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0643B9" w14:textId="0DCCB8FA" w:rsidR="00156600" w:rsidRDefault="00156600" w:rsidP="00156600">
      <w:pPr>
        <w:jc w:val="center"/>
        <w:rPr>
          <w:rFonts w:ascii="Arial" w:hAnsi="Arial" w:cs="Arial"/>
          <w:b/>
          <w:color w:val="0070C0"/>
          <w:sz w:val="28"/>
          <w:szCs w:val="28"/>
        </w:rPr>
      </w:pPr>
      <w:r w:rsidRPr="009D7A80">
        <w:rPr>
          <w:rFonts w:ascii="Arial" w:hAnsi="Arial" w:cs="Arial"/>
          <w:b/>
          <w:color w:val="0070C0"/>
          <w:sz w:val="28"/>
          <w:szCs w:val="28"/>
        </w:rPr>
        <w:t xml:space="preserve">Mahesh </w:t>
      </w:r>
      <w:proofErr w:type="spellStart"/>
      <w:r w:rsidRPr="009D7A80">
        <w:rPr>
          <w:rFonts w:ascii="Arial" w:hAnsi="Arial" w:cs="Arial"/>
          <w:b/>
          <w:color w:val="0070C0"/>
          <w:sz w:val="28"/>
          <w:szCs w:val="28"/>
        </w:rPr>
        <w:t>Pancharapula</w:t>
      </w:r>
      <w:proofErr w:type="spellEnd"/>
    </w:p>
    <w:p w14:paraId="2E16C6D2" w14:textId="77777777" w:rsidR="00CB1CFF" w:rsidRPr="00E07787" w:rsidRDefault="00CB1CFF" w:rsidP="00CB1CFF">
      <w:pPr>
        <w:tabs>
          <w:tab w:val="left" w:pos="-720"/>
        </w:tabs>
        <w:spacing w:line="240" w:lineRule="atLeast"/>
        <w:jc w:val="right"/>
        <w:rPr>
          <w:rFonts w:ascii="Arial" w:hAnsi="Arial" w:cs="Arial"/>
          <w:color w:val="0070C0"/>
        </w:rPr>
      </w:pPr>
      <w:r w:rsidRPr="00E07787">
        <w:rPr>
          <w:rFonts w:ascii="Arial" w:hAnsi="Arial" w:cs="Arial"/>
          <w:b/>
          <w:color w:val="0070C0"/>
        </w:rPr>
        <w:t>Email:</w:t>
      </w:r>
      <w:r w:rsidRPr="00E07787">
        <w:rPr>
          <w:rFonts w:ascii="Arial" w:hAnsi="Arial" w:cs="Arial"/>
          <w:color w:val="0070C0"/>
        </w:rPr>
        <w:t>maheshsap@hotmail.com</w:t>
      </w:r>
    </w:p>
    <w:p w14:paraId="3AD62E73" w14:textId="7785F308" w:rsidR="00CB1CFF" w:rsidRDefault="00CB1CFF" w:rsidP="00CB1CFF">
      <w:pPr>
        <w:ind w:left="7200"/>
        <w:outlineLvl w:val="0"/>
        <w:rPr>
          <w:rFonts w:ascii="Arial" w:hAnsi="Arial" w:cs="Arial"/>
          <w:color w:val="0070C0"/>
        </w:rPr>
      </w:pPr>
      <w:r>
        <w:rPr>
          <w:rFonts w:ascii="Arial" w:hAnsi="Arial" w:cs="Arial"/>
          <w:color w:val="0070C0"/>
        </w:rPr>
        <w:t xml:space="preserve">       </w:t>
      </w:r>
      <w:r w:rsidRPr="00B65E86">
        <w:rPr>
          <w:rFonts w:ascii="Arial" w:hAnsi="Arial" w:cs="Arial"/>
          <w:b/>
          <w:color w:val="0070C0"/>
        </w:rPr>
        <w:t>Ph</w:t>
      </w:r>
      <w:r>
        <w:rPr>
          <w:rFonts w:ascii="Arial" w:hAnsi="Arial" w:cs="Arial"/>
          <w:b/>
          <w:color w:val="0070C0"/>
        </w:rPr>
        <w:t>o</w:t>
      </w:r>
      <w:r w:rsidRPr="00B65E86">
        <w:rPr>
          <w:rFonts w:ascii="Arial" w:hAnsi="Arial" w:cs="Arial"/>
          <w:b/>
          <w:color w:val="0070C0"/>
        </w:rPr>
        <w:t>ne:</w:t>
      </w:r>
      <w:r w:rsidRPr="00E07787">
        <w:rPr>
          <w:rFonts w:ascii="Arial" w:hAnsi="Arial" w:cs="Arial"/>
          <w:color w:val="0070C0"/>
        </w:rPr>
        <w:t xml:space="preserve"> 949-517-8635</w:t>
      </w:r>
      <w:r>
        <w:rPr>
          <w:rFonts w:ascii="Arial" w:hAnsi="Arial" w:cs="Arial"/>
          <w:color w:val="0070C0"/>
        </w:rPr>
        <w:t xml:space="preserve"> (M)</w:t>
      </w:r>
    </w:p>
    <w:p w14:paraId="7A87B0FE" w14:textId="429DF5C3" w:rsidR="00B363B2" w:rsidRPr="00B363B2" w:rsidRDefault="00B363B2" w:rsidP="00B363B2">
      <w:pPr>
        <w:pStyle w:val="Heading1"/>
        <w:pBdr>
          <w:bottom w:val="single" w:sz="4" w:space="1" w:color="auto"/>
        </w:pBdr>
        <w:tabs>
          <w:tab w:val="right" w:pos="10260"/>
        </w:tabs>
        <w:rPr>
          <w:rFonts w:cs="Arial"/>
          <w:color w:val="0070C0"/>
          <w:sz w:val="20"/>
        </w:rPr>
      </w:pPr>
      <w:r w:rsidRPr="00B363B2">
        <w:rPr>
          <w:rFonts w:cs="Arial"/>
          <w:color w:val="0070C0"/>
          <w:sz w:val="20"/>
        </w:rPr>
        <w:t>Professional Summary</w:t>
      </w:r>
    </w:p>
    <w:p w14:paraId="5A62A414" w14:textId="77777777" w:rsidR="00CB60E5" w:rsidRPr="009D7A80" w:rsidRDefault="00156600" w:rsidP="00CB60E5">
      <w:pPr>
        <w:jc w:val="both"/>
        <w:rPr>
          <w:rFonts w:cs="Arial"/>
          <w:color w:val="0070C0"/>
        </w:rPr>
      </w:pPr>
      <w:r w:rsidRPr="009D7A80">
        <w:rPr>
          <w:rFonts w:ascii="Arial" w:hAnsi="Arial" w:cs="Arial"/>
          <w:bCs/>
          <w:color w:val="0070C0"/>
        </w:rPr>
        <w:t xml:space="preserve">Over 20 years of experience in Information Technology, ERP Implementation, Business Processes and Process </w:t>
      </w:r>
      <w:r w:rsidR="00785AAA" w:rsidRPr="00785AAA">
        <w:rPr>
          <w:rFonts w:ascii="Arial" w:hAnsi="Arial" w:cs="Arial"/>
          <w:bCs/>
          <w:color w:val="0070C0"/>
        </w:rPr>
        <w:t>Re-engineering</w:t>
      </w:r>
      <w:r w:rsidRPr="009D7A80">
        <w:rPr>
          <w:rFonts w:ascii="Arial" w:hAnsi="Arial" w:cs="Arial"/>
          <w:bCs/>
          <w:color w:val="0070C0"/>
        </w:rPr>
        <w:t>,</w:t>
      </w:r>
      <w:r w:rsidR="00785AAA">
        <w:rPr>
          <w:rFonts w:ascii="Arial" w:hAnsi="Arial" w:cs="Arial"/>
          <w:bCs/>
          <w:color w:val="0070C0"/>
        </w:rPr>
        <w:t xml:space="preserve"> </w:t>
      </w:r>
      <w:r w:rsidRPr="009D7A80">
        <w:rPr>
          <w:rFonts w:ascii="Arial" w:hAnsi="Arial" w:cs="Arial"/>
          <w:bCs/>
          <w:color w:val="0070C0"/>
        </w:rPr>
        <w:t>Automation, Digital Transformation, System Architecture &amp; Optimization and Software Development.</w:t>
      </w:r>
      <w:r w:rsidR="002457C0">
        <w:rPr>
          <w:rFonts w:ascii="Arial" w:hAnsi="Arial" w:cs="Arial"/>
          <w:bCs/>
          <w:color w:val="0070C0"/>
        </w:rPr>
        <w:t xml:space="preserve"> </w:t>
      </w:r>
      <w:r w:rsidR="002457C0" w:rsidRPr="009D7A80">
        <w:rPr>
          <w:rFonts w:ascii="Arial" w:hAnsi="Arial" w:cs="Arial"/>
          <w:bCs/>
          <w:color w:val="0070C0"/>
        </w:rPr>
        <w:t>Project Management</w:t>
      </w:r>
      <w:r w:rsidR="00C1599A" w:rsidRPr="009D7A80">
        <w:rPr>
          <w:rFonts w:ascii="Arial" w:hAnsi="Arial" w:cs="Arial"/>
          <w:bCs/>
          <w:color w:val="0070C0"/>
        </w:rPr>
        <w:t xml:space="preserve"> </w:t>
      </w:r>
      <w:r w:rsidRPr="009D7A80">
        <w:rPr>
          <w:rFonts w:ascii="Arial" w:hAnsi="Arial" w:cs="Arial"/>
          <w:bCs/>
          <w:color w:val="0070C0"/>
        </w:rPr>
        <w:t xml:space="preserve">SAP ASAP/Activate, Agile and </w:t>
      </w:r>
      <w:r w:rsidR="002457C0">
        <w:rPr>
          <w:rFonts w:ascii="Arial" w:hAnsi="Arial" w:cs="Arial"/>
          <w:bCs/>
          <w:color w:val="0070C0"/>
        </w:rPr>
        <w:t xml:space="preserve">Waterfall </w:t>
      </w:r>
      <w:r w:rsidR="002457C0" w:rsidRPr="002457C0">
        <w:rPr>
          <w:rFonts w:ascii="Arial" w:hAnsi="Arial" w:cs="Arial"/>
          <w:bCs/>
          <w:color w:val="0070C0"/>
        </w:rPr>
        <w:t>methodolog</w:t>
      </w:r>
      <w:r w:rsidR="002457C0">
        <w:rPr>
          <w:rFonts w:ascii="Arial" w:hAnsi="Arial" w:cs="Arial"/>
          <w:bCs/>
          <w:color w:val="0070C0"/>
        </w:rPr>
        <w:t xml:space="preserve">ies </w:t>
      </w:r>
      <w:r w:rsidRPr="009D7A80">
        <w:rPr>
          <w:rFonts w:ascii="Arial" w:hAnsi="Arial" w:cs="Arial"/>
          <w:bCs/>
          <w:color w:val="0070C0"/>
        </w:rPr>
        <w:t>experience. Extensive experience in supporting SAP and Bolt-On applications</w:t>
      </w:r>
      <w:r w:rsidR="00836DB8">
        <w:rPr>
          <w:rFonts w:ascii="Arial" w:hAnsi="Arial" w:cs="Arial"/>
          <w:bCs/>
          <w:color w:val="0070C0"/>
        </w:rPr>
        <w:t>.</w:t>
      </w:r>
      <w:r w:rsidRPr="009D7A80">
        <w:rPr>
          <w:rFonts w:ascii="Arial" w:hAnsi="Arial" w:cs="Arial"/>
          <w:bCs/>
          <w:color w:val="0070C0"/>
        </w:rPr>
        <w:t xml:space="preserve"> Management and Oversight of System Integrators,</w:t>
      </w:r>
      <w:r w:rsidR="00836DB8">
        <w:rPr>
          <w:rFonts w:ascii="Arial" w:hAnsi="Arial" w:cs="Arial"/>
          <w:bCs/>
          <w:color w:val="0070C0"/>
        </w:rPr>
        <w:t xml:space="preserve"> </w:t>
      </w:r>
      <w:r w:rsidR="00836DB8" w:rsidRPr="009D7A80">
        <w:rPr>
          <w:rFonts w:ascii="Arial" w:hAnsi="Arial" w:cs="Arial"/>
          <w:bCs/>
          <w:color w:val="0070C0"/>
        </w:rPr>
        <w:t>AMS Model</w:t>
      </w:r>
      <w:r w:rsidR="00836DB8">
        <w:rPr>
          <w:rFonts w:ascii="Arial" w:hAnsi="Arial" w:cs="Arial"/>
          <w:bCs/>
          <w:color w:val="0070C0"/>
        </w:rPr>
        <w:t>.</w:t>
      </w:r>
      <w:r w:rsidRPr="009D7A80">
        <w:rPr>
          <w:rFonts w:ascii="Arial" w:hAnsi="Arial" w:cs="Arial"/>
          <w:bCs/>
          <w:color w:val="0070C0"/>
        </w:rPr>
        <w:t xml:space="preserve"> Business unit setup, includes onsite and offshore team, developed business processes &amp; procedures. Managed multi-million-dollar projects. SAP</w:t>
      </w:r>
      <w:r w:rsidR="00DA1289">
        <w:rPr>
          <w:rFonts w:ascii="Arial" w:hAnsi="Arial" w:cs="Arial"/>
          <w:bCs/>
          <w:color w:val="0070C0"/>
        </w:rPr>
        <w:t xml:space="preserve"> </w:t>
      </w:r>
      <w:r w:rsidR="00DA1289" w:rsidRPr="00DA1289">
        <w:rPr>
          <w:rFonts w:ascii="Arial" w:hAnsi="Arial" w:cs="Arial"/>
          <w:bCs/>
          <w:color w:val="0070C0"/>
        </w:rPr>
        <w:t>ECC</w:t>
      </w:r>
      <w:r w:rsidR="00DA1289">
        <w:rPr>
          <w:rFonts w:ascii="Arial" w:hAnsi="Arial" w:cs="Arial"/>
          <w:bCs/>
          <w:color w:val="0070C0"/>
        </w:rPr>
        <w:t xml:space="preserve"> </w:t>
      </w:r>
      <w:r w:rsidR="00DA1289" w:rsidRPr="00DA1289">
        <w:rPr>
          <w:rFonts w:ascii="Arial" w:hAnsi="Arial" w:cs="Arial"/>
          <w:bCs/>
          <w:color w:val="0070C0"/>
        </w:rPr>
        <w:t>and S/4 HANA</w:t>
      </w:r>
      <w:r w:rsidRPr="009D7A80">
        <w:rPr>
          <w:rFonts w:ascii="Arial" w:hAnsi="Arial" w:cs="Arial"/>
          <w:bCs/>
          <w:color w:val="0070C0"/>
        </w:rPr>
        <w:t xml:space="preserve"> implementation, end-to-end experience </w:t>
      </w:r>
      <w:r w:rsidR="00CB60E5" w:rsidRPr="009D7A80">
        <w:rPr>
          <w:rFonts w:ascii="Arial" w:hAnsi="Arial" w:cs="Arial"/>
          <w:bCs/>
          <w:color w:val="0070C0"/>
        </w:rPr>
        <w:t xml:space="preserve">in </w:t>
      </w:r>
      <w:r w:rsidR="00CB60E5" w:rsidRPr="00705DBD">
        <w:rPr>
          <w:rFonts w:ascii="Arial" w:hAnsi="Arial" w:cs="Arial"/>
          <w:color w:val="0070C0"/>
        </w:rPr>
        <w:t>FI/CO,</w:t>
      </w:r>
      <w:r w:rsidR="00CB60E5">
        <w:rPr>
          <w:rFonts w:ascii="Arial" w:hAnsi="Arial" w:cs="Arial"/>
          <w:color w:val="0070C0"/>
        </w:rPr>
        <w:t xml:space="preserve"> </w:t>
      </w:r>
      <w:r w:rsidR="00CB60E5" w:rsidRPr="00705DBD">
        <w:rPr>
          <w:rFonts w:ascii="Arial" w:hAnsi="Arial" w:cs="Arial"/>
          <w:color w:val="0070C0"/>
        </w:rPr>
        <w:t xml:space="preserve">CO-PA, </w:t>
      </w:r>
      <w:r w:rsidR="00CB60E5">
        <w:rPr>
          <w:rFonts w:ascii="Arial" w:hAnsi="Arial" w:cs="Arial"/>
          <w:color w:val="0070C0"/>
        </w:rPr>
        <w:t xml:space="preserve">PS, </w:t>
      </w:r>
      <w:r w:rsidR="00CB60E5" w:rsidRPr="00705DBD">
        <w:rPr>
          <w:rFonts w:ascii="Arial" w:hAnsi="Arial" w:cs="Arial"/>
          <w:color w:val="0070C0"/>
        </w:rPr>
        <w:t xml:space="preserve">SD, </w:t>
      </w:r>
      <w:r w:rsidR="00CB60E5">
        <w:rPr>
          <w:rFonts w:ascii="Arial" w:hAnsi="Arial" w:cs="Arial"/>
          <w:color w:val="0070C0"/>
        </w:rPr>
        <w:t>L</w:t>
      </w:r>
      <w:r w:rsidR="00CB60E5" w:rsidRPr="00705DBD">
        <w:rPr>
          <w:rFonts w:ascii="Arial" w:hAnsi="Arial" w:cs="Arial"/>
          <w:color w:val="0070C0"/>
        </w:rPr>
        <w:t>E, MM, HR</w:t>
      </w:r>
      <w:r w:rsidR="00CB60E5">
        <w:rPr>
          <w:rFonts w:ascii="Arial" w:hAnsi="Arial" w:cs="Arial"/>
          <w:color w:val="0070C0"/>
        </w:rPr>
        <w:t xml:space="preserve"> modules</w:t>
      </w:r>
      <w:r w:rsidR="00CB60E5" w:rsidRPr="009D7A80">
        <w:rPr>
          <w:rFonts w:ascii="Arial" w:hAnsi="Arial" w:cs="Arial"/>
          <w:bCs/>
          <w:color w:val="0070C0"/>
        </w:rPr>
        <w:t>.</w:t>
      </w:r>
      <w:r w:rsidR="00CB60E5">
        <w:rPr>
          <w:rFonts w:ascii="Arial" w:hAnsi="Arial" w:cs="Arial"/>
          <w:bCs/>
          <w:color w:val="0070C0"/>
        </w:rPr>
        <w:t xml:space="preserve"> </w:t>
      </w:r>
      <w:r w:rsidR="00CB60E5" w:rsidRPr="00705DBD">
        <w:rPr>
          <w:rFonts w:ascii="Arial" w:hAnsi="Arial" w:cs="Arial"/>
          <w:color w:val="0070C0"/>
        </w:rPr>
        <w:t>Strong integration expertise in FI with SD</w:t>
      </w:r>
      <w:r w:rsidR="00CB60E5">
        <w:rPr>
          <w:rFonts w:ascii="Arial" w:hAnsi="Arial" w:cs="Arial"/>
          <w:color w:val="0070C0"/>
        </w:rPr>
        <w:t>,</w:t>
      </w:r>
      <w:r w:rsidR="00CB60E5" w:rsidRPr="00705DBD">
        <w:rPr>
          <w:rFonts w:ascii="Arial" w:hAnsi="Arial" w:cs="Arial"/>
          <w:color w:val="0070C0"/>
        </w:rPr>
        <w:t xml:space="preserve"> MM</w:t>
      </w:r>
      <w:r w:rsidR="00CB60E5">
        <w:rPr>
          <w:rFonts w:ascii="Arial" w:hAnsi="Arial" w:cs="Arial"/>
          <w:color w:val="0070C0"/>
        </w:rPr>
        <w:t>, PP,</w:t>
      </w:r>
      <w:r w:rsidR="00CB60E5" w:rsidRPr="00705DBD">
        <w:rPr>
          <w:rFonts w:ascii="Arial" w:hAnsi="Arial" w:cs="Arial"/>
          <w:color w:val="0070C0"/>
        </w:rPr>
        <w:t xml:space="preserve"> CO-PA modules.  </w:t>
      </w:r>
      <w:r w:rsidR="00CB60E5" w:rsidRPr="009D7A80">
        <w:rPr>
          <w:rFonts w:ascii="Arial" w:hAnsi="Arial" w:cs="Arial"/>
          <w:bCs/>
          <w:color w:val="0070C0"/>
        </w:rPr>
        <w:t xml:space="preserve"> Having worked for Fortune 500 and smaller companies, I have a very diverse background. Unique strengths and expertise in;</w:t>
      </w:r>
    </w:p>
    <w:p w14:paraId="4739ED6E" w14:textId="153D6757" w:rsidR="0061678A" w:rsidRPr="009D7A80" w:rsidRDefault="0061678A" w:rsidP="00CB60E5">
      <w:pPr>
        <w:jc w:val="both"/>
        <w:rPr>
          <w:rFonts w:cs="Arial"/>
          <w:color w:val="0070C0"/>
        </w:rPr>
      </w:pPr>
    </w:p>
    <w:p w14:paraId="4FF0D697" w14:textId="393F29F8" w:rsidR="00F00B1A" w:rsidRPr="009D7A80" w:rsidRDefault="00F00B1A" w:rsidP="00C63F6C">
      <w:pPr>
        <w:pStyle w:val="Heading1"/>
        <w:pBdr>
          <w:bottom w:val="single" w:sz="4" w:space="1" w:color="auto"/>
        </w:pBdr>
        <w:tabs>
          <w:tab w:val="right" w:pos="10260"/>
        </w:tabs>
        <w:rPr>
          <w:rFonts w:cs="Arial"/>
          <w:i/>
          <w:color w:val="0070C0"/>
          <w:sz w:val="20"/>
        </w:rPr>
      </w:pPr>
      <w:r w:rsidRPr="009D7A80">
        <w:rPr>
          <w:rFonts w:cs="Arial"/>
          <w:color w:val="0070C0"/>
          <w:sz w:val="20"/>
        </w:rPr>
        <w:t>Skills and Strengths</w:t>
      </w:r>
      <w:r w:rsidRPr="009D7A80">
        <w:rPr>
          <w:rFonts w:cs="Arial"/>
          <w:color w:val="0070C0"/>
          <w:sz w:val="20"/>
        </w:rPr>
        <w:tab/>
      </w:r>
    </w:p>
    <w:p w14:paraId="4EA24BBF" w14:textId="3315C879" w:rsidR="00156600" w:rsidRPr="009D7A80" w:rsidRDefault="00156600" w:rsidP="00156600">
      <w:pPr>
        <w:numPr>
          <w:ilvl w:val="0"/>
          <w:numId w:val="35"/>
        </w:numPr>
        <w:rPr>
          <w:rFonts w:ascii="Arial" w:hAnsi="Arial" w:cs="Arial"/>
          <w:color w:val="0070C0"/>
        </w:rPr>
      </w:pPr>
      <w:r w:rsidRPr="009D7A80">
        <w:rPr>
          <w:rFonts w:ascii="Arial" w:hAnsi="Arial" w:cs="Arial"/>
          <w:color w:val="0070C0"/>
        </w:rPr>
        <w:t>S4/HANA,</w:t>
      </w:r>
      <w:r w:rsidR="005B26BA" w:rsidRPr="005B26BA">
        <w:rPr>
          <w:rFonts w:ascii="Arial" w:hAnsi="Arial" w:cs="Arial"/>
          <w:color w:val="0070C0"/>
        </w:rPr>
        <w:t xml:space="preserve"> </w:t>
      </w:r>
      <w:r w:rsidR="005B26BA" w:rsidRPr="001E464B">
        <w:rPr>
          <w:rFonts w:ascii="Arial" w:hAnsi="Arial" w:cs="Arial"/>
          <w:color w:val="0070C0"/>
        </w:rPr>
        <w:t>Central Finance</w:t>
      </w:r>
      <w:r w:rsidR="005B26BA">
        <w:rPr>
          <w:rFonts w:ascii="Arial" w:hAnsi="Arial" w:cs="Arial"/>
          <w:color w:val="0070C0"/>
        </w:rPr>
        <w:t>,</w:t>
      </w:r>
      <w:r w:rsidRPr="009D7A80">
        <w:rPr>
          <w:rFonts w:ascii="Arial" w:hAnsi="Arial" w:cs="Arial"/>
          <w:color w:val="0070C0"/>
        </w:rPr>
        <w:t xml:space="preserve"> </w:t>
      </w:r>
      <w:r w:rsidR="00A019A1" w:rsidRPr="009D7A80">
        <w:rPr>
          <w:rFonts w:ascii="Arial" w:hAnsi="Arial" w:cs="Arial"/>
          <w:color w:val="0070C0"/>
        </w:rPr>
        <w:t>SAP Activate</w:t>
      </w:r>
      <w:r w:rsidR="00A019A1">
        <w:rPr>
          <w:rFonts w:ascii="Arial" w:hAnsi="Arial" w:cs="Arial"/>
          <w:color w:val="0070C0"/>
        </w:rPr>
        <w:t>,</w:t>
      </w:r>
      <w:r w:rsidR="00A019A1" w:rsidRPr="009D7A80">
        <w:rPr>
          <w:rFonts w:ascii="Arial" w:hAnsi="Arial" w:cs="Arial"/>
          <w:color w:val="0070C0"/>
        </w:rPr>
        <w:t xml:space="preserve"> </w:t>
      </w:r>
      <w:r w:rsidRPr="009D7A80">
        <w:rPr>
          <w:rFonts w:ascii="Arial" w:hAnsi="Arial" w:cs="Arial"/>
          <w:color w:val="0070C0"/>
        </w:rPr>
        <w:t xml:space="preserve">Fiori, SAP Intelligent Robotic Process Automation, </w:t>
      </w:r>
      <w:r w:rsidR="002131A8">
        <w:rPr>
          <w:rFonts w:ascii="Arial" w:hAnsi="Arial" w:cs="Arial"/>
          <w:color w:val="0070C0"/>
        </w:rPr>
        <w:t>Ariba</w:t>
      </w:r>
    </w:p>
    <w:p w14:paraId="459D9491" w14:textId="548DE801" w:rsidR="00156600" w:rsidRPr="009D7A80" w:rsidRDefault="00156600" w:rsidP="00156600">
      <w:pPr>
        <w:numPr>
          <w:ilvl w:val="0"/>
          <w:numId w:val="35"/>
        </w:numPr>
        <w:rPr>
          <w:rFonts w:ascii="Arial" w:hAnsi="Arial" w:cs="Arial"/>
          <w:color w:val="0070C0"/>
        </w:rPr>
      </w:pPr>
      <w:r w:rsidRPr="009D7A80">
        <w:rPr>
          <w:rFonts w:ascii="Arial" w:hAnsi="Arial" w:cs="Arial"/>
          <w:color w:val="0070C0"/>
        </w:rPr>
        <w:t>Upgrade, Interfaces, Data Migration</w:t>
      </w:r>
    </w:p>
    <w:p w14:paraId="1B718ED1" w14:textId="3B3C044A" w:rsidR="001A290F" w:rsidRPr="009D7A80" w:rsidRDefault="00156600" w:rsidP="001A290F">
      <w:pPr>
        <w:numPr>
          <w:ilvl w:val="0"/>
          <w:numId w:val="35"/>
        </w:numPr>
        <w:jc w:val="both"/>
        <w:rPr>
          <w:rFonts w:ascii="Arial" w:hAnsi="Arial" w:cs="Arial"/>
          <w:color w:val="0070C0"/>
        </w:rPr>
      </w:pPr>
      <w:r w:rsidRPr="009D7A80">
        <w:rPr>
          <w:rFonts w:ascii="Arial" w:hAnsi="Arial" w:cs="Arial"/>
          <w:color w:val="0070C0"/>
        </w:rPr>
        <w:t xml:space="preserve">BW, BPC, SAP Portal, </w:t>
      </w:r>
      <w:proofErr w:type="spellStart"/>
      <w:r w:rsidR="008F5D47">
        <w:rPr>
          <w:rFonts w:ascii="Arial" w:hAnsi="Arial" w:cs="Arial"/>
          <w:color w:val="0070C0"/>
        </w:rPr>
        <w:t>SolMan</w:t>
      </w:r>
      <w:proofErr w:type="spellEnd"/>
      <w:r w:rsidR="008F5D47">
        <w:rPr>
          <w:rFonts w:ascii="Arial" w:hAnsi="Arial" w:cs="Arial"/>
          <w:color w:val="0070C0"/>
        </w:rPr>
        <w:t xml:space="preserve">, </w:t>
      </w:r>
      <w:r w:rsidRPr="009D7A80">
        <w:rPr>
          <w:rFonts w:ascii="Arial" w:hAnsi="Arial" w:cs="Arial"/>
          <w:color w:val="0070C0"/>
        </w:rPr>
        <w:t>EDI, Open Text (VIM)</w:t>
      </w:r>
      <w:r w:rsidR="001A290F" w:rsidRPr="009D7A80">
        <w:rPr>
          <w:rFonts w:ascii="Arial" w:hAnsi="Arial" w:cs="Arial"/>
          <w:color w:val="0070C0"/>
        </w:rPr>
        <w:t xml:space="preserve">, Vertex, </w:t>
      </w:r>
      <w:proofErr w:type="spellStart"/>
      <w:r w:rsidR="001A290F" w:rsidRPr="009D7A80">
        <w:rPr>
          <w:rFonts w:ascii="Arial" w:hAnsi="Arial" w:cs="Arial"/>
          <w:color w:val="0070C0"/>
        </w:rPr>
        <w:t>Paymertic</w:t>
      </w:r>
      <w:proofErr w:type="spellEnd"/>
      <w:r w:rsidR="001A290F" w:rsidRPr="009D7A80">
        <w:rPr>
          <w:rFonts w:ascii="Arial" w:hAnsi="Arial" w:cs="Arial"/>
          <w:color w:val="0070C0"/>
        </w:rPr>
        <w:t>, Concur, Ariba and Personas</w:t>
      </w:r>
    </w:p>
    <w:p w14:paraId="313F096B" w14:textId="0B6A1B10" w:rsidR="001A290F" w:rsidRPr="009D7A80" w:rsidRDefault="00156600" w:rsidP="001A290F">
      <w:pPr>
        <w:numPr>
          <w:ilvl w:val="0"/>
          <w:numId w:val="35"/>
        </w:numPr>
        <w:rPr>
          <w:rFonts w:ascii="Arial" w:hAnsi="Arial" w:cs="Arial"/>
          <w:color w:val="0070C0"/>
        </w:rPr>
      </w:pPr>
      <w:r w:rsidRPr="009D7A80">
        <w:rPr>
          <w:rFonts w:ascii="Arial" w:hAnsi="Arial" w:cs="Arial"/>
          <w:color w:val="0070C0"/>
        </w:rPr>
        <w:t>BO,BI/Reporting, Xcelsius, Authorization, Archiving</w:t>
      </w:r>
      <w:r w:rsidR="001A290F" w:rsidRPr="009D7A80">
        <w:rPr>
          <w:rFonts w:ascii="Arial" w:hAnsi="Arial" w:cs="Arial"/>
          <w:color w:val="0070C0"/>
        </w:rPr>
        <w:t xml:space="preserve">, Workflow, ALE, </w:t>
      </w:r>
      <w:proofErr w:type="spellStart"/>
      <w:r w:rsidR="001A290F" w:rsidRPr="009D7A80">
        <w:rPr>
          <w:rFonts w:ascii="Arial" w:hAnsi="Arial" w:cs="Arial"/>
          <w:color w:val="0070C0"/>
        </w:rPr>
        <w:t>IDoc</w:t>
      </w:r>
      <w:proofErr w:type="spellEnd"/>
      <w:r w:rsidR="001A290F" w:rsidRPr="009D7A80">
        <w:rPr>
          <w:rFonts w:ascii="Arial" w:hAnsi="Arial" w:cs="Arial"/>
          <w:color w:val="0070C0"/>
        </w:rPr>
        <w:t xml:space="preserve">, BADI, </w:t>
      </w:r>
      <w:proofErr w:type="spellStart"/>
      <w:r w:rsidR="001A290F" w:rsidRPr="009D7A80">
        <w:rPr>
          <w:rFonts w:ascii="Arial" w:hAnsi="Arial" w:cs="Arial"/>
          <w:color w:val="0070C0"/>
        </w:rPr>
        <w:t>eCATT</w:t>
      </w:r>
      <w:proofErr w:type="spellEnd"/>
      <w:r w:rsidR="001A290F" w:rsidRPr="009D7A80">
        <w:rPr>
          <w:rFonts w:ascii="Arial" w:hAnsi="Arial" w:cs="Arial"/>
          <w:color w:val="0070C0"/>
        </w:rPr>
        <w:t>, ABAP</w:t>
      </w:r>
    </w:p>
    <w:p w14:paraId="543CDD82" w14:textId="77777777" w:rsidR="00C63F6C" w:rsidRPr="009D7A80" w:rsidRDefault="00C63F6C" w:rsidP="00C63F6C">
      <w:pPr>
        <w:rPr>
          <w:rFonts w:ascii="Arial" w:hAnsi="Arial" w:cs="Arial"/>
          <w:color w:val="0070C0"/>
        </w:rPr>
      </w:pPr>
    </w:p>
    <w:p w14:paraId="3E0AAE8D" w14:textId="77777777" w:rsidR="00600B75" w:rsidRPr="009D7A80" w:rsidRDefault="00600B75" w:rsidP="00600B75">
      <w:pPr>
        <w:pStyle w:val="Heading1"/>
        <w:pBdr>
          <w:bottom w:val="single" w:sz="4" w:space="1" w:color="auto"/>
        </w:pBdr>
        <w:tabs>
          <w:tab w:val="right" w:pos="10260"/>
        </w:tabs>
        <w:rPr>
          <w:rFonts w:cs="Arial"/>
          <w:color w:val="0070C0"/>
          <w:sz w:val="20"/>
        </w:rPr>
      </w:pPr>
      <w:r w:rsidRPr="009D7A80">
        <w:rPr>
          <w:rFonts w:cs="Arial"/>
          <w:color w:val="0070C0"/>
          <w:sz w:val="20"/>
        </w:rPr>
        <w:t>Experience</w:t>
      </w:r>
    </w:p>
    <w:p w14:paraId="07BFC132" w14:textId="0C353BDE" w:rsidR="00702E1B" w:rsidRPr="001443B4" w:rsidRDefault="00D8760A" w:rsidP="00702E1B">
      <w:pPr>
        <w:rPr>
          <w:rFonts w:ascii="Arial" w:hAnsi="Arial" w:cs="Arial"/>
          <w:bCs/>
          <w:color w:val="0070C0"/>
        </w:rPr>
      </w:pPr>
      <w:r w:rsidRPr="009D7A80">
        <w:rPr>
          <w:rFonts w:ascii="Arial" w:hAnsi="Arial" w:cs="Arial"/>
          <w:b/>
          <w:color w:val="0070C0"/>
        </w:rPr>
        <w:t xml:space="preserve">Sr. Architect </w:t>
      </w:r>
      <w:r w:rsidR="001443B4">
        <w:rPr>
          <w:rFonts w:ascii="Arial" w:hAnsi="Arial" w:cs="Arial"/>
          <w:b/>
          <w:color w:val="0070C0"/>
        </w:rPr>
        <w:tab/>
      </w:r>
      <w:r w:rsidR="001443B4">
        <w:rPr>
          <w:rFonts w:ascii="Arial" w:hAnsi="Arial" w:cs="Arial"/>
          <w:b/>
          <w:color w:val="0070C0"/>
        </w:rPr>
        <w:tab/>
      </w:r>
      <w:r w:rsidR="001443B4">
        <w:rPr>
          <w:rFonts w:ascii="Arial" w:hAnsi="Arial" w:cs="Arial"/>
          <w:b/>
          <w:color w:val="0070C0"/>
        </w:rPr>
        <w:tab/>
      </w:r>
      <w:r w:rsidR="001443B4">
        <w:rPr>
          <w:rFonts w:ascii="Arial" w:hAnsi="Arial" w:cs="Arial"/>
          <w:b/>
          <w:color w:val="0070C0"/>
        </w:rPr>
        <w:tab/>
      </w:r>
      <w:r w:rsidR="001443B4">
        <w:rPr>
          <w:rFonts w:ascii="Arial" w:hAnsi="Arial" w:cs="Arial"/>
          <w:b/>
          <w:color w:val="0070C0"/>
        </w:rPr>
        <w:tab/>
      </w:r>
      <w:r w:rsidR="001443B4">
        <w:rPr>
          <w:rFonts w:ascii="Arial" w:hAnsi="Arial" w:cs="Arial"/>
          <w:b/>
          <w:color w:val="0070C0"/>
        </w:rPr>
        <w:tab/>
      </w:r>
      <w:r w:rsidR="001443B4">
        <w:rPr>
          <w:rFonts w:ascii="Arial" w:hAnsi="Arial" w:cs="Arial"/>
          <w:b/>
          <w:color w:val="0070C0"/>
        </w:rPr>
        <w:tab/>
        <w:t xml:space="preserve">    </w:t>
      </w:r>
      <w:r w:rsidR="001443B4">
        <w:rPr>
          <w:rFonts w:ascii="Arial" w:hAnsi="Arial" w:cs="Arial"/>
          <w:bCs/>
          <w:color w:val="0070C0"/>
        </w:rPr>
        <w:t xml:space="preserve">Aug 2018 </w:t>
      </w:r>
      <w:r w:rsidR="001443B4" w:rsidRPr="009D7A80">
        <w:rPr>
          <w:rFonts w:ascii="Arial" w:hAnsi="Arial" w:cs="Arial"/>
          <w:color w:val="0070C0"/>
        </w:rPr>
        <w:t>– Present</w:t>
      </w:r>
    </w:p>
    <w:p w14:paraId="37FF83F5" w14:textId="6F85467F" w:rsidR="00246A07" w:rsidRPr="009D7A80" w:rsidRDefault="00246A07" w:rsidP="00246A07">
      <w:pPr>
        <w:rPr>
          <w:rFonts w:ascii="Arial" w:hAnsi="Arial" w:cs="Arial"/>
          <w:bCs/>
          <w:color w:val="0070C0"/>
        </w:rPr>
      </w:pPr>
      <w:r w:rsidRPr="009D7A80">
        <w:rPr>
          <w:rFonts w:ascii="Arial" w:hAnsi="Arial" w:cs="Arial"/>
          <w:b/>
          <w:color w:val="0070C0"/>
        </w:rPr>
        <w:t>(Advisory &amp; Delivery)</w:t>
      </w:r>
    </w:p>
    <w:p w14:paraId="4C0533D0" w14:textId="77102307" w:rsidR="002251FF" w:rsidRPr="00BD38A5" w:rsidRDefault="00702E1B" w:rsidP="002251FF">
      <w:pPr>
        <w:rPr>
          <w:rStyle w:val="Hyperlink"/>
          <w:rFonts w:ascii="Arial" w:hAnsi="Arial" w:cs="Arial"/>
          <w:b/>
          <w:color w:val="660099"/>
          <w:shd w:val="clear" w:color="auto" w:fill="FFFFFF"/>
        </w:rPr>
      </w:pPr>
      <w:r w:rsidRPr="00BD38A5">
        <w:rPr>
          <w:rFonts w:ascii="Arial" w:hAnsi="Arial" w:cs="Arial"/>
          <w:b/>
          <w:color w:val="0070C0"/>
        </w:rPr>
        <w:t xml:space="preserve">Clients: </w:t>
      </w:r>
      <w:r w:rsidR="002251FF" w:rsidRPr="00BD38A5">
        <w:rPr>
          <w:b/>
        </w:rPr>
        <w:fldChar w:fldCharType="begin"/>
      </w:r>
      <w:r w:rsidR="002251FF" w:rsidRPr="00BD38A5">
        <w:rPr>
          <w:b/>
        </w:rPr>
        <w:instrText xml:space="preserve"> HYPERLINK "http://www.wavestream.com/" </w:instrText>
      </w:r>
      <w:r w:rsidR="002251FF" w:rsidRPr="00BD38A5">
        <w:rPr>
          <w:b/>
        </w:rPr>
        <w:fldChar w:fldCharType="separate"/>
      </w:r>
    </w:p>
    <w:p w14:paraId="5AFA6FEA" w14:textId="4EC7EE53" w:rsidR="002251FF" w:rsidRPr="00675D62" w:rsidRDefault="002251FF" w:rsidP="000113A0">
      <w:pPr>
        <w:pStyle w:val="ListParagraph"/>
        <w:numPr>
          <w:ilvl w:val="0"/>
          <w:numId w:val="42"/>
        </w:numPr>
        <w:tabs>
          <w:tab w:val="right" w:pos="9360"/>
        </w:tabs>
        <w:rPr>
          <w:rFonts w:ascii="Arial" w:hAnsi="Arial" w:cs="Arial"/>
          <w:color w:val="0070C0"/>
          <w:sz w:val="20"/>
          <w:szCs w:val="20"/>
        </w:rPr>
      </w:pPr>
      <w:proofErr w:type="spellStart"/>
      <w:r w:rsidRPr="00BD38A5">
        <w:rPr>
          <w:rFonts w:ascii="Arial" w:hAnsi="Arial" w:cs="Arial"/>
          <w:color w:val="0070C0"/>
          <w:sz w:val="20"/>
          <w:szCs w:val="20"/>
        </w:rPr>
        <w:t>Wavestream</w:t>
      </w:r>
      <w:proofErr w:type="spellEnd"/>
      <w:r w:rsidRPr="00BD38A5">
        <w:fldChar w:fldCharType="end"/>
      </w:r>
      <w:r w:rsidR="00675D62">
        <w:t xml:space="preserve"> </w:t>
      </w:r>
      <w:r w:rsidR="00675D62" w:rsidRPr="00675D62">
        <w:rPr>
          <w:rFonts w:ascii="Arial" w:hAnsi="Arial" w:cs="Arial"/>
          <w:color w:val="0070C0"/>
          <w:sz w:val="20"/>
          <w:szCs w:val="20"/>
        </w:rPr>
        <w:t>(</w:t>
      </w:r>
      <w:proofErr w:type="spellStart"/>
      <w:r w:rsidR="00675D62" w:rsidRPr="00675D62">
        <w:rPr>
          <w:rFonts w:ascii="Arial" w:hAnsi="Arial" w:cs="Arial"/>
          <w:color w:val="0070C0"/>
          <w:sz w:val="20"/>
          <w:szCs w:val="20"/>
        </w:rPr>
        <w:t>Gilat</w:t>
      </w:r>
      <w:proofErr w:type="spellEnd"/>
      <w:r w:rsidR="00675D62" w:rsidRPr="00675D62">
        <w:rPr>
          <w:rFonts w:ascii="Arial" w:hAnsi="Arial" w:cs="Arial"/>
          <w:color w:val="0070C0"/>
          <w:sz w:val="20"/>
          <w:szCs w:val="20"/>
        </w:rPr>
        <w:t xml:space="preserve"> Satellite Networks)</w:t>
      </w:r>
    </w:p>
    <w:p w14:paraId="645AC57A" w14:textId="74839FF8" w:rsidR="0061361F" w:rsidRPr="0061361F" w:rsidRDefault="0061361F" w:rsidP="000113A0">
      <w:pPr>
        <w:pStyle w:val="ListParagraph"/>
        <w:numPr>
          <w:ilvl w:val="0"/>
          <w:numId w:val="42"/>
        </w:numPr>
        <w:tabs>
          <w:tab w:val="right" w:pos="9360"/>
        </w:tabs>
        <w:rPr>
          <w:rFonts w:ascii="Arial" w:hAnsi="Arial" w:cs="Arial"/>
          <w:color w:val="0070C0"/>
          <w:sz w:val="20"/>
          <w:szCs w:val="20"/>
        </w:rPr>
      </w:pPr>
      <w:r w:rsidRPr="0061361F">
        <w:rPr>
          <w:rFonts w:ascii="Arial" w:hAnsi="Arial" w:cs="Arial"/>
          <w:color w:val="0070C0"/>
          <w:sz w:val="20"/>
          <w:szCs w:val="20"/>
        </w:rPr>
        <w:t>United Launch Alliance</w:t>
      </w:r>
    </w:p>
    <w:p w14:paraId="4A01A542" w14:textId="755636DF" w:rsidR="00702E1B" w:rsidRPr="00BD38A5" w:rsidRDefault="00AE5EF4" w:rsidP="00A62507">
      <w:pPr>
        <w:pStyle w:val="ListParagraph"/>
        <w:numPr>
          <w:ilvl w:val="0"/>
          <w:numId w:val="42"/>
        </w:numPr>
        <w:tabs>
          <w:tab w:val="right" w:pos="9360"/>
        </w:tabs>
        <w:rPr>
          <w:rFonts w:ascii="Arial" w:hAnsi="Arial" w:cs="Arial"/>
          <w:color w:val="0070C0"/>
          <w:sz w:val="20"/>
          <w:szCs w:val="20"/>
        </w:rPr>
      </w:pPr>
      <w:r w:rsidRPr="00BD38A5">
        <w:rPr>
          <w:rFonts w:ascii="Arial" w:hAnsi="Arial" w:cs="Arial"/>
          <w:color w:val="0070C0"/>
          <w:sz w:val="20"/>
          <w:szCs w:val="20"/>
        </w:rPr>
        <w:t>BSN Sports</w:t>
      </w:r>
    </w:p>
    <w:p w14:paraId="0783F6A3" w14:textId="2916ED8F" w:rsidR="00AE5EF4" w:rsidRPr="00BD38A5" w:rsidRDefault="00AE5EF4" w:rsidP="00A62507">
      <w:pPr>
        <w:pStyle w:val="ListParagraph"/>
        <w:numPr>
          <w:ilvl w:val="0"/>
          <w:numId w:val="42"/>
        </w:numPr>
        <w:tabs>
          <w:tab w:val="right" w:pos="9360"/>
        </w:tabs>
        <w:rPr>
          <w:rFonts w:ascii="Arial" w:hAnsi="Arial" w:cs="Arial"/>
          <w:color w:val="0070C0"/>
          <w:sz w:val="20"/>
          <w:szCs w:val="20"/>
        </w:rPr>
      </w:pPr>
      <w:r w:rsidRPr="00BD38A5">
        <w:rPr>
          <w:rFonts w:ascii="Arial" w:hAnsi="Arial" w:cs="Arial"/>
          <w:color w:val="0070C0"/>
          <w:sz w:val="20"/>
          <w:szCs w:val="20"/>
        </w:rPr>
        <w:t>Hearthside Foods</w:t>
      </w:r>
    </w:p>
    <w:p w14:paraId="6FA4577F" w14:textId="6DC8CCDD" w:rsidR="00AE5EF4" w:rsidRPr="00BD38A5" w:rsidRDefault="00AE5EF4" w:rsidP="00A62507">
      <w:pPr>
        <w:pStyle w:val="ListParagraph"/>
        <w:numPr>
          <w:ilvl w:val="0"/>
          <w:numId w:val="42"/>
        </w:numPr>
        <w:tabs>
          <w:tab w:val="right" w:pos="9360"/>
        </w:tabs>
        <w:rPr>
          <w:rFonts w:ascii="Arial" w:hAnsi="Arial" w:cs="Arial"/>
          <w:color w:val="0070C0"/>
          <w:sz w:val="20"/>
          <w:szCs w:val="20"/>
        </w:rPr>
      </w:pPr>
      <w:r w:rsidRPr="00BD38A5">
        <w:rPr>
          <w:rFonts w:ascii="Arial" w:hAnsi="Arial" w:cs="Arial"/>
          <w:color w:val="0070C0"/>
          <w:sz w:val="20"/>
          <w:szCs w:val="20"/>
        </w:rPr>
        <w:t>Howard Energy</w:t>
      </w:r>
    </w:p>
    <w:p w14:paraId="74099F33" w14:textId="77777777" w:rsidR="001443B4" w:rsidRPr="00BD38A5" w:rsidRDefault="001443B4" w:rsidP="001443B4">
      <w:pPr>
        <w:pStyle w:val="ListParagraph"/>
        <w:numPr>
          <w:ilvl w:val="0"/>
          <w:numId w:val="42"/>
        </w:numPr>
        <w:tabs>
          <w:tab w:val="right" w:pos="9360"/>
        </w:tabs>
        <w:rPr>
          <w:rFonts w:ascii="Arial" w:hAnsi="Arial" w:cs="Arial"/>
          <w:color w:val="0070C0"/>
          <w:sz w:val="20"/>
          <w:szCs w:val="20"/>
        </w:rPr>
      </w:pPr>
      <w:r w:rsidRPr="00BD38A5">
        <w:rPr>
          <w:rFonts w:ascii="Arial" w:hAnsi="Arial" w:cs="Arial"/>
          <w:color w:val="0070C0"/>
          <w:sz w:val="20"/>
          <w:szCs w:val="20"/>
        </w:rPr>
        <w:t>Hawaiian Electric Company</w:t>
      </w:r>
    </w:p>
    <w:p w14:paraId="302D5E5D" w14:textId="5B159A87" w:rsidR="001443B4" w:rsidRPr="00BD38A5" w:rsidRDefault="001443B4" w:rsidP="001443B4">
      <w:pPr>
        <w:pStyle w:val="ListParagraph"/>
        <w:numPr>
          <w:ilvl w:val="0"/>
          <w:numId w:val="42"/>
        </w:numPr>
        <w:tabs>
          <w:tab w:val="right" w:pos="9360"/>
        </w:tabs>
        <w:rPr>
          <w:rFonts w:ascii="Arial" w:hAnsi="Arial" w:cs="Arial"/>
          <w:color w:val="0070C0"/>
          <w:sz w:val="20"/>
          <w:szCs w:val="20"/>
        </w:rPr>
      </w:pPr>
      <w:r w:rsidRPr="00BD38A5">
        <w:rPr>
          <w:rFonts w:ascii="Arial" w:hAnsi="Arial" w:cs="Arial"/>
          <w:color w:val="0070C0"/>
          <w:sz w:val="20"/>
          <w:szCs w:val="20"/>
        </w:rPr>
        <w:t xml:space="preserve">Subaru Automotive </w:t>
      </w:r>
    </w:p>
    <w:p w14:paraId="0F07B1F3" w14:textId="3044EE52" w:rsidR="00E7365D" w:rsidRDefault="00D8760A" w:rsidP="00A3155B">
      <w:pPr>
        <w:numPr>
          <w:ilvl w:val="0"/>
          <w:numId w:val="39"/>
        </w:numPr>
        <w:jc w:val="both"/>
        <w:rPr>
          <w:rFonts w:ascii="Arial" w:hAnsi="Arial" w:cs="Arial"/>
          <w:color w:val="0070C0"/>
        </w:rPr>
      </w:pPr>
      <w:r w:rsidRPr="009D7A80">
        <w:rPr>
          <w:rFonts w:ascii="Arial" w:hAnsi="Arial" w:cs="Arial"/>
          <w:color w:val="0070C0"/>
        </w:rPr>
        <w:t>Responsible for Digital transformation</w:t>
      </w:r>
      <w:r w:rsidR="00A3155B">
        <w:rPr>
          <w:rFonts w:ascii="Arial" w:hAnsi="Arial" w:cs="Arial"/>
          <w:color w:val="0070C0"/>
        </w:rPr>
        <w:t xml:space="preserve">, </w:t>
      </w:r>
      <w:r w:rsidRPr="009D7A80">
        <w:rPr>
          <w:rFonts w:ascii="Arial" w:hAnsi="Arial" w:cs="Arial"/>
          <w:color w:val="0070C0"/>
        </w:rPr>
        <w:t>Automation strategy</w:t>
      </w:r>
      <w:r w:rsidR="00A3155B">
        <w:rPr>
          <w:rFonts w:ascii="Arial" w:hAnsi="Arial" w:cs="Arial"/>
          <w:color w:val="0070C0"/>
        </w:rPr>
        <w:t xml:space="preserve"> and roadmap</w:t>
      </w:r>
      <w:r w:rsidRPr="009D7A80">
        <w:rPr>
          <w:rFonts w:ascii="Arial" w:hAnsi="Arial" w:cs="Arial"/>
          <w:color w:val="0070C0"/>
        </w:rPr>
        <w:t xml:space="preserve"> for Enterprise applications and SAP S/4 HANA</w:t>
      </w:r>
      <w:r w:rsidR="004F7934">
        <w:rPr>
          <w:rFonts w:ascii="Arial" w:hAnsi="Arial" w:cs="Arial"/>
          <w:color w:val="0070C0"/>
        </w:rPr>
        <w:t xml:space="preserve"> </w:t>
      </w:r>
      <w:r w:rsidRPr="009D7A80">
        <w:rPr>
          <w:rFonts w:ascii="Arial" w:hAnsi="Arial" w:cs="Arial"/>
          <w:color w:val="0070C0"/>
        </w:rPr>
        <w:t>analysis and implementation</w:t>
      </w:r>
      <w:r w:rsidR="00A3155B">
        <w:rPr>
          <w:rFonts w:ascii="Arial" w:hAnsi="Arial" w:cs="Arial"/>
          <w:color w:val="0070C0"/>
        </w:rPr>
        <w:t xml:space="preserve"> strategy</w:t>
      </w:r>
      <w:r w:rsidRPr="009D7A80">
        <w:rPr>
          <w:rFonts w:ascii="Arial" w:hAnsi="Arial" w:cs="Arial"/>
          <w:color w:val="0070C0"/>
        </w:rPr>
        <w:t>. Responsible for Enterprise Applications roadmap and</w:t>
      </w:r>
      <w:r w:rsidR="00A3155B">
        <w:rPr>
          <w:rFonts w:ascii="Arial" w:hAnsi="Arial" w:cs="Arial"/>
          <w:color w:val="0070C0"/>
        </w:rPr>
        <w:t xml:space="preserve"> </w:t>
      </w:r>
      <w:r w:rsidRPr="009D7A80">
        <w:rPr>
          <w:rFonts w:ascii="Arial" w:hAnsi="Arial" w:cs="Arial"/>
          <w:color w:val="0070C0"/>
        </w:rPr>
        <w:t>implementation strategy.</w:t>
      </w:r>
      <w:r w:rsidR="004F7934">
        <w:rPr>
          <w:rFonts w:ascii="Arial" w:hAnsi="Arial" w:cs="Arial"/>
          <w:color w:val="0070C0"/>
        </w:rPr>
        <w:t xml:space="preserve"> </w:t>
      </w:r>
      <w:r w:rsidR="00A3155B">
        <w:rPr>
          <w:rFonts w:ascii="Arial" w:hAnsi="Arial" w:cs="Arial"/>
          <w:color w:val="0070C0"/>
        </w:rPr>
        <w:t xml:space="preserve">Solution architecture for </w:t>
      </w:r>
      <w:r w:rsidR="00AE0534">
        <w:rPr>
          <w:rFonts w:ascii="Arial" w:hAnsi="Arial" w:cs="Arial"/>
          <w:color w:val="0070C0"/>
        </w:rPr>
        <w:t xml:space="preserve">Non-SAP and SAP </w:t>
      </w:r>
      <w:r w:rsidR="00DA1289" w:rsidRPr="00DA1289">
        <w:rPr>
          <w:rFonts w:ascii="Arial" w:hAnsi="Arial" w:cs="Arial"/>
          <w:color w:val="0070C0"/>
        </w:rPr>
        <w:t>ECC to S/4HANA migration</w:t>
      </w:r>
      <w:r w:rsidR="00E7365D">
        <w:rPr>
          <w:rFonts w:ascii="Arial" w:hAnsi="Arial" w:cs="Arial"/>
          <w:color w:val="0070C0"/>
        </w:rPr>
        <w:t>.</w:t>
      </w:r>
      <w:bookmarkStart w:id="0" w:name="_Hlk39842555"/>
      <w:r w:rsidR="00E7365D">
        <w:rPr>
          <w:rFonts w:ascii="Arial" w:hAnsi="Arial" w:cs="Arial"/>
          <w:color w:val="0070C0"/>
        </w:rPr>
        <w:t xml:space="preserve"> </w:t>
      </w:r>
    </w:p>
    <w:p w14:paraId="03C5AC62" w14:textId="2694020D" w:rsidR="00CB60E5" w:rsidRDefault="00CB60E5" w:rsidP="00CB60E5">
      <w:pPr>
        <w:numPr>
          <w:ilvl w:val="0"/>
          <w:numId w:val="39"/>
        </w:numPr>
        <w:rPr>
          <w:rFonts w:ascii="Arial" w:hAnsi="Arial" w:cs="Arial"/>
          <w:color w:val="0070C0"/>
        </w:rPr>
      </w:pPr>
      <w:r w:rsidRPr="009D7A80">
        <w:rPr>
          <w:rFonts w:ascii="Arial" w:hAnsi="Arial" w:cs="Arial"/>
          <w:color w:val="0070C0"/>
        </w:rPr>
        <w:t>Direct, manage and implementation of FI</w:t>
      </w:r>
      <w:r>
        <w:rPr>
          <w:rFonts w:ascii="Arial" w:hAnsi="Arial" w:cs="Arial"/>
          <w:color w:val="0070C0"/>
        </w:rPr>
        <w:t xml:space="preserve"> and</w:t>
      </w:r>
      <w:r w:rsidRPr="009D7A80">
        <w:rPr>
          <w:rFonts w:ascii="Arial" w:hAnsi="Arial" w:cs="Arial"/>
          <w:color w:val="0070C0"/>
        </w:rPr>
        <w:t xml:space="preserve"> COPA modules.</w:t>
      </w:r>
    </w:p>
    <w:p w14:paraId="3841772C" w14:textId="0669C4E3" w:rsidR="0073423E" w:rsidRDefault="0073423E" w:rsidP="00E7365D">
      <w:pPr>
        <w:numPr>
          <w:ilvl w:val="0"/>
          <w:numId w:val="39"/>
        </w:numPr>
        <w:jc w:val="both"/>
        <w:rPr>
          <w:rFonts w:ascii="Arial" w:hAnsi="Arial" w:cs="Arial"/>
          <w:color w:val="0070C0"/>
        </w:rPr>
      </w:pPr>
      <w:r>
        <w:rPr>
          <w:rFonts w:ascii="Arial" w:hAnsi="Arial" w:cs="Arial"/>
          <w:color w:val="0070C0"/>
        </w:rPr>
        <w:t xml:space="preserve">Manage and responsible for </w:t>
      </w:r>
      <w:r w:rsidRPr="009D7A80">
        <w:rPr>
          <w:rFonts w:ascii="Arial" w:hAnsi="Arial" w:cs="Arial"/>
          <w:color w:val="0070C0"/>
        </w:rPr>
        <w:t>SAP Activate</w:t>
      </w:r>
      <w:r>
        <w:rPr>
          <w:rFonts w:ascii="Arial" w:hAnsi="Arial" w:cs="Arial"/>
          <w:color w:val="0070C0"/>
        </w:rPr>
        <w:t xml:space="preserve"> methodology, Prepare, Explore, Realize, Deploy and Run. </w:t>
      </w:r>
    </w:p>
    <w:bookmarkEnd w:id="0"/>
    <w:p w14:paraId="770CDC8A"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Responsible for Program Management, planning, program budget &amp; estimates, work plans, staffing, change management. Managing customer stakeholder expectations on overall project.</w:t>
      </w:r>
    </w:p>
    <w:p w14:paraId="6CFF900E" w14:textId="77777777" w:rsidR="00D8760A" w:rsidRPr="009D7A80" w:rsidRDefault="00D8760A" w:rsidP="00D8760A">
      <w:pPr>
        <w:numPr>
          <w:ilvl w:val="0"/>
          <w:numId w:val="39"/>
        </w:numPr>
        <w:jc w:val="both"/>
        <w:rPr>
          <w:rFonts w:ascii="Arial" w:hAnsi="Arial" w:cs="Arial"/>
          <w:color w:val="0070C0"/>
        </w:rPr>
      </w:pPr>
      <w:r w:rsidRPr="009D7A80">
        <w:rPr>
          <w:rFonts w:ascii="Arial" w:hAnsi="Arial" w:cs="Arial"/>
          <w:color w:val="0070C0"/>
        </w:rPr>
        <w:t>Responsible for S/4 HANA analysis, strategy and implementation.</w:t>
      </w:r>
    </w:p>
    <w:p w14:paraId="23466B63" w14:textId="6FF1901D" w:rsidR="00D8760A" w:rsidRPr="009D7A80" w:rsidRDefault="00D8760A" w:rsidP="00D8760A">
      <w:pPr>
        <w:numPr>
          <w:ilvl w:val="0"/>
          <w:numId w:val="39"/>
        </w:numPr>
        <w:jc w:val="both"/>
        <w:rPr>
          <w:rFonts w:ascii="Arial" w:hAnsi="Arial" w:cs="Arial"/>
          <w:color w:val="0070C0"/>
        </w:rPr>
      </w:pPr>
      <w:r w:rsidRPr="009D7A80">
        <w:rPr>
          <w:rFonts w:ascii="Arial" w:hAnsi="Arial" w:cs="Arial"/>
          <w:color w:val="0070C0"/>
        </w:rPr>
        <w:t>Led SAP Implementation,</w:t>
      </w:r>
      <w:r w:rsidR="002251FF">
        <w:rPr>
          <w:rFonts w:ascii="Arial" w:hAnsi="Arial" w:cs="Arial"/>
          <w:color w:val="0070C0"/>
        </w:rPr>
        <w:t xml:space="preserve"> </w:t>
      </w:r>
      <w:r w:rsidR="00CB60E5">
        <w:rPr>
          <w:rFonts w:ascii="Arial" w:hAnsi="Arial" w:cs="Arial"/>
          <w:color w:val="0070C0"/>
        </w:rPr>
        <w:t xml:space="preserve">FI, </w:t>
      </w:r>
      <w:r w:rsidR="00CB60E5" w:rsidRPr="009D7A80">
        <w:rPr>
          <w:rFonts w:ascii="Arial" w:hAnsi="Arial" w:cs="Arial"/>
          <w:color w:val="0070C0"/>
        </w:rPr>
        <w:t>COPA</w:t>
      </w:r>
      <w:r w:rsidR="00CB60E5">
        <w:rPr>
          <w:rFonts w:ascii="Arial" w:hAnsi="Arial" w:cs="Arial"/>
          <w:color w:val="0070C0"/>
        </w:rPr>
        <w:t>,</w:t>
      </w:r>
      <w:r w:rsidR="002251FF">
        <w:rPr>
          <w:rFonts w:ascii="Arial" w:hAnsi="Arial" w:cs="Arial"/>
          <w:bCs/>
          <w:color w:val="0070C0"/>
        </w:rPr>
        <w:t xml:space="preserve"> </w:t>
      </w:r>
      <w:r w:rsidRPr="009D7A80">
        <w:rPr>
          <w:rFonts w:ascii="Arial" w:hAnsi="Arial" w:cs="Arial"/>
          <w:color w:val="0070C0"/>
        </w:rPr>
        <w:t>Open Text</w:t>
      </w:r>
      <w:r w:rsidR="0069631D">
        <w:rPr>
          <w:rFonts w:ascii="Arial" w:hAnsi="Arial" w:cs="Arial"/>
          <w:color w:val="0070C0"/>
        </w:rPr>
        <w:t xml:space="preserve"> </w:t>
      </w:r>
      <w:r w:rsidRPr="009D7A80">
        <w:rPr>
          <w:rFonts w:ascii="Arial" w:hAnsi="Arial" w:cs="Arial"/>
          <w:color w:val="0070C0"/>
        </w:rPr>
        <w:t>(VIM) and AP Process optimization.</w:t>
      </w:r>
      <w:r w:rsidR="001C3D94">
        <w:rPr>
          <w:rFonts w:ascii="Arial" w:hAnsi="Arial" w:cs="Arial"/>
          <w:color w:val="0070C0"/>
        </w:rPr>
        <w:t xml:space="preserve"> </w:t>
      </w:r>
    </w:p>
    <w:p w14:paraId="136C499E" w14:textId="77777777" w:rsidR="00D8760A" w:rsidRPr="009D7A80" w:rsidRDefault="00D8760A" w:rsidP="00D8760A">
      <w:pPr>
        <w:ind w:left="720"/>
        <w:jc w:val="both"/>
        <w:rPr>
          <w:rFonts w:ascii="Arial" w:hAnsi="Arial" w:cs="Arial"/>
          <w:b/>
          <w:caps/>
          <w:color w:val="0070C0"/>
        </w:rPr>
      </w:pPr>
    </w:p>
    <w:p w14:paraId="3C50E8A6" w14:textId="77777777" w:rsidR="00D8760A" w:rsidRPr="009D7A80" w:rsidRDefault="00D8760A" w:rsidP="00D8760A">
      <w:pPr>
        <w:tabs>
          <w:tab w:val="right" w:pos="10980"/>
        </w:tabs>
        <w:rPr>
          <w:rFonts w:ascii="Arial" w:hAnsi="Arial" w:cs="Arial"/>
          <w:color w:val="0070C0"/>
        </w:rPr>
      </w:pPr>
      <w:r w:rsidRPr="009D7A80">
        <w:rPr>
          <w:rFonts w:ascii="Arial" w:hAnsi="Arial" w:cs="Arial"/>
          <w:color w:val="0070C0"/>
        </w:rPr>
        <w:t>Diamond WTG Engineering &amp; Services</w:t>
      </w:r>
    </w:p>
    <w:p w14:paraId="06F9EF44" w14:textId="608F74F4" w:rsidR="00D8760A" w:rsidRPr="009D7A80" w:rsidRDefault="006805E4" w:rsidP="006805E4">
      <w:pPr>
        <w:tabs>
          <w:tab w:val="right" w:pos="10980"/>
        </w:tabs>
        <w:rPr>
          <w:rFonts w:ascii="Arial" w:hAnsi="Arial" w:cs="Arial"/>
          <w:color w:val="0070C0"/>
        </w:rPr>
      </w:pPr>
      <w:r w:rsidRPr="009D7A80">
        <w:rPr>
          <w:rFonts w:ascii="Arial" w:hAnsi="Arial" w:cs="Arial"/>
          <w:color w:val="0070C0"/>
        </w:rPr>
        <w:t>(</w:t>
      </w:r>
      <w:r w:rsidR="00D8760A" w:rsidRPr="009D7A80">
        <w:rPr>
          <w:rFonts w:ascii="Arial" w:hAnsi="Arial" w:cs="Arial"/>
          <w:color w:val="0070C0"/>
        </w:rPr>
        <w:t xml:space="preserve">a group company of Mitsubishi Heavy Industries, </w:t>
      </w:r>
      <w:r w:rsidR="00731DC5" w:rsidRPr="009D7A80">
        <w:rPr>
          <w:rFonts w:ascii="Arial" w:hAnsi="Arial" w:cs="Arial"/>
          <w:color w:val="0070C0"/>
        </w:rPr>
        <w:t xml:space="preserve">LTD) </w:t>
      </w:r>
      <w:r w:rsidR="00731DC5" w:rsidRPr="009D7A80">
        <w:rPr>
          <w:rFonts w:ascii="Arial" w:hAnsi="Arial" w:cs="Arial"/>
          <w:color w:val="0070C0"/>
        </w:rPr>
        <w:tab/>
      </w:r>
      <w:r w:rsidR="00C355F2" w:rsidRPr="009D7A80">
        <w:rPr>
          <w:rFonts w:ascii="Arial" w:hAnsi="Arial" w:cs="Arial"/>
          <w:color w:val="0070C0"/>
        </w:rPr>
        <w:t>Apr 2016</w:t>
      </w:r>
      <w:r w:rsidR="00D8760A" w:rsidRPr="009D7A80">
        <w:rPr>
          <w:rFonts w:ascii="Arial" w:hAnsi="Arial" w:cs="Arial"/>
          <w:color w:val="0070C0"/>
        </w:rPr>
        <w:t xml:space="preserve"> – </w:t>
      </w:r>
      <w:r w:rsidR="00C355F2" w:rsidRPr="009D7A80">
        <w:rPr>
          <w:rFonts w:ascii="Arial" w:hAnsi="Arial" w:cs="Arial"/>
          <w:color w:val="0070C0"/>
        </w:rPr>
        <w:t>Aug 2018</w:t>
      </w:r>
    </w:p>
    <w:p w14:paraId="3D5CB7B4" w14:textId="77777777" w:rsidR="00D8760A" w:rsidRPr="009D7A80" w:rsidRDefault="00D8760A" w:rsidP="006805E4">
      <w:pPr>
        <w:rPr>
          <w:rFonts w:ascii="Arial" w:hAnsi="Arial" w:cs="Arial"/>
          <w:b/>
          <w:i/>
          <w:color w:val="0070C0"/>
        </w:rPr>
      </w:pPr>
      <w:r w:rsidRPr="009D7A80">
        <w:rPr>
          <w:rFonts w:ascii="Arial" w:hAnsi="Arial" w:cs="Arial"/>
          <w:b/>
          <w:color w:val="0070C0"/>
        </w:rPr>
        <w:t>IT Manager/SAP Program Manager</w:t>
      </w:r>
    </w:p>
    <w:p w14:paraId="2900507B" w14:textId="77777777" w:rsidR="00D8760A" w:rsidRPr="009D7A80" w:rsidRDefault="00D8760A" w:rsidP="00D8760A">
      <w:pPr>
        <w:tabs>
          <w:tab w:val="right" w:pos="10980"/>
        </w:tabs>
        <w:rPr>
          <w:rFonts w:ascii="Arial" w:hAnsi="Arial" w:cs="Arial"/>
          <w:b/>
          <w:caps/>
          <w:color w:val="0070C0"/>
        </w:rPr>
      </w:pPr>
    </w:p>
    <w:p w14:paraId="3A6FEB45" w14:textId="72A199DE" w:rsidR="00F4401D" w:rsidRDefault="00F4401D" w:rsidP="00F4401D">
      <w:pPr>
        <w:numPr>
          <w:ilvl w:val="0"/>
          <w:numId w:val="13"/>
        </w:numPr>
        <w:tabs>
          <w:tab w:val="clear" w:pos="720"/>
        </w:tabs>
        <w:rPr>
          <w:rFonts w:ascii="Arial" w:hAnsi="Arial" w:cs="Arial"/>
          <w:color w:val="0070C0"/>
        </w:rPr>
      </w:pPr>
      <w:r w:rsidRPr="009D7A80">
        <w:rPr>
          <w:rFonts w:ascii="Arial" w:hAnsi="Arial" w:cs="Arial"/>
          <w:color w:val="0070C0"/>
        </w:rPr>
        <w:t>Responsible for SAP S4/HANA implementation</w:t>
      </w:r>
      <w:r>
        <w:rPr>
          <w:rFonts w:ascii="Arial" w:hAnsi="Arial" w:cs="Arial"/>
          <w:color w:val="0070C0"/>
        </w:rPr>
        <w:t xml:space="preserve">. </w:t>
      </w:r>
      <w:r w:rsidRPr="00F4401D">
        <w:rPr>
          <w:rFonts w:ascii="Arial" w:hAnsi="Arial" w:cs="Arial"/>
          <w:color w:val="0070C0"/>
        </w:rPr>
        <w:t>SAP Activate implementation methodology</w:t>
      </w:r>
      <w:r>
        <w:rPr>
          <w:rFonts w:ascii="Arial" w:hAnsi="Arial" w:cs="Arial"/>
          <w:color w:val="0070C0"/>
        </w:rPr>
        <w:t>. Business Partner migration,</w:t>
      </w:r>
      <w:r w:rsidRPr="009D7A80">
        <w:rPr>
          <w:rFonts w:ascii="Arial" w:hAnsi="Arial" w:cs="Arial"/>
          <w:color w:val="0070C0"/>
        </w:rPr>
        <w:t xml:space="preserve"> New GL activation/configuration, migration plan to Universal Journal.</w:t>
      </w:r>
    </w:p>
    <w:p w14:paraId="3C98D7C1" w14:textId="1A77F69A" w:rsidR="00F4401D" w:rsidRPr="009D7A80" w:rsidRDefault="00DA1289" w:rsidP="00F4401D">
      <w:pPr>
        <w:numPr>
          <w:ilvl w:val="0"/>
          <w:numId w:val="13"/>
        </w:numPr>
        <w:tabs>
          <w:tab w:val="clear" w:pos="720"/>
        </w:tabs>
        <w:rPr>
          <w:rFonts w:ascii="Arial" w:hAnsi="Arial" w:cs="Arial"/>
          <w:color w:val="0070C0"/>
        </w:rPr>
      </w:pPr>
      <w:r>
        <w:rPr>
          <w:rFonts w:ascii="Arial" w:hAnsi="Arial" w:cs="Arial"/>
          <w:color w:val="0070C0"/>
        </w:rPr>
        <w:t xml:space="preserve">Responsible for SME and migration lead from SAP and </w:t>
      </w:r>
      <w:r w:rsidRPr="00DA1289">
        <w:rPr>
          <w:rFonts w:ascii="Arial" w:hAnsi="Arial" w:cs="Arial"/>
          <w:color w:val="0070C0"/>
        </w:rPr>
        <w:t xml:space="preserve"> non-SAP systems</w:t>
      </w:r>
      <w:r>
        <w:rPr>
          <w:rFonts w:ascii="Arial" w:hAnsi="Arial" w:cs="Arial"/>
          <w:color w:val="0070C0"/>
        </w:rPr>
        <w:t xml:space="preserve"> to S/4 HANA</w:t>
      </w:r>
      <w:r w:rsidR="001E64C8">
        <w:rPr>
          <w:rFonts w:ascii="Arial" w:hAnsi="Arial" w:cs="Arial"/>
          <w:color w:val="0070C0"/>
        </w:rPr>
        <w:t>.</w:t>
      </w:r>
    </w:p>
    <w:p w14:paraId="0C1C3B3B" w14:textId="51B5DEC1"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Responsible for IT transformation strategy, Business Processes mapping and Process optimization.</w:t>
      </w:r>
    </w:p>
    <w:p w14:paraId="3218F0EB" w14:textId="77777777" w:rsidR="00D8760A" w:rsidRPr="009D7A80" w:rsidRDefault="00D8760A" w:rsidP="004D3CB0">
      <w:pPr>
        <w:numPr>
          <w:ilvl w:val="0"/>
          <w:numId w:val="13"/>
        </w:numPr>
        <w:rPr>
          <w:rFonts w:ascii="Arial" w:hAnsi="Arial" w:cs="Arial"/>
          <w:color w:val="0070C0"/>
        </w:rPr>
      </w:pPr>
      <w:r w:rsidRPr="009D7A80">
        <w:rPr>
          <w:rFonts w:ascii="Arial" w:hAnsi="Arial" w:cs="Arial"/>
          <w:color w:val="0070C0"/>
        </w:rPr>
        <w:t>Liaison between business and IT to prioritize initiatives to meat organizational goals.</w:t>
      </w:r>
    </w:p>
    <w:p w14:paraId="01DF40D7" w14:textId="305632D8" w:rsidR="00D8760A" w:rsidRPr="009D7A80" w:rsidRDefault="00D8760A" w:rsidP="004D3CB0">
      <w:pPr>
        <w:numPr>
          <w:ilvl w:val="0"/>
          <w:numId w:val="13"/>
        </w:numPr>
        <w:rPr>
          <w:rFonts w:ascii="Arial" w:hAnsi="Arial" w:cs="Arial"/>
          <w:color w:val="0070C0"/>
        </w:rPr>
      </w:pPr>
      <w:r w:rsidRPr="009D7A80">
        <w:rPr>
          <w:rFonts w:ascii="Arial" w:hAnsi="Arial" w:cs="Arial"/>
          <w:color w:val="0070C0"/>
        </w:rPr>
        <w:t xml:space="preserve">Responsible for managing the enterprise applications including IT Bolt-On applications, support, provide SME to internal teams and </w:t>
      </w:r>
      <w:r w:rsidR="003631E0">
        <w:rPr>
          <w:rFonts w:ascii="Arial" w:hAnsi="Arial" w:cs="Arial"/>
          <w:color w:val="0070C0"/>
        </w:rPr>
        <w:t>SI’s on</w:t>
      </w:r>
      <w:r w:rsidRPr="009D7A80">
        <w:rPr>
          <w:rFonts w:ascii="Arial" w:hAnsi="Arial" w:cs="Arial"/>
          <w:color w:val="0070C0"/>
        </w:rPr>
        <w:t xml:space="preserve"> system modifications, upgrades and maintenance.</w:t>
      </w:r>
    </w:p>
    <w:p w14:paraId="6CC726EF" w14:textId="5D582B0A"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Program Management advised President and CEO and program stakeholders on ongoing SAP</w:t>
      </w:r>
      <w:r w:rsidR="006D606A">
        <w:rPr>
          <w:rFonts w:ascii="Arial" w:hAnsi="Arial" w:cs="Arial"/>
          <w:color w:val="0070C0"/>
        </w:rPr>
        <w:t xml:space="preserve"> S4 H</w:t>
      </w:r>
      <w:r w:rsidR="001E64C8">
        <w:rPr>
          <w:rFonts w:ascii="Arial" w:hAnsi="Arial" w:cs="Arial"/>
          <w:color w:val="0070C0"/>
        </w:rPr>
        <w:t>ANA</w:t>
      </w:r>
      <w:r w:rsidRPr="009D7A80">
        <w:rPr>
          <w:rFonts w:ascii="Arial" w:hAnsi="Arial" w:cs="Arial"/>
          <w:color w:val="0070C0"/>
        </w:rPr>
        <w:t xml:space="preserve"> initiate including Vendor selection, IT transformation strategy, budget &amp; estimates, work plans, staffing, org change management.</w:t>
      </w:r>
    </w:p>
    <w:p w14:paraId="2F2D8CD3" w14:textId="27D872BA"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Manage IT roadmap, goals and governance. Managing stakeholder expectations on overall IT projects</w:t>
      </w:r>
      <w:r w:rsidR="004901E1">
        <w:rPr>
          <w:rFonts w:ascii="Arial" w:hAnsi="Arial" w:cs="Arial"/>
          <w:color w:val="0070C0"/>
        </w:rPr>
        <w:t>.</w:t>
      </w:r>
    </w:p>
    <w:p w14:paraId="39130FB3" w14:textId="77777777" w:rsidR="00D8760A" w:rsidRPr="009D7A80" w:rsidRDefault="00D8760A" w:rsidP="00D8760A">
      <w:pPr>
        <w:tabs>
          <w:tab w:val="right" w:pos="10980"/>
        </w:tabs>
        <w:rPr>
          <w:rFonts w:ascii="Arial" w:hAnsi="Arial" w:cs="Arial"/>
          <w:b/>
          <w:caps/>
          <w:color w:val="0070C0"/>
        </w:rPr>
      </w:pPr>
    </w:p>
    <w:p w14:paraId="47764F6B" w14:textId="7AAEF3E0" w:rsidR="00D8760A" w:rsidRPr="009D7A80" w:rsidRDefault="00D8760A" w:rsidP="006805E4">
      <w:pPr>
        <w:tabs>
          <w:tab w:val="right" w:pos="10980"/>
        </w:tabs>
        <w:rPr>
          <w:rFonts w:ascii="Arial" w:hAnsi="Arial" w:cs="Arial"/>
          <w:color w:val="0070C0"/>
        </w:rPr>
      </w:pPr>
      <w:r w:rsidRPr="009D7A80">
        <w:rPr>
          <w:rFonts w:ascii="Arial" w:hAnsi="Arial" w:cs="Arial"/>
          <w:color w:val="0070C0"/>
        </w:rPr>
        <w:lastRenderedPageBreak/>
        <w:t xml:space="preserve">NRG Energy (previously Edison Mission </w:t>
      </w:r>
      <w:r w:rsidR="002D7E12" w:rsidRPr="009D7A80">
        <w:rPr>
          <w:rFonts w:ascii="Arial" w:hAnsi="Arial" w:cs="Arial"/>
          <w:color w:val="0070C0"/>
        </w:rPr>
        <w:t>Energy)</w:t>
      </w:r>
      <w:r w:rsidR="006805E4" w:rsidRPr="009D7A80">
        <w:rPr>
          <w:rFonts w:ascii="Arial" w:hAnsi="Arial" w:cs="Arial"/>
          <w:color w:val="0070C0"/>
        </w:rPr>
        <w:tab/>
      </w:r>
      <w:r w:rsidRPr="009D7A80">
        <w:rPr>
          <w:rFonts w:ascii="Arial" w:hAnsi="Arial" w:cs="Arial"/>
          <w:color w:val="0070C0"/>
        </w:rPr>
        <w:t xml:space="preserve">         </w:t>
      </w:r>
      <w:r w:rsidR="00C355F2" w:rsidRPr="009D7A80">
        <w:rPr>
          <w:rFonts w:ascii="Arial" w:hAnsi="Arial" w:cs="Arial"/>
          <w:color w:val="0070C0"/>
        </w:rPr>
        <w:t>Feb 2010</w:t>
      </w:r>
      <w:r w:rsidRPr="009D7A80">
        <w:rPr>
          <w:rFonts w:ascii="Arial" w:hAnsi="Arial" w:cs="Arial"/>
          <w:color w:val="0070C0"/>
        </w:rPr>
        <w:t xml:space="preserve"> – </w:t>
      </w:r>
      <w:r w:rsidR="00C355F2" w:rsidRPr="009D7A80">
        <w:rPr>
          <w:rFonts w:ascii="Arial" w:hAnsi="Arial" w:cs="Arial"/>
          <w:color w:val="0070C0"/>
        </w:rPr>
        <w:t>Feb 2016</w:t>
      </w:r>
    </w:p>
    <w:p w14:paraId="20D19650" w14:textId="01FE19ED" w:rsidR="00D8760A" w:rsidRPr="009D7A80" w:rsidRDefault="00D8760A" w:rsidP="006805E4">
      <w:pPr>
        <w:rPr>
          <w:rFonts w:ascii="Arial" w:hAnsi="Arial" w:cs="Arial"/>
          <w:b/>
          <w:color w:val="0070C0"/>
        </w:rPr>
      </w:pPr>
      <w:r w:rsidRPr="009D7A80">
        <w:rPr>
          <w:rFonts w:ascii="Arial" w:hAnsi="Arial" w:cs="Arial"/>
          <w:b/>
          <w:color w:val="0070C0"/>
        </w:rPr>
        <w:t>Project Manager</w:t>
      </w:r>
    </w:p>
    <w:p w14:paraId="3E9FD9C7"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Program Management, advised VP of IT, Managing Director of Enterprise Applications and program stakeholders on end-to-end SAP program management including Vendor selection, IT transformation strategy, program budget &amp; estimates, work plans, staffing, org change management. Managing stakeholder expectations on overall IT projects.</w:t>
      </w:r>
    </w:p>
    <w:p w14:paraId="15727D3D"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Responsible for OTC/P2P optimization and streamline business processes that enabled automation, resulting in a significant decrease in data entry and report formulation time that led to cost savings.</w:t>
      </w:r>
    </w:p>
    <w:p w14:paraId="643B4DBF" w14:textId="3E03838F"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 xml:space="preserve">Led Open Text, </w:t>
      </w:r>
      <w:r w:rsidR="0069631D" w:rsidRPr="009D7A80">
        <w:rPr>
          <w:rFonts w:ascii="Arial" w:hAnsi="Arial" w:cs="Arial"/>
          <w:color w:val="0070C0"/>
        </w:rPr>
        <w:t xml:space="preserve">Vendor </w:t>
      </w:r>
      <w:r w:rsidRPr="009D7A80">
        <w:rPr>
          <w:rFonts w:ascii="Arial" w:hAnsi="Arial" w:cs="Arial"/>
          <w:color w:val="0070C0"/>
        </w:rPr>
        <w:t>Invoice Management (VIM)</w:t>
      </w:r>
      <w:r w:rsidR="00912203">
        <w:rPr>
          <w:rFonts w:ascii="Arial" w:hAnsi="Arial" w:cs="Arial"/>
          <w:color w:val="0070C0"/>
        </w:rPr>
        <w:t xml:space="preserve"> and </w:t>
      </w:r>
      <w:r w:rsidR="00912203" w:rsidRPr="00912203">
        <w:rPr>
          <w:rFonts w:ascii="Arial" w:hAnsi="Arial" w:cs="Arial"/>
          <w:color w:val="0070C0"/>
        </w:rPr>
        <w:t>SCADA</w:t>
      </w:r>
      <w:r w:rsidR="00912203">
        <w:rPr>
          <w:rFonts w:ascii="Arial" w:hAnsi="Arial" w:cs="Arial"/>
          <w:color w:val="0070C0"/>
        </w:rPr>
        <w:t xml:space="preserve"> data automation.</w:t>
      </w:r>
    </w:p>
    <w:p w14:paraId="11D206B9"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Continuously keep track of new technology and functionality, recommend/suggest cost-effective solutions.</w:t>
      </w:r>
    </w:p>
    <w:p w14:paraId="4158AA45"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Part of employee Key Contributor Plan/Employee Retention Program during NRG and Edison Mission Energy Merger &amp; Acquisition. Played instrumental role in Systems and Enterprise Applications consolidation.</w:t>
      </w:r>
    </w:p>
    <w:p w14:paraId="7B603C88" w14:textId="77777777" w:rsidR="00D8760A" w:rsidRPr="009D7A80" w:rsidRDefault="00D8760A" w:rsidP="00D8760A">
      <w:pPr>
        <w:tabs>
          <w:tab w:val="right" w:pos="10980"/>
        </w:tabs>
        <w:rPr>
          <w:rFonts w:ascii="Arial" w:hAnsi="Arial" w:cs="Arial"/>
          <w:b/>
          <w:caps/>
          <w:color w:val="0070C0"/>
        </w:rPr>
      </w:pPr>
    </w:p>
    <w:p w14:paraId="35FF2332" w14:textId="24CEDD3A" w:rsidR="00D8760A" w:rsidRPr="009D7A80" w:rsidRDefault="00D8760A" w:rsidP="00D8760A">
      <w:pPr>
        <w:tabs>
          <w:tab w:val="right" w:pos="10980"/>
        </w:tabs>
        <w:rPr>
          <w:rFonts w:ascii="Arial" w:hAnsi="Arial" w:cs="Arial"/>
          <w:color w:val="0070C0"/>
        </w:rPr>
      </w:pPr>
      <w:proofErr w:type="spellStart"/>
      <w:r w:rsidRPr="009D7A80">
        <w:rPr>
          <w:rFonts w:ascii="Arial" w:hAnsi="Arial" w:cs="Arial"/>
          <w:color w:val="0070C0"/>
        </w:rPr>
        <w:t>En</w:t>
      </w:r>
      <w:proofErr w:type="spellEnd"/>
      <w:r w:rsidRPr="009D7A80">
        <w:rPr>
          <w:rFonts w:ascii="Arial" w:hAnsi="Arial" w:cs="Arial"/>
          <w:color w:val="0070C0"/>
        </w:rPr>
        <w:t xml:space="preserve"> Pointe Technologies, Inc</w:t>
      </w:r>
      <w:r w:rsidR="00766B82" w:rsidRPr="009D7A80">
        <w:rPr>
          <w:rFonts w:ascii="Arial" w:hAnsi="Arial" w:cs="Arial"/>
          <w:color w:val="0070C0"/>
        </w:rPr>
        <w:t xml:space="preserve">                                        </w:t>
      </w:r>
      <w:r w:rsidR="00766B82" w:rsidRPr="009D7A80">
        <w:rPr>
          <w:rFonts w:ascii="Arial" w:hAnsi="Arial" w:cs="Arial"/>
          <w:color w:val="0070C0"/>
        </w:rPr>
        <w:tab/>
      </w:r>
      <w:r w:rsidR="00BA05B8" w:rsidRPr="009D7A80">
        <w:rPr>
          <w:rFonts w:ascii="Arial" w:hAnsi="Arial" w:cs="Arial"/>
          <w:color w:val="0070C0"/>
        </w:rPr>
        <w:t>Oct 2001</w:t>
      </w:r>
      <w:r w:rsidRPr="009D7A80">
        <w:rPr>
          <w:rFonts w:ascii="Arial" w:hAnsi="Arial" w:cs="Arial"/>
          <w:color w:val="0070C0"/>
        </w:rPr>
        <w:t xml:space="preserve"> – </w:t>
      </w:r>
      <w:r w:rsidR="00BA05B8" w:rsidRPr="009D7A80">
        <w:rPr>
          <w:rFonts w:ascii="Arial" w:hAnsi="Arial" w:cs="Arial"/>
          <w:color w:val="0070C0"/>
        </w:rPr>
        <w:t>Feb 2010</w:t>
      </w:r>
      <w:r w:rsidRPr="009D7A80">
        <w:rPr>
          <w:rFonts w:ascii="Arial" w:hAnsi="Arial" w:cs="Arial"/>
          <w:color w:val="0070C0"/>
        </w:rPr>
        <w:t xml:space="preserve"> </w:t>
      </w:r>
    </w:p>
    <w:p w14:paraId="17F608DD" w14:textId="323565AE" w:rsidR="00D8760A" w:rsidRPr="009D7A80" w:rsidRDefault="00D8760A" w:rsidP="006805E4">
      <w:pPr>
        <w:rPr>
          <w:rFonts w:ascii="Arial" w:hAnsi="Arial" w:cs="Arial"/>
          <w:bCs/>
          <w:color w:val="0070C0"/>
        </w:rPr>
      </w:pPr>
      <w:r w:rsidRPr="009D7A80">
        <w:rPr>
          <w:rFonts w:ascii="Arial" w:hAnsi="Arial" w:cs="Arial"/>
          <w:b/>
          <w:color w:val="0070C0"/>
        </w:rPr>
        <w:t xml:space="preserve">Manager SAP Development &amp; Services </w:t>
      </w:r>
    </w:p>
    <w:p w14:paraId="65159DFE" w14:textId="77777777" w:rsidR="00D8760A" w:rsidRPr="009D7A80" w:rsidRDefault="00D8760A" w:rsidP="00D8760A">
      <w:pPr>
        <w:tabs>
          <w:tab w:val="right" w:pos="9360"/>
        </w:tabs>
        <w:rPr>
          <w:rFonts w:ascii="Arial" w:hAnsi="Arial" w:cs="Arial"/>
          <w:color w:val="0070C0"/>
        </w:rPr>
      </w:pPr>
    </w:p>
    <w:p w14:paraId="095AF943"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 xml:space="preserve">Successfully delivered multiple projects on time, in scope, and within budget. Led teams in identifying critical path issues and business process inefficiencies. </w:t>
      </w:r>
    </w:p>
    <w:p w14:paraId="0219269B"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Managed and Oversee Implementation Partner/System Integrator. Responsible for managing and support SAP Systems, middleware components and IT applications.</w:t>
      </w:r>
    </w:p>
    <w:p w14:paraId="19EAC2AE" w14:textId="28EC60C5"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Responsible for IT Compliance (Sarbanes Oxley), setting up and establishing all policies and procedures for the Segregation of Duties.</w:t>
      </w:r>
    </w:p>
    <w:p w14:paraId="5E3B53CB"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Led SAP upgrade project from 40B to 4.7.</w:t>
      </w:r>
    </w:p>
    <w:p w14:paraId="250A87A3" w14:textId="45554BDD" w:rsidR="00D8760A"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Direct, manage and implementation of FI, FA, COPA, SD, MM and HR modules.</w:t>
      </w:r>
    </w:p>
    <w:p w14:paraId="2D69BB97" w14:textId="34F6FDFE" w:rsidR="008A205A" w:rsidRDefault="008A205A" w:rsidP="008A205A">
      <w:pPr>
        <w:numPr>
          <w:ilvl w:val="0"/>
          <w:numId w:val="13"/>
        </w:numPr>
        <w:tabs>
          <w:tab w:val="clear" w:pos="720"/>
        </w:tabs>
        <w:jc w:val="both"/>
        <w:rPr>
          <w:rFonts w:ascii="Arial" w:hAnsi="Arial" w:cs="Arial"/>
          <w:color w:val="0070C0"/>
        </w:rPr>
      </w:pPr>
      <w:r w:rsidRPr="003B69A8">
        <w:rPr>
          <w:rFonts w:ascii="Arial" w:hAnsi="Arial" w:cs="Arial"/>
          <w:color w:val="0070C0"/>
        </w:rPr>
        <w:t>Implemented configuration model with major technology distributors. Procure, maintain and deploy customer owned inventory, reserve inventory, and order processing.</w:t>
      </w:r>
    </w:p>
    <w:p w14:paraId="02520325" w14:textId="18E559FC" w:rsidR="00350487" w:rsidRPr="00350487" w:rsidRDefault="00350487" w:rsidP="00350487">
      <w:pPr>
        <w:numPr>
          <w:ilvl w:val="0"/>
          <w:numId w:val="13"/>
        </w:numPr>
        <w:tabs>
          <w:tab w:val="clear" w:pos="720"/>
        </w:tabs>
        <w:jc w:val="both"/>
        <w:rPr>
          <w:rFonts w:ascii="Arial" w:hAnsi="Arial" w:cs="Arial"/>
          <w:color w:val="0070C0"/>
        </w:rPr>
      </w:pPr>
      <w:r w:rsidRPr="00350487">
        <w:rPr>
          <w:rFonts w:ascii="Arial" w:hAnsi="Arial" w:cs="Arial"/>
          <w:color w:val="0070C0"/>
        </w:rPr>
        <w:t>Designed Warranties, commission calculation application, Charge backs, Rebates and Discounts, Promotional Pricing.</w:t>
      </w:r>
    </w:p>
    <w:p w14:paraId="1F4F51CC" w14:textId="410E25C1" w:rsidR="00350487" w:rsidRPr="00350487" w:rsidRDefault="00350487" w:rsidP="00350487">
      <w:pPr>
        <w:numPr>
          <w:ilvl w:val="0"/>
          <w:numId w:val="13"/>
        </w:numPr>
        <w:tabs>
          <w:tab w:val="clear" w:pos="720"/>
        </w:tabs>
        <w:jc w:val="both"/>
        <w:rPr>
          <w:rFonts w:ascii="Arial" w:hAnsi="Arial" w:cs="Arial"/>
          <w:color w:val="0070C0"/>
        </w:rPr>
      </w:pPr>
      <w:r w:rsidRPr="00350487">
        <w:rPr>
          <w:rFonts w:ascii="Arial" w:hAnsi="Arial" w:cs="Arial"/>
          <w:color w:val="0070C0"/>
        </w:rPr>
        <w:t>Designed and implemented software licensing module. Contracts and order renewal alerts.</w:t>
      </w:r>
    </w:p>
    <w:p w14:paraId="4C4E48BA" w14:textId="61B3C1B9" w:rsidR="008A205A" w:rsidRPr="003B69A8" w:rsidRDefault="008A205A" w:rsidP="008A205A">
      <w:pPr>
        <w:numPr>
          <w:ilvl w:val="0"/>
          <w:numId w:val="13"/>
        </w:numPr>
        <w:tabs>
          <w:tab w:val="clear" w:pos="720"/>
        </w:tabs>
        <w:jc w:val="both"/>
        <w:rPr>
          <w:rFonts w:ascii="Arial" w:hAnsi="Arial" w:cs="Arial"/>
          <w:color w:val="0070C0"/>
        </w:rPr>
      </w:pPr>
      <w:r w:rsidRPr="003B69A8">
        <w:rPr>
          <w:rFonts w:ascii="Arial" w:hAnsi="Arial" w:cs="Arial"/>
          <w:color w:val="0070C0"/>
        </w:rPr>
        <w:t xml:space="preserve">Implemented catalog importers for Materials, Pricing and Inventory data from major distributors. Intelligent purchasing option during Sales order process </w:t>
      </w:r>
      <w:r>
        <w:rPr>
          <w:rFonts w:ascii="Arial" w:hAnsi="Arial" w:cs="Arial"/>
          <w:color w:val="0070C0"/>
        </w:rPr>
        <w:t>for</w:t>
      </w:r>
      <w:r w:rsidRPr="003B69A8">
        <w:rPr>
          <w:rFonts w:ascii="Arial" w:hAnsi="Arial" w:cs="Arial"/>
          <w:color w:val="0070C0"/>
        </w:rPr>
        <w:t xml:space="preserve"> pricing with real-time functionality.</w:t>
      </w:r>
    </w:p>
    <w:p w14:paraId="456838F3"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Responsible for EDI and Web interfaces, ALE setup, SAP content server and archiving.</w:t>
      </w:r>
    </w:p>
    <w:p w14:paraId="4A5DABC7"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 xml:space="preserve">Implemented Payment Cards using </w:t>
      </w:r>
      <w:proofErr w:type="spellStart"/>
      <w:r w:rsidRPr="009D7A80">
        <w:rPr>
          <w:rFonts w:ascii="Arial" w:hAnsi="Arial" w:cs="Arial"/>
          <w:color w:val="0070C0"/>
        </w:rPr>
        <w:t>Paymetric</w:t>
      </w:r>
      <w:proofErr w:type="spellEnd"/>
      <w:r w:rsidRPr="009D7A80">
        <w:rPr>
          <w:rFonts w:ascii="Arial" w:hAnsi="Arial" w:cs="Arial"/>
          <w:color w:val="0070C0"/>
        </w:rPr>
        <w:t xml:space="preserve"> middleware solution.</w:t>
      </w:r>
    </w:p>
    <w:p w14:paraId="4DA986A3" w14:textId="0097677B" w:rsidR="009D7A80" w:rsidRPr="002251FF" w:rsidRDefault="00D8760A" w:rsidP="00386EB1">
      <w:pPr>
        <w:numPr>
          <w:ilvl w:val="0"/>
          <w:numId w:val="13"/>
        </w:numPr>
        <w:tabs>
          <w:tab w:val="clear" w:pos="720"/>
        </w:tabs>
        <w:rPr>
          <w:rFonts w:ascii="Arial" w:hAnsi="Arial" w:cs="Arial"/>
          <w:color w:val="0070C0"/>
        </w:rPr>
      </w:pPr>
      <w:r w:rsidRPr="002251FF">
        <w:rPr>
          <w:rFonts w:ascii="Arial" w:hAnsi="Arial" w:cs="Arial"/>
          <w:color w:val="0070C0"/>
        </w:rPr>
        <w:t xml:space="preserve">Architect for Web based order system including real-time order tracking. </w:t>
      </w:r>
    </w:p>
    <w:p w14:paraId="32003291" w14:textId="5D874D8F" w:rsidR="00D8760A" w:rsidRPr="009D7A80" w:rsidRDefault="00D8760A" w:rsidP="006805E4">
      <w:pPr>
        <w:rPr>
          <w:rFonts w:ascii="Arial" w:hAnsi="Arial" w:cs="Arial"/>
          <w:bCs/>
          <w:color w:val="0070C0"/>
        </w:rPr>
      </w:pPr>
      <w:r w:rsidRPr="009D7A80">
        <w:rPr>
          <w:rFonts w:ascii="Arial" w:hAnsi="Arial" w:cs="Arial"/>
          <w:bCs/>
          <w:color w:val="0070C0"/>
        </w:rPr>
        <w:t>C</w:t>
      </w:r>
      <w:r w:rsidR="00702E1B" w:rsidRPr="009D7A80">
        <w:rPr>
          <w:rFonts w:ascii="Arial" w:hAnsi="Arial" w:cs="Arial"/>
          <w:bCs/>
          <w:color w:val="0070C0"/>
        </w:rPr>
        <w:t>lients</w:t>
      </w:r>
      <w:r w:rsidRPr="009D7A80">
        <w:rPr>
          <w:rFonts w:ascii="Arial" w:hAnsi="Arial" w:cs="Arial"/>
          <w:bCs/>
          <w:color w:val="0070C0"/>
        </w:rPr>
        <w:t xml:space="preserve">: </w:t>
      </w:r>
    </w:p>
    <w:p w14:paraId="4CA0A962" w14:textId="77777777" w:rsidR="00D8760A" w:rsidRPr="009D7A80" w:rsidRDefault="00D8760A" w:rsidP="00D8760A">
      <w:pPr>
        <w:jc w:val="both"/>
        <w:rPr>
          <w:rFonts w:ascii="Arial" w:hAnsi="Arial" w:cs="Arial"/>
          <w:color w:val="0070C0"/>
        </w:rPr>
      </w:pPr>
      <w:r w:rsidRPr="009D7A80">
        <w:rPr>
          <w:rFonts w:ascii="Arial" w:hAnsi="Arial" w:cs="Arial"/>
          <w:b/>
          <w:color w:val="0070C0"/>
        </w:rPr>
        <w:t>Westinghouse Digital Electronics</w:t>
      </w:r>
      <w:r w:rsidRPr="009D7A80">
        <w:rPr>
          <w:rFonts w:ascii="Arial" w:hAnsi="Arial" w:cs="Arial"/>
          <w:color w:val="0070C0"/>
        </w:rPr>
        <w:t xml:space="preserve"> - SAP Project Manager / Integration Lead</w:t>
      </w:r>
    </w:p>
    <w:p w14:paraId="4A8F0418" w14:textId="77777777" w:rsidR="00D8760A" w:rsidRPr="009D7A80" w:rsidRDefault="00D8760A" w:rsidP="00D8760A">
      <w:pPr>
        <w:jc w:val="both"/>
        <w:rPr>
          <w:rFonts w:ascii="Arial" w:hAnsi="Arial" w:cs="Arial"/>
          <w:color w:val="0070C0"/>
        </w:rPr>
      </w:pPr>
      <w:r w:rsidRPr="009D7A80">
        <w:rPr>
          <w:rFonts w:ascii="Arial" w:hAnsi="Arial" w:cs="Arial"/>
          <w:b/>
          <w:color w:val="0070C0"/>
        </w:rPr>
        <w:t>PPM Energy</w:t>
      </w:r>
      <w:r w:rsidRPr="009D7A80">
        <w:rPr>
          <w:rFonts w:ascii="Arial" w:hAnsi="Arial" w:cs="Arial"/>
          <w:color w:val="0070C0"/>
        </w:rPr>
        <w:t xml:space="preserve"> - SAP Integration Lead</w:t>
      </w:r>
    </w:p>
    <w:p w14:paraId="0189B690"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Liaison between business units and System Integrators. Manage project milestones/deliverables.</w:t>
      </w:r>
    </w:p>
    <w:p w14:paraId="1B2D5169"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Manage multiple complex integration programs involving multiple Business Process and Integrations.</w:t>
      </w:r>
    </w:p>
    <w:p w14:paraId="3498EB3C"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Responsible for integration between FI, SD and MM modules.</w:t>
      </w:r>
    </w:p>
    <w:p w14:paraId="698523B7"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 xml:space="preserve">Provide advice and consent to Application development and Integration teams. </w:t>
      </w:r>
    </w:p>
    <w:p w14:paraId="36EC586D"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Resolve conflict between business partner design needs and technical build owners and drive decision making.</w:t>
      </w:r>
    </w:p>
    <w:p w14:paraId="24DB8261" w14:textId="77777777" w:rsidR="009C7228" w:rsidRPr="009D7A80" w:rsidRDefault="009C7228" w:rsidP="009C7228">
      <w:pPr>
        <w:ind w:left="720"/>
        <w:rPr>
          <w:rFonts w:ascii="Arial" w:hAnsi="Arial" w:cs="Arial"/>
          <w:color w:val="0070C0"/>
        </w:rPr>
      </w:pPr>
    </w:p>
    <w:p w14:paraId="0C29DD29" w14:textId="2F09AF7F" w:rsidR="00D8760A" w:rsidRPr="009D7A80" w:rsidRDefault="00D8760A" w:rsidP="00D8760A">
      <w:pPr>
        <w:tabs>
          <w:tab w:val="right" w:pos="10980"/>
        </w:tabs>
        <w:rPr>
          <w:rFonts w:ascii="Arial" w:hAnsi="Arial" w:cs="Arial"/>
          <w:color w:val="0070C0"/>
        </w:rPr>
      </w:pPr>
      <w:r w:rsidRPr="009D7A80">
        <w:rPr>
          <w:rFonts w:ascii="Arial" w:hAnsi="Arial" w:cs="Arial"/>
          <w:color w:val="0070C0"/>
        </w:rPr>
        <w:t>Supply Access, Inc</w:t>
      </w:r>
      <w:r w:rsidR="006805E4" w:rsidRPr="009D7A80">
        <w:rPr>
          <w:rFonts w:ascii="Arial" w:hAnsi="Arial" w:cs="Arial"/>
          <w:color w:val="0070C0"/>
        </w:rPr>
        <w:t xml:space="preserve">                                     </w:t>
      </w:r>
      <w:r w:rsidR="008B614E" w:rsidRPr="009D7A80">
        <w:rPr>
          <w:rFonts w:ascii="Arial" w:hAnsi="Arial" w:cs="Arial"/>
          <w:color w:val="0070C0"/>
        </w:rPr>
        <w:t xml:space="preserve">                     </w:t>
      </w:r>
      <w:r w:rsidRPr="009D7A80">
        <w:rPr>
          <w:rFonts w:ascii="Arial" w:hAnsi="Arial" w:cs="Arial"/>
          <w:color w:val="0070C0"/>
        </w:rPr>
        <w:tab/>
      </w:r>
      <w:r w:rsidR="00BA05B8" w:rsidRPr="009D7A80">
        <w:rPr>
          <w:rFonts w:ascii="Arial" w:hAnsi="Arial" w:cs="Arial"/>
          <w:color w:val="0070C0"/>
        </w:rPr>
        <w:t>Aug 2000</w:t>
      </w:r>
      <w:r w:rsidRPr="009D7A80">
        <w:rPr>
          <w:rFonts w:ascii="Arial" w:hAnsi="Arial" w:cs="Arial"/>
          <w:color w:val="0070C0"/>
        </w:rPr>
        <w:t xml:space="preserve"> – </w:t>
      </w:r>
      <w:r w:rsidR="00BA05B8" w:rsidRPr="009D7A80">
        <w:rPr>
          <w:rFonts w:ascii="Arial" w:hAnsi="Arial" w:cs="Arial"/>
          <w:color w:val="0070C0"/>
        </w:rPr>
        <w:t>Oct 2001</w:t>
      </w:r>
    </w:p>
    <w:p w14:paraId="3D1617EE" w14:textId="77777777" w:rsidR="00D8760A" w:rsidRPr="009D7A80" w:rsidRDefault="00D8760A" w:rsidP="006805E4">
      <w:pPr>
        <w:rPr>
          <w:rFonts w:ascii="Arial" w:hAnsi="Arial" w:cs="Arial"/>
          <w:b/>
          <w:color w:val="0070C0"/>
        </w:rPr>
      </w:pPr>
      <w:r w:rsidRPr="009D7A80">
        <w:rPr>
          <w:rFonts w:ascii="Arial" w:hAnsi="Arial" w:cs="Arial"/>
          <w:b/>
          <w:color w:val="0070C0"/>
        </w:rPr>
        <w:t>Sr. Business Systems Analyst</w:t>
      </w:r>
    </w:p>
    <w:p w14:paraId="0FFE8019" w14:textId="77777777" w:rsidR="001B0C40" w:rsidRDefault="00D8760A" w:rsidP="00D833B0">
      <w:pPr>
        <w:numPr>
          <w:ilvl w:val="0"/>
          <w:numId w:val="13"/>
        </w:numPr>
        <w:tabs>
          <w:tab w:val="clear" w:pos="720"/>
        </w:tabs>
        <w:rPr>
          <w:rFonts w:ascii="Arial" w:hAnsi="Arial" w:cs="Arial"/>
          <w:color w:val="0070C0"/>
        </w:rPr>
      </w:pPr>
      <w:r w:rsidRPr="001B0C40">
        <w:rPr>
          <w:rFonts w:ascii="Arial" w:hAnsi="Arial" w:cs="Arial"/>
          <w:color w:val="0070C0"/>
        </w:rPr>
        <w:t xml:space="preserve">Participated in analysis, design and development. Created and designed functional requirements and technical specifications. </w:t>
      </w:r>
    </w:p>
    <w:p w14:paraId="1D10C53E" w14:textId="2E5863EE" w:rsidR="00D8760A" w:rsidRPr="001B0C40" w:rsidRDefault="00D8760A" w:rsidP="00D833B0">
      <w:pPr>
        <w:numPr>
          <w:ilvl w:val="0"/>
          <w:numId w:val="13"/>
        </w:numPr>
        <w:tabs>
          <w:tab w:val="clear" w:pos="720"/>
        </w:tabs>
        <w:rPr>
          <w:rFonts w:ascii="Arial" w:hAnsi="Arial" w:cs="Arial"/>
          <w:color w:val="0070C0"/>
        </w:rPr>
      </w:pPr>
      <w:r w:rsidRPr="001B0C40">
        <w:rPr>
          <w:rFonts w:ascii="Arial" w:hAnsi="Arial" w:cs="Arial"/>
          <w:color w:val="0070C0"/>
        </w:rPr>
        <w:t>Defined Sales organization, Distribution channel, Sales Office and groups and Customer Master. Configured Quotation, Sales Order, Delivery and Billing document including new Document types, Item categories, and Schedule lines and Pricing procedures. Maintained copy controls for Sales order.</w:t>
      </w:r>
    </w:p>
    <w:p w14:paraId="276BA0E9"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Deliveries and Billing documents. Created condition table, condition type and access sequence. Configured Credit management.</w:t>
      </w:r>
    </w:p>
    <w:p w14:paraId="7CCF3612" w14:textId="77777777" w:rsidR="009C7228" w:rsidRPr="009D7A80" w:rsidRDefault="009C7228" w:rsidP="00D8760A">
      <w:pPr>
        <w:tabs>
          <w:tab w:val="right" w:pos="10980"/>
        </w:tabs>
        <w:rPr>
          <w:rFonts w:ascii="Arial" w:hAnsi="Arial" w:cs="Arial"/>
          <w:color w:val="0070C0"/>
        </w:rPr>
      </w:pPr>
    </w:p>
    <w:p w14:paraId="5697AFBE" w14:textId="219E622C" w:rsidR="00D8760A" w:rsidRPr="009D7A80" w:rsidRDefault="00D8760A" w:rsidP="00D8760A">
      <w:pPr>
        <w:tabs>
          <w:tab w:val="right" w:pos="10980"/>
        </w:tabs>
        <w:rPr>
          <w:rFonts w:ascii="Arial" w:hAnsi="Arial" w:cs="Arial"/>
          <w:color w:val="0070C0"/>
        </w:rPr>
      </w:pPr>
      <w:r w:rsidRPr="009D7A80">
        <w:rPr>
          <w:rFonts w:ascii="Arial" w:hAnsi="Arial" w:cs="Arial"/>
          <w:color w:val="0070C0"/>
        </w:rPr>
        <w:t>Data Edge, Inc</w:t>
      </w:r>
      <w:r w:rsidR="006805E4" w:rsidRPr="009D7A80">
        <w:rPr>
          <w:rFonts w:ascii="Arial" w:hAnsi="Arial" w:cs="Arial"/>
          <w:color w:val="0070C0"/>
        </w:rPr>
        <w:t xml:space="preserve">                                             </w:t>
      </w:r>
      <w:r w:rsidR="008A205A">
        <w:rPr>
          <w:rFonts w:ascii="Arial" w:hAnsi="Arial" w:cs="Arial"/>
          <w:color w:val="0070C0"/>
        </w:rPr>
        <w:t xml:space="preserve">                </w:t>
      </w:r>
      <w:r w:rsidRPr="009D7A80">
        <w:rPr>
          <w:rFonts w:ascii="Arial" w:hAnsi="Arial" w:cs="Arial"/>
          <w:color w:val="0070C0"/>
        </w:rPr>
        <w:tab/>
      </w:r>
      <w:r w:rsidR="00BA05B8" w:rsidRPr="009D7A80">
        <w:rPr>
          <w:rFonts w:ascii="Arial" w:hAnsi="Arial" w:cs="Arial"/>
          <w:color w:val="0070C0"/>
        </w:rPr>
        <w:t>Jan 1999</w:t>
      </w:r>
      <w:r w:rsidRPr="009D7A80">
        <w:rPr>
          <w:rFonts w:ascii="Arial" w:hAnsi="Arial" w:cs="Arial"/>
          <w:color w:val="0070C0"/>
        </w:rPr>
        <w:t xml:space="preserve"> – </w:t>
      </w:r>
      <w:r w:rsidR="00BA05B8" w:rsidRPr="009D7A80">
        <w:rPr>
          <w:rFonts w:ascii="Arial" w:hAnsi="Arial" w:cs="Arial"/>
          <w:color w:val="0070C0"/>
        </w:rPr>
        <w:t>Aug 2000</w:t>
      </w:r>
    </w:p>
    <w:p w14:paraId="143DE710" w14:textId="77777777" w:rsidR="00D8760A" w:rsidRPr="009D7A80" w:rsidRDefault="00D8760A" w:rsidP="006805E4">
      <w:pPr>
        <w:rPr>
          <w:rFonts w:ascii="Arial" w:hAnsi="Arial" w:cs="Arial"/>
          <w:b/>
          <w:color w:val="0070C0"/>
        </w:rPr>
      </w:pPr>
      <w:r w:rsidRPr="009D7A80">
        <w:rPr>
          <w:rFonts w:ascii="Arial" w:hAnsi="Arial" w:cs="Arial"/>
          <w:b/>
          <w:color w:val="0070C0"/>
        </w:rPr>
        <w:lastRenderedPageBreak/>
        <w:t>Sr. Functional Consultant</w:t>
      </w:r>
    </w:p>
    <w:p w14:paraId="25D61EE4" w14:textId="77777777" w:rsidR="00D8760A" w:rsidRPr="009D7A80" w:rsidRDefault="00D8760A" w:rsidP="00D8760A">
      <w:pPr>
        <w:jc w:val="both"/>
        <w:rPr>
          <w:rFonts w:ascii="Arial" w:hAnsi="Arial" w:cs="Arial"/>
          <w:color w:val="0070C0"/>
        </w:rPr>
      </w:pPr>
    </w:p>
    <w:p w14:paraId="226BCEA5"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Designed and configured chart of accounts and company codes. Configured cross-company code transactions, automatic payments program. Configured GL, AR and AP.</w:t>
      </w:r>
    </w:p>
    <w:p w14:paraId="1CE3642A"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Configured Purchase organization, Material Master, Purchase requisition, Purchase order, Account assignment, Goods receipt, Invoice verification. Bill of Material, Classes and Characteristics.</w:t>
      </w:r>
    </w:p>
    <w:p w14:paraId="5A865907" w14:textId="37956572"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Configured Profitability Analysis for Characteristic and Value fields.</w:t>
      </w:r>
    </w:p>
    <w:p w14:paraId="79618906" w14:textId="77777777" w:rsidR="009C7228" w:rsidRPr="009D7A80" w:rsidRDefault="009C7228" w:rsidP="009C7228">
      <w:pPr>
        <w:rPr>
          <w:rFonts w:ascii="Arial" w:hAnsi="Arial" w:cs="Arial"/>
          <w:color w:val="0070C0"/>
        </w:rPr>
      </w:pPr>
    </w:p>
    <w:p w14:paraId="29BF0D4D" w14:textId="5428ECF4" w:rsidR="00D8760A" w:rsidRPr="009D7A80" w:rsidRDefault="00D8760A" w:rsidP="00D8760A">
      <w:pPr>
        <w:tabs>
          <w:tab w:val="right" w:pos="10980"/>
        </w:tabs>
        <w:rPr>
          <w:rFonts w:ascii="Arial" w:hAnsi="Arial" w:cs="Arial"/>
          <w:color w:val="0070C0"/>
        </w:rPr>
      </w:pPr>
      <w:r w:rsidRPr="009D7A80">
        <w:rPr>
          <w:rFonts w:ascii="Arial" w:hAnsi="Arial" w:cs="Arial"/>
          <w:color w:val="0070C0"/>
        </w:rPr>
        <w:t>Clear Path Systems Ltd</w:t>
      </w:r>
      <w:r w:rsidR="006805E4" w:rsidRPr="009D7A80">
        <w:rPr>
          <w:rFonts w:ascii="Arial" w:hAnsi="Arial" w:cs="Arial"/>
          <w:color w:val="0070C0"/>
        </w:rPr>
        <w:t xml:space="preserve">                               </w:t>
      </w:r>
      <w:r w:rsidR="008B614E" w:rsidRPr="009D7A80">
        <w:rPr>
          <w:rFonts w:ascii="Arial" w:hAnsi="Arial" w:cs="Arial"/>
          <w:color w:val="0070C0"/>
        </w:rPr>
        <w:t xml:space="preserve">              </w:t>
      </w:r>
      <w:r w:rsidR="006805E4" w:rsidRPr="009D7A80">
        <w:rPr>
          <w:rFonts w:ascii="Arial" w:hAnsi="Arial" w:cs="Arial"/>
          <w:color w:val="0070C0"/>
        </w:rPr>
        <w:t xml:space="preserve"> </w:t>
      </w:r>
      <w:r w:rsidRPr="009D7A80">
        <w:rPr>
          <w:rFonts w:ascii="Arial" w:hAnsi="Arial" w:cs="Arial"/>
          <w:color w:val="0070C0"/>
        </w:rPr>
        <w:tab/>
      </w:r>
      <w:r w:rsidR="00BA05B8" w:rsidRPr="009D7A80">
        <w:rPr>
          <w:rFonts w:ascii="Arial" w:hAnsi="Arial" w:cs="Arial"/>
          <w:color w:val="0070C0"/>
        </w:rPr>
        <w:t>Nov 1997</w:t>
      </w:r>
      <w:r w:rsidRPr="009D7A80">
        <w:rPr>
          <w:rFonts w:ascii="Arial" w:hAnsi="Arial" w:cs="Arial"/>
          <w:color w:val="0070C0"/>
        </w:rPr>
        <w:t xml:space="preserve"> – </w:t>
      </w:r>
      <w:r w:rsidR="00BA05B8" w:rsidRPr="009D7A80">
        <w:rPr>
          <w:rFonts w:ascii="Arial" w:hAnsi="Arial" w:cs="Arial"/>
          <w:color w:val="0070C0"/>
        </w:rPr>
        <w:t>Dec 1998</w:t>
      </w:r>
    </w:p>
    <w:p w14:paraId="216E0A62" w14:textId="77777777" w:rsidR="00D8760A" w:rsidRPr="009D7A80" w:rsidRDefault="00D8760A" w:rsidP="006805E4">
      <w:pPr>
        <w:rPr>
          <w:rFonts w:ascii="Arial" w:hAnsi="Arial" w:cs="Arial"/>
          <w:b/>
          <w:color w:val="0070C0"/>
        </w:rPr>
      </w:pPr>
      <w:r w:rsidRPr="009D7A80">
        <w:rPr>
          <w:rFonts w:ascii="Arial" w:hAnsi="Arial" w:cs="Arial"/>
          <w:b/>
          <w:color w:val="0070C0"/>
        </w:rPr>
        <w:t>Functional Consultant</w:t>
      </w:r>
    </w:p>
    <w:p w14:paraId="1591090D" w14:textId="77777777" w:rsidR="00D8760A" w:rsidRPr="009D7A80" w:rsidRDefault="00D8760A" w:rsidP="00D8760A">
      <w:pPr>
        <w:jc w:val="both"/>
        <w:rPr>
          <w:rFonts w:ascii="Arial" w:hAnsi="Arial" w:cs="Arial"/>
          <w:color w:val="0070C0"/>
        </w:rPr>
      </w:pPr>
    </w:p>
    <w:p w14:paraId="7814FB15"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Prepared detailed analysis of end user needs, requirements regarding financial and accounting issues, and technical reports.</w:t>
      </w:r>
    </w:p>
    <w:p w14:paraId="5C428FE3" w14:textId="205C9C34" w:rsidR="00D8760A" w:rsidRPr="009D7A80" w:rsidRDefault="00D8760A" w:rsidP="00DA709A">
      <w:pPr>
        <w:numPr>
          <w:ilvl w:val="0"/>
          <w:numId w:val="13"/>
        </w:numPr>
        <w:tabs>
          <w:tab w:val="clear" w:pos="720"/>
        </w:tabs>
        <w:rPr>
          <w:rFonts w:ascii="Arial" w:hAnsi="Arial" w:cs="Arial"/>
          <w:color w:val="0070C0"/>
        </w:rPr>
      </w:pPr>
      <w:r w:rsidRPr="009D7A80">
        <w:rPr>
          <w:rFonts w:ascii="Arial" w:hAnsi="Arial" w:cs="Arial"/>
          <w:color w:val="0070C0"/>
        </w:rPr>
        <w:t xml:space="preserve">Configured chart of accounts and company codes. Defined Tax codes for sales/purchases. Defined Fiscal year variant and Field status variants. Creation of Financial Statements, automatic payment program configuration. Configuration of controlling area settings, cost elements and cost center Hierarchy. Responsible for creating of Specifications for ABAP/4 programs and BDC programs related to GL, AR AP. </w:t>
      </w:r>
    </w:p>
    <w:p w14:paraId="35A90658" w14:textId="77777777" w:rsidR="00D8760A" w:rsidRPr="009D7A80" w:rsidRDefault="00D8760A" w:rsidP="00D8760A">
      <w:pPr>
        <w:ind w:left="720"/>
        <w:jc w:val="both"/>
        <w:rPr>
          <w:rFonts w:ascii="Arial" w:hAnsi="Arial" w:cs="Arial"/>
          <w:color w:val="0070C0"/>
        </w:rPr>
      </w:pPr>
    </w:p>
    <w:p w14:paraId="34E74B2D" w14:textId="4117249B" w:rsidR="00D8760A" w:rsidRPr="009D7A80" w:rsidRDefault="00D8760A" w:rsidP="00D8760A">
      <w:pPr>
        <w:tabs>
          <w:tab w:val="right" w:pos="10980"/>
        </w:tabs>
        <w:rPr>
          <w:rFonts w:ascii="Arial" w:hAnsi="Arial" w:cs="Arial"/>
          <w:color w:val="0070C0"/>
        </w:rPr>
      </w:pPr>
      <w:r w:rsidRPr="009D7A80">
        <w:rPr>
          <w:rFonts w:ascii="Arial" w:hAnsi="Arial" w:cs="Arial"/>
          <w:color w:val="0070C0"/>
        </w:rPr>
        <w:t>Arpit InfoTech Ltd</w:t>
      </w:r>
      <w:r w:rsidR="004B0950" w:rsidRPr="009D7A80">
        <w:rPr>
          <w:rFonts w:ascii="Arial" w:hAnsi="Arial" w:cs="Arial"/>
          <w:color w:val="0070C0"/>
        </w:rPr>
        <w:t xml:space="preserve">                                        </w:t>
      </w:r>
      <w:r w:rsidR="008B614E" w:rsidRPr="009D7A80">
        <w:rPr>
          <w:rFonts w:ascii="Arial" w:hAnsi="Arial" w:cs="Arial"/>
          <w:color w:val="0070C0"/>
        </w:rPr>
        <w:t xml:space="preserve">           </w:t>
      </w:r>
      <w:r w:rsidR="00BA05B8" w:rsidRPr="009D7A80">
        <w:rPr>
          <w:rFonts w:ascii="Arial" w:hAnsi="Arial" w:cs="Arial"/>
          <w:color w:val="0070C0"/>
        </w:rPr>
        <w:tab/>
        <w:t>Sep 19</w:t>
      </w:r>
      <w:r w:rsidRPr="009D7A80">
        <w:rPr>
          <w:rFonts w:ascii="Arial" w:hAnsi="Arial" w:cs="Arial"/>
          <w:color w:val="0070C0"/>
        </w:rPr>
        <w:t>96</w:t>
      </w:r>
      <w:r w:rsidR="00F7164B" w:rsidRPr="009D7A80">
        <w:rPr>
          <w:rFonts w:ascii="Arial" w:hAnsi="Arial" w:cs="Arial"/>
          <w:color w:val="0070C0"/>
        </w:rPr>
        <w:t xml:space="preserve"> – </w:t>
      </w:r>
      <w:r w:rsidR="00BA05B8" w:rsidRPr="009D7A80">
        <w:rPr>
          <w:rFonts w:ascii="Arial" w:hAnsi="Arial" w:cs="Arial"/>
          <w:color w:val="0070C0"/>
        </w:rPr>
        <w:t>Oct 1997</w:t>
      </w:r>
    </w:p>
    <w:p w14:paraId="283BBB51" w14:textId="77777777" w:rsidR="00D8760A" w:rsidRPr="009D7A80" w:rsidRDefault="00D8760A" w:rsidP="004B0950">
      <w:pPr>
        <w:rPr>
          <w:rFonts w:ascii="Arial" w:hAnsi="Arial" w:cs="Arial"/>
          <w:b/>
          <w:color w:val="0070C0"/>
        </w:rPr>
      </w:pPr>
      <w:r w:rsidRPr="009D7A80">
        <w:rPr>
          <w:rFonts w:ascii="Arial" w:hAnsi="Arial" w:cs="Arial"/>
          <w:b/>
          <w:color w:val="0070C0"/>
        </w:rPr>
        <w:t>Business System Analyst</w:t>
      </w:r>
    </w:p>
    <w:p w14:paraId="168DCE39" w14:textId="77777777" w:rsidR="00D8760A" w:rsidRPr="009D7A80" w:rsidRDefault="00D8760A" w:rsidP="00D8760A">
      <w:pPr>
        <w:jc w:val="both"/>
        <w:rPr>
          <w:rFonts w:ascii="Arial" w:hAnsi="Arial" w:cs="Arial"/>
          <w:color w:val="0070C0"/>
        </w:rPr>
      </w:pPr>
    </w:p>
    <w:p w14:paraId="592D123C"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 xml:space="preserve">Responsible for requirements gathering for conversion of chart of accounts, profit centers, customers, and vendors. </w:t>
      </w:r>
    </w:p>
    <w:p w14:paraId="3121641C"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Designed and coordinated testing for various ABAP/4 reports in FI such as Aging reports, outstanding statements, Dunning letters, etc. Developed user documentation and training material in FI/CO modules. Provided post-production support for FI and CO modules.</w:t>
      </w:r>
    </w:p>
    <w:p w14:paraId="690A579E" w14:textId="77777777" w:rsidR="00D8760A" w:rsidRPr="009D7A80" w:rsidRDefault="00D8760A" w:rsidP="00D8760A">
      <w:pPr>
        <w:jc w:val="both"/>
        <w:rPr>
          <w:rFonts w:ascii="Arial" w:hAnsi="Arial" w:cs="Arial"/>
          <w:color w:val="0070C0"/>
        </w:rPr>
      </w:pPr>
    </w:p>
    <w:p w14:paraId="6A4AD279" w14:textId="2FE43197" w:rsidR="00D8760A" w:rsidRPr="009D7A80" w:rsidRDefault="00D8760A" w:rsidP="00D8760A">
      <w:pPr>
        <w:tabs>
          <w:tab w:val="right" w:pos="10980"/>
        </w:tabs>
        <w:rPr>
          <w:rFonts w:ascii="Arial" w:hAnsi="Arial" w:cs="Arial"/>
          <w:b/>
          <w:color w:val="0070C0"/>
        </w:rPr>
      </w:pPr>
      <w:proofErr w:type="spellStart"/>
      <w:r w:rsidRPr="009D7A80">
        <w:rPr>
          <w:rFonts w:ascii="Arial" w:hAnsi="Arial" w:cs="Arial"/>
          <w:color w:val="0070C0"/>
        </w:rPr>
        <w:t>H</w:t>
      </w:r>
      <w:r w:rsidR="004B0950" w:rsidRPr="009D7A80">
        <w:rPr>
          <w:rFonts w:ascii="Arial" w:hAnsi="Arial" w:cs="Arial"/>
          <w:color w:val="0070C0"/>
        </w:rPr>
        <w:t>artex</w:t>
      </w:r>
      <w:proofErr w:type="spellEnd"/>
      <w:r w:rsidRPr="009D7A80">
        <w:rPr>
          <w:rFonts w:ascii="Arial" w:hAnsi="Arial" w:cs="Arial"/>
          <w:color w:val="0070C0"/>
        </w:rPr>
        <w:t xml:space="preserve"> </w:t>
      </w:r>
      <w:r w:rsidR="004B0950" w:rsidRPr="009D7A80">
        <w:rPr>
          <w:rFonts w:ascii="Arial" w:hAnsi="Arial" w:cs="Arial"/>
          <w:color w:val="0070C0"/>
        </w:rPr>
        <w:t xml:space="preserve">India </w:t>
      </w:r>
      <w:r w:rsidRPr="009D7A80">
        <w:rPr>
          <w:rFonts w:ascii="Arial" w:hAnsi="Arial" w:cs="Arial"/>
          <w:color w:val="0070C0"/>
        </w:rPr>
        <w:t>Ltd</w:t>
      </w:r>
      <w:r w:rsidR="004B0950" w:rsidRPr="009D7A80">
        <w:rPr>
          <w:rFonts w:ascii="Arial" w:hAnsi="Arial" w:cs="Arial"/>
          <w:color w:val="0070C0"/>
        </w:rPr>
        <w:t xml:space="preserve">                                             </w:t>
      </w:r>
      <w:r w:rsidR="008B614E" w:rsidRPr="009D7A80">
        <w:rPr>
          <w:rFonts w:ascii="Arial" w:hAnsi="Arial" w:cs="Arial"/>
          <w:color w:val="0070C0"/>
        </w:rPr>
        <w:t xml:space="preserve">      </w:t>
      </w:r>
      <w:r w:rsidR="004B0950" w:rsidRPr="009D7A80">
        <w:rPr>
          <w:rFonts w:ascii="Arial" w:hAnsi="Arial" w:cs="Arial"/>
          <w:color w:val="0070C0"/>
        </w:rPr>
        <w:t xml:space="preserve"> </w:t>
      </w:r>
      <w:r w:rsidR="004B0950" w:rsidRPr="009D7A80">
        <w:rPr>
          <w:rFonts w:ascii="Arial" w:hAnsi="Arial" w:cs="Arial"/>
          <w:color w:val="0070C0"/>
        </w:rPr>
        <w:tab/>
      </w:r>
      <w:r w:rsidR="00BA05B8" w:rsidRPr="009D7A80">
        <w:rPr>
          <w:rFonts w:ascii="Arial" w:hAnsi="Arial" w:cs="Arial"/>
          <w:color w:val="0070C0"/>
        </w:rPr>
        <w:t>Jun</w:t>
      </w:r>
      <w:r w:rsidR="00F7164B" w:rsidRPr="009D7A80">
        <w:rPr>
          <w:rFonts w:ascii="Arial" w:hAnsi="Arial" w:cs="Arial"/>
          <w:color w:val="0070C0"/>
        </w:rPr>
        <w:t xml:space="preserve"> </w:t>
      </w:r>
      <w:r w:rsidR="00BA05B8" w:rsidRPr="009D7A80">
        <w:rPr>
          <w:rFonts w:ascii="Arial" w:hAnsi="Arial" w:cs="Arial"/>
          <w:color w:val="0070C0"/>
        </w:rPr>
        <w:t>19</w:t>
      </w:r>
      <w:r w:rsidRPr="009D7A80">
        <w:rPr>
          <w:rFonts w:ascii="Arial" w:hAnsi="Arial" w:cs="Arial"/>
          <w:color w:val="0070C0"/>
        </w:rPr>
        <w:t xml:space="preserve">95 – </w:t>
      </w:r>
      <w:r w:rsidR="00BA05B8" w:rsidRPr="009D7A80">
        <w:rPr>
          <w:rFonts w:ascii="Arial" w:hAnsi="Arial" w:cs="Arial"/>
          <w:color w:val="0070C0"/>
        </w:rPr>
        <w:t>Aug 1996</w:t>
      </w:r>
    </w:p>
    <w:p w14:paraId="53795CF3" w14:textId="77777777" w:rsidR="00D8760A" w:rsidRPr="009D7A80" w:rsidRDefault="00D8760A" w:rsidP="004B0950">
      <w:pPr>
        <w:rPr>
          <w:rFonts w:ascii="Arial" w:hAnsi="Arial" w:cs="Arial"/>
          <w:b/>
          <w:color w:val="0070C0"/>
        </w:rPr>
      </w:pPr>
      <w:proofErr w:type="spellStart"/>
      <w:r w:rsidRPr="009D7A80">
        <w:rPr>
          <w:rFonts w:ascii="Arial" w:hAnsi="Arial" w:cs="Arial"/>
          <w:b/>
          <w:color w:val="0070C0"/>
        </w:rPr>
        <w:t>Asst.Manager</w:t>
      </w:r>
      <w:proofErr w:type="spellEnd"/>
      <w:r w:rsidRPr="009D7A80">
        <w:rPr>
          <w:rFonts w:ascii="Arial" w:hAnsi="Arial" w:cs="Arial"/>
          <w:b/>
          <w:color w:val="0070C0"/>
        </w:rPr>
        <w:t xml:space="preserve"> (Accounts &amp; Audit)</w:t>
      </w:r>
    </w:p>
    <w:p w14:paraId="71EFACD1" w14:textId="77777777" w:rsidR="00D8760A" w:rsidRPr="009D7A80" w:rsidRDefault="00D8760A" w:rsidP="00D8760A">
      <w:pPr>
        <w:jc w:val="both"/>
        <w:rPr>
          <w:rFonts w:ascii="Arial" w:hAnsi="Arial" w:cs="Arial"/>
          <w:color w:val="0070C0"/>
        </w:rPr>
      </w:pPr>
    </w:p>
    <w:p w14:paraId="12C5C644"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Responsible for Budgeting and Control, preparation and finalization of   accounts. Preparation of budgets and implementation of budgetary controls.  Active participation in working capital management, inventory controls. Planning and Coordination with the branches, Preparation of annual business plans (monthly and yearly).</w:t>
      </w:r>
    </w:p>
    <w:p w14:paraId="4853C764" w14:textId="77777777" w:rsidR="00D8760A" w:rsidRPr="009D7A80" w:rsidRDefault="00D8760A" w:rsidP="004D3CB0">
      <w:pPr>
        <w:numPr>
          <w:ilvl w:val="0"/>
          <w:numId w:val="13"/>
        </w:numPr>
        <w:tabs>
          <w:tab w:val="clear" w:pos="720"/>
        </w:tabs>
        <w:rPr>
          <w:rFonts w:ascii="Arial" w:hAnsi="Arial" w:cs="Arial"/>
          <w:color w:val="0070C0"/>
        </w:rPr>
      </w:pPr>
      <w:r w:rsidRPr="009D7A80">
        <w:rPr>
          <w:rFonts w:ascii="Arial" w:hAnsi="Arial" w:cs="Arial"/>
          <w:color w:val="0070C0"/>
        </w:rPr>
        <w:t>Inspection of branches for company policies, system, procedures and norms. Finalization and conformation of monthly statements to the respective principals (sales turnover, net realized   value, remittances, collections and discounts) claimed by branches.</w:t>
      </w:r>
    </w:p>
    <w:p w14:paraId="51151301" w14:textId="77777777" w:rsidR="00D8760A" w:rsidRPr="009D7A80" w:rsidRDefault="00D8760A" w:rsidP="00D8760A">
      <w:pPr>
        <w:jc w:val="both"/>
        <w:rPr>
          <w:rFonts w:ascii="Arial" w:hAnsi="Arial" w:cs="Arial"/>
          <w:color w:val="0070C0"/>
        </w:rPr>
      </w:pPr>
    </w:p>
    <w:p w14:paraId="56105424" w14:textId="77777777" w:rsidR="00F00B1A" w:rsidRPr="009D7A80" w:rsidRDefault="00137824" w:rsidP="00F1201A">
      <w:pPr>
        <w:pBdr>
          <w:bottom w:val="single" w:sz="4" w:space="1" w:color="auto"/>
        </w:pBdr>
        <w:rPr>
          <w:rFonts w:ascii="Arial" w:hAnsi="Arial" w:cs="Arial"/>
          <w:b/>
          <w:color w:val="0070C0"/>
        </w:rPr>
      </w:pPr>
      <w:r w:rsidRPr="009D7A80">
        <w:rPr>
          <w:rFonts w:ascii="Arial" w:hAnsi="Arial" w:cs="Arial"/>
          <w:b/>
          <w:color w:val="0070C0"/>
        </w:rPr>
        <w:t>Education</w:t>
      </w:r>
    </w:p>
    <w:p w14:paraId="545FBB80" w14:textId="77777777" w:rsidR="004D3CB0" w:rsidRPr="009D7A80" w:rsidRDefault="004D3CB0" w:rsidP="004D3CB0">
      <w:pPr>
        <w:rPr>
          <w:rFonts w:ascii="Arial" w:hAnsi="Arial" w:cs="Arial"/>
          <w:color w:val="0070C0"/>
        </w:rPr>
      </w:pPr>
      <w:r w:rsidRPr="009D7A80">
        <w:rPr>
          <w:rFonts w:ascii="Arial" w:hAnsi="Arial" w:cs="Arial"/>
          <w:color w:val="0070C0"/>
        </w:rPr>
        <w:t>MBA – Osmania University, Hyderabad, India</w:t>
      </w:r>
    </w:p>
    <w:p w14:paraId="77A90400" w14:textId="77777777" w:rsidR="004D3CB0" w:rsidRPr="009D7A80" w:rsidRDefault="004D3CB0" w:rsidP="004D3CB0">
      <w:pPr>
        <w:rPr>
          <w:rFonts w:ascii="Arial" w:hAnsi="Arial" w:cs="Arial"/>
          <w:color w:val="0070C0"/>
        </w:rPr>
      </w:pPr>
      <w:r w:rsidRPr="009D7A80">
        <w:rPr>
          <w:rFonts w:ascii="Arial" w:hAnsi="Arial" w:cs="Arial"/>
          <w:color w:val="0070C0"/>
        </w:rPr>
        <w:t>BS in Accounting and Economics - Osmania University, Hyderabad, India</w:t>
      </w:r>
    </w:p>
    <w:p w14:paraId="39357F41" w14:textId="77777777" w:rsidR="004D3CB0" w:rsidRPr="009D7A80" w:rsidRDefault="004D3CB0" w:rsidP="00C63F6C">
      <w:pPr>
        <w:rPr>
          <w:rFonts w:ascii="Arial" w:hAnsi="Arial" w:cs="Arial"/>
          <w:color w:val="0070C0"/>
        </w:rPr>
      </w:pPr>
    </w:p>
    <w:p w14:paraId="4365A1F5" w14:textId="77777777" w:rsidR="00F16BA4" w:rsidRPr="009D7A80" w:rsidRDefault="00F16BA4" w:rsidP="00F1201A">
      <w:pPr>
        <w:pBdr>
          <w:bottom w:val="single" w:sz="4" w:space="1" w:color="auto"/>
        </w:pBdr>
        <w:rPr>
          <w:rFonts w:ascii="Arial" w:hAnsi="Arial" w:cs="Arial"/>
          <w:b/>
          <w:color w:val="0070C0"/>
        </w:rPr>
      </w:pPr>
      <w:r w:rsidRPr="009D7A80">
        <w:rPr>
          <w:rFonts w:ascii="Arial" w:hAnsi="Arial" w:cs="Arial"/>
          <w:b/>
          <w:color w:val="0070C0"/>
        </w:rPr>
        <w:t>Certifications</w:t>
      </w:r>
    </w:p>
    <w:p w14:paraId="3FD09137" w14:textId="6C45F034" w:rsidR="004D3CB0" w:rsidRDefault="004D3CB0" w:rsidP="004D3CB0">
      <w:pPr>
        <w:rPr>
          <w:rFonts w:ascii="Arial" w:hAnsi="Arial" w:cs="Arial"/>
          <w:color w:val="0070C0"/>
        </w:rPr>
      </w:pPr>
      <w:r w:rsidRPr="009D7A80">
        <w:rPr>
          <w:rFonts w:ascii="Arial" w:hAnsi="Arial" w:cs="Arial"/>
          <w:color w:val="0070C0"/>
        </w:rPr>
        <w:t>SAP</w:t>
      </w:r>
      <w:r w:rsidR="003E2986" w:rsidRPr="009D7A80">
        <w:rPr>
          <w:rFonts w:ascii="Arial" w:hAnsi="Arial" w:cs="Arial"/>
          <w:color w:val="0070C0"/>
        </w:rPr>
        <w:t>:</w:t>
      </w:r>
      <w:r w:rsidRPr="009D7A80">
        <w:rPr>
          <w:rFonts w:ascii="Arial" w:hAnsi="Arial" w:cs="Arial"/>
          <w:color w:val="0070C0"/>
        </w:rPr>
        <w:t xml:space="preserve"> Certified SAP Application Professional - Financials in SAP S/4HANA 1709</w:t>
      </w:r>
    </w:p>
    <w:p w14:paraId="521CFDA4" w14:textId="038FE492" w:rsidR="0046343A" w:rsidRPr="009D7A80" w:rsidRDefault="0046343A" w:rsidP="004D3CB0">
      <w:pPr>
        <w:rPr>
          <w:rFonts w:ascii="Arial" w:hAnsi="Arial" w:cs="Arial"/>
          <w:color w:val="0070C0"/>
        </w:rPr>
      </w:pPr>
      <w:r w:rsidRPr="0046343A">
        <w:rPr>
          <w:rFonts w:ascii="Arial" w:hAnsi="Arial" w:cs="Arial"/>
          <w:color w:val="0070C0"/>
        </w:rPr>
        <w:t>SAP</w:t>
      </w:r>
      <w:r w:rsidR="00DC3803">
        <w:rPr>
          <w:rFonts w:ascii="Arial" w:hAnsi="Arial" w:cs="Arial"/>
          <w:color w:val="0070C0"/>
        </w:rPr>
        <w:t>:</w:t>
      </w:r>
      <w:r w:rsidRPr="0046343A">
        <w:rPr>
          <w:rFonts w:ascii="Arial" w:hAnsi="Arial" w:cs="Arial"/>
          <w:color w:val="0070C0"/>
        </w:rPr>
        <w:t xml:space="preserve"> Certified Associate - SAP Activate Project Manager</w:t>
      </w:r>
    </w:p>
    <w:p w14:paraId="411362FF" w14:textId="07687083" w:rsidR="00D7741E" w:rsidRDefault="00D7741E" w:rsidP="00D7741E">
      <w:pPr>
        <w:rPr>
          <w:rFonts w:ascii="Arial" w:hAnsi="Arial" w:cs="Arial"/>
          <w:color w:val="0070C0"/>
        </w:rPr>
      </w:pPr>
      <w:proofErr w:type="spellStart"/>
      <w:r w:rsidRPr="009D7A80">
        <w:rPr>
          <w:rFonts w:ascii="Arial" w:hAnsi="Arial" w:cs="Arial"/>
          <w:color w:val="0070C0"/>
        </w:rPr>
        <w:t>openSAP</w:t>
      </w:r>
      <w:proofErr w:type="spellEnd"/>
      <w:r w:rsidRPr="009D7A80">
        <w:rPr>
          <w:rFonts w:ascii="Arial" w:hAnsi="Arial" w:cs="Arial"/>
          <w:color w:val="0070C0"/>
        </w:rPr>
        <w:t>: How to Build Bots with SAP Intelligent Robotic Process Automation</w:t>
      </w:r>
    </w:p>
    <w:p w14:paraId="3EC2E759" w14:textId="48D3B5CD" w:rsidR="00EA115B" w:rsidRPr="009D7A80" w:rsidRDefault="00E564C4" w:rsidP="00EA115B">
      <w:pPr>
        <w:rPr>
          <w:rFonts w:ascii="Arial" w:hAnsi="Arial" w:cs="Arial"/>
          <w:color w:val="0070C0"/>
        </w:rPr>
      </w:pPr>
      <w:proofErr w:type="spellStart"/>
      <w:r>
        <w:rPr>
          <w:rFonts w:ascii="Arial" w:hAnsi="Arial" w:cs="Arial"/>
          <w:color w:val="0070C0"/>
        </w:rPr>
        <w:t>openSAP</w:t>
      </w:r>
      <w:proofErr w:type="spellEnd"/>
      <w:r>
        <w:rPr>
          <w:rFonts w:ascii="Arial" w:hAnsi="Arial" w:cs="Arial"/>
          <w:color w:val="0070C0"/>
        </w:rPr>
        <w:t xml:space="preserve">: </w:t>
      </w:r>
      <w:r w:rsidR="00EA115B" w:rsidRPr="009D7A80">
        <w:rPr>
          <w:rFonts w:ascii="Arial" w:hAnsi="Arial" w:cs="Arial"/>
          <w:color w:val="0070C0"/>
        </w:rPr>
        <w:t>SAP Model Company</w:t>
      </w:r>
    </w:p>
    <w:p w14:paraId="3D5D4FF0" w14:textId="77777777" w:rsidR="004D3CB0" w:rsidRPr="009D7A80" w:rsidRDefault="004D3CB0" w:rsidP="00C63F6C">
      <w:pPr>
        <w:rPr>
          <w:rFonts w:ascii="Arial" w:hAnsi="Arial" w:cs="Arial"/>
          <w:color w:val="0070C0"/>
        </w:rPr>
      </w:pPr>
    </w:p>
    <w:p w14:paraId="2C100D73" w14:textId="4BC0DF73" w:rsidR="004D3CB0" w:rsidRPr="009D7A80" w:rsidRDefault="004D3CB0" w:rsidP="004D3CB0">
      <w:pPr>
        <w:pBdr>
          <w:bottom w:val="single" w:sz="4" w:space="1" w:color="auto"/>
        </w:pBdr>
        <w:rPr>
          <w:rFonts w:ascii="Arial" w:hAnsi="Arial" w:cs="Arial"/>
          <w:b/>
          <w:color w:val="0070C0"/>
        </w:rPr>
      </w:pPr>
      <w:r w:rsidRPr="009D7A80">
        <w:rPr>
          <w:rFonts w:ascii="Arial" w:hAnsi="Arial" w:cs="Arial"/>
          <w:b/>
          <w:color w:val="0070C0"/>
        </w:rPr>
        <w:t>Training</w:t>
      </w:r>
    </w:p>
    <w:p w14:paraId="254E58AD" w14:textId="3B89544B" w:rsidR="004D3CB0" w:rsidRPr="009D7A80" w:rsidRDefault="004D3CB0" w:rsidP="004D3CB0">
      <w:pPr>
        <w:rPr>
          <w:rFonts w:ascii="Arial" w:hAnsi="Arial" w:cs="Arial"/>
          <w:color w:val="0070C0"/>
        </w:rPr>
      </w:pPr>
      <w:r w:rsidRPr="009D7A80">
        <w:rPr>
          <w:rFonts w:ascii="Arial" w:hAnsi="Arial" w:cs="Arial"/>
          <w:color w:val="0070C0"/>
        </w:rPr>
        <w:t>PMI</w:t>
      </w:r>
      <w:r w:rsidR="005F29E0">
        <w:rPr>
          <w:rFonts w:ascii="Arial" w:hAnsi="Arial" w:cs="Arial"/>
          <w:color w:val="0070C0"/>
        </w:rPr>
        <w:t>:</w:t>
      </w:r>
      <w:r w:rsidRPr="009D7A80">
        <w:rPr>
          <w:rFonts w:ascii="Arial" w:hAnsi="Arial" w:cs="Arial"/>
          <w:color w:val="0070C0"/>
        </w:rPr>
        <w:t xml:space="preserve"> Project Management Training- Project Management Institute</w:t>
      </w:r>
    </w:p>
    <w:p w14:paraId="779E1DAC" w14:textId="77777777" w:rsidR="000277FE" w:rsidRDefault="005F29E0" w:rsidP="004D3CB0">
      <w:pPr>
        <w:rPr>
          <w:rFonts w:ascii="Arial" w:hAnsi="Arial" w:cs="Arial"/>
          <w:color w:val="0070C0"/>
        </w:rPr>
      </w:pPr>
      <w:proofErr w:type="spellStart"/>
      <w:r>
        <w:rPr>
          <w:rFonts w:ascii="Arial" w:hAnsi="Arial" w:cs="Arial"/>
          <w:color w:val="0070C0"/>
        </w:rPr>
        <w:t>openSAP</w:t>
      </w:r>
      <w:proofErr w:type="spellEnd"/>
      <w:r>
        <w:rPr>
          <w:rFonts w:ascii="Arial" w:hAnsi="Arial" w:cs="Arial"/>
          <w:color w:val="0070C0"/>
        </w:rPr>
        <w:t xml:space="preserve"> :</w:t>
      </w:r>
      <w:r w:rsidR="004D3CB0" w:rsidRPr="009D7A80">
        <w:rPr>
          <w:rFonts w:ascii="Arial" w:hAnsi="Arial" w:cs="Arial"/>
          <w:color w:val="0070C0"/>
        </w:rPr>
        <w:t>Leadership in Digital Transformation</w:t>
      </w:r>
      <w:r w:rsidR="009F4818">
        <w:rPr>
          <w:rFonts w:ascii="Arial" w:hAnsi="Arial" w:cs="Arial"/>
          <w:color w:val="0070C0"/>
        </w:rPr>
        <w:t xml:space="preserve"> </w:t>
      </w:r>
    </w:p>
    <w:p w14:paraId="03378460" w14:textId="77777777" w:rsidR="000277FE" w:rsidRDefault="000277FE" w:rsidP="004D3CB0">
      <w:pPr>
        <w:rPr>
          <w:rFonts w:ascii="Arial" w:hAnsi="Arial" w:cs="Arial"/>
          <w:color w:val="0070C0"/>
        </w:rPr>
      </w:pPr>
    </w:p>
    <w:p w14:paraId="24EAEFAA" w14:textId="77777777" w:rsidR="000277FE" w:rsidRPr="009D7A80" w:rsidRDefault="000277FE" w:rsidP="004D3CB0">
      <w:pPr>
        <w:rPr>
          <w:rFonts w:ascii="Arial" w:hAnsi="Arial" w:cs="Arial"/>
          <w:color w:val="0070C0"/>
        </w:rPr>
      </w:pPr>
      <w:bookmarkStart w:id="1" w:name="_GoBack"/>
      <w:bookmarkEnd w:id="1"/>
    </w:p>
    <w:sectPr w:rsidR="000277FE" w:rsidRPr="009D7A80" w:rsidSect="00137824">
      <w:footerReference w:type="even" r:id="rId7"/>
      <w:footerReference w:type="default" r:id="rId8"/>
      <w:type w:val="continuous"/>
      <w:pgSz w:w="12240" w:h="15840" w:code="1"/>
      <w:pgMar w:top="1152" w:right="1152" w:bottom="1152" w:left="1152" w:header="446"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2DD373" w14:textId="77777777" w:rsidR="00FA50CF" w:rsidRDefault="00FA50CF">
      <w:r>
        <w:separator/>
      </w:r>
    </w:p>
  </w:endnote>
  <w:endnote w:type="continuationSeparator" w:id="0">
    <w:p w14:paraId="6CEEEB32" w14:textId="77777777" w:rsidR="00FA50CF" w:rsidRDefault="00FA5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DC9C46" w14:textId="77777777" w:rsidR="00137824" w:rsidRDefault="00137824" w:rsidP="003D23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59641E18" w14:textId="77777777" w:rsidR="00137824" w:rsidRDefault="00137824" w:rsidP="003D23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BB03C7" w14:textId="77777777" w:rsidR="00137824" w:rsidRPr="002C6D70" w:rsidRDefault="00137824" w:rsidP="00962328">
    <w:pPr>
      <w:pStyle w:val="Footer"/>
      <w:framePr w:wrap="around" w:vAnchor="text" w:hAnchor="margin" w:xAlign="right" w:y="1"/>
      <w:rPr>
        <w:rStyle w:val="PageNumber"/>
        <w:rFonts w:ascii="Arial" w:hAnsi="Arial" w:cs="Arial"/>
        <w:color w:val="002060"/>
      </w:rPr>
    </w:pPr>
    <w:r w:rsidRPr="002C6D70">
      <w:rPr>
        <w:rStyle w:val="PageNumber"/>
        <w:rFonts w:ascii="Arial" w:hAnsi="Arial" w:cs="Arial"/>
        <w:color w:val="002060"/>
      </w:rPr>
      <w:fldChar w:fldCharType="begin"/>
    </w:r>
    <w:r w:rsidRPr="002C6D70">
      <w:rPr>
        <w:rStyle w:val="PageNumber"/>
        <w:rFonts w:ascii="Arial" w:hAnsi="Arial" w:cs="Arial"/>
        <w:color w:val="002060"/>
      </w:rPr>
      <w:instrText xml:space="preserve">PAGE  </w:instrText>
    </w:r>
    <w:r w:rsidRPr="002C6D70">
      <w:rPr>
        <w:rStyle w:val="PageNumber"/>
        <w:rFonts w:ascii="Arial" w:hAnsi="Arial" w:cs="Arial"/>
        <w:color w:val="002060"/>
      </w:rPr>
      <w:fldChar w:fldCharType="separate"/>
    </w:r>
    <w:r w:rsidR="002C6D70">
      <w:rPr>
        <w:rStyle w:val="PageNumber"/>
        <w:rFonts w:ascii="Arial" w:hAnsi="Arial" w:cs="Arial"/>
        <w:noProof/>
        <w:color w:val="002060"/>
      </w:rPr>
      <w:t>1</w:t>
    </w:r>
    <w:r w:rsidRPr="002C6D70">
      <w:rPr>
        <w:rStyle w:val="PageNumber"/>
        <w:rFonts w:ascii="Arial" w:hAnsi="Arial" w:cs="Arial"/>
        <w:color w:val="002060"/>
      </w:rPr>
      <w:fldChar w:fldCharType="end"/>
    </w:r>
  </w:p>
  <w:p w14:paraId="308CC66E" w14:textId="0D2BC958" w:rsidR="00137824" w:rsidRPr="002C6D70" w:rsidRDefault="004D3CB0" w:rsidP="003D2306">
    <w:pPr>
      <w:pStyle w:val="Footer"/>
      <w:ind w:right="360"/>
      <w:jc w:val="center"/>
      <w:rPr>
        <w:rFonts w:ascii="Arial" w:hAnsi="Arial" w:cs="Arial"/>
        <w:color w:val="002060"/>
      </w:rPr>
    </w:pPr>
    <w:r>
      <w:rPr>
        <w:rFonts w:ascii="Arial" w:hAnsi="Arial" w:cs="Arial"/>
        <w:color w:val="002060"/>
      </w:rPr>
      <w:t xml:space="preserve">Mahesh </w:t>
    </w:r>
    <w:proofErr w:type="spellStart"/>
    <w:r>
      <w:rPr>
        <w:rFonts w:ascii="Arial" w:hAnsi="Arial" w:cs="Arial"/>
        <w:color w:val="002060"/>
      </w:rPr>
      <w:t>Pancharapula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52390B" w14:textId="77777777" w:rsidR="00FA50CF" w:rsidRDefault="00FA50CF">
      <w:r>
        <w:separator/>
      </w:r>
    </w:p>
  </w:footnote>
  <w:footnote w:type="continuationSeparator" w:id="0">
    <w:p w14:paraId="74E907AB" w14:textId="77777777" w:rsidR="00FA50CF" w:rsidRDefault="00FA50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57C682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CE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F8E3A0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8AAD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4E03B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2AD5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1EC8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3C8D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D7C06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DC1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3DF2"/>
    <w:multiLevelType w:val="hybridMultilevel"/>
    <w:tmpl w:val="4E8CC80E"/>
    <w:lvl w:ilvl="0" w:tplc="04090001">
      <w:start w:val="1"/>
      <w:numFmt w:val="bullet"/>
      <w:lvlText w:val=""/>
      <w:lvlJc w:val="left"/>
      <w:pPr>
        <w:tabs>
          <w:tab w:val="num" w:pos="720"/>
        </w:tabs>
        <w:ind w:left="720" w:hanging="360"/>
      </w:pPr>
      <w:rPr>
        <w:rFonts w:ascii="Symbol" w:hAnsi="Symbol" w:hint="default"/>
      </w:rPr>
    </w:lvl>
    <w:lvl w:ilvl="1" w:tplc="B086A898">
      <w:start w:val="1"/>
      <w:numFmt w:val="bullet"/>
      <w:lvlText w:val=""/>
      <w:lvlJc w:val="left"/>
      <w:pPr>
        <w:tabs>
          <w:tab w:val="num" w:pos="1440"/>
        </w:tabs>
        <w:ind w:left="1440" w:hanging="360"/>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9A0F7E"/>
    <w:multiLevelType w:val="hybridMultilevel"/>
    <w:tmpl w:val="0794F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2E1BA0"/>
    <w:multiLevelType w:val="hybridMultilevel"/>
    <w:tmpl w:val="1192844C"/>
    <w:lvl w:ilvl="0" w:tplc="04090001">
      <w:start w:val="1"/>
      <w:numFmt w:val="bullet"/>
      <w:lvlText w:val=""/>
      <w:lvlJc w:val="left"/>
      <w:pPr>
        <w:tabs>
          <w:tab w:val="num" w:pos="720"/>
        </w:tabs>
        <w:ind w:left="720" w:hanging="360"/>
      </w:pPr>
      <w:rPr>
        <w:rFonts w:ascii="Symbol" w:hAnsi="Symbol" w:hint="default"/>
      </w:rPr>
    </w:lvl>
    <w:lvl w:ilvl="1" w:tplc="D8A6F908">
      <w:start w:val="1"/>
      <w:numFmt w:val="bullet"/>
      <w:lvlText w:val=""/>
      <w:lvlJc w:val="left"/>
      <w:pPr>
        <w:tabs>
          <w:tab w:val="num" w:pos="1440"/>
        </w:tabs>
        <w:ind w:left="1440" w:hanging="360"/>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A30112"/>
    <w:multiLevelType w:val="hybridMultilevel"/>
    <w:tmpl w:val="509C02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BA08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18B46AF3"/>
    <w:multiLevelType w:val="multilevel"/>
    <w:tmpl w:val="52F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84ED7"/>
    <w:multiLevelType w:val="multilevel"/>
    <w:tmpl w:val="A700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63B10"/>
    <w:multiLevelType w:val="hybridMultilevel"/>
    <w:tmpl w:val="1E924A76"/>
    <w:lvl w:ilvl="0" w:tplc="B4EC386A">
      <w:start w:val="1"/>
      <w:numFmt w:val="bullet"/>
      <w:lvlText w:val=""/>
      <w:lvlJc w:val="left"/>
      <w:pPr>
        <w:tabs>
          <w:tab w:val="num" w:pos="720"/>
        </w:tabs>
        <w:ind w:left="720" w:hanging="360"/>
      </w:pPr>
      <w:rPr>
        <w:rFonts w:ascii="Symbol" w:hAnsi="Symbol" w:hint="default"/>
      </w:rPr>
    </w:lvl>
    <w:lvl w:ilvl="1" w:tplc="A58A0C76" w:tentative="1">
      <w:start w:val="1"/>
      <w:numFmt w:val="bullet"/>
      <w:lvlText w:val="o"/>
      <w:lvlJc w:val="left"/>
      <w:pPr>
        <w:tabs>
          <w:tab w:val="num" w:pos="1440"/>
        </w:tabs>
        <w:ind w:left="1440" w:hanging="360"/>
      </w:pPr>
      <w:rPr>
        <w:rFonts w:ascii="Courier New" w:hAnsi="Courier New" w:hint="default"/>
      </w:rPr>
    </w:lvl>
    <w:lvl w:ilvl="2" w:tplc="5450166E" w:tentative="1">
      <w:start w:val="1"/>
      <w:numFmt w:val="bullet"/>
      <w:lvlText w:val=""/>
      <w:lvlJc w:val="left"/>
      <w:pPr>
        <w:tabs>
          <w:tab w:val="num" w:pos="2160"/>
        </w:tabs>
        <w:ind w:left="2160" w:hanging="360"/>
      </w:pPr>
      <w:rPr>
        <w:rFonts w:ascii="Wingdings" w:hAnsi="Wingdings" w:hint="default"/>
      </w:rPr>
    </w:lvl>
    <w:lvl w:ilvl="3" w:tplc="BBFA09D8" w:tentative="1">
      <w:start w:val="1"/>
      <w:numFmt w:val="bullet"/>
      <w:lvlText w:val=""/>
      <w:lvlJc w:val="left"/>
      <w:pPr>
        <w:tabs>
          <w:tab w:val="num" w:pos="2880"/>
        </w:tabs>
        <w:ind w:left="2880" w:hanging="360"/>
      </w:pPr>
      <w:rPr>
        <w:rFonts w:ascii="Symbol" w:hAnsi="Symbol" w:hint="default"/>
      </w:rPr>
    </w:lvl>
    <w:lvl w:ilvl="4" w:tplc="2612F128" w:tentative="1">
      <w:start w:val="1"/>
      <w:numFmt w:val="bullet"/>
      <w:lvlText w:val="o"/>
      <w:lvlJc w:val="left"/>
      <w:pPr>
        <w:tabs>
          <w:tab w:val="num" w:pos="3600"/>
        </w:tabs>
        <w:ind w:left="3600" w:hanging="360"/>
      </w:pPr>
      <w:rPr>
        <w:rFonts w:ascii="Courier New" w:hAnsi="Courier New" w:hint="default"/>
      </w:rPr>
    </w:lvl>
    <w:lvl w:ilvl="5" w:tplc="160C1DEA" w:tentative="1">
      <w:start w:val="1"/>
      <w:numFmt w:val="bullet"/>
      <w:lvlText w:val=""/>
      <w:lvlJc w:val="left"/>
      <w:pPr>
        <w:tabs>
          <w:tab w:val="num" w:pos="4320"/>
        </w:tabs>
        <w:ind w:left="4320" w:hanging="360"/>
      </w:pPr>
      <w:rPr>
        <w:rFonts w:ascii="Wingdings" w:hAnsi="Wingdings" w:hint="default"/>
      </w:rPr>
    </w:lvl>
    <w:lvl w:ilvl="6" w:tplc="224894B6" w:tentative="1">
      <w:start w:val="1"/>
      <w:numFmt w:val="bullet"/>
      <w:lvlText w:val=""/>
      <w:lvlJc w:val="left"/>
      <w:pPr>
        <w:tabs>
          <w:tab w:val="num" w:pos="5040"/>
        </w:tabs>
        <w:ind w:left="5040" w:hanging="360"/>
      </w:pPr>
      <w:rPr>
        <w:rFonts w:ascii="Symbol" w:hAnsi="Symbol" w:hint="default"/>
      </w:rPr>
    </w:lvl>
    <w:lvl w:ilvl="7" w:tplc="8594FA56" w:tentative="1">
      <w:start w:val="1"/>
      <w:numFmt w:val="bullet"/>
      <w:lvlText w:val="o"/>
      <w:lvlJc w:val="left"/>
      <w:pPr>
        <w:tabs>
          <w:tab w:val="num" w:pos="5760"/>
        </w:tabs>
        <w:ind w:left="5760" w:hanging="360"/>
      </w:pPr>
      <w:rPr>
        <w:rFonts w:ascii="Courier New" w:hAnsi="Courier New" w:hint="default"/>
      </w:rPr>
    </w:lvl>
    <w:lvl w:ilvl="8" w:tplc="3B06C65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82128F2"/>
    <w:multiLevelType w:val="multilevel"/>
    <w:tmpl w:val="31E2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633E1"/>
    <w:multiLevelType w:val="multilevel"/>
    <w:tmpl w:val="4894A3C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4A0AB5"/>
    <w:multiLevelType w:val="multilevel"/>
    <w:tmpl w:val="4894A3C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C625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81116AE"/>
    <w:multiLevelType w:val="hybridMultilevel"/>
    <w:tmpl w:val="DD42BC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11572DE"/>
    <w:multiLevelType w:val="hybridMultilevel"/>
    <w:tmpl w:val="0EB0FB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1714CED"/>
    <w:multiLevelType w:val="hybridMultilevel"/>
    <w:tmpl w:val="B6A4291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B3188"/>
    <w:multiLevelType w:val="multilevel"/>
    <w:tmpl w:val="D22C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4B086D"/>
    <w:multiLevelType w:val="multilevel"/>
    <w:tmpl w:val="E164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91B8A"/>
    <w:multiLevelType w:val="hybridMultilevel"/>
    <w:tmpl w:val="478C43E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2C2463"/>
    <w:multiLevelType w:val="multilevel"/>
    <w:tmpl w:val="663E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8761D"/>
    <w:multiLevelType w:val="hybridMultilevel"/>
    <w:tmpl w:val="AD481A2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A786E08"/>
    <w:multiLevelType w:val="multilevel"/>
    <w:tmpl w:val="CD6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23108"/>
    <w:multiLevelType w:val="hybridMultilevel"/>
    <w:tmpl w:val="74905768"/>
    <w:lvl w:ilvl="0" w:tplc="CF0ED328">
      <w:start w:val="1"/>
      <w:numFmt w:val="bullet"/>
      <w:lvlText w:val=""/>
      <w:lvlJc w:val="left"/>
      <w:pPr>
        <w:tabs>
          <w:tab w:val="num" w:pos="216"/>
        </w:tabs>
        <w:ind w:left="216" w:hanging="216"/>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C8754E"/>
    <w:multiLevelType w:val="hybridMultilevel"/>
    <w:tmpl w:val="464C395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8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7A46F9"/>
    <w:multiLevelType w:val="multilevel"/>
    <w:tmpl w:val="078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D811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F7104FD"/>
    <w:multiLevelType w:val="hybridMultilevel"/>
    <w:tmpl w:val="00E834E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22A7B06"/>
    <w:multiLevelType w:val="hybridMultilevel"/>
    <w:tmpl w:val="ADD67648"/>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2A037B9"/>
    <w:multiLevelType w:val="multilevel"/>
    <w:tmpl w:val="4894A3C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085F6B"/>
    <w:multiLevelType w:val="hybridMultilevel"/>
    <w:tmpl w:val="B0EE303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CFB728A"/>
    <w:multiLevelType w:val="multilevel"/>
    <w:tmpl w:val="C4F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E33C1"/>
    <w:multiLevelType w:val="hybridMultilevel"/>
    <w:tmpl w:val="4894A3C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F7D43AE"/>
    <w:multiLevelType w:val="hybridMultilevel"/>
    <w:tmpl w:val="504ABD7C"/>
    <w:lvl w:ilvl="0" w:tplc="04090001">
      <w:start w:val="1"/>
      <w:numFmt w:val="bullet"/>
      <w:lvlText w:val=""/>
      <w:lvlJc w:val="left"/>
      <w:pPr>
        <w:tabs>
          <w:tab w:val="num" w:pos="720"/>
        </w:tabs>
        <w:ind w:left="720" w:hanging="360"/>
      </w:pPr>
      <w:rPr>
        <w:rFonts w:ascii="Symbol" w:hAnsi="Symbol" w:hint="default"/>
      </w:rPr>
    </w:lvl>
    <w:lvl w:ilvl="1" w:tplc="D8A6F908">
      <w:start w:val="1"/>
      <w:numFmt w:val="bullet"/>
      <w:lvlText w:val=""/>
      <w:lvlJc w:val="left"/>
      <w:pPr>
        <w:tabs>
          <w:tab w:val="num" w:pos="1440"/>
        </w:tabs>
        <w:ind w:left="1440" w:hanging="360"/>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14"/>
  </w:num>
  <w:num w:numId="3">
    <w:abstractNumId w:val="34"/>
  </w:num>
  <w:num w:numId="4">
    <w:abstractNumId w:val="17"/>
  </w:num>
  <w:num w:numId="5">
    <w:abstractNumId w:val="40"/>
  </w:num>
  <w:num w:numId="6">
    <w:abstractNumId w:val="19"/>
  </w:num>
  <w:num w:numId="7">
    <w:abstractNumId w:val="12"/>
  </w:num>
  <w:num w:numId="8">
    <w:abstractNumId w:val="20"/>
  </w:num>
  <w:num w:numId="9">
    <w:abstractNumId w:val="10"/>
  </w:num>
  <w:num w:numId="10">
    <w:abstractNumId w:val="37"/>
  </w:num>
  <w:num w:numId="11">
    <w:abstractNumId w:val="41"/>
  </w:num>
  <w:num w:numId="12">
    <w:abstractNumId w:val="11"/>
  </w:num>
  <w:num w:numId="13">
    <w:abstractNumId w:val="13"/>
  </w:num>
  <w:num w:numId="14">
    <w:abstractNumId w:val="25"/>
  </w:num>
  <w:num w:numId="15">
    <w:abstractNumId w:val="22"/>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33"/>
  </w:num>
  <w:num w:numId="27">
    <w:abstractNumId w:val="30"/>
  </w:num>
  <w:num w:numId="28">
    <w:abstractNumId w:val="28"/>
  </w:num>
  <w:num w:numId="29">
    <w:abstractNumId w:val="16"/>
  </w:num>
  <w:num w:numId="30">
    <w:abstractNumId w:val="18"/>
  </w:num>
  <w:num w:numId="31">
    <w:abstractNumId w:val="26"/>
  </w:num>
  <w:num w:numId="32">
    <w:abstractNumId w:val="29"/>
  </w:num>
  <w:num w:numId="33">
    <w:abstractNumId w:val="38"/>
  </w:num>
  <w:num w:numId="34">
    <w:abstractNumId w:val="32"/>
  </w:num>
  <w:num w:numId="35">
    <w:abstractNumId w:val="35"/>
  </w:num>
  <w:num w:numId="36">
    <w:abstractNumId w:val="15"/>
  </w:num>
  <w:num w:numId="37">
    <w:abstractNumId w:val="24"/>
  </w:num>
  <w:num w:numId="38">
    <w:abstractNumId w:val="31"/>
  </w:num>
  <w:num w:numId="39">
    <w:abstractNumId w:val="39"/>
  </w:num>
  <w:num w:numId="40">
    <w:abstractNumId w:val="23"/>
  </w:num>
  <w:num w:numId="41">
    <w:abstractNumId w:val="27"/>
  </w:num>
  <w:num w:numId="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30"/>
    <w:rsid w:val="00000720"/>
    <w:rsid w:val="00000ED1"/>
    <w:rsid w:val="00005D0B"/>
    <w:rsid w:val="00006DF6"/>
    <w:rsid w:val="00020987"/>
    <w:rsid w:val="000277FE"/>
    <w:rsid w:val="0003699B"/>
    <w:rsid w:val="000410FC"/>
    <w:rsid w:val="00042278"/>
    <w:rsid w:val="0004396C"/>
    <w:rsid w:val="00052C5E"/>
    <w:rsid w:val="000547DF"/>
    <w:rsid w:val="00054B01"/>
    <w:rsid w:val="000567C3"/>
    <w:rsid w:val="00062195"/>
    <w:rsid w:val="000705A3"/>
    <w:rsid w:val="00070C5F"/>
    <w:rsid w:val="000728B5"/>
    <w:rsid w:val="0007384B"/>
    <w:rsid w:val="00074EE5"/>
    <w:rsid w:val="000773A2"/>
    <w:rsid w:val="00084436"/>
    <w:rsid w:val="00092F1E"/>
    <w:rsid w:val="000B0C08"/>
    <w:rsid w:val="000B7869"/>
    <w:rsid w:val="000C3FEA"/>
    <w:rsid w:val="000C4A68"/>
    <w:rsid w:val="000D056B"/>
    <w:rsid w:val="000D187F"/>
    <w:rsid w:val="000D19D3"/>
    <w:rsid w:val="000D6118"/>
    <w:rsid w:val="000F0D35"/>
    <w:rsid w:val="000F3B8D"/>
    <w:rsid w:val="00105841"/>
    <w:rsid w:val="00105FF8"/>
    <w:rsid w:val="0012246E"/>
    <w:rsid w:val="0012784D"/>
    <w:rsid w:val="00133454"/>
    <w:rsid w:val="00137824"/>
    <w:rsid w:val="001401CD"/>
    <w:rsid w:val="00140B32"/>
    <w:rsid w:val="001443B4"/>
    <w:rsid w:val="00156600"/>
    <w:rsid w:val="00164DCD"/>
    <w:rsid w:val="0016537A"/>
    <w:rsid w:val="001720A6"/>
    <w:rsid w:val="001764BD"/>
    <w:rsid w:val="001801AD"/>
    <w:rsid w:val="001836A4"/>
    <w:rsid w:val="001863E5"/>
    <w:rsid w:val="00187134"/>
    <w:rsid w:val="00187AB6"/>
    <w:rsid w:val="00192D34"/>
    <w:rsid w:val="001A0694"/>
    <w:rsid w:val="001A1313"/>
    <w:rsid w:val="001A290F"/>
    <w:rsid w:val="001A7BCA"/>
    <w:rsid w:val="001B03D2"/>
    <w:rsid w:val="001B0BB6"/>
    <w:rsid w:val="001B0C40"/>
    <w:rsid w:val="001B2275"/>
    <w:rsid w:val="001B4733"/>
    <w:rsid w:val="001B6E51"/>
    <w:rsid w:val="001C3D94"/>
    <w:rsid w:val="001D25AD"/>
    <w:rsid w:val="001E19D9"/>
    <w:rsid w:val="001E3B68"/>
    <w:rsid w:val="001E4038"/>
    <w:rsid w:val="001E5342"/>
    <w:rsid w:val="001E5BA3"/>
    <w:rsid w:val="001E64C8"/>
    <w:rsid w:val="00202854"/>
    <w:rsid w:val="00202B23"/>
    <w:rsid w:val="00203045"/>
    <w:rsid w:val="00203404"/>
    <w:rsid w:val="00206DC6"/>
    <w:rsid w:val="00211996"/>
    <w:rsid w:val="002131A8"/>
    <w:rsid w:val="0021335F"/>
    <w:rsid w:val="00215018"/>
    <w:rsid w:val="00215E68"/>
    <w:rsid w:val="00221865"/>
    <w:rsid w:val="002246BF"/>
    <w:rsid w:val="002251FF"/>
    <w:rsid w:val="00225861"/>
    <w:rsid w:val="00226FAE"/>
    <w:rsid w:val="00232661"/>
    <w:rsid w:val="00232E5B"/>
    <w:rsid w:val="002336A5"/>
    <w:rsid w:val="00235A1E"/>
    <w:rsid w:val="00236751"/>
    <w:rsid w:val="00240216"/>
    <w:rsid w:val="002457C0"/>
    <w:rsid w:val="00246A07"/>
    <w:rsid w:val="00252B3A"/>
    <w:rsid w:val="00253E8D"/>
    <w:rsid w:val="00261E25"/>
    <w:rsid w:val="00264E57"/>
    <w:rsid w:val="00274F79"/>
    <w:rsid w:val="002833DD"/>
    <w:rsid w:val="00287C0C"/>
    <w:rsid w:val="002934A3"/>
    <w:rsid w:val="002A519D"/>
    <w:rsid w:val="002A5514"/>
    <w:rsid w:val="002A755B"/>
    <w:rsid w:val="002B3019"/>
    <w:rsid w:val="002B3775"/>
    <w:rsid w:val="002B3F4A"/>
    <w:rsid w:val="002B4A0D"/>
    <w:rsid w:val="002B584A"/>
    <w:rsid w:val="002B6746"/>
    <w:rsid w:val="002C4B3E"/>
    <w:rsid w:val="002C6D70"/>
    <w:rsid w:val="002D0DB8"/>
    <w:rsid w:val="002D53FB"/>
    <w:rsid w:val="002D7E12"/>
    <w:rsid w:val="002E3D2A"/>
    <w:rsid w:val="002E4352"/>
    <w:rsid w:val="002F0EA1"/>
    <w:rsid w:val="002F3E4D"/>
    <w:rsid w:val="002F79B9"/>
    <w:rsid w:val="00300C04"/>
    <w:rsid w:val="003011C6"/>
    <w:rsid w:val="00321CB0"/>
    <w:rsid w:val="00325733"/>
    <w:rsid w:val="00325A69"/>
    <w:rsid w:val="00326C03"/>
    <w:rsid w:val="00331E6C"/>
    <w:rsid w:val="00337BB9"/>
    <w:rsid w:val="0034270C"/>
    <w:rsid w:val="0034305B"/>
    <w:rsid w:val="00350487"/>
    <w:rsid w:val="0035747F"/>
    <w:rsid w:val="003618DF"/>
    <w:rsid w:val="003631E0"/>
    <w:rsid w:val="003640EA"/>
    <w:rsid w:val="00367CF2"/>
    <w:rsid w:val="00377017"/>
    <w:rsid w:val="00383606"/>
    <w:rsid w:val="00384D62"/>
    <w:rsid w:val="00387F21"/>
    <w:rsid w:val="0039207E"/>
    <w:rsid w:val="00395B22"/>
    <w:rsid w:val="003B2841"/>
    <w:rsid w:val="003B5DC9"/>
    <w:rsid w:val="003B64DC"/>
    <w:rsid w:val="003B68E9"/>
    <w:rsid w:val="003C31BF"/>
    <w:rsid w:val="003C611C"/>
    <w:rsid w:val="003C7C45"/>
    <w:rsid w:val="003D1A22"/>
    <w:rsid w:val="003D2306"/>
    <w:rsid w:val="003D6043"/>
    <w:rsid w:val="003D7B66"/>
    <w:rsid w:val="003E2986"/>
    <w:rsid w:val="003E76C0"/>
    <w:rsid w:val="003F1E44"/>
    <w:rsid w:val="003F4C81"/>
    <w:rsid w:val="003F7418"/>
    <w:rsid w:val="00403528"/>
    <w:rsid w:val="00410947"/>
    <w:rsid w:val="004216BE"/>
    <w:rsid w:val="004234E8"/>
    <w:rsid w:val="004263F8"/>
    <w:rsid w:val="0043062B"/>
    <w:rsid w:val="00432468"/>
    <w:rsid w:val="00436439"/>
    <w:rsid w:val="0045537A"/>
    <w:rsid w:val="00461671"/>
    <w:rsid w:val="0046343A"/>
    <w:rsid w:val="00463B0C"/>
    <w:rsid w:val="00467C94"/>
    <w:rsid w:val="00470CCD"/>
    <w:rsid w:val="00471F0B"/>
    <w:rsid w:val="00471F21"/>
    <w:rsid w:val="00475A78"/>
    <w:rsid w:val="00477D06"/>
    <w:rsid w:val="0048141F"/>
    <w:rsid w:val="004901E1"/>
    <w:rsid w:val="00490409"/>
    <w:rsid w:val="004A0605"/>
    <w:rsid w:val="004A23D2"/>
    <w:rsid w:val="004A4A0E"/>
    <w:rsid w:val="004A5446"/>
    <w:rsid w:val="004A57DF"/>
    <w:rsid w:val="004B0950"/>
    <w:rsid w:val="004B30CA"/>
    <w:rsid w:val="004B58E9"/>
    <w:rsid w:val="004B7C04"/>
    <w:rsid w:val="004D3CB0"/>
    <w:rsid w:val="004E3F57"/>
    <w:rsid w:val="004E4733"/>
    <w:rsid w:val="004E7675"/>
    <w:rsid w:val="004F7934"/>
    <w:rsid w:val="005018AE"/>
    <w:rsid w:val="00503568"/>
    <w:rsid w:val="0050729B"/>
    <w:rsid w:val="00513513"/>
    <w:rsid w:val="00513A59"/>
    <w:rsid w:val="00516336"/>
    <w:rsid w:val="00517C43"/>
    <w:rsid w:val="005244C7"/>
    <w:rsid w:val="00530BE8"/>
    <w:rsid w:val="00531661"/>
    <w:rsid w:val="00537AE9"/>
    <w:rsid w:val="00547FA4"/>
    <w:rsid w:val="005600FB"/>
    <w:rsid w:val="0056171B"/>
    <w:rsid w:val="00565049"/>
    <w:rsid w:val="00565E10"/>
    <w:rsid w:val="0056743C"/>
    <w:rsid w:val="00574E50"/>
    <w:rsid w:val="00577291"/>
    <w:rsid w:val="005842B6"/>
    <w:rsid w:val="005847A5"/>
    <w:rsid w:val="00592444"/>
    <w:rsid w:val="00594869"/>
    <w:rsid w:val="005A46F4"/>
    <w:rsid w:val="005B26BA"/>
    <w:rsid w:val="005B5B0F"/>
    <w:rsid w:val="005C4B75"/>
    <w:rsid w:val="005D3823"/>
    <w:rsid w:val="005D5BA1"/>
    <w:rsid w:val="005E2D1B"/>
    <w:rsid w:val="005E7D70"/>
    <w:rsid w:val="005F0050"/>
    <w:rsid w:val="005F1E1B"/>
    <w:rsid w:val="005F29E0"/>
    <w:rsid w:val="005F30EA"/>
    <w:rsid w:val="005F4051"/>
    <w:rsid w:val="005F7269"/>
    <w:rsid w:val="00600B75"/>
    <w:rsid w:val="00607924"/>
    <w:rsid w:val="0061361F"/>
    <w:rsid w:val="00614892"/>
    <w:rsid w:val="0061678A"/>
    <w:rsid w:val="00617212"/>
    <w:rsid w:val="00627FDB"/>
    <w:rsid w:val="0063224F"/>
    <w:rsid w:val="00635DCC"/>
    <w:rsid w:val="006400EF"/>
    <w:rsid w:val="00640152"/>
    <w:rsid w:val="00663F7A"/>
    <w:rsid w:val="0067300C"/>
    <w:rsid w:val="00675D62"/>
    <w:rsid w:val="006805E4"/>
    <w:rsid w:val="00682D7F"/>
    <w:rsid w:val="0068351D"/>
    <w:rsid w:val="006839E5"/>
    <w:rsid w:val="00686147"/>
    <w:rsid w:val="00686ABE"/>
    <w:rsid w:val="0069631D"/>
    <w:rsid w:val="006A5341"/>
    <w:rsid w:val="006A573E"/>
    <w:rsid w:val="006A5CFF"/>
    <w:rsid w:val="006B0A83"/>
    <w:rsid w:val="006B1476"/>
    <w:rsid w:val="006B7A9B"/>
    <w:rsid w:val="006C1CF1"/>
    <w:rsid w:val="006D06DF"/>
    <w:rsid w:val="006D0EE8"/>
    <w:rsid w:val="006D126C"/>
    <w:rsid w:val="006D606A"/>
    <w:rsid w:val="006D61B8"/>
    <w:rsid w:val="006E3A7B"/>
    <w:rsid w:val="006E45D0"/>
    <w:rsid w:val="006F4EFE"/>
    <w:rsid w:val="006F6B50"/>
    <w:rsid w:val="0070081E"/>
    <w:rsid w:val="00702E1B"/>
    <w:rsid w:val="00704487"/>
    <w:rsid w:val="00705DCB"/>
    <w:rsid w:val="00722AB1"/>
    <w:rsid w:val="00731DC5"/>
    <w:rsid w:val="007322E2"/>
    <w:rsid w:val="0073423E"/>
    <w:rsid w:val="00734A2E"/>
    <w:rsid w:val="007408E6"/>
    <w:rsid w:val="00746982"/>
    <w:rsid w:val="0074707F"/>
    <w:rsid w:val="00750B30"/>
    <w:rsid w:val="00756FE8"/>
    <w:rsid w:val="00765F8D"/>
    <w:rsid w:val="00766B82"/>
    <w:rsid w:val="0077284C"/>
    <w:rsid w:val="00783741"/>
    <w:rsid w:val="00785AAA"/>
    <w:rsid w:val="00785D35"/>
    <w:rsid w:val="00790C6A"/>
    <w:rsid w:val="007958A7"/>
    <w:rsid w:val="007A46B3"/>
    <w:rsid w:val="007B1704"/>
    <w:rsid w:val="007B56D8"/>
    <w:rsid w:val="007B7675"/>
    <w:rsid w:val="007C1337"/>
    <w:rsid w:val="007C1C3E"/>
    <w:rsid w:val="007C4436"/>
    <w:rsid w:val="007C7178"/>
    <w:rsid w:val="007D5581"/>
    <w:rsid w:val="007D5E88"/>
    <w:rsid w:val="007E2862"/>
    <w:rsid w:val="007F3431"/>
    <w:rsid w:val="007F5A3B"/>
    <w:rsid w:val="007F5E31"/>
    <w:rsid w:val="0080543E"/>
    <w:rsid w:val="0081264F"/>
    <w:rsid w:val="00813F94"/>
    <w:rsid w:val="008149A0"/>
    <w:rsid w:val="00814B03"/>
    <w:rsid w:val="00817462"/>
    <w:rsid w:val="00824C34"/>
    <w:rsid w:val="00836DB8"/>
    <w:rsid w:val="008416C8"/>
    <w:rsid w:val="0085319F"/>
    <w:rsid w:val="00853F03"/>
    <w:rsid w:val="00854264"/>
    <w:rsid w:val="00862CFE"/>
    <w:rsid w:val="008738AF"/>
    <w:rsid w:val="008749ED"/>
    <w:rsid w:val="00875B68"/>
    <w:rsid w:val="008814C3"/>
    <w:rsid w:val="00885D1A"/>
    <w:rsid w:val="00885DED"/>
    <w:rsid w:val="008867FA"/>
    <w:rsid w:val="00886911"/>
    <w:rsid w:val="00892C89"/>
    <w:rsid w:val="00892FBF"/>
    <w:rsid w:val="008A0C37"/>
    <w:rsid w:val="008A205A"/>
    <w:rsid w:val="008A20D5"/>
    <w:rsid w:val="008A4072"/>
    <w:rsid w:val="008B3B6B"/>
    <w:rsid w:val="008B5F2F"/>
    <w:rsid w:val="008B614E"/>
    <w:rsid w:val="008B63FD"/>
    <w:rsid w:val="008C07BF"/>
    <w:rsid w:val="008C14E8"/>
    <w:rsid w:val="008C5DC9"/>
    <w:rsid w:val="008D031C"/>
    <w:rsid w:val="008E2EDB"/>
    <w:rsid w:val="008F2A26"/>
    <w:rsid w:val="008F5D47"/>
    <w:rsid w:val="00900ACF"/>
    <w:rsid w:val="00904822"/>
    <w:rsid w:val="0091219C"/>
    <w:rsid w:val="00912203"/>
    <w:rsid w:val="009123DD"/>
    <w:rsid w:val="009151F4"/>
    <w:rsid w:val="00915F5F"/>
    <w:rsid w:val="00923AF5"/>
    <w:rsid w:val="0092568B"/>
    <w:rsid w:val="009263C2"/>
    <w:rsid w:val="0092722F"/>
    <w:rsid w:val="009420D0"/>
    <w:rsid w:val="009468ED"/>
    <w:rsid w:val="0094701B"/>
    <w:rsid w:val="00947D6E"/>
    <w:rsid w:val="00950F38"/>
    <w:rsid w:val="00952AF5"/>
    <w:rsid w:val="00960C27"/>
    <w:rsid w:val="00962328"/>
    <w:rsid w:val="009632B7"/>
    <w:rsid w:val="00972E5E"/>
    <w:rsid w:val="00976B1C"/>
    <w:rsid w:val="00977239"/>
    <w:rsid w:val="009837AB"/>
    <w:rsid w:val="00986938"/>
    <w:rsid w:val="009A0BFC"/>
    <w:rsid w:val="009A20FC"/>
    <w:rsid w:val="009B4040"/>
    <w:rsid w:val="009B627E"/>
    <w:rsid w:val="009C2000"/>
    <w:rsid w:val="009C493A"/>
    <w:rsid w:val="009C69CF"/>
    <w:rsid w:val="009C7228"/>
    <w:rsid w:val="009D5A59"/>
    <w:rsid w:val="009D7A80"/>
    <w:rsid w:val="009F094A"/>
    <w:rsid w:val="009F23EB"/>
    <w:rsid w:val="009F4818"/>
    <w:rsid w:val="00A019A1"/>
    <w:rsid w:val="00A02DDC"/>
    <w:rsid w:val="00A1095E"/>
    <w:rsid w:val="00A1652A"/>
    <w:rsid w:val="00A1749C"/>
    <w:rsid w:val="00A2128A"/>
    <w:rsid w:val="00A23A86"/>
    <w:rsid w:val="00A27455"/>
    <w:rsid w:val="00A3155B"/>
    <w:rsid w:val="00A36C09"/>
    <w:rsid w:val="00A46976"/>
    <w:rsid w:val="00A62507"/>
    <w:rsid w:val="00A63853"/>
    <w:rsid w:val="00A64124"/>
    <w:rsid w:val="00A64170"/>
    <w:rsid w:val="00A72713"/>
    <w:rsid w:val="00A7786B"/>
    <w:rsid w:val="00A77C13"/>
    <w:rsid w:val="00A90E1A"/>
    <w:rsid w:val="00AA1B22"/>
    <w:rsid w:val="00AA2E81"/>
    <w:rsid w:val="00AA5D85"/>
    <w:rsid w:val="00AA5F6F"/>
    <w:rsid w:val="00AB1198"/>
    <w:rsid w:val="00AB5937"/>
    <w:rsid w:val="00AB6F3D"/>
    <w:rsid w:val="00AB7E82"/>
    <w:rsid w:val="00AE0534"/>
    <w:rsid w:val="00AE5EF4"/>
    <w:rsid w:val="00AF5833"/>
    <w:rsid w:val="00AF7623"/>
    <w:rsid w:val="00AF7E88"/>
    <w:rsid w:val="00B02B58"/>
    <w:rsid w:val="00B04C5D"/>
    <w:rsid w:val="00B0588F"/>
    <w:rsid w:val="00B12992"/>
    <w:rsid w:val="00B23321"/>
    <w:rsid w:val="00B33A86"/>
    <w:rsid w:val="00B363B2"/>
    <w:rsid w:val="00B40BBD"/>
    <w:rsid w:val="00B519CB"/>
    <w:rsid w:val="00B54096"/>
    <w:rsid w:val="00B578A5"/>
    <w:rsid w:val="00B57D86"/>
    <w:rsid w:val="00B74CDA"/>
    <w:rsid w:val="00B75CC9"/>
    <w:rsid w:val="00B812CA"/>
    <w:rsid w:val="00B95B99"/>
    <w:rsid w:val="00BA05B8"/>
    <w:rsid w:val="00BA0945"/>
    <w:rsid w:val="00BA0949"/>
    <w:rsid w:val="00BB2B8F"/>
    <w:rsid w:val="00BC3878"/>
    <w:rsid w:val="00BC3F87"/>
    <w:rsid w:val="00BC7AD2"/>
    <w:rsid w:val="00BD38A5"/>
    <w:rsid w:val="00BD4A0A"/>
    <w:rsid w:val="00BD7065"/>
    <w:rsid w:val="00BE07BE"/>
    <w:rsid w:val="00BE16C5"/>
    <w:rsid w:val="00BE1B06"/>
    <w:rsid w:val="00BE43E0"/>
    <w:rsid w:val="00BE4543"/>
    <w:rsid w:val="00BF2BC1"/>
    <w:rsid w:val="00BF5464"/>
    <w:rsid w:val="00C046AD"/>
    <w:rsid w:val="00C04926"/>
    <w:rsid w:val="00C066C1"/>
    <w:rsid w:val="00C07744"/>
    <w:rsid w:val="00C12D36"/>
    <w:rsid w:val="00C1599A"/>
    <w:rsid w:val="00C17140"/>
    <w:rsid w:val="00C262F8"/>
    <w:rsid w:val="00C30B22"/>
    <w:rsid w:val="00C32E93"/>
    <w:rsid w:val="00C355F2"/>
    <w:rsid w:val="00C42284"/>
    <w:rsid w:val="00C440D2"/>
    <w:rsid w:val="00C63F6C"/>
    <w:rsid w:val="00C64E80"/>
    <w:rsid w:val="00C65E88"/>
    <w:rsid w:val="00C70F8E"/>
    <w:rsid w:val="00C76509"/>
    <w:rsid w:val="00C87176"/>
    <w:rsid w:val="00CA7619"/>
    <w:rsid w:val="00CB1CFF"/>
    <w:rsid w:val="00CB60E5"/>
    <w:rsid w:val="00CC04A8"/>
    <w:rsid w:val="00CC581D"/>
    <w:rsid w:val="00CE1F82"/>
    <w:rsid w:val="00CE248C"/>
    <w:rsid w:val="00CF193C"/>
    <w:rsid w:val="00CF380C"/>
    <w:rsid w:val="00D02781"/>
    <w:rsid w:val="00D02CF0"/>
    <w:rsid w:val="00D06C1F"/>
    <w:rsid w:val="00D114E0"/>
    <w:rsid w:val="00D152D0"/>
    <w:rsid w:val="00D17081"/>
    <w:rsid w:val="00D20215"/>
    <w:rsid w:val="00D202D2"/>
    <w:rsid w:val="00D20CB4"/>
    <w:rsid w:val="00D23CDA"/>
    <w:rsid w:val="00D24C9A"/>
    <w:rsid w:val="00D27E1C"/>
    <w:rsid w:val="00D360E8"/>
    <w:rsid w:val="00D40707"/>
    <w:rsid w:val="00D41339"/>
    <w:rsid w:val="00D46534"/>
    <w:rsid w:val="00D46753"/>
    <w:rsid w:val="00D472EE"/>
    <w:rsid w:val="00D4763C"/>
    <w:rsid w:val="00D4783D"/>
    <w:rsid w:val="00D54D6C"/>
    <w:rsid w:val="00D550C5"/>
    <w:rsid w:val="00D63B38"/>
    <w:rsid w:val="00D64A11"/>
    <w:rsid w:val="00D667D6"/>
    <w:rsid w:val="00D674CA"/>
    <w:rsid w:val="00D73354"/>
    <w:rsid w:val="00D7374A"/>
    <w:rsid w:val="00D7741E"/>
    <w:rsid w:val="00D803A8"/>
    <w:rsid w:val="00D8254A"/>
    <w:rsid w:val="00D86FAD"/>
    <w:rsid w:val="00D8760A"/>
    <w:rsid w:val="00D93D62"/>
    <w:rsid w:val="00DA1289"/>
    <w:rsid w:val="00DA2D77"/>
    <w:rsid w:val="00DA70EE"/>
    <w:rsid w:val="00DB1D7C"/>
    <w:rsid w:val="00DB558D"/>
    <w:rsid w:val="00DB630C"/>
    <w:rsid w:val="00DC3803"/>
    <w:rsid w:val="00DD36B4"/>
    <w:rsid w:val="00DD5E8D"/>
    <w:rsid w:val="00DD75F9"/>
    <w:rsid w:val="00DE0227"/>
    <w:rsid w:val="00DE286F"/>
    <w:rsid w:val="00DE3C8E"/>
    <w:rsid w:val="00DE6788"/>
    <w:rsid w:val="00DF6522"/>
    <w:rsid w:val="00E13551"/>
    <w:rsid w:val="00E1574F"/>
    <w:rsid w:val="00E17EF7"/>
    <w:rsid w:val="00E21F1F"/>
    <w:rsid w:val="00E24205"/>
    <w:rsid w:val="00E40182"/>
    <w:rsid w:val="00E40D51"/>
    <w:rsid w:val="00E40D93"/>
    <w:rsid w:val="00E43418"/>
    <w:rsid w:val="00E47C6D"/>
    <w:rsid w:val="00E50ED4"/>
    <w:rsid w:val="00E51CB2"/>
    <w:rsid w:val="00E564C4"/>
    <w:rsid w:val="00E6035A"/>
    <w:rsid w:val="00E6350A"/>
    <w:rsid w:val="00E638A6"/>
    <w:rsid w:val="00E6444F"/>
    <w:rsid w:val="00E7365D"/>
    <w:rsid w:val="00E740BE"/>
    <w:rsid w:val="00EA0F4C"/>
    <w:rsid w:val="00EA115B"/>
    <w:rsid w:val="00EA2A24"/>
    <w:rsid w:val="00EA744C"/>
    <w:rsid w:val="00EB3531"/>
    <w:rsid w:val="00EB5124"/>
    <w:rsid w:val="00EC0E92"/>
    <w:rsid w:val="00EC611F"/>
    <w:rsid w:val="00ED02CE"/>
    <w:rsid w:val="00ED1DD7"/>
    <w:rsid w:val="00ED376F"/>
    <w:rsid w:val="00EE2908"/>
    <w:rsid w:val="00EF0026"/>
    <w:rsid w:val="00EF2D65"/>
    <w:rsid w:val="00F004DB"/>
    <w:rsid w:val="00F00B1A"/>
    <w:rsid w:val="00F07C54"/>
    <w:rsid w:val="00F1186E"/>
    <w:rsid w:val="00F11F38"/>
    <w:rsid w:val="00F1201A"/>
    <w:rsid w:val="00F13DF2"/>
    <w:rsid w:val="00F15805"/>
    <w:rsid w:val="00F16BA4"/>
    <w:rsid w:val="00F17D89"/>
    <w:rsid w:val="00F2566C"/>
    <w:rsid w:val="00F41B83"/>
    <w:rsid w:val="00F428BB"/>
    <w:rsid w:val="00F4401D"/>
    <w:rsid w:val="00F44270"/>
    <w:rsid w:val="00F577E3"/>
    <w:rsid w:val="00F60D51"/>
    <w:rsid w:val="00F617FC"/>
    <w:rsid w:val="00F65123"/>
    <w:rsid w:val="00F7039A"/>
    <w:rsid w:val="00F708FF"/>
    <w:rsid w:val="00F7164B"/>
    <w:rsid w:val="00F8797E"/>
    <w:rsid w:val="00F9633A"/>
    <w:rsid w:val="00FA15D6"/>
    <w:rsid w:val="00FA24CF"/>
    <w:rsid w:val="00FA50CF"/>
    <w:rsid w:val="00FA536E"/>
    <w:rsid w:val="00FA73C9"/>
    <w:rsid w:val="00FB1DC2"/>
    <w:rsid w:val="00FB5E53"/>
    <w:rsid w:val="00FC0B95"/>
    <w:rsid w:val="00FC484E"/>
    <w:rsid w:val="00FC56A1"/>
    <w:rsid w:val="00FC59E6"/>
    <w:rsid w:val="00FD0EC9"/>
    <w:rsid w:val="00FE3ABD"/>
    <w:rsid w:val="00FE4F19"/>
    <w:rsid w:val="00FF1FCF"/>
    <w:rsid w:val="00FF4373"/>
    <w:rsid w:val="00FF49D6"/>
    <w:rsid w:val="00FF5BF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A74FB1"/>
  <w15:chartTrackingRefBased/>
  <w15:docId w15:val="{B40A186D-000D-4564-B19B-C244E5AA1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F21"/>
  </w:style>
  <w:style w:type="paragraph" w:styleId="Heading1">
    <w:name w:val="heading 1"/>
    <w:basedOn w:val="Normal"/>
    <w:next w:val="Normal"/>
    <w:link w:val="Heading1Char"/>
    <w:uiPriority w:val="9"/>
    <w:qFormat/>
    <w:rsid w:val="00471F21"/>
    <w:pPr>
      <w:keepNext/>
      <w:outlineLvl w:val="0"/>
    </w:pPr>
    <w:rPr>
      <w:rFonts w:ascii="Arial" w:hAnsi="Arial"/>
      <w:b/>
      <w:sz w:val="22"/>
    </w:rPr>
  </w:style>
  <w:style w:type="paragraph" w:styleId="Heading3">
    <w:name w:val="heading 3"/>
    <w:basedOn w:val="Normal"/>
    <w:next w:val="Normal"/>
    <w:link w:val="Heading3Char"/>
    <w:uiPriority w:val="9"/>
    <w:unhideWhenUsed/>
    <w:qFormat/>
    <w:rsid w:val="002251F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43739"/>
    <w:rPr>
      <w:rFonts w:ascii="Cambria" w:eastAsia="Times New Roman" w:hAnsi="Cambria" w:cs="Times New Roman"/>
      <w:b/>
      <w:bCs/>
      <w:kern w:val="32"/>
      <w:sz w:val="32"/>
      <w:szCs w:val="32"/>
      <w:lang w:val="en-US" w:eastAsia="en-US"/>
    </w:rPr>
  </w:style>
  <w:style w:type="paragraph" w:styleId="BodyTextIndent">
    <w:name w:val="Body Text Indent"/>
    <w:basedOn w:val="Normal"/>
    <w:link w:val="BodyTextIndentChar"/>
    <w:uiPriority w:val="99"/>
    <w:semiHidden/>
    <w:rsid w:val="00471F21"/>
    <w:pPr>
      <w:ind w:left="720"/>
    </w:pPr>
    <w:rPr>
      <w:sz w:val="22"/>
    </w:rPr>
  </w:style>
  <w:style w:type="character" w:customStyle="1" w:styleId="BodyTextIndentChar">
    <w:name w:val="Body Text Indent Char"/>
    <w:link w:val="BodyTextIndent"/>
    <w:uiPriority w:val="99"/>
    <w:semiHidden/>
    <w:rsid w:val="00743739"/>
    <w:rPr>
      <w:lang w:val="en-US" w:eastAsia="en-US"/>
    </w:rPr>
  </w:style>
  <w:style w:type="paragraph" w:styleId="Header">
    <w:name w:val="header"/>
    <w:basedOn w:val="Normal"/>
    <w:link w:val="HeaderChar"/>
    <w:uiPriority w:val="99"/>
    <w:semiHidden/>
    <w:rsid w:val="00471F21"/>
    <w:pPr>
      <w:tabs>
        <w:tab w:val="center" w:pos="4320"/>
        <w:tab w:val="right" w:pos="8640"/>
      </w:tabs>
    </w:pPr>
  </w:style>
  <w:style w:type="character" w:customStyle="1" w:styleId="HeaderChar">
    <w:name w:val="Header Char"/>
    <w:link w:val="Header"/>
    <w:uiPriority w:val="99"/>
    <w:semiHidden/>
    <w:rsid w:val="00743739"/>
    <w:rPr>
      <w:lang w:val="en-US" w:eastAsia="en-US"/>
    </w:rPr>
  </w:style>
  <w:style w:type="paragraph" w:styleId="Footer">
    <w:name w:val="footer"/>
    <w:basedOn w:val="Normal"/>
    <w:link w:val="FooterChar"/>
    <w:uiPriority w:val="99"/>
    <w:semiHidden/>
    <w:rsid w:val="00471F21"/>
    <w:pPr>
      <w:tabs>
        <w:tab w:val="center" w:pos="4320"/>
        <w:tab w:val="right" w:pos="8640"/>
      </w:tabs>
    </w:pPr>
  </w:style>
  <w:style w:type="character" w:customStyle="1" w:styleId="FooterChar">
    <w:name w:val="Footer Char"/>
    <w:link w:val="Footer"/>
    <w:uiPriority w:val="99"/>
    <w:semiHidden/>
    <w:rsid w:val="00743739"/>
    <w:rPr>
      <w:lang w:val="en-US" w:eastAsia="en-US"/>
    </w:rPr>
  </w:style>
  <w:style w:type="character" w:styleId="PageNumber">
    <w:name w:val="page number"/>
    <w:uiPriority w:val="99"/>
    <w:semiHidden/>
    <w:rsid w:val="00471F21"/>
    <w:rPr>
      <w:rFonts w:cs="Times New Roman"/>
    </w:rPr>
  </w:style>
  <w:style w:type="paragraph" w:styleId="Title">
    <w:name w:val="Title"/>
    <w:basedOn w:val="Normal"/>
    <w:link w:val="TitleChar"/>
    <w:uiPriority w:val="10"/>
    <w:qFormat/>
    <w:rsid w:val="00471F21"/>
    <w:pPr>
      <w:jc w:val="center"/>
    </w:pPr>
    <w:rPr>
      <w:b/>
      <w:sz w:val="24"/>
    </w:rPr>
  </w:style>
  <w:style w:type="character" w:customStyle="1" w:styleId="TitleChar">
    <w:name w:val="Title Char"/>
    <w:link w:val="Title"/>
    <w:uiPriority w:val="10"/>
    <w:rsid w:val="00743739"/>
    <w:rPr>
      <w:rFonts w:ascii="Cambria" w:eastAsia="Times New Roman" w:hAnsi="Cambria" w:cs="Times New Roman"/>
      <w:b/>
      <w:bCs/>
      <w:kern w:val="28"/>
      <w:sz w:val="32"/>
      <w:szCs w:val="32"/>
      <w:lang w:val="en-US" w:eastAsia="en-US"/>
    </w:rPr>
  </w:style>
  <w:style w:type="paragraph" w:styleId="BodyTextIndent2">
    <w:name w:val="Body Text Indent 2"/>
    <w:basedOn w:val="Normal"/>
    <w:link w:val="BodyTextIndent2Char"/>
    <w:uiPriority w:val="99"/>
    <w:semiHidden/>
    <w:rsid w:val="00471F21"/>
    <w:pPr>
      <w:ind w:left="720"/>
    </w:pPr>
  </w:style>
  <w:style w:type="character" w:customStyle="1" w:styleId="BodyTextIndent2Char">
    <w:name w:val="Body Text Indent 2 Char"/>
    <w:link w:val="BodyTextIndent2"/>
    <w:uiPriority w:val="99"/>
    <w:semiHidden/>
    <w:rsid w:val="00743739"/>
    <w:rPr>
      <w:lang w:val="en-US" w:eastAsia="en-US"/>
    </w:rPr>
  </w:style>
  <w:style w:type="character" w:styleId="Hyperlink">
    <w:name w:val="Hyperlink"/>
    <w:uiPriority w:val="99"/>
    <w:unhideWhenUsed/>
    <w:rsid w:val="00682D7F"/>
    <w:rPr>
      <w:rFonts w:cs="Times New Roman"/>
      <w:color w:val="0000FF"/>
      <w:u w:val="single"/>
    </w:rPr>
  </w:style>
  <w:style w:type="paragraph" w:styleId="ListParagraph">
    <w:name w:val="List Paragraph"/>
    <w:basedOn w:val="Normal"/>
    <w:qFormat/>
    <w:rsid w:val="00AA2E81"/>
    <w:pPr>
      <w:ind w:left="720"/>
      <w:contextualSpacing/>
    </w:pPr>
    <w:rPr>
      <w:sz w:val="24"/>
      <w:szCs w:val="24"/>
    </w:rPr>
  </w:style>
  <w:style w:type="character" w:styleId="CommentReference">
    <w:name w:val="annotation reference"/>
    <w:semiHidden/>
    <w:rsid w:val="00F1201A"/>
    <w:rPr>
      <w:sz w:val="16"/>
      <w:szCs w:val="16"/>
    </w:rPr>
  </w:style>
  <w:style w:type="paragraph" w:styleId="CommentText">
    <w:name w:val="annotation text"/>
    <w:basedOn w:val="Normal"/>
    <w:semiHidden/>
    <w:rsid w:val="00F1201A"/>
  </w:style>
  <w:style w:type="paragraph" w:styleId="CommentSubject">
    <w:name w:val="annotation subject"/>
    <w:basedOn w:val="CommentText"/>
    <w:next w:val="CommentText"/>
    <w:semiHidden/>
    <w:rsid w:val="00F1201A"/>
    <w:rPr>
      <w:b/>
      <w:bCs/>
    </w:rPr>
  </w:style>
  <w:style w:type="paragraph" w:styleId="BalloonText">
    <w:name w:val="Balloon Text"/>
    <w:basedOn w:val="Normal"/>
    <w:semiHidden/>
    <w:rsid w:val="00F1201A"/>
    <w:rPr>
      <w:rFonts w:ascii="Tahoma" w:hAnsi="Tahoma" w:cs="Tahoma"/>
      <w:sz w:val="16"/>
      <w:szCs w:val="16"/>
    </w:rPr>
  </w:style>
  <w:style w:type="paragraph" w:styleId="NormalWeb">
    <w:name w:val="Normal (Web)"/>
    <w:basedOn w:val="Normal"/>
    <w:uiPriority w:val="99"/>
    <w:semiHidden/>
    <w:unhideWhenUsed/>
    <w:rsid w:val="00885DED"/>
    <w:pPr>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2251FF"/>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440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749180">
      <w:bodyDiv w:val="1"/>
      <w:marLeft w:val="0"/>
      <w:marRight w:val="0"/>
      <w:marTop w:val="0"/>
      <w:marBottom w:val="0"/>
      <w:divBdr>
        <w:top w:val="none" w:sz="0" w:space="0" w:color="auto"/>
        <w:left w:val="none" w:sz="0" w:space="0" w:color="auto"/>
        <w:bottom w:val="none" w:sz="0" w:space="0" w:color="auto"/>
        <w:right w:val="none" w:sz="0" w:space="0" w:color="auto"/>
      </w:divBdr>
    </w:div>
    <w:div w:id="249966880">
      <w:bodyDiv w:val="1"/>
      <w:marLeft w:val="0"/>
      <w:marRight w:val="0"/>
      <w:marTop w:val="0"/>
      <w:marBottom w:val="0"/>
      <w:divBdr>
        <w:top w:val="none" w:sz="0" w:space="0" w:color="auto"/>
        <w:left w:val="none" w:sz="0" w:space="0" w:color="auto"/>
        <w:bottom w:val="none" w:sz="0" w:space="0" w:color="auto"/>
        <w:right w:val="none" w:sz="0" w:space="0" w:color="auto"/>
      </w:divBdr>
    </w:div>
    <w:div w:id="792408315">
      <w:bodyDiv w:val="1"/>
      <w:marLeft w:val="0"/>
      <w:marRight w:val="0"/>
      <w:marTop w:val="0"/>
      <w:marBottom w:val="0"/>
      <w:divBdr>
        <w:top w:val="none" w:sz="0" w:space="0" w:color="auto"/>
        <w:left w:val="none" w:sz="0" w:space="0" w:color="auto"/>
        <w:bottom w:val="none" w:sz="0" w:space="0" w:color="auto"/>
        <w:right w:val="none" w:sz="0" w:space="0" w:color="auto"/>
      </w:divBdr>
    </w:div>
    <w:div w:id="1119641196">
      <w:marLeft w:val="0"/>
      <w:marRight w:val="0"/>
      <w:marTop w:val="0"/>
      <w:marBottom w:val="0"/>
      <w:divBdr>
        <w:top w:val="none" w:sz="0" w:space="0" w:color="auto"/>
        <w:left w:val="none" w:sz="0" w:space="0" w:color="auto"/>
        <w:bottom w:val="none" w:sz="0" w:space="0" w:color="auto"/>
        <w:right w:val="none" w:sz="0" w:space="0" w:color="auto"/>
      </w:divBdr>
      <w:divsChild>
        <w:div w:id="1119641199">
          <w:marLeft w:val="0"/>
          <w:marRight w:val="0"/>
          <w:marTop w:val="0"/>
          <w:marBottom w:val="0"/>
          <w:divBdr>
            <w:top w:val="none" w:sz="0" w:space="0" w:color="auto"/>
            <w:left w:val="none" w:sz="0" w:space="0" w:color="auto"/>
            <w:bottom w:val="none" w:sz="0" w:space="0" w:color="auto"/>
            <w:right w:val="none" w:sz="0" w:space="0" w:color="auto"/>
          </w:divBdr>
          <w:divsChild>
            <w:div w:id="1119641190">
              <w:marLeft w:val="0"/>
              <w:marRight w:val="0"/>
              <w:marTop w:val="0"/>
              <w:marBottom w:val="0"/>
              <w:divBdr>
                <w:top w:val="none" w:sz="0" w:space="0" w:color="auto"/>
                <w:left w:val="none" w:sz="0" w:space="0" w:color="auto"/>
                <w:bottom w:val="none" w:sz="0" w:space="0" w:color="auto"/>
                <w:right w:val="none" w:sz="0" w:space="0" w:color="auto"/>
              </w:divBdr>
              <w:divsChild>
                <w:div w:id="1119641202">
                  <w:marLeft w:val="0"/>
                  <w:marRight w:val="0"/>
                  <w:marTop w:val="0"/>
                  <w:marBottom w:val="0"/>
                  <w:divBdr>
                    <w:top w:val="none" w:sz="0" w:space="0" w:color="auto"/>
                    <w:left w:val="none" w:sz="0" w:space="0" w:color="auto"/>
                    <w:bottom w:val="none" w:sz="0" w:space="0" w:color="auto"/>
                    <w:right w:val="none" w:sz="0" w:space="0" w:color="auto"/>
                  </w:divBdr>
                  <w:divsChild>
                    <w:div w:id="1119641205">
                      <w:marLeft w:val="0"/>
                      <w:marRight w:val="0"/>
                      <w:marTop w:val="0"/>
                      <w:marBottom w:val="0"/>
                      <w:divBdr>
                        <w:top w:val="none" w:sz="0" w:space="0" w:color="auto"/>
                        <w:left w:val="none" w:sz="0" w:space="0" w:color="auto"/>
                        <w:bottom w:val="none" w:sz="0" w:space="0" w:color="auto"/>
                        <w:right w:val="none" w:sz="0" w:space="0" w:color="auto"/>
                      </w:divBdr>
                      <w:divsChild>
                        <w:div w:id="1119641208">
                          <w:marLeft w:val="0"/>
                          <w:marRight w:val="0"/>
                          <w:marTop w:val="0"/>
                          <w:marBottom w:val="0"/>
                          <w:divBdr>
                            <w:top w:val="none" w:sz="0" w:space="0" w:color="auto"/>
                            <w:left w:val="none" w:sz="0" w:space="0" w:color="auto"/>
                            <w:bottom w:val="none" w:sz="0" w:space="0" w:color="auto"/>
                            <w:right w:val="none" w:sz="0" w:space="0" w:color="auto"/>
                          </w:divBdr>
                          <w:divsChild>
                            <w:div w:id="1119641204">
                              <w:marLeft w:val="0"/>
                              <w:marRight w:val="0"/>
                              <w:marTop w:val="0"/>
                              <w:marBottom w:val="0"/>
                              <w:divBdr>
                                <w:top w:val="none" w:sz="0" w:space="0" w:color="auto"/>
                                <w:left w:val="none" w:sz="0" w:space="0" w:color="auto"/>
                                <w:bottom w:val="none" w:sz="0" w:space="0" w:color="auto"/>
                                <w:right w:val="none" w:sz="0" w:space="0" w:color="auto"/>
                              </w:divBdr>
                              <w:divsChild>
                                <w:div w:id="1119641210">
                                  <w:marLeft w:val="0"/>
                                  <w:marRight w:val="0"/>
                                  <w:marTop w:val="0"/>
                                  <w:marBottom w:val="0"/>
                                  <w:divBdr>
                                    <w:top w:val="none" w:sz="0" w:space="0" w:color="auto"/>
                                    <w:left w:val="none" w:sz="0" w:space="0" w:color="auto"/>
                                    <w:bottom w:val="none" w:sz="0" w:space="0" w:color="auto"/>
                                    <w:right w:val="none" w:sz="0" w:space="0" w:color="auto"/>
                                  </w:divBdr>
                                  <w:divsChild>
                                    <w:div w:id="1119641194">
                                      <w:marLeft w:val="0"/>
                                      <w:marRight w:val="0"/>
                                      <w:marTop w:val="0"/>
                                      <w:marBottom w:val="0"/>
                                      <w:divBdr>
                                        <w:top w:val="none" w:sz="0" w:space="0" w:color="auto"/>
                                        <w:left w:val="none" w:sz="0" w:space="0" w:color="auto"/>
                                        <w:bottom w:val="none" w:sz="0" w:space="0" w:color="auto"/>
                                        <w:right w:val="none" w:sz="0" w:space="0" w:color="auto"/>
                                      </w:divBdr>
                                      <w:divsChild>
                                        <w:div w:id="1119641201">
                                          <w:marLeft w:val="0"/>
                                          <w:marRight w:val="0"/>
                                          <w:marTop w:val="0"/>
                                          <w:marBottom w:val="0"/>
                                          <w:divBdr>
                                            <w:top w:val="none" w:sz="0" w:space="0" w:color="auto"/>
                                            <w:left w:val="none" w:sz="0" w:space="0" w:color="auto"/>
                                            <w:bottom w:val="none" w:sz="0" w:space="0" w:color="auto"/>
                                            <w:right w:val="none" w:sz="0" w:space="0" w:color="auto"/>
                                          </w:divBdr>
                                          <w:divsChild>
                                            <w:div w:id="1119641193">
                                              <w:marLeft w:val="0"/>
                                              <w:marRight w:val="0"/>
                                              <w:marTop w:val="0"/>
                                              <w:marBottom w:val="0"/>
                                              <w:divBdr>
                                                <w:top w:val="none" w:sz="0" w:space="0" w:color="auto"/>
                                                <w:left w:val="none" w:sz="0" w:space="0" w:color="auto"/>
                                                <w:bottom w:val="none" w:sz="0" w:space="0" w:color="auto"/>
                                                <w:right w:val="none" w:sz="0" w:space="0" w:color="auto"/>
                                              </w:divBdr>
                                              <w:divsChild>
                                                <w:div w:id="1119641207">
                                                  <w:marLeft w:val="0"/>
                                                  <w:marRight w:val="90"/>
                                                  <w:marTop w:val="0"/>
                                                  <w:marBottom w:val="0"/>
                                                  <w:divBdr>
                                                    <w:top w:val="none" w:sz="0" w:space="0" w:color="auto"/>
                                                    <w:left w:val="none" w:sz="0" w:space="0" w:color="auto"/>
                                                    <w:bottom w:val="none" w:sz="0" w:space="0" w:color="auto"/>
                                                    <w:right w:val="none" w:sz="0" w:space="0" w:color="auto"/>
                                                  </w:divBdr>
                                                  <w:divsChild>
                                                    <w:div w:id="1119641200">
                                                      <w:marLeft w:val="0"/>
                                                      <w:marRight w:val="0"/>
                                                      <w:marTop w:val="0"/>
                                                      <w:marBottom w:val="0"/>
                                                      <w:divBdr>
                                                        <w:top w:val="none" w:sz="0" w:space="0" w:color="auto"/>
                                                        <w:left w:val="none" w:sz="0" w:space="0" w:color="auto"/>
                                                        <w:bottom w:val="none" w:sz="0" w:space="0" w:color="auto"/>
                                                        <w:right w:val="none" w:sz="0" w:space="0" w:color="auto"/>
                                                      </w:divBdr>
                                                      <w:divsChild>
                                                        <w:div w:id="1119641195">
                                                          <w:marLeft w:val="0"/>
                                                          <w:marRight w:val="0"/>
                                                          <w:marTop w:val="0"/>
                                                          <w:marBottom w:val="0"/>
                                                          <w:divBdr>
                                                            <w:top w:val="none" w:sz="0" w:space="0" w:color="auto"/>
                                                            <w:left w:val="none" w:sz="0" w:space="0" w:color="auto"/>
                                                            <w:bottom w:val="none" w:sz="0" w:space="0" w:color="auto"/>
                                                            <w:right w:val="none" w:sz="0" w:space="0" w:color="auto"/>
                                                          </w:divBdr>
                                                          <w:divsChild>
                                                            <w:div w:id="1119641192">
                                                              <w:marLeft w:val="0"/>
                                                              <w:marRight w:val="0"/>
                                                              <w:marTop w:val="0"/>
                                                              <w:marBottom w:val="0"/>
                                                              <w:divBdr>
                                                                <w:top w:val="none" w:sz="0" w:space="0" w:color="auto"/>
                                                                <w:left w:val="none" w:sz="0" w:space="0" w:color="auto"/>
                                                                <w:bottom w:val="none" w:sz="0" w:space="0" w:color="auto"/>
                                                                <w:right w:val="none" w:sz="0" w:space="0" w:color="auto"/>
                                                              </w:divBdr>
                                                              <w:divsChild>
                                                                <w:div w:id="1119641211">
                                                                  <w:marLeft w:val="0"/>
                                                                  <w:marRight w:val="0"/>
                                                                  <w:marTop w:val="0"/>
                                                                  <w:marBottom w:val="105"/>
                                                                  <w:divBdr>
                                                                    <w:top w:val="single" w:sz="6" w:space="0" w:color="EDEDED"/>
                                                                    <w:left w:val="single" w:sz="6" w:space="0" w:color="EDEDED"/>
                                                                    <w:bottom w:val="single" w:sz="6" w:space="0" w:color="EDEDED"/>
                                                                    <w:right w:val="single" w:sz="6" w:space="0" w:color="EDEDED"/>
                                                                  </w:divBdr>
                                                                  <w:divsChild>
                                                                    <w:div w:id="1119641206">
                                                                      <w:marLeft w:val="0"/>
                                                                      <w:marRight w:val="0"/>
                                                                      <w:marTop w:val="0"/>
                                                                      <w:marBottom w:val="0"/>
                                                                      <w:divBdr>
                                                                        <w:top w:val="none" w:sz="0" w:space="0" w:color="auto"/>
                                                                        <w:left w:val="none" w:sz="0" w:space="0" w:color="auto"/>
                                                                        <w:bottom w:val="none" w:sz="0" w:space="0" w:color="auto"/>
                                                                        <w:right w:val="none" w:sz="0" w:space="0" w:color="auto"/>
                                                                      </w:divBdr>
                                                                      <w:divsChild>
                                                                        <w:div w:id="1119641191">
                                                                          <w:marLeft w:val="0"/>
                                                                          <w:marRight w:val="0"/>
                                                                          <w:marTop w:val="0"/>
                                                                          <w:marBottom w:val="0"/>
                                                                          <w:divBdr>
                                                                            <w:top w:val="none" w:sz="0" w:space="0" w:color="auto"/>
                                                                            <w:left w:val="none" w:sz="0" w:space="0" w:color="auto"/>
                                                                            <w:bottom w:val="none" w:sz="0" w:space="0" w:color="auto"/>
                                                                            <w:right w:val="none" w:sz="0" w:space="0" w:color="auto"/>
                                                                          </w:divBdr>
                                                                          <w:divsChild>
                                                                            <w:div w:id="1119641209">
                                                                              <w:marLeft w:val="0"/>
                                                                              <w:marRight w:val="0"/>
                                                                              <w:marTop w:val="0"/>
                                                                              <w:marBottom w:val="0"/>
                                                                              <w:divBdr>
                                                                                <w:top w:val="none" w:sz="0" w:space="0" w:color="auto"/>
                                                                                <w:left w:val="none" w:sz="0" w:space="0" w:color="auto"/>
                                                                                <w:bottom w:val="none" w:sz="0" w:space="0" w:color="auto"/>
                                                                                <w:right w:val="none" w:sz="0" w:space="0" w:color="auto"/>
                                                                              </w:divBdr>
                                                                              <w:divsChild>
                                                                                <w:div w:id="1119641197">
                                                                                  <w:marLeft w:val="180"/>
                                                                                  <w:marRight w:val="180"/>
                                                                                  <w:marTop w:val="0"/>
                                                                                  <w:marBottom w:val="0"/>
                                                                                  <w:divBdr>
                                                                                    <w:top w:val="none" w:sz="0" w:space="0" w:color="auto"/>
                                                                                    <w:left w:val="none" w:sz="0" w:space="0" w:color="auto"/>
                                                                                    <w:bottom w:val="none" w:sz="0" w:space="0" w:color="auto"/>
                                                                                    <w:right w:val="none" w:sz="0" w:space="0" w:color="auto"/>
                                                                                  </w:divBdr>
                                                                                  <w:divsChild>
                                                                                    <w:div w:id="1119641203">
                                                                                      <w:marLeft w:val="0"/>
                                                                                      <w:marRight w:val="0"/>
                                                                                      <w:marTop w:val="0"/>
                                                                                      <w:marBottom w:val="0"/>
                                                                                      <w:divBdr>
                                                                                        <w:top w:val="none" w:sz="0" w:space="0" w:color="auto"/>
                                                                                        <w:left w:val="none" w:sz="0" w:space="0" w:color="auto"/>
                                                                                        <w:bottom w:val="none" w:sz="0" w:space="0" w:color="auto"/>
                                                                                        <w:right w:val="none" w:sz="0" w:space="0" w:color="auto"/>
                                                                                      </w:divBdr>
                                                                                      <w:divsChild>
                                                                                        <w:div w:id="11196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4307520">
      <w:bodyDiv w:val="1"/>
      <w:marLeft w:val="0"/>
      <w:marRight w:val="0"/>
      <w:marTop w:val="0"/>
      <w:marBottom w:val="0"/>
      <w:divBdr>
        <w:top w:val="none" w:sz="0" w:space="0" w:color="auto"/>
        <w:left w:val="none" w:sz="0" w:space="0" w:color="auto"/>
        <w:bottom w:val="none" w:sz="0" w:space="0" w:color="auto"/>
        <w:right w:val="none" w:sz="0" w:space="0" w:color="auto"/>
      </w:divBdr>
    </w:div>
    <w:div w:id="165965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1501</Words>
  <Characters>8561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SBS Resume Template</vt:lpstr>
    </vt:vector>
  </TitlesOfParts>
  <Company>SBS</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SBS Resume Template</dc:title>
  <dc:subject/>
  <dc:creator>Janine Sheehan</dc:creator>
  <cp:keywords/>
  <dc:description/>
  <cp:lastModifiedBy>P Mahesh</cp:lastModifiedBy>
  <cp:revision>6</cp:revision>
  <cp:lastPrinted>2006-04-08T00:33:00Z</cp:lastPrinted>
  <dcterms:created xsi:type="dcterms:W3CDTF">2020-06-02T16:14:00Z</dcterms:created>
  <dcterms:modified xsi:type="dcterms:W3CDTF">2020-06-04T20:54:00Z</dcterms:modified>
</cp:coreProperties>
</file>