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Asha Menon – Senior Python Developer (Backend/API)</w:t>
      </w:r>
    </w:p>
    <w:p>
      <w:pPr>
        <w:jc w:val="center"/>
      </w:pPr>
      <w:r>
        <w:t>Remote (USA) | Time Zone: ET | (000) 000-0000 | asha.menon@example.com</w:t>
      </w:r>
    </w:p>
    <w:p>
      <w:r>
        <w:rPr>
          <w:b/>
        </w:rPr>
        <w:t>Summary</w:t>
      </w:r>
    </w:p>
    <w:p>
      <w:r>
        <w:t>Backend-focused Python engineer with 9+ years designing and operating secure, testable microservices. Expert in FastAPI, async I/O, PostgreSQL, Redis, and containerized deployments. Experienced integrating with Medicaid/MMIS and eligibility systems in state government environments. Strong emphasis on CI/CD, observability, and secure coding aligned to OWASP.</w:t>
      </w:r>
    </w:p>
    <w:p>
      <w:r>
        <w:rPr>
          <w:b/>
        </w:rPr>
        <w:t>Core Skills</w:t>
      </w:r>
    </w:p>
    <w:p>
      <w:pPr>
        <w:pStyle w:val="ListBullet"/>
      </w:pPr>
      <w:r>
        <w:t>Python 3.10+, FastAPI, Django, Flask, asyncio, Pydantic, SQLAlchemy</w:t>
      </w:r>
    </w:p>
    <w:p>
      <w:pPr>
        <w:pStyle w:val="ListBullet"/>
      </w:pPr>
      <w:r>
        <w:t>REST/GraphQL, OpenAPI (Swagger), OAuth2/OIDC, JWT, RBAC</w:t>
      </w:r>
    </w:p>
    <w:p>
      <w:pPr>
        <w:pStyle w:val="ListBullet"/>
      </w:pPr>
      <w:r>
        <w:t>PostgreSQL, MySQL, MongoDB, Redis; schema design &amp; optimization</w:t>
      </w:r>
    </w:p>
    <w:p>
      <w:pPr>
        <w:pStyle w:val="ListBullet"/>
      </w:pPr>
      <w:r>
        <w:t>Testing: pytest, unittest, coverage, tox; static analysis: mypy/pyright, ruff/flake8; formatting: black</w:t>
      </w:r>
    </w:p>
    <w:p>
      <w:pPr>
        <w:pStyle w:val="ListBullet"/>
      </w:pPr>
      <w:r>
        <w:t>Messaging &amp; Tasks: Celery, RQ, RabbitMQ, Kafka; Schedulers &amp; ETL (Airflow)</w:t>
      </w:r>
    </w:p>
    <w:p>
      <w:pPr>
        <w:pStyle w:val="ListBullet"/>
      </w:pPr>
      <w:r>
        <w:t>DevOps: Docker, Kubernetes, Helm; CI/CD: GitHub Actions, GitLab CI</w:t>
      </w:r>
    </w:p>
    <w:p>
      <w:pPr>
        <w:pStyle w:val="ListBullet"/>
      </w:pPr>
      <w:r>
        <w:t>Cloud: AWS (ECS, EKS, RDS, SQS, Lambda), Terraform; Secrets (AWS KMS/SSM)</w:t>
      </w:r>
    </w:p>
    <w:p>
      <w:pPr>
        <w:pStyle w:val="ListBullet"/>
      </w:pPr>
      <w:r>
        <w:t>Observability: OpenTelemetry, Prometheus, Grafana, ELK/OpenSearch, CloudWatch</w:t>
      </w:r>
    </w:p>
    <w:p>
      <w:pPr>
        <w:pStyle w:val="ListBullet"/>
      </w:pPr>
      <w:r>
        <w:t>Security: OWASP ASVS, secret scanning, SAST/DAST, dependency management</w:t>
      </w:r>
    </w:p>
    <w:p>
      <w:r>
        <w:rPr>
          <w:b/>
        </w:rPr>
        <w:t>Certifications</w:t>
      </w:r>
    </w:p>
    <w:p>
      <w:pPr>
        <w:pStyle w:val="ListBullet"/>
      </w:pPr>
      <w:r>
        <w:t>AWS Certified Developer – Associate</w:t>
      </w:r>
    </w:p>
    <w:p>
      <w:pPr>
        <w:pStyle w:val="ListBullet"/>
      </w:pPr>
      <w:r>
        <w:t>CKAD (in progress)</w:t>
      </w:r>
    </w:p>
    <w:p>
      <w:r>
        <w:rPr>
          <w:b/>
        </w:rPr>
        <w:t>Professional Experience</w:t>
      </w:r>
    </w:p>
    <w:p>
      <w:r>
        <w:rPr>
          <w:b/>
        </w:rPr>
        <w:t>Senior Python Developer – Public Sector Systems Integrator (Jun 2021 – Present)</w:t>
      </w:r>
    </w:p>
    <w:p>
      <w:pPr>
        <w:pStyle w:val="ListBullet"/>
      </w:pPr>
      <w:r>
        <w:t>Built FastAPI-based microservices with async SQLAlchemy and Pydantic models; reduced p95 latency by 32% via connection pooling and caching with Redis.</w:t>
      </w:r>
    </w:p>
    <w:p>
      <w:pPr>
        <w:pStyle w:val="ListBullet"/>
      </w:pPr>
      <w:r>
        <w:t>Defined OpenAPI contracts and implemented OAuth2/OIDC with Keycloak; standardized RBAC for 15+ endpoints.</w:t>
      </w:r>
    </w:p>
    <w:p>
      <w:pPr>
        <w:pStyle w:val="ListBullet"/>
      </w:pPr>
      <w:r>
        <w:t>Implemented CI/CD (GitHub Actions) with unit/integration tests (pytest) and static checks (mypy, ruff, black); improved change failure rate to &lt;3%.</w:t>
      </w:r>
    </w:p>
    <w:p>
      <w:pPr>
        <w:pStyle w:val="ListBullet"/>
      </w:pPr>
      <w:r>
        <w:t>Containerized services with Docker and deployed to AWS EKS using Helm; blue-green rollouts with &lt;1 minute downtime.</w:t>
      </w:r>
    </w:p>
    <w:p>
      <w:pPr>
        <w:pStyle w:val="ListBullet"/>
      </w:pPr>
      <w:r>
        <w:t>Introduced OpenTelemetry tracing and Prometheus metrics; MTTR improved from 90 to 35 minutes.</w:t>
      </w:r>
    </w:p>
    <w:p>
      <w:pPr>
        <w:pStyle w:val="ListBullet"/>
      </w:pPr>
      <w:r>
        <w:t>Integrated with external Medicaid MMIS APIs and message queues (RabbitMQ) to process 500k+ monthly transactions.</w:t>
      </w:r>
    </w:p>
    <w:p>
      <w:r>
        <w:rPr>
          <w:b/>
        </w:rPr>
        <w:t>Python Backend Engineer – State Health &amp; Human Services Vendor (Mar 2018 – May 2021)</w:t>
      </w:r>
    </w:p>
    <w:p>
      <w:pPr>
        <w:pStyle w:val="ListBullet"/>
      </w:pPr>
      <w:r>
        <w:t>Developed Django REST APIs and Celery workers handling batch eligibility determinations; improved throughput by 40%.</w:t>
      </w:r>
    </w:p>
    <w:p>
      <w:pPr>
        <w:pStyle w:val="ListBullet"/>
      </w:pPr>
      <w:r>
        <w:t>Optimized complex PostgreSQL queries and indexes; cut heavy query execution time from 2.3s to 400ms.</w:t>
      </w:r>
    </w:p>
    <w:p>
      <w:pPr>
        <w:pStyle w:val="ListBullet"/>
      </w:pPr>
      <w:r>
        <w:t>Hardened security with input validation, rate limiting, and dependency scanning; zero critical CVEs at release gates.</w:t>
      </w:r>
    </w:p>
    <w:p>
      <w:pPr>
        <w:pStyle w:val="ListBullet"/>
      </w:pPr>
      <w:r>
        <w:t>Built runbooks and operational playbooks, enabling on-call rotation to meet defined SLAs.</w:t>
      </w:r>
    </w:p>
    <w:p>
      <w:r>
        <w:rPr>
          <w:b/>
        </w:rPr>
        <w:t>Software Engineer (Python) – Enterprise Services Firm (Aug 2015 – Feb 2018)</w:t>
      </w:r>
    </w:p>
    <w:p>
      <w:pPr>
        <w:pStyle w:val="ListBullet"/>
      </w:pPr>
      <w:r>
        <w:t>Implemented Flask microservices for document processing and event-driven workflows using Kafka.</w:t>
      </w:r>
    </w:p>
    <w:p>
      <w:pPr>
        <w:pStyle w:val="ListBullet"/>
      </w:pPr>
      <w:r>
        <w:t>Implemented test suites with pytest and factory-based fixtures; maintained 85%+ coverage across services.</w:t>
      </w:r>
    </w:p>
    <w:p>
      <w:r>
        <w:rPr>
          <w:b/>
        </w:rPr>
        <w:t>Selected Projects</w:t>
      </w:r>
    </w:p>
    <w:p>
      <w:pPr>
        <w:pStyle w:val="ListBullet"/>
      </w:pPr>
      <w:r>
        <w:t>Eligibility Pipeline Modernization – FastAPI + Kafka + Redis; event-driven processing for case updates with idempotent consumers and DLQ policies.</w:t>
      </w:r>
    </w:p>
    <w:p>
      <w:pPr>
        <w:pStyle w:val="ListBullet"/>
      </w:pPr>
      <w:r>
        <w:t>API Gateway Security – OAuth2/OIDC integration with fine-grained scopes; WAF rules and rate limiting policies for high-risk endpoints.</w:t>
      </w:r>
    </w:p>
    <w:p>
      <w:r>
        <w:rPr>
          <w:b/>
        </w:rPr>
        <w:t>Education</w:t>
      </w:r>
    </w:p>
    <w:p>
      <w:r>
        <w:t>B.Tech., Computer Science</w:t>
      </w:r>
    </w:p>
    <w:p>
      <w:r>
        <w:rPr>
          <w:b/>
        </w:rPr>
        <w:t>Security &amp; Compliance</w:t>
      </w:r>
    </w:p>
    <w:p>
      <w:r>
        <w:t>Background check eligible; experience handling PHI/PII; HIPAA-aware development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