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97B51" w14:textId="570B6645" w:rsidR="00932288" w:rsidRDefault="00932288" w:rsidP="00932288">
      <w:pPr>
        <w:pStyle w:val="SectionTitle"/>
        <w:pBdr>
          <w:bottom w:val="none" w:sz="0" w:space="0" w:color="auto"/>
        </w:pBdr>
        <w:ind w:firstLine="90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239C398" wp14:editId="173C78CE">
            <wp:extent cx="1554480" cy="388620"/>
            <wp:effectExtent l="0" t="0" r="7620" b="0"/>
            <wp:docPr id="1211920081" name="Picture 3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20081" name="Picture 3" descr="A close-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ab/>
      </w:r>
      <w:r>
        <w:rPr>
          <w:noProof/>
          <w:sz w:val="20"/>
          <w:szCs w:val="20"/>
        </w:rPr>
        <w:drawing>
          <wp:inline distT="0" distB="0" distL="0" distR="0" wp14:anchorId="2D118B64" wp14:editId="07A0E3B5">
            <wp:extent cx="1554480" cy="441960"/>
            <wp:effectExtent l="0" t="0" r="7620" b="0"/>
            <wp:docPr id="1421808528" name="Picture 2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08528" name="Picture 2" descr="A close-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ab/>
      </w:r>
      <w:r>
        <w:rPr>
          <w:noProof/>
          <w:sz w:val="20"/>
          <w:szCs w:val="20"/>
        </w:rPr>
        <w:drawing>
          <wp:inline distT="0" distB="0" distL="0" distR="0" wp14:anchorId="151D47D5" wp14:editId="2FFB119C">
            <wp:extent cx="1371600" cy="358140"/>
            <wp:effectExtent l="0" t="0" r="0" b="3810"/>
            <wp:docPr id="602655740" name="Picture 1" descr="A close-up of a white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55740" name="Picture 1" descr="A close-up of a white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C8A19" w14:textId="77777777" w:rsidR="00932288" w:rsidRDefault="00932288" w:rsidP="00932288">
      <w:pPr>
        <w:pStyle w:val="SectionTitle"/>
        <w:pBdr>
          <w:bottom w:val="none" w:sz="0" w:space="0" w:color="auto"/>
        </w:pBdr>
        <w:tabs>
          <w:tab w:val="left" w:pos="3150"/>
          <w:tab w:val="left" w:pos="5400"/>
        </w:tabs>
        <w:ind w:firstLine="900"/>
        <w:rPr>
          <w:noProof/>
        </w:rPr>
      </w:pPr>
      <w:r>
        <w:rPr>
          <w:noProof/>
        </w:rPr>
        <w:drawing>
          <wp:inline distT="0" distB="0" distL="0" distR="0" wp14:anchorId="5195641F" wp14:editId="1A3C64E5">
            <wp:extent cx="1095375" cy="304800"/>
            <wp:effectExtent l="0" t="0" r="9525" b="0"/>
            <wp:docPr id="4" name="Picture 4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lose up of a logo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ab/>
      </w:r>
      <w:r>
        <w:rPr>
          <w:noProof/>
        </w:rPr>
        <w:drawing>
          <wp:inline distT="0" distB="0" distL="0" distR="0" wp14:anchorId="7FCCADF3" wp14:editId="15D4A840">
            <wp:extent cx="1123950" cy="297180"/>
            <wp:effectExtent l="0" t="0" r="0" b="7620"/>
            <wp:docPr id="5" name="Picture 5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lose up of a logo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ab/>
      </w:r>
      <w:r w:rsidRPr="00D419CF">
        <w:rPr>
          <w:noProof/>
        </w:rPr>
        <w:t xml:space="preserve"> </w:t>
      </w:r>
      <w:r>
        <w:rPr>
          <w:noProof/>
        </w:rPr>
        <w:drawing>
          <wp:inline distT="0" distB="0" distL="0" distR="0" wp14:anchorId="55B7B466" wp14:editId="1D49F5B3">
            <wp:extent cx="1504565" cy="304800"/>
            <wp:effectExtent l="0" t="0" r="635" b="0"/>
            <wp:docPr id="2" name="Picture 2" descr="Image result for comptia security 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result for comptia security +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07" b="26961"/>
                    <a:stretch/>
                  </pic:blipFill>
                  <pic:spPr bwMode="auto">
                    <a:xfrm>
                      <a:off x="0" y="0"/>
                      <a:ext cx="1560060" cy="316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AB95A" w14:textId="77777777" w:rsidR="00932288" w:rsidRDefault="00932288" w:rsidP="00932288">
      <w:pPr>
        <w:pStyle w:val="wordsection1"/>
        <w:ind w:firstLine="720"/>
      </w:pPr>
      <w:r>
        <w:rPr>
          <w:noProof/>
        </w:rPr>
        <w:drawing>
          <wp:inline distT="0" distB="0" distL="0" distR="0" wp14:anchorId="5BE9E179" wp14:editId="3ED47261">
            <wp:extent cx="731520" cy="533400"/>
            <wp:effectExtent l="0" t="0" r="0" b="0"/>
            <wp:docPr id="11" name="Picture 11" descr="Ic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con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9B0E34" wp14:editId="095B4ABF">
            <wp:extent cx="731520" cy="541020"/>
            <wp:effectExtent l="0" t="0" r="0" b="0"/>
            <wp:docPr id="10" name="Picture 10" descr="Microsoft Certified: Azure Administrator Associ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Microsoft Certified: Azure Administrator Associa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681CE0" wp14:editId="4D65F8BD">
            <wp:extent cx="731520" cy="548640"/>
            <wp:effectExtent l="0" t="0" r="0" b="3810"/>
            <wp:docPr id="9" name="Picture 9" descr="Microsoft 365 Certified: Enterprise Administrator Exp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icrosoft 365 Certified: Enterprise Administrator Exper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354B0A" wp14:editId="7EE67F02">
            <wp:extent cx="731520" cy="563880"/>
            <wp:effectExtent l="0" t="0" r="0" b="7620"/>
            <wp:docPr id="8" name="Picture 8" descr="Microsoft Certified: Azure Fundament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Microsoft Certified: Azure Fundamental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8B3711" wp14:editId="4B4E98C1">
            <wp:extent cx="731520" cy="571500"/>
            <wp:effectExtent l="0" t="0" r="0" b="0"/>
            <wp:docPr id="7" name="Picture 7" descr="Microsoft 365 Certified: Fundament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icrosoft 365 Certified: Fundamental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2B8E33" wp14:editId="78027745">
            <wp:extent cx="731520" cy="571500"/>
            <wp:effectExtent l="0" t="0" r="0" b="0"/>
            <wp:docPr id="6" name="Picture 6" descr="MCSE: Productivity — Certified 2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MCSE: Productivity — Certified 20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3F8726" wp14:editId="22E2008D">
            <wp:extent cx="731520" cy="510540"/>
            <wp:effectExtent l="0" t="0" r="0" b="3810"/>
            <wp:docPr id="3" name="Picture 3" descr="MCSA: Windows Server 2012 - Certified 2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CSA: Windows Server 2012 - Certified 20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F30D3" w14:textId="77777777" w:rsidR="005C1832" w:rsidRDefault="005C1832" w:rsidP="00853966">
      <w:pPr>
        <w:pStyle w:val="NoSpacing"/>
        <w:jc w:val="center"/>
        <w:rPr>
          <w:rFonts w:ascii="Calibri" w:hAnsi="Calibri" w:cs="Calibri"/>
          <w:b/>
          <w:bCs/>
          <w:sz w:val="20"/>
          <w:szCs w:val="20"/>
          <w:lang w:val="en-US"/>
        </w:rPr>
      </w:pPr>
      <w:r w:rsidRPr="005C1832">
        <w:rPr>
          <w:rFonts w:ascii="Calibri" w:hAnsi="Calibri" w:cs="Calibri"/>
          <w:b/>
          <w:bCs/>
          <w:sz w:val="20"/>
          <w:szCs w:val="20"/>
          <w:lang w:val="en-US"/>
        </w:rPr>
        <w:t>Jeffrey Michael Jones</w:t>
      </w:r>
    </w:p>
    <w:p w14:paraId="2DC7DE0B" w14:textId="13682850" w:rsidR="00853966" w:rsidRPr="00853966" w:rsidRDefault="00853966" w:rsidP="00853966">
      <w:pPr>
        <w:pStyle w:val="NoSpacing"/>
        <w:jc w:val="center"/>
        <w:rPr>
          <w:rFonts w:ascii="Calibri" w:hAnsi="Calibri" w:cs="Calibri"/>
          <w:b/>
          <w:bCs/>
          <w:sz w:val="20"/>
          <w:szCs w:val="20"/>
        </w:rPr>
      </w:pPr>
      <w:r w:rsidRPr="00853966">
        <w:rPr>
          <w:rFonts w:ascii="Calibri" w:hAnsi="Calibri" w:cs="Calibri"/>
          <w:b/>
          <w:bCs/>
          <w:sz w:val="20"/>
          <w:szCs w:val="20"/>
        </w:rPr>
        <w:t>312-731-2213</w:t>
      </w:r>
    </w:p>
    <w:p w14:paraId="7C8F09A4" w14:textId="52956260" w:rsidR="00853966" w:rsidRPr="00853966" w:rsidRDefault="00853966" w:rsidP="00853966">
      <w:pPr>
        <w:pStyle w:val="NoSpacing"/>
        <w:pBdr>
          <w:bottom w:val="single" w:sz="6" w:space="1" w:color="auto"/>
        </w:pBdr>
        <w:jc w:val="center"/>
        <w:rPr>
          <w:rFonts w:ascii="Calibri" w:hAnsi="Calibri" w:cs="Calibri"/>
          <w:b/>
          <w:bCs/>
          <w:sz w:val="20"/>
          <w:szCs w:val="20"/>
        </w:rPr>
      </w:pPr>
      <w:hyperlink r:id="rId18" w:history="1">
        <w:r w:rsidRPr="00853966">
          <w:rPr>
            <w:rStyle w:val="Hyperlink"/>
            <w:rFonts w:ascii="Calibri" w:hAnsi="Calibri" w:cs="Calibri"/>
            <w:b/>
            <w:bCs/>
            <w:sz w:val="20"/>
            <w:szCs w:val="20"/>
          </w:rPr>
          <w:t>spjeff@spjeff.com</w:t>
        </w:r>
      </w:hyperlink>
    </w:p>
    <w:p w14:paraId="1781DA71" w14:textId="02CF47FE" w:rsidR="00853966" w:rsidRPr="00853966" w:rsidRDefault="00853966" w:rsidP="00853966">
      <w:pPr>
        <w:pStyle w:val="NoSpacing"/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b/>
          <w:bCs/>
          <w:caps/>
          <w:sz w:val="20"/>
          <w:szCs w:val="20"/>
        </w:rPr>
        <w:t>OBJECTIVE:</w:t>
      </w:r>
      <w:r w:rsidRPr="00853966">
        <w:rPr>
          <w:rFonts w:ascii="Calibri" w:hAnsi="Calibri" w:cs="Calibri"/>
          <w:sz w:val="20"/>
          <w:szCs w:val="20"/>
        </w:rPr>
        <w:t xml:space="preserve"> </w:t>
      </w:r>
      <w:r w:rsidRPr="00853966">
        <w:rPr>
          <w:rFonts w:ascii="Calibri" w:hAnsi="Calibri" w:cs="Calibri"/>
          <w:sz w:val="20"/>
          <w:szCs w:val="20"/>
        </w:rPr>
        <w:t>Senior SharePoint, Office 365, and Azure Architect seeks opportunity to leverage expertise and empower clients with leading edge collaboration to deliver practical business solutions.</w:t>
      </w:r>
    </w:p>
    <w:p w14:paraId="05FE2B5A" w14:textId="6BA5ECBA" w:rsidR="00853966" w:rsidRPr="00853966" w:rsidRDefault="00853966" w:rsidP="00853966">
      <w:pPr>
        <w:pStyle w:val="NoSpacing"/>
        <w:jc w:val="center"/>
        <w:rPr>
          <w:rFonts w:ascii="Calibri" w:hAnsi="Calibri" w:cs="Calibri"/>
          <w:b/>
          <w:bCs/>
          <w:sz w:val="20"/>
          <w:szCs w:val="20"/>
        </w:rPr>
      </w:pPr>
    </w:p>
    <w:p w14:paraId="28394B06" w14:textId="77777777" w:rsidR="00853966" w:rsidRPr="00853966" w:rsidRDefault="00853966" w:rsidP="00853966">
      <w:pPr>
        <w:pStyle w:val="NoSpacing"/>
        <w:rPr>
          <w:rFonts w:ascii="Calibri" w:hAnsi="Calibri" w:cs="Calibri"/>
          <w:b/>
          <w:bCs/>
          <w:sz w:val="20"/>
          <w:szCs w:val="20"/>
        </w:rPr>
      </w:pPr>
      <w:r w:rsidRPr="00853966">
        <w:rPr>
          <w:rFonts w:ascii="Calibri" w:hAnsi="Calibri" w:cs="Calibri"/>
          <w:b/>
          <w:bCs/>
          <w:sz w:val="20"/>
          <w:szCs w:val="20"/>
        </w:rPr>
        <w:t>SUMMARY:</w:t>
      </w:r>
    </w:p>
    <w:p w14:paraId="1582B1AE" w14:textId="44706E03" w:rsidR="00853966" w:rsidRPr="00853966" w:rsidRDefault="00853966" w:rsidP="00853966">
      <w:pPr>
        <w:pStyle w:val="NoSpacing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Customer focused mindset</w:t>
      </w:r>
    </w:p>
    <w:p w14:paraId="51E70D9E" w14:textId="4C7A7BEF" w:rsidR="00853966" w:rsidRPr="00853966" w:rsidRDefault="00853966" w:rsidP="00853966">
      <w:pPr>
        <w:pStyle w:val="NoSpacing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Peer mentorship</w:t>
      </w:r>
    </w:p>
    <w:p w14:paraId="6B62CB5A" w14:textId="77777777" w:rsidR="00853966" w:rsidRPr="00853966" w:rsidRDefault="00853966" w:rsidP="00853966">
      <w:pPr>
        <w:pStyle w:val="NoSpacing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Self-motivated</w:t>
      </w:r>
      <w:r w:rsidRPr="00853966">
        <w:rPr>
          <w:rFonts w:ascii="Calibri" w:hAnsi="Calibri" w:cs="Calibri"/>
          <w:sz w:val="20"/>
          <w:szCs w:val="20"/>
        </w:rPr>
        <w:tab/>
      </w:r>
    </w:p>
    <w:p w14:paraId="28024316" w14:textId="1DE4BE3C" w:rsidR="00853966" w:rsidRPr="00853966" w:rsidRDefault="00853966" w:rsidP="00853966">
      <w:pPr>
        <w:pStyle w:val="NoSpacing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Clear concise communicator</w:t>
      </w:r>
    </w:p>
    <w:p w14:paraId="79D470EA" w14:textId="7A330251" w:rsidR="00853966" w:rsidRPr="00853966" w:rsidRDefault="00853966" w:rsidP="00853966">
      <w:pPr>
        <w:pStyle w:val="NoSpacing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Deep technology expertise</w:t>
      </w:r>
    </w:p>
    <w:p w14:paraId="7568C1CF" w14:textId="45027233" w:rsidR="00853966" w:rsidRPr="00853966" w:rsidRDefault="00853966" w:rsidP="00853966">
      <w:pPr>
        <w:pStyle w:val="NoSpacing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Creative problem solver</w:t>
      </w:r>
    </w:p>
    <w:p w14:paraId="2D4164BF" w14:textId="77777777" w:rsidR="00853966" w:rsidRPr="00853966" w:rsidRDefault="00853966" w:rsidP="00853966">
      <w:pPr>
        <w:pStyle w:val="NoSpacing"/>
        <w:rPr>
          <w:rFonts w:ascii="Calibri" w:hAnsi="Calibri" w:cs="Calibri"/>
          <w:sz w:val="20"/>
          <w:szCs w:val="20"/>
        </w:rPr>
      </w:pPr>
    </w:p>
    <w:p w14:paraId="0B032A5C" w14:textId="0B4CBC4F" w:rsidR="00853966" w:rsidRPr="00853966" w:rsidRDefault="00853966" w:rsidP="00853966">
      <w:pPr>
        <w:pStyle w:val="NoSpacing"/>
        <w:rPr>
          <w:rFonts w:ascii="Calibri" w:hAnsi="Calibri" w:cs="Calibri"/>
          <w:b/>
          <w:bCs/>
          <w:sz w:val="20"/>
          <w:szCs w:val="20"/>
        </w:rPr>
      </w:pPr>
      <w:r w:rsidRPr="00853966">
        <w:rPr>
          <w:rFonts w:ascii="Calibri" w:hAnsi="Calibri" w:cs="Calibri"/>
          <w:b/>
          <w:bCs/>
          <w:sz w:val="20"/>
          <w:szCs w:val="20"/>
        </w:rPr>
        <w:t>Expertise</w:t>
      </w:r>
      <w:r w:rsidRPr="00853966">
        <w:rPr>
          <w:rFonts w:ascii="Calibri" w:hAnsi="Calibri" w:cs="Calibri"/>
          <w:b/>
          <w:bCs/>
          <w:sz w:val="20"/>
          <w:szCs w:val="20"/>
        </w:rPr>
        <w:t>:</w:t>
      </w:r>
    </w:p>
    <w:p w14:paraId="3901F15A" w14:textId="77777777" w:rsidR="00853966" w:rsidRPr="00853966" w:rsidRDefault="00853966" w:rsidP="00853966">
      <w:pPr>
        <w:pStyle w:val="NoSpacing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Modern Cloud</w:t>
      </w:r>
    </w:p>
    <w:p w14:paraId="1A94CCC2" w14:textId="77777777" w:rsidR="00853966" w:rsidRPr="00853966" w:rsidRDefault="00853966" w:rsidP="00853966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Microsoft 365 App Suite</w:t>
      </w:r>
    </w:p>
    <w:p w14:paraId="597FF7C1" w14:textId="77777777" w:rsidR="00853966" w:rsidRPr="00853966" w:rsidRDefault="00853966" w:rsidP="00853966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PowerApps</w:t>
      </w:r>
    </w:p>
    <w:p w14:paraId="1D5099AE" w14:textId="77777777" w:rsidR="00853966" w:rsidRPr="00853966" w:rsidRDefault="00853966" w:rsidP="00853966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proofErr w:type="spellStart"/>
      <w:r w:rsidRPr="00853966">
        <w:rPr>
          <w:rFonts w:ascii="Calibri" w:hAnsi="Calibri" w:cs="Calibri"/>
          <w:sz w:val="20"/>
          <w:szCs w:val="20"/>
        </w:rPr>
        <w:t>PowerBI</w:t>
      </w:r>
      <w:proofErr w:type="spellEnd"/>
    </w:p>
    <w:p w14:paraId="382477A3" w14:textId="77777777" w:rsidR="00853966" w:rsidRPr="00853966" w:rsidRDefault="00853966" w:rsidP="00853966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proofErr w:type="spellStart"/>
      <w:r w:rsidRPr="00853966">
        <w:rPr>
          <w:rFonts w:ascii="Calibri" w:hAnsi="Calibri" w:cs="Calibri"/>
          <w:sz w:val="20"/>
          <w:szCs w:val="20"/>
        </w:rPr>
        <w:t>PowerAutomate</w:t>
      </w:r>
      <w:proofErr w:type="spellEnd"/>
      <w:r w:rsidRPr="00853966">
        <w:rPr>
          <w:rFonts w:ascii="Calibri" w:hAnsi="Calibri" w:cs="Calibri"/>
          <w:sz w:val="20"/>
          <w:szCs w:val="20"/>
        </w:rPr>
        <w:t xml:space="preserve"> (MS Flow)</w:t>
      </w:r>
    </w:p>
    <w:p w14:paraId="6A0E705E" w14:textId="77777777" w:rsidR="00853966" w:rsidRPr="00853966" w:rsidRDefault="00853966" w:rsidP="00853966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Nintex, K2, Workflow</w:t>
      </w:r>
    </w:p>
    <w:p w14:paraId="46F9C347" w14:textId="77777777" w:rsidR="00853966" w:rsidRPr="00853966" w:rsidRDefault="00853966" w:rsidP="00853966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Power BI Dashboards</w:t>
      </w:r>
    </w:p>
    <w:p w14:paraId="76C561AB" w14:textId="77777777" w:rsidR="00853966" w:rsidRPr="00853966" w:rsidRDefault="00853966" w:rsidP="00853966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PowerShell PNP scripting</w:t>
      </w:r>
    </w:p>
    <w:p w14:paraId="0D40C606" w14:textId="77777777" w:rsidR="00853966" w:rsidRPr="00853966" w:rsidRDefault="00853966" w:rsidP="00853966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 xml:space="preserve">SharePoint </w:t>
      </w:r>
      <w:proofErr w:type="spellStart"/>
      <w:r w:rsidRPr="00853966">
        <w:rPr>
          <w:rFonts w:ascii="Calibri" w:hAnsi="Calibri" w:cs="Calibri"/>
          <w:sz w:val="20"/>
          <w:szCs w:val="20"/>
        </w:rPr>
        <w:t>OnLine</w:t>
      </w:r>
      <w:proofErr w:type="spellEnd"/>
      <w:r w:rsidRPr="00853966">
        <w:rPr>
          <w:rFonts w:ascii="Calibri" w:hAnsi="Calibri" w:cs="Calibri"/>
          <w:sz w:val="20"/>
          <w:szCs w:val="20"/>
        </w:rPr>
        <w:t xml:space="preserve"> Shell</w:t>
      </w:r>
    </w:p>
    <w:p w14:paraId="08F9930C" w14:textId="77777777" w:rsidR="00853966" w:rsidRPr="00853966" w:rsidRDefault="00853966" w:rsidP="00853966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proofErr w:type="spellStart"/>
      <w:r w:rsidRPr="00853966">
        <w:rPr>
          <w:rFonts w:ascii="Calibri" w:hAnsi="Calibri" w:cs="Calibri"/>
          <w:sz w:val="20"/>
          <w:szCs w:val="20"/>
        </w:rPr>
        <w:t>AzureAD</w:t>
      </w:r>
      <w:proofErr w:type="spellEnd"/>
      <w:r w:rsidRPr="00853966">
        <w:rPr>
          <w:rFonts w:ascii="Calibri" w:hAnsi="Calibri" w:cs="Calibri"/>
          <w:sz w:val="20"/>
          <w:szCs w:val="20"/>
        </w:rPr>
        <w:t>, DirSync, and SAML authentication</w:t>
      </w:r>
    </w:p>
    <w:p w14:paraId="698AF60B" w14:textId="77777777" w:rsidR="00853966" w:rsidRPr="00853966" w:rsidRDefault="00853966" w:rsidP="00853966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Hybrid Services (Search, OneDrive, Audit)</w:t>
      </w:r>
    </w:p>
    <w:p w14:paraId="130DF72A" w14:textId="77777777" w:rsidR="00853966" w:rsidRPr="00853966" w:rsidRDefault="00853966" w:rsidP="00853966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proofErr w:type="spellStart"/>
      <w:r w:rsidRPr="00853966">
        <w:rPr>
          <w:rFonts w:ascii="Calibri" w:hAnsi="Calibri" w:cs="Calibri"/>
          <w:sz w:val="20"/>
          <w:szCs w:val="20"/>
        </w:rPr>
        <w:t>ShareGate</w:t>
      </w:r>
      <w:proofErr w:type="spellEnd"/>
      <w:r w:rsidRPr="00853966">
        <w:rPr>
          <w:rFonts w:ascii="Calibri" w:hAnsi="Calibri" w:cs="Calibri"/>
          <w:sz w:val="20"/>
          <w:szCs w:val="20"/>
        </w:rPr>
        <w:t xml:space="preserve">, Metalogix, and </w:t>
      </w:r>
      <w:proofErr w:type="spellStart"/>
      <w:r w:rsidRPr="00853966">
        <w:rPr>
          <w:rFonts w:ascii="Calibri" w:hAnsi="Calibri" w:cs="Calibri"/>
          <w:sz w:val="20"/>
          <w:szCs w:val="20"/>
        </w:rPr>
        <w:t>DocAve</w:t>
      </w:r>
      <w:proofErr w:type="spellEnd"/>
      <w:r w:rsidRPr="00853966">
        <w:rPr>
          <w:rFonts w:ascii="Calibri" w:hAnsi="Calibri" w:cs="Calibri"/>
          <w:sz w:val="20"/>
          <w:szCs w:val="20"/>
        </w:rPr>
        <w:t xml:space="preserve"> migration</w:t>
      </w:r>
    </w:p>
    <w:p w14:paraId="3DDF9DC9" w14:textId="77777777" w:rsidR="00853966" w:rsidRPr="00853966" w:rsidRDefault="00853966" w:rsidP="00853966">
      <w:pPr>
        <w:pStyle w:val="SectionTitle"/>
        <w:pBdr>
          <w:bottom w:val="none" w:sz="0" w:space="0" w:color="auto"/>
        </w:pBdr>
        <w:rPr>
          <w:rFonts w:ascii="Calibri" w:hAnsi="Calibri" w:cs="Calibri"/>
          <w:b/>
          <w:sz w:val="20"/>
          <w:szCs w:val="20"/>
        </w:rPr>
      </w:pPr>
      <w:r w:rsidRPr="00853966">
        <w:rPr>
          <w:rFonts w:ascii="Calibri" w:hAnsi="Calibri" w:cs="Calibri"/>
          <w:b/>
          <w:sz w:val="20"/>
          <w:szCs w:val="20"/>
        </w:rPr>
        <w:t>Development</w:t>
      </w:r>
    </w:p>
    <w:p w14:paraId="46B50049" w14:textId="77777777" w:rsidR="00853966" w:rsidRPr="00853966" w:rsidRDefault="00853966" w:rsidP="00853966">
      <w:pPr>
        <w:pStyle w:val="NoSpacing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SharePoint Online</w:t>
      </w:r>
    </w:p>
    <w:p w14:paraId="28D8C950" w14:textId="77777777" w:rsidR="00853966" w:rsidRPr="00853966" w:rsidRDefault="00853966" w:rsidP="00853966">
      <w:pPr>
        <w:pStyle w:val="NoSpacing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TypeScript, Webpack, Gulp, Yeoman, and Grunt</w:t>
      </w:r>
    </w:p>
    <w:p w14:paraId="1FAFBEE8" w14:textId="77777777" w:rsidR="00853966" w:rsidRPr="00853966" w:rsidRDefault="00853966" w:rsidP="00853966">
      <w:pPr>
        <w:pStyle w:val="NoSpacing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NPM and NodeJS</w:t>
      </w:r>
    </w:p>
    <w:p w14:paraId="343B90A4" w14:textId="77777777" w:rsidR="00853966" w:rsidRPr="00853966" w:rsidRDefault="00853966" w:rsidP="00853966">
      <w:pPr>
        <w:pStyle w:val="NoSpacing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AngularJS, React, JS frameworks</w:t>
      </w:r>
    </w:p>
    <w:p w14:paraId="6C28AC8E" w14:textId="77777777" w:rsidR="00853966" w:rsidRPr="00853966" w:rsidRDefault="00853966" w:rsidP="00853966">
      <w:pPr>
        <w:pStyle w:val="NoSpacing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Office Fabric UI</w:t>
      </w:r>
    </w:p>
    <w:p w14:paraId="6F70C0A4" w14:textId="77777777" w:rsidR="00853966" w:rsidRPr="00853966" w:rsidRDefault="00853966" w:rsidP="00853966">
      <w:pPr>
        <w:pStyle w:val="NoSpacing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Azure Functions, SQL Azure, Automation Runbook PS1</w:t>
      </w:r>
    </w:p>
    <w:p w14:paraId="539B338F" w14:textId="77777777" w:rsidR="00853966" w:rsidRPr="00853966" w:rsidRDefault="00853966" w:rsidP="00853966">
      <w:pPr>
        <w:pStyle w:val="NoSpacing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 xml:space="preserve">Advanced Fiddler with JSON, XML, OAuth headers, </w:t>
      </w:r>
      <w:proofErr w:type="spellStart"/>
      <w:r w:rsidRPr="00853966">
        <w:rPr>
          <w:rFonts w:ascii="Calibri" w:hAnsi="Calibri" w:cs="Calibri"/>
          <w:sz w:val="20"/>
          <w:szCs w:val="20"/>
        </w:rPr>
        <w:t>ZScaler</w:t>
      </w:r>
      <w:proofErr w:type="spellEnd"/>
    </w:p>
    <w:p w14:paraId="0415E904" w14:textId="77777777" w:rsidR="00853966" w:rsidRPr="00853966" w:rsidRDefault="00853966" w:rsidP="00853966">
      <w:pPr>
        <w:pStyle w:val="NoSpacing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CICD release tools</w:t>
      </w:r>
    </w:p>
    <w:p w14:paraId="5798FFCA" w14:textId="77777777" w:rsidR="00853966" w:rsidRPr="00853966" w:rsidRDefault="00853966" w:rsidP="00853966">
      <w:pPr>
        <w:pStyle w:val="NoSpacing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proofErr w:type="spellStart"/>
      <w:r w:rsidRPr="00853966">
        <w:rPr>
          <w:rFonts w:ascii="Calibri" w:hAnsi="Calibri" w:cs="Calibri"/>
          <w:sz w:val="20"/>
          <w:szCs w:val="20"/>
        </w:rPr>
        <w:t>AzureDevOps</w:t>
      </w:r>
      <w:proofErr w:type="spellEnd"/>
      <w:r w:rsidRPr="00853966">
        <w:rPr>
          <w:rFonts w:ascii="Calibri" w:hAnsi="Calibri" w:cs="Calibri"/>
          <w:sz w:val="20"/>
          <w:szCs w:val="20"/>
        </w:rPr>
        <w:t xml:space="preserve"> repo, builds, and pipeline release management</w:t>
      </w:r>
    </w:p>
    <w:p w14:paraId="2399D136" w14:textId="77777777" w:rsidR="00853966" w:rsidRPr="00853966" w:rsidRDefault="00853966" w:rsidP="00853966">
      <w:pPr>
        <w:pStyle w:val="NoSpacing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Chrome, Edge, and mobile support</w:t>
      </w:r>
    </w:p>
    <w:p w14:paraId="5EFBBC83" w14:textId="77777777" w:rsidR="00853966" w:rsidRPr="00853966" w:rsidRDefault="00853966" w:rsidP="00853966">
      <w:pPr>
        <w:pStyle w:val="NoSpacing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HTML5, CSS3 responsive UI</w:t>
      </w:r>
    </w:p>
    <w:p w14:paraId="7A7BDAC2" w14:textId="77777777" w:rsidR="00853966" w:rsidRPr="00853966" w:rsidRDefault="00853966" w:rsidP="00853966">
      <w:pPr>
        <w:pStyle w:val="NoSpacing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SharePoint SOM, CSOM, JSOM</w:t>
      </w:r>
    </w:p>
    <w:p w14:paraId="7C843743" w14:textId="77777777" w:rsidR="00853966" w:rsidRPr="00853966" w:rsidRDefault="00853966" w:rsidP="00853966">
      <w:pPr>
        <w:pStyle w:val="NoSpacing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proofErr w:type="spellStart"/>
      <w:r w:rsidRPr="00853966">
        <w:rPr>
          <w:rFonts w:ascii="Calibri" w:hAnsi="Calibri" w:cs="Calibri"/>
          <w:sz w:val="20"/>
          <w:szCs w:val="20"/>
        </w:rPr>
        <w:t>WebAPI</w:t>
      </w:r>
      <w:proofErr w:type="spellEnd"/>
      <w:r w:rsidRPr="00853966">
        <w:rPr>
          <w:rFonts w:ascii="Calibri" w:hAnsi="Calibri" w:cs="Calibri"/>
          <w:sz w:val="20"/>
          <w:szCs w:val="20"/>
        </w:rPr>
        <w:t xml:space="preserve"> 2.2, ASP.Net MVC, REST, and modern development</w:t>
      </w:r>
    </w:p>
    <w:p w14:paraId="0AFA42C1" w14:textId="77491007" w:rsidR="00853966" w:rsidRPr="00853966" w:rsidRDefault="00853966" w:rsidP="00853966">
      <w:pPr>
        <w:pStyle w:val="NoSpacing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ASP.Net, C#, ASPX web forms, SOAP, and WSP classic development</w:t>
      </w:r>
    </w:p>
    <w:p w14:paraId="2D05D59F" w14:textId="77777777" w:rsidR="00853966" w:rsidRPr="00853966" w:rsidRDefault="00853966" w:rsidP="00853966">
      <w:pPr>
        <w:pStyle w:val="SectionTitle"/>
        <w:pBdr>
          <w:bottom w:val="none" w:sz="0" w:space="0" w:color="auto"/>
        </w:pBdr>
        <w:rPr>
          <w:rFonts w:ascii="Calibri" w:hAnsi="Calibri" w:cs="Calibri"/>
          <w:b/>
          <w:sz w:val="20"/>
          <w:szCs w:val="20"/>
        </w:rPr>
      </w:pPr>
      <w:r w:rsidRPr="00853966">
        <w:rPr>
          <w:rFonts w:ascii="Calibri" w:hAnsi="Calibri" w:cs="Calibri"/>
          <w:b/>
          <w:sz w:val="20"/>
          <w:szCs w:val="20"/>
        </w:rPr>
        <w:t>Administration</w:t>
      </w:r>
    </w:p>
    <w:p w14:paraId="53E10A67" w14:textId="77777777" w:rsidR="00853966" w:rsidRPr="00853966" w:rsidRDefault="00853966" w:rsidP="00853966">
      <w:pPr>
        <w:pStyle w:val="NoSpacing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Office 365 Cloud Hybrid Services</w:t>
      </w:r>
    </w:p>
    <w:p w14:paraId="7B5902DB" w14:textId="77777777" w:rsidR="00853966" w:rsidRPr="00853966" w:rsidRDefault="00853966" w:rsidP="00853966">
      <w:pPr>
        <w:pStyle w:val="NoSpacing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SAML, ADFS, and Single Sign-On</w:t>
      </w:r>
    </w:p>
    <w:p w14:paraId="20CF8BEA" w14:textId="77777777" w:rsidR="00853966" w:rsidRPr="00853966" w:rsidRDefault="00853966" w:rsidP="00853966">
      <w:pPr>
        <w:pStyle w:val="NoSpacing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Farm Topology Design</w:t>
      </w:r>
    </w:p>
    <w:p w14:paraId="55374954" w14:textId="77777777" w:rsidR="00853966" w:rsidRDefault="00853966" w:rsidP="00853966">
      <w:pPr>
        <w:pStyle w:val="NoSpacing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proofErr w:type="spellStart"/>
      <w:r w:rsidRPr="00853966">
        <w:rPr>
          <w:rFonts w:ascii="Calibri" w:hAnsi="Calibri" w:cs="Calibri"/>
          <w:sz w:val="20"/>
          <w:szCs w:val="20"/>
        </w:rPr>
        <w:t>AutoSPInstaller</w:t>
      </w:r>
      <w:proofErr w:type="spellEnd"/>
      <w:r w:rsidRPr="00853966">
        <w:rPr>
          <w:rFonts w:ascii="Calibri" w:hAnsi="Calibri" w:cs="Calibri"/>
          <w:sz w:val="20"/>
          <w:szCs w:val="20"/>
        </w:rPr>
        <w:t xml:space="preserve"> farm builds</w:t>
      </w:r>
    </w:p>
    <w:p w14:paraId="5C098463" w14:textId="77777777" w:rsidR="00932288" w:rsidRDefault="00932288" w:rsidP="00932288">
      <w:pPr>
        <w:pStyle w:val="NoSpacing"/>
        <w:rPr>
          <w:rFonts w:ascii="Calibri" w:hAnsi="Calibri" w:cs="Calibri"/>
          <w:sz w:val="20"/>
          <w:szCs w:val="20"/>
        </w:rPr>
      </w:pPr>
    </w:p>
    <w:p w14:paraId="56C1E044" w14:textId="77777777" w:rsidR="00932288" w:rsidRPr="00853966" w:rsidRDefault="00932288" w:rsidP="00932288">
      <w:pPr>
        <w:pStyle w:val="NoSpacing"/>
        <w:rPr>
          <w:rFonts w:ascii="Calibri" w:hAnsi="Calibri" w:cs="Calibri"/>
          <w:sz w:val="20"/>
          <w:szCs w:val="20"/>
        </w:rPr>
      </w:pPr>
    </w:p>
    <w:p w14:paraId="4504F3A2" w14:textId="77777777" w:rsidR="00853966" w:rsidRPr="00853966" w:rsidRDefault="00853966" w:rsidP="00853966">
      <w:pPr>
        <w:pStyle w:val="NoSpacing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Active Directory SPN, Kerberos, OU, and LDAP scripting</w:t>
      </w:r>
    </w:p>
    <w:p w14:paraId="6A0358B4" w14:textId="77777777" w:rsidR="00853966" w:rsidRPr="00853966" w:rsidRDefault="00853966" w:rsidP="00853966">
      <w:pPr>
        <w:pStyle w:val="NoSpacing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Disaster Recovery</w:t>
      </w:r>
    </w:p>
    <w:p w14:paraId="1D6EDCD7" w14:textId="77777777" w:rsidR="00853966" w:rsidRPr="00853966" w:rsidRDefault="00853966" w:rsidP="00853966">
      <w:pPr>
        <w:pStyle w:val="NoSpacing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Chocolatey, NuGet</w:t>
      </w:r>
    </w:p>
    <w:p w14:paraId="411AE9B7" w14:textId="77777777" w:rsidR="00853966" w:rsidRPr="00853966" w:rsidRDefault="00853966" w:rsidP="00853966">
      <w:pPr>
        <w:pStyle w:val="NoSpacing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Advanced PowerShell debugging ISE, breakpoints, and trace logs</w:t>
      </w:r>
    </w:p>
    <w:p w14:paraId="4084E181" w14:textId="77777777" w:rsidR="00853966" w:rsidRPr="00853966" w:rsidRDefault="00853966" w:rsidP="00853966">
      <w:pPr>
        <w:pStyle w:val="NoSpacing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 xml:space="preserve">SMTP, DNS, TCP, NSLOOKUP </w:t>
      </w:r>
    </w:p>
    <w:p w14:paraId="44CBEB67" w14:textId="77777777" w:rsidR="00853966" w:rsidRPr="00853966" w:rsidRDefault="00853966" w:rsidP="00853966">
      <w:pPr>
        <w:pStyle w:val="NoSpacing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proofErr w:type="spellStart"/>
      <w:r w:rsidRPr="00853966">
        <w:rPr>
          <w:rFonts w:ascii="Calibri" w:hAnsi="Calibri" w:cs="Calibri"/>
          <w:sz w:val="20"/>
          <w:szCs w:val="20"/>
        </w:rPr>
        <w:t>SysInternals</w:t>
      </w:r>
      <w:proofErr w:type="spellEnd"/>
      <w:r w:rsidRPr="0085396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853966">
        <w:rPr>
          <w:rFonts w:ascii="Calibri" w:hAnsi="Calibri" w:cs="Calibri"/>
          <w:sz w:val="20"/>
          <w:szCs w:val="20"/>
        </w:rPr>
        <w:t>Perfmon</w:t>
      </w:r>
      <w:proofErr w:type="spellEnd"/>
      <w:r w:rsidRPr="00853966">
        <w:rPr>
          <w:rFonts w:ascii="Calibri" w:hAnsi="Calibri" w:cs="Calibri"/>
          <w:sz w:val="20"/>
          <w:szCs w:val="20"/>
        </w:rPr>
        <w:t>, advanced troubleshooting</w:t>
      </w:r>
    </w:p>
    <w:p w14:paraId="5E12AA94" w14:textId="77777777" w:rsidR="00853966" w:rsidRPr="00853966" w:rsidRDefault="00853966" w:rsidP="00853966">
      <w:pPr>
        <w:pStyle w:val="NoSpacing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HTTPS certificate management</w:t>
      </w:r>
    </w:p>
    <w:p w14:paraId="0D26D9A5" w14:textId="77777777" w:rsidR="00853966" w:rsidRPr="00853966" w:rsidRDefault="00853966" w:rsidP="00853966">
      <w:pPr>
        <w:pStyle w:val="NoSpacing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Security review and vulnerability testing. IDP/MBSA</w:t>
      </w:r>
    </w:p>
    <w:p w14:paraId="2678354E" w14:textId="77777777" w:rsidR="00853966" w:rsidRPr="00853966" w:rsidRDefault="00853966" w:rsidP="00853966">
      <w:pPr>
        <w:pStyle w:val="NoSpacing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CompTIA Security+</w:t>
      </w:r>
    </w:p>
    <w:p w14:paraId="6BF18EF2" w14:textId="6CA1CB2C" w:rsidR="00853966" w:rsidRPr="00853966" w:rsidRDefault="00853966" w:rsidP="00853966">
      <w:pPr>
        <w:pStyle w:val="NoSpacing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proofErr w:type="spellStart"/>
      <w:r w:rsidRPr="00853966">
        <w:rPr>
          <w:rFonts w:ascii="Calibri" w:hAnsi="Calibri" w:cs="Calibri"/>
          <w:sz w:val="20"/>
          <w:szCs w:val="20"/>
        </w:rPr>
        <w:t>DevSecOp</w:t>
      </w:r>
      <w:proofErr w:type="spellEnd"/>
    </w:p>
    <w:p w14:paraId="040C457E" w14:textId="77777777" w:rsidR="00853966" w:rsidRPr="00853966" w:rsidRDefault="00853966" w:rsidP="00853966">
      <w:pPr>
        <w:pStyle w:val="SectionTitle"/>
        <w:pBdr>
          <w:bottom w:val="none" w:sz="0" w:space="0" w:color="auto"/>
        </w:pBdr>
        <w:rPr>
          <w:rFonts w:ascii="Calibri" w:hAnsi="Calibri" w:cs="Calibri"/>
          <w:b/>
          <w:sz w:val="20"/>
          <w:szCs w:val="20"/>
        </w:rPr>
      </w:pPr>
      <w:r w:rsidRPr="00853966">
        <w:rPr>
          <w:rFonts w:ascii="Calibri" w:hAnsi="Calibri" w:cs="Calibri"/>
          <w:b/>
          <w:sz w:val="20"/>
          <w:szCs w:val="20"/>
        </w:rPr>
        <w:t>Modern Cloud</w:t>
      </w:r>
    </w:p>
    <w:p w14:paraId="65D2A5F3" w14:textId="77777777" w:rsidR="00853966" w:rsidRPr="00853966" w:rsidRDefault="00853966" w:rsidP="00853966">
      <w:pPr>
        <w:pStyle w:val="NoSpacing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Microsoft 365 App Suite</w:t>
      </w:r>
    </w:p>
    <w:p w14:paraId="5D353770" w14:textId="77777777" w:rsidR="00853966" w:rsidRPr="00853966" w:rsidRDefault="00853966" w:rsidP="00853966">
      <w:pPr>
        <w:pStyle w:val="NoSpacing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PowerApps</w:t>
      </w:r>
    </w:p>
    <w:p w14:paraId="5D9CAD8F" w14:textId="77777777" w:rsidR="00853966" w:rsidRPr="00853966" w:rsidRDefault="00853966" w:rsidP="00853966">
      <w:pPr>
        <w:pStyle w:val="NoSpacing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proofErr w:type="spellStart"/>
      <w:r w:rsidRPr="00853966">
        <w:rPr>
          <w:rFonts w:ascii="Calibri" w:hAnsi="Calibri" w:cs="Calibri"/>
          <w:sz w:val="20"/>
          <w:szCs w:val="20"/>
        </w:rPr>
        <w:t>PowerBI</w:t>
      </w:r>
      <w:proofErr w:type="spellEnd"/>
    </w:p>
    <w:p w14:paraId="5EBB3A0A" w14:textId="77777777" w:rsidR="00853966" w:rsidRPr="00853966" w:rsidRDefault="00853966" w:rsidP="00853966">
      <w:pPr>
        <w:pStyle w:val="NoSpacing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proofErr w:type="spellStart"/>
      <w:r w:rsidRPr="00853966">
        <w:rPr>
          <w:rFonts w:ascii="Calibri" w:hAnsi="Calibri" w:cs="Calibri"/>
          <w:sz w:val="20"/>
          <w:szCs w:val="20"/>
        </w:rPr>
        <w:t>PowerAutomate</w:t>
      </w:r>
      <w:proofErr w:type="spellEnd"/>
      <w:r w:rsidRPr="00853966">
        <w:rPr>
          <w:rFonts w:ascii="Calibri" w:hAnsi="Calibri" w:cs="Calibri"/>
          <w:sz w:val="20"/>
          <w:szCs w:val="20"/>
        </w:rPr>
        <w:t xml:space="preserve"> (MS Flow)</w:t>
      </w:r>
    </w:p>
    <w:p w14:paraId="4FAE6B79" w14:textId="77777777" w:rsidR="00853966" w:rsidRPr="00853966" w:rsidRDefault="00853966" w:rsidP="00853966">
      <w:pPr>
        <w:pStyle w:val="NoSpacing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Nintex, K2, Workflow</w:t>
      </w:r>
    </w:p>
    <w:p w14:paraId="715DD2A0" w14:textId="77777777" w:rsidR="00853966" w:rsidRPr="00853966" w:rsidRDefault="00853966" w:rsidP="00853966">
      <w:pPr>
        <w:pStyle w:val="NoSpacing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Power BI Dashboards</w:t>
      </w:r>
    </w:p>
    <w:p w14:paraId="376643E1" w14:textId="77777777" w:rsidR="00853966" w:rsidRPr="00853966" w:rsidRDefault="00853966" w:rsidP="00853966">
      <w:pPr>
        <w:pStyle w:val="NoSpacing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PowerShell PNP scripting</w:t>
      </w:r>
    </w:p>
    <w:p w14:paraId="6946DD09" w14:textId="77777777" w:rsidR="00853966" w:rsidRPr="00853966" w:rsidRDefault="00853966" w:rsidP="00853966">
      <w:pPr>
        <w:pStyle w:val="NoSpacing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 xml:space="preserve">SharePoint </w:t>
      </w:r>
      <w:proofErr w:type="spellStart"/>
      <w:r w:rsidRPr="00853966">
        <w:rPr>
          <w:rFonts w:ascii="Calibri" w:hAnsi="Calibri" w:cs="Calibri"/>
          <w:sz w:val="20"/>
          <w:szCs w:val="20"/>
        </w:rPr>
        <w:t>OnLine</w:t>
      </w:r>
      <w:proofErr w:type="spellEnd"/>
      <w:r w:rsidRPr="00853966">
        <w:rPr>
          <w:rFonts w:ascii="Calibri" w:hAnsi="Calibri" w:cs="Calibri"/>
          <w:sz w:val="20"/>
          <w:szCs w:val="20"/>
        </w:rPr>
        <w:t xml:space="preserve"> Shell</w:t>
      </w:r>
    </w:p>
    <w:p w14:paraId="5E9A9B5A" w14:textId="77777777" w:rsidR="00853966" w:rsidRPr="00853966" w:rsidRDefault="00853966" w:rsidP="00853966">
      <w:pPr>
        <w:pStyle w:val="NoSpacing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proofErr w:type="spellStart"/>
      <w:r w:rsidRPr="00853966">
        <w:rPr>
          <w:rFonts w:ascii="Calibri" w:hAnsi="Calibri" w:cs="Calibri"/>
          <w:sz w:val="20"/>
          <w:szCs w:val="20"/>
        </w:rPr>
        <w:t>AzureAD</w:t>
      </w:r>
      <w:proofErr w:type="spellEnd"/>
      <w:r w:rsidRPr="00853966">
        <w:rPr>
          <w:rFonts w:ascii="Calibri" w:hAnsi="Calibri" w:cs="Calibri"/>
          <w:sz w:val="20"/>
          <w:szCs w:val="20"/>
        </w:rPr>
        <w:t>, DirSync, and SAML authentication</w:t>
      </w:r>
    </w:p>
    <w:p w14:paraId="6C46B9EA" w14:textId="77777777" w:rsidR="00853966" w:rsidRPr="00853966" w:rsidRDefault="00853966" w:rsidP="00853966">
      <w:pPr>
        <w:pStyle w:val="NoSpacing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Hybrid Services (Search, OneDrive, Audit)</w:t>
      </w:r>
    </w:p>
    <w:p w14:paraId="5A8A2CD9" w14:textId="0A285F4C" w:rsidR="00853966" w:rsidRPr="00853966" w:rsidRDefault="00853966" w:rsidP="00853966">
      <w:pPr>
        <w:pStyle w:val="NoSpacing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proofErr w:type="spellStart"/>
      <w:r w:rsidRPr="00853966">
        <w:rPr>
          <w:rFonts w:ascii="Calibri" w:hAnsi="Calibri" w:cs="Calibri"/>
          <w:sz w:val="20"/>
          <w:szCs w:val="20"/>
        </w:rPr>
        <w:t>ShareGate</w:t>
      </w:r>
      <w:proofErr w:type="spellEnd"/>
      <w:r w:rsidRPr="00853966">
        <w:rPr>
          <w:rFonts w:ascii="Calibri" w:hAnsi="Calibri" w:cs="Calibri"/>
          <w:sz w:val="20"/>
          <w:szCs w:val="20"/>
        </w:rPr>
        <w:t xml:space="preserve">, Metalogix, and </w:t>
      </w:r>
      <w:proofErr w:type="spellStart"/>
      <w:r w:rsidRPr="00853966">
        <w:rPr>
          <w:rFonts w:ascii="Calibri" w:hAnsi="Calibri" w:cs="Calibri"/>
          <w:sz w:val="20"/>
          <w:szCs w:val="20"/>
        </w:rPr>
        <w:t>DocAve</w:t>
      </w:r>
      <w:proofErr w:type="spellEnd"/>
      <w:r w:rsidRPr="00853966">
        <w:rPr>
          <w:rFonts w:ascii="Calibri" w:hAnsi="Calibri" w:cs="Calibri"/>
          <w:sz w:val="20"/>
          <w:szCs w:val="20"/>
        </w:rPr>
        <w:t xml:space="preserve"> migration</w:t>
      </w:r>
    </w:p>
    <w:p w14:paraId="01E77640" w14:textId="77777777" w:rsidR="00853966" w:rsidRPr="00853966" w:rsidRDefault="00853966" w:rsidP="00853966">
      <w:pPr>
        <w:pStyle w:val="SectionTitle"/>
        <w:pBdr>
          <w:bottom w:val="none" w:sz="0" w:space="0" w:color="auto"/>
        </w:pBdr>
        <w:rPr>
          <w:rFonts w:ascii="Calibri" w:hAnsi="Calibri" w:cs="Calibri"/>
          <w:b/>
          <w:sz w:val="20"/>
          <w:szCs w:val="20"/>
        </w:rPr>
      </w:pPr>
      <w:r w:rsidRPr="00853966">
        <w:rPr>
          <w:rFonts w:ascii="Calibri" w:hAnsi="Calibri" w:cs="Calibri"/>
          <w:b/>
          <w:sz w:val="20"/>
          <w:szCs w:val="20"/>
        </w:rPr>
        <w:t>Collaboration</w:t>
      </w:r>
    </w:p>
    <w:p w14:paraId="27B01A91" w14:textId="77777777" w:rsidR="00853966" w:rsidRPr="00853966" w:rsidRDefault="00853966" w:rsidP="00853966">
      <w:pPr>
        <w:pStyle w:val="NoSpacing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Microsoft 365</w:t>
      </w:r>
    </w:p>
    <w:p w14:paraId="29F7F1B0" w14:textId="77777777" w:rsidR="00853966" w:rsidRPr="00853966" w:rsidRDefault="00853966" w:rsidP="00853966">
      <w:pPr>
        <w:pStyle w:val="NoSpacing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SharePoint Online</w:t>
      </w:r>
    </w:p>
    <w:p w14:paraId="27FFC295" w14:textId="77777777" w:rsidR="00853966" w:rsidRPr="00853966" w:rsidRDefault="00853966" w:rsidP="00853966">
      <w:pPr>
        <w:pStyle w:val="NoSpacing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Power Platform</w:t>
      </w:r>
    </w:p>
    <w:p w14:paraId="19D89936" w14:textId="77777777" w:rsidR="00853966" w:rsidRPr="00853966" w:rsidRDefault="00853966" w:rsidP="00853966">
      <w:pPr>
        <w:pStyle w:val="NoSpacing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SharePoint Server 2019/all versions</w:t>
      </w:r>
    </w:p>
    <w:p w14:paraId="257A603F" w14:textId="77777777" w:rsidR="00853966" w:rsidRPr="00853966" w:rsidRDefault="00853966" w:rsidP="00853966">
      <w:pPr>
        <w:pStyle w:val="NoSpacing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MS Teams Admin</w:t>
      </w:r>
    </w:p>
    <w:p w14:paraId="62CB0A21" w14:textId="77777777" w:rsidR="00853966" w:rsidRPr="00853966" w:rsidRDefault="00853966" w:rsidP="00853966">
      <w:pPr>
        <w:pStyle w:val="NoSpacing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PowerPages Portal</w:t>
      </w:r>
    </w:p>
    <w:p w14:paraId="6165AF71" w14:textId="77777777" w:rsidR="00853966" w:rsidRDefault="00853966" w:rsidP="00853966">
      <w:pPr>
        <w:pStyle w:val="NoSpacing"/>
        <w:rPr>
          <w:rFonts w:ascii="Calibri" w:hAnsi="Calibri" w:cs="Calibri"/>
          <w:b/>
          <w:bCs/>
          <w:caps/>
          <w:sz w:val="20"/>
          <w:szCs w:val="20"/>
        </w:rPr>
      </w:pPr>
    </w:p>
    <w:p w14:paraId="7FE35665" w14:textId="77777777" w:rsidR="00932288" w:rsidRPr="00932288" w:rsidRDefault="00932288" w:rsidP="00932288">
      <w:pPr>
        <w:pStyle w:val="NoSpacing"/>
        <w:rPr>
          <w:rFonts w:ascii="Calibri" w:hAnsi="Calibri" w:cs="Calibri"/>
          <w:b/>
          <w:bCs/>
          <w:caps/>
          <w:sz w:val="20"/>
          <w:szCs w:val="20"/>
        </w:rPr>
      </w:pPr>
      <w:r w:rsidRPr="00932288">
        <w:rPr>
          <w:rFonts w:ascii="Calibri" w:hAnsi="Calibri" w:cs="Calibri"/>
          <w:b/>
          <w:bCs/>
          <w:caps/>
          <w:sz w:val="20"/>
          <w:szCs w:val="20"/>
        </w:rPr>
        <w:t>Education</w:t>
      </w:r>
    </w:p>
    <w:p w14:paraId="4F765102" w14:textId="3355518C" w:rsidR="00932288" w:rsidRPr="00932288" w:rsidRDefault="00932288" w:rsidP="00932288">
      <w:pPr>
        <w:pStyle w:val="NoSpacing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932288">
        <w:rPr>
          <w:rFonts w:ascii="Calibri" w:hAnsi="Calibri" w:cs="Calibri"/>
          <w:sz w:val="20"/>
          <w:szCs w:val="20"/>
        </w:rPr>
        <w:t xml:space="preserve">DePaul </w:t>
      </w:r>
      <w:r w:rsidRPr="00932288">
        <w:rPr>
          <w:rFonts w:ascii="Calibri" w:hAnsi="Calibri" w:cs="Calibri"/>
          <w:sz w:val="20"/>
          <w:szCs w:val="20"/>
        </w:rPr>
        <w:t>UNIVERSITY, CHICAGO</w:t>
      </w:r>
      <w:r w:rsidRPr="00932288">
        <w:rPr>
          <w:rFonts w:ascii="Calibri" w:hAnsi="Calibri" w:cs="Calibri"/>
          <w:sz w:val="20"/>
          <w:szCs w:val="20"/>
        </w:rPr>
        <w:t>, IL</w:t>
      </w:r>
      <w:r w:rsidRPr="00932288">
        <w:rPr>
          <w:rFonts w:ascii="Calibri" w:hAnsi="Calibri" w:cs="Calibri"/>
          <w:sz w:val="20"/>
          <w:szCs w:val="20"/>
        </w:rPr>
        <w:t xml:space="preserve"> -</w:t>
      </w:r>
      <w:r w:rsidRPr="00932288">
        <w:rPr>
          <w:rFonts w:ascii="Calibri" w:hAnsi="Calibri" w:cs="Calibri"/>
          <w:sz w:val="20"/>
          <w:szCs w:val="20"/>
        </w:rPr>
        <w:t>2005 - 2007</w:t>
      </w:r>
      <w:r w:rsidRPr="00932288">
        <w:rPr>
          <w:rFonts w:ascii="Calibri" w:hAnsi="Calibri" w:cs="Calibri"/>
          <w:sz w:val="20"/>
          <w:szCs w:val="20"/>
        </w:rPr>
        <w:tab/>
      </w:r>
    </w:p>
    <w:p w14:paraId="090E9E5C" w14:textId="5E65A944" w:rsidR="00932288" w:rsidRPr="00932288" w:rsidRDefault="00932288" w:rsidP="00932288">
      <w:pPr>
        <w:pStyle w:val="NoSpacing"/>
        <w:ind w:left="360"/>
        <w:rPr>
          <w:rFonts w:ascii="Calibri" w:hAnsi="Calibri" w:cs="Calibri"/>
          <w:sz w:val="20"/>
          <w:szCs w:val="20"/>
        </w:rPr>
      </w:pPr>
      <w:r w:rsidRPr="00932288">
        <w:rPr>
          <w:rFonts w:ascii="Calibri" w:hAnsi="Calibri" w:cs="Calibri"/>
          <w:sz w:val="20"/>
          <w:szCs w:val="20"/>
        </w:rPr>
        <w:t>MBA, Master of Business Administration with distinction</w:t>
      </w:r>
    </w:p>
    <w:p w14:paraId="10DDE0BA" w14:textId="21FD28E0" w:rsidR="00932288" w:rsidRPr="00932288" w:rsidRDefault="00932288" w:rsidP="00932288">
      <w:pPr>
        <w:pStyle w:val="NoSpacing"/>
        <w:ind w:left="360"/>
        <w:rPr>
          <w:rFonts w:ascii="Calibri" w:hAnsi="Calibri" w:cs="Calibri"/>
          <w:sz w:val="20"/>
          <w:szCs w:val="20"/>
        </w:rPr>
      </w:pPr>
      <w:r w:rsidRPr="00932288">
        <w:rPr>
          <w:rFonts w:ascii="Calibri" w:hAnsi="Calibri" w:cs="Calibri"/>
          <w:sz w:val="20"/>
          <w:szCs w:val="20"/>
        </w:rPr>
        <w:t>Leadership and Change Management</w:t>
      </w:r>
    </w:p>
    <w:p w14:paraId="2B0306FB" w14:textId="348E0EE4" w:rsidR="00932288" w:rsidRPr="00932288" w:rsidRDefault="00932288" w:rsidP="00932288">
      <w:pPr>
        <w:pStyle w:val="NoSpacing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932288">
        <w:rPr>
          <w:rFonts w:ascii="Calibri" w:hAnsi="Calibri" w:cs="Calibri"/>
          <w:sz w:val="20"/>
          <w:szCs w:val="20"/>
        </w:rPr>
        <w:t>Georgia State University</w:t>
      </w:r>
      <w:r w:rsidRPr="00932288">
        <w:rPr>
          <w:rFonts w:ascii="Calibri" w:hAnsi="Calibri" w:cs="Calibri"/>
          <w:sz w:val="20"/>
          <w:szCs w:val="20"/>
        </w:rPr>
        <w:tab/>
        <w:t>Atlanta, GA</w:t>
      </w:r>
      <w:r w:rsidRPr="00932288">
        <w:rPr>
          <w:rFonts w:ascii="Calibri" w:hAnsi="Calibri" w:cs="Calibri"/>
          <w:sz w:val="20"/>
          <w:szCs w:val="20"/>
        </w:rPr>
        <w:t xml:space="preserve"> - </w:t>
      </w:r>
      <w:r w:rsidRPr="00932288">
        <w:rPr>
          <w:rFonts w:ascii="Calibri" w:hAnsi="Calibri" w:cs="Calibri"/>
          <w:sz w:val="20"/>
          <w:szCs w:val="20"/>
        </w:rPr>
        <w:t>2001 - 2003</w:t>
      </w:r>
      <w:r w:rsidRPr="00932288">
        <w:rPr>
          <w:rFonts w:ascii="Calibri" w:hAnsi="Calibri" w:cs="Calibri"/>
          <w:sz w:val="20"/>
          <w:szCs w:val="20"/>
        </w:rPr>
        <w:tab/>
      </w:r>
    </w:p>
    <w:p w14:paraId="2E2F82A2" w14:textId="59EF0148" w:rsidR="00932288" w:rsidRPr="00932288" w:rsidRDefault="00932288" w:rsidP="00932288">
      <w:pPr>
        <w:pStyle w:val="NoSpacing"/>
        <w:ind w:left="360"/>
        <w:rPr>
          <w:rFonts w:ascii="Calibri" w:hAnsi="Calibri" w:cs="Calibri"/>
          <w:sz w:val="20"/>
          <w:szCs w:val="20"/>
        </w:rPr>
      </w:pPr>
      <w:r w:rsidRPr="00932288">
        <w:rPr>
          <w:rFonts w:ascii="Calibri" w:hAnsi="Calibri" w:cs="Calibri"/>
          <w:sz w:val="20"/>
          <w:szCs w:val="20"/>
        </w:rPr>
        <w:t>BBA, Bachelor of Business Administration with honors</w:t>
      </w:r>
    </w:p>
    <w:p w14:paraId="2B4121AA" w14:textId="52030BF8" w:rsidR="00932288" w:rsidRPr="00932288" w:rsidRDefault="00932288" w:rsidP="00932288">
      <w:pPr>
        <w:pStyle w:val="NoSpacing"/>
        <w:ind w:left="360"/>
        <w:rPr>
          <w:rFonts w:ascii="Calibri" w:hAnsi="Calibri" w:cs="Calibri"/>
          <w:sz w:val="20"/>
          <w:szCs w:val="20"/>
        </w:rPr>
      </w:pPr>
      <w:r w:rsidRPr="00932288">
        <w:rPr>
          <w:rFonts w:ascii="Calibri" w:hAnsi="Calibri" w:cs="Calibri"/>
          <w:sz w:val="20"/>
          <w:szCs w:val="20"/>
        </w:rPr>
        <w:t>Information Systems.  Summa Cum Laude</w:t>
      </w:r>
    </w:p>
    <w:p w14:paraId="48EC33EE" w14:textId="77777777" w:rsidR="00932288" w:rsidRPr="00853966" w:rsidRDefault="00932288" w:rsidP="00932288">
      <w:pPr>
        <w:pStyle w:val="NoSpacing"/>
        <w:rPr>
          <w:rFonts w:ascii="Calibri" w:hAnsi="Calibri" w:cs="Calibri"/>
          <w:b/>
          <w:bCs/>
          <w:caps/>
          <w:sz w:val="20"/>
          <w:szCs w:val="20"/>
        </w:rPr>
      </w:pPr>
    </w:p>
    <w:p w14:paraId="0991BCC0" w14:textId="77777777" w:rsidR="00853966" w:rsidRPr="00853966" w:rsidRDefault="00853966" w:rsidP="00853966">
      <w:pPr>
        <w:pStyle w:val="NoSpacing"/>
        <w:rPr>
          <w:rFonts w:ascii="Calibri" w:hAnsi="Calibri" w:cs="Calibri"/>
          <w:b/>
          <w:bCs/>
          <w:caps/>
          <w:sz w:val="20"/>
          <w:szCs w:val="20"/>
        </w:rPr>
      </w:pPr>
      <w:r w:rsidRPr="00853966">
        <w:rPr>
          <w:rFonts w:ascii="Calibri" w:hAnsi="Calibri" w:cs="Calibri"/>
          <w:b/>
          <w:bCs/>
          <w:caps/>
          <w:sz w:val="20"/>
          <w:szCs w:val="20"/>
        </w:rPr>
        <w:t>Experience</w:t>
      </w:r>
    </w:p>
    <w:p w14:paraId="3702CDB2" w14:textId="1983E568" w:rsidR="00853966" w:rsidRPr="00853966" w:rsidRDefault="00853966" w:rsidP="00853966">
      <w:pPr>
        <w:pStyle w:val="NoSpacing"/>
        <w:rPr>
          <w:rFonts w:ascii="Calibri" w:hAnsi="Calibri" w:cs="Calibri"/>
          <w:b/>
          <w:sz w:val="20"/>
          <w:szCs w:val="20"/>
        </w:rPr>
      </w:pPr>
      <w:r w:rsidRPr="00853966">
        <w:rPr>
          <w:rFonts w:ascii="Calibri" w:hAnsi="Calibri" w:cs="Calibri"/>
          <w:b/>
          <w:sz w:val="20"/>
          <w:szCs w:val="20"/>
        </w:rPr>
        <w:t xml:space="preserve">Avanade, </w:t>
      </w:r>
      <w:r w:rsidRPr="00853966">
        <w:rPr>
          <w:rFonts w:ascii="Calibri" w:hAnsi="Calibri" w:cs="Calibri"/>
          <w:b/>
          <w:sz w:val="20"/>
          <w:szCs w:val="20"/>
        </w:rPr>
        <w:t>Chicago, IL</w:t>
      </w:r>
      <w:r w:rsidRPr="00853966">
        <w:rPr>
          <w:rFonts w:ascii="Calibri" w:hAnsi="Calibri" w:cs="Calibri"/>
          <w:b/>
          <w:sz w:val="20"/>
          <w:szCs w:val="20"/>
        </w:rPr>
        <w:tab/>
      </w:r>
      <w:r w:rsidRPr="00853966">
        <w:rPr>
          <w:rFonts w:ascii="Calibri" w:hAnsi="Calibri" w:cs="Calibri"/>
          <w:b/>
          <w:sz w:val="20"/>
          <w:szCs w:val="20"/>
        </w:rPr>
        <w:tab/>
      </w:r>
      <w:r w:rsidRPr="00853966">
        <w:rPr>
          <w:rFonts w:ascii="Calibri" w:hAnsi="Calibri" w:cs="Calibri"/>
          <w:b/>
          <w:sz w:val="20"/>
          <w:szCs w:val="20"/>
        </w:rPr>
        <w:tab/>
      </w:r>
      <w:r w:rsidRPr="00853966">
        <w:rPr>
          <w:rFonts w:ascii="Calibri" w:hAnsi="Calibri" w:cs="Calibri"/>
          <w:b/>
          <w:sz w:val="20"/>
          <w:szCs w:val="20"/>
        </w:rPr>
        <w:tab/>
      </w:r>
      <w:r w:rsidRPr="00853966">
        <w:rPr>
          <w:rFonts w:ascii="Calibri" w:hAnsi="Calibri" w:cs="Calibri"/>
          <w:b/>
          <w:sz w:val="20"/>
          <w:szCs w:val="20"/>
        </w:rPr>
        <w:tab/>
      </w:r>
      <w:r w:rsidRPr="00853966">
        <w:rPr>
          <w:rFonts w:ascii="Calibri" w:hAnsi="Calibri" w:cs="Calibri"/>
          <w:b/>
          <w:sz w:val="20"/>
          <w:szCs w:val="20"/>
        </w:rPr>
        <w:tab/>
        <w:t xml:space="preserve"> </w:t>
      </w:r>
      <w:r w:rsidRPr="00853966">
        <w:rPr>
          <w:rFonts w:ascii="Calibri" w:hAnsi="Calibri" w:cs="Calibri"/>
          <w:b/>
          <w:sz w:val="20"/>
          <w:szCs w:val="20"/>
        </w:rPr>
        <w:t>Jan 2023</w:t>
      </w:r>
      <w:r w:rsidRPr="00853966">
        <w:rPr>
          <w:rFonts w:ascii="Calibri" w:hAnsi="Calibri" w:cs="Calibri"/>
          <w:b/>
          <w:sz w:val="20"/>
          <w:szCs w:val="20"/>
        </w:rPr>
        <w:t xml:space="preserve"> - Present</w:t>
      </w:r>
    </w:p>
    <w:p w14:paraId="0199E522" w14:textId="77777777" w:rsidR="00853966" w:rsidRPr="00853966" w:rsidRDefault="00853966" w:rsidP="00853966">
      <w:pPr>
        <w:pStyle w:val="NoSpacing"/>
        <w:rPr>
          <w:rFonts w:ascii="Calibri" w:hAnsi="Calibri" w:cs="Calibri"/>
          <w:b/>
          <w:sz w:val="20"/>
          <w:szCs w:val="20"/>
        </w:rPr>
      </w:pPr>
      <w:r w:rsidRPr="00853966">
        <w:rPr>
          <w:rFonts w:ascii="Calibri" w:hAnsi="Calibri" w:cs="Calibri"/>
          <w:b/>
          <w:sz w:val="20"/>
          <w:szCs w:val="20"/>
        </w:rPr>
        <w:t>Microsoft Power Platform Architect</w:t>
      </w:r>
    </w:p>
    <w:p w14:paraId="07F7F710" w14:textId="6D44C894" w:rsidR="00853966" w:rsidRPr="00853966" w:rsidRDefault="00853966" w:rsidP="00853966">
      <w:pPr>
        <w:pStyle w:val="NoSpacing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 xml:space="preserve">Designed and deployed </w:t>
      </w:r>
      <w:r w:rsidRPr="00853966">
        <w:rPr>
          <w:rFonts w:ascii="Calibri" w:hAnsi="Calibri" w:cs="Calibri"/>
          <w:sz w:val="20"/>
          <w:szCs w:val="20"/>
        </w:rPr>
        <w:t>Power Platform</w:t>
      </w:r>
      <w:r w:rsidRPr="00853966">
        <w:rPr>
          <w:rFonts w:ascii="Calibri" w:hAnsi="Calibri" w:cs="Calibri"/>
          <w:sz w:val="20"/>
          <w:szCs w:val="20"/>
        </w:rPr>
        <w:t xml:space="preserve"> enterprise solutions with PowerApps Canvas, Model driven apps, </w:t>
      </w:r>
      <w:r w:rsidRPr="00853966">
        <w:rPr>
          <w:rFonts w:ascii="Calibri" w:hAnsi="Calibri" w:cs="Calibri"/>
          <w:sz w:val="20"/>
          <w:szCs w:val="20"/>
        </w:rPr>
        <w:t>Power Automate</w:t>
      </w:r>
      <w:r w:rsidRPr="00853966">
        <w:rPr>
          <w:rFonts w:ascii="Calibri" w:hAnsi="Calibri" w:cs="Calibri"/>
          <w:sz w:val="20"/>
          <w:szCs w:val="20"/>
        </w:rPr>
        <w:t xml:space="preserve"> workflow, and </w:t>
      </w:r>
      <w:proofErr w:type="spellStart"/>
      <w:r w:rsidRPr="00853966">
        <w:rPr>
          <w:rFonts w:ascii="Calibri" w:hAnsi="Calibri" w:cs="Calibri"/>
          <w:sz w:val="20"/>
          <w:szCs w:val="20"/>
        </w:rPr>
        <w:t>PowerBI</w:t>
      </w:r>
      <w:proofErr w:type="spellEnd"/>
      <w:r w:rsidRPr="00853966">
        <w:rPr>
          <w:rFonts w:ascii="Calibri" w:hAnsi="Calibri" w:cs="Calibri"/>
          <w:sz w:val="20"/>
          <w:szCs w:val="20"/>
        </w:rPr>
        <w:t xml:space="preserve"> dashboards.</w:t>
      </w:r>
    </w:p>
    <w:p w14:paraId="4ECDCCA5" w14:textId="5B67DB31" w:rsidR="00853966" w:rsidRPr="00853966" w:rsidRDefault="00853966" w:rsidP="00853966">
      <w:pPr>
        <w:pStyle w:val="NoSpacing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Designed and coded modern PowerApps and Power</w:t>
      </w:r>
      <w:r w:rsidRPr="00853966">
        <w:rPr>
          <w:rFonts w:ascii="Calibri" w:hAnsi="Calibri" w:cs="Calibri"/>
          <w:sz w:val="20"/>
          <w:szCs w:val="20"/>
        </w:rPr>
        <w:t xml:space="preserve"> </w:t>
      </w:r>
      <w:r w:rsidRPr="00853966">
        <w:rPr>
          <w:rFonts w:ascii="Calibri" w:hAnsi="Calibri" w:cs="Calibri"/>
          <w:sz w:val="20"/>
          <w:szCs w:val="20"/>
        </w:rPr>
        <w:t xml:space="preserve">Automate leveraging Microsoft 365 full suite including SharePoint, </w:t>
      </w:r>
      <w:r w:rsidRPr="00853966">
        <w:rPr>
          <w:rFonts w:ascii="Calibri" w:hAnsi="Calibri" w:cs="Calibri"/>
          <w:sz w:val="20"/>
          <w:szCs w:val="20"/>
        </w:rPr>
        <w:t>power Automate</w:t>
      </w:r>
      <w:r w:rsidRPr="00853966">
        <w:rPr>
          <w:rFonts w:ascii="Calibri" w:hAnsi="Calibri" w:cs="Calibri"/>
          <w:sz w:val="20"/>
          <w:szCs w:val="20"/>
        </w:rPr>
        <w:t>, Exchange, and more.</w:t>
      </w:r>
    </w:p>
    <w:p w14:paraId="4830C53F" w14:textId="77777777" w:rsidR="00853966" w:rsidRPr="00853966" w:rsidRDefault="00853966" w:rsidP="00853966">
      <w:pPr>
        <w:pStyle w:val="NoSpacing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Dataverse table design, field mapping, schema support, and data flow import</w:t>
      </w:r>
    </w:p>
    <w:p w14:paraId="120BE83E" w14:textId="3A50DC4A" w:rsidR="00853966" w:rsidRPr="00853966" w:rsidRDefault="00853966" w:rsidP="00853966">
      <w:pPr>
        <w:pStyle w:val="NoSpacing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Dataverse query with XRM Toolbox, Power</w:t>
      </w:r>
      <w:r w:rsidRPr="00853966">
        <w:rPr>
          <w:rFonts w:ascii="Calibri" w:hAnsi="Calibri" w:cs="Calibri"/>
          <w:sz w:val="20"/>
          <w:szCs w:val="20"/>
        </w:rPr>
        <w:t xml:space="preserve"> </w:t>
      </w:r>
      <w:r w:rsidRPr="00853966">
        <w:rPr>
          <w:rFonts w:ascii="Calibri" w:hAnsi="Calibri" w:cs="Calibri"/>
          <w:sz w:val="20"/>
          <w:szCs w:val="20"/>
        </w:rPr>
        <w:t>Automate, and command line.</w:t>
      </w:r>
    </w:p>
    <w:p w14:paraId="6DD94AA4" w14:textId="77777777" w:rsidR="00853966" w:rsidRPr="00853966" w:rsidRDefault="00853966" w:rsidP="00853966">
      <w:pPr>
        <w:pStyle w:val="NoSpacing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Source code repository management, SPPKG deployment, and user acceptance testing.</w:t>
      </w:r>
    </w:p>
    <w:p w14:paraId="441177A7" w14:textId="77777777" w:rsidR="00853966" w:rsidRPr="00853966" w:rsidRDefault="00853966" w:rsidP="00853966">
      <w:pPr>
        <w:pStyle w:val="NoSpacing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MS Graph and REST API design and query for real Microsoft 365 cloud data.</w:t>
      </w:r>
    </w:p>
    <w:p w14:paraId="6D282818" w14:textId="4B1FD587" w:rsidR="00853966" w:rsidRPr="00853966" w:rsidRDefault="00853966" w:rsidP="00853966">
      <w:pPr>
        <w:pStyle w:val="NoSpacing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Upgrade SharePoint farm to SharePoint Online including Share</w:t>
      </w:r>
      <w:r w:rsidRPr="00853966">
        <w:rPr>
          <w:rFonts w:ascii="Calibri" w:hAnsi="Calibri" w:cs="Calibri"/>
          <w:sz w:val="20"/>
          <w:szCs w:val="20"/>
        </w:rPr>
        <w:t xml:space="preserve"> </w:t>
      </w:r>
      <w:r w:rsidRPr="00853966">
        <w:rPr>
          <w:rFonts w:ascii="Calibri" w:hAnsi="Calibri" w:cs="Calibri"/>
          <w:sz w:val="20"/>
          <w:szCs w:val="20"/>
        </w:rPr>
        <w:t>Gate migration</w:t>
      </w:r>
    </w:p>
    <w:p w14:paraId="14D49DBA" w14:textId="0FCB802F" w:rsidR="00853966" w:rsidRPr="00853966" w:rsidRDefault="00853966" w:rsidP="00853966">
      <w:pPr>
        <w:pStyle w:val="NoSpacing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Mobile and Responsive UI development for PowerApps solutions.</w:t>
      </w:r>
    </w:p>
    <w:p w14:paraId="04CF0D21" w14:textId="77777777" w:rsidR="00853966" w:rsidRPr="00853966" w:rsidRDefault="00853966" w:rsidP="00853966">
      <w:pPr>
        <w:pStyle w:val="NoSpacing"/>
        <w:ind w:left="360"/>
        <w:rPr>
          <w:rFonts w:ascii="Calibri" w:hAnsi="Calibri" w:cs="Calibri"/>
          <w:sz w:val="20"/>
          <w:szCs w:val="20"/>
        </w:rPr>
      </w:pPr>
    </w:p>
    <w:p w14:paraId="3BB3B6F2" w14:textId="1F4F834C" w:rsidR="00853966" w:rsidRPr="00853966" w:rsidRDefault="00853966" w:rsidP="00853966">
      <w:pPr>
        <w:pStyle w:val="NoSpacing"/>
        <w:rPr>
          <w:rFonts w:ascii="Calibri" w:hAnsi="Calibri" w:cs="Calibri"/>
          <w:b/>
          <w:bCs/>
          <w:sz w:val="20"/>
          <w:szCs w:val="20"/>
        </w:rPr>
      </w:pPr>
      <w:r w:rsidRPr="00853966">
        <w:rPr>
          <w:rFonts w:ascii="Calibri" w:hAnsi="Calibri" w:cs="Calibri"/>
          <w:b/>
          <w:bCs/>
          <w:sz w:val="20"/>
          <w:szCs w:val="20"/>
        </w:rPr>
        <w:t>Cooley Law Firm</w:t>
      </w:r>
      <w:r w:rsidRPr="00853966">
        <w:rPr>
          <w:rFonts w:ascii="Calibri" w:hAnsi="Calibri" w:cs="Calibri"/>
          <w:b/>
          <w:bCs/>
          <w:sz w:val="20"/>
          <w:szCs w:val="20"/>
        </w:rPr>
        <w:t xml:space="preserve">, </w:t>
      </w:r>
      <w:r w:rsidRPr="00853966">
        <w:rPr>
          <w:rFonts w:ascii="Calibri" w:hAnsi="Calibri" w:cs="Calibri"/>
          <w:b/>
          <w:bCs/>
          <w:sz w:val="20"/>
          <w:szCs w:val="20"/>
        </w:rPr>
        <w:t>Chicago, IL</w:t>
      </w:r>
      <w:r w:rsidRPr="00853966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853966">
        <w:rPr>
          <w:rFonts w:ascii="Calibri" w:hAnsi="Calibri" w:cs="Calibri"/>
          <w:b/>
          <w:bCs/>
          <w:sz w:val="20"/>
          <w:szCs w:val="20"/>
        </w:rPr>
        <w:tab/>
      </w:r>
      <w:r w:rsidRPr="00853966">
        <w:rPr>
          <w:rFonts w:ascii="Calibri" w:hAnsi="Calibri" w:cs="Calibri"/>
          <w:b/>
          <w:bCs/>
          <w:sz w:val="20"/>
          <w:szCs w:val="20"/>
        </w:rPr>
        <w:tab/>
      </w:r>
      <w:r w:rsidRPr="00853966">
        <w:rPr>
          <w:rFonts w:ascii="Calibri" w:hAnsi="Calibri" w:cs="Calibri"/>
          <w:b/>
          <w:bCs/>
          <w:sz w:val="20"/>
          <w:szCs w:val="20"/>
        </w:rPr>
        <w:tab/>
      </w:r>
      <w:r w:rsidRPr="00853966">
        <w:rPr>
          <w:rFonts w:ascii="Calibri" w:hAnsi="Calibri" w:cs="Calibri"/>
          <w:b/>
          <w:bCs/>
          <w:sz w:val="20"/>
          <w:szCs w:val="20"/>
        </w:rPr>
        <w:tab/>
        <w:t xml:space="preserve"> </w:t>
      </w:r>
      <w:r w:rsidRPr="00853966">
        <w:rPr>
          <w:rFonts w:ascii="Calibri" w:hAnsi="Calibri" w:cs="Calibri"/>
          <w:b/>
          <w:bCs/>
          <w:sz w:val="20"/>
          <w:szCs w:val="20"/>
        </w:rPr>
        <w:t>Jan 2022 – Dec 2022</w:t>
      </w:r>
      <w:r w:rsidRPr="00853966">
        <w:rPr>
          <w:rFonts w:ascii="Calibri" w:hAnsi="Calibri" w:cs="Calibri"/>
          <w:b/>
          <w:bCs/>
          <w:sz w:val="20"/>
          <w:szCs w:val="20"/>
        </w:rPr>
        <w:tab/>
      </w:r>
    </w:p>
    <w:p w14:paraId="787E3B9A" w14:textId="77777777" w:rsidR="00853966" w:rsidRPr="00853966" w:rsidRDefault="00853966" w:rsidP="00853966">
      <w:pPr>
        <w:pStyle w:val="NoSpacing"/>
        <w:rPr>
          <w:rFonts w:ascii="Calibri" w:hAnsi="Calibri" w:cs="Calibri"/>
          <w:b/>
          <w:bCs/>
          <w:sz w:val="20"/>
          <w:szCs w:val="20"/>
        </w:rPr>
      </w:pPr>
      <w:r w:rsidRPr="00853966">
        <w:rPr>
          <w:rFonts w:ascii="Calibri" w:hAnsi="Calibri" w:cs="Calibri"/>
          <w:b/>
          <w:bCs/>
          <w:sz w:val="20"/>
          <w:szCs w:val="20"/>
        </w:rPr>
        <w:t>Microsoft Power Platform Architect</w:t>
      </w:r>
    </w:p>
    <w:p w14:paraId="1DC16D0C" w14:textId="77777777" w:rsidR="00853966" w:rsidRPr="00853966" w:rsidRDefault="00853966" w:rsidP="00853966">
      <w:pPr>
        <w:pStyle w:val="NoSpacing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Designed and coded modern Microsoft 365 and PowerApps online leveraging Microsoft 365 full suite.</w:t>
      </w:r>
    </w:p>
    <w:p w14:paraId="208120A1" w14:textId="77777777" w:rsidR="00853966" w:rsidRPr="00853966" w:rsidRDefault="00853966" w:rsidP="00853966">
      <w:pPr>
        <w:pStyle w:val="NoSpacing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Dataverse migration from SQL server on-remise for 200K+ record data set.</w:t>
      </w:r>
    </w:p>
    <w:p w14:paraId="14CD8DF8" w14:textId="77777777" w:rsidR="00853966" w:rsidRPr="00853966" w:rsidRDefault="00853966" w:rsidP="00853966">
      <w:pPr>
        <w:pStyle w:val="NoSpacing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Dataverse permission management, backups, and lifecycle support.</w:t>
      </w:r>
    </w:p>
    <w:p w14:paraId="2CCC0F87" w14:textId="77777777" w:rsidR="00853966" w:rsidRPr="00853966" w:rsidRDefault="00853966" w:rsidP="00853966">
      <w:pPr>
        <w:pStyle w:val="NoSpacing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lastRenderedPageBreak/>
        <w:t>MS Graph and REST API design and query for real Microsoft 365 cloud data</w:t>
      </w:r>
    </w:p>
    <w:p w14:paraId="2B7C7CDE" w14:textId="77777777" w:rsidR="00853966" w:rsidRPr="00853966" w:rsidRDefault="00853966" w:rsidP="00853966">
      <w:pPr>
        <w:pStyle w:val="NoSpacing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Integration with MS Flow, Power BI, and SharePoint storage into PowerApps.</w:t>
      </w:r>
    </w:p>
    <w:p w14:paraId="61CF2DC8" w14:textId="77777777" w:rsidR="00853966" w:rsidRPr="00853966" w:rsidRDefault="00853966" w:rsidP="00853966">
      <w:pPr>
        <w:pStyle w:val="NoSpacing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Mobile and Responsive UI development for PowerApps solutions.</w:t>
      </w:r>
    </w:p>
    <w:p w14:paraId="641C4964" w14:textId="77777777" w:rsidR="00853966" w:rsidRPr="00853966" w:rsidRDefault="00853966" w:rsidP="00853966">
      <w:pPr>
        <w:pStyle w:val="NoSpacing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 xml:space="preserve">Develop advanced </w:t>
      </w:r>
      <w:proofErr w:type="spellStart"/>
      <w:r w:rsidRPr="00853966">
        <w:rPr>
          <w:rFonts w:ascii="Calibri" w:hAnsi="Calibri" w:cs="Calibri"/>
          <w:sz w:val="20"/>
          <w:szCs w:val="20"/>
        </w:rPr>
        <w:t>PowerAutomate</w:t>
      </w:r>
      <w:proofErr w:type="spellEnd"/>
      <w:r w:rsidRPr="00853966">
        <w:rPr>
          <w:rFonts w:ascii="Calibri" w:hAnsi="Calibri" w:cs="Calibri"/>
          <w:sz w:val="20"/>
          <w:szCs w:val="20"/>
        </w:rPr>
        <w:t xml:space="preserve"> (MS Flow) approval routing with business logic, conditional limits, custom email notification, and full historical audit trail.</w:t>
      </w:r>
    </w:p>
    <w:p w14:paraId="2C386536" w14:textId="77777777" w:rsidR="00853966" w:rsidRPr="00853966" w:rsidRDefault="00853966" w:rsidP="00853966">
      <w:pPr>
        <w:pStyle w:val="NoSpacing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 xml:space="preserve">Workflow migration to </w:t>
      </w:r>
      <w:proofErr w:type="spellStart"/>
      <w:r w:rsidRPr="00853966">
        <w:rPr>
          <w:rFonts w:ascii="Calibri" w:hAnsi="Calibri" w:cs="Calibri"/>
          <w:sz w:val="20"/>
          <w:szCs w:val="20"/>
        </w:rPr>
        <w:t>PowerAutomate</w:t>
      </w:r>
      <w:proofErr w:type="spellEnd"/>
      <w:r w:rsidRPr="00853966">
        <w:rPr>
          <w:rFonts w:ascii="Calibri" w:hAnsi="Calibri" w:cs="Calibri"/>
          <w:sz w:val="20"/>
          <w:szCs w:val="20"/>
        </w:rPr>
        <w:t xml:space="preserve"> (MS Flow) including unit testing, HTTP actions, Webhooks, and translating Visio to live running Flows.</w:t>
      </w:r>
    </w:p>
    <w:p w14:paraId="0A8F80F8" w14:textId="77777777" w:rsidR="00853966" w:rsidRPr="00853966" w:rsidRDefault="00853966" w:rsidP="00853966">
      <w:pPr>
        <w:pStyle w:val="NoSpacing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Azure development for HTTPS endpoints, custom SQL Azure database, and Visual Studio publishing to augment O365 with custom REST endpoints for JSON.</w:t>
      </w:r>
    </w:p>
    <w:p w14:paraId="1CE3969D" w14:textId="51EFFC72" w:rsidR="00853966" w:rsidRPr="00853966" w:rsidRDefault="00853966" w:rsidP="00853966">
      <w:pPr>
        <w:pStyle w:val="NoSpacing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Technical engineering lead.   Mentor peers on latest industry developments, new tools, and best practices to develop team skills for increased long-term support.</w:t>
      </w:r>
    </w:p>
    <w:p w14:paraId="6215C53F" w14:textId="6855A07D" w:rsidR="00853966" w:rsidRPr="00853966" w:rsidRDefault="00853966" w:rsidP="00853966">
      <w:pPr>
        <w:pStyle w:val="NoSpacing"/>
        <w:rPr>
          <w:rFonts w:ascii="Calibri" w:hAnsi="Calibri" w:cs="Calibri"/>
          <w:b/>
          <w:bCs/>
          <w:sz w:val="20"/>
          <w:szCs w:val="20"/>
        </w:rPr>
      </w:pPr>
      <w:r w:rsidRPr="00853966">
        <w:rPr>
          <w:rFonts w:ascii="Calibri" w:hAnsi="Calibri" w:cs="Calibri"/>
          <w:b/>
          <w:bCs/>
          <w:sz w:val="20"/>
          <w:szCs w:val="20"/>
        </w:rPr>
        <w:t>City of Chesapeake</w:t>
      </w:r>
      <w:r w:rsidRPr="00853966">
        <w:rPr>
          <w:rFonts w:ascii="Calibri" w:hAnsi="Calibri" w:cs="Calibri"/>
          <w:b/>
          <w:bCs/>
          <w:sz w:val="20"/>
          <w:szCs w:val="20"/>
        </w:rPr>
        <w:t xml:space="preserve">, </w:t>
      </w:r>
      <w:r w:rsidRPr="00853966">
        <w:rPr>
          <w:rFonts w:ascii="Calibri" w:hAnsi="Calibri" w:cs="Calibri"/>
          <w:b/>
          <w:bCs/>
          <w:sz w:val="20"/>
          <w:szCs w:val="20"/>
        </w:rPr>
        <w:t>Chicago, IL</w:t>
      </w:r>
      <w:r w:rsidRPr="00853966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853966">
        <w:rPr>
          <w:rFonts w:ascii="Calibri" w:hAnsi="Calibri" w:cs="Calibri"/>
          <w:b/>
          <w:bCs/>
          <w:sz w:val="20"/>
          <w:szCs w:val="20"/>
        </w:rPr>
        <w:tab/>
      </w:r>
      <w:r w:rsidRPr="00853966">
        <w:rPr>
          <w:rFonts w:ascii="Calibri" w:hAnsi="Calibri" w:cs="Calibri"/>
          <w:b/>
          <w:bCs/>
          <w:sz w:val="20"/>
          <w:szCs w:val="20"/>
        </w:rPr>
        <w:tab/>
      </w:r>
      <w:r w:rsidRPr="00853966">
        <w:rPr>
          <w:rFonts w:ascii="Calibri" w:hAnsi="Calibri" w:cs="Calibri"/>
          <w:b/>
          <w:bCs/>
          <w:sz w:val="20"/>
          <w:szCs w:val="20"/>
        </w:rPr>
        <w:tab/>
      </w:r>
      <w:r w:rsidRPr="00853966">
        <w:rPr>
          <w:rFonts w:ascii="Calibri" w:hAnsi="Calibri" w:cs="Calibri"/>
          <w:b/>
          <w:bCs/>
          <w:sz w:val="20"/>
          <w:szCs w:val="20"/>
        </w:rPr>
        <w:tab/>
      </w:r>
      <w:r w:rsidRPr="00853966">
        <w:rPr>
          <w:rFonts w:ascii="Calibri" w:hAnsi="Calibri" w:cs="Calibri"/>
          <w:b/>
          <w:bCs/>
          <w:sz w:val="20"/>
          <w:szCs w:val="20"/>
        </w:rPr>
        <w:tab/>
      </w:r>
      <w:r w:rsidRPr="00853966">
        <w:rPr>
          <w:rFonts w:ascii="Calibri" w:hAnsi="Calibri" w:cs="Calibri"/>
          <w:b/>
          <w:bCs/>
          <w:sz w:val="20"/>
          <w:szCs w:val="20"/>
        </w:rPr>
        <w:tab/>
      </w:r>
      <w:r w:rsidRPr="00853966">
        <w:rPr>
          <w:rFonts w:ascii="Calibri" w:hAnsi="Calibri" w:cs="Calibri"/>
          <w:b/>
          <w:bCs/>
          <w:sz w:val="20"/>
          <w:szCs w:val="20"/>
        </w:rPr>
        <w:t>Jan 2020 – Dec 2021</w:t>
      </w:r>
      <w:r w:rsidRPr="00853966">
        <w:rPr>
          <w:rFonts w:ascii="Calibri" w:hAnsi="Calibri" w:cs="Calibri"/>
          <w:b/>
          <w:bCs/>
          <w:sz w:val="20"/>
          <w:szCs w:val="20"/>
        </w:rPr>
        <w:tab/>
      </w:r>
    </w:p>
    <w:p w14:paraId="783CF546" w14:textId="7F14B6CE" w:rsidR="00853966" w:rsidRPr="00853966" w:rsidRDefault="00853966" w:rsidP="00853966">
      <w:pPr>
        <w:pStyle w:val="NoSpacing"/>
        <w:rPr>
          <w:rFonts w:ascii="Calibri" w:hAnsi="Calibri" w:cs="Calibri"/>
          <w:b/>
          <w:bCs/>
          <w:sz w:val="20"/>
          <w:szCs w:val="20"/>
        </w:rPr>
      </w:pPr>
      <w:r w:rsidRPr="00853966">
        <w:rPr>
          <w:rFonts w:ascii="Calibri" w:hAnsi="Calibri" w:cs="Calibri"/>
          <w:b/>
          <w:bCs/>
          <w:sz w:val="20"/>
          <w:szCs w:val="20"/>
        </w:rPr>
        <w:t>Collaboration</w:t>
      </w:r>
      <w:r w:rsidRPr="00853966">
        <w:rPr>
          <w:rFonts w:ascii="Calibri" w:hAnsi="Calibri" w:cs="Calibri"/>
          <w:b/>
          <w:bCs/>
          <w:sz w:val="20"/>
          <w:szCs w:val="20"/>
        </w:rPr>
        <w:t xml:space="preserve"> Lead Architect</w:t>
      </w:r>
    </w:p>
    <w:p w14:paraId="559A7424" w14:textId="77777777" w:rsidR="00853966" w:rsidRPr="00853966" w:rsidRDefault="00853966" w:rsidP="00853966">
      <w:pPr>
        <w:pStyle w:val="NoSpacing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Designed and coded modern SharePoint Framework (SPFx) and PowerApps online leveraging Microsoft 365 full suite</w:t>
      </w:r>
    </w:p>
    <w:p w14:paraId="216670B5" w14:textId="77777777" w:rsidR="00853966" w:rsidRPr="00853966" w:rsidRDefault="00853966" w:rsidP="00853966">
      <w:pPr>
        <w:pStyle w:val="NoSpacing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MS Graph and REST API design and query for real Microsoft 365 cloud data</w:t>
      </w:r>
    </w:p>
    <w:p w14:paraId="71FE8B3F" w14:textId="77777777" w:rsidR="00853966" w:rsidRPr="00853966" w:rsidRDefault="00853966" w:rsidP="00853966">
      <w:pPr>
        <w:pStyle w:val="NoSpacing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Integration with MS Flow, Power BI, and SharePoint storage into PowerApps.</w:t>
      </w:r>
    </w:p>
    <w:p w14:paraId="4D30D244" w14:textId="77777777" w:rsidR="00853966" w:rsidRPr="00853966" w:rsidRDefault="00853966" w:rsidP="00853966">
      <w:pPr>
        <w:pStyle w:val="NoSpacing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Mobile and Responsive UI development for both SPFx and PowerApps solutions.</w:t>
      </w:r>
    </w:p>
    <w:p w14:paraId="64FF6792" w14:textId="3B816FA7" w:rsidR="00853966" w:rsidRPr="00853966" w:rsidRDefault="00853966" w:rsidP="00853966">
      <w:pPr>
        <w:pStyle w:val="NoSpacing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Develop advanced Power</w:t>
      </w:r>
      <w:r>
        <w:rPr>
          <w:rFonts w:ascii="Calibri" w:hAnsi="Calibri" w:cs="Calibri"/>
          <w:sz w:val="20"/>
          <w:szCs w:val="20"/>
        </w:rPr>
        <w:t xml:space="preserve"> </w:t>
      </w:r>
      <w:r w:rsidRPr="00853966">
        <w:rPr>
          <w:rFonts w:ascii="Calibri" w:hAnsi="Calibri" w:cs="Calibri"/>
          <w:sz w:val="20"/>
          <w:szCs w:val="20"/>
        </w:rPr>
        <w:t>Automate (MS Flow) approval routing with business logic</w:t>
      </w:r>
    </w:p>
    <w:p w14:paraId="444CE33D" w14:textId="77777777" w:rsidR="00853966" w:rsidRPr="00853966" w:rsidRDefault="00853966" w:rsidP="00853966">
      <w:pPr>
        <w:pStyle w:val="NoSpacing"/>
        <w:rPr>
          <w:rFonts w:ascii="Calibri" w:hAnsi="Calibri" w:cs="Calibri"/>
          <w:sz w:val="20"/>
          <w:szCs w:val="20"/>
        </w:rPr>
      </w:pPr>
    </w:p>
    <w:p w14:paraId="67CDA77D" w14:textId="313422B3" w:rsidR="00853966" w:rsidRPr="00853966" w:rsidRDefault="00853966" w:rsidP="00853966">
      <w:pPr>
        <w:pStyle w:val="NoSpacing"/>
        <w:rPr>
          <w:rFonts w:ascii="Calibri" w:hAnsi="Calibri" w:cs="Calibri"/>
          <w:b/>
          <w:bCs/>
          <w:sz w:val="20"/>
          <w:szCs w:val="20"/>
        </w:rPr>
      </w:pPr>
      <w:r w:rsidRPr="00853966">
        <w:rPr>
          <w:rFonts w:ascii="Calibri" w:hAnsi="Calibri" w:cs="Calibri"/>
          <w:b/>
          <w:bCs/>
          <w:sz w:val="20"/>
          <w:szCs w:val="20"/>
        </w:rPr>
        <w:t>Dominion Energy</w:t>
      </w:r>
      <w:r w:rsidRPr="00853966">
        <w:rPr>
          <w:rFonts w:ascii="Calibri" w:hAnsi="Calibri" w:cs="Calibri"/>
          <w:b/>
          <w:bCs/>
          <w:sz w:val="20"/>
          <w:szCs w:val="20"/>
        </w:rPr>
        <w:t>,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853966">
        <w:rPr>
          <w:rFonts w:ascii="Calibri" w:hAnsi="Calibri" w:cs="Calibri"/>
          <w:b/>
          <w:bCs/>
          <w:sz w:val="20"/>
          <w:szCs w:val="20"/>
        </w:rPr>
        <w:t>Chicago, IL</w:t>
      </w:r>
      <w:r w:rsidRPr="00853966">
        <w:rPr>
          <w:rFonts w:ascii="Calibri" w:hAnsi="Calibri" w:cs="Calibri"/>
          <w:b/>
          <w:bCs/>
          <w:sz w:val="20"/>
          <w:szCs w:val="20"/>
        </w:rPr>
        <w:tab/>
      </w:r>
      <w:r w:rsidRPr="00853966">
        <w:rPr>
          <w:rFonts w:ascii="Calibri" w:hAnsi="Calibri" w:cs="Calibri"/>
          <w:b/>
          <w:bCs/>
          <w:sz w:val="20"/>
          <w:szCs w:val="20"/>
        </w:rPr>
        <w:tab/>
      </w:r>
      <w:r w:rsidRPr="00853966">
        <w:rPr>
          <w:rFonts w:ascii="Calibri" w:hAnsi="Calibri" w:cs="Calibri"/>
          <w:b/>
          <w:bCs/>
          <w:sz w:val="20"/>
          <w:szCs w:val="20"/>
        </w:rPr>
        <w:tab/>
      </w:r>
      <w:r w:rsidRPr="00853966">
        <w:rPr>
          <w:rFonts w:ascii="Calibri" w:hAnsi="Calibri" w:cs="Calibri"/>
          <w:b/>
          <w:bCs/>
          <w:sz w:val="20"/>
          <w:szCs w:val="20"/>
        </w:rPr>
        <w:tab/>
      </w:r>
      <w:r w:rsidRPr="00853966"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sz w:val="20"/>
          <w:szCs w:val="20"/>
        </w:rPr>
        <w:tab/>
      </w:r>
      <w:r w:rsidRPr="00853966">
        <w:rPr>
          <w:rFonts w:ascii="Calibri" w:hAnsi="Calibri" w:cs="Calibri"/>
          <w:b/>
          <w:bCs/>
          <w:sz w:val="20"/>
          <w:szCs w:val="20"/>
        </w:rPr>
        <w:t>Jan 2018 – Dec 2019</w:t>
      </w:r>
      <w:r w:rsidRPr="00853966">
        <w:rPr>
          <w:rFonts w:ascii="Calibri" w:hAnsi="Calibri" w:cs="Calibri"/>
          <w:b/>
          <w:bCs/>
          <w:sz w:val="20"/>
          <w:szCs w:val="20"/>
        </w:rPr>
        <w:tab/>
      </w:r>
    </w:p>
    <w:p w14:paraId="579F61D1" w14:textId="77777777" w:rsidR="00853966" w:rsidRPr="00853966" w:rsidRDefault="00853966" w:rsidP="00853966">
      <w:pPr>
        <w:pStyle w:val="NoSpacing"/>
        <w:rPr>
          <w:rFonts w:ascii="Calibri" w:hAnsi="Calibri" w:cs="Calibri"/>
          <w:b/>
          <w:bCs/>
          <w:sz w:val="20"/>
          <w:szCs w:val="20"/>
        </w:rPr>
      </w:pPr>
      <w:r w:rsidRPr="00853966">
        <w:rPr>
          <w:rFonts w:ascii="Calibri" w:hAnsi="Calibri" w:cs="Calibri"/>
          <w:b/>
          <w:bCs/>
          <w:sz w:val="20"/>
          <w:szCs w:val="20"/>
        </w:rPr>
        <w:t>Collaboration Architect and Team Lead</w:t>
      </w:r>
    </w:p>
    <w:p w14:paraId="18786EFD" w14:textId="77777777" w:rsidR="00853966" w:rsidRPr="00853966" w:rsidRDefault="00853966" w:rsidP="00853966">
      <w:pPr>
        <w:pStyle w:val="NoSpacing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 xml:space="preserve">Designed and coded modern </w:t>
      </w:r>
      <w:proofErr w:type="spellStart"/>
      <w:r w:rsidRPr="00853966">
        <w:rPr>
          <w:rFonts w:ascii="Calibri" w:hAnsi="Calibri" w:cs="Calibri"/>
          <w:sz w:val="20"/>
          <w:szCs w:val="20"/>
        </w:rPr>
        <w:t>eForm</w:t>
      </w:r>
      <w:proofErr w:type="spellEnd"/>
      <w:r w:rsidRPr="00853966">
        <w:rPr>
          <w:rFonts w:ascii="Calibri" w:hAnsi="Calibri" w:cs="Calibri"/>
          <w:sz w:val="20"/>
          <w:szCs w:val="20"/>
        </w:rPr>
        <w:t xml:space="preserve"> online applications leveraging Office 365 full suite including PowerApps rich input form validation.</w:t>
      </w:r>
    </w:p>
    <w:p w14:paraId="5F468E24" w14:textId="77777777" w:rsidR="00853966" w:rsidRPr="00853966" w:rsidRDefault="00853966" w:rsidP="00853966">
      <w:pPr>
        <w:pStyle w:val="NoSpacing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Develop mobile PowerApps with responsive UI layout, offline data caching, camera, GPS functions, and data throttling to support mobile plant inspection workforce.</w:t>
      </w:r>
    </w:p>
    <w:p w14:paraId="30C7D7B1" w14:textId="77777777" w:rsidR="00853966" w:rsidRPr="00853966" w:rsidRDefault="00853966" w:rsidP="00853966">
      <w:pPr>
        <w:pStyle w:val="NoSpacing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Develop advanced MS Flow approval routing with conditional limits, custom email notification, and full historical audit trail.</w:t>
      </w:r>
    </w:p>
    <w:p w14:paraId="31598A1C" w14:textId="77777777" w:rsidR="00853966" w:rsidRPr="00853966" w:rsidRDefault="00853966" w:rsidP="00853966">
      <w:pPr>
        <w:pStyle w:val="NoSpacing"/>
        <w:rPr>
          <w:rFonts w:ascii="Calibri" w:hAnsi="Calibri" w:cs="Calibri"/>
          <w:sz w:val="20"/>
          <w:szCs w:val="20"/>
        </w:rPr>
      </w:pPr>
    </w:p>
    <w:p w14:paraId="7DAA6841" w14:textId="18FBC914" w:rsidR="00853966" w:rsidRPr="00853966" w:rsidRDefault="00853966" w:rsidP="00853966">
      <w:pPr>
        <w:pStyle w:val="NoSpacing"/>
        <w:rPr>
          <w:rFonts w:ascii="Calibri" w:hAnsi="Calibri" w:cs="Calibri"/>
          <w:b/>
          <w:bCs/>
          <w:sz w:val="20"/>
          <w:szCs w:val="20"/>
        </w:rPr>
      </w:pPr>
      <w:r w:rsidRPr="00853966">
        <w:rPr>
          <w:rFonts w:ascii="Calibri" w:hAnsi="Calibri" w:cs="Calibri"/>
          <w:b/>
          <w:bCs/>
          <w:sz w:val="20"/>
          <w:szCs w:val="20"/>
        </w:rPr>
        <w:t>Northern Trust</w:t>
      </w:r>
      <w:r w:rsidRPr="00853966">
        <w:rPr>
          <w:rFonts w:ascii="Calibri" w:hAnsi="Calibri" w:cs="Calibri"/>
          <w:b/>
          <w:bCs/>
          <w:sz w:val="20"/>
          <w:szCs w:val="20"/>
        </w:rPr>
        <w:t>,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853966">
        <w:rPr>
          <w:rFonts w:ascii="Calibri" w:hAnsi="Calibri" w:cs="Calibri"/>
          <w:b/>
          <w:bCs/>
          <w:sz w:val="20"/>
          <w:szCs w:val="20"/>
        </w:rPr>
        <w:t>Chicago, IL</w:t>
      </w:r>
      <w:r w:rsidRPr="00853966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853966">
        <w:rPr>
          <w:rFonts w:ascii="Calibri" w:hAnsi="Calibri" w:cs="Calibri"/>
          <w:b/>
          <w:bCs/>
          <w:sz w:val="20"/>
          <w:szCs w:val="20"/>
        </w:rPr>
        <w:tab/>
      </w:r>
      <w:r w:rsidRPr="00853966">
        <w:rPr>
          <w:rFonts w:ascii="Calibri" w:hAnsi="Calibri" w:cs="Calibri"/>
          <w:b/>
          <w:bCs/>
          <w:sz w:val="20"/>
          <w:szCs w:val="20"/>
        </w:rPr>
        <w:tab/>
      </w:r>
      <w:r w:rsidRPr="00853966">
        <w:rPr>
          <w:rFonts w:ascii="Calibri" w:hAnsi="Calibri" w:cs="Calibri"/>
          <w:b/>
          <w:bCs/>
          <w:sz w:val="20"/>
          <w:szCs w:val="20"/>
        </w:rPr>
        <w:tab/>
      </w:r>
      <w:r w:rsidRPr="00853966">
        <w:rPr>
          <w:rFonts w:ascii="Calibri" w:hAnsi="Calibri" w:cs="Calibri"/>
          <w:b/>
          <w:bCs/>
          <w:sz w:val="20"/>
          <w:szCs w:val="20"/>
        </w:rPr>
        <w:tab/>
      </w:r>
      <w:r w:rsidRPr="00853966"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 w:rsidRPr="00853966">
        <w:rPr>
          <w:rFonts w:ascii="Calibri" w:hAnsi="Calibri" w:cs="Calibri"/>
          <w:b/>
          <w:bCs/>
          <w:sz w:val="20"/>
          <w:szCs w:val="20"/>
        </w:rPr>
        <w:t>Jan 2014 – Dec 2017</w:t>
      </w:r>
    </w:p>
    <w:p w14:paraId="0D6E8658" w14:textId="77777777" w:rsidR="00853966" w:rsidRPr="00853966" w:rsidRDefault="00853966" w:rsidP="00853966">
      <w:pPr>
        <w:pStyle w:val="NoSpacing"/>
        <w:rPr>
          <w:rFonts w:ascii="Calibri" w:hAnsi="Calibri" w:cs="Calibri"/>
          <w:b/>
          <w:bCs/>
          <w:sz w:val="20"/>
          <w:szCs w:val="20"/>
        </w:rPr>
      </w:pPr>
      <w:r w:rsidRPr="00853966">
        <w:rPr>
          <w:rFonts w:ascii="Calibri" w:hAnsi="Calibri" w:cs="Calibri"/>
          <w:b/>
          <w:bCs/>
          <w:sz w:val="20"/>
          <w:szCs w:val="20"/>
        </w:rPr>
        <w:t xml:space="preserve">SharePoint Architect </w:t>
      </w:r>
    </w:p>
    <w:p w14:paraId="642493D7" w14:textId="77777777" w:rsidR="00853966" w:rsidRPr="00853966" w:rsidRDefault="00853966" w:rsidP="00853966">
      <w:pPr>
        <w:pStyle w:val="NoSpacing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Upgraded global bank with 50,000+ users from SharePoint 2010 to SharePoint 2013 leveraging InfoPath Forms Services, Managed Metadata Taxonomy, and Business Intelligence suites.</w:t>
      </w:r>
    </w:p>
    <w:p w14:paraId="6A488FF2" w14:textId="77777777" w:rsidR="00853966" w:rsidRPr="00853966" w:rsidRDefault="00853966" w:rsidP="00853966">
      <w:pPr>
        <w:pStyle w:val="NoSpacing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 xml:space="preserve">Scaled SharePoint 2013 farm to 8TB with 3,000+ site collections across 4 continents with performance scaling, backup consideration, and WAN latency for a global </w:t>
      </w:r>
      <w:proofErr w:type="gramStart"/>
      <w:r w:rsidRPr="00853966">
        <w:rPr>
          <w:rFonts w:ascii="Calibri" w:hAnsi="Calibri" w:cs="Calibri"/>
          <w:sz w:val="20"/>
          <w:szCs w:val="20"/>
        </w:rPr>
        <w:t>24 hour</w:t>
      </w:r>
      <w:proofErr w:type="gramEnd"/>
      <w:r w:rsidRPr="00853966">
        <w:rPr>
          <w:rFonts w:ascii="Calibri" w:hAnsi="Calibri" w:cs="Calibri"/>
          <w:sz w:val="20"/>
          <w:szCs w:val="20"/>
        </w:rPr>
        <w:t xml:space="preserve"> workforce with minimal downtime.</w:t>
      </w:r>
    </w:p>
    <w:p w14:paraId="204611B2" w14:textId="77777777" w:rsidR="00853966" w:rsidRPr="00853966" w:rsidRDefault="00853966" w:rsidP="00853966">
      <w:pPr>
        <w:pStyle w:val="NoSpacing"/>
        <w:rPr>
          <w:rFonts w:ascii="Calibri" w:hAnsi="Calibri" w:cs="Calibri"/>
          <w:sz w:val="20"/>
          <w:szCs w:val="20"/>
        </w:rPr>
      </w:pPr>
    </w:p>
    <w:p w14:paraId="7CC725E1" w14:textId="672BDE4B" w:rsidR="00853966" w:rsidRPr="00853966" w:rsidRDefault="00853966" w:rsidP="00853966">
      <w:pPr>
        <w:pStyle w:val="NoSpacing"/>
        <w:rPr>
          <w:rFonts w:ascii="Calibri" w:hAnsi="Calibri" w:cs="Calibri"/>
          <w:b/>
          <w:bCs/>
          <w:sz w:val="20"/>
          <w:szCs w:val="20"/>
        </w:rPr>
      </w:pPr>
      <w:r w:rsidRPr="00853966">
        <w:rPr>
          <w:rFonts w:ascii="Calibri" w:hAnsi="Calibri" w:cs="Calibri"/>
          <w:b/>
          <w:bCs/>
          <w:sz w:val="20"/>
          <w:szCs w:val="20"/>
        </w:rPr>
        <w:t>EKI Consulting</w:t>
      </w:r>
      <w:r w:rsidRPr="00853966">
        <w:rPr>
          <w:rFonts w:ascii="Calibri" w:hAnsi="Calibri" w:cs="Calibri"/>
          <w:b/>
          <w:bCs/>
          <w:sz w:val="20"/>
          <w:szCs w:val="20"/>
        </w:rPr>
        <w:t xml:space="preserve">, </w:t>
      </w:r>
      <w:r w:rsidRPr="00853966">
        <w:rPr>
          <w:rFonts w:ascii="Calibri" w:hAnsi="Calibri" w:cs="Calibri"/>
          <w:b/>
          <w:bCs/>
          <w:sz w:val="20"/>
          <w:szCs w:val="20"/>
        </w:rPr>
        <w:t>Chicago, IL</w:t>
      </w:r>
      <w:r w:rsidRPr="00853966">
        <w:rPr>
          <w:rFonts w:ascii="Calibri" w:hAnsi="Calibri" w:cs="Calibri"/>
          <w:b/>
          <w:bCs/>
          <w:sz w:val="20"/>
          <w:szCs w:val="20"/>
        </w:rPr>
        <w:tab/>
      </w:r>
      <w:r w:rsidRPr="00853966">
        <w:rPr>
          <w:rFonts w:ascii="Calibri" w:hAnsi="Calibri" w:cs="Calibri"/>
          <w:b/>
          <w:bCs/>
          <w:sz w:val="20"/>
          <w:szCs w:val="20"/>
        </w:rPr>
        <w:tab/>
      </w:r>
      <w:r w:rsidRPr="00853966">
        <w:rPr>
          <w:rFonts w:ascii="Calibri" w:hAnsi="Calibri" w:cs="Calibri"/>
          <w:b/>
          <w:bCs/>
          <w:sz w:val="20"/>
          <w:szCs w:val="20"/>
        </w:rPr>
        <w:tab/>
      </w:r>
      <w:r w:rsidRPr="00853966">
        <w:rPr>
          <w:rFonts w:ascii="Calibri" w:hAnsi="Calibri" w:cs="Calibri"/>
          <w:b/>
          <w:bCs/>
          <w:sz w:val="20"/>
          <w:szCs w:val="20"/>
        </w:rPr>
        <w:tab/>
      </w:r>
      <w:r w:rsidRPr="00853966"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 w:rsidRPr="00853966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853966">
        <w:rPr>
          <w:rFonts w:ascii="Calibri" w:hAnsi="Calibri" w:cs="Calibri"/>
          <w:b/>
          <w:bCs/>
          <w:sz w:val="20"/>
          <w:szCs w:val="20"/>
        </w:rPr>
        <w:t>Jan 2007 – Dec 2013</w:t>
      </w:r>
    </w:p>
    <w:p w14:paraId="7F052950" w14:textId="77777777" w:rsidR="00853966" w:rsidRPr="00853966" w:rsidRDefault="00853966" w:rsidP="00853966">
      <w:pPr>
        <w:pStyle w:val="NoSpacing"/>
        <w:rPr>
          <w:rFonts w:ascii="Calibri" w:hAnsi="Calibri" w:cs="Calibri"/>
          <w:b/>
          <w:bCs/>
          <w:sz w:val="20"/>
          <w:szCs w:val="20"/>
        </w:rPr>
      </w:pPr>
      <w:r w:rsidRPr="00853966">
        <w:rPr>
          <w:rFonts w:ascii="Calibri" w:hAnsi="Calibri" w:cs="Calibri"/>
          <w:b/>
          <w:bCs/>
          <w:sz w:val="20"/>
          <w:szCs w:val="20"/>
        </w:rPr>
        <w:t xml:space="preserve">SharePoint Architect </w:t>
      </w:r>
    </w:p>
    <w:p w14:paraId="040ED694" w14:textId="77777777" w:rsidR="00853966" w:rsidRPr="00853966" w:rsidRDefault="00853966" w:rsidP="00853966">
      <w:pPr>
        <w:pStyle w:val="NoSpacing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Technical engineering lead.   Mentored team on latest industry developments, new tools, and best practices to develop team skills for increased long-term support.</w:t>
      </w:r>
    </w:p>
    <w:p w14:paraId="793455D4" w14:textId="77777777" w:rsidR="00853966" w:rsidRPr="00853966" w:rsidRDefault="00853966" w:rsidP="00853966">
      <w:pPr>
        <w:pStyle w:val="NoSpacing"/>
        <w:rPr>
          <w:rFonts w:ascii="Calibri" w:hAnsi="Calibri" w:cs="Calibri"/>
          <w:sz w:val="20"/>
          <w:szCs w:val="20"/>
          <w:lang w:val="en-US"/>
        </w:rPr>
      </w:pPr>
    </w:p>
    <w:p w14:paraId="35354952" w14:textId="77777777" w:rsidR="00853966" w:rsidRPr="00853966" w:rsidRDefault="00853966" w:rsidP="00853966">
      <w:pPr>
        <w:spacing w:before="0" w:after="0"/>
        <w:ind w:left="0"/>
        <w:rPr>
          <w:rFonts w:ascii="Calibri" w:hAnsi="Calibri" w:cs="Calibri"/>
          <w:b/>
          <w:sz w:val="20"/>
          <w:szCs w:val="20"/>
        </w:rPr>
      </w:pPr>
      <w:r w:rsidRPr="00853966">
        <w:rPr>
          <w:rFonts w:ascii="Calibri" w:hAnsi="Calibri" w:cs="Calibri"/>
          <w:b/>
          <w:sz w:val="20"/>
          <w:szCs w:val="20"/>
        </w:rPr>
        <w:br w:type="page"/>
      </w:r>
    </w:p>
    <w:p w14:paraId="584A9D3D" w14:textId="77777777" w:rsidR="00853966" w:rsidRPr="00853966" w:rsidRDefault="00853966" w:rsidP="00853966">
      <w:pPr>
        <w:pStyle w:val="DateandLocation"/>
        <w:tabs>
          <w:tab w:val="clear" w:pos="3600"/>
          <w:tab w:val="clear" w:pos="8640"/>
          <w:tab w:val="left" w:pos="3780"/>
          <w:tab w:val="right" w:pos="9270"/>
        </w:tabs>
        <w:ind w:left="810"/>
        <w:rPr>
          <w:rFonts w:ascii="Calibri" w:hAnsi="Calibri" w:cs="Calibri"/>
          <w:b/>
          <w:sz w:val="20"/>
          <w:szCs w:val="20"/>
        </w:rPr>
      </w:pPr>
    </w:p>
    <w:p w14:paraId="417F0DD1" w14:textId="77777777" w:rsidR="00853966" w:rsidRPr="00853966" w:rsidRDefault="00853966" w:rsidP="00853966">
      <w:pPr>
        <w:pStyle w:val="DateandLocation"/>
        <w:tabs>
          <w:tab w:val="clear" w:pos="3600"/>
          <w:tab w:val="clear" w:pos="8640"/>
          <w:tab w:val="left" w:pos="3780"/>
          <w:tab w:val="right" w:pos="9270"/>
        </w:tabs>
        <w:ind w:left="810"/>
        <w:rPr>
          <w:rFonts w:ascii="Calibri" w:hAnsi="Calibri" w:cs="Calibri"/>
          <w:b/>
          <w:sz w:val="20"/>
          <w:szCs w:val="20"/>
        </w:rPr>
      </w:pPr>
      <w:r w:rsidRPr="00853966">
        <w:rPr>
          <w:rFonts w:ascii="Calibri" w:hAnsi="Calibri" w:cs="Calibri"/>
          <w:b/>
          <w:sz w:val="20"/>
          <w:szCs w:val="20"/>
        </w:rPr>
        <w:t>Jan 2018 – Dec 2019</w:t>
      </w:r>
      <w:r w:rsidRPr="00853966">
        <w:rPr>
          <w:rFonts w:ascii="Calibri" w:hAnsi="Calibri" w:cs="Calibri"/>
          <w:b/>
          <w:sz w:val="20"/>
          <w:szCs w:val="20"/>
        </w:rPr>
        <w:tab/>
        <w:t>Dominion Energy</w:t>
      </w:r>
      <w:r w:rsidRPr="00853966">
        <w:rPr>
          <w:rFonts w:ascii="Calibri" w:hAnsi="Calibri" w:cs="Calibri"/>
          <w:b/>
          <w:sz w:val="20"/>
          <w:szCs w:val="20"/>
        </w:rPr>
        <w:tab/>
        <w:t>Chicago, IL</w:t>
      </w:r>
    </w:p>
    <w:p w14:paraId="4241F0E7" w14:textId="77777777" w:rsidR="00853966" w:rsidRPr="00853966" w:rsidRDefault="00853966" w:rsidP="00853966">
      <w:pPr>
        <w:pStyle w:val="JobTitle"/>
        <w:ind w:left="810"/>
        <w:rPr>
          <w:rFonts w:ascii="Calibri" w:hAnsi="Calibri" w:cs="Calibri"/>
          <w:b/>
          <w:sz w:val="20"/>
          <w:szCs w:val="20"/>
        </w:rPr>
      </w:pPr>
      <w:r w:rsidRPr="00853966">
        <w:rPr>
          <w:rFonts w:ascii="Calibri" w:hAnsi="Calibri" w:cs="Calibri"/>
          <w:b/>
          <w:sz w:val="20"/>
          <w:szCs w:val="20"/>
        </w:rPr>
        <w:t>Collaboration Architect and Team Lead</w:t>
      </w:r>
    </w:p>
    <w:p w14:paraId="76C3AFEC" w14:textId="77777777" w:rsidR="00853966" w:rsidRPr="00853966" w:rsidRDefault="00853966" w:rsidP="00853966">
      <w:pPr>
        <w:pStyle w:val="Achievements"/>
        <w:ind w:left="1170"/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 xml:space="preserve">Designed and coded modern </w:t>
      </w:r>
      <w:proofErr w:type="spellStart"/>
      <w:r w:rsidRPr="00853966">
        <w:rPr>
          <w:rFonts w:ascii="Calibri" w:hAnsi="Calibri" w:cs="Calibri"/>
          <w:sz w:val="20"/>
          <w:szCs w:val="20"/>
        </w:rPr>
        <w:t>eForm</w:t>
      </w:r>
      <w:proofErr w:type="spellEnd"/>
      <w:r w:rsidRPr="00853966">
        <w:rPr>
          <w:rFonts w:ascii="Calibri" w:hAnsi="Calibri" w:cs="Calibri"/>
          <w:sz w:val="20"/>
          <w:szCs w:val="20"/>
        </w:rPr>
        <w:t xml:space="preserve"> online applications leveraging Office 365 full suite including PowerApps rich input form validation.</w:t>
      </w:r>
    </w:p>
    <w:p w14:paraId="4C40E10D" w14:textId="77777777" w:rsidR="00853966" w:rsidRPr="00853966" w:rsidRDefault="00853966" w:rsidP="00853966">
      <w:pPr>
        <w:pStyle w:val="Achievements"/>
        <w:ind w:left="1170"/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Develop mobile PowerApps with responsive UI layout, offline data caching, camera, GPS functions, and data throttling to support mobile plant inspection workforce.</w:t>
      </w:r>
    </w:p>
    <w:p w14:paraId="70069459" w14:textId="77777777" w:rsidR="00853966" w:rsidRPr="00853966" w:rsidRDefault="00853966" w:rsidP="00853966">
      <w:pPr>
        <w:pStyle w:val="Achievements"/>
        <w:ind w:left="1170"/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Develop advanced MS Flow approval routing with conditional limits, custom email notification, and full historical audit trail.</w:t>
      </w:r>
    </w:p>
    <w:p w14:paraId="4776185C" w14:textId="77777777" w:rsidR="00853966" w:rsidRPr="00853966" w:rsidRDefault="00853966" w:rsidP="00853966">
      <w:pPr>
        <w:pStyle w:val="DateandLocation"/>
        <w:tabs>
          <w:tab w:val="clear" w:pos="3600"/>
          <w:tab w:val="clear" w:pos="8640"/>
          <w:tab w:val="left" w:pos="3780"/>
          <w:tab w:val="right" w:pos="9270"/>
        </w:tabs>
        <w:ind w:left="810"/>
        <w:rPr>
          <w:rFonts w:ascii="Calibri" w:hAnsi="Calibri" w:cs="Calibri"/>
          <w:b/>
          <w:sz w:val="20"/>
          <w:szCs w:val="20"/>
        </w:rPr>
      </w:pPr>
      <w:r w:rsidRPr="00853966">
        <w:rPr>
          <w:rFonts w:ascii="Calibri" w:hAnsi="Calibri" w:cs="Calibri"/>
          <w:b/>
          <w:sz w:val="20"/>
          <w:szCs w:val="20"/>
        </w:rPr>
        <w:t>Jan 2014 – Dec 2017</w:t>
      </w:r>
      <w:r w:rsidRPr="00853966">
        <w:rPr>
          <w:rFonts w:ascii="Calibri" w:hAnsi="Calibri" w:cs="Calibri"/>
          <w:b/>
          <w:sz w:val="20"/>
          <w:szCs w:val="20"/>
        </w:rPr>
        <w:tab/>
        <w:t>Northern Trust</w:t>
      </w:r>
      <w:r w:rsidRPr="00853966">
        <w:rPr>
          <w:rFonts w:ascii="Calibri" w:hAnsi="Calibri" w:cs="Calibri"/>
          <w:b/>
          <w:sz w:val="20"/>
          <w:szCs w:val="20"/>
        </w:rPr>
        <w:tab/>
        <w:t>Chicago, IL</w:t>
      </w:r>
    </w:p>
    <w:p w14:paraId="18916F58" w14:textId="77777777" w:rsidR="00853966" w:rsidRPr="00853966" w:rsidRDefault="00853966" w:rsidP="00853966">
      <w:pPr>
        <w:pStyle w:val="JobTitle"/>
        <w:ind w:left="810"/>
        <w:rPr>
          <w:rFonts w:ascii="Calibri" w:hAnsi="Calibri" w:cs="Calibri"/>
          <w:b/>
          <w:sz w:val="20"/>
          <w:szCs w:val="20"/>
        </w:rPr>
      </w:pPr>
      <w:r w:rsidRPr="00853966">
        <w:rPr>
          <w:rFonts w:ascii="Calibri" w:hAnsi="Calibri" w:cs="Calibri"/>
          <w:b/>
          <w:sz w:val="20"/>
          <w:szCs w:val="20"/>
        </w:rPr>
        <w:t xml:space="preserve">SharePoint Architect </w:t>
      </w:r>
    </w:p>
    <w:p w14:paraId="1E69485B" w14:textId="77777777" w:rsidR="00853966" w:rsidRPr="00853966" w:rsidRDefault="00853966" w:rsidP="00853966">
      <w:pPr>
        <w:pStyle w:val="Achievements"/>
        <w:ind w:left="1170"/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Upgraded global bank with 50,000+ users from SharePoint 2010 to SharePoint 2013 leveraging InfoPath Forms Services, Managed Metadata Taxonomy, and Business Intelligence suites.</w:t>
      </w:r>
    </w:p>
    <w:p w14:paraId="4809862D" w14:textId="77777777" w:rsidR="00853966" w:rsidRPr="00853966" w:rsidRDefault="00853966" w:rsidP="00853966">
      <w:pPr>
        <w:pStyle w:val="Achievements"/>
        <w:ind w:left="1170"/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 xml:space="preserve">Scaled SharePoint 2013 farm to 8TB with 3,000+ site collections across 4 continents with performance scaling, backup consideration, and WAN latency for a global </w:t>
      </w:r>
      <w:proofErr w:type="gramStart"/>
      <w:r w:rsidRPr="00853966">
        <w:rPr>
          <w:rFonts w:ascii="Calibri" w:hAnsi="Calibri" w:cs="Calibri"/>
          <w:sz w:val="20"/>
          <w:szCs w:val="20"/>
        </w:rPr>
        <w:t>24 hour</w:t>
      </w:r>
      <w:proofErr w:type="gramEnd"/>
      <w:r w:rsidRPr="00853966">
        <w:rPr>
          <w:rFonts w:ascii="Calibri" w:hAnsi="Calibri" w:cs="Calibri"/>
          <w:sz w:val="20"/>
          <w:szCs w:val="20"/>
        </w:rPr>
        <w:t xml:space="preserve"> workforce with minimal downtime.</w:t>
      </w:r>
    </w:p>
    <w:p w14:paraId="306D5240" w14:textId="77777777" w:rsidR="00853966" w:rsidRPr="00853966" w:rsidRDefault="00853966" w:rsidP="00853966">
      <w:pPr>
        <w:pStyle w:val="DateandLocation"/>
        <w:tabs>
          <w:tab w:val="clear" w:pos="3600"/>
          <w:tab w:val="clear" w:pos="8640"/>
          <w:tab w:val="left" w:pos="3780"/>
          <w:tab w:val="right" w:pos="9270"/>
        </w:tabs>
        <w:ind w:left="810"/>
        <w:rPr>
          <w:rFonts w:ascii="Calibri" w:hAnsi="Calibri" w:cs="Calibri"/>
          <w:b/>
          <w:sz w:val="20"/>
          <w:szCs w:val="20"/>
        </w:rPr>
      </w:pPr>
      <w:r w:rsidRPr="00853966">
        <w:rPr>
          <w:rFonts w:ascii="Calibri" w:hAnsi="Calibri" w:cs="Calibri"/>
          <w:b/>
          <w:sz w:val="20"/>
          <w:szCs w:val="20"/>
        </w:rPr>
        <w:t>Jan 2007 – Dec 2013</w:t>
      </w:r>
      <w:r w:rsidRPr="00853966">
        <w:rPr>
          <w:rFonts w:ascii="Calibri" w:hAnsi="Calibri" w:cs="Calibri"/>
          <w:b/>
          <w:sz w:val="20"/>
          <w:szCs w:val="20"/>
        </w:rPr>
        <w:tab/>
        <w:t>EKI Consulting</w:t>
      </w:r>
      <w:r w:rsidRPr="00853966">
        <w:rPr>
          <w:rFonts w:ascii="Calibri" w:hAnsi="Calibri" w:cs="Calibri"/>
          <w:b/>
          <w:sz w:val="20"/>
          <w:szCs w:val="20"/>
        </w:rPr>
        <w:tab/>
        <w:t>Chicago, IL</w:t>
      </w:r>
    </w:p>
    <w:p w14:paraId="6CF93C49" w14:textId="77777777" w:rsidR="00853966" w:rsidRPr="00853966" w:rsidRDefault="00853966" w:rsidP="00853966">
      <w:pPr>
        <w:pStyle w:val="JobTitle"/>
        <w:ind w:left="810"/>
        <w:rPr>
          <w:rFonts w:ascii="Calibri" w:hAnsi="Calibri" w:cs="Calibri"/>
          <w:b/>
          <w:sz w:val="20"/>
          <w:szCs w:val="20"/>
        </w:rPr>
      </w:pPr>
      <w:r w:rsidRPr="00853966">
        <w:rPr>
          <w:rFonts w:ascii="Calibri" w:hAnsi="Calibri" w:cs="Calibri"/>
          <w:b/>
          <w:sz w:val="20"/>
          <w:szCs w:val="20"/>
        </w:rPr>
        <w:t xml:space="preserve">SharePoint Architect </w:t>
      </w:r>
    </w:p>
    <w:p w14:paraId="308AB0F6" w14:textId="77777777" w:rsidR="00853966" w:rsidRPr="00853966" w:rsidRDefault="00853966" w:rsidP="00853966">
      <w:pPr>
        <w:pStyle w:val="Achievements"/>
        <w:ind w:left="1170"/>
        <w:rPr>
          <w:rFonts w:ascii="Calibri" w:hAnsi="Calibri" w:cs="Calibri"/>
          <w:sz w:val="20"/>
          <w:szCs w:val="20"/>
        </w:rPr>
      </w:pPr>
      <w:r w:rsidRPr="00853966">
        <w:rPr>
          <w:rFonts w:ascii="Calibri" w:hAnsi="Calibri" w:cs="Calibri"/>
          <w:sz w:val="20"/>
          <w:szCs w:val="20"/>
        </w:rPr>
        <w:t>Technical engineering lead.   Mentored team on latest industry developments, new tools, and best practices to develop team skills for increased long-term support.</w:t>
      </w:r>
    </w:p>
    <w:p w14:paraId="21565F46" w14:textId="77777777" w:rsidR="00853966" w:rsidRPr="00853966" w:rsidRDefault="00853966" w:rsidP="00853966">
      <w:pPr>
        <w:pStyle w:val="NoSpacing"/>
        <w:rPr>
          <w:rFonts w:ascii="Calibri" w:hAnsi="Calibri" w:cs="Calibri"/>
          <w:b/>
          <w:bCs/>
          <w:caps/>
          <w:sz w:val="20"/>
          <w:szCs w:val="20"/>
          <w:lang w:val="en-US"/>
        </w:rPr>
      </w:pPr>
    </w:p>
    <w:sectPr w:rsidR="00853966" w:rsidRPr="00853966" w:rsidSect="00932288">
      <w:pgSz w:w="11906" w:h="16838"/>
      <w:pgMar w:top="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D534B"/>
    <w:multiLevelType w:val="hybridMultilevel"/>
    <w:tmpl w:val="E45E66B2"/>
    <w:lvl w:ilvl="0" w:tplc="84148F0A">
      <w:start w:val="1"/>
      <w:numFmt w:val="bullet"/>
      <w:pStyle w:val="Achievements"/>
      <w:lvlText w:val=""/>
      <w:lvlJc w:val="left"/>
      <w:pPr>
        <w:tabs>
          <w:tab w:val="num" w:pos="-360"/>
        </w:tabs>
        <w:ind w:left="2520" w:hanging="360"/>
      </w:pPr>
      <w:rPr>
        <w:rFonts w:ascii="Symbol" w:hAnsi="Symbol" w:hint="default"/>
        <w:color w:val="999999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366D4"/>
    <w:multiLevelType w:val="hybridMultilevel"/>
    <w:tmpl w:val="1FC06D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D13ECC"/>
    <w:multiLevelType w:val="hybridMultilevel"/>
    <w:tmpl w:val="996655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EC2379"/>
    <w:multiLevelType w:val="hybridMultilevel"/>
    <w:tmpl w:val="32C2BC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7C2C36"/>
    <w:multiLevelType w:val="hybridMultilevel"/>
    <w:tmpl w:val="1436B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99316B"/>
    <w:multiLevelType w:val="hybridMultilevel"/>
    <w:tmpl w:val="13A289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4F679CF"/>
    <w:multiLevelType w:val="hybridMultilevel"/>
    <w:tmpl w:val="BFBC07E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C6F2B97"/>
    <w:multiLevelType w:val="hybridMultilevel"/>
    <w:tmpl w:val="E786C3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64C13DB"/>
    <w:multiLevelType w:val="hybridMultilevel"/>
    <w:tmpl w:val="FE50ED8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B8E45A8"/>
    <w:multiLevelType w:val="hybridMultilevel"/>
    <w:tmpl w:val="12B2B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E46C56"/>
    <w:multiLevelType w:val="hybridMultilevel"/>
    <w:tmpl w:val="DF2087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01C3AF5"/>
    <w:multiLevelType w:val="hybridMultilevel"/>
    <w:tmpl w:val="3BAA4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5B140A"/>
    <w:multiLevelType w:val="hybridMultilevel"/>
    <w:tmpl w:val="DFB0E1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F3026E3"/>
    <w:multiLevelType w:val="hybridMultilevel"/>
    <w:tmpl w:val="3A424B2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09996437">
    <w:abstractNumId w:val="10"/>
  </w:num>
  <w:num w:numId="2" w16cid:durableId="370963814">
    <w:abstractNumId w:val="11"/>
  </w:num>
  <w:num w:numId="3" w16cid:durableId="1128089388">
    <w:abstractNumId w:val="6"/>
  </w:num>
  <w:num w:numId="4" w16cid:durableId="218441263">
    <w:abstractNumId w:val="2"/>
  </w:num>
  <w:num w:numId="5" w16cid:durableId="1212769031">
    <w:abstractNumId w:val="4"/>
  </w:num>
  <w:num w:numId="6" w16cid:durableId="275448542">
    <w:abstractNumId w:val="7"/>
  </w:num>
  <w:num w:numId="7" w16cid:durableId="29574879">
    <w:abstractNumId w:val="1"/>
  </w:num>
  <w:num w:numId="8" w16cid:durableId="1242831073">
    <w:abstractNumId w:val="3"/>
  </w:num>
  <w:num w:numId="9" w16cid:durableId="1660646317">
    <w:abstractNumId w:val="13"/>
  </w:num>
  <w:num w:numId="10" w16cid:durableId="796264868">
    <w:abstractNumId w:val="0"/>
  </w:num>
  <w:num w:numId="11" w16cid:durableId="1257976066">
    <w:abstractNumId w:val="8"/>
  </w:num>
  <w:num w:numId="12" w16cid:durableId="731848400">
    <w:abstractNumId w:val="9"/>
  </w:num>
  <w:num w:numId="13" w16cid:durableId="1312636672">
    <w:abstractNumId w:val="5"/>
  </w:num>
  <w:num w:numId="14" w16cid:durableId="2305040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966"/>
    <w:rsid w:val="005A5F3A"/>
    <w:rsid w:val="005C1832"/>
    <w:rsid w:val="007D5790"/>
    <w:rsid w:val="00853966"/>
    <w:rsid w:val="00932288"/>
    <w:rsid w:val="00B6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7E42D"/>
  <w15:chartTrackingRefBased/>
  <w15:docId w15:val="{96A8B647-70B7-476B-B126-BDFB7AF52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966"/>
    <w:pPr>
      <w:spacing w:before="60" w:after="60" w:line="240" w:lineRule="auto"/>
      <w:ind w:left="2160"/>
    </w:pPr>
    <w:rPr>
      <w:rFonts w:ascii="Tahoma" w:eastAsia="Times New Roman" w:hAnsi="Tahoma" w:cs="Times New Roman"/>
      <w:spacing w:val="10"/>
      <w:kern w:val="0"/>
      <w:sz w:val="16"/>
      <w:szCs w:val="16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3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9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9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9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9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9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96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5396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539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3966"/>
    <w:rPr>
      <w:color w:val="605E5C"/>
      <w:shd w:val="clear" w:color="auto" w:fill="E1DFDD"/>
    </w:rPr>
  </w:style>
  <w:style w:type="paragraph" w:customStyle="1" w:styleId="SectionTitle">
    <w:name w:val="Section Title"/>
    <w:rsid w:val="00853966"/>
    <w:pPr>
      <w:pBdr>
        <w:bottom w:val="single" w:sz="4" w:space="1" w:color="C0C0C0"/>
      </w:pBdr>
      <w:spacing w:before="160" w:after="0" w:line="240" w:lineRule="auto"/>
    </w:pPr>
    <w:rPr>
      <w:rFonts w:ascii="Tahoma" w:eastAsia="Times New Roman" w:hAnsi="Tahoma" w:cs="Times New Roman"/>
      <w:spacing w:val="10"/>
      <w:kern w:val="0"/>
      <w:sz w:val="16"/>
      <w:szCs w:val="16"/>
      <w:lang w:val="en-US"/>
      <w14:ligatures w14:val="none"/>
    </w:rPr>
  </w:style>
  <w:style w:type="table" w:styleId="TableGrid">
    <w:name w:val="Table Grid"/>
    <w:basedOn w:val="TableNormal"/>
    <w:rsid w:val="0085396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JobTitle">
    <w:name w:val="Job Title"/>
    <w:basedOn w:val="Normal"/>
    <w:rsid w:val="00853966"/>
    <w:pPr>
      <w:spacing w:before="0"/>
    </w:pPr>
    <w:rPr>
      <w:color w:val="808080"/>
    </w:rPr>
  </w:style>
  <w:style w:type="paragraph" w:customStyle="1" w:styleId="Achievements">
    <w:name w:val="Achievements"/>
    <w:basedOn w:val="Normal"/>
    <w:rsid w:val="00853966"/>
    <w:pPr>
      <w:numPr>
        <w:numId w:val="10"/>
      </w:numPr>
    </w:pPr>
  </w:style>
  <w:style w:type="paragraph" w:customStyle="1" w:styleId="DateandLocation">
    <w:name w:val="Date and Location"/>
    <w:basedOn w:val="Normal"/>
    <w:rsid w:val="00853966"/>
    <w:pPr>
      <w:tabs>
        <w:tab w:val="left" w:pos="3600"/>
        <w:tab w:val="right" w:pos="8640"/>
      </w:tabs>
      <w:spacing w:before="160"/>
    </w:p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932288"/>
    <w:rPr>
      <w:rFonts w:ascii="Calibri" w:hAnsi="Calibri" w:cs="Calibri"/>
    </w:rPr>
  </w:style>
  <w:style w:type="paragraph" w:customStyle="1" w:styleId="wordsection1">
    <w:name w:val="wordsection1"/>
    <w:basedOn w:val="Normal"/>
    <w:link w:val="wordsection1Char"/>
    <w:uiPriority w:val="99"/>
    <w:rsid w:val="00932288"/>
    <w:pPr>
      <w:spacing w:before="100" w:beforeAutospacing="1" w:after="100" w:afterAutospacing="1"/>
      <w:ind w:left="0"/>
    </w:pPr>
    <w:rPr>
      <w:rFonts w:ascii="Calibri" w:eastAsiaTheme="minorHAnsi" w:hAnsi="Calibri" w:cs="Calibri"/>
      <w:spacing w:val="0"/>
      <w:kern w:val="2"/>
      <w:sz w:val="24"/>
      <w:szCs w:val="24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mailto:spjeff@spjeff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1097</Words>
  <Characters>6254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My3 IT Services</dc:creator>
  <cp:keywords/>
  <dc:description/>
  <cp:lastModifiedBy>My3 IT Services</cp:lastModifiedBy>
  <cp:revision>2</cp:revision>
  <dcterms:created xsi:type="dcterms:W3CDTF">2025-03-06T14:32:00Z</dcterms:created>
  <dcterms:modified xsi:type="dcterms:W3CDTF">2025-03-06T14:32:00Z</dcterms:modified>
</cp:coreProperties>
</file>