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1169" w14:textId="443F40D8" w:rsidR="00D10A96" w:rsidRPr="00F232F5" w:rsidRDefault="008A06F2" w:rsidP="00F232F5">
      <w:pPr>
        <w:pStyle w:val="Title"/>
        <w:jc w:val="center"/>
        <w:rPr>
          <w:rFonts w:ascii="Times New Roman" w:hAnsi="Times New Roman" w:cs="Times New Roman"/>
          <w:b/>
          <w:bCs/>
          <w:sz w:val="28"/>
          <w:szCs w:val="28"/>
        </w:rPr>
      </w:pPr>
      <w:r w:rsidRPr="00F232F5">
        <w:rPr>
          <w:rFonts w:ascii="Times New Roman" w:hAnsi="Times New Roman" w:cs="Times New Roman"/>
          <w:b/>
          <w:bCs/>
          <w:caps w:val="0"/>
          <w:sz w:val="28"/>
          <w:szCs w:val="28"/>
        </w:rPr>
        <w:t>Ravi</w:t>
      </w:r>
      <w:r w:rsidR="001C6072" w:rsidRPr="00F232F5">
        <w:rPr>
          <w:rFonts w:ascii="Times New Roman" w:hAnsi="Times New Roman" w:cs="Times New Roman"/>
          <w:b/>
          <w:bCs/>
          <w:caps w:val="0"/>
          <w:sz w:val="28"/>
          <w:szCs w:val="28"/>
        </w:rPr>
        <w:t xml:space="preserve"> Kumar</w:t>
      </w:r>
      <w:r w:rsidRPr="00F232F5">
        <w:rPr>
          <w:rFonts w:ascii="Times New Roman" w:hAnsi="Times New Roman" w:cs="Times New Roman"/>
          <w:b/>
          <w:bCs/>
          <w:caps w:val="0"/>
          <w:sz w:val="28"/>
          <w:szCs w:val="28"/>
        </w:rPr>
        <w:t xml:space="preserve"> Tankala</w:t>
      </w:r>
    </w:p>
    <w:p w14:paraId="2D7BC29C" w14:textId="6E764322" w:rsidR="00D10A96" w:rsidRPr="00F232F5" w:rsidRDefault="008A06F2" w:rsidP="00F232F5">
      <w:pPr>
        <w:pStyle w:val="Subtitle"/>
        <w:spacing w:after="0"/>
        <w:jc w:val="center"/>
        <w:rPr>
          <w:rFonts w:ascii="Times New Roman" w:hAnsi="Times New Roman" w:cs="Times New Roman"/>
          <w:bCs/>
          <w:caps w:val="0"/>
          <w:sz w:val="22"/>
          <w:szCs w:val="22"/>
        </w:rPr>
      </w:pPr>
      <w:r w:rsidRPr="00F232F5">
        <w:rPr>
          <w:rFonts w:ascii="Times New Roman" w:hAnsi="Times New Roman" w:cs="Times New Roman"/>
          <w:bCs/>
          <w:caps w:val="0"/>
          <w:sz w:val="22"/>
          <w:szCs w:val="22"/>
        </w:rPr>
        <w:t>Mainframe Technical Lead/Manager</w:t>
      </w:r>
    </w:p>
    <w:p w14:paraId="779F984E" w14:textId="77777777" w:rsidR="00B3168C" w:rsidRPr="00F232F5" w:rsidRDefault="00B3168C" w:rsidP="00F232F5">
      <w:pPr>
        <w:spacing w:before="0"/>
        <w:rPr>
          <w:rFonts w:ascii="Times New Roman" w:hAnsi="Times New Roman" w:cs="Times New Roman"/>
        </w:rPr>
      </w:pPr>
    </w:p>
    <w:p w14:paraId="6A2DAD96" w14:textId="205FF3D1" w:rsidR="00D10A96" w:rsidRPr="00F232F5" w:rsidRDefault="00D10A96" w:rsidP="00F232F5">
      <w:pPr>
        <w:pStyle w:val="Line"/>
        <w:spacing w:line="240" w:lineRule="auto"/>
        <w:rPr>
          <w:rFonts w:ascii="Times New Roman" w:hAnsi="Times New Roman" w:cs="Times New Roman"/>
          <w:sz w:val="22"/>
          <w:szCs w:val="22"/>
          <w:lang w:val="fr-FR"/>
        </w:rPr>
      </w:pPr>
    </w:p>
    <w:p w14:paraId="5DAA3398" w14:textId="67CD01B6" w:rsidR="003939DC" w:rsidRPr="00F232F5" w:rsidRDefault="00B3168C" w:rsidP="00F232F5">
      <w:pPr>
        <w:pStyle w:val="Subtitle"/>
        <w:spacing w:after="0"/>
        <w:rPr>
          <w:rFonts w:ascii="Times New Roman" w:hAnsi="Times New Roman" w:cs="Times New Roman"/>
          <w:sz w:val="22"/>
          <w:szCs w:val="22"/>
        </w:rPr>
      </w:pPr>
      <w:r w:rsidRPr="00F232F5">
        <w:rPr>
          <w:rFonts w:ascii="Times New Roman" w:hAnsi="Times New Roman" w:cs="Times New Roman"/>
          <w:sz w:val="22"/>
          <w:szCs w:val="22"/>
        </w:rPr>
        <w:t>SUMMARY PROFESSIONAL</w:t>
      </w:r>
      <w:r w:rsidR="003939DC" w:rsidRPr="00F232F5">
        <w:rPr>
          <w:rFonts w:ascii="Times New Roman" w:hAnsi="Times New Roman" w:cs="Times New Roman"/>
          <w:sz w:val="22"/>
          <w:szCs w:val="22"/>
        </w:rPr>
        <w:t xml:space="preserve">: </w:t>
      </w:r>
    </w:p>
    <w:p w14:paraId="1A526950" w14:textId="56FFD1FC" w:rsidR="002C684A" w:rsidRPr="00F232F5" w:rsidRDefault="006436AB" w:rsidP="00F232F5">
      <w:pPr>
        <w:spacing w:before="0"/>
        <w:contextualSpacing/>
        <w:jc w:val="both"/>
        <w:rPr>
          <w:rFonts w:ascii="Times New Roman" w:hAnsi="Times New Roman" w:cs="Times New Roman"/>
        </w:rPr>
      </w:pPr>
      <w:r w:rsidRPr="00F232F5">
        <w:rPr>
          <w:rFonts w:ascii="Times New Roman" w:hAnsi="Times New Roman" w:cs="Times New Roman"/>
        </w:rPr>
        <w:t>With over 17 years of experience in the Information Technology sector, I bring a wealth of expertise in analyzing, designing, developing, testing, and managing IBM Mainframe Applications. My primary focus is on modernizing Legacy Applications, Web-based Applications, and Data Warehouse Applications.</w:t>
      </w:r>
    </w:p>
    <w:p w14:paraId="1BE63EC7" w14:textId="77777777" w:rsidR="00B50BBA" w:rsidRPr="00F232F5" w:rsidRDefault="00B50BBA" w:rsidP="00F232F5">
      <w:pPr>
        <w:spacing w:before="0"/>
        <w:contextualSpacing/>
        <w:jc w:val="both"/>
        <w:rPr>
          <w:rFonts w:ascii="Times New Roman" w:hAnsi="Times New Roman" w:cs="Times New Roman"/>
        </w:rPr>
      </w:pPr>
    </w:p>
    <w:p w14:paraId="3147C2E6" w14:textId="77777777" w:rsidR="006436AB" w:rsidRPr="00F232F5" w:rsidRDefault="006436AB" w:rsidP="00F232F5">
      <w:pPr>
        <w:spacing w:before="0"/>
        <w:contextualSpacing/>
        <w:jc w:val="both"/>
        <w:rPr>
          <w:rFonts w:ascii="Times New Roman" w:hAnsi="Times New Roman" w:cs="Times New Roman"/>
        </w:rPr>
      </w:pPr>
      <w:r w:rsidRPr="00F232F5">
        <w:rPr>
          <w:rFonts w:ascii="Times New Roman" w:hAnsi="Times New Roman" w:cs="Times New Roman"/>
        </w:rPr>
        <w:t xml:space="preserve">As a skilled Mainframe Technical Lead/Manager, I have led ERP delivery and maintenance initiatives, specializing in legacy modernization and cloud transformation. Throughout my career, I have successfully overseen the delivery of numerous projects aimed at integrating clients with cutting-edge technologies, enhancing system performance, and ensuring regulatory compliance. My leadership has been crucial in coordinating large teams across diverse </w:t>
      </w:r>
      <w:proofErr w:type="gramStart"/>
      <w:r w:rsidRPr="00F232F5">
        <w:rPr>
          <w:rFonts w:ascii="Times New Roman" w:hAnsi="Times New Roman" w:cs="Times New Roman"/>
        </w:rPr>
        <w:t>technology</w:t>
      </w:r>
      <w:proofErr w:type="gramEnd"/>
      <w:r w:rsidRPr="00F232F5">
        <w:rPr>
          <w:rFonts w:ascii="Times New Roman" w:hAnsi="Times New Roman" w:cs="Times New Roman"/>
        </w:rPr>
        <w:t xml:space="preserve"> domains, fostering collaboration, and consistently achieving project objectives within set timelines and budgets.</w:t>
      </w:r>
    </w:p>
    <w:p w14:paraId="6EB39890" w14:textId="77777777" w:rsidR="00B50BBA" w:rsidRPr="00F232F5" w:rsidRDefault="00B50BBA" w:rsidP="00F232F5">
      <w:pPr>
        <w:spacing w:before="0"/>
        <w:contextualSpacing/>
        <w:jc w:val="both"/>
        <w:rPr>
          <w:rFonts w:ascii="Times New Roman" w:hAnsi="Times New Roman" w:cs="Times New Roman"/>
        </w:rPr>
      </w:pPr>
    </w:p>
    <w:p w14:paraId="6C084BEB" w14:textId="7F1F30EF" w:rsidR="005B1605" w:rsidRPr="00F232F5" w:rsidRDefault="006436AB" w:rsidP="00F232F5">
      <w:pPr>
        <w:spacing w:before="0"/>
        <w:contextualSpacing/>
        <w:jc w:val="both"/>
        <w:rPr>
          <w:rFonts w:ascii="Times New Roman" w:hAnsi="Times New Roman" w:cs="Times New Roman"/>
        </w:rPr>
      </w:pPr>
      <w:r w:rsidRPr="00F232F5">
        <w:rPr>
          <w:rFonts w:ascii="Times New Roman" w:hAnsi="Times New Roman" w:cs="Times New Roman"/>
        </w:rPr>
        <w:t xml:space="preserve">A notable achievement in my career includes managing the </w:t>
      </w:r>
      <w:proofErr w:type="gramStart"/>
      <w:r w:rsidRPr="00F232F5">
        <w:rPr>
          <w:rFonts w:ascii="Times New Roman" w:hAnsi="Times New Roman" w:cs="Times New Roman"/>
        </w:rPr>
        <w:t>service delivery</w:t>
      </w:r>
      <w:proofErr w:type="gramEnd"/>
      <w:r w:rsidRPr="00F232F5">
        <w:rPr>
          <w:rFonts w:ascii="Times New Roman" w:hAnsi="Times New Roman" w:cs="Times New Roman"/>
        </w:rPr>
        <w:t xml:space="preserve"> of Tier 1 applications for a prominent retail client in the sales and supply chain domains. Additionally, I have led projects supporting government regulations, facilitating rebranding efforts, conducting upgrades, and modernizing legacy systems for a major distributor.</w:t>
      </w:r>
      <w:r w:rsidR="005B1605" w:rsidRPr="00F232F5">
        <w:rPr>
          <w:rFonts w:ascii="Times New Roman" w:hAnsi="Times New Roman" w:cs="Times New Roman"/>
        </w:rPr>
        <w:t xml:space="preserve"> </w:t>
      </w:r>
      <w:r w:rsidR="005B1605" w:rsidRPr="00F232F5">
        <w:rPr>
          <w:rFonts w:ascii="Times New Roman" w:hAnsi="Times New Roman" w:cs="Times New Roman"/>
        </w:rPr>
        <w:t>Proficient in advanced debugging and post-abend analysis using Fault Analyzer, IBM Debug Tool, and FILE MANAGER to ensure system stability and uptime.</w:t>
      </w:r>
    </w:p>
    <w:p w14:paraId="026FBAE1" w14:textId="77777777" w:rsidR="00B50BBA" w:rsidRPr="00F232F5" w:rsidRDefault="00B50BBA" w:rsidP="00F232F5">
      <w:pPr>
        <w:spacing w:before="0"/>
        <w:contextualSpacing/>
        <w:jc w:val="both"/>
        <w:rPr>
          <w:rFonts w:ascii="Times New Roman" w:hAnsi="Times New Roman" w:cs="Times New Roman"/>
        </w:rPr>
      </w:pPr>
    </w:p>
    <w:p w14:paraId="6BC6C925" w14:textId="77777777" w:rsidR="006436AB" w:rsidRPr="00F232F5" w:rsidRDefault="006436AB" w:rsidP="00F232F5">
      <w:pPr>
        <w:spacing w:before="0"/>
        <w:contextualSpacing/>
        <w:jc w:val="both"/>
        <w:rPr>
          <w:rFonts w:ascii="Times New Roman" w:hAnsi="Times New Roman" w:cs="Times New Roman"/>
        </w:rPr>
      </w:pPr>
      <w:r w:rsidRPr="00F232F5">
        <w:rPr>
          <w:rFonts w:ascii="Times New Roman" w:hAnsi="Times New Roman" w:cs="Times New Roman"/>
        </w:rPr>
        <w:t>My expertise covers the entire project lifecycle, including requirements gathering, analysis, design, development, testing, implementation, and maintenance. I prioritize quality and adherence to industry standards across various methodologies, encompassing both waterfall and agile approaches.</w:t>
      </w:r>
    </w:p>
    <w:p w14:paraId="441F7D89" w14:textId="789318E0" w:rsidR="006436AB" w:rsidRPr="00F232F5" w:rsidRDefault="006436AB" w:rsidP="00F232F5">
      <w:pPr>
        <w:spacing w:before="0"/>
        <w:contextualSpacing/>
        <w:jc w:val="both"/>
        <w:rPr>
          <w:rFonts w:ascii="Times New Roman" w:hAnsi="Times New Roman" w:cs="Times New Roman"/>
        </w:rPr>
      </w:pPr>
      <w:r w:rsidRPr="00F232F5">
        <w:rPr>
          <w:rFonts w:ascii="Times New Roman" w:hAnsi="Times New Roman" w:cs="Times New Roman"/>
        </w:rPr>
        <w:t>Throughout my career, I have been recognized for my proficiency, expertise, and accomplishments in team leadership, data management, project/program management, and programming across various applications such as Web, Data Warehousing, and Mainframe. I am also acknowledged for my adeptness in testing applications across Web, Data Warehousing, and Mainframe platforms</w:t>
      </w:r>
      <w:r w:rsidR="001A408B" w:rsidRPr="00F232F5">
        <w:rPr>
          <w:rFonts w:ascii="Times New Roman" w:hAnsi="Times New Roman" w:cs="Times New Roman"/>
        </w:rPr>
        <w:t xml:space="preserve"> and I’m Expert in IBM z/OS mainframe environment, leveraging TSO/ISPF, JES2/3, SDSF, and system utilities for efficient development and troubleshooting</w:t>
      </w:r>
    </w:p>
    <w:p w14:paraId="1CDCF913" w14:textId="77777777" w:rsidR="00643913" w:rsidRPr="00F232F5" w:rsidRDefault="00643913" w:rsidP="00F232F5">
      <w:pPr>
        <w:spacing w:before="0"/>
        <w:contextualSpacing/>
        <w:jc w:val="both"/>
        <w:rPr>
          <w:rFonts w:ascii="Times New Roman" w:hAnsi="Times New Roman" w:cs="Times New Roman"/>
        </w:rPr>
      </w:pPr>
    </w:p>
    <w:p w14:paraId="4F80C1D7" w14:textId="77777777" w:rsidR="00B3168C" w:rsidRPr="00F232F5" w:rsidRDefault="00B3168C" w:rsidP="00F232F5">
      <w:pPr>
        <w:pStyle w:val="Subtitle"/>
        <w:spacing w:after="0"/>
        <w:rPr>
          <w:rFonts w:ascii="Times New Roman" w:hAnsi="Times New Roman" w:cs="Times New Roman"/>
          <w:sz w:val="22"/>
          <w:szCs w:val="22"/>
        </w:rPr>
      </w:pPr>
    </w:p>
    <w:p w14:paraId="2D6F13DE" w14:textId="78938C78" w:rsidR="003939DC" w:rsidRPr="00F232F5" w:rsidRDefault="003939DC" w:rsidP="00F232F5">
      <w:pPr>
        <w:pStyle w:val="Subtitle"/>
        <w:spacing w:after="0"/>
        <w:rPr>
          <w:rFonts w:ascii="Times New Roman" w:hAnsi="Times New Roman" w:cs="Times New Roman"/>
          <w:sz w:val="22"/>
          <w:szCs w:val="22"/>
        </w:rPr>
      </w:pPr>
      <w:r w:rsidRPr="00F232F5">
        <w:rPr>
          <w:rFonts w:ascii="Times New Roman" w:hAnsi="Times New Roman" w:cs="Times New Roman"/>
          <w:sz w:val="22"/>
          <w:szCs w:val="22"/>
        </w:rPr>
        <w:t>Education:</w:t>
      </w:r>
    </w:p>
    <w:p w14:paraId="195A020B" w14:textId="3EC79994" w:rsidR="003939DC" w:rsidRPr="00F232F5" w:rsidRDefault="003939DC" w:rsidP="00F232F5">
      <w:pPr>
        <w:spacing w:before="0"/>
        <w:contextualSpacing/>
        <w:rPr>
          <w:rFonts w:ascii="Times New Roman" w:hAnsi="Times New Roman" w:cs="Times New Roman"/>
        </w:rPr>
      </w:pPr>
      <w:r w:rsidRPr="00F232F5">
        <w:rPr>
          <w:rFonts w:ascii="Times New Roman" w:hAnsi="Times New Roman" w:cs="Times New Roman"/>
          <w:b/>
          <w:bCs/>
        </w:rPr>
        <w:t xml:space="preserve">Post-Graduation: </w:t>
      </w:r>
      <w:r w:rsidRPr="00F232F5">
        <w:rPr>
          <w:rFonts w:ascii="Times New Roman" w:hAnsi="Times New Roman" w:cs="Times New Roman"/>
          <w:b/>
          <w:bCs/>
        </w:rPr>
        <w:tab/>
      </w:r>
      <w:r w:rsidRPr="00F232F5">
        <w:rPr>
          <w:rFonts w:ascii="Times New Roman" w:hAnsi="Times New Roman" w:cs="Times New Roman"/>
        </w:rPr>
        <w:t xml:space="preserve">Master of Computer Applications </w:t>
      </w:r>
      <w:r w:rsidR="00EE4A4F" w:rsidRPr="00F232F5">
        <w:rPr>
          <w:rFonts w:ascii="Times New Roman" w:hAnsi="Times New Roman" w:cs="Times New Roman"/>
        </w:rPr>
        <w:t>–</w:t>
      </w:r>
      <w:r w:rsidRPr="00F232F5">
        <w:rPr>
          <w:rFonts w:ascii="Times New Roman" w:hAnsi="Times New Roman" w:cs="Times New Roman"/>
        </w:rPr>
        <w:t xml:space="preserve"> M</w:t>
      </w:r>
      <w:r w:rsidR="00EE4A4F" w:rsidRPr="00F232F5">
        <w:rPr>
          <w:rFonts w:ascii="Times New Roman" w:hAnsi="Times New Roman" w:cs="Times New Roman"/>
        </w:rPr>
        <w:t>.</w:t>
      </w:r>
      <w:r w:rsidRPr="00F232F5">
        <w:rPr>
          <w:rFonts w:ascii="Times New Roman" w:hAnsi="Times New Roman" w:cs="Times New Roman"/>
        </w:rPr>
        <w:t>C</w:t>
      </w:r>
      <w:r w:rsidR="00EE4A4F" w:rsidRPr="00F232F5">
        <w:rPr>
          <w:rFonts w:ascii="Times New Roman" w:hAnsi="Times New Roman" w:cs="Times New Roman"/>
        </w:rPr>
        <w:t>.</w:t>
      </w:r>
      <w:r w:rsidRPr="00F232F5">
        <w:rPr>
          <w:rFonts w:ascii="Times New Roman" w:hAnsi="Times New Roman" w:cs="Times New Roman"/>
        </w:rPr>
        <w:t>A</w:t>
      </w:r>
      <w:r w:rsidR="00EE4A4F" w:rsidRPr="00F232F5">
        <w:rPr>
          <w:rFonts w:ascii="Times New Roman" w:hAnsi="Times New Roman" w:cs="Times New Roman"/>
        </w:rPr>
        <w:t>.</w:t>
      </w:r>
      <w:r w:rsidRPr="00F232F5">
        <w:rPr>
          <w:rFonts w:ascii="Times New Roman" w:hAnsi="Times New Roman" w:cs="Times New Roman"/>
        </w:rPr>
        <w:t>, from Andhra University, AP, India.</w:t>
      </w:r>
    </w:p>
    <w:p w14:paraId="2D0D2408" w14:textId="6472E00D"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Graduation:</w:t>
      </w:r>
      <w:r w:rsidRPr="00F232F5">
        <w:rPr>
          <w:rFonts w:ascii="Times New Roman" w:hAnsi="Times New Roman" w:cs="Times New Roman"/>
        </w:rPr>
        <w:t xml:space="preserve"> </w:t>
      </w:r>
      <w:r w:rsidRPr="00F232F5">
        <w:rPr>
          <w:rFonts w:ascii="Times New Roman" w:hAnsi="Times New Roman" w:cs="Times New Roman"/>
        </w:rPr>
        <w:tab/>
      </w:r>
      <w:r w:rsidRPr="00F232F5">
        <w:rPr>
          <w:rFonts w:ascii="Times New Roman" w:hAnsi="Times New Roman" w:cs="Times New Roman"/>
        </w:rPr>
        <w:tab/>
        <w:t>Bachelor of Science – B</w:t>
      </w:r>
      <w:r w:rsidR="00EE4A4F" w:rsidRPr="00F232F5">
        <w:rPr>
          <w:rFonts w:ascii="Times New Roman" w:hAnsi="Times New Roman" w:cs="Times New Roman"/>
        </w:rPr>
        <w:t>.</w:t>
      </w:r>
      <w:r w:rsidRPr="00F232F5">
        <w:rPr>
          <w:rFonts w:ascii="Times New Roman" w:hAnsi="Times New Roman" w:cs="Times New Roman"/>
        </w:rPr>
        <w:t>Sc</w:t>
      </w:r>
      <w:r w:rsidR="00EE4A4F" w:rsidRPr="00F232F5">
        <w:rPr>
          <w:rFonts w:ascii="Times New Roman" w:hAnsi="Times New Roman" w:cs="Times New Roman"/>
        </w:rPr>
        <w:t>.</w:t>
      </w:r>
      <w:r w:rsidRPr="00F232F5">
        <w:rPr>
          <w:rFonts w:ascii="Times New Roman" w:hAnsi="Times New Roman" w:cs="Times New Roman"/>
        </w:rPr>
        <w:t xml:space="preserve"> (Electronics), from Andhra University, AP, India</w:t>
      </w:r>
      <w:r w:rsidRPr="00F232F5">
        <w:rPr>
          <w:rFonts w:ascii="Times New Roman" w:hAnsi="Times New Roman" w:cs="Times New Roman"/>
          <w:b/>
          <w:bCs/>
        </w:rPr>
        <w:t>.</w:t>
      </w:r>
    </w:p>
    <w:p w14:paraId="6C2C1E0C" w14:textId="77777777" w:rsidR="003939DC" w:rsidRPr="00F232F5" w:rsidRDefault="003939DC" w:rsidP="00F232F5">
      <w:pPr>
        <w:spacing w:before="0"/>
        <w:contextualSpacing/>
        <w:jc w:val="both"/>
        <w:rPr>
          <w:rFonts w:ascii="Times New Roman" w:hAnsi="Times New Roman" w:cs="Times New Roman"/>
        </w:rPr>
      </w:pPr>
    </w:p>
    <w:p w14:paraId="738995B6" w14:textId="77777777" w:rsidR="003939DC" w:rsidRPr="00F232F5" w:rsidRDefault="003939DC" w:rsidP="00F232F5">
      <w:pPr>
        <w:pStyle w:val="Subtitle"/>
        <w:spacing w:after="0"/>
        <w:rPr>
          <w:rFonts w:ascii="Times New Roman" w:hAnsi="Times New Roman" w:cs="Times New Roman"/>
          <w:sz w:val="22"/>
          <w:szCs w:val="22"/>
        </w:rPr>
      </w:pPr>
      <w:r w:rsidRPr="00F232F5">
        <w:rPr>
          <w:rFonts w:ascii="Times New Roman" w:hAnsi="Times New Roman" w:cs="Times New Roman"/>
          <w:sz w:val="22"/>
          <w:szCs w:val="22"/>
        </w:rPr>
        <w:t>Technical Skills / Tools Summary:</w:t>
      </w:r>
    </w:p>
    <w:p w14:paraId="67568FD8"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Technologies:</w:t>
      </w:r>
      <w:r w:rsidRPr="00F232F5">
        <w:rPr>
          <w:rFonts w:ascii="Times New Roman" w:hAnsi="Times New Roman" w:cs="Times New Roman"/>
        </w:rPr>
        <w:t xml:space="preserve"> IBM Mainframe, ETL, Web based (Java, VB/dot Net), Data Warehousing, Informatica, Business Intelligence</w:t>
      </w:r>
    </w:p>
    <w:p w14:paraId="7ED94DFF"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Project Methodologies:</w:t>
      </w:r>
      <w:r w:rsidRPr="00F232F5">
        <w:rPr>
          <w:rFonts w:ascii="Times New Roman" w:hAnsi="Times New Roman" w:cs="Times New Roman"/>
        </w:rPr>
        <w:t xml:space="preserve"> SDLC, Waterfall, Agile, Scrum, Iterative, Prototype, V model.</w:t>
      </w:r>
    </w:p>
    <w:p w14:paraId="719239E0"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Project Management Tools:</w:t>
      </w:r>
      <w:r w:rsidRPr="00F232F5">
        <w:rPr>
          <w:rFonts w:ascii="Times New Roman" w:hAnsi="Times New Roman" w:cs="Times New Roman"/>
        </w:rPr>
        <w:t xml:space="preserve"> Share Point, JIRA, JAMA, XRAY, Confluence, Microsoft Project Plan, Primavera, SNOW (Service-now), MS-Visual Source Safe, Lotus Notes.</w:t>
      </w:r>
    </w:p>
    <w:p w14:paraId="11C34B87"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Databases:</w:t>
      </w:r>
      <w:r w:rsidRPr="00F232F5">
        <w:rPr>
          <w:rFonts w:ascii="Times New Roman" w:hAnsi="Times New Roman" w:cs="Times New Roman"/>
        </w:rPr>
        <w:t xml:space="preserve"> DB2, IMS DB/DC, IDMS/ADSO, SQL Server, Oracle, MDM, MS Access.</w:t>
      </w:r>
    </w:p>
    <w:p w14:paraId="0C3524FB" w14:textId="77777777" w:rsidR="003939DC" w:rsidRPr="00F232F5" w:rsidRDefault="003939DC" w:rsidP="00F232F5">
      <w:pPr>
        <w:spacing w:before="0"/>
        <w:jc w:val="both"/>
        <w:rPr>
          <w:rFonts w:ascii="Times New Roman" w:hAnsi="Times New Roman" w:cs="Times New Roman"/>
        </w:rPr>
      </w:pPr>
      <w:r w:rsidRPr="00F232F5">
        <w:rPr>
          <w:rFonts w:ascii="Times New Roman" w:hAnsi="Times New Roman" w:cs="Times New Roman"/>
          <w:b/>
          <w:bCs/>
        </w:rPr>
        <w:t>Database Tools:</w:t>
      </w:r>
      <w:r w:rsidRPr="00F232F5">
        <w:rPr>
          <w:rFonts w:ascii="Times New Roman" w:hAnsi="Times New Roman" w:cs="Times New Roman"/>
        </w:rPr>
        <w:t xml:space="preserve"> Data Studio, IBM Platinum, QMF, IBM File Manager, File-Aid, </w:t>
      </w:r>
      <w:proofErr w:type="spellStart"/>
      <w:r w:rsidRPr="00F232F5">
        <w:rPr>
          <w:rFonts w:ascii="Times New Roman" w:hAnsi="Times New Roman" w:cs="Times New Roman"/>
        </w:rPr>
        <w:t>InSync</w:t>
      </w:r>
      <w:proofErr w:type="spellEnd"/>
      <w:r w:rsidRPr="00F232F5">
        <w:rPr>
          <w:rFonts w:ascii="Times New Roman" w:hAnsi="Times New Roman" w:cs="Times New Roman"/>
        </w:rPr>
        <w:t>, CA-Datacom, SPUFI, DB2-Workbench, Toad.</w:t>
      </w:r>
    </w:p>
    <w:p w14:paraId="6DD867BB"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Programming Languages:</w:t>
      </w:r>
      <w:r w:rsidRPr="00F232F5">
        <w:rPr>
          <w:rFonts w:ascii="Times New Roman" w:hAnsi="Times New Roman" w:cs="Times New Roman"/>
        </w:rPr>
        <w:t xml:space="preserve"> COBOL, CICS, JCL, VSAM, PL/1, Assembler, Java, VB, .Net, Java Script, </w:t>
      </w:r>
      <w:proofErr w:type="spellStart"/>
      <w:r w:rsidRPr="00F232F5">
        <w:rPr>
          <w:rFonts w:ascii="Times New Roman" w:hAnsi="Times New Roman" w:cs="Times New Roman"/>
        </w:rPr>
        <w:t>Vb</w:t>
      </w:r>
      <w:proofErr w:type="spellEnd"/>
      <w:r w:rsidRPr="00F232F5">
        <w:rPr>
          <w:rFonts w:ascii="Times New Roman" w:hAnsi="Times New Roman" w:cs="Times New Roman"/>
        </w:rPr>
        <w:t xml:space="preserve"> Script, XML, SAS.</w:t>
      </w:r>
    </w:p>
    <w:p w14:paraId="221053C4" w14:textId="7C01279A" w:rsidR="003939DC" w:rsidRPr="00F232F5" w:rsidRDefault="003939DC" w:rsidP="00F232F5">
      <w:pPr>
        <w:spacing w:before="0"/>
        <w:jc w:val="both"/>
        <w:rPr>
          <w:rFonts w:ascii="Times New Roman" w:hAnsi="Times New Roman" w:cs="Times New Roman"/>
        </w:rPr>
      </w:pPr>
      <w:r w:rsidRPr="00F232F5">
        <w:rPr>
          <w:rFonts w:ascii="Times New Roman" w:hAnsi="Times New Roman" w:cs="Times New Roman"/>
          <w:b/>
          <w:bCs/>
        </w:rPr>
        <w:t>Mainframe Tools:</w:t>
      </w:r>
      <w:r w:rsidRPr="00F232F5">
        <w:rPr>
          <w:rFonts w:ascii="Times New Roman" w:hAnsi="Times New Roman" w:cs="Times New Roman"/>
        </w:rPr>
        <w:t xml:space="preserve"> IBM </w:t>
      </w:r>
      <w:r w:rsidR="00CE209E" w:rsidRPr="00F232F5">
        <w:rPr>
          <w:rFonts w:ascii="Times New Roman" w:hAnsi="Times New Roman" w:cs="Times New Roman"/>
        </w:rPr>
        <w:t>Change man</w:t>
      </w:r>
      <w:r w:rsidRPr="00F232F5">
        <w:rPr>
          <w:rFonts w:ascii="Times New Roman" w:hAnsi="Times New Roman" w:cs="Times New Roman"/>
        </w:rPr>
        <w:t xml:space="preserve">, Endeavor, SCLM, Control-M, CA-7, ISPW, CMOD, </w:t>
      </w:r>
      <w:proofErr w:type="spellStart"/>
      <w:r w:rsidRPr="00F232F5">
        <w:rPr>
          <w:rFonts w:ascii="Times New Roman" w:hAnsi="Times New Roman" w:cs="Times New Roman"/>
        </w:rPr>
        <w:t>Jobtrac</w:t>
      </w:r>
      <w:proofErr w:type="spellEnd"/>
      <w:r w:rsidRPr="00F232F5">
        <w:rPr>
          <w:rFonts w:ascii="Times New Roman" w:hAnsi="Times New Roman" w:cs="Times New Roman"/>
        </w:rPr>
        <w:t>, IBM-</w:t>
      </w:r>
      <w:proofErr w:type="spellStart"/>
      <w:r w:rsidRPr="00F232F5">
        <w:rPr>
          <w:rFonts w:ascii="Times New Roman" w:hAnsi="Times New Roman" w:cs="Times New Roman"/>
        </w:rPr>
        <w:t>Optim</w:t>
      </w:r>
      <w:proofErr w:type="spellEnd"/>
      <w:r w:rsidRPr="00F232F5">
        <w:rPr>
          <w:rFonts w:ascii="Times New Roman" w:hAnsi="Times New Roman" w:cs="Times New Roman"/>
        </w:rPr>
        <w:t>, IMU (IBM Migration Utility), MQ Series</w:t>
      </w:r>
      <w:r w:rsidR="00643913" w:rsidRPr="00F232F5">
        <w:rPr>
          <w:rFonts w:ascii="Times New Roman" w:hAnsi="Times New Roman" w:cs="Times New Roman"/>
        </w:rPr>
        <w:t xml:space="preserve"> (Mainframe MQ, IBM MQ)</w:t>
      </w:r>
      <w:r w:rsidRPr="00F232F5">
        <w:rPr>
          <w:rFonts w:ascii="Times New Roman" w:hAnsi="Times New Roman" w:cs="Times New Roman"/>
        </w:rPr>
        <w:t>,</w:t>
      </w:r>
      <w:r w:rsidR="001D3559" w:rsidRPr="00F232F5">
        <w:rPr>
          <w:rFonts w:ascii="Times New Roman" w:hAnsi="Times New Roman" w:cs="Times New Roman"/>
        </w:rPr>
        <w:t xml:space="preserve"> </w:t>
      </w:r>
      <w:r w:rsidR="00CE209E" w:rsidRPr="00F232F5">
        <w:rPr>
          <w:rFonts w:ascii="Times New Roman" w:hAnsi="Times New Roman" w:cs="Times New Roman"/>
        </w:rPr>
        <w:t>MuleSoft</w:t>
      </w:r>
      <w:r w:rsidR="001D3559" w:rsidRPr="00F232F5">
        <w:rPr>
          <w:rFonts w:ascii="Times New Roman" w:hAnsi="Times New Roman" w:cs="Times New Roman"/>
        </w:rPr>
        <w:t xml:space="preserve"> Integrations,</w:t>
      </w:r>
      <w:r w:rsidR="00535D54" w:rsidRPr="00F232F5">
        <w:rPr>
          <w:rFonts w:ascii="Times New Roman" w:hAnsi="Times New Roman" w:cs="Times New Roman"/>
        </w:rPr>
        <w:t xml:space="preserve"> Native &amp; </w:t>
      </w:r>
      <w:proofErr w:type="spellStart"/>
      <w:r w:rsidR="00897FD7" w:rsidRPr="00F232F5">
        <w:rPr>
          <w:rFonts w:ascii="Times New Roman" w:hAnsi="Times New Roman" w:cs="Times New Roman"/>
        </w:rPr>
        <w:t>Sysproc</w:t>
      </w:r>
      <w:proofErr w:type="spellEnd"/>
      <w:r w:rsidR="00535D54" w:rsidRPr="00F232F5">
        <w:rPr>
          <w:rFonts w:ascii="Times New Roman" w:hAnsi="Times New Roman" w:cs="Times New Roman"/>
        </w:rPr>
        <w:t xml:space="preserve"> Stored Procedure,</w:t>
      </w:r>
      <w:r w:rsidRPr="00F232F5">
        <w:rPr>
          <w:rFonts w:ascii="Times New Roman" w:hAnsi="Times New Roman" w:cs="Times New Roman"/>
        </w:rPr>
        <w:t xml:space="preserve"> SDSF, EJES, SAVERS, Expediter, CA-Intertest,</w:t>
      </w:r>
      <w:r w:rsidR="006A5444" w:rsidRPr="00F232F5">
        <w:rPr>
          <w:rFonts w:ascii="Times New Roman" w:hAnsi="Times New Roman" w:cs="Times New Roman"/>
        </w:rPr>
        <w:t xml:space="preserve"> IBM </w:t>
      </w:r>
      <w:r w:rsidR="00CE209E" w:rsidRPr="00F232F5">
        <w:rPr>
          <w:rFonts w:ascii="Times New Roman" w:hAnsi="Times New Roman" w:cs="Times New Roman"/>
        </w:rPr>
        <w:t>Data studio</w:t>
      </w:r>
      <w:r w:rsidR="00535D54" w:rsidRPr="00F232F5">
        <w:rPr>
          <w:rFonts w:ascii="Times New Roman" w:hAnsi="Times New Roman" w:cs="Times New Roman"/>
        </w:rPr>
        <w:t>,</w:t>
      </w:r>
      <w:r w:rsidRPr="00F232F5">
        <w:rPr>
          <w:rFonts w:ascii="Times New Roman" w:hAnsi="Times New Roman" w:cs="Times New Roman"/>
        </w:rPr>
        <w:t xml:space="preserve"> IBM Batch Debugger, CICS Online Debugger, ZEKE, Tivoli, Geneva / SAFR, CICS OMEGANON, REXX.</w:t>
      </w:r>
    </w:p>
    <w:p w14:paraId="676A5028" w14:textId="39E1C870"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DevOps Tools:</w:t>
      </w:r>
      <w:r w:rsidRPr="00F232F5">
        <w:rPr>
          <w:rFonts w:ascii="Times New Roman" w:hAnsi="Times New Roman" w:cs="Times New Roman"/>
        </w:rPr>
        <w:t xml:space="preserve"> </w:t>
      </w:r>
      <w:r w:rsidR="00D26DB1" w:rsidRPr="00F232F5">
        <w:rPr>
          <w:rFonts w:ascii="Times New Roman" w:hAnsi="Times New Roman" w:cs="Times New Roman"/>
        </w:rPr>
        <w:tab/>
      </w:r>
      <w:r w:rsidRPr="00F232F5">
        <w:rPr>
          <w:rFonts w:ascii="Times New Roman" w:hAnsi="Times New Roman" w:cs="Times New Roman"/>
        </w:rPr>
        <w:t>.</w:t>
      </w:r>
    </w:p>
    <w:p w14:paraId="7491F315"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QA Tools:</w:t>
      </w:r>
      <w:r w:rsidRPr="00F232F5">
        <w:rPr>
          <w:rFonts w:ascii="Times New Roman" w:hAnsi="Times New Roman" w:cs="Times New Roman"/>
        </w:rPr>
        <w:t xml:space="preserve"> Selenium WebDriver, Selenium IDE, Eclipse, HP ALM, HP Quality Center, Test Director, JIRA, JAMA, XRAY, Confluence, Clear Quest, HP LoadRunner, Zephyr, HP Service Manager, Dynatrace, Soap UI, REST API </w:t>
      </w:r>
    </w:p>
    <w:p w14:paraId="1E2763B1"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Documentation:</w:t>
      </w:r>
      <w:r w:rsidRPr="00F232F5">
        <w:rPr>
          <w:rFonts w:ascii="Times New Roman" w:hAnsi="Times New Roman" w:cs="Times New Roman"/>
        </w:rPr>
        <w:t xml:space="preserve"> MS Office Suite (Visio, Excel, Word, Outlook, Power Point, Notes)</w:t>
      </w:r>
    </w:p>
    <w:p w14:paraId="682848E7" w14:textId="4484D99A"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Operating Systems:</w:t>
      </w:r>
      <w:r w:rsidRPr="00F232F5">
        <w:rPr>
          <w:rFonts w:ascii="Times New Roman" w:hAnsi="Times New Roman" w:cs="Times New Roman"/>
        </w:rPr>
        <w:t xml:space="preserve"> Z/OS,</w:t>
      </w:r>
      <w:r w:rsidR="00A537B9" w:rsidRPr="00F232F5">
        <w:rPr>
          <w:rFonts w:ascii="Times New Roman" w:hAnsi="Times New Roman" w:cs="Times New Roman"/>
        </w:rPr>
        <w:t xml:space="preserve"> IBM z/OS,</w:t>
      </w:r>
      <w:r w:rsidRPr="00F232F5">
        <w:rPr>
          <w:rFonts w:ascii="Times New Roman" w:hAnsi="Times New Roman" w:cs="Times New Roman"/>
        </w:rPr>
        <w:t xml:space="preserve"> Windows, Unix, Linux</w:t>
      </w:r>
    </w:p>
    <w:p w14:paraId="6C81AA52"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t>Utility Tools:</w:t>
      </w:r>
      <w:r w:rsidRPr="00F232F5">
        <w:rPr>
          <w:rFonts w:ascii="Times New Roman" w:hAnsi="Times New Roman" w:cs="Times New Roman"/>
        </w:rPr>
        <w:t xml:space="preserve"> IBM-File Transfer, Putty, Win-SCP, FileZilla.</w:t>
      </w:r>
    </w:p>
    <w:p w14:paraId="456FF4EA" w14:textId="77777777" w:rsidR="003939DC" w:rsidRPr="00F232F5" w:rsidRDefault="003939DC" w:rsidP="00F232F5">
      <w:pPr>
        <w:spacing w:before="0"/>
        <w:contextualSpacing/>
        <w:jc w:val="both"/>
        <w:rPr>
          <w:rFonts w:ascii="Times New Roman" w:hAnsi="Times New Roman" w:cs="Times New Roman"/>
        </w:rPr>
      </w:pPr>
      <w:r w:rsidRPr="00F232F5">
        <w:rPr>
          <w:rFonts w:ascii="Times New Roman" w:hAnsi="Times New Roman" w:cs="Times New Roman"/>
          <w:b/>
          <w:bCs/>
        </w:rPr>
        <w:lastRenderedPageBreak/>
        <w:t>Reporting Tools:</w:t>
      </w:r>
      <w:r w:rsidRPr="00F232F5">
        <w:rPr>
          <w:rFonts w:ascii="Times New Roman" w:hAnsi="Times New Roman" w:cs="Times New Roman"/>
        </w:rPr>
        <w:t xml:space="preserve"> SAS, Crystal Reports, Oracle BI, IBM Cognos, Power BI.</w:t>
      </w:r>
    </w:p>
    <w:p w14:paraId="5092DE82" w14:textId="77777777" w:rsidR="003939DC" w:rsidRPr="00F232F5" w:rsidRDefault="003939DC" w:rsidP="00F232F5">
      <w:pPr>
        <w:spacing w:before="0"/>
        <w:contextualSpacing/>
        <w:jc w:val="both"/>
        <w:rPr>
          <w:rFonts w:ascii="Times New Roman" w:hAnsi="Times New Roman" w:cs="Times New Roman"/>
        </w:rPr>
      </w:pPr>
    </w:p>
    <w:p w14:paraId="56133AE9" w14:textId="1588DE26" w:rsidR="003939DC" w:rsidRPr="00F232F5" w:rsidRDefault="00C3128F" w:rsidP="00F232F5">
      <w:pPr>
        <w:pStyle w:val="Subtitle"/>
        <w:spacing w:after="0"/>
        <w:rPr>
          <w:rFonts w:ascii="Times New Roman" w:hAnsi="Times New Roman" w:cs="Times New Roman"/>
          <w:sz w:val="22"/>
          <w:szCs w:val="22"/>
        </w:rPr>
      </w:pPr>
      <w:r w:rsidRPr="00F232F5">
        <w:rPr>
          <w:rFonts w:ascii="Times New Roman" w:hAnsi="Times New Roman" w:cs="Times New Roman"/>
          <w:sz w:val="22"/>
          <w:szCs w:val="22"/>
        </w:rPr>
        <w:t>Employment History / Project Experience:</w:t>
      </w:r>
    </w:p>
    <w:p w14:paraId="51DC7F03" w14:textId="308548ED" w:rsidR="003939DC" w:rsidRPr="00F232F5" w:rsidRDefault="00A82D9E" w:rsidP="00F232F5">
      <w:pPr>
        <w:spacing w:before="0"/>
        <w:contextualSpacing/>
        <w:jc w:val="both"/>
        <w:rPr>
          <w:rFonts w:ascii="Times New Roman" w:hAnsi="Times New Roman" w:cs="Times New Roman"/>
        </w:rPr>
      </w:pPr>
      <w:r w:rsidRPr="00F232F5">
        <w:rPr>
          <w:rFonts w:ascii="Times New Roman" w:hAnsi="Times New Roman" w:cs="Times New Roman"/>
          <w:b/>
          <w:bCs/>
        </w:rPr>
        <w:t>WESCO Distribution, USA.</w:t>
      </w:r>
      <w:r w:rsidRPr="00F232F5">
        <w:rPr>
          <w:rFonts w:ascii="Times New Roman" w:hAnsi="Times New Roman" w:cs="Times New Roman"/>
        </w:rPr>
        <w:t xml:space="preserve"> (Contractor) </w:t>
      </w:r>
      <w:r w:rsidR="00947F9C" w:rsidRPr="00F232F5">
        <w:rPr>
          <w:rFonts w:ascii="Times New Roman" w:hAnsi="Times New Roman" w:cs="Times New Roman"/>
          <w:b/>
          <w:bCs/>
        </w:rPr>
        <w:tab/>
      </w:r>
      <w:r w:rsidR="00B3168C" w:rsidRPr="00F232F5">
        <w:rPr>
          <w:rFonts w:ascii="Times New Roman" w:hAnsi="Times New Roman" w:cs="Times New Roman"/>
          <w:b/>
          <w:bCs/>
        </w:rPr>
        <w:t xml:space="preserve">                                                                 </w:t>
      </w:r>
      <w:r w:rsidR="00C3128F" w:rsidRPr="00F232F5">
        <w:rPr>
          <w:rFonts w:ascii="Times New Roman" w:hAnsi="Times New Roman" w:cs="Times New Roman"/>
          <w:b/>
          <w:bCs/>
        </w:rPr>
        <w:t xml:space="preserve">From: 01/2022 </w:t>
      </w:r>
      <w:r w:rsidRPr="00F232F5">
        <w:rPr>
          <w:rFonts w:ascii="Times New Roman" w:hAnsi="Times New Roman" w:cs="Times New Roman"/>
          <w:b/>
          <w:bCs/>
        </w:rPr>
        <w:t xml:space="preserve">- </w:t>
      </w:r>
      <w:r w:rsidR="00C3128F" w:rsidRPr="00F232F5">
        <w:rPr>
          <w:rFonts w:ascii="Times New Roman" w:hAnsi="Times New Roman" w:cs="Times New Roman"/>
          <w:b/>
          <w:bCs/>
        </w:rPr>
        <w:t>To: Till Date</w:t>
      </w:r>
      <w:r w:rsidRPr="00F232F5">
        <w:rPr>
          <w:rFonts w:ascii="Times New Roman" w:hAnsi="Times New Roman" w:cs="Times New Roman"/>
          <w:b/>
          <w:bCs/>
        </w:rPr>
        <w:t xml:space="preserve"> </w:t>
      </w:r>
      <w:r w:rsidR="00AF6089" w:rsidRPr="00F232F5">
        <w:rPr>
          <w:rFonts w:ascii="Times New Roman" w:hAnsi="Times New Roman" w:cs="Times New Roman"/>
        </w:rPr>
        <w:tab/>
      </w:r>
      <w:r w:rsidR="003939DC" w:rsidRPr="00F232F5">
        <w:rPr>
          <w:rFonts w:ascii="Times New Roman" w:hAnsi="Times New Roman" w:cs="Times New Roman"/>
        </w:rPr>
        <w:t xml:space="preserve"> </w:t>
      </w:r>
      <w:r w:rsidR="003939DC" w:rsidRPr="00F232F5">
        <w:rPr>
          <w:rFonts w:ascii="Times New Roman" w:hAnsi="Times New Roman" w:cs="Times New Roman"/>
          <w:b/>
          <w:bCs/>
        </w:rPr>
        <w:t>Role:</w:t>
      </w:r>
      <w:r w:rsidR="003939DC" w:rsidRPr="00F232F5">
        <w:rPr>
          <w:rFonts w:ascii="Times New Roman" w:hAnsi="Times New Roman" w:cs="Times New Roman"/>
        </w:rPr>
        <w:t xml:space="preserve"> </w:t>
      </w:r>
      <w:r w:rsidRPr="00F232F5">
        <w:rPr>
          <w:rFonts w:ascii="Times New Roman" w:hAnsi="Times New Roman" w:cs="Times New Roman"/>
        </w:rPr>
        <w:t>Lead Developer</w:t>
      </w:r>
    </w:p>
    <w:p w14:paraId="5CAF4447" w14:textId="77777777" w:rsidR="00B3168C" w:rsidRPr="00F232F5" w:rsidRDefault="00B3168C" w:rsidP="00F232F5">
      <w:pPr>
        <w:spacing w:before="0"/>
        <w:contextualSpacing/>
        <w:jc w:val="both"/>
        <w:rPr>
          <w:rFonts w:ascii="Times New Roman" w:hAnsi="Times New Roman" w:cs="Times New Roman"/>
        </w:rPr>
      </w:pPr>
    </w:p>
    <w:p w14:paraId="13017986" w14:textId="77777777" w:rsidR="003939DC" w:rsidRPr="00F232F5" w:rsidRDefault="003939DC" w:rsidP="00F232F5">
      <w:pPr>
        <w:spacing w:before="0"/>
        <w:contextualSpacing/>
        <w:jc w:val="both"/>
        <w:rPr>
          <w:rFonts w:ascii="Times New Roman" w:hAnsi="Times New Roman" w:cs="Times New Roman"/>
          <w:b/>
          <w:bCs/>
        </w:rPr>
      </w:pPr>
      <w:r w:rsidRPr="00F232F5">
        <w:rPr>
          <w:rFonts w:ascii="Times New Roman" w:hAnsi="Times New Roman" w:cs="Times New Roman"/>
          <w:b/>
          <w:bCs/>
        </w:rPr>
        <w:t>Roles &amp; Responsibilities:</w:t>
      </w:r>
    </w:p>
    <w:p w14:paraId="0CB6810F" w14:textId="4DAD13FB"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As the overseer of the ERP application delivery for 400 Wesco stores across the US and Canada, I am responsible for ensuring the smooth day-to-day operations of these locations.</w:t>
      </w:r>
    </w:p>
    <w:p w14:paraId="1D9CD996" w14:textId="2A5C1A12"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I have successfully managed multiple projects that align with government regulations, provide delivery solutions, and implement automation initiatives as outlined in our clients' digital transformation strategy.</w:t>
      </w:r>
    </w:p>
    <w:p w14:paraId="22BDB8DF" w14:textId="7A2B79CC"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Leading various initiatives focused on rebranding, system upgrades, and modernizing legacy infrastructure, I have played a key role in transitioning ERP to Microsoft Dynamics and integrating with products like Blue Yonder.</w:t>
      </w:r>
    </w:p>
    <w:p w14:paraId="76638593" w14:textId="6A576909"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My involvement in RFP bids has resulted in the migration of legacy warehouses to new digitized platforms and securing AMS for the entire account.</w:t>
      </w:r>
    </w:p>
    <w:p w14:paraId="514A8EEB" w14:textId="02FBD2B7"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Engaging in estimating project scopes, conducting requirements walkthroughs, facilitating design peer reviews, overseeing development and testing phases, and devising rollout plans are all part of my responsibilities.</w:t>
      </w:r>
    </w:p>
    <w:p w14:paraId="6F8D277C" w14:textId="4D0D2189"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 xml:space="preserve">As the technical leader of the Mainframe </w:t>
      </w:r>
      <w:proofErr w:type="gramStart"/>
      <w:r w:rsidRPr="00F232F5">
        <w:rPr>
          <w:rFonts w:ascii="Times New Roman" w:hAnsi="Times New Roman" w:cs="Times New Roman"/>
        </w:rPr>
        <w:t>development</w:t>
      </w:r>
      <w:proofErr w:type="gramEnd"/>
      <w:r w:rsidRPr="00F232F5">
        <w:rPr>
          <w:rFonts w:ascii="Times New Roman" w:hAnsi="Times New Roman" w:cs="Times New Roman"/>
        </w:rPr>
        <w:t xml:space="preserve"> team, I provide guidance and direction while </w:t>
      </w:r>
      <w:proofErr w:type="gramStart"/>
      <w:r w:rsidRPr="00F232F5">
        <w:rPr>
          <w:rFonts w:ascii="Times New Roman" w:hAnsi="Times New Roman" w:cs="Times New Roman"/>
        </w:rPr>
        <w:t>staying</w:t>
      </w:r>
      <w:proofErr w:type="gramEnd"/>
      <w:r w:rsidRPr="00F232F5">
        <w:rPr>
          <w:rFonts w:ascii="Times New Roman" w:hAnsi="Times New Roman" w:cs="Times New Roman"/>
        </w:rPr>
        <w:t xml:space="preserve"> informed about the latest trends and technologies in the Mainframe space. I lead and manage projects from start to finish, ensuring adherence to schedules and resource allocation. Collaboration is essential, and I work closely with cross-functional teams to promote a positive and collaborative culture.</w:t>
      </w:r>
    </w:p>
    <w:p w14:paraId="2F7C43F0" w14:textId="37182254" w:rsidR="005B1605" w:rsidRPr="005B1605" w:rsidRDefault="005B1605" w:rsidP="00F232F5">
      <w:pPr>
        <w:pStyle w:val="ListParagraph"/>
        <w:numPr>
          <w:ilvl w:val="0"/>
          <w:numId w:val="14"/>
        </w:numPr>
        <w:spacing w:before="0"/>
        <w:jc w:val="both"/>
        <w:rPr>
          <w:rFonts w:ascii="Times New Roman" w:hAnsi="Times New Roman" w:cs="Times New Roman"/>
        </w:rPr>
      </w:pPr>
      <w:r w:rsidRPr="005B1605">
        <w:rPr>
          <w:rFonts w:ascii="Times New Roman" w:hAnsi="Times New Roman" w:cs="Times New Roman"/>
        </w:rPr>
        <w:t>Utilized IEBGENER, ICETOOL, IDCAMS, FILE MANAGER, and SORT for high-volume batch file processing and automation.</w:t>
      </w:r>
    </w:p>
    <w:p w14:paraId="0694B3BC" w14:textId="748B2BB9" w:rsidR="00C5300B" w:rsidRPr="00F232F5" w:rsidRDefault="00C5300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My responsibilities also include designing and architecting Mainframe applications based on business needs, ensuring alignment with organizational standards. I review and approve technical designs, participate in coding activities, and conduct code reviews to maintain quality and adherence to best practices. Additionally, I provide around-the-clock production support, addressing incidents and changes within defined SLAs.</w:t>
      </w:r>
    </w:p>
    <w:p w14:paraId="638B8B87" w14:textId="77777777" w:rsidR="00091AFA" w:rsidRPr="00F232F5" w:rsidRDefault="00091AFA"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Mentoring and knowledge sharing play a crucial role in my responsibilities. I provide guidance to team members on coding techniques, deliver training sessions, and promote knowledge sharing to improve skills and productivity. Additionally, I oversee vendor relationships, assess new tools for process improvement, and ensure adherence to security standards.</w:t>
      </w:r>
    </w:p>
    <w:p w14:paraId="0FAFD131" w14:textId="39782AAB" w:rsidR="001A408B" w:rsidRPr="00F232F5" w:rsidRDefault="001A408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Performed performance tuning and code optimization on z/OS-based COBOL programs to reduce CPU usage and improve system throughput</w:t>
      </w:r>
    </w:p>
    <w:p w14:paraId="36975B20" w14:textId="540462BE" w:rsidR="001A408B" w:rsidRPr="00F232F5" w:rsidRDefault="001A408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Trained junior developers on COBOL, JCL, and DB2 best practices, and collaborated with QA and business teams for successful deliveries</w:t>
      </w:r>
    </w:p>
    <w:p w14:paraId="4042DEFA" w14:textId="1A635557" w:rsidR="001C7A17" w:rsidRPr="00F232F5" w:rsidRDefault="001C7A17" w:rsidP="00F232F5">
      <w:pPr>
        <w:pStyle w:val="ListParagraph"/>
        <w:numPr>
          <w:ilvl w:val="0"/>
          <w:numId w:val="14"/>
        </w:numPr>
        <w:spacing w:before="0"/>
        <w:jc w:val="both"/>
        <w:rPr>
          <w:rFonts w:ascii="Times New Roman" w:hAnsi="Times New Roman" w:cs="Times New Roman"/>
          <w:lang w:val="en-IN"/>
        </w:rPr>
      </w:pPr>
      <w:r w:rsidRPr="00F232F5">
        <w:rPr>
          <w:rFonts w:ascii="Times New Roman" w:hAnsi="Times New Roman" w:cs="Times New Roman"/>
          <w:lang w:val="en-IN"/>
        </w:rPr>
        <w:t>Versioned, promoted, and deployed COBOL code via ENDEVOR in an IBM z/OS change management framework.</w:t>
      </w:r>
    </w:p>
    <w:p w14:paraId="64488DBA" w14:textId="7A862D3E" w:rsidR="00F45E8A" w:rsidRPr="00F232F5" w:rsidRDefault="00F45E8A"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Developed DB2 SQL queries and embedded SQL in COBOL for robust data operations</w:t>
      </w:r>
    </w:p>
    <w:p w14:paraId="0E981A18" w14:textId="43B5E720" w:rsidR="00E06AF7" w:rsidRPr="00F232F5" w:rsidRDefault="00091AFA"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 xml:space="preserve">Continuous improvement is a key focus for me. I actively </w:t>
      </w:r>
      <w:proofErr w:type="gramStart"/>
      <w:r w:rsidRPr="00F232F5">
        <w:rPr>
          <w:rFonts w:ascii="Times New Roman" w:hAnsi="Times New Roman" w:cs="Times New Roman"/>
        </w:rPr>
        <w:t>seek out</w:t>
      </w:r>
      <w:proofErr w:type="gramEnd"/>
      <w:r w:rsidRPr="00F232F5">
        <w:rPr>
          <w:rFonts w:ascii="Times New Roman" w:hAnsi="Times New Roman" w:cs="Times New Roman"/>
        </w:rPr>
        <w:t xml:space="preserve"> opportunities for efficiency enhancements, foster a culture of continuous learning, and maintain open communication with stakeholders to provide regular updates on project progress and accomplishments.</w:t>
      </w:r>
    </w:p>
    <w:p w14:paraId="29B9AFB4" w14:textId="5A63DE92" w:rsidR="001C7A17" w:rsidRPr="00F232F5" w:rsidRDefault="001C7A17" w:rsidP="00F232F5">
      <w:pPr>
        <w:pStyle w:val="ListParagraph"/>
        <w:numPr>
          <w:ilvl w:val="0"/>
          <w:numId w:val="14"/>
        </w:numPr>
        <w:spacing w:before="0"/>
        <w:jc w:val="both"/>
        <w:rPr>
          <w:rFonts w:ascii="Times New Roman" w:hAnsi="Times New Roman" w:cs="Times New Roman"/>
          <w:lang w:val="en-IN"/>
        </w:rPr>
      </w:pPr>
      <w:r w:rsidRPr="00F232F5">
        <w:rPr>
          <w:rFonts w:ascii="Times New Roman" w:hAnsi="Times New Roman" w:cs="Times New Roman"/>
          <w:lang w:val="en-IN"/>
        </w:rPr>
        <w:t>Leveraged CA Detector to monitor long-running SQL statements and identify performance bottlenecks in DB2 subsystems.</w:t>
      </w:r>
    </w:p>
    <w:p w14:paraId="40E5DDF0" w14:textId="28B267CE" w:rsidR="005B1605" w:rsidRPr="005B1605" w:rsidRDefault="005B1605" w:rsidP="00F232F5">
      <w:pPr>
        <w:pStyle w:val="ListParagraph"/>
        <w:numPr>
          <w:ilvl w:val="0"/>
          <w:numId w:val="14"/>
        </w:numPr>
        <w:spacing w:before="0"/>
        <w:jc w:val="both"/>
        <w:rPr>
          <w:rFonts w:ascii="Times New Roman" w:hAnsi="Times New Roman" w:cs="Times New Roman"/>
          <w:lang w:val="en-IN"/>
        </w:rPr>
      </w:pPr>
      <w:r w:rsidRPr="005B1605">
        <w:rPr>
          <w:rFonts w:ascii="Times New Roman" w:hAnsi="Times New Roman" w:cs="Times New Roman"/>
          <w:lang w:val="en-IN"/>
        </w:rPr>
        <w:t>Actively debugged complex batch and online issues using IBM Debugger, Fault Analyzer, and CICS trace utilities.</w:t>
      </w:r>
    </w:p>
    <w:p w14:paraId="0FA4783A" w14:textId="77777777"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Led the end-to-end migration strategy for the Digital Data Platform (DDP), ensuring minimal downtime, data integrity, and alignment with enterprise architecture standards.</w:t>
      </w:r>
    </w:p>
    <w:p w14:paraId="2C4AB11C" w14:textId="5989138B" w:rsidR="00F45E8A" w:rsidRPr="00F232F5" w:rsidRDefault="00F45E8A"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Customized ENDEVOR processors to support parallel development environments and expedite releases</w:t>
      </w:r>
    </w:p>
    <w:p w14:paraId="33A50CCE" w14:textId="77777777"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Oversaw cross-functional teams in the successful implementation of GTM (Global Trade Management) and OTM (Oracle Transportation Management) modules, coordinating efforts between engineering, product, and operations teams.</w:t>
      </w:r>
    </w:p>
    <w:p w14:paraId="52B1AD34" w14:textId="2FF51833"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Directed the design and integration strategy for transmitting master and transactional data to GTM and OTM systems via MuleSoft, leveraging legacy technologies such as COBOL Batch, Stored Procedures, MQs, SQL, and Triggers.</w:t>
      </w:r>
    </w:p>
    <w:p w14:paraId="5DE91C77" w14:textId="77777777"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Defined technical roadmaps and milestones, aligning platform migration goals with business objectives and stakeholder expectations.</w:t>
      </w:r>
    </w:p>
    <w:p w14:paraId="35E1377B" w14:textId="27007BA4" w:rsidR="00F232F5" w:rsidRPr="00F232F5" w:rsidRDefault="00F232F5"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Scheduled and monitored end-to-end batch cycles using Control-M, ensuring accurate job sequencing, dependency handling, and timely SLAs.</w:t>
      </w:r>
    </w:p>
    <w:p w14:paraId="3F67B2C6" w14:textId="2F2E56A9" w:rsidR="0094609F" w:rsidRPr="00F232F5" w:rsidRDefault="0094609F"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Developed middleware and backend components for large-scale systems using C# and .NET 6.</w:t>
      </w:r>
    </w:p>
    <w:p w14:paraId="6432693C" w14:textId="30CC92F6" w:rsidR="00F45E8A" w:rsidRPr="00F232F5" w:rsidRDefault="00F45E8A"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 xml:space="preserve">Mentored junior developers in COBOL, CICS, JCL, and </w:t>
      </w:r>
      <w:proofErr w:type="spellStart"/>
      <w:r w:rsidRPr="00F232F5">
        <w:rPr>
          <w:rFonts w:ascii="Times New Roman" w:hAnsi="Times New Roman" w:cs="Times New Roman"/>
        </w:rPr>
        <w:t>Endevor</w:t>
      </w:r>
      <w:proofErr w:type="spellEnd"/>
      <w:r w:rsidRPr="00F232F5">
        <w:rPr>
          <w:rFonts w:ascii="Times New Roman" w:hAnsi="Times New Roman" w:cs="Times New Roman"/>
        </w:rPr>
        <w:t xml:space="preserve"> workflows</w:t>
      </w:r>
    </w:p>
    <w:p w14:paraId="4A7416D8" w14:textId="5AA10F24" w:rsidR="00F45E8A" w:rsidRPr="00F232F5" w:rsidRDefault="00F45E8A" w:rsidP="00F232F5">
      <w:pPr>
        <w:pStyle w:val="ListParagraph"/>
        <w:numPr>
          <w:ilvl w:val="0"/>
          <w:numId w:val="14"/>
        </w:numPr>
        <w:spacing w:before="0"/>
        <w:jc w:val="both"/>
        <w:rPr>
          <w:rFonts w:ascii="Times New Roman" w:hAnsi="Times New Roman" w:cs="Times New Roman"/>
          <w:lang w:val="en-IN"/>
        </w:rPr>
      </w:pPr>
      <w:r w:rsidRPr="00F232F5">
        <w:rPr>
          <w:rFonts w:ascii="Times New Roman" w:hAnsi="Times New Roman" w:cs="Times New Roman"/>
          <w:lang w:val="en-IN"/>
        </w:rPr>
        <w:t>Developed and maintained complex COBOL programs to support business-critical batch and online applications.</w:t>
      </w:r>
    </w:p>
    <w:p w14:paraId="52F5F512" w14:textId="77777777"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Mentored engineers and solution architects, providing guidance on best practices for data migration, system integration, and performance optimization.</w:t>
      </w:r>
    </w:p>
    <w:p w14:paraId="7D9C9698" w14:textId="40C78656" w:rsidR="001B7C23" w:rsidRPr="00F232F5" w:rsidRDefault="001B7C23"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Collaborated with senior leadership to assess risks, manage budgets, and ensure timely delivery of key platform capabilities.</w:t>
      </w:r>
    </w:p>
    <w:p w14:paraId="697B2CD5" w14:textId="4CC9A3FE" w:rsidR="001E0B7F" w:rsidRPr="00F232F5" w:rsidRDefault="001E0B7F" w:rsidP="00F232F5">
      <w:pPr>
        <w:pStyle w:val="BodyText"/>
        <w:spacing w:before="0" w:after="0"/>
        <w:ind w:left="360"/>
        <w:jc w:val="both"/>
        <w:rPr>
          <w:rFonts w:ascii="Times New Roman" w:hAnsi="Times New Roman" w:cs="Times New Roman"/>
          <w:lang w:val="en-IN"/>
        </w:rPr>
      </w:pPr>
      <w:r w:rsidRPr="00F232F5">
        <w:rPr>
          <w:rFonts w:ascii="Times New Roman" w:hAnsi="Times New Roman" w:cs="Times New Roman"/>
          <w:b/>
          <w:bCs/>
        </w:rPr>
        <w:t>Environment</w:t>
      </w:r>
      <w:r w:rsidRPr="00F232F5">
        <w:rPr>
          <w:rFonts w:ascii="Times New Roman" w:hAnsi="Times New Roman" w:cs="Times New Roman"/>
        </w:rPr>
        <w:t>: IBM-Mainframe Z series architecture,</w:t>
      </w:r>
      <w:r w:rsidR="00A537B9" w:rsidRPr="00F232F5">
        <w:rPr>
          <w:rFonts w:ascii="Times New Roman" w:eastAsiaTheme="minorHAnsi" w:hAnsi="Times New Roman" w:cs="Times New Roman"/>
          <w:color w:val="auto"/>
          <w:lang w:val="en-IN" w:eastAsia="en-US"/>
          <w14:ligatures w14:val="standardContextual"/>
        </w:rPr>
        <w:t xml:space="preserve"> </w:t>
      </w:r>
      <w:r w:rsidR="00A537B9" w:rsidRPr="00F232F5">
        <w:rPr>
          <w:rFonts w:ascii="Times New Roman" w:hAnsi="Times New Roman" w:cs="Times New Roman"/>
          <w:lang w:val="en-IN"/>
        </w:rPr>
        <w:t xml:space="preserve">IBM z/OS , </w:t>
      </w:r>
      <w:r w:rsidRPr="00F232F5">
        <w:rPr>
          <w:rFonts w:ascii="Times New Roman" w:hAnsi="Times New Roman" w:cs="Times New Roman"/>
        </w:rPr>
        <w:t xml:space="preserve">COBOL, JCL, </w:t>
      </w:r>
      <w:r w:rsidR="00EC6A19" w:rsidRPr="00F232F5">
        <w:rPr>
          <w:rFonts w:ascii="Times New Roman" w:hAnsi="Times New Roman" w:cs="Times New Roman"/>
        </w:rPr>
        <w:t>CICS</w:t>
      </w:r>
      <w:r w:rsidRPr="00F232F5">
        <w:rPr>
          <w:rFonts w:ascii="Times New Roman" w:hAnsi="Times New Roman" w:cs="Times New Roman"/>
        </w:rPr>
        <w:t xml:space="preserve">, DB2, </w:t>
      </w:r>
      <w:r w:rsidR="00EC6A19" w:rsidRPr="00F232F5">
        <w:rPr>
          <w:rFonts w:ascii="Times New Roman" w:hAnsi="Times New Roman" w:cs="Times New Roman"/>
        </w:rPr>
        <w:t>SCLM</w:t>
      </w:r>
      <w:r w:rsidRPr="00F232F5">
        <w:rPr>
          <w:rFonts w:ascii="Times New Roman" w:hAnsi="Times New Roman" w:cs="Times New Roman"/>
        </w:rPr>
        <w:t xml:space="preserve">, CA-7, </w:t>
      </w:r>
      <w:r w:rsidR="00EC6A19" w:rsidRPr="00F232F5">
        <w:rPr>
          <w:rFonts w:ascii="Times New Roman" w:hAnsi="Times New Roman" w:cs="Times New Roman"/>
        </w:rPr>
        <w:t>INSYNC</w:t>
      </w:r>
      <w:r w:rsidRPr="00F232F5">
        <w:rPr>
          <w:rFonts w:ascii="Times New Roman" w:hAnsi="Times New Roman" w:cs="Times New Roman"/>
        </w:rPr>
        <w:t xml:space="preserve"> for DB2, </w:t>
      </w:r>
      <w:r w:rsidR="00FD4F1E" w:rsidRPr="00F232F5">
        <w:rPr>
          <w:rFonts w:ascii="Times New Roman" w:hAnsi="Times New Roman" w:cs="Times New Roman"/>
        </w:rPr>
        <w:t>IBM Data Studio, MQ Ser</w:t>
      </w:r>
      <w:r w:rsidR="007E79F3" w:rsidRPr="00F232F5">
        <w:rPr>
          <w:rFonts w:ascii="Times New Roman" w:hAnsi="Times New Roman" w:cs="Times New Roman"/>
        </w:rPr>
        <w:t xml:space="preserve">ies (Mainframe MQ, IBM MQ (JMS Tool)), Native &amp; </w:t>
      </w:r>
      <w:proofErr w:type="spellStart"/>
      <w:r w:rsidR="007E79F3" w:rsidRPr="00F232F5">
        <w:rPr>
          <w:rFonts w:ascii="Times New Roman" w:hAnsi="Times New Roman" w:cs="Times New Roman"/>
        </w:rPr>
        <w:t>Sysproc</w:t>
      </w:r>
      <w:proofErr w:type="spellEnd"/>
      <w:r w:rsidR="007E79F3" w:rsidRPr="00F232F5">
        <w:rPr>
          <w:rFonts w:ascii="Times New Roman" w:hAnsi="Times New Roman" w:cs="Times New Roman"/>
        </w:rPr>
        <w:t xml:space="preserve"> Stored Procedures,</w:t>
      </w:r>
      <w:r w:rsidR="00B9379C" w:rsidRPr="00F232F5">
        <w:rPr>
          <w:rFonts w:ascii="Times New Roman" w:hAnsi="Times New Roman" w:cs="Times New Roman"/>
        </w:rPr>
        <w:t xml:space="preserve"> </w:t>
      </w:r>
      <w:r w:rsidR="00CE209E" w:rsidRPr="00F232F5">
        <w:rPr>
          <w:rFonts w:ascii="Times New Roman" w:hAnsi="Times New Roman" w:cs="Times New Roman"/>
        </w:rPr>
        <w:t>MuleSoft</w:t>
      </w:r>
      <w:r w:rsidR="00B9379C" w:rsidRPr="00F232F5">
        <w:rPr>
          <w:rFonts w:ascii="Times New Roman" w:hAnsi="Times New Roman" w:cs="Times New Roman"/>
        </w:rPr>
        <w:t xml:space="preserve"> Integration, Global Trade Management Compliance Tools</w:t>
      </w:r>
      <w:r w:rsidR="001B7C23" w:rsidRPr="00F232F5">
        <w:rPr>
          <w:rFonts w:ascii="Times New Roman" w:hAnsi="Times New Roman" w:cs="Times New Roman"/>
        </w:rPr>
        <w:t xml:space="preserve"> GTM &amp; OTM</w:t>
      </w:r>
      <w:r w:rsidR="00B9379C" w:rsidRPr="00F232F5">
        <w:rPr>
          <w:rFonts w:ascii="Times New Roman" w:hAnsi="Times New Roman" w:cs="Times New Roman"/>
        </w:rPr>
        <w:t>,</w:t>
      </w:r>
      <w:r w:rsidR="00FD4F1E" w:rsidRPr="00F232F5">
        <w:rPr>
          <w:rFonts w:ascii="Times New Roman" w:hAnsi="Times New Roman" w:cs="Times New Roman"/>
        </w:rPr>
        <w:t xml:space="preserve"> </w:t>
      </w:r>
      <w:r w:rsidR="007D2922" w:rsidRPr="00F232F5">
        <w:rPr>
          <w:rFonts w:ascii="Times New Roman" w:hAnsi="Times New Roman" w:cs="Times New Roman"/>
        </w:rPr>
        <w:t>JMR</w:t>
      </w:r>
      <w:r w:rsidRPr="00F232F5">
        <w:rPr>
          <w:rFonts w:ascii="Times New Roman" w:hAnsi="Times New Roman" w:cs="Times New Roman"/>
        </w:rPr>
        <w:t>, JIRA, Confluence, Share Point, Java, Java Script, XML, .Net, Web Services, ETL Tools (Informatica), BI Tools(Oracle BI), Win- SCP, Putty, IBM File Transfer, Unix, Informatica PowerCenter Client 10.4.0, SAP Power Designer 16.5</w:t>
      </w:r>
    </w:p>
    <w:p w14:paraId="584730E7" w14:textId="50DF1ACD" w:rsidR="00C3128F" w:rsidRPr="00F232F5" w:rsidRDefault="001E0B7F" w:rsidP="00F232F5">
      <w:pPr>
        <w:spacing w:before="0"/>
        <w:contextualSpacing/>
        <w:jc w:val="both"/>
        <w:rPr>
          <w:rFonts w:ascii="Times New Roman" w:hAnsi="Times New Roman" w:cs="Times New Roman"/>
          <w:b/>
          <w:bCs/>
        </w:rPr>
      </w:pPr>
      <w:r w:rsidRPr="00F232F5">
        <w:rPr>
          <w:rFonts w:ascii="Times New Roman" w:hAnsi="Times New Roman" w:cs="Times New Roman"/>
          <w:b/>
          <w:bCs/>
          <w:u w:val="single"/>
        </w:rPr>
        <w:t>NESS</w:t>
      </w:r>
      <w:r w:rsidR="00C3128F" w:rsidRPr="00F232F5">
        <w:rPr>
          <w:rFonts w:ascii="Times New Roman" w:hAnsi="Times New Roman" w:cs="Times New Roman"/>
          <w:b/>
          <w:bCs/>
          <w:u w:val="single"/>
        </w:rPr>
        <w:t xml:space="preserve"> USA Inc., (</w:t>
      </w:r>
      <w:r w:rsidRPr="00F232F5">
        <w:rPr>
          <w:rFonts w:ascii="Times New Roman" w:hAnsi="Times New Roman" w:cs="Times New Roman"/>
          <w:b/>
          <w:bCs/>
          <w:u w:val="single"/>
        </w:rPr>
        <w:t>NESS Technologies U</w:t>
      </w:r>
      <w:r w:rsidR="004B40E4" w:rsidRPr="00F232F5">
        <w:rPr>
          <w:rFonts w:ascii="Times New Roman" w:hAnsi="Times New Roman" w:cs="Times New Roman"/>
          <w:b/>
          <w:bCs/>
          <w:u w:val="single"/>
        </w:rPr>
        <w:t>S</w:t>
      </w:r>
      <w:r w:rsidRPr="00F232F5">
        <w:rPr>
          <w:rFonts w:ascii="Times New Roman" w:hAnsi="Times New Roman" w:cs="Times New Roman"/>
          <w:b/>
          <w:bCs/>
          <w:u w:val="single"/>
        </w:rPr>
        <w:t>A</w:t>
      </w:r>
      <w:r w:rsidR="00C3128F" w:rsidRPr="00F232F5">
        <w:rPr>
          <w:rFonts w:ascii="Times New Roman" w:hAnsi="Times New Roman" w:cs="Times New Roman"/>
          <w:b/>
          <w:bCs/>
          <w:u w:val="single"/>
        </w:rPr>
        <w:t>)</w:t>
      </w:r>
      <w:r w:rsidR="00C3128F" w:rsidRPr="00F232F5">
        <w:rPr>
          <w:rFonts w:ascii="Times New Roman" w:hAnsi="Times New Roman" w:cs="Times New Roman"/>
          <w:b/>
          <w:bCs/>
        </w:rPr>
        <w:tab/>
      </w:r>
      <w:r w:rsidR="00C3128F" w:rsidRPr="00F232F5">
        <w:rPr>
          <w:rFonts w:ascii="Times New Roman" w:hAnsi="Times New Roman" w:cs="Times New Roman"/>
          <w:b/>
          <w:bCs/>
        </w:rPr>
        <w:tab/>
      </w:r>
      <w:r w:rsidR="00947F9C" w:rsidRPr="00F232F5">
        <w:rPr>
          <w:rFonts w:ascii="Times New Roman" w:hAnsi="Times New Roman" w:cs="Times New Roman"/>
          <w:b/>
          <w:bCs/>
        </w:rPr>
        <w:tab/>
      </w:r>
      <w:r w:rsidR="00947F9C" w:rsidRPr="00F232F5">
        <w:rPr>
          <w:rFonts w:ascii="Times New Roman" w:hAnsi="Times New Roman" w:cs="Times New Roman"/>
          <w:b/>
          <w:bCs/>
        </w:rPr>
        <w:tab/>
      </w:r>
      <w:r w:rsidR="00B3168C" w:rsidRPr="00F232F5">
        <w:rPr>
          <w:rFonts w:ascii="Times New Roman" w:hAnsi="Times New Roman" w:cs="Times New Roman"/>
          <w:b/>
          <w:bCs/>
        </w:rPr>
        <w:t xml:space="preserve">                          </w:t>
      </w:r>
      <w:r w:rsidR="00C3128F" w:rsidRPr="00F232F5">
        <w:rPr>
          <w:rFonts w:ascii="Times New Roman" w:hAnsi="Times New Roman" w:cs="Times New Roman"/>
          <w:b/>
          <w:bCs/>
        </w:rPr>
        <w:t xml:space="preserve">From: </w:t>
      </w:r>
      <w:r w:rsidRPr="00F232F5">
        <w:rPr>
          <w:rFonts w:ascii="Times New Roman" w:hAnsi="Times New Roman" w:cs="Times New Roman"/>
          <w:b/>
          <w:bCs/>
        </w:rPr>
        <w:t>10</w:t>
      </w:r>
      <w:r w:rsidR="00C3128F" w:rsidRPr="00F232F5">
        <w:rPr>
          <w:rFonts w:ascii="Times New Roman" w:hAnsi="Times New Roman" w:cs="Times New Roman"/>
          <w:b/>
          <w:bCs/>
        </w:rPr>
        <w:t>/20</w:t>
      </w:r>
      <w:r w:rsidRPr="00F232F5">
        <w:rPr>
          <w:rFonts w:ascii="Times New Roman" w:hAnsi="Times New Roman" w:cs="Times New Roman"/>
          <w:b/>
          <w:bCs/>
        </w:rPr>
        <w:t>10</w:t>
      </w:r>
      <w:r w:rsidR="00C3128F" w:rsidRPr="00F232F5">
        <w:rPr>
          <w:rFonts w:ascii="Times New Roman" w:hAnsi="Times New Roman" w:cs="Times New Roman"/>
          <w:b/>
          <w:bCs/>
        </w:rPr>
        <w:t xml:space="preserve"> </w:t>
      </w:r>
      <w:r w:rsidR="00C3128F" w:rsidRPr="00F232F5">
        <w:rPr>
          <w:rFonts w:ascii="Times New Roman" w:hAnsi="Times New Roman" w:cs="Times New Roman"/>
          <w:b/>
          <w:bCs/>
        </w:rPr>
        <w:tab/>
        <w:t xml:space="preserve">To: </w:t>
      </w:r>
      <w:r w:rsidRPr="00F232F5">
        <w:rPr>
          <w:rFonts w:ascii="Times New Roman" w:hAnsi="Times New Roman" w:cs="Times New Roman"/>
          <w:b/>
          <w:bCs/>
        </w:rPr>
        <w:t>12/2021</w:t>
      </w:r>
    </w:p>
    <w:p w14:paraId="192CB4F2" w14:textId="3AF836D6" w:rsidR="00431E3E" w:rsidRPr="00F232F5" w:rsidRDefault="00431E3E" w:rsidP="00F232F5">
      <w:pPr>
        <w:pStyle w:val="ListParagraph"/>
        <w:numPr>
          <w:ilvl w:val="0"/>
          <w:numId w:val="14"/>
        </w:numPr>
        <w:spacing w:before="0"/>
        <w:jc w:val="both"/>
        <w:rPr>
          <w:rFonts w:ascii="Times New Roman" w:hAnsi="Times New Roman" w:cs="Times New Roman"/>
          <w:b/>
          <w:bCs/>
        </w:rPr>
      </w:pPr>
      <w:r w:rsidRPr="00F232F5">
        <w:rPr>
          <w:rFonts w:ascii="Times New Roman" w:hAnsi="Times New Roman" w:cs="Times New Roman"/>
          <w:b/>
          <w:bCs/>
        </w:rPr>
        <w:t xml:space="preserve">Client: Wells Fargo Bank, USA. </w:t>
      </w:r>
      <w:r w:rsidR="00B3168C" w:rsidRPr="00F232F5">
        <w:rPr>
          <w:rFonts w:ascii="Times New Roman" w:hAnsi="Times New Roman" w:cs="Times New Roman"/>
          <w:b/>
          <w:bCs/>
        </w:rPr>
        <w:t xml:space="preserve">                                                                                                    </w:t>
      </w:r>
      <w:r w:rsidRPr="00F232F5">
        <w:rPr>
          <w:rFonts w:ascii="Times New Roman" w:hAnsi="Times New Roman" w:cs="Times New Roman"/>
          <w:b/>
          <w:bCs/>
        </w:rPr>
        <w:t>(11/2020 - 12/2021)</w:t>
      </w:r>
    </w:p>
    <w:p w14:paraId="7EE8D1A0" w14:textId="794E94A0" w:rsidR="00F232F5" w:rsidRPr="00F232F5" w:rsidRDefault="00990BC7" w:rsidP="00F232F5">
      <w:pPr>
        <w:pStyle w:val="ListParagraph"/>
        <w:spacing w:before="0"/>
        <w:ind w:left="360"/>
        <w:jc w:val="both"/>
        <w:rPr>
          <w:rFonts w:ascii="Times New Roman" w:hAnsi="Times New Roman" w:cs="Times New Roman"/>
          <w:lang w:val="en-IN"/>
        </w:rPr>
      </w:pPr>
      <w:r w:rsidRPr="00F232F5">
        <w:rPr>
          <w:rFonts w:ascii="Times New Roman" w:hAnsi="Times New Roman" w:cs="Times New Roman"/>
        </w:rPr>
        <w:t>During my tenure as a Senior Software Engineer at NESS USA, I played a vital role in the development and upkeep of the Trust Data Warehouse (TDW) for Wells Fargo Bank. This entailed the conversion of data from the Trust 3000 Database into TDW, which in turn facilitated essential business operations such as reporting, financial statements, and customer invoicing. I worked closely with various business units to ensure that TDW aligned with their requirements, including overseeing external customer extracts and operational reports. In addition, I was responsible for creating and maintaining comprehensive technical documentation, offering valuable insights to project managers and providing technical guidance on critical issues. My duties also encompassed supporting NDM transfers, validating ETL mapping processes, and ensuring adherence to data security regulations. I handled code migrations and environment promotions through ENDEVOR, following strict versioning and audit control procedures. I designed and maintained high-volume COBOL/CICS programs on IBM Mainframe systems, optimizing batch and online transaction processing across financial and insurance applications. I automated file processing using ICETOOL, IDCAMS, IEBGENER, and SORT in highly regulated environments, and acted as SME for debugging tools including Fault Analyzer and FILE MANAGER, providing expert-level support for issue resolution and system stability across multiple environments</w:t>
      </w:r>
      <w:r w:rsidR="00F232F5" w:rsidRPr="00F232F5">
        <w:rPr>
          <w:rFonts w:ascii="Times New Roman" w:hAnsi="Times New Roman" w:cs="Times New Roman"/>
        </w:rPr>
        <w:t>,</w:t>
      </w:r>
      <w:r w:rsidR="00F232F5" w:rsidRPr="00F232F5">
        <w:rPr>
          <w:rFonts w:ascii="Times New Roman" w:eastAsia="Times New Roman" w:hAnsi="Times New Roman" w:cs="Times New Roman"/>
          <w:caps/>
          <w:color w:val="auto"/>
          <w:lang w:val="en-IN" w:eastAsia="en-IN"/>
        </w:rPr>
        <w:t xml:space="preserve"> </w:t>
      </w:r>
      <w:proofErr w:type="gramStart"/>
      <w:r w:rsidR="00F232F5" w:rsidRPr="00F232F5">
        <w:rPr>
          <w:rFonts w:ascii="Times New Roman" w:hAnsi="Times New Roman" w:cs="Times New Roman"/>
          <w:lang w:val="en-IN"/>
        </w:rPr>
        <w:t>Handled</w:t>
      </w:r>
      <w:proofErr w:type="gramEnd"/>
      <w:r w:rsidR="00F232F5" w:rsidRPr="00F232F5">
        <w:rPr>
          <w:rFonts w:ascii="Times New Roman" w:hAnsi="Times New Roman" w:cs="Times New Roman"/>
          <w:lang w:val="en-IN"/>
        </w:rPr>
        <w:t xml:space="preserve"> environment migrations and release control via Changeman, ensuring version control and promotion integrity.</w:t>
      </w:r>
    </w:p>
    <w:p w14:paraId="3D059993" w14:textId="48FF64EB" w:rsidR="00431E3E" w:rsidRPr="00F232F5" w:rsidRDefault="00431E3E" w:rsidP="00F232F5">
      <w:pPr>
        <w:pStyle w:val="ListParagraph"/>
        <w:numPr>
          <w:ilvl w:val="0"/>
          <w:numId w:val="14"/>
        </w:numPr>
        <w:spacing w:before="0"/>
        <w:jc w:val="both"/>
        <w:rPr>
          <w:rFonts w:ascii="Times New Roman" w:hAnsi="Times New Roman" w:cs="Times New Roman"/>
          <w:b/>
          <w:bCs/>
        </w:rPr>
      </w:pPr>
      <w:r w:rsidRPr="00F232F5">
        <w:rPr>
          <w:rFonts w:ascii="Times New Roman" w:hAnsi="Times New Roman" w:cs="Times New Roman"/>
          <w:b/>
          <w:bCs/>
        </w:rPr>
        <w:t xml:space="preserve">Client: Bank of the West, USA. </w:t>
      </w:r>
      <w:r w:rsidR="00B3168C" w:rsidRPr="00F232F5">
        <w:rPr>
          <w:rFonts w:ascii="Times New Roman" w:hAnsi="Times New Roman" w:cs="Times New Roman"/>
          <w:b/>
          <w:bCs/>
        </w:rPr>
        <w:t xml:space="preserve">                                                                                                       </w:t>
      </w:r>
      <w:r w:rsidRPr="00F232F5">
        <w:rPr>
          <w:rFonts w:ascii="Times New Roman" w:hAnsi="Times New Roman" w:cs="Times New Roman"/>
          <w:b/>
          <w:bCs/>
        </w:rPr>
        <w:t>(03/2020 - 10/2020)</w:t>
      </w:r>
    </w:p>
    <w:p w14:paraId="245B3558" w14:textId="6DC266F4" w:rsidR="00E67A0D" w:rsidRPr="00F232F5" w:rsidRDefault="00990BC7"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In my role as an IT QA/Data Analyst at Bank of the West, I led the development of comprehensive test strategies and plans. This included crafting detailed test scenarios, test cases, and scripts, and executing various testing activities such as regression testing and usability testing. I managed the defect triage process, prioritizing issues based on severity and collaborating closely with development teams to ensure timely resolutions. Additionally, I coordinated with QA teams to validate COBOL changes in complex, multi-system integrated environments. I also designed and implemented automation frameworks using tools like Selenium and SAS, significantly streamlining testing procedures and enhancing overall efficiency. As part of backend data validation and QA support, I used ICETOOL and SORT to manage multi-record types and complex data extract needs, enabling efficient test data preparation and verification for high-volume systems.</w:t>
      </w:r>
      <w:r w:rsidRPr="00F232F5">
        <w:rPr>
          <w:rFonts w:ascii="Times New Roman" w:hAnsi="Times New Roman" w:cs="Times New Roman"/>
        </w:rPr>
        <w:br/>
      </w:r>
      <w:r w:rsidR="00431E3E" w:rsidRPr="00F232F5">
        <w:rPr>
          <w:rFonts w:ascii="Times New Roman" w:hAnsi="Times New Roman" w:cs="Times New Roman"/>
          <w:b/>
          <w:bCs/>
        </w:rPr>
        <w:t xml:space="preserve">Client: State of Wisconsin – DHS, USA. </w:t>
      </w:r>
      <w:r w:rsidR="00B3168C" w:rsidRPr="00F232F5">
        <w:rPr>
          <w:rFonts w:ascii="Times New Roman" w:hAnsi="Times New Roman" w:cs="Times New Roman"/>
          <w:b/>
          <w:bCs/>
        </w:rPr>
        <w:t xml:space="preserve">                                                                                          </w:t>
      </w:r>
      <w:r w:rsidR="00431E3E" w:rsidRPr="00F232F5">
        <w:rPr>
          <w:rFonts w:ascii="Times New Roman" w:hAnsi="Times New Roman" w:cs="Times New Roman"/>
          <w:b/>
          <w:bCs/>
        </w:rPr>
        <w:t>(01/2012 - 03/2020)</w:t>
      </w:r>
    </w:p>
    <w:p w14:paraId="7ECC1055" w14:textId="56A14563" w:rsidR="000F3CF4" w:rsidRPr="00F232F5" w:rsidRDefault="000F3CF4"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 xml:space="preserve">During my time as a Senior Programmer Analyst, I spearheaded various initiatives for the State of Wisconsin's Department of Health Services (DHS). One of my most significant contributions was leading the modernization of the CARES system, a crucial automated mainframe computer system utilized for welfare reform and public assistance programs. </w:t>
      </w:r>
      <w:r w:rsidR="00A537B9" w:rsidRPr="00F232F5">
        <w:rPr>
          <w:rFonts w:ascii="Times New Roman" w:hAnsi="Times New Roman" w:cs="Times New Roman"/>
        </w:rPr>
        <w:t xml:space="preserve">Used ENDEVOR for source control, versioning, and automated deployments on IBM z/OS. </w:t>
      </w:r>
      <w:r w:rsidRPr="00F232F5">
        <w:rPr>
          <w:rFonts w:ascii="Times New Roman" w:hAnsi="Times New Roman" w:cs="Times New Roman"/>
        </w:rPr>
        <w:t>This project required me to effectively translate business requirements into software specifications, utilizing a combination of Agile and Waterfall methodologies to ensure timely delivery of enhancements with minimal defects.</w:t>
      </w:r>
    </w:p>
    <w:p w14:paraId="6D603ADA" w14:textId="659BDBAA" w:rsidR="000F3CF4" w:rsidRPr="00F232F5" w:rsidRDefault="000F3CF4"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In addition to my work on the CARES system, I also provided valuable expertise in legacy application modernization. I successfully converted COBOL-based systems into web-based applications using cutting-edge technologies such as Java and Node.js. Throughout these projects, I prioritized compliance with data security regulations, ensuring that all systems met the necessary standards for protecting sensitive information.</w:t>
      </w:r>
      <w:r w:rsidR="001C7A17" w:rsidRPr="00F232F5">
        <w:rPr>
          <w:rFonts w:ascii="Times New Roman" w:hAnsi="Times New Roman" w:cs="Times New Roman"/>
        </w:rPr>
        <w:t xml:space="preserve"> Implemented workload trend monitoring with CA Detector to proactively manage DB2 application performance on IBM z/OS</w:t>
      </w:r>
    </w:p>
    <w:p w14:paraId="5C87D802" w14:textId="15080BD0" w:rsidR="00F45E8A" w:rsidRPr="00F232F5" w:rsidRDefault="00F45E8A"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Extensive hands-on expertise in JCL, VSAM, DB2, and ENDEVOR, ensuring seamless job scheduling, data management, and version control in complex production environments. Wrote and maintained procedures in MVS for efficient batch execution</w:t>
      </w:r>
    </w:p>
    <w:p w14:paraId="3208A3B7" w14:textId="77777777" w:rsidR="001A408B" w:rsidRPr="00F232F5" w:rsidRDefault="001A408B"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Managed and optimized VSAM datasets and DB2 tables for high-performance data retrieval, while embedding advanced SQL in COBOL for dynamic queries.</w:t>
      </w:r>
    </w:p>
    <w:p w14:paraId="20F23F16" w14:textId="2B576172" w:rsidR="00990BC7" w:rsidRPr="00F232F5" w:rsidRDefault="00990BC7" w:rsidP="00F232F5">
      <w:pPr>
        <w:pStyle w:val="ListParagraph"/>
        <w:spacing w:before="0"/>
        <w:ind w:left="360"/>
        <w:jc w:val="both"/>
        <w:rPr>
          <w:rFonts w:ascii="Times New Roman" w:hAnsi="Times New Roman" w:cs="Times New Roman"/>
          <w:lang w:val="en-IN"/>
        </w:rPr>
      </w:pPr>
      <w:r w:rsidRPr="00F232F5">
        <w:rPr>
          <w:rFonts w:ascii="Times New Roman" w:hAnsi="Times New Roman" w:cs="Times New Roman"/>
        </w:rPr>
        <w:t>Developed and enhanced COBOL/CICS modules integrated with DB2, and wrote optimized JCL scripts using IDCAMS, IEBGENER, ICETOOL, and SORT for efficient batch processing. Resolved production issues by leveraging Fault Analyzer and FILE MANAGER to ensure system stability and quick turnaround.</w:t>
      </w:r>
    </w:p>
    <w:p w14:paraId="6A2E1011" w14:textId="4260C699" w:rsidR="00431E3E" w:rsidRPr="00F232F5" w:rsidRDefault="000F3CF4" w:rsidP="00F232F5">
      <w:pPr>
        <w:pStyle w:val="ListParagraph"/>
        <w:spacing w:before="0"/>
        <w:ind w:left="360"/>
        <w:jc w:val="both"/>
        <w:rPr>
          <w:rFonts w:ascii="Times New Roman" w:hAnsi="Times New Roman" w:cs="Times New Roman"/>
        </w:rPr>
      </w:pPr>
      <w:r w:rsidRPr="00F232F5">
        <w:rPr>
          <w:rFonts w:ascii="Times New Roman" w:hAnsi="Times New Roman" w:cs="Times New Roman"/>
        </w:rPr>
        <w:t xml:space="preserve">My dedication to delivering high-quality solutions within deadlines did not go unnoticed, as I received annual client </w:t>
      </w:r>
      <w:proofErr w:type="gramStart"/>
      <w:r w:rsidRPr="00F232F5">
        <w:rPr>
          <w:rFonts w:ascii="Times New Roman" w:hAnsi="Times New Roman" w:cs="Times New Roman"/>
        </w:rPr>
        <w:t>appreciations</w:t>
      </w:r>
      <w:proofErr w:type="gramEnd"/>
      <w:r w:rsidRPr="00F232F5">
        <w:rPr>
          <w:rFonts w:ascii="Times New Roman" w:hAnsi="Times New Roman" w:cs="Times New Roman"/>
        </w:rPr>
        <w:t xml:space="preserve"> for my consistent performance. My ability to effectively lead projects, translate business requirements into technical specifications, and ensure compliance with regulations has allowed me to make a significant impact during my tenure as a Senior Programmer Analyst at the State of Wisconsin's Department of Health Services.</w:t>
      </w:r>
    </w:p>
    <w:p w14:paraId="05297964" w14:textId="3E6B8B26" w:rsidR="00C77B7D" w:rsidRPr="00F232F5" w:rsidRDefault="00431E3E" w:rsidP="00F232F5">
      <w:pPr>
        <w:pStyle w:val="ListParagraph"/>
        <w:numPr>
          <w:ilvl w:val="0"/>
          <w:numId w:val="14"/>
        </w:numPr>
        <w:spacing w:before="0"/>
        <w:jc w:val="both"/>
        <w:rPr>
          <w:rFonts w:ascii="Times New Roman" w:hAnsi="Times New Roman" w:cs="Times New Roman"/>
          <w:b/>
          <w:bCs/>
        </w:rPr>
      </w:pPr>
      <w:r w:rsidRPr="00F232F5">
        <w:rPr>
          <w:rFonts w:ascii="Times New Roman" w:hAnsi="Times New Roman" w:cs="Times New Roman"/>
          <w:b/>
          <w:bCs/>
        </w:rPr>
        <w:t xml:space="preserve">Client: State of Delaware – DHHS, USA. </w:t>
      </w:r>
      <w:r w:rsidR="00B3168C" w:rsidRPr="00F232F5">
        <w:rPr>
          <w:rFonts w:ascii="Times New Roman" w:hAnsi="Times New Roman" w:cs="Times New Roman"/>
          <w:b/>
          <w:bCs/>
        </w:rPr>
        <w:t xml:space="preserve">                                                                                    </w:t>
      </w:r>
      <w:r w:rsidRPr="00F232F5">
        <w:rPr>
          <w:rFonts w:ascii="Times New Roman" w:hAnsi="Times New Roman" w:cs="Times New Roman"/>
          <w:b/>
          <w:bCs/>
        </w:rPr>
        <w:t>(10/2010 - 12/2011)</w:t>
      </w:r>
    </w:p>
    <w:p w14:paraId="229F9527" w14:textId="5A2B19F6" w:rsidR="001C7A17" w:rsidRPr="00F232F5" w:rsidRDefault="00C46703" w:rsidP="00F232F5">
      <w:pPr>
        <w:pStyle w:val="ListParagraph"/>
        <w:spacing w:before="0"/>
        <w:ind w:left="360"/>
        <w:jc w:val="both"/>
        <w:rPr>
          <w:rFonts w:ascii="Times New Roman" w:hAnsi="Times New Roman" w:cs="Times New Roman"/>
          <w:lang w:val="en-IN"/>
        </w:rPr>
      </w:pPr>
      <w:r w:rsidRPr="00F232F5">
        <w:rPr>
          <w:rFonts w:ascii="Times New Roman" w:hAnsi="Times New Roman" w:cs="Times New Roman"/>
        </w:rPr>
        <w:t xml:space="preserve">During my tenure as a Programmer Analyst at the State of Delaware's Department of Health and Human Services (DHHS), my primary responsibilities included gathering system requirements, designing solutions, and overseeing testing processes. I was tasked with coding new developments in COBOL, JCL, and DB2, while also managing defect logging and tracking. </w:t>
      </w:r>
      <w:r w:rsidR="001A408B" w:rsidRPr="00F232F5">
        <w:rPr>
          <w:rFonts w:ascii="Times New Roman" w:hAnsi="Times New Roman" w:cs="Times New Roman"/>
        </w:rPr>
        <w:t xml:space="preserve">Participated in the implementation of SSL-secured connections for encrypted data exchange between internal systems and external partners. </w:t>
      </w:r>
      <w:r w:rsidRPr="00F232F5">
        <w:rPr>
          <w:rFonts w:ascii="Times New Roman" w:hAnsi="Times New Roman" w:cs="Times New Roman"/>
        </w:rPr>
        <w:t xml:space="preserve">I played a key role in enhancing unit and integration testing processes, ensuring compliance with organizational standards and architectural guidelines. </w:t>
      </w:r>
      <w:r w:rsidR="000E011D" w:rsidRPr="00F232F5">
        <w:rPr>
          <w:rFonts w:ascii="Times New Roman" w:hAnsi="Times New Roman" w:cs="Times New Roman"/>
        </w:rPr>
        <w:t>Involved in modernization and integration projects, exposing COBOL z/OS services through secure web interfaces and APIs.</w:t>
      </w:r>
      <w:r w:rsidRPr="00F232F5">
        <w:rPr>
          <w:rFonts w:ascii="Times New Roman" w:hAnsi="Times New Roman" w:cs="Times New Roman"/>
        </w:rPr>
        <w:t>Furthermore, I provided support for ad-hoc report requests and addressed help desk application issues to guarantee smooth operations for end-users.</w:t>
      </w:r>
      <w:r w:rsidR="001C7A17" w:rsidRPr="00F232F5">
        <w:rPr>
          <w:rFonts w:ascii="Times New Roman" w:hAnsi="Times New Roman" w:cs="Times New Roman"/>
        </w:rPr>
        <w:t xml:space="preserve"> Monitored DB2 thread activity and resource usage with CA Insight, enabling better job scheduling and tuning.</w:t>
      </w:r>
    </w:p>
    <w:p w14:paraId="46777DAC" w14:textId="77777777" w:rsidR="00B3168C" w:rsidRPr="00F232F5" w:rsidRDefault="00B3168C" w:rsidP="00F232F5">
      <w:pPr>
        <w:spacing w:before="0"/>
        <w:contextualSpacing/>
        <w:jc w:val="both"/>
        <w:rPr>
          <w:rFonts w:ascii="Times New Roman" w:hAnsi="Times New Roman" w:cs="Times New Roman"/>
          <w:b/>
          <w:bCs/>
          <w:u w:val="single"/>
        </w:rPr>
      </w:pPr>
    </w:p>
    <w:p w14:paraId="2D866DCB" w14:textId="0475B54A" w:rsidR="00E708D4" w:rsidRPr="00F232F5" w:rsidRDefault="00E708D4" w:rsidP="00F232F5">
      <w:pPr>
        <w:spacing w:before="0"/>
        <w:contextualSpacing/>
        <w:jc w:val="both"/>
        <w:rPr>
          <w:rFonts w:ascii="Times New Roman" w:hAnsi="Times New Roman" w:cs="Times New Roman"/>
          <w:b/>
          <w:bCs/>
        </w:rPr>
      </w:pPr>
      <w:r w:rsidRPr="00F232F5">
        <w:rPr>
          <w:rFonts w:ascii="Times New Roman" w:hAnsi="Times New Roman" w:cs="Times New Roman"/>
          <w:b/>
          <w:bCs/>
          <w:u w:val="single"/>
        </w:rPr>
        <w:t>HTC Global Services Inc.,</w:t>
      </w:r>
      <w:r w:rsidRPr="00F232F5">
        <w:rPr>
          <w:rFonts w:ascii="Times New Roman" w:hAnsi="Times New Roman" w:cs="Times New Roman"/>
          <w:b/>
          <w:bCs/>
        </w:rPr>
        <w:tab/>
      </w:r>
      <w:r w:rsidRPr="00F232F5">
        <w:rPr>
          <w:rFonts w:ascii="Times New Roman" w:hAnsi="Times New Roman" w:cs="Times New Roman"/>
          <w:b/>
          <w:bCs/>
        </w:rPr>
        <w:tab/>
      </w:r>
      <w:r w:rsidRPr="00F232F5">
        <w:rPr>
          <w:rFonts w:ascii="Times New Roman" w:hAnsi="Times New Roman" w:cs="Times New Roman"/>
          <w:b/>
          <w:bCs/>
        </w:rPr>
        <w:tab/>
      </w:r>
      <w:r w:rsidRPr="00F232F5">
        <w:rPr>
          <w:rFonts w:ascii="Times New Roman" w:hAnsi="Times New Roman" w:cs="Times New Roman"/>
          <w:b/>
          <w:bCs/>
        </w:rPr>
        <w:tab/>
      </w:r>
      <w:r w:rsidRPr="00F232F5">
        <w:rPr>
          <w:rFonts w:ascii="Times New Roman" w:hAnsi="Times New Roman" w:cs="Times New Roman"/>
          <w:b/>
          <w:bCs/>
        </w:rPr>
        <w:tab/>
      </w:r>
      <w:r w:rsidR="00947F9C" w:rsidRPr="00F232F5">
        <w:rPr>
          <w:rFonts w:ascii="Times New Roman" w:hAnsi="Times New Roman" w:cs="Times New Roman"/>
          <w:b/>
          <w:bCs/>
        </w:rPr>
        <w:tab/>
      </w:r>
      <w:r w:rsidR="00B3168C" w:rsidRPr="00F232F5">
        <w:rPr>
          <w:rFonts w:ascii="Times New Roman" w:hAnsi="Times New Roman" w:cs="Times New Roman"/>
          <w:b/>
          <w:bCs/>
        </w:rPr>
        <w:t xml:space="preserve">                        </w:t>
      </w:r>
      <w:r w:rsidRPr="00F232F5">
        <w:rPr>
          <w:rFonts w:ascii="Times New Roman" w:hAnsi="Times New Roman" w:cs="Times New Roman"/>
          <w:b/>
          <w:bCs/>
        </w:rPr>
        <w:t xml:space="preserve">From: 01/2008 </w:t>
      </w:r>
      <w:r w:rsidRPr="00F232F5">
        <w:rPr>
          <w:rFonts w:ascii="Times New Roman" w:hAnsi="Times New Roman" w:cs="Times New Roman"/>
          <w:b/>
          <w:bCs/>
        </w:rPr>
        <w:tab/>
        <w:t>To: 10/2010</w:t>
      </w:r>
    </w:p>
    <w:p w14:paraId="192EC9D5" w14:textId="1B57B33E" w:rsidR="00E708D4" w:rsidRPr="00F232F5" w:rsidRDefault="00E708D4" w:rsidP="00F232F5">
      <w:pPr>
        <w:spacing w:before="0"/>
        <w:contextualSpacing/>
        <w:jc w:val="both"/>
        <w:rPr>
          <w:rFonts w:ascii="Times New Roman" w:hAnsi="Times New Roman" w:cs="Times New Roman"/>
          <w:b/>
          <w:bCs/>
        </w:rPr>
      </w:pPr>
      <w:r w:rsidRPr="00F232F5">
        <w:rPr>
          <w:rFonts w:ascii="Times New Roman" w:hAnsi="Times New Roman" w:cs="Times New Roman"/>
          <w:b/>
          <w:bCs/>
        </w:rPr>
        <w:t xml:space="preserve">Client: </w:t>
      </w:r>
      <w:r w:rsidR="006316A2" w:rsidRPr="00F232F5">
        <w:rPr>
          <w:rFonts w:ascii="Times New Roman" w:hAnsi="Times New Roman" w:cs="Times New Roman"/>
          <w:b/>
          <w:bCs/>
        </w:rPr>
        <w:t>State Farm Insurance</w:t>
      </w:r>
      <w:r w:rsidRPr="00F232F5">
        <w:rPr>
          <w:rFonts w:ascii="Times New Roman" w:hAnsi="Times New Roman" w:cs="Times New Roman"/>
          <w:b/>
          <w:bCs/>
        </w:rPr>
        <w:t>, USA. (0</w:t>
      </w:r>
      <w:r w:rsidR="006316A2" w:rsidRPr="00F232F5">
        <w:rPr>
          <w:rFonts w:ascii="Times New Roman" w:hAnsi="Times New Roman" w:cs="Times New Roman"/>
          <w:b/>
          <w:bCs/>
        </w:rPr>
        <w:t>1</w:t>
      </w:r>
      <w:r w:rsidRPr="00F232F5">
        <w:rPr>
          <w:rFonts w:ascii="Times New Roman" w:hAnsi="Times New Roman" w:cs="Times New Roman"/>
          <w:b/>
          <w:bCs/>
        </w:rPr>
        <w:t>/20</w:t>
      </w:r>
      <w:r w:rsidR="006316A2" w:rsidRPr="00F232F5">
        <w:rPr>
          <w:rFonts w:ascii="Times New Roman" w:hAnsi="Times New Roman" w:cs="Times New Roman"/>
          <w:b/>
          <w:bCs/>
        </w:rPr>
        <w:t>08</w:t>
      </w:r>
      <w:r w:rsidRPr="00F232F5">
        <w:rPr>
          <w:rFonts w:ascii="Times New Roman" w:hAnsi="Times New Roman" w:cs="Times New Roman"/>
          <w:b/>
          <w:bCs/>
        </w:rPr>
        <w:t xml:space="preserve"> to 10/20</w:t>
      </w:r>
      <w:r w:rsidR="006316A2" w:rsidRPr="00F232F5">
        <w:rPr>
          <w:rFonts w:ascii="Times New Roman" w:hAnsi="Times New Roman" w:cs="Times New Roman"/>
          <w:b/>
          <w:bCs/>
        </w:rPr>
        <w:t>10</w:t>
      </w:r>
      <w:r w:rsidRPr="00F232F5">
        <w:rPr>
          <w:rFonts w:ascii="Times New Roman" w:hAnsi="Times New Roman" w:cs="Times New Roman"/>
          <w:b/>
          <w:bCs/>
        </w:rPr>
        <w:t xml:space="preserve">) </w:t>
      </w:r>
    </w:p>
    <w:p w14:paraId="348C786D" w14:textId="13A1DC18" w:rsidR="00B3168C" w:rsidRPr="00F232F5" w:rsidRDefault="00B3168C" w:rsidP="00F232F5">
      <w:pPr>
        <w:spacing w:before="0"/>
        <w:contextualSpacing/>
        <w:jc w:val="both"/>
        <w:rPr>
          <w:rFonts w:ascii="Times New Roman" w:hAnsi="Times New Roman" w:cs="Times New Roman"/>
          <w:b/>
          <w:bCs/>
        </w:rPr>
      </w:pPr>
      <w:r w:rsidRPr="00F232F5">
        <w:rPr>
          <w:rFonts w:ascii="Times New Roman" w:hAnsi="Times New Roman" w:cs="Times New Roman"/>
          <w:b/>
          <w:bCs/>
        </w:rPr>
        <w:t>Role: Test Project Lead / SME</w:t>
      </w:r>
    </w:p>
    <w:p w14:paraId="7A1C9E88" w14:textId="77777777" w:rsidR="00B3168C" w:rsidRPr="00F232F5" w:rsidRDefault="00B3168C" w:rsidP="00F232F5">
      <w:pPr>
        <w:spacing w:before="0"/>
        <w:contextualSpacing/>
        <w:jc w:val="both"/>
        <w:rPr>
          <w:rFonts w:ascii="Times New Roman" w:hAnsi="Times New Roman" w:cs="Times New Roman"/>
          <w:b/>
          <w:bCs/>
        </w:rPr>
      </w:pPr>
    </w:p>
    <w:p w14:paraId="3301B5FD" w14:textId="769B07F0" w:rsidR="00E708D4" w:rsidRPr="00F232F5" w:rsidRDefault="00E708D4" w:rsidP="00F232F5">
      <w:pPr>
        <w:spacing w:before="0"/>
        <w:contextualSpacing/>
        <w:jc w:val="both"/>
        <w:rPr>
          <w:rFonts w:ascii="Times New Roman" w:hAnsi="Times New Roman" w:cs="Times New Roman"/>
          <w:b/>
          <w:bCs/>
        </w:rPr>
      </w:pPr>
      <w:r w:rsidRPr="00F232F5">
        <w:rPr>
          <w:rFonts w:ascii="Times New Roman" w:hAnsi="Times New Roman" w:cs="Times New Roman"/>
          <w:b/>
          <w:bCs/>
        </w:rPr>
        <w:t>Roles &amp; Responsibilities:</w:t>
      </w:r>
    </w:p>
    <w:p w14:paraId="61920872" w14:textId="77777777" w:rsidR="00FC77E8" w:rsidRPr="00F232F5" w:rsidRDefault="00FC77E8"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The implementation of a Data Warehouse at State Farm Insurance has revolutionized the way data is provided from various domains, known as the Federated Data Warehouse (FDW). This innovative approach combines Legacy and Domain sourced methods to deliver data to the FDW.</w:t>
      </w:r>
    </w:p>
    <w:p w14:paraId="4EDD5249" w14:textId="77777777" w:rsidR="00FC77E8" w:rsidRPr="00F232F5" w:rsidRDefault="00FC77E8"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The FDW and domains adhere to the same Business Architecture, following the Insurance Application Architecture (IAA) model. While Legacy systems have their own models and definitions, the FDW offers a vast amount of data to support various Marketing activities and resource planning for optimal results within State Farm.</w:t>
      </w:r>
    </w:p>
    <w:p w14:paraId="7CC4DFAA" w14:textId="77777777" w:rsidR="00FC77E8" w:rsidRPr="00F232F5" w:rsidRDefault="00FC77E8" w:rsidP="00F232F5">
      <w:pPr>
        <w:pStyle w:val="ListParagraph"/>
        <w:numPr>
          <w:ilvl w:val="0"/>
          <w:numId w:val="14"/>
        </w:numPr>
        <w:spacing w:before="0"/>
        <w:jc w:val="both"/>
        <w:rPr>
          <w:rFonts w:ascii="Times New Roman" w:hAnsi="Times New Roman" w:cs="Times New Roman"/>
        </w:rPr>
      </w:pPr>
      <w:proofErr w:type="gramStart"/>
      <w:r w:rsidRPr="00F232F5">
        <w:rPr>
          <w:rFonts w:ascii="Times New Roman" w:hAnsi="Times New Roman" w:cs="Times New Roman"/>
        </w:rPr>
        <w:t>The FDW</w:t>
      </w:r>
      <w:proofErr w:type="gramEnd"/>
      <w:r w:rsidRPr="00F232F5">
        <w:rPr>
          <w:rFonts w:ascii="Times New Roman" w:hAnsi="Times New Roman" w:cs="Times New Roman"/>
        </w:rPr>
        <w:t xml:space="preserve"> stands as one of the largest Data Warehouses ever constructed by any company globally. The Enterprise Accountability Data Mart plays a crucial role in managing and planning Policies in Force and associated expenses for underwriting purposes within State Farm. This application is developed using the ETL products GENEVA/SAFR &amp; Informatica.</w:t>
      </w:r>
    </w:p>
    <w:p w14:paraId="5DAE22AB" w14:textId="77777777" w:rsidR="00FC77E8" w:rsidRPr="00F232F5" w:rsidRDefault="00FC77E8"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In my role as an onsite/offsite/offshore coordinator, I lead the Testing team within the Application team, ensuring adherence to standard quality practices and processes. Leveraging my deep understanding of technological alternatives and business system requirements, I recommend innovative solutions that provide a competitive edge to the organization.</w:t>
      </w:r>
    </w:p>
    <w:p w14:paraId="2899425A" w14:textId="25E211B4" w:rsidR="007F4FE0" w:rsidRPr="00F232F5" w:rsidRDefault="00FC77E8"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My responsibilities include developing Test Estimations, Test Schedules, Test Strategy, Test Plans, Test Cases, and participating in peer reviews of documents.</w:t>
      </w:r>
    </w:p>
    <w:p w14:paraId="242B3DD0" w14:textId="4F69B009" w:rsidR="00A537B9" w:rsidRPr="00F232F5" w:rsidRDefault="00A537B9"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Supported third-party teams in integrating their systems with z/OS via secure file transfers and APIs.</w:t>
      </w:r>
    </w:p>
    <w:p w14:paraId="14C8B371" w14:textId="1A8C590C"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Actively participate in project requirements gathering and review business and functional requirements. Once the requirements are established, determine the necessary tests and prepare acceptance test cases.</w:t>
      </w:r>
    </w:p>
    <w:p w14:paraId="7298AF4B" w14:textId="767F0164"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Review project design documents and prepare system test cases after thorough review.</w:t>
      </w:r>
    </w:p>
    <w:p w14:paraId="6689C7C1" w14:textId="24BEAF78"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Conduct system, acceptance, and integration testing through multiple cycles to ensure compliance with requirements.</w:t>
      </w:r>
    </w:p>
    <w:p w14:paraId="4EC12C86" w14:textId="39D97302"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As an onsite coordinator, prioritize tasks and delegate them to the offsite/offshore team.</w:t>
      </w:r>
    </w:p>
    <w:p w14:paraId="63D602B8" w14:textId="24CB09E0"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Organize meetings with downstream users to gather testing requirements and provide tested outputs for their review.</w:t>
      </w:r>
    </w:p>
    <w:p w14:paraId="24333838" w14:textId="52C46680"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Prepare system/regression test suites for comprehensive testing of the application.</w:t>
      </w:r>
    </w:p>
    <w:p w14:paraId="69AF2D71" w14:textId="77777777" w:rsidR="001A408B" w:rsidRPr="00F232F5" w:rsidRDefault="001A408B"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Designed CICS transaction screens and integrated back-end logic to support real-time user requests and rapid response processing.</w:t>
      </w:r>
    </w:p>
    <w:p w14:paraId="5C007AFB" w14:textId="26F6526A"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Develop Test Estimations, Test Strategy, Test Plans, and Test Cases, and participate in peer reviews of these documents.</w:t>
      </w:r>
    </w:p>
    <w:p w14:paraId="197AE9B2" w14:textId="2DF4E4B2"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Provide training to new team members on testing procedures, coding, test security, and accommodations.</w:t>
      </w:r>
    </w:p>
    <w:p w14:paraId="1B640478" w14:textId="4FD2F238"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Ensure Personally Identifiable Information (PII) and Protected Health Information (PHI) are masked before being uploaded to lower test environments using the IBM-</w:t>
      </w:r>
      <w:proofErr w:type="spellStart"/>
      <w:r w:rsidRPr="00F232F5">
        <w:rPr>
          <w:rFonts w:ascii="Times New Roman" w:hAnsi="Times New Roman" w:cs="Times New Roman"/>
        </w:rPr>
        <w:t>Optim</w:t>
      </w:r>
      <w:proofErr w:type="spellEnd"/>
      <w:r w:rsidRPr="00F232F5">
        <w:rPr>
          <w:rFonts w:ascii="Times New Roman" w:hAnsi="Times New Roman" w:cs="Times New Roman"/>
        </w:rPr>
        <w:t xml:space="preserve"> masking process.</w:t>
      </w:r>
    </w:p>
    <w:p w14:paraId="670C28E9" w14:textId="50F6754B" w:rsidR="002B4AA0" w:rsidRPr="00F232F5" w:rsidRDefault="00036255"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T</w:t>
      </w:r>
      <w:r w:rsidR="002B4AA0" w:rsidRPr="00F232F5">
        <w:rPr>
          <w:rFonts w:ascii="Times New Roman" w:hAnsi="Times New Roman" w:cs="Times New Roman"/>
        </w:rPr>
        <w:t>est applications developed using COBOL, CICS, JCL, DB2, Assembler, PL/I, VSAM, and GENEVA/SAFR.</w:t>
      </w:r>
    </w:p>
    <w:p w14:paraId="588A711F" w14:textId="56B5DA52" w:rsidR="002B4AA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Log, track, and manage defects, and conduct Root Cause Analysis meetings to address issues and provide permanent solutions.</w:t>
      </w:r>
    </w:p>
    <w:p w14:paraId="2FF37FF9" w14:textId="2A5E1CBB" w:rsidR="007F4FE0" w:rsidRPr="00F232F5" w:rsidRDefault="002B4AA0" w:rsidP="00F232F5">
      <w:pPr>
        <w:pStyle w:val="ListParagraph"/>
        <w:numPr>
          <w:ilvl w:val="0"/>
          <w:numId w:val="14"/>
        </w:numPr>
        <w:spacing w:before="0"/>
        <w:jc w:val="both"/>
        <w:rPr>
          <w:rFonts w:ascii="Times New Roman" w:hAnsi="Times New Roman" w:cs="Times New Roman"/>
        </w:rPr>
      </w:pPr>
      <w:r w:rsidRPr="00F232F5">
        <w:rPr>
          <w:rFonts w:ascii="Times New Roman" w:hAnsi="Times New Roman" w:cs="Times New Roman"/>
        </w:rPr>
        <w:t xml:space="preserve">Support Pre &amp; Post implementation testing for new/enhancements of software </w:t>
      </w:r>
      <w:proofErr w:type="gramStart"/>
      <w:r w:rsidRPr="00F232F5">
        <w:rPr>
          <w:rFonts w:ascii="Times New Roman" w:hAnsi="Times New Roman" w:cs="Times New Roman"/>
        </w:rPr>
        <w:t>products.</w:t>
      </w:r>
      <w:r w:rsidR="007F4FE0" w:rsidRPr="00F232F5">
        <w:rPr>
          <w:rFonts w:ascii="Times New Roman" w:hAnsi="Times New Roman" w:cs="Times New Roman"/>
        </w:rPr>
        <w:t>.</w:t>
      </w:r>
      <w:proofErr w:type="gramEnd"/>
      <w:r w:rsidR="007F4FE0" w:rsidRPr="00F232F5">
        <w:rPr>
          <w:rFonts w:ascii="Times New Roman" w:hAnsi="Times New Roman" w:cs="Times New Roman"/>
        </w:rPr>
        <w:t xml:space="preserve"> </w:t>
      </w:r>
    </w:p>
    <w:p w14:paraId="2B813240" w14:textId="285B73FC" w:rsidR="007F4FE0" w:rsidRPr="00F232F5" w:rsidRDefault="007F4FE0" w:rsidP="00F232F5">
      <w:pPr>
        <w:pStyle w:val="BodyText"/>
        <w:spacing w:before="0" w:after="0"/>
        <w:ind w:left="360"/>
        <w:jc w:val="both"/>
        <w:rPr>
          <w:rFonts w:ascii="Times New Roman" w:hAnsi="Times New Roman" w:cs="Times New Roman"/>
        </w:rPr>
      </w:pPr>
      <w:r w:rsidRPr="00F232F5">
        <w:rPr>
          <w:rFonts w:ascii="Times New Roman" w:hAnsi="Times New Roman" w:cs="Times New Roman"/>
          <w:b/>
          <w:bCs/>
        </w:rPr>
        <w:t xml:space="preserve">Environment: </w:t>
      </w:r>
      <w:r w:rsidRPr="00F232F5">
        <w:rPr>
          <w:rFonts w:ascii="Times New Roman" w:hAnsi="Times New Roman" w:cs="Times New Roman"/>
        </w:rPr>
        <w:t xml:space="preserve">COBOL, CICS, JCL, DB2, Assembler, PL/I, VSAM, GENEVA/SAFR, File-Aid, Platinum, SPUFI, Control-M, Control-D, STE, </w:t>
      </w:r>
      <w:proofErr w:type="gramStart"/>
      <w:r w:rsidRPr="00F232F5">
        <w:rPr>
          <w:rFonts w:ascii="Times New Roman" w:hAnsi="Times New Roman" w:cs="Times New Roman"/>
        </w:rPr>
        <w:t xml:space="preserve">SAS, </w:t>
      </w:r>
      <w:r w:rsidR="001A408B" w:rsidRPr="00F232F5">
        <w:rPr>
          <w:rFonts w:ascii="Times New Roman" w:hAnsi="Times New Roman" w:cs="Times New Roman"/>
        </w:rPr>
        <w:tab/>
      </w:r>
      <w:r w:rsidRPr="00F232F5">
        <w:rPr>
          <w:rFonts w:ascii="Times New Roman" w:hAnsi="Times New Roman" w:cs="Times New Roman"/>
        </w:rPr>
        <w:t>,</w:t>
      </w:r>
      <w:proofErr w:type="gramEnd"/>
      <w:r w:rsidRPr="00F232F5">
        <w:rPr>
          <w:rFonts w:ascii="Times New Roman" w:hAnsi="Times New Roman" w:cs="Times New Roman"/>
        </w:rPr>
        <w:t xml:space="preserve"> Clear Quest, SharePoint, Test Director, IBM- </w:t>
      </w:r>
      <w:proofErr w:type="spellStart"/>
      <w:r w:rsidRPr="00F232F5">
        <w:rPr>
          <w:rFonts w:ascii="Times New Roman" w:hAnsi="Times New Roman" w:cs="Times New Roman"/>
        </w:rPr>
        <w:t>Optim</w:t>
      </w:r>
      <w:proofErr w:type="spellEnd"/>
      <w:r w:rsidRPr="00F232F5">
        <w:rPr>
          <w:rFonts w:ascii="Times New Roman" w:hAnsi="Times New Roman" w:cs="Times New Roman"/>
        </w:rPr>
        <w:t>, and Lotus Notes.</w:t>
      </w:r>
    </w:p>
    <w:p w14:paraId="1C196308" w14:textId="77777777" w:rsidR="000D4996" w:rsidRPr="00F232F5" w:rsidRDefault="000D4996" w:rsidP="00F232F5">
      <w:pPr>
        <w:pStyle w:val="Line"/>
        <w:spacing w:line="240" w:lineRule="auto"/>
        <w:jc w:val="both"/>
        <w:rPr>
          <w:rFonts w:ascii="Times New Roman" w:hAnsi="Times New Roman" w:cs="Times New Roman"/>
          <w:sz w:val="22"/>
          <w:szCs w:val="22"/>
          <w:lang w:val="fr-FR"/>
        </w:rPr>
      </w:pPr>
    </w:p>
    <w:sectPr w:rsidR="000D4996" w:rsidRPr="00F232F5" w:rsidSect="004F60F3">
      <w:pgSz w:w="12240" w:h="15840" w:code="1"/>
      <w:pgMar w:top="720" w:right="720" w:bottom="720" w:left="72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16AA5" w14:textId="77777777" w:rsidR="007F27BE" w:rsidRDefault="007F27BE">
      <w:r>
        <w:separator/>
      </w:r>
    </w:p>
  </w:endnote>
  <w:endnote w:type="continuationSeparator" w:id="0">
    <w:p w14:paraId="26F63877" w14:textId="77777777" w:rsidR="007F27BE" w:rsidRDefault="007F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DB50" w14:textId="77777777" w:rsidR="007F27BE" w:rsidRDefault="007F27BE">
      <w:r>
        <w:separator/>
      </w:r>
    </w:p>
  </w:footnote>
  <w:footnote w:type="continuationSeparator" w:id="0">
    <w:p w14:paraId="40173A83" w14:textId="77777777" w:rsidR="007F27BE" w:rsidRDefault="007F2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7510E9B"/>
    <w:multiLevelType w:val="hybridMultilevel"/>
    <w:tmpl w:val="2410D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7C3387"/>
    <w:multiLevelType w:val="hybridMultilevel"/>
    <w:tmpl w:val="FDE6F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B00D37"/>
    <w:multiLevelType w:val="hybridMultilevel"/>
    <w:tmpl w:val="4DF6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E90BBE"/>
    <w:multiLevelType w:val="hybridMultilevel"/>
    <w:tmpl w:val="F20C7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AC0362F"/>
    <w:multiLevelType w:val="hybridMultilevel"/>
    <w:tmpl w:val="0FFA3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1836FAE"/>
    <w:multiLevelType w:val="hybridMultilevel"/>
    <w:tmpl w:val="E520A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D36CB6"/>
    <w:multiLevelType w:val="hybridMultilevel"/>
    <w:tmpl w:val="A0F8C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4"/>
  </w:num>
  <w:num w:numId="12" w16cid:durableId="973682587">
    <w:abstractNumId w:val="15"/>
  </w:num>
  <w:num w:numId="13" w16cid:durableId="290981187">
    <w:abstractNumId w:val="17"/>
  </w:num>
  <w:num w:numId="14" w16cid:durableId="1493368887">
    <w:abstractNumId w:val="11"/>
  </w:num>
  <w:num w:numId="15" w16cid:durableId="621040874">
    <w:abstractNumId w:val="18"/>
  </w:num>
  <w:num w:numId="16" w16cid:durableId="1358971046">
    <w:abstractNumId w:val="19"/>
  </w:num>
  <w:num w:numId="17" w16cid:durableId="1718431177">
    <w:abstractNumId w:val="13"/>
  </w:num>
  <w:num w:numId="18" w16cid:durableId="830100288">
    <w:abstractNumId w:val="10"/>
  </w:num>
  <w:num w:numId="19" w16cid:durableId="735737889">
    <w:abstractNumId w:val="16"/>
  </w:num>
  <w:num w:numId="20" w16cid:durableId="20152999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96"/>
    <w:rsid w:val="0001398D"/>
    <w:rsid w:val="00016A20"/>
    <w:rsid w:val="00021847"/>
    <w:rsid w:val="0003406D"/>
    <w:rsid w:val="00036255"/>
    <w:rsid w:val="000425C6"/>
    <w:rsid w:val="00044D31"/>
    <w:rsid w:val="00074316"/>
    <w:rsid w:val="00076340"/>
    <w:rsid w:val="00077115"/>
    <w:rsid w:val="000773EA"/>
    <w:rsid w:val="00091AFA"/>
    <w:rsid w:val="000A7150"/>
    <w:rsid w:val="000A78C2"/>
    <w:rsid w:val="000C2088"/>
    <w:rsid w:val="000C5155"/>
    <w:rsid w:val="000D1B89"/>
    <w:rsid w:val="000D3B0A"/>
    <w:rsid w:val="000D48C6"/>
    <w:rsid w:val="000D4996"/>
    <w:rsid w:val="000D4EE6"/>
    <w:rsid w:val="000E011D"/>
    <w:rsid w:val="000E23B9"/>
    <w:rsid w:val="000E6AA4"/>
    <w:rsid w:val="000F1DC7"/>
    <w:rsid w:val="000F3CF4"/>
    <w:rsid w:val="00110A55"/>
    <w:rsid w:val="00122AA7"/>
    <w:rsid w:val="00126375"/>
    <w:rsid w:val="00151155"/>
    <w:rsid w:val="001607C6"/>
    <w:rsid w:val="001610C8"/>
    <w:rsid w:val="001764A6"/>
    <w:rsid w:val="00182F2D"/>
    <w:rsid w:val="001841A1"/>
    <w:rsid w:val="00192E2F"/>
    <w:rsid w:val="00194CCA"/>
    <w:rsid w:val="001A0510"/>
    <w:rsid w:val="001A408B"/>
    <w:rsid w:val="001B1011"/>
    <w:rsid w:val="001B7C23"/>
    <w:rsid w:val="001C1671"/>
    <w:rsid w:val="001C6072"/>
    <w:rsid w:val="001C7A17"/>
    <w:rsid w:val="001D3559"/>
    <w:rsid w:val="001E0B7F"/>
    <w:rsid w:val="001F1ADE"/>
    <w:rsid w:val="001F2A92"/>
    <w:rsid w:val="001F4A24"/>
    <w:rsid w:val="001F75DB"/>
    <w:rsid w:val="0020288A"/>
    <w:rsid w:val="002117CE"/>
    <w:rsid w:val="002232E2"/>
    <w:rsid w:val="002256D0"/>
    <w:rsid w:val="002345EF"/>
    <w:rsid w:val="0024099D"/>
    <w:rsid w:val="002474A1"/>
    <w:rsid w:val="00254EBD"/>
    <w:rsid w:val="00277A50"/>
    <w:rsid w:val="0028223A"/>
    <w:rsid w:val="00283C8C"/>
    <w:rsid w:val="0028502B"/>
    <w:rsid w:val="002A0482"/>
    <w:rsid w:val="002B4AA0"/>
    <w:rsid w:val="002C684A"/>
    <w:rsid w:val="002E51C3"/>
    <w:rsid w:val="002E6B06"/>
    <w:rsid w:val="002F11E2"/>
    <w:rsid w:val="002F47D4"/>
    <w:rsid w:val="003125BC"/>
    <w:rsid w:val="00314525"/>
    <w:rsid w:val="00314B16"/>
    <w:rsid w:val="0031599B"/>
    <w:rsid w:val="00337C64"/>
    <w:rsid w:val="00355FC2"/>
    <w:rsid w:val="0036516F"/>
    <w:rsid w:val="00381FB1"/>
    <w:rsid w:val="003939DC"/>
    <w:rsid w:val="003A3138"/>
    <w:rsid w:val="003D5A64"/>
    <w:rsid w:val="003D617D"/>
    <w:rsid w:val="003E7996"/>
    <w:rsid w:val="003F3B40"/>
    <w:rsid w:val="003F698D"/>
    <w:rsid w:val="00416446"/>
    <w:rsid w:val="00431E3E"/>
    <w:rsid w:val="004459B3"/>
    <w:rsid w:val="00447670"/>
    <w:rsid w:val="00453BB4"/>
    <w:rsid w:val="00462F8C"/>
    <w:rsid w:val="00472504"/>
    <w:rsid w:val="00475147"/>
    <w:rsid w:val="00475E08"/>
    <w:rsid w:val="00487E22"/>
    <w:rsid w:val="00490268"/>
    <w:rsid w:val="004B40E4"/>
    <w:rsid w:val="004C3892"/>
    <w:rsid w:val="004D407C"/>
    <w:rsid w:val="004E0E03"/>
    <w:rsid w:val="004E65F4"/>
    <w:rsid w:val="004F22B3"/>
    <w:rsid w:val="004F60F3"/>
    <w:rsid w:val="005119C1"/>
    <w:rsid w:val="005133A9"/>
    <w:rsid w:val="00523416"/>
    <w:rsid w:val="00531D80"/>
    <w:rsid w:val="00535D54"/>
    <w:rsid w:val="00544307"/>
    <w:rsid w:val="005539B6"/>
    <w:rsid w:val="005624E8"/>
    <w:rsid w:val="005648FD"/>
    <w:rsid w:val="00577F75"/>
    <w:rsid w:val="005929CA"/>
    <w:rsid w:val="005B1605"/>
    <w:rsid w:val="005B7925"/>
    <w:rsid w:val="005D3E21"/>
    <w:rsid w:val="005D4CD2"/>
    <w:rsid w:val="005D7AA6"/>
    <w:rsid w:val="005E03E9"/>
    <w:rsid w:val="005F373F"/>
    <w:rsid w:val="005F3EB7"/>
    <w:rsid w:val="00611A4E"/>
    <w:rsid w:val="006175D0"/>
    <w:rsid w:val="00620956"/>
    <w:rsid w:val="006316A2"/>
    <w:rsid w:val="006436AB"/>
    <w:rsid w:val="00643913"/>
    <w:rsid w:val="0067051D"/>
    <w:rsid w:val="0067346B"/>
    <w:rsid w:val="006A5444"/>
    <w:rsid w:val="006B33A7"/>
    <w:rsid w:val="006C54A4"/>
    <w:rsid w:val="006C7340"/>
    <w:rsid w:val="006D2677"/>
    <w:rsid w:val="006D3B8E"/>
    <w:rsid w:val="006E01A2"/>
    <w:rsid w:val="006E0DC9"/>
    <w:rsid w:val="006E1732"/>
    <w:rsid w:val="006E61DE"/>
    <w:rsid w:val="0070669C"/>
    <w:rsid w:val="00712145"/>
    <w:rsid w:val="007126A0"/>
    <w:rsid w:val="007143C3"/>
    <w:rsid w:val="00726583"/>
    <w:rsid w:val="00733007"/>
    <w:rsid w:val="0073379B"/>
    <w:rsid w:val="00757421"/>
    <w:rsid w:val="00774A5C"/>
    <w:rsid w:val="00793C6A"/>
    <w:rsid w:val="007C1CD3"/>
    <w:rsid w:val="007C261F"/>
    <w:rsid w:val="007C51D0"/>
    <w:rsid w:val="007C6D48"/>
    <w:rsid w:val="007D1908"/>
    <w:rsid w:val="007D2922"/>
    <w:rsid w:val="007D73FB"/>
    <w:rsid w:val="007E43AF"/>
    <w:rsid w:val="007E79F3"/>
    <w:rsid w:val="007F145F"/>
    <w:rsid w:val="007F27BE"/>
    <w:rsid w:val="007F4FE0"/>
    <w:rsid w:val="00835A4C"/>
    <w:rsid w:val="008631C9"/>
    <w:rsid w:val="0086381A"/>
    <w:rsid w:val="008857B1"/>
    <w:rsid w:val="00891CC2"/>
    <w:rsid w:val="008929FF"/>
    <w:rsid w:val="00897FD7"/>
    <w:rsid w:val="008A06F2"/>
    <w:rsid w:val="008B2D0D"/>
    <w:rsid w:val="008B55C4"/>
    <w:rsid w:val="008B7A16"/>
    <w:rsid w:val="008D14B3"/>
    <w:rsid w:val="008E1F80"/>
    <w:rsid w:val="008E435B"/>
    <w:rsid w:val="0091372E"/>
    <w:rsid w:val="00936886"/>
    <w:rsid w:val="00942775"/>
    <w:rsid w:val="0094609F"/>
    <w:rsid w:val="00947F9C"/>
    <w:rsid w:val="009719F3"/>
    <w:rsid w:val="00971A48"/>
    <w:rsid w:val="00972ECD"/>
    <w:rsid w:val="00990BC7"/>
    <w:rsid w:val="009C55E7"/>
    <w:rsid w:val="009F3760"/>
    <w:rsid w:val="00A2269D"/>
    <w:rsid w:val="00A239BF"/>
    <w:rsid w:val="00A46867"/>
    <w:rsid w:val="00A537B9"/>
    <w:rsid w:val="00A537EA"/>
    <w:rsid w:val="00A82923"/>
    <w:rsid w:val="00A82D9E"/>
    <w:rsid w:val="00AB6CCF"/>
    <w:rsid w:val="00AC6978"/>
    <w:rsid w:val="00AE18D5"/>
    <w:rsid w:val="00AE5969"/>
    <w:rsid w:val="00AF6089"/>
    <w:rsid w:val="00B0548E"/>
    <w:rsid w:val="00B06F91"/>
    <w:rsid w:val="00B11406"/>
    <w:rsid w:val="00B271D0"/>
    <w:rsid w:val="00B3168C"/>
    <w:rsid w:val="00B33C46"/>
    <w:rsid w:val="00B3639D"/>
    <w:rsid w:val="00B50BBA"/>
    <w:rsid w:val="00B550F6"/>
    <w:rsid w:val="00B61032"/>
    <w:rsid w:val="00B9379C"/>
    <w:rsid w:val="00BA0F62"/>
    <w:rsid w:val="00BB0D3D"/>
    <w:rsid w:val="00BC195E"/>
    <w:rsid w:val="00BD0ABE"/>
    <w:rsid w:val="00BD4FC8"/>
    <w:rsid w:val="00BD5B36"/>
    <w:rsid w:val="00BE5218"/>
    <w:rsid w:val="00C056DC"/>
    <w:rsid w:val="00C25521"/>
    <w:rsid w:val="00C26EDD"/>
    <w:rsid w:val="00C3128F"/>
    <w:rsid w:val="00C42843"/>
    <w:rsid w:val="00C4329E"/>
    <w:rsid w:val="00C46703"/>
    <w:rsid w:val="00C5300B"/>
    <w:rsid w:val="00C67713"/>
    <w:rsid w:val="00C74AEB"/>
    <w:rsid w:val="00C75DC3"/>
    <w:rsid w:val="00C773C5"/>
    <w:rsid w:val="00C77B7D"/>
    <w:rsid w:val="00C86430"/>
    <w:rsid w:val="00C90932"/>
    <w:rsid w:val="00CA27C6"/>
    <w:rsid w:val="00CA7AFB"/>
    <w:rsid w:val="00CB7FC2"/>
    <w:rsid w:val="00CC7D68"/>
    <w:rsid w:val="00CD7CDE"/>
    <w:rsid w:val="00CE209E"/>
    <w:rsid w:val="00D10A96"/>
    <w:rsid w:val="00D136AC"/>
    <w:rsid w:val="00D26DB1"/>
    <w:rsid w:val="00D329C7"/>
    <w:rsid w:val="00D334C6"/>
    <w:rsid w:val="00D469F8"/>
    <w:rsid w:val="00D54540"/>
    <w:rsid w:val="00D63BD6"/>
    <w:rsid w:val="00D67AC5"/>
    <w:rsid w:val="00D77989"/>
    <w:rsid w:val="00D816B0"/>
    <w:rsid w:val="00D834CA"/>
    <w:rsid w:val="00D9140F"/>
    <w:rsid w:val="00DB7951"/>
    <w:rsid w:val="00DC1B52"/>
    <w:rsid w:val="00DE2BD0"/>
    <w:rsid w:val="00DE55F0"/>
    <w:rsid w:val="00DF055B"/>
    <w:rsid w:val="00E068EC"/>
    <w:rsid w:val="00E06AF7"/>
    <w:rsid w:val="00E10969"/>
    <w:rsid w:val="00E2152F"/>
    <w:rsid w:val="00E23533"/>
    <w:rsid w:val="00E36403"/>
    <w:rsid w:val="00E50FFA"/>
    <w:rsid w:val="00E577A2"/>
    <w:rsid w:val="00E67A0D"/>
    <w:rsid w:val="00E708D4"/>
    <w:rsid w:val="00E90506"/>
    <w:rsid w:val="00E9367B"/>
    <w:rsid w:val="00EA1D08"/>
    <w:rsid w:val="00EB514D"/>
    <w:rsid w:val="00EC6A19"/>
    <w:rsid w:val="00EE49E1"/>
    <w:rsid w:val="00EE4A4F"/>
    <w:rsid w:val="00EF0CB5"/>
    <w:rsid w:val="00EF5D7C"/>
    <w:rsid w:val="00F02E6B"/>
    <w:rsid w:val="00F0479A"/>
    <w:rsid w:val="00F07766"/>
    <w:rsid w:val="00F232F5"/>
    <w:rsid w:val="00F41319"/>
    <w:rsid w:val="00F433EC"/>
    <w:rsid w:val="00F43B1D"/>
    <w:rsid w:val="00F446AD"/>
    <w:rsid w:val="00F45E8A"/>
    <w:rsid w:val="00F552B7"/>
    <w:rsid w:val="00F554C6"/>
    <w:rsid w:val="00F60904"/>
    <w:rsid w:val="00F94BD0"/>
    <w:rsid w:val="00F969AB"/>
    <w:rsid w:val="00FA3B13"/>
    <w:rsid w:val="00FB54AB"/>
    <w:rsid w:val="00FB67F3"/>
    <w:rsid w:val="00FB6C2D"/>
    <w:rsid w:val="00FC5BF2"/>
    <w:rsid w:val="00FC77E8"/>
    <w:rsid w:val="00FD4F1E"/>
    <w:rsid w:val="00FE7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13365"/>
  <w15:chartTrackingRefBased/>
  <w15:docId w15:val="{23EDF91C-BE33-439F-A2EF-157DD6AE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rsid w:val="005648FD"/>
    <w:pPr>
      <w:spacing w:after="120"/>
    </w:pPr>
  </w:style>
  <w:style w:type="character" w:customStyle="1" w:styleId="BodyTextChar">
    <w:name w:val="Body Text Char"/>
    <w:basedOn w:val="DefaultParagraphFont"/>
    <w:link w:val="BodyText"/>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371">
      <w:bodyDiv w:val="1"/>
      <w:marLeft w:val="0"/>
      <w:marRight w:val="0"/>
      <w:marTop w:val="0"/>
      <w:marBottom w:val="0"/>
      <w:divBdr>
        <w:top w:val="none" w:sz="0" w:space="0" w:color="auto"/>
        <w:left w:val="none" w:sz="0" w:space="0" w:color="auto"/>
        <w:bottom w:val="none" w:sz="0" w:space="0" w:color="auto"/>
        <w:right w:val="none" w:sz="0" w:space="0" w:color="auto"/>
      </w:divBdr>
    </w:div>
    <w:div w:id="67726330">
      <w:bodyDiv w:val="1"/>
      <w:marLeft w:val="0"/>
      <w:marRight w:val="0"/>
      <w:marTop w:val="0"/>
      <w:marBottom w:val="0"/>
      <w:divBdr>
        <w:top w:val="none" w:sz="0" w:space="0" w:color="auto"/>
        <w:left w:val="none" w:sz="0" w:space="0" w:color="auto"/>
        <w:bottom w:val="none" w:sz="0" w:space="0" w:color="auto"/>
        <w:right w:val="none" w:sz="0" w:space="0" w:color="auto"/>
      </w:divBdr>
    </w:div>
    <w:div w:id="187302556">
      <w:bodyDiv w:val="1"/>
      <w:marLeft w:val="0"/>
      <w:marRight w:val="0"/>
      <w:marTop w:val="0"/>
      <w:marBottom w:val="0"/>
      <w:divBdr>
        <w:top w:val="none" w:sz="0" w:space="0" w:color="auto"/>
        <w:left w:val="none" w:sz="0" w:space="0" w:color="auto"/>
        <w:bottom w:val="none" w:sz="0" w:space="0" w:color="auto"/>
        <w:right w:val="none" w:sz="0" w:space="0" w:color="auto"/>
      </w:divBdr>
    </w:div>
    <w:div w:id="250086205">
      <w:bodyDiv w:val="1"/>
      <w:marLeft w:val="0"/>
      <w:marRight w:val="0"/>
      <w:marTop w:val="0"/>
      <w:marBottom w:val="0"/>
      <w:divBdr>
        <w:top w:val="none" w:sz="0" w:space="0" w:color="auto"/>
        <w:left w:val="none" w:sz="0" w:space="0" w:color="auto"/>
        <w:bottom w:val="none" w:sz="0" w:space="0" w:color="auto"/>
        <w:right w:val="none" w:sz="0" w:space="0" w:color="auto"/>
      </w:divBdr>
    </w:div>
    <w:div w:id="426929246">
      <w:bodyDiv w:val="1"/>
      <w:marLeft w:val="0"/>
      <w:marRight w:val="0"/>
      <w:marTop w:val="0"/>
      <w:marBottom w:val="0"/>
      <w:divBdr>
        <w:top w:val="none" w:sz="0" w:space="0" w:color="auto"/>
        <w:left w:val="none" w:sz="0" w:space="0" w:color="auto"/>
        <w:bottom w:val="none" w:sz="0" w:space="0" w:color="auto"/>
        <w:right w:val="none" w:sz="0" w:space="0" w:color="auto"/>
      </w:divBdr>
      <w:divsChild>
        <w:div w:id="253437121">
          <w:marLeft w:val="0"/>
          <w:marRight w:val="0"/>
          <w:marTop w:val="0"/>
          <w:marBottom w:val="0"/>
          <w:divBdr>
            <w:top w:val="none" w:sz="0" w:space="0" w:color="auto"/>
            <w:left w:val="none" w:sz="0" w:space="0" w:color="auto"/>
            <w:bottom w:val="none" w:sz="0" w:space="0" w:color="auto"/>
            <w:right w:val="none" w:sz="0" w:space="0" w:color="auto"/>
          </w:divBdr>
          <w:divsChild>
            <w:div w:id="1892113928">
              <w:marLeft w:val="0"/>
              <w:marRight w:val="0"/>
              <w:marTop w:val="0"/>
              <w:marBottom w:val="0"/>
              <w:divBdr>
                <w:top w:val="none" w:sz="0" w:space="0" w:color="auto"/>
                <w:left w:val="none" w:sz="0" w:space="0" w:color="auto"/>
                <w:bottom w:val="none" w:sz="0" w:space="0" w:color="auto"/>
                <w:right w:val="none" w:sz="0" w:space="0" w:color="auto"/>
              </w:divBdr>
              <w:divsChild>
                <w:div w:id="1214461785">
                  <w:marLeft w:val="0"/>
                  <w:marRight w:val="0"/>
                  <w:marTop w:val="0"/>
                  <w:marBottom w:val="0"/>
                  <w:divBdr>
                    <w:top w:val="none" w:sz="0" w:space="0" w:color="auto"/>
                    <w:left w:val="none" w:sz="0" w:space="0" w:color="auto"/>
                    <w:bottom w:val="none" w:sz="0" w:space="0" w:color="auto"/>
                    <w:right w:val="none" w:sz="0" w:space="0" w:color="auto"/>
                  </w:divBdr>
                  <w:divsChild>
                    <w:div w:id="1068186577">
                      <w:marLeft w:val="0"/>
                      <w:marRight w:val="0"/>
                      <w:marTop w:val="0"/>
                      <w:marBottom w:val="0"/>
                      <w:divBdr>
                        <w:top w:val="none" w:sz="0" w:space="0" w:color="auto"/>
                        <w:left w:val="none" w:sz="0" w:space="0" w:color="auto"/>
                        <w:bottom w:val="none" w:sz="0" w:space="0" w:color="auto"/>
                        <w:right w:val="none" w:sz="0" w:space="0" w:color="auto"/>
                      </w:divBdr>
                      <w:divsChild>
                        <w:div w:id="563565472">
                          <w:marLeft w:val="0"/>
                          <w:marRight w:val="0"/>
                          <w:marTop w:val="0"/>
                          <w:marBottom w:val="0"/>
                          <w:divBdr>
                            <w:top w:val="none" w:sz="0" w:space="0" w:color="auto"/>
                            <w:left w:val="none" w:sz="0" w:space="0" w:color="auto"/>
                            <w:bottom w:val="none" w:sz="0" w:space="0" w:color="auto"/>
                            <w:right w:val="none" w:sz="0" w:space="0" w:color="auto"/>
                          </w:divBdr>
                          <w:divsChild>
                            <w:div w:id="2018380832">
                              <w:marLeft w:val="0"/>
                              <w:marRight w:val="0"/>
                              <w:marTop w:val="0"/>
                              <w:marBottom w:val="0"/>
                              <w:divBdr>
                                <w:top w:val="none" w:sz="0" w:space="0" w:color="auto"/>
                                <w:left w:val="none" w:sz="0" w:space="0" w:color="auto"/>
                                <w:bottom w:val="none" w:sz="0" w:space="0" w:color="auto"/>
                                <w:right w:val="none" w:sz="0" w:space="0" w:color="auto"/>
                              </w:divBdr>
                              <w:divsChild>
                                <w:div w:id="333920820">
                                  <w:marLeft w:val="0"/>
                                  <w:marRight w:val="0"/>
                                  <w:marTop w:val="0"/>
                                  <w:marBottom w:val="0"/>
                                  <w:divBdr>
                                    <w:top w:val="none" w:sz="0" w:space="0" w:color="auto"/>
                                    <w:left w:val="none" w:sz="0" w:space="0" w:color="auto"/>
                                    <w:bottom w:val="none" w:sz="0" w:space="0" w:color="auto"/>
                                    <w:right w:val="none" w:sz="0" w:space="0" w:color="auto"/>
                                  </w:divBdr>
                                  <w:divsChild>
                                    <w:div w:id="929852881">
                                      <w:marLeft w:val="0"/>
                                      <w:marRight w:val="0"/>
                                      <w:marTop w:val="0"/>
                                      <w:marBottom w:val="0"/>
                                      <w:divBdr>
                                        <w:top w:val="none" w:sz="0" w:space="0" w:color="auto"/>
                                        <w:left w:val="none" w:sz="0" w:space="0" w:color="auto"/>
                                        <w:bottom w:val="none" w:sz="0" w:space="0" w:color="auto"/>
                                        <w:right w:val="none" w:sz="0" w:space="0" w:color="auto"/>
                                      </w:divBdr>
                                      <w:divsChild>
                                        <w:div w:id="11400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576690">
      <w:bodyDiv w:val="1"/>
      <w:marLeft w:val="0"/>
      <w:marRight w:val="0"/>
      <w:marTop w:val="0"/>
      <w:marBottom w:val="0"/>
      <w:divBdr>
        <w:top w:val="none" w:sz="0" w:space="0" w:color="auto"/>
        <w:left w:val="none" w:sz="0" w:space="0" w:color="auto"/>
        <w:bottom w:val="none" w:sz="0" w:space="0" w:color="auto"/>
        <w:right w:val="none" w:sz="0" w:space="0" w:color="auto"/>
      </w:divBdr>
      <w:divsChild>
        <w:div w:id="1873106747">
          <w:marLeft w:val="0"/>
          <w:marRight w:val="0"/>
          <w:marTop w:val="0"/>
          <w:marBottom w:val="0"/>
          <w:divBdr>
            <w:top w:val="none" w:sz="0" w:space="0" w:color="auto"/>
            <w:left w:val="none" w:sz="0" w:space="0" w:color="auto"/>
            <w:bottom w:val="none" w:sz="0" w:space="0" w:color="auto"/>
            <w:right w:val="none" w:sz="0" w:space="0" w:color="auto"/>
          </w:divBdr>
          <w:divsChild>
            <w:div w:id="933243436">
              <w:marLeft w:val="0"/>
              <w:marRight w:val="0"/>
              <w:marTop w:val="0"/>
              <w:marBottom w:val="0"/>
              <w:divBdr>
                <w:top w:val="none" w:sz="0" w:space="0" w:color="auto"/>
                <w:left w:val="none" w:sz="0" w:space="0" w:color="auto"/>
                <w:bottom w:val="none" w:sz="0" w:space="0" w:color="auto"/>
                <w:right w:val="none" w:sz="0" w:space="0" w:color="auto"/>
              </w:divBdr>
              <w:divsChild>
                <w:div w:id="672221774">
                  <w:marLeft w:val="0"/>
                  <w:marRight w:val="0"/>
                  <w:marTop w:val="0"/>
                  <w:marBottom w:val="0"/>
                  <w:divBdr>
                    <w:top w:val="none" w:sz="0" w:space="0" w:color="auto"/>
                    <w:left w:val="none" w:sz="0" w:space="0" w:color="auto"/>
                    <w:bottom w:val="none" w:sz="0" w:space="0" w:color="auto"/>
                    <w:right w:val="none" w:sz="0" w:space="0" w:color="auto"/>
                  </w:divBdr>
                  <w:divsChild>
                    <w:div w:id="125512795">
                      <w:marLeft w:val="0"/>
                      <w:marRight w:val="0"/>
                      <w:marTop w:val="0"/>
                      <w:marBottom w:val="0"/>
                      <w:divBdr>
                        <w:top w:val="none" w:sz="0" w:space="0" w:color="auto"/>
                        <w:left w:val="none" w:sz="0" w:space="0" w:color="auto"/>
                        <w:bottom w:val="none" w:sz="0" w:space="0" w:color="auto"/>
                        <w:right w:val="none" w:sz="0" w:space="0" w:color="auto"/>
                      </w:divBdr>
                      <w:divsChild>
                        <w:div w:id="809445616">
                          <w:marLeft w:val="0"/>
                          <w:marRight w:val="0"/>
                          <w:marTop w:val="0"/>
                          <w:marBottom w:val="0"/>
                          <w:divBdr>
                            <w:top w:val="none" w:sz="0" w:space="0" w:color="auto"/>
                            <w:left w:val="none" w:sz="0" w:space="0" w:color="auto"/>
                            <w:bottom w:val="none" w:sz="0" w:space="0" w:color="auto"/>
                            <w:right w:val="none" w:sz="0" w:space="0" w:color="auto"/>
                          </w:divBdr>
                          <w:divsChild>
                            <w:div w:id="1796094651">
                              <w:marLeft w:val="0"/>
                              <w:marRight w:val="0"/>
                              <w:marTop w:val="0"/>
                              <w:marBottom w:val="0"/>
                              <w:divBdr>
                                <w:top w:val="none" w:sz="0" w:space="0" w:color="auto"/>
                                <w:left w:val="none" w:sz="0" w:space="0" w:color="auto"/>
                                <w:bottom w:val="none" w:sz="0" w:space="0" w:color="auto"/>
                                <w:right w:val="none" w:sz="0" w:space="0" w:color="auto"/>
                              </w:divBdr>
                              <w:divsChild>
                                <w:div w:id="1757164767">
                                  <w:marLeft w:val="0"/>
                                  <w:marRight w:val="0"/>
                                  <w:marTop w:val="0"/>
                                  <w:marBottom w:val="0"/>
                                  <w:divBdr>
                                    <w:top w:val="none" w:sz="0" w:space="0" w:color="auto"/>
                                    <w:left w:val="none" w:sz="0" w:space="0" w:color="auto"/>
                                    <w:bottom w:val="none" w:sz="0" w:space="0" w:color="auto"/>
                                    <w:right w:val="none" w:sz="0" w:space="0" w:color="auto"/>
                                  </w:divBdr>
                                  <w:divsChild>
                                    <w:div w:id="1664824">
                                      <w:marLeft w:val="0"/>
                                      <w:marRight w:val="0"/>
                                      <w:marTop w:val="0"/>
                                      <w:marBottom w:val="0"/>
                                      <w:divBdr>
                                        <w:top w:val="none" w:sz="0" w:space="0" w:color="auto"/>
                                        <w:left w:val="none" w:sz="0" w:space="0" w:color="auto"/>
                                        <w:bottom w:val="none" w:sz="0" w:space="0" w:color="auto"/>
                                        <w:right w:val="none" w:sz="0" w:space="0" w:color="auto"/>
                                      </w:divBdr>
                                      <w:divsChild>
                                        <w:div w:id="17604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1480491">
      <w:bodyDiv w:val="1"/>
      <w:marLeft w:val="0"/>
      <w:marRight w:val="0"/>
      <w:marTop w:val="0"/>
      <w:marBottom w:val="0"/>
      <w:divBdr>
        <w:top w:val="none" w:sz="0" w:space="0" w:color="auto"/>
        <w:left w:val="none" w:sz="0" w:space="0" w:color="auto"/>
        <w:bottom w:val="none" w:sz="0" w:space="0" w:color="auto"/>
        <w:right w:val="none" w:sz="0" w:space="0" w:color="auto"/>
      </w:divBdr>
    </w:div>
    <w:div w:id="795562445">
      <w:bodyDiv w:val="1"/>
      <w:marLeft w:val="0"/>
      <w:marRight w:val="0"/>
      <w:marTop w:val="0"/>
      <w:marBottom w:val="0"/>
      <w:divBdr>
        <w:top w:val="none" w:sz="0" w:space="0" w:color="auto"/>
        <w:left w:val="none" w:sz="0" w:space="0" w:color="auto"/>
        <w:bottom w:val="none" w:sz="0" w:space="0" w:color="auto"/>
        <w:right w:val="none" w:sz="0" w:space="0" w:color="auto"/>
      </w:divBdr>
    </w:div>
    <w:div w:id="842551055">
      <w:bodyDiv w:val="1"/>
      <w:marLeft w:val="0"/>
      <w:marRight w:val="0"/>
      <w:marTop w:val="0"/>
      <w:marBottom w:val="0"/>
      <w:divBdr>
        <w:top w:val="none" w:sz="0" w:space="0" w:color="auto"/>
        <w:left w:val="none" w:sz="0" w:space="0" w:color="auto"/>
        <w:bottom w:val="none" w:sz="0" w:space="0" w:color="auto"/>
        <w:right w:val="none" w:sz="0" w:space="0" w:color="auto"/>
      </w:divBdr>
    </w:div>
    <w:div w:id="973213954">
      <w:bodyDiv w:val="1"/>
      <w:marLeft w:val="0"/>
      <w:marRight w:val="0"/>
      <w:marTop w:val="0"/>
      <w:marBottom w:val="0"/>
      <w:divBdr>
        <w:top w:val="none" w:sz="0" w:space="0" w:color="auto"/>
        <w:left w:val="none" w:sz="0" w:space="0" w:color="auto"/>
        <w:bottom w:val="none" w:sz="0" w:space="0" w:color="auto"/>
        <w:right w:val="none" w:sz="0" w:space="0" w:color="auto"/>
      </w:divBdr>
    </w:div>
    <w:div w:id="1025863512">
      <w:bodyDiv w:val="1"/>
      <w:marLeft w:val="0"/>
      <w:marRight w:val="0"/>
      <w:marTop w:val="0"/>
      <w:marBottom w:val="0"/>
      <w:divBdr>
        <w:top w:val="none" w:sz="0" w:space="0" w:color="auto"/>
        <w:left w:val="none" w:sz="0" w:space="0" w:color="auto"/>
        <w:bottom w:val="none" w:sz="0" w:space="0" w:color="auto"/>
        <w:right w:val="none" w:sz="0" w:space="0" w:color="auto"/>
      </w:divBdr>
    </w:div>
    <w:div w:id="1042095918">
      <w:bodyDiv w:val="1"/>
      <w:marLeft w:val="0"/>
      <w:marRight w:val="0"/>
      <w:marTop w:val="0"/>
      <w:marBottom w:val="0"/>
      <w:divBdr>
        <w:top w:val="none" w:sz="0" w:space="0" w:color="auto"/>
        <w:left w:val="none" w:sz="0" w:space="0" w:color="auto"/>
        <w:bottom w:val="none" w:sz="0" w:space="0" w:color="auto"/>
        <w:right w:val="none" w:sz="0" w:space="0" w:color="auto"/>
      </w:divBdr>
    </w:div>
    <w:div w:id="1691490073">
      <w:bodyDiv w:val="1"/>
      <w:marLeft w:val="0"/>
      <w:marRight w:val="0"/>
      <w:marTop w:val="0"/>
      <w:marBottom w:val="0"/>
      <w:divBdr>
        <w:top w:val="none" w:sz="0" w:space="0" w:color="auto"/>
        <w:left w:val="none" w:sz="0" w:space="0" w:color="auto"/>
        <w:bottom w:val="none" w:sz="0" w:space="0" w:color="auto"/>
        <w:right w:val="none" w:sz="0" w:space="0" w:color="auto"/>
      </w:divBdr>
    </w:div>
    <w:div w:id="1853715947">
      <w:bodyDiv w:val="1"/>
      <w:marLeft w:val="0"/>
      <w:marRight w:val="0"/>
      <w:marTop w:val="0"/>
      <w:marBottom w:val="0"/>
      <w:divBdr>
        <w:top w:val="none" w:sz="0" w:space="0" w:color="auto"/>
        <w:left w:val="none" w:sz="0" w:space="0" w:color="auto"/>
        <w:bottom w:val="none" w:sz="0" w:space="0" w:color="auto"/>
        <w:right w:val="none" w:sz="0" w:space="0" w:color="auto"/>
      </w:divBdr>
    </w:div>
    <w:div w:id="1947885096">
      <w:bodyDiv w:val="1"/>
      <w:marLeft w:val="0"/>
      <w:marRight w:val="0"/>
      <w:marTop w:val="0"/>
      <w:marBottom w:val="0"/>
      <w:divBdr>
        <w:top w:val="none" w:sz="0" w:space="0" w:color="auto"/>
        <w:left w:val="none" w:sz="0" w:space="0" w:color="auto"/>
        <w:bottom w:val="none" w:sz="0" w:space="0" w:color="auto"/>
        <w:right w:val="none" w:sz="0" w:space="0" w:color="auto"/>
      </w:divBdr>
    </w:div>
    <w:div w:id="2090417270">
      <w:bodyDiv w:val="1"/>
      <w:marLeft w:val="0"/>
      <w:marRight w:val="0"/>
      <w:marTop w:val="0"/>
      <w:marBottom w:val="0"/>
      <w:divBdr>
        <w:top w:val="none" w:sz="0" w:space="0" w:color="auto"/>
        <w:left w:val="none" w:sz="0" w:space="0" w:color="auto"/>
        <w:bottom w:val="none" w:sz="0" w:space="0" w:color="auto"/>
        <w:right w:val="none" w:sz="0" w:space="0" w:color="auto"/>
      </w:divBdr>
    </w:div>
    <w:div w:id="210694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x06666\AppData\Roaming\Microsoft\Templates\Resume%20(chronological).dotx" TargetMode="External"/></Relationship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E45D4-9855-4807-B9A3-4C3A23A3A506}">
  <ds:schemaRefs>
    <ds:schemaRef ds:uri="http://schemas.microsoft.com/sharepoint/v3/contenttype/forms"/>
  </ds:schemaRefs>
</ds:datastoreItem>
</file>

<file path=customXml/itemProps2.xml><?xml version="1.0" encoding="utf-8"?>
<ds:datastoreItem xmlns:ds="http://schemas.openxmlformats.org/officeDocument/2006/customXml" ds:itemID="{A0B1C982-EC79-4230-9CBC-37145DD8974F}">
  <ds:schemaRefs>
    <ds:schemaRef ds:uri="http://schemas.openxmlformats.org/officeDocument/2006/bibliography"/>
  </ds:schemaRefs>
</ds:datastoreItem>
</file>

<file path=customXml/itemProps3.xml><?xml version="1.0" encoding="utf-8"?>
<ds:datastoreItem xmlns:ds="http://schemas.openxmlformats.org/officeDocument/2006/customXml" ds:itemID="{615F80EB-F1DC-4413-8A56-A7D758E3232D}">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AB133B3F-8DED-4DDB-9CAA-73A039973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Resume (chronological)</Template>
  <TotalTime>5</TotalTime>
  <Pages>5</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Tankala, Ravi (Contractor)</dc:creator>
  <cp:keywords/>
  <dc:description/>
  <cp:lastModifiedBy>Vasanth Siripuram</cp:lastModifiedBy>
  <cp:revision>2</cp:revision>
  <dcterms:created xsi:type="dcterms:W3CDTF">2025-07-02T21:12:00Z</dcterms:created>
  <dcterms:modified xsi:type="dcterms:W3CDTF">2025-07-02T21:12:00Z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