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3F1E0" w14:textId="77777777" w:rsidR="004368A2" w:rsidRPr="004368A2" w:rsidRDefault="004368A2" w:rsidP="004368A2">
      <w:pPr>
        <w:pStyle w:val="NoSpacing"/>
        <w:jc w:val="center"/>
        <w:rPr>
          <w:rFonts w:ascii="Times New Roman" w:hAnsi="Times New Roman" w:cs="Times New Roman"/>
          <w:b/>
          <w:bCs/>
          <w:sz w:val="28"/>
          <w:szCs w:val="28"/>
        </w:rPr>
      </w:pPr>
      <w:r w:rsidRPr="004368A2">
        <w:rPr>
          <w:rFonts w:ascii="Times New Roman" w:hAnsi="Times New Roman" w:cs="Times New Roman"/>
          <w:b/>
          <w:bCs/>
          <w:sz w:val="28"/>
          <w:szCs w:val="28"/>
        </w:rPr>
        <w:t>Venkata Sesha Sai Chitty</w:t>
      </w:r>
    </w:p>
    <w:p w14:paraId="0532FB84" w14:textId="3CF48CF3" w:rsidR="004368A2" w:rsidRPr="004368A2" w:rsidRDefault="004368A2" w:rsidP="004368A2">
      <w:pPr>
        <w:pStyle w:val="NoSpacing"/>
        <w:jc w:val="center"/>
        <w:rPr>
          <w:rFonts w:ascii="Times New Roman" w:hAnsi="Times New Roman" w:cs="Times New Roman"/>
          <w:b/>
          <w:bCs/>
          <w:sz w:val="22"/>
          <w:szCs w:val="22"/>
        </w:rPr>
      </w:pPr>
      <w:r w:rsidRPr="004368A2">
        <w:rPr>
          <w:rFonts w:ascii="Times New Roman" w:hAnsi="Times New Roman" w:cs="Times New Roman"/>
          <w:b/>
          <w:bCs/>
          <w:sz w:val="22"/>
          <w:szCs w:val="22"/>
        </w:rPr>
        <w:t>254-424-3464</w:t>
      </w:r>
    </w:p>
    <w:p w14:paraId="1B3A0A9C" w14:textId="0CD008BE" w:rsidR="004368A2" w:rsidRDefault="004368A2" w:rsidP="004368A2">
      <w:pPr>
        <w:pStyle w:val="NoSpacing"/>
        <w:jc w:val="center"/>
        <w:rPr>
          <w:rFonts w:ascii="Times New Roman" w:hAnsi="Times New Roman" w:cs="Times New Roman"/>
          <w:b/>
          <w:bCs/>
          <w:sz w:val="22"/>
          <w:szCs w:val="22"/>
        </w:rPr>
      </w:pPr>
      <w:hyperlink r:id="rId5" w:history="1">
        <w:r w:rsidRPr="006457A9">
          <w:rPr>
            <w:rStyle w:val="Hyperlink"/>
            <w:rFonts w:ascii="Times New Roman" w:hAnsi="Times New Roman" w:cs="Times New Roman"/>
            <w:b/>
            <w:bCs/>
            <w:sz w:val="22"/>
            <w:szCs w:val="22"/>
          </w:rPr>
          <w:t>seshasai.chv@gmail.com</w:t>
        </w:r>
      </w:hyperlink>
    </w:p>
    <w:p w14:paraId="0466E6F8" w14:textId="77777777" w:rsidR="004368A2" w:rsidRDefault="004368A2" w:rsidP="004368A2">
      <w:pPr>
        <w:pStyle w:val="NoSpacing"/>
        <w:rPr>
          <w:rFonts w:ascii="Times New Roman" w:hAnsi="Times New Roman" w:cs="Times New Roman"/>
          <w:b/>
          <w:bCs/>
          <w:sz w:val="22"/>
          <w:szCs w:val="22"/>
        </w:rPr>
      </w:pPr>
    </w:p>
    <w:p w14:paraId="60081E75" w14:textId="1CB5C583"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PROFESSIONAL SUMMARY</w:t>
      </w:r>
      <w:r>
        <w:rPr>
          <w:rFonts w:ascii="Times New Roman" w:hAnsi="Times New Roman" w:cs="Times New Roman"/>
          <w:b/>
          <w:bCs/>
          <w:sz w:val="22"/>
          <w:szCs w:val="22"/>
        </w:rPr>
        <w:t>:</w:t>
      </w:r>
    </w:p>
    <w:p w14:paraId="14AD743C" w14:textId="77777777" w:rsidR="004368A2" w:rsidRDefault="004368A2" w:rsidP="004368A2">
      <w:pPr>
        <w:pStyle w:val="NoSpacing"/>
        <w:numPr>
          <w:ilvl w:val="0"/>
          <w:numId w:val="3"/>
        </w:numPr>
        <w:rPr>
          <w:rFonts w:ascii="Times New Roman" w:hAnsi="Times New Roman" w:cs="Times New Roman"/>
          <w:sz w:val="22"/>
          <w:szCs w:val="22"/>
        </w:rPr>
      </w:pPr>
      <w:r w:rsidRPr="004368A2">
        <w:rPr>
          <w:rFonts w:ascii="Times New Roman" w:hAnsi="Times New Roman" w:cs="Times New Roman"/>
          <w:sz w:val="22"/>
          <w:szCs w:val="22"/>
        </w:rPr>
        <w:t xml:space="preserve">Experienced Identity and Access Management (IAM) professional with 13 years of expertise, including 6+ years of hands-on development and migration of SailPoint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(IIQ) across versions 6.x, 7.x, 8.x, and 8.3. </w:t>
      </w:r>
    </w:p>
    <w:p w14:paraId="0E34903D" w14:textId="118E21A5" w:rsidR="004368A2" w:rsidRDefault="004368A2" w:rsidP="004368A2">
      <w:pPr>
        <w:pStyle w:val="NoSpacing"/>
        <w:numPr>
          <w:ilvl w:val="0"/>
          <w:numId w:val="3"/>
        </w:numPr>
        <w:rPr>
          <w:rFonts w:ascii="Times New Roman" w:hAnsi="Times New Roman" w:cs="Times New Roman"/>
          <w:sz w:val="22"/>
          <w:szCs w:val="22"/>
        </w:rPr>
      </w:pPr>
      <w:r w:rsidRPr="004368A2">
        <w:rPr>
          <w:rFonts w:ascii="Times New Roman" w:hAnsi="Times New Roman" w:cs="Times New Roman"/>
          <w:sz w:val="22"/>
          <w:szCs w:val="22"/>
        </w:rPr>
        <w:t xml:space="preserve">Adept at architecting and optimizing identity governance frameworks, role-based access control (RBAC), and access certification processes. </w:t>
      </w:r>
    </w:p>
    <w:p w14:paraId="046B4991" w14:textId="77777777" w:rsidR="004368A2" w:rsidRDefault="004368A2" w:rsidP="004368A2">
      <w:pPr>
        <w:pStyle w:val="NoSpacing"/>
        <w:numPr>
          <w:ilvl w:val="0"/>
          <w:numId w:val="3"/>
        </w:numPr>
        <w:rPr>
          <w:rFonts w:ascii="Times New Roman" w:hAnsi="Times New Roman" w:cs="Times New Roman"/>
          <w:sz w:val="22"/>
          <w:szCs w:val="22"/>
        </w:rPr>
      </w:pPr>
      <w:r w:rsidRPr="004368A2">
        <w:rPr>
          <w:rFonts w:ascii="Times New Roman" w:hAnsi="Times New Roman" w:cs="Times New Roman"/>
          <w:sz w:val="22"/>
          <w:szCs w:val="22"/>
        </w:rPr>
        <w:t xml:space="preserve">Extensive experience integrating and managing ForgeRock, Okta, and Microsoft Azure-based access management solutions, ensuring seamless authentication, authorization, and compliance adherence. </w:t>
      </w:r>
    </w:p>
    <w:p w14:paraId="36E77265" w14:textId="77777777" w:rsidR="004368A2" w:rsidRDefault="004368A2" w:rsidP="004368A2">
      <w:pPr>
        <w:pStyle w:val="NoSpacing"/>
        <w:numPr>
          <w:ilvl w:val="0"/>
          <w:numId w:val="3"/>
        </w:numPr>
        <w:rPr>
          <w:rFonts w:ascii="Times New Roman" w:hAnsi="Times New Roman" w:cs="Times New Roman"/>
          <w:sz w:val="22"/>
          <w:szCs w:val="22"/>
        </w:rPr>
      </w:pPr>
      <w:r w:rsidRPr="004368A2">
        <w:rPr>
          <w:rFonts w:ascii="Times New Roman" w:hAnsi="Times New Roman" w:cs="Times New Roman"/>
          <w:sz w:val="22"/>
          <w:szCs w:val="22"/>
        </w:rPr>
        <w:t xml:space="preserve">Strong technical proficiency in custom connector development, workflow automation, and cloud identity security to enhance enterprise-wide IAM strategies. </w:t>
      </w:r>
    </w:p>
    <w:p w14:paraId="32855143" w14:textId="22F1F241" w:rsidR="004368A2" w:rsidRPr="004368A2" w:rsidRDefault="004368A2" w:rsidP="004368A2">
      <w:pPr>
        <w:pStyle w:val="NoSpacing"/>
        <w:numPr>
          <w:ilvl w:val="0"/>
          <w:numId w:val="3"/>
        </w:numPr>
        <w:rPr>
          <w:rFonts w:ascii="Times New Roman" w:hAnsi="Times New Roman" w:cs="Times New Roman"/>
          <w:sz w:val="22"/>
          <w:szCs w:val="22"/>
        </w:rPr>
      </w:pPr>
      <w:r w:rsidRPr="004368A2">
        <w:rPr>
          <w:rFonts w:ascii="Times New Roman" w:hAnsi="Times New Roman" w:cs="Times New Roman"/>
          <w:sz w:val="22"/>
          <w:szCs w:val="22"/>
        </w:rPr>
        <w:t>Passionate about delivering scalable and secure IAM solutions to meet organizational security and regulatory needs.</w:t>
      </w:r>
    </w:p>
    <w:p w14:paraId="3F8B3A40" w14:textId="77777777" w:rsidR="004368A2" w:rsidRPr="004368A2" w:rsidRDefault="004368A2" w:rsidP="004368A2">
      <w:pPr>
        <w:pStyle w:val="NoSpacing"/>
        <w:rPr>
          <w:rFonts w:ascii="Times New Roman" w:hAnsi="Times New Roman" w:cs="Times New Roman"/>
          <w:b/>
          <w:bCs/>
          <w:sz w:val="22"/>
          <w:szCs w:val="22"/>
        </w:rPr>
      </w:pPr>
    </w:p>
    <w:p w14:paraId="5B468AF5" w14:textId="0887062B"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TECHNICAL SKILLS</w:t>
      </w:r>
      <w:r w:rsidRPr="004368A2">
        <w:rPr>
          <w:rFonts w:ascii="Times New Roman" w:hAnsi="Times New Roman" w:cs="Times New Roman"/>
          <w:b/>
          <w:bCs/>
          <w:sz w:val="22"/>
          <w:szCs w:val="22"/>
        </w:rPr>
        <w:t>:</w:t>
      </w:r>
    </w:p>
    <w:p w14:paraId="3C4DAD73" w14:textId="4E2FE9FD"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Operating Systems:</w:t>
      </w:r>
      <w:r w:rsidRPr="004368A2">
        <w:rPr>
          <w:rFonts w:ascii="Times New Roman" w:hAnsi="Times New Roman" w:cs="Times New Roman"/>
          <w:sz w:val="22"/>
          <w:szCs w:val="22"/>
        </w:rPr>
        <w:t xml:space="preserve"> Windows2008/2003/2000/XP, Windows 98, UNIX, Sun Solaris, Linux, CentOS, DOS, IBM-AIX,</w:t>
      </w:r>
      <w:r>
        <w:rPr>
          <w:rFonts w:ascii="Times New Roman" w:hAnsi="Times New Roman" w:cs="Times New Roman"/>
          <w:sz w:val="22"/>
          <w:szCs w:val="22"/>
        </w:rPr>
        <w:t xml:space="preserve"> </w:t>
      </w:r>
      <w:r w:rsidRPr="004368A2">
        <w:rPr>
          <w:rFonts w:ascii="Times New Roman" w:hAnsi="Times New Roman" w:cs="Times New Roman"/>
          <w:sz w:val="22"/>
          <w:szCs w:val="22"/>
        </w:rPr>
        <w:t>HP-UX.</w:t>
      </w:r>
    </w:p>
    <w:p w14:paraId="0B03E375" w14:textId="791CC1F8"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Access Management Platforms:</w:t>
      </w:r>
      <w:r w:rsidRPr="004368A2">
        <w:rPr>
          <w:rFonts w:ascii="Times New Roman" w:hAnsi="Times New Roman" w:cs="Times New Roman"/>
          <w:sz w:val="22"/>
          <w:szCs w:val="22"/>
        </w:rPr>
        <w:t xml:space="preserve"> ForgeRock, OKTA, CA Single Sign On (Site Minder), Ping Access 3.0/4.0, PingFederate 7.0/8.0/9.0/10, </w:t>
      </w:r>
      <w:r w:rsidRPr="004368A2">
        <w:rPr>
          <w:rFonts w:ascii="Times New Roman" w:hAnsi="Times New Roman" w:cs="Times New Roman"/>
          <w:sz w:val="22"/>
          <w:szCs w:val="22"/>
        </w:rPr>
        <w:t>Ping Access</w:t>
      </w:r>
      <w:r w:rsidRPr="004368A2">
        <w:rPr>
          <w:rFonts w:ascii="Times New Roman" w:hAnsi="Times New Roman" w:cs="Times New Roman"/>
          <w:sz w:val="22"/>
          <w:szCs w:val="22"/>
        </w:rPr>
        <w:t xml:space="preserve"> 4/5/6.0, </w:t>
      </w:r>
      <w:r w:rsidRPr="004368A2">
        <w:rPr>
          <w:rFonts w:ascii="Times New Roman" w:hAnsi="Times New Roman" w:cs="Times New Roman"/>
          <w:sz w:val="22"/>
          <w:szCs w:val="22"/>
        </w:rPr>
        <w:t>CA Broadcom</w:t>
      </w:r>
      <w:r w:rsidRPr="004368A2">
        <w:rPr>
          <w:rFonts w:ascii="Times New Roman" w:hAnsi="Times New Roman" w:cs="Times New Roman"/>
          <w:sz w:val="22"/>
          <w:szCs w:val="22"/>
        </w:rPr>
        <w:t xml:space="preserve">, Microsoft Entra/Azure AD, SailPoint IIQ, SailPoint </w:t>
      </w:r>
      <w:r w:rsidRPr="004368A2">
        <w:rPr>
          <w:rFonts w:ascii="Times New Roman" w:hAnsi="Times New Roman" w:cs="Times New Roman"/>
          <w:sz w:val="22"/>
          <w:szCs w:val="22"/>
        </w:rPr>
        <w:t>Identity Now</w:t>
      </w:r>
      <w:r w:rsidRPr="004368A2">
        <w:rPr>
          <w:rFonts w:ascii="Times New Roman" w:hAnsi="Times New Roman" w:cs="Times New Roman"/>
          <w:sz w:val="22"/>
          <w:szCs w:val="22"/>
        </w:rPr>
        <w:t>, CyberArk, RSA.</w:t>
      </w:r>
    </w:p>
    <w:p w14:paraId="2F39A857" w14:textId="018D3FAF"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Open Standards:</w:t>
      </w:r>
      <w:r w:rsidRPr="004368A2">
        <w:rPr>
          <w:rFonts w:ascii="Times New Roman" w:hAnsi="Times New Roman" w:cs="Times New Roman"/>
          <w:sz w:val="22"/>
          <w:szCs w:val="22"/>
        </w:rPr>
        <w:t xml:space="preserve"> OAuth, OpenID,</w:t>
      </w:r>
      <w:r>
        <w:rPr>
          <w:rFonts w:ascii="Times New Roman" w:hAnsi="Times New Roman" w:cs="Times New Roman"/>
          <w:sz w:val="22"/>
          <w:szCs w:val="22"/>
        </w:rPr>
        <w:t xml:space="preserve"> </w:t>
      </w:r>
      <w:r w:rsidRPr="004368A2">
        <w:rPr>
          <w:rFonts w:ascii="Times New Roman" w:hAnsi="Times New Roman" w:cs="Times New Roman"/>
          <w:sz w:val="22"/>
          <w:szCs w:val="22"/>
        </w:rPr>
        <w:t>SAML1.0/SAML2.0.</w:t>
      </w:r>
    </w:p>
    <w:p w14:paraId="51FBEB38" w14:textId="5F88A45C"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Directory:</w:t>
      </w:r>
      <w:r w:rsidRPr="004368A2">
        <w:rPr>
          <w:rFonts w:ascii="Times New Roman" w:hAnsi="Times New Roman" w:cs="Times New Roman"/>
          <w:sz w:val="22"/>
          <w:szCs w:val="22"/>
        </w:rPr>
        <w:t xml:space="preserve"> </w:t>
      </w:r>
      <w:r w:rsidRPr="004368A2">
        <w:rPr>
          <w:rFonts w:ascii="Times New Roman" w:hAnsi="Times New Roman" w:cs="Times New Roman"/>
          <w:sz w:val="22"/>
          <w:szCs w:val="22"/>
        </w:rPr>
        <w:t>Sun One</w:t>
      </w:r>
      <w:r w:rsidRPr="004368A2">
        <w:rPr>
          <w:rFonts w:ascii="Times New Roman" w:hAnsi="Times New Roman" w:cs="Times New Roman"/>
          <w:sz w:val="22"/>
          <w:szCs w:val="22"/>
        </w:rPr>
        <w:t xml:space="preserve"> 5.x, </w:t>
      </w:r>
      <w:r w:rsidRPr="004368A2">
        <w:rPr>
          <w:rFonts w:ascii="Times New Roman" w:hAnsi="Times New Roman" w:cs="Times New Roman"/>
          <w:sz w:val="22"/>
          <w:szCs w:val="22"/>
        </w:rPr>
        <w:t>I planets</w:t>
      </w:r>
      <w:r w:rsidRPr="004368A2">
        <w:rPr>
          <w:rFonts w:ascii="Times New Roman" w:hAnsi="Times New Roman" w:cs="Times New Roman"/>
          <w:sz w:val="22"/>
          <w:szCs w:val="22"/>
        </w:rPr>
        <w:t>, Netscape Directory server 4.x, MS Active Directory, Oracle Directory Server 11g.</w:t>
      </w:r>
    </w:p>
    <w:p w14:paraId="487BA679" w14:textId="68775F09"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Servers:</w:t>
      </w:r>
      <w:r w:rsidRPr="004368A2">
        <w:rPr>
          <w:rFonts w:ascii="Times New Roman" w:hAnsi="Times New Roman" w:cs="Times New Roman"/>
          <w:sz w:val="22"/>
          <w:szCs w:val="22"/>
        </w:rPr>
        <w:t xml:space="preserve"> IIS, </w:t>
      </w:r>
      <w:r w:rsidRPr="004368A2">
        <w:rPr>
          <w:rFonts w:ascii="Times New Roman" w:hAnsi="Times New Roman" w:cs="Times New Roman"/>
          <w:sz w:val="22"/>
          <w:szCs w:val="22"/>
        </w:rPr>
        <w:t>Sun One</w:t>
      </w:r>
      <w:r w:rsidRPr="004368A2">
        <w:rPr>
          <w:rFonts w:ascii="Times New Roman" w:hAnsi="Times New Roman" w:cs="Times New Roman"/>
          <w:sz w:val="22"/>
          <w:szCs w:val="22"/>
        </w:rPr>
        <w:t xml:space="preserve"> Web Server, Apache, Tomcat.</w:t>
      </w:r>
    </w:p>
    <w:p w14:paraId="4AAE55B6" w14:textId="77777777"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Databases /RDBMS:</w:t>
      </w:r>
      <w:r w:rsidRPr="004368A2">
        <w:rPr>
          <w:rFonts w:ascii="Times New Roman" w:hAnsi="Times New Roman" w:cs="Times New Roman"/>
          <w:sz w:val="22"/>
          <w:szCs w:val="22"/>
        </w:rPr>
        <w:t xml:space="preserve"> SQL, Cassandra, MongoDB 2.6/3.0/3.4, MS SQL Server2005/2008 and Oracle 8i/9i/10g.</w:t>
      </w:r>
    </w:p>
    <w:p w14:paraId="1D1AF439" w14:textId="22B3E1DF"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Monitoring Tools:</w:t>
      </w:r>
      <w:r w:rsidRPr="004368A2">
        <w:rPr>
          <w:rFonts w:ascii="Times New Roman" w:hAnsi="Times New Roman" w:cs="Times New Roman"/>
          <w:sz w:val="22"/>
          <w:szCs w:val="22"/>
        </w:rPr>
        <w:t xml:space="preserve"> Dynatrace, Kibana, Splunk,</w:t>
      </w:r>
      <w:r>
        <w:rPr>
          <w:rFonts w:ascii="Times New Roman" w:hAnsi="Times New Roman" w:cs="Times New Roman"/>
          <w:sz w:val="22"/>
          <w:szCs w:val="22"/>
        </w:rPr>
        <w:t xml:space="preserve"> </w:t>
      </w:r>
      <w:r w:rsidRPr="004368A2">
        <w:rPr>
          <w:rFonts w:ascii="Times New Roman" w:hAnsi="Times New Roman" w:cs="Times New Roman"/>
          <w:sz w:val="22"/>
          <w:szCs w:val="22"/>
        </w:rPr>
        <w:t xml:space="preserve">Prometheus, Nimsoft, Grafana, ELK Stack, </w:t>
      </w:r>
      <w:r w:rsidRPr="004368A2">
        <w:rPr>
          <w:rFonts w:ascii="Times New Roman" w:hAnsi="Times New Roman" w:cs="Times New Roman"/>
          <w:sz w:val="22"/>
          <w:szCs w:val="22"/>
        </w:rPr>
        <w:t>Stack driver</w:t>
      </w:r>
      <w:r w:rsidRPr="004368A2">
        <w:rPr>
          <w:rFonts w:ascii="Times New Roman" w:hAnsi="Times New Roman" w:cs="Times New Roman"/>
          <w:sz w:val="22"/>
          <w:szCs w:val="22"/>
        </w:rPr>
        <w:t>, CloudWatch</w:t>
      </w:r>
    </w:p>
    <w:p w14:paraId="2E17DEAA" w14:textId="77777777"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Cloud Computing:</w:t>
      </w:r>
      <w:r w:rsidRPr="004368A2">
        <w:rPr>
          <w:rFonts w:ascii="Times New Roman" w:hAnsi="Times New Roman" w:cs="Times New Roman"/>
          <w:sz w:val="22"/>
          <w:szCs w:val="22"/>
        </w:rPr>
        <w:t xml:space="preserve"> Google Cloud Platform (GCP), AWS, Microsoft Azure, Cloud Architecture, Kubernetes, Docker</w:t>
      </w:r>
    </w:p>
    <w:p w14:paraId="64C5DCD3" w14:textId="77777777"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Automation &amp; Orchestration:</w:t>
      </w:r>
      <w:r w:rsidRPr="004368A2">
        <w:rPr>
          <w:rFonts w:ascii="Times New Roman" w:hAnsi="Times New Roman" w:cs="Times New Roman"/>
          <w:sz w:val="22"/>
          <w:szCs w:val="22"/>
        </w:rPr>
        <w:t xml:space="preserve"> Terraform, Ansible, Jenkins, Helm, Puppet, Chef</w:t>
      </w:r>
    </w:p>
    <w:p w14:paraId="15B565EB" w14:textId="77777777"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Programming &amp; Scripting:</w:t>
      </w:r>
      <w:r w:rsidRPr="004368A2">
        <w:rPr>
          <w:rFonts w:ascii="Times New Roman" w:hAnsi="Times New Roman" w:cs="Times New Roman"/>
          <w:sz w:val="22"/>
          <w:szCs w:val="22"/>
        </w:rPr>
        <w:t xml:space="preserve"> JavaScript, Python, Bash, YAML, SQL</w:t>
      </w:r>
    </w:p>
    <w:p w14:paraId="6B13A4FC" w14:textId="77777777" w:rsidR="004368A2" w:rsidRPr="004368A2" w:rsidRDefault="004368A2" w:rsidP="004368A2">
      <w:pPr>
        <w:pStyle w:val="NoSpacing"/>
        <w:rPr>
          <w:rFonts w:ascii="Times New Roman" w:hAnsi="Times New Roman" w:cs="Times New Roman"/>
          <w:sz w:val="22"/>
          <w:szCs w:val="22"/>
        </w:rPr>
      </w:pPr>
    </w:p>
    <w:p w14:paraId="6BAD55B9" w14:textId="77777777"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EDUCATION:</w:t>
      </w:r>
    </w:p>
    <w:p w14:paraId="73BE95E9" w14:textId="517D5472" w:rsidR="004368A2" w:rsidRPr="004368A2" w:rsidRDefault="004368A2" w:rsidP="004368A2">
      <w:pPr>
        <w:pStyle w:val="NoSpacing"/>
        <w:numPr>
          <w:ilvl w:val="0"/>
          <w:numId w:val="1"/>
        </w:numPr>
        <w:rPr>
          <w:rFonts w:ascii="Times New Roman" w:hAnsi="Times New Roman" w:cs="Times New Roman"/>
          <w:sz w:val="22"/>
          <w:szCs w:val="22"/>
        </w:rPr>
      </w:pPr>
      <w:r w:rsidRPr="004368A2">
        <w:rPr>
          <w:rFonts w:ascii="Times New Roman" w:hAnsi="Times New Roman" w:cs="Times New Roman"/>
          <w:sz w:val="22"/>
          <w:szCs w:val="22"/>
        </w:rPr>
        <w:t>Masters in computers</w:t>
      </w:r>
      <w:r w:rsidRPr="004368A2">
        <w:rPr>
          <w:rFonts w:ascii="Times New Roman" w:hAnsi="Times New Roman" w:cs="Times New Roman"/>
          <w:sz w:val="22"/>
          <w:szCs w:val="22"/>
        </w:rPr>
        <w:t xml:space="preserve"> and information sciences, Southern Arkansas University, JAN 2016.</w:t>
      </w:r>
    </w:p>
    <w:p w14:paraId="718A07A6" w14:textId="40A52103" w:rsidR="004368A2" w:rsidRPr="004368A2" w:rsidRDefault="004368A2" w:rsidP="004368A2">
      <w:pPr>
        <w:pStyle w:val="NoSpacing"/>
        <w:numPr>
          <w:ilvl w:val="0"/>
          <w:numId w:val="1"/>
        </w:numPr>
        <w:rPr>
          <w:rFonts w:ascii="Times New Roman" w:hAnsi="Times New Roman" w:cs="Times New Roman"/>
          <w:sz w:val="22"/>
          <w:szCs w:val="22"/>
        </w:rPr>
      </w:pPr>
      <w:r w:rsidRPr="004368A2">
        <w:rPr>
          <w:rFonts w:ascii="Times New Roman" w:hAnsi="Times New Roman" w:cs="Times New Roman"/>
          <w:sz w:val="22"/>
          <w:szCs w:val="22"/>
        </w:rPr>
        <w:t>Bachelor’s in computer science</w:t>
      </w:r>
      <w:r w:rsidRPr="004368A2">
        <w:rPr>
          <w:rFonts w:ascii="Times New Roman" w:hAnsi="Times New Roman" w:cs="Times New Roman"/>
          <w:sz w:val="22"/>
          <w:szCs w:val="22"/>
        </w:rPr>
        <w:t>, Osmania University, JAN 2011</w:t>
      </w:r>
    </w:p>
    <w:p w14:paraId="57545CD2" w14:textId="77777777" w:rsidR="004368A2" w:rsidRPr="004368A2" w:rsidRDefault="004368A2" w:rsidP="004368A2">
      <w:pPr>
        <w:pStyle w:val="NoSpacing"/>
        <w:rPr>
          <w:rFonts w:ascii="Times New Roman" w:hAnsi="Times New Roman" w:cs="Times New Roman"/>
          <w:sz w:val="22"/>
          <w:szCs w:val="22"/>
        </w:rPr>
      </w:pPr>
    </w:p>
    <w:p w14:paraId="5A79C552" w14:textId="77777777" w:rsidR="004368A2" w:rsidRPr="004368A2" w:rsidRDefault="004368A2" w:rsidP="004368A2">
      <w:pPr>
        <w:pStyle w:val="NoSpacing"/>
        <w:rPr>
          <w:rFonts w:ascii="Times New Roman" w:hAnsi="Times New Roman" w:cs="Times New Roman"/>
          <w:sz w:val="22"/>
          <w:szCs w:val="22"/>
        </w:rPr>
      </w:pPr>
      <w:r w:rsidRPr="004368A2">
        <w:rPr>
          <w:rFonts w:ascii="Times New Roman" w:hAnsi="Times New Roman" w:cs="Times New Roman"/>
          <w:b/>
          <w:bCs/>
          <w:sz w:val="22"/>
          <w:szCs w:val="22"/>
        </w:rPr>
        <w:t>CERTIFICATIONS</w:t>
      </w:r>
      <w:r w:rsidRPr="004368A2">
        <w:rPr>
          <w:rFonts w:ascii="Times New Roman" w:hAnsi="Times New Roman" w:cs="Times New Roman"/>
          <w:sz w:val="22"/>
          <w:szCs w:val="22"/>
        </w:rPr>
        <w:t>:</w:t>
      </w:r>
    </w:p>
    <w:p w14:paraId="0C93BD40" w14:textId="77777777" w:rsidR="004368A2" w:rsidRPr="004368A2" w:rsidRDefault="004368A2" w:rsidP="004368A2">
      <w:pPr>
        <w:pStyle w:val="NoSpacing"/>
        <w:numPr>
          <w:ilvl w:val="0"/>
          <w:numId w:val="2"/>
        </w:numPr>
        <w:rPr>
          <w:rFonts w:ascii="Times New Roman" w:hAnsi="Times New Roman" w:cs="Times New Roman"/>
          <w:sz w:val="22"/>
          <w:szCs w:val="22"/>
        </w:rPr>
      </w:pPr>
      <w:r w:rsidRPr="004368A2">
        <w:rPr>
          <w:rFonts w:ascii="Times New Roman" w:hAnsi="Times New Roman" w:cs="Times New Roman"/>
          <w:sz w:val="22"/>
          <w:szCs w:val="22"/>
        </w:rPr>
        <w:t xml:space="preserve">ITIL 2011 V.3Foundation </w:t>
      </w:r>
    </w:p>
    <w:p w14:paraId="1ACFE74A" w14:textId="77777777" w:rsidR="004368A2" w:rsidRPr="004368A2" w:rsidRDefault="004368A2" w:rsidP="004368A2">
      <w:pPr>
        <w:pStyle w:val="NoSpacing"/>
        <w:numPr>
          <w:ilvl w:val="0"/>
          <w:numId w:val="2"/>
        </w:numPr>
        <w:rPr>
          <w:rFonts w:ascii="Times New Roman" w:hAnsi="Times New Roman" w:cs="Times New Roman"/>
          <w:sz w:val="22"/>
          <w:szCs w:val="22"/>
        </w:rPr>
      </w:pPr>
      <w:r w:rsidRPr="004368A2">
        <w:rPr>
          <w:rFonts w:ascii="Times New Roman" w:hAnsi="Times New Roman" w:cs="Times New Roman"/>
          <w:sz w:val="22"/>
          <w:szCs w:val="22"/>
        </w:rPr>
        <w:t>Okta Certified Administrator</w:t>
      </w:r>
    </w:p>
    <w:p w14:paraId="34E8CDB6" w14:textId="77777777" w:rsidR="004368A2" w:rsidRPr="004368A2" w:rsidRDefault="004368A2" w:rsidP="004368A2">
      <w:pPr>
        <w:pStyle w:val="NoSpacing"/>
        <w:numPr>
          <w:ilvl w:val="0"/>
          <w:numId w:val="2"/>
        </w:numPr>
        <w:rPr>
          <w:rFonts w:ascii="Times New Roman" w:hAnsi="Times New Roman" w:cs="Times New Roman"/>
          <w:sz w:val="22"/>
          <w:szCs w:val="22"/>
        </w:rPr>
      </w:pPr>
      <w:r w:rsidRPr="004368A2">
        <w:rPr>
          <w:rFonts w:ascii="Times New Roman" w:hAnsi="Times New Roman" w:cs="Times New Roman"/>
          <w:sz w:val="22"/>
          <w:szCs w:val="22"/>
        </w:rPr>
        <w:t>Okta Certified Professional</w:t>
      </w:r>
    </w:p>
    <w:p w14:paraId="62289210" w14:textId="77777777" w:rsidR="004368A2" w:rsidRPr="004368A2" w:rsidRDefault="004368A2" w:rsidP="004368A2">
      <w:pPr>
        <w:pStyle w:val="NoSpacing"/>
        <w:numPr>
          <w:ilvl w:val="0"/>
          <w:numId w:val="2"/>
        </w:numPr>
        <w:rPr>
          <w:rFonts w:ascii="Times New Roman" w:hAnsi="Times New Roman" w:cs="Times New Roman"/>
          <w:sz w:val="22"/>
          <w:szCs w:val="22"/>
        </w:rPr>
      </w:pPr>
      <w:r w:rsidRPr="004368A2">
        <w:rPr>
          <w:rFonts w:ascii="Times New Roman" w:hAnsi="Times New Roman" w:cs="Times New Roman"/>
          <w:sz w:val="22"/>
          <w:szCs w:val="22"/>
        </w:rPr>
        <w:t>MCSE certified by Microsoft</w:t>
      </w:r>
    </w:p>
    <w:p w14:paraId="49784C93" w14:textId="77777777" w:rsidR="004368A2" w:rsidRPr="004368A2" w:rsidRDefault="004368A2" w:rsidP="004368A2">
      <w:pPr>
        <w:pStyle w:val="NoSpacing"/>
        <w:rPr>
          <w:rFonts w:ascii="Times New Roman" w:hAnsi="Times New Roman" w:cs="Times New Roman"/>
          <w:sz w:val="22"/>
          <w:szCs w:val="22"/>
        </w:rPr>
      </w:pPr>
    </w:p>
    <w:p w14:paraId="271E784C" w14:textId="77777777" w:rsidR="004368A2" w:rsidRPr="004368A2" w:rsidRDefault="004368A2" w:rsidP="004368A2">
      <w:pPr>
        <w:pStyle w:val="NoSpacing"/>
        <w:rPr>
          <w:rFonts w:ascii="Times New Roman" w:hAnsi="Times New Roman" w:cs="Times New Roman"/>
          <w:b/>
          <w:bCs/>
          <w:sz w:val="22"/>
          <w:szCs w:val="22"/>
        </w:rPr>
      </w:pPr>
    </w:p>
    <w:p w14:paraId="56F9CDBB" w14:textId="1F9FEB34" w:rsid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 xml:space="preserve">WORK </w:t>
      </w:r>
      <w:r w:rsidRPr="004368A2">
        <w:rPr>
          <w:rFonts w:ascii="Times New Roman" w:hAnsi="Times New Roman" w:cs="Times New Roman"/>
          <w:b/>
          <w:bCs/>
          <w:sz w:val="22"/>
          <w:szCs w:val="22"/>
        </w:rPr>
        <w:t>EXPERIENCE</w:t>
      </w:r>
      <w:r w:rsidRPr="004368A2">
        <w:rPr>
          <w:rFonts w:ascii="Times New Roman" w:hAnsi="Times New Roman" w:cs="Times New Roman"/>
          <w:b/>
          <w:bCs/>
          <w:sz w:val="22"/>
          <w:szCs w:val="22"/>
        </w:rPr>
        <w:t>:</w:t>
      </w:r>
    </w:p>
    <w:p w14:paraId="51C43B3F" w14:textId="77777777" w:rsidR="004368A2" w:rsidRPr="004368A2" w:rsidRDefault="004368A2" w:rsidP="004368A2">
      <w:pPr>
        <w:pStyle w:val="NoSpacing"/>
        <w:rPr>
          <w:rFonts w:ascii="Times New Roman" w:hAnsi="Times New Roman" w:cs="Times New Roman"/>
          <w:b/>
          <w:bCs/>
          <w:sz w:val="22"/>
          <w:szCs w:val="22"/>
        </w:rPr>
      </w:pPr>
    </w:p>
    <w:p w14:paraId="340B706E" w14:textId="2A966EE7" w:rsidR="004368A2" w:rsidRPr="004368A2" w:rsidRDefault="004368A2" w:rsidP="004368A2">
      <w:pPr>
        <w:pStyle w:val="NoSpacing"/>
        <w:tabs>
          <w:tab w:val="right" w:pos="10348"/>
        </w:tabs>
        <w:rPr>
          <w:rFonts w:ascii="Times New Roman" w:hAnsi="Times New Roman" w:cs="Times New Roman"/>
          <w:b/>
          <w:bCs/>
          <w:sz w:val="22"/>
          <w:szCs w:val="22"/>
        </w:rPr>
      </w:pPr>
      <w:r w:rsidRPr="004368A2">
        <w:rPr>
          <w:rFonts w:ascii="Times New Roman" w:hAnsi="Times New Roman" w:cs="Times New Roman"/>
          <w:b/>
          <w:bCs/>
          <w:sz w:val="22"/>
          <w:szCs w:val="22"/>
        </w:rPr>
        <w:t>Sr.</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IAM Engineer/Lead (</w:t>
      </w:r>
      <w:r w:rsidRPr="004368A2">
        <w:rPr>
          <w:rFonts w:ascii="Times New Roman" w:hAnsi="Times New Roman" w:cs="Times New Roman"/>
          <w:b/>
          <w:bCs/>
          <w:sz w:val="22"/>
          <w:szCs w:val="22"/>
        </w:rPr>
        <w:t>SailPoint</w:t>
      </w:r>
      <w:r w:rsidRPr="004368A2">
        <w:rPr>
          <w:rFonts w:ascii="Times New Roman" w:hAnsi="Times New Roman" w:cs="Times New Roman"/>
          <w:b/>
          <w:bCs/>
          <w:sz w:val="22"/>
          <w:szCs w:val="22"/>
        </w:rPr>
        <w:t xml:space="preserve"> &amp; ForgeRock)</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Jacksonville, FL</w:t>
      </w:r>
      <w:r>
        <w:rPr>
          <w:rFonts w:ascii="Times New Roman" w:hAnsi="Times New Roman" w:cs="Times New Roman"/>
          <w:b/>
          <w:bCs/>
          <w:sz w:val="22"/>
          <w:szCs w:val="22"/>
        </w:rPr>
        <w:tab/>
      </w:r>
      <w:r w:rsidRPr="004368A2">
        <w:rPr>
          <w:rFonts w:ascii="Times New Roman" w:hAnsi="Times New Roman" w:cs="Times New Roman"/>
          <w:b/>
          <w:bCs/>
          <w:sz w:val="22"/>
          <w:szCs w:val="22"/>
        </w:rPr>
        <w:t>Jan 2023 – May 2025</w:t>
      </w:r>
    </w:p>
    <w:p w14:paraId="35E4F9F6" w14:textId="77777777"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End Client: BCBS</w:t>
      </w:r>
    </w:p>
    <w:p w14:paraId="38CA743D" w14:textId="77777777" w:rsidR="004368A2" w:rsidRPr="004368A2" w:rsidRDefault="004368A2" w:rsidP="004368A2">
      <w:pPr>
        <w:pStyle w:val="NoSpacing"/>
        <w:rPr>
          <w:rFonts w:ascii="Times New Roman" w:hAnsi="Times New Roman" w:cs="Times New Roman"/>
          <w:sz w:val="22"/>
          <w:szCs w:val="22"/>
        </w:rPr>
      </w:pPr>
    </w:p>
    <w:p w14:paraId="2C562F94" w14:textId="2C229984"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Worked with cross-functional teams to integrate IAM solutions and drive security initiatives.</w:t>
      </w:r>
    </w:p>
    <w:p w14:paraId="016C191C" w14:textId="500B0AAF"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Led cross-functional teams in delivering solutions using Agile frameworks like Scrum, Kanban, or </w:t>
      </w:r>
      <w:proofErr w:type="spellStart"/>
      <w:r w:rsidRPr="004368A2">
        <w:rPr>
          <w:rFonts w:ascii="Times New Roman" w:hAnsi="Times New Roman" w:cs="Times New Roman"/>
          <w:sz w:val="22"/>
          <w:szCs w:val="22"/>
        </w:rPr>
        <w:t>SAFe</w:t>
      </w:r>
      <w:proofErr w:type="spellEnd"/>
      <w:r w:rsidRPr="004368A2">
        <w:rPr>
          <w:rFonts w:ascii="Times New Roman" w:hAnsi="Times New Roman" w:cs="Times New Roman"/>
          <w:sz w:val="22"/>
          <w:szCs w:val="22"/>
        </w:rPr>
        <w:t>.</w:t>
      </w:r>
    </w:p>
    <w:p w14:paraId="2B0C0092" w14:textId="52A5C898"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Installed and configured ForgeRock </w:t>
      </w:r>
      <w:proofErr w:type="spellStart"/>
      <w:r w:rsidRPr="004368A2">
        <w:rPr>
          <w:rFonts w:ascii="Times New Roman" w:hAnsi="Times New Roman" w:cs="Times New Roman"/>
          <w:sz w:val="22"/>
          <w:szCs w:val="22"/>
        </w:rPr>
        <w:t>OpenAM</w:t>
      </w:r>
      <w:proofErr w:type="spellEnd"/>
      <w:r w:rsidRPr="004368A2">
        <w:rPr>
          <w:rFonts w:ascii="Times New Roman" w:hAnsi="Times New Roman" w:cs="Times New Roman"/>
          <w:sz w:val="22"/>
          <w:szCs w:val="22"/>
        </w:rPr>
        <w:t xml:space="preserve">, </w:t>
      </w:r>
      <w:proofErr w:type="spellStart"/>
      <w:r w:rsidRPr="004368A2">
        <w:rPr>
          <w:rFonts w:ascii="Times New Roman" w:hAnsi="Times New Roman" w:cs="Times New Roman"/>
          <w:sz w:val="22"/>
          <w:szCs w:val="22"/>
        </w:rPr>
        <w:t>OpenDJ</w:t>
      </w:r>
      <w:proofErr w:type="spellEnd"/>
      <w:r w:rsidRPr="004368A2">
        <w:rPr>
          <w:rFonts w:ascii="Times New Roman" w:hAnsi="Times New Roman" w:cs="Times New Roman"/>
          <w:sz w:val="22"/>
          <w:szCs w:val="22"/>
        </w:rPr>
        <w:t xml:space="preserve">, </w:t>
      </w:r>
      <w:proofErr w:type="spellStart"/>
      <w:r w:rsidRPr="004368A2">
        <w:rPr>
          <w:rFonts w:ascii="Times New Roman" w:hAnsi="Times New Roman" w:cs="Times New Roman"/>
          <w:sz w:val="22"/>
          <w:szCs w:val="22"/>
        </w:rPr>
        <w:t>OpenIG</w:t>
      </w:r>
      <w:proofErr w:type="spellEnd"/>
      <w:r w:rsidRPr="004368A2">
        <w:rPr>
          <w:rFonts w:ascii="Times New Roman" w:hAnsi="Times New Roman" w:cs="Times New Roman"/>
          <w:sz w:val="22"/>
          <w:szCs w:val="22"/>
        </w:rPr>
        <w:t xml:space="preserve"> and </w:t>
      </w:r>
      <w:proofErr w:type="spellStart"/>
      <w:r w:rsidRPr="004368A2">
        <w:rPr>
          <w:rFonts w:ascii="Times New Roman" w:hAnsi="Times New Roman" w:cs="Times New Roman"/>
          <w:sz w:val="22"/>
          <w:szCs w:val="22"/>
        </w:rPr>
        <w:t>openIDM</w:t>
      </w:r>
      <w:proofErr w:type="spellEnd"/>
    </w:p>
    <w:p w14:paraId="067E99C4" w14:textId="3D0D5413"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Developed and integrated protected websites to fully functional access management solutions using ForgeRock </w:t>
      </w:r>
      <w:proofErr w:type="spellStart"/>
      <w:r w:rsidRPr="004368A2">
        <w:rPr>
          <w:rFonts w:ascii="Times New Roman" w:hAnsi="Times New Roman" w:cs="Times New Roman"/>
          <w:sz w:val="22"/>
          <w:szCs w:val="22"/>
        </w:rPr>
        <w:t>OpenAM</w:t>
      </w:r>
      <w:proofErr w:type="spellEnd"/>
    </w:p>
    <w:p w14:paraId="41DDA013" w14:textId="435F231C"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Integrated ForgeRock IG as proxy server which intercepts all the requests that comes to the application and send it back to the ForgeRock </w:t>
      </w:r>
      <w:proofErr w:type="spellStart"/>
      <w:r w:rsidRPr="004368A2">
        <w:rPr>
          <w:rFonts w:ascii="Times New Roman" w:hAnsi="Times New Roman" w:cs="Times New Roman"/>
          <w:sz w:val="22"/>
          <w:szCs w:val="22"/>
        </w:rPr>
        <w:t>OpenAM</w:t>
      </w:r>
      <w:proofErr w:type="spellEnd"/>
      <w:r w:rsidRPr="004368A2">
        <w:rPr>
          <w:rFonts w:ascii="Times New Roman" w:hAnsi="Times New Roman" w:cs="Times New Roman"/>
          <w:sz w:val="22"/>
          <w:szCs w:val="22"/>
        </w:rPr>
        <w:t xml:space="preserve"> for Authentication</w:t>
      </w:r>
    </w:p>
    <w:p w14:paraId="6E52CD02" w14:textId="33D2CA94"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Hands-On experience with customization of </w:t>
      </w:r>
      <w:proofErr w:type="spellStart"/>
      <w:r w:rsidRPr="004368A2">
        <w:rPr>
          <w:rFonts w:ascii="Times New Roman" w:hAnsi="Times New Roman" w:cs="Times New Roman"/>
          <w:sz w:val="22"/>
          <w:szCs w:val="22"/>
        </w:rPr>
        <w:t>ForgeOps</w:t>
      </w:r>
      <w:proofErr w:type="spellEnd"/>
      <w:r w:rsidRPr="004368A2">
        <w:rPr>
          <w:rFonts w:ascii="Times New Roman" w:hAnsi="Times New Roman" w:cs="Times New Roman"/>
          <w:sz w:val="22"/>
          <w:szCs w:val="22"/>
        </w:rPr>
        <w:t xml:space="preserve"> Connector development, writing scripts and building of ForgeRock workflows</w:t>
      </w:r>
    </w:p>
    <w:p w14:paraId="798FAE9F" w14:textId="38B26EB3"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Developed automated shell scripts to monitor Tomcat health on ForgeRock Identity Gateway servers, reducing service disruptions and supporting consistent uptime</w:t>
      </w:r>
    </w:p>
    <w:p w14:paraId="182B155B" w14:textId="304DA830"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Install, configure, and maintain LDAP directory services, such as </w:t>
      </w:r>
      <w:proofErr w:type="spellStart"/>
      <w:r w:rsidRPr="004368A2">
        <w:rPr>
          <w:rFonts w:ascii="Times New Roman" w:hAnsi="Times New Roman" w:cs="Times New Roman"/>
          <w:sz w:val="22"/>
          <w:szCs w:val="22"/>
        </w:rPr>
        <w:t>OpenDJ</w:t>
      </w:r>
      <w:proofErr w:type="spellEnd"/>
      <w:r w:rsidRPr="004368A2">
        <w:rPr>
          <w:rFonts w:ascii="Times New Roman" w:hAnsi="Times New Roman" w:cs="Times New Roman"/>
          <w:sz w:val="22"/>
          <w:szCs w:val="22"/>
        </w:rPr>
        <w:t>, Oracle DSEE, or ForgeRock DS.</w:t>
      </w:r>
    </w:p>
    <w:p w14:paraId="47DF06D2" w14:textId="2E3A0724"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lastRenderedPageBreak/>
        <w:t xml:space="preserve">Provided solutions for complex application using </w:t>
      </w:r>
      <w:proofErr w:type="spellStart"/>
      <w:r w:rsidRPr="004368A2">
        <w:rPr>
          <w:rFonts w:ascii="Times New Roman" w:hAnsi="Times New Roman" w:cs="Times New Roman"/>
          <w:sz w:val="22"/>
          <w:szCs w:val="22"/>
        </w:rPr>
        <w:t>Siteminder</w:t>
      </w:r>
      <w:proofErr w:type="spellEnd"/>
      <w:r w:rsidRPr="004368A2">
        <w:rPr>
          <w:rFonts w:ascii="Times New Roman" w:hAnsi="Times New Roman" w:cs="Times New Roman"/>
          <w:sz w:val="22"/>
          <w:szCs w:val="22"/>
        </w:rPr>
        <w:t xml:space="preserve"> and ForgeRock. Hands on experience on CA Single Sign-ON, CA Advance Authentication, CA Secure Proxy Server, Ping Access, and Ping Cloud.</w:t>
      </w:r>
    </w:p>
    <w:p w14:paraId="52157A0F" w14:textId="0330B16B"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Managing integrations with third-party applications using ForgeRock REST APIs.</w:t>
      </w:r>
    </w:p>
    <w:p w14:paraId="1CF86E23" w14:textId="7E131854"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Keeping ForgeRock components updated with the latest security patches and enhancements.</w:t>
      </w:r>
    </w:p>
    <w:p w14:paraId="01A602A5" w14:textId="3D995324"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Migrated login pages from SiteMinder to ForgeRock and involved in building custom adapters for ForgeRock to analyze risk-based transactions.</w:t>
      </w:r>
    </w:p>
    <w:p w14:paraId="58C023D2" w14:textId="3E1769F7"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Create API Tokens and use API Tokens to connect with </w:t>
      </w:r>
      <w:proofErr w:type="spellStart"/>
      <w:r w:rsidRPr="004368A2">
        <w:rPr>
          <w:rFonts w:ascii="Times New Roman" w:hAnsi="Times New Roman" w:cs="Times New Roman"/>
          <w:sz w:val="22"/>
          <w:szCs w:val="22"/>
        </w:rPr>
        <w:t>Forgerock</w:t>
      </w:r>
      <w:proofErr w:type="spellEnd"/>
      <w:r w:rsidRPr="004368A2">
        <w:rPr>
          <w:rFonts w:ascii="Times New Roman" w:hAnsi="Times New Roman" w:cs="Times New Roman"/>
          <w:sz w:val="22"/>
          <w:szCs w:val="22"/>
        </w:rPr>
        <w:t xml:space="preserve"> API to create and modify users, applications and assign users to applications.</w:t>
      </w:r>
    </w:p>
    <w:p w14:paraId="5E2B0BC0" w14:textId="2348F310"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Created custom authorization server using ForgeRock API and configured Open ID Connect and OAuth 2.0 for multiple applications based on client requirements, Integrated CIAM with enterprise applications and third-party services.</w:t>
      </w:r>
    </w:p>
    <w:p w14:paraId="346EAF99" w14:textId="40A1677B"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Implemented Python scripts to dynamically adjust IAM policies based on contextual attributes like user </w:t>
      </w:r>
      <w:proofErr w:type="spellStart"/>
      <w:r w:rsidRPr="004368A2">
        <w:rPr>
          <w:rFonts w:ascii="Times New Roman" w:hAnsi="Times New Roman" w:cs="Times New Roman"/>
          <w:sz w:val="22"/>
          <w:szCs w:val="22"/>
        </w:rPr>
        <w:t>behavior</w:t>
      </w:r>
      <w:proofErr w:type="spellEnd"/>
      <w:r w:rsidRPr="004368A2">
        <w:rPr>
          <w:rFonts w:ascii="Times New Roman" w:hAnsi="Times New Roman" w:cs="Times New Roman"/>
          <w:sz w:val="22"/>
          <w:szCs w:val="22"/>
        </w:rPr>
        <w:t xml:space="preserve"> or access requests.</w:t>
      </w:r>
    </w:p>
    <w:p w14:paraId="15535B2C" w14:textId="0B0BBC25"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Deployed new APIs as ForgeRock </w:t>
      </w:r>
      <w:proofErr w:type="spellStart"/>
      <w:r w:rsidRPr="004368A2">
        <w:rPr>
          <w:rFonts w:ascii="Times New Roman" w:hAnsi="Times New Roman" w:cs="Times New Roman"/>
          <w:sz w:val="22"/>
          <w:szCs w:val="22"/>
        </w:rPr>
        <w:t>OpenIGs</w:t>
      </w:r>
      <w:proofErr w:type="spellEnd"/>
      <w:r w:rsidRPr="004368A2">
        <w:rPr>
          <w:rFonts w:ascii="Times New Roman" w:hAnsi="Times New Roman" w:cs="Times New Roman"/>
          <w:sz w:val="22"/>
          <w:szCs w:val="22"/>
        </w:rPr>
        <w:t xml:space="preserve"> as proxy service by validating the JWT tokens and passing along to the application servers</w:t>
      </w:r>
    </w:p>
    <w:p w14:paraId="39DD719D" w14:textId="5C3D7E7A"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Upgraded ForgeRock </w:t>
      </w:r>
      <w:proofErr w:type="spellStart"/>
      <w:r w:rsidRPr="004368A2">
        <w:rPr>
          <w:rFonts w:ascii="Times New Roman" w:hAnsi="Times New Roman" w:cs="Times New Roman"/>
          <w:sz w:val="22"/>
          <w:szCs w:val="22"/>
        </w:rPr>
        <w:t>OpenDJ</w:t>
      </w:r>
      <w:proofErr w:type="spellEnd"/>
      <w:r w:rsidRPr="004368A2">
        <w:rPr>
          <w:rFonts w:ascii="Times New Roman" w:hAnsi="Times New Roman" w:cs="Times New Roman"/>
          <w:sz w:val="22"/>
          <w:szCs w:val="22"/>
        </w:rPr>
        <w:t xml:space="preserve"> instances from 7.1 to 7.3 by coordinating with the application teams for their application checkouts after the upgrade</w:t>
      </w:r>
    </w:p>
    <w:p w14:paraId="7F5C6A93" w14:textId="3E2A0083"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Implemented automated deployment scripts using Azure DevOps, reducing deployment time by 35% and minimizing human errors.</w:t>
      </w:r>
    </w:p>
    <w:p w14:paraId="177181BD" w14:textId="6C627488"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driven the deployment and engineering of SailPoint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8.3, integrating new applications using custom connectors and API development.</w:t>
      </w:r>
    </w:p>
    <w:p w14:paraId="788AFEB5" w14:textId="181D8889"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Led the design and implementation of SailPoint Identity Now and access management solutions, ensuring they met organizational needs and compliance standards</w:t>
      </w:r>
    </w:p>
    <w:p w14:paraId="075A57CC" w14:textId="400B9E73"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Collaborated with application teams to identify, aggregate, and correlate user accounts to identity cubes within SailPoint</w:t>
      </w:r>
    </w:p>
    <w:p w14:paraId="2FE6F245" w14:textId="18CA81D7"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Developed and managed web services and SCIM-based connectors for seamless integration with various systems.</w:t>
      </w:r>
    </w:p>
    <w:p w14:paraId="49E90DA5" w14:textId="2BE3C356"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Implemented LCM, Certifications, Provisioning, and Role Management modules within the SailPoint suite.</w:t>
      </w:r>
    </w:p>
    <w:p w14:paraId="0CBD3ED9" w14:textId="5BC996DA"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Developed plugins for both frontend and backend components, enhancing the functionality and user experience of the SailPoint system.</w:t>
      </w:r>
    </w:p>
    <w:p w14:paraId="5320BE62" w14:textId="5FAD1684"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Developed and deployed custom connectors and plugins to integrate business-critical applications with SailPoint IIQ and SailPoint Identity Security Cloud (ISC).</w:t>
      </w:r>
    </w:p>
    <w:p w14:paraId="2A348E3E" w14:textId="0E45A052"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Automated joiner, mover, and leaver processes, ensuring seamless user lifecycle management.</w:t>
      </w:r>
    </w:p>
    <w:p w14:paraId="3D41B5CB" w14:textId="20241F84"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Created custom workflows for certification campaigns and access request automation.</w:t>
      </w:r>
    </w:p>
    <w:p w14:paraId="1CE7FB59" w14:textId="24D9C77F"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Optimized system performance through custom rules, provisioning tasks, and identity refresh configurations.</w:t>
      </w:r>
    </w:p>
    <w:p w14:paraId="0AA24D91" w14:textId="51C723FC"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Developed REST API integrations to enhance SailPoint’s interoperability with cloud and on-prem systems.</w:t>
      </w:r>
    </w:p>
    <w:p w14:paraId="0F866B0D" w14:textId="5FBC5402"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Maintained system, workflow, data mapping, and support documentation for compliance and audits</w:t>
      </w:r>
    </w:p>
    <w:p w14:paraId="32C58E1E" w14:textId="56EFCC48"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Architect and implement SailPoint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solutions for large enterprises with over 50K identities.</w:t>
      </w:r>
    </w:p>
    <w:p w14:paraId="5FE9D7CF" w14:textId="487CD427"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Integrate OOTB connectors including SAP S4, GRC, Hana, Active Directory, Azure, Salesforce, Workday, ServiceNow, REST, and SCIM.</w:t>
      </w:r>
    </w:p>
    <w:p w14:paraId="290901E8" w14:textId="77E3A884"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Integrated CyberArk with Active Directory, LDAP, and SailPoint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to streamline access provisioning.</w:t>
      </w:r>
    </w:p>
    <w:p w14:paraId="599AF5B9" w14:textId="73C4D3AD"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Developed and deployed custom connectors and plugins to integrate business-critical applications with SailPoint IIQ and SailPoint Identity Security Cloud (ISC). Automated joiner, mover, and leaver processes, ensuring seamless user lifecycle management.</w:t>
      </w:r>
    </w:p>
    <w:p w14:paraId="28D1AF3F" w14:textId="60F97A46"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Created custom workflows for certification campaigns and access request automation.</w:t>
      </w:r>
    </w:p>
    <w:p w14:paraId="0F3CD317" w14:textId="5DD4B4F5"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Crafted, tested, and troubleshot custom System/Application Connectors within SailPoint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w:t>
      </w:r>
    </w:p>
    <w:p w14:paraId="2B7ACC9C" w14:textId="442EF990"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 xml:space="preserve">Utilized expertise in IIQ, Microsoft Active Directory, relational databases, Java, </w:t>
      </w:r>
      <w:proofErr w:type="spellStart"/>
      <w:r w:rsidRPr="004368A2">
        <w:rPr>
          <w:rFonts w:ascii="Times New Roman" w:hAnsi="Times New Roman" w:cs="Times New Roman"/>
          <w:sz w:val="22"/>
          <w:szCs w:val="22"/>
        </w:rPr>
        <w:t>BeanShell</w:t>
      </w:r>
      <w:proofErr w:type="spellEnd"/>
      <w:r w:rsidRPr="004368A2">
        <w:rPr>
          <w:rFonts w:ascii="Times New Roman" w:hAnsi="Times New Roman" w:cs="Times New Roman"/>
          <w:sz w:val="22"/>
          <w:szCs w:val="22"/>
        </w:rPr>
        <w:t>, REST API, and web services to enhance system performance and security.</w:t>
      </w:r>
    </w:p>
    <w:p w14:paraId="21083971" w14:textId="5928EBFE" w:rsidR="004368A2" w:rsidRPr="004368A2" w:rsidRDefault="004368A2" w:rsidP="004368A2">
      <w:pPr>
        <w:pStyle w:val="NoSpacing"/>
        <w:numPr>
          <w:ilvl w:val="0"/>
          <w:numId w:val="6"/>
        </w:numPr>
        <w:rPr>
          <w:rFonts w:ascii="Times New Roman" w:hAnsi="Times New Roman" w:cs="Times New Roman"/>
          <w:sz w:val="22"/>
          <w:szCs w:val="22"/>
        </w:rPr>
      </w:pPr>
      <w:r w:rsidRPr="004368A2">
        <w:rPr>
          <w:rFonts w:ascii="Times New Roman" w:hAnsi="Times New Roman" w:cs="Times New Roman"/>
          <w:sz w:val="22"/>
          <w:szCs w:val="22"/>
        </w:rPr>
        <w:t>Led the integration of SailPoint into the existing security framework, enhancing identity governance and administration.</w:t>
      </w:r>
    </w:p>
    <w:p w14:paraId="53906370" w14:textId="77777777" w:rsidR="004368A2" w:rsidRDefault="004368A2" w:rsidP="004368A2">
      <w:pPr>
        <w:pStyle w:val="NoSpacing"/>
        <w:rPr>
          <w:rFonts w:ascii="Times New Roman" w:hAnsi="Times New Roman" w:cs="Times New Roman"/>
          <w:sz w:val="22"/>
          <w:szCs w:val="22"/>
        </w:rPr>
      </w:pPr>
    </w:p>
    <w:p w14:paraId="07456FCB" w14:textId="77777777" w:rsidR="004368A2" w:rsidRPr="004368A2" w:rsidRDefault="004368A2" w:rsidP="004368A2">
      <w:pPr>
        <w:pStyle w:val="NoSpacing"/>
        <w:rPr>
          <w:rFonts w:ascii="Times New Roman" w:hAnsi="Times New Roman" w:cs="Times New Roman"/>
          <w:sz w:val="22"/>
          <w:szCs w:val="22"/>
        </w:rPr>
      </w:pPr>
    </w:p>
    <w:p w14:paraId="6543B326" w14:textId="58F82D8B" w:rsidR="004368A2" w:rsidRPr="004368A2" w:rsidRDefault="004368A2" w:rsidP="004368A2">
      <w:pPr>
        <w:pStyle w:val="NoSpacing"/>
        <w:tabs>
          <w:tab w:val="right" w:pos="10348"/>
        </w:tabs>
        <w:rPr>
          <w:rFonts w:ascii="Times New Roman" w:hAnsi="Times New Roman" w:cs="Times New Roman"/>
          <w:b/>
          <w:bCs/>
          <w:sz w:val="22"/>
          <w:szCs w:val="22"/>
        </w:rPr>
      </w:pPr>
      <w:r w:rsidRPr="004368A2">
        <w:rPr>
          <w:rFonts w:ascii="Times New Roman" w:hAnsi="Times New Roman" w:cs="Times New Roman"/>
          <w:b/>
          <w:bCs/>
          <w:sz w:val="22"/>
          <w:szCs w:val="22"/>
        </w:rPr>
        <w:t>Sr.</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IAM Engineer</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w:t>
      </w:r>
      <w:r w:rsidRPr="004368A2">
        <w:rPr>
          <w:rFonts w:ascii="Times New Roman" w:hAnsi="Times New Roman" w:cs="Times New Roman"/>
          <w:b/>
          <w:bCs/>
          <w:sz w:val="22"/>
          <w:szCs w:val="22"/>
        </w:rPr>
        <w:t>SailPoint</w:t>
      </w:r>
      <w:r w:rsidRPr="004368A2">
        <w:rPr>
          <w:rFonts w:ascii="Times New Roman" w:hAnsi="Times New Roman" w:cs="Times New Roman"/>
          <w:b/>
          <w:bCs/>
          <w:sz w:val="22"/>
          <w:szCs w:val="22"/>
        </w:rPr>
        <w:t xml:space="preserve"> &amp; Okta)</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Teknatio</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Minneapolis, MN</w:t>
      </w:r>
      <w:r w:rsidRPr="004368A2">
        <w:rPr>
          <w:rFonts w:ascii="Times New Roman" w:hAnsi="Times New Roman" w:cs="Times New Roman"/>
          <w:b/>
          <w:bCs/>
          <w:sz w:val="22"/>
          <w:szCs w:val="22"/>
        </w:rPr>
        <w:t xml:space="preserve"> </w:t>
      </w:r>
      <w:r>
        <w:rPr>
          <w:rFonts w:ascii="Times New Roman" w:hAnsi="Times New Roman" w:cs="Times New Roman"/>
          <w:b/>
          <w:bCs/>
          <w:sz w:val="22"/>
          <w:szCs w:val="22"/>
        </w:rPr>
        <w:tab/>
      </w:r>
      <w:r w:rsidRPr="004368A2">
        <w:rPr>
          <w:rFonts w:ascii="Times New Roman" w:hAnsi="Times New Roman" w:cs="Times New Roman"/>
          <w:b/>
          <w:bCs/>
          <w:sz w:val="22"/>
          <w:szCs w:val="22"/>
        </w:rPr>
        <w:t>May 2022 - Jan 2023</w:t>
      </w:r>
      <w:r>
        <w:rPr>
          <w:rFonts w:ascii="Times New Roman" w:hAnsi="Times New Roman" w:cs="Times New Roman"/>
          <w:sz w:val="22"/>
          <w:szCs w:val="22"/>
        </w:rPr>
        <w:t xml:space="preserve"> </w:t>
      </w:r>
    </w:p>
    <w:p w14:paraId="410B397A" w14:textId="77777777" w:rsid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End Client: AIG</w:t>
      </w:r>
    </w:p>
    <w:p w14:paraId="3DC55D48" w14:textId="77777777" w:rsidR="004368A2" w:rsidRPr="004368A2" w:rsidRDefault="004368A2" w:rsidP="004368A2">
      <w:pPr>
        <w:pStyle w:val="NoSpacing"/>
        <w:rPr>
          <w:rFonts w:ascii="Times New Roman" w:hAnsi="Times New Roman" w:cs="Times New Roman"/>
          <w:b/>
          <w:bCs/>
          <w:sz w:val="22"/>
          <w:szCs w:val="22"/>
        </w:rPr>
      </w:pPr>
    </w:p>
    <w:p w14:paraId="66A8D8A8" w14:textId="0FAB9730"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 xml:space="preserve">Designing, Installing, upgrading, </w:t>
      </w:r>
      <w:proofErr w:type="spellStart"/>
      <w:r w:rsidRPr="004368A2">
        <w:rPr>
          <w:rFonts w:ascii="Times New Roman" w:hAnsi="Times New Roman" w:cs="Times New Roman"/>
          <w:sz w:val="22"/>
          <w:szCs w:val="22"/>
        </w:rPr>
        <w:t>Analyzing</w:t>
      </w:r>
      <w:proofErr w:type="spellEnd"/>
      <w:r w:rsidRPr="004368A2">
        <w:rPr>
          <w:rFonts w:ascii="Times New Roman" w:hAnsi="Times New Roman" w:cs="Times New Roman"/>
          <w:sz w:val="22"/>
          <w:szCs w:val="22"/>
        </w:rPr>
        <w:t xml:space="preserve"> and configuring CA SSO, CA Access Gateway, CA </w:t>
      </w:r>
      <w:proofErr w:type="spellStart"/>
      <w:r w:rsidRPr="004368A2">
        <w:rPr>
          <w:rFonts w:ascii="Times New Roman" w:hAnsi="Times New Roman" w:cs="Times New Roman"/>
          <w:sz w:val="22"/>
          <w:szCs w:val="22"/>
        </w:rPr>
        <w:t>AdminUI</w:t>
      </w:r>
      <w:proofErr w:type="spellEnd"/>
      <w:r w:rsidRPr="004368A2">
        <w:rPr>
          <w:rFonts w:ascii="Times New Roman" w:hAnsi="Times New Roman" w:cs="Times New Roman"/>
          <w:sz w:val="22"/>
          <w:szCs w:val="22"/>
        </w:rPr>
        <w:t>, CA Directory and CA API Gateway and Precision Monitoring tool. Designed and implemented CIAM solutions for seamless customer authentication.</w:t>
      </w:r>
    </w:p>
    <w:p w14:paraId="768C8EFA" w14:textId="2F5EFC17"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lastRenderedPageBreak/>
        <w:t xml:space="preserve">Expertizing, designing, architecture, enhancement, and integration of </w:t>
      </w:r>
      <w:proofErr w:type="spellStart"/>
      <w:r w:rsidRPr="004368A2">
        <w:rPr>
          <w:rFonts w:ascii="Times New Roman" w:hAnsi="Times New Roman" w:cs="Times New Roman"/>
          <w:sz w:val="22"/>
          <w:szCs w:val="22"/>
        </w:rPr>
        <w:t>siteminder</w:t>
      </w:r>
      <w:proofErr w:type="spellEnd"/>
      <w:r w:rsidRPr="004368A2">
        <w:rPr>
          <w:rFonts w:ascii="Times New Roman" w:hAnsi="Times New Roman" w:cs="Times New Roman"/>
          <w:sz w:val="22"/>
          <w:szCs w:val="22"/>
        </w:rPr>
        <w:t xml:space="preserve"> deployments of complex applications</w:t>
      </w:r>
    </w:p>
    <w:p w14:paraId="095606E2" w14:textId="69F9CF20"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Implemented multiple connections in Ping Federate IDP and CA SiteMinder to establish SSO with third party applications and migration of federation-based applications from Ping Federate IDP to CA SSO</w:t>
      </w:r>
    </w:p>
    <w:p w14:paraId="4452BB88" w14:textId="2F8BF77C"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Worked on migrating OAuth applications from Ping OAuth to CA OAuth 2.0 by gathering necessary information from the application teams</w:t>
      </w:r>
    </w:p>
    <w:p w14:paraId="34F1296C" w14:textId="27A2295D"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Worked on migrating applications from CA SiteMinder to OKTA</w:t>
      </w:r>
    </w:p>
    <w:p w14:paraId="22CEE5FC" w14:textId="13199C0C"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Worked in integrating applications with OKTA SAML by working with external vendor and internal application team</w:t>
      </w:r>
    </w:p>
    <w:p w14:paraId="7659AE8A" w14:textId="588421DE"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Modern IAM solutions support hybrid environments, allowing mainframe applications to integrate with cloud-based services</w:t>
      </w:r>
    </w:p>
    <w:p w14:paraId="6989D499" w14:textId="6014339D"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Installing new OKTA Access Gateways to help with the increasing load in the environment</w:t>
      </w:r>
    </w:p>
    <w:p w14:paraId="67ADE425" w14:textId="020CF271"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Migrated SAML applications from CA SiteMinder to OKTA by working with the external vendor and internal application teams.</w:t>
      </w:r>
    </w:p>
    <w:p w14:paraId="1516553B" w14:textId="45BD9BD0"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Managed day to day activities creating and managing OKTA policies and creating and managing OKTA application, including SAML, and SWA applications.</w:t>
      </w:r>
    </w:p>
    <w:p w14:paraId="14D08098" w14:textId="160F4E56"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Successfully led teams in iterative development cycles, ensuring efficient project delivery and Managed sprint planning, daily stand-ups, and retrospectives to drive continuous improvement.</w:t>
      </w:r>
    </w:p>
    <w:p w14:paraId="1DE1F7A0" w14:textId="643D0691"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Worked closely with developers, designers, and stakeholders to align priorities.</w:t>
      </w:r>
    </w:p>
    <w:p w14:paraId="00E575A4" w14:textId="1431D3E7"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 xml:space="preserve">prioritized and refined backlog items to maximize value delivery and </w:t>
      </w:r>
      <w:proofErr w:type="gramStart"/>
      <w:r w:rsidRPr="004368A2">
        <w:rPr>
          <w:rFonts w:ascii="Times New Roman" w:hAnsi="Times New Roman" w:cs="Times New Roman"/>
          <w:sz w:val="22"/>
          <w:szCs w:val="22"/>
        </w:rPr>
        <w:t>Consistently</w:t>
      </w:r>
      <w:proofErr w:type="gramEnd"/>
      <w:r w:rsidRPr="004368A2">
        <w:rPr>
          <w:rFonts w:ascii="Times New Roman" w:hAnsi="Times New Roman" w:cs="Times New Roman"/>
          <w:sz w:val="22"/>
          <w:szCs w:val="22"/>
        </w:rPr>
        <w:t xml:space="preserve"> met sprint goals while adapting to changing requirements.</w:t>
      </w:r>
    </w:p>
    <w:p w14:paraId="7DDED71C" w14:textId="569AF59F"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Identified bottlenecks and implemented Agile best practices to enhance team efficiency.</w:t>
      </w:r>
    </w:p>
    <w:p w14:paraId="68EF58C3" w14:textId="11CDB127"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Deploy and configure Okta Identity solutions, including Single Sign-On (SSO), Multi-Factor Authentication (MFA), and lifecycle management.</w:t>
      </w:r>
    </w:p>
    <w:p w14:paraId="412D2581" w14:textId="1B11D739"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Mapped attributes from OKTA to LDAP and vice versa based on requirements and Provisioned users to LDAP from OKTA</w:t>
      </w:r>
    </w:p>
    <w:p w14:paraId="7C049895" w14:textId="167A6613"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Imported users from Active Directory (Source of Truth) to OKTA.</w:t>
      </w:r>
    </w:p>
    <w:p w14:paraId="575E7A59" w14:textId="70AA9B80"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Design and deployment of Kerberos delegation, constrained delegation, troubleshooting Kerberos authentication failures.</w:t>
      </w:r>
    </w:p>
    <w:p w14:paraId="5E8889AA" w14:textId="5C1C6AF8"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Configured Just in Time Provisioning (JIT) to okta for Directory Mastered users.</w:t>
      </w:r>
    </w:p>
    <w:p w14:paraId="371616B9" w14:textId="49409478"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Worked with cross-functional teams to integrate Identity and Access Management solutions and drive security initiatives.</w:t>
      </w:r>
    </w:p>
    <w:p w14:paraId="65729A7C" w14:textId="4D8C9A68"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 xml:space="preserve">driven the deployment and engineering of SailPoint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8.3, integrating new applications using custom connectors and API development.</w:t>
      </w:r>
    </w:p>
    <w:p w14:paraId="789D7ABC" w14:textId="260C6751"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Led the design and implementation of SailPoint Identity Now and access management solutions, ensuring they met organizational needs and compliance standards. Collaborated with application teams to identify, aggregate, and correlate user accounts to identity cubes within SailPoint.</w:t>
      </w:r>
    </w:p>
    <w:p w14:paraId="4C7A6985" w14:textId="44E4589B"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Developed and managed web services and SCIM-based connectors for seamless integration with various systems.</w:t>
      </w:r>
    </w:p>
    <w:p w14:paraId="0F2EEA76" w14:textId="07280568"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Implemented LCM, Certifications, Provisioning, and Role Management modules within the SailPoint suite.</w:t>
      </w:r>
    </w:p>
    <w:p w14:paraId="15E56DDD" w14:textId="25642B1E"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Developed plugins for both frontend and backend components, enhancing the functionality and user experience of the SailPoint system.</w:t>
      </w:r>
    </w:p>
    <w:p w14:paraId="1DB46538" w14:textId="0ED6EA8E"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Developed and deployed custom connectors and plugins to integrate business-critical applications with SailPoint IIQ and SailPoint Identity Security Cloud (ISC).</w:t>
      </w:r>
    </w:p>
    <w:p w14:paraId="2C9BD615" w14:textId="65F0F617"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Automated joiner, mover, and leaver processes, ensuring seamless user lifecycle management.</w:t>
      </w:r>
    </w:p>
    <w:p w14:paraId="7170BB11" w14:textId="681DCC82"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Created custom workflows for certification campaigns and access request automation.</w:t>
      </w:r>
    </w:p>
    <w:p w14:paraId="0CC57A68" w14:textId="5A3B969A"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Optimized system performance through custom rules, provisioning tasks, and identity refresh configurations.</w:t>
      </w:r>
    </w:p>
    <w:p w14:paraId="0EF5ABBF" w14:textId="3B0D8A0E"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Developed REST API integrations to enhance SailPoint’s interoperability with cloud and on-prem systems.</w:t>
      </w:r>
    </w:p>
    <w:p w14:paraId="01CA6833" w14:textId="11761B72"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Maintained system, workflow, data mapping, and support documentation for compliance and audits</w:t>
      </w:r>
    </w:p>
    <w:p w14:paraId="4D0C2DA4" w14:textId="7B07AE84"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 xml:space="preserve">Architect and implement SailPoint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solutions for large enterprises with over 50K identities.</w:t>
      </w:r>
    </w:p>
    <w:p w14:paraId="673FC080" w14:textId="70BEF071"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 xml:space="preserve">Designed and implemented custom SailPoint rules and workflows using Java, </w:t>
      </w:r>
      <w:proofErr w:type="spellStart"/>
      <w:r w:rsidRPr="004368A2">
        <w:rPr>
          <w:rFonts w:ascii="Times New Roman" w:hAnsi="Times New Roman" w:cs="Times New Roman"/>
          <w:sz w:val="22"/>
          <w:szCs w:val="22"/>
        </w:rPr>
        <w:t>BeanShell</w:t>
      </w:r>
      <w:proofErr w:type="spellEnd"/>
      <w:r w:rsidRPr="004368A2">
        <w:rPr>
          <w:rFonts w:ascii="Times New Roman" w:hAnsi="Times New Roman" w:cs="Times New Roman"/>
          <w:sz w:val="22"/>
          <w:szCs w:val="22"/>
        </w:rPr>
        <w:t xml:space="preserve"> scripting, and XML to address unique business requirements.</w:t>
      </w:r>
    </w:p>
    <w:p w14:paraId="13C8C9C4" w14:textId="681B0DDE"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 xml:space="preserve">Developed and customized Access Request forms and workflows, enabling seamless self-service provisioning and </w:t>
      </w:r>
      <w:proofErr w:type="spellStart"/>
      <w:r w:rsidRPr="004368A2">
        <w:rPr>
          <w:rFonts w:ascii="Times New Roman" w:hAnsi="Times New Roman" w:cs="Times New Roman"/>
          <w:sz w:val="22"/>
          <w:szCs w:val="22"/>
        </w:rPr>
        <w:t>fulfillment</w:t>
      </w:r>
      <w:proofErr w:type="spellEnd"/>
      <w:r w:rsidRPr="004368A2">
        <w:rPr>
          <w:rFonts w:ascii="Times New Roman" w:hAnsi="Times New Roman" w:cs="Times New Roman"/>
          <w:sz w:val="22"/>
          <w:szCs w:val="22"/>
        </w:rPr>
        <w:t xml:space="preserve"> with multi-level approval logic.</w:t>
      </w:r>
    </w:p>
    <w:p w14:paraId="18F120D3" w14:textId="70EFF05C"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Configured Roles, Entitlements, Access Profiles, Policies, and Access Certifications (Manager, Advanced, Account Group) to ensure adherence to governance and compliance standards.</w:t>
      </w:r>
    </w:p>
    <w:p w14:paraId="7584F01A" w14:textId="3FE4FD25"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Developed and configured REST-based integrations and federated identity connectors for external systems to support seamless user access management.</w:t>
      </w:r>
    </w:p>
    <w:p w14:paraId="07FC1128" w14:textId="4ED05ADE"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lastRenderedPageBreak/>
        <w:t>Integrated Privileged Access Management (PAM) solutions, including CyberArk, with SailPoint IIQ for enhanced security management.</w:t>
      </w:r>
    </w:p>
    <w:p w14:paraId="6C2ADACF" w14:textId="2A3ADC1A"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Utilized SailPoint Console for import/export, debugging connectors, testing configurations, and troubleshooting errors to ensure system reliability.</w:t>
      </w:r>
    </w:p>
    <w:p w14:paraId="431928A4" w14:textId="2F1AA90A"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 xml:space="preserve">Development of identity federation connectors from SailPoint to target systems, along with subsequent access control by </w:t>
      </w:r>
      <w:proofErr w:type="spellStart"/>
      <w:r w:rsidRPr="004368A2">
        <w:rPr>
          <w:rFonts w:ascii="Times New Roman" w:hAnsi="Times New Roman" w:cs="Times New Roman"/>
          <w:sz w:val="22"/>
          <w:szCs w:val="22"/>
        </w:rPr>
        <w:t>SecureAuth</w:t>
      </w:r>
      <w:proofErr w:type="spellEnd"/>
      <w:r w:rsidRPr="004368A2">
        <w:rPr>
          <w:rFonts w:ascii="Times New Roman" w:hAnsi="Times New Roman" w:cs="Times New Roman"/>
          <w:sz w:val="22"/>
          <w:szCs w:val="22"/>
        </w:rPr>
        <w:t>.</w:t>
      </w:r>
    </w:p>
    <w:p w14:paraId="3738F5B8" w14:textId="2CD3A513"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Participated in all SailPoint deployment activities connector configuration, custom rule development.</w:t>
      </w:r>
    </w:p>
    <w:p w14:paraId="1F375B07" w14:textId="4E708578"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 xml:space="preserve">Implementation of </w:t>
      </w:r>
      <w:proofErr w:type="gramStart"/>
      <w:r w:rsidRPr="004368A2">
        <w:rPr>
          <w:rFonts w:ascii="Times New Roman" w:hAnsi="Times New Roman" w:cs="Times New Roman"/>
          <w:sz w:val="22"/>
          <w:szCs w:val="22"/>
        </w:rPr>
        <w:t>Self Service</w:t>
      </w:r>
      <w:proofErr w:type="gramEnd"/>
      <w:r w:rsidRPr="004368A2">
        <w:rPr>
          <w:rFonts w:ascii="Times New Roman" w:hAnsi="Times New Roman" w:cs="Times New Roman"/>
          <w:sz w:val="22"/>
          <w:szCs w:val="22"/>
        </w:rPr>
        <w:t xml:space="preserve"> feature, Password features (PTA, </w:t>
      </w:r>
      <w:proofErr w:type="gramStart"/>
      <w:r w:rsidRPr="004368A2">
        <w:rPr>
          <w:rFonts w:ascii="Times New Roman" w:hAnsi="Times New Roman" w:cs="Times New Roman"/>
          <w:sz w:val="22"/>
          <w:szCs w:val="22"/>
        </w:rPr>
        <w:t>Forgot</w:t>
      </w:r>
      <w:proofErr w:type="gramEnd"/>
      <w:r w:rsidRPr="004368A2">
        <w:rPr>
          <w:rFonts w:ascii="Times New Roman" w:hAnsi="Times New Roman" w:cs="Times New Roman"/>
          <w:sz w:val="22"/>
          <w:szCs w:val="22"/>
        </w:rPr>
        <w:t xml:space="preserve"> password, Change Password), provisioning feature, configuring various roles and policies in SailPoint.</w:t>
      </w:r>
    </w:p>
    <w:p w14:paraId="29ABE473" w14:textId="4DBD35F1"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Worked closely with SailPoint architect and engineers for design and solution architecture Implementation of Self-Service feature of SailPoint IIQ.</w:t>
      </w:r>
    </w:p>
    <w:p w14:paraId="4267DF80" w14:textId="6ECB4739"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Performed Access Re-Certification, Automatic Manual Remediation for applications managed by SailPoint for Employees and Contractors.</w:t>
      </w:r>
    </w:p>
    <w:p w14:paraId="25F61588" w14:textId="07784C66"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Developed build map rule, creation rule and customization rule to create Employee and Contractor user accounts into SailPoint from their current application's exported feed file.</w:t>
      </w:r>
    </w:p>
    <w:p w14:paraId="6CA4C8B0" w14:textId="2D178DBE" w:rsidR="004368A2" w:rsidRPr="004368A2" w:rsidRDefault="004368A2" w:rsidP="004368A2">
      <w:pPr>
        <w:pStyle w:val="NoSpacing"/>
        <w:numPr>
          <w:ilvl w:val="0"/>
          <w:numId w:val="8"/>
        </w:numPr>
        <w:rPr>
          <w:rFonts w:ascii="Times New Roman" w:hAnsi="Times New Roman" w:cs="Times New Roman"/>
          <w:sz w:val="22"/>
          <w:szCs w:val="22"/>
        </w:rPr>
      </w:pPr>
      <w:r w:rsidRPr="004368A2">
        <w:rPr>
          <w:rFonts w:ascii="Times New Roman" w:hAnsi="Times New Roman" w:cs="Times New Roman"/>
          <w:sz w:val="22"/>
          <w:szCs w:val="22"/>
        </w:rPr>
        <w:t>Developed a custom form in the SailPoint UI so that various admins can create Employee/Contractor user accounts manually through UI and provision users.</w:t>
      </w:r>
    </w:p>
    <w:p w14:paraId="1574BC06" w14:textId="77777777" w:rsidR="004368A2" w:rsidRDefault="004368A2" w:rsidP="004368A2">
      <w:pPr>
        <w:pStyle w:val="NoSpacing"/>
        <w:tabs>
          <w:tab w:val="right" w:pos="10206"/>
        </w:tabs>
        <w:rPr>
          <w:rFonts w:ascii="Times New Roman" w:hAnsi="Times New Roman" w:cs="Times New Roman"/>
          <w:sz w:val="22"/>
          <w:szCs w:val="22"/>
        </w:rPr>
      </w:pPr>
    </w:p>
    <w:p w14:paraId="53051CC5" w14:textId="77777777" w:rsidR="004368A2" w:rsidRDefault="004368A2" w:rsidP="004368A2">
      <w:pPr>
        <w:pStyle w:val="NoSpacing"/>
        <w:rPr>
          <w:rFonts w:ascii="Times New Roman" w:hAnsi="Times New Roman" w:cs="Times New Roman"/>
          <w:sz w:val="22"/>
          <w:szCs w:val="22"/>
        </w:rPr>
      </w:pPr>
    </w:p>
    <w:p w14:paraId="7A1707F3" w14:textId="3E8EAB6E" w:rsidR="004368A2" w:rsidRPr="004368A2" w:rsidRDefault="004368A2" w:rsidP="004368A2">
      <w:pPr>
        <w:pStyle w:val="NoSpacing"/>
        <w:tabs>
          <w:tab w:val="right" w:pos="10348"/>
          <w:tab w:val="right" w:pos="10466"/>
        </w:tabs>
        <w:rPr>
          <w:rFonts w:ascii="Times New Roman" w:hAnsi="Times New Roman" w:cs="Times New Roman"/>
          <w:b/>
          <w:bCs/>
          <w:sz w:val="22"/>
          <w:szCs w:val="22"/>
        </w:rPr>
      </w:pPr>
      <w:r w:rsidRPr="004368A2">
        <w:rPr>
          <w:rFonts w:ascii="Times New Roman" w:hAnsi="Times New Roman" w:cs="Times New Roman"/>
          <w:b/>
          <w:bCs/>
          <w:sz w:val="22"/>
          <w:szCs w:val="22"/>
        </w:rPr>
        <w:t>Sr IAM Engineer</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Cliff IT Solutions, Minneapolis, MN</w:t>
      </w:r>
      <w:r>
        <w:rPr>
          <w:rFonts w:ascii="Times New Roman" w:hAnsi="Times New Roman" w:cs="Times New Roman"/>
          <w:b/>
          <w:bCs/>
          <w:sz w:val="22"/>
          <w:szCs w:val="22"/>
        </w:rPr>
        <w:tab/>
      </w:r>
      <w:r w:rsidRPr="004368A2">
        <w:rPr>
          <w:rFonts w:ascii="Times New Roman" w:hAnsi="Times New Roman" w:cs="Times New Roman"/>
          <w:b/>
          <w:bCs/>
          <w:sz w:val="22"/>
          <w:szCs w:val="22"/>
        </w:rPr>
        <w:t>Feb 2018 - May 2022</w:t>
      </w:r>
    </w:p>
    <w:p w14:paraId="6098DBC7" w14:textId="77777777"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End Clients: Target, Medtronic, Visa</w:t>
      </w:r>
    </w:p>
    <w:p w14:paraId="78ED8F61" w14:textId="77777777" w:rsidR="004368A2" w:rsidRPr="004368A2" w:rsidRDefault="004368A2" w:rsidP="004368A2">
      <w:pPr>
        <w:pStyle w:val="NoSpacing"/>
        <w:rPr>
          <w:rFonts w:ascii="Times New Roman" w:hAnsi="Times New Roman" w:cs="Times New Roman"/>
          <w:sz w:val="22"/>
          <w:szCs w:val="22"/>
        </w:rPr>
      </w:pPr>
    </w:p>
    <w:p w14:paraId="63344DB6" w14:textId="1C018A5E"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Expertise in various CIAM platforms like ForgeRock, Okta, Ping Identity, Microsoft Entra ID and </w:t>
      </w:r>
      <w:proofErr w:type="spellStart"/>
      <w:r w:rsidRPr="004368A2">
        <w:rPr>
          <w:rFonts w:ascii="Times New Roman" w:hAnsi="Times New Roman" w:cs="Times New Roman"/>
          <w:sz w:val="22"/>
          <w:szCs w:val="22"/>
        </w:rPr>
        <w:t>Sailpoint</w:t>
      </w:r>
      <w:proofErr w:type="spellEnd"/>
      <w:r w:rsidRPr="004368A2">
        <w:rPr>
          <w:rFonts w:ascii="Times New Roman" w:hAnsi="Times New Roman" w:cs="Times New Roman"/>
          <w:sz w:val="22"/>
          <w:szCs w:val="22"/>
        </w:rPr>
        <w:t xml:space="preserve"> IIQ </w:t>
      </w:r>
    </w:p>
    <w:p w14:paraId="689638F3" w14:textId="0225FC6A"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Manage Identity Access management of Azure Subscriptions, Azure AD, Azure AD Application Proxy, Azure AD Connect, Azure AD Pass through Authentication Implemented more than 150+ applications for Multifactor authentication using Azure AD and writing conditional policies.</w:t>
      </w:r>
    </w:p>
    <w:p w14:paraId="6613A974" w14:textId="06510DD5"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Manage Identity Access management of Azure Subscriptions, Azure AD, Azure AD Application Proxy connectors, Azure AD Connect, Azure AD Pass through Authentication, ADFS, ADDS, </w:t>
      </w:r>
      <w:proofErr w:type="spellStart"/>
      <w:r w:rsidRPr="004368A2">
        <w:rPr>
          <w:rFonts w:ascii="Times New Roman" w:hAnsi="Times New Roman" w:cs="Times New Roman"/>
          <w:sz w:val="22"/>
          <w:szCs w:val="22"/>
        </w:rPr>
        <w:t>ADCS.Experience</w:t>
      </w:r>
      <w:proofErr w:type="spellEnd"/>
      <w:r w:rsidRPr="004368A2">
        <w:rPr>
          <w:rFonts w:ascii="Times New Roman" w:hAnsi="Times New Roman" w:cs="Times New Roman"/>
          <w:sz w:val="22"/>
          <w:szCs w:val="22"/>
        </w:rPr>
        <w:t xml:space="preserve"> on Azure Multifactor authentication using NPS extension.</w:t>
      </w:r>
    </w:p>
    <w:p w14:paraId="1B58A58E" w14:textId="6E8C5502"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Manage consumer accounts and administrative accounts within the Azure AD B2C tenant.</w:t>
      </w:r>
    </w:p>
    <w:p w14:paraId="32D3E6F8" w14:textId="18A61A24"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Register and manage web, mobile, and native applications in Azure AD B2C.</w:t>
      </w:r>
    </w:p>
    <w:p w14:paraId="06507C48" w14:textId="37459B57"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Expertise in deploying and managing Citrix Virtual Apps and Desktops, optimizing resource allocation, and ensuring seamless user experience.</w:t>
      </w:r>
    </w:p>
    <w:p w14:paraId="58BC94DF" w14:textId="04651E4B"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Worked on F5 Access policy Manager (APM), enable SAML module on F5 and integrate SAML assertion with Azure AD.</w:t>
      </w:r>
    </w:p>
    <w:p w14:paraId="55A80A20" w14:textId="3647D3E0"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Expertise in managing user identities, roles, and access permissions using Entra ID.</w:t>
      </w:r>
    </w:p>
    <w:p w14:paraId="2A9942AC" w14:textId="7C980DCA"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Managed infrastructure and </w:t>
      </w:r>
      <w:proofErr w:type="gramStart"/>
      <w:r w:rsidRPr="004368A2">
        <w:rPr>
          <w:rFonts w:ascii="Times New Roman" w:hAnsi="Times New Roman" w:cs="Times New Roman"/>
          <w:sz w:val="22"/>
          <w:szCs w:val="22"/>
        </w:rPr>
        <w:t>Installing</w:t>
      </w:r>
      <w:proofErr w:type="gramEnd"/>
      <w:r w:rsidRPr="004368A2">
        <w:rPr>
          <w:rFonts w:ascii="Times New Roman" w:hAnsi="Times New Roman" w:cs="Times New Roman"/>
          <w:sz w:val="22"/>
          <w:szCs w:val="22"/>
        </w:rPr>
        <w:t xml:space="preserve">, configuring and customizing </w:t>
      </w:r>
      <w:proofErr w:type="spellStart"/>
      <w:r w:rsidRPr="004368A2">
        <w:rPr>
          <w:rFonts w:ascii="Times New Roman" w:hAnsi="Times New Roman" w:cs="Times New Roman"/>
          <w:sz w:val="22"/>
          <w:szCs w:val="22"/>
        </w:rPr>
        <w:t>ForgeOps</w:t>
      </w:r>
      <w:proofErr w:type="spellEnd"/>
      <w:r w:rsidRPr="004368A2">
        <w:rPr>
          <w:rFonts w:ascii="Times New Roman" w:hAnsi="Times New Roman" w:cs="Times New Roman"/>
          <w:sz w:val="22"/>
          <w:szCs w:val="22"/>
        </w:rPr>
        <w:t xml:space="preserve">, ForgeRock products (Open AM, Open DJ, </w:t>
      </w:r>
      <w:proofErr w:type="spellStart"/>
      <w:r w:rsidRPr="004368A2">
        <w:rPr>
          <w:rFonts w:ascii="Times New Roman" w:hAnsi="Times New Roman" w:cs="Times New Roman"/>
          <w:sz w:val="22"/>
          <w:szCs w:val="22"/>
        </w:rPr>
        <w:t>OpenIDM</w:t>
      </w:r>
      <w:proofErr w:type="spellEnd"/>
      <w:r w:rsidRPr="004368A2">
        <w:rPr>
          <w:rFonts w:ascii="Times New Roman" w:hAnsi="Times New Roman" w:cs="Times New Roman"/>
          <w:sz w:val="22"/>
          <w:szCs w:val="22"/>
        </w:rPr>
        <w:t>)</w:t>
      </w:r>
    </w:p>
    <w:p w14:paraId="549F7A2E" w14:textId="70560148"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Skilled in deploying ForgeRock components like AM, IDM, and DS on Kubernetes. Expertise in building and managing Docker images for ForgeRock services.</w:t>
      </w:r>
    </w:p>
    <w:p w14:paraId="051F0B4F" w14:textId="2E7C0D96"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Suite that includes requirement gathering, analysis, design, development, maintenance, and upgrades.</w:t>
      </w:r>
    </w:p>
    <w:p w14:paraId="13018BF3" w14:textId="6821F2A8"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Installed SailPoint IIQ Identity Manager &amp;amp; Access Manager prerequisite </w:t>
      </w:r>
      <w:proofErr w:type="spellStart"/>
      <w:proofErr w:type="gramStart"/>
      <w:r w:rsidRPr="004368A2">
        <w:rPr>
          <w:rFonts w:ascii="Times New Roman" w:hAnsi="Times New Roman" w:cs="Times New Roman"/>
          <w:sz w:val="22"/>
          <w:szCs w:val="22"/>
        </w:rPr>
        <w:t>software.Configured</w:t>
      </w:r>
      <w:proofErr w:type="spellEnd"/>
      <w:proofErr w:type="gramEnd"/>
      <w:r w:rsidRPr="004368A2">
        <w:rPr>
          <w:rFonts w:ascii="Times New Roman" w:hAnsi="Times New Roman" w:cs="Times New Roman"/>
          <w:sz w:val="22"/>
          <w:szCs w:val="22"/>
        </w:rPr>
        <w:t xml:space="preserve"> and Deployed SailPoint IIQ Connectors for various target systems.</w:t>
      </w:r>
    </w:p>
    <w:p w14:paraId="3D62B03C" w14:textId="7966F596"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Experience using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to develop customized workflows, forms, rules, and certifications to manage, administer, and govern enterprise identities and access </w:t>
      </w:r>
    </w:p>
    <w:p w14:paraId="0E0FC82A" w14:textId="7DE88488"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Experience with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system upgrades and patches in an </w:t>
      </w:r>
      <w:proofErr w:type="gramStart"/>
      <w:r w:rsidRPr="004368A2">
        <w:rPr>
          <w:rFonts w:ascii="Times New Roman" w:hAnsi="Times New Roman" w:cs="Times New Roman"/>
          <w:sz w:val="22"/>
          <w:szCs w:val="22"/>
        </w:rPr>
        <w:t>on-premise</w:t>
      </w:r>
      <w:proofErr w:type="gramEnd"/>
      <w:r w:rsidRPr="004368A2">
        <w:rPr>
          <w:rFonts w:ascii="Times New Roman" w:hAnsi="Times New Roman" w:cs="Times New Roman"/>
          <w:sz w:val="22"/>
          <w:szCs w:val="22"/>
        </w:rPr>
        <w:t xml:space="preserve"> </w:t>
      </w:r>
      <w:proofErr w:type="gramStart"/>
      <w:r w:rsidRPr="004368A2">
        <w:rPr>
          <w:rFonts w:ascii="Times New Roman" w:hAnsi="Times New Roman" w:cs="Times New Roman"/>
          <w:sz w:val="22"/>
          <w:szCs w:val="22"/>
        </w:rPr>
        <w:t>deployment .</w:t>
      </w:r>
      <w:proofErr w:type="gramEnd"/>
      <w:r w:rsidRPr="004368A2">
        <w:rPr>
          <w:rFonts w:ascii="Times New Roman" w:hAnsi="Times New Roman" w:cs="Times New Roman"/>
          <w:sz w:val="22"/>
          <w:szCs w:val="22"/>
        </w:rPr>
        <w:t xml:space="preserve"> Experience setting up a variety of roles/certifications using </w:t>
      </w:r>
      <w:proofErr w:type="spellStart"/>
      <w:r w:rsidRPr="004368A2">
        <w:rPr>
          <w:rFonts w:ascii="Times New Roman" w:hAnsi="Times New Roman" w:cs="Times New Roman"/>
          <w:sz w:val="22"/>
          <w:szCs w:val="22"/>
        </w:rPr>
        <w:t>IdentityIQ</w:t>
      </w:r>
      <w:proofErr w:type="spellEnd"/>
      <w:r w:rsidRPr="004368A2">
        <w:rPr>
          <w:rFonts w:ascii="Times New Roman" w:hAnsi="Times New Roman" w:cs="Times New Roman"/>
          <w:sz w:val="22"/>
          <w:szCs w:val="22"/>
        </w:rPr>
        <w:t xml:space="preserve"> such as Business Owner Certifications, Manager Certifications, Role Membership/Content </w:t>
      </w:r>
      <w:proofErr w:type="gramStart"/>
      <w:r w:rsidRPr="004368A2">
        <w:rPr>
          <w:rFonts w:ascii="Times New Roman" w:hAnsi="Times New Roman" w:cs="Times New Roman"/>
          <w:sz w:val="22"/>
          <w:szCs w:val="22"/>
        </w:rPr>
        <w:t>Certifications .</w:t>
      </w:r>
      <w:proofErr w:type="gramEnd"/>
    </w:p>
    <w:p w14:paraId="0E7EA8FC" w14:textId="5C315E26"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Experience creating custom reporting directly against the IIQ database using the built-in reporting and compliance module </w:t>
      </w:r>
    </w:p>
    <w:p w14:paraId="2C258817" w14:textId="6CF5C4AC"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Experience in evaluated </w:t>
      </w:r>
      <w:proofErr w:type="spellStart"/>
      <w:r w:rsidRPr="004368A2">
        <w:rPr>
          <w:rFonts w:ascii="Times New Roman" w:hAnsi="Times New Roman" w:cs="Times New Roman"/>
          <w:sz w:val="22"/>
          <w:szCs w:val="22"/>
        </w:rPr>
        <w:t>SaipPoint</w:t>
      </w:r>
      <w:proofErr w:type="spellEnd"/>
      <w:r w:rsidRPr="004368A2">
        <w:rPr>
          <w:rFonts w:ascii="Times New Roman" w:hAnsi="Times New Roman" w:cs="Times New Roman"/>
          <w:sz w:val="22"/>
          <w:szCs w:val="22"/>
        </w:rPr>
        <w:t xml:space="preserve">-IIQ by </w:t>
      </w:r>
      <w:proofErr w:type="spellStart"/>
      <w:proofErr w:type="gramStart"/>
      <w:r w:rsidRPr="004368A2">
        <w:rPr>
          <w:rFonts w:ascii="Times New Roman" w:hAnsi="Times New Roman" w:cs="Times New Roman"/>
          <w:sz w:val="22"/>
          <w:szCs w:val="22"/>
        </w:rPr>
        <w:t>LCM,Access</w:t>
      </w:r>
      <w:proofErr w:type="spellEnd"/>
      <w:proofErr w:type="gramEnd"/>
      <w:r w:rsidRPr="004368A2">
        <w:rPr>
          <w:rFonts w:ascii="Times New Roman" w:hAnsi="Times New Roman" w:cs="Times New Roman"/>
          <w:sz w:val="22"/>
          <w:szCs w:val="22"/>
        </w:rPr>
        <w:t xml:space="preserve"> Review/Certifications, </w:t>
      </w:r>
      <w:proofErr w:type="spellStart"/>
      <w:r w:rsidRPr="004368A2">
        <w:rPr>
          <w:rFonts w:ascii="Times New Roman" w:hAnsi="Times New Roman" w:cs="Times New Roman"/>
          <w:sz w:val="22"/>
          <w:szCs w:val="22"/>
        </w:rPr>
        <w:t>Ploicy</w:t>
      </w:r>
      <w:proofErr w:type="spellEnd"/>
      <w:r w:rsidRPr="004368A2">
        <w:rPr>
          <w:rFonts w:ascii="Times New Roman" w:hAnsi="Times New Roman" w:cs="Times New Roman"/>
          <w:sz w:val="22"/>
          <w:szCs w:val="22"/>
        </w:rPr>
        <w:t xml:space="preserve"> Management, RBAC and connector Modules.</w:t>
      </w:r>
    </w:p>
    <w:p w14:paraId="36E2AB34" w14:textId="2B86F7C4"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On-boarded applications using provisioning application’s request in </w:t>
      </w:r>
      <w:proofErr w:type="spellStart"/>
      <w:r w:rsidRPr="004368A2">
        <w:rPr>
          <w:rFonts w:ascii="Times New Roman" w:hAnsi="Times New Roman" w:cs="Times New Roman"/>
          <w:sz w:val="22"/>
          <w:szCs w:val="22"/>
        </w:rPr>
        <w:t>SailPointIIQ</w:t>
      </w:r>
      <w:proofErr w:type="spellEnd"/>
      <w:r w:rsidRPr="004368A2">
        <w:rPr>
          <w:rFonts w:ascii="Times New Roman" w:hAnsi="Times New Roman" w:cs="Times New Roman"/>
          <w:sz w:val="22"/>
          <w:szCs w:val="22"/>
        </w:rPr>
        <w:t>.</w:t>
      </w:r>
    </w:p>
    <w:p w14:paraId="30CEC35B" w14:textId="73DBE8A6"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Involved in </w:t>
      </w:r>
      <w:proofErr w:type="gramStart"/>
      <w:r w:rsidRPr="004368A2">
        <w:rPr>
          <w:rFonts w:ascii="Times New Roman" w:hAnsi="Times New Roman" w:cs="Times New Roman"/>
          <w:sz w:val="22"/>
          <w:szCs w:val="22"/>
        </w:rPr>
        <w:t>day to day</w:t>
      </w:r>
      <w:proofErr w:type="gramEnd"/>
      <w:r w:rsidRPr="004368A2">
        <w:rPr>
          <w:rFonts w:ascii="Times New Roman" w:hAnsi="Times New Roman" w:cs="Times New Roman"/>
          <w:sz w:val="22"/>
          <w:szCs w:val="22"/>
        </w:rPr>
        <w:t xml:space="preserve"> performance monitoring and production support for </w:t>
      </w:r>
      <w:proofErr w:type="spellStart"/>
      <w:r w:rsidRPr="004368A2">
        <w:rPr>
          <w:rFonts w:ascii="Times New Roman" w:hAnsi="Times New Roman" w:cs="Times New Roman"/>
          <w:sz w:val="22"/>
          <w:szCs w:val="22"/>
        </w:rPr>
        <w:t>Sailpoint</w:t>
      </w:r>
      <w:proofErr w:type="spellEnd"/>
      <w:r w:rsidRPr="004368A2">
        <w:rPr>
          <w:rFonts w:ascii="Times New Roman" w:hAnsi="Times New Roman" w:cs="Times New Roman"/>
          <w:sz w:val="22"/>
          <w:szCs w:val="22"/>
        </w:rPr>
        <w:t xml:space="preserve"> IIQ.  Developed custom java to fetch custom tasks in IIQ</w:t>
      </w:r>
    </w:p>
    <w:p w14:paraId="07294F41" w14:textId="56792F53"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Deployed several out-of-box SailPoint connectors to connect various client Systems (JDBC, LDAP, AD, etc)</w:t>
      </w:r>
    </w:p>
    <w:p w14:paraId="56D2383E" w14:textId="02196949"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Experience on IAM products from ForgeRock (Open IDM, Open AM and Open DJ) and building IAM solutions implementing OAuth2 and ODIC specification, Troubleshot and optimized CIAM infrastructure for performance and security.</w:t>
      </w:r>
    </w:p>
    <w:p w14:paraId="59C4953D" w14:textId="23E8B8BD"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lastRenderedPageBreak/>
        <w:t>Debugged ForgeRock configuration errors, ensuring seamless integration with LDAP and Active Directory.</w:t>
      </w:r>
    </w:p>
    <w:p w14:paraId="659E2285" w14:textId="3203EC60"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Identified and resolved memory leaks and high CPU usage in ForgeRock deployments.</w:t>
      </w:r>
    </w:p>
    <w:p w14:paraId="7E9F2E97" w14:textId="5B8FF4D1"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Executed ForgeRock Directory Services upgrades from 7.1.1 to 7.3 in coordination with application teams, achieving zero downtime and uninterrupted service continuity.  Tuned ForgeRock server settings to enhance response times and reduce latency.</w:t>
      </w:r>
    </w:p>
    <w:p w14:paraId="3BCB54BC" w14:textId="3CAFDCE1"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Implemented logging and debugging strategies for monitoring API interactions.</w:t>
      </w:r>
    </w:p>
    <w:p w14:paraId="027E9022" w14:textId="41B96D3E"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Implementation on Access control, MFA, creating Active directory for app services in azure management portal using RBAC other protocols.</w:t>
      </w:r>
    </w:p>
    <w:p w14:paraId="4C6C280A" w14:textId="01A0C4A2"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Designing the framework for New Hire Onboarding and Off Boarding Process via Workday as a Master using Okta.</w:t>
      </w:r>
    </w:p>
    <w:p w14:paraId="6C48F09B" w14:textId="0FA43DEA"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Managed day-to-day activities creating and managing OKTA policies and creating and managing OKTA applications, including SAML, and SWA applications. As a CIAM Administrator, I Manages user provisioning, access control, and compliance for various IAM platforms.</w:t>
      </w:r>
    </w:p>
    <w:p w14:paraId="45436D82" w14:textId="2AE8034A"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 xml:space="preserve">Implemented multiple connections in Ping Federate and CA </w:t>
      </w:r>
      <w:proofErr w:type="spellStart"/>
      <w:r w:rsidRPr="004368A2">
        <w:rPr>
          <w:rFonts w:ascii="Times New Roman" w:hAnsi="Times New Roman" w:cs="Times New Roman"/>
          <w:sz w:val="22"/>
          <w:szCs w:val="22"/>
        </w:rPr>
        <w:t>Siteminder</w:t>
      </w:r>
      <w:proofErr w:type="spellEnd"/>
      <w:r w:rsidRPr="004368A2">
        <w:rPr>
          <w:rFonts w:ascii="Times New Roman" w:hAnsi="Times New Roman" w:cs="Times New Roman"/>
          <w:sz w:val="22"/>
          <w:szCs w:val="22"/>
        </w:rPr>
        <w:t xml:space="preserve"> to establish SSO with third party applications and migration of federation-based applications from Ping Federate as IDP to CA SSO</w:t>
      </w:r>
    </w:p>
    <w:p w14:paraId="46CCF02A" w14:textId="21D30597"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Experience with application configuration with Ping Access and defining Ping Access Suites, Site Authenticators and Rules.</w:t>
      </w:r>
    </w:p>
    <w:p w14:paraId="3F26503A" w14:textId="378A2991" w:rsidR="004368A2" w:rsidRPr="004368A2" w:rsidRDefault="004368A2" w:rsidP="004368A2">
      <w:pPr>
        <w:pStyle w:val="NoSpacing"/>
        <w:numPr>
          <w:ilvl w:val="0"/>
          <w:numId w:val="10"/>
        </w:numPr>
        <w:rPr>
          <w:rFonts w:ascii="Times New Roman" w:hAnsi="Times New Roman" w:cs="Times New Roman"/>
          <w:sz w:val="22"/>
          <w:szCs w:val="22"/>
        </w:rPr>
      </w:pPr>
      <w:r w:rsidRPr="004368A2">
        <w:rPr>
          <w:rFonts w:ascii="Times New Roman" w:hAnsi="Times New Roman" w:cs="Times New Roman"/>
          <w:sz w:val="22"/>
          <w:szCs w:val="22"/>
        </w:rPr>
        <w:t>Created policies, realms, rules, and responses to protect the applications and configure them to work under the CA SSO and Ping Access environment.</w:t>
      </w:r>
    </w:p>
    <w:p w14:paraId="7DFFA46F" w14:textId="77777777" w:rsidR="004368A2" w:rsidRDefault="004368A2" w:rsidP="004368A2">
      <w:pPr>
        <w:pStyle w:val="NoSpacing"/>
        <w:rPr>
          <w:rFonts w:ascii="Times New Roman" w:hAnsi="Times New Roman" w:cs="Times New Roman"/>
          <w:sz w:val="22"/>
          <w:szCs w:val="22"/>
        </w:rPr>
      </w:pPr>
    </w:p>
    <w:p w14:paraId="03413592" w14:textId="77777777" w:rsidR="004368A2" w:rsidRDefault="004368A2" w:rsidP="004368A2">
      <w:pPr>
        <w:pStyle w:val="NoSpacing"/>
        <w:rPr>
          <w:rFonts w:ascii="Times New Roman" w:hAnsi="Times New Roman" w:cs="Times New Roman"/>
          <w:sz w:val="22"/>
          <w:szCs w:val="22"/>
        </w:rPr>
      </w:pPr>
    </w:p>
    <w:p w14:paraId="3286EF9C" w14:textId="406D481F" w:rsidR="004368A2" w:rsidRPr="004368A2" w:rsidRDefault="004368A2" w:rsidP="004368A2">
      <w:pPr>
        <w:pStyle w:val="NoSpacing"/>
        <w:tabs>
          <w:tab w:val="right" w:pos="10466"/>
        </w:tabs>
        <w:rPr>
          <w:rFonts w:ascii="Times New Roman" w:hAnsi="Times New Roman" w:cs="Times New Roman"/>
          <w:b/>
          <w:bCs/>
          <w:sz w:val="22"/>
          <w:szCs w:val="22"/>
        </w:rPr>
      </w:pPr>
      <w:r w:rsidRPr="004368A2">
        <w:rPr>
          <w:rFonts w:ascii="Times New Roman" w:hAnsi="Times New Roman" w:cs="Times New Roman"/>
          <w:b/>
          <w:bCs/>
          <w:sz w:val="22"/>
          <w:szCs w:val="22"/>
        </w:rPr>
        <w:t>IAM Engineer</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Signature Consultants, Charlotte, NC</w:t>
      </w:r>
      <w:r>
        <w:rPr>
          <w:rFonts w:ascii="Times New Roman" w:hAnsi="Times New Roman" w:cs="Times New Roman"/>
          <w:b/>
          <w:bCs/>
          <w:sz w:val="22"/>
          <w:szCs w:val="22"/>
        </w:rPr>
        <w:tab/>
      </w:r>
      <w:r w:rsidRPr="004368A2">
        <w:rPr>
          <w:rFonts w:ascii="Times New Roman" w:hAnsi="Times New Roman" w:cs="Times New Roman"/>
          <w:b/>
          <w:bCs/>
          <w:sz w:val="22"/>
          <w:szCs w:val="22"/>
        </w:rPr>
        <w:t>Mar 2017 - Jan 2018</w:t>
      </w:r>
    </w:p>
    <w:p w14:paraId="7DA30FE8" w14:textId="77777777"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End Client: Bank of America</w:t>
      </w:r>
    </w:p>
    <w:p w14:paraId="57E89436" w14:textId="77777777" w:rsidR="004368A2" w:rsidRPr="004368A2" w:rsidRDefault="004368A2" w:rsidP="004368A2">
      <w:pPr>
        <w:pStyle w:val="NoSpacing"/>
        <w:rPr>
          <w:rFonts w:ascii="Times New Roman" w:hAnsi="Times New Roman" w:cs="Times New Roman"/>
          <w:sz w:val="22"/>
          <w:szCs w:val="22"/>
        </w:rPr>
      </w:pPr>
    </w:p>
    <w:p w14:paraId="73A6281F" w14:textId="44B3A064"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Led Agile teams in iterative development, ensuring efficient sprint execution and continuous improvement</w:t>
      </w:r>
    </w:p>
    <w:p w14:paraId="485E1C61" w14:textId="3A1D0827"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Facilitated Scrum ceremonies, including daily stand-ups, sprint planning, and retrospectives to optimize workflow</w:t>
      </w:r>
    </w:p>
    <w:p w14:paraId="5D739D76" w14:textId="06CE8242"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 xml:space="preserve">Implemented Agile frameworks (Scrum, Kanban, </w:t>
      </w:r>
      <w:proofErr w:type="spellStart"/>
      <w:r w:rsidRPr="004368A2">
        <w:rPr>
          <w:rFonts w:ascii="Times New Roman" w:hAnsi="Times New Roman" w:cs="Times New Roman"/>
          <w:sz w:val="22"/>
          <w:szCs w:val="22"/>
        </w:rPr>
        <w:t>SAFe</w:t>
      </w:r>
      <w:proofErr w:type="spellEnd"/>
      <w:r w:rsidRPr="004368A2">
        <w:rPr>
          <w:rFonts w:ascii="Times New Roman" w:hAnsi="Times New Roman" w:cs="Times New Roman"/>
          <w:sz w:val="22"/>
          <w:szCs w:val="22"/>
        </w:rPr>
        <w:t>) to enhance team efficiency and project outcomes.</w:t>
      </w:r>
    </w:p>
    <w:p w14:paraId="376CAB1C" w14:textId="3B67D965"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Created multiple connections in Ping Federate to establish SSO with third party applications</w:t>
      </w:r>
    </w:p>
    <w:p w14:paraId="5EED1295" w14:textId="1A0BD31B"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Manage SailPoint installation, integration, provisioning, and connectors (AD, PeopleSoft HRMS (read).</w:t>
      </w:r>
    </w:p>
    <w:p w14:paraId="47EECDEC" w14:textId="52AE7D5D"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Scheduling and implementing various types of User Entitlement Reviews (UER) for applications and databases in a timely manner to all the business areas across the organization.</w:t>
      </w:r>
    </w:p>
    <w:p w14:paraId="2F5EB0E0" w14:textId="0B0C285D"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Creating Populations and Work groups in IIQ.</w:t>
      </w:r>
    </w:p>
    <w:p w14:paraId="5EB4488E" w14:textId="6C752783"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 xml:space="preserve">Configure scheduling parameters for each UER to define their Basic, Life cycle, Notifications, </w:t>
      </w:r>
      <w:proofErr w:type="spellStart"/>
      <w:r w:rsidRPr="004368A2">
        <w:rPr>
          <w:rFonts w:ascii="Times New Roman" w:hAnsi="Times New Roman" w:cs="Times New Roman"/>
          <w:sz w:val="22"/>
          <w:szCs w:val="22"/>
        </w:rPr>
        <w:t>Behaviors</w:t>
      </w:r>
      <w:proofErr w:type="spellEnd"/>
      <w:r w:rsidRPr="004368A2">
        <w:rPr>
          <w:rFonts w:ascii="Times New Roman" w:hAnsi="Times New Roman" w:cs="Times New Roman"/>
          <w:sz w:val="22"/>
          <w:szCs w:val="22"/>
        </w:rPr>
        <w:t xml:space="preserve"> and Advanced functionalities.\</w:t>
      </w:r>
    </w:p>
    <w:p w14:paraId="45505EDB" w14:textId="6579C17A"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Generating various reports in IIQ like Identity Reports, Orphan Account reports, Account Discrepancy reports, Role composition report and Application attribute reports etc.</w:t>
      </w:r>
    </w:p>
    <w:p w14:paraId="3753C748" w14:textId="0B004CF3"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Before onboarding we will get extracts of application with the user unique ID, access levels and permission and do deep dive sessions to analyze the application.</w:t>
      </w:r>
    </w:p>
    <w:p w14:paraId="2410F930" w14:textId="2594C1C6"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Creating Role Model Templates based on the applications onboarded by getting engaged with various Application teams.</w:t>
      </w:r>
    </w:p>
    <w:p w14:paraId="3A346CB9" w14:textId="56DA84F2"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 xml:space="preserve">Coordinating with the existing Provisioning Team for the application </w:t>
      </w:r>
      <w:proofErr w:type="gramStart"/>
      <w:r w:rsidRPr="004368A2">
        <w:rPr>
          <w:rFonts w:ascii="Times New Roman" w:hAnsi="Times New Roman" w:cs="Times New Roman"/>
          <w:sz w:val="22"/>
          <w:szCs w:val="22"/>
        </w:rPr>
        <w:t>in order to</w:t>
      </w:r>
      <w:proofErr w:type="gramEnd"/>
      <w:r w:rsidRPr="004368A2">
        <w:rPr>
          <w:rFonts w:ascii="Times New Roman" w:hAnsi="Times New Roman" w:cs="Times New Roman"/>
          <w:sz w:val="22"/>
          <w:szCs w:val="22"/>
        </w:rPr>
        <w:t xml:space="preserve"> get the existing User Access Management (UAM) model to make it fit into IIQ. Involved in the installation of </w:t>
      </w:r>
      <w:proofErr w:type="spellStart"/>
      <w:r w:rsidRPr="004368A2">
        <w:rPr>
          <w:rFonts w:ascii="Times New Roman" w:hAnsi="Times New Roman" w:cs="Times New Roman"/>
          <w:sz w:val="22"/>
          <w:szCs w:val="22"/>
        </w:rPr>
        <w:t>Sailpoint</w:t>
      </w:r>
      <w:proofErr w:type="spellEnd"/>
      <w:r w:rsidRPr="004368A2">
        <w:rPr>
          <w:rFonts w:ascii="Times New Roman" w:hAnsi="Times New Roman" w:cs="Times New Roman"/>
          <w:sz w:val="22"/>
          <w:szCs w:val="22"/>
        </w:rPr>
        <w:t xml:space="preserve"> and Upgradation from 6.3 to 6.3p3.</w:t>
      </w:r>
    </w:p>
    <w:p w14:paraId="083BB739" w14:textId="182B24B6"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Define applications in IIQ and upload application data feed on to IIQ. Configuring new IIQ based roles for the application on to IIQ.</w:t>
      </w:r>
    </w:p>
    <w:p w14:paraId="75F0BA27" w14:textId="4A2C2A11"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Tracking the completion status of various certification types like manager, application owner, entitlement owner, advanced and so on.</w:t>
      </w:r>
    </w:p>
    <w:p w14:paraId="2F227011" w14:textId="1B56A0C0"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Responsible for coordinating with stakeholders and app teams in implementing IIQ.</w:t>
      </w:r>
    </w:p>
    <w:p w14:paraId="5732066E" w14:textId="65619FAB"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Provisioning application's requests in IIQ to Create/Amend/Delete user access for the on boarded applications.</w:t>
      </w:r>
    </w:p>
    <w:p w14:paraId="352D8407" w14:textId="6D374C9E"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Raising and tracking incidents raised for system issues raised with Technology team.</w:t>
      </w:r>
    </w:p>
    <w:p w14:paraId="2E2EC0C2" w14:textId="7D834002" w:rsidR="004368A2" w:rsidRPr="004368A2" w:rsidRDefault="004368A2" w:rsidP="004368A2">
      <w:pPr>
        <w:pStyle w:val="NoSpacing"/>
        <w:numPr>
          <w:ilvl w:val="0"/>
          <w:numId w:val="12"/>
        </w:numPr>
        <w:rPr>
          <w:rFonts w:ascii="Times New Roman" w:hAnsi="Times New Roman" w:cs="Times New Roman"/>
          <w:sz w:val="22"/>
          <w:szCs w:val="22"/>
        </w:rPr>
      </w:pPr>
      <w:r w:rsidRPr="004368A2">
        <w:rPr>
          <w:rFonts w:ascii="Times New Roman" w:hAnsi="Times New Roman" w:cs="Times New Roman"/>
          <w:sz w:val="22"/>
          <w:szCs w:val="22"/>
        </w:rPr>
        <w:t>Identifying the risks and its root causes mitigate the existing risk in our process.</w:t>
      </w:r>
    </w:p>
    <w:p w14:paraId="4F5758F3" w14:textId="77777777" w:rsidR="004368A2" w:rsidRDefault="004368A2" w:rsidP="004368A2">
      <w:pPr>
        <w:pStyle w:val="NoSpacing"/>
        <w:rPr>
          <w:rFonts w:ascii="Times New Roman" w:hAnsi="Times New Roman" w:cs="Times New Roman"/>
          <w:sz w:val="22"/>
          <w:szCs w:val="22"/>
        </w:rPr>
      </w:pPr>
    </w:p>
    <w:p w14:paraId="62121EDA" w14:textId="77777777" w:rsidR="004368A2" w:rsidRDefault="004368A2" w:rsidP="004368A2">
      <w:pPr>
        <w:pStyle w:val="NoSpacing"/>
        <w:rPr>
          <w:rFonts w:ascii="Times New Roman" w:hAnsi="Times New Roman" w:cs="Times New Roman"/>
          <w:sz w:val="22"/>
          <w:szCs w:val="22"/>
        </w:rPr>
      </w:pPr>
    </w:p>
    <w:p w14:paraId="36E4E737" w14:textId="729218FD" w:rsidR="004368A2" w:rsidRPr="004368A2" w:rsidRDefault="004368A2" w:rsidP="004368A2">
      <w:pPr>
        <w:pStyle w:val="NoSpacing"/>
        <w:tabs>
          <w:tab w:val="right" w:pos="10466"/>
        </w:tabs>
        <w:rPr>
          <w:rFonts w:ascii="Times New Roman" w:hAnsi="Times New Roman" w:cs="Times New Roman"/>
          <w:b/>
          <w:bCs/>
          <w:sz w:val="22"/>
          <w:szCs w:val="22"/>
        </w:rPr>
      </w:pPr>
      <w:r w:rsidRPr="004368A2">
        <w:rPr>
          <w:rFonts w:ascii="Times New Roman" w:hAnsi="Times New Roman" w:cs="Times New Roman"/>
          <w:b/>
          <w:bCs/>
          <w:sz w:val="22"/>
          <w:szCs w:val="22"/>
        </w:rPr>
        <w:t>Systems Engineer</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 xml:space="preserve">Genius Consultants Limited, </w:t>
      </w:r>
      <w:r>
        <w:rPr>
          <w:rFonts w:ascii="Times New Roman" w:hAnsi="Times New Roman" w:cs="Times New Roman"/>
          <w:b/>
          <w:bCs/>
          <w:sz w:val="22"/>
          <w:szCs w:val="22"/>
        </w:rPr>
        <w:t>India</w:t>
      </w:r>
      <w:r w:rsidRPr="004368A2">
        <w:rPr>
          <w:rFonts w:ascii="Times New Roman" w:hAnsi="Times New Roman" w:cs="Times New Roman"/>
          <w:b/>
          <w:bCs/>
          <w:sz w:val="22"/>
          <w:szCs w:val="22"/>
        </w:rPr>
        <w:t xml:space="preserve"> </w:t>
      </w:r>
      <w:r>
        <w:rPr>
          <w:rFonts w:ascii="Times New Roman" w:hAnsi="Times New Roman" w:cs="Times New Roman"/>
          <w:b/>
          <w:bCs/>
          <w:sz w:val="22"/>
          <w:szCs w:val="22"/>
        </w:rPr>
        <w:tab/>
      </w:r>
      <w:r w:rsidRPr="004368A2">
        <w:rPr>
          <w:rFonts w:ascii="Times New Roman" w:hAnsi="Times New Roman" w:cs="Times New Roman"/>
          <w:b/>
          <w:bCs/>
          <w:sz w:val="22"/>
          <w:szCs w:val="22"/>
        </w:rPr>
        <w:t>Dec 2014 - Jul 201</w:t>
      </w:r>
      <w:r>
        <w:rPr>
          <w:rFonts w:ascii="Times New Roman" w:hAnsi="Times New Roman" w:cs="Times New Roman"/>
          <w:b/>
          <w:bCs/>
          <w:sz w:val="22"/>
          <w:szCs w:val="22"/>
        </w:rPr>
        <w:t>5</w:t>
      </w:r>
    </w:p>
    <w:p w14:paraId="0686EA2C" w14:textId="00CD025E"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End Client</w:t>
      </w:r>
      <w:r w:rsidRPr="004368A2">
        <w:rPr>
          <w:rFonts w:ascii="Times New Roman" w:hAnsi="Times New Roman" w:cs="Times New Roman"/>
          <w:b/>
          <w:bCs/>
          <w:sz w:val="22"/>
          <w:szCs w:val="22"/>
        </w:rPr>
        <w:t>:</w:t>
      </w:r>
      <w:r w:rsidRPr="004368A2">
        <w:rPr>
          <w:rFonts w:ascii="Times New Roman" w:hAnsi="Times New Roman" w:cs="Times New Roman"/>
          <w:b/>
          <w:bCs/>
          <w:sz w:val="22"/>
          <w:szCs w:val="22"/>
        </w:rPr>
        <w:t xml:space="preserve"> Deloitte</w:t>
      </w:r>
    </w:p>
    <w:p w14:paraId="64800151" w14:textId="77777777" w:rsidR="004368A2" w:rsidRPr="004368A2" w:rsidRDefault="004368A2" w:rsidP="004368A2">
      <w:pPr>
        <w:pStyle w:val="NoSpacing"/>
        <w:rPr>
          <w:rFonts w:ascii="Times New Roman" w:hAnsi="Times New Roman" w:cs="Times New Roman"/>
          <w:sz w:val="22"/>
          <w:szCs w:val="22"/>
        </w:rPr>
      </w:pPr>
    </w:p>
    <w:p w14:paraId="00D24E83" w14:textId="7192328F"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 xml:space="preserve">Administered CA </w:t>
      </w:r>
      <w:proofErr w:type="spellStart"/>
      <w:r w:rsidRPr="004368A2">
        <w:rPr>
          <w:rFonts w:ascii="Times New Roman" w:hAnsi="Times New Roman" w:cs="Times New Roman"/>
          <w:sz w:val="22"/>
          <w:szCs w:val="22"/>
        </w:rPr>
        <w:t>Siteminder</w:t>
      </w:r>
      <w:proofErr w:type="spellEnd"/>
      <w:r w:rsidRPr="004368A2">
        <w:rPr>
          <w:rFonts w:ascii="Times New Roman" w:hAnsi="Times New Roman" w:cs="Times New Roman"/>
          <w:sz w:val="22"/>
          <w:szCs w:val="22"/>
        </w:rPr>
        <w:t xml:space="preserve"> Policy Servers, CA </w:t>
      </w:r>
      <w:proofErr w:type="spellStart"/>
      <w:r w:rsidRPr="004368A2">
        <w:rPr>
          <w:rFonts w:ascii="Times New Roman" w:hAnsi="Times New Roman" w:cs="Times New Roman"/>
          <w:sz w:val="22"/>
          <w:szCs w:val="22"/>
        </w:rPr>
        <w:t>Siteminder</w:t>
      </w:r>
      <w:proofErr w:type="spellEnd"/>
      <w:r w:rsidRPr="004368A2">
        <w:rPr>
          <w:rFonts w:ascii="Times New Roman" w:hAnsi="Times New Roman" w:cs="Times New Roman"/>
          <w:sz w:val="22"/>
          <w:szCs w:val="22"/>
        </w:rPr>
        <w:t xml:space="preserve"> Web Agents, CA </w:t>
      </w:r>
      <w:proofErr w:type="spellStart"/>
      <w:r w:rsidRPr="004368A2">
        <w:rPr>
          <w:rFonts w:ascii="Times New Roman" w:hAnsi="Times New Roman" w:cs="Times New Roman"/>
          <w:sz w:val="22"/>
          <w:szCs w:val="22"/>
        </w:rPr>
        <w:t>Siteminder</w:t>
      </w:r>
      <w:proofErr w:type="spellEnd"/>
      <w:r w:rsidRPr="004368A2">
        <w:rPr>
          <w:rFonts w:ascii="Times New Roman" w:hAnsi="Times New Roman" w:cs="Times New Roman"/>
          <w:sz w:val="22"/>
          <w:szCs w:val="22"/>
        </w:rPr>
        <w:t xml:space="preserve"> Application Server Agents and configured custom configuration like Authentication schemas for CA </w:t>
      </w:r>
      <w:proofErr w:type="spellStart"/>
      <w:r w:rsidRPr="004368A2">
        <w:rPr>
          <w:rFonts w:ascii="Times New Roman" w:hAnsi="Times New Roman" w:cs="Times New Roman"/>
          <w:sz w:val="22"/>
          <w:szCs w:val="22"/>
        </w:rPr>
        <w:t>Siteminder</w:t>
      </w:r>
      <w:proofErr w:type="spellEnd"/>
      <w:r w:rsidRPr="004368A2">
        <w:rPr>
          <w:rFonts w:ascii="Times New Roman" w:hAnsi="Times New Roman" w:cs="Times New Roman"/>
          <w:sz w:val="22"/>
          <w:szCs w:val="22"/>
        </w:rPr>
        <w:t xml:space="preserve"> Policy Server for Authentication and Authorization</w:t>
      </w:r>
    </w:p>
    <w:p w14:paraId="1F1AB7BB" w14:textId="10AA9D2D"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lastRenderedPageBreak/>
        <w:t>Upgraded SiteMinder Policy Server from R6 SP6 to R12 SP3</w:t>
      </w:r>
    </w:p>
    <w:p w14:paraId="5F0746FE" w14:textId="7C5C7952"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Designed the new parallel Environment for Access Management, which allows the Single Sign-On between the old and new environments</w:t>
      </w:r>
    </w:p>
    <w:p w14:paraId="353B5D3F" w14:textId="02A744EA"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Implemented password policies for all the applications using SiteMinder.</w:t>
      </w:r>
    </w:p>
    <w:p w14:paraId="41750950" w14:textId="660B7DE0"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Automated account creation, modification, and deprovisioning across multiple systems using CA IDM. Supported role-based access control (RBAC) to ensure users get appropriate permissions.</w:t>
      </w:r>
    </w:p>
    <w:p w14:paraId="41F30A38" w14:textId="61E8F568"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Integrated with on-premises and cloud applications for seamless identity management.</w:t>
      </w:r>
    </w:p>
    <w:p w14:paraId="23DBDD1D" w14:textId="411B915D"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Worked on SiteMinder and RSA adaptive authentication to make the application remembering the device with which users logged in.</w:t>
      </w:r>
    </w:p>
    <w:p w14:paraId="44BE620C" w14:textId="59A47CEB"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Experience in SailPoint IIQ versions 6.x, 7.x, and 8.x; performed full lifecycle upgrades including migrating from 6.x to 7.x.</w:t>
      </w:r>
    </w:p>
    <w:p w14:paraId="56C44F42" w14:textId="16591EF0"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 xml:space="preserve">Integrated IIQ solution with in-house and third-party applications for birthright provisioning, access request approval, and </w:t>
      </w:r>
      <w:proofErr w:type="spellStart"/>
      <w:r w:rsidRPr="004368A2">
        <w:rPr>
          <w:rFonts w:ascii="Times New Roman" w:hAnsi="Times New Roman" w:cs="Times New Roman"/>
          <w:sz w:val="22"/>
          <w:szCs w:val="22"/>
        </w:rPr>
        <w:t>fulfillment</w:t>
      </w:r>
      <w:proofErr w:type="spellEnd"/>
      <w:r w:rsidRPr="004368A2">
        <w:rPr>
          <w:rFonts w:ascii="Times New Roman" w:hAnsi="Times New Roman" w:cs="Times New Roman"/>
          <w:sz w:val="22"/>
          <w:szCs w:val="22"/>
        </w:rPr>
        <w:t>, including custom workflows for both internal and external systems.</w:t>
      </w:r>
    </w:p>
    <w:p w14:paraId="44217C34" w14:textId="74048F50"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Responsible for architecture, implementation, and engineering IAM solutions using SailPoint IIQ technology to improve security posture and streamline user lifecycle management (LCM).</w:t>
      </w:r>
    </w:p>
    <w:p w14:paraId="53A6BFF0" w14:textId="6DFADDC1"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Designed and developed provisioning and de-provisioning processes/workflows for accounts across various internal and external systems, ensuring compliance with business requirements.</w:t>
      </w:r>
    </w:p>
    <w:p w14:paraId="3F1E4D5A" w14:textId="4C1A3251" w:rsidR="004368A2" w:rsidRPr="004368A2" w:rsidRDefault="004368A2" w:rsidP="004368A2">
      <w:pPr>
        <w:pStyle w:val="NoSpacing"/>
        <w:numPr>
          <w:ilvl w:val="0"/>
          <w:numId w:val="14"/>
        </w:numPr>
        <w:rPr>
          <w:rFonts w:ascii="Times New Roman" w:hAnsi="Times New Roman" w:cs="Times New Roman"/>
          <w:sz w:val="22"/>
          <w:szCs w:val="22"/>
        </w:rPr>
      </w:pPr>
      <w:r w:rsidRPr="004368A2">
        <w:rPr>
          <w:rFonts w:ascii="Times New Roman" w:hAnsi="Times New Roman" w:cs="Times New Roman"/>
          <w:sz w:val="22"/>
          <w:szCs w:val="22"/>
        </w:rPr>
        <w:t>Built and configured IIQ in-built tasks such as aggregation, identity refresh, correlation, and scheduled tasks to maintain system health.</w:t>
      </w:r>
    </w:p>
    <w:p w14:paraId="088A5682" w14:textId="77777777" w:rsidR="004368A2" w:rsidRDefault="004368A2" w:rsidP="004368A2">
      <w:pPr>
        <w:pStyle w:val="NoSpacing"/>
        <w:rPr>
          <w:rFonts w:ascii="Times New Roman" w:hAnsi="Times New Roman" w:cs="Times New Roman"/>
          <w:sz w:val="22"/>
          <w:szCs w:val="22"/>
        </w:rPr>
      </w:pPr>
    </w:p>
    <w:p w14:paraId="6BABF8DF" w14:textId="77777777" w:rsidR="004368A2" w:rsidRPr="004368A2" w:rsidRDefault="004368A2" w:rsidP="004368A2">
      <w:pPr>
        <w:pStyle w:val="NoSpacing"/>
        <w:rPr>
          <w:rFonts w:ascii="Times New Roman" w:hAnsi="Times New Roman" w:cs="Times New Roman"/>
          <w:sz w:val="22"/>
          <w:szCs w:val="22"/>
        </w:rPr>
      </w:pPr>
    </w:p>
    <w:p w14:paraId="3E25606A" w14:textId="4A7005A3" w:rsidR="004368A2" w:rsidRPr="004368A2" w:rsidRDefault="004368A2" w:rsidP="004368A2">
      <w:pPr>
        <w:pStyle w:val="NoSpacing"/>
        <w:tabs>
          <w:tab w:val="right" w:pos="10466"/>
        </w:tabs>
        <w:rPr>
          <w:rFonts w:ascii="Times New Roman" w:hAnsi="Times New Roman" w:cs="Times New Roman"/>
          <w:b/>
          <w:bCs/>
          <w:sz w:val="22"/>
          <w:szCs w:val="22"/>
        </w:rPr>
      </w:pPr>
      <w:r w:rsidRPr="004368A2">
        <w:rPr>
          <w:rFonts w:ascii="Times New Roman" w:hAnsi="Times New Roman" w:cs="Times New Roman"/>
          <w:b/>
          <w:bCs/>
          <w:sz w:val="22"/>
          <w:szCs w:val="22"/>
        </w:rPr>
        <w:t>SailPoint</w:t>
      </w:r>
      <w:r w:rsidRPr="004368A2">
        <w:rPr>
          <w:rFonts w:ascii="Times New Roman" w:hAnsi="Times New Roman" w:cs="Times New Roman"/>
          <w:b/>
          <w:bCs/>
          <w:sz w:val="22"/>
          <w:szCs w:val="22"/>
        </w:rPr>
        <w:t xml:space="preserve"> Engineer/Analyst</w:t>
      </w:r>
      <w:r>
        <w:rPr>
          <w:rFonts w:ascii="Times New Roman" w:hAnsi="Times New Roman" w:cs="Times New Roman"/>
          <w:b/>
          <w:bCs/>
          <w:sz w:val="22"/>
          <w:szCs w:val="22"/>
        </w:rPr>
        <w:t>, India</w:t>
      </w:r>
      <w:r>
        <w:rPr>
          <w:rFonts w:ascii="Times New Roman" w:hAnsi="Times New Roman" w:cs="Times New Roman"/>
          <w:b/>
          <w:bCs/>
          <w:sz w:val="22"/>
          <w:szCs w:val="22"/>
        </w:rPr>
        <w:tab/>
      </w:r>
      <w:r w:rsidRPr="004368A2">
        <w:rPr>
          <w:rFonts w:ascii="Times New Roman" w:hAnsi="Times New Roman" w:cs="Times New Roman"/>
          <w:b/>
          <w:bCs/>
          <w:sz w:val="22"/>
          <w:szCs w:val="22"/>
        </w:rPr>
        <w:t>Mar 2014 - Dec 2014</w:t>
      </w:r>
    </w:p>
    <w:p w14:paraId="3AF09C46" w14:textId="16921564"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Minvesta</w:t>
      </w:r>
    </w:p>
    <w:p w14:paraId="3BA7F422" w14:textId="77777777" w:rsidR="004368A2" w:rsidRPr="004368A2" w:rsidRDefault="004368A2" w:rsidP="004368A2">
      <w:pPr>
        <w:pStyle w:val="NoSpacing"/>
        <w:rPr>
          <w:rFonts w:ascii="Times New Roman" w:hAnsi="Times New Roman" w:cs="Times New Roman"/>
          <w:sz w:val="22"/>
          <w:szCs w:val="22"/>
        </w:rPr>
      </w:pPr>
    </w:p>
    <w:p w14:paraId="354D99DD" w14:textId="706486C7"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Experience in SailPoint IIQ versions 6.x and 7.x performed full lifecycle upgrades including migrating from 6.x to 7.x.</w:t>
      </w:r>
    </w:p>
    <w:p w14:paraId="7D148122" w14:textId="5B936359"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 xml:space="preserve">Integrated IIQ solution with in-house and third-party applications for birthright provisioning, access request approval, and </w:t>
      </w:r>
      <w:proofErr w:type="spellStart"/>
      <w:r w:rsidRPr="004368A2">
        <w:rPr>
          <w:rFonts w:ascii="Times New Roman" w:hAnsi="Times New Roman" w:cs="Times New Roman"/>
          <w:sz w:val="22"/>
          <w:szCs w:val="22"/>
        </w:rPr>
        <w:t>fulfillment</w:t>
      </w:r>
      <w:proofErr w:type="spellEnd"/>
      <w:r w:rsidRPr="004368A2">
        <w:rPr>
          <w:rFonts w:ascii="Times New Roman" w:hAnsi="Times New Roman" w:cs="Times New Roman"/>
          <w:sz w:val="22"/>
          <w:szCs w:val="22"/>
        </w:rPr>
        <w:t>, including custom workflows for both internal and external systems.</w:t>
      </w:r>
    </w:p>
    <w:p w14:paraId="16AAEAFE" w14:textId="40572C44"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Responsible for architecture, implementation, and engineering IAM solutions using SailPoint IIQ technology to improve security posture and streamline user lifecycle management (LCM).</w:t>
      </w:r>
    </w:p>
    <w:p w14:paraId="3605CCA5" w14:textId="6B4A0BDC"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Designed and developed provisioning and de-provisioning processes/workflows for accounts across various internal and external systems, ensuring compliance with business requirements.</w:t>
      </w:r>
    </w:p>
    <w:p w14:paraId="17889C87" w14:textId="12B5EAFD"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Built and configured IIQ in-built tasks such as aggregation, identity refresh, correlation, and scheduled tasks to maintain system health.</w:t>
      </w:r>
    </w:p>
    <w:p w14:paraId="6EE99E90" w14:textId="6804AD52"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Manage SailPoint installation, integration, provisioning, and connectors (AD, PeopleSoft HRMS (read).</w:t>
      </w:r>
    </w:p>
    <w:p w14:paraId="1374EB02" w14:textId="167A1296"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Scheduling and implementing various types of User Entitlement Reviews (UER) for applications and databases in a timely manner to all the business areas across the organization.</w:t>
      </w:r>
    </w:p>
    <w:p w14:paraId="07686666" w14:textId="6427B844"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Creating Populations and Work groups in IIQ.</w:t>
      </w:r>
    </w:p>
    <w:p w14:paraId="4B2D1326" w14:textId="62D4F63F"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 xml:space="preserve">Configure scheduling parameters for each UER to define their Basic, Life cycle, Notifications, </w:t>
      </w:r>
      <w:proofErr w:type="spellStart"/>
      <w:r w:rsidRPr="004368A2">
        <w:rPr>
          <w:rFonts w:ascii="Times New Roman" w:hAnsi="Times New Roman" w:cs="Times New Roman"/>
          <w:sz w:val="22"/>
          <w:szCs w:val="22"/>
        </w:rPr>
        <w:t>Behaviors</w:t>
      </w:r>
      <w:proofErr w:type="spellEnd"/>
      <w:r w:rsidRPr="004368A2">
        <w:rPr>
          <w:rFonts w:ascii="Times New Roman" w:hAnsi="Times New Roman" w:cs="Times New Roman"/>
          <w:sz w:val="22"/>
          <w:szCs w:val="22"/>
        </w:rPr>
        <w:t xml:space="preserve"> and Advanced functionalities.</w:t>
      </w:r>
    </w:p>
    <w:p w14:paraId="1B446635" w14:textId="1EF7BE28"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Generating various reports in IIQ like Identity Reports, Orphan Account reports, Account Discrepancy reports, Role composition report and Application attribute reports etc.</w:t>
      </w:r>
    </w:p>
    <w:p w14:paraId="2A11CB15" w14:textId="2146D442"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Before onboarding we will get extract of application with the user unique ID, access levels and permission and do deep dive sessions to analyze the application.</w:t>
      </w:r>
    </w:p>
    <w:p w14:paraId="07A8B794" w14:textId="3549A5A5"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Creating Role Model Templates based on the applications onboarded by getting engaged with various Application teams.</w:t>
      </w:r>
    </w:p>
    <w:p w14:paraId="6E975F29" w14:textId="65647139"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 xml:space="preserve">Coordinating with the existing Provisioning Team for the application </w:t>
      </w:r>
      <w:proofErr w:type="gramStart"/>
      <w:r w:rsidRPr="004368A2">
        <w:rPr>
          <w:rFonts w:ascii="Times New Roman" w:hAnsi="Times New Roman" w:cs="Times New Roman"/>
          <w:sz w:val="22"/>
          <w:szCs w:val="22"/>
        </w:rPr>
        <w:t>in order to</w:t>
      </w:r>
      <w:proofErr w:type="gramEnd"/>
      <w:r w:rsidRPr="004368A2">
        <w:rPr>
          <w:rFonts w:ascii="Times New Roman" w:hAnsi="Times New Roman" w:cs="Times New Roman"/>
          <w:sz w:val="22"/>
          <w:szCs w:val="22"/>
        </w:rPr>
        <w:t xml:space="preserve"> get the existing User Access Management (UAM) model to make it fit into IIQ.</w:t>
      </w:r>
    </w:p>
    <w:p w14:paraId="402AA327" w14:textId="59588015"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Involved in the installation of SailPoint and Upgradation from 6.3 to 6.3p3.</w:t>
      </w:r>
    </w:p>
    <w:p w14:paraId="3EC1E15D" w14:textId="33368071"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Define applications in IIQ and upload application data feed on to IIQ. Configuring new IIQ based roles for the application on to IIQ.</w:t>
      </w:r>
    </w:p>
    <w:p w14:paraId="2EEF9097" w14:textId="4CEA4E95" w:rsidR="004368A2" w:rsidRP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Tracking the completion status of various certification types like manager, application owner, entitlement owner, advanced and so on.</w:t>
      </w:r>
    </w:p>
    <w:p w14:paraId="378AC899" w14:textId="53D59AAC" w:rsidR="004368A2" w:rsidRDefault="004368A2" w:rsidP="004368A2">
      <w:pPr>
        <w:pStyle w:val="NoSpacing"/>
        <w:numPr>
          <w:ilvl w:val="0"/>
          <w:numId w:val="16"/>
        </w:numPr>
        <w:rPr>
          <w:rFonts w:ascii="Times New Roman" w:hAnsi="Times New Roman" w:cs="Times New Roman"/>
          <w:sz w:val="22"/>
          <w:szCs w:val="22"/>
        </w:rPr>
      </w:pPr>
      <w:r w:rsidRPr="004368A2">
        <w:rPr>
          <w:rFonts w:ascii="Times New Roman" w:hAnsi="Times New Roman" w:cs="Times New Roman"/>
          <w:sz w:val="22"/>
          <w:szCs w:val="22"/>
        </w:rPr>
        <w:t>Responsible for coordinating with stakeholders and end users in implementing IIQ.</w:t>
      </w:r>
    </w:p>
    <w:p w14:paraId="26F616AE" w14:textId="77777777" w:rsidR="004368A2" w:rsidRDefault="004368A2" w:rsidP="004368A2">
      <w:pPr>
        <w:pStyle w:val="NoSpacing"/>
        <w:tabs>
          <w:tab w:val="right" w:pos="10206"/>
        </w:tabs>
        <w:rPr>
          <w:rFonts w:ascii="Times New Roman" w:hAnsi="Times New Roman" w:cs="Times New Roman"/>
          <w:sz w:val="22"/>
          <w:szCs w:val="22"/>
        </w:rPr>
      </w:pPr>
    </w:p>
    <w:p w14:paraId="4B28B2A0" w14:textId="77777777" w:rsidR="004368A2" w:rsidRPr="004368A2" w:rsidRDefault="004368A2" w:rsidP="004368A2">
      <w:pPr>
        <w:pStyle w:val="NoSpacing"/>
        <w:rPr>
          <w:rFonts w:ascii="Times New Roman" w:hAnsi="Times New Roman" w:cs="Times New Roman"/>
          <w:sz w:val="22"/>
          <w:szCs w:val="22"/>
        </w:rPr>
      </w:pPr>
    </w:p>
    <w:p w14:paraId="0E8D87B2" w14:textId="2B304DEA" w:rsidR="004368A2" w:rsidRPr="004368A2" w:rsidRDefault="004368A2" w:rsidP="004368A2">
      <w:pPr>
        <w:pStyle w:val="NoSpacing"/>
        <w:tabs>
          <w:tab w:val="right" w:pos="10466"/>
        </w:tabs>
        <w:rPr>
          <w:rFonts w:ascii="Times New Roman" w:hAnsi="Times New Roman" w:cs="Times New Roman"/>
          <w:b/>
          <w:bCs/>
          <w:sz w:val="22"/>
          <w:szCs w:val="22"/>
        </w:rPr>
      </w:pPr>
      <w:r w:rsidRPr="004368A2">
        <w:rPr>
          <w:rFonts w:ascii="Times New Roman" w:hAnsi="Times New Roman" w:cs="Times New Roman"/>
          <w:b/>
          <w:bCs/>
          <w:sz w:val="22"/>
          <w:szCs w:val="22"/>
        </w:rPr>
        <w:t>IAM Developer</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 xml:space="preserve">Core Integra, </w:t>
      </w:r>
      <w:r>
        <w:rPr>
          <w:rFonts w:ascii="Times New Roman" w:hAnsi="Times New Roman" w:cs="Times New Roman"/>
          <w:b/>
          <w:bCs/>
          <w:sz w:val="22"/>
          <w:szCs w:val="22"/>
        </w:rPr>
        <w:t>India</w:t>
      </w:r>
      <w:r>
        <w:rPr>
          <w:rFonts w:ascii="Times New Roman" w:hAnsi="Times New Roman" w:cs="Times New Roman"/>
          <w:b/>
          <w:bCs/>
          <w:sz w:val="22"/>
          <w:szCs w:val="22"/>
        </w:rPr>
        <w:tab/>
      </w:r>
      <w:r w:rsidRPr="004368A2">
        <w:rPr>
          <w:rFonts w:ascii="Times New Roman" w:hAnsi="Times New Roman" w:cs="Times New Roman"/>
          <w:b/>
          <w:bCs/>
          <w:sz w:val="22"/>
          <w:szCs w:val="22"/>
        </w:rPr>
        <w:t>Jul 2013 - Dec 2013</w:t>
      </w:r>
    </w:p>
    <w:p w14:paraId="669B7B66" w14:textId="53CB5950"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End Client: CGI</w:t>
      </w:r>
    </w:p>
    <w:p w14:paraId="4031DBD5" w14:textId="77777777" w:rsidR="004368A2" w:rsidRPr="004368A2" w:rsidRDefault="004368A2" w:rsidP="004368A2">
      <w:pPr>
        <w:pStyle w:val="NoSpacing"/>
        <w:rPr>
          <w:rFonts w:ascii="Times New Roman" w:hAnsi="Times New Roman" w:cs="Times New Roman"/>
          <w:sz w:val="22"/>
          <w:szCs w:val="22"/>
        </w:rPr>
      </w:pPr>
    </w:p>
    <w:p w14:paraId="75D9D9AF" w14:textId="12C9B7B1" w:rsidR="004368A2" w:rsidRPr="004368A2" w:rsidRDefault="004368A2" w:rsidP="004368A2">
      <w:pPr>
        <w:pStyle w:val="NoSpacing"/>
        <w:numPr>
          <w:ilvl w:val="0"/>
          <w:numId w:val="18"/>
        </w:numPr>
        <w:rPr>
          <w:rFonts w:ascii="Times New Roman" w:hAnsi="Times New Roman" w:cs="Times New Roman"/>
          <w:sz w:val="22"/>
          <w:szCs w:val="22"/>
        </w:rPr>
      </w:pPr>
      <w:r w:rsidRPr="004368A2">
        <w:rPr>
          <w:rFonts w:ascii="Times New Roman" w:hAnsi="Times New Roman" w:cs="Times New Roman"/>
          <w:sz w:val="22"/>
          <w:szCs w:val="22"/>
        </w:rPr>
        <w:lastRenderedPageBreak/>
        <w:t>Designed, Setup and configured Active Directory on large-scale networks, DHCP, DNS and Group Policies</w:t>
      </w:r>
    </w:p>
    <w:p w14:paraId="4181026A" w14:textId="5F98AA96" w:rsidR="004368A2" w:rsidRPr="004368A2" w:rsidRDefault="004368A2" w:rsidP="004368A2">
      <w:pPr>
        <w:pStyle w:val="NoSpacing"/>
        <w:numPr>
          <w:ilvl w:val="0"/>
          <w:numId w:val="18"/>
        </w:numPr>
        <w:rPr>
          <w:rFonts w:ascii="Times New Roman" w:hAnsi="Times New Roman" w:cs="Times New Roman"/>
          <w:sz w:val="22"/>
          <w:szCs w:val="22"/>
        </w:rPr>
      </w:pPr>
      <w:r w:rsidRPr="004368A2">
        <w:rPr>
          <w:rFonts w:ascii="Times New Roman" w:hAnsi="Times New Roman" w:cs="Times New Roman"/>
          <w:sz w:val="22"/>
          <w:szCs w:val="22"/>
        </w:rPr>
        <w:t>Worked on Agile and Scrum methodologies for project management and software development.</w:t>
      </w:r>
    </w:p>
    <w:p w14:paraId="0D466F75" w14:textId="7ED5198D" w:rsidR="004368A2" w:rsidRPr="004368A2" w:rsidRDefault="004368A2" w:rsidP="004368A2">
      <w:pPr>
        <w:pStyle w:val="NoSpacing"/>
        <w:numPr>
          <w:ilvl w:val="0"/>
          <w:numId w:val="18"/>
        </w:numPr>
        <w:rPr>
          <w:rFonts w:ascii="Times New Roman" w:hAnsi="Times New Roman" w:cs="Times New Roman"/>
          <w:sz w:val="22"/>
          <w:szCs w:val="22"/>
        </w:rPr>
      </w:pPr>
      <w:r w:rsidRPr="004368A2">
        <w:rPr>
          <w:rFonts w:ascii="Times New Roman" w:hAnsi="Times New Roman" w:cs="Times New Roman"/>
          <w:sz w:val="22"/>
          <w:szCs w:val="22"/>
        </w:rPr>
        <w:t xml:space="preserve">Worked on Certificate renewal process for the </w:t>
      </w:r>
      <w:proofErr w:type="gramStart"/>
      <w:r w:rsidRPr="004368A2">
        <w:rPr>
          <w:rFonts w:ascii="Times New Roman" w:hAnsi="Times New Roman" w:cs="Times New Roman"/>
          <w:sz w:val="22"/>
          <w:szCs w:val="22"/>
        </w:rPr>
        <w:t>servers.(SSL ,Wild</w:t>
      </w:r>
      <w:proofErr w:type="gramEnd"/>
      <w:r w:rsidRPr="004368A2">
        <w:rPr>
          <w:rFonts w:ascii="Times New Roman" w:hAnsi="Times New Roman" w:cs="Times New Roman"/>
          <w:sz w:val="22"/>
          <w:szCs w:val="22"/>
        </w:rPr>
        <w:t xml:space="preserve"> Card &amp; Digital Certs)</w:t>
      </w:r>
    </w:p>
    <w:p w14:paraId="622E91E6" w14:textId="504226FD" w:rsidR="004368A2" w:rsidRPr="004368A2" w:rsidRDefault="004368A2" w:rsidP="004368A2">
      <w:pPr>
        <w:pStyle w:val="NoSpacing"/>
        <w:numPr>
          <w:ilvl w:val="0"/>
          <w:numId w:val="18"/>
        </w:numPr>
        <w:rPr>
          <w:rFonts w:ascii="Times New Roman" w:hAnsi="Times New Roman" w:cs="Times New Roman"/>
          <w:sz w:val="22"/>
          <w:szCs w:val="22"/>
        </w:rPr>
      </w:pPr>
      <w:r w:rsidRPr="004368A2">
        <w:rPr>
          <w:rFonts w:ascii="Times New Roman" w:hAnsi="Times New Roman" w:cs="Times New Roman"/>
          <w:sz w:val="22"/>
          <w:szCs w:val="22"/>
        </w:rPr>
        <w:t>Configured SQL 2003 to run in conjunction with the web server as we had clients logging in to the web and tracking orders and service calls</w:t>
      </w:r>
    </w:p>
    <w:p w14:paraId="2FA01FD0" w14:textId="14DE9FFD" w:rsidR="004368A2" w:rsidRPr="004368A2" w:rsidRDefault="004368A2" w:rsidP="004368A2">
      <w:pPr>
        <w:pStyle w:val="NoSpacing"/>
        <w:numPr>
          <w:ilvl w:val="0"/>
          <w:numId w:val="18"/>
        </w:numPr>
        <w:rPr>
          <w:rFonts w:ascii="Times New Roman" w:hAnsi="Times New Roman" w:cs="Times New Roman"/>
          <w:sz w:val="22"/>
          <w:szCs w:val="22"/>
        </w:rPr>
      </w:pPr>
      <w:r w:rsidRPr="004368A2">
        <w:rPr>
          <w:rFonts w:ascii="Times New Roman" w:hAnsi="Times New Roman" w:cs="Times New Roman"/>
          <w:sz w:val="22"/>
          <w:szCs w:val="22"/>
        </w:rPr>
        <w:t>Migrated Exchange 2003 to Exchange 2010 for external and internal company wide mail usage</w:t>
      </w:r>
    </w:p>
    <w:p w14:paraId="2CF140AF" w14:textId="3BAC6BDA" w:rsidR="004368A2" w:rsidRPr="004368A2" w:rsidRDefault="004368A2" w:rsidP="004368A2">
      <w:pPr>
        <w:pStyle w:val="NoSpacing"/>
        <w:numPr>
          <w:ilvl w:val="0"/>
          <w:numId w:val="18"/>
        </w:numPr>
        <w:rPr>
          <w:rFonts w:ascii="Times New Roman" w:hAnsi="Times New Roman" w:cs="Times New Roman"/>
          <w:sz w:val="22"/>
          <w:szCs w:val="22"/>
        </w:rPr>
      </w:pPr>
      <w:r w:rsidRPr="004368A2">
        <w:rPr>
          <w:rFonts w:ascii="Times New Roman" w:hAnsi="Times New Roman" w:cs="Times New Roman"/>
          <w:sz w:val="22"/>
          <w:szCs w:val="22"/>
        </w:rPr>
        <w:t>Exported certain mailboxes - Copies content from an active mailbox to a folder inside another active mailbox</w:t>
      </w:r>
    </w:p>
    <w:p w14:paraId="3E4B5669" w14:textId="60B253D9" w:rsidR="004368A2" w:rsidRPr="004368A2" w:rsidRDefault="004368A2" w:rsidP="004368A2">
      <w:pPr>
        <w:pStyle w:val="NoSpacing"/>
        <w:numPr>
          <w:ilvl w:val="0"/>
          <w:numId w:val="18"/>
        </w:numPr>
        <w:rPr>
          <w:rFonts w:ascii="Times New Roman" w:hAnsi="Times New Roman" w:cs="Times New Roman"/>
          <w:sz w:val="22"/>
          <w:szCs w:val="22"/>
        </w:rPr>
      </w:pPr>
      <w:r w:rsidRPr="004368A2">
        <w:rPr>
          <w:rFonts w:ascii="Times New Roman" w:hAnsi="Times New Roman" w:cs="Times New Roman"/>
          <w:sz w:val="22"/>
          <w:szCs w:val="22"/>
        </w:rPr>
        <w:t>Set up and configured an internal FTP server using Windows 2003 Standard R2 to allow inbound and outbound FTP traffic with a large customer we worked with, configured custom apps with Access and SQL 2003 that ran on the FTP server daily</w:t>
      </w:r>
    </w:p>
    <w:p w14:paraId="6B3ED601" w14:textId="77777777" w:rsidR="004368A2" w:rsidRDefault="004368A2" w:rsidP="004368A2">
      <w:pPr>
        <w:pStyle w:val="NoSpacing"/>
        <w:rPr>
          <w:rFonts w:ascii="Times New Roman" w:hAnsi="Times New Roman" w:cs="Times New Roman"/>
          <w:sz w:val="22"/>
          <w:szCs w:val="22"/>
        </w:rPr>
      </w:pPr>
    </w:p>
    <w:p w14:paraId="4DE2E024" w14:textId="77777777" w:rsidR="004368A2" w:rsidRPr="004368A2" w:rsidRDefault="004368A2" w:rsidP="004368A2">
      <w:pPr>
        <w:pStyle w:val="NoSpacing"/>
        <w:rPr>
          <w:rFonts w:ascii="Times New Roman" w:hAnsi="Times New Roman" w:cs="Times New Roman"/>
          <w:sz w:val="22"/>
          <w:szCs w:val="22"/>
        </w:rPr>
      </w:pPr>
    </w:p>
    <w:p w14:paraId="231B34DC" w14:textId="7754EC12" w:rsidR="004368A2" w:rsidRPr="004368A2" w:rsidRDefault="004368A2" w:rsidP="004368A2">
      <w:pPr>
        <w:pStyle w:val="NoSpacing"/>
        <w:tabs>
          <w:tab w:val="right" w:pos="10348"/>
        </w:tabs>
        <w:rPr>
          <w:rFonts w:ascii="Times New Roman" w:hAnsi="Times New Roman" w:cs="Times New Roman"/>
          <w:b/>
          <w:bCs/>
          <w:sz w:val="22"/>
          <w:szCs w:val="22"/>
        </w:rPr>
      </w:pPr>
      <w:r w:rsidRPr="004368A2">
        <w:rPr>
          <w:rFonts w:ascii="Times New Roman" w:hAnsi="Times New Roman" w:cs="Times New Roman"/>
          <w:b/>
          <w:bCs/>
          <w:sz w:val="22"/>
          <w:szCs w:val="22"/>
        </w:rPr>
        <w:t>Associate/ Systems Engineer</w:t>
      </w:r>
      <w:r>
        <w:rPr>
          <w:rFonts w:ascii="Times New Roman" w:hAnsi="Times New Roman" w:cs="Times New Roman"/>
          <w:b/>
          <w:bCs/>
          <w:sz w:val="22"/>
          <w:szCs w:val="22"/>
        </w:rPr>
        <w:t xml:space="preserve">, </w:t>
      </w:r>
      <w:r w:rsidRPr="004368A2">
        <w:rPr>
          <w:rFonts w:ascii="Times New Roman" w:hAnsi="Times New Roman" w:cs="Times New Roman"/>
          <w:b/>
          <w:bCs/>
          <w:sz w:val="22"/>
          <w:szCs w:val="22"/>
        </w:rPr>
        <w:t xml:space="preserve">Genius Consultants Limited, </w:t>
      </w:r>
      <w:r>
        <w:rPr>
          <w:rFonts w:ascii="Times New Roman" w:hAnsi="Times New Roman" w:cs="Times New Roman"/>
          <w:b/>
          <w:bCs/>
          <w:sz w:val="22"/>
          <w:szCs w:val="22"/>
        </w:rPr>
        <w:t>India</w:t>
      </w:r>
      <w:r w:rsidRPr="004368A2">
        <w:rPr>
          <w:rFonts w:ascii="Times New Roman" w:hAnsi="Times New Roman" w:cs="Times New Roman"/>
          <w:b/>
          <w:bCs/>
          <w:sz w:val="22"/>
          <w:szCs w:val="22"/>
        </w:rPr>
        <w:t xml:space="preserve"> </w:t>
      </w:r>
      <w:r>
        <w:rPr>
          <w:rFonts w:ascii="Times New Roman" w:hAnsi="Times New Roman" w:cs="Times New Roman"/>
          <w:b/>
          <w:bCs/>
          <w:sz w:val="22"/>
          <w:szCs w:val="22"/>
        </w:rPr>
        <w:tab/>
      </w:r>
      <w:r w:rsidRPr="004368A2">
        <w:rPr>
          <w:rFonts w:ascii="Times New Roman" w:hAnsi="Times New Roman" w:cs="Times New Roman"/>
          <w:b/>
          <w:bCs/>
          <w:sz w:val="22"/>
          <w:szCs w:val="22"/>
        </w:rPr>
        <w:t>Jan 2012 - Jul 2013</w:t>
      </w:r>
    </w:p>
    <w:p w14:paraId="65C794DE" w14:textId="7DA505FF" w:rsidR="004368A2" w:rsidRPr="004368A2" w:rsidRDefault="004368A2" w:rsidP="004368A2">
      <w:pPr>
        <w:pStyle w:val="NoSpacing"/>
        <w:rPr>
          <w:rFonts w:ascii="Times New Roman" w:hAnsi="Times New Roman" w:cs="Times New Roman"/>
          <w:b/>
          <w:bCs/>
          <w:sz w:val="22"/>
          <w:szCs w:val="22"/>
        </w:rPr>
      </w:pPr>
      <w:r w:rsidRPr="004368A2">
        <w:rPr>
          <w:rFonts w:ascii="Times New Roman" w:hAnsi="Times New Roman" w:cs="Times New Roman"/>
          <w:b/>
          <w:bCs/>
          <w:sz w:val="22"/>
          <w:szCs w:val="22"/>
        </w:rPr>
        <w:t>End Client: Accenture</w:t>
      </w:r>
    </w:p>
    <w:p w14:paraId="34A6E449" w14:textId="77777777" w:rsidR="004368A2" w:rsidRPr="004368A2" w:rsidRDefault="004368A2" w:rsidP="004368A2">
      <w:pPr>
        <w:pStyle w:val="NoSpacing"/>
        <w:rPr>
          <w:rFonts w:ascii="Times New Roman" w:hAnsi="Times New Roman" w:cs="Times New Roman"/>
          <w:sz w:val="22"/>
          <w:szCs w:val="22"/>
        </w:rPr>
      </w:pPr>
    </w:p>
    <w:p w14:paraId="0190A3FB" w14:textId="1E39E41E" w:rsidR="004368A2" w:rsidRPr="004368A2" w:rsidRDefault="004368A2" w:rsidP="004368A2">
      <w:pPr>
        <w:pStyle w:val="NoSpacing"/>
        <w:numPr>
          <w:ilvl w:val="0"/>
          <w:numId w:val="20"/>
        </w:numPr>
        <w:rPr>
          <w:rFonts w:ascii="Times New Roman" w:hAnsi="Times New Roman" w:cs="Times New Roman"/>
          <w:sz w:val="22"/>
          <w:szCs w:val="22"/>
        </w:rPr>
      </w:pPr>
      <w:r w:rsidRPr="004368A2">
        <w:rPr>
          <w:rFonts w:ascii="Times New Roman" w:hAnsi="Times New Roman" w:cs="Times New Roman"/>
          <w:sz w:val="22"/>
          <w:szCs w:val="22"/>
        </w:rPr>
        <w:t xml:space="preserve">Worked in all the processes of Service Operations. As a member of the Incident Management team, effectively manage critical and high priority incidents (Event Management, Access Management, Requirement </w:t>
      </w:r>
      <w:proofErr w:type="spellStart"/>
      <w:r w:rsidRPr="004368A2">
        <w:rPr>
          <w:rFonts w:ascii="Times New Roman" w:hAnsi="Times New Roman" w:cs="Times New Roman"/>
          <w:sz w:val="22"/>
          <w:szCs w:val="22"/>
        </w:rPr>
        <w:t>Fulfillment</w:t>
      </w:r>
      <w:proofErr w:type="spellEnd"/>
      <w:r w:rsidRPr="004368A2">
        <w:rPr>
          <w:rFonts w:ascii="Times New Roman" w:hAnsi="Times New Roman" w:cs="Times New Roman"/>
          <w:sz w:val="22"/>
          <w:szCs w:val="22"/>
        </w:rPr>
        <w:t>)</w:t>
      </w:r>
    </w:p>
    <w:p w14:paraId="24EF9765" w14:textId="2DF10780" w:rsidR="004368A2" w:rsidRPr="004368A2" w:rsidRDefault="004368A2" w:rsidP="004368A2">
      <w:pPr>
        <w:pStyle w:val="NoSpacing"/>
        <w:numPr>
          <w:ilvl w:val="0"/>
          <w:numId w:val="20"/>
        </w:numPr>
        <w:rPr>
          <w:rFonts w:ascii="Times New Roman" w:hAnsi="Times New Roman" w:cs="Times New Roman"/>
          <w:sz w:val="22"/>
          <w:szCs w:val="22"/>
        </w:rPr>
      </w:pPr>
      <w:r w:rsidRPr="004368A2">
        <w:rPr>
          <w:rFonts w:ascii="Times New Roman" w:hAnsi="Times New Roman" w:cs="Times New Roman"/>
          <w:sz w:val="22"/>
          <w:szCs w:val="22"/>
        </w:rPr>
        <w:t>Initiate and drive technical and customer conference calls to drive incidents to resolution - identify root cause, options of recovery (including bypass, quick fix, and workaround) and permanent restoration</w:t>
      </w:r>
    </w:p>
    <w:p w14:paraId="168FD4E9" w14:textId="12B9809C" w:rsidR="004368A2" w:rsidRPr="004368A2" w:rsidRDefault="004368A2" w:rsidP="004368A2">
      <w:pPr>
        <w:pStyle w:val="NoSpacing"/>
        <w:numPr>
          <w:ilvl w:val="0"/>
          <w:numId w:val="20"/>
        </w:numPr>
        <w:rPr>
          <w:rFonts w:ascii="Times New Roman" w:hAnsi="Times New Roman" w:cs="Times New Roman"/>
          <w:sz w:val="22"/>
          <w:szCs w:val="22"/>
        </w:rPr>
      </w:pPr>
      <w:r w:rsidRPr="004368A2">
        <w:rPr>
          <w:rFonts w:ascii="Times New Roman" w:hAnsi="Times New Roman" w:cs="Times New Roman"/>
          <w:sz w:val="22"/>
          <w:szCs w:val="22"/>
        </w:rPr>
        <w:t>Ensuring that all IT teams follow the incident management process for every incident</w:t>
      </w:r>
    </w:p>
    <w:p w14:paraId="26E7BE1C" w14:textId="7187A29B" w:rsidR="004368A2" w:rsidRPr="004368A2" w:rsidRDefault="004368A2" w:rsidP="004368A2">
      <w:pPr>
        <w:pStyle w:val="NoSpacing"/>
        <w:numPr>
          <w:ilvl w:val="0"/>
          <w:numId w:val="20"/>
        </w:numPr>
        <w:rPr>
          <w:rFonts w:ascii="Times New Roman" w:hAnsi="Times New Roman" w:cs="Times New Roman"/>
          <w:sz w:val="22"/>
          <w:szCs w:val="22"/>
        </w:rPr>
      </w:pPr>
      <w:r w:rsidRPr="004368A2">
        <w:rPr>
          <w:rFonts w:ascii="Times New Roman" w:hAnsi="Times New Roman" w:cs="Times New Roman"/>
          <w:sz w:val="22"/>
          <w:szCs w:val="22"/>
        </w:rPr>
        <w:t>Coordinate scheduling of Microsoft security patches across multiple technical and business segments and notification of patching timelines</w:t>
      </w:r>
    </w:p>
    <w:p w14:paraId="2374F0A2" w14:textId="77777777" w:rsidR="004368A2" w:rsidRPr="004368A2" w:rsidRDefault="004368A2" w:rsidP="004368A2">
      <w:pPr>
        <w:pStyle w:val="NoSpacing"/>
        <w:rPr>
          <w:rFonts w:ascii="Times New Roman" w:hAnsi="Times New Roman" w:cs="Times New Roman"/>
          <w:sz w:val="22"/>
          <w:szCs w:val="22"/>
        </w:rPr>
      </w:pPr>
    </w:p>
    <w:p w14:paraId="58403860" w14:textId="77777777" w:rsidR="004368A2" w:rsidRPr="004368A2" w:rsidRDefault="004368A2" w:rsidP="004368A2">
      <w:pPr>
        <w:pStyle w:val="NoSpacing"/>
        <w:rPr>
          <w:rFonts w:ascii="Times New Roman" w:hAnsi="Times New Roman" w:cs="Times New Roman"/>
          <w:sz w:val="22"/>
          <w:szCs w:val="22"/>
        </w:rPr>
      </w:pPr>
    </w:p>
    <w:p w14:paraId="32BFA1F1" w14:textId="77777777" w:rsidR="004368A2" w:rsidRPr="004368A2" w:rsidRDefault="004368A2" w:rsidP="004368A2">
      <w:pPr>
        <w:pStyle w:val="NoSpacing"/>
        <w:rPr>
          <w:rFonts w:ascii="Times New Roman" w:hAnsi="Times New Roman" w:cs="Times New Roman"/>
          <w:sz w:val="22"/>
          <w:szCs w:val="22"/>
        </w:rPr>
      </w:pPr>
    </w:p>
    <w:p w14:paraId="0C4A06F2" w14:textId="77777777" w:rsidR="004368A2" w:rsidRPr="004368A2" w:rsidRDefault="004368A2" w:rsidP="004368A2">
      <w:pPr>
        <w:pStyle w:val="NoSpacing"/>
        <w:rPr>
          <w:rFonts w:ascii="Times New Roman" w:hAnsi="Times New Roman" w:cs="Times New Roman"/>
          <w:sz w:val="22"/>
          <w:szCs w:val="22"/>
        </w:rPr>
      </w:pPr>
    </w:p>
    <w:sectPr w:rsidR="004368A2" w:rsidRPr="004368A2" w:rsidSect="004368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5BE"/>
    <w:multiLevelType w:val="hybridMultilevel"/>
    <w:tmpl w:val="8F005B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467845"/>
    <w:multiLevelType w:val="hybridMultilevel"/>
    <w:tmpl w:val="5E1CE1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8947D3"/>
    <w:multiLevelType w:val="hybridMultilevel"/>
    <w:tmpl w:val="64AA6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1E1BAF"/>
    <w:multiLevelType w:val="hybridMultilevel"/>
    <w:tmpl w:val="5BD80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0E6536"/>
    <w:multiLevelType w:val="hybridMultilevel"/>
    <w:tmpl w:val="1234B8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A913740"/>
    <w:multiLevelType w:val="hybridMultilevel"/>
    <w:tmpl w:val="8ADA46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CFD2261"/>
    <w:multiLevelType w:val="hybridMultilevel"/>
    <w:tmpl w:val="2C7E2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576BFD"/>
    <w:multiLevelType w:val="hybridMultilevel"/>
    <w:tmpl w:val="1680A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D11417"/>
    <w:multiLevelType w:val="hybridMultilevel"/>
    <w:tmpl w:val="CD024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87416C"/>
    <w:multiLevelType w:val="hybridMultilevel"/>
    <w:tmpl w:val="FA543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250974"/>
    <w:multiLevelType w:val="hybridMultilevel"/>
    <w:tmpl w:val="9E5A59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82F540D"/>
    <w:multiLevelType w:val="hybridMultilevel"/>
    <w:tmpl w:val="7FA8C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352D68"/>
    <w:multiLevelType w:val="hybridMultilevel"/>
    <w:tmpl w:val="4D9CF37C"/>
    <w:lvl w:ilvl="0" w:tplc="678CED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0E6B07"/>
    <w:multiLevelType w:val="hybridMultilevel"/>
    <w:tmpl w:val="63C4DC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4765541"/>
    <w:multiLevelType w:val="hybridMultilevel"/>
    <w:tmpl w:val="1E0C01FE"/>
    <w:lvl w:ilvl="0" w:tplc="40090001">
      <w:start w:val="1"/>
      <w:numFmt w:val="bullet"/>
      <w:lvlText w:val=""/>
      <w:lvlJc w:val="left"/>
      <w:pPr>
        <w:ind w:left="360" w:hanging="360"/>
      </w:pPr>
      <w:rPr>
        <w:rFonts w:ascii="Symbol" w:hAnsi="Symbol" w:hint="default"/>
      </w:rPr>
    </w:lvl>
    <w:lvl w:ilvl="1" w:tplc="E0BC1CE8">
      <w:numFmt w:val="bullet"/>
      <w:lvlText w:val="•"/>
      <w:lvlJc w:val="left"/>
      <w:pPr>
        <w:ind w:left="1440" w:hanging="72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65062A0"/>
    <w:multiLevelType w:val="hybridMultilevel"/>
    <w:tmpl w:val="CE4E22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75C7297"/>
    <w:multiLevelType w:val="hybridMultilevel"/>
    <w:tmpl w:val="C9929F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A214E2B"/>
    <w:multiLevelType w:val="hybridMultilevel"/>
    <w:tmpl w:val="10B2C4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89A0ABA"/>
    <w:multiLevelType w:val="hybridMultilevel"/>
    <w:tmpl w:val="573E6A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CB45B7F"/>
    <w:multiLevelType w:val="hybridMultilevel"/>
    <w:tmpl w:val="9E3AB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3126908">
    <w:abstractNumId w:val="14"/>
  </w:num>
  <w:num w:numId="2" w16cid:durableId="651567213">
    <w:abstractNumId w:val="4"/>
  </w:num>
  <w:num w:numId="3" w16cid:durableId="1296838549">
    <w:abstractNumId w:val="5"/>
  </w:num>
  <w:num w:numId="4" w16cid:durableId="1107432823">
    <w:abstractNumId w:val="6"/>
  </w:num>
  <w:num w:numId="5" w16cid:durableId="928659390">
    <w:abstractNumId w:val="12"/>
  </w:num>
  <w:num w:numId="6" w16cid:durableId="196238778">
    <w:abstractNumId w:val="18"/>
  </w:num>
  <w:num w:numId="7" w16cid:durableId="1280868283">
    <w:abstractNumId w:val="19"/>
  </w:num>
  <w:num w:numId="8" w16cid:durableId="2013995475">
    <w:abstractNumId w:val="15"/>
  </w:num>
  <w:num w:numId="9" w16cid:durableId="427041847">
    <w:abstractNumId w:val="2"/>
  </w:num>
  <w:num w:numId="10" w16cid:durableId="35276177">
    <w:abstractNumId w:val="1"/>
  </w:num>
  <w:num w:numId="11" w16cid:durableId="524438978">
    <w:abstractNumId w:val="8"/>
  </w:num>
  <w:num w:numId="12" w16cid:durableId="698162911">
    <w:abstractNumId w:val="0"/>
  </w:num>
  <w:num w:numId="13" w16cid:durableId="2070420713">
    <w:abstractNumId w:val="9"/>
  </w:num>
  <w:num w:numId="14" w16cid:durableId="1775710110">
    <w:abstractNumId w:val="17"/>
  </w:num>
  <w:num w:numId="15" w16cid:durableId="1923099405">
    <w:abstractNumId w:val="11"/>
  </w:num>
  <w:num w:numId="16" w16cid:durableId="1464496070">
    <w:abstractNumId w:val="13"/>
  </w:num>
  <w:num w:numId="17" w16cid:durableId="902255339">
    <w:abstractNumId w:val="7"/>
  </w:num>
  <w:num w:numId="18" w16cid:durableId="20131651">
    <w:abstractNumId w:val="10"/>
  </w:num>
  <w:num w:numId="19" w16cid:durableId="1076822820">
    <w:abstractNumId w:val="3"/>
  </w:num>
  <w:num w:numId="20" w16cid:durableId="3814914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A2"/>
    <w:rsid w:val="002065FC"/>
    <w:rsid w:val="00436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AAF0"/>
  <w15:chartTrackingRefBased/>
  <w15:docId w15:val="{531AACA9-007B-4D65-A031-3F43DD02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8A2"/>
    <w:rPr>
      <w:rFonts w:eastAsiaTheme="majorEastAsia" w:cstheme="majorBidi"/>
      <w:color w:val="272727" w:themeColor="text1" w:themeTint="D8"/>
    </w:rPr>
  </w:style>
  <w:style w:type="paragraph" w:styleId="Title">
    <w:name w:val="Title"/>
    <w:basedOn w:val="Normal"/>
    <w:next w:val="Normal"/>
    <w:link w:val="TitleChar"/>
    <w:uiPriority w:val="10"/>
    <w:qFormat/>
    <w:rsid w:val="00436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8A2"/>
    <w:pPr>
      <w:spacing w:before="160"/>
      <w:jc w:val="center"/>
    </w:pPr>
    <w:rPr>
      <w:i/>
      <w:iCs/>
      <w:color w:val="404040" w:themeColor="text1" w:themeTint="BF"/>
    </w:rPr>
  </w:style>
  <w:style w:type="character" w:customStyle="1" w:styleId="QuoteChar">
    <w:name w:val="Quote Char"/>
    <w:basedOn w:val="DefaultParagraphFont"/>
    <w:link w:val="Quote"/>
    <w:uiPriority w:val="29"/>
    <w:rsid w:val="004368A2"/>
    <w:rPr>
      <w:i/>
      <w:iCs/>
      <w:color w:val="404040" w:themeColor="text1" w:themeTint="BF"/>
    </w:rPr>
  </w:style>
  <w:style w:type="paragraph" w:styleId="ListParagraph">
    <w:name w:val="List Paragraph"/>
    <w:basedOn w:val="Normal"/>
    <w:uiPriority w:val="34"/>
    <w:qFormat/>
    <w:rsid w:val="004368A2"/>
    <w:pPr>
      <w:ind w:left="720"/>
      <w:contextualSpacing/>
    </w:pPr>
  </w:style>
  <w:style w:type="character" w:styleId="IntenseEmphasis">
    <w:name w:val="Intense Emphasis"/>
    <w:basedOn w:val="DefaultParagraphFont"/>
    <w:uiPriority w:val="21"/>
    <w:qFormat/>
    <w:rsid w:val="004368A2"/>
    <w:rPr>
      <w:i/>
      <w:iCs/>
      <w:color w:val="0F4761" w:themeColor="accent1" w:themeShade="BF"/>
    </w:rPr>
  </w:style>
  <w:style w:type="paragraph" w:styleId="IntenseQuote">
    <w:name w:val="Intense Quote"/>
    <w:basedOn w:val="Normal"/>
    <w:next w:val="Normal"/>
    <w:link w:val="IntenseQuoteChar"/>
    <w:uiPriority w:val="30"/>
    <w:qFormat/>
    <w:rsid w:val="00436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8A2"/>
    <w:rPr>
      <w:i/>
      <w:iCs/>
      <w:color w:val="0F4761" w:themeColor="accent1" w:themeShade="BF"/>
    </w:rPr>
  </w:style>
  <w:style w:type="character" w:styleId="IntenseReference">
    <w:name w:val="Intense Reference"/>
    <w:basedOn w:val="DefaultParagraphFont"/>
    <w:uiPriority w:val="32"/>
    <w:qFormat/>
    <w:rsid w:val="004368A2"/>
    <w:rPr>
      <w:b/>
      <w:bCs/>
      <w:smallCaps/>
      <w:color w:val="0F4761" w:themeColor="accent1" w:themeShade="BF"/>
      <w:spacing w:val="5"/>
    </w:rPr>
  </w:style>
  <w:style w:type="paragraph" w:styleId="NoSpacing">
    <w:name w:val="No Spacing"/>
    <w:uiPriority w:val="1"/>
    <w:qFormat/>
    <w:rsid w:val="004368A2"/>
    <w:pPr>
      <w:spacing w:after="0" w:line="240" w:lineRule="auto"/>
    </w:pPr>
  </w:style>
  <w:style w:type="character" w:styleId="Hyperlink">
    <w:name w:val="Hyperlink"/>
    <w:basedOn w:val="DefaultParagraphFont"/>
    <w:uiPriority w:val="99"/>
    <w:unhideWhenUsed/>
    <w:rsid w:val="004368A2"/>
    <w:rPr>
      <w:color w:val="467886" w:themeColor="hyperlink"/>
      <w:u w:val="single"/>
    </w:rPr>
  </w:style>
  <w:style w:type="character" w:styleId="UnresolvedMention">
    <w:name w:val="Unresolved Mention"/>
    <w:basedOn w:val="DefaultParagraphFont"/>
    <w:uiPriority w:val="99"/>
    <w:semiHidden/>
    <w:unhideWhenUsed/>
    <w:rsid w:val="00436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shasai.chv@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3868</Words>
  <Characters>22052</Characters>
  <Application>Microsoft Office Word</Application>
  <DocSecurity>0</DocSecurity>
  <Lines>183</Lines>
  <Paragraphs>51</Paragraphs>
  <ScaleCrop>false</ScaleCrop>
  <Company/>
  <LinksUpToDate>false</LinksUpToDate>
  <CharactersWithSpaces>25869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dc:creator>
  <cp:keywords/>
  <dc:description/>
  <cp:lastModifiedBy>Vinay Kumar Chinthamalla</cp:lastModifiedBy>
  <cp:revision>1</cp:revision>
  <dcterms:created xsi:type="dcterms:W3CDTF">2025-06-17T19:26:00Z</dcterms:created>
  <dcterms:modified xsi:type="dcterms:W3CDTF">2025-06-17T19:44:00Z</dcterms:modified>
</cp:coreProperties>
</file>