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Srini Reddy</w:t>
      </w:r>
    </w:p>
    <w:p>
      <w:pPr>
        <w:pStyle w:val="Normal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6kg-nsu-xxi@mail.dice.com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2017306126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Oracle Fusion Financial Functional Consultant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Teaneck, NJ,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Saturday, September 27, 2025</w:t>
            </w:r>
          </w:p>
        </w:tc>
      </w:tr>
    </w:tbl>
    <w:p w:rsidR="00A77B3E">
      <w:pPr>
        <w:pStyle w:val="Normal0"/>
        <w:sectPr>
          <w:pgSz w:w="12240" w:h="15840"/>
          <w:pgMar w:top="1440" w:right="1440" w:bottom="1440" w:left="1440" w:header="720" w:footer="720" w:gutter="0"/>
          <w:cols w:space="720"/>
          <w:docGrid w:linePitch="360"/>
        </w:sectPr>
      </w:pPr>
    </w:p>
    <w:p w:rsidR="004873AF" w:rsidRPr="004873AF" w:rsidP="004873AF" w14:paraId="3D65FE6F" w14:textId="77777777">
      <w:pPr>
        <w:spacing w:after="0" w:line="240" w:lineRule="auto"/>
        <w:rPr>
          <w:rFonts w:cstheme="minorHAnsi"/>
          <w:b/>
          <w:sz w:val="24"/>
          <w:szCs w:val="24"/>
          <w:u w:val="single"/>
          <w:lang w:val="en-US"/>
        </w:rPr>
      </w:pPr>
      <w:r w:rsidRPr="004873AF">
        <w:rPr>
          <w:rFonts w:cstheme="minorHAnsi"/>
          <w:b/>
          <w:sz w:val="24"/>
          <w:szCs w:val="24"/>
          <w:u w:val="single"/>
          <w:lang w:val="en-US"/>
          <w14:shadow w14:blurRad="38100" w14:dist="25400" w14:dir="5400000" w14:sx="100000" w14:sy="100000" w14:kx="0" w14:ky="0" w14:algn="ctr">
            <w14:srgbClr w14:val="6E747A">
              <w14:alpha w14:val="57000"/>
            </w14:srgbClr>
          </w14:shadow>
          <w14:textOutline w14:w="0">
            <w14:noFill/>
            <w14:prstDash w14:val="solid"/>
            <w14:round/>
          </w14:textOutline>
        </w:rPr>
        <w:t>PROFESSIONAL SUMMARY</w:t>
      </w:r>
    </w:p>
    <w:p w:rsidR="004873AF" w:rsidRPr="004873AF" w:rsidP="004873AF" w14:paraId="0CDEAB0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Experienced Mainframe Engineer with 10+ years of expertise in Mainframe Infrastracture/Developer, Modernization, and System Integration, specializing in COBOL, JCL, DB2, CICS, VSAM, IMS/DB, and PL/I.</w:t>
      </w:r>
    </w:p>
    <w:p w:rsidR="004873AF" w:rsidRPr="004873AF" w:rsidP="004873AF" w14:paraId="55535EE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Strong expertise in Mainframe Modernization &amp; Cloud Integration, implementing API-driven mainframe solutions using WebSphere MQ, Micro Focus, and hybrid cloud environments.</w:t>
      </w:r>
    </w:p>
    <w:p w:rsidR="004873AF" w:rsidRPr="004873AF" w:rsidP="004873AF" w14:paraId="7A6C31A2"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Extensive knowledge of Database Migration &amp; Performance Optimization, including migrating data from IMS/DB to DB2, optimizing SQL queries for high-volume transactions, and improving data processing efficiency.</w:t>
      </w:r>
    </w:p>
    <w:p w:rsidR="004873AF" w:rsidRPr="004873AF" w:rsidP="004873AF" w14:paraId="23B907C5"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Implemented CyberArk Security Solutions for Mainframe Batch Jobs, ensuring compliance with security policies and enhancing privileged access management.</w:t>
      </w:r>
    </w:p>
    <w:p w:rsidR="004873AF" w:rsidRPr="004873AF" w:rsidP="004873AF" w14:paraId="0C6BC40C"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Developed Mainframe API &amp; Web Services Integration, implementing RESTful and SOAP APIs to facilitate communication between z/OS applications and distributed systems.</w:t>
      </w:r>
    </w:p>
    <w:p w:rsidR="004873AF" w:rsidRPr="004873AF" w:rsidP="004873AF" w14:paraId="1D4CABAC"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Developing Business Requirement Documents (BRD), Functional Requirement Specifications (FRS), and Technical documentation to support application development and enhancements.</w:t>
      </w:r>
    </w:p>
    <w:p w:rsidR="004873AF" w:rsidRPr="004873AF" w:rsidP="004873AF" w14:paraId="21629883"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Designing and implementing Easytrieve/COBOL/JCL programs to generate on-demand reports and data extracts for business audits, compliance, and process optimization.</w:t>
      </w:r>
    </w:p>
    <w:p w:rsidR="004873AF" w:rsidRPr="004873AF" w:rsidP="004873AF" w14:paraId="5E81A7D0"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Conducting risk analysis to identify critical business risks, ensuring efficient prioritization of application development and testing processes.</w:t>
      </w:r>
    </w:p>
    <w:p w:rsidR="004873AF" w:rsidRPr="004873AF" w:rsidP="004873AF" w14:paraId="2F0FC8AE"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Tracking project requirements using the Requirements Traceability Matrix (RTM) to maintain alignment across functional and development teams.</w:t>
      </w:r>
    </w:p>
    <w:p w:rsidR="004873AF" w:rsidRPr="004873AF" w:rsidP="004873AF" w14:paraId="0B928731"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Working extensively on mainframe and data warehouse applications built with COBOL, JCL, DB2, IDMS, CICS, VSAM, SQL and IMS/DB, IMS/DC, TERADATA and Informatica.</w:t>
      </w:r>
    </w:p>
    <w:p w:rsidR="004873AF" w:rsidRPr="004873AF" w:rsidP="004873AF" w14:paraId="0F591D53"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Job Scheduling &amp; Automation expertise using BMC Control-M, CA-7, and Tivoli Workload Scheduler, reducing batch processing delays and improving system reliability.</w:t>
      </w:r>
    </w:p>
    <w:p w:rsidR="004873AF" w:rsidRPr="004873AF" w:rsidP="004873AF" w14:paraId="68C6A74E"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Hands-on experience with Agile &amp; DevOps-driven mainframe environments, leveraging Jenkins pipelines, REXX scripting, and Python-based automation for continuous integration, testing, and deployment of mainframe applications.</w:t>
      </w:r>
    </w:p>
    <w:p w:rsidR="004873AF" w:rsidRPr="004873AF" w:rsidP="004873AF" w14:paraId="280D5758"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Providing hands-on support for mainframe testing. This includes Unit Testing, Shakedown Testing, System Integration Testing (SIT), User Acceptance Testing (UAT), and Regression Testing. Ensuring seamless functionality across sequential files, VSAM, DB2, and IMS.</w:t>
      </w:r>
    </w:p>
    <w:p w:rsidR="004873AF" w:rsidRPr="004873AF" w:rsidP="004873AF" w14:paraId="22DC960D"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Authoring and maintaining high-level and low-level design documents, functional specifications, and technical manuals for mainframe applications.</w:t>
      </w:r>
    </w:p>
    <w:p w:rsidR="004873AF" w:rsidRPr="004873AF" w:rsidP="004873AF" w14:paraId="0375245A"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Strong debugging and troubleshooting skills using XPEDITER, Abend-AID, Fault Analyzer, and File-AID, ensuring high availability and minimal downtime in production environments.</w:t>
      </w:r>
    </w:p>
    <w:p w:rsidR="004873AF" w:rsidRPr="004873AF" w:rsidP="004873AF" w14:paraId="400049F1"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Experience in utilizing version control tools like CHANGEMAN, ENDEVOR, Debugging tools – IBM Debug, Production tools like CA view, SAR, CA-7, Tivoli, Workload Schedule CONTROL-M, and File Manager, SPUFI, QMF, WORKBENCH, PLATINUMDB2 tools and TERADATA.</w:t>
      </w:r>
    </w:p>
    <w:p w:rsidR="004873AF" w:rsidRPr="004873AF" w:rsidP="004873AF" w14:paraId="662173B2"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Expertise in Mainframe Security &amp; RACF Administration, implementing role-based access controls (RBAC) and security policies to safeguard mainframe assets.</w:t>
      </w:r>
    </w:p>
    <w:p w:rsidR="004873AF" w:rsidRPr="004873AF" w:rsidP="004873AF" w14:paraId="2C606901"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Extensive knowledge of CICS Transaction Performance Tuning, using IBM OMEGAMON and MainView to optimize real-time transaction processing and reduce system latency.</w:t>
      </w:r>
    </w:p>
    <w:p w:rsidR="004873AF" w:rsidRPr="004873AF" w:rsidP="004873AF" w14:paraId="09A91013"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Designing, modifying, and optimizing program logic for new and existing applications to enhance system functionality and performance.</w:t>
      </w:r>
    </w:p>
    <w:p w:rsidR="004873AF" w:rsidRPr="004873AF" w:rsidP="004873AF" w14:paraId="35DA7209"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Collaborating with SMEs and technical leads to gather and analyse business and technical requirements for mainframe development projects.</w:t>
      </w:r>
    </w:p>
    <w:p w:rsidR="004873AF" w:rsidRPr="004873AF" w:rsidP="004873AF" w14:paraId="1855818A"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Creating comprehensive High-Level Design (HLD) and Technical Specification Documents (TSD) for application development and integration.</w:t>
      </w:r>
    </w:p>
    <w:p w:rsidR="004873AF" w:rsidRPr="004873AF" w:rsidP="004873AF" w14:paraId="23573C70"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Developing Low-Level Design (LLD) documents based on functional specifications, ensuring seamless execution of technical solutions.</w:t>
      </w:r>
    </w:p>
    <w:p w:rsidR="004873AF" w:rsidRPr="004873AF" w:rsidP="004873AF" w14:paraId="64B65C18"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Preparing optimized SORT cards for data analysis and processing, improving performance and supporting business reporting requirements.</w:t>
      </w:r>
    </w:p>
    <w:p w:rsidR="004873AF" w:rsidRPr="004873AF" w:rsidP="004873AF" w14:paraId="42F7E287"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Conducting thorough code reviews and product validation to ensure adherence to best practices and development standards.</w:t>
      </w:r>
    </w:p>
    <w:p w:rsidR="004873AF" w:rsidRPr="004873AF" w:rsidP="004873AF" w14:paraId="3ABA3EC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Eazytrieve, File-Aid DB2/VSAM, File manager, Endevor, Tri-Tune, DB2, IBM Utilities, Fault Analyzer, Info-x, DCCS, CEDF, DTCN, SPUFI, SDSF, QMF, SFTP, FTP, Tri-Tune and CA-7.</w:t>
      </w:r>
    </w:p>
    <w:p w:rsidR="004873AF" w:rsidRPr="004873AF" w:rsidP="004873AF" w14:paraId="1606CA5C"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Authoring detailed Test Plans and Test Cases for newly developed mainframe applications, ensuring rigorous validation before deployment.</w:t>
      </w:r>
    </w:p>
    <w:p w:rsidR="004873AF" w:rsidRPr="004873AF" w:rsidP="004873AF" w14:paraId="1D8DE72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Prepare the test data, test plan for the test cases.</w:t>
      </w:r>
    </w:p>
    <w:p w:rsidR="004873AF" w:rsidRPr="004873AF" w:rsidP="004873AF" w14:paraId="67E92100"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Prepare Test/Production JCL for the program execution.</w:t>
      </w:r>
    </w:p>
    <w:p w:rsidR="004873AF" w:rsidRPr="004873AF" w:rsidP="004873AF" w14:paraId="75A3DD6E"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Having experience in testing activities, including requirement extraction, test case design, execution, defect tracking, resolution, and reporting for enterprise mainframe applications.</w:t>
      </w:r>
    </w:p>
    <w:p w:rsidR="004873AF" w:rsidRPr="00782F44" w:rsidP="004873AF" w14:paraId="2A72BC66" w14:textId="77777777">
      <w:pPr>
        <w:spacing w:after="0" w:line="240" w:lineRule="auto"/>
        <w:rPr>
          <w:rFonts w:ascii="Cambria" w:hAnsi="Cambria" w:cs="Times New Roman"/>
          <w:bCs/>
          <w:sz w:val="20"/>
          <w:szCs w:val="20"/>
        </w:rPr>
      </w:pPr>
    </w:p>
    <w:p w:rsidR="004873AF" w:rsidRPr="00363C10" w:rsidP="004873AF" w14:paraId="0EB25D37" w14:textId="77777777">
      <w:pPr>
        <w:spacing w:after="0" w:line="240" w:lineRule="auto"/>
        <w:rPr>
          <w:rFonts w:ascii="Times New Roman" w:hAnsi="Times New Roman" w:cs="Times New Roman"/>
          <w:bCs/>
          <w:color w:val="595959" w:themeColor="text1" w:themeTint="A6"/>
          <w14:shadow w14:blurRad="38100" w14:dist="25400" w14:dir="5400000" w14:sx="100000" w14:sy="100000" w14:kx="0" w14:ky="0" w14:algn="ctr">
            <w14:srgbClr w14:val="6E747A">
              <w14:alpha w14:val="57000"/>
            </w14:srgbClr>
          </w14:shadow>
          <w14:textOutline w14:w="0">
            <w14:noFill/>
            <w14:prstDash w14:val="solid"/>
            <w14:round/>
          </w14:textOutline>
        </w:rPr>
      </w:pPr>
      <w:r w:rsidRPr="00363C10">
        <w:rPr>
          <w:rFonts w:ascii="Times New Roman" w:hAnsi="Times New Roman" w:cs="Times New Roman"/>
          <w:bCs/>
          <w:color w:val="595959" w:themeColor="text1" w:themeTint="A6"/>
          <w14:shadow w14:blurRad="38100" w14:dist="25400" w14:dir="5400000" w14:sx="100000" w14:sy="100000" w14:kx="0" w14:ky="0" w14:algn="ctr">
            <w14:srgbClr w14:val="6E747A">
              <w14:alpha w14:val="57000"/>
            </w14:srgbClr>
          </w14:shadow>
          <w14:textOutline w14:w="0">
            <w14:noFill/>
            <w14:prstDash w14:val="solid"/>
            <w14:round/>
          </w14:textOutline>
        </w:rPr>
        <w:t>TECHNICAL SKILLS</w:t>
      </w:r>
    </w:p>
    <w:p w:rsidR="004873AF" w:rsidRPr="004873AF" w:rsidP="004873AF" w14:paraId="6BAEB762" w14:textId="77777777">
      <w:pPr>
        <w:spacing w:after="0" w:line="240" w:lineRule="auto"/>
        <w:rPr>
          <w:rFonts w:cstheme="minorHAnsi"/>
          <w:bCs/>
          <w:color w:val="595959" w:themeColor="text1" w:themeTint="A6"/>
          <w14:shadow w14:blurRad="38100" w14:dist="25400" w14:dir="5400000" w14:sx="100000" w14:sy="100000" w14:kx="0" w14:ky="0" w14:algn="ctr">
            <w14:srgbClr w14:val="6E747A">
              <w14:alpha w14:val="57000"/>
            </w14:srgbClr>
          </w14:shadow>
          <w14:textOutline w14:w="0">
            <w14:noFill/>
            <w14:prstDash w14:val="solid"/>
            <w14:round/>
          </w14:textOutline>
        </w:rPr>
      </w:pPr>
    </w:p>
    <w:p w:rsidR="004873AF" w:rsidRPr="004873AF" w:rsidP="004873AF" w14:paraId="28BE117B" w14:textId="77777777">
      <w:pPr>
        <w:spacing w:after="0" w:line="240" w:lineRule="auto"/>
        <w:rPr>
          <w:rFonts w:cstheme="minorHAnsi"/>
          <w:bCs/>
          <w:sz w:val="20"/>
          <w:szCs w:val="20"/>
        </w:rPr>
      </w:pPr>
      <w:r w:rsidRPr="004873AF">
        <w:rPr>
          <w:rFonts w:cstheme="minorHAnsi"/>
          <w:bCs/>
          <w:sz w:val="20"/>
          <w:szCs w:val="20"/>
        </w:rPr>
        <w:t>Operating Systems</w:t>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t>: IBM Mainframe MVS, z/OS, OS/390</w:t>
      </w:r>
    </w:p>
    <w:p w:rsidR="004873AF" w:rsidRPr="004873AF" w:rsidP="004873AF" w14:paraId="1EB15E4C" w14:textId="77777777">
      <w:pPr>
        <w:spacing w:after="0" w:line="240" w:lineRule="auto"/>
        <w:rPr>
          <w:rFonts w:cstheme="minorHAnsi"/>
          <w:bCs/>
          <w:sz w:val="20"/>
          <w:szCs w:val="20"/>
        </w:rPr>
      </w:pPr>
      <w:r w:rsidRPr="004873AF">
        <w:rPr>
          <w:rFonts w:cstheme="minorHAnsi"/>
          <w:bCs/>
          <w:sz w:val="20"/>
          <w:szCs w:val="20"/>
        </w:rPr>
        <w:t>Languages/Interface</w:t>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t>: COBOL, JCL, CICS, IMS/DC</w:t>
      </w:r>
    </w:p>
    <w:p w:rsidR="004873AF" w:rsidRPr="004873AF" w:rsidP="004873AF" w14:paraId="157B4F72" w14:textId="77777777">
      <w:pPr>
        <w:spacing w:after="0" w:line="240" w:lineRule="auto"/>
        <w:rPr>
          <w:rFonts w:cstheme="minorHAnsi"/>
          <w:bCs/>
          <w:sz w:val="20"/>
          <w:szCs w:val="20"/>
        </w:rPr>
      </w:pPr>
      <w:r w:rsidRPr="004873AF">
        <w:rPr>
          <w:rFonts w:cstheme="minorHAnsi"/>
          <w:bCs/>
          <w:sz w:val="20"/>
          <w:szCs w:val="20"/>
        </w:rPr>
        <w:t>Databases</w:t>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t>: SQL, DB2, IMS/DB, IDMS</w:t>
      </w:r>
    </w:p>
    <w:p w:rsidR="004873AF" w:rsidRPr="004873AF" w:rsidP="004873AF" w14:paraId="36A386FB" w14:textId="77777777">
      <w:pPr>
        <w:spacing w:after="0" w:line="240" w:lineRule="auto"/>
        <w:rPr>
          <w:rFonts w:cstheme="minorHAnsi"/>
          <w:bCs/>
          <w:sz w:val="20"/>
          <w:szCs w:val="20"/>
        </w:rPr>
      </w:pPr>
      <w:r w:rsidRPr="004873AF">
        <w:rPr>
          <w:rFonts w:cstheme="minorHAnsi"/>
          <w:bCs/>
          <w:sz w:val="20"/>
          <w:szCs w:val="20"/>
        </w:rPr>
        <w:t>Protocols</w:t>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t>: SOAP UI, FTP, NDM</w:t>
      </w:r>
    </w:p>
    <w:p w:rsidR="004873AF" w:rsidRPr="004873AF" w:rsidP="004873AF" w14:paraId="3A7E185C" w14:textId="77777777">
      <w:pPr>
        <w:spacing w:after="0" w:line="240" w:lineRule="auto"/>
        <w:rPr>
          <w:rFonts w:cstheme="minorHAnsi"/>
          <w:bCs/>
          <w:sz w:val="20"/>
          <w:szCs w:val="20"/>
        </w:rPr>
      </w:pPr>
      <w:r w:rsidRPr="004873AF">
        <w:rPr>
          <w:rFonts w:cstheme="minorHAnsi"/>
          <w:bCs/>
          <w:sz w:val="20"/>
          <w:szCs w:val="20"/>
        </w:rPr>
        <w:t>Services</w:t>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t>: CICS Web Services, MQ Series</w:t>
      </w:r>
    </w:p>
    <w:p w:rsidR="004873AF" w:rsidRPr="004873AF" w:rsidP="004873AF" w14:paraId="12795EB6" w14:textId="77777777">
      <w:pPr>
        <w:spacing w:after="0" w:line="240" w:lineRule="auto"/>
        <w:ind w:left="4320" w:hanging="4320"/>
        <w:rPr>
          <w:rFonts w:cstheme="minorHAnsi"/>
          <w:bCs/>
          <w:sz w:val="20"/>
          <w:szCs w:val="20"/>
        </w:rPr>
      </w:pPr>
      <w:r w:rsidRPr="004873AF">
        <w:rPr>
          <w:rFonts w:cstheme="minorHAnsi"/>
          <w:bCs/>
          <w:sz w:val="20"/>
          <w:szCs w:val="20"/>
        </w:rPr>
        <w:t>Tools/Utilities</w:t>
      </w:r>
      <w:r w:rsidRPr="004873AF">
        <w:rPr>
          <w:rFonts w:cstheme="minorHAnsi"/>
          <w:bCs/>
          <w:sz w:val="20"/>
          <w:szCs w:val="20"/>
        </w:rPr>
        <w:tab/>
        <w:t>: SYNCSORT, SPUFI, QMF, CHANGEMAN, FILE-AID, CA view, CONTROL-M, CA-7, Endeavor, FileManager, TSO/ ISPF, TERADATA, Fault Analyzer, Xpeditor, CA Interest Tivoli Workload Schedule and Service now.</w:t>
      </w:r>
    </w:p>
    <w:p w:rsidR="004873AF" w:rsidRPr="004873AF" w:rsidP="004873AF" w14:paraId="55332510" w14:textId="77777777">
      <w:pPr>
        <w:spacing w:after="0" w:line="240" w:lineRule="auto"/>
        <w:rPr>
          <w:rFonts w:cstheme="minorHAnsi"/>
          <w:bCs/>
          <w:sz w:val="20"/>
          <w:szCs w:val="20"/>
        </w:rPr>
      </w:pPr>
      <w:r w:rsidRPr="004873AF">
        <w:rPr>
          <w:rFonts w:cstheme="minorHAnsi"/>
          <w:bCs/>
          <w:sz w:val="20"/>
          <w:szCs w:val="20"/>
        </w:rPr>
        <w:t>SDLC</w:t>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r>
      <w:r w:rsidRPr="004873AF">
        <w:rPr>
          <w:rFonts w:cstheme="minorHAnsi"/>
          <w:bCs/>
          <w:sz w:val="20"/>
          <w:szCs w:val="20"/>
        </w:rPr>
        <w:tab/>
        <w:t>: Waterfall, Agile framework</w:t>
      </w:r>
    </w:p>
    <w:p w:rsidR="004873AF" w:rsidRPr="004873AF" w:rsidP="004873AF" w14:paraId="2621B274" w14:textId="77777777">
      <w:pPr>
        <w:pStyle w:val="NoSpacing"/>
        <w:rPr>
          <w:rFonts w:cstheme="minorHAnsi"/>
          <w:sz w:val="20"/>
          <w:szCs w:val="20"/>
        </w:rPr>
      </w:pPr>
      <w:r w:rsidRPr="004873AF">
        <w:rPr>
          <w:rFonts w:cstheme="minorHAnsi"/>
          <w:sz w:val="20"/>
          <w:szCs w:val="20"/>
        </w:rPr>
        <w:t>Mainframe Security &amp; Access Control                          : RACF (Resource Access Control Facility)</w:t>
      </w:r>
    </w:p>
    <w:p w:rsidR="004873AF" w:rsidRPr="004873AF" w:rsidP="004873AF" w14:paraId="75C7C53C" w14:textId="77777777">
      <w:pPr>
        <w:pStyle w:val="NoSpacing"/>
        <w:rPr>
          <w:rFonts w:cstheme="minorHAnsi"/>
          <w:sz w:val="20"/>
          <w:szCs w:val="20"/>
        </w:rPr>
      </w:pPr>
      <w:r w:rsidRPr="004873AF">
        <w:rPr>
          <w:rFonts w:cstheme="minorHAnsi"/>
          <w:sz w:val="20"/>
          <w:szCs w:val="20"/>
        </w:rPr>
        <w:t>Middleware and Integration                                           : IBM WebSphere MQ (IBM MQ), Service-Oriented Architecture (SOA)</w:t>
      </w:r>
    </w:p>
    <w:p w:rsidR="004873AF" w:rsidRPr="004873AF" w:rsidP="004873AF" w14:paraId="0BE67860" w14:textId="77777777">
      <w:pPr>
        <w:pStyle w:val="NoSpacing"/>
        <w:rPr>
          <w:rFonts w:cstheme="minorHAnsi"/>
          <w:sz w:val="20"/>
          <w:szCs w:val="20"/>
        </w:rPr>
      </w:pPr>
      <w:r w:rsidRPr="004873AF">
        <w:rPr>
          <w:rFonts w:cstheme="minorHAnsi"/>
          <w:sz w:val="20"/>
          <w:szCs w:val="20"/>
        </w:rPr>
        <w:t>Automation &amp; Scripting                                                    : Python, Jenkins (CI/CD pipeline automation)</w:t>
      </w:r>
    </w:p>
    <w:p w:rsidR="004873AF" w:rsidRPr="004873AF" w:rsidP="004873AF" w14:paraId="23A4ABCE" w14:textId="77777777">
      <w:pPr>
        <w:pStyle w:val="NoSpacing"/>
        <w:rPr>
          <w:rFonts w:cstheme="minorHAnsi"/>
          <w:sz w:val="20"/>
          <w:szCs w:val="20"/>
        </w:rPr>
      </w:pPr>
      <w:r w:rsidRPr="004873AF">
        <w:rPr>
          <w:rFonts w:cstheme="minorHAnsi"/>
          <w:sz w:val="20"/>
          <w:szCs w:val="20"/>
        </w:rPr>
        <w:t>Cloud and Modernization Tools                                     : Micro Focus, Cloud-based Mainframe Integration</w:t>
      </w:r>
    </w:p>
    <w:p w:rsidR="004873AF" w:rsidRPr="004873AF" w:rsidP="004873AF" w14:paraId="7F5FC8C3" w14:textId="77777777">
      <w:pPr>
        <w:pStyle w:val="NoSpacing"/>
        <w:rPr>
          <w:rFonts w:cstheme="minorHAnsi"/>
          <w:sz w:val="20"/>
          <w:szCs w:val="20"/>
        </w:rPr>
      </w:pPr>
      <w:r w:rsidRPr="004873AF">
        <w:rPr>
          <w:rFonts w:cstheme="minorHAnsi"/>
          <w:sz w:val="20"/>
          <w:szCs w:val="20"/>
        </w:rPr>
        <w:t>System Monitoring and Performance Tuning            : IBM OMEGAMON, MainView</w:t>
      </w:r>
    </w:p>
    <w:p w:rsidR="004873AF" w:rsidRPr="004873AF" w:rsidP="004873AF" w14:paraId="18A5D342" w14:textId="77777777">
      <w:pPr>
        <w:pStyle w:val="NoSpacing"/>
        <w:rPr>
          <w:rFonts w:cstheme="minorHAnsi"/>
          <w:sz w:val="20"/>
          <w:szCs w:val="20"/>
        </w:rPr>
      </w:pPr>
      <w:r w:rsidRPr="004873AF">
        <w:rPr>
          <w:rFonts w:cstheme="minorHAnsi"/>
          <w:sz w:val="20"/>
          <w:szCs w:val="20"/>
        </w:rPr>
        <w:t>Networking &amp; File Transfer                                             : TCP/IP, FTP/SFTP (File Transfer Protocol / Secure FTP)</w:t>
      </w:r>
    </w:p>
    <w:p w:rsidR="004873AF" w:rsidRPr="004873AF" w:rsidP="004873AF" w14:paraId="2CA64C8A" w14:textId="77777777">
      <w:pPr>
        <w:pStyle w:val="NoSpacing"/>
        <w:rPr>
          <w:rFonts w:cstheme="minorHAnsi"/>
          <w:sz w:val="20"/>
          <w:szCs w:val="20"/>
        </w:rPr>
      </w:pPr>
      <w:r w:rsidRPr="004873AF">
        <w:rPr>
          <w:rFonts w:cstheme="minorHAnsi"/>
          <w:sz w:val="20"/>
          <w:szCs w:val="20"/>
        </w:rPr>
        <w:t xml:space="preserve">Development Environment &amp; Tools                              : IBM Rational Developer for z/OS (RDz) </w:t>
      </w:r>
    </w:p>
    <w:p w:rsidR="004873AF" w:rsidRPr="004873AF" w:rsidP="004873AF" w14:paraId="02D32181" w14:textId="77777777">
      <w:pPr>
        <w:pStyle w:val="NoSpacing"/>
        <w:rPr>
          <w:rFonts w:cstheme="minorHAnsi"/>
          <w:sz w:val="20"/>
          <w:szCs w:val="20"/>
        </w:rPr>
      </w:pPr>
      <w:r w:rsidRPr="004873AF">
        <w:rPr>
          <w:rFonts w:cstheme="minorHAnsi"/>
          <w:sz w:val="20"/>
          <w:szCs w:val="20"/>
        </w:rPr>
        <w:t>Other Tools &amp; Technologies</w:t>
      </w:r>
      <w:r w:rsidRPr="004873AF">
        <w:rPr>
          <w:rFonts w:cstheme="minorHAnsi"/>
          <w:sz w:val="20"/>
          <w:szCs w:val="20"/>
        </w:rPr>
        <w:tab/>
        <w:t xml:space="preserve">                                 : SMP/E, RACF, IBM Rational Developer for z/OS (RDz)</w:t>
      </w:r>
    </w:p>
    <w:p w:rsidR="004873AF" w:rsidRPr="00363C10" w:rsidP="004873AF" w14:paraId="78B8FD65" w14:textId="77777777">
      <w:pPr>
        <w:spacing w:after="0" w:line="240" w:lineRule="auto"/>
        <w:rPr>
          <w:rFonts w:ascii="Cambria" w:hAnsi="Cambria" w:cs="Times New Roman"/>
          <w:bCs/>
          <w:sz w:val="20"/>
          <w:szCs w:val="20"/>
        </w:rPr>
      </w:pPr>
    </w:p>
    <w:p w:rsidR="004873AF" w:rsidRPr="00363C10" w:rsidP="004873AF" w14:paraId="6BDDF9FC" w14:textId="77777777">
      <w:pPr>
        <w:spacing w:after="0" w:line="240" w:lineRule="auto"/>
        <w:rPr>
          <w:rFonts w:ascii="Cambria" w:hAnsi="Cambria" w:cs="Times New Roman"/>
          <w:bCs/>
          <w:sz w:val="20"/>
          <w:szCs w:val="20"/>
        </w:rPr>
      </w:pPr>
    </w:p>
    <w:p w:rsidR="004873AF" w:rsidP="004873AF" w14:paraId="3DCC37DA" w14:textId="77777777">
      <w:pPr>
        <w:spacing w:after="0" w:line="240" w:lineRule="auto"/>
        <w:rPr>
          <w:rFonts w:ascii="Times New Roman" w:hAnsi="Times New Roman" w:cs="Times New Roman"/>
          <w:bCs/>
          <w:color w:val="595959" w:themeColor="text1" w:themeTint="A6"/>
          <w14:shadow w14:blurRad="38100" w14:dist="25400" w14:dir="5400000" w14:sx="100000" w14:sy="100000" w14:kx="0" w14:ky="0" w14:algn="ctr">
            <w14:srgbClr w14:val="6E747A">
              <w14:alpha w14:val="57000"/>
            </w14:srgbClr>
          </w14:shadow>
          <w14:textOutline w14:w="0">
            <w14:noFill/>
            <w14:prstDash w14:val="solid"/>
            <w14:round/>
          </w14:textOutline>
        </w:rPr>
      </w:pPr>
      <w:r w:rsidRPr="00363C10">
        <w:rPr>
          <w:rFonts w:ascii="Times New Roman" w:hAnsi="Times New Roman" w:cs="Times New Roman"/>
          <w:bCs/>
          <w:color w:val="595959" w:themeColor="text1" w:themeTint="A6"/>
          <w14:shadow w14:blurRad="38100" w14:dist="25400" w14:dir="5400000" w14:sx="100000" w14:sy="100000" w14:kx="0" w14:ky="0" w14:algn="ctr">
            <w14:srgbClr w14:val="6E747A">
              <w14:alpha w14:val="57000"/>
            </w14:srgbClr>
          </w14:shadow>
          <w14:textOutline w14:w="0">
            <w14:noFill/>
            <w14:prstDash w14:val="solid"/>
            <w14:round/>
          </w14:textOutline>
        </w:rPr>
        <w:t>PROFESSIONAL EXPERIENCE</w:t>
      </w:r>
    </w:p>
    <w:p w:rsidR="004873AF" w:rsidP="004873AF" w14:paraId="5E87710C" w14:textId="77777777">
      <w:pPr>
        <w:spacing w:after="0" w:line="240" w:lineRule="auto"/>
        <w:rPr>
          <w:rFonts w:ascii="Times New Roman" w:hAnsi="Times New Roman" w:cs="Times New Roman"/>
          <w:bCs/>
          <w:color w:val="595959" w:themeColor="text1" w:themeTint="A6"/>
          <w14:shadow w14:blurRad="38100" w14:dist="25400" w14:dir="5400000" w14:sx="100000" w14:sy="100000" w14:kx="0" w14:ky="0" w14:algn="ctr">
            <w14:srgbClr w14:val="6E747A">
              <w14:alpha w14:val="57000"/>
            </w14:srgbClr>
          </w14:shadow>
          <w14:textOutline w14:w="0">
            <w14:noFill/>
            <w14:prstDash w14:val="solid"/>
            <w14:round/>
          </w14:textOutline>
        </w:rPr>
      </w:pPr>
    </w:p>
    <w:p w:rsidR="004873AF" w:rsidRPr="004873AF" w:rsidP="004873AF" w14:paraId="1F12BA7A" w14:textId="7F14B54C">
      <w:pPr>
        <w:pStyle w:val="Header"/>
        <w:ind w:left="-450" w:right="-90"/>
        <w:rPr>
          <w:rFonts w:ascii="Times New Roman" w:hAnsi="Times New Roman" w:cs="Times New Roman"/>
          <w:b/>
        </w:rPr>
      </w:pPr>
      <w:r>
        <w:rPr>
          <w:rFonts w:ascii="Times New Roman" w:hAnsi="Times New Roman" w:cs="Times New Roman"/>
          <w:b/>
        </w:rPr>
        <w:t xml:space="preserve">        </w:t>
      </w:r>
      <w:r w:rsidRPr="004873AF">
        <w:rPr>
          <w:rFonts w:ascii="Times New Roman" w:hAnsi="Times New Roman" w:cs="Times New Roman"/>
          <w:b/>
        </w:rPr>
        <w:t xml:space="preserve">Client: Harken Data, New Jersey                                                                                                       Oct 2023 – Present </w:t>
      </w:r>
    </w:p>
    <w:p w:rsidR="004873AF" w:rsidRPr="00DE6F8E" w:rsidP="004873AF" w14:paraId="2472FECF" w14:textId="1CDA5658">
      <w:pPr>
        <w:spacing w:after="0" w:line="240" w:lineRule="auto"/>
        <w:ind w:right="26"/>
        <w:jc w:val="both"/>
        <w:rPr>
          <w:rFonts w:ascii="Times New Roman" w:eastAsia="Cambria" w:hAnsi="Times New Roman" w:cs="Times New Roman"/>
          <w:b/>
        </w:rPr>
      </w:pPr>
      <w:r w:rsidRPr="00DE6F8E">
        <w:rPr>
          <w:rFonts w:ascii="Times New Roman" w:eastAsia="Cambria" w:hAnsi="Times New Roman" w:cs="Times New Roman"/>
          <w:bCs/>
        </w:rPr>
        <w:t xml:space="preserve">Sr. Mainframe </w:t>
      </w:r>
      <w:r>
        <w:rPr>
          <w:rFonts w:ascii="Times New Roman" w:eastAsia="Cambria" w:hAnsi="Times New Roman" w:cs="Times New Roman"/>
          <w:bCs/>
        </w:rPr>
        <w:t>Infrastructure Engineer</w:t>
      </w:r>
      <w:r w:rsidR="005C2A1A">
        <w:rPr>
          <w:rFonts w:ascii="Times New Roman" w:eastAsia="Cambria" w:hAnsi="Times New Roman" w:cs="Times New Roman"/>
          <w:bCs/>
        </w:rPr>
        <w:t>/Developer</w:t>
      </w:r>
    </w:p>
    <w:p w:rsidR="004873AF" w:rsidP="004873AF" w14:paraId="6AA61B38" w14:textId="77777777">
      <w:pPr>
        <w:spacing w:after="0" w:line="240" w:lineRule="auto"/>
        <w:ind w:right="26"/>
        <w:jc w:val="both"/>
      </w:pPr>
    </w:p>
    <w:p w:rsidR="004873AF" w:rsidRPr="00A623AB" w:rsidP="004873AF" w14:paraId="016F3340" w14:textId="77777777">
      <w:pPr>
        <w:spacing w:after="0" w:line="240" w:lineRule="auto"/>
        <w:ind w:right="26"/>
        <w:jc w:val="both"/>
        <w:rPr>
          <w:rFonts w:ascii="Times New Roman" w:eastAsia="Cambria" w:hAnsi="Times New Roman" w:cs="Times New Roman"/>
          <w:bCs/>
        </w:rPr>
      </w:pPr>
      <w:r w:rsidRPr="00AA6F13">
        <w:rPr>
          <w:rFonts w:ascii="Times New Roman" w:eastAsia="Cambria" w:hAnsi="Times New Roman" w:cs="Times New Roman"/>
          <w:bCs/>
        </w:rPr>
        <w:t>Responsibilities:</w:t>
      </w:r>
    </w:p>
    <w:p w:rsidR="004873AF" w:rsidRPr="004873AF" w:rsidP="004873AF" w14:paraId="220DD40D"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 xml:space="preserve">Designed, implemented, and maintained </w:t>
      </w:r>
      <w:r w:rsidRPr="004873AF">
        <w:rPr>
          <w:rFonts w:cstheme="minorHAnsi"/>
          <w:b/>
        </w:rPr>
        <w:t>mainframe infrastructure (z/OS, DB2, CICS, IMS, RACF)</w:t>
      </w:r>
      <w:r w:rsidRPr="004873AF">
        <w:rPr>
          <w:rFonts w:cstheme="minorHAnsi"/>
          <w:bCs/>
          <w:sz w:val="20"/>
          <w:szCs w:val="20"/>
        </w:rPr>
        <w:t xml:space="preserve"> supporting mission-critical banking applications including </w:t>
      </w:r>
      <w:r w:rsidRPr="004873AF">
        <w:rPr>
          <w:rFonts w:cstheme="minorHAnsi"/>
          <w:b/>
        </w:rPr>
        <w:t>core banking, payments, and fraud detection systems</w:t>
      </w:r>
      <w:r w:rsidRPr="004873AF">
        <w:rPr>
          <w:rFonts w:cstheme="minorHAnsi"/>
          <w:bCs/>
          <w:sz w:val="20"/>
          <w:szCs w:val="20"/>
        </w:rPr>
        <w:t>. Developed UTC preparation and approvals.</w:t>
      </w:r>
    </w:p>
    <w:p w:rsidR="004873AF" w:rsidRPr="004873AF" w:rsidP="004873AF" w14:paraId="078CBA3D"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Developed embedded SQL within COBOL programs for loan processing, funds transfer, and daily balance reconciliation systems.</w:t>
      </w:r>
    </w:p>
    <w:p w:rsidR="004873AF" w:rsidRPr="004873AF" w:rsidP="004873AF" w14:paraId="3CD16807"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Coordinated with DBAs and application teams via TSO/ISPF to manage dataset allocations during index rebuilds and data refreshes across banking databases.</w:t>
      </w:r>
    </w:p>
    <w:p w:rsidR="004873AF" w:rsidRPr="004873AF" w:rsidP="004873AF" w14:paraId="489096AB"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Optimized batch and online transaction processing on IBM mainframes, ensuring high availability and meeting stringent SLAs for ATM, mobile, and online banking transactions.</w:t>
      </w:r>
    </w:p>
    <w:p w:rsidR="004873AF" w:rsidRPr="004873AF" w:rsidP="004873AF" w14:paraId="6DF0F03D"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Managed mainframe system upgrades, PTFs, and SMP/E maintenance to ensure compliance with banking industry standards and minimize downtime.</w:t>
      </w:r>
    </w:p>
    <w:p w:rsidR="004873AF" w:rsidRPr="004873AF" w:rsidP="004873AF" w14:paraId="4F3D575C"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Developed multi-LPAR z/OS architectures to segregate workloads (DB2, CICS, IMS, MQ, batch) and ensure workload isolation, scalability, and optimal resource utilization in banking data centers.</w:t>
      </w:r>
    </w:p>
    <w:p w:rsidR="004873AF" w:rsidRPr="004873AF" w:rsidP="004873AF" w14:paraId="7F4D405B"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Configured and tuned z/OS performance parameters, WLM policies, and I/O subsystems to enhance throughput for large-scale financial workloads.</w:t>
      </w:r>
    </w:p>
    <w:p w:rsidR="004873AF" w:rsidRPr="004873AF" w:rsidP="004873AF" w14:paraId="51AADE6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Implemented and enforced RACF/Top Secret security policies to safeguard sensitive banking data and ensure compliance with PCI DSS, SOX, and FFIEC regulations.</w:t>
      </w:r>
    </w:p>
    <w:p w:rsidR="004873AF" w:rsidRPr="004873AF" w:rsidP="004873AF" w14:paraId="23227B92"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Led migration projects from legacy mainframe platforms to modern z15/z16 systems, improving system performance, resilience, and disaster recovery capabilities.</w:t>
      </w:r>
    </w:p>
    <w:p w:rsidR="004873AF" w:rsidRPr="004873AF" w:rsidP="004873AF" w14:paraId="7CEB5053"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Coordinated with application teams to ensure mainframe infrastructure stability for critical systems such as loan processing, payments clearing, and risk management.</w:t>
      </w:r>
    </w:p>
    <w:p w:rsidR="004873AF" w:rsidRPr="004873AF" w:rsidP="004873AF" w14:paraId="6A757A82"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Designed and tested Disaster Recovery (DR) and High Availability (HA) strategies using GDPS, Sysplex, and data replication technologies for uninterrupted banking operations.</w:t>
      </w:r>
    </w:p>
    <w:p w:rsidR="004873AF" w:rsidRPr="004873AF" w:rsidP="004873AF" w14:paraId="37E9BEE5"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Automated system monitoring, IPL processes, and job scheduling with tools like CA7, Tivoli, and OPS/MVS, reducing manual interventions and improving efficiency.</w:t>
      </w:r>
    </w:p>
    <w:p w:rsidR="004873AF" w:rsidRPr="004873AF" w:rsidP="004873AF" w14:paraId="1D4D1FB9"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Collaborated with cybersecurity and compliance teams to audit mainframe access controls, encryption standards, and system hardening for banking regulatory compliance.</w:t>
      </w:r>
    </w:p>
    <w:p w:rsidR="004873AF" w:rsidRPr="004873AF" w:rsidP="004873AF" w14:paraId="32C6CF7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Mentored junior engineers and provided L3 support for incident/problem management, reducing mean time to resolution (MTTR) for critical banking infrastructure issues.</w:t>
      </w:r>
    </w:p>
    <w:p w:rsidR="004873AF" w:rsidRPr="004873AF" w:rsidP="004873AF" w14:paraId="1011676A"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Administered and tuned DB2 databases on z/OS for high-volume transaction processing in core banking systems, improving query response time by 30%.</w:t>
      </w:r>
    </w:p>
    <w:p w:rsidR="004873AF" w:rsidRPr="004873AF" w:rsidP="004873AF" w14:paraId="06B911EC"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Wrote and maintained COBOL-JCL programs on z/OS to support end-of-day (EOD) and end-of-month (EOM) processing for financial operations, regulatory reporting, and settlements.</w:t>
      </w:r>
    </w:p>
    <w:p w:rsidR="004873AF" w:rsidRPr="004873AF" w:rsidP="004873AF" w14:paraId="04F137FF"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Conducted regular backup tests, data restores, and disaster recovery drills to ensure data integrity and business continuity.</w:t>
      </w:r>
    </w:p>
    <w:p w:rsidR="004873AF" w:rsidRPr="004873AF" w:rsidP="004873AF" w14:paraId="34FDDA06"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Managed and optimized indexes, views, and stored procedures to enhance database performance and maintainability.</w:t>
      </w:r>
    </w:p>
    <w:p w:rsidR="004873AF" w:rsidRPr="004873AF" w:rsidP="004873AF" w14:paraId="09A1EE5A"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Wrote and optimized advanced SQL queries for DB2 and IMS databases, improving data retrieval and reporting capabilities for business-critical applications.</w:t>
      </w:r>
    </w:p>
    <w:p w:rsidR="004873AF" w:rsidRPr="004873AF" w:rsidP="004873AF" w14:paraId="2441A1D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Developed and maintained JCL scripts to execute batch jobs, manage datasets, and control job workflows for COBOL, DB2, and VSAM-based applications.</w:t>
      </w:r>
    </w:p>
    <w:p w:rsidR="004873AF" w:rsidRPr="004873AF" w:rsidP="004873AF" w14:paraId="04E9FF29"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Developed and implemented COBOL programs to meet business requirements, including batch processing, transaction processing, and report generation.</w:t>
      </w:r>
    </w:p>
    <w:p w:rsidR="004873AF" w:rsidRPr="004873AF" w:rsidP="004873AF" w14:paraId="1FEE83C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Diagnosed and resolved production issues in DataStage jobs, minimizing disruptions and ensuring timely data processing.</w:t>
      </w:r>
    </w:p>
    <w:p w:rsidR="004873AF" w:rsidRPr="004873AF" w:rsidP="004873AF" w14:paraId="1C41AEB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Designed and implemented efficient database schemas and tables in DB2 to support enterprise applications.</w:t>
      </w:r>
    </w:p>
    <w:p w:rsidR="004873AF" w:rsidRPr="004873AF" w:rsidP="004873AF" w14:paraId="1ED7E138"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Collaborated with a team to develop applications and services using Agile development methods.</w:t>
      </w:r>
    </w:p>
    <w:p w:rsidR="004873AF" w:rsidRPr="004873AF" w:rsidP="004873AF" w14:paraId="5AE7F32A"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Carrying out regular support activities involving handling ad hoc requests, and providing clarifications/information for queries from business users, month-end, and year-end tasks.</w:t>
      </w:r>
    </w:p>
    <w:p w:rsidR="004873AF" w:rsidRPr="004873AF" w:rsidP="004873AF" w14:paraId="0F687996"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Developed, deployed, and monitored mission-critical banking applications running on IBM z/OS, supporting batch and online processing of customer accounts, payments, and loan systems.</w:t>
      </w:r>
    </w:p>
    <w:p w:rsidR="004873AF" w:rsidRPr="004873AF" w:rsidP="004873AF" w14:paraId="360D357A"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Involved in production support as L1 and has hands-on experience in handling the Xmatters, SNOW CRs and INs.</w:t>
      </w:r>
    </w:p>
    <w:p w:rsidR="004873AF" w:rsidRPr="004873AF" w:rsidP="004873AF" w14:paraId="33C955D3"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Reporting Tools such as Excel Macro-based tools for Data retrieval and Validation, CA-7 scheduler, and JMR.</w:t>
      </w:r>
    </w:p>
    <w:p w:rsidR="004873AF" w:rsidRPr="004873AF" w:rsidP="004873AF" w14:paraId="4DEE4496"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Demonstrated expertise in Git version control, including branching, merging, rebasing, and resolving merge conflicts.</w:t>
      </w:r>
    </w:p>
    <w:p w:rsidR="004873AF" w:rsidRPr="004873AF" w:rsidP="004873AF" w14:paraId="48CA0C87"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Managed IDMS database schemas and subschemas to support modules for loans, deposits, customer information, and credit processing.</w:t>
      </w:r>
    </w:p>
    <w:p w:rsidR="004873AF" w:rsidRPr="004873AF" w:rsidP="004873AF" w14:paraId="0A4F6F50"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Developed and maintained COBOL programs integrated with IMS-DB to support real-time and batch banking operations including account maintenance, loan disbursement, and transaction tracking.</w:t>
      </w:r>
    </w:p>
    <w:p w:rsidR="004873AF" w:rsidRPr="004873AF" w:rsidP="004873AF" w14:paraId="246E027E"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Designed, deployed, and optimized Kafka clusters for real-time data processing, ensuring high availability, fault tolerance, and seamless integration within the big data ecosystem.</w:t>
      </w:r>
    </w:p>
    <w:p w:rsidR="004873AF" w:rsidRPr="004873AF" w:rsidP="004873AF" w14:paraId="2B62589E"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Upgraded the authentication methods for several mainframe service accounts used in CICS, PL/I, and JCL programs.</w:t>
      </w:r>
    </w:p>
    <w:p w:rsidR="004873AF" w:rsidRPr="004873AF" w:rsidP="004873AF" w14:paraId="76EE6BC1"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Managed and maintained Linux and Unix servers hosting critical mainframe applications.</w:t>
      </w:r>
    </w:p>
    <w:p w:rsidR="004873AF" w:rsidRPr="004873AF" w:rsidP="004873AF" w14:paraId="33A8BA75"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Collaborated with cloud architects to design hybrid cloud solutions, ensuring seamless integration between mainframe and cloud environments.</w:t>
      </w:r>
    </w:p>
    <w:p w:rsidR="004873AF" w:rsidRPr="004873AF" w:rsidP="004873AF" w14:paraId="6B05F158"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Implemented VSAM buffer tuning and caching strategies in COBOL to reduce I/O latency for ATM transaction posting and real-time loan approvals.</w:t>
      </w:r>
    </w:p>
    <w:p w:rsidR="004873AF" w:rsidRPr="004873AF" w:rsidP="004873AF" w14:paraId="5E08AAD0"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Database management and analysis and Managed PostgreSQL databases on mainframe and distributed systems.</w:t>
      </w:r>
    </w:p>
    <w:p w:rsidR="004873AF" w:rsidRPr="004873AF" w:rsidP="004873AF" w14:paraId="0D8DD27F"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Used to handle the PRODUCTION data capture request.</w:t>
      </w:r>
    </w:p>
    <w:p w:rsidR="004873AF" w:rsidRPr="004873AF" w:rsidP="004873AF" w14:paraId="14D0F8F4"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Troubleshot and resolved performance issues and application deployment errors in WebSphere environments.</w:t>
      </w:r>
    </w:p>
    <w:p w:rsidR="004873AF" w:rsidRPr="004873AF" w:rsidP="004873AF" w14:paraId="2FEB5F90"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Extensively worked in performing the HFM11.215 upgrade from HFM11.2.11</w:t>
      </w:r>
    </w:p>
    <w:p w:rsidR="004873AF" w:rsidRPr="004873AF" w:rsidP="004873AF" w14:paraId="73BDF69E"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Performing the COPAYPP requests as per the Finance requirement and providing the necessary access.</w:t>
      </w:r>
    </w:p>
    <w:p w:rsidR="004873AF" w:rsidRPr="004873AF" w:rsidP="004873AF" w14:paraId="59AB0D66"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Actively involved in performing the Disaster Recovery testing.</w:t>
      </w:r>
    </w:p>
    <w:p w:rsidR="004873AF" w:rsidRPr="004873AF" w:rsidP="004873AF" w14:paraId="122DE197"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 xml:space="preserve">Worked with the Oracle team to work on the user queries/issues to get a solution. </w:t>
      </w:r>
    </w:p>
    <w:p w:rsidR="004873AF" w:rsidRPr="004873AF" w:rsidP="004873AF" w14:paraId="0534280A"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Implemented the Ansible for on-premise Windows and Unix servers and built the CI/CD pipeline. This helped in reducing the number of TPAM reductions and improved productivity.</w:t>
      </w:r>
    </w:p>
    <w:p w:rsidR="004873AF" w:rsidRPr="004873AF" w:rsidP="004873AF" w14:paraId="3CF0B45E" w14:textId="77777777">
      <w:pPr>
        <w:pStyle w:val="ListParagraph"/>
        <w:numPr>
          <w:ilvl w:val="0"/>
          <w:numId w:val="1"/>
        </w:numPr>
        <w:spacing w:after="0" w:line="240" w:lineRule="auto"/>
        <w:ind w:left="426" w:hanging="426"/>
        <w:rPr>
          <w:rFonts w:cstheme="minorHAnsi"/>
          <w:bCs/>
          <w:sz w:val="20"/>
          <w:szCs w:val="20"/>
        </w:rPr>
      </w:pPr>
      <w:r w:rsidRPr="004873AF">
        <w:rPr>
          <w:rFonts w:cstheme="minorHAnsi"/>
          <w:bCs/>
          <w:sz w:val="20"/>
          <w:szCs w:val="20"/>
        </w:rPr>
        <w:t xml:space="preserve">Maintained the project share path and used to keep “UP TO DATE” documents for the team to reference. </w:t>
      </w:r>
    </w:p>
    <w:p w:rsidR="004873AF" w:rsidRPr="00105A9A" w:rsidP="004873AF" w14:paraId="79443E7B" w14:textId="77777777">
      <w:pPr>
        <w:tabs>
          <w:tab w:val="left" w:pos="1440"/>
        </w:tabs>
        <w:jc w:val="both"/>
        <w:rPr>
          <w:rFonts w:eastAsia="Cambria"/>
          <w:sz w:val="20"/>
          <w:szCs w:val="20"/>
        </w:rPr>
      </w:pPr>
      <w:r w:rsidRPr="00105A9A">
        <w:rPr>
          <w:rFonts w:eastAsia="Cambria"/>
          <w:b/>
          <w:bCs/>
          <w:sz w:val="20"/>
          <w:szCs w:val="20"/>
        </w:rPr>
        <w:t>Environment:</w:t>
      </w:r>
      <w:r w:rsidRPr="00105A9A">
        <w:rPr>
          <w:rFonts w:eastAsia="Cambria"/>
          <w:sz w:val="20"/>
          <w:szCs w:val="20"/>
        </w:rPr>
        <w:t xml:space="preserve">  O/S 390 - MVS, TSO/ISPF, JCL, IMS, COBOL, DB2, VSAM, IBM- Mainframe Developer, IBM MQ, Xpediter, FILE-AID, Unisys ECL, Changeman, TWS, Control-m, Zena,</w:t>
      </w:r>
      <w:r>
        <w:rPr>
          <w:rFonts w:eastAsia="Cambria"/>
          <w:sz w:val="20"/>
          <w:szCs w:val="20"/>
        </w:rPr>
        <w:t xml:space="preserve"> </w:t>
      </w:r>
      <w:r w:rsidRPr="00105A9A">
        <w:rPr>
          <w:rFonts w:eastAsia="Cambria"/>
          <w:sz w:val="20"/>
          <w:szCs w:val="20"/>
        </w:rPr>
        <w:t>SNOW.</w:t>
      </w:r>
    </w:p>
    <w:p w:rsidR="004873AF" w:rsidRPr="00363C10" w:rsidP="004873AF" w14:paraId="4A1DE7B3" w14:textId="77777777">
      <w:pPr>
        <w:spacing w:after="0" w:line="240" w:lineRule="auto"/>
        <w:rPr>
          <w:rFonts w:ascii="Times New Roman" w:hAnsi="Times New Roman" w:cs="Times New Roman"/>
          <w:bCs/>
        </w:rPr>
      </w:pPr>
    </w:p>
    <w:p w:rsidR="004873AF" w:rsidRPr="004873AF" w:rsidP="004873AF" w14:paraId="5A5DAE7F" w14:textId="17D3A60F">
      <w:pPr>
        <w:spacing w:after="0" w:line="240" w:lineRule="auto"/>
        <w:rPr>
          <w:rFonts w:ascii="Times New Roman" w:hAnsi="Times New Roman" w:cs="Times New Roman"/>
          <w:b/>
        </w:rPr>
      </w:pPr>
      <w:r w:rsidRPr="004873AF">
        <w:rPr>
          <w:rFonts w:ascii="Times New Roman" w:hAnsi="Times New Roman" w:cs="Times New Roman"/>
          <w:b/>
        </w:rPr>
        <w:t xml:space="preserve">Accenture Solutions Pvt Ltd, Bangalore India                                              </w:t>
      </w:r>
      <w:r>
        <w:rPr>
          <w:rFonts w:ascii="Times New Roman" w:hAnsi="Times New Roman" w:cs="Times New Roman"/>
          <w:b/>
        </w:rPr>
        <w:t xml:space="preserve">         </w:t>
      </w:r>
      <w:r w:rsidRPr="004873AF">
        <w:rPr>
          <w:rFonts w:ascii="Times New Roman" w:hAnsi="Times New Roman" w:cs="Times New Roman"/>
          <w:b/>
        </w:rPr>
        <w:t xml:space="preserve">                     Oct 2017 – July 2023</w:t>
      </w:r>
    </w:p>
    <w:p w:rsidR="004873AF" w:rsidRPr="004873AF" w:rsidP="004873AF" w14:paraId="56FC1F9E" w14:textId="77777777">
      <w:pPr>
        <w:spacing w:after="0" w:line="240" w:lineRule="auto"/>
        <w:rPr>
          <w:rFonts w:ascii="Times New Roman" w:hAnsi="Times New Roman" w:cs="Times New Roman"/>
          <w:b/>
        </w:rPr>
      </w:pPr>
      <w:r w:rsidRPr="004873AF">
        <w:rPr>
          <w:rFonts w:ascii="Times New Roman" w:hAnsi="Times New Roman" w:cs="Times New Roman"/>
          <w:b/>
        </w:rPr>
        <w:t>Client: E*TRADE</w:t>
      </w:r>
    </w:p>
    <w:p w:rsidR="004873AF" w:rsidRPr="00363C10" w:rsidP="004873AF" w14:paraId="01D0453F" w14:textId="77777777">
      <w:pPr>
        <w:spacing w:after="0" w:line="240" w:lineRule="auto"/>
        <w:rPr>
          <w:rFonts w:ascii="Times New Roman" w:hAnsi="Times New Roman" w:cs="Times New Roman"/>
          <w:bCs/>
        </w:rPr>
      </w:pPr>
      <w:r w:rsidRPr="00363C10">
        <w:rPr>
          <w:rFonts w:ascii="Times New Roman" w:hAnsi="Times New Roman" w:cs="Times New Roman"/>
          <w:bCs/>
        </w:rPr>
        <w:t>Mainframe Developer</w:t>
      </w:r>
    </w:p>
    <w:p w:rsidR="004873AF" w:rsidRPr="009D248B" w:rsidP="004873AF" w14:paraId="6518C1D0" w14:textId="77777777">
      <w:pPr>
        <w:pStyle w:val="Header"/>
        <w:ind w:left="-450" w:right="-90"/>
        <w:rPr>
          <w:rFonts w:asciiTheme="majorHAnsi" w:hAnsiTheme="majorHAnsi" w:cs="Tahoma"/>
          <w:b/>
          <w:bCs/>
          <w:smallCaps/>
          <w:sz w:val="24"/>
          <w:szCs w:val="24"/>
        </w:rPr>
      </w:pPr>
    </w:p>
    <w:p w:rsidR="004873AF" w:rsidP="004873AF" w14:paraId="7163BBA0" w14:textId="77777777">
      <w:pPr>
        <w:spacing w:after="0" w:line="240" w:lineRule="auto"/>
        <w:rPr>
          <w:rFonts w:ascii="Cambria" w:hAnsi="Cambria" w:cs="Times New Roman"/>
          <w:bCs/>
          <w:sz w:val="20"/>
          <w:szCs w:val="20"/>
        </w:rPr>
      </w:pPr>
    </w:p>
    <w:p w:rsidR="004873AF" w:rsidRPr="00600518" w:rsidP="004873AF" w14:paraId="1A21E31C" w14:textId="77777777">
      <w:pPr>
        <w:spacing w:after="0" w:line="240" w:lineRule="auto"/>
        <w:rPr>
          <w:rFonts w:ascii="Times New Roman" w:hAnsi="Times New Roman" w:cs="Times New Roman"/>
          <w:bCs/>
        </w:rPr>
      </w:pPr>
      <w:r w:rsidRPr="00600518">
        <w:rPr>
          <w:rFonts w:ascii="Times New Roman" w:hAnsi="Times New Roman" w:cs="Times New Roman"/>
          <w:bCs/>
        </w:rPr>
        <w:t>Responsibilities:</w:t>
      </w:r>
    </w:p>
    <w:p w:rsidR="004873AF" w:rsidRPr="00782F44" w:rsidP="004873AF" w14:paraId="211277EC"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Developed and maintained mainframe applications using PL/I and COBOL, ensuring high performance and reliable functionality across enterprise systems.</w:t>
      </w:r>
    </w:p>
    <w:p w:rsidR="004873AF" w:rsidRPr="00782F44" w:rsidP="004873AF" w14:paraId="5C8F6EE7"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Designed and optimized JCL scripts for batch processing, cutting processing time and improving system efficiency.</w:t>
      </w:r>
    </w:p>
    <w:p w:rsidR="004873AF" w:rsidRPr="00782F44" w:rsidP="004873AF" w14:paraId="059E696A"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Managed IBM z/OS and MVS environments, optimizing resource allocation and enhancing system stability, leading to increase in system uptime.</w:t>
      </w:r>
    </w:p>
    <w:p w:rsidR="004873AF" w:rsidRPr="00782F44" w:rsidP="004873AF" w14:paraId="293EC4A7"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 xml:space="preserve">Utilized </w:t>
      </w:r>
      <w:r w:rsidRPr="00782F44">
        <w:rPr>
          <w:rFonts w:ascii="Cambria" w:hAnsi="Cambria"/>
        </w:rPr>
        <w:t>TSO/ISPF panels</w:t>
      </w:r>
      <w:r w:rsidRPr="00782F44">
        <w:rPr>
          <w:rFonts w:ascii="Cambria" w:hAnsi="Cambria"/>
          <w:sz w:val="20"/>
          <w:szCs w:val="20"/>
        </w:rPr>
        <w:t xml:space="preserve"> to maintain COBOL, JCL, DB2, and VSAM components for core financial systems such as account servicing, claims processing, and trading settlement.</w:t>
      </w:r>
    </w:p>
    <w:p w:rsidR="004873AF" w:rsidRPr="00782F44" w:rsidP="004873AF" w14:paraId="680AF689"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Automated the generation of XML-based financial statements and insurance policy documents for digital delivery to clients and regulatory agencies.</w:t>
      </w:r>
    </w:p>
    <w:p w:rsidR="004873AF" w:rsidRPr="00782F44" w:rsidP="004873AF" w14:paraId="07A0C4A2"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Troubleshoot and optimized CICS (Customer Information Control System) transactions, ensuring reliable, real-time processing for business-critical applications.</w:t>
      </w:r>
    </w:p>
    <w:p w:rsidR="004873AF" w:rsidRPr="00782F44" w:rsidP="004873AF" w14:paraId="3DA42CAE"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Wrote and debugged REXX (Restructured Extended Executor) scripts to automate tasks and enhance mainframe functionality.</w:t>
      </w:r>
    </w:p>
    <w:p w:rsidR="004873AF" w:rsidRPr="00782F44" w:rsidP="004873AF" w14:paraId="5E52E108"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Developed and maintained COBOL-DB2 applications supporting core financial systems including account servicing, payment settlements, and transaction reporting.</w:t>
      </w:r>
    </w:p>
    <w:p w:rsidR="004873AF" w:rsidRPr="00782F44" w:rsidP="004873AF" w14:paraId="2C8FD73C"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Maintained and restructured ISPF libraries for COBOL, JCL, DB2 SQL, and control card members to streamline access across multiple financial projects</w:t>
      </w:r>
    </w:p>
    <w:p w:rsidR="004873AF" w:rsidRPr="00782F44" w:rsidP="004873AF" w14:paraId="2540DEC8"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Developed and optimized embedded SQL within COBOL programs to support financial operations such as portfolio rebalancing, fund transfers, and daily ledger updates.</w:t>
      </w:r>
    </w:p>
    <w:p w:rsidR="004873AF" w:rsidRPr="00782F44" w:rsidP="004873AF" w14:paraId="44AF6B28"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Employed Assembler for low-level programming, fine-tuning performance, and addressing critical system requirements.</w:t>
      </w:r>
    </w:p>
    <w:p w:rsidR="004873AF" w:rsidRPr="00782F44" w:rsidP="004873AF" w14:paraId="18AEC8D5"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Managed and optimized IMS (Information Management System) databases to ensure efficient data retrieval and processing for large-scale applications.</w:t>
      </w:r>
    </w:p>
    <w:p w:rsidR="004873AF" w:rsidRPr="00782F44" w:rsidP="004873AF" w14:paraId="045B4B0E"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Worked with VSAM (Virtual Storage Access Method) for efficient storage management and optimized data access across multiple applications.</w:t>
      </w:r>
    </w:p>
    <w:p w:rsidR="004873AF" w:rsidRPr="00782F44" w:rsidP="004873AF" w14:paraId="3D5B09FD"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Designed XML transformation routines to convert insurance policy data and investment account statements into structured XML for digital delivery and archiving.</w:t>
      </w:r>
    </w:p>
    <w:p w:rsidR="004873AF" w:rsidRPr="00782F44" w:rsidP="004873AF" w14:paraId="689B07B3"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Leveraged File-AID for data extraction and analysis, facilitating troubleshooting and enhancing program debugging processes.</w:t>
      </w:r>
    </w:p>
    <w:p w:rsidR="004873AF" w:rsidRPr="00782F44" w:rsidP="004873AF" w14:paraId="1E83413C"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Used Xpeditor and Abend-AID to debug and resolve system issues, ensuring smooth application functionality and minimizing downtime.</w:t>
      </w:r>
    </w:p>
    <w:p w:rsidR="004873AF" w:rsidRPr="00782F44" w:rsidP="004873AF" w14:paraId="2C6A6128"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Created parameterized SQL scripts and views for automated reporting on NAV (Net Asset Value), capital gains/losses, and compliance exposure.</w:t>
      </w:r>
    </w:p>
    <w:p w:rsidR="004873AF" w:rsidRPr="00782F44" w:rsidP="004873AF" w14:paraId="081E0484"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Developed and maintained COBOL, JCL, and DB2 applications on IBM z/OS to process high-volume financial transactions for payments, trading, and reporting systems.</w:t>
      </w:r>
    </w:p>
    <w:p w:rsidR="004873AF" w:rsidRPr="00782F44" w:rsidP="004873AF" w14:paraId="029FEC49"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Analyzed z/OS JES2 internals (spool, checkpoints, job classes) to optimize batch processing windows for overnight banking settlements.</w:t>
      </w:r>
    </w:p>
    <w:p w:rsidR="004873AF" w:rsidRPr="00782F44" w:rsidP="004873AF" w14:paraId="4C386610"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Managed job scheduling and batch processing using CA7 and Control-M, enhancing system automation and reliability.</w:t>
      </w:r>
    </w:p>
    <w:p w:rsidR="004873AF" w:rsidRPr="00782F44" w:rsidP="004873AF" w14:paraId="2AB060D6"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Modified the programs and JCLs, incorporating the Security System, which were written in COBOL/370 and CICS.</w:t>
      </w:r>
    </w:p>
    <w:p w:rsidR="004873AF" w:rsidRPr="00782F44" w:rsidP="004873AF" w14:paraId="4B7FC73C"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Administered user workflows and system interfaces via ISPF (Interactive System Productivity Facility), optimizing user productivity and mainframe interaction.</w:t>
      </w:r>
    </w:p>
    <w:p w:rsidR="004873AF" w:rsidRPr="00782F44" w:rsidP="004873AF" w14:paraId="000B2C4E"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Configured and maintained RACF (Resource Access Control Facility) for secure access control and system resource management.</w:t>
      </w:r>
    </w:p>
    <w:p w:rsidR="004873AF" w:rsidRPr="00782F44" w:rsidP="004873AF" w14:paraId="47AF6834"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Integrated COBOL programs with VSAM files to support real-time updates for customer profiles, credit card authorizations, loan payments, and policy records.</w:t>
      </w:r>
    </w:p>
    <w:p w:rsidR="004873AF" w:rsidRPr="00782F44" w:rsidP="004873AF" w14:paraId="2F3D71C1"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Implemented IMS-DB + DB2 hybrid architecture, enabling high-performance access to historical and transactional data across asset servicing and investment platforms.</w:t>
      </w:r>
    </w:p>
    <w:p w:rsidR="004873AF" w:rsidRPr="00782F44" w:rsidP="004873AF" w14:paraId="6341B893"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Conducted performance tuning and optimization across mainframe systems, resulting in improved system responsiveness and minimized resource usage.</w:t>
      </w:r>
    </w:p>
    <w:p w:rsidR="004873AF" w:rsidRPr="00782F44" w:rsidP="004873AF" w14:paraId="6B52D9D5"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Oversaw IPL (Initial Program Load) management, ensuring smooth system startups and recoveries during reboots or failures.</w:t>
      </w:r>
    </w:p>
    <w:p w:rsidR="004873AF" w:rsidRPr="00782F44" w:rsidP="004873AF" w14:paraId="647BB8F0"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 xml:space="preserve">Enabled secure pre-validation of tax and earnings files by building </w:t>
      </w:r>
      <w:r w:rsidRPr="00782F44">
        <w:rPr>
          <w:rFonts w:ascii="Cambria" w:hAnsi="Cambria"/>
        </w:rPr>
        <w:t>TSO/ISPF checklists and scripts</w:t>
      </w:r>
      <w:r w:rsidRPr="00782F44">
        <w:rPr>
          <w:rFonts w:ascii="Cambria" w:hAnsi="Cambria"/>
          <w:sz w:val="20"/>
          <w:szCs w:val="20"/>
        </w:rPr>
        <w:t xml:space="preserve"> that ran pre-processing data checks.</w:t>
      </w:r>
    </w:p>
    <w:p w:rsidR="004873AF" w:rsidRPr="00782F44" w:rsidP="004873AF" w14:paraId="7972B310"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Modified the programs reflecting the Assembler-generated Data Table changing the COBOL-generated Data Table, together with adoption of new Copy Code.</w:t>
      </w:r>
    </w:p>
    <w:p w:rsidR="004873AF" w:rsidRPr="00782F44" w:rsidP="004873AF" w14:paraId="404C71E3"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Worked on system backups and disaster recovery planning, ensuring data integrity and minimal downtime during emergencies.</w:t>
      </w:r>
    </w:p>
    <w:p w:rsidR="004873AF" w:rsidRPr="00782F44" w:rsidP="004873AF" w14:paraId="4FB9DBB8"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Created custom COBOL XML error handlers for parsing failures, enabling graceful job continuations and alerts for malformed trade or claim data.</w:t>
      </w:r>
    </w:p>
    <w:p w:rsidR="004873AF" w:rsidRPr="00782F44" w:rsidP="004873AF" w14:paraId="282EFBE9"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Created and optimized DB2 stored procedures, triggers, and views to support high-volume transactional processing and automated compliance validations.</w:t>
      </w:r>
    </w:p>
    <w:p w:rsidR="004873AF" w:rsidRPr="00782F44" w:rsidP="004873AF" w14:paraId="2D82D9DC"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Integrated WebSphere MQ (IBM MQ) to enable seamless communication and data exchange between mainframe systems and external applications.</w:t>
      </w:r>
    </w:p>
    <w:p w:rsidR="004873AF" w:rsidRPr="00782F44" w:rsidP="004873AF" w14:paraId="0FEC99F4"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Collaborated with QA teams to develop and execute test JCL for system and integration testing environments.</w:t>
      </w:r>
    </w:p>
    <w:p w:rsidR="004873AF" w:rsidRPr="00782F44" w:rsidP="004873AF" w14:paraId="02DACEA1"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Designed and developed APIs for mainframe integration, ensuring compatibility and interoperability with modern enterprise applications.</w:t>
      </w:r>
    </w:p>
    <w:p w:rsidR="004873AF" w:rsidRPr="00782F44" w:rsidP="004873AF" w14:paraId="1F35B7AE"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Developed SQL logic for compliance rules related to FINRA, SEC, and SOX requirements across product types including equities, bonds, and mutual funds.</w:t>
      </w:r>
    </w:p>
    <w:p w:rsidR="004873AF" w:rsidRPr="00782F44" w:rsidP="004873AF" w14:paraId="6AD442BC"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Implemented SOA (Service-Oriented Architecture) and Web services integration with mainframes, supporting modernization and improved system communication.</w:t>
      </w:r>
    </w:p>
    <w:p w:rsidR="004873AF" w:rsidRPr="00782F44" w:rsidP="004873AF" w14:paraId="6C1123CD"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Managed data migration and ETL processes, ensuring smooth and accurate data transfers reducing migration-related downtime.</w:t>
      </w:r>
    </w:p>
    <w:p w:rsidR="004873AF" w:rsidRPr="00782F44" w:rsidP="004873AF" w14:paraId="689752E6"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Collaborated with DB2 developers to transition legacy VSAM systems into hybrid storage environments for modern financial reporting systems.</w:t>
      </w:r>
    </w:p>
    <w:p w:rsidR="004873AF" w:rsidRPr="00782F44" w:rsidP="004873AF" w14:paraId="10544342"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Developed resilient batch processing systems under z/OS JES2, supporting overnight trade processing, interest accruals, and clearing across millions of records.</w:t>
      </w:r>
    </w:p>
    <w:p w:rsidR="004873AF" w:rsidRPr="00782F44" w:rsidP="004873AF" w14:paraId="0BA4FE91"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Configured and maintained TCP/IP on mainframe systems, ensuring stable networking and improving data transfer speed.</w:t>
      </w:r>
    </w:p>
    <w:p w:rsidR="004873AF" w:rsidRPr="00782F44" w:rsidP="004873AF" w14:paraId="53C6AE02"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Utilized FTP/SFTP for secure file transfers, ensuring compliance with data transfer standards and enhancing data security.</w:t>
      </w:r>
    </w:p>
    <w:p w:rsidR="004873AF" w:rsidRPr="00782F44" w:rsidP="004873AF" w14:paraId="080E5873"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Managed version control and deployment with Endeavor and Changeman, ensuring smooth software delivery and reducing deployment issues.</w:t>
      </w:r>
    </w:p>
    <w:p w:rsidR="004873AF" w:rsidRPr="00782F44" w:rsidP="004873AF" w14:paraId="2963DF76"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Employed Jenkins for DevOps automation, streamlining the build and deployment pipelines, resulting in faster deployment cycle.</w:t>
      </w:r>
    </w:p>
    <w:p w:rsidR="004873AF" w:rsidRPr="00782F44" w:rsidP="004873AF" w14:paraId="778087BB"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Automated workload management using BMC Control-M, Tivoli Workload Scheduler (TWS), and IBM OMEGAMON, improving job scheduling efficiency.</w:t>
      </w:r>
    </w:p>
    <w:p w:rsidR="004873AF" w:rsidRPr="00782F44" w:rsidP="004873AF" w14:paraId="18E41748" w14:textId="77777777">
      <w:pPr>
        <w:numPr>
          <w:ilvl w:val="0"/>
          <w:numId w:val="4"/>
        </w:numPr>
        <w:pBdr>
          <w:top w:val="nil"/>
          <w:left w:val="nil"/>
          <w:bottom w:val="nil"/>
          <w:right w:val="nil"/>
          <w:between w:val="nil"/>
        </w:pBdr>
        <w:spacing w:after="0" w:line="240" w:lineRule="auto"/>
        <w:ind w:right="26"/>
        <w:jc w:val="both"/>
        <w:rPr>
          <w:rFonts w:ascii="Cambria" w:hAnsi="Cambria"/>
          <w:sz w:val="20"/>
          <w:szCs w:val="20"/>
        </w:rPr>
      </w:pPr>
      <w:r w:rsidRPr="00782F44">
        <w:rPr>
          <w:rFonts w:ascii="Cambria" w:hAnsi="Cambria"/>
          <w:sz w:val="20"/>
          <w:szCs w:val="20"/>
        </w:rPr>
        <w:t>Implemented Main view for real-time system monitoring and performance analysis, proactively identifying and resolving system bottlenecks.</w:t>
      </w:r>
    </w:p>
    <w:p w:rsidR="004873AF" w:rsidRPr="00782F44" w:rsidP="004873AF" w14:paraId="015DF2DC" w14:textId="77777777">
      <w:pPr>
        <w:rPr>
          <w:rFonts w:ascii="Cambria" w:hAnsi="Cambria"/>
          <w:sz w:val="20"/>
          <w:szCs w:val="20"/>
        </w:rPr>
      </w:pPr>
      <w:r w:rsidRPr="004034ED">
        <w:rPr>
          <w:rFonts w:cstheme="minorHAnsi"/>
          <w:b/>
          <w:bCs/>
          <w:sz w:val="20"/>
          <w:szCs w:val="20"/>
        </w:rPr>
        <w:t xml:space="preserve">Environment: </w:t>
      </w:r>
      <w:r w:rsidRPr="00782F44">
        <w:rPr>
          <w:rFonts w:ascii="Cambria" w:hAnsi="Cambria"/>
          <w:sz w:val="20"/>
          <w:szCs w:val="20"/>
        </w:rPr>
        <w:t>PL/I, COBOL, JCL, IBM z/OS, MVS, CICS, REXX, Assembler, IMS, VSAM, File-AID, Xpeditor, Abend-AID, CA7, Control-M, ISPF, RACF, IPL, WebSphere MQ, APIs, SOA, TCP/IP, FTP/SFTP, Endeavor, Changeman, Jenkins, BMC Control-M, Tivoli Workload Scheduler (TWS), IBM OMEGAMON, Main view.</w:t>
      </w:r>
    </w:p>
    <w:p w:rsidR="004873AF" w:rsidRPr="004873AF" w:rsidP="004873AF" w14:paraId="34BDA8CC" w14:textId="70F2E31B">
      <w:pPr>
        <w:spacing w:after="0" w:line="240" w:lineRule="auto"/>
        <w:rPr>
          <w:rFonts w:ascii="Times New Roman" w:hAnsi="Times New Roman" w:cs="Times New Roman"/>
          <w:b/>
        </w:rPr>
      </w:pPr>
      <w:r w:rsidRPr="004873AF">
        <w:rPr>
          <w:rFonts w:ascii="Times New Roman" w:hAnsi="Times New Roman" w:cs="Times New Roman"/>
          <w:b/>
        </w:rPr>
        <w:t xml:space="preserve">Intent Software Solutions Pvt ltd, Pune India           </w:t>
      </w:r>
      <w:r>
        <w:rPr>
          <w:rFonts w:ascii="Times New Roman" w:hAnsi="Times New Roman" w:cs="Times New Roman"/>
          <w:b/>
        </w:rPr>
        <w:t xml:space="preserve">          </w:t>
      </w:r>
      <w:r w:rsidRPr="004873AF">
        <w:rPr>
          <w:rFonts w:ascii="Times New Roman" w:hAnsi="Times New Roman" w:cs="Times New Roman"/>
          <w:b/>
        </w:rPr>
        <w:t xml:space="preserve">                                                        Mar 2014 – Oct 2017</w:t>
      </w:r>
    </w:p>
    <w:p w:rsidR="004873AF" w:rsidRPr="00363C10" w:rsidP="004873AF" w14:paraId="6B017140" w14:textId="77777777">
      <w:pPr>
        <w:spacing w:after="0" w:line="240" w:lineRule="auto"/>
        <w:rPr>
          <w:rFonts w:ascii="Times New Roman" w:hAnsi="Times New Roman" w:cs="Times New Roman"/>
          <w:bCs/>
        </w:rPr>
      </w:pPr>
      <w:r w:rsidRPr="00363C10">
        <w:rPr>
          <w:rFonts w:ascii="Times New Roman" w:hAnsi="Times New Roman" w:cs="Times New Roman"/>
          <w:bCs/>
        </w:rPr>
        <w:t>Mainframe Developer</w:t>
      </w:r>
    </w:p>
    <w:p w:rsidR="004873AF" w:rsidRPr="009D248B" w:rsidP="004873AF" w14:paraId="58718665" w14:textId="710054AF">
      <w:pPr>
        <w:pStyle w:val="Header"/>
        <w:ind w:left="-450" w:right="-90"/>
        <w:rPr>
          <w:rFonts w:asciiTheme="majorHAnsi" w:hAnsiTheme="majorHAnsi" w:cs="Tahoma"/>
          <w:b/>
          <w:bCs/>
          <w:smallCaps/>
          <w:sz w:val="24"/>
          <w:szCs w:val="24"/>
        </w:rPr>
      </w:pPr>
      <w:r w:rsidRPr="009D248B">
        <w:rPr>
          <w:rFonts w:asciiTheme="majorHAnsi" w:hAnsiTheme="majorHAnsi" w:cs="Tahoma"/>
          <w:b/>
          <w:bCs/>
          <w:smallCaps/>
          <w:sz w:val="24"/>
          <w:szCs w:val="24"/>
        </w:rPr>
        <w:t xml:space="preserve"> </w:t>
      </w:r>
    </w:p>
    <w:p w:rsidR="004873AF" w:rsidRPr="00363C10" w:rsidP="004873AF" w14:paraId="561CB93C" w14:textId="77777777">
      <w:pPr>
        <w:spacing w:after="0" w:line="240" w:lineRule="auto"/>
        <w:rPr>
          <w:rFonts w:ascii="Times New Roman" w:hAnsi="Times New Roman" w:cs="Times New Roman"/>
          <w:bCs/>
        </w:rPr>
      </w:pPr>
    </w:p>
    <w:p w:rsidR="004873AF" w:rsidRPr="00363C10" w:rsidP="004873AF" w14:paraId="26FB0838" w14:textId="77777777">
      <w:pPr>
        <w:spacing w:after="0" w:line="240" w:lineRule="auto"/>
        <w:rPr>
          <w:rFonts w:ascii="Times New Roman" w:hAnsi="Times New Roman" w:cs="Times New Roman"/>
          <w:bCs/>
        </w:rPr>
      </w:pPr>
      <w:r w:rsidRPr="00363C10">
        <w:rPr>
          <w:rFonts w:ascii="Times New Roman" w:hAnsi="Times New Roman" w:cs="Times New Roman"/>
          <w:bCs/>
        </w:rPr>
        <w:t>Responsibilities:</w:t>
      </w:r>
    </w:p>
    <w:p w:rsidR="004873AF" w:rsidRPr="00782F44" w:rsidP="004873AF" w14:paraId="07770285" w14:textId="77777777">
      <w:pPr>
        <w:numPr>
          <w:ilvl w:val="0"/>
          <w:numId w:val="3"/>
        </w:numPr>
        <w:spacing w:after="0" w:line="240" w:lineRule="auto"/>
        <w:rPr>
          <w:rFonts w:ascii="Cambria" w:hAnsi="Cambria"/>
          <w:sz w:val="20"/>
          <w:szCs w:val="20"/>
        </w:rPr>
      </w:pPr>
      <w:r w:rsidRPr="00782F44">
        <w:rPr>
          <w:rFonts w:ascii="Cambria" w:hAnsi="Cambria"/>
          <w:sz w:val="20"/>
          <w:szCs w:val="20"/>
        </w:rPr>
        <w:t>Analysis, design and develop software applications of large and business critical systems.</w:t>
      </w:r>
    </w:p>
    <w:p w:rsidR="004873AF" w:rsidRPr="00782F44" w:rsidP="004873AF" w14:paraId="7BA8684D" w14:textId="77777777">
      <w:pPr>
        <w:numPr>
          <w:ilvl w:val="0"/>
          <w:numId w:val="3"/>
        </w:numPr>
        <w:spacing w:after="0" w:line="240" w:lineRule="auto"/>
        <w:rPr>
          <w:rFonts w:ascii="Cambria" w:hAnsi="Cambria"/>
          <w:sz w:val="20"/>
          <w:szCs w:val="20"/>
        </w:rPr>
      </w:pPr>
      <w:r w:rsidRPr="00782F44">
        <w:rPr>
          <w:rFonts w:ascii="Cambria" w:hAnsi="Cambria"/>
          <w:sz w:val="20"/>
          <w:szCs w:val="20"/>
        </w:rPr>
        <w:t>Schedule meetings with Business users, understand requirements, design, develop, write test cases and test the programs using Cobol, CICS and JCL utilizing VSAM, DB2 and utilizing version control tool Endevor utilities.</w:t>
      </w:r>
    </w:p>
    <w:p w:rsidR="004873AF" w:rsidRPr="00782F44" w:rsidP="004873AF" w14:paraId="06B656D3" w14:textId="77777777">
      <w:pPr>
        <w:numPr>
          <w:ilvl w:val="0"/>
          <w:numId w:val="3"/>
        </w:numPr>
        <w:spacing w:after="0" w:line="240" w:lineRule="auto"/>
        <w:rPr>
          <w:rFonts w:ascii="Cambria" w:hAnsi="Cambria"/>
          <w:sz w:val="20"/>
          <w:szCs w:val="20"/>
        </w:rPr>
      </w:pPr>
      <w:r w:rsidRPr="00782F44">
        <w:rPr>
          <w:rFonts w:ascii="Cambria" w:hAnsi="Cambria"/>
          <w:sz w:val="20"/>
          <w:szCs w:val="20"/>
        </w:rPr>
        <w:t>Processed inbound XML feeds for parts inventory updates, VIN tracking, and vehicle configuration data across distributed dealership systems.</w:t>
      </w:r>
    </w:p>
    <w:p w:rsidR="004873AF" w:rsidRPr="00782F44" w:rsidP="004873AF" w14:paraId="1C2D9214" w14:textId="77777777">
      <w:pPr>
        <w:numPr>
          <w:ilvl w:val="0"/>
          <w:numId w:val="3"/>
        </w:numPr>
        <w:spacing w:after="0" w:line="240" w:lineRule="auto"/>
        <w:rPr>
          <w:rFonts w:ascii="Cambria" w:hAnsi="Cambria"/>
          <w:sz w:val="20"/>
          <w:szCs w:val="20"/>
        </w:rPr>
      </w:pPr>
      <w:r w:rsidRPr="00782F44">
        <w:rPr>
          <w:rFonts w:ascii="Cambria" w:hAnsi="Cambria"/>
          <w:sz w:val="20"/>
          <w:szCs w:val="20"/>
        </w:rPr>
        <w:t>Prepare technical documentation, user documentation, system flows and test scripts and do walkthroughs with all parties including Business users and Testing teams to get their approvals at the end of each phase.</w:t>
      </w:r>
    </w:p>
    <w:p w:rsidR="004873AF" w:rsidRPr="00782F44" w:rsidP="004873AF" w14:paraId="1B49D04D" w14:textId="77777777">
      <w:pPr>
        <w:numPr>
          <w:ilvl w:val="0"/>
          <w:numId w:val="3"/>
        </w:numPr>
        <w:spacing w:after="0" w:line="240" w:lineRule="auto"/>
        <w:rPr>
          <w:rFonts w:ascii="Cambria" w:hAnsi="Cambria"/>
          <w:sz w:val="20"/>
          <w:szCs w:val="20"/>
        </w:rPr>
      </w:pPr>
      <w:r w:rsidRPr="00782F44">
        <w:rPr>
          <w:rFonts w:ascii="Cambria" w:hAnsi="Cambria"/>
          <w:sz w:val="20"/>
          <w:szCs w:val="20"/>
        </w:rPr>
        <w:t>Analyze and debug every testing defect logged in CQ tool and come with root cause of the issue and redesign and modify the programs to take care of each test defect within the stipulated SLA limits and get the revised design document and test results approved within the project timelines.</w:t>
      </w:r>
    </w:p>
    <w:p w:rsidR="004873AF" w:rsidRPr="00782F44" w:rsidP="004873AF" w14:paraId="79C8D4F0" w14:textId="77777777">
      <w:pPr>
        <w:numPr>
          <w:ilvl w:val="0"/>
          <w:numId w:val="3"/>
        </w:numPr>
        <w:spacing w:after="0" w:line="240" w:lineRule="auto"/>
        <w:rPr>
          <w:rFonts w:ascii="Cambria" w:hAnsi="Cambria"/>
          <w:sz w:val="20"/>
          <w:szCs w:val="20"/>
        </w:rPr>
      </w:pPr>
      <w:r w:rsidRPr="00782F44">
        <w:rPr>
          <w:rFonts w:ascii="Cambria" w:hAnsi="Cambria"/>
          <w:sz w:val="20"/>
          <w:szCs w:val="20"/>
        </w:rPr>
        <w:t>Built recovery and restart procedures in JCL for high-value transaction jobs using checkpoint/restart logic and step-level condition codes.</w:t>
      </w:r>
    </w:p>
    <w:p w:rsidR="004873AF" w:rsidRPr="00782F44" w:rsidP="004873AF" w14:paraId="289DF985" w14:textId="77777777">
      <w:pPr>
        <w:numPr>
          <w:ilvl w:val="0"/>
          <w:numId w:val="3"/>
        </w:numPr>
        <w:spacing w:after="0" w:line="240" w:lineRule="auto"/>
        <w:rPr>
          <w:rFonts w:ascii="Cambria" w:hAnsi="Cambria"/>
          <w:sz w:val="20"/>
          <w:szCs w:val="20"/>
        </w:rPr>
      </w:pPr>
      <w:r w:rsidRPr="00782F44">
        <w:rPr>
          <w:rFonts w:ascii="Cambria" w:hAnsi="Cambria"/>
          <w:sz w:val="20"/>
          <w:szCs w:val="20"/>
        </w:rPr>
        <w:t>Utilized TSO/ISPF panels to develop, maintain, and debug COBOL programs and JCL scripts supporting vehicle order processing, parts distribution, and dealer systems.</w:t>
      </w:r>
    </w:p>
    <w:p w:rsidR="004873AF" w:rsidRPr="00782F44" w:rsidP="004873AF" w14:paraId="4F7A2062" w14:textId="77777777">
      <w:pPr>
        <w:numPr>
          <w:ilvl w:val="0"/>
          <w:numId w:val="3"/>
        </w:numPr>
        <w:spacing w:after="0" w:line="240" w:lineRule="auto"/>
        <w:rPr>
          <w:rFonts w:ascii="Cambria" w:hAnsi="Cambria"/>
          <w:sz w:val="20"/>
          <w:szCs w:val="20"/>
        </w:rPr>
      </w:pPr>
      <w:r w:rsidRPr="00782F44">
        <w:rPr>
          <w:rFonts w:ascii="Cambria" w:hAnsi="Cambria"/>
          <w:sz w:val="20"/>
          <w:szCs w:val="20"/>
        </w:rPr>
        <w:t>Integrated z/OS applications with dealership management systems (DMS) to handle vehicle tracking, invoice generation, and service records.</w:t>
      </w:r>
    </w:p>
    <w:p w:rsidR="004873AF" w:rsidRPr="00782F44" w:rsidP="004873AF" w14:paraId="1B392ADE" w14:textId="77777777">
      <w:pPr>
        <w:numPr>
          <w:ilvl w:val="0"/>
          <w:numId w:val="3"/>
        </w:numPr>
        <w:spacing w:after="0" w:line="240" w:lineRule="auto"/>
        <w:rPr>
          <w:rFonts w:ascii="Cambria" w:hAnsi="Cambria"/>
          <w:sz w:val="20"/>
          <w:szCs w:val="20"/>
        </w:rPr>
      </w:pPr>
      <w:r w:rsidRPr="00782F44">
        <w:rPr>
          <w:rFonts w:ascii="Cambria" w:hAnsi="Cambria"/>
          <w:sz w:val="20"/>
          <w:szCs w:val="20"/>
        </w:rPr>
        <w:t>Analyze and understand the Migration requirements when a data is migrated to the new vendor database, work with business users to create Source to destination mapping document, design and develop Migration extract programs to extract data and work with the vendor to load the same into the new database.</w:t>
      </w:r>
    </w:p>
    <w:p w:rsidR="004873AF" w:rsidRPr="00782F44" w:rsidP="004873AF" w14:paraId="7B2E4343" w14:textId="77777777">
      <w:pPr>
        <w:numPr>
          <w:ilvl w:val="0"/>
          <w:numId w:val="3"/>
        </w:numPr>
        <w:spacing w:after="0" w:line="240" w:lineRule="auto"/>
        <w:rPr>
          <w:rFonts w:ascii="Cambria" w:hAnsi="Cambria"/>
          <w:sz w:val="20"/>
          <w:szCs w:val="20"/>
        </w:rPr>
      </w:pPr>
      <w:r w:rsidRPr="00782F44">
        <w:rPr>
          <w:rFonts w:ascii="Cambria" w:hAnsi="Cambria"/>
          <w:sz w:val="20"/>
          <w:szCs w:val="20"/>
        </w:rPr>
        <w:t>Design and implement (Coding) applications with stringent performance &amp; scalability requirements and developing low latency, extreme transaction processing systems.</w:t>
      </w:r>
    </w:p>
    <w:p w:rsidR="004873AF" w:rsidRPr="00782F44" w:rsidP="004873AF" w14:paraId="38D75F85" w14:textId="77777777">
      <w:pPr>
        <w:numPr>
          <w:ilvl w:val="0"/>
          <w:numId w:val="3"/>
        </w:numPr>
        <w:spacing w:after="0" w:line="240" w:lineRule="auto"/>
        <w:rPr>
          <w:rFonts w:ascii="Cambria" w:hAnsi="Cambria"/>
          <w:sz w:val="20"/>
          <w:szCs w:val="20"/>
        </w:rPr>
      </w:pPr>
      <w:r w:rsidRPr="00782F44">
        <w:rPr>
          <w:rFonts w:ascii="Cambria" w:hAnsi="Cambria"/>
          <w:sz w:val="20"/>
          <w:szCs w:val="20"/>
        </w:rPr>
        <w:t>Analyze and write detailed description of user needs, and document steps required to develop or modify computer applications including cost proposals.</w:t>
      </w:r>
    </w:p>
    <w:p w:rsidR="004873AF" w:rsidRPr="00782F44" w:rsidP="004873AF" w14:paraId="397846A9" w14:textId="77777777">
      <w:pPr>
        <w:numPr>
          <w:ilvl w:val="0"/>
          <w:numId w:val="3"/>
        </w:numPr>
        <w:spacing w:after="0" w:line="240" w:lineRule="auto"/>
        <w:rPr>
          <w:rFonts w:ascii="Cambria" w:hAnsi="Cambria"/>
          <w:sz w:val="20"/>
          <w:szCs w:val="20"/>
        </w:rPr>
      </w:pPr>
      <w:r w:rsidRPr="00782F44">
        <w:rPr>
          <w:rFonts w:ascii="Cambria" w:hAnsi="Cambria"/>
          <w:sz w:val="20"/>
          <w:szCs w:val="20"/>
        </w:rPr>
        <w:t>Enabled real-time dealer service updates using XML messages exchanged through CICS and secure MQ connections with front-end customer service portals.</w:t>
      </w:r>
    </w:p>
    <w:p w:rsidR="004873AF" w:rsidRPr="00782F44" w:rsidP="004873AF" w14:paraId="563B96F6" w14:textId="77777777">
      <w:pPr>
        <w:numPr>
          <w:ilvl w:val="0"/>
          <w:numId w:val="3"/>
        </w:numPr>
        <w:spacing w:after="0" w:line="240" w:lineRule="auto"/>
        <w:rPr>
          <w:rFonts w:ascii="Cambria" w:hAnsi="Cambria"/>
          <w:sz w:val="20"/>
          <w:szCs w:val="20"/>
        </w:rPr>
      </w:pPr>
      <w:r w:rsidRPr="00782F44">
        <w:rPr>
          <w:rFonts w:ascii="Cambria" w:hAnsi="Cambria"/>
          <w:sz w:val="20"/>
          <w:szCs w:val="20"/>
        </w:rPr>
        <w:t xml:space="preserve">Provide technical support to project teams and testing and business teams. </w:t>
      </w:r>
    </w:p>
    <w:p w:rsidR="004873AF" w:rsidRPr="00782F44" w:rsidP="004873AF" w14:paraId="471B45D7" w14:textId="77777777">
      <w:pPr>
        <w:numPr>
          <w:ilvl w:val="0"/>
          <w:numId w:val="3"/>
        </w:numPr>
        <w:spacing w:after="0" w:line="240" w:lineRule="auto"/>
        <w:rPr>
          <w:rFonts w:ascii="Cambria" w:hAnsi="Cambria"/>
          <w:sz w:val="20"/>
          <w:szCs w:val="20"/>
        </w:rPr>
      </w:pPr>
      <w:r w:rsidRPr="00782F44">
        <w:rPr>
          <w:rFonts w:ascii="Cambria" w:hAnsi="Cambria"/>
          <w:sz w:val="20"/>
          <w:szCs w:val="20"/>
        </w:rPr>
        <w:t xml:space="preserve">Analyze and design and develop the quarterly FEP releases as got from FEPOC. </w:t>
      </w:r>
    </w:p>
    <w:p w:rsidR="004873AF" w:rsidRPr="00782F44" w:rsidP="004873AF" w14:paraId="7C532736" w14:textId="77777777">
      <w:pPr>
        <w:numPr>
          <w:ilvl w:val="0"/>
          <w:numId w:val="3"/>
        </w:numPr>
        <w:spacing w:after="0" w:line="240" w:lineRule="auto"/>
        <w:rPr>
          <w:rFonts w:ascii="Cambria" w:hAnsi="Cambria"/>
          <w:sz w:val="20"/>
          <w:szCs w:val="20"/>
        </w:rPr>
      </w:pPr>
      <w:r w:rsidRPr="00782F44">
        <w:rPr>
          <w:rFonts w:ascii="Cambria" w:hAnsi="Cambria"/>
          <w:sz w:val="20"/>
          <w:szCs w:val="20"/>
        </w:rPr>
        <w:t>Modified applications written in COBOL, CICS, Easytrieve2 and DB2/SQL and SPUFI.</w:t>
      </w:r>
    </w:p>
    <w:p w:rsidR="004873AF" w:rsidRPr="00782F44" w:rsidP="004873AF" w14:paraId="1D144837" w14:textId="77777777">
      <w:pPr>
        <w:numPr>
          <w:ilvl w:val="0"/>
          <w:numId w:val="3"/>
        </w:numPr>
        <w:spacing w:after="0" w:line="240" w:lineRule="auto"/>
        <w:rPr>
          <w:rFonts w:ascii="Cambria" w:hAnsi="Cambria"/>
          <w:sz w:val="20"/>
          <w:szCs w:val="20"/>
        </w:rPr>
      </w:pPr>
      <w:r w:rsidRPr="00782F44">
        <w:rPr>
          <w:rFonts w:ascii="Cambria" w:hAnsi="Cambria"/>
          <w:sz w:val="20"/>
          <w:szCs w:val="20"/>
        </w:rPr>
        <w:t>Managed VSAM and sequential datasets used in parts shipping, invoice batching, and customer repair history using TSO/ISPF option 3.4 and IDCAMS scripting.</w:t>
      </w:r>
    </w:p>
    <w:p w:rsidR="004873AF" w:rsidRPr="00782F44" w:rsidP="004873AF" w14:paraId="2E233ABA" w14:textId="77777777">
      <w:pPr>
        <w:numPr>
          <w:ilvl w:val="0"/>
          <w:numId w:val="3"/>
        </w:numPr>
        <w:spacing w:after="0" w:line="240" w:lineRule="auto"/>
        <w:rPr>
          <w:rFonts w:ascii="Cambria" w:hAnsi="Cambria"/>
          <w:sz w:val="20"/>
          <w:szCs w:val="20"/>
        </w:rPr>
      </w:pPr>
      <w:r w:rsidRPr="00782F44">
        <w:rPr>
          <w:rFonts w:ascii="Cambria" w:hAnsi="Cambria"/>
          <w:sz w:val="20"/>
          <w:szCs w:val="20"/>
        </w:rPr>
        <w:t>Deliver new and complex high-quality solutions to clients in response to varying business requirements</w:t>
      </w:r>
    </w:p>
    <w:p w:rsidR="004873AF" w:rsidRPr="00782F44" w:rsidP="004873AF" w14:paraId="1890B5C2" w14:textId="77777777">
      <w:pPr>
        <w:numPr>
          <w:ilvl w:val="0"/>
          <w:numId w:val="3"/>
        </w:numPr>
        <w:spacing w:after="0" w:line="240" w:lineRule="auto"/>
        <w:rPr>
          <w:rFonts w:ascii="Cambria" w:hAnsi="Cambria"/>
          <w:sz w:val="20"/>
          <w:szCs w:val="20"/>
        </w:rPr>
      </w:pPr>
      <w:r w:rsidRPr="00782F44">
        <w:rPr>
          <w:rFonts w:ascii="Cambria" w:hAnsi="Cambria"/>
          <w:sz w:val="20"/>
          <w:szCs w:val="20"/>
        </w:rPr>
        <w:t xml:space="preserve">Responsible for managing scope, planning, tracking, change control, aspects of the project.  </w:t>
      </w:r>
    </w:p>
    <w:p w:rsidR="004873AF" w:rsidRPr="00782F44" w:rsidP="004873AF" w14:paraId="02999232" w14:textId="77777777">
      <w:pPr>
        <w:numPr>
          <w:ilvl w:val="0"/>
          <w:numId w:val="3"/>
        </w:numPr>
        <w:spacing w:after="0" w:line="240" w:lineRule="auto"/>
        <w:rPr>
          <w:rFonts w:ascii="Cambria" w:hAnsi="Cambria"/>
          <w:sz w:val="20"/>
          <w:szCs w:val="20"/>
        </w:rPr>
      </w:pPr>
      <w:r w:rsidRPr="00782F44">
        <w:rPr>
          <w:rFonts w:ascii="Cambria" w:hAnsi="Cambria"/>
          <w:sz w:val="20"/>
          <w:szCs w:val="20"/>
        </w:rPr>
        <w:t>Responsible for effective communication between the project team and the customer. Provide day to day direction to the project team and regular project status to the customer.</w:t>
      </w:r>
    </w:p>
    <w:p w:rsidR="004873AF" w:rsidRPr="00782F44" w:rsidP="004873AF" w14:paraId="588A3CEA" w14:textId="77777777">
      <w:pPr>
        <w:pStyle w:val="NormalWeb"/>
        <w:numPr>
          <w:ilvl w:val="0"/>
          <w:numId w:val="3"/>
        </w:numPr>
        <w:rPr>
          <w:rFonts w:ascii="Cambria" w:hAnsi="Cambria" w:eastAsiaTheme="minorHAnsi" w:cstheme="minorBidi"/>
          <w:sz w:val="20"/>
          <w:szCs w:val="20"/>
          <w:lang w:eastAsia="en-US"/>
        </w:rPr>
      </w:pPr>
      <w:r w:rsidRPr="00782F44">
        <w:rPr>
          <w:rFonts w:ascii="Cambria" w:hAnsi="Cambria" w:eastAsiaTheme="minorHAnsi" w:cstheme="minorBidi"/>
          <w:sz w:val="20"/>
          <w:szCs w:val="20"/>
          <w:lang w:eastAsia="en-US"/>
        </w:rPr>
        <w:t xml:space="preserve">Documented JCL job dependencies, restart logic, and production turnover checklists as part of </w:t>
      </w:r>
      <w:r w:rsidRPr="00782F44">
        <w:rPr>
          <w:rFonts w:ascii="Cambria" w:hAnsi="Cambria" w:eastAsiaTheme="minorHAnsi" w:cstheme="minorBidi"/>
          <w:lang w:eastAsia="en-US"/>
        </w:rPr>
        <w:t>change control</w:t>
      </w:r>
      <w:r w:rsidRPr="00782F44">
        <w:rPr>
          <w:rFonts w:ascii="Cambria" w:hAnsi="Cambria" w:eastAsiaTheme="minorHAnsi" w:cstheme="minorBidi"/>
          <w:b/>
          <w:bCs/>
          <w:lang w:eastAsia="en-US"/>
        </w:rPr>
        <w:t xml:space="preserve"> </w:t>
      </w:r>
      <w:r w:rsidRPr="00782F44">
        <w:rPr>
          <w:rFonts w:ascii="Cambria" w:hAnsi="Cambria" w:eastAsiaTheme="minorHAnsi" w:cstheme="minorBidi"/>
          <w:lang w:eastAsia="en-US"/>
        </w:rPr>
        <w:t>and audit readiness</w:t>
      </w:r>
      <w:r w:rsidRPr="00782F44">
        <w:rPr>
          <w:rFonts w:ascii="Cambria" w:hAnsi="Cambria" w:eastAsiaTheme="minorHAnsi" w:cstheme="minorBidi"/>
          <w:sz w:val="20"/>
          <w:szCs w:val="20"/>
          <w:lang w:eastAsia="en-US"/>
        </w:rPr>
        <w:t xml:space="preserve"> processes.</w:t>
      </w:r>
    </w:p>
    <w:p w:rsidR="004873AF" w:rsidRPr="00782F44" w:rsidP="004873AF" w14:paraId="4A4FB20E" w14:textId="77777777">
      <w:pPr>
        <w:numPr>
          <w:ilvl w:val="0"/>
          <w:numId w:val="3"/>
        </w:numPr>
        <w:spacing w:after="0" w:line="240" w:lineRule="auto"/>
        <w:rPr>
          <w:rFonts w:ascii="Cambria" w:hAnsi="Cambria"/>
          <w:sz w:val="20"/>
          <w:szCs w:val="20"/>
        </w:rPr>
      </w:pPr>
      <w:r w:rsidRPr="00782F44">
        <w:rPr>
          <w:rFonts w:ascii="Cambria" w:hAnsi="Cambria"/>
          <w:sz w:val="20"/>
          <w:szCs w:val="20"/>
        </w:rPr>
        <w:t>Translate business requirements into low level design documents, establish specific solutions, and leading the efforts including programming and testing that culminate in client acceptance of the results.</w:t>
      </w:r>
    </w:p>
    <w:p w:rsidR="004873AF" w:rsidRPr="00782F44" w:rsidP="004873AF" w14:paraId="6E6E93C8" w14:textId="77777777">
      <w:pPr>
        <w:numPr>
          <w:ilvl w:val="0"/>
          <w:numId w:val="3"/>
        </w:numPr>
        <w:spacing w:after="0" w:line="240" w:lineRule="auto"/>
        <w:rPr>
          <w:rFonts w:ascii="Cambria" w:hAnsi="Cambria"/>
          <w:sz w:val="20"/>
          <w:szCs w:val="20"/>
        </w:rPr>
      </w:pPr>
      <w:r w:rsidRPr="00782F44">
        <w:rPr>
          <w:rFonts w:ascii="Cambria" w:hAnsi="Cambria"/>
          <w:sz w:val="20"/>
          <w:szCs w:val="20"/>
        </w:rPr>
        <w:t>Establish Quality Procedure for the team and continuously monitor and audit to ensure team meets quality goals.</w:t>
      </w:r>
    </w:p>
    <w:p w:rsidR="004873AF" w:rsidRPr="004034ED" w:rsidP="004873AF" w14:paraId="2328518D" w14:textId="77777777">
      <w:pPr>
        <w:numPr>
          <w:ilvl w:val="0"/>
          <w:numId w:val="3"/>
        </w:numPr>
        <w:spacing w:after="0" w:line="240" w:lineRule="auto"/>
        <w:rPr>
          <w:rFonts w:cstheme="minorHAnsi"/>
          <w:bCs/>
          <w:sz w:val="20"/>
          <w:szCs w:val="20"/>
        </w:rPr>
      </w:pPr>
      <w:r w:rsidRPr="00782F44">
        <w:rPr>
          <w:rFonts w:ascii="Cambria" w:hAnsi="Cambria"/>
          <w:sz w:val="20"/>
          <w:szCs w:val="20"/>
        </w:rPr>
        <w:t>Troubleshoot and debug existing software; analyse and summarize development and</w:t>
      </w:r>
      <w:r w:rsidRPr="004034ED">
        <w:rPr>
          <w:rFonts w:cstheme="minorHAnsi"/>
          <w:bCs/>
          <w:sz w:val="20"/>
          <w:szCs w:val="20"/>
        </w:rPr>
        <w:t xml:space="preserve"> </w:t>
      </w:r>
      <w:r w:rsidRPr="00782F44">
        <w:rPr>
          <w:rFonts w:ascii="Cambria" w:hAnsi="Cambria"/>
          <w:sz w:val="20"/>
          <w:szCs w:val="20"/>
        </w:rPr>
        <w:t>system issues</w:t>
      </w:r>
      <w:r w:rsidRPr="004034ED">
        <w:rPr>
          <w:rFonts w:cstheme="minorHAnsi"/>
          <w:bCs/>
          <w:sz w:val="20"/>
          <w:szCs w:val="20"/>
        </w:rPr>
        <w:t>.</w:t>
      </w:r>
    </w:p>
    <w:p w:rsidR="004873AF" w:rsidRPr="004034ED" w:rsidP="004873AF" w14:paraId="5CCD454B" w14:textId="77777777">
      <w:pPr>
        <w:spacing w:after="0" w:line="240" w:lineRule="auto"/>
        <w:rPr>
          <w:rFonts w:cstheme="minorHAnsi"/>
          <w:bCs/>
          <w:sz w:val="20"/>
          <w:szCs w:val="20"/>
          <w:lang w:val="en-US"/>
        </w:rPr>
      </w:pPr>
      <w:r w:rsidRPr="004034ED">
        <w:rPr>
          <w:rFonts w:cstheme="minorHAnsi"/>
          <w:b/>
          <w:bCs/>
          <w:sz w:val="20"/>
          <w:szCs w:val="20"/>
          <w:lang w:val="en-US"/>
        </w:rPr>
        <w:t xml:space="preserve">Environment: </w:t>
      </w:r>
      <w:r w:rsidRPr="00782F44">
        <w:rPr>
          <w:rFonts w:ascii="Cambria" w:hAnsi="Cambria"/>
          <w:sz w:val="20"/>
          <w:szCs w:val="20"/>
        </w:rPr>
        <w:t>COBOL, DB2, JCL, CICS, Endevor, MQ series, VSAM.</w:t>
      </w:r>
    </w:p>
    <w:p w:rsidR="004873AF" w:rsidRPr="00600518" w:rsidP="004873AF" w14:paraId="49E83B7E" w14:textId="77777777">
      <w:pPr>
        <w:spacing w:after="0" w:line="240" w:lineRule="auto"/>
        <w:rPr>
          <w:rFonts w:ascii="Cambria" w:hAnsi="Cambria" w:cs="Times New Roman"/>
          <w:bCs/>
          <w:sz w:val="20"/>
          <w:szCs w:val="20"/>
          <w:lang w:val="en-US"/>
        </w:rPr>
      </w:pPr>
    </w:p>
    <w:p w:rsidR="004873AF" w:rsidRPr="00363C10" w:rsidP="004873AF" w14:paraId="5E85F117" w14:textId="77777777">
      <w:pPr>
        <w:spacing w:after="0" w:line="240" w:lineRule="auto"/>
        <w:rPr>
          <w:rFonts w:ascii="Cambria" w:hAnsi="Cambria" w:cs="Times New Roman"/>
          <w:bCs/>
          <w:sz w:val="20"/>
          <w:szCs w:val="20"/>
        </w:rPr>
      </w:pPr>
    </w:p>
    <w:p w:rsidR="004873AF" w:rsidRPr="00363C10" w:rsidP="004873AF" w14:paraId="537EF00C" w14:textId="77777777">
      <w:pPr>
        <w:spacing w:after="0" w:line="240" w:lineRule="auto"/>
        <w:rPr>
          <w:rFonts w:ascii="Times New Roman" w:hAnsi="Times New Roman" w:cs="Times New Roman"/>
          <w:bCs/>
          <w:color w:val="595959" w:themeColor="text1" w:themeTint="A6"/>
          <w14:shadow w14:blurRad="38100" w14:dist="25400" w14:dir="5400000" w14:sx="100000" w14:sy="100000" w14:kx="0" w14:ky="0" w14:algn="ctr">
            <w14:srgbClr w14:val="6E747A">
              <w14:alpha w14:val="57000"/>
            </w14:srgbClr>
          </w14:shadow>
          <w14:textOutline w14:w="0">
            <w14:noFill/>
            <w14:prstDash w14:val="solid"/>
            <w14:round/>
          </w14:textOutline>
        </w:rPr>
      </w:pPr>
      <w:r w:rsidRPr="00363C10">
        <w:rPr>
          <w:rFonts w:ascii="Times New Roman" w:hAnsi="Times New Roman" w:cs="Times New Roman"/>
          <w:bCs/>
          <w:color w:val="595959" w:themeColor="text1" w:themeTint="A6"/>
          <w14:shadow w14:blurRad="38100" w14:dist="25400" w14:dir="5400000" w14:sx="100000" w14:sy="100000" w14:kx="0" w14:ky="0" w14:algn="ctr">
            <w14:srgbClr w14:val="6E747A">
              <w14:alpha w14:val="57000"/>
            </w14:srgbClr>
          </w14:shadow>
          <w14:textOutline w14:w="0">
            <w14:noFill/>
            <w14:prstDash w14:val="solid"/>
            <w14:round/>
          </w14:textOutline>
        </w:rPr>
        <w:t>EDUCATION</w:t>
      </w:r>
    </w:p>
    <w:p w:rsidR="004873AF" w:rsidRPr="004873AF" w:rsidP="004873AF" w14:paraId="76B5203F" w14:textId="77777777">
      <w:pPr>
        <w:numPr>
          <w:ilvl w:val="0"/>
          <w:numId w:val="3"/>
        </w:numPr>
        <w:spacing w:after="0" w:line="240" w:lineRule="auto"/>
        <w:rPr>
          <w:rFonts w:ascii="Cambria" w:hAnsi="Cambria"/>
          <w:sz w:val="20"/>
          <w:szCs w:val="20"/>
        </w:rPr>
      </w:pPr>
      <w:r w:rsidRPr="004873AF">
        <w:rPr>
          <w:rFonts w:ascii="Cambria" w:hAnsi="Cambria"/>
          <w:sz w:val="20"/>
          <w:szCs w:val="20"/>
        </w:rPr>
        <w:t> MBA, Jawaharlal Nehru Technological University, Kakinada, India</w:t>
      </w:r>
    </w:p>
    <w:p w:rsidR="009C6778" w:rsidRPr="004873AF" w:rsidP="004873AF" w14:paraId="00DD975D" w14:textId="1DA31776">
      <w:pPr>
        <w:numPr>
          <w:ilvl w:val="0"/>
          <w:numId w:val="3"/>
        </w:numPr>
        <w:spacing w:after="0" w:line="240" w:lineRule="auto"/>
        <w:rPr>
          <w:rFonts w:ascii="Cambria" w:hAnsi="Cambria"/>
          <w:sz w:val="20"/>
          <w:szCs w:val="20"/>
        </w:rPr>
      </w:pPr>
      <w:r w:rsidRPr="004873AF">
        <w:rPr>
          <w:rFonts w:ascii="Cambria" w:hAnsi="Cambria"/>
          <w:sz w:val="20"/>
          <w:szCs w:val="20"/>
        </w:rPr>
        <w:t> B.Sc. Computer Science, Acharya Nagarjuna University, Guntur, India</w:t>
      </w:r>
    </w:p>
    <w:sectPr w:rsidSect="004873AF">
      <w:headerReference w:type="even" r:id="rId4"/>
      <w:headerReference w:type="default" r:id="rId5"/>
      <w:footerReference w:type="even" r:id="rId6"/>
      <w:footerReference w:type="default" r:id="rId7"/>
      <w:headerReference w:type="first" r:id="rId8"/>
      <w:footerReference w:type="first" r:id="rId9"/>
      <w:pgSz w:w="11906" w:h="16838"/>
      <w:pgMar w:top="720" w:right="720" w:bottom="720" w:left="72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sig w:usb0="00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22F6E" w14:paraId="0E6513B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22F6E" w14:paraId="10D7028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22F6E" w14:paraId="66B71C78"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22F6E" w14:paraId="35392CD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22F6E" w14:paraId="55D5E27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873AF" w:rsidRPr="004873AF" w:rsidP="004873AF" w14:paraId="3B76E54B" w14:textId="68EDE8D8">
    <w:pPr>
      <w:pStyle w:val="NoSpacing"/>
      <w:jc w:val="center"/>
      <w:rPr>
        <w:rFonts w:cstheme="minorHAnsi"/>
        <w:b/>
        <w:bCs/>
        <w:sz w:val="24"/>
        <w:szCs w:val="24"/>
      </w:rPr>
    </w:pPr>
    <w:r w:rsidRPr="00322F6E">
      <w:rPr>
        <w:rFonts w:cstheme="minorHAnsi"/>
        <w:b/>
        <w:bCs/>
        <w:sz w:val="24"/>
        <w:szCs w:val="24"/>
      </w:rPr>
      <w:t>Karnati Srinivasa Reddy</w:t>
    </w:r>
  </w:p>
  <w:p w:rsidR="004873AF" w:rsidRPr="009D248B" w:rsidP="004873AF" w14:paraId="578B9256" w14:textId="3396060D">
    <w:pPr>
      <w:pStyle w:val="NoSpacing"/>
      <w:jc w:val="center"/>
      <w:rPr>
        <w:rFonts w:asciiTheme="majorHAnsi" w:hAnsiTheme="majorHAnsi"/>
        <w:b/>
        <w:bCs/>
        <w:sz w:val="24"/>
        <w:szCs w:val="24"/>
      </w:rPr>
    </w:pPr>
    <w:r w:rsidRPr="004873AF">
      <w:rPr>
        <w:rFonts w:cstheme="minorHAnsi"/>
        <w:b/>
        <w:bCs/>
        <w:sz w:val="24"/>
        <w:szCs w:val="24"/>
      </w:rPr>
      <w:t>Mainframe Infrastracture/Developer</w:t>
    </w:r>
    <w:r>
      <w:t xml:space="preserve"> </w:t>
    </w:r>
    <w:r>
      <w:br/>
    </w:r>
    <w:hyperlink r:id="rId1" w:history="1"/>
  </w:p>
  <w:p w:rsidR="004873AF" w:rsidRPr="004873AF" w:rsidP="004873AF" w14:paraId="5B78176B" w14:textId="412174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526818"/>
    <w:multiLevelType w:val="multilevel"/>
    <w:tmpl w:val="2A72C18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1E0263B4"/>
    <w:multiLevelType w:val="hybridMultilevel"/>
    <w:tmpl w:val="7354E1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38C3443"/>
    <w:multiLevelType w:val="hybridMultilevel"/>
    <w:tmpl w:val="8C3441E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nsid w:val="7D6A17DC"/>
    <w:multiLevelType w:val="hybridMultilevel"/>
    <w:tmpl w:val="F850B9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908413311">
    <w:abstractNumId w:val="1"/>
  </w:num>
  <w:num w:numId="2" w16cid:durableId="1602225766">
    <w:abstractNumId w:val="3"/>
  </w:num>
  <w:num w:numId="3" w16cid:durableId="1851916633">
    <w:abstractNumId w:val="2"/>
  </w:num>
  <w:num w:numId="4" w16cid:durableId="177212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AF"/>
    <w:rsid w:val="00105A9A"/>
    <w:rsid w:val="002C1665"/>
    <w:rsid w:val="00322F6E"/>
    <w:rsid w:val="00363C10"/>
    <w:rsid w:val="004034ED"/>
    <w:rsid w:val="004873AF"/>
    <w:rsid w:val="00566828"/>
    <w:rsid w:val="005C2A1A"/>
    <w:rsid w:val="00600518"/>
    <w:rsid w:val="0065740C"/>
    <w:rsid w:val="00782F44"/>
    <w:rsid w:val="00847A86"/>
    <w:rsid w:val="009C6778"/>
    <w:rsid w:val="009D248B"/>
    <w:rsid w:val="00A623AB"/>
    <w:rsid w:val="00A77B3E"/>
    <w:rsid w:val="00AA6F13"/>
    <w:rsid w:val="00D1402C"/>
    <w:rsid w:val="00DC0D2C"/>
    <w:rsid w:val="00DE6F8E"/>
    <w:rsid w:val="00F17367"/>
    <w:rsid w:val="00FC16F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80CD176"/>
  <w15:chartTrackingRefBased/>
  <w15:docId w15:val="{0BBB4686-03A1-4CFB-A122-17FDF2A9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73A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487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AF"/>
    <w:rPr>
      <w:rFonts w:eastAsiaTheme="majorEastAsia" w:cstheme="majorBidi"/>
      <w:color w:val="272727" w:themeColor="text1" w:themeTint="D8"/>
    </w:rPr>
  </w:style>
  <w:style w:type="paragraph" w:styleId="Title">
    <w:name w:val="Title"/>
    <w:basedOn w:val="Normal"/>
    <w:next w:val="Normal"/>
    <w:link w:val="TitleChar"/>
    <w:uiPriority w:val="10"/>
    <w:qFormat/>
    <w:rsid w:val="00487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AF"/>
    <w:pPr>
      <w:spacing w:before="160"/>
      <w:jc w:val="center"/>
    </w:pPr>
    <w:rPr>
      <w:i/>
      <w:iCs/>
      <w:color w:val="404040" w:themeColor="text1" w:themeTint="BF"/>
    </w:rPr>
  </w:style>
  <w:style w:type="character" w:customStyle="1" w:styleId="QuoteChar">
    <w:name w:val="Quote Char"/>
    <w:basedOn w:val="DefaultParagraphFont"/>
    <w:link w:val="Quote"/>
    <w:uiPriority w:val="29"/>
    <w:rsid w:val="004873AF"/>
    <w:rPr>
      <w:i/>
      <w:iCs/>
      <w:color w:val="404040" w:themeColor="text1" w:themeTint="BF"/>
    </w:rPr>
  </w:style>
  <w:style w:type="paragraph" w:styleId="ListParagraph">
    <w:name w:val="List Paragraph"/>
    <w:aliases w:val="Bullet Level 2 dot,Bullets,Colorful List - Accent 11,List Paragraph Char Char,List Paragraph11,List Paragraph2,List Paragraph21,ListPar1,Normal Sentence,Number_1,SGLText List Paragraph,b1,list1,lp1,new"/>
    <w:basedOn w:val="Normal"/>
    <w:link w:val="ListParagraphChar"/>
    <w:uiPriority w:val="34"/>
    <w:qFormat/>
    <w:rsid w:val="004873AF"/>
    <w:pPr>
      <w:ind w:left="720"/>
      <w:contextualSpacing/>
    </w:pPr>
  </w:style>
  <w:style w:type="character" w:styleId="IntenseEmphasis">
    <w:name w:val="Intense Emphasis"/>
    <w:basedOn w:val="DefaultParagraphFont"/>
    <w:uiPriority w:val="21"/>
    <w:qFormat/>
    <w:rsid w:val="004873AF"/>
    <w:rPr>
      <w:i/>
      <w:iCs/>
      <w:color w:val="2F5496" w:themeColor="accent1" w:themeShade="BF"/>
    </w:rPr>
  </w:style>
  <w:style w:type="paragraph" w:styleId="IntenseQuote">
    <w:name w:val="Intense Quote"/>
    <w:basedOn w:val="Normal"/>
    <w:next w:val="Normal"/>
    <w:link w:val="IntenseQuoteChar"/>
    <w:uiPriority w:val="30"/>
    <w:qFormat/>
    <w:rsid w:val="00487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3AF"/>
    <w:rPr>
      <w:i/>
      <w:iCs/>
      <w:color w:val="2F5496" w:themeColor="accent1" w:themeShade="BF"/>
    </w:rPr>
  </w:style>
  <w:style w:type="character" w:styleId="IntenseReference">
    <w:name w:val="Intense Reference"/>
    <w:basedOn w:val="DefaultParagraphFont"/>
    <w:uiPriority w:val="32"/>
    <w:qFormat/>
    <w:rsid w:val="004873AF"/>
    <w:rPr>
      <w:b/>
      <w:bCs/>
      <w:smallCaps/>
      <w:color w:val="2F5496" w:themeColor="accent1" w:themeShade="BF"/>
      <w:spacing w:val="5"/>
    </w:rPr>
  </w:style>
  <w:style w:type="paragraph" w:styleId="Header">
    <w:name w:val="header"/>
    <w:basedOn w:val="Normal"/>
    <w:link w:val="HeaderChar"/>
    <w:unhideWhenUsed/>
    <w:rsid w:val="004873AF"/>
    <w:pPr>
      <w:tabs>
        <w:tab w:val="center" w:pos="4513"/>
        <w:tab w:val="right" w:pos="9026"/>
      </w:tabs>
      <w:spacing w:after="0" w:line="240" w:lineRule="auto"/>
    </w:pPr>
  </w:style>
  <w:style w:type="character" w:customStyle="1" w:styleId="HeaderChar">
    <w:name w:val="Header Char"/>
    <w:basedOn w:val="DefaultParagraphFont"/>
    <w:link w:val="Header"/>
    <w:rsid w:val="004873AF"/>
    <w:rPr>
      <w:kern w:val="0"/>
      <w:sz w:val="22"/>
      <w:szCs w:val="22"/>
      <w:lang w:val="en-IN"/>
      <w14:ligatures w14:val="none"/>
    </w:rPr>
  </w:style>
  <w:style w:type="paragraph" w:styleId="NormalWeb">
    <w:name w:val="Normal (Web)"/>
    <w:basedOn w:val="Normal"/>
    <w:uiPriority w:val="99"/>
    <w:unhideWhenUsed/>
    <w:rsid w:val="004873A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4873AF"/>
    <w:pPr>
      <w:spacing w:after="0" w:line="240" w:lineRule="auto"/>
    </w:pPr>
    <w:rPr>
      <w:kern w:val="0"/>
      <w:sz w:val="22"/>
      <w:szCs w:val="22"/>
      <w:lang w:val="en-IN"/>
      <w14:ligatures w14:val="none"/>
    </w:rPr>
  </w:style>
  <w:style w:type="character" w:customStyle="1" w:styleId="ListParagraphChar">
    <w:name w:val="List Paragraph Char"/>
    <w:aliases w:val="Bullet Level 2 dot Char,Bullets Char,Colorful List - Accent 11 Char,List Paragraph Char Char Char,List Paragraph2 Char,ListPar1 Char,Normal Sentence Char,Number_1 Char,SGLText List Paragraph Char,b1 Char,list1 Char,lp1 Char,new Char"/>
    <w:link w:val="ListParagraph"/>
    <w:uiPriority w:val="34"/>
    <w:qFormat/>
    <w:rsid w:val="004873AF"/>
  </w:style>
  <w:style w:type="character" w:styleId="Strong">
    <w:name w:val="Strong"/>
    <w:basedOn w:val="DefaultParagraphFont"/>
    <w:uiPriority w:val="22"/>
    <w:qFormat/>
    <w:rsid w:val="004873AF"/>
    <w:rPr>
      <w:b/>
      <w:bCs/>
    </w:rPr>
  </w:style>
  <w:style w:type="paragraph" w:styleId="Footer">
    <w:name w:val="footer"/>
    <w:basedOn w:val="Normal"/>
    <w:link w:val="FooterChar"/>
    <w:uiPriority w:val="99"/>
    <w:unhideWhenUsed/>
    <w:rsid w:val="00487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3AF"/>
    <w:rPr>
      <w:kern w:val="0"/>
      <w:sz w:val="22"/>
      <w:szCs w:val="22"/>
      <w:lang w:val="en-IN"/>
      <w14:ligatures w14:val="none"/>
    </w:rPr>
  </w:style>
  <w:style w:type="character" w:styleId="Hyperlink">
    <w:name w:val="Hyperlink"/>
    <w:basedOn w:val="DefaultParagraphFont"/>
    <w:uiPriority w:val="99"/>
    <w:unhideWhenUsed/>
    <w:rsid w:val="004873AF"/>
    <w:rPr>
      <w:color w:val="0563C1" w:themeColor="hyperlink"/>
      <w:u w:val="single"/>
    </w:r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sz w:val="28"/>
      <w:szCs w:val="28"/>
      <w:lang w:val="en-US"/>
    </w:rPr>
  </w:style>
  <w:style w:type="paragraph" w:customStyle="1" w:styleId="Normal0">
    <w:name w:val="Normal_0"/>
    <w:qFormat/>
    <w:pPr>
      <w:spacing w:after="0" w:line="240" w:lineRule="auto"/>
    </w:pPr>
    <w:rPr>
      <w:rFonts w:ascii="Times New Roman" w:eastAsia="Times New Roman" w:hAnsi="Times New Roman" w:cs="Times New Roman"/>
      <w:kern w:val="0"/>
      <w:sz w:val="24"/>
      <w:szCs w:val="24"/>
      <w14:ligatures w14:val="none"/>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sz w:val="26"/>
      <w:szCs w:val="26"/>
      <w:lang w:val="en-US"/>
    </w:rPr>
  </w:style>
  <w:style w:type="table" w:customStyle="1" w:styleId="table">
    <w:name w:val="table"/>
    <w:basedOn w:val="TableNormal"/>
    <w:pPr>
      <w:spacing w:after="0" w:line="240" w:lineRule="auto"/>
    </w:pPr>
    <w:rPr>
      <w:rFonts w:ascii="Times New Roman" w:eastAsia="Times New Roman" w:hAnsi="Times New Roman" w:cs="Times New Roman"/>
      <w:kern w:val="0"/>
      <w:sz w:val="20"/>
      <w:szCs w:val="20"/>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header3.xml.rels><?xml version="1.0" encoding="utf-8" standalone="yes"?><Relationships xmlns="http://schemas.openxmlformats.org/package/2006/relationships"><Relationship Id="rId1" Type="http://schemas.openxmlformats.org/officeDocument/2006/relationships/hyperlink" Target="mail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3499</Words>
  <Characters>19945</Characters>
  <Application>Microsoft Office Word</Application>
  <DocSecurity>0</DocSecurity>
  <Lines>166</Lines>
  <Paragraphs>46</Paragraphs>
  <ScaleCrop>false</ScaleCrop>
  <Company/>
  <LinksUpToDate>false</LinksUpToDate>
  <CharactersWithSpaces>23398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Aleti Arun Kumar</dc:creator>
  <cp:lastModifiedBy>Karnati, Srinivasa Reddy</cp:lastModifiedBy>
  <cp:revision>3</cp:revision>
  <dcterms:created xsi:type="dcterms:W3CDTF">2025-09-19T14:06:00Z</dcterms:created>
  <dcterms:modified xsi:type="dcterms:W3CDTF">2025-09-19T16:10:00Z</dcterms:modified>
</cp:coreProperties>
</file>