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C66EF" w14:textId="717942A8" w:rsidR="00637F4E" w:rsidRPr="00637F4E" w:rsidRDefault="00520933" w:rsidP="00637F4E">
      <w:pPr>
        <w:spacing w:after="0" w:line="276" w:lineRule="auto"/>
        <w:jc w:val="right"/>
        <w:rPr>
          <w:rFonts w:ascii="Calibri" w:hAnsi="Calibri" w:cs="Calibri"/>
          <w:b/>
          <w:bCs/>
          <w:sz w:val="32"/>
          <w:szCs w:val="32"/>
          <w:lang w:val="en-US"/>
        </w:rPr>
      </w:pPr>
      <w:r>
        <w:rPr>
          <w:rFonts w:ascii="Calibri" w:hAnsi="Calibri" w:cs="Calibri"/>
          <w:b/>
          <w:bCs/>
          <w:sz w:val="32"/>
          <w:szCs w:val="32"/>
          <w:lang w:val="en-US"/>
        </w:rPr>
        <w:t>Bhavya S</w:t>
      </w:r>
      <w:r w:rsidR="00AE5929">
        <w:rPr>
          <w:rFonts w:ascii="Calibri" w:hAnsi="Calibri" w:cs="Calibri"/>
          <w:b/>
          <w:bCs/>
          <w:sz w:val="32"/>
          <w:szCs w:val="32"/>
          <w:lang w:val="en-US"/>
        </w:rPr>
        <w:t>angatara</w:t>
      </w:r>
    </w:p>
    <w:p w14:paraId="66DF7473" w14:textId="2C245462" w:rsidR="009A39B6" w:rsidRPr="00D10B66" w:rsidRDefault="00EB131D" w:rsidP="00637F4E">
      <w:pPr>
        <w:spacing w:after="0" w:line="276" w:lineRule="auto"/>
        <w:jc w:val="right"/>
        <w:rPr>
          <w:rFonts w:ascii="Calibri" w:hAnsi="Calibri" w:cs="Calibri"/>
          <w:color w:val="0B769F" w:themeColor="accent4" w:themeShade="BF"/>
        </w:rPr>
      </w:pPr>
      <w:r>
        <w:rPr>
          <w:rFonts w:ascii="Calibri" w:hAnsi="Calibri" w:cs="Calibri"/>
          <w:lang w:val="en-US"/>
        </w:rPr>
        <w:t>Frederick, MD</w:t>
      </w:r>
      <w:r w:rsidR="00D577BD">
        <w:rPr>
          <w:rFonts w:ascii="Calibri" w:hAnsi="Calibri" w:cs="Calibri"/>
          <w:lang w:val="en-US"/>
        </w:rPr>
        <w:t>|</w:t>
      </w:r>
      <w:r w:rsidR="009A39B6" w:rsidRPr="000C6D2A">
        <w:rPr>
          <w:rFonts w:ascii="Calibri" w:hAnsi="Calibri" w:cs="Calibri"/>
          <w:lang w:val="en-US"/>
        </w:rPr>
        <w:t xml:space="preserve"> </w:t>
      </w:r>
      <w:r w:rsidR="0073744F" w:rsidRPr="0073744F">
        <w:rPr>
          <w:rFonts w:ascii="Calibri" w:hAnsi="Calibri" w:cs="Calibri"/>
          <w:lang w:val="en-US"/>
        </w:rPr>
        <w:t>+1 (</w:t>
      </w:r>
      <w:r w:rsidR="00520933">
        <w:rPr>
          <w:rFonts w:ascii="Calibri" w:hAnsi="Calibri" w:cs="Calibri"/>
          <w:lang w:val="en-US"/>
        </w:rPr>
        <w:t>561)706-5567</w:t>
      </w:r>
      <w:r w:rsidR="00D577BD">
        <w:rPr>
          <w:rFonts w:ascii="Calibri" w:hAnsi="Calibri" w:cs="Calibri"/>
          <w:lang w:val="en-US"/>
        </w:rPr>
        <w:t>|</w:t>
      </w:r>
      <w:r w:rsidR="00FE39F5" w:rsidRPr="000C6D2A">
        <w:rPr>
          <w:rFonts w:ascii="Calibri" w:hAnsi="Calibri" w:cs="Calibri"/>
          <w:lang w:val="en-US"/>
        </w:rPr>
        <w:t xml:space="preserve"> </w:t>
      </w:r>
      <w:hyperlink r:id="rId8" w:history="1">
        <w:r w:rsidR="00520933" w:rsidRPr="00644E34">
          <w:rPr>
            <w:rStyle w:val="Hyperlink"/>
            <w:rFonts w:ascii="Calibri" w:hAnsi="Calibri" w:cs="Calibri"/>
          </w:rPr>
          <w:t>bhavyas.6888@gmail.com</w:t>
        </w:r>
      </w:hyperlink>
    </w:p>
    <w:p w14:paraId="45134F68" w14:textId="5A63C084" w:rsidR="00FE39F5" w:rsidRPr="00490A47" w:rsidRDefault="000C3401" w:rsidP="00637F4E">
      <w:pPr>
        <w:spacing w:after="0" w:line="276" w:lineRule="auto"/>
        <w:jc w:val="right"/>
        <w:rPr>
          <w:rFonts w:ascii="Calibri" w:hAnsi="Calibri" w:cs="Calibri"/>
          <w:color w:val="45B0E1" w:themeColor="accent1" w:themeTint="99"/>
        </w:rPr>
      </w:pPr>
      <w:r>
        <w:rPr>
          <w:rFonts w:ascii="Calibri" w:hAnsi="Calibri" w:cs="Calibri"/>
        </w:rPr>
        <w:t>Data Engineer</w:t>
      </w:r>
    </w:p>
    <w:p w14:paraId="26867162" w14:textId="1ED4C82B" w:rsidR="000C0AA0" w:rsidRPr="00840176" w:rsidRDefault="0047558F" w:rsidP="006C23B0">
      <w:pPr>
        <w:spacing w:after="0" w:line="240" w:lineRule="auto"/>
        <w:rPr>
          <w:rFonts w:ascii="Calibri" w:hAnsi="Calibri" w:cs="Calibri"/>
          <w:b/>
          <w:bCs/>
          <w:color w:val="0B769F" w:themeColor="accent4" w:themeShade="BF"/>
          <w:sz w:val="24"/>
          <w:szCs w:val="24"/>
        </w:rPr>
      </w:pPr>
      <w:r>
        <w:rPr>
          <w:rFonts w:ascii="Calibri" w:hAnsi="Calibri" w:cs="Calibri"/>
          <w:b/>
          <w:bCs/>
          <w:noProof/>
          <w:color w:val="0F9ED5" w:themeColor="accent4"/>
          <w:sz w:val="24"/>
          <w:szCs w:val="24"/>
        </w:rPr>
        <mc:AlternateContent>
          <mc:Choice Requires="wps">
            <w:drawing>
              <wp:anchor distT="0" distB="0" distL="114300" distR="114300" simplePos="0" relativeHeight="251664384" behindDoc="0" locked="0" layoutInCell="1" allowOverlap="1" wp14:anchorId="640FE00D" wp14:editId="46C5551C">
                <wp:simplePos x="0" y="0"/>
                <wp:positionH relativeFrom="margin">
                  <wp:align>center</wp:align>
                </wp:positionH>
                <wp:positionV relativeFrom="paragraph">
                  <wp:posOffset>169371</wp:posOffset>
                </wp:positionV>
                <wp:extent cx="6892636" cy="0"/>
                <wp:effectExtent l="0" t="0" r="0" b="0"/>
                <wp:wrapNone/>
                <wp:docPr id="1983619004" name="Straight Connector 3"/>
                <wp:cNvGraphicFramePr/>
                <a:graphic xmlns:a="http://schemas.openxmlformats.org/drawingml/2006/main">
                  <a:graphicData uri="http://schemas.microsoft.com/office/word/2010/wordprocessingShape">
                    <wps:wsp>
                      <wps:cNvCnPr/>
                      <wps:spPr>
                        <a:xfrm>
                          <a:off x="0" y="0"/>
                          <a:ext cx="689263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C060AF4" id="Straight Connector 3"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3.35pt" to="542.7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ifangEAAJQDAAAOAAAAZHJzL2Uyb0RvYy54bWysU9uO0zAQfUfiHyy/06RFqpao6T7sCl4Q&#10;rLh8gNcZN5ZsjzU2Tfr3jN02RYC0EuLF8WXOmTlnJrv72TtxBEoWQy/Xq1YKCBoHGw69/P7t/Zs7&#10;KVJWYVAOA/TyBEne71+/2k2xgw2O6AYgwSQhdVPs5Zhz7Jom6RG8SiuMEPjRIHmV+UiHZiA1Mbt3&#10;zaZtt82ENERCDSnx7eP5Ue4rvzGg82djEmThesm15bpSXZ/L2ux3qjuQiqPVlzLUP1ThlQ2cdKF6&#10;VFmJH2T/oPJWEyY0eaXRN2iM1VA1sJp1+5uar6OKULWwOSkuNqX/R6s/HR/CE7ENU0xdik9UVMyG&#10;fPlyfWKuZp0Ws2DOQvPl9u7dZvt2K4W+vjU3YKSUPwB6UTa9dDYUHapTx48pczIOvYbw4Za67vLJ&#10;QQl24QsYYQdOtqnoOhXw4EgcFfdTaQ0hr0sPma9GF5ixzi3A9mXgJb5AoU7MAl6/DF4QNTOGvIC9&#10;DUh/I8jztWRzjr86cNZdLHjG4VSbUq3h1leFlzEts/XrucJvP9P+JwAAAP//AwBQSwMEFAAGAAgA&#10;AAAhAPqD1MjdAAAABwEAAA8AAABkcnMvZG93bnJldi54bWxMj81uwjAQhO+V+g7WVuoNnCJBaYiD&#10;EOqPWlq1pTzAEi9xRLyOYhPSt8eoB3rcmdHMt9m8t7XoqPWVYwV3wwQEceF0xaWCzc/TYArCB2SN&#10;tWNS8Ese5vn1VYapdkf+pm4dShFL2KeowITQpFL6wpBFP3QNcfR2rrUY4tmWUrd4jOW2lqMkmUiL&#10;FccFgw0tDRX79cEqWC4enz9e6QX3K3z4Wr2Zrty9fyp1e9MvZiAC9eEShjN+RIc8Mm3dgbUXtYL4&#10;SFAwmtyDOLvJdDwGsf1TZJ7J//z5CQAA//8DAFBLAQItABQABgAIAAAAIQC2gziS/gAAAOEBAAAT&#10;AAAAAAAAAAAAAAAAAAAAAABbQ29udGVudF9UeXBlc10ueG1sUEsBAi0AFAAGAAgAAAAhADj9If/W&#10;AAAAlAEAAAsAAAAAAAAAAAAAAAAALwEAAF9yZWxzLy5yZWxzUEsBAi0AFAAGAAgAAAAhAHXqJ9qe&#10;AQAAlAMAAA4AAAAAAAAAAAAAAAAALgIAAGRycy9lMm9Eb2MueG1sUEsBAi0AFAAGAAgAAAAhAPqD&#10;1MjdAAAABwEAAA8AAAAAAAAAAAAAAAAA+AMAAGRycy9kb3ducmV2LnhtbFBLBQYAAAAABAAEAPMA&#10;AAACBQAAAAA=&#10;" strokecolor="#156082 [3204]" strokeweight="1pt">
                <v:stroke joinstyle="miter"/>
                <w10:wrap anchorx="margin"/>
              </v:line>
            </w:pict>
          </mc:Fallback>
        </mc:AlternateContent>
      </w:r>
      <w:r w:rsidR="00AE3604" w:rsidRPr="00840176">
        <w:rPr>
          <w:rFonts w:ascii="Calibri" w:hAnsi="Calibri" w:cs="Calibri"/>
          <w:b/>
          <w:bCs/>
          <w:color w:val="0B769F" w:themeColor="accent4" w:themeShade="BF"/>
          <w:sz w:val="24"/>
          <w:szCs w:val="24"/>
        </w:rPr>
        <w:t>SUMMARY</w:t>
      </w:r>
    </w:p>
    <w:p w14:paraId="3B00AB49" w14:textId="1025A5FE" w:rsidR="00523579" w:rsidRDefault="00523579" w:rsidP="00523579">
      <w:pPr>
        <w:spacing w:after="0" w:line="276" w:lineRule="auto"/>
        <w:rPr>
          <w:rFonts w:ascii="Calibri" w:hAnsi="Calibri" w:cs="Calibri"/>
        </w:rPr>
      </w:pPr>
      <w:r w:rsidRPr="00523579">
        <w:rPr>
          <w:rFonts w:ascii="Calibri" w:hAnsi="Calibri" w:cs="Calibri"/>
        </w:rPr>
        <w:t>Data Engineer with 6+ years of experience in building scalable data systems and pipelines using Python, SQL, Scala, Hadoop, and Spark. Proficient in AWS, Azure, and GCP (Glue, Redshift, S3, EMR, ADF, Synapse, Databricks, Cosmos DB, Big Query, Dataflow, Pub/Sub). Designed real-time ETL pipelines with Kafka, Kinesis, Flink, Spark, and Airflow. Skilled in Snowflake, Redshift, CI/CD (Jenkins, GitLab CI/CD, AWS Code Pipeline), Terraform, CloudFormation. Experienced in data governance and visualization with Tableau, Power BI, Looker, Alation, Collibra, and monitoring tools like CloudWatch, Datadog, ELK Stack, and Prometheus.</w:t>
      </w:r>
    </w:p>
    <w:p w14:paraId="07ADDFF0" w14:textId="77777777" w:rsidR="00523579" w:rsidRPr="00637F7F" w:rsidRDefault="00523579" w:rsidP="00523579">
      <w:pPr>
        <w:spacing w:after="0" w:line="320" w:lineRule="atLeast"/>
        <w:jc w:val="both"/>
        <w:rPr>
          <w:rFonts w:ascii="Adobe Heiti Std R" w:eastAsia="Adobe Heiti Std R" w:hAnsi="Adobe Heiti Std R"/>
          <w:b/>
          <w:bCs/>
          <w:sz w:val="20"/>
          <w:szCs w:val="20"/>
        </w:rPr>
      </w:pPr>
      <w:r w:rsidRPr="00637F7F">
        <w:rPr>
          <w:rFonts w:ascii="Adobe Heiti Std R" w:eastAsia="Adobe Heiti Std R" w:hAnsi="Adobe Heiti Std R"/>
          <w:b/>
          <w:bCs/>
          <w:sz w:val="20"/>
          <w:szCs w:val="20"/>
        </w:rPr>
        <w:t xml:space="preserve">Data Engineering &amp; ETL Development: </w:t>
      </w:r>
      <w:r w:rsidRPr="00637F7F">
        <w:rPr>
          <w:rFonts w:ascii="Adobe Heiti Std R" w:eastAsia="Adobe Heiti Std R" w:hAnsi="Adobe Heiti Std R"/>
          <w:sz w:val="20"/>
          <w:szCs w:val="20"/>
        </w:rPr>
        <w:t>ETL pipeline, Apache Airflow, Apache NiFi.</w:t>
      </w:r>
    </w:p>
    <w:p w14:paraId="3474BC20" w14:textId="77777777" w:rsidR="00523579" w:rsidRPr="00637F7F" w:rsidRDefault="00523579" w:rsidP="00523579">
      <w:pPr>
        <w:spacing w:after="0" w:line="320" w:lineRule="atLeast"/>
        <w:jc w:val="both"/>
        <w:rPr>
          <w:rFonts w:ascii="Adobe Heiti Std R" w:eastAsia="Adobe Heiti Std R" w:hAnsi="Adobe Heiti Std R"/>
          <w:b/>
          <w:bCs/>
          <w:sz w:val="20"/>
          <w:szCs w:val="20"/>
        </w:rPr>
      </w:pPr>
      <w:r w:rsidRPr="00637F7F">
        <w:rPr>
          <w:rFonts w:ascii="Adobe Heiti Std R" w:eastAsia="Adobe Heiti Std R" w:hAnsi="Adobe Heiti Std R"/>
          <w:b/>
          <w:bCs/>
          <w:sz w:val="20"/>
          <w:szCs w:val="20"/>
        </w:rPr>
        <w:t>Big Data Technologies:</w:t>
      </w:r>
      <w:r w:rsidRPr="00637F7F">
        <w:rPr>
          <w:rFonts w:ascii="Adobe Heiti Std R" w:eastAsia="Adobe Heiti Std R" w:hAnsi="Adobe Heiti Std R"/>
          <w:sz w:val="20"/>
          <w:szCs w:val="20"/>
        </w:rPr>
        <w:t xml:space="preserve"> Kafka, Kinesis, Apache Flink.</w:t>
      </w:r>
    </w:p>
    <w:p w14:paraId="7D61EB77" w14:textId="77777777" w:rsidR="00523579" w:rsidRPr="00637F7F" w:rsidRDefault="00523579" w:rsidP="00523579">
      <w:pPr>
        <w:spacing w:after="0" w:line="320" w:lineRule="atLeast"/>
        <w:jc w:val="both"/>
        <w:rPr>
          <w:rFonts w:ascii="Adobe Heiti Std R" w:eastAsia="Adobe Heiti Std R" w:hAnsi="Adobe Heiti Std R"/>
          <w:b/>
          <w:bCs/>
          <w:sz w:val="20"/>
          <w:szCs w:val="20"/>
        </w:rPr>
      </w:pPr>
      <w:r w:rsidRPr="00637F7F">
        <w:rPr>
          <w:rFonts w:ascii="Adobe Heiti Std R" w:eastAsia="Adobe Heiti Std R" w:hAnsi="Adobe Heiti Std R"/>
          <w:b/>
          <w:bCs/>
          <w:sz w:val="20"/>
          <w:szCs w:val="20"/>
        </w:rPr>
        <w:t xml:space="preserve">Hadoop ecosystem: </w:t>
      </w:r>
      <w:r w:rsidRPr="00637F7F">
        <w:rPr>
          <w:rFonts w:ascii="Adobe Heiti Std R" w:eastAsia="Adobe Heiti Std R" w:hAnsi="Adobe Heiti Std R"/>
          <w:sz w:val="20"/>
          <w:szCs w:val="20"/>
        </w:rPr>
        <w:t>HDFS, Hive, MapReduce.</w:t>
      </w:r>
    </w:p>
    <w:p w14:paraId="30933E40" w14:textId="77777777" w:rsidR="00523579" w:rsidRPr="00637F7F" w:rsidRDefault="00523579" w:rsidP="00523579">
      <w:pPr>
        <w:spacing w:after="0" w:line="320" w:lineRule="atLeast"/>
        <w:jc w:val="both"/>
        <w:rPr>
          <w:rFonts w:ascii="Adobe Heiti Std R" w:eastAsia="Adobe Heiti Std R" w:hAnsi="Adobe Heiti Std R"/>
          <w:b/>
          <w:bCs/>
          <w:sz w:val="20"/>
          <w:szCs w:val="20"/>
        </w:rPr>
      </w:pPr>
      <w:r w:rsidRPr="00637F7F">
        <w:rPr>
          <w:rFonts w:ascii="Adobe Heiti Std R" w:eastAsia="Adobe Heiti Std R" w:hAnsi="Adobe Heiti Std R"/>
          <w:b/>
          <w:bCs/>
          <w:sz w:val="20"/>
          <w:szCs w:val="20"/>
        </w:rPr>
        <w:t xml:space="preserve">Programming Languages: </w:t>
      </w:r>
      <w:r w:rsidRPr="00637F7F">
        <w:rPr>
          <w:rFonts w:ascii="Adobe Heiti Std R" w:eastAsia="Adobe Heiti Std R" w:hAnsi="Adobe Heiti Std R"/>
          <w:sz w:val="20"/>
          <w:szCs w:val="20"/>
        </w:rPr>
        <w:t>Scala, Python,</w:t>
      </w:r>
      <w:r w:rsidRPr="00637F7F">
        <w:rPr>
          <w:sz w:val="20"/>
          <w:szCs w:val="20"/>
        </w:rPr>
        <w:t xml:space="preserve"> </w:t>
      </w:r>
      <w:r w:rsidRPr="00637F7F">
        <w:rPr>
          <w:rFonts w:ascii="Adobe Heiti Std R" w:eastAsia="Adobe Heiti Std R" w:hAnsi="Adobe Heiti Std R"/>
          <w:sz w:val="20"/>
          <w:szCs w:val="20"/>
        </w:rPr>
        <w:t>SQL.</w:t>
      </w:r>
    </w:p>
    <w:p w14:paraId="1BC7E735" w14:textId="77777777" w:rsidR="00523579" w:rsidRPr="00637F7F" w:rsidRDefault="00523579" w:rsidP="00523579">
      <w:pPr>
        <w:spacing w:after="0" w:line="320" w:lineRule="atLeast"/>
        <w:jc w:val="both"/>
        <w:rPr>
          <w:rFonts w:ascii="Adobe Heiti Std R" w:eastAsia="Adobe Heiti Std R" w:hAnsi="Adobe Heiti Std R"/>
          <w:sz w:val="20"/>
          <w:szCs w:val="20"/>
        </w:rPr>
      </w:pPr>
      <w:r w:rsidRPr="00637F7F">
        <w:rPr>
          <w:rFonts w:ascii="Adobe Heiti Std R" w:eastAsia="Adobe Heiti Std R" w:hAnsi="Adobe Heiti Std R"/>
          <w:b/>
          <w:bCs/>
          <w:sz w:val="20"/>
          <w:szCs w:val="20"/>
        </w:rPr>
        <w:t>Cloud Platforms &amp; Tools:</w:t>
      </w:r>
      <w:r w:rsidRPr="00637F7F">
        <w:rPr>
          <w:rFonts w:ascii="Adobe Heiti Std R" w:eastAsia="Adobe Heiti Std R" w:hAnsi="Adobe Heiti Std R"/>
          <w:sz w:val="20"/>
          <w:szCs w:val="20"/>
        </w:rPr>
        <w:t xml:space="preserve"> CloudWatch, Datadog, ELK Stack.</w:t>
      </w:r>
    </w:p>
    <w:p w14:paraId="5EFD9A71" w14:textId="77777777" w:rsidR="00523579" w:rsidRPr="00637F7F" w:rsidRDefault="00523579" w:rsidP="00523579">
      <w:pPr>
        <w:spacing w:after="0" w:line="320" w:lineRule="atLeast"/>
        <w:jc w:val="both"/>
        <w:rPr>
          <w:rFonts w:ascii="Adobe Heiti Std R" w:eastAsia="Adobe Heiti Std R" w:hAnsi="Adobe Heiti Std R"/>
          <w:sz w:val="20"/>
          <w:szCs w:val="20"/>
        </w:rPr>
      </w:pPr>
      <w:r w:rsidRPr="00637F7F">
        <w:rPr>
          <w:rFonts w:ascii="Adobe Heiti Std R" w:eastAsia="Adobe Heiti Std R" w:hAnsi="Adobe Heiti Std R"/>
          <w:b/>
          <w:bCs/>
          <w:sz w:val="20"/>
          <w:szCs w:val="20"/>
        </w:rPr>
        <w:t>AWS</w:t>
      </w:r>
      <w:r w:rsidRPr="00637F7F">
        <w:rPr>
          <w:rFonts w:ascii="Adobe Heiti Std R" w:eastAsia="Adobe Heiti Std R" w:hAnsi="Adobe Heiti Std R"/>
          <w:sz w:val="20"/>
          <w:szCs w:val="20"/>
        </w:rPr>
        <w:t>: Lambda, Glue, Redshift, CloudFormation, S3.</w:t>
      </w:r>
    </w:p>
    <w:p w14:paraId="421AD81D" w14:textId="77777777" w:rsidR="00523579" w:rsidRPr="00637F7F" w:rsidRDefault="00523579" w:rsidP="00523579">
      <w:pPr>
        <w:spacing w:after="0" w:line="320" w:lineRule="atLeast"/>
        <w:jc w:val="both"/>
        <w:rPr>
          <w:rFonts w:ascii="Adobe Heiti Std R" w:eastAsia="Adobe Heiti Std R" w:hAnsi="Adobe Heiti Std R"/>
          <w:sz w:val="20"/>
          <w:szCs w:val="20"/>
        </w:rPr>
      </w:pPr>
      <w:r w:rsidRPr="00637F7F">
        <w:rPr>
          <w:rFonts w:ascii="Adobe Heiti Std R" w:eastAsia="Adobe Heiti Std R" w:hAnsi="Adobe Heiti Std R"/>
          <w:b/>
          <w:bCs/>
          <w:sz w:val="20"/>
          <w:szCs w:val="20"/>
        </w:rPr>
        <w:t>Azure</w:t>
      </w:r>
      <w:r w:rsidRPr="00637F7F">
        <w:rPr>
          <w:rFonts w:ascii="Adobe Heiti Std R" w:eastAsia="Adobe Heiti Std R" w:hAnsi="Adobe Heiti Std R"/>
          <w:sz w:val="20"/>
          <w:szCs w:val="20"/>
        </w:rPr>
        <w:t>: Data Factory (ADF), Blob Storage.</w:t>
      </w:r>
    </w:p>
    <w:p w14:paraId="1AE19C11" w14:textId="77777777" w:rsidR="00523579" w:rsidRPr="00637F7F" w:rsidRDefault="00523579" w:rsidP="00523579">
      <w:pPr>
        <w:spacing w:after="0" w:line="320" w:lineRule="atLeast"/>
        <w:jc w:val="both"/>
        <w:rPr>
          <w:rFonts w:ascii="Adobe Heiti Std R" w:eastAsia="Adobe Heiti Std R" w:hAnsi="Adobe Heiti Std R"/>
          <w:sz w:val="20"/>
          <w:szCs w:val="20"/>
        </w:rPr>
      </w:pPr>
      <w:r w:rsidRPr="00637F7F">
        <w:rPr>
          <w:rFonts w:ascii="Adobe Heiti Std R" w:eastAsia="Adobe Heiti Std R" w:hAnsi="Adobe Heiti Std R"/>
          <w:b/>
          <w:bCs/>
          <w:sz w:val="20"/>
          <w:szCs w:val="20"/>
        </w:rPr>
        <w:t>Google Cloud Platform</w:t>
      </w:r>
      <w:r w:rsidRPr="00637F7F">
        <w:rPr>
          <w:rFonts w:ascii="Adobe Heiti Std R" w:eastAsia="Adobe Heiti Std R" w:hAnsi="Adobe Heiti Std R"/>
          <w:sz w:val="20"/>
          <w:szCs w:val="20"/>
        </w:rPr>
        <w:t>: Big Query.</w:t>
      </w:r>
    </w:p>
    <w:p w14:paraId="5C2CEF3F" w14:textId="77777777" w:rsidR="00523579" w:rsidRPr="00637F7F" w:rsidRDefault="00523579" w:rsidP="00523579">
      <w:pPr>
        <w:spacing w:after="0" w:line="320" w:lineRule="atLeast"/>
        <w:jc w:val="both"/>
        <w:rPr>
          <w:rFonts w:ascii="Adobe Heiti Std R" w:eastAsia="Adobe Heiti Std R" w:hAnsi="Adobe Heiti Std R"/>
          <w:sz w:val="20"/>
          <w:szCs w:val="20"/>
        </w:rPr>
      </w:pPr>
      <w:r w:rsidRPr="00637F7F">
        <w:rPr>
          <w:rFonts w:ascii="Adobe Heiti Std R" w:eastAsia="Adobe Heiti Std R" w:hAnsi="Adobe Heiti Std R"/>
          <w:b/>
          <w:bCs/>
          <w:sz w:val="20"/>
          <w:szCs w:val="20"/>
        </w:rPr>
        <w:t xml:space="preserve"> IaC</w:t>
      </w:r>
      <w:r w:rsidRPr="00637F7F">
        <w:rPr>
          <w:rFonts w:ascii="Adobe Heiti Std R" w:eastAsia="Adobe Heiti Std R" w:hAnsi="Adobe Heiti Std R"/>
          <w:sz w:val="20"/>
          <w:szCs w:val="20"/>
        </w:rPr>
        <w:t>: Terraform, CloudFormation.</w:t>
      </w:r>
    </w:p>
    <w:p w14:paraId="42E33122" w14:textId="77777777" w:rsidR="00523579" w:rsidRPr="00637F7F" w:rsidRDefault="00523579" w:rsidP="00523579">
      <w:pPr>
        <w:spacing w:after="0" w:line="320" w:lineRule="atLeast"/>
        <w:jc w:val="both"/>
        <w:rPr>
          <w:rFonts w:ascii="Adobe Heiti Std R" w:eastAsia="Adobe Heiti Std R" w:hAnsi="Adobe Heiti Std R"/>
          <w:sz w:val="20"/>
          <w:szCs w:val="20"/>
        </w:rPr>
      </w:pPr>
      <w:r w:rsidRPr="00637F7F">
        <w:rPr>
          <w:rFonts w:ascii="Adobe Heiti Std R" w:eastAsia="Adobe Heiti Std R" w:hAnsi="Adobe Heiti Std R"/>
          <w:b/>
          <w:bCs/>
          <w:sz w:val="20"/>
          <w:szCs w:val="20"/>
        </w:rPr>
        <w:t xml:space="preserve">CI/CD &amp; DevOps: </w:t>
      </w:r>
      <w:r w:rsidRPr="00637F7F">
        <w:rPr>
          <w:rFonts w:ascii="Adobe Heiti Std R" w:eastAsia="Adobe Heiti Std R" w:hAnsi="Adobe Heiti Std R"/>
          <w:sz w:val="20"/>
          <w:szCs w:val="20"/>
        </w:rPr>
        <w:t>Jenkins, GitLab CI/CD, AWS Code Pipeline.</w:t>
      </w:r>
    </w:p>
    <w:p w14:paraId="20E0B8C0" w14:textId="77777777" w:rsidR="00523579" w:rsidRPr="00637F7F" w:rsidRDefault="00523579" w:rsidP="00523579">
      <w:pPr>
        <w:spacing w:after="0" w:line="320" w:lineRule="atLeast"/>
        <w:jc w:val="both"/>
        <w:rPr>
          <w:rFonts w:ascii="Adobe Heiti Std R" w:eastAsia="Adobe Heiti Std R" w:hAnsi="Adobe Heiti Std R"/>
          <w:sz w:val="20"/>
          <w:szCs w:val="20"/>
        </w:rPr>
      </w:pPr>
      <w:r w:rsidRPr="00637F7F">
        <w:rPr>
          <w:rFonts w:ascii="Adobe Heiti Std R" w:eastAsia="Adobe Heiti Std R" w:hAnsi="Adobe Heiti Std R"/>
          <w:b/>
          <w:bCs/>
          <w:sz w:val="20"/>
          <w:szCs w:val="20"/>
        </w:rPr>
        <w:t xml:space="preserve">Data Warehousing &amp; Business Intelligence: </w:t>
      </w:r>
      <w:r w:rsidRPr="00637F7F">
        <w:rPr>
          <w:rFonts w:ascii="Adobe Heiti Std R" w:eastAsia="Adobe Heiti Std R" w:hAnsi="Adobe Heiti Std R"/>
          <w:sz w:val="20"/>
          <w:szCs w:val="20"/>
        </w:rPr>
        <w:t>Tableau, Power BI, Looker.</w:t>
      </w:r>
      <w:r w:rsidRPr="00637F7F">
        <w:rPr>
          <w:sz w:val="20"/>
          <w:szCs w:val="20"/>
        </w:rPr>
        <w:t xml:space="preserve"> </w:t>
      </w:r>
      <w:r w:rsidRPr="00637F7F">
        <w:rPr>
          <w:rFonts w:ascii="Adobe Heiti Std R" w:eastAsia="Adobe Heiti Std R" w:hAnsi="Adobe Heiti Std R"/>
          <w:sz w:val="20"/>
          <w:szCs w:val="20"/>
        </w:rPr>
        <w:t>Snowflake, Redshift, Big Query.</w:t>
      </w:r>
    </w:p>
    <w:p w14:paraId="16EFC6E4" w14:textId="681C5798" w:rsidR="00523579" w:rsidRPr="00523579" w:rsidRDefault="00523579" w:rsidP="00523579">
      <w:pPr>
        <w:spacing w:after="0" w:line="276" w:lineRule="auto"/>
        <w:rPr>
          <w:rFonts w:ascii="Calibri" w:hAnsi="Calibri" w:cs="Calibri"/>
        </w:rPr>
      </w:pPr>
      <w:r w:rsidRPr="00637F7F">
        <w:rPr>
          <w:rFonts w:ascii="Adobe Heiti Std R" w:eastAsia="Adobe Heiti Std R" w:hAnsi="Adobe Heiti Std R"/>
          <w:b/>
          <w:bCs/>
          <w:sz w:val="20"/>
          <w:szCs w:val="20"/>
        </w:rPr>
        <w:t xml:space="preserve">Data Governance &amp; Quality: </w:t>
      </w:r>
      <w:r w:rsidRPr="00637F7F">
        <w:rPr>
          <w:rFonts w:ascii="Adobe Heiti Std R" w:eastAsia="Adobe Heiti Std R" w:hAnsi="Adobe Heiti Std R"/>
          <w:sz w:val="20"/>
          <w:szCs w:val="20"/>
        </w:rPr>
        <w:t>ELK Stack, Prometheus, CloudWatch</w:t>
      </w:r>
    </w:p>
    <w:p w14:paraId="04AE9435" w14:textId="1CBF17E6" w:rsidR="00AE3604" w:rsidRPr="005149B7" w:rsidRDefault="00AE3604" w:rsidP="005149B7">
      <w:pPr>
        <w:spacing w:after="0" w:line="240" w:lineRule="auto"/>
        <w:rPr>
          <w:rFonts w:ascii="Calibri" w:hAnsi="Calibri" w:cs="Calibri"/>
          <w:b/>
          <w:bCs/>
          <w:color w:val="0B769F" w:themeColor="accent4" w:themeShade="BF"/>
        </w:rPr>
      </w:pPr>
      <w:r w:rsidRPr="005149B7">
        <w:rPr>
          <w:rFonts w:ascii="Calibri" w:hAnsi="Calibri" w:cs="Calibri"/>
          <w:b/>
          <w:bCs/>
          <w:color w:val="0B769F" w:themeColor="accent4" w:themeShade="BF"/>
        </w:rPr>
        <w:t>EDUCATION &amp; CERTIFICATIONS</w:t>
      </w:r>
    </w:p>
    <w:p w14:paraId="3651D7A8" w14:textId="25921D51" w:rsidR="009C3FA2" w:rsidRPr="009C3FA2" w:rsidRDefault="00EF4350" w:rsidP="00EF4350">
      <w:pPr>
        <w:numPr>
          <w:ilvl w:val="0"/>
          <w:numId w:val="3"/>
        </w:numPr>
        <w:spacing w:before="80" w:after="100" w:afterAutospacing="1" w:line="240" w:lineRule="auto"/>
        <w:rPr>
          <w:rFonts w:ascii="Calibri" w:eastAsia="Times New Roman" w:hAnsi="Calibri" w:cs="Calibri"/>
          <w:kern w:val="0"/>
          <w:lang w:eastAsia="en-IN"/>
          <w14:ligatures w14:val="none"/>
        </w:rPr>
      </w:pPr>
      <w:r>
        <w:rPr>
          <w:rFonts w:ascii="Calibri" w:hAnsi="Calibri" w:cs="Calibri"/>
          <w:b/>
          <w:bCs/>
          <w:noProof/>
          <w:color w:val="0F9ED5" w:themeColor="accent4"/>
          <w:sz w:val="24"/>
          <w:szCs w:val="24"/>
        </w:rPr>
        <mc:AlternateContent>
          <mc:Choice Requires="wps">
            <w:drawing>
              <wp:anchor distT="0" distB="0" distL="114300" distR="114300" simplePos="0" relativeHeight="251666432" behindDoc="0" locked="0" layoutInCell="1" allowOverlap="1" wp14:anchorId="4C7E5DDC" wp14:editId="771AA5F3">
                <wp:simplePos x="0" y="0"/>
                <wp:positionH relativeFrom="margin">
                  <wp:align>left</wp:align>
                </wp:positionH>
                <wp:positionV relativeFrom="paragraph">
                  <wp:posOffset>15676</wp:posOffset>
                </wp:positionV>
                <wp:extent cx="6892636" cy="0"/>
                <wp:effectExtent l="0" t="0" r="0" b="0"/>
                <wp:wrapNone/>
                <wp:docPr id="565947360" name="Straight Connector 3"/>
                <wp:cNvGraphicFramePr/>
                <a:graphic xmlns:a="http://schemas.openxmlformats.org/drawingml/2006/main">
                  <a:graphicData uri="http://schemas.microsoft.com/office/word/2010/wordprocessingShape">
                    <wps:wsp>
                      <wps:cNvCnPr/>
                      <wps:spPr>
                        <a:xfrm>
                          <a:off x="0" y="0"/>
                          <a:ext cx="689263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D3633AE" id="Straight Connector 3" o:spid="_x0000_s1026" style="position:absolute;z-index:251666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25pt" to="542.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ifangEAAJQDAAAOAAAAZHJzL2Uyb0RvYy54bWysU9uO0zAQfUfiHyy/06RFqpao6T7sCl4Q&#10;rLh8gNcZN5ZsjzU2Tfr3jN02RYC0EuLF8WXOmTlnJrv72TtxBEoWQy/Xq1YKCBoHGw69/P7t/Zs7&#10;KVJWYVAOA/TyBEne71+/2k2xgw2O6AYgwSQhdVPs5Zhz7Jom6RG8SiuMEPjRIHmV+UiHZiA1Mbt3&#10;zaZtt82ENERCDSnx7eP5Ue4rvzGg82djEmThesm15bpSXZ/L2ux3qjuQiqPVlzLUP1ThlQ2cdKF6&#10;VFmJH2T/oPJWEyY0eaXRN2iM1VA1sJp1+5uar6OKULWwOSkuNqX/R6s/HR/CE7ENU0xdik9UVMyG&#10;fPlyfWKuZp0Ws2DOQvPl9u7dZvt2K4W+vjU3YKSUPwB6UTa9dDYUHapTx48pczIOvYbw4Za67vLJ&#10;QQl24QsYYQdOtqnoOhXw4EgcFfdTaQ0hr0sPma9GF5ixzi3A9mXgJb5AoU7MAl6/DF4QNTOGvIC9&#10;DUh/I8jztWRzjr86cNZdLHjG4VSbUq3h1leFlzEts/XrucJvP9P+JwAAAP//AwBQSwMEFAAGAAgA&#10;AAAhAJlFqlLcAAAABQEAAA8AAABkcnMvZG93bnJldi54bWxMj81uwjAQhO9IfQdrK/UGDkhUNI2D&#10;EOqPWqgKlAdY4iWOiNdRbEL69jW9tLedndXMt9m8t7XoqPWVYwXjUQKCuHC64lLB/ut5OAPhA7LG&#10;2jEp+CYP8/xmkGGq3YW31O1CKWII+xQVmBCaVEpfGLLoR64hjt7RtRZDlG0pdYuXGG5rOUmSe2mx&#10;4thgsKGloeK0O1sFy8XTy8cbveJphQ+b1bvpyuP6U6m7237xCCJQH/6O4Yof0SGPTAd3Zu1FrSA+&#10;EhRMpiCuZjKbxunwu5B5Jv/T5z8AAAD//wMAUEsBAi0AFAAGAAgAAAAhALaDOJL+AAAA4QEAABMA&#10;AAAAAAAAAAAAAAAAAAAAAFtDb250ZW50X1R5cGVzXS54bWxQSwECLQAUAAYACAAAACEAOP0h/9YA&#10;AACUAQAACwAAAAAAAAAAAAAAAAAvAQAAX3JlbHMvLnJlbHNQSwECLQAUAAYACAAAACEAdeon2p4B&#10;AACUAwAADgAAAAAAAAAAAAAAAAAuAgAAZHJzL2Uyb0RvYy54bWxQSwECLQAUAAYACAAAACEAmUWq&#10;UtwAAAAFAQAADwAAAAAAAAAAAAAAAAD4AwAAZHJzL2Rvd25yZXYueG1sUEsFBgAAAAAEAAQA8wAA&#10;AAEFAAAAAA==&#10;" strokecolor="#156082 [3204]" strokeweight="1pt">
                <v:stroke joinstyle="miter"/>
                <w10:wrap anchorx="margin"/>
              </v:line>
            </w:pict>
          </mc:Fallback>
        </mc:AlternateContent>
      </w:r>
      <w:r w:rsidR="00FD289B" w:rsidRPr="009C3FA2">
        <w:rPr>
          <w:rFonts w:ascii="Calibri" w:eastAsia="Times New Roman" w:hAnsi="Calibri" w:cs="Calibri"/>
          <w:b/>
          <w:bCs/>
          <w:kern w:val="0"/>
          <w:lang w:eastAsia="en-IN"/>
          <w14:ligatures w14:val="none"/>
        </w:rPr>
        <w:t>Master’s degree in computer and information science</w:t>
      </w:r>
      <w:r w:rsidR="009C3FA2" w:rsidRPr="009C3FA2">
        <w:rPr>
          <w:rFonts w:ascii="Calibri" w:eastAsia="Times New Roman" w:hAnsi="Calibri" w:cs="Calibri"/>
          <w:kern w:val="0"/>
          <w:lang w:eastAsia="en-IN"/>
          <w14:ligatures w14:val="none"/>
        </w:rPr>
        <w:t xml:space="preserve">, </w:t>
      </w:r>
      <w:r w:rsidR="00520933">
        <w:rPr>
          <w:rFonts w:ascii="Calibri" w:eastAsia="Times New Roman" w:hAnsi="Calibri" w:cs="Calibri"/>
          <w:kern w:val="0"/>
          <w:lang w:eastAsia="en-IN"/>
          <w14:ligatures w14:val="none"/>
        </w:rPr>
        <w:t>Lindsey Wilson College</w:t>
      </w:r>
      <w:r w:rsidR="009C3FA2">
        <w:rPr>
          <w:rFonts w:ascii="Calibri" w:eastAsia="Times New Roman" w:hAnsi="Calibri" w:cs="Calibri"/>
          <w:kern w:val="0"/>
          <w:lang w:eastAsia="en-IN"/>
          <w14:ligatures w14:val="none"/>
        </w:rPr>
        <w:t>, USA</w:t>
      </w:r>
    </w:p>
    <w:p w14:paraId="7CCB1906" w14:textId="0BDC9494" w:rsidR="009C3FA2" w:rsidRPr="009C3FA2" w:rsidRDefault="009C3FA2" w:rsidP="009C3FA2">
      <w:pPr>
        <w:numPr>
          <w:ilvl w:val="0"/>
          <w:numId w:val="3"/>
        </w:numPr>
        <w:spacing w:before="100" w:beforeAutospacing="1" w:after="100" w:afterAutospacing="1" w:line="240" w:lineRule="auto"/>
        <w:rPr>
          <w:rFonts w:ascii="Calibri" w:eastAsia="Times New Roman" w:hAnsi="Calibri" w:cs="Calibri"/>
          <w:kern w:val="0"/>
          <w:lang w:eastAsia="en-IN"/>
          <w14:ligatures w14:val="none"/>
        </w:rPr>
      </w:pPr>
      <w:r w:rsidRPr="009C3FA2">
        <w:rPr>
          <w:rFonts w:ascii="Calibri" w:eastAsia="Times New Roman" w:hAnsi="Calibri" w:cs="Calibri"/>
          <w:b/>
          <w:bCs/>
          <w:kern w:val="0"/>
          <w:lang w:eastAsia="en-IN"/>
          <w14:ligatures w14:val="none"/>
        </w:rPr>
        <w:t>Bachelor’s Degree</w:t>
      </w:r>
      <w:r w:rsidRPr="009C3FA2">
        <w:rPr>
          <w:rFonts w:ascii="Calibri" w:eastAsia="Times New Roman" w:hAnsi="Calibri" w:cs="Calibri"/>
          <w:kern w:val="0"/>
          <w:lang w:eastAsia="en-IN"/>
          <w14:ligatures w14:val="none"/>
        </w:rPr>
        <w:t xml:space="preserve"> in Electronics and Communication Engineering, </w:t>
      </w:r>
      <w:r w:rsidR="00520933">
        <w:rPr>
          <w:rFonts w:ascii="Calibri" w:eastAsia="Times New Roman" w:hAnsi="Calibri" w:cs="Calibri"/>
          <w:kern w:val="0"/>
          <w:lang w:eastAsia="en-IN"/>
          <w14:ligatures w14:val="none"/>
        </w:rPr>
        <w:t>Lovely Professional University</w:t>
      </w:r>
      <w:r w:rsidR="005B555B">
        <w:rPr>
          <w:rFonts w:ascii="Calibri" w:eastAsia="Times New Roman" w:hAnsi="Calibri" w:cs="Calibri"/>
          <w:kern w:val="0"/>
          <w:lang w:eastAsia="en-IN"/>
          <w14:ligatures w14:val="none"/>
        </w:rPr>
        <w:t>, INDIA</w:t>
      </w:r>
    </w:p>
    <w:p w14:paraId="5C018D0D" w14:textId="77777777" w:rsidR="00523579" w:rsidRPr="00523579" w:rsidRDefault="00523579" w:rsidP="00523579">
      <w:pPr>
        <w:numPr>
          <w:ilvl w:val="0"/>
          <w:numId w:val="3"/>
        </w:numPr>
        <w:spacing w:after="0" w:line="276" w:lineRule="auto"/>
        <w:rPr>
          <w:rFonts w:ascii="Calibri" w:hAnsi="Calibri" w:cs="Calibri"/>
          <w:b/>
          <w:bCs/>
        </w:rPr>
      </w:pPr>
      <w:r w:rsidRPr="00523579">
        <w:rPr>
          <w:rFonts w:ascii="Calibri" w:hAnsi="Calibri" w:cs="Calibri"/>
          <w:b/>
          <w:bCs/>
        </w:rPr>
        <w:t>Microsoft Certified: Azure Data Fundamentals</w:t>
      </w:r>
    </w:p>
    <w:p w14:paraId="428D2508" w14:textId="77777777" w:rsidR="00523579" w:rsidRPr="00523579" w:rsidRDefault="00523579" w:rsidP="00523579">
      <w:pPr>
        <w:numPr>
          <w:ilvl w:val="0"/>
          <w:numId w:val="3"/>
        </w:numPr>
        <w:spacing w:after="0" w:line="276" w:lineRule="auto"/>
        <w:rPr>
          <w:rFonts w:ascii="Calibri" w:hAnsi="Calibri" w:cs="Calibri"/>
          <w:b/>
          <w:bCs/>
        </w:rPr>
      </w:pPr>
      <w:r w:rsidRPr="00523579">
        <w:rPr>
          <w:rFonts w:ascii="Calibri" w:hAnsi="Calibri" w:cs="Calibri"/>
          <w:b/>
          <w:bCs/>
        </w:rPr>
        <w:t>AWS Certified Data Analytics – Specialty</w:t>
      </w:r>
    </w:p>
    <w:p w14:paraId="3BD280AB" w14:textId="77777777" w:rsidR="00523579" w:rsidRPr="00523579" w:rsidRDefault="00523579" w:rsidP="00523579">
      <w:pPr>
        <w:numPr>
          <w:ilvl w:val="0"/>
          <w:numId w:val="3"/>
        </w:numPr>
        <w:spacing w:after="0" w:line="276" w:lineRule="auto"/>
        <w:rPr>
          <w:rFonts w:ascii="Calibri" w:hAnsi="Calibri" w:cs="Calibri"/>
          <w:b/>
          <w:bCs/>
        </w:rPr>
      </w:pPr>
      <w:r w:rsidRPr="00523579">
        <w:rPr>
          <w:rFonts w:ascii="Calibri" w:hAnsi="Calibri" w:cs="Calibri"/>
          <w:b/>
          <w:bCs/>
        </w:rPr>
        <w:t>Google Cloud Professional Data Engineer</w:t>
      </w:r>
    </w:p>
    <w:p w14:paraId="11E1BEED" w14:textId="53BB672E" w:rsidR="00AE3604" w:rsidRDefault="00AE3604" w:rsidP="000C6D2A">
      <w:pPr>
        <w:spacing w:after="0" w:line="276" w:lineRule="auto"/>
        <w:rPr>
          <w:rFonts w:ascii="Calibri" w:hAnsi="Calibri" w:cs="Calibri"/>
          <w:b/>
          <w:bCs/>
          <w:color w:val="0B769F" w:themeColor="accent4" w:themeShade="BF"/>
        </w:rPr>
      </w:pPr>
      <w:r w:rsidRPr="005149B7">
        <w:rPr>
          <w:rFonts w:ascii="Calibri" w:hAnsi="Calibri" w:cs="Calibri"/>
          <w:b/>
          <w:bCs/>
          <w:color w:val="0B769F" w:themeColor="accent4" w:themeShade="BF"/>
        </w:rPr>
        <w:t>PROFESSIONAL EXPERIENCE</w:t>
      </w:r>
    </w:p>
    <w:p w14:paraId="2E2460C7" w14:textId="6C19FD9F" w:rsidR="00EB131D" w:rsidRPr="00D33925" w:rsidRDefault="00EF4350" w:rsidP="00502C6A">
      <w:pPr>
        <w:spacing w:after="0" w:line="276" w:lineRule="auto"/>
        <w:rPr>
          <w:rFonts w:ascii="Times New Roman" w:eastAsia="Times New Roman" w:hAnsi="Times New Roman" w:cs="Times New Roman"/>
          <w:b/>
          <w:bCs/>
          <w:i/>
          <w:iCs/>
          <w:kern w:val="0"/>
          <w:sz w:val="28"/>
          <w:szCs w:val="28"/>
          <w:lang w:val="en-US"/>
          <w14:ligatures w14:val="none"/>
        </w:rPr>
      </w:pPr>
      <w:r w:rsidRPr="002C3C77">
        <w:rPr>
          <w:rFonts w:ascii="Calibri" w:hAnsi="Calibri" w:cs="Calibri"/>
          <w:b/>
          <w:bCs/>
          <w:noProof/>
          <w:color w:val="0F9ED5" w:themeColor="accent4"/>
          <w:sz w:val="28"/>
          <w:szCs w:val="28"/>
        </w:rPr>
        <mc:AlternateContent>
          <mc:Choice Requires="wps">
            <w:drawing>
              <wp:anchor distT="0" distB="0" distL="114300" distR="114300" simplePos="0" relativeHeight="251668480" behindDoc="0" locked="0" layoutInCell="1" allowOverlap="1" wp14:anchorId="247D1FFE" wp14:editId="241F6D69">
                <wp:simplePos x="0" y="0"/>
                <wp:positionH relativeFrom="margin">
                  <wp:posOffset>0</wp:posOffset>
                </wp:positionH>
                <wp:positionV relativeFrom="paragraph">
                  <wp:posOffset>-635</wp:posOffset>
                </wp:positionV>
                <wp:extent cx="6892636" cy="0"/>
                <wp:effectExtent l="0" t="0" r="0" b="0"/>
                <wp:wrapNone/>
                <wp:docPr id="1830457257" name="Straight Connector 3"/>
                <wp:cNvGraphicFramePr/>
                <a:graphic xmlns:a="http://schemas.openxmlformats.org/drawingml/2006/main">
                  <a:graphicData uri="http://schemas.microsoft.com/office/word/2010/wordprocessingShape">
                    <wps:wsp>
                      <wps:cNvCnPr/>
                      <wps:spPr>
                        <a:xfrm>
                          <a:off x="0" y="0"/>
                          <a:ext cx="689263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C5A5A59" id="Straight Connector 3" o:spid="_x0000_s1026" style="position:absolute;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05pt" to="542.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ifangEAAJQDAAAOAAAAZHJzL2Uyb0RvYy54bWysU9uO0zAQfUfiHyy/06RFqpao6T7sCl4Q&#10;rLh8gNcZN5ZsjzU2Tfr3jN02RYC0EuLF8WXOmTlnJrv72TtxBEoWQy/Xq1YKCBoHGw69/P7t/Zs7&#10;KVJWYVAOA/TyBEne71+/2k2xgw2O6AYgwSQhdVPs5Zhz7Jom6RG8SiuMEPjRIHmV+UiHZiA1Mbt3&#10;zaZtt82ENERCDSnx7eP5Ue4rvzGg82djEmThesm15bpSXZ/L2ux3qjuQiqPVlzLUP1ThlQ2cdKF6&#10;VFmJH2T/oPJWEyY0eaXRN2iM1VA1sJp1+5uar6OKULWwOSkuNqX/R6s/HR/CE7ENU0xdik9UVMyG&#10;fPlyfWKuZp0Ws2DOQvPl9u7dZvt2K4W+vjU3YKSUPwB6UTa9dDYUHapTx48pczIOvYbw4Za67vLJ&#10;QQl24QsYYQdOtqnoOhXw4EgcFfdTaQ0hr0sPma9GF5ixzi3A9mXgJb5AoU7MAl6/DF4QNTOGvIC9&#10;DUh/I8jztWRzjr86cNZdLHjG4VSbUq3h1leFlzEts/XrucJvP9P+JwAAAP//AwBQSwMEFAAGAAgA&#10;AAAhAPRTY5XcAAAABQEAAA8AAABkcnMvZG93bnJldi54bWxMj1FPwkAQhN9J/A+XNfENrpBgoPZK&#10;CEGNolHRH7D0ll5Db6/pHaX+ew5f5HFnJjPfZove1qKj1leOFYxHCQjiwumKSwU/34/DGQgfkDXW&#10;jknBL3lY5DeDDFPtTvxF3TaUIpawT1GBCaFJpfSFIYt+5Bri6O1dazHEsy2lbvEUy20tJ0lyLy1W&#10;HBcMNrQyVBy2R6tgtVw/vb/QMx42OP/cvJqu3L99KHV32y8fQATqw38YLvgRHfLItHNH1l7UCuIj&#10;QcFwDOJiJrPpFMTuT5B5Jq/p8zMAAAD//wMAUEsBAi0AFAAGAAgAAAAhALaDOJL+AAAA4QEAABMA&#10;AAAAAAAAAAAAAAAAAAAAAFtDb250ZW50X1R5cGVzXS54bWxQSwECLQAUAAYACAAAACEAOP0h/9YA&#10;AACUAQAACwAAAAAAAAAAAAAAAAAvAQAAX3JlbHMvLnJlbHNQSwECLQAUAAYACAAAACEAdeon2p4B&#10;AACUAwAADgAAAAAAAAAAAAAAAAAuAgAAZHJzL2Uyb0RvYy54bWxQSwECLQAUAAYACAAAACEA9FNj&#10;ldwAAAAFAQAADwAAAAAAAAAAAAAAAAD4AwAAZHJzL2Rvd25yZXYueG1sUEsFBgAAAAAEAAQA8wAA&#10;AAEFAAAAAA==&#10;" strokecolor="#156082 [3204]" strokeweight="1pt">
                <v:stroke joinstyle="miter"/>
                <w10:wrap anchorx="margin"/>
              </v:line>
            </w:pict>
          </mc:Fallback>
        </mc:AlternateContent>
      </w:r>
      <w:r w:rsidR="00523579" w:rsidRPr="002C3C77">
        <w:rPr>
          <w:rFonts w:ascii="Times New Roman" w:eastAsia="Times New Roman" w:hAnsi="Times New Roman" w:cs="Times New Roman"/>
          <w:b/>
          <w:bCs/>
          <w:i/>
          <w:iCs/>
          <w:kern w:val="0"/>
          <w:sz w:val="28"/>
          <w:szCs w:val="28"/>
          <w:lang w:val="en-US"/>
          <w14:ligatures w14:val="none"/>
        </w:rPr>
        <w:t xml:space="preserve"> </w:t>
      </w:r>
      <w:r w:rsidR="00502C6A" w:rsidRPr="00502C6A">
        <w:rPr>
          <w:rFonts w:ascii="Times New Roman" w:eastAsia="Times New Roman" w:hAnsi="Times New Roman" w:cs="Times New Roman"/>
          <w:b/>
          <w:bCs/>
          <w:kern w:val="0"/>
          <w:sz w:val="24"/>
          <w:szCs w:val="24"/>
          <w:lang w:val="en-US"/>
          <w14:ligatures w14:val="none"/>
        </w:rPr>
        <w:t>Azure Data Engineer</w:t>
      </w:r>
      <w:r w:rsidR="00D33925">
        <w:rPr>
          <w:rFonts w:ascii="Times New Roman" w:eastAsia="Times New Roman" w:hAnsi="Times New Roman" w:cs="Times New Roman"/>
          <w:b/>
          <w:bCs/>
          <w:i/>
          <w:iCs/>
          <w:kern w:val="0"/>
          <w:sz w:val="28"/>
          <w:szCs w:val="28"/>
          <w:lang w:val="en-US"/>
          <w14:ligatures w14:val="none"/>
        </w:rPr>
        <w:t xml:space="preserve"> (</w:t>
      </w:r>
      <w:r w:rsidR="00502C6A" w:rsidRPr="00502C6A">
        <w:rPr>
          <w:rFonts w:ascii="Times New Roman" w:eastAsia="Times New Roman" w:hAnsi="Times New Roman" w:cs="Times New Roman"/>
          <w:b/>
          <w:bCs/>
          <w:kern w:val="0"/>
          <w:sz w:val="24"/>
          <w:szCs w:val="24"/>
          <w:lang w:val="en-US"/>
          <w14:ligatures w14:val="none"/>
        </w:rPr>
        <w:t>Client</w:t>
      </w:r>
      <w:r w:rsidR="00D33925">
        <w:rPr>
          <w:rFonts w:ascii="Times New Roman" w:eastAsia="Times New Roman" w:hAnsi="Times New Roman" w:cs="Times New Roman"/>
          <w:b/>
          <w:bCs/>
          <w:kern w:val="0"/>
          <w:sz w:val="24"/>
          <w:szCs w:val="24"/>
          <w:lang w:val="en-US"/>
          <w14:ligatures w14:val="none"/>
        </w:rPr>
        <w:t>)</w:t>
      </w:r>
      <w:r w:rsidR="00502C6A" w:rsidRPr="00502C6A">
        <w:rPr>
          <w:rFonts w:ascii="Times New Roman" w:eastAsia="Times New Roman" w:hAnsi="Times New Roman" w:cs="Times New Roman"/>
          <w:b/>
          <w:bCs/>
          <w:kern w:val="0"/>
          <w:sz w:val="24"/>
          <w:szCs w:val="24"/>
          <w:lang w:val="en-US"/>
          <w14:ligatures w14:val="none"/>
        </w:rPr>
        <w:t>:</w:t>
      </w:r>
      <w:r w:rsidR="00502C6A" w:rsidRPr="00502C6A">
        <w:rPr>
          <w:rFonts w:ascii="Times New Roman" w:eastAsia="Times New Roman" w:hAnsi="Times New Roman" w:cs="Times New Roman"/>
          <w:kern w:val="0"/>
          <w:sz w:val="24"/>
          <w:szCs w:val="24"/>
          <w:lang w:val="en-US"/>
          <w14:ligatures w14:val="none"/>
        </w:rPr>
        <w:t xml:space="preserve"> CareFirst BlueCross BlueShield – Maryland, </w:t>
      </w:r>
      <w:r w:rsidR="00EB131D" w:rsidRPr="00502C6A">
        <w:rPr>
          <w:rFonts w:ascii="Times New Roman" w:eastAsia="Times New Roman" w:hAnsi="Times New Roman" w:cs="Times New Roman"/>
          <w:kern w:val="0"/>
          <w:sz w:val="24"/>
          <w:szCs w:val="24"/>
          <w:lang w:val="en-US"/>
          <w14:ligatures w14:val="none"/>
        </w:rPr>
        <w:t>USA</w:t>
      </w:r>
      <w:r w:rsidR="00EB131D" w:rsidRPr="007D14D3">
        <w:rPr>
          <w:rFonts w:ascii="Times New Roman" w:eastAsia="Times New Roman" w:hAnsi="Times New Roman" w:cs="Times New Roman"/>
          <w:b/>
          <w:bCs/>
          <w:kern w:val="0"/>
          <w:sz w:val="24"/>
          <w:szCs w:val="24"/>
          <w:lang w:val="en-US"/>
          <w14:ligatures w14:val="none"/>
        </w:rPr>
        <w:t xml:space="preserve"> Oct2023- Present </w:t>
      </w:r>
    </w:p>
    <w:p w14:paraId="72F2C42F" w14:textId="77777777" w:rsidR="00EB131D" w:rsidRDefault="00EB131D" w:rsidP="00502C6A">
      <w:pPr>
        <w:spacing w:after="0" w:line="276" w:lineRule="auto"/>
        <w:rPr>
          <w:rFonts w:ascii="Times New Roman" w:eastAsia="Times New Roman" w:hAnsi="Times New Roman" w:cs="Times New Roman"/>
          <w:kern w:val="0"/>
          <w:sz w:val="24"/>
          <w:szCs w:val="24"/>
          <w14:ligatures w14:val="none"/>
        </w:rPr>
      </w:pPr>
      <w:r w:rsidRPr="00EB131D">
        <w:rPr>
          <w:rFonts w:ascii="Times New Roman" w:eastAsia="Times New Roman" w:hAnsi="Times New Roman" w:cs="Times New Roman"/>
          <w:b/>
          <w:bCs/>
          <w:kern w:val="0"/>
          <w:sz w:val="24"/>
          <w:szCs w:val="24"/>
          <w14:ligatures w14:val="none"/>
        </w:rPr>
        <w:t>Company Description</w:t>
      </w:r>
      <w:r w:rsidRPr="00EB131D">
        <w:rPr>
          <w:rFonts w:ascii="Times New Roman" w:eastAsia="Times New Roman" w:hAnsi="Times New Roman" w:cs="Times New Roman"/>
          <w:kern w:val="0"/>
          <w:sz w:val="24"/>
          <w:szCs w:val="24"/>
          <w14:ligatures w14:val="none"/>
        </w:rPr>
        <w:t>: CareFirst BlueCross BlueShield is a leading health insurance provider offering comprehensive plans focused on preventive care, wellness, and value-based healthcare solutions.</w:t>
      </w:r>
    </w:p>
    <w:p w14:paraId="0024A9D0" w14:textId="77777777" w:rsidR="000C3401" w:rsidRPr="000C3401" w:rsidRDefault="00EB131D" w:rsidP="000C3401">
      <w:pPr>
        <w:spacing w:after="0" w:line="276" w:lineRule="auto"/>
        <w:rPr>
          <w:rFonts w:ascii="Times New Roman" w:eastAsia="Times New Roman" w:hAnsi="Times New Roman" w:cs="Times New Roman"/>
          <w:b/>
          <w:bCs/>
          <w:i/>
          <w:iCs/>
          <w:kern w:val="0"/>
          <w:sz w:val="28"/>
          <w:szCs w:val="28"/>
          <w:lang w:val="en-US"/>
          <w14:ligatures w14:val="none"/>
        </w:rPr>
      </w:pPr>
      <w:r w:rsidRPr="000C3401">
        <w:rPr>
          <w:rFonts w:ascii="Times New Roman" w:eastAsia="Times New Roman" w:hAnsi="Times New Roman" w:cs="Times New Roman"/>
          <w:b/>
          <w:bCs/>
          <w:kern w:val="0"/>
          <w:sz w:val="24"/>
          <w:szCs w:val="24"/>
          <w14:ligatures w14:val="none"/>
        </w:rPr>
        <w:t>Role Summary</w:t>
      </w:r>
      <w:r w:rsidRPr="000C3401">
        <w:rPr>
          <w:rFonts w:ascii="Times New Roman" w:eastAsia="Times New Roman" w:hAnsi="Times New Roman" w:cs="Times New Roman"/>
          <w:kern w:val="0"/>
          <w:sz w:val="24"/>
          <w:szCs w:val="24"/>
          <w14:ligatures w14:val="none"/>
        </w:rPr>
        <w:t>: Responsible for developing scalable data solutions and maintaining data infrastructure to support advanced analytics, real-time reporting, and decision-making in the healthcare domain.</w:t>
      </w:r>
    </w:p>
    <w:p w14:paraId="4DF116DF" w14:textId="77777777" w:rsidR="000C3401" w:rsidRPr="000C3401" w:rsidRDefault="00502C6A" w:rsidP="00502C6A">
      <w:pPr>
        <w:pStyle w:val="ListParagraph"/>
        <w:numPr>
          <w:ilvl w:val="0"/>
          <w:numId w:val="82"/>
        </w:numPr>
        <w:spacing w:after="0" w:line="276" w:lineRule="auto"/>
        <w:rPr>
          <w:rFonts w:ascii="Times New Roman" w:eastAsia="Times New Roman" w:hAnsi="Times New Roman" w:cs="Times New Roman"/>
          <w:b/>
          <w:bCs/>
          <w:i/>
          <w:iCs/>
          <w:kern w:val="0"/>
          <w:sz w:val="28"/>
          <w:szCs w:val="28"/>
          <w:lang w:val="en-US"/>
          <w14:ligatures w14:val="none"/>
        </w:rPr>
      </w:pPr>
      <w:r w:rsidRPr="000C3401">
        <w:rPr>
          <w:rFonts w:ascii="Times New Roman" w:eastAsia="Times New Roman" w:hAnsi="Times New Roman" w:cs="Times New Roman"/>
          <w:b/>
          <w:bCs/>
          <w:kern w:val="0"/>
          <w:sz w:val="24"/>
          <w:szCs w:val="24"/>
          <w:lang w:val="en-US"/>
          <w14:ligatures w14:val="none"/>
        </w:rPr>
        <w:t>Cloud &amp; DevOps:</w:t>
      </w:r>
      <w:r w:rsidRPr="000C3401">
        <w:rPr>
          <w:rFonts w:ascii="Times New Roman" w:eastAsia="Times New Roman" w:hAnsi="Times New Roman" w:cs="Times New Roman"/>
          <w:b/>
          <w:bCs/>
          <w:i/>
          <w:iCs/>
          <w:kern w:val="0"/>
          <w:sz w:val="28"/>
          <w:szCs w:val="28"/>
          <w:lang w:val="en-US"/>
          <w14:ligatures w14:val="none"/>
        </w:rPr>
        <w:t xml:space="preserve"> </w:t>
      </w:r>
      <w:r w:rsidRPr="000C3401">
        <w:rPr>
          <w:rFonts w:ascii="Times New Roman" w:eastAsia="Times New Roman" w:hAnsi="Times New Roman" w:cs="Times New Roman"/>
          <w:kern w:val="0"/>
          <w:sz w:val="24"/>
          <w:szCs w:val="24"/>
          <w:lang w:val="en-US"/>
          <w14:ligatures w14:val="none"/>
        </w:rPr>
        <w:t>Developed CI/CD pipelines using Azure DevOps, Jenkins, Looper, and OneOpsCloud.</w:t>
      </w:r>
      <w:r w:rsidR="000C3401">
        <w:rPr>
          <w:rFonts w:ascii="Times New Roman" w:eastAsia="Times New Roman" w:hAnsi="Times New Roman" w:cs="Times New Roman"/>
          <w:kern w:val="0"/>
          <w:sz w:val="24"/>
          <w:szCs w:val="24"/>
          <w:lang w:val="en-US"/>
          <w14:ligatures w14:val="none"/>
        </w:rPr>
        <w:t xml:space="preserve"> </w:t>
      </w:r>
      <w:r w:rsidRPr="000C3401">
        <w:rPr>
          <w:rFonts w:ascii="Times New Roman" w:eastAsia="Times New Roman" w:hAnsi="Times New Roman" w:cs="Times New Roman"/>
          <w:kern w:val="0"/>
          <w:sz w:val="24"/>
          <w:szCs w:val="24"/>
          <w:lang w:val="en-US"/>
          <w14:ligatures w14:val="none"/>
        </w:rPr>
        <w:t>Automated infrastructure provisioning using Azure ARM and Terraform.</w:t>
      </w:r>
    </w:p>
    <w:p w14:paraId="4629382B" w14:textId="77777777" w:rsidR="000C3401" w:rsidRPr="000C3401" w:rsidRDefault="00502C6A" w:rsidP="00502C6A">
      <w:pPr>
        <w:pStyle w:val="ListParagraph"/>
        <w:numPr>
          <w:ilvl w:val="0"/>
          <w:numId w:val="82"/>
        </w:numPr>
        <w:spacing w:after="0" w:line="276" w:lineRule="auto"/>
        <w:rPr>
          <w:rFonts w:ascii="Times New Roman" w:eastAsia="Times New Roman" w:hAnsi="Times New Roman" w:cs="Times New Roman"/>
          <w:b/>
          <w:bCs/>
          <w:i/>
          <w:iCs/>
          <w:kern w:val="0"/>
          <w:sz w:val="28"/>
          <w:szCs w:val="28"/>
          <w:lang w:val="en-US"/>
          <w14:ligatures w14:val="none"/>
        </w:rPr>
      </w:pPr>
      <w:r w:rsidRPr="000C3401">
        <w:rPr>
          <w:rFonts w:ascii="Times New Roman" w:eastAsia="Times New Roman" w:hAnsi="Times New Roman" w:cs="Times New Roman"/>
          <w:b/>
          <w:bCs/>
          <w:kern w:val="0"/>
          <w:sz w:val="24"/>
          <w:szCs w:val="24"/>
          <w:lang w:val="en-US"/>
          <w14:ligatures w14:val="none"/>
        </w:rPr>
        <w:t>Database &amp; Data Processing:</w:t>
      </w:r>
      <w:r w:rsidRPr="000C3401">
        <w:rPr>
          <w:rFonts w:ascii="Times New Roman" w:eastAsia="Times New Roman" w:hAnsi="Times New Roman" w:cs="Times New Roman"/>
          <w:b/>
          <w:bCs/>
          <w:i/>
          <w:iCs/>
          <w:kern w:val="0"/>
          <w:sz w:val="28"/>
          <w:szCs w:val="28"/>
          <w:lang w:val="en-US"/>
          <w14:ligatures w14:val="none"/>
        </w:rPr>
        <w:t xml:space="preserve"> </w:t>
      </w:r>
      <w:r w:rsidRPr="000C3401">
        <w:rPr>
          <w:rFonts w:ascii="Times New Roman" w:eastAsia="Times New Roman" w:hAnsi="Times New Roman" w:cs="Times New Roman"/>
          <w:kern w:val="0"/>
          <w:sz w:val="24"/>
          <w:szCs w:val="24"/>
          <w:lang w:val="en-US"/>
          <w14:ligatures w14:val="none"/>
        </w:rPr>
        <w:t>Built ETL pipelines using Azure Data Factory to consolidate data into a centralized data lake/warehouse.</w:t>
      </w:r>
      <w:r w:rsidR="000C3401">
        <w:rPr>
          <w:rFonts w:ascii="Times New Roman" w:eastAsia="Times New Roman" w:hAnsi="Times New Roman" w:cs="Times New Roman"/>
          <w:kern w:val="0"/>
          <w:sz w:val="24"/>
          <w:szCs w:val="24"/>
          <w:lang w:val="en-US"/>
          <w14:ligatures w14:val="none"/>
        </w:rPr>
        <w:t xml:space="preserve"> </w:t>
      </w:r>
      <w:r w:rsidRPr="000C3401">
        <w:rPr>
          <w:rFonts w:ascii="Times New Roman" w:eastAsia="Times New Roman" w:hAnsi="Times New Roman" w:cs="Times New Roman"/>
          <w:kern w:val="0"/>
          <w:sz w:val="24"/>
          <w:szCs w:val="24"/>
          <w:lang w:val="en-US"/>
          <w14:ligatures w14:val="none"/>
        </w:rPr>
        <w:t>Leveraged Azure Databricks and Apache Spark for large-scale batch and streaming data processing.</w:t>
      </w:r>
      <w:r w:rsidR="000C3401">
        <w:rPr>
          <w:rFonts w:ascii="Times New Roman" w:eastAsia="Times New Roman" w:hAnsi="Times New Roman" w:cs="Times New Roman"/>
          <w:kern w:val="0"/>
          <w:sz w:val="24"/>
          <w:szCs w:val="24"/>
          <w:lang w:val="en-US"/>
          <w14:ligatures w14:val="none"/>
        </w:rPr>
        <w:t xml:space="preserve"> </w:t>
      </w:r>
      <w:r w:rsidRPr="000C3401">
        <w:rPr>
          <w:rFonts w:ascii="Times New Roman" w:eastAsia="Times New Roman" w:hAnsi="Times New Roman" w:cs="Times New Roman"/>
          <w:kern w:val="0"/>
          <w:sz w:val="24"/>
          <w:szCs w:val="24"/>
          <w:lang w:val="en-US"/>
          <w14:ligatures w14:val="none"/>
        </w:rPr>
        <w:t>Utilized Azure Synapse for optimized data warehousing and analytical queries.</w:t>
      </w:r>
      <w:r w:rsidR="000C3401">
        <w:rPr>
          <w:rFonts w:ascii="Times New Roman" w:eastAsia="Times New Roman" w:hAnsi="Times New Roman" w:cs="Times New Roman"/>
          <w:kern w:val="0"/>
          <w:sz w:val="24"/>
          <w:szCs w:val="24"/>
          <w:lang w:val="en-US"/>
          <w14:ligatures w14:val="none"/>
        </w:rPr>
        <w:t xml:space="preserve"> </w:t>
      </w:r>
      <w:r w:rsidRPr="000C3401">
        <w:rPr>
          <w:rFonts w:ascii="Times New Roman" w:eastAsia="Times New Roman" w:hAnsi="Times New Roman" w:cs="Times New Roman"/>
          <w:kern w:val="0"/>
          <w:sz w:val="24"/>
          <w:szCs w:val="24"/>
          <w:lang w:val="en-US"/>
          <w14:ligatures w14:val="none"/>
        </w:rPr>
        <w:t>Created PySpark scripts to validate and transform data before loading into Snowflake.</w:t>
      </w:r>
    </w:p>
    <w:p w14:paraId="69A979D8" w14:textId="77777777" w:rsidR="000C3401" w:rsidRPr="000C3401" w:rsidRDefault="00502C6A" w:rsidP="00502C6A">
      <w:pPr>
        <w:pStyle w:val="ListParagraph"/>
        <w:numPr>
          <w:ilvl w:val="0"/>
          <w:numId w:val="82"/>
        </w:numPr>
        <w:spacing w:after="0" w:line="276" w:lineRule="auto"/>
        <w:rPr>
          <w:rFonts w:ascii="Times New Roman" w:eastAsia="Times New Roman" w:hAnsi="Times New Roman" w:cs="Times New Roman"/>
          <w:b/>
          <w:bCs/>
          <w:i/>
          <w:iCs/>
          <w:kern w:val="0"/>
          <w:sz w:val="28"/>
          <w:szCs w:val="28"/>
          <w:lang w:val="en-US"/>
          <w14:ligatures w14:val="none"/>
        </w:rPr>
      </w:pPr>
      <w:r w:rsidRPr="000C3401">
        <w:rPr>
          <w:rFonts w:ascii="Times New Roman" w:eastAsia="Times New Roman" w:hAnsi="Times New Roman" w:cs="Times New Roman"/>
          <w:b/>
          <w:bCs/>
          <w:kern w:val="0"/>
          <w:sz w:val="24"/>
          <w:szCs w:val="24"/>
          <w:lang w:val="en-US"/>
          <w14:ligatures w14:val="none"/>
        </w:rPr>
        <w:t>Security &amp; Compliance:</w:t>
      </w:r>
      <w:r w:rsidRPr="000C3401">
        <w:rPr>
          <w:rFonts w:ascii="Times New Roman" w:eastAsia="Times New Roman" w:hAnsi="Times New Roman" w:cs="Times New Roman"/>
          <w:b/>
          <w:bCs/>
          <w:i/>
          <w:iCs/>
          <w:kern w:val="0"/>
          <w:sz w:val="28"/>
          <w:szCs w:val="28"/>
          <w:lang w:val="en-US"/>
          <w14:ligatures w14:val="none"/>
        </w:rPr>
        <w:t xml:space="preserve"> </w:t>
      </w:r>
      <w:r w:rsidRPr="000C3401">
        <w:rPr>
          <w:rFonts w:ascii="Times New Roman" w:eastAsia="Times New Roman" w:hAnsi="Times New Roman" w:cs="Times New Roman"/>
          <w:kern w:val="0"/>
          <w:sz w:val="24"/>
          <w:szCs w:val="24"/>
          <w:lang w:val="en-US"/>
          <w14:ligatures w14:val="none"/>
        </w:rPr>
        <w:t>Enforced secure data handling and encryption mechanisms in Snowflake and Azure Blob/ADLS.</w:t>
      </w:r>
    </w:p>
    <w:p w14:paraId="12647536" w14:textId="1C68559F" w:rsidR="00502C6A" w:rsidRPr="000C3401" w:rsidRDefault="00502C6A" w:rsidP="00502C6A">
      <w:pPr>
        <w:pStyle w:val="ListParagraph"/>
        <w:numPr>
          <w:ilvl w:val="0"/>
          <w:numId w:val="82"/>
        </w:numPr>
        <w:spacing w:after="0" w:line="276" w:lineRule="auto"/>
        <w:rPr>
          <w:rFonts w:ascii="Times New Roman" w:eastAsia="Times New Roman" w:hAnsi="Times New Roman" w:cs="Times New Roman"/>
          <w:b/>
          <w:bCs/>
          <w:i/>
          <w:iCs/>
          <w:kern w:val="0"/>
          <w:sz w:val="28"/>
          <w:szCs w:val="28"/>
          <w:lang w:val="en-US"/>
          <w14:ligatures w14:val="none"/>
        </w:rPr>
      </w:pPr>
      <w:r w:rsidRPr="000C3401">
        <w:rPr>
          <w:rFonts w:ascii="Times New Roman" w:eastAsia="Times New Roman" w:hAnsi="Times New Roman" w:cs="Times New Roman"/>
          <w:b/>
          <w:bCs/>
          <w:kern w:val="0"/>
          <w:sz w:val="24"/>
          <w:szCs w:val="24"/>
          <w:lang w:val="en-US"/>
          <w14:ligatures w14:val="none"/>
        </w:rPr>
        <w:t>Performance &amp; Monitoring:</w:t>
      </w:r>
      <w:r w:rsidRPr="000C3401">
        <w:rPr>
          <w:rFonts w:ascii="Times New Roman" w:eastAsia="Times New Roman" w:hAnsi="Times New Roman" w:cs="Times New Roman"/>
          <w:b/>
          <w:bCs/>
          <w:i/>
          <w:iCs/>
          <w:kern w:val="0"/>
          <w:sz w:val="28"/>
          <w:szCs w:val="28"/>
          <w:lang w:val="en-US"/>
          <w14:ligatures w14:val="none"/>
        </w:rPr>
        <w:t xml:space="preserve"> </w:t>
      </w:r>
      <w:r w:rsidRPr="000C3401">
        <w:rPr>
          <w:rFonts w:ascii="Times New Roman" w:eastAsia="Times New Roman" w:hAnsi="Times New Roman" w:cs="Times New Roman"/>
          <w:kern w:val="0"/>
          <w:sz w:val="24"/>
          <w:szCs w:val="24"/>
          <w:lang w:val="en-US"/>
          <w14:ligatures w14:val="none"/>
        </w:rPr>
        <w:t>Tuned queries and optimized partitioning/indexing in Synapse Analytics and SQL DB.</w:t>
      </w:r>
      <w:r w:rsidR="00EB131D" w:rsidRPr="000C3401">
        <w:rPr>
          <w:rFonts w:ascii="Times New Roman" w:eastAsia="Times New Roman" w:hAnsi="Times New Roman" w:cs="Times New Roman"/>
          <w:b/>
          <w:bCs/>
          <w:i/>
          <w:iCs/>
          <w:kern w:val="0"/>
          <w:sz w:val="28"/>
          <w:szCs w:val="28"/>
          <w:lang w:val="en-US"/>
          <w14:ligatures w14:val="none"/>
        </w:rPr>
        <w:t xml:space="preserve"> </w:t>
      </w:r>
      <w:r w:rsidRPr="000C3401">
        <w:rPr>
          <w:rFonts w:ascii="Times New Roman" w:eastAsia="Times New Roman" w:hAnsi="Times New Roman" w:cs="Times New Roman"/>
          <w:kern w:val="0"/>
          <w:sz w:val="24"/>
          <w:szCs w:val="24"/>
          <w:lang w:val="en-US"/>
          <w14:ligatures w14:val="none"/>
        </w:rPr>
        <w:t>Monitored pipeline health using Azure Monitor and Log Analytics.</w:t>
      </w:r>
    </w:p>
    <w:p w14:paraId="2F4C6D41" w14:textId="77777777" w:rsidR="00EB131D" w:rsidRDefault="00EB131D" w:rsidP="00502C6A">
      <w:pPr>
        <w:spacing w:after="0" w:line="276" w:lineRule="auto"/>
        <w:rPr>
          <w:rFonts w:ascii="Times New Roman" w:eastAsia="Times New Roman" w:hAnsi="Times New Roman" w:cs="Times New Roman"/>
          <w:b/>
          <w:bCs/>
          <w:i/>
          <w:iCs/>
          <w:kern w:val="0"/>
          <w:sz w:val="28"/>
          <w:szCs w:val="28"/>
          <w:lang w:val="en-US"/>
          <w14:ligatures w14:val="none"/>
        </w:rPr>
      </w:pPr>
    </w:p>
    <w:p w14:paraId="7D3A74EF" w14:textId="19C0C88E" w:rsidR="00D33925" w:rsidRPr="00D33925" w:rsidRDefault="00502C6A" w:rsidP="00D33925">
      <w:pPr>
        <w:spacing w:after="0" w:line="276" w:lineRule="auto"/>
        <w:rPr>
          <w:rFonts w:ascii="Times New Roman" w:eastAsia="Times New Roman" w:hAnsi="Times New Roman" w:cs="Times New Roman"/>
          <w:b/>
          <w:bCs/>
          <w:i/>
          <w:iCs/>
          <w:kern w:val="0"/>
          <w:sz w:val="28"/>
          <w:szCs w:val="28"/>
          <w:lang w:val="en-US"/>
          <w14:ligatures w14:val="none"/>
        </w:rPr>
      </w:pPr>
      <w:r w:rsidRPr="00502C6A">
        <w:rPr>
          <w:rFonts w:ascii="Times New Roman" w:eastAsia="Times New Roman" w:hAnsi="Times New Roman" w:cs="Times New Roman"/>
          <w:b/>
          <w:bCs/>
          <w:kern w:val="0"/>
          <w:sz w:val="24"/>
          <w:szCs w:val="24"/>
          <w:lang w:val="en-US"/>
          <w14:ligatures w14:val="none"/>
        </w:rPr>
        <w:t>AWS Data Engineer</w:t>
      </w:r>
      <w:r w:rsidR="00D33925">
        <w:rPr>
          <w:rFonts w:ascii="Times New Roman" w:eastAsia="Times New Roman" w:hAnsi="Times New Roman" w:cs="Times New Roman"/>
          <w:b/>
          <w:bCs/>
          <w:i/>
          <w:iCs/>
          <w:kern w:val="0"/>
          <w:sz w:val="28"/>
          <w:szCs w:val="28"/>
          <w:lang w:val="en-US"/>
          <w14:ligatures w14:val="none"/>
        </w:rPr>
        <w:t xml:space="preserve"> (</w:t>
      </w:r>
      <w:r w:rsidRPr="00502C6A">
        <w:rPr>
          <w:rFonts w:ascii="Times New Roman" w:eastAsia="Times New Roman" w:hAnsi="Times New Roman" w:cs="Times New Roman"/>
          <w:b/>
          <w:bCs/>
          <w:kern w:val="0"/>
          <w:sz w:val="24"/>
          <w:szCs w:val="24"/>
          <w:lang w:val="en-US"/>
          <w14:ligatures w14:val="none"/>
        </w:rPr>
        <w:t>Client</w:t>
      </w:r>
      <w:r w:rsidR="00D33925">
        <w:rPr>
          <w:rFonts w:ascii="Times New Roman" w:eastAsia="Times New Roman" w:hAnsi="Times New Roman" w:cs="Times New Roman"/>
          <w:b/>
          <w:bCs/>
          <w:kern w:val="0"/>
          <w:sz w:val="24"/>
          <w:szCs w:val="24"/>
          <w:lang w:val="en-US"/>
          <w14:ligatures w14:val="none"/>
        </w:rPr>
        <w:t>)</w:t>
      </w:r>
      <w:r w:rsidRPr="00502C6A">
        <w:rPr>
          <w:rFonts w:ascii="Times New Roman" w:eastAsia="Times New Roman" w:hAnsi="Times New Roman" w:cs="Times New Roman"/>
          <w:b/>
          <w:bCs/>
          <w:kern w:val="0"/>
          <w:sz w:val="24"/>
          <w:szCs w:val="24"/>
          <w:lang w:val="en-US"/>
          <w14:ligatures w14:val="none"/>
        </w:rPr>
        <w:t>:</w:t>
      </w:r>
      <w:r w:rsidRPr="00502C6A">
        <w:rPr>
          <w:rFonts w:ascii="Times New Roman" w:eastAsia="Times New Roman" w:hAnsi="Times New Roman" w:cs="Times New Roman"/>
          <w:kern w:val="0"/>
          <w:sz w:val="24"/>
          <w:szCs w:val="24"/>
          <w:lang w:val="en-US"/>
          <w14:ligatures w14:val="none"/>
        </w:rPr>
        <w:t xml:space="preserve"> CFG Bank – Maryland, </w:t>
      </w:r>
      <w:r w:rsidR="00EB131D" w:rsidRPr="00502C6A">
        <w:rPr>
          <w:rFonts w:ascii="Times New Roman" w:eastAsia="Times New Roman" w:hAnsi="Times New Roman" w:cs="Times New Roman"/>
          <w:kern w:val="0"/>
          <w:sz w:val="24"/>
          <w:szCs w:val="24"/>
          <w:lang w:val="en-US"/>
          <w14:ligatures w14:val="none"/>
        </w:rPr>
        <w:t>USA</w:t>
      </w:r>
      <w:r w:rsidR="00EB131D">
        <w:rPr>
          <w:rFonts w:ascii="Times New Roman" w:eastAsia="Times New Roman" w:hAnsi="Times New Roman" w:cs="Times New Roman"/>
          <w:kern w:val="0"/>
          <w:sz w:val="24"/>
          <w:szCs w:val="24"/>
          <w:lang w:val="en-US"/>
          <w14:ligatures w14:val="none"/>
        </w:rPr>
        <w:t xml:space="preserve"> </w:t>
      </w:r>
      <w:r w:rsidR="00EB131D" w:rsidRPr="007D14D3">
        <w:rPr>
          <w:rFonts w:ascii="Times New Roman" w:eastAsia="Times New Roman" w:hAnsi="Times New Roman" w:cs="Times New Roman"/>
          <w:b/>
          <w:bCs/>
          <w:kern w:val="0"/>
          <w:sz w:val="24"/>
          <w:szCs w:val="24"/>
          <w:lang w:val="en-US"/>
          <w14:ligatures w14:val="none"/>
        </w:rPr>
        <w:t>Nov</w:t>
      </w:r>
      <w:r w:rsidR="00D33925">
        <w:rPr>
          <w:rFonts w:ascii="Times New Roman" w:eastAsia="Times New Roman" w:hAnsi="Times New Roman" w:cs="Times New Roman"/>
          <w:b/>
          <w:bCs/>
          <w:kern w:val="0"/>
          <w:sz w:val="24"/>
          <w:szCs w:val="24"/>
          <w:lang w:val="en-US"/>
          <w14:ligatures w14:val="none"/>
        </w:rPr>
        <w:t>2022-Sept2023</w:t>
      </w:r>
    </w:p>
    <w:p w14:paraId="1D3A9186" w14:textId="77777777" w:rsidR="00D33925" w:rsidRDefault="00D33925" w:rsidP="00D33925">
      <w:pPr>
        <w:spacing w:after="0" w:line="276" w:lineRule="auto"/>
        <w:rPr>
          <w:rFonts w:ascii="Times New Roman" w:eastAsia="Times New Roman" w:hAnsi="Times New Roman" w:cs="Times New Roman"/>
          <w:b/>
          <w:bCs/>
          <w:kern w:val="0"/>
          <w:sz w:val="24"/>
          <w:szCs w:val="24"/>
          <w:lang w:val="en-US"/>
          <w14:ligatures w14:val="none"/>
        </w:rPr>
      </w:pPr>
      <w:r w:rsidRPr="00D33925">
        <w:rPr>
          <w:rFonts w:ascii="Times New Roman" w:eastAsia="Times New Roman" w:hAnsi="Times New Roman" w:cs="Times New Roman"/>
          <w:b/>
          <w:bCs/>
          <w:kern w:val="0"/>
          <w:sz w:val="24"/>
          <w:szCs w:val="24"/>
          <w:lang w:val="en-US"/>
          <w14:ligatures w14:val="none"/>
        </w:rPr>
        <w:lastRenderedPageBreak/>
        <w:t>Company Description</w:t>
      </w:r>
      <w:r w:rsidRPr="00D33925">
        <w:rPr>
          <w:rFonts w:ascii="Times New Roman" w:eastAsia="Times New Roman" w:hAnsi="Times New Roman" w:cs="Times New Roman"/>
          <w:kern w:val="0"/>
          <w:sz w:val="24"/>
          <w:szCs w:val="24"/>
          <w:lang w:val="en-US"/>
          <w14:ligatures w14:val="none"/>
        </w:rPr>
        <w:t>: CFG Bank is a regional financial institution committed to delivering high-quality financial products and services with a focus on operational excellence and compliance.</w:t>
      </w:r>
    </w:p>
    <w:p w14:paraId="2B4D317D" w14:textId="34693D8C" w:rsidR="00D33925" w:rsidRPr="00D33925" w:rsidRDefault="00D33925" w:rsidP="00D33925">
      <w:pPr>
        <w:spacing w:after="0" w:line="276" w:lineRule="auto"/>
        <w:rPr>
          <w:rFonts w:ascii="Times New Roman" w:eastAsia="Times New Roman" w:hAnsi="Times New Roman" w:cs="Times New Roman"/>
          <w:b/>
          <w:bCs/>
          <w:kern w:val="0"/>
          <w:sz w:val="24"/>
          <w:szCs w:val="24"/>
          <w:lang w:val="en-US"/>
          <w14:ligatures w14:val="none"/>
        </w:rPr>
      </w:pPr>
      <w:r w:rsidRPr="00D33925">
        <w:rPr>
          <w:rFonts w:ascii="Times New Roman" w:eastAsia="Times New Roman" w:hAnsi="Times New Roman" w:cs="Times New Roman"/>
          <w:b/>
          <w:bCs/>
          <w:kern w:val="0"/>
          <w:sz w:val="24"/>
          <w:szCs w:val="24"/>
          <w:lang w:val="en-US"/>
          <w14:ligatures w14:val="none"/>
        </w:rPr>
        <w:t>Role Summary</w:t>
      </w:r>
      <w:r w:rsidRPr="00D33925">
        <w:rPr>
          <w:rFonts w:ascii="Times New Roman" w:eastAsia="Times New Roman" w:hAnsi="Times New Roman" w:cs="Times New Roman"/>
          <w:kern w:val="0"/>
          <w:sz w:val="24"/>
          <w:szCs w:val="24"/>
          <w:lang w:val="en-US"/>
          <w14:ligatures w14:val="none"/>
        </w:rPr>
        <w:t>:</w:t>
      </w:r>
      <w:r>
        <w:rPr>
          <w:rFonts w:ascii="Times New Roman" w:eastAsia="Times New Roman" w:hAnsi="Times New Roman" w:cs="Times New Roman"/>
          <w:kern w:val="0"/>
          <w:sz w:val="24"/>
          <w:szCs w:val="24"/>
          <w:lang w:val="en-US"/>
          <w14:ligatures w14:val="none"/>
        </w:rPr>
        <w:t xml:space="preserve"> </w:t>
      </w:r>
      <w:r w:rsidRPr="00D33925">
        <w:rPr>
          <w:rFonts w:ascii="Times New Roman" w:eastAsia="Times New Roman" w:hAnsi="Times New Roman" w:cs="Times New Roman"/>
          <w:kern w:val="0"/>
          <w:sz w:val="24"/>
          <w:szCs w:val="24"/>
          <w:lang w:val="en-US"/>
          <w14:ligatures w14:val="none"/>
        </w:rPr>
        <w:t>Led the design and implementation of scalable AWS-based data pipelines and real-time analytics solutions for critical banking functions such as fraud detection, reporting, and compliance.</w:t>
      </w:r>
    </w:p>
    <w:p w14:paraId="654D6879" w14:textId="77777777" w:rsidR="000C3401" w:rsidRPr="000C3401" w:rsidRDefault="00502C6A" w:rsidP="00502C6A">
      <w:pPr>
        <w:pStyle w:val="ListParagraph"/>
        <w:numPr>
          <w:ilvl w:val="0"/>
          <w:numId w:val="83"/>
        </w:numPr>
        <w:spacing w:after="0" w:line="276" w:lineRule="auto"/>
        <w:rPr>
          <w:rFonts w:ascii="Times New Roman" w:eastAsia="Times New Roman" w:hAnsi="Times New Roman" w:cs="Times New Roman"/>
          <w:b/>
          <w:bCs/>
          <w:i/>
          <w:iCs/>
          <w:kern w:val="0"/>
          <w:sz w:val="28"/>
          <w:szCs w:val="28"/>
          <w:lang w:val="en-US"/>
          <w14:ligatures w14:val="none"/>
        </w:rPr>
      </w:pPr>
      <w:r w:rsidRPr="000C3401">
        <w:rPr>
          <w:rFonts w:ascii="Times New Roman" w:eastAsia="Times New Roman" w:hAnsi="Times New Roman" w:cs="Times New Roman"/>
          <w:b/>
          <w:bCs/>
          <w:kern w:val="0"/>
          <w:sz w:val="24"/>
          <w:szCs w:val="24"/>
          <w:lang w:val="en-US"/>
          <w14:ligatures w14:val="none"/>
        </w:rPr>
        <w:t>Cloud &amp; DevOps:</w:t>
      </w:r>
      <w:r w:rsidRPr="000C3401">
        <w:rPr>
          <w:rFonts w:ascii="Times New Roman" w:eastAsia="Times New Roman" w:hAnsi="Times New Roman" w:cs="Times New Roman"/>
          <w:b/>
          <w:bCs/>
          <w:i/>
          <w:iCs/>
          <w:kern w:val="0"/>
          <w:sz w:val="28"/>
          <w:szCs w:val="28"/>
          <w:lang w:val="en-US"/>
          <w14:ligatures w14:val="none"/>
        </w:rPr>
        <w:t xml:space="preserve"> </w:t>
      </w:r>
      <w:r w:rsidRPr="000C3401">
        <w:rPr>
          <w:rFonts w:ascii="Times New Roman" w:eastAsia="Times New Roman" w:hAnsi="Times New Roman" w:cs="Times New Roman"/>
          <w:kern w:val="0"/>
          <w:sz w:val="24"/>
          <w:szCs w:val="24"/>
          <w:lang w:val="en-US"/>
          <w14:ligatures w14:val="none"/>
        </w:rPr>
        <w:t>Automated infrastructure with Terraform and AWS CloudFormation.</w:t>
      </w:r>
      <w:r w:rsidR="000C3401">
        <w:rPr>
          <w:rFonts w:ascii="Times New Roman" w:eastAsia="Times New Roman" w:hAnsi="Times New Roman" w:cs="Times New Roman"/>
          <w:kern w:val="0"/>
          <w:sz w:val="24"/>
          <w:szCs w:val="24"/>
          <w:lang w:val="en-US"/>
          <w14:ligatures w14:val="none"/>
        </w:rPr>
        <w:t xml:space="preserve"> </w:t>
      </w:r>
      <w:r w:rsidRPr="000C3401">
        <w:rPr>
          <w:rFonts w:ascii="Times New Roman" w:eastAsia="Times New Roman" w:hAnsi="Times New Roman" w:cs="Times New Roman"/>
          <w:kern w:val="0"/>
          <w:sz w:val="24"/>
          <w:szCs w:val="24"/>
          <w:lang w:val="en-US"/>
          <w14:ligatures w14:val="none"/>
        </w:rPr>
        <w:t>Established CI/CD pipelines for deployment of data services.</w:t>
      </w:r>
    </w:p>
    <w:p w14:paraId="424F94FC" w14:textId="754C206B" w:rsidR="000C3401" w:rsidRPr="000C3401" w:rsidRDefault="00502C6A" w:rsidP="00502C6A">
      <w:pPr>
        <w:pStyle w:val="ListParagraph"/>
        <w:numPr>
          <w:ilvl w:val="0"/>
          <w:numId w:val="83"/>
        </w:numPr>
        <w:spacing w:after="0" w:line="276" w:lineRule="auto"/>
        <w:rPr>
          <w:rFonts w:ascii="Times New Roman" w:eastAsia="Times New Roman" w:hAnsi="Times New Roman" w:cs="Times New Roman"/>
          <w:b/>
          <w:bCs/>
          <w:i/>
          <w:iCs/>
          <w:kern w:val="0"/>
          <w:sz w:val="28"/>
          <w:szCs w:val="28"/>
          <w:lang w:val="en-US"/>
          <w14:ligatures w14:val="none"/>
        </w:rPr>
      </w:pPr>
      <w:r w:rsidRPr="000C3401">
        <w:rPr>
          <w:rFonts w:ascii="Times New Roman" w:eastAsia="Times New Roman" w:hAnsi="Times New Roman" w:cs="Times New Roman"/>
          <w:b/>
          <w:bCs/>
          <w:kern w:val="0"/>
          <w:sz w:val="24"/>
          <w:szCs w:val="24"/>
          <w:lang w:val="en-US"/>
          <w14:ligatures w14:val="none"/>
        </w:rPr>
        <w:t>Database &amp; Data Processing:</w:t>
      </w:r>
      <w:r w:rsidRPr="000C3401">
        <w:rPr>
          <w:rFonts w:ascii="Times New Roman" w:eastAsia="Times New Roman" w:hAnsi="Times New Roman" w:cs="Times New Roman"/>
          <w:kern w:val="0"/>
          <w:sz w:val="24"/>
          <w:szCs w:val="24"/>
          <w:lang w:val="en-US"/>
          <w14:ligatures w14:val="none"/>
        </w:rPr>
        <w:t xml:space="preserve"> Designed ETL pipelines using AWS Glue, EMR, and Hive for banking data</w:t>
      </w:r>
      <w:r w:rsidR="00884B1C">
        <w:rPr>
          <w:rFonts w:ascii="Times New Roman" w:eastAsia="Times New Roman" w:hAnsi="Times New Roman" w:cs="Times New Roman"/>
          <w:kern w:val="0"/>
          <w:sz w:val="24"/>
          <w:szCs w:val="24"/>
          <w:lang w:val="en-US"/>
          <w14:ligatures w14:val="none"/>
        </w:rPr>
        <w:t xml:space="preserve">. </w:t>
      </w:r>
      <w:r w:rsidRPr="000C3401">
        <w:rPr>
          <w:rFonts w:ascii="Times New Roman" w:eastAsia="Times New Roman" w:hAnsi="Times New Roman" w:cs="Times New Roman"/>
          <w:kern w:val="0"/>
          <w:sz w:val="24"/>
          <w:szCs w:val="24"/>
          <w:lang w:val="en-US"/>
          <w14:ligatures w14:val="none"/>
        </w:rPr>
        <w:t>Used Lambda functions for event-driven data workflows.                                                                          Streamed real-time data with AWS Kinesis integrated with Redshift.</w:t>
      </w:r>
    </w:p>
    <w:p w14:paraId="6F9A3839" w14:textId="77777777" w:rsidR="00884B1C" w:rsidRPr="00884B1C" w:rsidRDefault="00502C6A" w:rsidP="00502C6A">
      <w:pPr>
        <w:pStyle w:val="ListParagraph"/>
        <w:numPr>
          <w:ilvl w:val="0"/>
          <w:numId w:val="83"/>
        </w:numPr>
        <w:spacing w:after="0" w:line="276" w:lineRule="auto"/>
        <w:rPr>
          <w:rFonts w:ascii="Times New Roman" w:eastAsia="Times New Roman" w:hAnsi="Times New Roman" w:cs="Times New Roman"/>
          <w:b/>
          <w:bCs/>
          <w:i/>
          <w:iCs/>
          <w:kern w:val="0"/>
          <w:sz w:val="28"/>
          <w:szCs w:val="28"/>
          <w:lang w:val="en-US"/>
          <w14:ligatures w14:val="none"/>
        </w:rPr>
      </w:pPr>
      <w:r w:rsidRPr="000C3401">
        <w:rPr>
          <w:rFonts w:ascii="Times New Roman" w:eastAsia="Times New Roman" w:hAnsi="Times New Roman" w:cs="Times New Roman"/>
          <w:b/>
          <w:bCs/>
          <w:kern w:val="0"/>
          <w:sz w:val="24"/>
          <w:szCs w:val="24"/>
          <w:lang w:val="en-US"/>
          <w14:ligatures w14:val="none"/>
        </w:rPr>
        <w:t>Security &amp; Compliance:</w:t>
      </w:r>
      <w:r w:rsidRPr="000C3401">
        <w:rPr>
          <w:rFonts w:ascii="Times New Roman" w:eastAsia="Times New Roman" w:hAnsi="Times New Roman" w:cs="Times New Roman"/>
          <w:b/>
          <w:bCs/>
          <w:i/>
          <w:iCs/>
          <w:kern w:val="0"/>
          <w:sz w:val="28"/>
          <w:szCs w:val="28"/>
          <w:lang w:val="en-US"/>
          <w14:ligatures w14:val="none"/>
        </w:rPr>
        <w:t xml:space="preserve"> </w:t>
      </w:r>
      <w:r w:rsidRPr="000C3401">
        <w:rPr>
          <w:rFonts w:ascii="Times New Roman" w:eastAsia="Times New Roman" w:hAnsi="Times New Roman" w:cs="Times New Roman"/>
          <w:kern w:val="0"/>
          <w:sz w:val="24"/>
          <w:szCs w:val="24"/>
          <w:lang w:val="en-US"/>
          <w14:ligatures w14:val="none"/>
        </w:rPr>
        <w:t>Ensured data protection using AWS KMS, IAM policies, and secure protocols.</w:t>
      </w:r>
      <w:r w:rsidR="00884B1C">
        <w:rPr>
          <w:rFonts w:ascii="Times New Roman" w:eastAsia="Times New Roman" w:hAnsi="Times New Roman" w:cs="Times New Roman"/>
          <w:kern w:val="0"/>
          <w:sz w:val="24"/>
          <w:szCs w:val="24"/>
          <w:lang w:val="en-US"/>
          <w14:ligatures w14:val="none"/>
        </w:rPr>
        <w:t xml:space="preserve"> </w:t>
      </w:r>
      <w:r w:rsidRPr="00884B1C">
        <w:rPr>
          <w:rFonts w:ascii="Times New Roman" w:eastAsia="Times New Roman" w:hAnsi="Times New Roman" w:cs="Times New Roman"/>
          <w:kern w:val="0"/>
          <w:sz w:val="24"/>
          <w:szCs w:val="24"/>
          <w:lang w:val="en-US"/>
          <w14:ligatures w14:val="none"/>
        </w:rPr>
        <w:t>Achieved compliance with GDPR, SOX, and PCI-DSS for banking systems.</w:t>
      </w:r>
    </w:p>
    <w:p w14:paraId="5E474235" w14:textId="7711170E" w:rsidR="00502C6A" w:rsidRPr="00884B1C" w:rsidRDefault="00502C6A" w:rsidP="00502C6A">
      <w:pPr>
        <w:pStyle w:val="ListParagraph"/>
        <w:numPr>
          <w:ilvl w:val="0"/>
          <w:numId w:val="83"/>
        </w:numPr>
        <w:spacing w:after="0" w:line="276" w:lineRule="auto"/>
        <w:rPr>
          <w:rFonts w:ascii="Times New Roman" w:eastAsia="Times New Roman" w:hAnsi="Times New Roman" w:cs="Times New Roman"/>
          <w:b/>
          <w:bCs/>
          <w:i/>
          <w:iCs/>
          <w:kern w:val="0"/>
          <w:sz w:val="28"/>
          <w:szCs w:val="28"/>
          <w:lang w:val="en-US"/>
          <w14:ligatures w14:val="none"/>
        </w:rPr>
      </w:pPr>
      <w:r w:rsidRPr="00884B1C">
        <w:rPr>
          <w:rFonts w:ascii="Times New Roman" w:eastAsia="Times New Roman" w:hAnsi="Times New Roman" w:cs="Times New Roman"/>
          <w:b/>
          <w:bCs/>
          <w:kern w:val="0"/>
          <w:sz w:val="24"/>
          <w:szCs w:val="24"/>
          <w:lang w:val="en-US"/>
          <w14:ligatures w14:val="none"/>
        </w:rPr>
        <w:t>Performance &amp; Monitoring:</w:t>
      </w:r>
      <w:r w:rsidRPr="00884B1C">
        <w:rPr>
          <w:rFonts w:ascii="Times New Roman" w:eastAsia="Times New Roman" w:hAnsi="Times New Roman" w:cs="Times New Roman"/>
          <w:b/>
          <w:bCs/>
          <w:i/>
          <w:iCs/>
          <w:kern w:val="0"/>
          <w:sz w:val="28"/>
          <w:szCs w:val="28"/>
          <w:lang w:val="en-US"/>
          <w14:ligatures w14:val="none"/>
        </w:rPr>
        <w:t xml:space="preserve"> </w:t>
      </w:r>
      <w:r w:rsidRPr="00884B1C">
        <w:rPr>
          <w:rFonts w:ascii="Times New Roman" w:eastAsia="Times New Roman" w:hAnsi="Times New Roman" w:cs="Times New Roman"/>
          <w:kern w:val="0"/>
          <w:sz w:val="24"/>
          <w:szCs w:val="24"/>
          <w:lang w:val="en-US"/>
          <w14:ligatures w14:val="none"/>
        </w:rPr>
        <w:t>Enhanced reporting with Redshift Spectrum and Aurora for low-latency access.</w:t>
      </w:r>
      <w:r w:rsidR="00884B1C">
        <w:rPr>
          <w:rFonts w:ascii="Times New Roman" w:eastAsia="Times New Roman" w:hAnsi="Times New Roman" w:cs="Times New Roman"/>
          <w:kern w:val="0"/>
          <w:sz w:val="24"/>
          <w:szCs w:val="24"/>
          <w:lang w:val="en-US"/>
          <w14:ligatures w14:val="none"/>
        </w:rPr>
        <w:t xml:space="preserve"> </w:t>
      </w:r>
      <w:r w:rsidRPr="00884B1C">
        <w:rPr>
          <w:rFonts w:ascii="Times New Roman" w:eastAsia="Times New Roman" w:hAnsi="Times New Roman" w:cs="Times New Roman"/>
          <w:kern w:val="0"/>
          <w:sz w:val="24"/>
          <w:szCs w:val="24"/>
          <w:lang w:val="en-US"/>
          <w14:ligatures w14:val="none"/>
        </w:rPr>
        <w:t>Troubleshot and optimized performance via CloudWatch and AWS X-Ray.</w:t>
      </w:r>
    </w:p>
    <w:p w14:paraId="0B4FCE58" w14:textId="77777777" w:rsidR="00D33925" w:rsidRDefault="00D33925" w:rsidP="00502C6A">
      <w:pPr>
        <w:spacing w:after="0" w:line="276" w:lineRule="auto"/>
        <w:rPr>
          <w:rFonts w:ascii="Times New Roman" w:eastAsia="Times New Roman" w:hAnsi="Times New Roman" w:cs="Times New Roman"/>
          <w:b/>
          <w:bCs/>
          <w:i/>
          <w:iCs/>
          <w:kern w:val="0"/>
          <w:sz w:val="28"/>
          <w:szCs w:val="28"/>
          <w:lang w:val="en-US"/>
          <w14:ligatures w14:val="none"/>
        </w:rPr>
      </w:pPr>
    </w:p>
    <w:p w14:paraId="51499807" w14:textId="77777777" w:rsidR="00D33925" w:rsidRDefault="00502C6A" w:rsidP="00D33925">
      <w:pPr>
        <w:spacing w:after="0" w:line="276" w:lineRule="auto"/>
        <w:rPr>
          <w:rFonts w:ascii="Times New Roman" w:eastAsia="Times New Roman" w:hAnsi="Times New Roman" w:cs="Times New Roman"/>
          <w:b/>
          <w:bCs/>
          <w:kern w:val="0"/>
          <w:sz w:val="24"/>
          <w:szCs w:val="24"/>
          <w:lang w:val="en-US"/>
          <w14:ligatures w14:val="none"/>
        </w:rPr>
      </w:pPr>
      <w:r w:rsidRPr="00502C6A">
        <w:rPr>
          <w:rFonts w:ascii="Times New Roman" w:eastAsia="Times New Roman" w:hAnsi="Times New Roman" w:cs="Times New Roman"/>
          <w:b/>
          <w:bCs/>
          <w:kern w:val="0"/>
          <w:sz w:val="24"/>
          <w:szCs w:val="24"/>
          <w:lang w:val="en-US"/>
          <w14:ligatures w14:val="none"/>
        </w:rPr>
        <w:t>GCP Data Engineer</w:t>
      </w:r>
      <w:r w:rsidR="00D33925">
        <w:rPr>
          <w:rFonts w:ascii="Times New Roman" w:eastAsia="Times New Roman" w:hAnsi="Times New Roman" w:cs="Times New Roman"/>
          <w:b/>
          <w:bCs/>
          <w:i/>
          <w:iCs/>
          <w:kern w:val="0"/>
          <w:sz w:val="28"/>
          <w:szCs w:val="28"/>
          <w:lang w:val="en-US"/>
          <w14:ligatures w14:val="none"/>
        </w:rPr>
        <w:t xml:space="preserve"> </w:t>
      </w:r>
      <w:r w:rsidR="00D33925">
        <w:rPr>
          <w:rFonts w:ascii="Times New Roman" w:eastAsia="Times New Roman" w:hAnsi="Times New Roman" w:cs="Times New Roman"/>
          <w:b/>
          <w:bCs/>
          <w:kern w:val="0"/>
          <w:sz w:val="24"/>
          <w:szCs w:val="24"/>
          <w:lang w:val="en-US"/>
          <w14:ligatures w14:val="none"/>
        </w:rPr>
        <w:t>(</w:t>
      </w:r>
      <w:r w:rsidRPr="00502C6A">
        <w:rPr>
          <w:rFonts w:ascii="Times New Roman" w:eastAsia="Times New Roman" w:hAnsi="Times New Roman" w:cs="Times New Roman"/>
          <w:b/>
          <w:bCs/>
          <w:kern w:val="0"/>
          <w:sz w:val="24"/>
          <w:szCs w:val="24"/>
          <w:lang w:val="en-US"/>
          <w14:ligatures w14:val="none"/>
        </w:rPr>
        <w:t>Client</w:t>
      </w:r>
      <w:r w:rsidR="00D33925">
        <w:rPr>
          <w:rFonts w:ascii="Times New Roman" w:eastAsia="Times New Roman" w:hAnsi="Times New Roman" w:cs="Times New Roman"/>
          <w:b/>
          <w:bCs/>
          <w:kern w:val="0"/>
          <w:sz w:val="24"/>
          <w:szCs w:val="24"/>
          <w:lang w:val="en-US"/>
          <w14:ligatures w14:val="none"/>
        </w:rPr>
        <w:t>)</w:t>
      </w:r>
      <w:r w:rsidRPr="00502C6A">
        <w:rPr>
          <w:rFonts w:ascii="Times New Roman" w:eastAsia="Times New Roman" w:hAnsi="Times New Roman" w:cs="Times New Roman"/>
          <w:b/>
          <w:bCs/>
          <w:kern w:val="0"/>
          <w:sz w:val="24"/>
          <w:szCs w:val="24"/>
          <w:lang w:val="en-US"/>
          <w14:ligatures w14:val="none"/>
        </w:rPr>
        <w:t>:</w:t>
      </w:r>
      <w:r w:rsidRPr="00502C6A">
        <w:rPr>
          <w:rFonts w:ascii="Times New Roman" w:eastAsia="Times New Roman" w:hAnsi="Times New Roman" w:cs="Times New Roman"/>
          <w:kern w:val="0"/>
          <w:sz w:val="24"/>
          <w:szCs w:val="24"/>
          <w:lang w:val="en-US"/>
          <w14:ligatures w14:val="none"/>
        </w:rPr>
        <w:t xml:space="preserve"> </w:t>
      </w:r>
      <w:r w:rsidRPr="00D33017">
        <w:rPr>
          <w:rFonts w:ascii="Times New Roman" w:eastAsia="Times New Roman" w:hAnsi="Times New Roman" w:cs="Times New Roman"/>
          <w:b/>
          <w:bCs/>
          <w:kern w:val="0"/>
          <w:sz w:val="24"/>
          <w:szCs w:val="24"/>
          <w:lang w:val="en-US"/>
          <w14:ligatures w14:val="none"/>
        </w:rPr>
        <w:t>Reliance Jio</w:t>
      </w:r>
      <w:r w:rsidRPr="00502C6A">
        <w:rPr>
          <w:rFonts w:ascii="Times New Roman" w:eastAsia="Times New Roman" w:hAnsi="Times New Roman" w:cs="Times New Roman"/>
          <w:kern w:val="0"/>
          <w:sz w:val="24"/>
          <w:szCs w:val="24"/>
          <w:lang w:val="en-US"/>
          <w14:ligatures w14:val="none"/>
        </w:rPr>
        <w:t xml:space="preserve"> – Mumbai, India</w:t>
      </w:r>
      <w:r w:rsidR="00D33925">
        <w:rPr>
          <w:rFonts w:ascii="Times New Roman" w:eastAsia="Times New Roman" w:hAnsi="Times New Roman" w:cs="Times New Roman"/>
          <w:kern w:val="0"/>
          <w:sz w:val="24"/>
          <w:szCs w:val="24"/>
          <w:lang w:val="en-US"/>
          <w14:ligatures w14:val="none"/>
        </w:rPr>
        <w:t xml:space="preserve"> </w:t>
      </w:r>
      <w:r w:rsidRPr="00502C6A">
        <w:rPr>
          <w:rFonts w:ascii="Times New Roman" w:eastAsia="Times New Roman" w:hAnsi="Times New Roman" w:cs="Times New Roman"/>
          <w:b/>
          <w:bCs/>
          <w:kern w:val="0"/>
          <w:sz w:val="24"/>
          <w:szCs w:val="24"/>
          <w:lang w:val="en-US"/>
          <w14:ligatures w14:val="none"/>
        </w:rPr>
        <w:t>Mar 2021 – Jul 2022</w:t>
      </w:r>
    </w:p>
    <w:p w14:paraId="5BA9946E" w14:textId="77777777" w:rsidR="00D33925" w:rsidRDefault="00D33925" w:rsidP="00D33925">
      <w:pPr>
        <w:spacing w:after="0" w:line="276" w:lineRule="auto"/>
        <w:rPr>
          <w:rFonts w:ascii="Times New Roman" w:eastAsia="Times New Roman" w:hAnsi="Times New Roman" w:cs="Times New Roman"/>
          <w:b/>
          <w:bCs/>
          <w:kern w:val="0"/>
          <w:sz w:val="24"/>
          <w:szCs w:val="24"/>
          <w:lang w:val="en-US"/>
          <w14:ligatures w14:val="none"/>
        </w:rPr>
      </w:pPr>
      <w:r w:rsidRPr="00D33925">
        <w:rPr>
          <w:rFonts w:ascii="Times New Roman" w:eastAsia="Times New Roman" w:hAnsi="Times New Roman" w:cs="Times New Roman"/>
          <w:b/>
          <w:bCs/>
          <w:kern w:val="0"/>
          <w:sz w:val="24"/>
          <w:szCs w:val="24"/>
          <w:lang w:val="en-US"/>
          <w14:ligatures w14:val="none"/>
        </w:rPr>
        <w:t>Company Description</w:t>
      </w:r>
      <w:r w:rsidRPr="00D33925">
        <w:rPr>
          <w:rFonts w:ascii="Times New Roman" w:eastAsia="Times New Roman" w:hAnsi="Times New Roman" w:cs="Times New Roman"/>
          <w:kern w:val="0"/>
          <w:sz w:val="24"/>
          <w:szCs w:val="24"/>
          <w:lang w:val="en-US"/>
          <w14:ligatures w14:val="none"/>
        </w:rPr>
        <w:t>: Reliance Jio is a subsidiary of Reliance Industries and a major telecom operator that provides high-speed internet and digital solutions to millions across India.</w:t>
      </w:r>
    </w:p>
    <w:p w14:paraId="659ADA0F" w14:textId="77777777" w:rsidR="00D33925" w:rsidRDefault="00D33925" w:rsidP="00D33925">
      <w:pPr>
        <w:spacing w:after="0" w:line="276" w:lineRule="auto"/>
        <w:rPr>
          <w:rFonts w:ascii="Times New Roman" w:eastAsia="Times New Roman" w:hAnsi="Times New Roman" w:cs="Times New Roman"/>
          <w:b/>
          <w:bCs/>
          <w:kern w:val="0"/>
          <w:sz w:val="24"/>
          <w:szCs w:val="24"/>
          <w:lang w:val="en-US"/>
          <w14:ligatures w14:val="none"/>
        </w:rPr>
      </w:pPr>
      <w:r w:rsidRPr="00D33925">
        <w:rPr>
          <w:rFonts w:ascii="Times New Roman" w:eastAsia="Times New Roman" w:hAnsi="Times New Roman" w:cs="Times New Roman"/>
          <w:b/>
          <w:bCs/>
          <w:kern w:val="0"/>
          <w:sz w:val="24"/>
          <w:szCs w:val="24"/>
          <w:lang w:val="en-US"/>
          <w14:ligatures w14:val="none"/>
        </w:rPr>
        <w:t>Role Summary</w:t>
      </w:r>
      <w:r w:rsidRPr="00D33925">
        <w:rPr>
          <w:rFonts w:ascii="Times New Roman" w:eastAsia="Times New Roman" w:hAnsi="Times New Roman" w:cs="Times New Roman"/>
          <w:kern w:val="0"/>
          <w:sz w:val="24"/>
          <w:szCs w:val="24"/>
          <w:lang w:val="en-US"/>
          <w14:ligatures w14:val="none"/>
        </w:rPr>
        <w:t>:</w:t>
      </w:r>
      <w:r>
        <w:rPr>
          <w:rFonts w:ascii="Times New Roman" w:eastAsia="Times New Roman" w:hAnsi="Times New Roman" w:cs="Times New Roman"/>
          <w:kern w:val="0"/>
          <w:sz w:val="24"/>
          <w:szCs w:val="24"/>
          <w:lang w:val="en-US"/>
          <w14:ligatures w14:val="none"/>
        </w:rPr>
        <w:t xml:space="preserve"> </w:t>
      </w:r>
      <w:r w:rsidRPr="00D33925">
        <w:rPr>
          <w:rFonts w:ascii="Times New Roman" w:eastAsia="Times New Roman" w:hAnsi="Times New Roman" w:cs="Times New Roman"/>
          <w:kern w:val="0"/>
          <w:sz w:val="24"/>
          <w:szCs w:val="24"/>
          <w:lang w:val="en-US"/>
          <w14:ligatures w14:val="none"/>
        </w:rPr>
        <w:t>Engineered cloud-native data platforms using Google Cloud services for scalable telecom data analytics, machine learning, and real-time dashboards.</w:t>
      </w:r>
    </w:p>
    <w:p w14:paraId="539B65D6" w14:textId="77777777" w:rsidR="00884B1C" w:rsidRPr="00884B1C" w:rsidRDefault="00502C6A" w:rsidP="00EB131D">
      <w:pPr>
        <w:pStyle w:val="ListParagraph"/>
        <w:numPr>
          <w:ilvl w:val="0"/>
          <w:numId w:val="84"/>
        </w:numPr>
        <w:spacing w:after="0" w:line="276" w:lineRule="auto"/>
        <w:rPr>
          <w:rFonts w:ascii="Times New Roman" w:eastAsia="Times New Roman" w:hAnsi="Times New Roman" w:cs="Times New Roman"/>
          <w:b/>
          <w:bCs/>
          <w:kern w:val="0"/>
          <w:sz w:val="24"/>
          <w:szCs w:val="24"/>
          <w:lang w:val="en-US"/>
          <w14:ligatures w14:val="none"/>
        </w:rPr>
      </w:pPr>
      <w:r w:rsidRPr="00884B1C">
        <w:rPr>
          <w:rFonts w:ascii="Times New Roman" w:eastAsia="Times New Roman" w:hAnsi="Times New Roman" w:cs="Times New Roman"/>
          <w:b/>
          <w:bCs/>
          <w:kern w:val="0"/>
          <w:sz w:val="24"/>
          <w:szCs w:val="24"/>
          <w:lang w:val="en-US"/>
          <w14:ligatures w14:val="none"/>
        </w:rPr>
        <w:t>Cloud &amp; DevOps:</w:t>
      </w:r>
      <w:r w:rsidR="00EB131D" w:rsidRPr="00884B1C">
        <w:rPr>
          <w:rFonts w:ascii="Times New Roman" w:eastAsia="Times New Roman" w:hAnsi="Times New Roman" w:cs="Times New Roman"/>
          <w:b/>
          <w:bCs/>
          <w:i/>
          <w:iCs/>
          <w:kern w:val="0"/>
          <w:sz w:val="28"/>
          <w:szCs w:val="28"/>
          <w:lang w:val="en-US"/>
          <w14:ligatures w14:val="none"/>
        </w:rPr>
        <w:t xml:space="preserve"> </w:t>
      </w:r>
      <w:r w:rsidRPr="00884B1C">
        <w:rPr>
          <w:rFonts w:ascii="Times New Roman" w:eastAsia="Times New Roman" w:hAnsi="Times New Roman" w:cs="Times New Roman"/>
          <w:kern w:val="0"/>
          <w:sz w:val="24"/>
          <w:szCs w:val="24"/>
          <w:lang w:val="en-US"/>
          <w14:ligatures w14:val="none"/>
        </w:rPr>
        <w:t>Implemented CI/CD using Cloud Build, Terraform, and Deployment Manager</w:t>
      </w:r>
    </w:p>
    <w:p w14:paraId="235871AC" w14:textId="77777777" w:rsidR="00884B1C" w:rsidRPr="00884B1C" w:rsidRDefault="00502C6A" w:rsidP="00EB131D">
      <w:pPr>
        <w:pStyle w:val="ListParagraph"/>
        <w:numPr>
          <w:ilvl w:val="0"/>
          <w:numId w:val="84"/>
        </w:numPr>
        <w:spacing w:after="0" w:line="276" w:lineRule="auto"/>
        <w:rPr>
          <w:rFonts w:ascii="Times New Roman" w:eastAsia="Times New Roman" w:hAnsi="Times New Roman" w:cs="Times New Roman"/>
          <w:b/>
          <w:bCs/>
          <w:kern w:val="0"/>
          <w:sz w:val="24"/>
          <w:szCs w:val="24"/>
          <w:lang w:val="en-US"/>
          <w14:ligatures w14:val="none"/>
        </w:rPr>
      </w:pPr>
      <w:r w:rsidRPr="00884B1C">
        <w:rPr>
          <w:rFonts w:ascii="Times New Roman" w:eastAsia="Times New Roman" w:hAnsi="Times New Roman" w:cs="Times New Roman"/>
          <w:b/>
          <w:bCs/>
          <w:kern w:val="0"/>
          <w:sz w:val="24"/>
          <w:szCs w:val="24"/>
          <w:lang w:val="en-US"/>
          <w14:ligatures w14:val="none"/>
        </w:rPr>
        <w:t>Database &amp; Data Processing:</w:t>
      </w:r>
      <w:r w:rsidR="00EB131D" w:rsidRPr="00884B1C">
        <w:rPr>
          <w:rFonts w:ascii="Times New Roman" w:eastAsia="Times New Roman" w:hAnsi="Times New Roman" w:cs="Times New Roman"/>
          <w:b/>
          <w:bCs/>
          <w:i/>
          <w:iCs/>
          <w:kern w:val="0"/>
          <w:sz w:val="28"/>
          <w:szCs w:val="28"/>
          <w:lang w:val="en-US"/>
          <w14:ligatures w14:val="none"/>
        </w:rPr>
        <w:t xml:space="preserve"> </w:t>
      </w:r>
      <w:r w:rsidRPr="00884B1C">
        <w:rPr>
          <w:rFonts w:ascii="Times New Roman" w:eastAsia="Times New Roman" w:hAnsi="Times New Roman" w:cs="Times New Roman"/>
          <w:kern w:val="0"/>
          <w:sz w:val="24"/>
          <w:szCs w:val="24"/>
          <w:lang w:val="en-US"/>
          <w14:ligatures w14:val="none"/>
        </w:rPr>
        <w:t>Built scalable ETL pipelines with Cloud Dataflow, Apache Beam, and Dataproc</w:t>
      </w:r>
      <w:r w:rsidR="00EB131D" w:rsidRPr="00884B1C">
        <w:rPr>
          <w:rFonts w:ascii="Times New Roman" w:eastAsia="Times New Roman" w:hAnsi="Times New Roman" w:cs="Times New Roman"/>
          <w:kern w:val="0"/>
          <w:sz w:val="24"/>
          <w:szCs w:val="24"/>
          <w:lang w:val="en-US"/>
          <w14:ligatures w14:val="none"/>
        </w:rPr>
        <w:t>.</w:t>
      </w:r>
      <w:r w:rsidR="00884B1C">
        <w:rPr>
          <w:rFonts w:ascii="Times New Roman" w:eastAsia="Times New Roman" w:hAnsi="Times New Roman" w:cs="Times New Roman"/>
          <w:kern w:val="0"/>
          <w:sz w:val="24"/>
          <w:szCs w:val="24"/>
          <w:lang w:val="en-US"/>
          <w14:ligatures w14:val="none"/>
        </w:rPr>
        <w:t xml:space="preserve"> </w:t>
      </w:r>
      <w:r w:rsidRPr="00884B1C">
        <w:rPr>
          <w:rFonts w:ascii="Times New Roman" w:eastAsia="Times New Roman" w:hAnsi="Times New Roman" w:cs="Times New Roman"/>
          <w:kern w:val="0"/>
          <w:sz w:val="24"/>
          <w:szCs w:val="24"/>
          <w:lang w:val="en-US"/>
          <w14:ligatures w14:val="none"/>
        </w:rPr>
        <w:t>Streamed telecom data using Pub/Sub and Kafka for real-time processing</w:t>
      </w:r>
      <w:r w:rsidR="00EB131D" w:rsidRPr="00884B1C">
        <w:rPr>
          <w:rFonts w:ascii="Times New Roman" w:eastAsia="Times New Roman" w:hAnsi="Times New Roman" w:cs="Times New Roman"/>
          <w:kern w:val="0"/>
          <w:sz w:val="24"/>
          <w:szCs w:val="24"/>
          <w:lang w:val="en-US"/>
          <w14:ligatures w14:val="none"/>
        </w:rPr>
        <w:t>.</w:t>
      </w:r>
      <w:r w:rsidR="00884B1C">
        <w:rPr>
          <w:rFonts w:ascii="Times New Roman" w:eastAsia="Times New Roman" w:hAnsi="Times New Roman" w:cs="Times New Roman"/>
          <w:kern w:val="0"/>
          <w:sz w:val="24"/>
          <w:szCs w:val="24"/>
          <w:lang w:val="en-US"/>
          <w14:ligatures w14:val="none"/>
        </w:rPr>
        <w:t xml:space="preserve"> </w:t>
      </w:r>
      <w:r w:rsidRPr="00884B1C">
        <w:rPr>
          <w:rFonts w:ascii="Times New Roman" w:eastAsia="Times New Roman" w:hAnsi="Times New Roman" w:cs="Times New Roman"/>
          <w:kern w:val="0"/>
          <w:sz w:val="24"/>
          <w:szCs w:val="24"/>
          <w:lang w:val="en-US"/>
          <w14:ligatures w14:val="none"/>
        </w:rPr>
        <w:t>Utilized BigQuery for analytics and BigQuery ML for modeling</w:t>
      </w:r>
      <w:r w:rsidR="00EB131D" w:rsidRPr="00884B1C">
        <w:rPr>
          <w:rFonts w:ascii="Times New Roman" w:eastAsia="Times New Roman" w:hAnsi="Times New Roman" w:cs="Times New Roman"/>
          <w:kern w:val="0"/>
          <w:sz w:val="24"/>
          <w:szCs w:val="24"/>
          <w:lang w:val="en-US"/>
          <w14:ligatures w14:val="none"/>
        </w:rPr>
        <w:t>.</w:t>
      </w:r>
    </w:p>
    <w:p w14:paraId="0B96414A" w14:textId="77777777" w:rsidR="00884B1C" w:rsidRPr="00884B1C" w:rsidRDefault="00502C6A" w:rsidP="00EB131D">
      <w:pPr>
        <w:pStyle w:val="ListParagraph"/>
        <w:numPr>
          <w:ilvl w:val="0"/>
          <w:numId w:val="84"/>
        </w:numPr>
        <w:spacing w:after="0" w:line="276" w:lineRule="auto"/>
        <w:rPr>
          <w:rFonts w:ascii="Times New Roman" w:eastAsia="Times New Roman" w:hAnsi="Times New Roman" w:cs="Times New Roman"/>
          <w:b/>
          <w:bCs/>
          <w:kern w:val="0"/>
          <w:sz w:val="24"/>
          <w:szCs w:val="24"/>
          <w:lang w:val="en-US"/>
          <w14:ligatures w14:val="none"/>
        </w:rPr>
      </w:pPr>
      <w:r w:rsidRPr="00884B1C">
        <w:rPr>
          <w:rFonts w:ascii="Times New Roman" w:eastAsia="Times New Roman" w:hAnsi="Times New Roman" w:cs="Times New Roman"/>
          <w:b/>
          <w:bCs/>
          <w:kern w:val="0"/>
          <w:sz w:val="24"/>
          <w:szCs w:val="24"/>
          <w:lang w:val="en-US"/>
          <w14:ligatures w14:val="none"/>
        </w:rPr>
        <w:t>Security &amp; Compliance:</w:t>
      </w:r>
      <w:r w:rsidR="00EB131D" w:rsidRPr="00884B1C">
        <w:rPr>
          <w:rFonts w:ascii="Times New Roman" w:eastAsia="Times New Roman" w:hAnsi="Times New Roman" w:cs="Times New Roman"/>
          <w:b/>
          <w:bCs/>
          <w:i/>
          <w:iCs/>
          <w:kern w:val="0"/>
          <w:sz w:val="28"/>
          <w:szCs w:val="28"/>
          <w:lang w:val="en-US"/>
          <w14:ligatures w14:val="none"/>
        </w:rPr>
        <w:t xml:space="preserve"> </w:t>
      </w:r>
      <w:r w:rsidRPr="00884B1C">
        <w:rPr>
          <w:rFonts w:ascii="Times New Roman" w:eastAsia="Times New Roman" w:hAnsi="Times New Roman" w:cs="Times New Roman"/>
          <w:kern w:val="0"/>
          <w:sz w:val="24"/>
          <w:szCs w:val="24"/>
          <w:lang w:val="en-US"/>
          <w14:ligatures w14:val="none"/>
        </w:rPr>
        <w:t>Applied role-based access control (RBAC) and encryption standards across GCP services</w:t>
      </w:r>
      <w:r w:rsidR="00EB131D" w:rsidRPr="00884B1C">
        <w:rPr>
          <w:rFonts w:ascii="Times New Roman" w:eastAsia="Times New Roman" w:hAnsi="Times New Roman" w:cs="Times New Roman"/>
          <w:kern w:val="0"/>
          <w:sz w:val="24"/>
          <w:szCs w:val="24"/>
          <w:lang w:val="en-US"/>
          <w14:ligatures w14:val="none"/>
        </w:rPr>
        <w:t>.</w:t>
      </w:r>
    </w:p>
    <w:p w14:paraId="31208E69" w14:textId="2AE2F6B7" w:rsidR="00502C6A" w:rsidRPr="00884B1C" w:rsidRDefault="00502C6A" w:rsidP="00EB131D">
      <w:pPr>
        <w:pStyle w:val="ListParagraph"/>
        <w:numPr>
          <w:ilvl w:val="0"/>
          <w:numId w:val="84"/>
        </w:numPr>
        <w:spacing w:after="0" w:line="276" w:lineRule="auto"/>
        <w:rPr>
          <w:rFonts w:ascii="Times New Roman" w:eastAsia="Times New Roman" w:hAnsi="Times New Roman" w:cs="Times New Roman"/>
          <w:b/>
          <w:bCs/>
          <w:kern w:val="0"/>
          <w:sz w:val="24"/>
          <w:szCs w:val="24"/>
          <w:lang w:val="en-US"/>
          <w14:ligatures w14:val="none"/>
        </w:rPr>
      </w:pPr>
      <w:r w:rsidRPr="00884B1C">
        <w:rPr>
          <w:rFonts w:ascii="Times New Roman" w:eastAsia="Times New Roman" w:hAnsi="Times New Roman" w:cs="Times New Roman"/>
          <w:b/>
          <w:bCs/>
          <w:kern w:val="0"/>
          <w:sz w:val="24"/>
          <w:szCs w:val="24"/>
          <w:lang w:val="en-US"/>
          <w14:ligatures w14:val="none"/>
        </w:rPr>
        <w:t>Performance &amp; Monitoring:</w:t>
      </w:r>
      <w:r w:rsidR="00EB131D" w:rsidRPr="00884B1C">
        <w:rPr>
          <w:rFonts w:ascii="Times New Roman" w:eastAsia="Times New Roman" w:hAnsi="Times New Roman" w:cs="Times New Roman"/>
          <w:b/>
          <w:bCs/>
          <w:i/>
          <w:iCs/>
          <w:kern w:val="0"/>
          <w:sz w:val="28"/>
          <w:szCs w:val="28"/>
          <w:lang w:val="en-US"/>
          <w14:ligatures w14:val="none"/>
        </w:rPr>
        <w:t xml:space="preserve"> </w:t>
      </w:r>
      <w:r w:rsidRPr="00884B1C">
        <w:rPr>
          <w:rFonts w:ascii="Times New Roman" w:eastAsia="Times New Roman" w:hAnsi="Times New Roman" w:cs="Times New Roman"/>
          <w:kern w:val="0"/>
          <w:sz w:val="24"/>
          <w:szCs w:val="24"/>
          <w:lang w:val="en-US"/>
          <w14:ligatures w14:val="none"/>
        </w:rPr>
        <w:t>Designed Looker and Google Data Studio dashboards for executive insights</w:t>
      </w:r>
      <w:r w:rsidR="00EB131D" w:rsidRPr="00884B1C">
        <w:rPr>
          <w:rFonts w:ascii="Times New Roman" w:eastAsia="Times New Roman" w:hAnsi="Times New Roman" w:cs="Times New Roman"/>
          <w:kern w:val="0"/>
          <w:sz w:val="24"/>
          <w:szCs w:val="24"/>
          <w:lang w:val="en-US"/>
          <w14:ligatures w14:val="none"/>
        </w:rPr>
        <w:t>.</w:t>
      </w:r>
      <w:r w:rsidR="00884B1C">
        <w:rPr>
          <w:rFonts w:ascii="Times New Roman" w:eastAsia="Times New Roman" w:hAnsi="Times New Roman" w:cs="Times New Roman"/>
          <w:kern w:val="0"/>
          <w:sz w:val="24"/>
          <w:szCs w:val="24"/>
          <w:lang w:val="en-US"/>
          <w14:ligatures w14:val="none"/>
        </w:rPr>
        <w:t xml:space="preserve"> </w:t>
      </w:r>
      <w:r w:rsidRPr="00884B1C">
        <w:rPr>
          <w:rFonts w:ascii="Times New Roman" w:eastAsia="Times New Roman" w:hAnsi="Times New Roman" w:cs="Times New Roman"/>
          <w:kern w:val="0"/>
          <w:sz w:val="24"/>
          <w:szCs w:val="24"/>
          <w:lang w:val="en-US"/>
          <w14:ligatures w14:val="none"/>
        </w:rPr>
        <w:t>Optimized SQL queries and GCP resource utilization for cost efficiency</w:t>
      </w:r>
      <w:r w:rsidR="00EB131D" w:rsidRPr="00884B1C">
        <w:rPr>
          <w:rFonts w:ascii="Times New Roman" w:eastAsia="Times New Roman" w:hAnsi="Times New Roman" w:cs="Times New Roman"/>
          <w:kern w:val="0"/>
          <w:sz w:val="24"/>
          <w:szCs w:val="24"/>
          <w:lang w:val="en-US"/>
          <w14:ligatures w14:val="none"/>
        </w:rPr>
        <w:t>.</w:t>
      </w:r>
    </w:p>
    <w:p w14:paraId="47FE0E2B" w14:textId="3C429851" w:rsidR="004839AA" w:rsidRDefault="00502C6A" w:rsidP="004839AA">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884B1C">
        <w:rPr>
          <w:rFonts w:ascii="Times New Roman" w:eastAsia="Times New Roman" w:hAnsi="Times New Roman" w:cs="Times New Roman"/>
          <w:b/>
          <w:bCs/>
          <w:kern w:val="0"/>
          <w:sz w:val="24"/>
          <w:szCs w:val="24"/>
          <w:lang w:val="en-US"/>
          <w14:ligatures w14:val="none"/>
        </w:rPr>
        <w:t>Data Engineer</w:t>
      </w:r>
      <w:r w:rsidR="00D33925" w:rsidRPr="00884B1C">
        <w:rPr>
          <w:rFonts w:ascii="Times New Roman" w:eastAsia="Times New Roman" w:hAnsi="Times New Roman" w:cs="Times New Roman"/>
          <w:b/>
          <w:bCs/>
          <w:kern w:val="0"/>
          <w:sz w:val="24"/>
          <w:szCs w:val="24"/>
          <w:lang w:val="en-US"/>
          <w14:ligatures w14:val="none"/>
        </w:rPr>
        <w:t xml:space="preserve"> (</w:t>
      </w:r>
      <w:r w:rsidRPr="00884B1C">
        <w:rPr>
          <w:rFonts w:ascii="Times New Roman" w:eastAsia="Times New Roman" w:hAnsi="Times New Roman" w:cs="Times New Roman"/>
          <w:b/>
          <w:bCs/>
          <w:kern w:val="0"/>
          <w:sz w:val="24"/>
          <w:szCs w:val="24"/>
          <w:lang w:val="en-US"/>
          <w14:ligatures w14:val="none"/>
        </w:rPr>
        <w:t>Client</w:t>
      </w:r>
      <w:r w:rsidR="00D33925" w:rsidRPr="00884B1C">
        <w:rPr>
          <w:rFonts w:ascii="Times New Roman" w:eastAsia="Times New Roman" w:hAnsi="Times New Roman" w:cs="Times New Roman"/>
          <w:b/>
          <w:bCs/>
          <w:kern w:val="0"/>
          <w:sz w:val="24"/>
          <w:szCs w:val="24"/>
          <w:lang w:val="en-US"/>
          <w14:ligatures w14:val="none"/>
        </w:rPr>
        <w:t>)</w:t>
      </w:r>
      <w:r w:rsidRPr="00884B1C">
        <w:rPr>
          <w:rFonts w:ascii="Times New Roman" w:eastAsia="Times New Roman" w:hAnsi="Times New Roman" w:cs="Times New Roman"/>
          <w:b/>
          <w:bCs/>
          <w:kern w:val="0"/>
          <w:sz w:val="24"/>
          <w:szCs w:val="24"/>
          <w:lang w:val="en-US"/>
          <w14:ligatures w14:val="none"/>
        </w:rPr>
        <w:t>:</w:t>
      </w:r>
      <w:r w:rsidRPr="00884B1C">
        <w:rPr>
          <w:rFonts w:ascii="Times New Roman" w:eastAsia="Times New Roman" w:hAnsi="Times New Roman" w:cs="Times New Roman"/>
          <w:kern w:val="0"/>
          <w:sz w:val="24"/>
          <w:szCs w:val="24"/>
          <w:lang w:val="en-US"/>
          <w14:ligatures w14:val="none"/>
        </w:rPr>
        <w:t xml:space="preserve"> Shoppers Stop – Mumbai, India</w:t>
      </w:r>
      <w:r w:rsidR="00D33925" w:rsidRPr="00884B1C">
        <w:rPr>
          <w:rFonts w:ascii="Times New Roman" w:eastAsia="Times New Roman" w:hAnsi="Times New Roman" w:cs="Times New Roman"/>
          <w:kern w:val="0"/>
          <w:sz w:val="24"/>
          <w:szCs w:val="24"/>
          <w:lang w:val="en-US"/>
          <w14:ligatures w14:val="none"/>
        </w:rPr>
        <w:t xml:space="preserve"> </w:t>
      </w:r>
      <w:r w:rsidRPr="00884B1C">
        <w:rPr>
          <w:rFonts w:ascii="Times New Roman" w:eastAsia="Times New Roman" w:hAnsi="Times New Roman" w:cs="Times New Roman"/>
          <w:b/>
          <w:bCs/>
          <w:kern w:val="0"/>
          <w:sz w:val="24"/>
          <w:szCs w:val="24"/>
          <w:lang w:val="en-US"/>
          <w14:ligatures w14:val="none"/>
        </w:rPr>
        <w:t>Jun 2018 – Feb 2021</w:t>
      </w:r>
      <w:r w:rsidR="00884B1C">
        <w:rPr>
          <w:rFonts w:ascii="Times New Roman" w:eastAsia="Times New Roman" w:hAnsi="Times New Roman" w:cs="Times New Roman"/>
          <w:b/>
          <w:bCs/>
          <w:kern w:val="0"/>
          <w:sz w:val="24"/>
          <w:szCs w:val="24"/>
          <w:lang w:val="en-US"/>
          <w14:ligatures w14:val="none"/>
        </w:rPr>
        <w:t xml:space="preserve">                                          </w:t>
      </w:r>
      <w:r w:rsidR="00D33925" w:rsidRPr="00884B1C">
        <w:rPr>
          <w:rFonts w:ascii="Times New Roman" w:eastAsia="Times New Roman" w:hAnsi="Times New Roman" w:cs="Times New Roman"/>
          <w:b/>
          <w:bCs/>
          <w:kern w:val="0"/>
          <w:sz w:val="24"/>
          <w:szCs w:val="24"/>
          <w:lang w:val="en-US"/>
          <w14:ligatures w14:val="none"/>
        </w:rPr>
        <w:t xml:space="preserve">Company Description: </w:t>
      </w:r>
      <w:r w:rsidR="00D33925" w:rsidRPr="00884B1C">
        <w:rPr>
          <w:rFonts w:ascii="Times New Roman" w:eastAsia="Times New Roman" w:hAnsi="Times New Roman" w:cs="Times New Roman"/>
          <w:kern w:val="0"/>
          <w:sz w:val="24"/>
          <w:szCs w:val="24"/>
          <w:lang w:val="en-US"/>
          <w14:ligatures w14:val="none"/>
        </w:rPr>
        <w:t>Shoppers Stop is one of India’s top retail chains offering a wide selection of fashion, beauty, and home products through both online and offline platforms.</w:t>
      </w:r>
      <w:r w:rsidR="00884B1C">
        <w:rPr>
          <w:rFonts w:ascii="Times New Roman" w:eastAsia="Times New Roman" w:hAnsi="Times New Roman" w:cs="Times New Roman"/>
          <w:b/>
          <w:bCs/>
          <w:kern w:val="0"/>
          <w:sz w:val="24"/>
          <w:szCs w:val="24"/>
          <w:lang w:val="en-US"/>
          <w14:ligatures w14:val="none"/>
        </w:rPr>
        <w:t xml:space="preserve">                                                             </w:t>
      </w:r>
      <w:r w:rsidR="00D33925" w:rsidRPr="00884B1C">
        <w:rPr>
          <w:rFonts w:ascii="Times New Roman" w:eastAsia="Times New Roman" w:hAnsi="Times New Roman" w:cs="Times New Roman"/>
          <w:b/>
          <w:bCs/>
          <w:kern w:val="0"/>
          <w:sz w:val="24"/>
          <w:szCs w:val="24"/>
          <w:lang w:val="en-US"/>
          <w14:ligatures w14:val="none"/>
        </w:rPr>
        <w:t xml:space="preserve">Role Summary: </w:t>
      </w:r>
      <w:r w:rsidR="00D33925" w:rsidRPr="00884B1C">
        <w:rPr>
          <w:rFonts w:ascii="Times New Roman" w:eastAsia="Times New Roman" w:hAnsi="Times New Roman" w:cs="Times New Roman"/>
          <w:kern w:val="0"/>
          <w:sz w:val="24"/>
          <w:szCs w:val="24"/>
          <w:lang w:val="en-US"/>
          <w14:ligatures w14:val="none"/>
        </w:rPr>
        <w:t>Built and managed robust ELT pipelines and real-time streaming systems to power analytics, inventory tracking, customer personalization, and fraud detection</w:t>
      </w:r>
      <w:r w:rsidR="004839AA">
        <w:rPr>
          <w:rFonts w:ascii="Times New Roman" w:eastAsia="Times New Roman" w:hAnsi="Times New Roman" w:cs="Times New Roman"/>
          <w:b/>
          <w:bCs/>
          <w:kern w:val="0"/>
          <w:sz w:val="24"/>
          <w:szCs w:val="24"/>
          <w:lang w:val="en-US"/>
          <w14:ligatures w14:val="none"/>
        </w:rPr>
        <w:t xml:space="preserve">                                                                                  </w:t>
      </w:r>
    </w:p>
    <w:p w14:paraId="6F9D8206" w14:textId="251F975A" w:rsidR="00884B1C" w:rsidRPr="004839AA" w:rsidRDefault="00502C6A" w:rsidP="004839AA">
      <w:pPr>
        <w:pStyle w:val="ListParagraph"/>
        <w:numPr>
          <w:ilvl w:val="0"/>
          <w:numId w:val="87"/>
        </w:numPr>
        <w:spacing w:before="100" w:beforeAutospacing="1" w:after="100" w:afterAutospacing="1" w:line="240" w:lineRule="auto"/>
        <w:outlineLvl w:val="3"/>
        <w:rPr>
          <w:rFonts w:ascii="Times New Roman" w:eastAsia="Times New Roman" w:hAnsi="Times New Roman" w:cs="Times New Roman"/>
          <w:kern w:val="0"/>
          <w:sz w:val="24"/>
          <w:szCs w:val="24"/>
          <w:lang w:val="en-US"/>
          <w14:ligatures w14:val="none"/>
        </w:rPr>
      </w:pPr>
      <w:r w:rsidRPr="004839AA">
        <w:rPr>
          <w:rFonts w:ascii="Times New Roman" w:eastAsia="Times New Roman" w:hAnsi="Times New Roman" w:cs="Times New Roman"/>
          <w:b/>
          <w:bCs/>
          <w:kern w:val="0"/>
          <w:sz w:val="24"/>
          <w:szCs w:val="24"/>
          <w:lang w:val="en-US"/>
          <w14:ligatures w14:val="none"/>
        </w:rPr>
        <w:t>Cloud &amp; DevOps:</w:t>
      </w:r>
      <w:r w:rsidR="00D33925" w:rsidRPr="004839AA">
        <w:rPr>
          <w:rFonts w:ascii="Times New Roman" w:eastAsia="Times New Roman" w:hAnsi="Times New Roman" w:cs="Times New Roman"/>
          <w:b/>
          <w:bCs/>
          <w:kern w:val="0"/>
          <w:sz w:val="24"/>
          <w:szCs w:val="24"/>
          <w:lang w:val="en-US"/>
          <w14:ligatures w14:val="none"/>
        </w:rPr>
        <w:t xml:space="preserve"> </w:t>
      </w:r>
      <w:r w:rsidRPr="004839AA">
        <w:rPr>
          <w:rFonts w:ascii="Times New Roman" w:eastAsia="Times New Roman" w:hAnsi="Times New Roman" w:cs="Times New Roman"/>
          <w:kern w:val="0"/>
          <w:sz w:val="24"/>
          <w:szCs w:val="24"/>
          <w:lang w:val="en-US"/>
          <w14:ligatures w14:val="none"/>
        </w:rPr>
        <w:t>Automated deployments with GitHub Actions and Jenkins</w:t>
      </w:r>
      <w:r w:rsidR="00AE5929" w:rsidRPr="004839AA">
        <w:rPr>
          <w:rFonts w:ascii="Times New Roman" w:eastAsia="Times New Roman" w:hAnsi="Times New Roman" w:cs="Times New Roman"/>
          <w:kern w:val="0"/>
          <w:sz w:val="24"/>
          <w:szCs w:val="24"/>
          <w:lang w:val="en-US"/>
          <w14:ligatures w14:val="none"/>
        </w:rPr>
        <w:t xml:space="preserve">. </w:t>
      </w:r>
      <w:r w:rsidRPr="004839AA">
        <w:rPr>
          <w:rFonts w:ascii="Times New Roman" w:eastAsia="Times New Roman" w:hAnsi="Times New Roman" w:cs="Times New Roman"/>
          <w:kern w:val="0"/>
          <w:sz w:val="24"/>
          <w:szCs w:val="24"/>
          <w:lang w:val="en-US"/>
          <w14:ligatures w14:val="none"/>
        </w:rPr>
        <w:t>Integrated CI/CD with Spark and Lambda pipelines</w:t>
      </w:r>
    </w:p>
    <w:p w14:paraId="76079BBA" w14:textId="77777777" w:rsidR="00884B1C" w:rsidRPr="004839AA" w:rsidRDefault="00502C6A" w:rsidP="004839AA">
      <w:pPr>
        <w:pStyle w:val="ListParagraph"/>
        <w:numPr>
          <w:ilvl w:val="0"/>
          <w:numId w:val="84"/>
        </w:numPr>
        <w:spacing w:after="0" w:line="276" w:lineRule="auto"/>
        <w:rPr>
          <w:rFonts w:ascii="Times New Roman" w:eastAsia="Times New Roman" w:hAnsi="Times New Roman" w:cs="Times New Roman"/>
          <w:kern w:val="0"/>
          <w:sz w:val="24"/>
          <w:szCs w:val="24"/>
          <w:lang w:val="en-US"/>
          <w14:ligatures w14:val="none"/>
        </w:rPr>
      </w:pPr>
      <w:r w:rsidRPr="00884B1C">
        <w:rPr>
          <w:rFonts w:ascii="Times New Roman" w:eastAsia="Times New Roman" w:hAnsi="Times New Roman" w:cs="Times New Roman"/>
          <w:b/>
          <w:bCs/>
          <w:kern w:val="0"/>
          <w:sz w:val="24"/>
          <w:szCs w:val="24"/>
          <w:lang w:val="en-US"/>
          <w14:ligatures w14:val="none"/>
        </w:rPr>
        <w:t>Database &amp; Data Processing</w:t>
      </w:r>
      <w:r w:rsidR="00AE5929" w:rsidRPr="00884B1C">
        <w:rPr>
          <w:rFonts w:ascii="Times New Roman" w:eastAsia="Times New Roman" w:hAnsi="Times New Roman" w:cs="Times New Roman"/>
          <w:b/>
          <w:bCs/>
          <w:kern w:val="0"/>
          <w:sz w:val="24"/>
          <w:szCs w:val="24"/>
          <w:lang w:val="en-US"/>
          <w14:ligatures w14:val="none"/>
        </w:rPr>
        <w:t xml:space="preserve">: </w:t>
      </w:r>
      <w:r w:rsidRPr="004839AA">
        <w:rPr>
          <w:rFonts w:ascii="Times New Roman" w:eastAsia="Times New Roman" w:hAnsi="Times New Roman" w:cs="Times New Roman"/>
          <w:kern w:val="0"/>
          <w:sz w:val="24"/>
          <w:szCs w:val="24"/>
          <w:lang w:val="en-US"/>
          <w14:ligatures w14:val="none"/>
        </w:rPr>
        <w:t xml:space="preserve">Designed Spark &amp; Scala-based ETL/ELT </w:t>
      </w:r>
      <w:r w:rsidR="00AE5929" w:rsidRPr="004839AA">
        <w:rPr>
          <w:rFonts w:ascii="Times New Roman" w:eastAsia="Times New Roman" w:hAnsi="Times New Roman" w:cs="Times New Roman"/>
          <w:kern w:val="0"/>
          <w:sz w:val="24"/>
          <w:szCs w:val="24"/>
          <w:lang w:val="en-US"/>
          <w14:ligatures w14:val="none"/>
        </w:rPr>
        <w:t>pipelines. Streamed</w:t>
      </w:r>
      <w:r w:rsidRPr="004839AA">
        <w:rPr>
          <w:rFonts w:ascii="Times New Roman" w:eastAsia="Times New Roman" w:hAnsi="Times New Roman" w:cs="Times New Roman"/>
          <w:kern w:val="0"/>
          <w:sz w:val="24"/>
          <w:szCs w:val="24"/>
          <w:lang w:val="en-US"/>
          <w14:ligatures w14:val="none"/>
        </w:rPr>
        <w:t xml:space="preserve"> real-time </w:t>
      </w:r>
      <w:r w:rsidR="00884B1C" w:rsidRPr="004839AA">
        <w:rPr>
          <w:rFonts w:ascii="Times New Roman" w:eastAsia="Times New Roman" w:hAnsi="Times New Roman" w:cs="Times New Roman"/>
          <w:kern w:val="0"/>
          <w:sz w:val="24"/>
          <w:szCs w:val="24"/>
          <w:lang w:val="en-US"/>
          <w14:ligatures w14:val="none"/>
        </w:rPr>
        <w:t xml:space="preserve">  </w:t>
      </w:r>
      <w:r w:rsidRPr="004839AA">
        <w:rPr>
          <w:rFonts w:ascii="Times New Roman" w:eastAsia="Times New Roman" w:hAnsi="Times New Roman" w:cs="Times New Roman"/>
          <w:kern w:val="0"/>
          <w:sz w:val="24"/>
          <w:szCs w:val="24"/>
          <w:lang w:val="en-US"/>
          <w14:ligatures w14:val="none"/>
        </w:rPr>
        <w:t xml:space="preserve">inventory and customer data via Kafka, Pub/Sub, and </w:t>
      </w:r>
      <w:r w:rsidR="00AE5929" w:rsidRPr="004839AA">
        <w:rPr>
          <w:rFonts w:ascii="Times New Roman" w:eastAsia="Times New Roman" w:hAnsi="Times New Roman" w:cs="Times New Roman"/>
          <w:kern w:val="0"/>
          <w:sz w:val="24"/>
          <w:szCs w:val="24"/>
          <w:lang w:val="en-US"/>
          <w14:ligatures w14:val="none"/>
        </w:rPr>
        <w:t>Kinesis. Integrated</w:t>
      </w:r>
      <w:r w:rsidRPr="004839AA">
        <w:rPr>
          <w:rFonts w:ascii="Times New Roman" w:eastAsia="Times New Roman" w:hAnsi="Times New Roman" w:cs="Times New Roman"/>
          <w:kern w:val="0"/>
          <w:sz w:val="24"/>
          <w:szCs w:val="24"/>
          <w:lang w:val="en-US"/>
          <w14:ligatures w14:val="none"/>
        </w:rPr>
        <w:t xml:space="preserve"> Airflow with AWS &amp; Hadoop for </w:t>
      </w:r>
    </w:p>
    <w:p w14:paraId="33965CF3" w14:textId="5E4BDA13" w:rsidR="00884B1C" w:rsidRPr="004839AA" w:rsidRDefault="00502C6A" w:rsidP="004839AA">
      <w:pPr>
        <w:pStyle w:val="ListParagraph"/>
        <w:numPr>
          <w:ilvl w:val="0"/>
          <w:numId w:val="84"/>
        </w:numPr>
        <w:spacing w:after="0" w:line="276" w:lineRule="auto"/>
        <w:rPr>
          <w:rFonts w:ascii="Times New Roman" w:eastAsia="Times New Roman" w:hAnsi="Times New Roman" w:cs="Times New Roman"/>
          <w:kern w:val="0"/>
          <w:sz w:val="24"/>
          <w:szCs w:val="24"/>
          <w:lang w:val="en-US"/>
          <w14:ligatures w14:val="none"/>
        </w:rPr>
      </w:pPr>
      <w:r w:rsidRPr="00884B1C">
        <w:rPr>
          <w:rFonts w:ascii="Times New Roman" w:eastAsia="Times New Roman" w:hAnsi="Times New Roman" w:cs="Times New Roman"/>
          <w:b/>
          <w:bCs/>
          <w:kern w:val="0"/>
          <w:sz w:val="24"/>
          <w:szCs w:val="24"/>
          <w:lang w:val="en-US"/>
          <w14:ligatures w14:val="none"/>
        </w:rPr>
        <w:t>Security &amp; Compliance:</w:t>
      </w:r>
      <w:r w:rsidR="00AE5929" w:rsidRPr="00884B1C">
        <w:rPr>
          <w:rFonts w:ascii="Times New Roman" w:eastAsia="Times New Roman" w:hAnsi="Times New Roman" w:cs="Times New Roman"/>
          <w:b/>
          <w:bCs/>
          <w:kern w:val="0"/>
          <w:sz w:val="24"/>
          <w:szCs w:val="24"/>
          <w:lang w:val="en-US"/>
          <w14:ligatures w14:val="none"/>
        </w:rPr>
        <w:t xml:space="preserve"> </w:t>
      </w:r>
      <w:r w:rsidRPr="004839AA">
        <w:rPr>
          <w:rFonts w:ascii="Times New Roman" w:eastAsia="Times New Roman" w:hAnsi="Times New Roman" w:cs="Times New Roman"/>
          <w:kern w:val="0"/>
          <w:sz w:val="24"/>
          <w:szCs w:val="24"/>
          <w:lang w:val="en-US"/>
          <w14:ligatures w14:val="none"/>
        </w:rPr>
        <w:t>Ensured data reliability through monitoring and alerting for mission-critical pipelin</w:t>
      </w:r>
      <w:r w:rsidR="004839AA" w:rsidRPr="004839AA">
        <w:rPr>
          <w:rFonts w:ascii="Times New Roman" w:eastAsia="Times New Roman" w:hAnsi="Times New Roman" w:cs="Times New Roman"/>
          <w:kern w:val="0"/>
          <w:sz w:val="24"/>
          <w:szCs w:val="24"/>
          <w:lang w:val="en-US"/>
          <w14:ligatures w14:val="none"/>
        </w:rPr>
        <w:t>e</w:t>
      </w:r>
    </w:p>
    <w:p w14:paraId="2FAED257" w14:textId="09CDB49B" w:rsidR="00502C6A" w:rsidRPr="004839AA" w:rsidRDefault="00AE5929" w:rsidP="004839AA">
      <w:pPr>
        <w:pStyle w:val="ListParagraph"/>
        <w:numPr>
          <w:ilvl w:val="0"/>
          <w:numId w:val="84"/>
        </w:numPr>
        <w:spacing w:after="0" w:line="276" w:lineRule="auto"/>
        <w:rPr>
          <w:rFonts w:ascii="Times New Roman" w:eastAsia="Times New Roman" w:hAnsi="Times New Roman" w:cs="Times New Roman"/>
          <w:kern w:val="0"/>
          <w:sz w:val="24"/>
          <w:szCs w:val="24"/>
          <w:lang w:val="en-US"/>
          <w14:ligatures w14:val="none"/>
        </w:rPr>
      </w:pPr>
      <w:r w:rsidRPr="00884B1C">
        <w:rPr>
          <w:rFonts w:ascii="Times New Roman" w:eastAsia="Times New Roman" w:hAnsi="Times New Roman" w:cs="Times New Roman"/>
          <w:b/>
          <w:bCs/>
          <w:kern w:val="0"/>
          <w:sz w:val="24"/>
          <w:szCs w:val="24"/>
          <w:lang w:val="en-US"/>
          <w14:ligatures w14:val="none"/>
        </w:rPr>
        <w:t xml:space="preserve"> </w:t>
      </w:r>
      <w:r w:rsidR="00502C6A" w:rsidRPr="00884B1C">
        <w:rPr>
          <w:rFonts w:ascii="Times New Roman" w:eastAsia="Times New Roman" w:hAnsi="Times New Roman" w:cs="Times New Roman"/>
          <w:b/>
          <w:bCs/>
          <w:kern w:val="0"/>
          <w:sz w:val="24"/>
          <w:szCs w:val="24"/>
          <w:lang w:val="en-US"/>
          <w14:ligatures w14:val="none"/>
        </w:rPr>
        <w:t>Performance &amp; Monitoring:</w:t>
      </w:r>
      <w:r w:rsidRPr="00884B1C">
        <w:rPr>
          <w:rFonts w:ascii="Times New Roman" w:eastAsia="Times New Roman" w:hAnsi="Times New Roman" w:cs="Times New Roman"/>
          <w:b/>
          <w:bCs/>
          <w:kern w:val="0"/>
          <w:sz w:val="24"/>
          <w:szCs w:val="24"/>
          <w:lang w:val="en-US"/>
          <w14:ligatures w14:val="none"/>
        </w:rPr>
        <w:t xml:space="preserve"> </w:t>
      </w:r>
      <w:r w:rsidR="00502C6A" w:rsidRPr="004839AA">
        <w:rPr>
          <w:rFonts w:ascii="Times New Roman" w:eastAsia="Times New Roman" w:hAnsi="Times New Roman" w:cs="Times New Roman"/>
          <w:kern w:val="0"/>
          <w:sz w:val="24"/>
          <w:szCs w:val="24"/>
          <w:lang w:val="en-US"/>
          <w14:ligatures w14:val="none"/>
        </w:rPr>
        <w:t>Monitored data flows with Prometheus, Grafana, and CloudWatch</w:t>
      </w:r>
      <w:r w:rsidRPr="004839AA">
        <w:rPr>
          <w:rFonts w:ascii="Times New Roman" w:eastAsia="Times New Roman" w:hAnsi="Times New Roman" w:cs="Times New Roman"/>
          <w:kern w:val="0"/>
          <w:sz w:val="24"/>
          <w:szCs w:val="24"/>
          <w:lang w:val="en-US"/>
          <w14:ligatures w14:val="none"/>
        </w:rPr>
        <w:t xml:space="preserve">.  </w:t>
      </w:r>
      <w:r w:rsidR="00502C6A" w:rsidRPr="004839AA">
        <w:rPr>
          <w:rFonts w:ascii="Times New Roman" w:eastAsia="Times New Roman" w:hAnsi="Times New Roman" w:cs="Times New Roman"/>
          <w:kern w:val="0"/>
          <w:sz w:val="24"/>
          <w:szCs w:val="24"/>
          <w:lang w:val="en-US"/>
          <w14:ligatures w14:val="none"/>
        </w:rPr>
        <w:t>Implemented anomaly detection systems and dynamic pricing algorithms</w:t>
      </w:r>
      <w:r w:rsidRPr="004839AA">
        <w:rPr>
          <w:rFonts w:ascii="Times New Roman" w:eastAsia="Times New Roman" w:hAnsi="Times New Roman" w:cs="Times New Roman"/>
          <w:kern w:val="0"/>
          <w:sz w:val="24"/>
          <w:szCs w:val="24"/>
          <w:lang w:val="en-US"/>
          <w14:ligatures w14:val="none"/>
        </w:rPr>
        <w:t>.</w:t>
      </w:r>
    </w:p>
    <w:p w14:paraId="25F45540" w14:textId="6D055BBB" w:rsidR="00AE3604" w:rsidRPr="000C6D2A" w:rsidRDefault="00AE3604" w:rsidP="000C6D2A">
      <w:pPr>
        <w:spacing w:after="0" w:line="276" w:lineRule="auto"/>
        <w:rPr>
          <w:rFonts w:ascii="Calibri" w:hAnsi="Calibri" w:cs="Calibri"/>
        </w:rPr>
      </w:pPr>
    </w:p>
    <w:p w14:paraId="2C39F4E8" w14:textId="42E04CD3" w:rsidR="00297979" w:rsidRPr="00297979" w:rsidRDefault="00297979" w:rsidP="0012001D">
      <w:pPr>
        <w:spacing w:after="0" w:line="276" w:lineRule="auto"/>
        <w:ind w:left="720"/>
        <w:rPr>
          <w:rFonts w:ascii="Calibri" w:hAnsi="Calibri" w:cs="Calibri"/>
        </w:rPr>
      </w:pPr>
    </w:p>
    <w:sectPr w:rsidR="00297979" w:rsidRPr="00297979" w:rsidSect="00CD082A">
      <w:pgSz w:w="11906" w:h="16838" w:code="9"/>
      <w:pgMar w:top="576" w:right="576" w:bottom="576" w:left="57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F9CD5" w14:textId="77777777" w:rsidR="00FD76DC" w:rsidRDefault="00FD76DC" w:rsidP="00290997">
      <w:pPr>
        <w:spacing w:after="0" w:line="240" w:lineRule="auto"/>
      </w:pPr>
      <w:r>
        <w:separator/>
      </w:r>
    </w:p>
  </w:endnote>
  <w:endnote w:type="continuationSeparator" w:id="0">
    <w:p w14:paraId="7BBD8643" w14:textId="77777777" w:rsidR="00FD76DC" w:rsidRDefault="00FD76DC" w:rsidP="00290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Heiti Std R">
    <w:altName w:val="Yu Gothic"/>
    <w:panose1 w:val="00000000000000000000"/>
    <w:charset w:val="80"/>
    <w:family w:val="swiss"/>
    <w:notTrueType/>
    <w:pitch w:val="variable"/>
    <w:sig w:usb0="00000207" w:usb1="0A0F1810" w:usb2="00000016" w:usb3="00000000" w:csb0="000600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F0AE3" w14:textId="77777777" w:rsidR="00FD76DC" w:rsidRDefault="00FD76DC" w:rsidP="00290997">
      <w:pPr>
        <w:spacing w:after="0" w:line="240" w:lineRule="auto"/>
      </w:pPr>
      <w:r>
        <w:separator/>
      </w:r>
    </w:p>
  </w:footnote>
  <w:footnote w:type="continuationSeparator" w:id="0">
    <w:p w14:paraId="5B21B538" w14:textId="77777777" w:rsidR="00FD76DC" w:rsidRDefault="00FD76DC" w:rsidP="002909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719E"/>
    <w:multiLevelType w:val="multilevel"/>
    <w:tmpl w:val="0878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7597"/>
    <w:multiLevelType w:val="multilevel"/>
    <w:tmpl w:val="041E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3723A"/>
    <w:multiLevelType w:val="multilevel"/>
    <w:tmpl w:val="B634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81319"/>
    <w:multiLevelType w:val="multilevel"/>
    <w:tmpl w:val="8F94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C0AA5"/>
    <w:multiLevelType w:val="multilevel"/>
    <w:tmpl w:val="09A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B075B"/>
    <w:multiLevelType w:val="hybridMultilevel"/>
    <w:tmpl w:val="A13E6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4BE1464"/>
    <w:multiLevelType w:val="hybridMultilevel"/>
    <w:tmpl w:val="D83AB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075654"/>
    <w:multiLevelType w:val="multilevel"/>
    <w:tmpl w:val="19FC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541C0"/>
    <w:multiLevelType w:val="hybridMultilevel"/>
    <w:tmpl w:val="4A6C9076"/>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9" w15:restartNumberingAfterBreak="0">
    <w:nsid w:val="0A3001B6"/>
    <w:multiLevelType w:val="multilevel"/>
    <w:tmpl w:val="8B4A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25EAD"/>
    <w:multiLevelType w:val="hybridMultilevel"/>
    <w:tmpl w:val="A800759A"/>
    <w:lvl w:ilvl="0" w:tplc="3CF8625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C67C6F"/>
    <w:multiLevelType w:val="multilevel"/>
    <w:tmpl w:val="11A8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14CF0"/>
    <w:multiLevelType w:val="multilevel"/>
    <w:tmpl w:val="D29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918BC"/>
    <w:multiLevelType w:val="multilevel"/>
    <w:tmpl w:val="34F4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83CD6"/>
    <w:multiLevelType w:val="multilevel"/>
    <w:tmpl w:val="1FEE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638D6"/>
    <w:multiLevelType w:val="multilevel"/>
    <w:tmpl w:val="5AEA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83BB8"/>
    <w:multiLevelType w:val="multilevel"/>
    <w:tmpl w:val="A6A6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C4326"/>
    <w:multiLevelType w:val="hybridMultilevel"/>
    <w:tmpl w:val="1902C246"/>
    <w:lvl w:ilvl="0" w:tplc="3CF8625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046602"/>
    <w:multiLevelType w:val="hybridMultilevel"/>
    <w:tmpl w:val="3CA28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7969FE"/>
    <w:multiLevelType w:val="multilevel"/>
    <w:tmpl w:val="1698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20118"/>
    <w:multiLevelType w:val="multilevel"/>
    <w:tmpl w:val="5D72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8D1D5A"/>
    <w:multiLevelType w:val="hybridMultilevel"/>
    <w:tmpl w:val="83B64ACA"/>
    <w:lvl w:ilvl="0" w:tplc="C69E42E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FFF3522"/>
    <w:multiLevelType w:val="hybridMultilevel"/>
    <w:tmpl w:val="3D4A9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A356A6"/>
    <w:multiLevelType w:val="multilevel"/>
    <w:tmpl w:val="B0E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5151AC"/>
    <w:multiLevelType w:val="multilevel"/>
    <w:tmpl w:val="F25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B545B3"/>
    <w:multiLevelType w:val="multilevel"/>
    <w:tmpl w:val="3C1E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519A8"/>
    <w:multiLevelType w:val="multilevel"/>
    <w:tmpl w:val="E8E4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00747"/>
    <w:multiLevelType w:val="multilevel"/>
    <w:tmpl w:val="CA88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370C1C"/>
    <w:multiLevelType w:val="multilevel"/>
    <w:tmpl w:val="5A80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F566F0"/>
    <w:multiLevelType w:val="multilevel"/>
    <w:tmpl w:val="7EF0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DB4B25"/>
    <w:multiLevelType w:val="multilevel"/>
    <w:tmpl w:val="31B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6B65E5"/>
    <w:multiLevelType w:val="multilevel"/>
    <w:tmpl w:val="8FA0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8E501A"/>
    <w:multiLevelType w:val="multilevel"/>
    <w:tmpl w:val="9D0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FE2EF8"/>
    <w:multiLevelType w:val="multilevel"/>
    <w:tmpl w:val="239E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19204C"/>
    <w:multiLevelType w:val="multilevel"/>
    <w:tmpl w:val="7B08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B25222"/>
    <w:multiLevelType w:val="multilevel"/>
    <w:tmpl w:val="3F5A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BE19B5"/>
    <w:multiLevelType w:val="multilevel"/>
    <w:tmpl w:val="CF4C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D23773"/>
    <w:multiLevelType w:val="multilevel"/>
    <w:tmpl w:val="0C20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7D22F5"/>
    <w:multiLevelType w:val="hybridMultilevel"/>
    <w:tmpl w:val="A64C3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D43B30"/>
    <w:multiLevelType w:val="multilevel"/>
    <w:tmpl w:val="E4C4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D1363"/>
    <w:multiLevelType w:val="multilevel"/>
    <w:tmpl w:val="EC6A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EF07AC"/>
    <w:multiLevelType w:val="hybridMultilevel"/>
    <w:tmpl w:val="F4EA610C"/>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42" w15:restartNumberingAfterBreak="0">
    <w:nsid w:val="37155FC0"/>
    <w:multiLevelType w:val="multilevel"/>
    <w:tmpl w:val="018A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46EDB"/>
    <w:multiLevelType w:val="multilevel"/>
    <w:tmpl w:val="209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92208B"/>
    <w:multiLevelType w:val="multilevel"/>
    <w:tmpl w:val="568A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46F1F"/>
    <w:multiLevelType w:val="multilevel"/>
    <w:tmpl w:val="79BA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AA3006"/>
    <w:multiLevelType w:val="hybridMultilevel"/>
    <w:tmpl w:val="77A2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EC70B94"/>
    <w:multiLevelType w:val="multilevel"/>
    <w:tmpl w:val="CE4E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B70041"/>
    <w:multiLevelType w:val="multilevel"/>
    <w:tmpl w:val="FC08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575C99"/>
    <w:multiLevelType w:val="multilevel"/>
    <w:tmpl w:val="24F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7A72D5"/>
    <w:multiLevelType w:val="multilevel"/>
    <w:tmpl w:val="5CB0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903BB6"/>
    <w:multiLevelType w:val="multilevel"/>
    <w:tmpl w:val="D56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38544C"/>
    <w:multiLevelType w:val="multilevel"/>
    <w:tmpl w:val="4F1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63319F"/>
    <w:multiLevelType w:val="multilevel"/>
    <w:tmpl w:val="AF0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6610EA"/>
    <w:multiLevelType w:val="multilevel"/>
    <w:tmpl w:val="215C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1A183F"/>
    <w:multiLevelType w:val="hybridMultilevel"/>
    <w:tmpl w:val="AFB64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8A5357F"/>
    <w:multiLevelType w:val="multilevel"/>
    <w:tmpl w:val="0254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EE76CF"/>
    <w:multiLevelType w:val="hybridMultilevel"/>
    <w:tmpl w:val="60447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F0E215A"/>
    <w:multiLevelType w:val="multilevel"/>
    <w:tmpl w:val="8A22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1355F5"/>
    <w:multiLevelType w:val="multilevel"/>
    <w:tmpl w:val="CEA2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646500"/>
    <w:multiLevelType w:val="multilevel"/>
    <w:tmpl w:val="1816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B563CA"/>
    <w:multiLevelType w:val="multilevel"/>
    <w:tmpl w:val="229A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F031C2"/>
    <w:multiLevelType w:val="multilevel"/>
    <w:tmpl w:val="5E9A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850EC2"/>
    <w:multiLevelType w:val="multilevel"/>
    <w:tmpl w:val="9D96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E97004"/>
    <w:multiLevelType w:val="multilevel"/>
    <w:tmpl w:val="3D2C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675BDB"/>
    <w:multiLevelType w:val="multilevel"/>
    <w:tmpl w:val="4B90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9D3719"/>
    <w:multiLevelType w:val="multilevel"/>
    <w:tmpl w:val="F188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250DB1"/>
    <w:multiLevelType w:val="multilevel"/>
    <w:tmpl w:val="E07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2368F0"/>
    <w:multiLevelType w:val="multilevel"/>
    <w:tmpl w:val="0C98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040C5E"/>
    <w:multiLevelType w:val="multilevel"/>
    <w:tmpl w:val="32A2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5657A1"/>
    <w:multiLevelType w:val="multilevel"/>
    <w:tmpl w:val="0AC4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A26D6B"/>
    <w:multiLevelType w:val="multilevel"/>
    <w:tmpl w:val="D3DC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1D6AA7"/>
    <w:multiLevelType w:val="multilevel"/>
    <w:tmpl w:val="B308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43057D"/>
    <w:multiLevelType w:val="multilevel"/>
    <w:tmpl w:val="757C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8355CC"/>
    <w:multiLevelType w:val="multilevel"/>
    <w:tmpl w:val="55E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DB1B82"/>
    <w:multiLevelType w:val="multilevel"/>
    <w:tmpl w:val="E73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1C23C7"/>
    <w:multiLevelType w:val="multilevel"/>
    <w:tmpl w:val="9E56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85648A"/>
    <w:multiLevelType w:val="multilevel"/>
    <w:tmpl w:val="BC8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1C725C"/>
    <w:multiLevelType w:val="multilevel"/>
    <w:tmpl w:val="FCA4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111471"/>
    <w:multiLevelType w:val="multilevel"/>
    <w:tmpl w:val="E69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4547ED"/>
    <w:multiLevelType w:val="multilevel"/>
    <w:tmpl w:val="1E02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C30F9B"/>
    <w:multiLevelType w:val="multilevel"/>
    <w:tmpl w:val="A06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297969"/>
    <w:multiLevelType w:val="multilevel"/>
    <w:tmpl w:val="2554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615891"/>
    <w:multiLevelType w:val="multilevel"/>
    <w:tmpl w:val="0AB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584ED0"/>
    <w:multiLevelType w:val="multilevel"/>
    <w:tmpl w:val="9AEC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5B43CE"/>
    <w:multiLevelType w:val="multilevel"/>
    <w:tmpl w:val="07B0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8B5D02"/>
    <w:multiLevelType w:val="multilevel"/>
    <w:tmpl w:val="9B5E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674455">
    <w:abstractNumId w:val="21"/>
  </w:num>
  <w:num w:numId="2" w16cid:durableId="1836800650">
    <w:abstractNumId w:val="17"/>
  </w:num>
  <w:num w:numId="3" w16cid:durableId="212886538">
    <w:abstractNumId w:val="69"/>
  </w:num>
  <w:num w:numId="4" w16cid:durableId="413744895">
    <w:abstractNumId w:val="10"/>
  </w:num>
  <w:num w:numId="5" w16cid:durableId="1560438520">
    <w:abstractNumId w:val="5"/>
  </w:num>
  <w:num w:numId="6" w16cid:durableId="710302514">
    <w:abstractNumId w:val="55"/>
  </w:num>
  <w:num w:numId="7" w16cid:durableId="561061382">
    <w:abstractNumId w:val="8"/>
  </w:num>
  <w:num w:numId="8" w16cid:durableId="281157057">
    <w:abstractNumId w:val="41"/>
  </w:num>
  <w:num w:numId="9" w16cid:durableId="1603683942">
    <w:abstractNumId w:val="64"/>
  </w:num>
  <w:num w:numId="10" w16cid:durableId="796527154">
    <w:abstractNumId w:val="9"/>
  </w:num>
  <w:num w:numId="11" w16cid:durableId="2040155082">
    <w:abstractNumId w:val="78"/>
  </w:num>
  <w:num w:numId="12" w16cid:durableId="1593665655">
    <w:abstractNumId w:val="53"/>
  </w:num>
  <w:num w:numId="13" w16cid:durableId="1967925240">
    <w:abstractNumId w:val="29"/>
  </w:num>
  <w:num w:numId="14" w16cid:durableId="819007894">
    <w:abstractNumId w:val="58"/>
  </w:num>
  <w:num w:numId="15" w16cid:durableId="1295788467">
    <w:abstractNumId w:val="12"/>
  </w:num>
  <w:num w:numId="16" w16cid:durableId="921373810">
    <w:abstractNumId w:val="19"/>
  </w:num>
  <w:num w:numId="17" w16cid:durableId="1517648093">
    <w:abstractNumId w:val="65"/>
  </w:num>
  <w:num w:numId="18" w16cid:durableId="1647973336">
    <w:abstractNumId w:val="39"/>
  </w:num>
  <w:num w:numId="19" w16cid:durableId="841361377">
    <w:abstractNumId w:val="59"/>
  </w:num>
  <w:num w:numId="20" w16cid:durableId="1628927697">
    <w:abstractNumId w:val="40"/>
  </w:num>
  <w:num w:numId="21" w16cid:durableId="1495225302">
    <w:abstractNumId w:val="45"/>
  </w:num>
  <w:num w:numId="22" w16cid:durableId="739210138">
    <w:abstractNumId w:val="75"/>
  </w:num>
  <w:num w:numId="23" w16cid:durableId="1685476823">
    <w:abstractNumId w:val="43"/>
  </w:num>
  <w:num w:numId="24" w16cid:durableId="662976960">
    <w:abstractNumId w:val="74"/>
  </w:num>
  <w:num w:numId="25" w16cid:durableId="1815565989">
    <w:abstractNumId w:val="30"/>
  </w:num>
  <w:num w:numId="26" w16cid:durableId="967903042">
    <w:abstractNumId w:val="47"/>
  </w:num>
  <w:num w:numId="27" w16cid:durableId="470633698">
    <w:abstractNumId w:val="11"/>
  </w:num>
  <w:num w:numId="28" w16cid:durableId="1997029215">
    <w:abstractNumId w:val="34"/>
  </w:num>
  <w:num w:numId="29" w16cid:durableId="504587018">
    <w:abstractNumId w:val="72"/>
  </w:num>
  <w:num w:numId="30" w16cid:durableId="1415203385">
    <w:abstractNumId w:val="42"/>
  </w:num>
  <w:num w:numId="31" w16cid:durableId="1724981784">
    <w:abstractNumId w:val="36"/>
  </w:num>
  <w:num w:numId="32" w16cid:durableId="1352877482">
    <w:abstractNumId w:val="31"/>
  </w:num>
  <w:num w:numId="33" w16cid:durableId="1319453962">
    <w:abstractNumId w:val="63"/>
  </w:num>
  <w:num w:numId="34" w16cid:durableId="310673218">
    <w:abstractNumId w:val="80"/>
  </w:num>
  <w:num w:numId="35" w16cid:durableId="806776081">
    <w:abstractNumId w:val="67"/>
  </w:num>
  <w:num w:numId="36" w16cid:durableId="1900750647">
    <w:abstractNumId w:val="0"/>
  </w:num>
  <w:num w:numId="37" w16cid:durableId="308484620">
    <w:abstractNumId w:val="26"/>
  </w:num>
  <w:num w:numId="38" w16cid:durableId="1193960497">
    <w:abstractNumId w:val="32"/>
  </w:num>
  <w:num w:numId="39" w16cid:durableId="259681774">
    <w:abstractNumId w:val="1"/>
  </w:num>
  <w:num w:numId="40" w16cid:durableId="1717198164">
    <w:abstractNumId w:val="14"/>
  </w:num>
  <w:num w:numId="41" w16cid:durableId="412094008">
    <w:abstractNumId w:val="33"/>
  </w:num>
  <w:num w:numId="42" w16cid:durableId="1075206319">
    <w:abstractNumId w:val="76"/>
  </w:num>
  <w:num w:numId="43" w16cid:durableId="1251236096">
    <w:abstractNumId w:val="4"/>
  </w:num>
  <w:num w:numId="44" w16cid:durableId="1764497892">
    <w:abstractNumId w:val="24"/>
  </w:num>
  <w:num w:numId="45" w16cid:durableId="648022705">
    <w:abstractNumId w:val="82"/>
  </w:num>
  <w:num w:numId="46" w16cid:durableId="1243830579">
    <w:abstractNumId w:val="28"/>
  </w:num>
  <w:num w:numId="47" w16cid:durableId="2092001248">
    <w:abstractNumId w:val="62"/>
  </w:num>
  <w:num w:numId="48" w16cid:durableId="1069109505">
    <w:abstractNumId w:val="51"/>
  </w:num>
  <w:num w:numId="49" w16cid:durableId="2116636860">
    <w:abstractNumId w:val="73"/>
  </w:num>
  <w:num w:numId="50" w16cid:durableId="280502817">
    <w:abstractNumId w:val="2"/>
  </w:num>
  <w:num w:numId="51" w16cid:durableId="1931348544">
    <w:abstractNumId w:val="79"/>
  </w:num>
  <w:num w:numId="52" w16cid:durableId="1966083687">
    <w:abstractNumId w:val="70"/>
  </w:num>
  <w:num w:numId="53" w16cid:durableId="1019358247">
    <w:abstractNumId w:val="44"/>
  </w:num>
  <w:num w:numId="54" w16cid:durableId="2098164920">
    <w:abstractNumId w:val="13"/>
  </w:num>
  <w:num w:numId="55" w16cid:durableId="207576300">
    <w:abstractNumId w:val="7"/>
  </w:num>
  <w:num w:numId="56" w16cid:durableId="2111312243">
    <w:abstractNumId w:val="15"/>
  </w:num>
  <w:num w:numId="57" w16cid:durableId="1151020451">
    <w:abstractNumId w:val="23"/>
  </w:num>
  <w:num w:numId="58" w16cid:durableId="50814234">
    <w:abstractNumId w:val="84"/>
  </w:num>
  <w:num w:numId="59" w16cid:durableId="2043745319">
    <w:abstractNumId w:val="83"/>
  </w:num>
  <w:num w:numId="60" w16cid:durableId="772241904">
    <w:abstractNumId w:val="68"/>
  </w:num>
  <w:num w:numId="61" w16cid:durableId="776219561">
    <w:abstractNumId w:val="56"/>
  </w:num>
  <w:num w:numId="62" w16cid:durableId="393696448">
    <w:abstractNumId w:val="20"/>
  </w:num>
  <w:num w:numId="63" w16cid:durableId="46413464">
    <w:abstractNumId w:val="16"/>
  </w:num>
  <w:num w:numId="64" w16cid:durableId="119888175">
    <w:abstractNumId w:val="25"/>
  </w:num>
  <w:num w:numId="65" w16cid:durableId="813258309">
    <w:abstractNumId w:val="37"/>
  </w:num>
  <w:num w:numId="66" w16cid:durableId="650911812">
    <w:abstractNumId w:val="60"/>
  </w:num>
  <w:num w:numId="67" w16cid:durableId="1706057694">
    <w:abstractNumId w:val="3"/>
  </w:num>
  <w:num w:numId="68" w16cid:durableId="110980715">
    <w:abstractNumId w:val="27"/>
  </w:num>
  <w:num w:numId="69" w16cid:durableId="1990792386">
    <w:abstractNumId w:val="50"/>
  </w:num>
  <w:num w:numId="70" w16cid:durableId="1280724344">
    <w:abstractNumId w:val="85"/>
  </w:num>
  <w:num w:numId="71" w16cid:durableId="606695267">
    <w:abstractNumId w:val="52"/>
  </w:num>
  <w:num w:numId="72" w16cid:durableId="1243488947">
    <w:abstractNumId w:val="77"/>
  </w:num>
  <w:num w:numId="73" w16cid:durableId="1270701798">
    <w:abstractNumId w:val="71"/>
  </w:num>
  <w:num w:numId="74" w16cid:durableId="1869562698">
    <w:abstractNumId w:val="81"/>
  </w:num>
  <w:num w:numId="75" w16cid:durableId="664745868">
    <w:abstractNumId w:val="49"/>
  </w:num>
  <w:num w:numId="76" w16cid:durableId="541865138">
    <w:abstractNumId w:val="54"/>
  </w:num>
  <w:num w:numId="77" w16cid:durableId="352540534">
    <w:abstractNumId w:val="61"/>
  </w:num>
  <w:num w:numId="78" w16cid:durableId="1503617188">
    <w:abstractNumId w:val="86"/>
  </w:num>
  <w:num w:numId="79" w16cid:durableId="9911604">
    <w:abstractNumId w:val="48"/>
  </w:num>
  <w:num w:numId="80" w16cid:durableId="21590829">
    <w:abstractNumId w:val="35"/>
  </w:num>
  <w:num w:numId="81" w16cid:durableId="1392457844">
    <w:abstractNumId w:val="66"/>
  </w:num>
  <w:num w:numId="82" w16cid:durableId="105123450">
    <w:abstractNumId w:val="6"/>
  </w:num>
  <w:num w:numId="83" w16cid:durableId="139421259">
    <w:abstractNumId w:val="22"/>
  </w:num>
  <w:num w:numId="84" w16cid:durableId="1247108163">
    <w:abstractNumId w:val="46"/>
  </w:num>
  <w:num w:numId="85" w16cid:durableId="495003290">
    <w:abstractNumId w:val="18"/>
  </w:num>
  <w:num w:numId="86" w16cid:durableId="2078504055">
    <w:abstractNumId w:val="57"/>
  </w:num>
  <w:num w:numId="87" w16cid:durableId="120791424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3BC"/>
    <w:rsid w:val="00030302"/>
    <w:rsid w:val="000339EE"/>
    <w:rsid w:val="00044542"/>
    <w:rsid w:val="00053E50"/>
    <w:rsid w:val="00060E69"/>
    <w:rsid w:val="00087193"/>
    <w:rsid w:val="000C055D"/>
    <w:rsid w:val="000C0AA0"/>
    <w:rsid w:val="000C2379"/>
    <w:rsid w:val="000C3401"/>
    <w:rsid w:val="000C6D2A"/>
    <w:rsid w:val="000E3D7E"/>
    <w:rsid w:val="000F356D"/>
    <w:rsid w:val="000F5344"/>
    <w:rsid w:val="00101CEE"/>
    <w:rsid w:val="0012001D"/>
    <w:rsid w:val="0012357F"/>
    <w:rsid w:val="00146DB8"/>
    <w:rsid w:val="00155AE3"/>
    <w:rsid w:val="0017681C"/>
    <w:rsid w:val="001B03BC"/>
    <w:rsid w:val="001B3C82"/>
    <w:rsid w:val="001C1584"/>
    <w:rsid w:val="001D1496"/>
    <w:rsid w:val="001D7206"/>
    <w:rsid w:val="001E0758"/>
    <w:rsid w:val="001F626B"/>
    <w:rsid w:val="002279DE"/>
    <w:rsid w:val="00243780"/>
    <w:rsid w:val="0024499F"/>
    <w:rsid w:val="00274939"/>
    <w:rsid w:val="00275E87"/>
    <w:rsid w:val="002908A5"/>
    <w:rsid w:val="00290997"/>
    <w:rsid w:val="00297979"/>
    <w:rsid w:val="00297DA5"/>
    <w:rsid w:val="002A2359"/>
    <w:rsid w:val="002A7AEE"/>
    <w:rsid w:val="002B40EA"/>
    <w:rsid w:val="002C3C77"/>
    <w:rsid w:val="002C4A04"/>
    <w:rsid w:val="003074E2"/>
    <w:rsid w:val="00316DDD"/>
    <w:rsid w:val="003224D2"/>
    <w:rsid w:val="0032265F"/>
    <w:rsid w:val="003317C3"/>
    <w:rsid w:val="00337919"/>
    <w:rsid w:val="003847C4"/>
    <w:rsid w:val="00396EF2"/>
    <w:rsid w:val="00397CEC"/>
    <w:rsid w:val="003B7CF1"/>
    <w:rsid w:val="003D5572"/>
    <w:rsid w:val="003D6CBB"/>
    <w:rsid w:val="003E5ECC"/>
    <w:rsid w:val="003F4E4F"/>
    <w:rsid w:val="00402771"/>
    <w:rsid w:val="00413CA1"/>
    <w:rsid w:val="00446F33"/>
    <w:rsid w:val="0047558F"/>
    <w:rsid w:val="004839AA"/>
    <w:rsid w:val="00490A47"/>
    <w:rsid w:val="0049511E"/>
    <w:rsid w:val="004B2DB2"/>
    <w:rsid w:val="004B4B79"/>
    <w:rsid w:val="004D0502"/>
    <w:rsid w:val="004D420D"/>
    <w:rsid w:val="004E1492"/>
    <w:rsid w:val="004F094E"/>
    <w:rsid w:val="00502C6A"/>
    <w:rsid w:val="005149B7"/>
    <w:rsid w:val="00514D73"/>
    <w:rsid w:val="00520933"/>
    <w:rsid w:val="00523579"/>
    <w:rsid w:val="00532CDC"/>
    <w:rsid w:val="00595AC0"/>
    <w:rsid w:val="00596FEE"/>
    <w:rsid w:val="005A6ED0"/>
    <w:rsid w:val="005B555B"/>
    <w:rsid w:val="005C0672"/>
    <w:rsid w:val="00607506"/>
    <w:rsid w:val="00635ECF"/>
    <w:rsid w:val="00637F4E"/>
    <w:rsid w:val="00672230"/>
    <w:rsid w:val="00677DD5"/>
    <w:rsid w:val="00687D1F"/>
    <w:rsid w:val="00693FCB"/>
    <w:rsid w:val="006A5205"/>
    <w:rsid w:val="006B24A7"/>
    <w:rsid w:val="006C1F37"/>
    <w:rsid w:val="006C23B0"/>
    <w:rsid w:val="006E296D"/>
    <w:rsid w:val="006E7AAC"/>
    <w:rsid w:val="00714848"/>
    <w:rsid w:val="00723EEA"/>
    <w:rsid w:val="0073744F"/>
    <w:rsid w:val="00740875"/>
    <w:rsid w:val="0074507A"/>
    <w:rsid w:val="007A4FC3"/>
    <w:rsid w:val="007B340A"/>
    <w:rsid w:val="007C3588"/>
    <w:rsid w:val="007D14D3"/>
    <w:rsid w:val="007E508C"/>
    <w:rsid w:val="008045AA"/>
    <w:rsid w:val="0080525B"/>
    <w:rsid w:val="00840176"/>
    <w:rsid w:val="0085363E"/>
    <w:rsid w:val="008540E8"/>
    <w:rsid w:val="00862483"/>
    <w:rsid w:val="00877466"/>
    <w:rsid w:val="00884B1C"/>
    <w:rsid w:val="00885689"/>
    <w:rsid w:val="008A61B5"/>
    <w:rsid w:val="008C675A"/>
    <w:rsid w:val="008D6206"/>
    <w:rsid w:val="008D6215"/>
    <w:rsid w:val="008E39A9"/>
    <w:rsid w:val="008F2518"/>
    <w:rsid w:val="00900CF2"/>
    <w:rsid w:val="00905508"/>
    <w:rsid w:val="00923801"/>
    <w:rsid w:val="00974C64"/>
    <w:rsid w:val="00975842"/>
    <w:rsid w:val="0099356F"/>
    <w:rsid w:val="009A39B6"/>
    <w:rsid w:val="009C3FA2"/>
    <w:rsid w:val="009C3FD4"/>
    <w:rsid w:val="009E04FE"/>
    <w:rsid w:val="009F3347"/>
    <w:rsid w:val="00A056D9"/>
    <w:rsid w:val="00A14E25"/>
    <w:rsid w:val="00A71964"/>
    <w:rsid w:val="00A821E2"/>
    <w:rsid w:val="00A82C2C"/>
    <w:rsid w:val="00A84969"/>
    <w:rsid w:val="00A91E18"/>
    <w:rsid w:val="00A974E9"/>
    <w:rsid w:val="00AA49DB"/>
    <w:rsid w:val="00AD39DB"/>
    <w:rsid w:val="00AE3604"/>
    <w:rsid w:val="00AE5929"/>
    <w:rsid w:val="00AF297B"/>
    <w:rsid w:val="00B00AB0"/>
    <w:rsid w:val="00B61AB6"/>
    <w:rsid w:val="00B6471B"/>
    <w:rsid w:val="00B71E3D"/>
    <w:rsid w:val="00B7582C"/>
    <w:rsid w:val="00BB21EF"/>
    <w:rsid w:val="00BC4BE0"/>
    <w:rsid w:val="00C04576"/>
    <w:rsid w:val="00C207DD"/>
    <w:rsid w:val="00C2671B"/>
    <w:rsid w:val="00C60B29"/>
    <w:rsid w:val="00C642C5"/>
    <w:rsid w:val="00C77D9F"/>
    <w:rsid w:val="00C93AEC"/>
    <w:rsid w:val="00CA4340"/>
    <w:rsid w:val="00CA5943"/>
    <w:rsid w:val="00CB516B"/>
    <w:rsid w:val="00CD082A"/>
    <w:rsid w:val="00CD54C8"/>
    <w:rsid w:val="00CE670B"/>
    <w:rsid w:val="00CF657D"/>
    <w:rsid w:val="00CF7931"/>
    <w:rsid w:val="00D06E4C"/>
    <w:rsid w:val="00D10B66"/>
    <w:rsid w:val="00D17262"/>
    <w:rsid w:val="00D32D77"/>
    <w:rsid w:val="00D33017"/>
    <w:rsid w:val="00D33925"/>
    <w:rsid w:val="00D34497"/>
    <w:rsid w:val="00D43B4C"/>
    <w:rsid w:val="00D577BD"/>
    <w:rsid w:val="00D67914"/>
    <w:rsid w:val="00D71840"/>
    <w:rsid w:val="00DD6521"/>
    <w:rsid w:val="00E26A46"/>
    <w:rsid w:val="00E51437"/>
    <w:rsid w:val="00E702CE"/>
    <w:rsid w:val="00E747D2"/>
    <w:rsid w:val="00E850A0"/>
    <w:rsid w:val="00E97819"/>
    <w:rsid w:val="00EB131D"/>
    <w:rsid w:val="00EB4976"/>
    <w:rsid w:val="00EC0CCF"/>
    <w:rsid w:val="00EC5FC7"/>
    <w:rsid w:val="00EF189E"/>
    <w:rsid w:val="00EF4350"/>
    <w:rsid w:val="00EF4C48"/>
    <w:rsid w:val="00F219DE"/>
    <w:rsid w:val="00F55FE2"/>
    <w:rsid w:val="00F827ED"/>
    <w:rsid w:val="00F852CC"/>
    <w:rsid w:val="00F9004B"/>
    <w:rsid w:val="00F93CB4"/>
    <w:rsid w:val="00F962E7"/>
    <w:rsid w:val="00F97725"/>
    <w:rsid w:val="00FA259B"/>
    <w:rsid w:val="00FC3DD3"/>
    <w:rsid w:val="00FD289B"/>
    <w:rsid w:val="00FD76DC"/>
    <w:rsid w:val="00FE21CE"/>
    <w:rsid w:val="00FE3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7B057"/>
  <w15:chartTrackingRefBased/>
  <w15:docId w15:val="{D4CE315D-7903-4AF8-9511-B6E7C43F0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31D"/>
  </w:style>
  <w:style w:type="paragraph" w:styleId="Heading1">
    <w:name w:val="heading 1"/>
    <w:basedOn w:val="Normal"/>
    <w:next w:val="Normal"/>
    <w:link w:val="Heading1Char"/>
    <w:uiPriority w:val="9"/>
    <w:qFormat/>
    <w:rsid w:val="001B0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0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0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3BC"/>
    <w:rPr>
      <w:rFonts w:eastAsiaTheme="majorEastAsia" w:cstheme="majorBidi"/>
      <w:color w:val="272727" w:themeColor="text1" w:themeTint="D8"/>
    </w:rPr>
  </w:style>
  <w:style w:type="paragraph" w:styleId="Title">
    <w:name w:val="Title"/>
    <w:basedOn w:val="Normal"/>
    <w:next w:val="Normal"/>
    <w:link w:val="TitleChar"/>
    <w:uiPriority w:val="10"/>
    <w:qFormat/>
    <w:rsid w:val="001B0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3BC"/>
    <w:pPr>
      <w:spacing w:before="160"/>
      <w:jc w:val="center"/>
    </w:pPr>
    <w:rPr>
      <w:i/>
      <w:iCs/>
      <w:color w:val="404040" w:themeColor="text1" w:themeTint="BF"/>
    </w:rPr>
  </w:style>
  <w:style w:type="character" w:customStyle="1" w:styleId="QuoteChar">
    <w:name w:val="Quote Char"/>
    <w:basedOn w:val="DefaultParagraphFont"/>
    <w:link w:val="Quote"/>
    <w:uiPriority w:val="29"/>
    <w:rsid w:val="001B03BC"/>
    <w:rPr>
      <w:i/>
      <w:iCs/>
      <w:color w:val="404040" w:themeColor="text1" w:themeTint="BF"/>
    </w:rPr>
  </w:style>
  <w:style w:type="paragraph" w:styleId="ListParagraph">
    <w:name w:val="List Paragraph"/>
    <w:basedOn w:val="Normal"/>
    <w:uiPriority w:val="34"/>
    <w:qFormat/>
    <w:rsid w:val="001B03BC"/>
    <w:pPr>
      <w:ind w:left="720"/>
      <w:contextualSpacing/>
    </w:pPr>
  </w:style>
  <w:style w:type="character" w:styleId="IntenseEmphasis">
    <w:name w:val="Intense Emphasis"/>
    <w:basedOn w:val="DefaultParagraphFont"/>
    <w:uiPriority w:val="21"/>
    <w:qFormat/>
    <w:rsid w:val="001B03BC"/>
    <w:rPr>
      <w:i/>
      <w:iCs/>
      <w:color w:val="0F4761" w:themeColor="accent1" w:themeShade="BF"/>
    </w:rPr>
  </w:style>
  <w:style w:type="paragraph" w:styleId="IntenseQuote">
    <w:name w:val="Intense Quote"/>
    <w:basedOn w:val="Normal"/>
    <w:next w:val="Normal"/>
    <w:link w:val="IntenseQuoteChar"/>
    <w:uiPriority w:val="30"/>
    <w:qFormat/>
    <w:rsid w:val="001B0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3BC"/>
    <w:rPr>
      <w:i/>
      <w:iCs/>
      <w:color w:val="0F4761" w:themeColor="accent1" w:themeShade="BF"/>
    </w:rPr>
  </w:style>
  <w:style w:type="character" w:styleId="IntenseReference">
    <w:name w:val="Intense Reference"/>
    <w:basedOn w:val="DefaultParagraphFont"/>
    <w:uiPriority w:val="32"/>
    <w:qFormat/>
    <w:rsid w:val="001B03BC"/>
    <w:rPr>
      <w:b/>
      <w:bCs/>
      <w:smallCaps/>
      <w:color w:val="0F4761" w:themeColor="accent1" w:themeShade="BF"/>
      <w:spacing w:val="5"/>
    </w:rPr>
  </w:style>
  <w:style w:type="character" w:styleId="Hyperlink">
    <w:name w:val="Hyperlink"/>
    <w:basedOn w:val="DefaultParagraphFont"/>
    <w:uiPriority w:val="99"/>
    <w:unhideWhenUsed/>
    <w:rsid w:val="00FE39F5"/>
    <w:rPr>
      <w:color w:val="467886" w:themeColor="hyperlink"/>
      <w:u w:val="single"/>
    </w:rPr>
  </w:style>
  <w:style w:type="character" w:styleId="UnresolvedMention">
    <w:name w:val="Unresolved Mention"/>
    <w:basedOn w:val="DefaultParagraphFont"/>
    <w:uiPriority w:val="99"/>
    <w:semiHidden/>
    <w:unhideWhenUsed/>
    <w:rsid w:val="00FE39F5"/>
    <w:rPr>
      <w:color w:val="605E5C"/>
      <w:shd w:val="clear" w:color="auto" w:fill="E1DFDD"/>
    </w:rPr>
  </w:style>
  <w:style w:type="paragraph" w:styleId="NormalWeb">
    <w:name w:val="Normal (Web)"/>
    <w:basedOn w:val="Normal"/>
    <w:uiPriority w:val="99"/>
    <w:semiHidden/>
    <w:unhideWhenUsed/>
    <w:rsid w:val="00D17262"/>
    <w:rPr>
      <w:rFonts w:ascii="Times New Roman" w:hAnsi="Times New Roman" w:cs="Times New Roman"/>
      <w:sz w:val="24"/>
      <w:szCs w:val="24"/>
    </w:rPr>
  </w:style>
  <w:style w:type="character" w:styleId="Strong">
    <w:name w:val="Strong"/>
    <w:basedOn w:val="DefaultParagraphFont"/>
    <w:uiPriority w:val="22"/>
    <w:qFormat/>
    <w:rsid w:val="009C3FA2"/>
    <w:rPr>
      <w:b/>
      <w:bCs/>
    </w:rPr>
  </w:style>
  <w:style w:type="paragraph" w:styleId="Header">
    <w:name w:val="header"/>
    <w:basedOn w:val="Normal"/>
    <w:link w:val="HeaderChar"/>
    <w:uiPriority w:val="99"/>
    <w:unhideWhenUsed/>
    <w:rsid w:val="002909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0997"/>
  </w:style>
  <w:style w:type="paragraph" w:styleId="Footer">
    <w:name w:val="footer"/>
    <w:basedOn w:val="Normal"/>
    <w:link w:val="FooterChar"/>
    <w:uiPriority w:val="99"/>
    <w:unhideWhenUsed/>
    <w:rsid w:val="002909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0997"/>
  </w:style>
  <w:style w:type="character" w:styleId="FollowedHyperlink">
    <w:name w:val="FollowedHyperlink"/>
    <w:basedOn w:val="DefaultParagraphFont"/>
    <w:uiPriority w:val="99"/>
    <w:semiHidden/>
    <w:unhideWhenUsed/>
    <w:rsid w:val="00490A47"/>
    <w:rPr>
      <w:color w:val="96607D" w:themeColor="followedHyperlink"/>
      <w:u w:val="single"/>
    </w:rPr>
  </w:style>
  <w:style w:type="paragraph" w:styleId="NoSpacing">
    <w:name w:val="No Spacing"/>
    <w:uiPriority w:val="1"/>
    <w:qFormat/>
    <w:rsid w:val="00884B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614">
      <w:bodyDiv w:val="1"/>
      <w:marLeft w:val="0"/>
      <w:marRight w:val="0"/>
      <w:marTop w:val="0"/>
      <w:marBottom w:val="0"/>
      <w:divBdr>
        <w:top w:val="none" w:sz="0" w:space="0" w:color="auto"/>
        <w:left w:val="none" w:sz="0" w:space="0" w:color="auto"/>
        <w:bottom w:val="none" w:sz="0" w:space="0" w:color="auto"/>
        <w:right w:val="none" w:sz="0" w:space="0" w:color="auto"/>
      </w:divBdr>
    </w:div>
    <w:div w:id="19087794">
      <w:bodyDiv w:val="1"/>
      <w:marLeft w:val="0"/>
      <w:marRight w:val="0"/>
      <w:marTop w:val="0"/>
      <w:marBottom w:val="0"/>
      <w:divBdr>
        <w:top w:val="none" w:sz="0" w:space="0" w:color="auto"/>
        <w:left w:val="none" w:sz="0" w:space="0" w:color="auto"/>
        <w:bottom w:val="none" w:sz="0" w:space="0" w:color="auto"/>
        <w:right w:val="none" w:sz="0" w:space="0" w:color="auto"/>
      </w:divBdr>
    </w:div>
    <w:div w:id="28073214">
      <w:bodyDiv w:val="1"/>
      <w:marLeft w:val="0"/>
      <w:marRight w:val="0"/>
      <w:marTop w:val="0"/>
      <w:marBottom w:val="0"/>
      <w:divBdr>
        <w:top w:val="none" w:sz="0" w:space="0" w:color="auto"/>
        <w:left w:val="none" w:sz="0" w:space="0" w:color="auto"/>
        <w:bottom w:val="none" w:sz="0" w:space="0" w:color="auto"/>
        <w:right w:val="none" w:sz="0" w:space="0" w:color="auto"/>
      </w:divBdr>
    </w:div>
    <w:div w:id="38211316">
      <w:bodyDiv w:val="1"/>
      <w:marLeft w:val="0"/>
      <w:marRight w:val="0"/>
      <w:marTop w:val="0"/>
      <w:marBottom w:val="0"/>
      <w:divBdr>
        <w:top w:val="none" w:sz="0" w:space="0" w:color="auto"/>
        <w:left w:val="none" w:sz="0" w:space="0" w:color="auto"/>
        <w:bottom w:val="none" w:sz="0" w:space="0" w:color="auto"/>
        <w:right w:val="none" w:sz="0" w:space="0" w:color="auto"/>
      </w:divBdr>
    </w:div>
    <w:div w:id="40058474">
      <w:bodyDiv w:val="1"/>
      <w:marLeft w:val="0"/>
      <w:marRight w:val="0"/>
      <w:marTop w:val="0"/>
      <w:marBottom w:val="0"/>
      <w:divBdr>
        <w:top w:val="none" w:sz="0" w:space="0" w:color="auto"/>
        <w:left w:val="none" w:sz="0" w:space="0" w:color="auto"/>
        <w:bottom w:val="none" w:sz="0" w:space="0" w:color="auto"/>
        <w:right w:val="none" w:sz="0" w:space="0" w:color="auto"/>
      </w:divBdr>
    </w:div>
    <w:div w:id="41757786">
      <w:bodyDiv w:val="1"/>
      <w:marLeft w:val="0"/>
      <w:marRight w:val="0"/>
      <w:marTop w:val="0"/>
      <w:marBottom w:val="0"/>
      <w:divBdr>
        <w:top w:val="none" w:sz="0" w:space="0" w:color="auto"/>
        <w:left w:val="none" w:sz="0" w:space="0" w:color="auto"/>
        <w:bottom w:val="none" w:sz="0" w:space="0" w:color="auto"/>
        <w:right w:val="none" w:sz="0" w:space="0" w:color="auto"/>
      </w:divBdr>
    </w:div>
    <w:div w:id="64495598">
      <w:bodyDiv w:val="1"/>
      <w:marLeft w:val="0"/>
      <w:marRight w:val="0"/>
      <w:marTop w:val="0"/>
      <w:marBottom w:val="0"/>
      <w:divBdr>
        <w:top w:val="none" w:sz="0" w:space="0" w:color="auto"/>
        <w:left w:val="none" w:sz="0" w:space="0" w:color="auto"/>
        <w:bottom w:val="none" w:sz="0" w:space="0" w:color="auto"/>
        <w:right w:val="none" w:sz="0" w:space="0" w:color="auto"/>
      </w:divBdr>
    </w:div>
    <w:div w:id="82267773">
      <w:bodyDiv w:val="1"/>
      <w:marLeft w:val="0"/>
      <w:marRight w:val="0"/>
      <w:marTop w:val="0"/>
      <w:marBottom w:val="0"/>
      <w:divBdr>
        <w:top w:val="none" w:sz="0" w:space="0" w:color="auto"/>
        <w:left w:val="none" w:sz="0" w:space="0" w:color="auto"/>
        <w:bottom w:val="none" w:sz="0" w:space="0" w:color="auto"/>
        <w:right w:val="none" w:sz="0" w:space="0" w:color="auto"/>
      </w:divBdr>
    </w:div>
    <w:div w:id="132211162">
      <w:bodyDiv w:val="1"/>
      <w:marLeft w:val="0"/>
      <w:marRight w:val="0"/>
      <w:marTop w:val="0"/>
      <w:marBottom w:val="0"/>
      <w:divBdr>
        <w:top w:val="none" w:sz="0" w:space="0" w:color="auto"/>
        <w:left w:val="none" w:sz="0" w:space="0" w:color="auto"/>
        <w:bottom w:val="none" w:sz="0" w:space="0" w:color="auto"/>
        <w:right w:val="none" w:sz="0" w:space="0" w:color="auto"/>
      </w:divBdr>
    </w:div>
    <w:div w:id="168644410">
      <w:bodyDiv w:val="1"/>
      <w:marLeft w:val="0"/>
      <w:marRight w:val="0"/>
      <w:marTop w:val="0"/>
      <w:marBottom w:val="0"/>
      <w:divBdr>
        <w:top w:val="none" w:sz="0" w:space="0" w:color="auto"/>
        <w:left w:val="none" w:sz="0" w:space="0" w:color="auto"/>
        <w:bottom w:val="none" w:sz="0" w:space="0" w:color="auto"/>
        <w:right w:val="none" w:sz="0" w:space="0" w:color="auto"/>
      </w:divBdr>
    </w:div>
    <w:div w:id="190844585">
      <w:bodyDiv w:val="1"/>
      <w:marLeft w:val="0"/>
      <w:marRight w:val="0"/>
      <w:marTop w:val="0"/>
      <w:marBottom w:val="0"/>
      <w:divBdr>
        <w:top w:val="none" w:sz="0" w:space="0" w:color="auto"/>
        <w:left w:val="none" w:sz="0" w:space="0" w:color="auto"/>
        <w:bottom w:val="none" w:sz="0" w:space="0" w:color="auto"/>
        <w:right w:val="none" w:sz="0" w:space="0" w:color="auto"/>
      </w:divBdr>
    </w:div>
    <w:div w:id="203908547">
      <w:bodyDiv w:val="1"/>
      <w:marLeft w:val="0"/>
      <w:marRight w:val="0"/>
      <w:marTop w:val="0"/>
      <w:marBottom w:val="0"/>
      <w:divBdr>
        <w:top w:val="none" w:sz="0" w:space="0" w:color="auto"/>
        <w:left w:val="none" w:sz="0" w:space="0" w:color="auto"/>
        <w:bottom w:val="none" w:sz="0" w:space="0" w:color="auto"/>
        <w:right w:val="none" w:sz="0" w:space="0" w:color="auto"/>
      </w:divBdr>
    </w:div>
    <w:div w:id="210466023">
      <w:bodyDiv w:val="1"/>
      <w:marLeft w:val="0"/>
      <w:marRight w:val="0"/>
      <w:marTop w:val="0"/>
      <w:marBottom w:val="0"/>
      <w:divBdr>
        <w:top w:val="none" w:sz="0" w:space="0" w:color="auto"/>
        <w:left w:val="none" w:sz="0" w:space="0" w:color="auto"/>
        <w:bottom w:val="none" w:sz="0" w:space="0" w:color="auto"/>
        <w:right w:val="none" w:sz="0" w:space="0" w:color="auto"/>
      </w:divBdr>
    </w:div>
    <w:div w:id="217790120">
      <w:bodyDiv w:val="1"/>
      <w:marLeft w:val="0"/>
      <w:marRight w:val="0"/>
      <w:marTop w:val="0"/>
      <w:marBottom w:val="0"/>
      <w:divBdr>
        <w:top w:val="none" w:sz="0" w:space="0" w:color="auto"/>
        <w:left w:val="none" w:sz="0" w:space="0" w:color="auto"/>
        <w:bottom w:val="none" w:sz="0" w:space="0" w:color="auto"/>
        <w:right w:val="none" w:sz="0" w:space="0" w:color="auto"/>
      </w:divBdr>
    </w:div>
    <w:div w:id="218395313">
      <w:bodyDiv w:val="1"/>
      <w:marLeft w:val="0"/>
      <w:marRight w:val="0"/>
      <w:marTop w:val="0"/>
      <w:marBottom w:val="0"/>
      <w:divBdr>
        <w:top w:val="none" w:sz="0" w:space="0" w:color="auto"/>
        <w:left w:val="none" w:sz="0" w:space="0" w:color="auto"/>
        <w:bottom w:val="none" w:sz="0" w:space="0" w:color="auto"/>
        <w:right w:val="none" w:sz="0" w:space="0" w:color="auto"/>
      </w:divBdr>
    </w:div>
    <w:div w:id="228881529">
      <w:bodyDiv w:val="1"/>
      <w:marLeft w:val="0"/>
      <w:marRight w:val="0"/>
      <w:marTop w:val="0"/>
      <w:marBottom w:val="0"/>
      <w:divBdr>
        <w:top w:val="none" w:sz="0" w:space="0" w:color="auto"/>
        <w:left w:val="none" w:sz="0" w:space="0" w:color="auto"/>
        <w:bottom w:val="none" w:sz="0" w:space="0" w:color="auto"/>
        <w:right w:val="none" w:sz="0" w:space="0" w:color="auto"/>
      </w:divBdr>
    </w:div>
    <w:div w:id="236089924">
      <w:bodyDiv w:val="1"/>
      <w:marLeft w:val="0"/>
      <w:marRight w:val="0"/>
      <w:marTop w:val="0"/>
      <w:marBottom w:val="0"/>
      <w:divBdr>
        <w:top w:val="none" w:sz="0" w:space="0" w:color="auto"/>
        <w:left w:val="none" w:sz="0" w:space="0" w:color="auto"/>
        <w:bottom w:val="none" w:sz="0" w:space="0" w:color="auto"/>
        <w:right w:val="none" w:sz="0" w:space="0" w:color="auto"/>
      </w:divBdr>
    </w:div>
    <w:div w:id="238517581">
      <w:bodyDiv w:val="1"/>
      <w:marLeft w:val="0"/>
      <w:marRight w:val="0"/>
      <w:marTop w:val="0"/>
      <w:marBottom w:val="0"/>
      <w:divBdr>
        <w:top w:val="none" w:sz="0" w:space="0" w:color="auto"/>
        <w:left w:val="none" w:sz="0" w:space="0" w:color="auto"/>
        <w:bottom w:val="none" w:sz="0" w:space="0" w:color="auto"/>
        <w:right w:val="none" w:sz="0" w:space="0" w:color="auto"/>
      </w:divBdr>
    </w:div>
    <w:div w:id="256064524">
      <w:bodyDiv w:val="1"/>
      <w:marLeft w:val="0"/>
      <w:marRight w:val="0"/>
      <w:marTop w:val="0"/>
      <w:marBottom w:val="0"/>
      <w:divBdr>
        <w:top w:val="none" w:sz="0" w:space="0" w:color="auto"/>
        <w:left w:val="none" w:sz="0" w:space="0" w:color="auto"/>
        <w:bottom w:val="none" w:sz="0" w:space="0" w:color="auto"/>
        <w:right w:val="none" w:sz="0" w:space="0" w:color="auto"/>
      </w:divBdr>
    </w:div>
    <w:div w:id="266743035">
      <w:bodyDiv w:val="1"/>
      <w:marLeft w:val="0"/>
      <w:marRight w:val="0"/>
      <w:marTop w:val="0"/>
      <w:marBottom w:val="0"/>
      <w:divBdr>
        <w:top w:val="none" w:sz="0" w:space="0" w:color="auto"/>
        <w:left w:val="none" w:sz="0" w:space="0" w:color="auto"/>
        <w:bottom w:val="none" w:sz="0" w:space="0" w:color="auto"/>
        <w:right w:val="none" w:sz="0" w:space="0" w:color="auto"/>
      </w:divBdr>
    </w:div>
    <w:div w:id="314378033">
      <w:bodyDiv w:val="1"/>
      <w:marLeft w:val="0"/>
      <w:marRight w:val="0"/>
      <w:marTop w:val="0"/>
      <w:marBottom w:val="0"/>
      <w:divBdr>
        <w:top w:val="none" w:sz="0" w:space="0" w:color="auto"/>
        <w:left w:val="none" w:sz="0" w:space="0" w:color="auto"/>
        <w:bottom w:val="none" w:sz="0" w:space="0" w:color="auto"/>
        <w:right w:val="none" w:sz="0" w:space="0" w:color="auto"/>
      </w:divBdr>
    </w:div>
    <w:div w:id="326445502">
      <w:bodyDiv w:val="1"/>
      <w:marLeft w:val="0"/>
      <w:marRight w:val="0"/>
      <w:marTop w:val="0"/>
      <w:marBottom w:val="0"/>
      <w:divBdr>
        <w:top w:val="none" w:sz="0" w:space="0" w:color="auto"/>
        <w:left w:val="none" w:sz="0" w:space="0" w:color="auto"/>
        <w:bottom w:val="none" w:sz="0" w:space="0" w:color="auto"/>
        <w:right w:val="none" w:sz="0" w:space="0" w:color="auto"/>
      </w:divBdr>
      <w:divsChild>
        <w:div w:id="1743747224">
          <w:marLeft w:val="0"/>
          <w:marRight w:val="0"/>
          <w:marTop w:val="0"/>
          <w:marBottom w:val="0"/>
          <w:divBdr>
            <w:top w:val="none" w:sz="0" w:space="0" w:color="auto"/>
            <w:left w:val="none" w:sz="0" w:space="0" w:color="auto"/>
            <w:bottom w:val="none" w:sz="0" w:space="0" w:color="auto"/>
            <w:right w:val="none" w:sz="0" w:space="0" w:color="auto"/>
          </w:divBdr>
        </w:div>
      </w:divsChild>
    </w:div>
    <w:div w:id="328797016">
      <w:bodyDiv w:val="1"/>
      <w:marLeft w:val="0"/>
      <w:marRight w:val="0"/>
      <w:marTop w:val="0"/>
      <w:marBottom w:val="0"/>
      <w:divBdr>
        <w:top w:val="none" w:sz="0" w:space="0" w:color="auto"/>
        <w:left w:val="none" w:sz="0" w:space="0" w:color="auto"/>
        <w:bottom w:val="none" w:sz="0" w:space="0" w:color="auto"/>
        <w:right w:val="none" w:sz="0" w:space="0" w:color="auto"/>
      </w:divBdr>
    </w:div>
    <w:div w:id="397481048">
      <w:bodyDiv w:val="1"/>
      <w:marLeft w:val="0"/>
      <w:marRight w:val="0"/>
      <w:marTop w:val="0"/>
      <w:marBottom w:val="0"/>
      <w:divBdr>
        <w:top w:val="none" w:sz="0" w:space="0" w:color="auto"/>
        <w:left w:val="none" w:sz="0" w:space="0" w:color="auto"/>
        <w:bottom w:val="none" w:sz="0" w:space="0" w:color="auto"/>
        <w:right w:val="none" w:sz="0" w:space="0" w:color="auto"/>
      </w:divBdr>
    </w:div>
    <w:div w:id="413553374">
      <w:bodyDiv w:val="1"/>
      <w:marLeft w:val="0"/>
      <w:marRight w:val="0"/>
      <w:marTop w:val="0"/>
      <w:marBottom w:val="0"/>
      <w:divBdr>
        <w:top w:val="none" w:sz="0" w:space="0" w:color="auto"/>
        <w:left w:val="none" w:sz="0" w:space="0" w:color="auto"/>
        <w:bottom w:val="none" w:sz="0" w:space="0" w:color="auto"/>
        <w:right w:val="none" w:sz="0" w:space="0" w:color="auto"/>
      </w:divBdr>
    </w:div>
    <w:div w:id="441656236">
      <w:bodyDiv w:val="1"/>
      <w:marLeft w:val="0"/>
      <w:marRight w:val="0"/>
      <w:marTop w:val="0"/>
      <w:marBottom w:val="0"/>
      <w:divBdr>
        <w:top w:val="none" w:sz="0" w:space="0" w:color="auto"/>
        <w:left w:val="none" w:sz="0" w:space="0" w:color="auto"/>
        <w:bottom w:val="none" w:sz="0" w:space="0" w:color="auto"/>
        <w:right w:val="none" w:sz="0" w:space="0" w:color="auto"/>
      </w:divBdr>
    </w:div>
    <w:div w:id="454178163">
      <w:bodyDiv w:val="1"/>
      <w:marLeft w:val="0"/>
      <w:marRight w:val="0"/>
      <w:marTop w:val="0"/>
      <w:marBottom w:val="0"/>
      <w:divBdr>
        <w:top w:val="none" w:sz="0" w:space="0" w:color="auto"/>
        <w:left w:val="none" w:sz="0" w:space="0" w:color="auto"/>
        <w:bottom w:val="none" w:sz="0" w:space="0" w:color="auto"/>
        <w:right w:val="none" w:sz="0" w:space="0" w:color="auto"/>
      </w:divBdr>
    </w:div>
    <w:div w:id="467213458">
      <w:bodyDiv w:val="1"/>
      <w:marLeft w:val="0"/>
      <w:marRight w:val="0"/>
      <w:marTop w:val="0"/>
      <w:marBottom w:val="0"/>
      <w:divBdr>
        <w:top w:val="none" w:sz="0" w:space="0" w:color="auto"/>
        <w:left w:val="none" w:sz="0" w:space="0" w:color="auto"/>
        <w:bottom w:val="none" w:sz="0" w:space="0" w:color="auto"/>
        <w:right w:val="none" w:sz="0" w:space="0" w:color="auto"/>
      </w:divBdr>
    </w:div>
    <w:div w:id="502209759">
      <w:bodyDiv w:val="1"/>
      <w:marLeft w:val="0"/>
      <w:marRight w:val="0"/>
      <w:marTop w:val="0"/>
      <w:marBottom w:val="0"/>
      <w:divBdr>
        <w:top w:val="none" w:sz="0" w:space="0" w:color="auto"/>
        <w:left w:val="none" w:sz="0" w:space="0" w:color="auto"/>
        <w:bottom w:val="none" w:sz="0" w:space="0" w:color="auto"/>
        <w:right w:val="none" w:sz="0" w:space="0" w:color="auto"/>
      </w:divBdr>
    </w:div>
    <w:div w:id="511070010">
      <w:bodyDiv w:val="1"/>
      <w:marLeft w:val="0"/>
      <w:marRight w:val="0"/>
      <w:marTop w:val="0"/>
      <w:marBottom w:val="0"/>
      <w:divBdr>
        <w:top w:val="none" w:sz="0" w:space="0" w:color="auto"/>
        <w:left w:val="none" w:sz="0" w:space="0" w:color="auto"/>
        <w:bottom w:val="none" w:sz="0" w:space="0" w:color="auto"/>
        <w:right w:val="none" w:sz="0" w:space="0" w:color="auto"/>
      </w:divBdr>
    </w:div>
    <w:div w:id="519584395">
      <w:bodyDiv w:val="1"/>
      <w:marLeft w:val="0"/>
      <w:marRight w:val="0"/>
      <w:marTop w:val="0"/>
      <w:marBottom w:val="0"/>
      <w:divBdr>
        <w:top w:val="none" w:sz="0" w:space="0" w:color="auto"/>
        <w:left w:val="none" w:sz="0" w:space="0" w:color="auto"/>
        <w:bottom w:val="none" w:sz="0" w:space="0" w:color="auto"/>
        <w:right w:val="none" w:sz="0" w:space="0" w:color="auto"/>
      </w:divBdr>
    </w:div>
    <w:div w:id="522667667">
      <w:bodyDiv w:val="1"/>
      <w:marLeft w:val="0"/>
      <w:marRight w:val="0"/>
      <w:marTop w:val="0"/>
      <w:marBottom w:val="0"/>
      <w:divBdr>
        <w:top w:val="none" w:sz="0" w:space="0" w:color="auto"/>
        <w:left w:val="none" w:sz="0" w:space="0" w:color="auto"/>
        <w:bottom w:val="none" w:sz="0" w:space="0" w:color="auto"/>
        <w:right w:val="none" w:sz="0" w:space="0" w:color="auto"/>
      </w:divBdr>
    </w:div>
    <w:div w:id="546842003">
      <w:bodyDiv w:val="1"/>
      <w:marLeft w:val="0"/>
      <w:marRight w:val="0"/>
      <w:marTop w:val="0"/>
      <w:marBottom w:val="0"/>
      <w:divBdr>
        <w:top w:val="none" w:sz="0" w:space="0" w:color="auto"/>
        <w:left w:val="none" w:sz="0" w:space="0" w:color="auto"/>
        <w:bottom w:val="none" w:sz="0" w:space="0" w:color="auto"/>
        <w:right w:val="none" w:sz="0" w:space="0" w:color="auto"/>
      </w:divBdr>
    </w:div>
    <w:div w:id="576330485">
      <w:bodyDiv w:val="1"/>
      <w:marLeft w:val="0"/>
      <w:marRight w:val="0"/>
      <w:marTop w:val="0"/>
      <w:marBottom w:val="0"/>
      <w:divBdr>
        <w:top w:val="none" w:sz="0" w:space="0" w:color="auto"/>
        <w:left w:val="none" w:sz="0" w:space="0" w:color="auto"/>
        <w:bottom w:val="none" w:sz="0" w:space="0" w:color="auto"/>
        <w:right w:val="none" w:sz="0" w:space="0" w:color="auto"/>
      </w:divBdr>
    </w:div>
    <w:div w:id="598634537">
      <w:bodyDiv w:val="1"/>
      <w:marLeft w:val="0"/>
      <w:marRight w:val="0"/>
      <w:marTop w:val="0"/>
      <w:marBottom w:val="0"/>
      <w:divBdr>
        <w:top w:val="none" w:sz="0" w:space="0" w:color="auto"/>
        <w:left w:val="none" w:sz="0" w:space="0" w:color="auto"/>
        <w:bottom w:val="none" w:sz="0" w:space="0" w:color="auto"/>
        <w:right w:val="none" w:sz="0" w:space="0" w:color="auto"/>
      </w:divBdr>
    </w:div>
    <w:div w:id="600648573">
      <w:bodyDiv w:val="1"/>
      <w:marLeft w:val="0"/>
      <w:marRight w:val="0"/>
      <w:marTop w:val="0"/>
      <w:marBottom w:val="0"/>
      <w:divBdr>
        <w:top w:val="none" w:sz="0" w:space="0" w:color="auto"/>
        <w:left w:val="none" w:sz="0" w:space="0" w:color="auto"/>
        <w:bottom w:val="none" w:sz="0" w:space="0" w:color="auto"/>
        <w:right w:val="none" w:sz="0" w:space="0" w:color="auto"/>
      </w:divBdr>
    </w:div>
    <w:div w:id="609748481">
      <w:bodyDiv w:val="1"/>
      <w:marLeft w:val="0"/>
      <w:marRight w:val="0"/>
      <w:marTop w:val="0"/>
      <w:marBottom w:val="0"/>
      <w:divBdr>
        <w:top w:val="none" w:sz="0" w:space="0" w:color="auto"/>
        <w:left w:val="none" w:sz="0" w:space="0" w:color="auto"/>
        <w:bottom w:val="none" w:sz="0" w:space="0" w:color="auto"/>
        <w:right w:val="none" w:sz="0" w:space="0" w:color="auto"/>
      </w:divBdr>
    </w:div>
    <w:div w:id="614602772">
      <w:bodyDiv w:val="1"/>
      <w:marLeft w:val="0"/>
      <w:marRight w:val="0"/>
      <w:marTop w:val="0"/>
      <w:marBottom w:val="0"/>
      <w:divBdr>
        <w:top w:val="none" w:sz="0" w:space="0" w:color="auto"/>
        <w:left w:val="none" w:sz="0" w:space="0" w:color="auto"/>
        <w:bottom w:val="none" w:sz="0" w:space="0" w:color="auto"/>
        <w:right w:val="none" w:sz="0" w:space="0" w:color="auto"/>
      </w:divBdr>
    </w:div>
    <w:div w:id="637690752">
      <w:bodyDiv w:val="1"/>
      <w:marLeft w:val="0"/>
      <w:marRight w:val="0"/>
      <w:marTop w:val="0"/>
      <w:marBottom w:val="0"/>
      <w:divBdr>
        <w:top w:val="none" w:sz="0" w:space="0" w:color="auto"/>
        <w:left w:val="none" w:sz="0" w:space="0" w:color="auto"/>
        <w:bottom w:val="none" w:sz="0" w:space="0" w:color="auto"/>
        <w:right w:val="none" w:sz="0" w:space="0" w:color="auto"/>
      </w:divBdr>
    </w:div>
    <w:div w:id="669335546">
      <w:bodyDiv w:val="1"/>
      <w:marLeft w:val="0"/>
      <w:marRight w:val="0"/>
      <w:marTop w:val="0"/>
      <w:marBottom w:val="0"/>
      <w:divBdr>
        <w:top w:val="none" w:sz="0" w:space="0" w:color="auto"/>
        <w:left w:val="none" w:sz="0" w:space="0" w:color="auto"/>
        <w:bottom w:val="none" w:sz="0" w:space="0" w:color="auto"/>
        <w:right w:val="none" w:sz="0" w:space="0" w:color="auto"/>
      </w:divBdr>
    </w:div>
    <w:div w:id="684601056">
      <w:bodyDiv w:val="1"/>
      <w:marLeft w:val="0"/>
      <w:marRight w:val="0"/>
      <w:marTop w:val="0"/>
      <w:marBottom w:val="0"/>
      <w:divBdr>
        <w:top w:val="none" w:sz="0" w:space="0" w:color="auto"/>
        <w:left w:val="none" w:sz="0" w:space="0" w:color="auto"/>
        <w:bottom w:val="none" w:sz="0" w:space="0" w:color="auto"/>
        <w:right w:val="none" w:sz="0" w:space="0" w:color="auto"/>
      </w:divBdr>
    </w:div>
    <w:div w:id="685255073">
      <w:bodyDiv w:val="1"/>
      <w:marLeft w:val="0"/>
      <w:marRight w:val="0"/>
      <w:marTop w:val="0"/>
      <w:marBottom w:val="0"/>
      <w:divBdr>
        <w:top w:val="none" w:sz="0" w:space="0" w:color="auto"/>
        <w:left w:val="none" w:sz="0" w:space="0" w:color="auto"/>
        <w:bottom w:val="none" w:sz="0" w:space="0" w:color="auto"/>
        <w:right w:val="none" w:sz="0" w:space="0" w:color="auto"/>
      </w:divBdr>
    </w:div>
    <w:div w:id="707994390">
      <w:bodyDiv w:val="1"/>
      <w:marLeft w:val="0"/>
      <w:marRight w:val="0"/>
      <w:marTop w:val="0"/>
      <w:marBottom w:val="0"/>
      <w:divBdr>
        <w:top w:val="none" w:sz="0" w:space="0" w:color="auto"/>
        <w:left w:val="none" w:sz="0" w:space="0" w:color="auto"/>
        <w:bottom w:val="none" w:sz="0" w:space="0" w:color="auto"/>
        <w:right w:val="none" w:sz="0" w:space="0" w:color="auto"/>
      </w:divBdr>
    </w:div>
    <w:div w:id="711534437">
      <w:bodyDiv w:val="1"/>
      <w:marLeft w:val="0"/>
      <w:marRight w:val="0"/>
      <w:marTop w:val="0"/>
      <w:marBottom w:val="0"/>
      <w:divBdr>
        <w:top w:val="none" w:sz="0" w:space="0" w:color="auto"/>
        <w:left w:val="none" w:sz="0" w:space="0" w:color="auto"/>
        <w:bottom w:val="none" w:sz="0" w:space="0" w:color="auto"/>
        <w:right w:val="none" w:sz="0" w:space="0" w:color="auto"/>
      </w:divBdr>
    </w:div>
    <w:div w:id="793476402">
      <w:bodyDiv w:val="1"/>
      <w:marLeft w:val="0"/>
      <w:marRight w:val="0"/>
      <w:marTop w:val="0"/>
      <w:marBottom w:val="0"/>
      <w:divBdr>
        <w:top w:val="none" w:sz="0" w:space="0" w:color="auto"/>
        <w:left w:val="none" w:sz="0" w:space="0" w:color="auto"/>
        <w:bottom w:val="none" w:sz="0" w:space="0" w:color="auto"/>
        <w:right w:val="none" w:sz="0" w:space="0" w:color="auto"/>
      </w:divBdr>
    </w:div>
    <w:div w:id="816460115">
      <w:bodyDiv w:val="1"/>
      <w:marLeft w:val="0"/>
      <w:marRight w:val="0"/>
      <w:marTop w:val="0"/>
      <w:marBottom w:val="0"/>
      <w:divBdr>
        <w:top w:val="none" w:sz="0" w:space="0" w:color="auto"/>
        <w:left w:val="none" w:sz="0" w:space="0" w:color="auto"/>
        <w:bottom w:val="none" w:sz="0" w:space="0" w:color="auto"/>
        <w:right w:val="none" w:sz="0" w:space="0" w:color="auto"/>
      </w:divBdr>
    </w:div>
    <w:div w:id="826894467">
      <w:bodyDiv w:val="1"/>
      <w:marLeft w:val="0"/>
      <w:marRight w:val="0"/>
      <w:marTop w:val="0"/>
      <w:marBottom w:val="0"/>
      <w:divBdr>
        <w:top w:val="none" w:sz="0" w:space="0" w:color="auto"/>
        <w:left w:val="none" w:sz="0" w:space="0" w:color="auto"/>
        <w:bottom w:val="none" w:sz="0" w:space="0" w:color="auto"/>
        <w:right w:val="none" w:sz="0" w:space="0" w:color="auto"/>
      </w:divBdr>
    </w:div>
    <w:div w:id="855727633">
      <w:bodyDiv w:val="1"/>
      <w:marLeft w:val="0"/>
      <w:marRight w:val="0"/>
      <w:marTop w:val="0"/>
      <w:marBottom w:val="0"/>
      <w:divBdr>
        <w:top w:val="none" w:sz="0" w:space="0" w:color="auto"/>
        <w:left w:val="none" w:sz="0" w:space="0" w:color="auto"/>
        <w:bottom w:val="none" w:sz="0" w:space="0" w:color="auto"/>
        <w:right w:val="none" w:sz="0" w:space="0" w:color="auto"/>
      </w:divBdr>
    </w:div>
    <w:div w:id="900137784">
      <w:bodyDiv w:val="1"/>
      <w:marLeft w:val="0"/>
      <w:marRight w:val="0"/>
      <w:marTop w:val="0"/>
      <w:marBottom w:val="0"/>
      <w:divBdr>
        <w:top w:val="none" w:sz="0" w:space="0" w:color="auto"/>
        <w:left w:val="none" w:sz="0" w:space="0" w:color="auto"/>
        <w:bottom w:val="none" w:sz="0" w:space="0" w:color="auto"/>
        <w:right w:val="none" w:sz="0" w:space="0" w:color="auto"/>
      </w:divBdr>
      <w:divsChild>
        <w:div w:id="55278232">
          <w:marLeft w:val="0"/>
          <w:marRight w:val="0"/>
          <w:marTop w:val="0"/>
          <w:marBottom w:val="0"/>
          <w:divBdr>
            <w:top w:val="none" w:sz="0" w:space="0" w:color="auto"/>
            <w:left w:val="none" w:sz="0" w:space="0" w:color="auto"/>
            <w:bottom w:val="none" w:sz="0" w:space="0" w:color="auto"/>
            <w:right w:val="none" w:sz="0" w:space="0" w:color="auto"/>
          </w:divBdr>
        </w:div>
      </w:divsChild>
    </w:div>
    <w:div w:id="906259493">
      <w:bodyDiv w:val="1"/>
      <w:marLeft w:val="0"/>
      <w:marRight w:val="0"/>
      <w:marTop w:val="0"/>
      <w:marBottom w:val="0"/>
      <w:divBdr>
        <w:top w:val="none" w:sz="0" w:space="0" w:color="auto"/>
        <w:left w:val="none" w:sz="0" w:space="0" w:color="auto"/>
        <w:bottom w:val="none" w:sz="0" w:space="0" w:color="auto"/>
        <w:right w:val="none" w:sz="0" w:space="0" w:color="auto"/>
      </w:divBdr>
    </w:div>
    <w:div w:id="933127467">
      <w:bodyDiv w:val="1"/>
      <w:marLeft w:val="0"/>
      <w:marRight w:val="0"/>
      <w:marTop w:val="0"/>
      <w:marBottom w:val="0"/>
      <w:divBdr>
        <w:top w:val="none" w:sz="0" w:space="0" w:color="auto"/>
        <w:left w:val="none" w:sz="0" w:space="0" w:color="auto"/>
        <w:bottom w:val="none" w:sz="0" w:space="0" w:color="auto"/>
        <w:right w:val="none" w:sz="0" w:space="0" w:color="auto"/>
      </w:divBdr>
    </w:div>
    <w:div w:id="952060229">
      <w:bodyDiv w:val="1"/>
      <w:marLeft w:val="0"/>
      <w:marRight w:val="0"/>
      <w:marTop w:val="0"/>
      <w:marBottom w:val="0"/>
      <w:divBdr>
        <w:top w:val="none" w:sz="0" w:space="0" w:color="auto"/>
        <w:left w:val="none" w:sz="0" w:space="0" w:color="auto"/>
        <w:bottom w:val="none" w:sz="0" w:space="0" w:color="auto"/>
        <w:right w:val="none" w:sz="0" w:space="0" w:color="auto"/>
      </w:divBdr>
      <w:divsChild>
        <w:div w:id="223219758">
          <w:marLeft w:val="0"/>
          <w:marRight w:val="0"/>
          <w:marTop w:val="0"/>
          <w:marBottom w:val="0"/>
          <w:divBdr>
            <w:top w:val="none" w:sz="0" w:space="0" w:color="auto"/>
            <w:left w:val="none" w:sz="0" w:space="0" w:color="auto"/>
            <w:bottom w:val="none" w:sz="0" w:space="0" w:color="auto"/>
            <w:right w:val="none" w:sz="0" w:space="0" w:color="auto"/>
          </w:divBdr>
        </w:div>
        <w:div w:id="783353145">
          <w:marLeft w:val="0"/>
          <w:marRight w:val="0"/>
          <w:marTop w:val="0"/>
          <w:marBottom w:val="0"/>
          <w:divBdr>
            <w:top w:val="none" w:sz="0" w:space="0" w:color="auto"/>
            <w:left w:val="none" w:sz="0" w:space="0" w:color="auto"/>
            <w:bottom w:val="none" w:sz="0" w:space="0" w:color="auto"/>
            <w:right w:val="none" w:sz="0" w:space="0" w:color="auto"/>
          </w:divBdr>
        </w:div>
        <w:div w:id="972057626">
          <w:marLeft w:val="0"/>
          <w:marRight w:val="0"/>
          <w:marTop w:val="0"/>
          <w:marBottom w:val="0"/>
          <w:divBdr>
            <w:top w:val="none" w:sz="0" w:space="0" w:color="auto"/>
            <w:left w:val="none" w:sz="0" w:space="0" w:color="auto"/>
            <w:bottom w:val="none" w:sz="0" w:space="0" w:color="auto"/>
            <w:right w:val="none" w:sz="0" w:space="0" w:color="auto"/>
          </w:divBdr>
        </w:div>
        <w:div w:id="1072242440">
          <w:marLeft w:val="0"/>
          <w:marRight w:val="0"/>
          <w:marTop w:val="0"/>
          <w:marBottom w:val="0"/>
          <w:divBdr>
            <w:top w:val="none" w:sz="0" w:space="0" w:color="auto"/>
            <w:left w:val="none" w:sz="0" w:space="0" w:color="auto"/>
            <w:bottom w:val="none" w:sz="0" w:space="0" w:color="auto"/>
            <w:right w:val="none" w:sz="0" w:space="0" w:color="auto"/>
          </w:divBdr>
        </w:div>
        <w:div w:id="1143425721">
          <w:marLeft w:val="0"/>
          <w:marRight w:val="0"/>
          <w:marTop w:val="0"/>
          <w:marBottom w:val="0"/>
          <w:divBdr>
            <w:top w:val="none" w:sz="0" w:space="0" w:color="auto"/>
            <w:left w:val="none" w:sz="0" w:space="0" w:color="auto"/>
            <w:bottom w:val="none" w:sz="0" w:space="0" w:color="auto"/>
            <w:right w:val="none" w:sz="0" w:space="0" w:color="auto"/>
          </w:divBdr>
        </w:div>
        <w:div w:id="1343388276">
          <w:marLeft w:val="0"/>
          <w:marRight w:val="0"/>
          <w:marTop w:val="0"/>
          <w:marBottom w:val="0"/>
          <w:divBdr>
            <w:top w:val="none" w:sz="0" w:space="0" w:color="auto"/>
            <w:left w:val="none" w:sz="0" w:space="0" w:color="auto"/>
            <w:bottom w:val="none" w:sz="0" w:space="0" w:color="auto"/>
            <w:right w:val="none" w:sz="0" w:space="0" w:color="auto"/>
          </w:divBdr>
        </w:div>
        <w:div w:id="1398626608">
          <w:marLeft w:val="0"/>
          <w:marRight w:val="0"/>
          <w:marTop w:val="0"/>
          <w:marBottom w:val="0"/>
          <w:divBdr>
            <w:top w:val="none" w:sz="0" w:space="0" w:color="auto"/>
            <w:left w:val="none" w:sz="0" w:space="0" w:color="auto"/>
            <w:bottom w:val="none" w:sz="0" w:space="0" w:color="auto"/>
            <w:right w:val="none" w:sz="0" w:space="0" w:color="auto"/>
          </w:divBdr>
        </w:div>
        <w:div w:id="1880045470">
          <w:marLeft w:val="0"/>
          <w:marRight w:val="0"/>
          <w:marTop w:val="0"/>
          <w:marBottom w:val="0"/>
          <w:divBdr>
            <w:top w:val="none" w:sz="0" w:space="0" w:color="auto"/>
            <w:left w:val="none" w:sz="0" w:space="0" w:color="auto"/>
            <w:bottom w:val="none" w:sz="0" w:space="0" w:color="auto"/>
            <w:right w:val="none" w:sz="0" w:space="0" w:color="auto"/>
          </w:divBdr>
        </w:div>
      </w:divsChild>
    </w:div>
    <w:div w:id="954288960">
      <w:bodyDiv w:val="1"/>
      <w:marLeft w:val="0"/>
      <w:marRight w:val="0"/>
      <w:marTop w:val="0"/>
      <w:marBottom w:val="0"/>
      <w:divBdr>
        <w:top w:val="none" w:sz="0" w:space="0" w:color="auto"/>
        <w:left w:val="none" w:sz="0" w:space="0" w:color="auto"/>
        <w:bottom w:val="none" w:sz="0" w:space="0" w:color="auto"/>
        <w:right w:val="none" w:sz="0" w:space="0" w:color="auto"/>
      </w:divBdr>
    </w:div>
    <w:div w:id="988244138">
      <w:bodyDiv w:val="1"/>
      <w:marLeft w:val="0"/>
      <w:marRight w:val="0"/>
      <w:marTop w:val="0"/>
      <w:marBottom w:val="0"/>
      <w:divBdr>
        <w:top w:val="none" w:sz="0" w:space="0" w:color="auto"/>
        <w:left w:val="none" w:sz="0" w:space="0" w:color="auto"/>
        <w:bottom w:val="none" w:sz="0" w:space="0" w:color="auto"/>
        <w:right w:val="none" w:sz="0" w:space="0" w:color="auto"/>
      </w:divBdr>
    </w:div>
    <w:div w:id="1008556947">
      <w:bodyDiv w:val="1"/>
      <w:marLeft w:val="0"/>
      <w:marRight w:val="0"/>
      <w:marTop w:val="0"/>
      <w:marBottom w:val="0"/>
      <w:divBdr>
        <w:top w:val="none" w:sz="0" w:space="0" w:color="auto"/>
        <w:left w:val="none" w:sz="0" w:space="0" w:color="auto"/>
        <w:bottom w:val="none" w:sz="0" w:space="0" w:color="auto"/>
        <w:right w:val="none" w:sz="0" w:space="0" w:color="auto"/>
      </w:divBdr>
    </w:div>
    <w:div w:id="1080641143">
      <w:bodyDiv w:val="1"/>
      <w:marLeft w:val="0"/>
      <w:marRight w:val="0"/>
      <w:marTop w:val="0"/>
      <w:marBottom w:val="0"/>
      <w:divBdr>
        <w:top w:val="none" w:sz="0" w:space="0" w:color="auto"/>
        <w:left w:val="none" w:sz="0" w:space="0" w:color="auto"/>
        <w:bottom w:val="none" w:sz="0" w:space="0" w:color="auto"/>
        <w:right w:val="none" w:sz="0" w:space="0" w:color="auto"/>
      </w:divBdr>
    </w:div>
    <w:div w:id="1091389657">
      <w:bodyDiv w:val="1"/>
      <w:marLeft w:val="0"/>
      <w:marRight w:val="0"/>
      <w:marTop w:val="0"/>
      <w:marBottom w:val="0"/>
      <w:divBdr>
        <w:top w:val="none" w:sz="0" w:space="0" w:color="auto"/>
        <w:left w:val="none" w:sz="0" w:space="0" w:color="auto"/>
        <w:bottom w:val="none" w:sz="0" w:space="0" w:color="auto"/>
        <w:right w:val="none" w:sz="0" w:space="0" w:color="auto"/>
      </w:divBdr>
    </w:div>
    <w:div w:id="1117717170">
      <w:bodyDiv w:val="1"/>
      <w:marLeft w:val="0"/>
      <w:marRight w:val="0"/>
      <w:marTop w:val="0"/>
      <w:marBottom w:val="0"/>
      <w:divBdr>
        <w:top w:val="none" w:sz="0" w:space="0" w:color="auto"/>
        <w:left w:val="none" w:sz="0" w:space="0" w:color="auto"/>
        <w:bottom w:val="none" w:sz="0" w:space="0" w:color="auto"/>
        <w:right w:val="none" w:sz="0" w:space="0" w:color="auto"/>
      </w:divBdr>
      <w:divsChild>
        <w:div w:id="1621689950">
          <w:marLeft w:val="0"/>
          <w:marRight w:val="0"/>
          <w:marTop w:val="0"/>
          <w:marBottom w:val="0"/>
          <w:divBdr>
            <w:top w:val="none" w:sz="0" w:space="0" w:color="auto"/>
            <w:left w:val="none" w:sz="0" w:space="0" w:color="auto"/>
            <w:bottom w:val="none" w:sz="0" w:space="0" w:color="auto"/>
            <w:right w:val="none" w:sz="0" w:space="0" w:color="auto"/>
          </w:divBdr>
        </w:div>
      </w:divsChild>
    </w:div>
    <w:div w:id="1130972307">
      <w:bodyDiv w:val="1"/>
      <w:marLeft w:val="0"/>
      <w:marRight w:val="0"/>
      <w:marTop w:val="0"/>
      <w:marBottom w:val="0"/>
      <w:divBdr>
        <w:top w:val="none" w:sz="0" w:space="0" w:color="auto"/>
        <w:left w:val="none" w:sz="0" w:space="0" w:color="auto"/>
        <w:bottom w:val="none" w:sz="0" w:space="0" w:color="auto"/>
        <w:right w:val="none" w:sz="0" w:space="0" w:color="auto"/>
      </w:divBdr>
    </w:div>
    <w:div w:id="1134369248">
      <w:bodyDiv w:val="1"/>
      <w:marLeft w:val="0"/>
      <w:marRight w:val="0"/>
      <w:marTop w:val="0"/>
      <w:marBottom w:val="0"/>
      <w:divBdr>
        <w:top w:val="none" w:sz="0" w:space="0" w:color="auto"/>
        <w:left w:val="none" w:sz="0" w:space="0" w:color="auto"/>
        <w:bottom w:val="none" w:sz="0" w:space="0" w:color="auto"/>
        <w:right w:val="none" w:sz="0" w:space="0" w:color="auto"/>
      </w:divBdr>
    </w:div>
    <w:div w:id="1148787951">
      <w:bodyDiv w:val="1"/>
      <w:marLeft w:val="0"/>
      <w:marRight w:val="0"/>
      <w:marTop w:val="0"/>
      <w:marBottom w:val="0"/>
      <w:divBdr>
        <w:top w:val="none" w:sz="0" w:space="0" w:color="auto"/>
        <w:left w:val="none" w:sz="0" w:space="0" w:color="auto"/>
        <w:bottom w:val="none" w:sz="0" w:space="0" w:color="auto"/>
        <w:right w:val="none" w:sz="0" w:space="0" w:color="auto"/>
      </w:divBdr>
    </w:div>
    <w:div w:id="1171528834">
      <w:bodyDiv w:val="1"/>
      <w:marLeft w:val="0"/>
      <w:marRight w:val="0"/>
      <w:marTop w:val="0"/>
      <w:marBottom w:val="0"/>
      <w:divBdr>
        <w:top w:val="none" w:sz="0" w:space="0" w:color="auto"/>
        <w:left w:val="none" w:sz="0" w:space="0" w:color="auto"/>
        <w:bottom w:val="none" w:sz="0" w:space="0" w:color="auto"/>
        <w:right w:val="none" w:sz="0" w:space="0" w:color="auto"/>
      </w:divBdr>
    </w:div>
    <w:div w:id="1212034784">
      <w:bodyDiv w:val="1"/>
      <w:marLeft w:val="0"/>
      <w:marRight w:val="0"/>
      <w:marTop w:val="0"/>
      <w:marBottom w:val="0"/>
      <w:divBdr>
        <w:top w:val="none" w:sz="0" w:space="0" w:color="auto"/>
        <w:left w:val="none" w:sz="0" w:space="0" w:color="auto"/>
        <w:bottom w:val="none" w:sz="0" w:space="0" w:color="auto"/>
        <w:right w:val="none" w:sz="0" w:space="0" w:color="auto"/>
      </w:divBdr>
    </w:div>
    <w:div w:id="1217887288">
      <w:bodyDiv w:val="1"/>
      <w:marLeft w:val="0"/>
      <w:marRight w:val="0"/>
      <w:marTop w:val="0"/>
      <w:marBottom w:val="0"/>
      <w:divBdr>
        <w:top w:val="none" w:sz="0" w:space="0" w:color="auto"/>
        <w:left w:val="none" w:sz="0" w:space="0" w:color="auto"/>
        <w:bottom w:val="none" w:sz="0" w:space="0" w:color="auto"/>
        <w:right w:val="none" w:sz="0" w:space="0" w:color="auto"/>
      </w:divBdr>
    </w:div>
    <w:div w:id="1252158696">
      <w:bodyDiv w:val="1"/>
      <w:marLeft w:val="0"/>
      <w:marRight w:val="0"/>
      <w:marTop w:val="0"/>
      <w:marBottom w:val="0"/>
      <w:divBdr>
        <w:top w:val="none" w:sz="0" w:space="0" w:color="auto"/>
        <w:left w:val="none" w:sz="0" w:space="0" w:color="auto"/>
        <w:bottom w:val="none" w:sz="0" w:space="0" w:color="auto"/>
        <w:right w:val="none" w:sz="0" w:space="0" w:color="auto"/>
      </w:divBdr>
    </w:div>
    <w:div w:id="1256091420">
      <w:bodyDiv w:val="1"/>
      <w:marLeft w:val="0"/>
      <w:marRight w:val="0"/>
      <w:marTop w:val="0"/>
      <w:marBottom w:val="0"/>
      <w:divBdr>
        <w:top w:val="none" w:sz="0" w:space="0" w:color="auto"/>
        <w:left w:val="none" w:sz="0" w:space="0" w:color="auto"/>
        <w:bottom w:val="none" w:sz="0" w:space="0" w:color="auto"/>
        <w:right w:val="none" w:sz="0" w:space="0" w:color="auto"/>
      </w:divBdr>
    </w:div>
    <w:div w:id="1267537668">
      <w:bodyDiv w:val="1"/>
      <w:marLeft w:val="0"/>
      <w:marRight w:val="0"/>
      <w:marTop w:val="0"/>
      <w:marBottom w:val="0"/>
      <w:divBdr>
        <w:top w:val="none" w:sz="0" w:space="0" w:color="auto"/>
        <w:left w:val="none" w:sz="0" w:space="0" w:color="auto"/>
        <w:bottom w:val="none" w:sz="0" w:space="0" w:color="auto"/>
        <w:right w:val="none" w:sz="0" w:space="0" w:color="auto"/>
      </w:divBdr>
      <w:divsChild>
        <w:div w:id="1082793364">
          <w:marLeft w:val="0"/>
          <w:marRight w:val="0"/>
          <w:marTop w:val="0"/>
          <w:marBottom w:val="0"/>
          <w:divBdr>
            <w:top w:val="none" w:sz="0" w:space="0" w:color="auto"/>
            <w:left w:val="none" w:sz="0" w:space="0" w:color="auto"/>
            <w:bottom w:val="none" w:sz="0" w:space="0" w:color="auto"/>
            <w:right w:val="none" w:sz="0" w:space="0" w:color="auto"/>
          </w:divBdr>
        </w:div>
      </w:divsChild>
    </w:div>
    <w:div w:id="1291010211">
      <w:bodyDiv w:val="1"/>
      <w:marLeft w:val="0"/>
      <w:marRight w:val="0"/>
      <w:marTop w:val="0"/>
      <w:marBottom w:val="0"/>
      <w:divBdr>
        <w:top w:val="none" w:sz="0" w:space="0" w:color="auto"/>
        <w:left w:val="none" w:sz="0" w:space="0" w:color="auto"/>
        <w:bottom w:val="none" w:sz="0" w:space="0" w:color="auto"/>
        <w:right w:val="none" w:sz="0" w:space="0" w:color="auto"/>
      </w:divBdr>
    </w:div>
    <w:div w:id="1309092801">
      <w:bodyDiv w:val="1"/>
      <w:marLeft w:val="0"/>
      <w:marRight w:val="0"/>
      <w:marTop w:val="0"/>
      <w:marBottom w:val="0"/>
      <w:divBdr>
        <w:top w:val="none" w:sz="0" w:space="0" w:color="auto"/>
        <w:left w:val="none" w:sz="0" w:space="0" w:color="auto"/>
        <w:bottom w:val="none" w:sz="0" w:space="0" w:color="auto"/>
        <w:right w:val="none" w:sz="0" w:space="0" w:color="auto"/>
      </w:divBdr>
      <w:divsChild>
        <w:div w:id="1652975565">
          <w:marLeft w:val="0"/>
          <w:marRight w:val="0"/>
          <w:marTop w:val="0"/>
          <w:marBottom w:val="0"/>
          <w:divBdr>
            <w:top w:val="none" w:sz="0" w:space="0" w:color="auto"/>
            <w:left w:val="none" w:sz="0" w:space="0" w:color="auto"/>
            <w:bottom w:val="none" w:sz="0" w:space="0" w:color="auto"/>
            <w:right w:val="none" w:sz="0" w:space="0" w:color="auto"/>
          </w:divBdr>
        </w:div>
      </w:divsChild>
    </w:div>
    <w:div w:id="1309162717">
      <w:bodyDiv w:val="1"/>
      <w:marLeft w:val="0"/>
      <w:marRight w:val="0"/>
      <w:marTop w:val="0"/>
      <w:marBottom w:val="0"/>
      <w:divBdr>
        <w:top w:val="none" w:sz="0" w:space="0" w:color="auto"/>
        <w:left w:val="none" w:sz="0" w:space="0" w:color="auto"/>
        <w:bottom w:val="none" w:sz="0" w:space="0" w:color="auto"/>
        <w:right w:val="none" w:sz="0" w:space="0" w:color="auto"/>
      </w:divBdr>
    </w:div>
    <w:div w:id="1309359782">
      <w:bodyDiv w:val="1"/>
      <w:marLeft w:val="0"/>
      <w:marRight w:val="0"/>
      <w:marTop w:val="0"/>
      <w:marBottom w:val="0"/>
      <w:divBdr>
        <w:top w:val="none" w:sz="0" w:space="0" w:color="auto"/>
        <w:left w:val="none" w:sz="0" w:space="0" w:color="auto"/>
        <w:bottom w:val="none" w:sz="0" w:space="0" w:color="auto"/>
        <w:right w:val="none" w:sz="0" w:space="0" w:color="auto"/>
      </w:divBdr>
    </w:div>
    <w:div w:id="1311209307">
      <w:bodyDiv w:val="1"/>
      <w:marLeft w:val="0"/>
      <w:marRight w:val="0"/>
      <w:marTop w:val="0"/>
      <w:marBottom w:val="0"/>
      <w:divBdr>
        <w:top w:val="none" w:sz="0" w:space="0" w:color="auto"/>
        <w:left w:val="none" w:sz="0" w:space="0" w:color="auto"/>
        <w:bottom w:val="none" w:sz="0" w:space="0" w:color="auto"/>
        <w:right w:val="none" w:sz="0" w:space="0" w:color="auto"/>
      </w:divBdr>
    </w:div>
    <w:div w:id="1326201059">
      <w:bodyDiv w:val="1"/>
      <w:marLeft w:val="0"/>
      <w:marRight w:val="0"/>
      <w:marTop w:val="0"/>
      <w:marBottom w:val="0"/>
      <w:divBdr>
        <w:top w:val="none" w:sz="0" w:space="0" w:color="auto"/>
        <w:left w:val="none" w:sz="0" w:space="0" w:color="auto"/>
        <w:bottom w:val="none" w:sz="0" w:space="0" w:color="auto"/>
        <w:right w:val="none" w:sz="0" w:space="0" w:color="auto"/>
      </w:divBdr>
    </w:div>
    <w:div w:id="1327511769">
      <w:bodyDiv w:val="1"/>
      <w:marLeft w:val="0"/>
      <w:marRight w:val="0"/>
      <w:marTop w:val="0"/>
      <w:marBottom w:val="0"/>
      <w:divBdr>
        <w:top w:val="none" w:sz="0" w:space="0" w:color="auto"/>
        <w:left w:val="none" w:sz="0" w:space="0" w:color="auto"/>
        <w:bottom w:val="none" w:sz="0" w:space="0" w:color="auto"/>
        <w:right w:val="none" w:sz="0" w:space="0" w:color="auto"/>
      </w:divBdr>
    </w:div>
    <w:div w:id="1346058257">
      <w:bodyDiv w:val="1"/>
      <w:marLeft w:val="0"/>
      <w:marRight w:val="0"/>
      <w:marTop w:val="0"/>
      <w:marBottom w:val="0"/>
      <w:divBdr>
        <w:top w:val="none" w:sz="0" w:space="0" w:color="auto"/>
        <w:left w:val="none" w:sz="0" w:space="0" w:color="auto"/>
        <w:bottom w:val="none" w:sz="0" w:space="0" w:color="auto"/>
        <w:right w:val="none" w:sz="0" w:space="0" w:color="auto"/>
      </w:divBdr>
    </w:div>
    <w:div w:id="1378316796">
      <w:bodyDiv w:val="1"/>
      <w:marLeft w:val="0"/>
      <w:marRight w:val="0"/>
      <w:marTop w:val="0"/>
      <w:marBottom w:val="0"/>
      <w:divBdr>
        <w:top w:val="none" w:sz="0" w:space="0" w:color="auto"/>
        <w:left w:val="none" w:sz="0" w:space="0" w:color="auto"/>
        <w:bottom w:val="none" w:sz="0" w:space="0" w:color="auto"/>
        <w:right w:val="none" w:sz="0" w:space="0" w:color="auto"/>
      </w:divBdr>
    </w:div>
    <w:div w:id="1411849227">
      <w:bodyDiv w:val="1"/>
      <w:marLeft w:val="0"/>
      <w:marRight w:val="0"/>
      <w:marTop w:val="0"/>
      <w:marBottom w:val="0"/>
      <w:divBdr>
        <w:top w:val="none" w:sz="0" w:space="0" w:color="auto"/>
        <w:left w:val="none" w:sz="0" w:space="0" w:color="auto"/>
        <w:bottom w:val="none" w:sz="0" w:space="0" w:color="auto"/>
        <w:right w:val="none" w:sz="0" w:space="0" w:color="auto"/>
      </w:divBdr>
    </w:div>
    <w:div w:id="1435327109">
      <w:bodyDiv w:val="1"/>
      <w:marLeft w:val="0"/>
      <w:marRight w:val="0"/>
      <w:marTop w:val="0"/>
      <w:marBottom w:val="0"/>
      <w:divBdr>
        <w:top w:val="none" w:sz="0" w:space="0" w:color="auto"/>
        <w:left w:val="none" w:sz="0" w:space="0" w:color="auto"/>
        <w:bottom w:val="none" w:sz="0" w:space="0" w:color="auto"/>
        <w:right w:val="none" w:sz="0" w:space="0" w:color="auto"/>
      </w:divBdr>
    </w:div>
    <w:div w:id="1439792669">
      <w:bodyDiv w:val="1"/>
      <w:marLeft w:val="0"/>
      <w:marRight w:val="0"/>
      <w:marTop w:val="0"/>
      <w:marBottom w:val="0"/>
      <w:divBdr>
        <w:top w:val="none" w:sz="0" w:space="0" w:color="auto"/>
        <w:left w:val="none" w:sz="0" w:space="0" w:color="auto"/>
        <w:bottom w:val="none" w:sz="0" w:space="0" w:color="auto"/>
        <w:right w:val="none" w:sz="0" w:space="0" w:color="auto"/>
      </w:divBdr>
    </w:div>
    <w:div w:id="1444420533">
      <w:bodyDiv w:val="1"/>
      <w:marLeft w:val="0"/>
      <w:marRight w:val="0"/>
      <w:marTop w:val="0"/>
      <w:marBottom w:val="0"/>
      <w:divBdr>
        <w:top w:val="none" w:sz="0" w:space="0" w:color="auto"/>
        <w:left w:val="none" w:sz="0" w:space="0" w:color="auto"/>
        <w:bottom w:val="none" w:sz="0" w:space="0" w:color="auto"/>
        <w:right w:val="none" w:sz="0" w:space="0" w:color="auto"/>
      </w:divBdr>
    </w:div>
    <w:div w:id="1450122465">
      <w:bodyDiv w:val="1"/>
      <w:marLeft w:val="0"/>
      <w:marRight w:val="0"/>
      <w:marTop w:val="0"/>
      <w:marBottom w:val="0"/>
      <w:divBdr>
        <w:top w:val="none" w:sz="0" w:space="0" w:color="auto"/>
        <w:left w:val="none" w:sz="0" w:space="0" w:color="auto"/>
        <w:bottom w:val="none" w:sz="0" w:space="0" w:color="auto"/>
        <w:right w:val="none" w:sz="0" w:space="0" w:color="auto"/>
      </w:divBdr>
    </w:div>
    <w:div w:id="1490517667">
      <w:bodyDiv w:val="1"/>
      <w:marLeft w:val="0"/>
      <w:marRight w:val="0"/>
      <w:marTop w:val="0"/>
      <w:marBottom w:val="0"/>
      <w:divBdr>
        <w:top w:val="none" w:sz="0" w:space="0" w:color="auto"/>
        <w:left w:val="none" w:sz="0" w:space="0" w:color="auto"/>
        <w:bottom w:val="none" w:sz="0" w:space="0" w:color="auto"/>
        <w:right w:val="none" w:sz="0" w:space="0" w:color="auto"/>
      </w:divBdr>
    </w:div>
    <w:div w:id="1497453742">
      <w:bodyDiv w:val="1"/>
      <w:marLeft w:val="0"/>
      <w:marRight w:val="0"/>
      <w:marTop w:val="0"/>
      <w:marBottom w:val="0"/>
      <w:divBdr>
        <w:top w:val="none" w:sz="0" w:space="0" w:color="auto"/>
        <w:left w:val="none" w:sz="0" w:space="0" w:color="auto"/>
        <w:bottom w:val="none" w:sz="0" w:space="0" w:color="auto"/>
        <w:right w:val="none" w:sz="0" w:space="0" w:color="auto"/>
      </w:divBdr>
    </w:div>
    <w:div w:id="1511607255">
      <w:bodyDiv w:val="1"/>
      <w:marLeft w:val="0"/>
      <w:marRight w:val="0"/>
      <w:marTop w:val="0"/>
      <w:marBottom w:val="0"/>
      <w:divBdr>
        <w:top w:val="none" w:sz="0" w:space="0" w:color="auto"/>
        <w:left w:val="none" w:sz="0" w:space="0" w:color="auto"/>
        <w:bottom w:val="none" w:sz="0" w:space="0" w:color="auto"/>
        <w:right w:val="none" w:sz="0" w:space="0" w:color="auto"/>
      </w:divBdr>
    </w:div>
    <w:div w:id="1538811750">
      <w:bodyDiv w:val="1"/>
      <w:marLeft w:val="0"/>
      <w:marRight w:val="0"/>
      <w:marTop w:val="0"/>
      <w:marBottom w:val="0"/>
      <w:divBdr>
        <w:top w:val="none" w:sz="0" w:space="0" w:color="auto"/>
        <w:left w:val="none" w:sz="0" w:space="0" w:color="auto"/>
        <w:bottom w:val="none" w:sz="0" w:space="0" w:color="auto"/>
        <w:right w:val="none" w:sz="0" w:space="0" w:color="auto"/>
      </w:divBdr>
    </w:div>
    <w:div w:id="1547181274">
      <w:bodyDiv w:val="1"/>
      <w:marLeft w:val="0"/>
      <w:marRight w:val="0"/>
      <w:marTop w:val="0"/>
      <w:marBottom w:val="0"/>
      <w:divBdr>
        <w:top w:val="none" w:sz="0" w:space="0" w:color="auto"/>
        <w:left w:val="none" w:sz="0" w:space="0" w:color="auto"/>
        <w:bottom w:val="none" w:sz="0" w:space="0" w:color="auto"/>
        <w:right w:val="none" w:sz="0" w:space="0" w:color="auto"/>
      </w:divBdr>
    </w:div>
    <w:div w:id="1548031074">
      <w:bodyDiv w:val="1"/>
      <w:marLeft w:val="0"/>
      <w:marRight w:val="0"/>
      <w:marTop w:val="0"/>
      <w:marBottom w:val="0"/>
      <w:divBdr>
        <w:top w:val="none" w:sz="0" w:space="0" w:color="auto"/>
        <w:left w:val="none" w:sz="0" w:space="0" w:color="auto"/>
        <w:bottom w:val="none" w:sz="0" w:space="0" w:color="auto"/>
        <w:right w:val="none" w:sz="0" w:space="0" w:color="auto"/>
      </w:divBdr>
    </w:div>
    <w:div w:id="1609386958">
      <w:bodyDiv w:val="1"/>
      <w:marLeft w:val="0"/>
      <w:marRight w:val="0"/>
      <w:marTop w:val="0"/>
      <w:marBottom w:val="0"/>
      <w:divBdr>
        <w:top w:val="none" w:sz="0" w:space="0" w:color="auto"/>
        <w:left w:val="none" w:sz="0" w:space="0" w:color="auto"/>
        <w:bottom w:val="none" w:sz="0" w:space="0" w:color="auto"/>
        <w:right w:val="none" w:sz="0" w:space="0" w:color="auto"/>
      </w:divBdr>
    </w:div>
    <w:div w:id="1618442628">
      <w:bodyDiv w:val="1"/>
      <w:marLeft w:val="0"/>
      <w:marRight w:val="0"/>
      <w:marTop w:val="0"/>
      <w:marBottom w:val="0"/>
      <w:divBdr>
        <w:top w:val="none" w:sz="0" w:space="0" w:color="auto"/>
        <w:left w:val="none" w:sz="0" w:space="0" w:color="auto"/>
        <w:bottom w:val="none" w:sz="0" w:space="0" w:color="auto"/>
        <w:right w:val="none" w:sz="0" w:space="0" w:color="auto"/>
      </w:divBdr>
    </w:div>
    <w:div w:id="1621836494">
      <w:bodyDiv w:val="1"/>
      <w:marLeft w:val="0"/>
      <w:marRight w:val="0"/>
      <w:marTop w:val="0"/>
      <w:marBottom w:val="0"/>
      <w:divBdr>
        <w:top w:val="none" w:sz="0" w:space="0" w:color="auto"/>
        <w:left w:val="none" w:sz="0" w:space="0" w:color="auto"/>
        <w:bottom w:val="none" w:sz="0" w:space="0" w:color="auto"/>
        <w:right w:val="none" w:sz="0" w:space="0" w:color="auto"/>
      </w:divBdr>
    </w:div>
    <w:div w:id="1629169371">
      <w:bodyDiv w:val="1"/>
      <w:marLeft w:val="0"/>
      <w:marRight w:val="0"/>
      <w:marTop w:val="0"/>
      <w:marBottom w:val="0"/>
      <w:divBdr>
        <w:top w:val="none" w:sz="0" w:space="0" w:color="auto"/>
        <w:left w:val="none" w:sz="0" w:space="0" w:color="auto"/>
        <w:bottom w:val="none" w:sz="0" w:space="0" w:color="auto"/>
        <w:right w:val="none" w:sz="0" w:space="0" w:color="auto"/>
      </w:divBdr>
    </w:div>
    <w:div w:id="1640958819">
      <w:bodyDiv w:val="1"/>
      <w:marLeft w:val="0"/>
      <w:marRight w:val="0"/>
      <w:marTop w:val="0"/>
      <w:marBottom w:val="0"/>
      <w:divBdr>
        <w:top w:val="none" w:sz="0" w:space="0" w:color="auto"/>
        <w:left w:val="none" w:sz="0" w:space="0" w:color="auto"/>
        <w:bottom w:val="none" w:sz="0" w:space="0" w:color="auto"/>
        <w:right w:val="none" w:sz="0" w:space="0" w:color="auto"/>
      </w:divBdr>
      <w:divsChild>
        <w:div w:id="88818655">
          <w:marLeft w:val="0"/>
          <w:marRight w:val="0"/>
          <w:marTop w:val="0"/>
          <w:marBottom w:val="0"/>
          <w:divBdr>
            <w:top w:val="none" w:sz="0" w:space="0" w:color="auto"/>
            <w:left w:val="none" w:sz="0" w:space="0" w:color="auto"/>
            <w:bottom w:val="none" w:sz="0" w:space="0" w:color="auto"/>
            <w:right w:val="none" w:sz="0" w:space="0" w:color="auto"/>
          </w:divBdr>
        </w:div>
        <w:div w:id="204561931">
          <w:marLeft w:val="0"/>
          <w:marRight w:val="0"/>
          <w:marTop w:val="0"/>
          <w:marBottom w:val="0"/>
          <w:divBdr>
            <w:top w:val="none" w:sz="0" w:space="0" w:color="auto"/>
            <w:left w:val="none" w:sz="0" w:space="0" w:color="auto"/>
            <w:bottom w:val="none" w:sz="0" w:space="0" w:color="auto"/>
            <w:right w:val="none" w:sz="0" w:space="0" w:color="auto"/>
          </w:divBdr>
        </w:div>
        <w:div w:id="279188530">
          <w:marLeft w:val="0"/>
          <w:marRight w:val="0"/>
          <w:marTop w:val="0"/>
          <w:marBottom w:val="0"/>
          <w:divBdr>
            <w:top w:val="none" w:sz="0" w:space="0" w:color="auto"/>
            <w:left w:val="none" w:sz="0" w:space="0" w:color="auto"/>
            <w:bottom w:val="none" w:sz="0" w:space="0" w:color="auto"/>
            <w:right w:val="none" w:sz="0" w:space="0" w:color="auto"/>
          </w:divBdr>
        </w:div>
        <w:div w:id="361518572">
          <w:marLeft w:val="0"/>
          <w:marRight w:val="0"/>
          <w:marTop w:val="0"/>
          <w:marBottom w:val="0"/>
          <w:divBdr>
            <w:top w:val="none" w:sz="0" w:space="0" w:color="auto"/>
            <w:left w:val="none" w:sz="0" w:space="0" w:color="auto"/>
            <w:bottom w:val="none" w:sz="0" w:space="0" w:color="auto"/>
            <w:right w:val="none" w:sz="0" w:space="0" w:color="auto"/>
          </w:divBdr>
        </w:div>
        <w:div w:id="1129278604">
          <w:marLeft w:val="0"/>
          <w:marRight w:val="0"/>
          <w:marTop w:val="0"/>
          <w:marBottom w:val="0"/>
          <w:divBdr>
            <w:top w:val="none" w:sz="0" w:space="0" w:color="auto"/>
            <w:left w:val="none" w:sz="0" w:space="0" w:color="auto"/>
            <w:bottom w:val="none" w:sz="0" w:space="0" w:color="auto"/>
            <w:right w:val="none" w:sz="0" w:space="0" w:color="auto"/>
          </w:divBdr>
        </w:div>
        <w:div w:id="1542552310">
          <w:marLeft w:val="0"/>
          <w:marRight w:val="0"/>
          <w:marTop w:val="0"/>
          <w:marBottom w:val="0"/>
          <w:divBdr>
            <w:top w:val="none" w:sz="0" w:space="0" w:color="auto"/>
            <w:left w:val="none" w:sz="0" w:space="0" w:color="auto"/>
            <w:bottom w:val="none" w:sz="0" w:space="0" w:color="auto"/>
            <w:right w:val="none" w:sz="0" w:space="0" w:color="auto"/>
          </w:divBdr>
        </w:div>
        <w:div w:id="1569341432">
          <w:marLeft w:val="0"/>
          <w:marRight w:val="0"/>
          <w:marTop w:val="0"/>
          <w:marBottom w:val="0"/>
          <w:divBdr>
            <w:top w:val="none" w:sz="0" w:space="0" w:color="auto"/>
            <w:left w:val="none" w:sz="0" w:space="0" w:color="auto"/>
            <w:bottom w:val="none" w:sz="0" w:space="0" w:color="auto"/>
            <w:right w:val="none" w:sz="0" w:space="0" w:color="auto"/>
          </w:divBdr>
        </w:div>
        <w:div w:id="1684626772">
          <w:marLeft w:val="0"/>
          <w:marRight w:val="0"/>
          <w:marTop w:val="0"/>
          <w:marBottom w:val="0"/>
          <w:divBdr>
            <w:top w:val="none" w:sz="0" w:space="0" w:color="auto"/>
            <w:left w:val="none" w:sz="0" w:space="0" w:color="auto"/>
            <w:bottom w:val="none" w:sz="0" w:space="0" w:color="auto"/>
            <w:right w:val="none" w:sz="0" w:space="0" w:color="auto"/>
          </w:divBdr>
        </w:div>
      </w:divsChild>
    </w:div>
    <w:div w:id="1649704157">
      <w:bodyDiv w:val="1"/>
      <w:marLeft w:val="0"/>
      <w:marRight w:val="0"/>
      <w:marTop w:val="0"/>
      <w:marBottom w:val="0"/>
      <w:divBdr>
        <w:top w:val="none" w:sz="0" w:space="0" w:color="auto"/>
        <w:left w:val="none" w:sz="0" w:space="0" w:color="auto"/>
        <w:bottom w:val="none" w:sz="0" w:space="0" w:color="auto"/>
        <w:right w:val="none" w:sz="0" w:space="0" w:color="auto"/>
      </w:divBdr>
    </w:div>
    <w:div w:id="1662198262">
      <w:bodyDiv w:val="1"/>
      <w:marLeft w:val="0"/>
      <w:marRight w:val="0"/>
      <w:marTop w:val="0"/>
      <w:marBottom w:val="0"/>
      <w:divBdr>
        <w:top w:val="none" w:sz="0" w:space="0" w:color="auto"/>
        <w:left w:val="none" w:sz="0" w:space="0" w:color="auto"/>
        <w:bottom w:val="none" w:sz="0" w:space="0" w:color="auto"/>
        <w:right w:val="none" w:sz="0" w:space="0" w:color="auto"/>
      </w:divBdr>
    </w:div>
    <w:div w:id="1687318552">
      <w:bodyDiv w:val="1"/>
      <w:marLeft w:val="0"/>
      <w:marRight w:val="0"/>
      <w:marTop w:val="0"/>
      <w:marBottom w:val="0"/>
      <w:divBdr>
        <w:top w:val="none" w:sz="0" w:space="0" w:color="auto"/>
        <w:left w:val="none" w:sz="0" w:space="0" w:color="auto"/>
        <w:bottom w:val="none" w:sz="0" w:space="0" w:color="auto"/>
        <w:right w:val="none" w:sz="0" w:space="0" w:color="auto"/>
      </w:divBdr>
    </w:div>
    <w:div w:id="1695495945">
      <w:bodyDiv w:val="1"/>
      <w:marLeft w:val="0"/>
      <w:marRight w:val="0"/>
      <w:marTop w:val="0"/>
      <w:marBottom w:val="0"/>
      <w:divBdr>
        <w:top w:val="none" w:sz="0" w:space="0" w:color="auto"/>
        <w:left w:val="none" w:sz="0" w:space="0" w:color="auto"/>
        <w:bottom w:val="none" w:sz="0" w:space="0" w:color="auto"/>
        <w:right w:val="none" w:sz="0" w:space="0" w:color="auto"/>
      </w:divBdr>
    </w:div>
    <w:div w:id="1695694572">
      <w:bodyDiv w:val="1"/>
      <w:marLeft w:val="0"/>
      <w:marRight w:val="0"/>
      <w:marTop w:val="0"/>
      <w:marBottom w:val="0"/>
      <w:divBdr>
        <w:top w:val="none" w:sz="0" w:space="0" w:color="auto"/>
        <w:left w:val="none" w:sz="0" w:space="0" w:color="auto"/>
        <w:bottom w:val="none" w:sz="0" w:space="0" w:color="auto"/>
        <w:right w:val="none" w:sz="0" w:space="0" w:color="auto"/>
      </w:divBdr>
    </w:div>
    <w:div w:id="1730111044">
      <w:bodyDiv w:val="1"/>
      <w:marLeft w:val="0"/>
      <w:marRight w:val="0"/>
      <w:marTop w:val="0"/>
      <w:marBottom w:val="0"/>
      <w:divBdr>
        <w:top w:val="none" w:sz="0" w:space="0" w:color="auto"/>
        <w:left w:val="none" w:sz="0" w:space="0" w:color="auto"/>
        <w:bottom w:val="none" w:sz="0" w:space="0" w:color="auto"/>
        <w:right w:val="none" w:sz="0" w:space="0" w:color="auto"/>
      </w:divBdr>
    </w:div>
    <w:div w:id="1732844621">
      <w:bodyDiv w:val="1"/>
      <w:marLeft w:val="0"/>
      <w:marRight w:val="0"/>
      <w:marTop w:val="0"/>
      <w:marBottom w:val="0"/>
      <w:divBdr>
        <w:top w:val="none" w:sz="0" w:space="0" w:color="auto"/>
        <w:left w:val="none" w:sz="0" w:space="0" w:color="auto"/>
        <w:bottom w:val="none" w:sz="0" w:space="0" w:color="auto"/>
        <w:right w:val="none" w:sz="0" w:space="0" w:color="auto"/>
      </w:divBdr>
      <w:divsChild>
        <w:div w:id="99033370">
          <w:marLeft w:val="0"/>
          <w:marRight w:val="0"/>
          <w:marTop w:val="0"/>
          <w:marBottom w:val="0"/>
          <w:divBdr>
            <w:top w:val="none" w:sz="0" w:space="0" w:color="auto"/>
            <w:left w:val="none" w:sz="0" w:space="0" w:color="auto"/>
            <w:bottom w:val="none" w:sz="0" w:space="0" w:color="auto"/>
            <w:right w:val="none" w:sz="0" w:space="0" w:color="auto"/>
          </w:divBdr>
        </w:div>
        <w:div w:id="470027727">
          <w:marLeft w:val="0"/>
          <w:marRight w:val="0"/>
          <w:marTop w:val="0"/>
          <w:marBottom w:val="0"/>
          <w:divBdr>
            <w:top w:val="none" w:sz="0" w:space="0" w:color="auto"/>
            <w:left w:val="none" w:sz="0" w:space="0" w:color="auto"/>
            <w:bottom w:val="none" w:sz="0" w:space="0" w:color="auto"/>
            <w:right w:val="none" w:sz="0" w:space="0" w:color="auto"/>
          </w:divBdr>
        </w:div>
        <w:div w:id="505218932">
          <w:marLeft w:val="0"/>
          <w:marRight w:val="0"/>
          <w:marTop w:val="0"/>
          <w:marBottom w:val="0"/>
          <w:divBdr>
            <w:top w:val="none" w:sz="0" w:space="0" w:color="auto"/>
            <w:left w:val="none" w:sz="0" w:space="0" w:color="auto"/>
            <w:bottom w:val="none" w:sz="0" w:space="0" w:color="auto"/>
            <w:right w:val="none" w:sz="0" w:space="0" w:color="auto"/>
          </w:divBdr>
        </w:div>
        <w:div w:id="1243683576">
          <w:marLeft w:val="0"/>
          <w:marRight w:val="0"/>
          <w:marTop w:val="0"/>
          <w:marBottom w:val="0"/>
          <w:divBdr>
            <w:top w:val="none" w:sz="0" w:space="0" w:color="auto"/>
            <w:left w:val="none" w:sz="0" w:space="0" w:color="auto"/>
            <w:bottom w:val="none" w:sz="0" w:space="0" w:color="auto"/>
            <w:right w:val="none" w:sz="0" w:space="0" w:color="auto"/>
          </w:divBdr>
        </w:div>
        <w:div w:id="1683583883">
          <w:marLeft w:val="0"/>
          <w:marRight w:val="0"/>
          <w:marTop w:val="0"/>
          <w:marBottom w:val="0"/>
          <w:divBdr>
            <w:top w:val="none" w:sz="0" w:space="0" w:color="auto"/>
            <w:left w:val="none" w:sz="0" w:space="0" w:color="auto"/>
            <w:bottom w:val="none" w:sz="0" w:space="0" w:color="auto"/>
            <w:right w:val="none" w:sz="0" w:space="0" w:color="auto"/>
          </w:divBdr>
        </w:div>
        <w:div w:id="1723825867">
          <w:marLeft w:val="0"/>
          <w:marRight w:val="0"/>
          <w:marTop w:val="0"/>
          <w:marBottom w:val="0"/>
          <w:divBdr>
            <w:top w:val="none" w:sz="0" w:space="0" w:color="auto"/>
            <w:left w:val="none" w:sz="0" w:space="0" w:color="auto"/>
            <w:bottom w:val="none" w:sz="0" w:space="0" w:color="auto"/>
            <w:right w:val="none" w:sz="0" w:space="0" w:color="auto"/>
          </w:divBdr>
        </w:div>
        <w:div w:id="1731461126">
          <w:marLeft w:val="0"/>
          <w:marRight w:val="0"/>
          <w:marTop w:val="0"/>
          <w:marBottom w:val="0"/>
          <w:divBdr>
            <w:top w:val="none" w:sz="0" w:space="0" w:color="auto"/>
            <w:left w:val="none" w:sz="0" w:space="0" w:color="auto"/>
            <w:bottom w:val="none" w:sz="0" w:space="0" w:color="auto"/>
            <w:right w:val="none" w:sz="0" w:space="0" w:color="auto"/>
          </w:divBdr>
        </w:div>
        <w:div w:id="1867988579">
          <w:marLeft w:val="0"/>
          <w:marRight w:val="0"/>
          <w:marTop w:val="0"/>
          <w:marBottom w:val="0"/>
          <w:divBdr>
            <w:top w:val="none" w:sz="0" w:space="0" w:color="auto"/>
            <w:left w:val="none" w:sz="0" w:space="0" w:color="auto"/>
            <w:bottom w:val="none" w:sz="0" w:space="0" w:color="auto"/>
            <w:right w:val="none" w:sz="0" w:space="0" w:color="auto"/>
          </w:divBdr>
        </w:div>
      </w:divsChild>
    </w:div>
    <w:div w:id="1740707610">
      <w:bodyDiv w:val="1"/>
      <w:marLeft w:val="0"/>
      <w:marRight w:val="0"/>
      <w:marTop w:val="0"/>
      <w:marBottom w:val="0"/>
      <w:divBdr>
        <w:top w:val="none" w:sz="0" w:space="0" w:color="auto"/>
        <w:left w:val="none" w:sz="0" w:space="0" w:color="auto"/>
        <w:bottom w:val="none" w:sz="0" w:space="0" w:color="auto"/>
        <w:right w:val="none" w:sz="0" w:space="0" w:color="auto"/>
      </w:divBdr>
    </w:div>
    <w:div w:id="1748577700">
      <w:bodyDiv w:val="1"/>
      <w:marLeft w:val="0"/>
      <w:marRight w:val="0"/>
      <w:marTop w:val="0"/>
      <w:marBottom w:val="0"/>
      <w:divBdr>
        <w:top w:val="none" w:sz="0" w:space="0" w:color="auto"/>
        <w:left w:val="none" w:sz="0" w:space="0" w:color="auto"/>
        <w:bottom w:val="none" w:sz="0" w:space="0" w:color="auto"/>
        <w:right w:val="none" w:sz="0" w:space="0" w:color="auto"/>
      </w:divBdr>
    </w:div>
    <w:div w:id="1772359774">
      <w:bodyDiv w:val="1"/>
      <w:marLeft w:val="0"/>
      <w:marRight w:val="0"/>
      <w:marTop w:val="0"/>
      <w:marBottom w:val="0"/>
      <w:divBdr>
        <w:top w:val="none" w:sz="0" w:space="0" w:color="auto"/>
        <w:left w:val="none" w:sz="0" w:space="0" w:color="auto"/>
        <w:bottom w:val="none" w:sz="0" w:space="0" w:color="auto"/>
        <w:right w:val="none" w:sz="0" w:space="0" w:color="auto"/>
      </w:divBdr>
    </w:div>
    <w:div w:id="1794864350">
      <w:bodyDiv w:val="1"/>
      <w:marLeft w:val="0"/>
      <w:marRight w:val="0"/>
      <w:marTop w:val="0"/>
      <w:marBottom w:val="0"/>
      <w:divBdr>
        <w:top w:val="none" w:sz="0" w:space="0" w:color="auto"/>
        <w:left w:val="none" w:sz="0" w:space="0" w:color="auto"/>
        <w:bottom w:val="none" w:sz="0" w:space="0" w:color="auto"/>
        <w:right w:val="none" w:sz="0" w:space="0" w:color="auto"/>
      </w:divBdr>
    </w:div>
    <w:div w:id="1836260216">
      <w:bodyDiv w:val="1"/>
      <w:marLeft w:val="0"/>
      <w:marRight w:val="0"/>
      <w:marTop w:val="0"/>
      <w:marBottom w:val="0"/>
      <w:divBdr>
        <w:top w:val="none" w:sz="0" w:space="0" w:color="auto"/>
        <w:left w:val="none" w:sz="0" w:space="0" w:color="auto"/>
        <w:bottom w:val="none" w:sz="0" w:space="0" w:color="auto"/>
        <w:right w:val="none" w:sz="0" w:space="0" w:color="auto"/>
      </w:divBdr>
    </w:div>
    <w:div w:id="1867791358">
      <w:bodyDiv w:val="1"/>
      <w:marLeft w:val="0"/>
      <w:marRight w:val="0"/>
      <w:marTop w:val="0"/>
      <w:marBottom w:val="0"/>
      <w:divBdr>
        <w:top w:val="none" w:sz="0" w:space="0" w:color="auto"/>
        <w:left w:val="none" w:sz="0" w:space="0" w:color="auto"/>
        <w:bottom w:val="none" w:sz="0" w:space="0" w:color="auto"/>
        <w:right w:val="none" w:sz="0" w:space="0" w:color="auto"/>
      </w:divBdr>
    </w:div>
    <w:div w:id="1869875782">
      <w:bodyDiv w:val="1"/>
      <w:marLeft w:val="0"/>
      <w:marRight w:val="0"/>
      <w:marTop w:val="0"/>
      <w:marBottom w:val="0"/>
      <w:divBdr>
        <w:top w:val="none" w:sz="0" w:space="0" w:color="auto"/>
        <w:left w:val="none" w:sz="0" w:space="0" w:color="auto"/>
        <w:bottom w:val="none" w:sz="0" w:space="0" w:color="auto"/>
        <w:right w:val="none" w:sz="0" w:space="0" w:color="auto"/>
      </w:divBdr>
    </w:div>
    <w:div w:id="1935673185">
      <w:bodyDiv w:val="1"/>
      <w:marLeft w:val="0"/>
      <w:marRight w:val="0"/>
      <w:marTop w:val="0"/>
      <w:marBottom w:val="0"/>
      <w:divBdr>
        <w:top w:val="none" w:sz="0" w:space="0" w:color="auto"/>
        <w:left w:val="none" w:sz="0" w:space="0" w:color="auto"/>
        <w:bottom w:val="none" w:sz="0" w:space="0" w:color="auto"/>
        <w:right w:val="none" w:sz="0" w:space="0" w:color="auto"/>
      </w:divBdr>
    </w:div>
    <w:div w:id="1961446852">
      <w:bodyDiv w:val="1"/>
      <w:marLeft w:val="0"/>
      <w:marRight w:val="0"/>
      <w:marTop w:val="0"/>
      <w:marBottom w:val="0"/>
      <w:divBdr>
        <w:top w:val="none" w:sz="0" w:space="0" w:color="auto"/>
        <w:left w:val="none" w:sz="0" w:space="0" w:color="auto"/>
        <w:bottom w:val="none" w:sz="0" w:space="0" w:color="auto"/>
        <w:right w:val="none" w:sz="0" w:space="0" w:color="auto"/>
      </w:divBdr>
      <w:divsChild>
        <w:div w:id="1985432190">
          <w:marLeft w:val="0"/>
          <w:marRight w:val="0"/>
          <w:marTop w:val="0"/>
          <w:marBottom w:val="0"/>
          <w:divBdr>
            <w:top w:val="none" w:sz="0" w:space="0" w:color="auto"/>
            <w:left w:val="none" w:sz="0" w:space="0" w:color="auto"/>
            <w:bottom w:val="none" w:sz="0" w:space="0" w:color="auto"/>
            <w:right w:val="none" w:sz="0" w:space="0" w:color="auto"/>
          </w:divBdr>
        </w:div>
      </w:divsChild>
    </w:div>
    <w:div w:id="1980257125">
      <w:bodyDiv w:val="1"/>
      <w:marLeft w:val="0"/>
      <w:marRight w:val="0"/>
      <w:marTop w:val="0"/>
      <w:marBottom w:val="0"/>
      <w:divBdr>
        <w:top w:val="none" w:sz="0" w:space="0" w:color="auto"/>
        <w:left w:val="none" w:sz="0" w:space="0" w:color="auto"/>
        <w:bottom w:val="none" w:sz="0" w:space="0" w:color="auto"/>
        <w:right w:val="none" w:sz="0" w:space="0" w:color="auto"/>
      </w:divBdr>
    </w:div>
    <w:div w:id="1997492422">
      <w:bodyDiv w:val="1"/>
      <w:marLeft w:val="0"/>
      <w:marRight w:val="0"/>
      <w:marTop w:val="0"/>
      <w:marBottom w:val="0"/>
      <w:divBdr>
        <w:top w:val="none" w:sz="0" w:space="0" w:color="auto"/>
        <w:left w:val="none" w:sz="0" w:space="0" w:color="auto"/>
        <w:bottom w:val="none" w:sz="0" w:space="0" w:color="auto"/>
        <w:right w:val="none" w:sz="0" w:space="0" w:color="auto"/>
      </w:divBdr>
    </w:div>
    <w:div w:id="2008171633">
      <w:bodyDiv w:val="1"/>
      <w:marLeft w:val="0"/>
      <w:marRight w:val="0"/>
      <w:marTop w:val="0"/>
      <w:marBottom w:val="0"/>
      <w:divBdr>
        <w:top w:val="none" w:sz="0" w:space="0" w:color="auto"/>
        <w:left w:val="none" w:sz="0" w:space="0" w:color="auto"/>
        <w:bottom w:val="none" w:sz="0" w:space="0" w:color="auto"/>
        <w:right w:val="none" w:sz="0" w:space="0" w:color="auto"/>
      </w:divBdr>
    </w:div>
    <w:div w:id="2041935708">
      <w:bodyDiv w:val="1"/>
      <w:marLeft w:val="0"/>
      <w:marRight w:val="0"/>
      <w:marTop w:val="0"/>
      <w:marBottom w:val="0"/>
      <w:divBdr>
        <w:top w:val="none" w:sz="0" w:space="0" w:color="auto"/>
        <w:left w:val="none" w:sz="0" w:space="0" w:color="auto"/>
        <w:bottom w:val="none" w:sz="0" w:space="0" w:color="auto"/>
        <w:right w:val="none" w:sz="0" w:space="0" w:color="auto"/>
      </w:divBdr>
    </w:div>
    <w:div w:id="2065566798">
      <w:bodyDiv w:val="1"/>
      <w:marLeft w:val="0"/>
      <w:marRight w:val="0"/>
      <w:marTop w:val="0"/>
      <w:marBottom w:val="0"/>
      <w:divBdr>
        <w:top w:val="none" w:sz="0" w:space="0" w:color="auto"/>
        <w:left w:val="none" w:sz="0" w:space="0" w:color="auto"/>
        <w:bottom w:val="none" w:sz="0" w:space="0" w:color="auto"/>
        <w:right w:val="none" w:sz="0" w:space="0" w:color="auto"/>
      </w:divBdr>
      <w:divsChild>
        <w:div w:id="43451900">
          <w:marLeft w:val="0"/>
          <w:marRight w:val="0"/>
          <w:marTop w:val="0"/>
          <w:marBottom w:val="0"/>
          <w:divBdr>
            <w:top w:val="none" w:sz="0" w:space="0" w:color="auto"/>
            <w:left w:val="none" w:sz="0" w:space="0" w:color="auto"/>
            <w:bottom w:val="none" w:sz="0" w:space="0" w:color="auto"/>
            <w:right w:val="none" w:sz="0" w:space="0" w:color="auto"/>
          </w:divBdr>
        </w:div>
        <w:div w:id="431510082">
          <w:marLeft w:val="0"/>
          <w:marRight w:val="0"/>
          <w:marTop w:val="0"/>
          <w:marBottom w:val="0"/>
          <w:divBdr>
            <w:top w:val="none" w:sz="0" w:space="0" w:color="auto"/>
            <w:left w:val="none" w:sz="0" w:space="0" w:color="auto"/>
            <w:bottom w:val="none" w:sz="0" w:space="0" w:color="auto"/>
            <w:right w:val="none" w:sz="0" w:space="0" w:color="auto"/>
          </w:divBdr>
        </w:div>
        <w:div w:id="762267114">
          <w:marLeft w:val="0"/>
          <w:marRight w:val="0"/>
          <w:marTop w:val="0"/>
          <w:marBottom w:val="0"/>
          <w:divBdr>
            <w:top w:val="none" w:sz="0" w:space="0" w:color="auto"/>
            <w:left w:val="none" w:sz="0" w:space="0" w:color="auto"/>
            <w:bottom w:val="none" w:sz="0" w:space="0" w:color="auto"/>
            <w:right w:val="none" w:sz="0" w:space="0" w:color="auto"/>
          </w:divBdr>
        </w:div>
        <w:div w:id="837959460">
          <w:marLeft w:val="0"/>
          <w:marRight w:val="0"/>
          <w:marTop w:val="0"/>
          <w:marBottom w:val="0"/>
          <w:divBdr>
            <w:top w:val="none" w:sz="0" w:space="0" w:color="auto"/>
            <w:left w:val="none" w:sz="0" w:space="0" w:color="auto"/>
            <w:bottom w:val="none" w:sz="0" w:space="0" w:color="auto"/>
            <w:right w:val="none" w:sz="0" w:space="0" w:color="auto"/>
          </w:divBdr>
        </w:div>
        <w:div w:id="1063524389">
          <w:marLeft w:val="0"/>
          <w:marRight w:val="0"/>
          <w:marTop w:val="0"/>
          <w:marBottom w:val="0"/>
          <w:divBdr>
            <w:top w:val="none" w:sz="0" w:space="0" w:color="auto"/>
            <w:left w:val="none" w:sz="0" w:space="0" w:color="auto"/>
            <w:bottom w:val="none" w:sz="0" w:space="0" w:color="auto"/>
            <w:right w:val="none" w:sz="0" w:space="0" w:color="auto"/>
          </w:divBdr>
        </w:div>
        <w:div w:id="1184132219">
          <w:marLeft w:val="0"/>
          <w:marRight w:val="0"/>
          <w:marTop w:val="0"/>
          <w:marBottom w:val="0"/>
          <w:divBdr>
            <w:top w:val="none" w:sz="0" w:space="0" w:color="auto"/>
            <w:left w:val="none" w:sz="0" w:space="0" w:color="auto"/>
            <w:bottom w:val="none" w:sz="0" w:space="0" w:color="auto"/>
            <w:right w:val="none" w:sz="0" w:space="0" w:color="auto"/>
          </w:divBdr>
        </w:div>
        <w:div w:id="1393963385">
          <w:marLeft w:val="0"/>
          <w:marRight w:val="0"/>
          <w:marTop w:val="0"/>
          <w:marBottom w:val="0"/>
          <w:divBdr>
            <w:top w:val="none" w:sz="0" w:space="0" w:color="auto"/>
            <w:left w:val="none" w:sz="0" w:space="0" w:color="auto"/>
            <w:bottom w:val="none" w:sz="0" w:space="0" w:color="auto"/>
            <w:right w:val="none" w:sz="0" w:space="0" w:color="auto"/>
          </w:divBdr>
        </w:div>
        <w:div w:id="1707174639">
          <w:marLeft w:val="0"/>
          <w:marRight w:val="0"/>
          <w:marTop w:val="0"/>
          <w:marBottom w:val="0"/>
          <w:divBdr>
            <w:top w:val="none" w:sz="0" w:space="0" w:color="auto"/>
            <w:left w:val="none" w:sz="0" w:space="0" w:color="auto"/>
            <w:bottom w:val="none" w:sz="0" w:space="0" w:color="auto"/>
            <w:right w:val="none" w:sz="0" w:space="0" w:color="auto"/>
          </w:divBdr>
        </w:div>
      </w:divsChild>
    </w:div>
    <w:div w:id="2065641916">
      <w:bodyDiv w:val="1"/>
      <w:marLeft w:val="0"/>
      <w:marRight w:val="0"/>
      <w:marTop w:val="0"/>
      <w:marBottom w:val="0"/>
      <w:divBdr>
        <w:top w:val="none" w:sz="0" w:space="0" w:color="auto"/>
        <w:left w:val="none" w:sz="0" w:space="0" w:color="auto"/>
        <w:bottom w:val="none" w:sz="0" w:space="0" w:color="auto"/>
        <w:right w:val="none" w:sz="0" w:space="0" w:color="auto"/>
      </w:divBdr>
    </w:div>
    <w:div w:id="2085763690">
      <w:bodyDiv w:val="1"/>
      <w:marLeft w:val="0"/>
      <w:marRight w:val="0"/>
      <w:marTop w:val="0"/>
      <w:marBottom w:val="0"/>
      <w:divBdr>
        <w:top w:val="none" w:sz="0" w:space="0" w:color="auto"/>
        <w:left w:val="none" w:sz="0" w:space="0" w:color="auto"/>
        <w:bottom w:val="none" w:sz="0" w:space="0" w:color="auto"/>
        <w:right w:val="none" w:sz="0" w:space="0" w:color="auto"/>
      </w:divBdr>
    </w:div>
    <w:div w:id="2112579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avyas.688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601E6-C25B-43C9-BF69-F0F741C68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4344</TotalTime>
  <Pages>2</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DeepthiReddy Janga</dc:creator>
  <cp:keywords/>
  <dc:description/>
  <cp:lastModifiedBy>Bhavya  Sangatara</cp:lastModifiedBy>
  <cp:revision>5</cp:revision>
  <dcterms:created xsi:type="dcterms:W3CDTF">2025-01-31T15:38:00Z</dcterms:created>
  <dcterms:modified xsi:type="dcterms:W3CDTF">2025-04-07T18:17:00Z</dcterms:modified>
</cp:coreProperties>
</file>