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05D" w:rsidRDefault="0089705D" w:rsidP="0089705D">
      <w:pPr>
        <w:jc w:val="center"/>
        <w:rPr>
          <w:rFonts w:ascii="Garamond" w:hAnsi="Garamond"/>
          <w:b/>
          <w:spacing w:val="-15"/>
          <w:sz w:val="40"/>
          <w:szCs w:val="40"/>
        </w:rPr>
      </w:pPr>
      <w:r w:rsidRPr="00582187">
        <w:rPr>
          <w:rFonts w:ascii="Garamond" w:hAnsi="Garamond"/>
          <w:b/>
          <w:spacing w:val="-15"/>
          <w:sz w:val="40"/>
          <w:szCs w:val="40"/>
        </w:rPr>
        <w:t>Mukul Gupta</w:t>
      </w:r>
      <w:r w:rsidR="00DC090F" w:rsidRPr="00582187">
        <w:rPr>
          <w:rFonts w:ascii="Garamond" w:hAnsi="Garamond"/>
          <w:b/>
          <w:spacing w:val="-15"/>
          <w:sz w:val="40"/>
          <w:szCs w:val="40"/>
        </w:rPr>
        <w:t>, PMP</w:t>
      </w:r>
    </w:p>
    <w:p w:rsidR="005000AF" w:rsidRPr="008A10DA" w:rsidRDefault="00582187" w:rsidP="005000AF">
      <w:pPr>
        <w:pStyle w:val="Address1"/>
        <w:jc w:val="center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b/>
          <w:sz w:val="24"/>
          <w:szCs w:val="24"/>
        </w:rPr>
        <w:t xml:space="preserve"> Mobile: </w:t>
      </w:r>
      <w:r w:rsidR="0089705D" w:rsidRPr="0038507A">
        <w:rPr>
          <w:rFonts w:ascii="Constantia" w:hAnsi="Constantia"/>
          <w:b/>
          <w:sz w:val="24"/>
          <w:szCs w:val="24"/>
        </w:rPr>
        <w:t>571-332-</w:t>
      </w:r>
      <w:r w:rsidR="005000AF" w:rsidRPr="0038507A">
        <w:rPr>
          <w:rFonts w:ascii="Constantia" w:hAnsi="Constantia"/>
          <w:b/>
          <w:sz w:val="24"/>
          <w:szCs w:val="24"/>
        </w:rPr>
        <w:t>8494</w:t>
      </w:r>
      <w:r w:rsidR="005000AF" w:rsidRPr="008A10DA">
        <w:rPr>
          <w:rFonts w:ascii="Constantia" w:hAnsi="Constantia"/>
          <w:b/>
          <w:sz w:val="22"/>
          <w:szCs w:val="22"/>
        </w:rPr>
        <w:t xml:space="preserve">. </w:t>
      </w:r>
      <w:r w:rsidR="0089705D" w:rsidRPr="008A10DA">
        <w:rPr>
          <w:rFonts w:ascii="Constantia" w:hAnsi="Constantia"/>
          <w:b/>
          <w:sz w:val="22"/>
          <w:szCs w:val="22"/>
        </w:rPr>
        <w:t>Email:</w:t>
      </w:r>
      <w:r w:rsidR="0089705D" w:rsidRPr="008A10DA">
        <w:rPr>
          <w:rFonts w:ascii="Constantia" w:hAnsi="Constantia"/>
          <w:sz w:val="22"/>
          <w:szCs w:val="22"/>
        </w:rPr>
        <w:t xml:space="preserve"> </w:t>
      </w:r>
      <w:hyperlink r:id="rId8" w:history="1">
        <w:r w:rsidR="004F2387" w:rsidRPr="008A10DA">
          <w:rPr>
            <w:rStyle w:val="Hyperlink"/>
            <w:rFonts w:ascii="Constantia" w:hAnsi="Constantia"/>
            <w:sz w:val="22"/>
            <w:szCs w:val="22"/>
          </w:rPr>
          <w:t>Mukul.Gupta@N-Tierty.com</w:t>
        </w:r>
      </w:hyperlink>
      <w:r w:rsidR="0089705D" w:rsidRPr="008A10DA">
        <w:rPr>
          <w:rFonts w:ascii="Constantia" w:hAnsi="Constantia"/>
          <w:sz w:val="22"/>
          <w:szCs w:val="22"/>
        </w:rPr>
        <w:t xml:space="preserve"> </w:t>
      </w:r>
    </w:p>
    <w:p w:rsidR="0089705D" w:rsidRDefault="005000AF" w:rsidP="005000AF">
      <w:pPr>
        <w:pStyle w:val="Address1"/>
        <w:jc w:val="center"/>
        <w:rPr>
          <w:rStyle w:val="Hyperlink"/>
          <w:rFonts w:ascii="Constantia" w:hAnsi="Constantia"/>
          <w:sz w:val="22"/>
          <w:szCs w:val="22"/>
        </w:rPr>
      </w:pPr>
      <w:r w:rsidRPr="008A10DA">
        <w:rPr>
          <w:rFonts w:ascii="Constantia" w:hAnsi="Constantia"/>
          <w:b/>
          <w:sz w:val="22"/>
          <w:szCs w:val="22"/>
        </w:rPr>
        <w:t>LinkedIn</w:t>
      </w:r>
      <w:r w:rsidRPr="008A10DA">
        <w:rPr>
          <w:rFonts w:ascii="Constantia" w:hAnsi="Constantia"/>
          <w:sz w:val="22"/>
          <w:szCs w:val="22"/>
        </w:rPr>
        <w:t xml:space="preserve">: </w:t>
      </w:r>
      <w:hyperlink r:id="rId9" w:history="1">
        <w:r w:rsidRPr="008A10DA">
          <w:rPr>
            <w:rStyle w:val="Hyperlink"/>
            <w:rFonts w:ascii="Constantia" w:hAnsi="Constantia"/>
            <w:sz w:val="22"/>
            <w:szCs w:val="22"/>
          </w:rPr>
          <w:t>http://www.linkedin.com/in/ntierty</w:t>
        </w:r>
      </w:hyperlink>
    </w:p>
    <w:p w:rsidR="00F94A3A" w:rsidRPr="008A10DA" w:rsidRDefault="00F94A3A" w:rsidP="005000AF">
      <w:pPr>
        <w:pStyle w:val="Address1"/>
        <w:jc w:val="center"/>
        <w:rPr>
          <w:rFonts w:ascii="Constantia" w:hAnsi="Constantia"/>
          <w:sz w:val="22"/>
          <w:szCs w:val="22"/>
        </w:rPr>
      </w:pPr>
    </w:p>
    <w:p w:rsidR="0089705D" w:rsidRPr="00C10434" w:rsidRDefault="001E0A6A" w:rsidP="0089705D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118745</wp:posOffset>
                </wp:positionV>
                <wp:extent cx="6858000" cy="0"/>
                <wp:effectExtent l="9525" t="13970" r="19050" b="14605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933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9.35pt" to="522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" strokecolor="#930" strokeweight="1.5pt"/>
            </w:pict>
          </mc:Fallback>
        </mc:AlternateContent>
      </w:r>
    </w:p>
    <w:p w:rsidR="000315E3" w:rsidRPr="00BF41F0" w:rsidRDefault="00A9052B" w:rsidP="00A9052B">
      <w:pPr>
        <w:jc w:val="center"/>
        <w:rPr>
          <w:rFonts w:ascii="Georgia" w:hAnsi="Georgia"/>
          <w:b/>
          <w:color w:val="993300"/>
          <w:sz w:val="28"/>
          <w:szCs w:val="28"/>
        </w:rPr>
      </w:pPr>
      <w:r w:rsidRPr="00BF41F0">
        <w:rPr>
          <w:rFonts w:ascii="Georgia" w:hAnsi="Georgia"/>
          <w:b/>
          <w:color w:val="993300"/>
          <w:sz w:val="28"/>
          <w:szCs w:val="28"/>
        </w:rPr>
        <w:t>E</w:t>
      </w:r>
      <w:r w:rsidR="003102D6" w:rsidRPr="00BF41F0">
        <w:rPr>
          <w:rFonts w:ascii="Georgia" w:hAnsi="Georgia"/>
          <w:b/>
          <w:color w:val="993300"/>
          <w:sz w:val="28"/>
          <w:szCs w:val="28"/>
        </w:rPr>
        <w:t>XECUTIVE SUMMARY</w:t>
      </w:r>
    </w:p>
    <w:p w:rsidR="00DC308F" w:rsidRDefault="00A25623" w:rsidP="00593333">
      <w:pPr>
        <w:pStyle w:val="Objective"/>
        <w:ind w:left="-360" w:right="-36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 xml:space="preserve">Senior </w:t>
      </w:r>
      <w:r w:rsidR="00A0610E">
        <w:rPr>
          <w:rFonts w:ascii="Constantia" w:hAnsi="Constantia"/>
          <w:b/>
          <w:sz w:val="24"/>
          <w:szCs w:val="24"/>
        </w:rPr>
        <w:t>Business Solutions Architect</w:t>
      </w:r>
      <w:r w:rsidR="00FD4689">
        <w:rPr>
          <w:rFonts w:ascii="Constantia" w:hAnsi="Constantia"/>
          <w:b/>
          <w:sz w:val="24"/>
          <w:szCs w:val="24"/>
        </w:rPr>
        <w:t>, Business Process Consultant</w:t>
      </w:r>
      <w:r w:rsidR="00CB6608">
        <w:rPr>
          <w:rFonts w:ascii="Constantia" w:hAnsi="Constantia"/>
          <w:b/>
          <w:sz w:val="24"/>
          <w:szCs w:val="24"/>
        </w:rPr>
        <w:t xml:space="preserve"> </w:t>
      </w:r>
      <w:r w:rsidR="00151518">
        <w:rPr>
          <w:rFonts w:ascii="Constantia" w:hAnsi="Constantia"/>
          <w:b/>
          <w:sz w:val="24"/>
          <w:szCs w:val="24"/>
        </w:rPr>
        <w:t xml:space="preserve">and PMI Certified Project Management Professional </w:t>
      </w:r>
      <w:r w:rsidR="00D9528B">
        <w:rPr>
          <w:rFonts w:ascii="Constantia" w:hAnsi="Constantia"/>
          <w:sz w:val="24"/>
          <w:szCs w:val="24"/>
        </w:rPr>
        <w:t xml:space="preserve">with </w:t>
      </w:r>
      <w:r w:rsidR="00D9528B" w:rsidRPr="00D9528B">
        <w:rPr>
          <w:rFonts w:ascii="Constantia" w:hAnsi="Constantia"/>
          <w:sz w:val="26"/>
          <w:szCs w:val="26"/>
        </w:rPr>
        <w:t>1</w:t>
      </w:r>
      <w:r w:rsidR="00C03638">
        <w:rPr>
          <w:rFonts w:ascii="Constantia" w:hAnsi="Constantia"/>
          <w:sz w:val="26"/>
          <w:szCs w:val="26"/>
        </w:rPr>
        <w:t>8</w:t>
      </w:r>
      <w:r w:rsidR="004462C1" w:rsidRPr="00C10434">
        <w:rPr>
          <w:rFonts w:ascii="Constantia" w:hAnsi="Constantia"/>
          <w:sz w:val="24"/>
          <w:szCs w:val="24"/>
        </w:rPr>
        <w:t xml:space="preserve">+ years of </w:t>
      </w:r>
      <w:r w:rsidR="00DC308F">
        <w:rPr>
          <w:rFonts w:ascii="Constantia" w:hAnsi="Constantia"/>
          <w:sz w:val="24"/>
          <w:szCs w:val="24"/>
        </w:rPr>
        <w:t xml:space="preserve">professional </w:t>
      </w:r>
      <w:r w:rsidR="004462C1" w:rsidRPr="00C10434">
        <w:rPr>
          <w:rFonts w:ascii="Constantia" w:hAnsi="Constantia"/>
          <w:sz w:val="24"/>
          <w:szCs w:val="24"/>
        </w:rPr>
        <w:t>experience</w:t>
      </w:r>
      <w:r w:rsidR="00DC090F">
        <w:rPr>
          <w:rFonts w:ascii="Constantia" w:hAnsi="Constantia"/>
          <w:sz w:val="24"/>
          <w:szCs w:val="24"/>
        </w:rPr>
        <w:t xml:space="preserve"> </w:t>
      </w:r>
      <w:r w:rsidR="00DC308F">
        <w:rPr>
          <w:rFonts w:ascii="Constantia" w:hAnsi="Constantia"/>
          <w:sz w:val="24"/>
          <w:szCs w:val="24"/>
        </w:rPr>
        <w:t xml:space="preserve">spanning </w:t>
      </w:r>
      <w:r w:rsidR="00DC090F">
        <w:rPr>
          <w:rFonts w:ascii="Constantia" w:hAnsi="Constantia"/>
          <w:sz w:val="24"/>
          <w:szCs w:val="24"/>
        </w:rPr>
        <w:t xml:space="preserve">multiple </w:t>
      </w:r>
      <w:r w:rsidR="00DC308F">
        <w:rPr>
          <w:rFonts w:ascii="Constantia" w:hAnsi="Constantia"/>
          <w:sz w:val="24"/>
          <w:szCs w:val="24"/>
        </w:rPr>
        <w:t xml:space="preserve">verticals </w:t>
      </w:r>
      <w:r>
        <w:rPr>
          <w:rFonts w:ascii="Constantia" w:hAnsi="Constantia"/>
          <w:sz w:val="24"/>
          <w:szCs w:val="24"/>
        </w:rPr>
        <w:t>and US Federal government agencies</w:t>
      </w:r>
      <w:r w:rsidR="00DC090F">
        <w:rPr>
          <w:rFonts w:ascii="Constantia" w:hAnsi="Constantia"/>
          <w:sz w:val="24"/>
          <w:szCs w:val="24"/>
        </w:rPr>
        <w:t>.</w:t>
      </w:r>
      <w:r w:rsidR="00C03638">
        <w:rPr>
          <w:rFonts w:ascii="Constantia" w:hAnsi="Constantia"/>
          <w:sz w:val="24"/>
          <w:szCs w:val="24"/>
        </w:rPr>
        <w:t xml:space="preserve"> </w:t>
      </w:r>
    </w:p>
    <w:p w:rsidR="004462C1" w:rsidRPr="00C10434" w:rsidRDefault="004462C1" w:rsidP="00593333">
      <w:pPr>
        <w:pStyle w:val="Objective"/>
        <w:ind w:left="-360" w:right="-36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sz w:val="24"/>
          <w:szCs w:val="24"/>
        </w:rPr>
        <w:t xml:space="preserve">Proven track record of </w:t>
      </w:r>
      <w:r w:rsidR="00DC090F">
        <w:rPr>
          <w:rFonts w:ascii="Constantia" w:hAnsi="Constantia"/>
          <w:sz w:val="24"/>
          <w:szCs w:val="24"/>
        </w:rPr>
        <w:t xml:space="preserve">managing complex projects, performing </w:t>
      </w:r>
      <w:r w:rsidR="003102D6" w:rsidRPr="00C10434">
        <w:rPr>
          <w:rFonts w:ascii="Constantia" w:hAnsi="Constantia"/>
          <w:sz w:val="24"/>
          <w:szCs w:val="24"/>
        </w:rPr>
        <w:t>business process analysis</w:t>
      </w:r>
      <w:r w:rsidR="00A25623">
        <w:rPr>
          <w:rFonts w:ascii="Constantia" w:hAnsi="Constantia"/>
          <w:sz w:val="24"/>
          <w:szCs w:val="24"/>
        </w:rPr>
        <w:t>/design</w:t>
      </w:r>
      <w:r w:rsidR="003102D6" w:rsidRPr="00C10434">
        <w:rPr>
          <w:rFonts w:ascii="Constantia" w:hAnsi="Constantia"/>
          <w:sz w:val="24"/>
          <w:szCs w:val="24"/>
        </w:rPr>
        <w:t xml:space="preserve">, </w:t>
      </w:r>
      <w:r w:rsidRPr="00C10434">
        <w:rPr>
          <w:rFonts w:ascii="Constantia" w:hAnsi="Constantia"/>
          <w:sz w:val="24"/>
          <w:szCs w:val="24"/>
        </w:rPr>
        <w:t xml:space="preserve">driving business strategies, </w:t>
      </w:r>
      <w:r w:rsidR="003102D6" w:rsidRPr="00C10434">
        <w:rPr>
          <w:rFonts w:ascii="Constantia" w:hAnsi="Constantia"/>
          <w:sz w:val="24"/>
          <w:szCs w:val="24"/>
        </w:rPr>
        <w:t xml:space="preserve">eliciting business </w:t>
      </w:r>
      <w:r w:rsidR="00C03638">
        <w:rPr>
          <w:rFonts w:ascii="Constantia" w:hAnsi="Constantia"/>
          <w:sz w:val="24"/>
          <w:szCs w:val="24"/>
        </w:rPr>
        <w:t>&amp;</w:t>
      </w:r>
      <w:r w:rsidR="003102D6" w:rsidRPr="00C10434">
        <w:rPr>
          <w:rFonts w:ascii="Constantia" w:hAnsi="Constantia"/>
          <w:sz w:val="24"/>
          <w:szCs w:val="24"/>
        </w:rPr>
        <w:t xml:space="preserve"> systems requirements across multiple domains, </w:t>
      </w:r>
      <w:r w:rsidR="00C03638">
        <w:rPr>
          <w:rFonts w:ascii="Constantia" w:hAnsi="Constantia"/>
          <w:sz w:val="24"/>
          <w:szCs w:val="24"/>
        </w:rPr>
        <w:t xml:space="preserve">leading task oriented teams, </w:t>
      </w:r>
      <w:r w:rsidRPr="00C10434">
        <w:rPr>
          <w:rFonts w:ascii="Constantia" w:hAnsi="Constantia"/>
          <w:sz w:val="24"/>
          <w:szCs w:val="24"/>
        </w:rPr>
        <w:t xml:space="preserve">providing project leadership and managing client relationships. </w:t>
      </w:r>
    </w:p>
    <w:p w:rsidR="00C12D8D" w:rsidRDefault="004462C1" w:rsidP="00D9528B">
      <w:pPr>
        <w:ind w:left="-360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sz w:val="24"/>
          <w:szCs w:val="24"/>
        </w:rPr>
        <w:t>Excellent meeting</w:t>
      </w:r>
      <w:r w:rsidR="00D9528B">
        <w:rPr>
          <w:rFonts w:ascii="Constantia" w:hAnsi="Constantia"/>
          <w:sz w:val="24"/>
          <w:szCs w:val="24"/>
        </w:rPr>
        <w:t xml:space="preserve"> </w:t>
      </w:r>
      <w:r w:rsidRPr="00C10434">
        <w:rPr>
          <w:rFonts w:ascii="Constantia" w:hAnsi="Constantia"/>
          <w:sz w:val="24"/>
          <w:szCs w:val="24"/>
        </w:rPr>
        <w:t>/ workshop facilitation, presentation, relationship building</w:t>
      </w:r>
      <w:r w:rsidR="003102D6" w:rsidRPr="00C10434">
        <w:rPr>
          <w:rFonts w:ascii="Constantia" w:hAnsi="Constantia"/>
          <w:sz w:val="24"/>
          <w:szCs w:val="24"/>
        </w:rPr>
        <w:t>,</w:t>
      </w:r>
      <w:r w:rsidRPr="00C10434">
        <w:rPr>
          <w:rFonts w:ascii="Constantia" w:hAnsi="Constantia"/>
          <w:sz w:val="24"/>
          <w:szCs w:val="24"/>
        </w:rPr>
        <w:t xml:space="preserve"> leadership </w:t>
      </w:r>
      <w:r w:rsidR="003102D6" w:rsidRPr="00C10434">
        <w:rPr>
          <w:rFonts w:ascii="Constantia" w:hAnsi="Constantia"/>
          <w:sz w:val="24"/>
          <w:szCs w:val="24"/>
        </w:rPr>
        <w:t>and verbal</w:t>
      </w:r>
      <w:r w:rsidR="00D9528B">
        <w:rPr>
          <w:rFonts w:ascii="Constantia" w:hAnsi="Constantia"/>
          <w:sz w:val="24"/>
          <w:szCs w:val="24"/>
        </w:rPr>
        <w:t>/</w:t>
      </w:r>
      <w:r w:rsidR="003102D6" w:rsidRPr="00C10434">
        <w:rPr>
          <w:rFonts w:ascii="Constantia" w:hAnsi="Constantia"/>
          <w:sz w:val="24"/>
          <w:szCs w:val="24"/>
        </w:rPr>
        <w:t xml:space="preserve"> written communication </w:t>
      </w:r>
      <w:r w:rsidRPr="00C10434">
        <w:rPr>
          <w:rFonts w:ascii="Constantia" w:hAnsi="Constantia"/>
          <w:sz w:val="24"/>
          <w:szCs w:val="24"/>
        </w:rPr>
        <w:t xml:space="preserve">skills. Focus on exceeding client expectations and delivering quality </w:t>
      </w:r>
      <w:r w:rsidR="003102D6" w:rsidRPr="00C10434">
        <w:rPr>
          <w:rFonts w:ascii="Constantia" w:hAnsi="Constantia"/>
          <w:sz w:val="24"/>
          <w:szCs w:val="24"/>
        </w:rPr>
        <w:t>products</w:t>
      </w:r>
      <w:r w:rsidRPr="00C10434">
        <w:rPr>
          <w:rFonts w:ascii="Constantia" w:hAnsi="Constantia"/>
          <w:sz w:val="24"/>
          <w:szCs w:val="24"/>
        </w:rPr>
        <w:t xml:space="preserve">. </w:t>
      </w:r>
    </w:p>
    <w:p w:rsidR="00C12D8D" w:rsidRPr="00BF41F0" w:rsidRDefault="00C12D8D" w:rsidP="00C12D8D">
      <w:pPr>
        <w:jc w:val="center"/>
        <w:rPr>
          <w:rFonts w:ascii="Georgia" w:hAnsi="Georgia"/>
          <w:b/>
          <w:color w:val="993300"/>
          <w:sz w:val="28"/>
          <w:szCs w:val="28"/>
        </w:rPr>
      </w:pPr>
    </w:p>
    <w:p w:rsidR="00C12D8D" w:rsidRDefault="00DE34AC" w:rsidP="00C12D8D">
      <w:pPr>
        <w:jc w:val="center"/>
        <w:rPr>
          <w:rFonts w:ascii="Georgia" w:hAnsi="Georgia"/>
          <w:b/>
          <w:color w:val="993300"/>
          <w:sz w:val="28"/>
          <w:szCs w:val="28"/>
        </w:rPr>
      </w:pPr>
      <w:r>
        <w:rPr>
          <w:rFonts w:ascii="Georgia" w:hAnsi="Georgia"/>
          <w:b/>
          <w:color w:val="993300"/>
          <w:sz w:val="28"/>
          <w:szCs w:val="28"/>
        </w:rPr>
        <w:t>CLIENT PROJECTS</w:t>
      </w:r>
      <w:r w:rsidR="00C62CDE">
        <w:rPr>
          <w:rFonts w:ascii="Georgia" w:hAnsi="Georgia"/>
          <w:b/>
          <w:color w:val="993300"/>
          <w:sz w:val="28"/>
          <w:szCs w:val="28"/>
        </w:rPr>
        <w:t xml:space="preserve"> </w:t>
      </w:r>
      <w:r w:rsidR="00AD5790">
        <w:rPr>
          <w:rFonts w:ascii="Georgia" w:hAnsi="Georgia"/>
          <w:b/>
          <w:color w:val="993300"/>
          <w:sz w:val="28"/>
          <w:szCs w:val="28"/>
        </w:rPr>
        <w:t>PORTFOLIO</w:t>
      </w:r>
      <w:r w:rsidR="00C121FF" w:rsidRPr="00BF41F0">
        <w:rPr>
          <w:rFonts w:ascii="Georgia" w:hAnsi="Georgia"/>
          <w:b/>
          <w:color w:val="993300"/>
          <w:sz w:val="28"/>
          <w:szCs w:val="28"/>
        </w:rPr>
        <w:t xml:space="preserve"> </w:t>
      </w:r>
    </w:p>
    <w:p w:rsidR="00C12D8D" w:rsidRDefault="004462C1" w:rsidP="00C12D8D">
      <w:pPr>
        <w:ind w:left="360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sz w:val="24"/>
          <w:szCs w:val="24"/>
        </w:rPr>
        <w:t>F</w:t>
      </w:r>
      <w:r w:rsidR="00C12D8D">
        <w:rPr>
          <w:rFonts w:ascii="Constantia" w:hAnsi="Constantia"/>
          <w:sz w:val="24"/>
          <w:szCs w:val="24"/>
        </w:rPr>
        <w:t xml:space="preserve">ood &amp; </w:t>
      </w:r>
      <w:r w:rsidRPr="00C10434">
        <w:rPr>
          <w:rFonts w:ascii="Constantia" w:hAnsi="Constantia"/>
          <w:sz w:val="24"/>
          <w:szCs w:val="24"/>
        </w:rPr>
        <w:t>D</w:t>
      </w:r>
      <w:r w:rsidR="00C12D8D">
        <w:rPr>
          <w:rFonts w:ascii="Constantia" w:hAnsi="Constantia"/>
          <w:sz w:val="24"/>
          <w:szCs w:val="24"/>
        </w:rPr>
        <w:t xml:space="preserve">rug Administration (FDA) </w:t>
      </w:r>
      <w:r w:rsidR="00C12D8D">
        <w:rPr>
          <w:rFonts w:ascii="Constantia" w:hAnsi="Constantia"/>
          <w:sz w:val="24"/>
          <w:szCs w:val="24"/>
        </w:rPr>
        <w:tab/>
      </w:r>
      <w:r w:rsidR="00C12D8D">
        <w:rPr>
          <w:rFonts w:ascii="Constantia" w:hAnsi="Constantia"/>
          <w:sz w:val="24"/>
          <w:szCs w:val="24"/>
        </w:rPr>
        <w:tab/>
      </w:r>
      <w:r w:rsidR="00C12D8D">
        <w:rPr>
          <w:rFonts w:ascii="Constantia" w:hAnsi="Constantia"/>
          <w:sz w:val="24"/>
          <w:szCs w:val="24"/>
        </w:rPr>
        <w:tab/>
      </w:r>
      <w:r w:rsidR="00C12D8D" w:rsidRPr="00C10434">
        <w:rPr>
          <w:rFonts w:ascii="Constantia" w:hAnsi="Constantia"/>
          <w:sz w:val="24"/>
          <w:szCs w:val="24"/>
        </w:rPr>
        <w:t xml:space="preserve">US Department of Veterans </w:t>
      </w:r>
      <w:r w:rsidR="00D9528B" w:rsidRPr="00C10434">
        <w:rPr>
          <w:rFonts w:ascii="Constantia" w:hAnsi="Constantia"/>
          <w:sz w:val="24"/>
          <w:szCs w:val="24"/>
        </w:rPr>
        <w:t>Affairs</w:t>
      </w:r>
      <w:r w:rsidR="00D9528B">
        <w:rPr>
          <w:rFonts w:ascii="Constantia" w:hAnsi="Constantia"/>
          <w:sz w:val="24"/>
          <w:szCs w:val="24"/>
        </w:rPr>
        <w:t xml:space="preserve"> (</w:t>
      </w:r>
      <w:r w:rsidR="00C12D8D">
        <w:rPr>
          <w:rFonts w:ascii="Constantia" w:hAnsi="Constantia"/>
          <w:sz w:val="24"/>
          <w:szCs w:val="24"/>
        </w:rPr>
        <w:t>VA)</w:t>
      </w:r>
    </w:p>
    <w:p w:rsidR="00C12D8D" w:rsidRDefault="00C12D8D" w:rsidP="00C12D8D">
      <w:pPr>
        <w:ind w:left="36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Internal revenue Service (</w:t>
      </w:r>
      <w:r w:rsidR="004462C1" w:rsidRPr="00C10434">
        <w:rPr>
          <w:rFonts w:ascii="Constantia" w:hAnsi="Constantia"/>
          <w:sz w:val="24"/>
          <w:szCs w:val="24"/>
        </w:rPr>
        <w:t>IRS</w:t>
      </w:r>
      <w:r>
        <w:rPr>
          <w:rFonts w:ascii="Constantia" w:hAnsi="Constantia"/>
          <w:sz w:val="24"/>
          <w:szCs w:val="24"/>
        </w:rPr>
        <w:t>)</w:t>
      </w:r>
      <w:r>
        <w:rPr>
          <w:rFonts w:ascii="Constantia" w:hAnsi="Constantia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ab/>
      </w:r>
      <w:r w:rsidR="000209D6">
        <w:rPr>
          <w:rFonts w:ascii="Constantia" w:hAnsi="Constantia"/>
          <w:sz w:val="24"/>
          <w:szCs w:val="24"/>
        </w:rPr>
        <w:t>US Department of Defense (DoD</w:t>
      </w:r>
      <w:r w:rsidRPr="00C10434">
        <w:rPr>
          <w:rFonts w:ascii="Constantia" w:hAnsi="Constantia"/>
          <w:sz w:val="24"/>
          <w:szCs w:val="24"/>
        </w:rPr>
        <w:t>)</w:t>
      </w:r>
    </w:p>
    <w:p w:rsidR="008C48B3" w:rsidRDefault="00C12D8D" w:rsidP="00C12D8D">
      <w:pPr>
        <w:ind w:left="360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sz w:val="24"/>
          <w:szCs w:val="24"/>
        </w:rPr>
        <w:t xml:space="preserve">US Department of </w:t>
      </w:r>
      <w:r w:rsidR="00073D21">
        <w:rPr>
          <w:rFonts w:ascii="Constantia" w:hAnsi="Constantia"/>
          <w:sz w:val="24"/>
          <w:szCs w:val="24"/>
        </w:rPr>
        <w:t xml:space="preserve">the </w:t>
      </w:r>
      <w:r w:rsidRPr="00C10434">
        <w:rPr>
          <w:rFonts w:ascii="Constantia" w:hAnsi="Constantia"/>
          <w:sz w:val="24"/>
          <w:szCs w:val="24"/>
        </w:rPr>
        <w:t xml:space="preserve">Treasury </w:t>
      </w:r>
      <w:r>
        <w:rPr>
          <w:rFonts w:ascii="Constantia" w:hAnsi="Constantia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ab/>
      </w:r>
      <w:r w:rsidR="00D9528B">
        <w:rPr>
          <w:rFonts w:ascii="Constantia" w:hAnsi="Constantia"/>
          <w:sz w:val="24"/>
          <w:szCs w:val="24"/>
        </w:rPr>
        <w:t>US Department of Education</w:t>
      </w:r>
    </w:p>
    <w:p w:rsidR="00AD5790" w:rsidRDefault="00AD5790" w:rsidP="00D9528B">
      <w:pPr>
        <w:ind w:left="36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Small Business Administration (SBA)</w:t>
      </w:r>
      <w:r>
        <w:rPr>
          <w:rFonts w:ascii="Constantia" w:hAnsi="Constantia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ab/>
      </w:r>
      <w:r w:rsidR="00D9528B">
        <w:rPr>
          <w:rFonts w:ascii="Constantia" w:hAnsi="Constantia"/>
          <w:sz w:val="24"/>
          <w:szCs w:val="24"/>
        </w:rPr>
        <w:t>Fannie Mae, Freddie Mac</w:t>
      </w:r>
      <w:r w:rsidR="008C48B3">
        <w:rPr>
          <w:rFonts w:ascii="Constantia" w:hAnsi="Constantia"/>
          <w:sz w:val="24"/>
          <w:szCs w:val="24"/>
        </w:rPr>
        <w:tab/>
      </w:r>
    </w:p>
    <w:p w:rsidR="00A0610E" w:rsidRDefault="00A0610E" w:rsidP="00D9528B">
      <w:pPr>
        <w:ind w:left="36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US Department of Agriculture (USDA)</w:t>
      </w:r>
      <w:r>
        <w:rPr>
          <w:rFonts w:ascii="Constantia" w:hAnsi="Constantia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ab/>
      </w:r>
      <w:r w:rsidR="00DE34AC">
        <w:rPr>
          <w:rFonts w:ascii="Constantia" w:hAnsi="Constantia"/>
          <w:sz w:val="24"/>
          <w:szCs w:val="24"/>
        </w:rPr>
        <w:t>NASA</w:t>
      </w:r>
    </w:p>
    <w:p w:rsidR="008C48B3" w:rsidRDefault="004906FE" w:rsidP="00D9528B">
      <w:pPr>
        <w:ind w:left="36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C</w:t>
      </w:r>
      <w:r w:rsidR="004462C1" w:rsidRPr="00C10434">
        <w:rPr>
          <w:rFonts w:ascii="Constantia" w:hAnsi="Constantia"/>
          <w:sz w:val="24"/>
          <w:szCs w:val="24"/>
        </w:rPr>
        <w:t>apital One</w:t>
      </w:r>
      <w:r w:rsidR="00A0610E">
        <w:rPr>
          <w:rFonts w:ascii="Constantia" w:hAnsi="Constantia"/>
          <w:sz w:val="24"/>
          <w:szCs w:val="24"/>
        </w:rPr>
        <w:tab/>
      </w:r>
      <w:r w:rsidR="00A0610E">
        <w:rPr>
          <w:rFonts w:ascii="Constantia" w:hAnsi="Constantia"/>
          <w:sz w:val="24"/>
          <w:szCs w:val="24"/>
        </w:rPr>
        <w:tab/>
      </w:r>
      <w:r w:rsidR="00A0610E">
        <w:rPr>
          <w:rFonts w:ascii="Constantia" w:hAnsi="Constantia"/>
          <w:sz w:val="24"/>
          <w:szCs w:val="24"/>
        </w:rPr>
        <w:tab/>
      </w:r>
      <w:r w:rsidR="00A0610E">
        <w:rPr>
          <w:rFonts w:ascii="Constantia" w:hAnsi="Constantia"/>
          <w:sz w:val="24"/>
          <w:szCs w:val="24"/>
        </w:rPr>
        <w:tab/>
      </w:r>
      <w:r w:rsidR="00A0610E">
        <w:rPr>
          <w:rFonts w:ascii="Constantia" w:hAnsi="Constantia"/>
          <w:sz w:val="24"/>
          <w:szCs w:val="24"/>
        </w:rPr>
        <w:tab/>
      </w:r>
      <w:r w:rsidR="00A0610E">
        <w:rPr>
          <w:rFonts w:ascii="Constantia" w:hAnsi="Constantia"/>
          <w:sz w:val="24"/>
          <w:szCs w:val="24"/>
        </w:rPr>
        <w:tab/>
      </w:r>
      <w:r w:rsidR="004462C1" w:rsidRPr="00C10434">
        <w:rPr>
          <w:rFonts w:ascii="Constantia" w:hAnsi="Constantia"/>
          <w:sz w:val="24"/>
          <w:szCs w:val="24"/>
        </w:rPr>
        <w:t>Cigna Healthcare</w:t>
      </w:r>
    </w:p>
    <w:p w:rsidR="003102D6" w:rsidRPr="00C10434" w:rsidRDefault="003102D6" w:rsidP="004462C1">
      <w:pPr>
        <w:ind w:left="-360"/>
        <w:jc w:val="both"/>
        <w:rPr>
          <w:rFonts w:ascii="Constantia" w:hAnsi="Constantia"/>
          <w:sz w:val="24"/>
          <w:szCs w:val="24"/>
        </w:rPr>
      </w:pPr>
    </w:p>
    <w:p w:rsidR="003102D6" w:rsidRDefault="003102D6" w:rsidP="003102D6">
      <w:pPr>
        <w:jc w:val="center"/>
        <w:rPr>
          <w:rFonts w:ascii="Georgia" w:hAnsi="Georgia"/>
          <w:b/>
          <w:color w:val="993300"/>
          <w:sz w:val="28"/>
          <w:szCs w:val="28"/>
        </w:rPr>
      </w:pPr>
      <w:r w:rsidRPr="00BF41F0">
        <w:rPr>
          <w:rFonts w:ascii="Georgia" w:hAnsi="Georgia"/>
          <w:b/>
          <w:color w:val="993300"/>
          <w:sz w:val="28"/>
          <w:szCs w:val="28"/>
        </w:rPr>
        <w:t>COMPETENCIES</w:t>
      </w:r>
    </w:p>
    <w:p w:rsidR="008650DE" w:rsidRDefault="008650DE" w:rsidP="00A0610E">
      <w:pPr>
        <w:tabs>
          <w:tab w:val="left" w:pos="6390"/>
        </w:tabs>
        <w:ind w:left="360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Business Architecture</w:t>
      </w:r>
      <w:r>
        <w:rPr>
          <w:rFonts w:ascii="Constantia" w:hAnsi="Constantia"/>
          <w:sz w:val="24"/>
          <w:szCs w:val="24"/>
        </w:rPr>
        <w:tab/>
      </w:r>
      <w:r w:rsidR="00151518">
        <w:rPr>
          <w:rFonts w:ascii="Constantia" w:hAnsi="Constantia"/>
          <w:sz w:val="24"/>
          <w:szCs w:val="24"/>
        </w:rPr>
        <w:t>Process Modeling &amp; Improvement</w:t>
      </w:r>
    </w:p>
    <w:p w:rsidR="008650DE" w:rsidRDefault="00151518" w:rsidP="00A0610E">
      <w:pPr>
        <w:tabs>
          <w:tab w:val="left" w:pos="6390"/>
        </w:tabs>
        <w:ind w:left="360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Project Management</w:t>
      </w:r>
      <w:r w:rsidR="008650DE">
        <w:rPr>
          <w:rFonts w:ascii="Constantia" w:hAnsi="Constantia"/>
          <w:sz w:val="24"/>
          <w:szCs w:val="24"/>
        </w:rPr>
        <w:tab/>
      </w:r>
      <w:r w:rsidR="006D6B0E">
        <w:rPr>
          <w:rFonts w:ascii="Constantia" w:hAnsi="Constantia"/>
          <w:sz w:val="24"/>
          <w:szCs w:val="24"/>
        </w:rPr>
        <w:t>Change Management</w:t>
      </w:r>
    </w:p>
    <w:p w:rsidR="006D6B0E" w:rsidRDefault="00151518" w:rsidP="00A0610E">
      <w:pPr>
        <w:tabs>
          <w:tab w:val="left" w:pos="6390"/>
        </w:tabs>
        <w:ind w:left="360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Business Analysis</w:t>
      </w:r>
      <w:r w:rsidR="008650DE">
        <w:rPr>
          <w:rFonts w:ascii="Constantia" w:hAnsi="Constantia"/>
          <w:sz w:val="24"/>
          <w:szCs w:val="24"/>
        </w:rPr>
        <w:tab/>
        <w:t xml:space="preserve">Requirements </w:t>
      </w:r>
      <w:r w:rsidR="006E0801">
        <w:rPr>
          <w:rFonts w:ascii="Constantia" w:hAnsi="Constantia"/>
          <w:sz w:val="24"/>
          <w:szCs w:val="24"/>
        </w:rPr>
        <w:t>Management</w:t>
      </w:r>
      <w:r w:rsidR="008650DE">
        <w:rPr>
          <w:rFonts w:ascii="Constantia" w:hAnsi="Constantia"/>
          <w:sz w:val="24"/>
          <w:szCs w:val="24"/>
        </w:rPr>
        <w:t xml:space="preserve"> </w:t>
      </w:r>
    </w:p>
    <w:p w:rsidR="003102D6" w:rsidRDefault="003102D6" w:rsidP="00061CE7">
      <w:pPr>
        <w:tabs>
          <w:tab w:val="left" w:pos="6390"/>
        </w:tabs>
        <w:ind w:left="-360" w:firstLine="720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sz w:val="24"/>
          <w:szCs w:val="24"/>
        </w:rPr>
        <w:tab/>
      </w:r>
    </w:p>
    <w:p w:rsidR="003102D6" w:rsidRPr="00C10434" w:rsidRDefault="003102D6" w:rsidP="003102D6">
      <w:pPr>
        <w:ind w:left="-360" w:firstLine="720"/>
        <w:jc w:val="both"/>
        <w:rPr>
          <w:rFonts w:ascii="Constantia" w:hAnsi="Constantia"/>
          <w:sz w:val="24"/>
          <w:szCs w:val="24"/>
        </w:rPr>
      </w:pPr>
    </w:p>
    <w:p w:rsidR="007E0748" w:rsidRDefault="007E0748" w:rsidP="007E0748">
      <w:pPr>
        <w:jc w:val="center"/>
        <w:rPr>
          <w:rFonts w:ascii="Georgia" w:hAnsi="Georgia"/>
          <w:b/>
          <w:color w:val="993300"/>
          <w:spacing w:val="-15"/>
          <w:sz w:val="28"/>
          <w:szCs w:val="28"/>
        </w:rPr>
      </w:pPr>
      <w:r w:rsidRPr="00C10434">
        <w:rPr>
          <w:rFonts w:ascii="Georgia" w:hAnsi="Georgia"/>
          <w:b/>
          <w:color w:val="993300"/>
          <w:spacing w:val="-15"/>
          <w:sz w:val="28"/>
          <w:szCs w:val="28"/>
        </w:rPr>
        <w:t>SKILLS</w:t>
      </w:r>
    </w:p>
    <w:p w:rsidR="00A0610E" w:rsidRDefault="00A0610E" w:rsidP="007E0748">
      <w:pPr>
        <w:ind w:left="-360"/>
        <w:rPr>
          <w:rFonts w:ascii="Constantia" w:hAnsi="Constantia"/>
          <w:b/>
          <w:sz w:val="24"/>
          <w:szCs w:val="24"/>
        </w:rPr>
      </w:pPr>
    </w:p>
    <w:p w:rsidR="007E0748" w:rsidRDefault="007E0748" w:rsidP="007E0748">
      <w:pPr>
        <w:ind w:left="-360"/>
        <w:rPr>
          <w:rFonts w:ascii="Constantia" w:hAnsi="Constantia"/>
          <w:sz w:val="24"/>
          <w:szCs w:val="24"/>
        </w:rPr>
      </w:pPr>
      <w:r w:rsidRPr="00927EF5">
        <w:rPr>
          <w:rFonts w:ascii="Constantia" w:hAnsi="Constantia"/>
          <w:b/>
          <w:sz w:val="24"/>
          <w:szCs w:val="24"/>
        </w:rPr>
        <w:t xml:space="preserve">Business </w:t>
      </w:r>
      <w:r w:rsidR="00DF7649">
        <w:rPr>
          <w:rFonts w:ascii="Constantia" w:hAnsi="Constantia"/>
          <w:b/>
          <w:sz w:val="24"/>
          <w:szCs w:val="24"/>
        </w:rPr>
        <w:t>Architecture</w:t>
      </w:r>
      <w:r w:rsidRPr="00927EF5">
        <w:rPr>
          <w:rFonts w:ascii="Constantia" w:hAnsi="Constantia"/>
          <w:b/>
          <w:sz w:val="24"/>
          <w:szCs w:val="24"/>
        </w:rPr>
        <w:t xml:space="preserve">, Business Process Analysis: </w:t>
      </w:r>
      <w:r w:rsidRPr="00C10434">
        <w:rPr>
          <w:rFonts w:ascii="Constantia" w:hAnsi="Constantia"/>
          <w:sz w:val="24"/>
          <w:szCs w:val="24"/>
        </w:rPr>
        <w:t xml:space="preserve">Business Process </w:t>
      </w:r>
      <w:r w:rsidR="00A25623">
        <w:rPr>
          <w:rFonts w:ascii="Constantia" w:hAnsi="Constantia"/>
          <w:sz w:val="24"/>
          <w:szCs w:val="24"/>
        </w:rPr>
        <w:t>Design</w:t>
      </w:r>
      <w:r w:rsidR="00AA0D50">
        <w:rPr>
          <w:rFonts w:ascii="Constantia" w:hAnsi="Constantia"/>
          <w:sz w:val="24"/>
          <w:szCs w:val="24"/>
        </w:rPr>
        <w:t>,</w:t>
      </w:r>
      <w:r w:rsidR="00A25623">
        <w:rPr>
          <w:rFonts w:ascii="Constantia" w:hAnsi="Constantia"/>
          <w:sz w:val="24"/>
          <w:szCs w:val="24"/>
        </w:rPr>
        <w:t xml:space="preserve"> Improvement</w:t>
      </w:r>
      <w:r w:rsidR="00AA0D50">
        <w:rPr>
          <w:rFonts w:ascii="Constantia" w:hAnsi="Constantia"/>
          <w:sz w:val="24"/>
          <w:szCs w:val="24"/>
        </w:rPr>
        <w:t xml:space="preserve"> and Reengineering</w:t>
      </w:r>
      <w:r w:rsidRPr="00C10434">
        <w:rPr>
          <w:rFonts w:ascii="Constantia" w:hAnsi="Constantia"/>
          <w:sz w:val="24"/>
          <w:szCs w:val="24"/>
        </w:rPr>
        <w:t xml:space="preserve">, </w:t>
      </w:r>
      <w:r w:rsidR="00AA0D50">
        <w:rPr>
          <w:rFonts w:ascii="Constantia" w:hAnsi="Constantia"/>
          <w:sz w:val="24"/>
          <w:szCs w:val="24"/>
        </w:rPr>
        <w:t xml:space="preserve">CPI, </w:t>
      </w:r>
      <w:r w:rsidRPr="00C10434">
        <w:rPr>
          <w:rFonts w:ascii="Constantia" w:hAnsi="Constantia"/>
          <w:sz w:val="24"/>
          <w:szCs w:val="24"/>
        </w:rPr>
        <w:t>LEAN, BPMN, Use Cases Mode</w:t>
      </w:r>
      <w:r w:rsidR="006A0710" w:rsidRPr="00C10434">
        <w:rPr>
          <w:rFonts w:ascii="Constantia" w:hAnsi="Constantia"/>
          <w:sz w:val="24"/>
          <w:szCs w:val="24"/>
        </w:rPr>
        <w:t xml:space="preserve">ling, </w:t>
      </w:r>
      <w:r w:rsidR="00DC308F">
        <w:rPr>
          <w:rFonts w:ascii="Constantia" w:hAnsi="Constantia"/>
          <w:sz w:val="24"/>
          <w:szCs w:val="24"/>
        </w:rPr>
        <w:t>Enterprise</w:t>
      </w:r>
      <w:r w:rsidR="006A0710" w:rsidRPr="00C10434">
        <w:rPr>
          <w:rFonts w:ascii="Constantia" w:hAnsi="Constantia"/>
          <w:sz w:val="24"/>
          <w:szCs w:val="24"/>
        </w:rPr>
        <w:t xml:space="preserve"> Architecture</w:t>
      </w:r>
    </w:p>
    <w:p w:rsidR="00151518" w:rsidRDefault="00151518" w:rsidP="007E0748">
      <w:pPr>
        <w:ind w:left="-360"/>
        <w:rPr>
          <w:rFonts w:ascii="Constantia" w:hAnsi="Constantia"/>
          <w:sz w:val="24"/>
          <w:szCs w:val="24"/>
        </w:rPr>
      </w:pPr>
    </w:p>
    <w:p w:rsidR="00151518" w:rsidRPr="00C10434" w:rsidRDefault="00151518" w:rsidP="007E0748">
      <w:pPr>
        <w:ind w:left="-360"/>
        <w:rPr>
          <w:rFonts w:ascii="Constantia" w:hAnsi="Constantia"/>
          <w:sz w:val="24"/>
          <w:szCs w:val="24"/>
        </w:rPr>
      </w:pPr>
      <w:r w:rsidRPr="00927EF5">
        <w:rPr>
          <w:rFonts w:ascii="Constantia" w:hAnsi="Constantia"/>
          <w:b/>
          <w:sz w:val="24"/>
          <w:szCs w:val="24"/>
        </w:rPr>
        <w:t>Project Management</w:t>
      </w:r>
      <w:r w:rsidRPr="00C10434">
        <w:rPr>
          <w:rFonts w:ascii="Constantia" w:hAnsi="Constantia"/>
          <w:b/>
          <w:sz w:val="24"/>
          <w:szCs w:val="24"/>
        </w:rPr>
        <w:t xml:space="preserve">: </w:t>
      </w:r>
      <w:r w:rsidRPr="00DC090F">
        <w:rPr>
          <w:rFonts w:ascii="Constantia" w:hAnsi="Constantia"/>
          <w:sz w:val="24"/>
          <w:szCs w:val="24"/>
        </w:rPr>
        <w:t>PMI</w:t>
      </w:r>
      <w:r>
        <w:rPr>
          <w:rFonts w:ascii="Constantia" w:hAnsi="Constantia"/>
          <w:sz w:val="24"/>
          <w:szCs w:val="24"/>
        </w:rPr>
        <w:t xml:space="preserve"> Project Management Lifecycle</w:t>
      </w:r>
      <w:r w:rsidRPr="00DC090F">
        <w:rPr>
          <w:rFonts w:ascii="Constantia" w:hAnsi="Constantia"/>
          <w:sz w:val="24"/>
          <w:szCs w:val="24"/>
        </w:rPr>
        <w:t>,</w:t>
      </w:r>
      <w:r>
        <w:rPr>
          <w:rFonts w:ascii="Constantia" w:hAnsi="Constantia"/>
          <w:b/>
          <w:sz w:val="24"/>
          <w:szCs w:val="24"/>
        </w:rPr>
        <w:t xml:space="preserve"> </w:t>
      </w:r>
      <w:r w:rsidRPr="00C10434">
        <w:rPr>
          <w:rFonts w:ascii="Constantia" w:hAnsi="Constantia"/>
          <w:bCs/>
          <w:sz w:val="24"/>
          <w:szCs w:val="24"/>
        </w:rPr>
        <w:t>MS Project, SDLC Methodologies, Change Management,</w:t>
      </w:r>
      <w:r>
        <w:rPr>
          <w:rFonts w:ascii="Constantia" w:hAnsi="Constantia"/>
          <w:bCs/>
          <w:sz w:val="24"/>
          <w:szCs w:val="24"/>
        </w:rPr>
        <w:t xml:space="preserve"> </w:t>
      </w:r>
      <w:r w:rsidRPr="00991AF3">
        <w:rPr>
          <w:rFonts w:ascii="Constantia" w:hAnsi="Constantia"/>
          <w:bCs/>
          <w:sz w:val="24"/>
          <w:szCs w:val="24"/>
        </w:rPr>
        <w:t>Earned Value Management</w:t>
      </w:r>
      <w:r>
        <w:rPr>
          <w:rFonts w:ascii="Constantia" w:hAnsi="Constantia"/>
          <w:bCs/>
          <w:sz w:val="24"/>
          <w:szCs w:val="24"/>
        </w:rPr>
        <w:t xml:space="preserve">, </w:t>
      </w:r>
      <w:r w:rsidRPr="00C10434">
        <w:rPr>
          <w:rFonts w:ascii="Constantia" w:hAnsi="Constantia"/>
          <w:sz w:val="24"/>
          <w:szCs w:val="24"/>
        </w:rPr>
        <w:t>DHHS- EPLC, IRS-ELC</w:t>
      </w:r>
      <w:r>
        <w:rPr>
          <w:rFonts w:ascii="Constantia" w:hAnsi="Constantia"/>
          <w:sz w:val="24"/>
          <w:szCs w:val="24"/>
        </w:rPr>
        <w:t>, FDAs Initiative Management Lifecycle</w:t>
      </w:r>
    </w:p>
    <w:p w:rsidR="00C03638" w:rsidRDefault="00C03638" w:rsidP="007E0748">
      <w:pPr>
        <w:pStyle w:val="CompanyNameOne"/>
        <w:ind w:left="-360" w:right="-108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Policies, Procedures and Internal Controls</w:t>
      </w:r>
      <w:r w:rsidRPr="00927EF5">
        <w:rPr>
          <w:rFonts w:ascii="Constantia" w:hAnsi="Constantia"/>
          <w:b/>
          <w:sz w:val="24"/>
          <w:szCs w:val="24"/>
        </w:rPr>
        <w:t xml:space="preserve">: </w:t>
      </w:r>
      <w:r>
        <w:rPr>
          <w:rFonts w:ascii="Constantia" w:hAnsi="Constantia"/>
          <w:sz w:val="24"/>
          <w:szCs w:val="24"/>
        </w:rPr>
        <w:t xml:space="preserve">Developing enterprise policies, end-user procedures, and risk based </w:t>
      </w:r>
      <w:r w:rsidR="00DC308F">
        <w:rPr>
          <w:rFonts w:ascii="Constantia" w:hAnsi="Constantia"/>
          <w:sz w:val="24"/>
          <w:szCs w:val="24"/>
        </w:rPr>
        <w:t xml:space="preserve">internal </w:t>
      </w:r>
      <w:r>
        <w:rPr>
          <w:rFonts w:ascii="Constantia" w:hAnsi="Constantia"/>
          <w:sz w:val="24"/>
          <w:szCs w:val="24"/>
        </w:rPr>
        <w:t>controls management</w:t>
      </w:r>
    </w:p>
    <w:p w:rsidR="007E0748" w:rsidRDefault="007E0748" w:rsidP="007E0748">
      <w:pPr>
        <w:pStyle w:val="CompanyNameOne"/>
        <w:ind w:left="-360" w:right="-108"/>
        <w:rPr>
          <w:rFonts w:ascii="Constantia" w:hAnsi="Constantia"/>
          <w:sz w:val="24"/>
          <w:szCs w:val="24"/>
        </w:rPr>
      </w:pPr>
      <w:r w:rsidRPr="00927EF5">
        <w:rPr>
          <w:rFonts w:ascii="Constantia" w:hAnsi="Constantia"/>
          <w:b/>
          <w:sz w:val="24"/>
          <w:szCs w:val="24"/>
        </w:rPr>
        <w:t>Business</w:t>
      </w:r>
      <w:r w:rsidR="0060529A">
        <w:rPr>
          <w:rFonts w:ascii="Constantia" w:hAnsi="Constantia"/>
          <w:b/>
          <w:sz w:val="24"/>
          <w:szCs w:val="24"/>
        </w:rPr>
        <w:t>/ Enterprise</w:t>
      </w:r>
      <w:bookmarkStart w:id="0" w:name="_GoBack"/>
      <w:bookmarkEnd w:id="0"/>
      <w:r w:rsidRPr="00927EF5">
        <w:rPr>
          <w:rFonts w:ascii="Constantia" w:hAnsi="Constantia"/>
          <w:b/>
          <w:sz w:val="24"/>
          <w:szCs w:val="24"/>
        </w:rPr>
        <w:t xml:space="preserve"> Architecture</w:t>
      </w:r>
      <w:r w:rsidRPr="00C10434">
        <w:rPr>
          <w:rFonts w:ascii="Constantia" w:hAnsi="Constantia"/>
          <w:b/>
          <w:sz w:val="24"/>
          <w:szCs w:val="24"/>
        </w:rPr>
        <w:t>:</w:t>
      </w:r>
      <w:r w:rsidRPr="00C10434">
        <w:rPr>
          <w:rFonts w:ascii="Constantia" w:hAnsi="Constantia"/>
          <w:sz w:val="24"/>
          <w:szCs w:val="24"/>
        </w:rPr>
        <w:t xml:space="preserve"> Services Oriented Architecture (SOA), xBML, Federal Enterprise Architecture Framework (FEAF), </w:t>
      </w:r>
      <w:r w:rsidR="0060529A">
        <w:rPr>
          <w:rFonts w:ascii="Constantia" w:hAnsi="Constantia"/>
          <w:sz w:val="24"/>
          <w:szCs w:val="24"/>
        </w:rPr>
        <w:t xml:space="preserve">TOGAF, </w:t>
      </w:r>
      <w:r w:rsidRPr="00C10434">
        <w:rPr>
          <w:rFonts w:ascii="Constantia" w:hAnsi="Constantia"/>
          <w:sz w:val="24"/>
          <w:szCs w:val="24"/>
        </w:rPr>
        <w:t xml:space="preserve">Rational Unified Process (RUP), Financial Systems Analysis, Requirements Analysis, </w:t>
      </w:r>
      <w:r w:rsidR="00AA0D50">
        <w:rPr>
          <w:rFonts w:ascii="Constantia" w:hAnsi="Constantia"/>
          <w:sz w:val="24"/>
          <w:szCs w:val="24"/>
        </w:rPr>
        <w:t xml:space="preserve">Business Rules </w:t>
      </w:r>
      <w:r w:rsidR="00AA0D50">
        <w:rPr>
          <w:rFonts w:ascii="Constantia" w:hAnsi="Constantia"/>
          <w:bCs/>
          <w:sz w:val="24"/>
          <w:szCs w:val="24"/>
        </w:rPr>
        <w:t xml:space="preserve">Definition, </w:t>
      </w:r>
      <w:r w:rsidRPr="00C10434">
        <w:rPr>
          <w:rFonts w:ascii="Constantia" w:hAnsi="Constantia"/>
          <w:bCs/>
          <w:sz w:val="24"/>
          <w:szCs w:val="24"/>
        </w:rPr>
        <w:t xml:space="preserve"> </w:t>
      </w:r>
      <w:r w:rsidR="00AA0D50">
        <w:rPr>
          <w:rFonts w:ascii="Constantia" w:hAnsi="Constantia"/>
          <w:bCs/>
          <w:sz w:val="24"/>
          <w:szCs w:val="24"/>
        </w:rPr>
        <w:t xml:space="preserve">Change </w:t>
      </w:r>
      <w:r w:rsidRPr="00C10434">
        <w:rPr>
          <w:rFonts w:ascii="Constantia" w:hAnsi="Constantia"/>
          <w:bCs/>
          <w:sz w:val="24"/>
          <w:szCs w:val="24"/>
        </w:rPr>
        <w:t xml:space="preserve">Management, </w:t>
      </w:r>
      <w:r w:rsidR="00DC090F">
        <w:rPr>
          <w:rFonts w:ascii="Constantia" w:hAnsi="Constantia"/>
          <w:sz w:val="24"/>
          <w:szCs w:val="24"/>
        </w:rPr>
        <w:t>Data Quality</w:t>
      </w:r>
      <w:r w:rsidR="00DC308F">
        <w:rPr>
          <w:rFonts w:ascii="Constantia" w:hAnsi="Constantia"/>
          <w:sz w:val="24"/>
          <w:szCs w:val="24"/>
        </w:rPr>
        <w:t xml:space="preserve"> assurance</w:t>
      </w:r>
    </w:p>
    <w:p w:rsidR="007E0748" w:rsidRPr="00C10434" w:rsidRDefault="007E0748" w:rsidP="007E0748">
      <w:pPr>
        <w:ind w:left="-360"/>
        <w:rPr>
          <w:rFonts w:ascii="Constantia" w:hAnsi="Constantia"/>
          <w:b/>
          <w:sz w:val="24"/>
          <w:szCs w:val="24"/>
          <w:u w:val="single"/>
        </w:rPr>
      </w:pPr>
    </w:p>
    <w:p w:rsidR="007E0748" w:rsidRPr="00C10434" w:rsidRDefault="007E0748" w:rsidP="007E0748">
      <w:pPr>
        <w:jc w:val="center"/>
        <w:rPr>
          <w:rFonts w:ascii="Verdana" w:hAnsi="Verdana" w:cs="Arial"/>
          <w:b/>
          <w:color w:val="993300"/>
          <w:spacing w:val="-15"/>
          <w:sz w:val="24"/>
          <w:szCs w:val="24"/>
        </w:rPr>
      </w:pPr>
    </w:p>
    <w:p w:rsidR="00E4394E" w:rsidRDefault="00E4394E" w:rsidP="00E4394E">
      <w:pPr>
        <w:jc w:val="center"/>
        <w:rPr>
          <w:rFonts w:ascii="Georgia" w:hAnsi="Georgia"/>
          <w:b/>
          <w:color w:val="993300"/>
          <w:sz w:val="28"/>
          <w:szCs w:val="28"/>
        </w:rPr>
      </w:pPr>
      <w:r w:rsidRPr="00BF41F0">
        <w:rPr>
          <w:rFonts w:ascii="Georgia" w:hAnsi="Georgia"/>
          <w:b/>
          <w:color w:val="993300"/>
          <w:sz w:val="28"/>
          <w:szCs w:val="28"/>
        </w:rPr>
        <w:lastRenderedPageBreak/>
        <w:t>PROFESSIONAL EXPERIENCE</w:t>
      </w:r>
    </w:p>
    <w:p w:rsidR="00A0610E" w:rsidRPr="00C10434" w:rsidRDefault="00A0610E" w:rsidP="00A0610E">
      <w:pPr>
        <w:ind w:left="-36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N-Tierty Inc.</w:t>
      </w:r>
      <w:r w:rsidRPr="00C10434">
        <w:rPr>
          <w:rFonts w:ascii="Constantia" w:hAnsi="Constantia"/>
          <w:b/>
          <w:sz w:val="24"/>
          <w:szCs w:val="24"/>
        </w:rPr>
        <w:t>,</w:t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  <w:t>Sept. 2015</w:t>
      </w:r>
      <w:r w:rsidRPr="00C10434">
        <w:rPr>
          <w:rFonts w:ascii="Constantia" w:hAnsi="Constantia"/>
          <w:b/>
          <w:sz w:val="24"/>
          <w:szCs w:val="24"/>
        </w:rPr>
        <w:t xml:space="preserve"> – </w:t>
      </w:r>
      <w:r>
        <w:rPr>
          <w:rFonts w:ascii="Constantia" w:hAnsi="Constantia"/>
          <w:b/>
          <w:sz w:val="24"/>
          <w:szCs w:val="24"/>
        </w:rPr>
        <w:t>Till date</w:t>
      </w:r>
    </w:p>
    <w:p w:rsidR="00A0610E" w:rsidRPr="00455DD2" w:rsidRDefault="00FD4689" w:rsidP="00A0610E">
      <w:pPr>
        <w:ind w:left="-360"/>
        <w:jc w:val="both"/>
        <w:rPr>
          <w:rFonts w:ascii="Constantia" w:hAnsi="Constantia"/>
          <w:i/>
          <w:color w:val="002060"/>
          <w:sz w:val="24"/>
          <w:szCs w:val="24"/>
        </w:rPr>
      </w:pPr>
      <w:r>
        <w:rPr>
          <w:rFonts w:ascii="Constantia" w:hAnsi="Constantia"/>
          <w:i/>
          <w:color w:val="002060"/>
          <w:sz w:val="24"/>
          <w:szCs w:val="24"/>
        </w:rPr>
        <w:t>Business Architect</w:t>
      </w:r>
    </w:p>
    <w:p w:rsidR="00A0610E" w:rsidRDefault="00A0610E" w:rsidP="00A0610E">
      <w:pPr>
        <w:ind w:left="-360"/>
        <w:jc w:val="both"/>
        <w:rPr>
          <w:rFonts w:ascii="Constantia" w:hAnsi="Constantia"/>
          <w:b/>
          <w:sz w:val="24"/>
          <w:szCs w:val="24"/>
        </w:rPr>
      </w:pPr>
    </w:p>
    <w:p w:rsidR="00A0610E" w:rsidRPr="00C10434" w:rsidRDefault="00A0610E" w:rsidP="00A0610E">
      <w:pPr>
        <w:ind w:left="-360" w:firstLine="72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US Department of Agriculture</w:t>
      </w:r>
      <w:r w:rsidRPr="00C10434">
        <w:rPr>
          <w:rFonts w:ascii="Constantia" w:hAnsi="Constantia"/>
          <w:b/>
          <w:sz w:val="24"/>
          <w:szCs w:val="24"/>
        </w:rPr>
        <w:t xml:space="preserve"> (</w:t>
      </w:r>
      <w:r>
        <w:rPr>
          <w:rFonts w:ascii="Constantia" w:hAnsi="Constantia"/>
          <w:b/>
          <w:sz w:val="24"/>
          <w:szCs w:val="24"/>
        </w:rPr>
        <w:t>US</w:t>
      </w:r>
      <w:r w:rsidRPr="00C10434">
        <w:rPr>
          <w:rFonts w:ascii="Constantia" w:hAnsi="Constantia"/>
          <w:b/>
          <w:sz w:val="24"/>
          <w:szCs w:val="24"/>
        </w:rPr>
        <w:t xml:space="preserve">DA), </w:t>
      </w:r>
      <w:r>
        <w:rPr>
          <w:rFonts w:ascii="Constantia" w:hAnsi="Constantia"/>
          <w:b/>
          <w:sz w:val="24"/>
          <w:szCs w:val="24"/>
        </w:rPr>
        <w:t>Washington</w:t>
      </w:r>
      <w:r w:rsidRPr="00C10434">
        <w:rPr>
          <w:rFonts w:ascii="Constantia" w:hAnsi="Constantia"/>
          <w:b/>
          <w:sz w:val="24"/>
          <w:szCs w:val="24"/>
        </w:rPr>
        <w:t xml:space="preserve">, </w:t>
      </w:r>
      <w:r>
        <w:rPr>
          <w:rFonts w:ascii="Constantia" w:hAnsi="Constantia"/>
          <w:b/>
          <w:sz w:val="24"/>
          <w:szCs w:val="24"/>
        </w:rPr>
        <w:t>DC</w:t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</w:p>
    <w:p w:rsidR="00A0610E" w:rsidRPr="00455DD2" w:rsidRDefault="00A0610E" w:rsidP="00A0610E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>
        <w:rPr>
          <w:rFonts w:ascii="Constantia" w:hAnsi="Constantia"/>
          <w:i/>
          <w:color w:val="002060"/>
          <w:sz w:val="24"/>
          <w:szCs w:val="24"/>
        </w:rPr>
        <w:t xml:space="preserve">Project Manager and Sr. Consultant </w:t>
      </w:r>
      <w:r w:rsidRPr="00455DD2">
        <w:rPr>
          <w:rFonts w:ascii="Constantia" w:hAnsi="Constantia"/>
          <w:i/>
          <w:color w:val="002060"/>
          <w:sz w:val="24"/>
          <w:szCs w:val="24"/>
        </w:rPr>
        <w:t>(Contract)</w:t>
      </w:r>
    </w:p>
    <w:p w:rsidR="00A0610E" w:rsidRPr="003810C5" w:rsidRDefault="00A0610E" w:rsidP="00A0610E">
      <w:pPr>
        <w:pStyle w:val="Achievemen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Responsible for leading the analysis of USDA Purchase Card operations and recommending improvements in the areas of governance, oversight, </w:t>
      </w:r>
      <w:r w:rsidR="006F08EA">
        <w:rPr>
          <w:sz w:val="22"/>
          <w:szCs w:val="22"/>
        </w:rPr>
        <w:t xml:space="preserve">policy, </w:t>
      </w:r>
      <w:r>
        <w:rPr>
          <w:sz w:val="22"/>
          <w:szCs w:val="22"/>
        </w:rPr>
        <w:t>process and information technology</w:t>
      </w:r>
      <w:r w:rsidRPr="003810C5">
        <w:rPr>
          <w:sz w:val="22"/>
          <w:szCs w:val="22"/>
        </w:rPr>
        <w:t>.</w:t>
      </w:r>
    </w:p>
    <w:p w:rsidR="00A0610E" w:rsidRPr="003810C5" w:rsidRDefault="00A0610E" w:rsidP="00A0610E">
      <w:pPr>
        <w:pStyle w:val="Achievemen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Serve as an interface to the USDA client in the day to day project management needs.</w:t>
      </w:r>
    </w:p>
    <w:p w:rsidR="00A0610E" w:rsidRDefault="00A0610E" w:rsidP="0022223B">
      <w:pPr>
        <w:ind w:left="-360"/>
        <w:jc w:val="both"/>
        <w:rPr>
          <w:rFonts w:ascii="Constantia" w:hAnsi="Constantia"/>
          <w:b/>
          <w:sz w:val="24"/>
          <w:szCs w:val="24"/>
        </w:rPr>
      </w:pPr>
    </w:p>
    <w:p w:rsidR="0022223B" w:rsidRPr="0022223B" w:rsidRDefault="0040226C" w:rsidP="0022223B">
      <w:pPr>
        <w:ind w:left="-360"/>
        <w:jc w:val="both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US S</w:t>
      </w:r>
      <w:r w:rsidR="006F08EA">
        <w:rPr>
          <w:rFonts w:ascii="Constantia" w:hAnsi="Constantia"/>
          <w:b/>
          <w:sz w:val="24"/>
          <w:szCs w:val="24"/>
        </w:rPr>
        <w:t xml:space="preserve">mall </w:t>
      </w:r>
      <w:r>
        <w:rPr>
          <w:rFonts w:ascii="Constantia" w:hAnsi="Constantia"/>
          <w:b/>
          <w:sz w:val="24"/>
          <w:szCs w:val="24"/>
        </w:rPr>
        <w:t>B</w:t>
      </w:r>
      <w:r w:rsidR="006F08EA">
        <w:rPr>
          <w:rFonts w:ascii="Constantia" w:hAnsi="Constantia"/>
          <w:b/>
          <w:sz w:val="24"/>
          <w:szCs w:val="24"/>
        </w:rPr>
        <w:t xml:space="preserve">usiness </w:t>
      </w:r>
      <w:r>
        <w:rPr>
          <w:rFonts w:ascii="Constantia" w:hAnsi="Constantia"/>
          <w:b/>
          <w:sz w:val="24"/>
          <w:szCs w:val="24"/>
        </w:rPr>
        <w:t>A</w:t>
      </w:r>
      <w:r w:rsidR="006F08EA">
        <w:rPr>
          <w:rFonts w:ascii="Constantia" w:hAnsi="Constantia"/>
          <w:b/>
          <w:sz w:val="24"/>
          <w:szCs w:val="24"/>
        </w:rPr>
        <w:t>dministration</w:t>
      </w:r>
      <w:r>
        <w:rPr>
          <w:rFonts w:ascii="Constantia" w:hAnsi="Constantia"/>
          <w:b/>
          <w:sz w:val="24"/>
          <w:szCs w:val="24"/>
        </w:rPr>
        <w:t>, Office of Disaster Assistance</w:t>
      </w:r>
      <w:r w:rsidR="0022223B" w:rsidRPr="0022223B">
        <w:rPr>
          <w:rFonts w:ascii="Constantia" w:hAnsi="Constantia"/>
          <w:b/>
          <w:sz w:val="24"/>
          <w:szCs w:val="24"/>
        </w:rPr>
        <w:t>,</w:t>
      </w:r>
      <w:r>
        <w:rPr>
          <w:rFonts w:ascii="Constantia" w:hAnsi="Constantia"/>
          <w:b/>
          <w:sz w:val="24"/>
          <w:szCs w:val="24"/>
        </w:rPr>
        <w:t xml:space="preserve"> Washington DC</w:t>
      </w:r>
      <w:r w:rsidR="0022223B"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 w:rsidR="0022223B" w:rsidRPr="0022223B">
        <w:rPr>
          <w:rFonts w:ascii="Constantia" w:hAnsi="Constantia"/>
          <w:b/>
          <w:sz w:val="24"/>
          <w:szCs w:val="24"/>
        </w:rPr>
        <w:t xml:space="preserve">May 2015- </w:t>
      </w:r>
      <w:r w:rsidR="00E341B2">
        <w:rPr>
          <w:rFonts w:ascii="Constantia" w:hAnsi="Constantia"/>
          <w:b/>
          <w:sz w:val="24"/>
          <w:szCs w:val="24"/>
        </w:rPr>
        <w:t>Sep. 2015</w:t>
      </w:r>
    </w:p>
    <w:p w:rsidR="0022223B" w:rsidRPr="00CF3753" w:rsidRDefault="00FD4689" w:rsidP="0022223B">
      <w:pPr>
        <w:ind w:left="-360"/>
        <w:jc w:val="both"/>
        <w:rPr>
          <w:rFonts w:ascii="Constantia" w:hAnsi="Constantia"/>
          <w:i/>
          <w:color w:val="002060"/>
          <w:sz w:val="24"/>
          <w:szCs w:val="24"/>
          <w:vertAlign w:val="subscript"/>
        </w:rPr>
      </w:pPr>
      <w:r>
        <w:rPr>
          <w:rFonts w:ascii="Constantia" w:hAnsi="Constantia"/>
          <w:i/>
          <w:color w:val="002060"/>
          <w:sz w:val="24"/>
          <w:szCs w:val="24"/>
        </w:rPr>
        <w:t>Project</w:t>
      </w:r>
      <w:r w:rsidR="0040226C">
        <w:rPr>
          <w:rFonts w:ascii="Constantia" w:hAnsi="Constantia"/>
          <w:i/>
          <w:color w:val="002060"/>
          <w:sz w:val="24"/>
          <w:szCs w:val="24"/>
        </w:rPr>
        <w:t xml:space="preserve"> </w:t>
      </w:r>
      <w:r>
        <w:rPr>
          <w:rFonts w:ascii="Constantia" w:hAnsi="Constantia"/>
          <w:i/>
          <w:color w:val="002060"/>
          <w:sz w:val="24"/>
          <w:szCs w:val="24"/>
        </w:rPr>
        <w:t>Manager</w:t>
      </w:r>
      <w:r w:rsidR="0040226C">
        <w:rPr>
          <w:rFonts w:ascii="Constantia" w:hAnsi="Constantia"/>
          <w:i/>
          <w:color w:val="002060"/>
          <w:sz w:val="24"/>
          <w:szCs w:val="24"/>
        </w:rPr>
        <w:t xml:space="preserve"> (Contract)</w:t>
      </w:r>
    </w:p>
    <w:p w:rsidR="0022223B" w:rsidRDefault="0066069D" w:rsidP="0022223B">
      <w:pPr>
        <w:pStyle w:val="Achievement"/>
        <w:ind w:left="360" w:hanging="270"/>
        <w:rPr>
          <w:sz w:val="22"/>
          <w:szCs w:val="22"/>
        </w:rPr>
      </w:pPr>
      <w:r>
        <w:rPr>
          <w:sz w:val="22"/>
          <w:szCs w:val="22"/>
        </w:rPr>
        <w:t xml:space="preserve">Led the </w:t>
      </w:r>
      <w:r w:rsidR="0022223B" w:rsidRPr="0022223B">
        <w:rPr>
          <w:sz w:val="22"/>
          <w:szCs w:val="22"/>
        </w:rPr>
        <w:t xml:space="preserve">re-engineering </w:t>
      </w:r>
      <w:r w:rsidR="00CF3753">
        <w:rPr>
          <w:sz w:val="22"/>
          <w:szCs w:val="22"/>
        </w:rPr>
        <w:t xml:space="preserve">of </w:t>
      </w:r>
      <w:r w:rsidR="00867886">
        <w:rPr>
          <w:sz w:val="22"/>
          <w:szCs w:val="22"/>
        </w:rPr>
        <w:t xml:space="preserve">$5 million annual budget </w:t>
      </w:r>
      <w:r w:rsidRPr="0022223B">
        <w:rPr>
          <w:sz w:val="22"/>
          <w:szCs w:val="22"/>
        </w:rPr>
        <w:t>S</w:t>
      </w:r>
      <w:r>
        <w:rPr>
          <w:sz w:val="22"/>
          <w:szCs w:val="22"/>
        </w:rPr>
        <w:t xml:space="preserve">BA Disaster Assistance Program’s </w:t>
      </w:r>
      <w:r w:rsidR="00CF3753">
        <w:rPr>
          <w:sz w:val="22"/>
          <w:szCs w:val="22"/>
        </w:rPr>
        <w:t>contact center operations to help SBA O</w:t>
      </w:r>
      <w:r w:rsidR="00AD5790">
        <w:rPr>
          <w:sz w:val="22"/>
          <w:szCs w:val="22"/>
        </w:rPr>
        <w:t xml:space="preserve">ffice of </w:t>
      </w:r>
      <w:r w:rsidR="00CF3753">
        <w:rPr>
          <w:sz w:val="22"/>
          <w:szCs w:val="22"/>
        </w:rPr>
        <w:t>D</w:t>
      </w:r>
      <w:r w:rsidR="00AD5790">
        <w:rPr>
          <w:sz w:val="22"/>
          <w:szCs w:val="22"/>
        </w:rPr>
        <w:t xml:space="preserve">isaster </w:t>
      </w:r>
      <w:r w:rsidR="00CF3753">
        <w:rPr>
          <w:sz w:val="22"/>
          <w:szCs w:val="22"/>
        </w:rPr>
        <w:t>A</w:t>
      </w:r>
      <w:r w:rsidR="00AD5790">
        <w:rPr>
          <w:sz w:val="22"/>
          <w:szCs w:val="22"/>
        </w:rPr>
        <w:t>ssistance (ODA)</w:t>
      </w:r>
      <w:r w:rsidR="00CF3753">
        <w:rPr>
          <w:sz w:val="22"/>
          <w:szCs w:val="22"/>
        </w:rPr>
        <w:t xml:space="preserve"> </w:t>
      </w:r>
      <w:r w:rsidR="0022223B" w:rsidRPr="0022223B">
        <w:rPr>
          <w:sz w:val="22"/>
          <w:szCs w:val="22"/>
        </w:rPr>
        <w:t>realize maximum ROI on current technology infrastructure and human resources.</w:t>
      </w:r>
    </w:p>
    <w:p w:rsidR="0040226C" w:rsidRPr="0022223B" w:rsidRDefault="0040226C" w:rsidP="0040226C">
      <w:pPr>
        <w:pStyle w:val="Achievement"/>
        <w:ind w:left="360" w:hanging="270"/>
        <w:rPr>
          <w:sz w:val="22"/>
          <w:szCs w:val="22"/>
        </w:rPr>
      </w:pPr>
      <w:r>
        <w:rPr>
          <w:sz w:val="22"/>
          <w:szCs w:val="22"/>
        </w:rPr>
        <w:t>Responsible for project scheduling, stakeholder management and quality of deliverables.</w:t>
      </w:r>
    </w:p>
    <w:p w:rsidR="0040226C" w:rsidRPr="0022223B" w:rsidRDefault="0040226C" w:rsidP="0022223B">
      <w:pPr>
        <w:pStyle w:val="Achievement"/>
        <w:ind w:left="360" w:hanging="270"/>
        <w:rPr>
          <w:sz w:val="22"/>
          <w:szCs w:val="22"/>
        </w:rPr>
      </w:pPr>
      <w:r>
        <w:rPr>
          <w:sz w:val="22"/>
          <w:szCs w:val="22"/>
        </w:rPr>
        <w:t xml:space="preserve">Coordinated with the subcontractor team to ensure project deliverables meet the customer requirements and program recommendations </w:t>
      </w:r>
      <w:r w:rsidR="009000C2">
        <w:rPr>
          <w:sz w:val="22"/>
          <w:szCs w:val="22"/>
        </w:rPr>
        <w:t>provide estimated efficiency gains with optimal investment.</w:t>
      </w:r>
    </w:p>
    <w:p w:rsidR="0022223B" w:rsidRDefault="0022223B" w:rsidP="00B4058E">
      <w:pPr>
        <w:ind w:left="-360"/>
        <w:jc w:val="both"/>
        <w:rPr>
          <w:rFonts w:ascii="Constantia" w:hAnsi="Constantia"/>
          <w:b/>
          <w:sz w:val="24"/>
          <w:szCs w:val="24"/>
        </w:rPr>
      </w:pPr>
    </w:p>
    <w:p w:rsidR="00B4058E" w:rsidRPr="00C10434" w:rsidRDefault="00DC090F" w:rsidP="00B4058E">
      <w:pPr>
        <w:ind w:left="-36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Freddie Mac</w:t>
      </w:r>
      <w:r w:rsidR="00A25623">
        <w:rPr>
          <w:rFonts w:ascii="Constantia" w:hAnsi="Constantia"/>
          <w:b/>
          <w:sz w:val="24"/>
          <w:szCs w:val="24"/>
        </w:rPr>
        <w:t>,</w:t>
      </w:r>
      <w:r>
        <w:rPr>
          <w:rFonts w:ascii="Constantia" w:hAnsi="Constantia"/>
          <w:b/>
          <w:sz w:val="24"/>
          <w:szCs w:val="24"/>
        </w:rPr>
        <w:t xml:space="preserve"> </w:t>
      </w:r>
      <w:r w:rsidR="00B4058E">
        <w:rPr>
          <w:rFonts w:ascii="Constantia" w:hAnsi="Constantia"/>
          <w:b/>
          <w:sz w:val="24"/>
          <w:szCs w:val="24"/>
        </w:rPr>
        <w:t>McLean, VA</w:t>
      </w:r>
      <w:r w:rsidR="00B4058E" w:rsidRPr="00C10434">
        <w:rPr>
          <w:rFonts w:ascii="Constantia" w:hAnsi="Constantia"/>
          <w:b/>
          <w:sz w:val="24"/>
          <w:szCs w:val="24"/>
        </w:rPr>
        <w:tab/>
      </w:r>
      <w:r w:rsidR="006C164C">
        <w:rPr>
          <w:rFonts w:ascii="Constantia" w:hAnsi="Constantia"/>
          <w:b/>
          <w:sz w:val="24"/>
          <w:szCs w:val="24"/>
        </w:rPr>
        <w:tab/>
      </w:r>
      <w:r w:rsidR="006C164C">
        <w:rPr>
          <w:rFonts w:ascii="Constantia" w:hAnsi="Constantia"/>
          <w:b/>
          <w:sz w:val="24"/>
          <w:szCs w:val="24"/>
        </w:rPr>
        <w:tab/>
      </w:r>
      <w:r w:rsidR="006C164C">
        <w:rPr>
          <w:rFonts w:ascii="Constantia" w:hAnsi="Constantia"/>
          <w:b/>
          <w:sz w:val="24"/>
          <w:szCs w:val="24"/>
        </w:rPr>
        <w:tab/>
      </w:r>
      <w:r w:rsidR="009C51AF">
        <w:rPr>
          <w:rFonts w:ascii="Constantia" w:hAnsi="Constantia"/>
          <w:b/>
          <w:sz w:val="24"/>
          <w:szCs w:val="24"/>
        </w:rPr>
        <w:tab/>
      </w:r>
      <w:r w:rsidR="009C51AF">
        <w:rPr>
          <w:rFonts w:ascii="Constantia" w:hAnsi="Constantia"/>
          <w:b/>
          <w:sz w:val="24"/>
          <w:szCs w:val="24"/>
        </w:rPr>
        <w:tab/>
      </w:r>
      <w:r w:rsidR="006C164C">
        <w:rPr>
          <w:rFonts w:ascii="Constantia" w:hAnsi="Constantia"/>
          <w:b/>
          <w:sz w:val="24"/>
          <w:szCs w:val="24"/>
        </w:rPr>
        <w:tab/>
      </w:r>
      <w:r w:rsidR="00B4058E">
        <w:rPr>
          <w:rFonts w:ascii="Constantia" w:hAnsi="Constantia"/>
          <w:b/>
          <w:sz w:val="24"/>
          <w:szCs w:val="24"/>
        </w:rPr>
        <w:t xml:space="preserve">April 2012- </w:t>
      </w:r>
      <w:r w:rsidR="00E4394E">
        <w:rPr>
          <w:rFonts w:ascii="Constantia" w:hAnsi="Constantia"/>
          <w:b/>
          <w:sz w:val="24"/>
          <w:szCs w:val="24"/>
        </w:rPr>
        <w:t>March 2015</w:t>
      </w:r>
    </w:p>
    <w:p w:rsidR="00B4058E" w:rsidRPr="00455DD2" w:rsidRDefault="00DC090F" w:rsidP="00B4058E">
      <w:pPr>
        <w:ind w:left="-36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>Associate</w:t>
      </w:r>
      <w:r w:rsidR="0040226C">
        <w:rPr>
          <w:rFonts w:ascii="Constantia" w:hAnsi="Constantia"/>
          <w:i/>
          <w:color w:val="002060"/>
          <w:sz w:val="24"/>
          <w:szCs w:val="24"/>
        </w:rPr>
        <w:t xml:space="preserve"> Program </w:t>
      </w:r>
      <w:r w:rsidRPr="00455DD2">
        <w:rPr>
          <w:rFonts w:ascii="Constantia" w:hAnsi="Constantia"/>
          <w:i/>
          <w:color w:val="002060"/>
          <w:sz w:val="24"/>
          <w:szCs w:val="24"/>
        </w:rPr>
        <w:t>Director</w:t>
      </w:r>
      <w:r w:rsidR="00B4058E" w:rsidRPr="00455DD2">
        <w:rPr>
          <w:rFonts w:ascii="Constantia" w:hAnsi="Constantia"/>
          <w:i/>
          <w:color w:val="002060"/>
          <w:sz w:val="24"/>
          <w:szCs w:val="24"/>
        </w:rPr>
        <w:t>-</w:t>
      </w:r>
      <w:r w:rsidRPr="00455DD2">
        <w:rPr>
          <w:rFonts w:ascii="Constantia" w:hAnsi="Constantia"/>
          <w:i/>
          <w:color w:val="002060"/>
          <w:sz w:val="24"/>
          <w:szCs w:val="24"/>
        </w:rPr>
        <w:t xml:space="preserve"> </w:t>
      </w:r>
      <w:r w:rsidR="008F22D2" w:rsidRPr="00455DD2">
        <w:rPr>
          <w:rFonts w:ascii="Constantia" w:hAnsi="Constantia"/>
          <w:i/>
          <w:color w:val="002060"/>
          <w:sz w:val="24"/>
          <w:szCs w:val="24"/>
        </w:rPr>
        <w:t xml:space="preserve">Operations- </w:t>
      </w:r>
      <w:r w:rsidRPr="00455DD2">
        <w:rPr>
          <w:rFonts w:ascii="Constantia" w:hAnsi="Constantia"/>
          <w:i/>
          <w:color w:val="002060"/>
          <w:sz w:val="24"/>
          <w:szCs w:val="24"/>
        </w:rPr>
        <w:t>Policy, Procedures</w:t>
      </w:r>
      <w:r w:rsidR="008F22D2" w:rsidRPr="00455DD2">
        <w:rPr>
          <w:rFonts w:ascii="Constantia" w:hAnsi="Constantia"/>
          <w:i/>
          <w:color w:val="002060"/>
          <w:sz w:val="24"/>
          <w:szCs w:val="24"/>
        </w:rPr>
        <w:t xml:space="preserve"> &amp; </w:t>
      </w:r>
      <w:r w:rsidRPr="00455DD2">
        <w:rPr>
          <w:rFonts w:ascii="Constantia" w:hAnsi="Constantia"/>
          <w:i/>
          <w:color w:val="002060"/>
          <w:sz w:val="24"/>
          <w:szCs w:val="24"/>
        </w:rPr>
        <w:t>Internal Controls</w:t>
      </w:r>
      <w:r w:rsidR="006C164C" w:rsidRPr="00455DD2">
        <w:rPr>
          <w:rFonts w:ascii="Constantia" w:hAnsi="Constantia"/>
          <w:i/>
          <w:color w:val="002060"/>
          <w:sz w:val="24"/>
          <w:szCs w:val="24"/>
        </w:rPr>
        <w:t>, Making Home Affordable (Compliance)</w:t>
      </w:r>
    </w:p>
    <w:p w:rsidR="00B4058E" w:rsidRPr="003810C5" w:rsidRDefault="00346983" w:rsidP="003810C5">
      <w:pPr>
        <w:pStyle w:val="Achievement"/>
        <w:ind w:left="360" w:hanging="270"/>
        <w:rPr>
          <w:sz w:val="22"/>
          <w:szCs w:val="22"/>
        </w:rPr>
      </w:pPr>
      <w:r>
        <w:rPr>
          <w:sz w:val="22"/>
          <w:szCs w:val="22"/>
        </w:rPr>
        <w:t>Led</w:t>
      </w:r>
      <w:r w:rsidR="00DC090F" w:rsidRPr="003810C5">
        <w:rPr>
          <w:sz w:val="22"/>
          <w:szCs w:val="22"/>
        </w:rPr>
        <w:t xml:space="preserve"> </w:t>
      </w:r>
      <w:r w:rsidR="007B04FA" w:rsidRPr="003810C5">
        <w:rPr>
          <w:sz w:val="22"/>
          <w:szCs w:val="22"/>
        </w:rPr>
        <w:t xml:space="preserve">business process </w:t>
      </w:r>
      <w:r w:rsidR="00A25623" w:rsidRPr="003810C5">
        <w:rPr>
          <w:sz w:val="22"/>
          <w:szCs w:val="22"/>
        </w:rPr>
        <w:t>improvements</w:t>
      </w:r>
      <w:r w:rsidR="00B4058E" w:rsidRPr="003810C5">
        <w:rPr>
          <w:sz w:val="22"/>
          <w:szCs w:val="22"/>
        </w:rPr>
        <w:t xml:space="preserve"> and </w:t>
      </w:r>
      <w:r w:rsidR="00DC090F" w:rsidRPr="003810C5">
        <w:rPr>
          <w:sz w:val="22"/>
          <w:szCs w:val="22"/>
        </w:rPr>
        <w:t xml:space="preserve">internal </w:t>
      </w:r>
      <w:r w:rsidR="00B4058E" w:rsidRPr="003810C5">
        <w:rPr>
          <w:sz w:val="22"/>
          <w:szCs w:val="22"/>
        </w:rPr>
        <w:t xml:space="preserve">controls </w:t>
      </w:r>
      <w:r w:rsidR="006C164C" w:rsidRPr="003810C5">
        <w:rPr>
          <w:sz w:val="22"/>
          <w:szCs w:val="22"/>
        </w:rPr>
        <w:t xml:space="preserve">for processes supporting compliance </w:t>
      </w:r>
      <w:r w:rsidR="00B4058E" w:rsidRPr="003810C5">
        <w:rPr>
          <w:sz w:val="22"/>
          <w:szCs w:val="22"/>
        </w:rPr>
        <w:t>audit</w:t>
      </w:r>
      <w:r w:rsidR="006C164C" w:rsidRPr="003810C5">
        <w:rPr>
          <w:sz w:val="22"/>
          <w:szCs w:val="22"/>
        </w:rPr>
        <w:t xml:space="preserve">s </w:t>
      </w:r>
      <w:r w:rsidR="00B4058E" w:rsidRPr="003810C5">
        <w:rPr>
          <w:sz w:val="22"/>
          <w:szCs w:val="22"/>
        </w:rPr>
        <w:t xml:space="preserve">of </w:t>
      </w:r>
      <w:r w:rsidR="006C164C" w:rsidRPr="003810C5">
        <w:rPr>
          <w:sz w:val="22"/>
          <w:szCs w:val="22"/>
        </w:rPr>
        <w:t xml:space="preserve">participating </w:t>
      </w:r>
      <w:r w:rsidR="00B4058E" w:rsidRPr="003810C5">
        <w:rPr>
          <w:sz w:val="22"/>
          <w:szCs w:val="22"/>
        </w:rPr>
        <w:t>mortgage servicers</w:t>
      </w:r>
      <w:r w:rsidR="00FD2AED">
        <w:rPr>
          <w:sz w:val="22"/>
          <w:szCs w:val="22"/>
        </w:rPr>
        <w:t>; the HAMP program is so far responsible for almost $35 billion in payment savings to the American homeowners</w:t>
      </w:r>
      <w:r w:rsidR="00B4058E" w:rsidRPr="003810C5">
        <w:rPr>
          <w:sz w:val="22"/>
          <w:szCs w:val="22"/>
        </w:rPr>
        <w:t>.</w:t>
      </w:r>
    </w:p>
    <w:p w:rsidR="00B4058E" w:rsidRDefault="0043744A" w:rsidP="003810C5">
      <w:pPr>
        <w:pStyle w:val="Achievement"/>
        <w:ind w:left="360" w:hanging="270"/>
        <w:rPr>
          <w:sz w:val="22"/>
          <w:szCs w:val="22"/>
        </w:rPr>
      </w:pPr>
      <w:r w:rsidRPr="003810C5">
        <w:rPr>
          <w:sz w:val="22"/>
          <w:szCs w:val="22"/>
        </w:rPr>
        <w:t xml:space="preserve">Responsible for </w:t>
      </w:r>
      <w:r w:rsidR="00AA0D50">
        <w:rPr>
          <w:sz w:val="22"/>
          <w:szCs w:val="22"/>
        </w:rPr>
        <w:t>conducting detailed gap analysis</w:t>
      </w:r>
      <w:r w:rsidR="00FE2B72">
        <w:rPr>
          <w:sz w:val="22"/>
          <w:szCs w:val="22"/>
        </w:rPr>
        <w:t>, root cause analysis</w:t>
      </w:r>
      <w:r w:rsidR="00B4058E" w:rsidRPr="003810C5">
        <w:rPr>
          <w:sz w:val="22"/>
          <w:szCs w:val="22"/>
        </w:rPr>
        <w:t xml:space="preserve"> </w:t>
      </w:r>
      <w:r w:rsidR="00FE2B72">
        <w:rPr>
          <w:sz w:val="22"/>
          <w:szCs w:val="22"/>
        </w:rPr>
        <w:t>to improve operational processes and update</w:t>
      </w:r>
      <w:r w:rsidR="00AA0D50">
        <w:rPr>
          <w:sz w:val="22"/>
          <w:szCs w:val="22"/>
        </w:rPr>
        <w:t xml:space="preserve"> </w:t>
      </w:r>
      <w:r w:rsidR="00B4058E" w:rsidRPr="003810C5">
        <w:rPr>
          <w:sz w:val="22"/>
          <w:szCs w:val="22"/>
        </w:rPr>
        <w:t>divisional policies, procedures and operational job-aid</w:t>
      </w:r>
      <w:r w:rsidR="00C03638" w:rsidRPr="003810C5">
        <w:rPr>
          <w:sz w:val="22"/>
          <w:szCs w:val="22"/>
        </w:rPr>
        <w:t>s</w:t>
      </w:r>
      <w:r w:rsidR="00B4058E" w:rsidRPr="003810C5">
        <w:rPr>
          <w:sz w:val="22"/>
          <w:szCs w:val="22"/>
        </w:rPr>
        <w:t>.</w:t>
      </w:r>
    </w:p>
    <w:p w:rsidR="00FE2B72" w:rsidRPr="003810C5" w:rsidRDefault="00FE2B72" w:rsidP="003810C5">
      <w:pPr>
        <w:pStyle w:val="Achievement"/>
        <w:ind w:left="360" w:hanging="270"/>
        <w:rPr>
          <w:sz w:val="22"/>
          <w:szCs w:val="22"/>
        </w:rPr>
      </w:pPr>
      <w:r>
        <w:rPr>
          <w:sz w:val="22"/>
          <w:szCs w:val="22"/>
        </w:rPr>
        <w:t>Instrumental in conducting risk based internal controls analysis to mitigate fraud, waste and abuse risk.</w:t>
      </w:r>
    </w:p>
    <w:p w:rsidR="00B4058E" w:rsidRPr="003810C5" w:rsidRDefault="00754599" w:rsidP="003810C5">
      <w:pPr>
        <w:pStyle w:val="Achievement"/>
        <w:ind w:left="360" w:hanging="270"/>
        <w:rPr>
          <w:sz w:val="22"/>
          <w:szCs w:val="22"/>
        </w:rPr>
      </w:pPr>
      <w:r>
        <w:rPr>
          <w:sz w:val="22"/>
          <w:szCs w:val="22"/>
        </w:rPr>
        <w:t>A</w:t>
      </w:r>
      <w:r w:rsidR="006D6B0E">
        <w:rPr>
          <w:sz w:val="22"/>
          <w:szCs w:val="22"/>
        </w:rPr>
        <w:t>s divisional Records Manager</w:t>
      </w:r>
      <w:r w:rsidR="00346983">
        <w:rPr>
          <w:sz w:val="22"/>
          <w:szCs w:val="22"/>
        </w:rPr>
        <w:t>, implemented</w:t>
      </w:r>
      <w:r>
        <w:rPr>
          <w:sz w:val="22"/>
          <w:szCs w:val="22"/>
        </w:rPr>
        <w:t xml:space="preserve"> policies and internal controls to ensure </w:t>
      </w:r>
      <w:r w:rsidR="006D6B0E">
        <w:rPr>
          <w:sz w:val="22"/>
          <w:szCs w:val="22"/>
        </w:rPr>
        <w:t xml:space="preserve">compliance with </w:t>
      </w:r>
      <w:r w:rsidR="00FE2B72">
        <w:rPr>
          <w:sz w:val="22"/>
          <w:szCs w:val="22"/>
        </w:rPr>
        <w:t xml:space="preserve">US </w:t>
      </w:r>
      <w:r w:rsidR="006D6B0E">
        <w:rPr>
          <w:sz w:val="22"/>
          <w:szCs w:val="22"/>
        </w:rPr>
        <w:t xml:space="preserve">Treasury’s records </w:t>
      </w:r>
      <w:r>
        <w:rPr>
          <w:sz w:val="22"/>
          <w:szCs w:val="22"/>
        </w:rPr>
        <w:t xml:space="preserve">retention </w:t>
      </w:r>
      <w:r w:rsidR="006D6B0E">
        <w:rPr>
          <w:sz w:val="22"/>
          <w:szCs w:val="22"/>
        </w:rPr>
        <w:t>requirements.</w:t>
      </w:r>
    </w:p>
    <w:p w:rsidR="009C51AF" w:rsidRDefault="009C51AF" w:rsidP="00996340">
      <w:pPr>
        <w:jc w:val="center"/>
        <w:rPr>
          <w:rFonts w:ascii="Constantia" w:hAnsi="Constantia"/>
          <w:b/>
          <w:sz w:val="24"/>
          <w:szCs w:val="24"/>
        </w:rPr>
      </w:pPr>
    </w:p>
    <w:p w:rsidR="00996340" w:rsidRPr="00C10434" w:rsidRDefault="00996340" w:rsidP="00996340">
      <w:pPr>
        <w:ind w:left="-36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N-Tierty Inc.</w:t>
      </w:r>
      <w:r w:rsidRPr="00C10434">
        <w:rPr>
          <w:rFonts w:ascii="Constantia" w:hAnsi="Constantia"/>
          <w:b/>
          <w:sz w:val="24"/>
          <w:szCs w:val="24"/>
        </w:rPr>
        <w:t>,</w:t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  <w:t>Sept.</w:t>
      </w:r>
      <w:r w:rsidRPr="00C10434">
        <w:rPr>
          <w:rFonts w:ascii="Constantia" w:hAnsi="Constantia"/>
          <w:b/>
          <w:sz w:val="24"/>
          <w:szCs w:val="24"/>
        </w:rPr>
        <w:t xml:space="preserve"> 200</w:t>
      </w:r>
      <w:r>
        <w:rPr>
          <w:rFonts w:ascii="Constantia" w:hAnsi="Constantia"/>
          <w:b/>
          <w:sz w:val="24"/>
          <w:szCs w:val="24"/>
        </w:rPr>
        <w:t>7</w:t>
      </w:r>
      <w:r w:rsidRPr="00C10434">
        <w:rPr>
          <w:rFonts w:ascii="Constantia" w:hAnsi="Constantia"/>
          <w:b/>
          <w:sz w:val="24"/>
          <w:szCs w:val="24"/>
        </w:rPr>
        <w:t xml:space="preserve"> – </w:t>
      </w:r>
      <w:r w:rsidR="0022223B">
        <w:rPr>
          <w:rFonts w:ascii="Constantia" w:hAnsi="Constantia"/>
          <w:b/>
          <w:sz w:val="24"/>
          <w:szCs w:val="24"/>
        </w:rPr>
        <w:t>March 2012</w:t>
      </w:r>
    </w:p>
    <w:p w:rsidR="00996340" w:rsidRPr="00455DD2" w:rsidRDefault="00FD4689" w:rsidP="00593333">
      <w:pPr>
        <w:ind w:left="-360"/>
        <w:jc w:val="both"/>
        <w:rPr>
          <w:rFonts w:ascii="Constantia" w:hAnsi="Constantia"/>
          <w:i/>
          <w:color w:val="002060"/>
          <w:sz w:val="24"/>
          <w:szCs w:val="24"/>
        </w:rPr>
      </w:pPr>
      <w:r>
        <w:rPr>
          <w:rFonts w:ascii="Constantia" w:hAnsi="Constantia"/>
          <w:i/>
          <w:color w:val="002060"/>
          <w:sz w:val="24"/>
          <w:szCs w:val="24"/>
        </w:rPr>
        <w:t>Business Architect</w:t>
      </w:r>
    </w:p>
    <w:p w:rsidR="00996340" w:rsidRPr="000C0256" w:rsidRDefault="000C0256" w:rsidP="00593333">
      <w:pPr>
        <w:ind w:left="-36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As an independent management consultant, provided business process analysis, design and project management services to </w:t>
      </w:r>
      <w:r w:rsidR="00996340" w:rsidRPr="000C0256">
        <w:rPr>
          <w:rFonts w:ascii="Constantia" w:hAnsi="Constantia"/>
          <w:sz w:val="24"/>
          <w:szCs w:val="24"/>
        </w:rPr>
        <w:t xml:space="preserve">several </w:t>
      </w:r>
      <w:r w:rsidR="00AE5963">
        <w:rPr>
          <w:rFonts w:ascii="Constantia" w:hAnsi="Constantia"/>
          <w:sz w:val="24"/>
          <w:szCs w:val="24"/>
        </w:rPr>
        <w:t>clients</w:t>
      </w:r>
      <w:r w:rsidR="00D47663">
        <w:rPr>
          <w:rFonts w:ascii="Constantia" w:hAnsi="Constantia"/>
          <w:sz w:val="24"/>
          <w:szCs w:val="24"/>
        </w:rPr>
        <w:t>; managing client engagements totaling over $2 million in revenue</w:t>
      </w:r>
      <w:r>
        <w:rPr>
          <w:rFonts w:ascii="Constantia" w:hAnsi="Constantia"/>
          <w:sz w:val="24"/>
          <w:szCs w:val="24"/>
        </w:rPr>
        <w:t>.</w:t>
      </w:r>
    </w:p>
    <w:p w:rsidR="00996340" w:rsidRDefault="00996340" w:rsidP="00593333">
      <w:pPr>
        <w:ind w:left="-360"/>
        <w:jc w:val="both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 xml:space="preserve"> </w:t>
      </w:r>
    </w:p>
    <w:p w:rsidR="00D9528B" w:rsidRPr="00C10434" w:rsidRDefault="00D9528B" w:rsidP="0022223B">
      <w:pPr>
        <w:ind w:left="-360" w:firstLine="720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b/>
          <w:sz w:val="24"/>
          <w:szCs w:val="24"/>
        </w:rPr>
        <w:t>Food &amp; Drug Administration (FDA), Rockville, MD</w:t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</w:p>
    <w:p w:rsidR="00D9528B" w:rsidRPr="00455DD2" w:rsidRDefault="00D9528B" w:rsidP="0022223B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 xml:space="preserve">Business Process Consultant </w:t>
      </w:r>
      <w:r w:rsidR="00A22A92" w:rsidRPr="00455DD2">
        <w:rPr>
          <w:rFonts w:ascii="Constantia" w:hAnsi="Constantia"/>
          <w:i/>
          <w:color w:val="002060"/>
          <w:sz w:val="24"/>
          <w:szCs w:val="24"/>
        </w:rPr>
        <w:t>(</w:t>
      </w:r>
      <w:r w:rsidR="00AE5963">
        <w:rPr>
          <w:rFonts w:ascii="Constantia" w:hAnsi="Constantia"/>
          <w:i/>
          <w:color w:val="002060"/>
          <w:sz w:val="24"/>
          <w:szCs w:val="24"/>
        </w:rPr>
        <w:t xml:space="preserve">Multiple </w:t>
      </w:r>
      <w:r w:rsidR="00A22A92" w:rsidRPr="00455DD2">
        <w:rPr>
          <w:rFonts w:ascii="Constantia" w:hAnsi="Constantia"/>
          <w:i/>
          <w:color w:val="002060"/>
          <w:sz w:val="24"/>
          <w:szCs w:val="24"/>
        </w:rPr>
        <w:t>Contract</w:t>
      </w:r>
      <w:r w:rsidR="00AE5963">
        <w:rPr>
          <w:rFonts w:ascii="Constantia" w:hAnsi="Constantia"/>
          <w:i/>
          <w:color w:val="002060"/>
          <w:sz w:val="24"/>
          <w:szCs w:val="24"/>
        </w:rPr>
        <w:t>s</w:t>
      </w:r>
      <w:r w:rsidRPr="00455DD2">
        <w:rPr>
          <w:rFonts w:ascii="Constantia" w:hAnsi="Constantia"/>
          <w:i/>
          <w:color w:val="002060"/>
          <w:sz w:val="24"/>
          <w:szCs w:val="24"/>
        </w:rPr>
        <w:t>)</w:t>
      </w:r>
    </w:p>
    <w:p w:rsidR="00D9528B" w:rsidRPr="003810C5" w:rsidRDefault="0043744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Managed m</w:t>
      </w:r>
      <w:r w:rsidR="00D9528B" w:rsidRPr="003810C5">
        <w:rPr>
          <w:sz w:val="22"/>
          <w:szCs w:val="22"/>
        </w:rPr>
        <w:t>ultiple process analysis and requirements management projects including RPS and ALM.</w:t>
      </w:r>
    </w:p>
    <w:p w:rsidR="00FE2B72" w:rsidRDefault="00FE2B72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Developed project management plan components such as communications plan, stakeholder management plan, requirements management plan and quality management plan.</w:t>
      </w:r>
    </w:p>
    <w:p w:rsidR="00D9528B" w:rsidRPr="003810C5" w:rsidRDefault="00C27B03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Identified</w:t>
      </w:r>
      <w:r w:rsidR="00D9528B" w:rsidRPr="003810C5">
        <w:rPr>
          <w:sz w:val="22"/>
          <w:szCs w:val="22"/>
        </w:rPr>
        <w:t xml:space="preserve"> automation needs and provide</w:t>
      </w:r>
      <w:r w:rsidRPr="003810C5">
        <w:rPr>
          <w:sz w:val="22"/>
          <w:szCs w:val="22"/>
        </w:rPr>
        <w:t>d</w:t>
      </w:r>
      <w:r w:rsidR="00D9528B" w:rsidRPr="003810C5">
        <w:rPr>
          <w:sz w:val="22"/>
          <w:szCs w:val="22"/>
        </w:rPr>
        <w:t xml:space="preserve"> consultation to project teams for developing system requirements.</w:t>
      </w:r>
    </w:p>
    <w:p w:rsidR="00D9528B" w:rsidRDefault="00D9528B" w:rsidP="003810C5">
      <w:pPr>
        <w:pStyle w:val="Achievement"/>
        <w:numPr>
          <w:ilvl w:val="0"/>
          <w:numId w:val="0"/>
        </w:numPr>
        <w:ind w:left="1080"/>
      </w:pPr>
    </w:p>
    <w:p w:rsidR="00D9528B" w:rsidRPr="00C10434" w:rsidRDefault="00D9528B" w:rsidP="0022223B">
      <w:pPr>
        <w:ind w:left="-360" w:firstLine="72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US Department of Education</w:t>
      </w:r>
      <w:r w:rsidR="00A22A92">
        <w:rPr>
          <w:rFonts w:ascii="Constantia" w:hAnsi="Constantia"/>
          <w:b/>
          <w:sz w:val="24"/>
          <w:szCs w:val="24"/>
        </w:rPr>
        <w:t xml:space="preserve"> (FSA)</w:t>
      </w:r>
      <w:r w:rsidRPr="00C10434">
        <w:rPr>
          <w:rFonts w:ascii="Constantia" w:hAnsi="Constantia"/>
          <w:b/>
          <w:sz w:val="24"/>
          <w:szCs w:val="24"/>
        </w:rPr>
        <w:t>,</w:t>
      </w:r>
      <w:r>
        <w:rPr>
          <w:rFonts w:ascii="Constantia" w:hAnsi="Constantia"/>
          <w:b/>
          <w:sz w:val="24"/>
          <w:szCs w:val="24"/>
        </w:rPr>
        <w:t xml:space="preserve"> Washington DC</w:t>
      </w:r>
      <w:r>
        <w:rPr>
          <w:rFonts w:ascii="Constantia" w:hAnsi="Constantia"/>
          <w:b/>
          <w:sz w:val="24"/>
          <w:szCs w:val="24"/>
        </w:rPr>
        <w:tab/>
      </w:r>
    </w:p>
    <w:p w:rsidR="00D9528B" w:rsidRPr="00455DD2" w:rsidRDefault="00A22A92" w:rsidP="0022223B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>Management Consultant</w:t>
      </w:r>
      <w:r w:rsidR="00D9528B" w:rsidRPr="00455DD2">
        <w:rPr>
          <w:rFonts w:ascii="Constantia" w:hAnsi="Constantia"/>
          <w:i/>
          <w:color w:val="002060"/>
          <w:sz w:val="24"/>
          <w:szCs w:val="24"/>
        </w:rPr>
        <w:t xml:space="preserve"> (Contract)</w:t>
      </w:r>
    </w:p>
    <w:p w:rsidR="00D9528B" w:rsidRPr="003810C5" w:rsidRDefault="007B04F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lastRenderedPageBreak/>
        <w:t>Analyzed</w:t>
      </w:r>
      <w:r w:rsidR="00A22A92" w:rsidRPr="003810C5">
        <w:rPr>
          <w:sz w:val="22"/>
          <w:szCs w:val="22"/>
        </w:rPr>
        <w:t xml:space="preserve"> current state of the Federal Student Aid front end operations</w:t>
      </w:r>
      <w:r w:rsidR="00C27B03" w:rsidRPr="003810C5">
        <w:rPr>
          <w:sz w:val="22"/>
          <w:szCs w:val="22"/>
        </w:rPr>
        <w:t>, developed business process models</w:t>
      </w:r>
      <w:r w:rsidR="00A22A92" w:rsidRPr="003810C5">
        <w:rPr>
          <w:sz w:val="22"/>
          <w:szCs w:val="22"/>
        </w:rPr>
        <w:t xml:space="preserve"> and </w:t>
      </w:r>
      <w:r w:rsidR="00C27B03" w:rsidRPr="003810C5">
        <w:rPr>
          <w:sz w:val="22"/>
          <w:szCs w:val="22"/>
        </w:rPr>
        <w:t>delivered</w:t>
      </w:r>
      <w:r w:rsidR="00A22A92" w:rsidRPr="003810C5">
        <w:rPr>
          <w:sz w:val="22"/>
          <w:szCs w:val="22"/>
        </w:rPr>
        <w:t xml:space="preserve"> documented requirements to support future business operations and procurement strategy</w:t>
      </w:r>
    </w:p>
    <w:p w:rsidR="00D9528B" w:rsidRPr="003810C5" w:rsidRDefault="007B04F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S</w:t>
      </w:r>
      <w:r w:rsidR="00A22A92" w:rsidRPr="003810C5">
        <w:rPr>
          <w:sz w:val="22"/>
          <w:szCs w:val="22"/>
        </w:rPr>
        <w:t>upport</w:t>
      </w:r>
      <w:r w:rsidRPr="003810C5">
        <w:rPr>
          <w:sz w:val="22"/>
          <w:szCs w:val="22"/>
        </w:rPr>
        <w:t xml:space="preserve">ed </w:t>
      </w:r>
      <w:r w:rsidR="00A22A92" w:rsidRPr="003810C5">
        <w:rPr>
          <w:sz w:val="22"/>
          <w:szCs w:val="22"/>
        </w:rPr>
        <w:t xml:space="preserve">the FSA procurement group in defining the future state strategy for </w:t>
      </w:r>
      <w:r w:rsidR="0066069D">
        <w:rPr>
          <w:sz w:val="22"/>
          <w:szCs w:val="22"/>
        </w:rPr>
        <w:t xml:space="preserve">cost optimization, </w:t>
      </w:r>
      <w:r w:rsidR="00A22A92" w:rsidRPr="003810C5">
        <w:rPr>
          <w:sz w:val="22"/>
          <w:szCs w:val="22"/>
        </w:rPr>
        <w:t>modularization</w:t>
      </w:r>
      <w:r w:rsidR="00AA0D50">
        <w:rPr>
          <w:sz w:val="22"/>
          <w:szCs w:val="22"/>
        </w:rPr>
        <w:t>, automation</w:t>
      </w:r>
      <w:r w:rsidR="00A22A92" w:rsidRPr="003810C5">
        <w:rPr>
          <w:sz w:val="22"/>
          <w:szCs w:val="22"/>
        </w:rPr>
        <w:t xml:space="preserve"> and</w:t>
      </w:r>
      <w:r w:rsidR="00AA0D50">
        <w:rPr>
          <w:sz w:val="22"/>
          <w:szCs w:val="22"/>
        </w:rPr>
        <w:t>/or</w:t>
      </w:r>
      <w:r w:rsidR="00A22A92" w:rsidRPr="003810C5">
        <w:rPr>
          <w:sz w:val="22"/>
          <w:szCs w:val="22"/>
        </w:rPr>
        <w:t xml:space="preserve"> procurement of services and technologies.</w:t>
      </w:r>
    </w:p>
    <w:p w:rsidR="00D9528B" w:rsidRDefault="00D9528B" w:rsidP="00A22A92">
      <w:pPr>
        <w:jc w:val="both"/>
        <w:rPr>
          <w:rFonts w:ascii="Constantia" w:hAnsi="Constantia"/>
          <w:b/>
          <w:sz w:val="24"/>
          <w:szCs w:val="24"/>
        </w:rPr>
      </w:pPr>
    </w:p>
    <w:p w:rsidR="003102D6" w:rsidRPr="00C10434" w:rsidRDefault="000F0575" w:rsidP="0022223B">
      <w:pPr>
        <w:ind w:left="-360" w:firstLine="720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b/>
          <w:sz w:val="24"/>
          <w:szCs w:val="24"/>
        </w:rPr>
        <w:t>US Department of Veterans Affairs (VA)</w:t>
      </w:r>
      <w:r w:rsidR="005A6A3E" w:rsidRPr="00C10434">
        <w:rPr>
          <w:rFonts w:ascii="Constantia" w:hAnsi="Constantia"/>
          <w:b/>
          <w:sz w:val="24"/>
          <w:szCs w:val="24"/>
        </w:rPr>
        <w:t>, Washington DC</w:t>
      </w:r>
      <w:r w:rsidR="00C27B03">
        <w:rPr>
          <w:rFonts w:ascii="Constantia" w:hAnsi="Constantia"/>
          <w:b/>
          <w:sz w:val="24"/>
          <w:szCs w:val="24"/>
        </w:rPr>
        <w:tab/>
      </w:r>
      <w:r w:rsidR="00C27B03">
        <w:rPr>
          <w:rFonts w:ascii="Constantia" w:hAnsi="Constantia"/>
          <w:b/>
          <w:sz w:val="24"/>
          <w:szCs w:val="24"/>
        </w:rPr>
        <w:tab/>
      </w:r>
    </w:p>
    <w:p w:rsidR="000F0575" w:rsidRPr="00455DD2" w:rsidRDefault="000F0575" w:rsidP="0022223B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 xml:space="preserve">Business Process </w:t>
      </w:r>
      <w:r w:rsidR="00AE11AD">
        <w:rPr>
          <w:rFonts w:ascii="Constantia" w:hAnsi="Constantia"/>
          <w:i/>
          <w:color w:val="002060"/>
          <w:sz w:val="24"/>
          <w:szCs w:val="24"/>
        </w:rPr>
        <w:t>Architect</w:t>
      </w:r>
      <w:r w:rsidR="00FD4689">
        <w:rPr>
          <w:rFonts w:ascii="Constantia" w:hAnsi="Constantia"/>
          <w:i/>
          <w:color w:val="002060"/>
          <w:sz w:val="24"/>
          <w:szCs w:val="24"/>
        </w:rPr>
        <w:t xml:space="preserve"> </w:t>
      </w:r>
      <w:r w:rsidR="00C10434" w:rsidRPr="00455DD2">
        <w:rPr>
          <w:rFonts w:ascii="Constantia" w:hAnsi="Constantia"/>
          <w:i/>
          <w:color w:val="002060"/>
          <w:sz w:val="24"/>
          <w:szCs w:val="24"/>
        </w:rPr>
        <w:t>(Contract)</w:t>
      </w:r>
    </w:p>
    <w:p w:rsidR="000F0575" w:rsidRPr="003810C5" w:rsidRDefault="0043744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Reengineered</w:t>
      </w:r>
      <w:r w:rsidR="000F0575" w:rsidRPr="003810C5">
        <w:rPr>
          <w:sz w:val="22"/>
          <w:szCs w:val="22"/>
        </w:rPr>
        <w:t xml:space="preserve"> </w:t>
      </w:r>
      <w:r w:rsidRPr="003810C5">
        <w:rPr>
          <w:sz w:val="22"/>
          <w:szCs w:val="22"/>
        </w:rPr>
        <w:t>overall</w:t>
      </w:r>
      <w:r w:rsidR="000F0575" w:rsidRPr="003810C5">
        <w:rPr>
          <w:sz w:val="22"/>
          <w:szCs w:val="22"/>
        </w:rPr>
        <w:t xml:space="preserve"> verification process for </w:t>
      </w:r>
      <w:r w:rsidR="004D2E68" w:rsidRPr="003810C5">
        <w:rPr>
          <w:sz w:val="22"/>
          <w:szCs w:val="22"/>
        </w:rPr>
        <w:t>verifying</w:t>
      </w:r>
      <w:r w:rsidR="000F0575" w:rsidRPr="003810C5">
        <w:rPr>
          <w:sz w:val="22"/>
          <w:szCs w:val="22"/>
        </w:rPr>
        <w:t xml:space="preserve"> small businesses as V</w:t>
      </w:r>
      <w:r w:rsidR="0035612D" w:rsidRPr="003810C5">
        <w:rPr>
          <w:sz w:val="22"/>
          <w:szCs w:val="22"/>
        </w:rPr>
        <w:t>OSB or Service-</w:t>
      </w:r>
      <w:r w:rsidR="000F0575" w:rsidRPr="003810C5">
        <w:rPr>
          <w:sz w:val="22"/>
          <w:szCs w:val="22"/>
        </w:rPr>
        <w:t>Disabled VOSB.</w:t>
      </w:r>
    </w:p>
    <w:p w:rsidR="00E40499" w:rsidRDefault="00E40499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Identify key performance indicators </w:t>
      </w:r>
      <w:r w:rsidR="00DF4DDC">
        <w:rPr>
          <w:sz w:val="22"/>
          <w:szCs w:val="22"/>
        </w:rPr>
        <w:t xml:space="preserve">(KPI) </w:t>
      </w:r>
      <w:r>
        <w:rPr>
          <w:sz w:val="22"/>
          <w:szCs w:val="22"/>
        </w:rPr>
        <w:t>and analyzed metrics to track program progress.</w:t>
      </w:r>
    </w:p>
    <w:p w:rsidR="000F0575" w:rsidRDefault="000F0575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Develop</w:t>
      </w:r>
      <w:r w:rsidR="0043744A" w:rsidRPr="003810C5">
        <w:rPr>
          <w:sz w:val="22"/>
          <w:szCs w:val="22"/>
        </w:rPr>
        <w:t>ed</w:t>
      </w:r>
      <w:r w:rsidRPr="003810C5">
        <w:rPr>
          <w:sz w:val="22"/>
          <w:szCs w:val="22"/>
        </w:rPr>
        <w:t xml:space="preserve"> detailed standard operating procedures for VOSB/SDVOSB verification processes.</w:t>
      </w:r>
    </w:p>
    <w:p w:rsidR="00AA0D50" w:rsidRPr="003810C5" w:rsidRDefault="00AA0D50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Defined detailed specifications for automation of key verification sub-processes</w:t>
      </w:r>
    </w:p>
    <w:p w:rsidR="005A6A3E" w:rsidRPr="00C10434" w:rsidRDefault="005A6A3E" w:rsidP="003810C5">
      <w:pPr>
        <w:pStyle w:val="Achievement"/>
        <w:numPr>
          <w:ilvl w:val="0"/>
          <w:numId w:val="0"/>
        </w:numPr>
        <w:ind w:left="1080"/>
      </w:pPr>
    </w:p>
    <w:p w:rsidR="00C10434" w:rsidRPr="00C10434" w:rsidRDefault="00C10434" w:rsidP="0022223B">
      <w:pPr>
        <w:ind w:left="-360" w:firstLine="720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b/>
          <w:sz w:val="24"/>
          <w:szCs w:val="24"/>
        </w:rPr>
        <w:t>Internal Revenue Service (IRS), Lanham, MD</w:t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</w:p>
    <w:p w:rsidR="00C10434" w:rsidRPr="00455DD2" w:rsidRDefault="00C10434" w:rsidP="0022223B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>Principal Management Consultant (Contract)</w:t>
      </w:r>
    </w:p>
    <w:p w:rsidR="00172F68" w:rsidRPr="003810C5" w:rsidRDefault="007B04F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 xml:space="preserve">Partnered with the stakeholders to produce </w:t>
      </w:r>
      <w:r w:rsidR="00172F68" w:rsidRPr="003810C5">
        <w:rPr>
          <w:sz w:val="22"/>
          <w:szCs w:val="22"/>
        </w:rPr>
        <w:t>business processes models for the CADE2 business needs.</w:t>
      </w:r>
    </w:p>
    <w:p w:rsidR="00172F68" w:rsidRPr="003810C5" w:rsidRDefault="00172F68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Elicit</w:t>
      </w:r>
      <w:r w:rsidR="007B04FA" w:rsidRPr="003810C5">
        <w:rPr>
          <w:sz w:val="22"/>
          <w:szCs w:val="22"/>
        </w:rPr>
        <w:t>ed</w:t>
      </w:r>
      <w:r w:rsidRPr="003810C5">
        <w:rPr>
          <w:sz w:val="22"/>
          <w:szCs w:val="22"/>
        </w:rPr>
        <w:t xml:space="preserve"> business requirements, business rules and detailed system functionality requirements.</w:t>
      </w:r>
    </w:p>
    <w:p w:rsidR="000F0575" w:rsidRPr="00C10434" w:rsidRDefault="000F0575" w:rsidP="004462C1">
      <w:pPr>
        <w:ind w:left="-360"/>
        <w:jc w:val="both"/>
        <w:rPr>
          <w:rFonts w:ascii="Constantia" w:hAnsi="Constantia"/>
          <w:sz w:val="24"/>
          <w:szCs w:val="24"/>
        </w:rPr>
      </w:pPr>
    </w:p>
    <w:p w:rsidR="00172F68" w:rsidRPr="00C10434" w:rsidRDefault="00172F68" w:rsidP="0022223B">
      <w:pPr>
        <w:ind w:left="-360" w:firstLine="720"/>
        <w:jc w:val="both"/>
        <w:rPr>
          <w:rFonts w:ascii="Constantia" w:hAnsi="Constantia"/>
          <w:sz w:val="24"/>
          <w:szCs w:val="24"/>
        </w:rPr>
      </w:pPr>
      <w:r w:rsidRPr="00172F68">
        <w:rPr>
          <w:rFonts w:ascii="Constantia" w:hAnsi="Constantia"/>
          <w:b/>
          <w:sz w:val="24"/>
          <w:szCs w:val="24"/>
        </w:rPr>
        <w:t>US Department of Treasury (MHA-C)</w:t>
      </w:r>
      <w:r>
        <w:rPr>
          <w:rFonts w:ascii="Constantia" w:hAnsi="Constantia"/>
          <w:b/>
          <w:sz w:val="24"/>
          <w:szCs w:val="24"/>
        </w:rPr>
        <w:t>, McLean, VA</w:t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</w:p>
    <w:p w:rsidR="00172F68" w:rsidRPr="00455DD2" w:rsidRDefault="00172F68" w:rsidP="0022223B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>Senior Business Process Consultant (Contract)</w:t>
      </w:r>
    </w:p>
    <w:p w:rsidR="00172F68" w:rsidRPr="003810C5" w:rsidRDefault="007B04F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Developed</w:t>
      </w:r>
      <w:r w:rsidR="00172F68" w:rsidRPr="003810C5">
        <w:rPr>
          <w:sz w:val="22"/>
          <w:szCs w:val="22"/>
        </w:rPr>
        <w:t xml:space="preserve"> business processes for the Risk Assessment, Fraud and MHA-C Contracting business areas.</w:t>
      </w:r>
    </w:p>
    <w:p w:rsidR="00172F68" w:rsidRPr="003810C5" w:rsidRDefault="007B04F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Identified</w:t>
      </w:r>
      <w:r w:rsidR="00172F68" w:rsidRPr="003810C5">
        <w:rPr>
          <w:sz w:val="22"/>
          <w:szCs w:val="22"/>
        </w:rPr>
        <w:t xml:space="preserve"> compliance risks and develop strategies for instituting controls within operational processes.</w:t>
      </w:r>
    </w:p>
    <w:p w:rsidR="00C6009B" w:rsidRPr="00172F68" w:rsidRDefault="00C6009B" w:rsidP="003810C5">
      <w:pPr>
        <w:pStyle w:val="Achievement"/>
        <w:numPr>
          <w:ilvl w:val="0"/>
          <w:numId w:val="0"/>
        </w:numPr>
        <w:ind w:left="720"/>
      </w:pPr>
    </w:p>
    <w:p w:rsidR="00C6009B" w:rsidRPr="00C10434" w:rsidRDefault="00C6009B" w:rsidP="0022223B">
      <w:pPr>
        <w:ind w:left="-360" w:firstLine="720"/>
        <w:jc w:val="both"/>
        <w:rPr>
          <w:rFonts w:ascii="Constantia" w:hAnsi="Constantia"/>
          <w:sz w:val="24"/>
          <w:szCs w:val="24"/>
        </w:rPr>
      </w:pPr>
      <w:r w:rsidRPr="00C10434">
        <w:rPr>
          <w:rFonts w:ascii="Constantia" w:hAnsi="Constantia"/>
          <w:b/>
          <w:sz w:val="24"/>
          <w:szCs w:val="24"/>
        </w:rPr>
        <w:t>Food &amp; Drug Administration (FDA), Rockville, MD</w:t>
      </w:r>
      <w:r w:rsidRPr="00C10434">
        <w:rPr>
          <w:rFonts w:ascii="Constantia" w:hAnsi="Constantia"/>
          <w:b/>
          <w:sz w:val="24"/>
          <w:szCs w:val="24"/>
        </w:rPr>
        <w:tab/>
      </w:r>
      <w:r w:rsidRPr="00C10434">
        <w:rPr>
          <w:rFonts w:ascii="Constantia" w:hAnsi="Constantia"/>
          <w:b/>
          <w:sz w:val="24"/>
          <w:szCs w:val="24"/>
        </w:rPr>
        <w:tab/>
      </w:r>
    </w:p>
    <w:p w:rsidR="00C6009B" w:rsidRPr="00455DD2" w:rsidRDefault="00C6009B" w:rsidP="0022223B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 xml:space="preserve">Business </w:t>
      </w:r>
      <w:r w:rsidR="00AE11AD">
        <w:rPr>
          <w:rFonts w:ascii="Constantia" w:hAnsi="Constantia"/>
          <w:i/>
          <w:color w:val="002060"/>
          <w:sz w:val="24"/>
          <w:szCs w:val="24"/>
        </w:rPr>
        <w:t>Architect</w:t>
      </w:r>
      <w:r w:rsidRPr="00455DD2">
        <w:rPr>
          <w:rFonts w:ascii="Constantia" w:hAnsi="Constantia"/>
          <w:i/>
          <w:color w:val="002060"/>
          <w:sz w:val="24"/>
          <w:szCs w:val="24"/>
        </w:rPr>
        <w:t xml:space="preserve"> </w:t>
      </w:r>
      <w:r w:rsidR="00FD4689">
        <w:rPr>
          <w:rFonts w:ascii="Constantia" w:hAnsi="Constantia"/>
          <w:i/>
          <w:color w:val="002060"/>
          <w:sz w:val="24"/>
          <w:szCs w:val="24"/>
        </w:rPr>
        <w:t xml:space="preserve">and Project Manager </w:t>
      </w:r>
      <w:r w:rsidRPr="00455DD2">
        <w:rPr>
          <w:rFonts w:ascii="Constantia" w:hAnsi="Constantia"/>
          <w:i/>
          <w:color w:val="002060"/>
          <w:sz w:val="24"/>
          <w:szCs w:val="24"/>
        </w:rPr>
        <w:t>(Contract)</w:t>
      </w:r>
    </w:p>
    <w:p w:rsidR="00C6009B" w:rsidRDefault="00C6009B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Analyze</w:t>
      </w:r>
      <w:r w:rsidR="007B04FA" w:rsidRPr="003810C5">
        <w:rPr>
          <w:sz w:val="22"/>
          <w:szCs w:val="22"/>
        </w:rPr>
        <w:t>d</w:t>
      </w:r>
      <w:r w:rsidRPr="003810C5">
        <w:rPr>
          <w:sz w:val="22"/>
          <w:szCs w:val="22"/>
        </w:rPr>
        <w:t xml:space="preserve"> current state processes </w:t>
      </w:r>
      <w:r w:rsidR="00A0610E">
        <w:rPr>
          <w:sz w:val="22"/>
          <w:szCs w:val="22"/>
        </w:rPr>
        <w:t xml:space="preserve">to understand the needs of </w:t>
      </w:r>
      <w:r w:rsidRPr="003810C5">
        <w:rPr>
          <w:sz w:val="22"/>
          <w:szCs w:val="22"/>
        </w:rPr>
        <w:t>a framework for enabling initiative management across the FDA.</w:t>
      </w:r>
      <w:r w:rsidR="00A0610E">
        <w:rPr>
          <w:sz w:val="22"/>
          <w:szCs w:val="22"/>
        </w:rPr>
        <w:t xml:space="preserve"> </w:t>
      </w:r>
    </w:p>
    <w:p w:rsidR="00A0610E" w:rsidRDefault="00A0610E" w:rsidP="00A0610E">
      <w:pPr>
        <w:pStyle w:val="Achievemen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Led the creation of FDAs Initiative Management Lifecycle (ISAEIM) process incorporating DHHS EPLC and PMIs best practices.</w:t>
      </w:r>
    </w:p>
    <w:p w:rsidR="00AA0D50" w:rsidRDefault="00C6009B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Facilitate</w:t>
      </w:r>
      <w:r w:rsidR="007B04FA" w:rsidRPr="003810C5">
        <w:rPr>
          <w:sz w:val="22"/>
          <w:szCs w:val="22"/>
        </w:rPr>
        <w:t>d</w:t>
      </w:r>
      <w:r w:rsidRPr="003810C5">
        <w:rPr>
          <w:sz w:val="22"/>
          <w:szCs w:val="22"/>
        </w:rPr>
        <w:t xml:space="preserve"> business processes/ requirements development/ validation workshops</w:t>
      </w:r>
      <w:r w:rsidR="00A0610E">
        <w:rPr>
          <w:sz w:val="22"/>
          <w:szCs w:val="22"/>
        </w:rPr>
        <w:t xml:space="preserve"> for project </w:t>
      </w:r>
      <w:r w:rsidR="004D2E68" w:rsidRPr="003810C5">
        <w:rPr>
          <w:sz w:val="22"/>
          <w:szCs w:val="22"/>
        </w:rPr>
        <w:t xml:space="preserve">FACTRS </w:t>
      </w:r>
      <w:r w:rsidR="00A0610E">
        <w:rPr>
          <w:sz w:val="22"/>
          <w:szCs w:val="22"/>
        </w:rPr>
        <w:t>supporting automation of Advisory Committee operations.</w:t>
      </w:r>
    </w:p>
    <w:p w:rsidR="00FE2B72" w:rsidRDefault="00AA0D50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Developed detailed business requirements and handed over to IT for systemic automation.</w:t>
      </w:r>
    </w:p>
    <w:p w:rsidR="00C6009B" w:rsidRPr="003810C5" w:rsidRDefault="00FE2B72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Managed the contract activities by providing status reports, maintaining project schedule, delivering EVM reports and ensuring compliance with SOW requirements.</w:t>
      </w:r>
      <w:r w:rsidR="00C6009B" w:rsidRPr="003810C5">
        <w:rPr>
          <w:sz w:val="22"/>
          <w:szCs w:val="22"/>
        </w:rPr>
        <w:t xml:space="preserve"> </w:t>
      </w:r>
    </w:p>
    <w:p w:rsidR="00C6009B" w:rsidRDefault="00C6009B" w:rsidP="003810C5">
      <w:pPr>
        <w:pStyle w:val="Achievement"/>
        <w:numPr>
          <w:ilvl w:val="0"/>
          <w:numId w:val="0"/>
        </w:numPr>
        <w:ind w:left="1080"/>
      </w:pPr>
    </w:p>
    <w:p w:rsidR="00C6009B" w:rsidRPr="00C10434" w:rsidRDefault="00C6009B" w:rsidP="0022223B">
      <w:pPr>
        <w:ind w:left="-360" w:firstLine="720"/>
        <w:jc w:val="both"/>
        <w:rPr>
          <w:rFonts w:ascii="Constantia" w:hAnsi="Constantia"/>
          <w:sz w:val="24"/>
          <w:szCs w:val="24"/>
        </w:rPr>
      </w:pPr>
      <w:r w:rsidRPr="00C6009B">
        <w:rPr>
          <w:rFonts w:ascii="Constantia" w:hAnsi="Constantia"/>
          <w:b/>
          <w:sz w:val="24"/>
          <w:szCs w:val="24"/>
        </w:rPr>
        <w:t>Department of Defense (DOD)</w:t>
      </w:r>
      <w:r>
        <w:rPr>
          <w:rFonts w:ascii="Constantia" w:hAnsi="Constantia"/>
          <w:b/>
          <w:sz w:val="24"/>
          <w:szCs w:val="24"/>
        </w:rPr>
        <w:t xml:space="preserve">, </w:t>
      </w:r>
      <w:r w:rsidRPr="00C10434">
        <w:rPr>
          <w:rFonts w:ascii="Constantia" w:hAnsi="Constantia"/>
          <w:b/>
          <w:sz w:val="24"/>
          <w:szCs w:val="24"/>
        </w:rPr>
        <w:t>Rockville, MD</w:t>
      </w:r>
      <w:r w:rsidRPr="00C10434"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</w:p>
    <w:p w:rsidR="00C6009B" w:rsidRPr="00455DD2" w:rsidRDefault="00C6009B" w:rsidP="0022223B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>Business Analyst</w:t>
      </w:r>
      <w:r w:rsidR="000209D6" w:rsidRPr="00455DD2">
        <w:rPr>
          <w:rFonts w:ascii="Constantia" w:hAnsi="Constantia"/>
          <w:i/>
          <w:color w:val="002060"/>
          <w:sz w:val="24"/>
          <w:szCs w:val="24"/>
        </w:rPr>
        <w:t xml:space="preserve"> (Contract)</w:t>
      </w:r>
    </w:p>
    <w:p w:rsidR="00C6009B" w:rsidRPr="003810C5" w:rsidRDefault="0043744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Partnered</w:t>
      </w:r>
      <w:r w:rsidR="00C6009B" w:rsidRPr="003810C5">
        <w:rPr>
          <w:sz w:val="22"/>
          <w:szCs w:val="22"/>
        </w:rPr>
        <w:t xml:space="preserve"> with DoD liaisons to gather business requirements for the ‘Electronic Medical Records’ project.</w:t>
      </w:r>
    </w:p>
    <w:p w:rsidR="00C6009B" w:rsidRPr="003810C5" w:rsidRDefault="00220FF7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Formulated</w:t>
      </w:r>
      <w:r w:rsidR="00C6009B" w:rsidRPr="003810C5">
        <w:rPr>
          <w:sz w:val="22"/>
          <w:szCs w:val="22"/>
        </w:rPr>
        <w:t xml:space="preserve"> baseline prototype requirements for proof of concept</w:t>
      </w:r>
      <w:r w:rsidR="0035612D" w:rsidRPr="003810C5">
        <w:rPr>
          <w:sz w:val="22"/>
          <w:szCs w:val="22"/>
        </w:rPr>
        <w:t xml:space="preserve"> and </w:t>
      </w:r>
      <w:r w:rsidRPr="003810C5">
        <w:rPr>
          <w:sz w:val="22"/>
          <w:szCs w:val="22"/>
        </w:rPr>
        <w:t>Envisioned and developed</w:t>
      </w:r>
      <w:r w:rsidR="00C6009B" w:rsidRPr="003810C5">
        <w:rPr>
          <w:sz w:val="22"/>
          <w:szCs w:val="22"/>
        </w:rPr>
        <w:t xml:space="preserve"> future state business process flows utilizing BPMN standards.</w:t>
      </w:r>
    </w:p>
    <w:p w:rsidR="00C6009B" w:rsidRPr="00C6009B" w:rsidRDefault="00C6009B" w:rsidP="003810C5">
      <w:pPr>
        <w:pStyle w:val="Achievement"/>
        <w:numPr>
          <w:ilvl w:val="0"/>
          <w:numId w:val="0"/>
        </w:numPr>
        <w:ind w:left="1080"/>
      </w:pPr>
    </w:p>
    <w:p w:rsidR="00C6009B" w:rsidRPr="00C10434" w:rsidRDefault="00C6009B" w:rsidP="0022223B">
      <w:pPr>
        <w:ind w:left="-360" w:firstLine="720"/>
        <w:jc w:val="both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t>Internal Revenue Service</w:t>
      </w:r>
      <w:r w:rsidRPr="00C6009B">
        <w:rPr>
          <w:rFonts w:ascii="Constantia" w:hAnsi="Constantia"/>
          <w:b/>
          <w:sz w:val="24"/>
          <w:szCs w:val="24"/>
        </w:rPr>
        <w:t xml:space="preserve"> (</w:t>
      </w:r>
      <w:r>
        <w:rPr>
          <w:rFonts w:ascii="Constantia" w:hAnsi="Constantia"/>
          <w:b/>
          <w:sz w:val="24"/>
          <w:szCs w:val="24"/>
        </w:rPr>
        <w:t>IRS</w:t>
      </w:r>
      <w:r w:rsidRPr="00C6009B">
        <w:rPr>
          <w:rFonts w:ascii="Constantia" w:hAnsi="Constantia"/>
          <w:b/>
          <w:sz w:val="24"/>
          <w:szCs w:val="24"/>
        </w:rPr>
        <w:t>)</w:t>
      </w:r>
      <w:r>
        <w:rPr>
          <w:rFonts w:ascii="Constantia" w:hAnsi="Constantia"/>
          <w:b/>
          <w:sz w:val="24"/>
          <w:szCs w:val="24"/>
        </w:rPr>
        <w:t>, Lanham</w:t>
      </w:r>
      <w:r w:rsidRPr="00C10434">
        <w:rPr>
          <w:rFonts w:ascii="Constantia" w:hAnsi="Constantia"/>
          <w:b/>
          <w:sz w:val="24"/>
          <w:szCs w:val="24"/>
        </w:rPr>
        <w:t>, MD</w:t>
      </w:r>
      <w:r w:rsidRPr="00C10434">
        <w:rPr>
          <w:rFonts w:ascii="Constantia" w:hAnsi="Constantia"/>
          <w:b/>
          <w:sz w:val="24"/>
          <w:szCs w:val="24"/>
        </w:rPr>
        <w:tab/>
      </w:r>
      <w:r>
        <w:rPr>
          <w:rFonts w:ascii="Constantia" w:hAnsi="Constantia"/>
          <w:b/>
          <w:sz w:val="24"/>
          <w:szCs w:val="24"/>
        </w:rPr>
        <w:tab/>
      </w:r>
    </w:p>
    <w:p w:rsidR="00C6009B" w:rsidRPr="00455DD2" w:rsidRDefault="00C6009B" w:rsidP="0022223B">
      <w:pPr>
        <w:ind w:left="-360" w:firstLine="720"/>
        <w:jc w:val="both"/>
        <w:rPr>
          <w:rFonts w:ascii="Constantia" w:hAnsi="Constantia"/>
          <w:i/>
          <w:color w:val="002060"/>
          <w:sz w:val="24"/>
          <w:szCs w:val="24"/>
        </w:rPr>
      </w:pPr>
      <w:r w:rsidRPr="00455DD2">
        <w:rPr>
          <w:rFonts w:ascii="Constantia" w:hAnsi="Constantia"/>
          <w:i/>
          <w:color w:val="002060"/>
          <w:sz w:val="24"/>
          <w:szCs w:val="24"/>
        </w:rPr>
        <w:t>Business Architect</w:t>
      </w:r>
      <w:r w:rsidR="00AD20D0" w:rsidRPr="00455DD2">
        <w:rPr>
          <w:rFonts w:ascii="Constantia" w:hAnsi="Constantia"/>
          <w:i/>
          <w:color w:val="002060"/>
          <w:sz w:val="24"/>
          <w:szCs w:val="24"/>
        </w:rPr>
        <w:t xml:space="preserve"> (Contract)</w:t>
      </w:r>
    </w:p>
    <w:p w:rsidR="00C6009B" w:rsidRPr="003810C5" w:rsidRDefault="00C6009B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Utilize</w:t>
      </w:r>
      <w:r w:rsidR="0043744A" w:rsidRPr="003810C5">
        <w:rPr>
          <w:sz w:val="22"/>
          <w:szCs w:val="22"/>
        </w:rPr>
        <w:t>d</w:t>
      </w:r>
      <w:r w:rsidRPr="003810C5">
        <w:rPr>
          <w:sz w:val="22"/>
          <w:szCs w:val="22"/>
        </w:rPr>
        <w:t xml:space="preserve"> Services Oriented Architecture (SOA) as the basis for defining future state domain architecture for case management service at the IRS in conjunction with the Federal Enterprise Architecture Framework (FEAF).</w:t>
      </w:r>
    </w:p>
    <w:p w:rsidR="00C6009B" w:rsidRPr="003810C5" w:rsidRDefault="0043744A" w:rsidP="0022223B">
      <w:pPr>
        <w:pStyle w:val="Achievement"/>
        <w:numPr>
          <w:ilvl w:val="1"/>
          <w:numId w:val="2"/>
        </w:numPr>
        <w:rPr>
          <w:sz w:val="22"/>
          <w:szCs w:val="22"/>
        </w:rPr>
      </w:pPr>
      <w:r w:rsidRPr="003810C5">
        <w:rPr>
          <w:sz w:val="22"/>
          <w:szCs w:val="22"/>
        </w:rPr>
        <w:t>Evaluated</w:t>
      </w:r>
      <w:r w:rsidR="00C6009B" w:rsidRPr="003810C5">
        <w:rPr>
          <w:sz w:val="22"/>
          <w:szCs w:val="22"/>
        </w:rPr>
        <w:t xml:space="preserve"> current state processes, systems, weaknesses and opportunities to formulate overall business architecture for the next 5-8 years of systems modernization activities</w:t>
      </w:r>
      <w:r w:rsidR="00AA0D50">
        <w:rPr>
          <w:sz w:val="22"/>
          <w:szCs w:val="22"/>
        </w:rPr>
        <w:t>, to include case workload management and tax returns processing</w:t>
      </w:r>
      <w:r w:rsidR="00C6009B" w:rsidRPr="003810C5">
        <w:rPr>
          <w:sz w:val="22"/>
          <w:szCs w:val="22"/>
        </w:rPr>
        <w:t>.</w:t>
      </w:r>
    </w:p>
    <w:p w:rsidR="004462C1" w:rsidRDefault="004462C1" w:rsidP="00A9052B">
      <w:pPr>
        <w:jc w:val="center"/>
        <w:rPr>
          <w:rFonts w:ascii="Verdana" w:hAnsi="Verdana" w:cs="Arial"/>
          <w:b/>
          <w:spacing w:val="-15"/>
          <w:sz w:val="24"/>
          <w:szCs w:val="24"/>
        </w:rPr>
      </w:pPr>
    </w:p>
    <w:p w:rsidR="00A1669E" w:rsidRPr="00BF41F0" w:rsidRDefault="00BF41F0" w:rsidP="008C10C9">
      <w:pPr>
        <w:jc w:val="center"/>
        <w:rPr>
          <w:rFonts w:ascii="Georgia" w:hAnsi="Georgia"/>
          <w:b/>
          <w:color w:val="993300"/>
          <w:sz w:val="28"/>
          <w:szCs w:val="28"/>
        </w:rPr>
      </w:pPr>
      <w:r w:rsidRPr="00BF41F0">
        <w:rPr>
          <w:rFonts w:ascii="Georgia" w:hAnsi="Georgia"/>
          <w:b/>
          <w:color w:val="993300"/>
          <w:sz w:val="28"/>
          <w:szCs w:val="28"/>
        </w:rPr>
        <w:t xml:space="preserve">ADDITIONAL PAST </w:t>
      </w:r>
      <w:r w:rsidR="006D1980">
        <w:rPr>
          <w:rFonts w:ascii="Georgia" w:hAnsi="Georgia"/>
          <w:b/>
          <w:color w:val="993300"/>
          <w:sz w:val="28"/>
          <w:szCs w:val="28"/>
        </w:rPr>
        <w:t xml:space="preserve">WORK </w:t>
      </w:r>
      <w:r w:rsidRPr="00BF41F0">
        <w:rPr>
          <w:rFonts w:ascii="Georgia" w:hAnsi="Georgia"/>
          <w:b/>
          <w:color w:val="993300"/>
          <w:sz w:val="28"/>
          <w:szCs w:val="28"/>
        </w:rPr>
        <w:t>EXPERIENCE</w:t>
      </w:r>
      <w:r w:rsidR="00A1669E" w:rsidRPr="00BF41F0">
        <w:rPr>
          <w:rFonts w:ascii="Georgia" w:hAnsi="Georgia"/>
          <w:b/>
          <w:color w:val="993300"/>
          <w:sz w:val="28"/>
          <w:szCs w:val="28"/>
        </w:rPr>
        <w:t xml:space="preserve"> </w:t>
      </w:r>
      <w:r w:rsidR="00AD20D0" w:rsidRPr="00BF41F0">
        <w:rPr>
          <w:rFonts w:ascii="Georgia" w:hAnsi="Georgia"/>
          <w:b/>
          <w:color w:val="993300"/>
          <w:sz w:val="28"/>
          <w:szCs w:val="28"/>
        </w:rPr>
        <w:t>(July 1995 to</w:t>
      </w:r>
      <w:r w:rsidR="00A1669E" w:rsidRPr="00BF41F0">
        <w:rPr>
          <w:rFonts w:ascii="Georgia" w:hAnsi="Georgia"/>
          <w:b/>
          <w:color w:val="993300"/>
          <w:sz w:val="28"/>
          <w:szCs w:val="28"/>
        </w:rPr>
        <w:t xml:space="preserve"> </w:t>
      </w:r>
      <w:r w:rsidR="00DE34AC">
        <w:rPr>
          <w:rFonts w:ascii="Georgia" w:hAnsi="Georgia"/>
          <w:b/>
          <w:color w:val="993300"/>
          <w:sz w:val="28"/>
          <w:szCs w:val="28"/>
        </w:rPr>
        <w:t>Sept</w:t>
      </w:r>
      <w:r w:rsidR="0035612D">
        <w:rPr>
          <w:rFonts w:ascii="Georgia" w:hAnsi="Georgia"/>
          <w:b/>
          <w:color w:val="993300"/>
          <w:sz w:val="28"/>
          <w:szCs w:val="28"/>
        </w:rPr>
        <w:t>. 2007</w:t>
      </w:r>
      <w:r w:rsidR="00AD20D0" w:rsidRPr="00BF41F0">
        <w:rPr>
          <w:rFonts w:ascii="Georgia" w:hAnsi="Georgia"/>
          <w:b/>
          <w:color w:val="993300"/>
          <w:sz w:val="28"/>
          <w:szCs w:val="28"/>
        </w:rPr>
        <w:t>)</w:t>
      </w:r>
    </w:p>
    <w:p w:rsidR="008C10C9" w:rsidRPr="00680BE0" w:rsidRDefault="00A1669E" w:rsidP="008C10C9">
      <w:pPr>
        <w:jc w:val="center"/>
        <w:rPr>
          <w:rFonts w:ascii="Georgia" w:hAnsi="Georgia"/>
          <w:color w:val="993300"/>
          <w:spacing w:val="-15"/>
          <w:sz w:val="24"/>
          <w:szCs w:val="24"/>
        </w:rPr>
      </w:pPr>
      <w:r w:rsidRPr="00680BE0">
        <w:rPr>
          <w:rFonts w:ascii="Georgia" w:hAnsi="Georgia"/>
          <w:color w:val="993300"/>
          <w:spacing w:val="-15"/>
          <w:sz w:val="24"/>
          <w:szCs w:val="24"/>
        </w:rPr>
        <w:t>(</w:t>
      </w:r>
      <w:r w:rsidR="008C10C9" w:rsidRPr="00680BE0">
        <w:rPr>
          <w:rFonts w:ascii="Georgia" w:hAnsi="Georgia"/>
          <w:color w:val="993300"/>
          <w:spacing w:val="-15"/>
          <w:sz w:val="24"/>
          <w:szCs w:val="24"/>
        </w:rPr>
        <w:t xml:space="preserve">More details </w:t>
      </w:r>
      <w:r w:rsidR="00A467E5">
        <w:rPr>
          <w:rFonts w:ascii="Georgia" w:hAnsi="Georgia"/>
          <w:color w:val="993300"/>
          <w:spacing w:val="-15"/>
          <w:sz w:val="24"/>
          <w:szCs w:val="24"/>
        </w:rPr>
        <w:t>provided</w:t>
      </w:r>
      <w:r w:rsidR="008C10C9" w:rsidRPr="00680BE0">
        <w:rPr>
          <w:rFonts w:ascii="Georgia" w:hAnsi="Georgia"/>
          <w:color w:val="993300"/>
          <w:spacing w:val="-15"/>
          <w:sz w:val="24"/>
          <w:szCs w:val="24"/>
        </w:rPr>
        <w:t xml:space="preserve"> upon request</w:t>
      </w:r>
      <w:r w:rsidRPr="00680BE0">
        <w:rPr>
          <w:rFonts w:ascii="Georgia" w:hAnsi="Georgia"/>
          <w:color w:val="993300"/>
          <w:spacing w:val="-15"/>
          <w:sz w:val="24"/>
          <w:szCs w:val="24"/>
        </w:rPr>
        <w:t>)</w:t>
      </w:r>
    </w:p>
    <w:p w:rsidR="008C10C9" w:rsidRPr="008C10C9" w:rsidRDefault="008C10C9" w:rsidP="008C10C9">
      <w:pPr>
        <w:jc w:val="center"/>
        <w:rPr>
          <w:rFonts w:ascii="Verdana" w:hAnsi="Verdana" w:cs="Arial"/>
          <w:b/>
          <w:bCs/>
          <w:spacing w:val="-15"/>
          <w:sz w:val="24"/>
          <w:szCs w:val="24"/>
        </w:rPr>
      </w:pPr>
    </w:p>
    <w:p w:rsidR="00544F7A" w:rsidRPr="00AD5790" w:rsidRDefault="00544F7A" w:rsidP="00AD5790">
      <w:pPr>
        <w:tabs>
          <w:tab w:val="left" w:pos="5310"/>
        </w:tabs>
        <w:ind w:left="450"/>
        <w:jc w:val="both"/>
        <w:rPr>
          <w:rFonts w:ascii="Constantia" w:hAnsi="Constantia"/>
        </w:rPr>
      </w:pPr>
      <w:r w:rsidRPr="00AD5790">
        <w:rPr>
          <w:rFonts w:ascii="Constantia" w:hAnsi="Constantia"/>
          <w:b/>
        </w:rPr>
        <w:t>Fannie Mae</w:t>
      </w:r>
      <w:r w:rsidR="00AD5790" w:rsidRPr="00AD5790">
        <w:rPr>
          <w:rFonts w:ascii="Constantia" w:hAnsi="Constantia"/>
          <w:b/>
        </w:rPr>
        <w:t xml:space="preserve">- </w:t>
      </w:r>
      <w:r w:rsidRPr="00AD5790">
        <w:rPr>
          <w:rFonts w:ascii="Constantia" w:hAnsi="Constantia"/>
        </w:rPr>
        <w:t>Sr. Consultant</w:t>
      </w:r>
      <w:r w:rsidR="00AD5790" w:rsidRPr="00AD5790">
        <w:rPr>
          <w:rFonts w:ascii="Constantia" w:hAnsi="Constantia"/>
        </w:rPr>
        <w:tab/>
      </w:r>
      <w:r w:rsidRPr="00AD5790">
        <w:rPr>
          <w:rFonts w:ascii="Constantia" w:hAnsi="Constantia"/>
          <w:b/>
        </w:rPr>
        <w:t>Freddie Mac</w:t>
      </w:r>
      <w:r w:rsidR="00AD5790" w:rsidRPr="00AD5790">
        <w:rPr>
          <w:rFonts w:ascii="Constantia" w:hAnsi="Constantia"/>
          <w:b/>
        </w:rPr>
        <w:t xml:space="preserve">- </w:t>
      </w:r>
      <w:r w:rsidRPr="00AD5790">
        <w:rPr>
          <w:rFonts w:ascii="Constantia" w:hAnsi="Constantia"/>
        </w:rPr>
        <w:t>Sr. Business Analyst</w:t>
      </w:r>
    </w:p>
    <w:p w:rsidR="008C10C9" w:rsidRPr="00AD5790" w:rsidRDefault="008C10C9" w:rsidP="00AD5790">
      <w:pPr>
        <w:tabs>
          <w:tab w:val="left" w:pos="5310"/>
          <w:tab w:val="left" w:pos="5400"/>
        </w:tabs>
        <w:ind w:left="450"/>
        <w:jc w:val="both"/>
        <w:rPr>
          <w:rFonts w:ascii="Constantia" w:hAnsi="Constantia"/>
        </w:rPr>
      </w:pPr>
      <w:r w:rsidRPr="00AD5790">
        <w:rPr>
          <w:rFonts w:ascii="Constantia" w:hAnsi="Constantia"/>
          <w:b/>
        </w:rPr>
        <w:t>Cigna Healthcare</w:t>
      </w:r>
      <w:r w:rsidR="00AD5790" w:rsidRPr="00AD5790">
        <w:rPr>
          <w:rFonts w:ascii="Constantia" w:hAnsi="Constantia"/>
          <w:b/>
        </w:rPr>
        <w:t xml:space="preserve">- </w:t>
      </w:r>
      <w:r w:rsidRPr="00AD5790">
        <w:rPr>
          <w:rFonts w:ascii="Constantia" w:hAnsi="Constantia"/>
        </w:rPr>
        <w:t>Lead Business Analyst</w:t>
      </w:r>
      <w:r w:rsidR="00AD5790" w:rsidRPr="00AD5790">
        <w:rPr>
          <w:rFonts w:ascii="Constantia" w:hAnsi="Constantia"/>
        </w:rPr>
        <w:tab/>
      </w:r>
      <w:r w:rsidRPr="00AD5790">
        <w:rPr>
          <w:rFonts w:ascii="Constantia" w:hAnsi="Constantia"/>
          <w:b/>
        </w:rPr>
        <w:t>McBride Enterprise Solutions</w:t>
      </w:r>
      <w:r w:rsidR="00AD5790" w:rsidRPr="00AD5790">
        <w:rPr>
          <w:rFonts w:ascii="Constantia" w:hAnsi="Constantia"/>
          <w:b/>
        </w:rPr>
        <w:t>-</w:t>
      </w:r>
      <w:r w:rsidRPr="00AD5790">
        <w:rPr>
          <w:rFonts w:ascii="Constantia" w:hAnsi="Constantia"/>
        </w:rPr>
        <w:t>Pr</w:t>
      </w:r>
      <w:r w:rsidR="00C03638" w:rsidRPr="00AD5790">
        <w:rPr>
          <w:rFonts w:ascii="Constantia" w:hAnsi="Constantia"/>
        </w:rPr>
        <w:t>actice</w:t>
      </w:r>
      <w:r w:rsidRPr="00AD5790">
        <w:rPr>
          <w:rFonts w:ascii="Constantia" w:hAnsi="Constantia"/>
        </w:rPr>
        <w:t xml:space="preserve"> Manager </w:t>
      </w:r>
    </w:p>
    <w:p w:rsidR="008C10C9" w:rsidRPr="00AD5790" w:rsidRDefault="008C10C9" w:rsidP="00AD5790">
      <w:pPr>
        <w:tabs>
          <w:tab w:val="left" w:pos="5310"/>
          <w:tab w:val="left" w:pos="5400"/>
        </w:tabs>
        <w:ind w:left="450"/>
        <w:jc w:val="both"/>
        <w:rPr>
          <w:rFonts w:ascii="Constantia" w:hAnsi="Constantia"/>
        </w:rPr>
      </w:pPr>
      <w:r w:rsidRPr="00AD5790">
        <w:rPr>
          <w:rFonts w:ascii="Constantia" w:hAnsi="Constantia"/>
          <w:b/>
        </w:rPr>
        <w:t>Zefer Corp</w:t>
      </w:r>
      <w:r w:rsidR="00AD5790">
        <w:rPr>
          <w:rFonts w:ascii="Constantia" w:hAnsi="Constantia"/>
          <w:b/>
        </w:rPr>
        <w:t xml:space="preserve">- </w:t>
      </w:r>
      <w:r w:rsidRPr="00AD5790">
        <w:rPr>
          <w:rFonts w:ascii="Constantia" w:hAnsi="Constantia"/>
        </w:rPr>
        <w:t>Business</w:t>
      </w:r>
      <w:r w:rsidR="00544F7A" w:rsidRPr="00AD5790">
        <w:rPr>
          <w:rFonts w:ascii="Constantia" w:hAnsi="Constantia"/>
        </w:rPr>
        <w:t xml:space="preserve"> Analyst</w:t>
      </w:r>
      <w:r w:rsidRPr="00AD5790">
        <w:rPr>
          <w:rFonts w:ascii="Constantia" w:hAnsi="Constantia"/>
        </w:rPr>
        <w:t xml:space="preserve"> </w:t>
      </w:r>
      <w:r w:rsidR="00AD5790">
        <w:rPr>
          <w:rFonts w:ascii="Constantia" w:hAnsi="Constantia"/>
        </w:rPr>
        <w:tab/>
      </w:r>
      <w:r w:rsidRPr="00AD5790">
        <w:rPr>
          <w:rFonts w:ascii="Constantia" w:hAnsi="Constantia"/>
          <w:b/>
        </w:rPr>
        <w:t>Capital One Financial Corp</w:t>
      </w:r>
      <w:r w:rsidR="00AD5790">
        <w:rPr>
          <w:rFonts w:ascii="Constantia" w:hAnsi="Constantia"/>
          <w:b/>
        </w:rPr>
        <w:t xml:space="preserve">- </w:t>
      </w:r>
      <w:r w:rsidRPr="00AD5790">
        <w:rPr>
          <w:rFonts w:ascii="Constantia" w:hAnsi="Constantia"/>
        </w:rPr>
        <w:t>Business</w:t>
      </w:r>
      <w:r w:rsidR="00AD5790">
        <w:rPr>
          <w:rFonts w:ascii="Constantia" w:hAnsi="Constantia"/>
        </w:rPr>
        <w:t xml:space="preserve"> </w:t>
      </w:r>
      <w:r w:rsidRPr="00AD5790">
        <w:rPr>
          <w:rFonts w:ascii="Constantia" w:hAnsi="Constantia"/>
        </w:rPr>
        <w:t>Systems Analyst</w:t>
      </w:r>
    </w:p>
    <w:p w:rsidR="008C10C9" w:rsidRPr="00AD5790" w:rsidRDefault="008C10C9" w:rsidP="00AD5790">
      <w:pPr>
        <w:tabs>
          <w:tab w:val="left" w:pos="5310"/>
          <w:tab w:val="left" w:pos="5400"/>
        </w:tabs>
        <w:ind w:left="450"/>
        <w:jc w:val="both"/>
        <w:rPr>
          <w:rFonts w:ascii="Constantia" w:hAnsi="Constantia"/>
        </w:rPr>
      </w:pPr>
      <w:r w:rsidRPr="00AD5790">
        <w:rPr>
          <w:rFonts w:ascii="Constantia" w:hAnsi="Constantia"/>
          <w:b/>
        </w:rPr>
        <w:t>Tata Consultancy Services</w:t>
      </w:r>
      <w:r w:rsidR="00AD5790">
        <w:rPr>
          <w:rFonts w:ascii="Constantia" w:hAnsi="Constantia"/>
          <w:b/>
        </w:rPr>
        <w:t xml:space="preserve">- </w:t>
      </w:r>
      <w:r w:rsidRPr="00AD5790">
        <w:rPr>
          <w:rFonts w:ascii="Constantia" w:hAnsi="Constantia"/>
        </w:rPr>
        <w:t>Systems Analyst</w:t>
      </w:r>
      <w:r w:rsidR="00AD5790">
        <w:rPr>
          <w:rFonts w:ascii="Constantia" w:hAnsi="Constantia"/>
        </w:rPr>
        <w:tab/>
      </w:r>
      <w:r w:rsidRPr="00AD5790">
        <w:rPr>
          <w:rFonts w:ascii="Constantia" w:hAnsi="Constantia"/>
          <w:b/>
        </w:rPr>
        <w:t>Honda Power Products Ltd</w:t>
      </w:r>
      <w:r w:rsidRPr="00AD5790">
        <w:rPr>
          <w:rFonts w:ascii="Constantia" w:hAnsi="Constantia"/>
        </w:rPr>
        <w:t>.</w:t>
      </w:r>
      <w:r w:rsidRPr="00AD5790">
        <w:rPr>
          <w:rFonts w:ascii="Constantia" w:hAnsi="Constantia"/>
        </w:rPr>
        <w:tab/>
      </w:r>
      <w:r w:rsidR="00AD5790">
        <w:rPr>
          <w:rFonts w:ascii="Constantia" w:hAnsi="Constantia"/>
        </w:rPr>
        <w:t>-</w:t>
      </w:r>
      <w:r w:rsidRPr="00AD5790">
        <w:rPr>
          <w:rFonts w:ascii="Constantia" w:hAnsi="Constantia"/>
        </w:rPr>
        <w:t>Assistant Project Manager</w:t>
      </w:r>
    </w:p>
    <w:p w:rsidR="00FD3BED" w:rsidRDefault="00FD3BED" w:rsidP="00680BE0">
      <w:pPr>
        <w:jc w:val="center"/>
        <w:rPr>
          <w:rFonts w:ascii="Georgia" w:hAnsi="Georgia"/>
          <w:b/>
          <w:color w:val="993300"/>
          <w:spacing w:val="-15"/>
          <w:sz w:val="28"/>
          <w:szCs w:val="28"/>
        </w:rPr>
      </w:pPr>
    </w:p>
    <w:p w:rsidR="00680BE0" w:rsidRDefault="00A1669E" w:rsidP="00680BE0">
      <w:pPr>
        <w:jc w:val="center"/>
        <w:rPr>
          <w:rFonts w:ascii="Georgia" w:hAnsi="Georgia"/>
          <w:b/>
          <w:color w:val="993300"/>
          <w:spacing w:val="-15"/>
          <w:sz w:val="28"/>
          <w:szCs w:val="28"/>
        </w:rPr>
      </w:pPr>
      <w:r w:rsidRPr="008C10C9">
        <w:rPr>
          <w:rFonts w:ascii="Georgia" w:hAnsi="Georgia"/>
          <w:b/>
          <w:color w:val="993300"/>
          <w:spacing w:val="-15"/>
          <w:sz w:val="28"/>
          <w:szCs w:val="28"/>
        </w:rPr>
        <w:t>E</w:t>
      </w:r>
      <w:r>
        <w:rPr>
          <w:rFonts w:ascii="Georgia" w:hAnsi="Georgia"/>
          <w:b/>
          <w:color w:val="993300"/>
          <w:spacing w:val="-15"/>
          <w:sz w:val="28"/>
          <w:szCs w:val="28"/>
        </w:rPr>
        <w:t>DUCATION</w:t>
      </w:r>
    </w:p>
    <w:p w:rsidR="00F34A35" w:rsidRDefault="00F34A35" w:rsidP="00680BE0">
      <w:pPr>
        <w:jc w:val="center"/>
        <w:rPr>
          <w:rFonts w:ascii="Georgia" w:hAnsi="Georgia"/>
          <w:b/>
          <w:color w:val="993300"/>
          <w:spacing w:val="-15"/>
          <w:sz w:val="28"/>
          <w:szCs w:val="28"/>
        </w:rPr>
      </w:pPr>
    </w:p>
    <w:p w:rsidR="00680BE0" w:rsidRPr="00680BE0" w:rsidRDefault="00680BE0" w:rsidP="00B40A52">
      <w:pPr>
        <w:rPr>
          <w:rFonts w:ascii="Georgia" w:hAnsi="Georgia"/>
          <w:b/>
          <w:color w:val="993300"/>
          <w:spacing w:val="-15"/>
          <w:sz w:val="28"/>
          <w:szCs w:val="28"/>
        </w:rPr>
      </w:pPr>
      <w:r w:rsidRPr="00680BE0">
        <w:rPr>
          <w:rFonts w:ascii="Constantia" w:hAnsi="Constantia"/>
          <w:b/>
          <w:sz w:val="24"/>
          <w:szCs w:val="24"/>
        </w:rPr>
        <w:t>B.S.</w:t>
      </w:r>
      <w:r>
        <w:rPr>
          <w:rFonts w:ascii="Constantia" w:hAnsi="Constantia"/>
          <w:b/>
          <w:sz w:val="24"/>
          <w:szCs w:val="24"/>
        </w:rPr>
        <w:t xml:space="preserve">  </w:t>
      </w:r>
      <w:r w:rsidR="00F34A35">
        <w:rPr>
          <w:rFonts w:ascii="Constantia" w:hAnsi="Constantia"/>
          <w:b/>
          <w:sz w:val="24"/>
          <w:szCs w:val="24"/>
        </w:rPr>
        <w:t>Civil Engineering</w:t>
      </w:r>
      <w:r w:rsidR="00051F73">
        <w:rPr>
          <w:rFonts w:ascii="Constantia" w:hAnsi="Constantia"/>
          <w:b/>
          <w:sz w:val="24"/>
          <w:szCs w:val="24"/>
        </w:rPr>
        <w:t>,</w:t>
      </w:r>
      <w:r w:rsidR="00F34A35">
        <w:rPr>
          <w:rFonts w:ascii="Constantia" w:hAnsi="Constantia"/>
          <w:b/>
          <w:sz w:val="24"/>
          <w:szCs w:val="24"/>
        </w:rPr>
        <w:t xml:space="preserve"> </w:t>
      </w:r>
      <w:r w:rsidRPr="00680BE0">
        <w:rPr>
          <w:rFonts w:ascii="Constantia" w:hAnsi="Constantia"/>
          <w:b/>
          <w:sz w:val="24"/>
          <w:szCs w:val="24"/>
        </w:rPr>
        <w:t>Indian Institute of Technology</w:t>
      </w:r>
      <w:r>
        <w:rPr>
          <w:rFonts w:ascii="Constantia" w:hAnsi="Constantia"/>
          <w:b/>
          <w:sz w:val="24"/>
          <w:szCs w:val="24"/>
        </w:rPr>
        <w:t xml:space="preserve">, Roorkee, India </w:t>
      </w:r>
      <w:r>
        <w:rPr>
          <w:rFonts w:ascii="Constantia" w:hAnsi="Constantia"/>
          <w:b/>
          <w:sz w:val="24"/>
          <w:szCs w:val="24"/>
        </w:rPr>
        <w:tab/>
      </w:r>
      <w:r w:rsidRPr="00680BE0">
        <w:rPr>
          <w:rFonts w:ascii="Constantia" w:hAnsi="Constantia"/>
          <w:b/>
          <w:sz w:val="24"/>
          <w:szCs w:val="24"/>
        </w:rPr>
        <w:t>1991–1995</w:t>
      </w:r>
    </w:p>
    <w:p w:rsidR="0020550B" w:rsidRPr="00680BE0" w:rsidRDefault="0020550B" w:rsidP="00680BE0">
      <w:pPr>
        <w:ind w:left="-360"/>
        <w:rPr>
          <w:rFonts w:ascii="Constantia" w:hAnsi="Constantia"/>
          <w:b/>
          <w:sz w:val="24"/>
          <w:szCs w:val="24"/>
        </w:rPr>
      </w:pPr>
    </w:p>
    <w:p w:rsidR="0020550B" w:rsidRDefault="00C57F01" w:rsidP="0020550B">
      <w:pPr>
        <w:jc w:val="center"/>
        <w:rPr>
          <w:rFonts w:ascii="Georgia" w:hAnsi="Georgia"/>
          <w:b/>
          <w:color w:val="993300"/>
          <w:sz w:val="28"/>
          <w:szCs w:val="28"/>
        </w:rPr>
      </w:pPr>
      <w:r>
        <w:rPr>
          <w:rFonts w:ascii="Georgia" w:hAnsi="Georgia"/>
          <w:b/>
          <w:color w:val="993300"/>
          <w:sz w:val="28"/>
          <w:szCs w:val="28"/>
        </w:rPr>
        <w:t xml:space="preserve">CERTIFICATIONS / </w:t>
      </w:r>
      <w:r w:rsidR="00BF41F0" w:rsidRPr="00BF41F0">
        <w:rPr>
          <w:rFonts w:ascii="Georgia" w:hAnsi="Georgia"/>
          <w:b/>
          <w:color w:val="993300"/>
          <w:sz w:val="28"/>
          <w:szCs w:val="28"/>
        </w:rPr>
        <w:t>CLEARANCE</w:t>
      </w:r>
    </w:p>
    <w:p w:rsidR="00F34A35" w:rsidRPr="00BF41F0" w:rsidRDefault="00F34A35" w:rsidP="0020550B">
      <w:pPr>
        <w:jc w:val="center"/>
        <w:rPr>
          <w:rFonts w:ascii="Georgia" w:hAnsi="Georgia"/>
          <w:b/>
          <w:color w:val="993300"/>
          <w:sz w:val="28"/>
          <w:szCs w:val="28"/>
        </w:rPr>
      </w:pPr>
    </w:p>
    <w:p w:rsidR="0020550B" w:rsidRPr="003810C5" w:rsidRDefault="00C57F01" w:rsidP="00AE198A">
      <w:pPr>
        <w:rPr>
          <w:rFonts w:ascii="Constantia" w:hAnsi="Constantia"/>
          <w:sz w:val="24"/>
          <w:szCs w:val="24"/>
        </w:rPr>
      </w:pPr>
      <w:r w:rsidRPr="00AE198A">
        <w:rPr>
          <w:rFonts w:ascii="Constantia" w:hAnsi="Constantia"/>
          <w:b/>
          <w:sz w:val="24"/>
          <w:szCs w:val="24"/>
        </w:rPr>
        <w:t>PMI Certified</w:t>
      </w:r>
      <w:r w:rsidR="00AE198A">
        <w:rPr>
          <w:rFonts w:ascii="Constantia" w:hAnsi="Constantia"/>
          <w:b/>
          <w:sz w:val="24"/>
          <w:szCs w:val="24"/>
        </w:rPr>
        <w:t xml:space="preserve"> PMP</w:t>
      </w:r>
      <w:r w:rsidR="00AE198A">
        <w:rPr>
          <w:rFonts w:ascii="Constantia" w:hAnsi="Constantia"/>
          <w:b/>
          <w:sz w:val="24"/>
          <w:szCs w:val="24"/>
        </w:rPr>
        <w:tab/>
      </w:r>
      <w:r w:rsidR="00AE198A">
        <w:rPr>
          <w:rFonts w:ascii="Constantia" w:hAnsi="Constantia"/>
          <w:b/>
          <w:sz w:val="24"/>
          <w:szCs w:val="24"/>
        </w:rPr>
        <w:tab/>
      </w:r>
      <w:r w:rsidR="00AE198A">
        <w:rPr>
          <w:rFonts w:ascii="Constantia" w:hAnsi="Constantia"/>
          <w:b/>
          <w:sz w:val="24"/>
          <w:szCs w:val="24"/>
        </w:rPr>
        <w:tab/>
      </w:r>
      <w:r w:rsidR="00AE198A">
        <w:rPr>
          <w:rFonts w:ascii="Constantia" w:hAnsi="Constantia"/>
          <w:b/>
          <w:sz w:val="24"/>
          <w:szCs w:val="24"/>
        </w:rPr>
        <w:tab/>
        <w:t>Active U.S. Government Public Trust Clearance</w:t>
      </w:r>
      <w:r w:rsidR="000209D6" w:rsidRPr="003810C5">
        <w:rPr>
          <w:rFonts w:ascii="Constantia" w:hAnsi="Constantia"/>
          <w:b/>
          <w:sz w:val="24"/>
          <w:szCs w:val="24"/>
        </w:rPr>
        <w:t xml:space="preserve"> </w:t>
      </w:r>
    </w:p>
    <w:sectPr w:rsidR="0020550B" w:rsidRPr="003810C5" w:rsidSect="00AD5790">
      <w:footerReference w:type="default" r:id="rId10"/>
      <w:pgSz w:w="12240" w:h="15840"/>
      <w:pgMar w:top="720" w:right="1080" w:bottom="720" w:left="900" w:header="72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3BA5" w:rsidRDefault="00D03BA5">
      <w:r>
        <w:separator/>
      </w:r>
    </w:p>
  </w:endnote>
  <w:endnote w:type="continuationSeparator" w:id="0">
    <w:p w:rsidR="00D03BA5" w:rsidRDefault="00D0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790" w:rsidRDefault="00AD5790" w:rsidP="00EC23B6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60C801" wp14:editId="0CE59E9D">
              <wp:simplePos x="0" y="0"/>
              <wp:positionH relativeFrom="column">
                <wp:posOffset>-19050</wp:posOffset>
              </wp:positionH>
              <wp:positionV relativeFrom="paragraph">
                <wp:posOffset>88900</wp:posOffset>
              </wp:positionV>
              <wp:extent cx="6946900" cy="0"/>
              <wp:effectExtent l="0" t="0" r="2540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69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7pt" to="545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" strokecolor="#a5a5a5 [2092]" strokeweight=".5pt"/>
          </w:pict>
        </mc:Fallback>
      </mc:AlternateContent>
    </w:r>
  </w:p>
  <w:p w:rsidR="006E3B06" w:rsidRDefault="006E3B06" w:rsidP="00EC23B6">
    <w:pPr>
      <w:pStyle w:val="Footer"/>
      <w:jc w:val="center"/>
    </w:pPr>
    <w:r>
      <w:t>M</w:t>
    </w:r>
    <w:r w:rsidR="00C03638">
      <w:t>ukul Gupta</w:t>
    </w:r>
    <w:r w:rsidR="00DC090F">
      <w:t>, PMP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0529A">
      <w:rPr>
        <w:noProof/>
      </w:rPr>
      <w:t>1</w:t>
    </w:r>
    <w:r>
      <w:fldChar w:fldCharType="end"/>
    </w:r>
    <w:r>
      <w:t xml:space="preserve"> of </w:t>
    </w:r>
    <w:fldSimple w:instr=" NUMPAGES ">
      <w:r w:rsidR="0060529A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3BA5" w:rsidRDefault="00D03BA5">
      <w:r>
        <w:separator/>
      </w:r>
    </w:p>
  </w:footnote>
  <w:footnote w:type="continuationSeparator" w:id="0">
    <w:p w:rsidR="00D03BA5" w:rsidRDefault="00D03B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308A1"/>
    <w:multiLevelType w:val="hybridMultilevel"/>
    <w:tmpl w:val="4CAE00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6403D79"/>
    <w:multiLevelType w:val="hybridMultilevel"/>
    <w:tmpl w:val="14EAA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C8748F4"/>
    <w:multiLevelType w:val="hybridMultilevel"/>
    <w:tmpl w:val="E4681E42"/>
    <w:lvl w:ilvl="0" w:tplc="4822CB30">
      <w:start w:val="1"/>
      <w:numFmt w:val="decimal"/>
      <w:pStyle w:val="Mukulsheading2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EB114C7"/>
    <w:multiLevelType w:val="hybridMultilevel"/>
    <w:tmpl w:val="91B0905A"/>
    <w:lvl w:ilvl="0" w:tplc="FCAE2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0A4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8E6E2F"/>
    <w:multiLevelType w:val="hybridMultilevel"/>
    <w:tmpl w:val="1B0607D2"/>
    <w:lvl w:ilvl="0" w:tplc="587AC16A">
      <w:start w:val="1"/>
      <w:numFmt w:val="bullet"/>
      <w:pStyle w:val="Achievemen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217884BE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>
    <w:nsid w:val="7E8D42C8"/>
    <w:multiLevelType w:val="hybridMultilevel"/>
    <w:tmpl w:val="45E28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05D"/>
    <w:rsid w:val="000065E3"/>
    <w:rsid w:val="000209D6"/>
    <w:rsid w:val="000303EF"/>
    <w:rsid w:val="000315E3"/>
    <w:rsid w:val="00032974"/>
    <w:rsid w:val="00047BAF"/>
    <w:rsid w:val="00051F73"/>
    <w:rsid w:val="00055CF8"/>
    <w:rsid w:val="00061CE7"/>
    <w:rsid w:val="00073D21"/>
    <w:rsid w:val="000C0256"/>
    <w:rsid w:val="000F0575"/>
    <w:rsid w:val="000F0D53"/>
    <w:rsid w:val="00113A3F"/>
    <w:rsid w:val="00117F36"/>
    <w:rsid w:val="0015094B"/>
    <w:rsid w:val="00151518"/>
    <w:rsid w:val="00172F68"/>
    <w:rsid w:val="001862DB"/>
    <w:rsid w:val="00192132"/>
    <w:rsid w:val="001E0A6A"/>
    <w:rsid w:val="0020550B"/>
    <w:rsid w:val="00217753"/>
    <w:rsid w:val="00220FF7"/>
    <w:rsid w:val="0022223B"/>
    <w:rsid w:val="002B187A"/>
    <w:rsid w:val="002D6046"/>
    <w:rsid w:val="002F0552"/>
    <w:rsid w:val="003102D6"/>
    <w:rsid w:val="0033546A"/>
    <w:rsid w:val="00346983"/>
    <w:rsid w:val="0035612D"/>
    <w:rsid w:val="00376698"/>
    <w:rsid w:val="003810C5"/>
    <w:rsid w:val="0038507A"/>
    <w:rsid w:val="003B00B5"/>
    <w:rsid w:val="003B105C"/>
    <w:rsid w:val="003F755C"/>
    <w:rsid w:val="0040226C"/>
    <w:rsid w:val="00424CD5"/>
    <w:rsid w:val="0043744A"/>
    <w:rsid w:val="004462C1"/>
    <w:rsid w:val="00455DD2"/>
    <w:rsid w:val="00467A84"/>
    <w:rsid w:val="00477333"/>
    <w:rsid w:val="004906FE"/>
    <w:rsid w:val="004B520A"/>
    <w:rsid w:val="004D2E68"/>
    <w:rsid w:val="004F2387"/>
    <w:rsid w:val="005000AF"/>
    <w:rsid w:val="00544F7A"/>
    <w:rsid w:val="005548F4"/>
    <w:rsid w:val="00582187"/>
    <w:rsid w:val="00584C78"/>
    <w:rsid w:val="00593333"/>
    <w:rsid w:val="005A6A3E"/>
    <w:rsid w:val="0060529A"/>
    <w:rsid w:val="00610C45"/>
    <w:rsid w:val="00615E87"/>
    <w:rsid w:val="00655594"/>
    <w:rsid w:val="0066069D"/>
    <w:rsid w:val="00663F90"/>
    <w:rsid w:val="00680BE0"/>
    <w:rsid w:val="00685D9D"/>
    <w:rsid w:val="00690267"/>
    <w:rsid w:val="006A0710"/>
    <w:rsid w:val="006B7181"/>
    <w:rsid w:val="006C164C"/>
    <w:rsid w:val="006C4BDE"/>
    <w:rsid w:val="006D1980"/>
    <w:rsid w:val="006D6B0E"/>
    <w:rsid w:val="006E0801"/>
    <w:rsid w:val="006E3B06"/>
    <w:rsid w:val="006E656F"/>
    <w:rsid w:val="006F08EA"/>
    <w:rsid w:val="00754599"/>
    <w:rsid w:val="00756A32"/>
    <w:rsid w:val="00762985"/>
    <w:rsid w:val="00780713"/>
    <w:rsid w:val="007B04FA"/>
    <w:rsid w:val="007B0F4E"/>
    <w:rsid w:val="007B11D0"/>
    <w:rsid w:val="007E0748"/>
    <w:rsid w:val="00862C1F"/>
    <w:rsid w:val="008650DE"/>
    <w:rsid w:val="00867886"/>
    <w:rsid w:val="008704E1"/>
    <w:rsid w:val="0089705D"/>
    <w:rsid w:val="008A10DA"/>
    <w:rsid w:val="008B4665"/>
    <w:rsid w:val="008C10C9"/>
    <w:rsid w:val="008C48B3"/>
    <w:rsid w:val="008D0E18"/>
    <w:rsid w:val="008E1615"/>
    <w:rsid w:val="008F22D2"/>
    <w:rsid w:val="009000C2"/>
    <w:rsid w:val="00927EF5"/>
    <w:rsid w:val="00991AF3"/>
    <w:rsid w:val="00996340"/>
    <w:rsid w:val="009B1B45"/>
    <w:rsid w:val="009B3CD5"/>
    <w:rsid w:val="009C51AF"/>
    <w:rsid w:val="009E52FC"/>
    <w:rsid w:val="009F5C60"/>
    <w:rsid w:val="00A0610E"/>
    <w:rsid w:val="00A1669E"/>
    <w:rsid w:val="00A22A92"/>
    <w:rsid w:val="00A25623"/>
    <w:rsid w:val="00A44809"/>
    <w:rsid w:val="00A467E5"/>
    <w:rsid w:val="00A65905"/>
    <w:rsid w:val="00A9052B"/>
    <w:rsid w:val="00AA0D50"/>
    <w:rsid w:val="00AB2D54"/>
    <w:rsid w:val="00AD20D0"/>
    <w:rsid w:val="00AD5790"/>
    <w:rsid w:val="00AD772F"/>
    <w:rsid w:val="00AE11AD"/>
    <w:rsid w:val="00AE198A"/>
    <w:rsid w:val="00AE5963"/>
    <w:rsid w:val="00AF5BC5"/>
    <w:rsid w:val="00B4058E"/>
    <w:rsid w:val="00B40A52"/>
    <w:rsid w:val="00B65AFA"/>
    <w:rsid w:val="00B85AFB"/>
    <w:rsid w:val="00BA5836"/>
    <w:rsid w:val="00BE4E13"/>
    <w:rsid w:val="00BF41F0"/>
    <w:rsid w:val="00BF77AB"/>
    <w:rsid w:val="00C03638"/>
    <w:rsid w:val="00C10434"/>
    <w:rsid w:val="00C121FF"/>
    <w:rsid w:val="00C12D8D"/>
    <w:rsid w:val="00C27B03"/>
    <w:rsid w:val="00C57F01"/>
    <w:rsid w:val="00C6009B"/>
    <w:rsid w:val="00C62CDE"/>
    <w:rsid w:val="00C823C4"/>
    <w:rsid w:val="00C97964"/>
    <w:rsid w:val="00CB6608"/>
    <w:rsid w:val="00CE236A"/>
    <w:rsid w:val="00CF3753"/>
    <w:rsid w:val="00D03BA5"/>
    <w:rsid w:val="00D17A9C"/>
    <w:rsid w:val="00D337B1"/>
    <w:rsid w:val="00D36BC0"/>
    <w:rsid w:val="00D44824"/>
    <w:rsid w:val="00D47663"/>
    <w:rsid w:val="00D52A7A"/>
    <w:rsid w:val="00D9528B"/>
    <w:rsid w:val="00DC090F"/>
    <w:rsid w:val="00DC308F"/>
    <w:rsid w:val="00DE34AC"/>
    <w:rsid w:val="00DF4DDC"/>
    <w:rsid w:val="00DF7649"/>
    <w:rsid w:val="00E341B2"/>
    <w:rsid w:val="00E40499"/>
    <w:rsid w:val="00E4394E"/>
    <w:rsid w:val="00E458EA"/>
    <w:rsid w:val="00E45FD0"/>
    <w:rsid w:val="00E62983"/>
    <w:rsid w:val="00EB4F1B"/>
    <w:rsid w:val="00EB766B"/>
    <w:rsid w:val="00EC23B6"/>
    <w:rsid w:val="00F239FF"/>
    <w:rsid w:val="00F34A35"/>
    <w:rsid w:val="00F50A9B"/>
    <w:rsid w:val="00F94A3A"/>
    <w:rsid w:val="00F95C4A"/>
    <w:rsid w:val="00FD2AED"/>
    <w:rsid w:val="00FD3BED"/>
    <w:rsid w:val="00FD4689"/>
    <w:rsid w:val="00FE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9705D"/>
  </w:style>
  <w:style w:type="paragraph" w:styleId="Heading2">
    <w:name w:val="heading 2"/>
    <w:basedOn w:val="Normal"/>
    <w:next w:val="Normal"/>
    <w:qFormat/>
    <w:rsid w:val="00E458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kulsheading2">
    <w:name w:val="Mukul's heading 2"/>
    <w:basedOn w:val="Heading2"/>
    <w:rsid w:val="00E458EA"/>
    <w:pPr>
      <w:numPr>
        <w:numId w:val="1"/>
      </w:numPr>
    </w:pPr>
    <w:rPr>
      <w:i w:val="0"/>
    </w:rPr>
  </w:style>
  <w:style w:type="character" w:customStyle="1" w:styleId="Chapter-MG">
    <w:name w:val="Chapter- MG"/>
    <w:basedOn w:val="Strong"/>
    <w:rsid w:val="00756A32"/>
    <w:rPr>
      <w:rFonts w:ascii="Arial Black" w:hAnsi="Arial Black"/>
      <w:b/>
      <w:bCs/>
      <w:color w:val="993300"/>
      <w:sz w:val="100"/>
      <w:szCs w:val="100"/>
    </w:rPr>
  </w:style>
  <w:style w:type="character" w:styleId="Strong">
    <w:name w:val="Strong"/>
    <w:basedOn w:val="DefaultParagraphFont"/>
    <w:qFormat/>
    <w:rsid w:val="00756A32"/>
    <w:rPr>
      <w:b/>
      <w:bCs/>
    </w:rPr>
  </w:style>
  <w:style w:type="paragraph" w:customStyle="1" w:styleId="Address1">
    <w:name w:val="Address 1"/>
    <w:basedOn w:val="Normal"/>
    <w:rsid w:val="0089705D"/>
    <w:pPr>
      <w:spacing w:line="200" w:lineRule="atLeast"/>
    </w:pPr>
    <w:rPr>
      <w:sz w:val="16"/>
    </w:rPr>
  </w:style>
  <w:style w:type="character" w:styleId="Hyperlink">
    <w:name w:val="Hyperlink"/>
    <w:basedOn w:val="DefaultParagraphFont"/>
    <w:rsid w:val="0089705D"/>
    <w:rPr>
      <w:color w:val="0000FF"/>
      <w:u w:val="single"/>
    </w:rPr>
  </w:style>
  <w:style w:type="paragraph" w:customStyle="1" w:styleId="Objective">
    <w:name w:val="Objective"/>
    <w:basedOn w:val="Normal"/>
    <w:next w:val="BodyText"/>
    <w:rsid w:val="004462C1"/>
    <w:pPr>
      <w:spacing w:before="220" w:after="220" w:line="220" w:lineRule="atLeast"/>
    </w:pPr>
  </w:style>
  <w:style w:type="paragraph" w:styleId="BodyText">
    <w:name w:val="Body Text"/>
    <w:basedOn w:val="Normal"/>
    <w:rsid w:val="004462C1"/>
    <w:pPr>
      <w:spacing w:after="120"/>
    </w:pPr>
  </w:style>
  <w:style w:type="paragraph" w:customStyle="1" w:styleId="CompanyNameOne">
    <w:name w:val="Company Name One"/>
    <w:basedOn w:val="Normal"/>
    <w:next w:val="Normal"/>
    <w:rsid w:val="007E0748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Achievement">
    <w:name w:val="Achievement"/>
    <w:basedOn w:val="BodyText"/>
    <w:autoRedefine/>
    <w:rsid w:val="003810C5"/>
    <w:pPr>
      <w:numPr>
        <w:numId w:val="2"/>
      </w:numPr>
      <w:spacing w:after="60" w:line="220" w:lineRule="atLeast"/>
      <w:ind w:right="-108"/>
      <w:jc w:val="both"/>
    </w:pPr>
  </w:style>
  <w:style w:type="paragraph" w:styleId="Header">
    <w:name w:val="header"/>
    <w:basedOn w:val="Normal"/>
    <w:rsid w:val="00EC23B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C23B6"/>
    <w:pPr>
      <w:tabs>
        <w:tab w:val="center" w:pos="4320"/>
        <w:tab w:val="right" w:pos="8640"/>
      </w:tabs>
    </w:pPr>
  </w:style>
  <w:style w:type="paragraph" w:customStyle="1" w:styleId="Institution">
    <w:name w:val="Institution"/>
    <w:basedOn w:val="Normal"/>
    <w:next w:val="Achievement"/>
    <w:autoRedefine/>
    <w:rsid w:val="00680BE0"/>
    <w:pPr>
      <w:tabs>
        <w:tab w:val="left" w:pos="1512"/>
        <w:tab w:val="right" w:pos="6480"/>
      </w:tabs>
      <w:spacing w:before="220" w:after="60" w:line="220" w:lineRule="atLeast"/>
      <w:ind w:right="-108"/>
      <w:jc w:val="both"/>
    </w:pPr>
  </w:style>
  <w:style w:type="paragraph" w:customStyle="1" w:styleId="JobTitle">
    <w:name w:val="Job Title"/>
    <w:next w:val="Achievement"/>
    <w:rsid w:val="0020550B"/>
    <w:pPr>
      <w:spacing w:after="40" w:line="220" w:lineRule="atLeast"/>
    </w:pPr>
    <w:rPr>
      <w:rFonts w:ascii="Arial" w:hAnsi="Arial"/>
      <w:b/>
      <w:spacing w:val="-10"/>
    </w:rPr>
  </w:style>
  <w:style w:type="character" w:styleId="FollowedHyperlink">
    <w:name w:val="FollowedHyperlink"/>
    <w:basedOn w:val="DefaultParagraphFont"/>
    <w:rsid w:val="0058218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963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9705D"/>
  </w:style>
  <w:style w:type="paragraph" w:styleId="Heading2">
    <w:name w:val="heading 2"/>
    <w:basedOn w:val="Normal"/>
    <w:next w:val="Normal"/>
    <w:qFormat/>
    <w:rsid w:val="00E458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kulsheading2">
    <w:name w:val="Mukul's heading 2"/>
    <w:basedOn w:val="Heading2"/>
    <w:rsid w:val="00E458EA"/>
    <w:pPr>
      <w:numPr>
        <w:numId w:val="1"/>
      </w:numPr>
    </w:pPr>
    <w:rPr>
      <w:i w:val="0"/>
    </w:rPr>
  </w:style>
  <w:style w:type="character" w:customStyle="1" w:styleId="Chapter-MG">
    <w:name w:val="Chapter- MG"/>
    <w:basedOn w:val="Strong"/>
    <w:rsid w:val="00756A32"/>
    <w:rPr>
      <w:rFonts w:ascii="Arial Black" w:hAnsi="Arial Black"/>
      <w:b/>
      <w:bCs/>
      <w:color w:val="993300"/>
      <w:sz w:val="100"/>
      <w:szCs w:val="100"/>
    </w:rPr>
  </w:style>
  <w:style w:type="character" w:styleId="Strong">
    <w:name w:val="Strong"/>
    <w:basedOn w:val="DefaultParagraphFont"/>
    <w:qFormat/>
    <w:rsid w:val="00756A32"/>
    <w:rPr>
      <w:b/>
      <w:bCs/>
    </w:rPr>
  </w:style>
  <w:style w:type="paragraph" w:customStyle="1" w:styleId="Address1">
    <w:name w:val="Address 1"/>
    <w:basedOn w:val="Normal"/>
    <w:rsid w:val="0089705D"/>
    <w:pPr>
      <w:spacing w:line="200" w:lineRule="atLeast"/>
    </w:pPr>
    <w:rPr>
      <w:sz w:val="16"/>
    </w:rPr>
  </w:style>
  <w:style w:type="character" w:styleId="Hyperlink">
    <w:name w:val="Hyperlink"/>
    <w:basedOn w:val="DefaultParagraphFont"/>
    <w:rsid w:val="0089705D"/>
    <w:rPr>
      <w:color w:val="0000FF"/>
      <w:u w:val="single"/>
    </w:rPr>
  </w:style>
  <w:style w:type="paragraph" w:customStyle="1" w:styleId="Objective">
    <w:name w:val="Objective"/>
    <w:basedOn w:val="Normal"/>
    <w:next w:val="BodyText"/>
    <w:rsid w:val="004462C1"/>
    <w:pPr>
      <w:spacing w:before="220" w:after="220" w:line="220" w:lineRule="atLeast"/>
    </w:pPr>
  </w:style>
  <w:style w:type="paragraph" w:styleId="BodyText">
    <w:name w:val="Body Text"/>
    <w:basedOn w:val="Normal"/>
    <w:rsid w:val="004462C1"/>
    <w:pPr>
      <w:spacing w:after="120"/>
    </w:pPr>
  </w:style>
  <w:style w:type="paragraph" w:customStyle="1" w:styleId="CompanyNameOne">
    <w:name w:val="Company Name One"/>
    <w:basedOn w:val="Normal"/>
    <w:next w:val="Normal"/>
    <w:rsid w:val="007E0748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Achievement">
    <w:name w:val="Achievement"/>
    <w:basedOn w:val="BodyText"/>
    <w:autoRedefine/>
    <w:rsid w:val="003810C5"/>
    <w:pPr>
      <w:numPr>
        <w:numId w:val="2"/>
      </w:numPr>
      <w:spacing w:after="60" w:line="220" w:lineRule="atLeast"/>
      <w:ind w:right="-108"/>
      <w:jc w:val="both"/>
    </w:pPr>
  </w:style>
  <w:style w:type="paragraph" w:styleId="Header">
    <w:name w:val="header"/>
    <w:basedOn w:val="Normal"/>
    <w:rsid w:val="00EC23B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C23B6"/>
    <w:pPr>
      <w:tabs>
        <w:tab w:val="center" w:pos="4320"/>
        <w:tab w:val="right" w:pos="8640"/>
      </w:tabs>
    </w:pPr>
  </w:style>
  <w:style w:type="paragraph" w:customStyle="1" w:styleId="Institution">
    <w:name w:val="Institution"/>
    <w:basedOn w:val="Normal"/>
    <w:next w:val="Achievement"/>
    <w:autoRedefine/>
    <w:rsid w:val="00680BE0"/>
    <w:pPr>
      <w:tabs>
        <w:tab w:val="left" w:pos="1512"/>
        <w:tab w:val="right" w:pos="6480"/>
      </w:tabs>
      <w:spacing w:before="220" w:after="60" w:line="220" w:lineRule="atLeast"/>
      <w:ind w:right="-108"/>
      <w:jc w:val="both"/>
    </w:pPr>
  </w:style>
  <w:style w:type="paragraph" w:customStyle="1" w:styleId="JobTitle">
    <w:name w:val="Job Title"/>
    <w:next w:val="Achievement"/>
    <w:rsid w:val="0020550B"/>
    <w:pPr>
      <w:spacing w:after="40" w:line="220" w:lineRule="atLeast"/>
    </w:pPr>
    <w:rPr>
      <w:rFonts w:ascii="Arial" w:hAnsi="Arial"/>
      <w:b/>
      <w:spacing w:val="-10"/>
    </w:rPr>
  </w:style>
  <w:style w:type="character" w:styleId="FollowedHyperlink">
    <w:name w:val="FollowedHyperlink"/>
    <w:basedOn w:val="DefaultParagraphFont"/>
    <w:rsid w:val="0058218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96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kul.Gupta@N-Tierty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tier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Mukul Gupta</vt:lpstr>
    </vt:vector>
  </TitlesOfParts>
  <Company>AEEC</Company>
  <LinksUpToDate>false</LinksUpToDate>
  <CharactersWithSpaces>8663</CharactersWithSpaces>
  <SharedDoc>false</SharedDoc>
  <HLinks>
    <vt:vector size="18" baseType="variant">
      <vt:variant>
        <vt:i4>2687093</vt:i4>
      </vt:variant>
      <vt:variant>
        <vt:i4>6</vt:i4>
      </vt:variant>
      <vt:variant>
        <vt:i4>0</vt:i4>
      </vt:variant>
      <vt:variant>
        <vt:i4>5</vt:i4>
      </vt:variant>
      <vt:variant>
        <vt:lpwstr>http://www.linkedin.com/in/ntierty</vt:lpwstr>
      </vt:variant>
      <vt:variant>
        <vt:lpwstr/>
      </vt:variant>
      <vt:variant>
        <vt:i4>1572938</vt:i4>
      </vt:variant>
      <vt:variant>
        <vt:i4>3</vt:i4>
      </vt:variant>
      <vt:variant>
        <vt:i4>0</vt:i4>
      </vt:variant>
      <vt:variant>
        <vt:i4>5</vt:i4>
      </vt:variant>
      <vt:variant>
        <vt:lpwstr>www.N-Tierty.com</vt:lpwstr>
      </vt:variant>
      <vt:variant>
        <vt:lpwstr/>
      </vt:variant>
      <vt:variant>
        <vt:i4>3407881</vt:i4>
      </vt:variant>
      <vt:variant>
        <vt:i4>0</vt:i4>
      </vt:variant>
      <vt:variant>
        <vt:i4>0</vt:i4>
      </vt:variant>
      <vt:variant>
        <vt:i4>5</vt:i4>
      </vt:variant>
      <vt:variant>
        <vt:lpwstr>mailto:Mukul.Gupta@N-Tierty.com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Mukul Gupta</dc:title>
  <dc:creator>Mukul</dc:creator>
  <cp:lastModifiedBy>Mukul Gupta</cp:lastModifiedBy>
  <cp:revision>9</cp:revision>
  <dcterms:created xsi:type="dcterms:W3CDTF">2015-12-15T21:01:00Z</dcterms:created>
  <dcterms:modified xsi:type="dcterms:W3CDTF">2016-01-02T17:06:00Z</dcterms:modified>
</cp:coreProperties>
</file>