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12.0 -->
  <w:body>
    <w:p>
      <w:pPr>
        <w:pStyle w:val="Heading2"/>
        <w:keepNext w:val="0"/>
        <w:spacing w:before="0" w:after="0" w:line="486" w:lineRule="atLeast"/>
        <w:rPr>
          <w:rFonts w:ascii="Arial" w:eastAsia="Arial" w:hAnsi="Arial" w:cs="Arial"/>
          <w:b/>
          <w:bCs/>
          <w:color w:val="006699"/>
          <w:sz w:val="32"/>
          <w:szCs w:val="32"/>
        </w:rPr>
      </w:pPr>
      <w:r>
        <w:rPr>
          <w:rFonts w:eastAsia="Arial"/>
          <w:i w:val="0"/>
          <w:iCs w:val="0"/>
          <w:color w:val="006699"/>
          <w:sz w:val="32"/>
          <w:szCs w:val="32"/>
        </w:rPr>
        <w:t>Richard Arrezzio</w:t>
      </w:r>
    </w:p>
    <w:p>
      <w:pPr>
        <w:pStyle w:val="Normal0"/>
        <w:spacing w:before="0" w:after="300"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Deputy Program Manager / Scrum Master @ Department Of Defense </w:t>
      </w:r>
    </w:p>
    <w:p>
      <w:pPr>
        <w:pStyle w:val="Normal0"/>
        <w:spacing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Email: q0k-ive-0ce@mail.dice.com </w:t>
      </w:r>
    </w:p>
    <w:p>
      <w:pPr>
        <w:pStyle w:val="Normal0"/>
        <w:spacing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Phone: 6363843636 </w:t>
      </w:r>
    </w:p>
    <w:p>
      <w:pPr>
        <w:pStyle w:val="Heading3"/>
        <w:keepNext w:val="0"/>
        <w:spacing w:before="253" w:after="253" w:line="379" w:lineRule="atLeast"/>
        <w:rPr>
          <w:rFonts w:ascii="Arial" w:eastAsia="Arial" w:hAnsi="Arial" w:cs="Arial"/>
          <w:b/>
          <w:bCs/>
          <w:color w:val="006699"/>
          <w:sz w:val="25"/>
          <w:szCs w:val="25"/>
        </w:rPr>
      </w:pPr>
      <w:r>
        <w:rPr>
          <w:rFonts w:eastAsia="Arial"/>
          <w:color w:val="006699"/>
          <w:sz w:val="25"/>
          <w:szCs w:val="25"/>
        </w:rPr>
        <w:t>Summary</w:t>
      </w:r>
    </w:p>
    <w:tbl>
      <w:tblPr>
        <w:tblStyle w:val="table"/>
        <w:tblW w:w="5000" w:type="pct"/>
        <w:tblCellSpacing w:w="15" w:type="dxa"/>
        <w:tblInd w:w="375" w:type="dxa"/>
        <w:tblCellMar>
          <w:top w:w="15" w:type="dxa"/>
          <w:left w:w="15" w:type="dxa"/>
          <w:bottom w:w="15" w:type="dxa"/>
          <w:right w:w="15" w:type="dxa"/>
        </w:tblCellMar>
        <w:tblLook w:val="05E0"/>
      </w:tblPr>
      <w:tblGrid>
        <w:gridCol w:w="2235"/>
        <w:gridCol w:w="6705"/>
      </w:tblGrid>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Previous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Sr. Scrum Master @ ASCENSION HEALTH</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Preferred</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Sr Scrum Master Project Manager</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Location</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Foristell, MO, US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Desired Work Settings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 xml:space="preserve">Remote or On-Site or Hybrid </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Willing to Relocate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Yes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Work Authorization(s):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Authorized to work in the United States on a full-time basis.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Security Clearance Info:</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US Citizen (for security purposes)</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 xml:space="preserve">Has Security Clearance </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Employment Type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Full-time</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 Corp-to-Corp</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 W2</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to Hire - Corp-to-Corp</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to Hire - W2</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Total Experience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20 years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Education</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Bachelors @ Missouri University of Science and Technology</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Profile Source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Dice</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Profile Downloaded</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Friday, September 26, 2025</w:t>
            </w:r>
          </w:p>
        </w:tc>
      </w:tr>
    </w:tbl>
    <w:p w:rsidR="00A77B3E">
      <w:pPr>
        <w:pStyle w:val="Normal0"/>
        <w:sectPr>
          <w:pgSz w:w="12240" w:h="15840"/>
          <w:pgMar w:top="1440" w:right="1440" w:bottom="1440" w:left="1440" w:header="720" w:footer="720" w:gutter="0"/>
          <w:cols w:space="720"/>
          <w:docGrid w:linePitch="360"/>
        </w:sectPr>
      </w:pPr>
    </w:p>
    <w:p w:rsidR="003478B1" w14:paraId="13B2547B" w14:textId="77777777">
      <w:pPr>
        <w:pStyle w:val="BodyA"/>
        <w:widowControl w:val="0"/>
        <w:pBdr>
          <w:bottom w:val="single" w:sz="8" w:space="0" w:color="000000"/>
        </w:pBdr>
        <w:spacing w:line="240" w:lineRule="auto"/>
        <w:ind w:left="14"/>
        <w:jc w:val="center"/>
        <w:rPr>
          <w:rFonts w:ascii="Calibri" w:eastAsia="Calibri" w:hAnsi="Calibri" w:cs="Calibri"/>
          <w:b/>
          <w:bCs/>
          <w:sz w:val="32"/>
          <w:szCs w:val="32"/>
        </w:rPr>
      </w:pPr>
      <w:r>
        <w:rPr>
          <w:rFonts w:ascii="Calibri" w:hAnsi="Calibri"/>
          <w:b/>
          <w:bCs/>
          <w:sz w:val="32"/>
          <w:szCs w:val="32"/>
        </w:rPr>
        <w:t xml:space="preserve">Richard J. Arrezzio, CSM, CPO </w:t>
      </w:r>
    </w:p>
    <w:p w:rsidR="003478B1" w14:paraId="3B5FBA77" w14:textId="77777777">
      <w:pPr>
        <w:pStyle w:val="BodyA"/>
        <w:widowControl w:val="0"/>
        <w:spacing w:line="240" w:lineRule="auto"/>
        <w:ind w:left="14"/>
        <w:jc w:val="center"/>
        <w:rPr>
          <w:rFonts w:ascii="Calibri" w:eastAsia="Calibri" w:hAnsi="Calibri" w:cs="Calibri"/>
          <w:b/>
          <w:bCs/>
          <w:sz w:val="24"/>
          <w:szCs w:val="24"/>
          <w:lang w:val="en-US"/>
        </w:rPr>
      </w:pPr>
      <w:r>
        <w:rPr>
          <w:rFonts w:ascii="Calibri" w:hAnsi="Calibri"/>
          <w:b/>
          <w:bCs/>
          <w:sz w:val="24"/>
          <w:szCs w:val="24"/>
          <w:lang w:val="en-US"/>
        </w:rPr>
        <w:t xml:space="preserve">1103 Baseball Dr. | Foristell, MO 63348 | Email: </w:t>
      </w:r>
      <w:r>
        <w:rPr>
          <w:rFonts w:ascii="Calibri" w:hAnsi="Calibri"/>
          <w:b/>
          <w:bCs/>
          <w:sz w:val="24"/>
          <w:szCs w:val="24"/>
          <w:lang w:val="en-US"/>
        </w:rPr>
        <w:t xml:space="preserve"> | Phone: </w:t>
      </w:r>
    </w:p>
    <w:p w:rsidR="003478B1" w14:paraId="62814184" w14:textId="77777777">
      <w:pPr>
        <w:pStyle w:val="BodyA"/>
        <w:widowControl w:val="0"/>
        <w:spacing w:line="24" w:lineRule="auto"/>
        <w:ind w:left="14"/>
        <w:jc w:val="center"/>
        <w:rPr>
          <w:rFonts w:ascii="Calibri" w:eastAsia="Calibri" w:hAnsi="Calibri" w:cs="Calibri"/>
          <w:b/>
          <w:bCs/>
          <w:sz w:val="32"/>
          <w:szCs w:val="32"/>
        </w:rPr>
      </w:pPr>
    </w:p>
    <w:p w:rsidR="003478B1" w14:paraId="13BB6070" w14:textId="77777777">
      <w:pPr>
        <w:pStyle w:val="BodyA"/>
        <w:spacing w:line="240" w:lineRule="auto"/>
        <w:jc w:val="center"/>
        <w:rPr>
          <w:rFonts w:ascii="Calibri" w:eastAsia="Calibri" w:hAnsi="Calibri" w:cs="Calibri"/>
          <w:b/>
          <w:bCs/>
          <w:u w:val="single"/>
          <w:lang w:val="sv-SE"/>
        </w:rPr>
      </w:pPr>
      <w:r>
        <w:rPr>
          <w:rFonts w:ascii="Calibri" w:hAnsi="Calibri"/>
          <w:b/>
          <w:bCs/>
          <w:u w:val="single"/>
          <w:lang w:val="sv-SE"/>
        </w:rPr>
        <w:t xml:space="preserve">Summary: </w:t>
      </w:r>
    </w:p>
    <w:p w:rsidR="003478B1" w14:paraId="166F695A" w14:textId="77777777">
      <w:pPr>
        <w:pStyle w:val="BodyA"/>
        <w:spacing w:line="240" w:lineRule="auto"/>
        <w:rPr>
          <w:rFonts w:ascii="Calibri" w:eastAsia="Calibri" w:hAnsi="Calibri" w:cs="Calibri"/>
          <w:lang w:val="en-US"/>
        </w:rPr>
      </w:pPr>
      <w:r>
        <w:rPr>
          <w:rFonts w:ascii="Calibri" w:hAnsi="Calibri"/>
          <w:lang w:val="en-US"/>
        </w:rPr>
        <w:t xml:space="preserve">Talented and accomplished IT Agile Scrum Master experienced with the ability to understand and build complex systems in a wide range of departments.  Relentlessly focused on removing impediments from my teams while delivering outstanding products and customer satisfaction.  Expert knowledge in Meaningful Use and Core Measures.  Adept at presenting complex concepts in easily understood terms to promote learning. Approachable, passionate, and caring team leader; with strong interpersonal strengths to generate enthusiasm among team members. </w:t>
      </w:r>
    </w:p>
    <w:p w:rsidR="003478B1" w14:paraId="4B29722B" w14:textId="77777777">
      <w:pPr>
        <w:pStyle w:val="BodyA"/>
        <w:widowControl w:val="0"/>
        <w:spacing w:line="240" w:lineRule="auto"/>
        <w:jc w:val="center"/>
        <w:rPr>
          <w:rFonts w:ascii="Calibri" w:eastAsia="Calibri" w:hAnsi="Calibri" w:cs="Calibri"/>
          <w:b/>
          <w:bCs/>
          <w:u w:val="single"/>
          <w:lang w:val="en-US"/>
        </w:rPr>
      </w:pPr>
      <w:r>
        <w:rPr>
          <w:rFonts w:ascii="Calibri" w:hAnsi="Calibri"/>
          <w:b/>
          <w:bCs/>
          <w:u w:val="single"/>
          <w:lang w:val="en-US"/>
        </w:rPr>
        <w:t xml:space="preserve">Education: </w:t>
      </w:r>
    </w:p>
    <w:p w:rsidR="003478B1" w14:paraId="100DB89C" w14:textId="77777777">
      <w:pPr>
        <w:pStyle w:val="BodyA"/>
        <w:widowControl w:val="0"/>
        <w:spacing w:line="240" w:lineRule="auto"/>
        <w:rPr>
          <w:rFonts w:ascii="Calibri" w:eastAsia="Calibri" w:hAnsi="Calibri" w:cs="Calibri"/>
          <w:lang w:val="en-US"/>
        </w:rPr>
      </w:pPr>
      <w:r>
        <w:rPr>
          <w:rFonts w:ascii="Calibri" w:hAnsi="Calibri"/>
          <w:b/>
          <w:bCs/>
          <w:lang w:val="en-US"/>
        </w:rPr>
        <w:t xml:space="preserve">BS in Business and Management Systems – </w:t>
      </w:r>
      <w:r>
        <w:rPr>
          <w:rFonts w:ascii="Calibri" w:hAnsi="Calibri"/>
          <w:lang w:val="en-US"/>
        </w:rPr>
        <w:t>Missouri University of Science and Technology</w:t>
      </w:r>
    </w:p>
    <w:p w:rsidR="003478B1" w14:paraId="796FFC1B" w14:textId="77777777">
      <w:pPr>
        <w:pStyle w:val="BodyA"/>
        <w:spacing w:line="240" w:lineRule="auto"/>
        <w:rPr>
          <w:rFonts w:ascii="Calibri" w:eastAsia="Calibri" w:hAnsi="Calibri" w:cs="Calibri"/>
        </w:rPr>
      </w:pPr>
    </w:p>
    <w:p w:rsidR="003478B1" w14:paraId="582783EE" w14:textId="77777777">
      <w:pPr>
        <w:pStyle w:val="BodyA"/>
        <w:widowControl w:val="0"/>
        <w:spacing w:line="240" w:lineRule="auto"/>
        <w:ind w:left="7"/>
        <w:jc w:val="center"/>
        <w:rPr>
          <w:rFonts w:ascii="Calibri" w:eastAsia="Calibri" w:hAnsi="Calibri" w:cs="Calibri"/>
          <w:b/>
          <w:bCs/>
          <w:u w:val="single"/>
          <w:lang w:val="es-ES_tradnl"/>
        </w:rPr>
      </w:pPr>
      <w:r>
        <w:rPr>
          <w:rFonts w:ascii="Calibri" w:hAnsi="Calibri"/>
          <w:b/>
          <w:bCs/>
          <w:u w:val="single"/>
          <w:lang w:val="es-ES_tradnl"/>
        </w:rPr>
        <w:t xml:space="preserve">Core </w:t>
      </w:r>
      <w:r>
        <w:rPr>
          <w:rFonts w:ascii="Calibri" w:hAnsi="Calibri"/>
          <w:b/>
          <w:bCs/>
          <w:u w:val="single"/>
          <w:lang w:val="es-ES_tradnl"/>
        </w:rPr>
        <w:t>Competencies</w:t>
      </w:r>
      <w:r>
        <w:rPr>
          <w:rFonts w:ascii="Calibri" w:hAnsi="Calibri"/>
          <w:b/>
          <w:bCs/>
          <w:u w:val="single"/>
          <w:lang w:val="es-ES_tradnl"/>
        </w:rPr>
        <w:t xml:space="preserve">: </w:t>
      </w:r>
    </w:p>
    <w:p w:rsidR="003478B1" w14:paraId="7EFD1F7E" w14:textId="0A98F5E2">
      <w:pPr>
        <w:pStyle w:val="BodyA"/>
        <w:widowControl w:val="0"/>
        <w:spacing w:line="240" w:lineRule="auto"/>
        <w:ind w:left="7"/>
        <w:rPr>
          <w:rFonts w:ascii="Calibri" w:eastAsia="Calibri" w:hAnsi="Calibri" w:cs="Calibri"/>
        </w:rPr>
      </w:pPr>
      <w:r>
        <w:rPr>
          <w:rFonts w:ascii="Calibri" w:hAnsi="Calibri"/>
          <w:lang w:val="en-US"/>
        </w:rPr>
        <w:t>SAFe</w:t>
      </w:r>
      <w:r>
        <w:rPr>
          <w:rFonts w:ascii="Calibri" w:hAnsi="Calibri"/>
          <w:lang w:val="en-US"/>
        </w:rPr>
        <w:t xml:space="preserve"> Scaled Agile Software Development &amp; Best Practices </w:t>
      </w:r>
      <w:r>
        <w:rPr>
          <w:rFonts w:ascii="Calibri" w:hAnsi="Calibri"/>
          <w:b/>
          <w:bCs/>
        </w:rPr>
        <w:t>|</w:t>
      </w:r>
      <w:r>
        <w:rPr>
          <w:rFonts w:ascii="Calibri" w:hAnsi="Calibri"/>
          <w:lang w:val="en-US"/>
        </w:rPr>
        <w:t xml:space="preserve"> Aerospace Technologies </w:t>
      </w:r>
      <w:r>
        <w:rPr>
          <w:rFonts w:ascii="Calibri" w:hAnsi="Calibri"/>
          <w:b/>
          <w:bCs/>
        </w:rPr>
        <w:t xml:space="preserve">| </w:t>
      </w:r>
      <w:r>
        <w:rPr>
          <w:rFonts w:ascii="Calibri" w:hAnsi="Calibri"/>
          <w:lang w:val="en-US"/>
        </w:rPr>
        <w:t xml:space="preserve">Agile Leadership and Coaching of Multiple Teams Simultaneously </w:t>
      </w:r>
      <w:r>
        <w:rPr>
          <w:rFonts w:ascii="Calibri" w:hAnsi="Calibri"/>
          <w:b/>
          <w:bCs/>
        </w:rPr>
        <w:t xml:space="preserve">| </w:t>
      </w:r>
      <w:r>
        <w:rPr>
          <w:rFonts w:ascii="Calibri" w:hAnsi="Calibri"/>
          <w:lang w:val="en-US"/>
        </w:rPr>
        <w:t>SAFe</w:t>
      </w:r>
      <w:r>
        <w:rPr>
          <w:rFonts w:ascii="Calibri" w:hAnsi="Calibri"/>
          <w:b/>
          <w:bCs/>
          <w:lang w:val="en-US"/>
        </w:rPr>
        <w:t xml:space="preserve"> </w:t>
      </w:r>
      <w:r>
        <w:rPr>
          <w:rFonts w:ascii="Calibri" w:hAnsi="Calibri"/>
          <w:lang w:val="en-US"/>
        </w:rPr>
        <w:t>Scaled</w:t>
      </w:r>
      <w:r>
        <w:rPr>
          <w:rFonts w:ascii="Calibri" w:hAnsi="Calibri"/>
          <w:b/>
          <w:bCs/>
          <w:lang w:val="en-US"/>
        </w:rPr>
        <w:t xml:space="preserve"> </w:t>
      </w:r>
      <w:r>
        <w:rPr>
          <w:rFonts w:ascii="Calibri" w:hAnsi="Calibri"/>
          <w:lang w:val="en-US"/>
        </w:rPr>
        <w:t xml:space="preserve">Agile Frameworks - Scrum and Kanban </w:t>
      </w:r>
      <w:r>
        <w:rPr>
          <w:rFonts w:ascii="Calibri" w:hAnsi="Calibri"/>
          <w:b/>
          <w:bCs/>
          <w:shd w:val="clear" w:color="auto" w:fill="FFFFFF"/>
        </w:rPr>
        <w:t>|</w:t>
      </w:r>
      <w:r>
        <w:rPr>
          <w:rFonts w:ascii="Calibri" w:hAnsi="Calibri"/>
          <w:shd w:val="clear" w:color="auto" w:fill="FFFFFF"/>
        </w:rPr>
        <w:t xml:space="preserve"> </w:t>
      </w:r>
      <w:r>
        <w:rPr>
          <w:rFonts w:ascii="Calibri" w:hAnsi="Calibri"/>
          <w:shd w:val="clear" w:color="auto" w:fill="FFFFFF"/>
          <w:lang w:val="en-US"/>
        </w:rPr>
        <w:t>JIRA, Confluence, and Hive Development</w:t>
      </w:r>
      <w:r>
        <w:rPr>
          <w:rFonts w:ascii="Calibri" w:hAnsi="Calibri"/>
          <w:b/>
          <w:bCs/>
          <w:shd w:val="clear" w:color="auto" w:fill="FFFFFF"/>
        </w:rPr>
        <w:t>|</w:t>
      </w:r>
      <w:r>
        <w:rPr>
          <w:rFonts w:ascii="Calibri" w:hAnsi="Calibri"/>
          <w:lang w:val="en-US"/>
        </w:rPr>
        <w:t xml:space="preserve"> Team Leadership </w:t>
      </w:r>
      <w:r>
        <w:rPr>
          <w:rFonts w:ascii="Calibri" w:hAnsi="Calibri"/>
          <w:b/>
          <w:bCs/>
        </w:rPr>
        <w:t>|</w:t>
      </w:r>
      <w:r>
        <w:rPr>
          <w:rFonts w:ascii="Calibri" w:hAnsi="Calibri"/>
        </w:rPr>
        <w:t xml:space="preserve"> </w:t>
      </w:r>
      <w:r>
        <w:rPr>
          <w:rFonts w:ascii="Calibri" w:hAnsi="Calibri"/>
          <w:lang w:val="en-US"/>
        </w:rPr>
        <w:t xml:space="preserve">DoD Collaboration: </w:t>
      </w:r>
      <w:r w:rsidR="00B969C8">
        <w:rPr>
          <w:rFonts w:ascii="Calibri" w:hAnsi="Calibri"/>
          <w:lang w:val="en-US"/>
        </w:rPr>
        <w:t>USTRANSCOM</w:t>
      </w:r>
      <w:r>
        <w:rPr>
          <w:rFonts w:ascii="Calibri" w:hAnsi="Calibri"/>
          <w:lang w:val="en-US"/>
        </w:rPr>
        <w:t xml:space="preserve">, DTTS, TGIS, G-6 TRADOC </w:t>
      </w:r>
      <w:r>
        <w:rPr>
          <w:rFonts w:ascii="Calibri" w:hAnsi="Calibri"/>
          <w:b/>
          <w:bCs/>
          <w:lang w:val="en-US"/>
        </w:rPr>
        <w:t>|</w:t>
      </w:r>
      <w:r>
        <w:rPr>
          <w:rFonts w:ascii="Calibri" w:hAnsi="Calibri"/>
          <w:lang w:val="en-US"/>
        </w:rPr>
        <w:t xml:space="preserve"> Excellent Organization Skills </w:t>
      </w:r>
      <w:r>
        <w:rPr>
          <w:rFonts w:ascii="Calibri" w:hAnsi="Calibri"/>
          <w:b/>
          <w:bCs/>
        </w:rPr>
        <w:t xml:space="preserve">| </w:t>
      </w:r>
      <w:r>
        <w:rPr>
          <w:rFonts w:ascii="Calibri" w:hAnsi="Calibri"/>
          <w:lang w:val="fr-FR"/>
        </w:rPr>
        <w:t>Google Suites Applications</w:t>
      </w:r>
      <w:r>
        <w:rPr>
          <w:rFonts w:ascii="Calibri" w:hAnsi="Calibri"/>
          <w:lang w:val="en-US"/>
        </w:rPr>
        <w:t xml:space="preserve"> </w:t>
      </w:r>
      <w:r>
        <w:rPr>
          <w:rFonts w:ascii="Calibri" w:hAnsi="Calibri"/>
          <w:b/>
          <w:bCs/>
        </w:rPr>
        <w:t>|</w:t>
      </w:r>
      <w:r>
        <w:rPr>
          <w:rFonts w:ascii="Calibri" w:hAnsi="Calibri"/>
          <w:b/>
          <w:bCs/>
          <w:lang w:val="en-US"/>
        </w:rPr>
        <w:t xml:space="preserve"> </w:t>
      </w:r>
      <w:r>
        <w:rPr>
          <w:rFonts w:ascii="Calibri" w:hAnsi="Calibri"/>
          <w:lang w:val="en-US"/>
        </w:rPr>
        <w:t xml:space="preserve">Conflict Resolution </w:t>
      </w:r>
      <w:r>
        <w:rPr>
          <w:rFonts w:ascii="Calibri" w:hAnsi="Calibri"/>
          <w:b/>
          <w:bCs/>
        </w:rPr>
        <w:t>|</w:t>
      </w:r>
      <w:r>
        <w:rPr>
          <w:rFonts w:ascii="Calibri" w:hAnsi="Calibri"/>
          <w:lang w:val="en-US"/>
        </w:rPr>
        <w:t xml:space="preserve"> Problem Solving and Solution Execution </w:t>
      </w:r>
      <w:r>
        <w:rPr>
          <w:rFonts w:ascii="Calibri" w:hAnsi="Calibri"/>
          <w:b/>
          <w:bCs/>
        </w:rPr>
        <w:t>|</w:t>
      </w:r>
      <w:r>
        <w:rPr>
          <w:rFonts w:ascii="Calibri" w:hAnsi="Calibri"/>
          <w:lang w:val="fr-FR"/>
        </w:rPr>
        <w:t xml:space="preserve"> </w:t>
      </w:r>
      <w:r>
        <w:rPr>
          <w:rFonts w:ascii="Calibri" w:hAnsi="Calibri"/>
          <w:lang w:val="fr-FR"/>
        </w:rPr>
        <w:t>Proficient</w:t>
      </w:r>
      <w:r>
        <w:rPr>
          <w:rFonts w:ascii="Calibri" w:hAnsi="Calibri"/>
          <w:lang w:val="fr-FR"/>
        </w:rPr>
        <w:t xml:space="preserve"> Communication </w:t>
      </w:r>
      <w:r>
        <w:rPr>
          <w:rFonts w:ascii="Calibri" w:hAnsi="Calibri"/>
          <w:b/>
          <w:bCs/>
        </w:rPr>
        <w:t>|</w:t>
      </w:r>
      <w:r>
        <w:rPr>
          <w:rFonts w:ascii="Calibri" w:hAnsi="Calibri"/>
          <w:lang w:val="da-DK"/>
        </w:rPr>
        <w:t xml:space="preserve"> Computer </w:t>
      </w:r>
      <w:r>
        <w:rPr>
          <w:rFonts w:ascii="Calibri" w:hAnsi="Calibri"/>
          <w:lang w:val="en-US"/>
        </w:rPr>
        <w:t>Application S</w:t>
      </w:r>
      <w:r>
        <w:rPr>
          <w:rFonts w:ascii="Calibri" w:hAnsi="Calibri"/>
          <w:lang w:val="da-DK"/>
        </w:rPr>
        <w:t>kills: MS</w:t>
      </w:r>
      <w:r>
        <w:rPr>
          <w:rFonts w:ascii="Calibri" w:hAnsi="Calibri"/>
          <w:lang w:val="en-US"/>
        </w:rPr>
        <w:t xml:space="preserve"> Word, Excel, Visio, PowerPoint, Active Directory and User Permissions </w:t>
      </w:r>
      <w:r>
        <w:rPr>
          <w:rFonts w:ascii="Calibri" w:hAnsi="Calibri"/>
          <w:b/>
          <w:bCs/>
        </w:rPr>
        <w:t>|</w:t>
      </w:r>
      <w:r>
        <w:rPr>
          <w:rFonts w:ascii="Calibri" w:hAnsi="Calibri"/>
          <w:lang w:val="en-US"/>
        </w:rPr>
        <w:t xml:space="preserve"> ServiceNow Implementation </w:t>
      </w:r>
    </w:p>
    <w:p w:rsidR="003478B1" w14:paraId="4FAE2367" w14:textId="77777777">
      <w:pPr>
        <w:pStyle w:val="BodyA"/>
        <w:spacing w:line="240" w:lineRule="auto"/>
        <w:rPr>
          <w:rFonts w:ascii="Calibri" w:eastAsia="Calibri" w:hAnsi="Calibri" w:cs="Calibri"/>
        </w:rPr>
      </w:pPr>
    </w:p>
    <w:p w:rsidR="003478B1" w14:paraId="6690FF5B" w14:textId="77777777">
      <w:pPr>
        <w:pStyle w:val="BodyA"/>
        <w:widowControl w:val="0"/>
        <w:spacing w:line="240" w:lineRule="auto"/>
        <w:jc w:val="center"/>
        <w:rPr>
          <w:rFonts w:ascii="Calibri" w:eastAsia="Calibri" w:hAnsi="Calibri" w:cs="Calibri"/>
          <w:b/>
          <w:bCs/>
          <w:u w:val="single"/>
          <w:lang w:val="fr-FR"/>
        </w:rPr>
      </w:pPr>
      <w:r>
        <w:rPr>
          <w:rFonts w:ascii="Calibri" w:hAnsi="Calibri"/>
          <w:b/>
          <w:bCs/>
          <w:u w:val="single"/>
          <w:lang w:val="fr-FR"/>
        </w:rPr>
        <w:t xml:space="preserve">Certifications: </w:t>
      </w:r>
    </w:p>
    <w:p w:rsidR="004F2B6F" w:rsidP="004F2B6F" w14:paraId="2AD6DF6E" w14:textId="35FDEF93">
      <w:pPr>
        <w:pStyle w:val="BodyA"/>
        <w:widowControl w:val="0"/>
        <w:numPr>
          <w:ilvl w:val="0"/>
          <w:numId w:val="2"/>
        </w:numPr>
        <w:spacing w:line="240" w:lineRule="auto"/>
        <w:rPr>
          <w:rFonts w:ascii="Calibri" w:hAnsi="Calibri"/>
          <w:lang w:val="en-US"/>
        </w:rPr>
      </w:pPr>
      <w:r>
        <w:rPr>
          <w:rFonts w:ascii="Calibri" w:hAnsi="Calibri"/>
          <w:lang w:val="en-US"/>
        </w:rPr>
        <w:t xml:space="preserve">Certified Scrum Master </w:t>
      </w:r>
      <w:r>
        <w:rPr>
          <w:rFonts w:ascii="Calibri" w:hAnsi="Calibri"/>
          <w:lang w:val="en-US"/>
        </w:rPr>
        <w:t>–</w:t>
      </w:r>
      <w:r>
        <w:rPr>
          <w:rFonts w:ascii="Calibri" w:hAnsi="Calibri"/>
          <w:lang w:val="en-US"/>
        </w:rPr>
        <w:t xml:space="preserve"> </w:t>
      </w:r>
      <w:r>
        <w:rPr>
          <w:rFonts w:ascii="Calibri" w:hAnsi="Calibri"/>
          <w:lang w:val="en-US"/>
        </w:rPr>
        <w:t>Scrum Alliance</w:t>
      </w:r>
    </w:p>
    <w:p w:rsidR="004F2B6F" w:rsidP="004F2B6F" w14:paraId="104657E7" w14:textId="77777777">
      <w:pPr>
        <w:pStyle w:val="BodyA"/>
        <w:widowControl w:val="0"/>
        <w:numPr>
          <w:ilvl w:val="0"/>
          <w:numId w:val="2"/>
        </w:numPr>
        <w:spacing w:line="240" w:lineRule="auto"/>
        <w:rPr>
          <w:rFonts w:ascii="Calibri" w:hAnsi="Calibri"/>
          <w:lang w:val="en-US"/>
        </w:rPr>
      </w:pPr>
      <w:r>
        <w:rPr>
          <w:rFonts w:ascii="Calibri" w:hAnsi="Calibri"/>
          <w:lang w:val="en-US"/>
        </w:rPr>
        <w:t>Certified Product Owner - 2017 to present</w:t>
      </w:r>
    </w:p>
    <w:p w:rsidR="003478B1" w14:paraId="63A13733" w14:textId="77777777">
      <w:pPr>
        <w:pStyle w:val="BodyA"/>
        <w:widowControl w:val="0"/>
        <w:numPr>
          <w:ilvl w:val="0"/>
          <w:numId w:val="2"/>
        </w:numPr>
        <w:spacing w:line="240" w:lineRule="auto"/>
        <w:rPr>
          <w:rFonts w:ascii="Calibri" w:hAnsi="Calibri"/>
        </w:rPr>
      </w:pPr>
      <w:r>
        <w:rPr>
          <w:rFonts w:ascii="Calibri" w:hAnsi="Calibri"/>
        </w:rPr>
        <w:t>D</w:t>
      </w:r>
      <w:r>
        <w:rPr>
          <w:rFonts w:ascii="Calibri" w:hAnsi="Calibri"/>
          <w:lang w:val="en-US"/>
        </w:rPr>
        <w:t>oD</w:t>
      </w:r>
      <w:r>
        <w:rPr>
          <w:rFonts w:ascii="Calibri" w:hAnsi="Calibri"/>
          <w:lang w:val="en-US"/>
        </w:rPr>
        <w:t xml:space="preserve"> Mandatory Controlled Unclassified Information (CUI) - 2024</w:t>
      </w:r>
    </w:p>
    <w:p w:rsidR="003478B1" w14:paraId="3ACF8402" w14:textId="77777777">
      <w:pPr>
        <w:pStyle w:val="BodyA"/>
        <w:widowControl w:val="0"/>
        <w:numPr>
          <w:ilvl w:val="0"/>
          <w:numId w:val="2"/>
        </w:numPr>
        <w:spacing w:line="240" w:lineRule="auto"/>
        <w:rPr>
          <w:rFonts w:ascii="Calibri" w:hAnsi="Calibri"/>
          <w:lang w:val="en-US"/>
        </w:rPr>
      </w:pPr>
      <w:r>
        <w:rPr>
          <w:rFonts w:ascii="Calibri" w:hAnsi="Calibri"/>
          <w:lang w:val="en-US"/>
        </w:rPr>
        <w:t>DoD Insider Threat Awareness - 2024</w:t>
      </w:r>
    </w:p>
    <w:p w:rsidR="003478B1" w14:paraId="46080A75" w14:textId="77777777">
      <w:pPr>
        <w:pStyle w:val="BodyA"/>
        <w:widowControl w:val="0"/>
        <w:numPr>
          <w:ilvl w:val="0"/>
          <w:numId w:val="2"/>
        </w:numPr>
        <w:spacing w:line="240" w:lineRule="auto"/>
        <w:rPr>
          <w:rFonts w:ascii="Calibri" w:hAnsi="Calibri"/>
          <w:lang w:val="en-US"/>
        </w:rPr>
      </w:pPr>
      <w:r>
        <w:rPr>
          <w:rFonts w:ascii="Calibri" w:hAnsi="Calibri"/>
          <w:lang w:val="en-US"/>
        </w:rPr>
        <w:t>Security+ CE Certified - 2024</w:t>
      </w:r>
    </w:p>
    <w:p w:rsidR="003478B1" w14:paraId="3D85FA27" w14:textId="77777777">
      <w:pPr>
        <w:pStyle w:val="BodyA"/>
        <w:widowControl w:val="0"/>
        <w:numPr>
          <w:ilvl w:val="0"/>
          <w:numId w:val="2"/>
        </w:numPr>
        <w:spacing w:line="240" w:lineRule="auto"/>
        <w:rPr>
          <w:rFonts w:ascii="Calibri" w:hAnsi="Calibri"/>
          <w:lang w:val="en-US"/>
        </w:rPr>
      </w:pPr>
      <w:r>
        <w:rPr>
          <w:rFonts w:ascii="Calibri" w:hAnsi="Calibri"/>
          <w:lang w:val="en-US"/>
        </w:rPr>
        <w:t>Active Security Clearance - 2023 to present</w:t>
      </w:r>
    </w:p>
    <w:p w:rsidR="003478B1" w14:paraId="57DA873A" w14:textId="77777777">
      <w:pPr>
        <w:pStyle w:val="BodyA"/>
        <w:widowControl w:val="0"/>
        <w:numPr>
          <w:ilvl w:val="0"/>
          <w:numId w:val="2"/>
        </w:numPr>
        <w:spacing w:line="240" w:lineRule="auto"/>
        <w:rPr>
          <w:rFonts w:ascii="Calibri" w:hAnsi="Calibri"/>
        </w:rPr>
      </w:pPr>
      <w:r>
        <w:rPr>
          <w:rFonts w:ascii="Calibri" w:hAnsi="Calibri"/>
        </w:rPr>
        <w:t xml:space="preserve">CISSP </w:t>
      </w:r>
      <w:r>
        <w:rPr>
          <w:rFonts w:ascii="Calibri" w:hAnsi="Calibri"/>
          <w:lang w:val="en-US"/>
        </w:rPr>
        <w:t>- 2023 to present</w:t>
      </w:r>
    </w:p>
    <w:p w:rsidR="003478B1" w14:paraId="7582ACD6" w14:textId="5B8612AE">
      <w:pPr>
        <w:pStyle w:val="BodyA"/>
        <w:widowControl w:val="0"/>
        <w:numPr>
          <w:ilvl w:val="0"/>
          <w:numId w:val="2"/>
        </w:numPr>
        <w:spacing w:line="240" w:lineRule="auto"/>
        <w:rPr>
          <w:rFonts w:ascii="Calibri" w:hAnsi="Calibri"/>
          <w:lang w:val="en-US"/>
        </w:rPr>
      </w:pPr>
      <w:r>
        <w:rPr>
          <w:rFonts w:ascii="Calibri" w:hAnsi="Calibri"/>
          <w:lang w:val="en-US"/>
        </w:rPr>
        <w:t xml:space="preserve">Cleared Employee Security </w:t>
      </w:r>
      <w:r>
        <w:rPr>
          <w:rFonts w:ascii="Calibri" w:hAnsi="Calibri"/>
          <w:lang w:val="nl-NL"/>
        </w:rPr>
        <w:t>Briefing</w:t>
      </w:r>
      <w:r>
        <w:rPr>
          <w:rFonts w:ascii="Calibri" w:hAnsi="Calibri"/>
          <w:lang w:val="en-US"/>
        </w:rPr>
        <w:t xml:space="preserve"> - </w:t>
      </w:r>
      <w:r w:rsidR="004F2B6F">
        <w:rPr>
          <w:rFonts w:ascii="Calibri" w:hAnsi="Calibri"/>
          <w:lang w:val="en-US"/>
        </w:rPr>
        <w:t>2023</w:t>
      </w:r>
    </w:p>
    <w:p w:rsidR="003478B1" w14:paraId="131B0F33" w14:textId="77777777">
      <w:pPr>
        <w:pStyle w:val="BodyA"/>
        <w:widowControl w:val="0"/>
        <w:spacing w:line="240" w:lineRule="auto"/>
        <w:ind w:right="257"/>
        <w:jc w:val="center"/>
        <w:rPr>
          <w:rFonts w:ascii="Calibri" w:eastAsia="Calibri" w:hAnsi="Calibri" w:cs="Calibri"/>
        </w:rPr>
      </w:pPr>
    </w:p>
    <w:p w:rsidR="003478B1" w14:paraId="1022DFD6" w14:textId="77777777">
      <w:pPr>
        <w:pStyle w:val="BodyA"/>
        <w:widowControl w:val="0"/>
        <w:spacing w:line="240" w:lineRule="auto"/>
        <w:jc w:val="center"/>
        <w:rPr>
          <w:rFonts w:ascii="Calibri" w:eastAsia="Calibri" w:hAnsi="Calibri" w:cs="Calibri"/>
          <w:b/>
          <w:bCs/>
          <w:u w:val="single"/>
          <w:lang w:val="en-US"/>
        </w:rPr>
      </w:pPr>
      <w:r>
        <w:rPr>
          <w:rFonts w:ascii="Calibri" w:hAnsi="Calibri"/>
          <w:b/>
          <w:bCs/>
          <w:u w:val="single"/>
          <w:lang w:val="en-US"/>
        </w:rPr>
        <w:t xml:space="preserve">Professional Experience: </w:t>
      </w:r>
    </w:p>
    <w:p w:rsidR="003478B1" w14:paraId="24F1D316" w14:textId="77777777">
      <w:pPr>
        <w:pStyle w:val="BodyA"/>
        <w:widowControl w:val="0"/>
        <w:spacing w:line="240" w:lineRule="auto"/>
        <w:rPr>
          <w:rFonts w:ascii="Calibri" w:eastAsia="Calibri" w:hAnsi="Calibri" w:cs="Calibri"/>
          <w:b/>
          <w:bCs/>
          <w:u w:val="single"/>
          <w:lang w:val="en-US"/>
        </w:rPr>
      </w:pPr>
      <w:r>
        <w:rPr>
          <w:rFonts w:ascii="Calibri" w:hAnsi="Calibri"/>
          <w:b/>
          <w:bCs/>
          <w:u w:val="single"/>
          <w:lang w:val="en-US"/>
        </w:rPr>
        <w:t>Decisionpoint</w:t>
      </w:r>
      <w:r>
        <w:rPr>
          <w:rFonts w:ascii="Calibri" w:hAnsi="Calibri"/>
          <w:b/>
          <w:bCs/>
          <w:u w:val="single"/>
          <w:lang w:val="en-US"/>
        </w:rPr>
        <w:t xml:space="preserve"> Corp</w:t>
      </w:r>
    </w:p>
    <w:p w:rsidR="003478B1" w14:paraId="6C3BAB43" w14:textId="0907D4E1">
      <w:pPr>
        <w:pStyle w:val="BodyA"/>
        <w:widowControl w:val="0"/>
        <w:spacing w:line="240" w:lineRule="auto"/>
        <w:rPr>
          <w:rFonts w:ascii="Calibri" w:eastAsia="Calibri" w:hAnsi="Calibri" w:cs="Calibri"/>
          <w:b/>
          <w:bCs/>
          <w:lang w:val="en-US"/>
        </w:rPr>
      </w:pPr>
      <w:r>
        <w:rPr>
          <w:rFonts w:ascii="Calibri" w:hAnsi="Calibri"/>
          <w:b/>
          <w:bCs/>
          <w:lang w:val="en-US"/>
        </w:rPr>
        <w:t>Sr.</w:t>
      </w:r>
      <w:r>
        <w:rPr>
          <w:rFonts w:ascii="Calibri" w:hAnsi="Calibri"/>
          <w:b/>
          <w:bCs/>
          <w:lang w:val="en-US"/>
        </w:rPr>
        <w:t xml:space="preserve"> Scrum Master</w:t>
      </w:r>
      <w:r>
        <w:rPr>
          <w:rFonts w:ascii="Calibri" w:hAnsi="Calibri"/>
          <w:b/>
          <w:bCs/>
          <w:lang w:val="en-US"/>
        </w:rPr>
        <w:t xml:space="preserve"> / Deputy Program Manager</w:t>
      </w:r>
    </w:p>
    <w:p w:rsidR="004F2B6F" w:rsidRPr="004F2B6F" w14:paraId="6C4362B5" w14:textId="4AD5A547">
      <w:pPr>
        <w:pStyle w:val="BodyA"/>
        <w:widowControl w:val="0"/>
        <w:spacing w:line="240" w:lineRule="auto"/>
        <w:rPr>
          <w:rFonts w:ascii="Calibri" w:hAnsi="Calibri"/>
          <w:b/>
          <w:bCs/>
          <w:lang w:val="en-US"/>
        </w:rPr>
      </w:pPr>
      <w:r>
        <w:rPr>
          <w:rFonts w:ascii="Calibri" w:hAnsi="Calibri"/>
          <w:b/>
          <w:bCs/>
          <w:lang w:val="en-US"/>
        </w:rPr>
        <w:t xml:space="preserve">April 2023 </w:t>
      </w:r>
      <w:r>
        <w:rPr>
          <w:rFonts w:ascii="Calibri" w:hAnsi="Calibri"/>
          <w:b/>
          <w:bCs/>
          <w:lang w:val="en-US"/>
        </w:rPr>
        <w:t>–</w:t>
      </w:r>
      <w:r>
        <w:rPr>
          <w:rFonts w:ascii="Calibri" w:hAnsi="Calibri"/>
          <w:b/>
          <w:bCs/>
          <w:lang w:val="en-US"/>
        </w:rPr>
        <w:t xml:space="preserve"> Present</w:t>
      </w:r>
    </w:p>
    <w:p w:rsidR="003478B1" w14:paraId="77B3523E" w14:textId="513549C7">
      <w:pPr>
        <w:pStyle w:val="BodyA"/>
        <w:widowControl w:val="0"/>
        <w:numPr>
          <w:ilvl w:val="0"/>
          <w:numId w:val="2"/>
        </w:numPr>
        <w:spacing w:line="240" w:lineRule="auto"/>
        <w:rPr>
          <w:rFonts w:ascii="Calibri" w:hAnsi="Calibri"/>
          <w:lang w:val="en-US"/>
        </w:rPr>
      </w:pPr>
      <w:r>
        <w:rPr>
          <w:rFonts w:ascii="Calibri" w:hAnsi="Calibri"/>
          <w:lang w:val="en-US"/>
        </w:rPr>
        <w:t>Facilitated Department of Defense</w:t>
      </w:r>
      <w:r>
        <w:rPr>
          <w:rFonts w:ascii="Calibri" w:hAnsi="Calibri"/>
          <w:b/>
          <w:bCs/>
          <w:lang w:val="en-US"/>
        </w:rPr>
        <w:t xml:space="preserve"> </w:t>
      </w:r>
      <w:r>
        <w:rPr>
          <w:rFonts w:ascii="Calibri" w:hAnsi="Calibri"/>
          <w:lang w:val="en-US"/>
        </w:rPr>
        <w:t xml:space="preserve">contract to USTRANSCOM collaborating with multiple teams team of developers across multiple platforms utilizing </w:t>
      </w:r>
      <w:r>
        <w:rPr>
          <w:rFonts w:ascii="Calibri" w:hAnsi="Calibri"/>
          <w:lang w:val="en-US"/>
        </w:rPr>
        <w:t>SAFe</w:t>
      </w:r>
      <w:r>
        <w:rPr>
          <w:rFonts w:ascii="Calibri" w:hAnsi="Calibri"/>
          <w:lang w:val="en-US"/>
        </w:rPr>
        <w:t xml:space="preserve"> </w:t>
      </w:r>
      <w:r w:rsidR="004F2B6F">
        <w:rPr>
          <w:rFonts w:ascii="Calibri" w:hAnsi="Calibri"/>
          <w:lang w:val="en-US"/>
        </w:rPr>
        <w:t xml:space="preserve">and Scaled </w:t>
      </w:r>
      <w:r>
        <w:rPr>
          <w:rFonts w:ascii="Calibri" w:hAnsi="Calibri"/>
          <w:lang w:val="en-US"/>
        </w:rPr>
        <w:t>Agile business methodologies.</w:t>
      </w:r>
    </w:p>
    <w:p w:rsidR="004F2B6F" w14:paraId="0646D47A" w14:textId="529892CB">
      <w:pPr>
        <w:pStyle w:val="BodyA"/>
        <w:widowControl w:val="0"/>
        <w:numPr>
          <w:ilvl w:val="0"/>
          <w:numId w:val="2"/>
        </w:numPr>
        <w:spacing w:line="240" w:lineRule="auto"/>
        <w:rPr>
          <w:rFonts w:ascii="Calibri" w:hAnsi="Calibri"/>
          <w:lang w:val="en-US"/>
        </w:rPr>
      </w:pPr>
      <w:r>
        <w:rPr>
          <w:rFonts w:ascii="Calibri" w:hAnsi="Calibri"/>
          <w:lang w:val="en-US"/>
        </w:rPr>
        <w:t>Lead and coach multiple Scrum teams with a total of 35 members, fostering Agile practices and principles to enhance productivity and delivery quality.</w:t>
      </w:r>
    </w:p>
    <w:p w:rsidR="004F2B6F" w14:paraId="5E99853F" w14:textId="2E1006F3">
      <w:pPr>
        <w:pStyle w:val="BodyA"/>
        <w:widowControl w:val="0"/>
        <w:numPr>
          <w:ilvl w:val="0"/>
          <w:numId w:val="2"/>
        </w:numPr>
        <w:spacing w:line="240" w:lineRule="auto"/>
        <w:rPr>
          <w:rFonts w:ascii="Calibri" w:hAnsi="Calibri"/>
          <w:lang w:val="en-US"/>
        </w:rPr>
      </w:pPr>
      <w:r>
        <w:rPr>
          <w:rFonts w:ascii="Calibri" w:hAnsi="Calibri"/>
          <w:lang w:val="en-US"/>
        </w:rPr>
        <w:t>Facilitate all scrum ceremonies: Sprint Planning, Daily Stand-ups, Sprint Reviews, and Retrospectives, ensuring effective collaboration and continuous improvement.</w:t>
      </w:r>
    </w:p>
    <w:p w:rsidR="003478B1" w14:paraId="356708AA" w14:textId="5BB39551">
      <w:pPr>
        <w:pStyle w:val="BodyA"/>
        <w:widowControl w:val="0"/>
        <w:numPr>
          <w:ilvl w:val="0"/>
          <w:numId w:val="2"/>
        </w:numPr>
        <w:spacing w:line="240" w:lineRule="auto"/>
        <w:rPr>
          <w:rFonts w:ascii="Calibri" w:hAnsi="Calibri"/>
          <w:lang w:val="en-US"/>
        </w:rPr>
      </w:pPr>
      <w:r>
        <w:rPr>
          <w:rFonts w:ascii="Calibri" w:hAnsi="Calibri"/>
          <w:lang w:val="en-US"/>
        </w:rPr>
        <w:t>Mentor junior interdepartmental Scrum Masters and Coaches to build organizational Agile maturity.</w:t>
      </w:r>
    </w:p>
    <w:p w:rsidR="003478B1" w14:paraId="4CC42A37" w14:textId="70945FC9">
      <w:pPr>
        <w:pStyle w:val="BodyA"/>
        <w:widowControl w:val="0"/>
        <w:numPr>
          <w:ilvl w:val="0"/>
          <w:numId w:val="2"/>
        </w:numPr>
        <w:spacing w:line="240" w:lineRule="auto"/>
        <w:rPr>
          <w:rFonts w:ascii="Calibri" w:hAnsi="Calibri"/>
          <w:lang w:val="en-US"/>
        </w:rPr>
      </w:pPr>
      <w:r>
        <w:rPr>
          <w:rFonts w:ascii="Calibri" w:hAnsi="Calibri"/>
          <w:lang w:val="en-US"/>
        </w:rPr>
        <w:t>Identify and remove impediments that block team progress, improving deployment cycle time by 32%.</w:t>
      </w:r>
    </w:p>
    <w:p w:rsidR="003478B1" w14:paraId="1C944C43" w14:textId="4B450AC2">
      <w:pPr>
        <w:pStyle w:val="BodyA"/>
        <w:widowControl w:val="0"/>
        <w:numPr>
          <w:ilvl w:val="0"/>
          <w:numId w:val="2"/>
        </w:numPr>
        <w:spacing w:line="240" w:lineRule="auto"/>
        <w:rPr>
          <w:rFonts w:ascii="Calibri" w:hAnsi="Calibri"/>
          <w:lang w:val="en-US"/>
        </w:rPr>
      </w:pPr>
      <w:r>
        <w:rPr>
          <w:rFonts w:ascii="Calibri" w:hAnsi="Calibri"/>
          <w:lang w:val="en-US"/>
        </w:rPr>
        <w:t>Collaborate closely with Product Owners, stakeholders, and PMO to ensure clear backlog prioritization and alignment with business goals.</w:t>
      </w:r>
    </w:p>
    <w:p w:rsidR="004F2B6F" w:rsidRPr="004F2B6F" w:rsidP="004F2B6F" w14:paraId="6A1B83EE" w14:textId="47963457">
      <w:pPr>
        <w:pStyle w:val="BodyA"/>
        <w:widowControl w:val="0"/>
        <w:numPr>
          <w:ilvl w:val="0"/>
          <w:numId w:val="2"/>
        </w:numPr>
        <w:spacing w:line="240" w:lineRule="auto"/>
        <w:rPr>
          <w:rFonts w:ascii="Calibri" w:hAnsi="Calibri"/>
          <w:lang w:val="en-US"/>
        </w:rPr>
      </w:pPr>
      <w:r>
        <w:rPr>
          <w:rFonts w:ascii="Calibri" w:hAnsi="Calibri"/>
          <w:lang w:val="en-US"/>
        </w:rPr>
        <w:t>Facilitated regular team building and one-on-ones to ensure unity among direct reports.</w:t>
      </w:r>
    </w:p>
    <w:p w:rsidR="003478B1" w14:paraId="72843E8B" w14:textId="77777777">
      <w:pPr>
        <w:pStyle w:val="BodyA"/>
        <w:widowControl w:val="0"/>
        <w:spacing w:line="240" w:lineRule="auto"/>
        <w:rPr>
          <w:rFonts w:ascii="Calibri" w:eastAsia="Calibri" w:hAnsi="Calibri" w:cs="Calibri"/>
          <w:b/>
          <w:bCs/>
          <w:u w:val="single"/>
        </w:rPr>
      </w:pPr>
    </w:p>
    <w:p w:rsidR="003478B1" w14:paraId="56605800" w14:textId="77777777">
      <w:pPr>
        <w:pStyle w:val="BodyA"/>
        <w:widowControl w:val="0"/>
        <w:spacing w:line="240" w:lineRule="auto"/>
        <w:rPr>
          <w:rFonts w:ascii="Calibri" w:eastAsia="Calibri" w:hAnsi="Calibri" w:cs="Calibri"/>
          <w:b/>
          <w:bCs/>
          <w:u w:val="single"/>
          <w:lang w:val="en-US"/>
        </w:rPr>
      </w:pPr>
      <w:r>
        <w:rPr>
          <w:rFonts w:ascii="Calibri" w:hAnsi="Calibri"/>
          <w:b/>
          <w:bCs/>
          <w:u w:val="single"/>
          <w:lang w:val="en-US"/>
        </w:rPr>
        <w:t>Boeing Tapestry</w:t>
      </w:r>
    </w:p>
    <w:p w:rsidR="003478B1" w14:paraId="491CE9D1" w14:textId="77777777">
      <w:pPr>
        <w:pStyle w:val="BodyA"/>
        <w:widowControl w:val="0"/>
        <w:spacing w:line="240" w:lineRule="auto"/>
        <w:rPr>
          <w:rFonts w:ascii="Calibri" w:eastAsia="Calibri" w:hAnsi="Calibri" w:cs="Calibri"/>
          <w:b/>
          <w:bCs/>
          <w:lang w:val="en-US"/>
        </w:rPr>
      </w:pPr>
      <w:r>
        <w:rPr>
          <w:rFonts w:ascii="Calibri" w:hAnsi="Calibri"/>
          <w:b/>
          <w:bCs/>
          <w:lang w:val="en-US"/>
        </w:rPr>
        <w:t xml:space="preserve">Sr. Scrum Master </w:t>
      </w:r>
    </w:p>
    <w:p w:rsidR="003478B1" w14:paraId="7542CD64" w14:textId="77777777">
      <w:pPr>
        <w:pStyle w:val="BodyA"/>
        <w:widowControl w:val="0"/>
        <w:spacing w:line="240" w:lineRule="auto"/>
        <w:rPr>
          <w:rFonts w:ascii="Calibri" w:eastAsia="Calibri" w:hAnsi="Calibri" w:cs="Calibri"/>
          <w:b/>
          <w:bCs/>
          <w:lang w:val="en-US"/>
        </w:rPr>
      </w:pPr>
      <w:r>
        <w:rPr>
          <w:rFonts w:ascii="Calibri" w:hAnsi="Calibri"/>
          <w:b/>
          <w:bCs/>
          <w:lang w:val="en-US"/>
        </w:rPr>
        <w:t>September 2021 - April 2023</w:t>
      </w:r>
    </w:p>
    <w:p w:rsidR="003478B1" w14:paraId="1ECE66B2" w14:textId="77777777">
      <w:pPr>
        <w:pStyle w:val="BodyA"/>
        <w:widowControl w:val="0"/>
        <w:numPr>
          <w:ilvl w:val="0"/>
          <w:numId w:val="2"/>
        </w:numPr>
        <w:spacing w:before="11" w:line="210" w:lineRule="auto"/>
        <w:ind w:right="6"/>
        <w:rPr>
          <w:rFonts w:ascii="Calibri" w:hAnsi="Calibri"/>
          <w:lang w:val="en-US"/>
        </w:rPr>
      </w:pPr>
      <w:r>
        <w:rPr>
          <w:rFonts w:ascii="Calibri" w:hAnsi="Calibri"/>
          <w:lang w:val="en-US"/>
        </w:rPr>
        <w:t>Led</w:t>
      </w:r>
      <w:r>
        <w:rPr>
          <w:rFonts w:ascii="Calibri" w:hAnsi="Calibri"/>
          <w:b/>
          <w:bCs/>
          <w:lang w:val="en-US"/>
        </w:rPr>
        <w:t xml:space="preserve"> </w:t>
      </w:r>
      <w:r>
        <w:rPr>
          <w:rFonts w:ascii="Calibri" w:hAnsi="Calibri"/>
          <w:lang w:val="en-US"/>
        </w:rPr>
        <w:t xml:space="preserve">multiple Agile Hive projects across multiple teams using both Scrum and Kanban frameworks.  </w:t>
      </w:r>
    </w:p>
    <w:p w:rsidR="003478B1" w14:paraId="6F468DC2" w14:textId="0314C081">
      <w:pPr>
        <w:pStyle w:val="BodyA"/>
        <w:widowControl w:val="0"/>
        <w:numPr>
          <w:ilvl w:val="0"/>
          <w:numId w:val="2"/>
        </w:numPr>
        <w:spacing w:before="11" w:line="210" w:lineRule="auto"/>
        <w:ind w:right="6"/>
        <w:rPr>
          <w:rFonts w:ascii="Calibri" w:hAnsi="Calibri"/>
          <w:lang w:val="en-US"/>
        </w:rPr>
      </w:pPr>
      <w:r>
        <w:rPr>
          <w:rFonts w:ascii="Calibri" w:hAnsi="Calibri"/>
          <w:shd w:val="clear" w:color="auto" w:fill="FFFFFF"/>
          <w:lang w:val="en-US"/>
        </w:rPr>
        <w:t>Facilitated</w:t>
      </w:r>
      <w:r>
        <w:rPr>
          <w:rFonts w:ascii="Calibri" w:hAnsi="Calibri"/>
          <w:shd w:val="clear" w:color="auto" w:fill="FFFFFF"/>
          <w:lang w:val="en-US"/>
        </w:rPr>
        <w:t xml:space="preserve"> the implementation of the F-15 </w:t>
      </w:r>
      <w:r>
        <w:rPr>
          <w:rFonts w:ascii="Calibri" w:hAnsi="Calibri"/>
          <w:shd w:val="clear" w:color="auto" w:fill="FFFFFF"/>
          <w:lang w:val="en-US"/>
        </w:rPr>
        <w:t>M</w:t>
      </w:r>
      <w:r>
        <w:rPr>
          <w:rFonts w:ascii="Calibri" w:hAnsi="Calibri"/>
          <w:shd w:val="clear" w:color="auto" w:fill="FFFFFF"/>
          <w:lang w:val="en-US"/>
        </w:rPr>
        <w:t xml:space="preserve">issions </w:t>
      </w:r>
      <w:r>
        <w:rPr>
          <w:rFonts w:ascii="Calibri" w:hAnsi="Calibri"/>
          <w:shd w:val="clear" w:color="auto" w:fill="FFFFFF"/>
          <w:lang w:val="en-US"/>
        </w:rPr>
        <w:t>P</w:t>
      </w:r>
      <w:r>
        <w:rPr>
          <w:rFonts w:ascii="Calibri" w:hAnsi="Calibri"/>
          <w:shd w:val="clear" w:color="auto" w:fill="FFFFFF"/>
          <w:lang w:val="en-US"/>
        </w:rPr>
        <w:t>lanning application throughout 5 regions, including oversees market sectors.</w:t>
      </w:r>
    </w:p>
    <w:p w:rsidR="003478B1" w14:paraId="00B9362E" w14:textId="7DC602D1">
      <w:pPr>
        <w:pStyle w:val="BodyA"/>
        <w:widowControl w:val="0"/>
        <w:numPr>
          <w:ilvl w:val="0"/>
          <w:numId w:val="2"/>
        </w:numPr>
        <w:spacing w:before="11" w:line="210" w:lineRule="auto"/>
        <w:ind w:right="6"/>
        <w:rPr>
          <w:rFonts w:ascii="Calibri" w:hAnsi="Calibri"/>
          <w:lang w:val="en-US"/>
        </w:rPr>
      </w:pPr>
      <w:r>
        <w:rPr>
          <w:rFonts w:ascii="Calibri" w:hAnsi="Calibri"/>
          <w:shd w:val="clear" w:color="auto" w:fill="FFFFFF"/>
          <w:lang w:val="en-US"/>
        </w:rPr>
        <w:t>Led Agile transformation initiatives that resulted in a 22% increase in team velocity and improved cross-team communication.</w:t>
      </w:r>
    </w:p>
    <w:p w:rsidR="003478B1" w14:paraId="5C6028FF" w14:textId="306716FE">
      <w:pPr>
        <w:pStyle w:val="BodyA"/>
        <w:widowControl w:val="0"/>
        <w:numPr>
          <w:ilvl w:val="0"/>
          <w:numId w:val="2"/>
        </w:numPr>
        <w:spacing w:before="11" w:line="210" w:lineRule="auto"/>
        <w:ind w:right="6"/>
        <w:rPr>
          <w:rFonts w:ascii="Calibri" w:hAnsi="Calibri"/>
          <w:lang w:val="en-US"/>
        </w:rPr>
      </w:pPr>
      <w:r>
        <w:rPr>
          <w:rFonts w:ascii="Calibri" w:hAnsi="Calibri"/>
          <w:shd w:val="clear" w:color="auto" w:fill="FFFFFF"/>
          <w:lang w:val="en-US"/>
        </w:rPr>
        <w:t>Use</w:t>
      </w:r>
      <w:r w:rsidR="004F2B6F">
        <w:rPr>
          <w:rFonts w:ascii="Calibri" w:hAnsi="Calibri"/>
          <w:shd w:val="clear" w:color="auto" w:fill="FFFFFF"/>
          <w:lang w:val="en-US"/>
        </w:rPr>
        <w:t>d</w:t>
      </w:r>
      <w:r>
        <w:rPr>
          <w:rFonts w:ascii="Calibri" w:hAnsi="Calibri"/>
          <w:shd w:val="clear" w:color="auto" w:fill="FFFFFF"/>
          <w:lang w:val="en-US"/>
        </w:rPr>
        <w:t xml:space="preserve"> empirical data to train Agile teams and assess team performance for continued Agile optimization.</w:t>
      </w:r>
    </w:p>
    <w:p w:rsidR="003478B1" w14:paraId="7011B7DF" w14:textId="7DE9ECE8">
      <w:pPr>
        <w:pStyle w:val="BodyA"/>
        <w:widowControl w:val="0"/>
        <w:numPr>
          <w:ilvl w:val="0"/>
          <w:numId w:val="2"/>
        </w:numPr>
        <w:spacing w:before="11" w:line="210" w:lineRule="auto"/>
        <w:ind w:right="6"/>
        <w:rPr>
          <w:rFonts w:ascii="Calibri" w:hAnsi="Calibri"/>
          <w:lang w:val="en-US"/>
        </w:rPr>
      </w:pPr>
      <w:r>
        <w:rPr>
          <w:rFonts w:ascii="Calibri" w:hAnsi="Calibri"/>
          <w:shd w:val="clear" w:color="auto" w:fill="FFFFFF"/>
          <w:lang w:val="en-US"/>
        </w:rPr>
        <w:t>Collaborate</w:t>
      </w:r>
      <w:r w:rsidR="004F2B6F">
        <w:rPr>
          <w:rFonts w:ascii="Calibri" w:hAnsi="Calibri"/>
          <w:shd w:val="clear" w:color="auto" w:fill="FFFFFF"/>
          <w:lang w:val="en-US"/>
        </w:rPr>
        <w:t>d</w:t>
      </w:r>
      <w:r>
        <w:rPr>
          <w:rFonts w:ascii="Calibri" w:hAnsi="Calibri"/>
          <w:shd w:val="clear" w:color="auto" w:fill="FFFFFF"/>
          <w:lang w:val="en-US"/>
        </w:rPr>
        <w:t xml:space="preserve"> closely with product owners on backlog grooming to ensure its relevant and prioritized, ensuring acceptance criteria are agreed upon and stories are ready for sizing.</w:t>
      </w:r>
    </w:p>
    <w:p w:rsidR="003478B1" w14:paraId="72C7C744" w14:textId="09C4FBB4">
      <w:pPr>
        <w:pStyle w:val="BodyA"/>
        <w:widowControl w:val="0"/>
        <w:numPr>
          <w:ilvl w:val="0"/>
          <w:numId w:val="2"/>
        </w:numPr>
        <w:spacing w:before="11" w:line="210" w:lineRule="auto"/>
        <w:ind w:right="6"/>
        <w:rPr>
          <w:rFonts w:ascii="Calibri" w:hAnsi="Calibri"/>
          <w:lang w:val="en-US"/>
        </w:rPr>
      </w:pPr>
      <w:r>
        <w:rPr>
          <w:rFonts w:ascii="Calibri" w:hAnsi="Calibri"/>
          <w:shd w:val="clear" w:color="auto" w:fill="FFFFFF"/>
          <w:lang w:val="en-US"/>
        </w:rPr>
        <w:t>Collaborate</w:t>
      </w:r>
      <w:r w:rsidR="004F2B6F">
        <w:rPr>
          <w:rFonts w:ascii="Calibri" w:hAnsi="Calibri"/>
          <w:shd w:val="clear" w:color="auto" w:fill="FFFFFF"/>
          <w:lang w:val="en-US"/>
        </w:rPr>
        <w:t>d</w:t>
      </w:r>
      <w:r>
        <w:rPr>
          <w:rFonts w:ascii="Calibri" w:hAnsi="Calibri"/>
          <w:shd w:val="clear" w:color="auto" w:fill="FFFFFF"/>
          <w:lang w:val="en-US"/>
        </w:rPr>
        <w:t xml:space="preserve"> with Scrum Masters and Product Owners on Agile methodologies and best practices.</w:t>
      </w:r>
    </w:p>
    <w:p w:rsidR="003478B1" w14:paraId="75347336" w14:textId="0A7DC501">
      <w:pPr>
        <w:pStyle w:val="BodyA"/>
        <w:widowControl w:val="0"/>
        <w:numPr>
          <w:ilvl w:val="0"/>
          <w:numId w:val="2"/>
        </w:numPr>
        <w:spacing w:before="11" w:line="210" w:lineRule="auto"/>
        <w:ind w:right="6"/>
        <w:rPr>
          <w:rFonts w:ascii="Calibri" w:hAnsi="Calibri"/>
          <w:lang w:val="en-US"/>
        </w:rPr>
      </w:pPr>
      <w:r>
        <w:rPr>
          <w:rFonts w:ascii="Calibri" w:hAnsi="Calibri"/>
          <w:shd w:val="clear" w:color="auto" w:fill="FFFFFF"/>
          <w:lang w:val="en-US"/>
        </w:rPr>
        <w:t>Promote</w:t>
      </w:r>
      <w:r w:rsidR="004F2B6F">
        <w:rPr>
          <w:rFonts w:ascii="Calibri" w:hAnsi="Calibri"/>
          <w:shd w:val="clear" w:color="auto" w:fill="FFFFFF"/>
          <w:lang w:val="en-US"/>
        </w:rPr>
        <w:t>d</w:t>
      </w:r>
      <w:r>
        <w:rPr>
          <w:rFonts w:ascii="Calibri" w:hAnsi="Calibri"/>
          <w:shd w:val="clear" w:color="auto" w:fill="FFFFFF"/>
          <w:lang w:val="en-US"/>
        </w:rPr>
        <w:t xml:space="preserve"> continuous improvement and help</w:t>
      </w:r>
      <w:r w:rsidR="004F2B6F">
        <w:rPr>
          <w:rFonts w:ascii="Calibri" w:hAnsi="Calibri"/>
          <w:shd w:val="clear" w:color="auto" w:fill="FFFFFF"/>
          <w:lang w:val="en-US"/>
        </w:rPr>
        <w:t>ed</w:t>
      </w:r>
      <w:r>
        <w:rPr>
          <w:rFonts w:ascii="Calibri" w:hAnsi="Calibri"/>
          <w:shd w:val="clear" w:color="auto" w:fill="FFFFFF"/>
          <w:lang w:val="en-US"/>
        </w:rPr>
        <w:t xml:space="preserve"> teams increase productivity and foster innovation. </w:t>
      </w:r>
    </w:p>
    <w:p w:rsidR="003478B1" w14:paraId="7834D407" w14:textId="77777777">
      <w:pPr>
        <w:pStyle w:val="BodyA"/>
        <w:widowControl w:val="0"/>
        <w:spacing w:line="240" w:lineRule="auto"/>
        <w:ind w:left="4"/>
        <w:rPr>
          <w:rFonts w:ascii="Calibri" w:eastAsia="Calibri" w:hAnsi="Calibri" w:cs="Calibri"/>
          <w:b/>
          <w:bCs/>
          <w:u w:val="single"/>
        </w:rPr>
      </w:pPr>
    </w:p>
    <w:p w:rsidR="003478B1" w14:paraId="1DB702A9" w14:textId="77777777">
      <w:pPr>
        <w:pStyle w:val="BodyA"/>
        <w:widowControl w:val="0"/>
        <w:spacing w:line="240" w:lineRule="auto"/>
        <w:ind w:left="4"/>
        <w:rPr>
          <w:rFonts w:ascii="Calibri" w:eastAsia="Calibri" w:hAnsi="Calibri" w:cs="Calibri"/>
          <w:b/>
          <w:bCs/>
          <w:u w:val="single"/>
          <w:lang w:val="en-US"/>
        </w:rPr>
      </w:pPr>
      <w:r>
        <w:rPr>
          <w:rFonts w:ascii="Calibri" w:hAnsi="Calibri"/>
          <w:b/>
          <w:bCs/>
          <w:u w:val="single"/>
          <w:lang w:val="en-US"/>
        </w:rPr>
        <w:t>Ascension Health</w:t>
      </w:r>
    </w:p>
    <w:p w:rsidR="003478B1" w14:paraId="10EDD973" w14:textId="77777777">
      <w:pPr>
        <w:pStyle w:val="BodyA"/>
        <w:widowControl w:val="0"/>
        <w:spacing w:line="240" w:lineRule="auto"/>
        <w:ind w:left="4"/>
        <w:rPr>
          <w:rFonts w:ascii="Calibri" w:eastAsia="Calibri" w:hAnsi="Calibri" w:cs="Calibri"/>
          <w:b/>
          <w:bCs/>
        </w:rPr>
      </w:pPr>
      <w:r>
        <w:rPr>
          <w:rFonts w:ascii="Calibri" w:hAnsi="Calibri"/>
          <w:b/>
          <w:bCs/>
        </w:rPr>
        <w:t>Sr. Scrum Master</w:t>
      </w:r>
    </w:p>
    <w:p w:rsidR="003478B1" w14:paraId="0FBBD245" w14:textId="77777777">
      <w:pPr>
        <w:pStyle w:val="BodyA"/>
        <w:widowControl w:val="0"/>
        <w:spacing w:line="240" w:lineRule="auto"/>
        <w:ind w:left="17"/>
        <w:rPr>
          <w:rFonts w:ascii="Calibri" w:eastAsia="Calibri" w:hAnsi="Calibri" w:cs="Calibri"/>
          <w:b/>
          <w:bCs/>
          <w:lang w:val="en-US"/>
        </w:rPr>
      </w:pPr>
      <w:r>
        <w:rPr>
          <w:rFonts w:ascii="Calibri" w:hAnsi="Calibri"/>
          <w:b/>
          <w:bCs/>
          <w:lang w:val="en-US"/>
        </w:rPr>
        <w:t>February 2014 – September 2021</w:t>
      </w:r>
    </w:p>
    <w:p w:rsidR="003478B1" w14:paraId="337E4B1A" w14:textId="3F3DC1A2">
      <w:pPr>
        <w:pStyle w:val="BodyA"/>
        <w:widowControl w:val="0"/>
        <w:numPr>
          <w:ilvl w:val="0"/>
          <w:numId w:val="2"/>
        </w:numPr>
        <w:spacing w:before="11" w:line="210" w:lineRule="auto"/>
        <w:ind w:right="6"/>
        <w:rPr>
          <w:rFonts w:ascii="Calibri" w:hAnsi="Calibri"/>
          <w:lang w:val="en-US"/>
        </w:rPr>
      </w:pPr>
      <w:r>
        <w:rPr>
          <w:rFonts w:ascii="Calibri" w:hAnsi="Calibri"/>
          <w:lang w:val="en-US"/>
        </w:rPr>
        <w:t>Supported</w:t>
      </w:r>
      <w:r>
        <w:rPr>
          <w:rFonts w:ascii="Calibri" w:hAnsi="Calibri"/>
          <w:shd w:val="clear" w:color="auto" w:fill="FFFFFF"/>
        </w:rPr>
        <w:t xml:space="preserve"> </w:t>
      </w:r>
      <w:r>
        <w:rPr>
          <w:rFonts w:ascii="Calibri" w:hAnsi="Calibri"/>
          <w:shd w:val="clear" w:color="auto" w:fill="FFFFFF"/>
          <w:lang w:val="en-US"/>
        </w:rPr>
        <w:t xml:space="preserve">5 separate Agile teams </w:t>
      </w:r>
      <w:r w:rsidRPr="004F2B6F">
        <w:rPr>
          <w:rFonts w:ascii="Calibri" w:hAnsi="Calibri"/>
          <w:i/>
          <w:iCs/>
          <w:shd w:val="clear" w:color="auto" w:fill="FFFFFF"/>
          <w:lang w:val="en-US"/>
        </w:rPr>
        <w:t>(Legal, Communications, Risk, Security, and Application Automation)</w:t>
      </w:r>
      <w:r>
        <w:rPr>
          <w:rFonts w:ascii="Calibri" w:hAnsi="Calibri"/>
          <w:shd w:val="clear" w:color="auto" w:fill="FFFFFF"/>
          <w:lang w:val="en-US"/>
        </w:rPr>
        <w:t xml:space="preserve"> through coaching and facilitation, driving adoption of Scrum and Kanban frameworks.</w:t>
      </w:r>
    </w:p>
    <w:p w:rsidR="003478B1" w14:paraId="0F13FA77" w14:textId="77777777">
      <w:pPr>
        <w:pStyle w:val="BodyA"/>
        <w:widowControl w:val="0"/>
        <w:numPr>
          <w:ilvl w:val="0"/>
          <w:numId w:val="2"/>
        </w:numPr>
        <w:spacing w:before="11" w:line="210" w:lineRule="auto"/>
        <w:ind w:right="6"/>
        <w:rPr>
          <w:rFonts w:ascii="Calibri" w:hAnsi="Calibri"/>
          <w:lang w:val="en-US"/>
        </w:rPr>
      </w:pPr>
      <w:r>
        <w:rPr>
          <w:rFonts w:ascii="Calibri" w:hAnsi="Calibri"/>
          <w:lang w:val="en-US"/>
        </w:rPr>
        <w:t xml:space="preserve">Continually refine and evolve agile processes for predictable and rapid software delivery resulting in meeting service level agreements between customers and the IT Legal and Risk Management teams. </w:t>
      </w:r>
    </w:p>
    <w:p w:rsidR="003478B1" w14:paraId="0C7C6ECA" w14:textId="77777777">
      <w:pPr>
        <w:pStyle w:val="BodyA"/>
        <w:widowControl w:val="0"/>
        <w:numPr>
          <w:ilvl w:val="0"/>
          <w:numId w:val="2"/>
        </w:numPr>
        <w:spacing w:before="11" w:line="210" w:lineRule="auto"/>
        <w:ind w:right="6"/>
        <w:rPr>
          <w:rFonts w:ascii="Calibri" w:hAnsi="Calibri"/>
          <w:lang w:val="en-US"/>
        </w:rPr>
      </w:pPr>
      <w:r>
        <w:rPr>
          <w:rFonts w:ascii="Calibri" w:hAnsi="Calibri"/>
          <w:lang w:val="en-US"/>
        </w:rPr>
        <w:t>Led all sprint plannings, sprint reviews, retrospectives, daily stand-ups with development teams resulting in applications that reached nearly 150,000 associates throughout 35 hospital facilities.</w:t>
      </w:r>
    </w:p>
    <w:p w:rsidR="003478B1" w14:paraId="1CB300C5" w14:textId="77777777">
      <w:pPr>
        <w:pStyle w:val="BodyA"/>
        <w:widowControl w:val="0"/>
        <w:numPr>
          <w:ilvl w:val="0"/>
          <w:numId w:val="2"/>
        </w:numPr>
        <w:spacing w:before="11" w:line="210" w:lineRule="auto"/>
        <w:ind w:right="6"/>
        <w:rPr>
          <w:rFonts w:ascii="Calibri" w:hAnsi="Calibri"/>
          <w:lang w:val="en-US"/>
        </w:rPr>
      </w:pPr>
      <w:r>
        <w:rPr>
          <w:rFonts w:ascii="Calibri" w:hAnsi="Calibri"/>
          <w:lang w:val="en-US"/>
        </w:rPr>
        <w:t xml:space="preserve">Workflow process documentation and gap analysis to help determine issue management.  </w:t>
      </w:r>
    </w:p>
    <w:p w:rsidR="003478B1" w14:paraId="1A3140B0" w14:textId="77777777">
      <w:pPr>
        <w:pStyle w:val="BodyA"/>
        <w:widowControl w:val="0"/>
        <w:numPr>
          <w:ilvl w:val="0"/>
          <w:numId w:val="2"/>
        </w:numPr>
        <w:spacing w:before="11" w:line="210" w:lineRule="auto"/>
        <w:ind w:right="6"/>
        <w:rPr>
          <w:rFonts w:ascii="Calibri" w:hAnsi="Calibri"/>
          <w:lang w:val="en-US"/>
        </w:rPr>
      </w:pPr>
      <w:r>
        <w:rPr>
          <w:rFonts w:ascii="Calibri" w:hAnsi="Calibri"/>
          <w:lang w:val="en-US"/>
        </w:rPr>
        <w:t xml:space="preserve">Served as liaison between vendors and directors to determine needs to complete forecasting for future projects and enhancements.  </w:t>
      </w:r>
    </w:p>
    <w:p w:rsidR="003478B1" w14:paraId="6E8B5F79" w14:textId="77777777">
      <w:pPr>
        <w:pStyle w:val="BodyA"/>
        <w:widowControl w:val="0"/>
        <w:numPr>
          <w:ilvl w:val="0"/>
          <w:numId w:val="2"/>
        </w:numPr>
        <w:spacing w:before="11" w:line="210" w:lineRule="auto"/>
        <w:ind w:right="6"/>
        <w:rPr>
          <w:rFonts w:ascii="Calibri" w:hAnsi="Calibri"/>
          <w:lang w:val="en-US"/>
        </w:rPr>
      </w:pPr>
      <w:r>
        <w:rPr>
          <w:rFonts w:ascii="Calibri" w:hAnsi="Calibri"/>
          <w:lang w:val="en-US"/>
        </w:rPr>
        <w:t xml:space="preserve">Supported </w:t>
      </w:r>
      <w:r>
        <w:rPr>
          <w:rFonts w:ascii="Calibri" w:hAnsi="Calibri"/>
          <w:shd w:val="clear" w:color="auto" w:fill="FFFFFF"/>
          <w:lang w:val="en-US"/>
        </w:rPr>
        <w:t xml:space="preserve">developers and project stakeholders; fostering quality communication between engineering disciplines. </w:t>
      </w:r>
    </w:p>
    <w:p w:rsidR="003478B1" w14:paraId="73DAA65B" w14:textId="77777777">
      <w:pPr>
        <w:pStyle w:val="BodyA"/>
        <w:widowControl w:val="0"/>
        <w:spacing w:line="240" w:lineRule="auto"/>
        <w:ind w:left="16"/>
        <w:rPr>
          <w:rFonts w:ascii="Calibri" w:eastAsia="Calibri" w:hAnsi="Calibri" w:cs="Calibri"/>
          <w:shd w:val="clear" w:color="auto" w:fill="FFFFFF"/>
        </w:rPr>
      </w:pPr>
    </w:p>
    <w:p w:rsidR="003478B1" w14:paraId="262CE593" w14:textId="77777777">
      <w:pPr>
        <w:pStyle w:val="BodyA"/>
        <w:widowControl w:val="0"/>
        <w:spacing w:line="240" w:lineRule="auto"/>
        <w:ind w:left="16"/>
        <w:rPr>
          <w:rFonts w:ascii="Calibri" w:eastAsia="Calibri" w:hAnsi="Calibri" w:cs="Calibri"/>
          <w:b/>
          <w:bCs/>
          <w:u w:val="single"/>
          <w:shd w:val="clear" w:color="auto" w:fill="FFFFFF"/>
          <w:lang w:val="en-US"/>
        </w:rPr>
      </w:pPr>
      <w:r>
        <w:rPr>
          <w:rFonts w:ascii="Calibri" w:hAnsi="Calibri"/>
          <w:b/>
          <w:bCs/>
          <w:u w:val="single"/>
          <w:shd w:val="clear" w:color="auto" w:fill="FFFFFF"/>
          <w:lang w:val="en-US"/>
        </w:rPr>
        <w:t>Ascension Health</w:t>
      </w:r>
    </w:p>
    <w:p w:rsidR="003478B1" w14:paraId="236FFD43" w14:textId="77777777">
      <w:pPr>
        <w:pStyle w:val="BodyA"/>
        <w:widowControl w:val="0"/>
        <w:spacing w:line="240" w:lineRule="auto"/>
        <w:ind w:left="16"/>
        <w:rPr>
          <w:rFonts w:ascii="Calibri" w:eastAsia="Calibri" w:hAnsi="Calibri" w:cs="Calibri"/>
          <w:b/>
          <w:bCs/>
          <w:lang w:val="en-US"/>
        </w:rPr>
      </w:pPr>
      <w:r>
        <w:rPr>
          <w:rFonts w:ascii="Calibri" w:hAnsi="Calibri"/>
          <w:b/>
          <w:bCs/>
          <w:lang w:val="en-US"/>
        </w:rPr>
        <w:t xml:space="preserve">Sr. Product Owner </w:t>
      </w:r>
    </w:p>
    <w:p w:rsidR="003478B1" w14:paraId="1A53CA69" w14:textId="77777777">
      <w:pPr>
        <w:pStyle w:val="BodyA"/>
        <w:widowControl w:val="0"/>
        <w:spacing w:line="240" w:lineRule="auto"/>
        <w:rPr>
          <w:rFonts w:ascii="Calibri" w:eastAsia="Calibri" w:hAnsi="Calibri" w:cs="Calibri"/>
          <w:b/>
          <w:bCs/>
        </w:rPr>
      </w:pPr>
      <w:r>
        <w:rPr>
          <w:rFonts w:ascii="Calibri" w:hAnsi="Calibri"/>
          <w:b/>
          <w:bCs/>
        </w:rPr>
        <w:t>August 2014 - February 2017</w:t>
      </w:r>
    </w:p>
    <w:p w:rsidR="003478B1" w14:paraId="1B88D42C" w14:textId="77777777">
      <w:pPr>
        <w:pStyle w:val="BodyA"/>
        <w:widowControl w:val="0"/>
        <w:numPr>
          <w:ilvl w:val="0"/>
          <w:numId w:val="2"/>
        </w:numPr>
        <w:spacing w:before="11" w:line="210" w:lineRule="auto"/>
        <w:ind w:right="6"/>
        <w:rPr>
          <w:rFonts w:ascii="Calibri" w:hAnsi="Calibri"/>
          <w:lang w:val="en-US"/>
        </w:rPr>
      </w:pPr>
      <w:r>
        <w:rPr>
          <w:rFonts w:ascii="Calibri" w:hAnsi="Calibri"/>
          <w:lang w:val="en-US"/>
        </w:rPr>
        <w:t>Worked closely with product management and technical stakeholders to clarify schedule, status, and details of each project.</w:t>
      </w:r>
    </w:p>
    <w:p w:rsidR="003478B1" w14:paraId="6B404E09" w14:textId="77777777">
      <w:pPr>
        <w:pStyle w:val="BodyA"/>
        <w:widowControl w:val="0"/>
        <w:numPr>
          <w:ilvl w:val="0"/>
          <w:numId w:val="2"/>
        </w:numPr>
        <w:spacing w:before="11" w:line="210" w:lineRule="auto"/>
        <w:ind w:right="6"/>
        <w:rPr>
          <w:rFonts w:ascii="Calibri" w:hAnsi="Calibri"/>
          <w:lang w:val="en-US"/>
        </w:rPr>
      </w:pPr>
      <w:r>
        <w:rPr>
          <w:rFonts w:ascii="Calibri" w:hAnsi="Calibri"/>
          <w:lang w:val="en-US"/>
        </w:rPr>
        <w:t>Assisted facilities with workflows and process changes for all specialties with focus on the Point of Service, Intranets, and Financial areas</w:t>
      </w:r>
    </w:p>
    <w:p w:rsidR="003478B1" w14:paraId="1CFE9600" w14:textId="77777777">
      <w:pPr>
        <w:pStyle w:val="BodyA"/>
        <w:widowControl w:val="0"/>
        <w:numPr>
          <w:ilvl w:val="0"/>
          <w:numId w:val="2"/>
        </w:numPr>
        <w:spacing w:before="11" w:line="210" w:lineRule="auto"/>
        <w:ind w:right="6"/>
        <w:rPr>
          <w:rFonts w:ascii="Calibri" w:hAnsi="Calibri"/>
          <w:lang w:val="en-US"/>
        </w:rPr>
      </w:pPr>
      <w:r>
        <w:rPr>
          <w:rFonts w:ascii="Calibri" w:hAnsi="Calibri"/>
          <w:lang w:val="en-US"/>
        </w:rPr>
        <w:t>Served as the main point of contact to drive effective communication throughout all project phases ensuring outstanding customer satisfaction.</w:t>
      </w:r>
    </w:p>
    <w:p w:rsidR="003478B1" w14:paraId="6DCD32AC" w14:textId="77777777">
      <w:pPr>
        <w:pStyle w:val="BodyA"/>
        <w:widowControl w:val="0"/>
        <w:numPr>
          <w:ilvl w:val="0"/>
          <w:numId w:val="2"/>
        </w:numPr>
        <w:spacing w:before="11" w:line="210" w:lineRule="auto"/>
        <w:ind w:right="6"/>
        <w:rPr>
          <w:rFonts w:ascii="Calibri" w:hAnsi="Calibri"/>
          <w:lang w:val="en-US"/>
        </w:rPr>
      </w:pPr>
      <w:r>
        <w:rPr>
          <w:rFonts w:ascii="Calibri" w:hAnsi="Calibri"/>
          <w:lang w:val="en-US"/>
        </w:rPr>
        <w:t>Assisted in team development while holding associates accountable for their commitments and leveraging organizational resources to improve capacity for project work.</w:t>
      </w:r>
    </w:p>
    <w:p w:rsidR="003478B1" w14:paraId="741DE4EC" w14:textId="77777777">
      <w:pPr>
        <w:pStyle w:val="BodyA"/>
        <w:widowControl w:val="0"/>
        <w:numPr>
          <w:ilvl w:val="0"/>
          <w:numId w:val="2"/>
        </w:numPr>
        <w:spacing w:before="11" w:line="210" w:lineRule="auto"/>
        <w:ind w:right="6"/>
        <w:rPr>
          <w:rFonts w:ascii="Calibri" w:hAnsi="Calibri"/>
          <w:lang w:val="en-US"/>
        </w:rPr>
      </w:pPr>
      <w:r>
        <w:rPr>
          <w:rFonts w:ascii="Calibri" w:hAnsi="Calibri"/>
          <w:lang w:val="en-US"/>
        </w:rPr>
        <w:t>Promoted empowerment of the teams and encouraged a sustainable pace with high-levels of quality for Agile Project Management.</w:t>
      </w:r>
    </w:p>
    <w:p w:rsidR="003478B1" w14:paraId="39E41610" w14:textId="77777777">
      <w:pPr>
        <w:pStyle w:val="BodyA"/>
        <w:widowControl w:val="0"/>
        <w:spacing w:before="11" w:line="210" w:lineRule="auto"/>
        <w:ind w:right="6"/>
        <w:rPr>
          <w:rFonts w:ascii="Calibri" w:eastAsia="Calibri" w:hAnsi="Calibri" w:cs="Calibri"/>
        </w:rPr>
      </w:pPr>
    </w:p>
    <w:p w:rsidR="003478B1" w14:paraId="7E2F460A" w14:textId="77777777">
      <w:pPr>
        <w:pStyle w:val="BodyA"/>
        <w:widowControl w:val="0"/>
        <w:spacing w:before="6" w:line="240" w:lineRule="auto"/>
        <w:ind w:right="97"/>
        <w:rPr>
          <w:rFonts w:ascii="Calibri" w:eastAsia="Calibri" w:hAnsi="Calibri" w:cs="Calibri"/>
          <w:b/>
          <w:bCs/>
          <w:u w:val="single"/>
          <w:lang w:val="en-US"/>
        </w:rPr>
      </w:pPr>
      <w:r>
        <w:rPr>
          <w:rFonts w:ascii="Calibri" w:hAnsi="Calibri"/>
          <w:b/>
          <w:bCs/>
          <w:u w:val="single"/>
          <w:lang w:val="en-US"/>
        </w:rPr>
        <w:t>Ascension Health</w:t>
      </w:r>
    </w:p>
    <w:p w:rsidR="003478B1" w14:paraId="769EF2DA" w14:textId="77777777">
      <w:pPr>
        <w:pStyle w:val="BodyA"/>
        <w:widowControl w:val="0"/>
        <w:spacing w:line="240" w:lineRule="auto"/>
        <w:ind w:left="4"/>
        <w:rPr>
          <w:rFonts w:ascii="Calibri" w:eastAsia="Calibri" w:hAnsi="Calibri" w:cs="Calibri"/>
          <w:b/>
          <w:bCs/>
          <w:lang w:val="en-US"/>
        </w:rPr>
      </w:pPr>
      <w:r>
        <w:rPr>
          <w:rFonts w:ascii="Calibri" w:hAnsi="Calibri"/>
          <w:b/>
          <w:bCs/>
          <w:lang w:val="en-US"/>
        </w:rPr>
        <w:t xml:space="preserve">Sr. Legal Contracts Analyst - Web Services  </w:t>
      </w:r>
    </w:p>
    <w:p w:rsidR="003478B1" w14:paraId="4AD793E6" w14:textId="77777777">
      <w:pPr>
        <w:pStyle w:val="BodyA"/>
        <w:widowControl w:val="0"/>
        <w:spacing w:line="240" w:lineRule="auto"/>
        <w:ind w:left="17"/>
        <w:rPr>
          <w:rFonts w:ascii="Calibri" w:eastAsia="Calibri" w:hAnsi="Calibri" w:cs="Calibri"/>
          <w:b/>
          <w:bCs/>
        </w:rPr>
      </w:pPr>
      <w:r>
        <w:rPr>
          <w:rFonts w:ascii="Calibri" w:hAnsi="Calibri"/>
          <w:b/>
          <w:bCs/>
        </w:rPr>
        <w:t xml:space="preserve">November 2010 - August 2014 </w:t>
      </w:r>
    </w:p>
    <w:p w:rsidR="003478B1" w14:paraId="4B51BE63" w14:textId="77777777">
      <w:pPr>
        <w:pStyle w:val="BodyA"/>
        <w:widowControl w:val="0"/>
        <w:numPr>
          <w:ilvl w:val="0"/>
          <w:numId w:val="2"/>
        </w:numPr>
        <w:spacing w:before="11" w:line="210" w:lineRule="auto"/>
        <w:ind w:right="6"/>
        <w:rPr>
          <w:rFonts w:ascii="Calibri" w:hAnsi="Calibri"/>
          <w:lang w:val="en-US"/>
        </w:rPr>
      </w:pPr>
      <w:r>
        <w:rPr>
          <w:rFonts w:ascii="Calibri" w:hAnsi="Calibri"/>
          <w:lang w:val="en-US"/>
        </w:rPr>
        <w:t>Created, reviewed, and revised IT legal vendor contracts in accordance with Ascension Health legal policies for:</w:t>
      </w:r>
    </w:p>
    <w:p w:rsidR="003478B1" w14:paraId="1A01C205" w14:textId="77777777">
      <w:pPr>
        <w:pStyle w:val="BodyA"/>
        <w:widowControl w:val="0"/>
        <w:numPr>
          <w:ilvl w:val="1"/>
          <w:numId w:val="4"/>
        </w:numPr>
        <w:spacing w:before="11" w:line="210" w:lineRule="auto"/>
        <w:ind w:right="6"/>
        <w:rPr>
          <w:rFonts w:ascii="Calibri" w:hAnsi="Calibri"/>
          <w:lang w:val="en-US"/>
        </w:rPr>
      </w:pPr>
      <w:r>
        <w:rPr>
          <w:rFonts w:ascii="Calibri" w:hAnsi="Calibri"/>
          <w:lang w:val="en-US"/>
        </w:rPr>
        <w:t>IT Software and Services</w:t>
      </w:r>
    </w:p>
    <w:p w:rsidR="003478B1" w14:paraId="507CFC6D" w14:textId="77777777">
      <w:pPr>
        <w:pStyle w:val="BodyA"/>
        <w:widowControl w:val="0"/>
        <w:numPr>
          <w:ilvl w:val="1"/>
          <w:numId w:val="4"/>
        </w:numPr>
        <w:spacing w:before="11" w:line="210" w:lineRule="auto"/>
        <w:ind w:right="6"/>
        <w:rPr>
          <w:rFonts w:ascii="Calibri" w:hAnsi="Calibri"/>
          <w:lang w:val="en-US"/>
        </w:rPr>
      </w:pPr>
      <w:r>
        <w:rPr>
          <w:rFonts w:ascii="Calibri" w:hAnsi="Calibri"/>
          <w:lang w:val="en-US"/>
        </w:rPr>
        <w:t xml:space="preserve">Application Software </w:t>
      </w:r>
    </w:p>
    <w:p w:rsidR="003478B1" w14:paraId="65ECCDCB" w14:textId="77777777">
      <w:pPr>
        <w:pStyle w:val="BodyA"/>
        <w:widowControl w:val="0"/>
        <w:numPr>
          <w:ilvl w:val="1"/>
          <w:numId w:val="4"/>
        </w:numPr>
        <w:spacing w:before="11" w:line="210" w:lineRule="auto"/>
        <w:ind w:right="6"/>
        <w:rPr>
          <w:rFonts w:ascii="Calibri" w:hAnsi="Calibri"/>
          <w:lang w:val="en-US"/>
        </w:rPr>
      </w:pPr>
      <w:r>
        <w:rPr>
          <w:rFonts w:ascii="Calibri" w:hAnsi="Calibri"/>
          <w:lang w:val="en-US"/>
        </w:rPr>
        <w:t>Devices connecting to hospital voice or data networks</w:t>
      </w:r>
    </w:p>
    <w:p w:rsidR="003478B1" w14:paraId="489FC9AD" w14:textId="77777777">
      <w:pPr>
        <w:pStyle w:val="BodyA"/>
        <w:widowControl w:val="0"/>
        <w:numPr>
          <w:ilvl w:val="1"/>
          <w:numId w:val="4"/>
        </w:numPr>
        <w:spacing w:before="11" w:line="210" w:lineRule="auto"/>
        <w:ind w:right="6"/>
        <w:rPr>
          <w:rFonts w:ascii="Calibri" w:hAnsi="Calibri"/>
          <w:lang w:val="en-US"/>
        </w:rPr>
      </w:pPr>
      <w:r>
        <w:rPr>
          <w:rFonts w:ascii="Calibri" w:hAnsi="Calibri"/>
          <w:lang w:val="en-US"/>
        </w:rPr>
        <w:t>IT Consulting and Professional Services</w:t>
      </w:r>
    </w:p>
    <w:p w:rsidR="003478B1" w14:paraId="3508BF06" w14:textId="77777777">
      <w:pPr>
        <w:pStyle w:val="BodyA"/>
        <w:widowControl w:val="0"/>
        <w:numPr>
          <w:ilvl w:val="1"/>
          <w:numId w:val="4"/>
        </w:numPr>
        <w:spacing w:before="11" w:line="210" w:lineRule="auto"/>
        <w:ind w:right="6"/>
        <w:rPr>
          <w:rFonts w:ascii="Calibri" w:hAnsi="Calibri"/>
          <w:lang w:val="en-US"/>
        </w:rPr>
      </w:pPr>
      <w:r>
        <w:rPr>
          <w:rFonts w:ascii="Calibri" w:hAnsi="Calibri"/>
          <w:lang w:val="en-US"/>
        </w:rPr>
        <w:t>Clinical and Business Software</w:t>
      </w:r>
    </w:p>
    <w:p w:rsidR="003478B1" w14:paraId="2B952678" w14:textId="77777777">
      <w:pPr>
        <w:pStyle w:val="BodyA"/>
        <w:widowControl w:val="0"/>
        <w:numPr>
          <w:ilvl w:val="1"/>
          <w:numId w:val="4"/>
        </w:numPr>
        <w:spacing w:before="11" w:line="210" w:lineRule="auto"/>
        <w:ind w:right="6"/>
        <w:rPr>
          <w:rFonts w:ascii="Calibri" w:hAnsi="Calibri"/>
          <w:lang w:val="en-US"/>
        </w:rPr>
      </w:pPr>
      <w:r>
        <w:rPr>
          <w:rFonts w:ascii="Calibri" w:hAnsi="Calibri"/>
          <w:lang w:val="en-US"/>
        </w:rPr>
        <w:t>Infrastructure, Network, and Telecom Transition projects</w:t>
      </w:r>
    </w:p>
    <w:p w:rsidR="003478B1" w14:paraId="13F1828B" w14:textId="77777777">
      <w:pPr>
        <w:pStyle w:val="BodyA"/>
        <w:widowControl w:val="0"/>
        <w:numPr>
          <w:ilvl w:val="0"/>
          <w:numId w:val="2"/>
        </w:numPr>
        <w:spacing w:before="11" w:line="210" w:lineRule="auto"/>
        <w:ind w:right="6"/>
        <w:rPr>
          <w:rFonts w:ascii="Calibri" w:hAnsi="Calibri"/>
          <w:lang w:val="en-US"/>
        </w:rPr>
      </w:pPr>
      <w:r>
        <w:rPr>
          <w:rFonts w:ascii="Calibri" w:hAnsi="Calibri"/>
          <w:lang w:val="en-US"/>
        </w:rPr>
        <w:t>Negotiated business and financial terms of contracts on behalf of Ascension Health’s hospitals with current and potential vendors.</w:t>
      </w:r>
    </w:p>
    <w:p w:rsidR="003478B1" w14:paraId="3329C3C5" w14:textId="77777777">
      <w:pPr>
        <w:pStyle w:val="BodyA"/>
        <w:widowControl w:val="0"/>
        <w:numPr>
          <w:ilvl w:val="0"/>
          <w:numId w:val="2"/>
        </w:numPr>
        <w:spacing w:before="11" w:line="210" w:lineRule="auto"/>
        <w:ind w:right="6"/>
        <w:rPr>
          <w:rFonts w:ascii="Calibri" w:hAnsi="Calibri"/>
          <w:lang w:val="en-US"/>
        </w:rPr>
      </w:pPr>
      <w:r>
        <w:rPr>
          <w:rFonts w:ascii="Calibri" w:hAnsi="Calibri"/>
          <w:lang w:val="en-US"/>
        </w:rPr>
        <w:t>Served as liaison between outside legal counsel and Ascension Health’s network of facilities in the North and West regions.</w:t>
      </w:r>
    </w:p>
    <w:p w:rsidR="003478B1" w14:paraId="64483C06" w14:textId="77777777">
      <w:pPr>
        <w:pStyle w:val="BodyA"/>
        <w:widowControl w:val="0"/>
        <w:spacing w:line="240" w:lineRule="auto"/>
        <w:ind w:left="450" w:right="178"/>
        <w:rPr>
          <w:rFonts w:ascii="Calibri" w:eastAsia="Calibri" w:hAnsi="Calibri" w:cs="Calibri"/>
        </w:rPr>
      </w:pPr>
    </w:p>
    <w:p w:rsidR="003478B1" w14:paraId="42339BC1" w14:textId="77777777">
      <w:pPr>
        <w:pStyle w:val="BodyA"/>
        <w:widowControl w:val="0"/>
        <w:spacing w:before="46" w:line="240" w:lineRule="auto"/>
        <w:ind w:right="178"/>
        <w:rPr>
          <w:rFonts w:ascii="Calibri" w:eastAsia="Calibri" w:hAnsi="Calibri" w:cs="Calibri"/>
          <w:u w:val="single"/>
          <w:lang w:val="en-US"/>
        </w:rPr>
      </w:pPr>
      <w:r>
        <w:rPr>
          <w:rFonts w:ascii="Calibri" w:hAnsi="Calibri"/>
          <w:b/>
          <w:bCs/>
          <w:u w:val="single"/>
          <w:lang w:val="en-US"/>
        </w:rPr>
        <w:t xml:space="preserve">Argus Health Systems  </w:t>
      </w:r>
    </w:p>
    <w:p w:rsidR="003478B1" w14:paraId="50EB1254" w14:textId="77777777">
      <w:pPr>
        <w:pStyle w:val="BodyA"/>
        <w:widowControl w:val="0"/>
        <w:spacing w:line="240" w:lineRule="auto"/>
        <w:ind w:left="2"/>
        <w:rPr>
          <w:rFonts w:ascii="Calibri" w:eastAsia="Calibri" w:hAnsi="Calibri" w:cs="Calibri"/>
          <w:b/>
          <w:bCs/>
          <w:lang w:val="en-US"/>
        </w:rPr>
      </w:pPr>
      <w:r>
        <w:rPr>
          <w:rFonts w:ascii="Calibri" w:hAnsi="Calibri"/>
          <w:b/>
          <w:bCs/>
          <w:lang w:val="en-US"/>
        </w:rPr>
        <w:t>Sr. Business Analyst - Healthcare Point of Service Payor Portal</w:t>
      </w:r>
    </w:p>
    <w:p w:rsidR="003478B1" w14:paraId="652B0AD6" w14:textId="77777777">
      <w:pPr>
        <w:pStyle w:val="BodyA"/>
        <w:widowControl w:val="0"/>
        <w:spacing w:before="11" w:line="210" w:lineRule="auto"/>
        <w:ind w:left="738" w:right="6" w:hanging="721"/>
        <w:rPr>
          <w:rFonts w:ascii="Calibri" w:eastAsia="Calibri" w:hAnsi="Calibri" w:cs="Calibri"/>
          <w:b/>
          <w:bCs/>
        </w:rPr>
      </w:pPr>
      <w:r>
        <w:rPr>
          <w:rFonts w:ascii="Calibri" w:hAnsi="Calibri"/>
          <w:b/>
          <w:bCs/>
        </w:rPr>
        <w:t>September 2008 - November 2010</w:t>
      </w:r>
    </w:p>
    <w:p w:rsidR="003478B1" w14:paraId="3F4BAA47" w14:textId="77777777">
      <w:pPr>
        <w:pStyle w:val="BodyA"/>
        <w:widowControl w:val="0"/>
        <w:numPr>
          <w:ilvl w:val="0"/>
          <w:numId w:val="2"/>
        </w:numPr>
        <w:spacing w:before="11" w:line="210" w:lineRule="auto"/>
        <w:ind w:right="6"/>
        <w:rPr>
          <w:rFonts w:ascii="Calibri" w:hAnsi="Calibri"/>
          <w:lang w:val="en-US"/>
        </w:rPr>
      </w:pPr>
      <w:r>
        <w:rPr>
          <w:rFonts w:ascii="Calibri" w:hAnsi="Calibri"/>
          <w:lang w:val="en-US"/>
        </w:rPr>
        <w:t>Functioned as the lead liaison between development teams and external clients.</w:t>
      </w:r>
    </w:p>
    <w:p w:rsidR="003478B1" w14:paraId="54D04D45" w14:textId="77777777">
      <w:pPr>
        <w:pStyle w:val="BodyA"/>
        <w:widowControl w:val="0"/>
        <w:numPr>
          <w:ilvl w:val="0"/>
          <w:numId w:val="2"/>
        </w:numPr>
        <w:spacing w:line="210" w:lineRule="auto"/>
        <w:ind w:right="6"/>
        <w:rPr>
          <w:rFonts w:ascii="Calibri" w:hAnsi="Calibri"/>
          <w:lang w:val="en-US"/>
        </w:rPr>
      </w:pPr>
      <w:r>
        <w:rPr>
          <w:rFonts w:ascii="Calibri" w:hAnsi="Calibri"/>
          <w:lang w:val="en-US"/>
        </w:rPr>
        <w:t>Collected, analyzed, and created client-facing documentation including:</w:t>
      </w:r>
    </w:p>
    <w:p w:rsidR="003478B1" w14:paraId="563123FC" w14:textId="77777777">
      <w:pPr>
        <w:pStyle w:val="BodyA"/>
        <w:widowControl w:val="0"/>
        <w:numPr>
          <w:ilvl w:val="1"/>
          <w:numId w:val="2"/>
        </w:numPr>
        <w:spacing w:line="210" w:lineRule="auto"/>
        <w:ind w:right="6"/>
        <w:jc w:val="both"/>
        <w:rPr>
          <w:rFonts w:ascii="Calibri" w:hAnsi="Calibri"/>
        </w:rPr>
      </w:pPr>
      <w:r>
        <w:rPr>
          <w:rFonts w:ascii="Calibri" w:hAnsi="Calibri"/>
        </w:rPr>
        <w:t>Business Designs</w:t>
      </w:r>
    </w:p>
    <w:p w:rsidR="003478B1" w14:paraId="363E652C" w14:textId="77777777">
      <w:pPr>
        <w:pStyle w:val="BodyA"/>
        <w:widowControl w:val="0"/>
        <w:numPr>
          <w:ilvl w:val="1"/>
          <w:numId w:val="2"/>
        </w:numPr>
        <w:spacing w:line="210" w:lineRule="auto"/>
        <w:ind w:right="6"/>
        <w:rPr>
          <w:rFonts w:ascii="Calibri" w:hAnsi="Calibri"/>
          <w:lang w:val="en-US"/>
        </w:rPr>
      </w:pPr>
      <w:r>
        <w:rPr>
          <w:rFonts w:ascii="Calibri" w:hAnsi="Calibri"/>
          <w:lang w:val="en-US"/>
        </w:rPr>
        <w:t>Functional Specifications</w:t>
      </w:r>
    </w:p>
    <w:p w:rsidR="003478B1" w14:paraId="12BC0EAC" w14:textId="77777777">
      <w:pPr>
        <w:pStyle w:val="BodyA"/>
        <w:widowControl w:val="0"/>
        <w:numPr>
          <w:ilvl w:val="1"/>
          <w:numId w:val="2"/>
        </w:numPr>
        <w:spacing w:line="210" w:lineRule="auto"/>
        <w:ind w:right="6"/>
        <w:rPr>
          <w:rFonts w:ascii="Calibri" w:hAnsi="Calibri"/>
          <w:lang w:val="en-US"/>
        </w:rPr>
      </w:pPr>
      <w:r>
        <w:rPr>
          <w:rFonts w:ascii="Calibri" w:hAnsi="Calibri"/>
          <w:lang w:val="en-US"/>
        </w:rPr>
        <w:t>Service Level Agreements</w:t>
      </w:r>
    </w:p>
    <w:p w:rsidR="003478B1" w14:paraId="538B8D1D" w14:textId="77777777">
      <w:pPr>
        <w:pStyle w:val="BodyA"/>
        <w:widowControl w:val="0"/>
        <w:numPr>
          <w:ilvl w:val="0"/>
          <w:numId w:val="2"/>
        </w:numPr>
        <w:spacing w:line="210" w:lineRule="auto"/>
        <w:ind w:right="6"/>
        <w:rPr>
          <w:rFonts w:ascii="Calibri" w:hAnsi="Calibri"/>
          <w:lang w:val="en-US"/>
        </w:rPr>
      </w:pPr>
      <w:r>
        <w:rPr>
          <w:rFonts w:ascii="Calibri" w:hAnsi="Calibri"/>
          <w:lang w:val="en-US"/>
        </w:rPr>
        <w:t>Independently determined techniques for obtaining solutions while receiving minimal guidance on new assignments.</w:t>
      </w:r>
    </w:p>
    <w:p w:rsidR="003478B1" w14:paraId="4FC77B2D" w14:textId="77777777">
      <w:pPr>
        <w:pStyle w:val="BodyA"/>
        <w:widowControl w:val="0"/>
        <w:spacing w:line="240" w:lineRule="auto"/>
        <w:ind w:right="40"/>
        <w:rPr>
          <w:rFonts w:ascii="Calibri" w:eastAsia="Calibri" w:hAnsi="Calibri" w:cs="Calibri"/>
          <w:b/>
          <w:bCs/>
        </w:rPr>
      </w:pPr>
    </w:p>
    <w:p w:rsidR="003478B1" w14:paraId="32CD53B3" w14:textId="77777777">
      <w:pPr>
        <w:pStyle w:val="BodyA"/>
        <w:widowControl w:val="0"/>
        <w:spacing w:line="240" w:lineRule="auto"/>
        <w:ind w:right="40"/>
        <w:rPr>
          <w:rFonts w:ascii="Calibri" w:eastAsia="Calibri" w:hAnsi="Calibri" w:cs="Calibri"/>
          <w:u w:val="single"/>
          <w:lang w:val="fr-FR"/>
        </w:rPr>
      </w:pPr>
      <w:r>
        <w:rPr>
          <w:rFonts w:ascii="Calibri" w:hAnsi="Calibri"/>
          <w:b/>
          <w:bCs/>
          <w:u w:val="single"/>
          <w:lang w:val="fr-FR"/>
        </w:rPr>
        <w:t>Cerner Corporation</w:t>
      </w:r>
    </w:p>
    <w:p w:rsidR="003478B1" w14:paraId="0A10D884" w14:textId="77777777">
      <w:pPr>
        <w:pStyle w:val="BodyA"/>
        <w:widowControl w:val="0"/>
        <w:spacing w:line="240" w:lineRule="auto"/>
        <w:rPr>
          <w:rFonts w:ascii="Calibri" w:eastAsia="Calibri" w:hAnsi="Calibri" w:cs="Calibri"/>
          <w:b/>
          <w:bCs/>
          <w:lang w:val="en-US"/>
        </w:rPr>
      </w:pPr>
      <w:r>
        <w:rPr>
          <w:rFonts w:ascii="Calibri" w:hAnsi="Calibri"/>
          <w:b/>
          <w:bCs/>
          <w:lang w:val="en-US"/>
        </w:rPr>
        <w:t xml:space="preserve">Solutions Delivery Consultant </w:t>
      </w:r>
    </w:p>
    <w:p w:rsidR="003478B1" w14:paraId="434EF54D" w14:textId="77777777">
      <w:pPr>
        <w:pStyle w:val="BodyA"/>
        <w:widowControl w:val="0"/>
        <w:spacing w:line="240" w:lineRule="auto"/>
        <w:ind w:left="738" w:right="40" w:hanging="728"/>
        <w:rPr>
          <w:rFonts w:ascii="Calibri" w:eastAsia="Calibri" w:hAnsi="Calibri" w:cs="Calibri"/>
          <w:b/>
          <w:bCs/>
        </w:rPr>
      </w:pPr>
      <w:r>
        <w:rPr>
          <w:rFonts w:ascii="Calibri" w:hAnsi="Calibri"/>
          <w:b/>
          <w:bCs/>
        </w:rPr>
        <w:t>January 2005 to September 2008</w:t>
      </w:r>
    </w:p>
    <w:p w:rsidR="003478B1" w14:paraId="47257166" w14:textId="77777777">
      <w:pPr>
        <w:pStyle w:val="BodyA"/>
        <w:widowControl w:val="0"/>
        <w:numPr>
          <w:ilvl w:val="0"/>
          <w:numId w:val="2"/>
        </w:numPr>
        <w:spacing w:before="11" w:line="210" w:lineRule="auto"/>
        <w:ind w:right="6"/>
        <w:rPr>
          <w:rFonts w:ascii="Calibri" w:hAnsi="Calibri"/>
          <w:lang w:val="en-US"/>
        </w:rPr>
      </w:pPr>
      <w:r>
        <w:rPr>
          <w:rFonts w:ascii="Calibri" w:hAnsi="Calibri"/>
          <w:lang w:val="en-US"/>
        </w:rPr>
        <w:t>Consulted with clients during implementations to deliver client-specific venue configuration, testing, and training.</w:t>
      </w:r>
    </w:p>
    <w:p w:rsidR="004F2B6F" w14:paraId="37B3E89B" w14:textId="632B9988">
      <w:pPr>
        <w:pStyle w:val="BodyA"/>
        <w:widowControl w:val="0"/>
        <w:numPr>
          <w:ilvl w:val="0"/>
          <w:numId w:val="2"/>
        </w:numPr>
        <w:spacing w:before="11" w:line="210" w:lineRule="auto"/>
        <w:ind w:right="6"/>
        <w:rPr>
          <w:rFonts w:ascii="Calibri" w:hAnsi="Calibri"/>
          <w:lang w:val="en-US"/>
        </w:rPr>
      </w:pPr>
      <w:r>
        <w:rPr>
          <w:rFonts w:ascii="Calibri" w:hAnsi="Calibri"/>
          <w:lang w:val="en-US"/>
        </w:rPr>
        <w:t>Tracked project progress using JIRA and communicated status updates to leadership and stakeholders.</w:t>
      </w:r>
    </w:p>
    <w:p w:rsidR="003478B1" w14:paraId="027C3B83" w14:textId="77777777">
      <w:pPr>
        <w:pStyle w:val="BodyA"/>
        <w:widowControl w:val="0"/>
        <w:numPr>
          <w:ilvl w:val="0"/>
          <w:numId w:val="2"/>
        </w:numPr>
        <w:spacing w:before="11" w:line="210" w:lineRule="auto"/>
        <w:ind w:right="6"/>
        <w:rPr>
          <w:rFonts w:ascii="Calibri" w:hAnsi="Calibri"/>
          <w:lang w:val="en-US"/>
        </w:rPr>
      </w:pPr>
      <w:r>
        <w:rPr>
          <w:rFonts w:ascii="Calibri" w:hAnsi="Calibri"/>
          <w:lang w:val="en-US"/>
        </w:rPr>
        <w:t>Created workflows for clients regarding configurations, upgrade implications, system changes and enhancements.</w:t>
      </w:r>
    </w:p>
    <w:p w:rsidR="003478B1" w14:paraId="7303C1D1" w14:textId="77777777">
      <w:pPr>
        <w:pStyle w:val="BodyA"/>
        <w:widowControl w:val="0"/>
        <w:numPr>
          <w:ilvl w:val="0"/>
          <w:numId w:val="2"/>
        </w:numPr>
        <w:spacing w:before="11" w:line="210" w:lineRule="auto"/>
        <w:ind w:right="6"/>
        <w:rPr>
          <w:rFonts w:ascii="Calibri" w:hAnsi="Calibri"/>
          <w:lang w:val="en-US"/>
        </w:rPr>
      </w:pPr>
      <w:r>
        <w:rPr>
          <w:rFonts w:ascii="Calibri" w:hAnsi="Calibri"/>
          <w:lang w:val="en-US"/>
        </w:rPr>
        <w:t>Developed and executed test plans and test script execution and noted changes in end user functionality while also reviewing new defects, wrote steps to test, outlined information for change requests and notified clients.</w:t>
      </w:r>
    </w:p>
    <w:p w:rsidR="003478B1" w14:paraId="722F55BA" w14:textId="77777777">
      <w:pPr>
        <w:pStyle w:val="BodyA"/>
        <w:widowControl w:val="0"/>
        <w:numPr>
          <w:ilvl w:val="0"/>
          <w:numId w:val="2"/>
        </w:numPr>
        <w:spacing w:before="11" w:line="210" w:lineRule="auto"/>
        <w:ind w:right="6"/>
        <w:rPr>
          <w:rFonts w:ascii="Calibri" w:hAnsi="Calibri"/>
          <w:lang w:val="en-US"/>
        </w:rPr>
      </w:pPr>
      <w:r>
        <w:rPr>
          <w:rFonts w:ascii="Calibri" w:hAnsi="Calibri"/>
          <w:lang w:val="en-US"/>
        </w:rPr>
        <w:t>Navigated across venues to resolve issues, propose mitigation strategies, and escalate when appropriate.</w:t>
      </w:r>
    </w:p>
    <w:sectPr>
      <w:headerReference w:type="default" r:id="rId4"/>
      <w:footerReference w:type="default" r:id="rId5"/>
      <w:pgSz w:w="12240" w:h="15840"/>
      <w:pgMar w:top="700" w:right="934" w:bottom="785" w:left="1008"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default"/>
    <w:sig w:usb0="00000000" w:usb1="00000000" w:usb2="00000000" w:usb3="00000000" w:csb0="00000001" w:csb1="00000000"/>
  </w:font>
  <w:font w:name="Times New Roman">
    <w:panose1 w:val="02020603050405020304"/>
    <w:charset w:val="CC"/>
    <w:family w:val="roman"/>
    <w:pitch w:val="variable"/>
    <w:sig w:usb0="E0002EFF" w:usb1="C000785B" w:usb2="00000009" w:usb3="00000000" w:csb0="000001FF" w:csb1="00000000"/>
  </w:font>
  <w:font w:name="Helvetica Neue">
    <w:altName w:val="Arial"/>
    <w:charset w:val="00"/>
    <w:family w:val="roman"/>
    <w:pitch w:val="default"/>
    <w:sig w:usb0="00000000"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3478B1" w14:paraId="12268951" w14:textId="77777777">
    <w:pPr>
      <w:pStyle w:val="Header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3478B1" w14:paraId="22488DCB" w14:textId="77777777">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96460CF"/>
    <w:multiLevelType w:val="hybridMultilevel"/>
    <w:tmpl w:val="681C56E4"/>
    <w:styleLink w:val="ImportedStyle2"/>
    <w:lvl w:ilvl="0">
      <w:start w:val="1"/>
      <w:numFmt w:val="bullet"/>
      <w:lvlText w:val="•"/>
      <w:lvlJc w:val="left"/>
      <w:pPr>
        <w:ind w:left="575" w:hanging="215"/>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lvlText w:val="•"/>
      <w:lvlJc w:val="left"/>
      <w:pPr>
        <w:ind w:left="144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lvlText w:val="●"/>
      <w:lvlJc w:val="left"/>
      <w:pPr>
        <w:ind w:left="288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lvlText w:val="○"/>
      <w:lvlJc w:val="left"/>
      <w:pPr>
        <w:ind w:left="360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lvlText w:val="●"/>
      <w:lvlJc w:val="left"/>
      <w:pPr>
        <w:ind w:left="504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lvlText w:val="○"/>
      <w:lvlJc w:val="left"/>
      <w:pPr>
        <w:ind w:left="576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nsid w:val="1F8453A7"/>
    <w:multiLevelType w:val="hybridMultilevel"/>
    <w:tmpl w:val="FA9253E4"/>
    <w:styleLink w:val="Bullets"/>
    <w:lvl w:ilvl="0">
      <w:start w:val="1"/>
      <w:numFmt w:val="bullet"/>
      <w:lvlText w:val="•"/>
      <w:lvlJc w:val="left"/>
      <w:pPr>
        <w:ind w:left="174" w:hanging="174"/>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lvlText w:val="•"/>
      <w:lvlJc w:val="left"/>
      <w:pPr>
        <w:ind w:left="774" w:hanging="174"/>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lvlText w:val="•"/>
      <w:lvlJc w:val="left"/>
      <w:pPr>
        <w:ind w:left="1374" w:hanging="174"/>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lvlText w:val="•"/>
      <w:lvlJc w:val="left"/>
      <w:pPr>
        <w:ind w:left="1974" w:hanging="174"/>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lvlText w:val="•"/>
      <w:lvlJc w:val="left"/>
      <w:pPr>
        <w:ind w:left="2574" w:hanging="174"/>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lvlText w:val="•"/>
      <w:lvlJc w:val="left"/>
      <w:pPr>
        <w:ind w:left="3174" w:hanging="174"/>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lvlText w:val="•"/>
      <w:lvlJc w:val="left"/>
      <w:pPr>
        <w:ind w:left="3774" w:hanging="174"/>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lvlText w:val="•"/>
      <w:lvlJc w:val="left"/>
      <w:pPr>
        <w:ind w:left="4374" w:hanging="174"/>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lvlText w:val="•"/>
      <w:lvlJc w:val="left"/>
      <w:pPr>
        <w:ind w:left="4974" w:hanging="174"/>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nsid w:val="4C5E6D31"/>
    <w:multiLevelType w:val="hybridMultilevel"/>
    <w:tmpl w:val="FA9253E4"/>
    <w:numStyleLink w:val="Bullets"/>
  </w:abstractNum>
  <w:abstractNum w:abstractNumId="3">
    <w:nsid w:val="5FA927BD"/>
    <w:multiLevelType w:val="hybridMultilevel"/>
    <w:tmpl w:val="681C56E4"/>
    <w:numStyleLink w:val="ImportedStyle2"/>
  </w:abstractNum>
  <w:num w:numId="1" w16cid:durableId="693503435">
    <w:abstractNumId w:val="1"/>
  </w:num>
  <w:num w:numId="2" w16cid:durableId="2112118089">
    <w:abstractNumId w:val="2"/>
  </w:num>
  <w:num w:numId="3" w16cid:durableId="878082784">
    <w:abstractNumId w:val="0"/>
  </w:num>
  <w:num w:numId="4" w16cid:durableId="13325616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8B1"/>
    <w:rsid w:val="003478B1"/>
    <w:rsid w:val="004F2B6F"/>
    <w:rsid w:val="00A6021C"/>
    <w:rsid w:val="00A77B3E"/>
    <w:rsid w:val="00B969C8"/>
    <w:rsid w:val="00DF65B0"/>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1AA1657E"/>
  <w15:docId w15:val="{D5F03A2A-9352-4C0D-994C-0824A9544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sz w:val="24"/>
      <w:szCs w:val="24"/>
    </w:rPr>
  </w:style>
  <w:style w:type="paragraph" w:styleId="Heading2">
    <w:name w:val="heading 2"/>
    <w:basedOn w:val="Normal"/>
    <w:next w:val="Normal0"/>
    <w:qFormat/>
    <w:rsid w:val="00EF7B96"/>
    <w:pPr>
      <w:keepNext/>
      <w:pBdr>
        <w:top w:val="none" w:sz="0" w:space="0" w:color="auto"/>
        <w:left w:val="none" w:sz="0" w:space="0" w:color="auto"/>
        <w:bottom w:val="none" w:sz="0" w:space="0" w:color="auto"/>
        <w:right w:val="none" w:sz="0" w:space="0" w:color="auto"/>
        <w:between w:val="none" w:sz="0" w:space="0" w:color="auto"/>
        <w:bar w:val="none" w:sz="0" w:space="0" w:color="auto"/>
      </w:pBdr>
      <w:spacing w:before="240" w:after="60"/>
      <w:outlineLvl w:val="1"/>
    </w:pPr>
    <w:rPr>
      <w:rFonts w:ascii="Arial" w:eastAsia="Times New Roman" w:hAnsi="Arial" w:cs="Arial"/>
      <w:b/>
      <w:bCs/>
      <w:i/>
      <w:iCs/>
      <w:sz w:val="28"/>
      <w:szCs w:val="28"/>
      <w:bdr w:val="none" w:sz="0" w:space="0" w:color="auto"/>
    </w:rPr>
  </w:style>
  <w:style w:type="paragraph" w:styleId="Heading3">
    <w:name w:val="heading 3"/>
    <w:basedOn w:val="Normal"/>
    <w:next w:val="Normal0"/>
    <w:qFormat/>
    <w:rsid w:val="00EF7B96"/>
    <w:pPr>
      <w:keepNext/>
      <w:pBdr>
        <w:top w:val="none" w:sz="0" w:space="0" w:color="auto"/>
        <w:left w:val="none" w:sz="0" w:space="0" w:color="auto"/>
        <w:bottom w:val="none" w:sz="0" w:space="0" w:color="auto"/>
        <w:right w:val="none" w:sz="0" w:space="0" w:color="auto"/>
        <w:between w:val="none" w:sz="0" w:space="0" w:color="auto"/>
        <w:bar w:val="none" w:sz="0" w:space="0" w:color="auto"/>
      </w:pBdr>
      <w:spacing w:before="240" w:after="60"/>
      <w:outlineLvl w:val="2"/>
    </w:pPr>
    <w:rPr>
      <w:rFonts w:ascii="Arial" w:eastAsia="Times New Roman" w:hAnsi="Arial" w:cs="Arial"/>
      <w:b/>
      <w:bCs/>
      <w:sz w:val="26"/>
      <w:szCs w:val="26"/>
      <w:bdr w:val="none" w:sz="0" w:space="0" w:color="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noFill/>
        <w14:prstDash w14:val="solid"/>
        <w14:bevel/>
      </w14:textOutline>
    </w:rPr>
  </w:style>
  <w:style w:type="paragraph" w:customStyle="1" w:styleId="BodyA">
    <w:name w:val="Body A"/>
    <w:pPr>
      <w:spacing w:line="276" w:lineRule="auto"/>
    </w:pPr>
    <w:rPr>
      <w:rFonts w:ascii="Arial" w:hAnsi="Arial" w:cs="Arial Unicode MS"/>
      <w:color w:val="000000"/>
      <w:sz w:val="22"/>
      <w:szCs w:val="22"/>
      <w:u w:color="000000"/>
      <w:lang w:val="it-IT"/>
      <w14:textOutline w14:w="12700">
        <w14:noFill/>
        <w14:prstDash w14:val="solid"/>
        <w14:miter w14:lim="400000"/>
      </w14:textOutline>
    </w:rPr>
  </w:style>
  <w:style w:type="numbering" w:customStyle="1" w:styleId="Bullets">
    <w:name w:val="Bullets"/>
    <w:pPr>
      <w:numPr>
        <w:numId w:val="1"/>
      </w:numPr>
    </w:pPr>
  </w:style>
  <w:style w:type="numbering" w:customStyle="1" w:styleId="ImportedStyle2">
    <w:name w:val="Imported Style 2"/>
    <w:pPr>
      <w:numPr>
        <w:numId w:val="3"/>
      </w:numPr>
    </w:pPr>
  </w:style>
  <w:style w:type="paragraph" w:customStyle="1" w:styleId="Normal0">
    <w:name w:val="Normal_0"/>
    <w:qFormat/>
    <w:pPr>
      <w:pBdr>
        <w:top w:val="none" w:sz="0" w:space="0" w:color="auto"/>
        <w:left w:val="none" w:sz="0" w:space="0" w:color="auto"/>
        <w:bottom w:val="none" w:sz="0" w:space="0" w:color="auto"/>
        <w:right w:val="none" w:sz="0" w:space="0" w:color="auto"/>
        <w:between w:val="none" w:sz="0" w:space="0" w:color="auto"/>
        <w:bar w:val="none" w:sz="0" w:space="0" w:color="auto"/>
      </w:pBdr>
    </w:pPr>
    <w:rPr>
      <w:rFonts w:eastAsia="Times New Roman"/>
      <w:sz w:val="24"/>
      <w:szCs w:val="24"/>
      <w:bdr w:val="none" w:sz="0" w:space="0" w:color="auto"/>
    </w:rPr>
  </w:style>
  <w:style w:type="table" w:customStyle="1" w:styleId="table">
    <w:name w:val="table"/>
    <w:basedOn w:val="TableNormal"/>
    <w:pPr>
      <w:pBdr>
        <w:top w:val="none" w:sz="0" w:space="0" w:color="auto"/>
        <w:left w:val="none" w:sz="0" w:space="0" w:color="auto"/>
        <w:bottom w:val="none" w:sz="0" w:space="0" w:color="auto"/>
        <w:right w:val="none" w:sz="0" w:space="0" w:color="auto"/>
        <w:between w:val="none" w:sz="0" w:space="0" w:color="auto"/>
        <w:bar w:val="none" w:sz="0" w:space="0" w:color="auto"/>
      </w:pBdr>
    </w:pPr>
    <w:rPr>
      <w:rFonts w:eastAsia="Times New Roman"/>
      <w:bdr w:val="none" w:sz="0" w:space="0" w:color="auto"/>
    </w:r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3</Pages>
  <Words>1086</Words>
  <Characters>6192</Characters>
  <Application>Microsoft Office Word</Application>
  <DocSecurity>0</DocSecurity>
  <Lines>51</Lines>
  <Paragraphs>14</Paragraphs>
  <ScaleCrop>false</ScaleCrop>
  <Company>US TRANSCOM</Company>
  <LinksUpToDate>false</LinksUpToDate>
  <CharactersWithSpaces>7264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Arrezzio, Richard CTR USTRANSCOM J6</dc:creator>
  <cp:lastModifiedBy>Arrezzio, Richard J CTR TRANSCOM TCJ6 (USA)</cp:lastModifiedBy>
  <cp:revision>3</cp:revision>
  <dcterms:created xsi:type="dcterms:W3CDTF">2025-06-02T18:36:00Z</dcterms:created>
  <dcterms:modified xsi:type="dcterms:W3CDTF">2025-06-02T18:37:00Z</dcterms:modified>
</cp:coreProperties>
</file>