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15636" w14:textId="0159D951" w:rsidR="00794DBA" w:rsidRPr="009D058F" w:rsidRDefault="00794DBA" w:rsidP="00817E5C">
      <w:pPr>
        <w:jc w:val="both"/>
        <w:rPr>
          <w:rFonts w:ascii="Calibri" w:hAnsi="Calibri" w:cs="Calibri"/>
          <w:b/>
          <w:bCs/>
          <w:color w:val="ED7D31" w:themeColor="accent2"/>
          <w:sz w:val="44"/>
          <w:szCs w:val="44"/>
        </w:rPr>
      </w:pPr>
      <w:r w:rsidRPr="009D058F">
        <w:rPr>
          <w:rFonts w:ascii="Calibri" w:hAnsi="Calibri" w:cs="Calibri"/>
          <w:b/>
          <w:bCs/>
          <w:color w:val="ED7D31" w:themeColor="accent2"/>
          <w:sz w:val="44"/>
          <w:szCs w:val="44"/>
        </w:rPr>
        <w:t>Vaishnavi Chitta</w:t>
      </w:r>
    </w:p>
    <w:p w14:paraId="626DF6C0" w14:textId="3FA80F5A" w:rsidR="00B866EA" w:rsidRPr="009D058F" w:rsidRDefault="00B866EA" w:rsidP="00817E5C">
      <w:pPr>
        <w:jc w:val="both"/>
        <w:rPr>
          <w:rFonts w:ascii="Calibri" w:hAnsi="Calibri" w:cs="Calibri"/>
          <w:b/>
          <w:bCs/>
          <w:color w:val="4472C4" w:themeColor="accent1"/>
          <w:sz w:val="26"/>
          <w:szCs w:val="26"/>
        </w:rPr>
      </w:pPr>
      <w:r w:rsidRPr="009D058F">
        <w:rPr>
          <w:rFonts w:ascii="Calibri" w:hAnsi="Calibri" w:cs="Calibri"/>
          <w:b/>
          <w:bCs/>
          <w:color w:val="4472C4" w:themeColor="accent1"/>
          <w:sz w:val="26"/>
          <w:szCs w:val="26"/>
        </w:rPr>
        <w:t>Carmel, IN</w:t>
      </w:r>
    </w:p>
    <w:p w14:paraId="2AD8789C" w14:textId="77777777" w:rsidR="00B866EA" w:rsidRPr="009D058F" w:rsidRDefault="00B866EA" w:rsidP="00817E5C">
      <w:pPr>
        <w:jc w:val="both"/>
        <w:rPr>
          <w:rFonts w:ascii="Calibri" w:hAnsi="Calibri" w:cs="Calibri"/>
        </w:rPr>
      </w:pPr>
    </w:p>
    <w:p w14:paraId="655F5541" w14:textId="795202BA" w:rsidR="00E3123B" w:rsidRPr="009D058F" w:rsidRDefault="009D058F" w:rsidP="00817E5C">
      <w:pPr>
        <w:jc w:val="both"/>
        <w:rPr>
          <w:rFonts w:ascii="Calibri" w:hAnsi="Calibri" w:cs="Calibri"/>
          <w:b/>
          <w:bCs/>
        </w:rPr>
      </w:pPr>
      <w:hyperlink r:id="rId5" w:history="1">
        <w:r w:rsidRPr="00DC20BD">
          <w:rPr>
            <w:rStyle w:val="Hyperlink"/>
            <w:rFonts w:ascii="Calibri" w:hAnsi="Calibri" w:cs="Calibri"/>
            <w:b/>
            <w:bCs/>
          </w:rPr>
          <w:t>vaishnavichitta03@gmail.com</w:t>
        </w:r>
      </w:hyperlink>
      <w:r>
        <w:rPr>
          <w:rFonts w:ascii="Calibri" w:hAnsi="Calibri" w:cs="Calibri"/>
          <w:b/>
          <w:bCs/>
        </w:rPr>
        <w:t xml:space="preserve"> </w:t>
      </w:r>
      <w:r w:rsidR="00E3123B" w:rsidRPr="009D058F">
        <w:rPr>
          <w:rFonts w:ascii="Calibri" w:hAnsi="Calibri" w:cs="Calibri"/>
          <w:b/>
          <w:bCs/>
        </w:rPr>
        <w:t xml:space="preserve">   </w:t>
      </w:r>
    </w:p>
    <w:p w14:paraId="18ACC6EA" w14:textId="59C2F05A" w:rsidR="008D4295" w:rsidRPr="00817E5C" w:rsidRDefault="00E3123B" w:rsidP="00817E5C">
      <w:pPr>
        <w:jc w:val="both"/>
        <w:rPr>
          <w:rFonts w:ascii="Calibri" w:hAnsi="Calibri" w:cs="Calibri"/>
          <w:b/>
          <w:bCs/>
        </w:rPr>
      </w:pPr>
      <w:r w:rsidRPr="00817E5C">
        <w:rPr>
          <w:rFonts w:ascii="Calibri" w:hAnsi="Calibri" w:cs="Calibri"/>
          <w:b/>
          <w:bCs/>
        </w:rPr>
        <w:t>440-769-106</w:t>
      </w:r>
      <w:r w:rsidR="00817E5C" w:rsidRPr="00817E5C">
        <w:rPr>
          <w:rFonts w:ascii="Calibri" w:hAnsi="Calibri" w:cs="Calibri"/>
          <w:b/>
          <w:bCs/>
        </w:rPr>
        <w:t>2</w:t>
      </w:r>
    </w:p>
    <w:p w14:paraId="5F643EA0" w14:textId="77777777" w:rsidR="008D4295" w:rsidRPr="00817E5C" w:rsidRDefault="008D4295" w:rsidP="00817E5C">
      <w:pPr>
        <w:jc w:val="both"/>
        <w:rPr>
          <w:rFonts w:ascii="Calibri" w:hAnsi="Calibri" w:cs="Calibri"/>
          <w:b/>
          <w:bCs/>
          <w:color w:val="4472C4" w:themeColor="accent1"/>
        </w:rPr>
        <w:sectPr w:rsidR="008D4295" w:rsidRPr="00817E5C" w:rsidSect="008D4295">
          <w:pgSz w:w="12240" w:h="15840"/>
          <w:pgMar w:top="720" w:right="720" w:bottom="720" w:left="720" w:header="720" w:footer="720" w:gutter="0"/>
          <w:cols w:num="2" w:space="720"/>
          <w:docGrid w:linePitch="360"/>
        </w:sectPr>
      </w:pPr>
    </w:p>
    <w:p w14:paraId="0878C820" w14:textId="6C41426B" w:rsidR="00794DBA" w:rsidRPr="00817E5C" w:rsidRDefault="00794DBA" w:rsidP="00817E5C">
      <w:pPr>
        <w:pBdr>
          <w:top w:val="single" w:sz="4" w:space="1" w:color="auto"/>
        </w:pBdr>
        <w:jc w:val="both"/>
        <w:rPr>
          <w:rFonts w:ascii="Calibri" w:hAnsi="Calibri" w:cs="Calibri"/>
          <w:b/>
          <w:bCs/>
          <w:color w:val="4472C4" w:themeColor="accent1"/>
          <w:sz w:val="26"/>
          <w:szCs w:val="26"/>
        </w:rPr>
      </w:pPr>
      <w:r w:rsidRPr="00817E5C">
        <w:rPr>
          <w:rFonts w:ascii="Calibri" w:hAnsi="Calibri" w:cs="Calibri"/>
          <w:b/>
          <w:bCs/>
          <w:color w:val="4472C4" w:themeColor="accent1"/>
          <w:sz w:val="26"/>
          <w:szCs w:val="26"/>
        </w:rPr>
        <w:t>Objective</w:t>
      </w:r>
    </w:p>
    <w:p w14:paraId="43B22716" w14:textId="7DD9601B" w:rsidR="0094546F" w:rsidRDefault="0094546F" w:rsidP="00817E5C">
      <w:pPr>
        <w:jc w:val="both"/>
        <w:rPr>
          <w:rFonts w:ascii="Calibri" w:hAnsi="Calibri" w:cs="Calibri"/>
          <w:sz w:val="22"/>
          <w:szCs w:val="22"/>
        </w:rPr>
      </w:pPr>
      <w:r w:rsidRPr="00817E5C">
        <w:rPr>
          <w:rFonts w:ascii="Calibri" w:hAnsi="Calibri" w:cs="Calibri"/>
          <w:sz w:val="22"/>
          <w:szCs w:val="22"/>
        </w:rPr>
        <w:t>A Sr. Business Systems Analyst/Product Owner with 7+ years of experience, seeking to leverage my diverse skill set in end-to-end platform/product delivery. I aim to utilize data-driven insights to help build better products and processes that add value to clients</w:t>
      </w:r>
    </w:p>
    <w:p w14:paraId="63D2C11B" w14:textId="77777777" w:rsidR="00817E5C" w:rsidRPr="00817E5C" w:rsidRDefault="00817E5C" w:rsidP="00817E5C">
      <w:pPr>
        <w:jc w:val="both"/>
        <w:rPr>
          <w:rFonts w:ascii="Calibri" w:eastAsia="Times New Roman" w:hAnsi="Calibri" w:cs="Calibri"/>
          <w:color w:val="000000" w:themeColor="text1"/>
          <w:sz w:val="22"/>
          <w:szCs w:val="22"/>
          <w:lang w:eastAsia="ar-SA"/>
        </w:rPr>
      </w:pPr>
    </w:p>
    <w:p w14:paraId="468AB020" w14:textId="4677B663" w:rsidR="00CA077F" w:rsidRPr="00817E5C" w:rsidRDefault="008F446B" w:rsidP="00817E5C">
      <w:pPr>
        <w:jc w:val="both"/>
        <w:rPr>
          <w:rFonts w:ascii="Calibri" w:eastAsia="Times New Roman" w:hAnsi="Calibri" w:cs="Calibri"/>
          <w:b/>
          <w:bCs/>
          <w:color w:val="4472C4" w:themeColor="accent1"/>
          <w:sz w:val="26"/>
          <w:szCs w:val="26"/>
          <w:lang w:eastAsia="ar-SA"/>
        </w:rPr>
        <w:sectPr w:rsidR="00CA077F" w:rsidRPr="00817E5C" w:rsidSect="00061246">
          <w:type w:val="continuous"/>
          <w:pgSz w:w="12240" w:h="15840"/>
          <w:pgMar w:top="720" w:right="720" w:bottom="720" w:left="720" w:header="720" w:footer="720" w:gutter="0"/>
          <w:cols w:space="720"/>
          <w:docGrid w:linePitch="360"/>
        </w:sectPr>
      </w:pPr>
      <w:r w:rsidRPr="00817E5C">
        <w:rPr>
          <w:rFonts w:ascii="Calibri" w:eastAsia="Times New Roman" w:hAnsi="Calibri" w:cs="Calibri"/>
          <w:b/>
          <w:bCs/>
          <w:color w:val="4472C4" w:themeColor="accent1"/>
          <w:sz w:val="26"/>
          <w:szCs w:val="26"/>
          <w:lang w:eastAsia="ar-SA"/>
        </w:rPr>
        <w:t>Certification</w:t>
      </w:r>
      <w:r w:rsidR="006D1203" w:rsidRPr="00817E5C">
        <w:rPr>
          <w:rFonts w:ascii="Calibri" w:eastAsia="Times New Roman" w:hAnsi="Calibri" w:cs="Calibri"/>
          <w:b/>
          <w:bCs/>
          <w:color w:val="4472C4" w:themeColor="accent1"/>
          <w:sz w:val="26"/>
          <w:szCs w:val="26"/>
          <w:lang w:eastAsia="ar-SA"/>
        </w:rPr>
        <w:t>s</w:t>
      </w:r>
    </w:p>
    <w:p w14:paraId="142EE9C6" w14:textId="22BD638C" w:rsidR="008F446B" w:rsidRPr="00817E5C" w:rsidRDefault="008F446B" w:rsidP="00817E5C">
      <w:pPr>
        <w:jc w:val="both"/>
        <w:rPr>
          <w:rFonts w:ascii="Calibri" w:eastAsia="Times New Roman" w:hAnsi="Calibri" w:cs="Calibri"/>
          <w:b/>
          <w:bCs/>
          <w:color w:val="000000" w:themeColor="text1"/>
          <w:lang w:eastAsia="ar-SA"/>
        </w:rPr>
        <w:sectPr w:rsidR="008F446B" w:rsidRPr="00817E5C" w:rsidSect="008F446B">
          <w:type w:val="continuous"/>
          <w:pgSz w:w="12240" w:h="15840"/>
          <w:pgMar w:top="720" w:right="720" w:bottom="720" w:left="720" w:header="720" w:footer="720" w:gutter="0"/>
          <w:cols w:num="2" w:space="720"/>
          <w:docGrid w:linePitch="360"/>
        </w:sectPr>
      </w:pPr>
    </w:p>
    <w:p w14:paraId="66CB00A8" w14:textId="77777777" w:rsidR="008F446B" w:rsidRPr="00817E5C" w:rsidRDefault="00000000" w:rsidP="00817E5C">
      <w:pPr>
        <w:jc w:val="both"/>
        <w:rPr>
          <w:rFonts w:ascii="Calibri" w:eastAsia="Times New Roman" w:hAnsi="Calibri" w:cs="Calibri"/>
          <w:b/>
          <w:bCs/>
          <w:color w:val="000000" w:themeColor="text1"/>
          <w:sz w:val="22"/>
          <w:szCs w:val="22"/>
          <w:lang w:eastAsia="ar-SA"/>
        </w:rPr>
      </w:pPr>
      <w:hyperlink r:id="rId6" w:history="1">
        <w:r w:rsidR="008F446B" w:rsidRPr="00817E5C">
          <w:rPr>
            <w:rStyle w:val="Hyperlink"/>
            <w:rFonts w:ascii="Calibri" w:eastAsia="Times New Roman" w:hAnsi="Calibri" w:cs="Calibri"/>
            <w:b/>
            <w:bCs/>
            <w:sz w:val="22"/>
            <w:szCs w:val="22"/>
            <w:lang w:eastAsia="ar-SA"/>
          </w:rPr>
          <w:t>Certified Scrum Product Owner</w:t>
        </w:r>
      </w:hyperlink>
    </w:p>
    <w:p w14:paraId="14E521EC" w14:textId="77777777" w:rsidR="008F446B" w:rsidRPr="00817E5C" w:rsidRDefault="008F446B" w:rsidP="00817E5C">
      <w:pPr>
        <w:jc w:val="both"/>
        <w:rPr>
          <w:rFonts w:ascii="Calibri" w:eastAsia="Times New Roman" w:hAnsi="Calibri" w:cs="Calibri"/>
          <w:color w:val="000000" w:themeColor="text1"/>
          <w:sz w:val="22"/>
          <w:szCs w:val="22"/>
          <w:lang w:eastAsia="ar-SA"/>
        </w:rPr>
      </w:pPr>
      <w:r w:rsidRPr="00817E5C">
        <w:rPr>
          <w:rFonts w:ascii="Calibri" w:eastAsia="Times New Roman" w:hAnsi="Calibri" w:cs="Calibri"/>
          <w:color w:val="000000" w:themeColor="text1"/>
          <w:sz w:val="22"/>
          <w:szCs w:val="22"/>
          <w:lang w:eastAsia="ar-SA"/>
        </w:rPr>
        <w:t xml:space="preserve">Scrum Alliance </w:t>
      </w:r>
    </w:p>
    <w:p w14:paraId="35531BFF" w14:textId="77777777" w:rsidR="008F446B" w:rsidRPr="00817E5C" w:rsidRDefault="008F446B" w:rsidP="00817E5C">
      <w:pPr>
        <w:jc w:val="both"/>
        <w:rPr>
          <w:rFonts w:ascii="Calibri" w:eastAsia="Times New Roman" w:hAnsi="Calibri" w:cs="Calibri"/>
        </w:rPr>
      </w:pPr>
      <w:r w:rsidRPr="00817E5C">
        <w:rPr>
          <w:rFonts w:ascii="Calibri" w:eastAsia="Times New Roman" w:hAnsi="Calibri" w:cs="Calibri"/>
          <w:color w:val="000000" w:themeColor="text1"/>
          <w:sz w:val="22"/>
          <w:szCs w:val="22"/>
          <w:lang w:eastAsia="ar-SA"/>
        </w:rPr>
        <w:t xml:space="preserve">Credential ID: </w:t>
      </w:r>
      <w:r w:rsidRPr="00817E5C">
        <w:rPr>
          <w:rFonts w:ascii="Calibri" w:eastAsia="Times New Roman" w:hAnsi="Calibri" w:cs="Calibri"/>
          <w:color w:val="1F2734"/>
          <w:sz w:val="20"/>
          <w:szCs w:val="20"/>
          <w:shd w:val="clear" w:color="auto" w:fill="FFFFFF"/>
        </w:rPr>
        <w:t>1352848</w:t>
      </w:r>
    </w:p>
    <w:p w14:paraId="0979169F" w14:textId="77777777" w:rsidR="008F446B" w:rsidRPr="00817E5C" w:rsidRDefault="008F446B" w:rsidP="00817E5C">
      <w:pPr>
        <w:jc w:val="both"/>
        <w:rPr>
          <w:rFonts w:ascii="Calibri" w:eastAsia="Times New Roman" w:hAnsi="Calibri" w:cs="Calibri"/>
          <w:color w:val="000000" w:themeColor="text1"/>
          <w:sz w:val="22"/>
          <w:szCs w:val="22"/>
          <w:lang w:eastAsia="ar-SA"/>
        </w:rPr>
      </w:pPr>
      <w:r w:rsidRPr="00817E5C">
        <w:rPr>
          <w:rFonts w:ascii="Calibri" w:eastAsia="Times New Roman" w:hAnsi="Calibri" w:cs="Calibri"/>
          <w:noProof/>
          <w:color w:val="000000" w:themeColor="text1"/>
          <w:sz w:val="22"/>
          <w:szCs w:val="22"/>
          <w:lang w:eastAsia="ar-SA"/>
        </w:rPr>
        <w:drawing>
          <wp:inline distT="0" distB="0" distL="0" distR="0" wp14:anchorId="0F674BB1" wp14:editId="02F1DB7A">
            <wp:extent cx="571802" cy="572756"/>
            <wp:effectExtent l="0" t="0" r="0" b="0"/>
            <wp:docPr id="1" name="Picture 1" descr="Logo&#10;&#10;Description automatically generate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713" cy="593702"/>
                    </a:xfrm>
                    <a:prstGeom prst="rect">
                      <a:avLst/>
                    </a:prstGeom>
                  </pic:spPr>
                </pic:pic>
              </a:graphicData>
            </a:graphic>
          </wp:inline>
        </w:drawing>
      </w:r>
    </w:p>
    <w:p w14:paraId="49356EAE" w14:textId="4FABB62F" w:rsidR="008F446B" w:rsidRPr="00817E5C" w:rsidRDefault="008F446B" w:rsidP="00817E5C">
      <w:pPr>
        <w:jc w:val="both"/>
        <w:rPr>
          <w:rFonts w:ascii="Calibri" w:eastAsia="Times New Roman" w:hAnsi="Calibri" w:cs="Calibri"/>
          <w:color w:val="000000" w:themeColor="text1"/>
          <w:sz w:val="22"/>
          <w:szCs w:val="22"/>
          <w:lang w:eastAsia="ar-SA"/>
        </w:rPr>
      </w:pPr>
      <w:r w:rsidRPr="00817E5C">
        <w:rPr>
          <w:rFonts w:ascii="Calibri" w:eastAsia="Times New Roman" w:hAnsi="Calibri" w:cs="Calibri"/>
          <w:b/>
          <w:bCs/>
          <w:color w:val="000000" w:themeColor="text1"/>
          <w:sz w:val="22"/>
          <w:szCs w:val="22"/>
          <w:u w:val="single"/>
          <w:lang w:eastAsia="ar-SA"/>
        </w:rPr>
        <w:t>Scrum Master Accredited Certification</w:t>
      </w:r>
    </w:p>
    <w:p w14:paraId="21E3DBC9" w14:textId="77777777" w:rsidR="008F446B" w:rsidRPr="00817E5C" w:rsidRDefault="008F446B" w:rsidP="00817E5C">
      <w:pPr>
        <w:jc w:val="both"/>
        <w:rPr>
          <w:rFonts w:ascii="Calibri" w:eastAsia="Times New Roman" w:hAnsi="Calibri" w:cs="Calibri"/>
          <w:color w:val="000000" w:themeColor="text1"/>
          <w:sz w:val="22"/>
          <w:szCs w:val="22"/>
          <w:lang w:eastAsia="ar-SA"/>
        </w:rPr>
      </w:pPr>
      <w:r w:rsidRPr="00817E5C">
        <w:rPr>
          <w:rFonts w:ascii="Calibri" w:eastAsia="Times New Roman" w:hAnsi="Calibri" w:cs="Calibri"/>
          <w:color w:val="000000" w:themeColor="text1"/>
          <w:sz w:val="22"/>
          <w:szCs w:val="22"/>
          <w:lang w:eastAsia="ar-SA"/>
        </w:rPr>
        <w:t>International Scrum Institute</w:t>
      </w:r>
    </w:p>
    <w:p w14:paraId="34AFE410" w14:textId="318A64D2" w:rsidR="008F446B" w:rsidRPr="00817E5C" w:rsidRDefault="008F446B" w:rsidP="00817E5C">
      <w:pPr>
        <w:jc w:val="both"/>
        <w:rPr>
          <w:rFonts w:ascii="Calibri" w:eastAsia="Times New Roman" w:hAnsi="Calibri" w:cs="Calibri"/>
          <w:color w:val="000000" w:themeColor="text1"/>
          <w:sz w:val="22"/>
          <w:szCs w:val="22"/>
          <w:lang w:eastAsia="ar-SA"/>
        </w:rPr>
        <w:sectPr w:rsidR="008F446B" w:rsidRPr="00817E5C" w:rsidSect="008F446B">
          <w:type w:val="continuous"/>
          <w:pgSz w:w="12240" w:h="15840"/>
          <w:pgMar w:top="720" w:right="720" w:bottom="720" w:left="720" w:header="720" w:footer="720" w:gutter="0"/>
          <w:cols w:num="2" w:space="720"/>
          <w:docGrid w:linePitch="360"/>
        </w:sectPr>
      </w:pPr>
      <w:r w:rsidRPr="00817E5C">
        <w:rPr>
          <w:rFonts w:ascii="Calibri" w:eastAsia="Times New Roman" w:hAnsi="Calibri" w:cs="Calibri"/>
          <w:color w:val="000000" w:themeColor="text1"/>
          <w:sz w:val="22"/>
          <w:szCs w:val="22"/>
          <w:lang w:eastAsia="ar-SA"/>
        </w:rPr>
        <w:t>Credential ID: 632899952274</w:t>
      </w:r>
    </w:p>
    <w:p w14:paraId="69A87021" w14:textId="49BA16B2" w:rsidR="008F446B" w:rsidRPr="00817E5C" w:rsidRDefault="008F446B" w:rsidP="00817E5C">
      <w:pPr>
        <w:jc w:val="both"/>
        <w:rPr>
          <w:rFonts w:ascii="Calibri" w:hAnsi="Calibri" w:cs="Calibri"/>
          <w:sz w:val="22"/>
          <w:szCs w:val="22"/>
        </w:rPr>
      </w:pPr>
    </w:p>
    <w:p w14:paraId="04B3864F" w14:textId="77777777" w:rsidR="008F446B" w:rsidRPr="00817E5C" w:rsidRDefault="008F446B" w:rsidP="00817E5C">
      <w:pPr>
        <w:jc w:val="both"/>
        <w:rPr>
          <w:rFonts w:ascii="Calibri" w:hAnsi="Calibri" w:cs="Calibri"/>
          <w:b/>
          <w:bCs/>
          <w:color w:val="4472C4" w:themeColor="accent1"/>
          <w:sz w:val="26"/>
          <w:szCs w:val="26"/>
        </w:rPr>
      </w:pPr>
      <w:r w:rsidRPr="00817E5C">
        <w:rPr>
          <w:rFonts w:ascii="Calibri" w:hAnsi="Calibri" w:cs="Calibri"/>
          <w:b/>
          <w:bCs/>
          <w:color w:val="4472C4" w:themeColor="accent1"/>
          <w:sz w:val="26"/>
          <w:szCs w:val="26"/>
        </w:rPr>
        <w:t>Skills</w:t>
      </w:r>
    </w:p>
    <w:p w14:paraId="4B002EA9" w14:textId="77777777" w:rsidR="008F446B" w:rsidRPr="00817E5C" w:rsidRDefault="008F446B" w:rsidP="00817E5C">
      <w:pPr>
        <w:jc w:val="both"/>
        <w:rPr>
          <w:rFonts w:ascii="Calibri" w:hAnsi="Calibri" w:cs="Calibri"/>
          <w:sz w:val="22"/>
          <w:szCs w:val="22"/>
        </w:rPr>
        <w:sectPr w:rsidR="008F446B" w:rsidRPr="00817E5C" w:rsidSect="00061246">
          <w:type w:val="continuous"/>
          <w:pgSz w:w="12240" w:h="15840"/>
          <w:pgMar w:top="720" w:right="720" w:bottom="720" w:left="720" w:header="720" w:footer="720" w:gutter="0"/>
          <w:cols w:space="720"/>
          <w:docGrid w:linePitch="360"/>
        </w:sectPr>
      </w:pPr>
    </w:p>
    <w:p w14:paraId="73F952FA" w14:textId="1698C145" w:rsidR="0051390F" w:rsidRPr="00817E5C" w:rsidRDefault="00611199"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Product Roadmap Development</w:t>
      </w:r>
    </w:p>
    <w:p w14:paraId="610AF0DE" w14:textId="79CB5D6B" w:rsidR="008F446B" w:rsidRPr="00817E5C" w:rsidRDefault="00611199"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Feature Development &amp; Backlog Management</w:t>
      </w:r>
    </w:p>
    <w:p w14:paraId="634B893A" w14:textId="6571BB5F" w:rsidR="00964C74" w:rsidRPr="00817E5C" w:rsidRDefault="00611199"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User Story Writing, Refinement &amp; Prioritization</w:t>
      </w:r>
    </w:p>
    <w:p w14:paraId="42296EA1" w14:textId="70AEBDF4" w:rsidR="002236F0" w:rsidRPr="00817E5C" w:rsidRDefault="00611199"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Product Vision &amp; Strategy</w:t>
      </w:r>
    </w:p>
    <w:p w14:paraId="43C70B22" w14:textId="3C861536" w:rsidR="00964C74" w:rsidRPr="00817E5C" w:rsidRDefault="00611199"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Customer Feedback Integration</w:t>
      </w:r>
    </w:p>
    <w:p w14:paraId="7D5203B0" w14:textId="690E2799" w:rsidR="00611199" w:rsidRPr="00817E5C" w:rsidRDefault="00611199"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 xml:space="preserve">SQL </w:t>
      </w:r>
      <w:r w:rsidR="00310C15" w:rsidRPr="00817E5C">
        <w:rPr>
          <w:rFonts w:ascii="Calibri" w:hAnsi="Calibri" w:cs="Calibri"/>
          <w:sz w:val="22"/>
          <w:szCs w:val="22"/>
        </w:rPr>
        <w:t xml:space="preserve">Queries </w:t>
      </w:r>
    </w:p>
    <w:p w14:paraId="48A5F182" w14:textId="77777777" w:rsidR="0051390F" w:rsidRPr="00817E5C" w:rsidRDefault="0051390F" w:rsidP="00817E5C">
      <w:pPr>
        <w:jc w:val="both"/>
        <w:rPr>
          <w:rFonts w:ascii="Calibri" w:hAnsi="Calibri" w:cs="Calibri"/>
          <w:sz w:val="22"/>
          <w:szCs w:val="22"/>
        </w:rPr>
      </w:pPr>
    </w:p>
    <w:p w14:paraId="749192AF" w14:textId="43DF1736" w:rsidR="003A5688" w:rsidRPr="00817E5C" w:rsidRDefault="00611199"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Requirement Gathering &amp; Analysis</w:t>
      </w:r>
    </w:p>
    <w:p w14:paraId="2CF78B16" w14:textId="1E7E1C59" w:rsidR="008F446B" w:rsidRPr="00817E5C" w:rsidRDefault="003A5688"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Data</w:t>
      </w:r>
      <w:r w:rsidR="00611199" w:rsidRPr="00817E5C">
        <w:rPr>
          <w:rFonts w:ascii="Calibri" w:hAnsi="Calibri" w:cs="Calibri"/>
          <w:sz w:val="22"/>
          <w:szCs w:val="22"/>
        </w:rPr>
        <w:t xml:space="preserve"> Analysis &amp; Reporting</w:t>
      </w:r>
    </w:p>
    <w:p w14:paraId="5CCB59F7" w14:textId="1C598F7E" w:rsidR="001D37AF" w:rsidRPr="00817E5C" w:rsidRDefault="00611199"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 xml:space="preserve">Business Process </w:t>
      </w:r>
      <w:r w:rsidR="00310C15" w:rsidRPr="00817E5C">
        <w:rPr>
          <w:rFonts w:ascii="Calibri" w:hAnsi="Calibri" w:cs="Calibri"/>
          <w:sz w:val="22"/>
          <w:szCs w:val="22"/>
        </w:rPr>
        <w:t xml:space="preserve">Modelling &amp; </w:t>
      </w:r>
      <w:r w:rsidRPr="00817E5C">
        <w:rPr>
          <w:rFonts w:ascii="Calibri" w:hAnsi="Calibri" w:cs="Calibri"/>
          <w:sz w:val="22"/>
          <w:szCs w:val="22"/>
        </w:rPr>
        <w:t>Business Case Development</w:t>
      </w:r>
    </w:p>
    <w:p w14:paraId="53A925DA" w14:textId="597C31A7" w:rsidR="0051390F" w:rsidRPr="00817E5C" w:rsidRDefault="00AF06E0"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 xml:space="preserve">Stakeholder, </w:t>
      </w:r>
      <w:r w:rsidR="000F54FF" w:rsidRPr="00817E5C">
        <w:rPr>
          <w:rFonts w:ascii="Calibri" w:hAnsi="Calibri" w:cs="Calibri"/>
          <w:sz w:val="22"/>
          <w:szCs w:val="22"/>
        </w:rPr>
        <w:t>Customer and Vendor Management</w:t>
      </w:r>
    </w:p>
    <w:p w14:paraId="14F80782" w14:textId="6AA34571" w:rsidR="00611199" w:rsidRPr="00817E5C" w:rsidRDefault="00611199"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Data Visualization Tools (e.g., Kibana, Power BI)</w:t>
      </w:r>
    </w:p>
    <w:p w14:paraId="14ABF46B" w14:textId="0AF89F15" w:rsidR="00611199" w:rsidRPr="00817E5C" w:rsidRDefault="00611199" w:rsidP="00817E5C">
      <w:pPr>
        <w:pStyle w:val="ListParagraph"/>
        <w:numPr>
          <w:ilvl w:val="0"/>
          <w:numId w:val="5"/>
        </w:numPr>
        <w:jc w:val="both"/>
        <w:rPr>
          <w:rFonts w:ascii="Calibri" w:hAnsi="Calibri" w:cs="Calibri"/>
          <w:sz w:val="22"/>
          <w:szCs w:val="22"/>
        </w:rPr>
      </w:pPr>
      <w:r w:rsidRPr="00817E5C">
        <w:rPr>
          <w:rFonts w:ascii="Calibri" w:hAnsi="Calibri" w:cs="Calibri"/>
          <w:sz w:val="22"/>
          <w:szCs w:val="22"/>
        </w:rPr>
        <w:t xml:space="preserve">User Training &amp; UAT </w:t>
      </w:r>
    </w:p>
    <w:p w14:paraId="78FD667C" w14:textId="730E3A4E" w:rsidR="0051390F" w:rsidRPr="00817E5C" w:rsidRDefault="0051390F" w:rsidP="00817E5C">
      <w:pPr>
        <w:jc w:val="both"/>
        <w:rPr>
          <w:rFonts w:ascii="Calibri" w:hAnsi="Calibri" w:cs="Calibri"/>
          <w:sz w:val="22"/>
          <w:szCs w:val="22"/>
        </w:rPr>
        <w:sectPr w:rsidR="0051390F" w:rsidRPr="00817E5C" w:rsidSect="00061246">
          <w:type w:val="continuous"/>
          <w:pgSz w:w="12240" w:h="15840"/>
          <w:pgMar w:top="720" w:right="720" w:bottom="720" w:left="720" w:header="720" w:footer="720" w:gutter="0"/>
          <w:cols w:num="2" w:space="720"/>
          <w:docGrid w:linePitch="360"/>
        </w:sectPr>
      </w:pPr>
    </w:p>
    <w:p w14:paraId="340FC1D5" w14:textId="7EA318EE" w:rsidR="00B93A6C" w:rsidRDefault="00794DBA" w:rsidP="00817E5C">
      <w:pPr>
        <w:jc w:val="both"/>
        <w:rPr>
          <w:rFonts w:ascii="Calibri" w:hAnsi="Calibri" w:cs="Calibri"/>
          <w:b/>
          <w:bCs/>
          <w:color w:val="4472C4" w:themeColor="accent1"/>
          <w:sz w:val="26"/>
          <w:szCs w:val="26"/>
        </w:rPr>
      </w:pPr>
      <w:r w:rsidRPr="00817E5C">
        <w:rPr>
          <w:rFonts w:ascii="Calibri" w:hAnsi="Calibri" w:cs="Calibri"/>
          <w:b/>
          <w:bCs/>
          <w:color w:val="4472C4" w:themeColor="accent1"/>
          <w:sz w:val="26"/>
          <w:szCs w:val="26"/>
        </w:rPr>
        <w:t>Work Experience</w:t>
      </w:r>
    </w:p>
    <w:p w14:paraId="3A842541" w14:textId="77777777" w:rsidR="00817E5C" w:rsidRPr="00817E5C" w:rsidRDefault="00817E5C" w:rsidP="00817E5C">
      <w:pPr>
        <w:jc w:val="both"/>
        <w:rPr>
          <w:rFonts w:ascii="Calibri" w:hAnsi="Calibri" w:cs="Calibri"/>
          <w:b/>
          <w:bCs/>
          <w:color w:val="4472C4" w:themeColor="accent1"/>
          <w:sz w:val="26"/>
          <w:szCs w:val="26"/>
        </w:rPr>
      </w:pPr>
    </w:p>
    <w:p w14:paraId="2050D8F6" w14:textId="05E0E4F7" w:rsidR="004F3433" w:rsidRPr="00817E5C" w:rsidRDefault="004F3433" w:rsidP="00817E5C">
      <w:pPr>
        <w:jc w:val="both"/>
        <w:rPr>
          <w:rFonts w:ascii="Calibri" w:hAnsi="Calibri" w:cs="Calibri"/>
          <w:b/>
          <w:bCs/>
          <w:i/>
          <w:iCs/>
          <w:color w:val="4472C4" w:themeColor="accent1"/>
          <w:sz w:val="22"/>
          <w:szCs w:val="22"/>
        </w:rPr>
      </w:pPr>
      <w:r w:rsidRPr="00817E5C">
        <w:rPr>
          <w:rFonts w:ascii="Calibri" w:hAnsi="Calibri" w:cs="Calibri"/>
          <w:b/>
          <w:bCs/>
          <w:i/>
          <w:iCs/>
          <w:color w:val="4472C4" w:themeColor="accent1"/>
          <w:sz w:val="22"/>
          <w:szCs w:val="22"/>
        </w:rPr>
        <w:t>Sr. Business Systems Analyst</w:t>
      </w:r>
      <w:r w:rsidR="00B9545E" w:rsidRPr="00817E5C">
        <w:rPr>
          <w:rFonts w:ascii="Calibri" w:hAnsi="Calibri" w:cs="Calibri"/>
          <w:b/>
          <w:bCs/>
          <w:i/>
          <w:iCs/>
          <w:color w:val="4472C4" w:themeColor="accent1"/>
          <w:sz w:val="22"/>
          <w:szCs w:val="22"/>
        </w:rPr>
        <w:t>/Product Owner</w:t>
      </w:r>
    </w:p>
    <w:p w14:paraId="58A00DDD" w14:textId="77777777" w:rsidR="004F3433" w:rsidRPr="00817E5C" w:rsidRDefault="004F3433" w:rsidP="00817E5C">
      <w:pPr>
        <w:jc w:val="both"/>
        <w:rPr>
          <w:rFonts w:ascii="Calibri" w:hAnsi="Calibri" w:cs="Calibri"/>
          <w:i/>
          <w:iCs/>
          <w:color w:val="4472C4" w:themeColor="accent1"/>
          <w:sz w:val="22"/>
          <w:szCs w:val="22"/>
        </w:rPr>
      </w:pPr>
      <w:r w:rsidRPr="00817E5C">
        <w:rPr>
          <w:rFonts w:ascii="Calibri" w:hAnsi="Calibri" w:cs="Calibri"/>
          <w:i/>
          <w:iCs/>
          <w:color w:val="4472C4" w:themeColor="accent1"/>
          <w:sz w:val="22"/>
          <w:szCs w:val="22"/>
        </w:rPr>
        <w:t>Florida Blue (Blue cross Blue Shield of Florida), Jacksonville, Fl</w:t>
      </w:r>
    </w:p>
    <w:p w14:paraId="0F40AF7B" w14:textId="6A3EF8D9" w:rsidR="004F3433" w:rsidRDefault="004F3433" w:rsidP="00817E5C">
      <w:pPr>
        <w:jc w:val="both"/>
        <w:rPr>
          <w:rFonts w:ascii="Calibri" w:hAnsi="Calibri" w:cs="Calibri"/>
          <w:i/>
          <w:iCs/>
          <w:color w:val="4472C4" w:themeColor="accent1"/>
          <w:sz w:val="22"/>
          <w:szCs w:val="22"/>
        </w:rPr>
      </w:pPr>
      <w:r w:rsidRPr="00817E5C">
        <w:rPr>
          <w:rFonts w:ascii="Calibri" w:hAnsi="Calibri" w:cs="Calibri"/>
          <w:i/>
          <w:iCs/>
          <w:color w:val="4472C4" w:themeColor="accent1"/>
          <w:sz w:val="22"/>
          <w:szCs w:val="22"/>
        </w:rPr>
        <w:t xml:space="preserve">Feb 2023- </w:t>
      </w:r>
      <w:r w:rsidR="00017E89" w:rsidRPr="00817E5C">
        <w:rPr>
          <w:rFonts w:ascii="Calibri" w:hAnsi="Calibri" w:cs="Calibri"/>
          <w:i/>
          <w:iCs/>
          <w:color w:val="4472C4" w:themeColor="accent1"/>
          <w:sz w:val="22"/>
          <w:szCs w:val="22"/>
        </w:rPr>
        <w:t>Sep 2024</w:t>
      </w:r>
    </w:p>
    <w:p w14:paraId="6A8DE85A" w14:textId="77777777" w:rsidR="00817E5C" w:rsidRDefault="00817E5C" w:rsidP="00817E5C">
      <w:pPr>
        <w:jc w:val="both"/>
        <w:rPr>
          <w:rFonts w:ascii="Calibri" w:hAnsi="Calibri" w:cs="Calibri"/>
          <w:i/>
          <w:iCs/>
          <w:color w:val="4472C4" w:themeColor="accent1"/>
          <w:sz w:val="22"/>
          <w:szCs w:val="22"/>
        </w:rPr>
      </w:pPr>
    </w:p>
    <w:p w14:paraId="67CCBE85" w14:textId="4DE00375" w:rsidR="00817E5C" w:rsidRPr="00817E5C" w:rsidRDefault="00817E5C" w:rsidP="00817E5C">
      <w:pPr>
        <w:jc w:val="both"/>
        <w:rPr>
          <w:rFonts w:ascii="Calibri" w:hAnsi="Calibri" w:cs="Calibri"/>
          <w:b/>
          <w:bCs/>
          <w:i/>
          <w:iCs/>
          <w:color w:val="4472C4" w:themeColor="accent1"/>
          <w:sz w:val="22"/>
          <w:szCs w:val="22"/>
        </w:rPr>
      </w:pPr>
      <w:r w:rsidRPr="00817E5C">
        <w:rPr>
          <w:rFonts w:ascii="Calibri" w:hAnsi="Calibri" w:cs="Calibri"/>
          <w:b/>
          <w:bCs/>
          <w:i/>
          <w:iCs/>
          <w:color w:val="4472C4" w:themeColor="accent1"/>
          <w:sz w:val="22"/>
          <w:szCs w:val="22"/>
        </w:rPr>
        <w:t>Responsibilities:</w:t>
      </w:r>
    </w:p>
    <w:p w14:paraId="3F98AD24" w14:textId="000E29C8" w:rsidR="004F3433" w:rsidRPr="00817E5C" w:rsidRDefault="004F3433"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Act</w:t>
      </w:r>
      <w:r w:rsidR="008A7C1D" w:rsidRPr="00817E5C">
        <w:rPr>
          <w:rFonts w:ascii="Calibri" w:hAnsi="Calibri" w:cs="Calibri"/>
          <w:sz w:val="22"/>
          <w:szCs w:val="22"/>
        </w:rPr>
        <w:t>ed</w:t>
      </w:r>
      <w:r w:rsidRPr="00817E5C">
        <w:rPr>
          <w:rFonts w:ascii="Calibri" w:hAnsi="Calibri" w:cs="Calibri"/>
          <w:sz w:val="22"/>
          <w:szCs w:val="22"/>
        </w:rPr>
        <w:t xml:space="preserve"> as a Sr. Business Systems Analyst</w:t>
      </w:r>
      <w:r w:rsidR="00B9545E" w:rsidRPr="00817E5C">
        <w:rPr>
          <w:rFonts w:ascii="Calibri" w:hAnsi="Calibri" w:cs="Calibri"/>
          <w:sz w:val="22"/>
          <w:szCs w:val="22"/>
        </w:rPr>
        <w:t>/Product Owner for a team of 1</w:t>
      </w:r>
      <w:r w:rsidR="0005429E" w:rsidRPr="00817E5C">
        <w:rPr>
          <w:rFonts w:ascii="Calibri" w:hAnsi="Calibri" w:cs="Calibri"/>
          <w:sz w:val="22"/>
          <w:szCs w:val="22"/>
        </w:rPr>
        <w:t xml:space="preserve">5 </w:t>
      </w:r>
      <w:r w:rsidR="00B9545E" w:rsidRPr="00817E5C">
        <w:rPr>
          <w:rFonts w:ascii="Calibri" w:hAnsi="Calibri" w:cs="Calibri"/>
          <w:sz w:val="22"/>
          <w:szCs w:val="22"/>
        </w:rPr>
        <w:t xml:space="preserve">developers &amp; 4 </w:t>
      </w:r>
      <w:r w:rsidR="00D10597" w:rsidRPr="00817E5C">
        <w:rPr>
          <w:rFonts w:ascii="Calibri" w:hAnsi="Calibri" w:cs="Calibri"/>
          <w:sz w:val="22"/>
          <w:szCs w:val="22"/>
        </w:rPr>
        <w:t>QAs, serving</w:t>
      </w:r>
      <w:r w:rsidRPr="00817E5C">
        <w:rPr>
          <w:rFonts w:ascii="Calibri" w:hAnsi="Calibri" w:cs="Calibri"/>
          <w:sz w:val="22"/>
          <w:szCs w:val="22"/>
        </w:rPr>
        <w:t xml:space="preserve"> as a liaison between the business and the dev team to make sure the product vision and requirements are understood and translated well</w:t>
      </w:r>
    </w:p>
    <w:p w14:paraId="6271E0B5" w14:textId="7F110466" w:rsidR="00D10597" w:rsidRPr="00817E5C" w:rsidRDefault="008A7C1D"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Collaborated</w:t>
      </w:r>
      <w:r w:rsidR="00D10597" w:rsidRPr="00817E5C">
        <w:rPr>
          <w:rFonts w:ascii="Calibri" w:hAnsi="Calibri" w:cs="Calibri"/>
          <w:sz w:val="22"/>
          <w:szCs w:val="22"/>
        </w:rPr>
        <w:t xml:space="preserve"> with </w:t>
      </w:r>
      <w:r w:rsidR="00895248" w:rsidRPr="00817E5C">
        <w:rPr>
          <w:rFonts w:ascii="Calibri" w:hAnsi="Calibri" w:cs="Calibri"/>
          <w:sz w:val="22"/>
          <w:szCs w:val="22"/>
        </w:rPr>
        <w:t>executive</w:t>
      </w:r>
      <w:r w:rsidR="00D10597" w:rsidRPr="00817E5C">
        <w:rPr>
          <w:rFonts w:ascii="Calibri" w:hAnsi="Calibri" w:cs="Calibri"/>
          <w:sz w:val="22"/>
          <w:szCs w:val="22"/>
        </w:rPr>
        <w:t xml:space="preserve"> </w:t>
      </w:r>
      <w:r w:rsidR="00895248" w:rsidRPr="00817E5C">
        <w:rPr>
          <w:rFonts w:ascii="Calibri" w:hAnsi="Calibri" w:cs="Calibri"/>
          <w:sz w:val="22"/>
          <w:szCs w:val="22"/>
        </w:rPr>
        <w:t>leadership</w:t>
      </w:r>
      <w:r w:rsidR="00D10597" w:rsidRPr="00817E5C">
        <w:rPr>
          <w:rFonts w:ascii="Calibri" w:hAnsi="Calibri" w:cs="Calibri"/>
          <w:sz w:val="22"/>
          <w:szCs w:val="22"/>
        </w:rPr>
        <w:t xml:space="preserve"> to understand the </w:t>
      </w:r>
      <w:r w:rsidR="00895248" w:rsidRPr="00817E5C">
        <w:rPr>
          <w:rFonts w:ascii="Calibri" w:hAnsi="Calibri" w:cs="Calibri"/>
          <w:sz w:val="22"/>
          <w:szCs w:val="22"/>
        </w:rPr>
        <w:t>vision</w:t>
      </w:r>
      <w:r w:rsidR="00D10597" w:rsidRPr="00817E5C">
        <w:rPr>
          <w:rFonts w:ascii="Calibri" w:hAnsi="Calibri" w:cs="Calibri"/>
          <w:sz w:val="22"/>
          <w:szCs w:val="22"/>
        </w:rPr>
        <w:t xml:space="preserve"> for a tier 1 enterprise application and build product roadmaps</w:t>
      </w:r>
    </w:p>
    <w:p w14:paraId="346C2DDE" w14:textId="1D73415B" w:rsidR="004F3433" w:rsidRPr="00817E5C" w:rsidRDefault="008A7C1D"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Resolved</w:t>
      </w:r>
      <w:r w:rsidR="004F3433" w:rsidRPr="00817E5C">
        <w:rPr>
          <w:rFonts w:ascii="Calibri" w:hAnsi="Calibri" w:cs="Calibri"/>
          <w:sz w:val="22"/>
          <w:szCs w:val="22"/>
        </w:rPr>
        <w:t xml:space="preserve"> user production issues by gaining an in-depth knowledge of both the platform and various healthcare business areas</w:t>
      </w:r>
    </w:p>
    <w:p w14:paraId="23A7EFE1" w14:textId="7DE1CB85" w:rsidR="00895248" w:rsidRPr="00817E5C" w:rsidRDefault="00895248"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Work </w:t>
      </w:r>
      <w:r w:rsidR="002214FE" w:rsidRPr="00817E5C">
        <w:rPr>
          <w:rFonts w:ascii="Calibri" w:hAnsi="Calibri" w:cs="Calibri"/>
          <w:sz w:val="22"/>
          <w:szCs w:val="22"/>
        </w:rPr>
        <w:t xml:space="preserve">with business architects &amp; TLs to </w:t>
      </w:r>
      <w:r w:rsidRPr="00817E5C">
        <w:rPr>
          <w:rFonts w:ascii="Calibri" w:hAnsi="Calibri" w:cs="Calibri"/>
          <w:sz w:val="22"/>
          <w:szCs w:val="22"/>
        </w:rPr>
        <w:t>develop</w:t>
      </w:r>
      <w:r w:rsidR="002214FE" w:rsidRPr="00817E5C">
        <w:rPr>
          <w:rFonts w:ascii="Calibri" w:hAnsi="Calibri" w:cs="Calibri"/>
          <w:sz w:val="22"/>
          <w:szCs w:val="22"/>
        </w:rPr>
        <w:t xml:space="preserve"> </w:t>
      </w:r>
      <w:r w:rsidRPr="00817E5C">
        <w:rPr>
          <w:rFonts w:ascii="Calibri" w:hAnsi="Calibri" w:cs="Calibri"/>
          <w:sz w:val="22"/>
          <w:szCs w:val="22"/>
        </w:rPr>
        <w:t>new APIs as well as enhancing existing</w:t>
      </w:r>
      <w:r w:rsidR="002214FE" w:rsidRPr="00817E5C">
        <w:rPr>
          <w:rFonts w:ascii="Calibri" w:hAnsi="Calibri" w:cs="Calibri"/>
          <w:sz w:val="22"/>
          <w:szCs w:val="22"/>
        </w:rPr>
        <w:t xml:space="preserve"> ones, </w:t>
      </w:r>
      <w:r w:rsidR="008A7C1D" w:rsidRPr="00817E5C">
        <w:rPr>
          <w:rFonts w:ascii="Calibri" w:hAnsi="Calibri" w:cs="Calibri"/>
          <w:sz w:val="22"/>
          <w:szCs w:val="22"/>
        </w:rPr>
        <w:t>by collaborating with multiple domains</w:t>
      </w:r>
      <w:r w:rsidR="002214FE" w:rsidRPr="00817E5C">
        <w:rPr>
          <w:rFonts w:ascii="Calibri" w:hAnsi="Calibri" w:cs="Calibri"/>
          <w:sz w:val="22"/>
          <w:szCs w:val="22"/>
        </w:rPr>
        <w:t xml:space="preserve"> &amp; ensure smooth integration with other enterprise level systems</w:t>
      </w:r>
    </w:p>
    <w:p w14:paraId="5F372567" w14:textId="12D79619" w:rsidR="004F3433" w:rsidRPr="00817E5C" w:rsidRDefault="004F3433"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Monitor</w:t>
      </w:r>
      <w:r w:rsidR="008A7C1D" w:rsidRPr="00817E5C">
        <w:rPr>
          <w:rFonts w:ascii="Calibri" w:hAnsi="Calibri" w:cs="Calibri"/>
          <w:sz w:val="22"/>
          <w:szCs w:val="22"/>
        </w:rPr>
        <w:t>ed</w:t>
      </w:r>
      <w:r w:rsidRPr="00817E5C">
        <w:rPr>
          <w:rFonts w:ascii="Calibri" w:hAnsi="Calibri" w:cs="Calibri"/>
          <w:sz w:val="22"/>
          <w:szCs w:val="22"/>
        </w:rPr>
        <w:t xml:space="preserve"> Splunk and Kibana production logs for the platform to identify and resolve errors and exceptions in a timely manner</w:t>
      </w:r>
      <w:r w:rsidR="00895248" w:rsidRPr="00817E5C">
        <w:rPr>
          <w:rFonts w:ascii="Calibri" w:hAnsi="Calibri" w:cs="Calibri"/>
          <w:sz w:val="22"/>
          <w:szCs w:val="22"/>
        </w:rPr>
        <w:t xml:space="preserve"> improving the exception response time by 75%</w:t>
      </w:r>
    </w:p>
    <w:p w14:paraId="23CBDEB9" w14:textId="77777777" w:rsidR="00895248" w:rsidRPr="00817E5C" w:rsidRDefault="00895248"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Reduced the production incident tickets volume by 60% by closely working with dev team on root cause and fixes</w:t>
      </w:r>
    </w:p>
    <w:p w14:paraId="1E997BF8" w14:textId="4AE12D21" w:rsidR="004F3433" w:rsidRPr="00817E5C" w:rsidRDefault="002214FE"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M</w:t>
      </w:r>
      <w:r w:rsidR="004F3433" w:rsidRPr="00817E5C">
        <w:rPr>
          <w:rFonts w:ascii="Calibri" w:hAnsi="Calibri" w:cs="Calibri"/>
          <w:sz w:val="22"/>
          <w:szCs w:val="22"/>
        </w:rPr>
        <w:t xml:space="preserve">aintain a backlog for the </w:t>
      </w:r>
      <w:r w:rsidRPr="00817E5C">
        <w:rPr>
          <w:rFonts w:ascii="Calibri" w:hAnsi="Calibri" w:cs="Calibri"/>
          <w:sz w:val="22"/>
          <w:szCs w:val="22"/>
        </w:rPr>
        <w:t xml:space="preserve">production </w:t>
      </w:r>
      <w:r w:rsidR="004F3433" w:rsidRPr="00817E5C">
        <w:rPr>
          <w:rFonts w:ascii="Calibri" w:hAnsi="Calibri" w:cs="Calibri"/>
          <w:sz w:val="22"/>
          <w:szCs w:val="22"/>
        </w:rPr>
        <w:t xml:space="preserve">issues along with </w:t>
      </w:r>
      <w:r w:rsidRPr="00817E5C">
        <w:rPr>
          <w:rFonts w:ascii="Calibri" w:hAnsi="Calibri" w:cs="Calibri"/>
          <w:sz w:val="22"/>
          <w:szCs w:val="22"/>
        </w:rPr>
        <w:t>providing</w:t>
      </w:r>
      <w:r w:rsidR="004F3433" w:rsidRPr="00817E5C">
        <w:rPr>
          <w:rFonts w:ascii="Calibri" w:hAnsi="Calibri" w:cs="Calibri"/>
          <w:sz w:val="22"/>
          <w:szCs w:val="22"/>
        </w:rPr>
        <w:t xml:space="preserve"> weekly and monthly metrics to report to leadership</w:t>
      </w:r>
    </w:p>
    <w:p w14:paraId="6D5EF43C" w14:textId="73A5FFB1" w:rsidR="004F3433" w:rsidRPr="00817E5C" w:rsidRDefault="00895248"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Provide</w:t>
      </w:r>
      <w:r w:rsidR="008A7C1D" w:rsidRPr="00817E5C">
        <w:rPr>
          <w:rFonts w:ascii="Calibri" w:hAnsi="Calibri" w:cs="Calibri"/>
          <w:sz w:val="22"/>
          <w:szCs w:val="22"/>
        </w:rPr>
        <w:t>d</w:t>
      </w:r>
      <w:r w:rsidRPr="00817E5C">
        <w:rPr>
          <w:rFonts w:ascii="Calibri" w:hAnsi="Calibri" w:cs="Calibri"/>
          <w:sz w:val="22"/>
          <w:szCs w:val="22"/>
        </w:rPr>
        <w:t xml:space="preserve"> feature level details to junior BSAs on the team &amp; </w:t>
      </w:r>
      <w:r w:rsidR="004F3433" w:rsidRPr="00817E5C">
        <w:rPr>
          <w:rFonts w:ascii="Calibri" w:hAnsi="Calibri" w:cs="Calibri"/>
          <w:sz w:val="22"/>
          <w:szCs w:val="22"/>
        </w:rPr>
        <w:t>refine user stories</w:t>
      </w:r>
      <w:r w:rsidRPr="00817E5C">
        <w:rPr>
          <w:rFonts w:ascii="Calibri" w:hAnsi="Calibri" w:cs="Calibri"/>
          <w:sz w:val="22"/>
          <w:szCs w:val="22"/>
        </w:rPr>
        <w:t xml:space="preserve"> </w:t>
      </w:r>
      <w:r w:rsidR="004F3433" w:rsidRPr="00817E5C">
        <w:rPr>
          <w:rFonts w:ascii="Calibri" w:hAnsi="Calibri" w:cs="Calibri"/>
          <w:sz w:val="22"/>
          <w:szCs w:val="22"/>
        </w:rPr>
        <w:t>based on requirements gathered from the</w:t>
      </w:r>
      <w:r w:rsidR="002214FE" w:rsidRPr="00817E5C">
        <w:rPr>
          <w:rFonts w:ascii="Calibri" w:hAnsi="Calibri" w:cs="Calibri"/>
          <w:sz w:val="22"/>
          <w:szCs w:val="22"/>
        </w:rPr>
        <w:t xml:space="preserve"> production</w:t>
      </w:r>
      <w:r w:rsidRPr="00817E5C">
        <w:rPr>
          <w:rFonts w:ascii="Calibri" w:hAnsi="Calibri" w:cs="Calibri"/>
          <w:sz w:val="22"/>
          <w:szCs w:val="22"/>
        </w:rPr>
        <w:t xml:space="preserve"> incident</w:t>
      </w:r>
      <w:r w:rsidR="004F3433" w:rsidRPr="00817E5C">
        <w:rPr>
          <w:rFonts w:ascii="Calibri" w:hAnsi="Calibri" w:cs="Calibri"/>
          <w:sz w:val="22"/>
          <w:szCs w:val="22"/>
        </w:rPr>
        <w:t xml:space="preserve"> tickets or based on the </w:t>
      </w:r>
      <w:r w:rsidR="002214FE" w:rsidRPr="00817E5C">
        <w:rPr>
          <w:rFonts w:ascii="Calibri" w:hAnsi="Calibri" w:cs="Calibri"/>
          <w:sz w:val="22"/>
          <w:szCs w:val="22"/>
        </w:rPr>
        <w:t xml:space="preserve">business case </w:t>
      </w:r>
      <w:r w:rsidR="004F3433" w:rsidRPr="00817E5C">
        <w:rPr>
          <w:rFonts w:ascii="Calibri" w:hAnsi="Calibri" w:cs="Calibri"/>
          <w:sz w:val="22"/>
          <w:szCs w:val="22"/>
        </w:rPr>
        <w:t xml:space="preserve">requirements </w:t>
      </w:r>
    </w:p>
    <w:p w14:paraId="5D83B202" w14:textId="5F4CAD15" w:rsidR="004F3433" w:rsidRPr="00817E5C" w:rsidRDefault="00895248"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Facilitate scrum ceremonies including PI planning super sessions to maintain a fully groomed backlog for each PI</w:t>
      </w:r>
    </w:p>
    <w:p w14:paraId="6989F367" w14:textId="77777777" w:rsidR="00817E5C" w:rsidRDefault="00817E5C" w:rsidP="00817E5C">
      <w:pPr>
        <w:jc w:val="both"/>
        <w:rPr>
          <w:rFonts w:ascii="Calibri" w:hAnsi="Calibri" w:cs="Calibri"/>
          <w:b/>
          <w:bCs/>
          <w:i/>
          <w:iCs/>
          <w:color w:val="4472C4" w:themeColor="accent1"/>
          <w:sz w:val="22"/>
          <w:szCs w:val="22"/>
        </w:rPr>
      </w:pPr>
    </w:p>
    <w:p w14:paraId="3E635487" w14:textId="7A960D52" w:rsidR="005E56F9" w:rsidRPr="00817E5C" w:rsidRDefault="004F3433" w:rsidP="00817E5C">
      <w:pPr>
        <w:jc w:val="both"/>
        <w:rPr>
          <w:rFonts w:ascii="Calibri" w:hAnsi="Calibri" w:cs="Calibri"/>
          <w:b/>
          <w:bCs/>
          <w:i/>
          <w:iCs/>
          <w:color w:val="4472C4" w:themeColor="accent1"/>
          <w:sz w:val="22"/>
          <w:szCs w:val="22"/>
        </w:rPr>
      </w:pPr>
      <w:r w:rsidRPr="00817E5C">
        <w:rPr>
          <w:rFonts w:ascii="Calibri" w:hAnsi="Calibri" w:cs="Calibri"/>
          <w:b/>
          <w:bCs/>
          <w:i/>
          <w:iCs/>
          <w:color w:val="4472C4" w:themeColor="accent1"/>
          <w:sz w:val="22"/>
          <w:szCs w:val="22"/>
        </w:rPr>
        <w:t xml:space="preserve">Sr. </w:t>
      </w:r>
      <w:r w:rsidR="005E56F9" w:rsidRPr="00817E5C">
        <w:rPr>
          <w:rFonts w:ascii="Calibri" w:hAnsi="Calibri" w:cs="Calibri"/>
          <w:b/>
          <w:bCs/>
          <w:i/>
          <w:iCs/>
          <w:color w:val="4472C4" w:themeColor="accent1"/>
          <w:sz w:val="22"/>
          <w:szCs w:val="22"/>
        </w:rPr>
        <w:t>Business Analyst</w:t>
      </w:r>
      <w:r w:rsidR="000A2014" w:rsidRPr="00817E5C">
        <w:rPr>
          <w:rFonts w:ascii="Calibri" w:hAnsi="Calibri" w:cs="Calibri"/>
          <w:b/>
          <w:bCs/>
          <w:i/>
          <w:iCs/>
          <w:color w:val="4472C4" w:themeColor="accent1"/>
          <w:sz w:val="22"/>
          <w:szCs w:val="22"/>
        </w:rPr>
        <w:t>/Product Owner</w:t>
      </w:r>
    </w:p>
    <w:p w14:paraId="577EA13A" w14:textId="18B4B057" w:rsidR="005E56F9" w:rsidRPr="00817E5C" w:rsidRDefault="005E56F9" w:rsidP="00817E5C">
      <w:pPr>
        <w:jc w:val="both"/>
        <w:rPr>
          <w:rFonts w:ascii="Calibri" w:hAnsi="Calibri" w:cs="Calibri"/>
          <w:i/>
          <w:iCs/>
          <w:color w:val="4472C4" w:themeColor="accent1"/>
          <w:sz w:val="22"/>
          <w:szCs w:val="22"/>
        </w:rPr>
      </w:pPr>
      <w:r w:rsidRPr="00817E5C">
        <w:rPr>
          <w:rFonts w:ascii="Calibri" w:hAnsi="Calibri" w:cs="Calibri"/>
          <w:i/>
          <w:iCs/>
          <w:color w:val="4472C4" w:themeColor="accent1"/>
          <w:sz w:val="22"/>
          <w:szCs w:val="22"/>
        </w:rPr>
        <w:t>SMC Corporation of America</w:t>
      </w:r>
    </w:p>
    <w:p w14:paraId="6E71052A" w14:textId="45DF83D2" w:rsidR="005E56F9" w:rsidRDefault="005E56F9" w:rsidP="00817E5C">
      <w:pPr>
        <w:jc w:val="both"/>
        <w:rPr>
          <w:rFonts w:ascii="Calibri" w:hAnsi="Calibri" w:cs="Calibri"/>
          <w:i/>
          <w:iCs/>
          <w:color w:val="4472C4" w:themeColor="accent1"/>
          <w:sz w:val="22"/>
          <w:szCs w:val="22"/>
        </w:rPr>
      </w:pPr>
      <w:r w:rsidRPr="00817E5C">
        <w:rPr>
          <w:rFonts w:ascii="Calibri" w:hAnsi="Calibri" w:cs="Calibri"/>
          <w:i/>
          <w:iCs/>
          <w:color w:val="4472C4" w:themeColor="accent1"/>
          <w:sz w:val="22"/>
          <w:szCs w:val="22"/>
        </w:rPr>
        <w:lastRenderedPageBreak/>
        <w:t>Aug 2021-</w:t>
      </w:r>
      <w:r w:rsidR="004F3433" w:rsidRPr="00817E5C">
        <w:rPr>
          <w:rFonts w:ascii="Calibri" w:hAnsi="Calibri" w:cs="Calibri"/>
          <w:i/>
          <w:iCs/>
          <w:color w:val="4472C4" w:themeColor="accent1"/>
          <w:sz w:val="22"/>
          <w:szCs w:val="22"/>
        </w:rPr>
        <w:t>Jan 2023</w:t>
      </w:r>
    </w:p>
    <w:p w14:paraId="2FB542EB" w14:textId="77777777" w:rsidR="00817E5C" w:rsidRDefault="00817E5C" w:rsidP="00817E5C">
      <w:pPr>
        <w:jc w:val="both"/>
        <w:rPr>
          <w:rFonts w:ascii="Calibri" w:hAnsi="Calibri" w:cs="Calibri"/>
          <w:i/>
          <w:iCs/>
          <w:color w:val="4472C4" w:themeColor="accent1"/>
          <w:sz w:val="22"/>
          <w:szCs w:val="22"/>
        </w:rPr>
      </w:pPr>
    </w:p>
    <w:p w14:paraId="20980543" w14:textId="38B31148" w:rsidR="00817E5C" w:rsidRPr="00817E5C" w:rsidRDefault="00817E5C" w:rsidP="00817E5C">
      <w:pPr>
        <w:jc w:val="both"/>
        <w:rPr>
          <w:rFonts w:ascii="Calibri" w:hAnsi="Calibri" w:cs="Calibri"/>
          <w:b/>
          <w:bCs/>
          <w:i/>
          <w:iCs/>
          <w:color w:val="4472C4" w:themeColor="accent1"/>
          <w:sz w:val="22"/>
          <w:szCs w:val="22"/>
        </w:rPr>
      </w:pPr>
      <w:r w:rsidRPr="00817E5C">
        <w:rPr>
          <w:rFonts w:ascii="Calibri" w:hAnsi="Calibri" w:cs="Calibri"/>
          <w:b/>
          <w:bCs/>
          <w:i/>
          <w:iCs/>
          <w:color w:val="4472C4" w:themeColor="accent1"/>
          <w:sz w:val="22"/>
          <w:szCs w:val="22"/>
        </w:rPr>
        <w:t>Responsibilities:</w:t>
      </w:r>
    </w:p>
    <w:p w14:paraId="77EA39DE" w14:textId="2F48D2B1" w:rsidR="005E56F9" w:rsidRPr="00817E5C" w:rsidRDefault="005E56F9"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Work</w:t>
      </w:r>
      <w:r w:rsidR="004F3433" w:rsidRPr="00817E5C">
        <w:rPr>
          <w:rFonts w:ascii="Calibri" w:hAnsi="Calibri" w:cs="Calibri"/>
          <w:sz w:val="22"/>
          <w:szCs w:val="22"/>
        </w:rPr>
        <w:t>ed</w:t>
      </w:r>
      <w:r w:rsidRPr="00817E5C">
        <w:rPr>
          <w:rFonts w:ascii="Calibri" w:hAnsi="Calibri" w:cs="Calibri"/>
          <w:sz w:val="22"/>
          <w:szCs w:val="22"/>
        </w:rPr>
        <w:t xml:space="preserve"> as a</w:t>
      </w:r>
      <w:r w:rsidR="007364BF" w:rsidRPr="00817E5C">
        <w:rPr>
          <w:rFonts w:ascii="Calibri" w:hAnsi="Calibri" w:cs="Calibri"/>
          <w:sz w:val="22"/>
          <w:szCs w:val="22"/>
        </w:rPr>
        <w:t xml:space="preserve"> </w:t>
      </w:r>
      <w:r w:rsidR="000A2014" w:rsidRPr="00817E5C">
        <w:rPr>
          <w:rFonts w:ascii="Calibri" w:hAnsi="Calibri" w:cs="Calibri"/>
          <w:sz w:val="22"/>
          <w:szCs w:val="22"/>
        </w:rPr>
        <w:t xml:space="preserve">Sr. </w:t>
      </w:r>
      <w:r w:rsidR="007364BF" w:rsidRPr="00817E5C">
        <w:rPr>
          <w:rFonts w:ascii="Calibri" w:hAnsi="Calibri" w:cs="Calibri"/>
          <w:sz w:val="22"/>
          <w:szCs w:val="22"/>
        </w:rPr>
        <w:t xml:space="preserve">business </w:t>
      </w:r>
      <w:r w:rsidRPr="00817E5C">
        <w:rPr>
          <w:rFonts w:ascii="Calibri" w:hAnsi="Calibri" w:cs="Calibri"/>
          <w:sz w:val="22"/>
          <w:szCs w:val="22"/>
        </w:rPr>
        <w:t xml:space="preserve">analyst </w:t>
      </w:r>
      <w:r w:rsidR="007364BF" w:rsidRPr="00817E5C">
        <w:rPr>
          <w:rFonts w:ascii="Calibri" w:hAnsi="Calibri" w:cs="Calibri"/>
          <w:sz w:val="22"/>
          <w:szCs w:val="22"/>
        </w:rPr>
        <w:t xml:space="preserve">and a </w:t>
      </w:r>
      <w:r w:rsidR="000A2014" w:rsidRPr="00817E5C">
        <w:rPr>
          <w:rFonts w:ascii="Calibri" w:hAnsi="Calibri" w:cs="Calibri"/>
          <w:sz w:val="22"/>
          <w:szCs w:val="22"/>
        </w:rPr>
        <w:t>product owner</w:t>
      </w:r>
      <w:r w:rsidR="007364BF" w:rsidRPr="00817E5C">
        <w:rPr>
          <w:rFonts w:ascii="Calibri" w:hAnsi="Calibri" w:cs="Calibri"/>
          <w:sz w:val="22"/>
          <w:szCs w:val="22"/>
        </w:rPr>
        <w:t xml:space="preserve"> </w:t>
      </w:r>
      <w:r w:rsidRPr="00817E5C">
        <w:rPr>
          <w:rFonts w:ascii="Calibri" w:hAnsi="Calibri" w:cs="Calibri"/>
          <w:sz w:val="22"/>
          <w:szCs w:val="22"/>
        </w:rPr>
        <w:t xml:space="preserve">wearing multiple hats to facilitate smooth </w:t>
      </w:r>
      <w:r w:rsidR="00E46AA1" w:rsidRPr="00817E5C">
        <w:rPr>
          <w:rFonts w:ascii="Calibri" w:hAnsi="Calibri" w:cs="Calibri"/>
          <w:sz w:val="22"/>
          <w:szCs w:val="22"/>
        </w:rPr>
        <w:t xml:space="preserve">product </w:t>
      </w:r>
      <w:r w:rsidRPr="00817E5C">
        <w:rPr>
          <w:rFonts w:ascii="Calibri" w:hAnsi="Calibri" w:cs="Calibri"/>
          <w:sz w:val="22"/>
          <w:szCs w:val="22"/>
        </w:rPr>
        <w:t xml:space="preserve">implementations across multiple applications and </w:t>
      </w:r>
      <w:r w:rsidR="00E46AA1" w:rsidRPr="00817E5C">
        <w:rPr>
          <w:rFonts w:ascii="Calibri" w:hAnsi="Calibri" w:cs="Calibri"/>
          <w:sz w:val="22"/>
          <w:szCs w:val="22"/>
        </w:rPr>
        <w:t>global entities</w:t>
      </w:r>
    </w:p>
    <w:p w14:paraId="27FE8687" w14:textId="07C9523C" w:rsidR="005E56F9" w:rsidRPr="00817E5C" w:rsidRDefault="008A7C1D"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Developed</w:t>
      </w:r>
      <w:r w:rsidR="005E56F9" w:rsidRPr="00817E5C">
        <w:rPr>
          <w:rFonts w:ascii="Calibri" w:hAnsi="Calibri" w:cs="Calibri"/>
          <w:sz w:val="22"/>
          <w:szCs w:val="22"/>
        </w:rPr>
        <w:t xml:space="preserve"> product roadmaps for each country in the Americas region, ensuring all dependencies, constraints and challenges for an application implementation are taken into consideration</w:t>
      </w:r>
    </w:p>
    <w:p w14:paraId="278DD0ED" w14:textId="535291C7"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Gathered and defined business requirements from multiple stakeholders across diverse teams for implementation of 6 security stack applications in 25+ countries across APAC, AMER and EMEA regions, reducing the security threats and/or attacks in the enterprise by 85%</w:t>
      </w:r>
    </w:p>
    <w:p w14:paraId="4AB0F55B" w14:textId="297802C6" w:rsidR="003A4B7B" w:rsidRPr="00817E5C" w:rsidRDefault="003A4B7B"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Conducted community of practice meetings with multiple teams in Global IT to ensure best practices for program management are communicated and opportunities for process improvements as well as process gaps are identified. </w:t>
      </w:r>
    </w:p>
    <w:p w14:paraId="6BB0DA20" w14:textId="51646E89"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Conducted and analyzed 200+ user and stakeholder interviews/surveys to build product roadmaps and utilized this data to drive key business decisions and direction</w:t>
      </w:r>
    </w:p>
    <w:p w14:paraId="56EC1E48" w14:textId="77777777"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Conducted product research and created use cases for a SMTP mail delivery solution across multiple subsidiaries in the enterprise and spearheaded the implementation reducing the business downtime by 95%</w:t>
      </w:r>
    </w:p>
    <w:p w14:paraId="6B872AA6" w14:textId="77777777"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Identified, captured, and refined benefit statements and key metrics for each application individually to report on impact and program success across all the involved stakeholders and teams</w:t>
      </w:r>
    </w:p>
    <w:p w14:paraId="22CC7CA1" w14:textId="2B0CB5C0" w:rsidR="005E56F9"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Created project plans and artifacts to track security stack application</w:t>
      </w:r>
      <w:r w:rsidR="008A7C1D" w:rsidRPr="00817E5C">
        <w:rPr>
          <w:rFonts w:ascii="Calibri" w:hAnsi="Calibri" w:cs="Calibri"/>
          <w:sz w:val="22"/>
          <w:szCs w:val="22"/>
        </w:rPr>
        <w:t xml:space="preserve"> implementations </w:t>
      </w:r>
      <w:r w:rsidRPr="00817E5C">
        <w:rPr>
          <w:rFonts w:ascii="Calibri" w:hAnsi="Calibri" w:cs="Calibri"/>
          <w:sz w:val="22"/>
          <w:szCs w:val="22"/>
        </w:rPr>
        <w:t xml:space="preserve">across global subsidiaries while adhering to timelines, resource constraints and budgets  </w:t>
      </w:r>
    </w:p>
    <w:p w14:paraId="5BE15B27" w14:textId="77777777" w:rsidR="00817E5C" w:rsidRPr="00817E5C" w:rsidRDefault="00817E5C" w:rsidP="00817E5C">
      <w:pPr>
        <w:pStyle w:val="ListParagraph"/>
        <w:ind w:left="360"/>
        <w:jc w:val="both"/>
        <w:rPr>
          <w:rFonts w:ascii="Calibri" w:hAnsi="Calibri" w:cs="Calibri"/>
          <w:sz w:val="22"/>
          <w:szCs w:val="22"/>
        </w:rPr>
      </w:pPr>
    </w:p>
    <w:p w14:paraId="0D748B92" w14:textId="79AAA6C3" w:rsidR="00794DBA" w:rsidRPr="00817E5C" w:rsidRDefault="00794DBA" w:rsidP="00817E5C">
      <w:pPr>
        <w:jc w:val="both"/>
        <w:rPr>
          <w:rFonts w:ascii="Calibri" w:hAnsi="Calibri" w:cs="Calibri"/>
          <w:b/>
          <w:bCs/>
          <w:i/>
          <w:iCs/>
          <w:color w:val="4472C4" w:themeColor="accent1"/>
          <w:sz w:val="22"/>
          <w:szCs w:val="22"/>
        </w:rPr>
      </w:pPr>
      <w:r w:rsidRPr="00817E5C">
        <w:rPr>
          <w:rFonts w:ascii="Calibri" w:hAnsi="Calibri" w:cs="Calibri"/>
          <w:b/>
          <w:bCs/>
          <w:i/>
          <w:iCs/>
          <w:color w:val="4472C4" w:themeColor="accent1"/>
          <w:sz w:val="22"/>
          <w:szCs w:val="22"/>
        </w:rPr>
        <w:t>Technical Business Systems Analyst</w:t>
      </w:r>
    </w:p>
    <w:p w14:paraId="3366856A" w14:textId="60ABF626" w:rsidR="00794DBA" w:rsidRPr="00817E5C" w:rsidRDefault="00794DBA" w:rsidP="00817E5C">
      <w:pPr>
        <w:jc w:val="both"/>
        <w:rPr>
          <w:rFonts w:ascii="Calibri" w:hAnsi="Calibri" w:cs="Calibri"/>
          <w:i/>
          <w:iCs/>
          <w:color w:val="4472C4" w:themeColor="accent1"/>
          <w:sz w:val="22"/>
          <w:szCs w:val="22"/>
        </w:rPr>
      </w:pPr>
      <w:r w:rsidRPr="00817E5C">
        <w:rPr>
          <w:rFonts w:ascii="Calibri" w:hAnsi="Calibri" w:cs="Calibri"/>
          <w:i/>
          <w:iCs/>
          <w:color w:val="4472C4" w:themeColor="accent1"/>
          <w:sz w:val="22"/>
          <w:szCs w:val="22"/>
        </w:rPr>
        <w:t>Florida Blue (Blue cross Blue Shield of Florida)</w:t>
      </w:r>
      <w:r w:rsidR="00061246" w:rsidRPr="00817E5C">
        <w:rPr>
          <w:rFonts w:ascii="Calibri" w:hAnsi="Calibri" w:cs="Calibri"/>
          <w:i/>
          <w:iCs/>
          <w:color w:val="4472C4" w:themeColor="accent1"/>
          <w:sz w:val="22"/>
          <w:szCs w:val="22"/>
        </w:rPr>
        <w:t>, Jacksonville, Fl</w:t>
      </w:r>
    </w:p>
    <w:p w14:paraId="034F6F59" w14:textId="12903B89" w:rsidR="00992C37" w:rsidRDefault="00794DBA" w:rsidP="00817E5C">
      <w:pPr>
        <w:jc w:val="both"/>
        <w:rPr>
          <w:rFonts w:ascii="Calibri" w:hAnsi="Calibri" w:cs="Calibri"/>
          <w:i/>
          <w:iCs/>
          <w:color w:val="4472C4" w:themeColor="accent1"/>
          <w:sz w:val="22"/>
          <w:szCs w:val="22"/>
        </w:rPr>
      </w:pPr>
      <w:r w:rsidRPr="00817E5C">
        <w:rPr>
          <w:rFonts w:ascii="Calibri" w:hAnsi="Calibri" w:cs="Calibri"/>
          <w:i/>
          <w:iCs/>
          <w:color w:val="4472C4" w:themeColor="accent1"/>
          <w:sz w:val="22"/>
          <w:szCs w:val="22"/>
        </w:rPr>
        <w:t>Jan 2019-</w:t>
      </w:r>
      <w:r w:rsidR="005E56F9" w:rsidRPr="00817E5C">
        <w:rPr>
          <w:rFonts w:ascii="Calibri" w:hAnsi="Calibri" w:cs="Calibri"/>
          <w:i/>
          <w:iCs/>
          <w:color w:val="4472C4" w:themeColor="accent1"/>
          <w:sz w:val="22"/>
          <w:szCs w:val="22"/>
        </w:rPr>
        <w:t>Au</w:t>
      </w:r>
      <w:r w:rsidR="00AF06E0" w:rsidRPr="00817E5C">
        <w:rPr>
          <w:rFonts w:ascii="Calibri" w:hAnsi="Calibri" w:cs="Calibri"/>
          <w:i/>
          <w:iCs/>
          <w:color w:val="4472C4" w:themeColor="accent1"/>
          <w:sz w:val="22"/>
          <w:szCs w:val="22"/>
        </w:rPr>
        <w:t>g</w:t>
      </w:r>
      <w:r w:rsidR="005E56F9" w:rsidRPr="00817E5C">
        <w:rPr>
          <w:rFonts w:ascii="Calibri" w:hAnsi="Calibri" w:cs="Calibri"/>
          <w:i/>
          <w:iCs/>
          <w:color w:val="4472C4" w:themeColor="accent1"/>
          <w:sz w:val="22"/>
          <w:szCs w:val="22"/>
        </w:rPr>
        <w:t xml:space="preserve"> 2021</w:t>
      </w:r>
    </w:p>
    <w:p w14:paraId="2268A41F" w14:textId="77777777" w:rsidR="00817E5C" w:rsidRDefault="00817E5C" w:rsidP="00817E5C">
      <w:pPr>
        <w:jc w:val="both"/>
        <w:rPr>
          <w:rFonts w:ascii="Calibri" w:hAnsi="Calibri" w:cs="Calibri"/>
          <w:i/>
          <w:iCs/>
          <w:color w:val="4472C4" w:themeColor="accent1"/>
          <w:sz w:val="22"/>
          <w:szCs w:val="22"/>
        </w:rPr>
      </w:pPr>
    </w:p>
    <w:p w14:paraId="2888B4E1" w14:textId="32302900" w:rsidR="00817E5C" w:rsidRPr="00817E5C" w:rsidRDefault="00817E5C" w:rsidP="00817E5C">
      <w:pPr>
        <w:jc w:val="both"/>
        <w:rPr>
          <w:rFonts w:ascii="Calibri" w:hAnsi="Calibri" w:cs="Calibri"/>
          <w:b/>
          <w:bCs/>
          <w:i/>
          <w:iCs/>
          <w:color w:val="4472C4" w:themeColor="accent1"/>
          <w:sz w:val="22"/>
          <w:szCs w:val="22"/>
        </w:rPr>
      </w:pPr>
      <w:r w:rsidRPr="00817E5C">
        <w:rPr>
          <w:rFonts w:ascii="Calibri" w:hAnsi="Calibri" w:cs="Calibri"/>
          <w:b/>
          <w:bCs/>
          <w:i/>
          <w:iCs/>
          <w:color w:val="4472C4" w:themeColor="accent1"/>
          <w:sz w:val="22"/>
          <w:szCs w:val="22"/>
        </w:rPr>
        <w:t>Responsibilities:</w:t>
      </w:r>
    </w:p>
    <w:p w14:paraId="1403F4FC" w14:textId="3D492ABE"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Acted as a </w:t>
      </w:r>
      <w:r w:rsidR="004F3433" w:rsidRPr="00817E5C">
        <w:rPr>
          <w:rFonts w:ascii="Calibri" w:hAnsi="Calibri" w:cs="Calibri"/>
          <w:sz w:val="22"/>
          <w:szCs w:val="22"/>
        </w:rPr>
        <w:t xml:space="preserve">technical </w:t>
      </w:r>
      <w:r w:rsidRPr="00817E5C">
        <w:rPr>
          <w:rFonts w:ascii="Calibri" w:hAnsi="Calibri" w:cs="Calibri"/>
          <w:sz w:val="22"/>
          <w:szCs w:val="22"/>
        </w:rPr>
        <w:t xml:space="preserve">business </w:t>
      </w:r>
      <w:r w:rsidR="004F3433" w:rsidRPr="00817E5C">
        <w:rPr>
          <w:rFonts w:ascii="Calibri" w:hAnsi="Calibri" w:cs="Calibri"/>
          <w:sz w:val="22"/>
          <w:szCs w:val="22"/>
        </w:rPr>
        <w:t xml:space="preserve">systems </w:t>
      </w:r>
      <w:r w:rsidRPr="00817E5C">
        <w:rPr>
          <w:rFonts w:ascii="Calibri" w:hAnsi="Calibri" w:cs="Calibri"/>
          <w:sz w:val="22"/>
          <w:szCs w:val="22"/>
        </w:rPr>
        <w:t xml:space="preserve">analyst </w:t>
      </w:r>
      <w:r w:rsidR="004F3433" w:rsidRPr="00817E5C">
        <w:rPr>
          <w:rFonts w:ascii="Calibri" w:hAnsi="Calibri" w:cs="Calibri"/>
          <w:sz w:val="22"/>
          <w:szCs w:val="22"/>
        </w:rPr>
        <w:t xml:space="preserve">working with the product managers and product owners to gather and document requirements for the </w:t>
      </w:r>
      <w:r w:rsidRPr="00817E5C">
        <w:rPr>
          <w:rFonts w:ascii="Calibri" w:hAnsi="Calibri" w:cs="Calibri"/>
          <w:sz w:val="22"/>
          <w:szCs w:val="22"/>
        </w:rPr>
        <w:t xml:space="preserve">development team </w:t>
      </w:r>
    </w:p>
    <w:p w14:paraId="4BE5B911" w14:textId="1FA76024"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Worked </w:t>
      </w:r>
      <w:r w:rsidR="004F3433" w:rsidRPr="00817E5C">
        <w:rPr>
          <w:rFonts w:ascii="Calibri" w:hAnsi="Calibri" w:cs="Calibri"/>
          <w:sz w:val="22"/>
          <w:szCs w:val="22"/>
        </w:rPr>
        <w:t>on a scrum</w:t>
      </w:r>
      <w:r w:rsidRPr="00817E5C">
        <w:rPr>
          <w:rFonts w:ascii="Calibri" w:hAnsi="Calibri" w:cs="Calibri"/>
          <w:sz w:val="22"/>
          <w:szCs w:val="22"/>
        </w:rPr>
        <w:t xml:space="preserve"> team for a</w:t>
      </w:r>
      <w:r w:rsidR="004F3433" w:rsidRPr="00817E5C">
        <w:rPr>
          <w:rFonts w:ascii="Calibri" w:hAnsi="Calibri" w:cs="Calibri"/>
          <w:sz w:val="22"/>
          <w:szCs w:val="22"/>
        </w:rPr>
        <w:t xml:space="preserve"> tier 1 application </w:t>
      </w:r>
      <w:r w:rsidRPr="00817E5C">
        <w:rPr>
          <w:rFonts w:ascii="Calibri" w:hAnsi="Calibri" w:cs="Calibri"/>
          <w:sz w:val="22"/>
          <w:szCs w:val="22"/>
        </w:rPr>
        <w:t>with ownership ranging from requirement gathering, feature definition, UX design, reporting, capturing user feedback and creation of necessary frameworks and documentation</w:t>
      </w:r>
    </w:p>
    <w:p w14:paraId="46F9AAF9" w14:textId="407B3820"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Successfully collaborated with multiple domains and teams across the enterprise to build a platform to orchestrate over 40,000+ workflows </w:t>
      </w:r>
      <w:r w:rsidR="000C30DF" w:rsidRPr="00817E5C">
        <w:rPr>
          <w:rFonts w:ascii="Calibri" w:hAnsi="Calibri" w:cs="Calibri"/>
          <w:sz w:val="22"/>
          <w:szCs w:val="22"/>
        </w:rPr>
        <w:t>using REST APIs and workflows and tasks defined in JSON</w:t>
      </w:r>
    </w:p>
    <w:p w14:paraId="0680F969" w14:textId="522502C8"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Worked on converting the business requirements into system requirements for waterfall methodology-based projects</w:t>
      </w:r>
    </w:p>
    <w:p w14:paraId="79E5F8A6" w14:textId="2850C88C"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Built the product backlog and made sure it is prioritized in accordance with the product roadmap and the OKRs</w:t>
      </w:r>
    </w:p>
    <w:p w14:paraId="7320FE93" w14:textId="77777777"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Created user stories by breaking down features; collaborated with product, UX, data and developers to ensure consistent understanding of the requirements being developed</w:t>
      </w:r>
    </w:p>
    <w:p w14:paraId="32FDC119" w14:textId="6982B0A7"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Analyzed complex data for platform performance, interpreted the results, and summarized opportunities of improvement for multiple user teams and increased the workflow success rate by 70% by notifying users of remediation options </w:t>
      </w:r>
    </w:p>
    <w:p w14:paraId="49DCD8DC" w14:textId="3E2A6552" w:rsidR="004B310D" w:rsidRPr="00817E5C" w:rsidRDefault="003A5688"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Utilized swagger to test APIs responses and reported the outputs to development teams</w:t>
      </w:r>
    </w:p>
    <w:p w14:paraId="082B8386" w14:textId="6567A054" w:rsidR="00817166" w:rsidRPr="00817E5C" w:rsidRDefault="00817166"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Created and </w:t>
      </w:r>
      <w:r w:rsidR="00D515CC" w:rsidRPr="00817E5C">
        <w:rPr>
          <w:rFonts w:ascii="Calibri" w:hAnsi="Calibri" w:cs="Calibri"/>
          <w:sz w:val="22"/>
          <w:szCs w:val="22"/>
        </w:rPr>
        <w:t xml:space="preserve">executed SQL scripts to validate test data </w:t>
      </w:r>
      <w:r w:rsidR="009126BF" w:rsidRPr="00817E5C">
        <w:rPr>
          <w:rFonts w:ascii="Calibri" w:hAnsi="Calibri" w:cs="Calibri"/>
          <w:sz w:val="22"/>
          <w:szCs w:val="22"/>
        </w:rPr>
        <w:t>in</w:t>
      </w:r>
      <w:r w:rsidR="00D515CC" w:rsidRPr="00817E5C">
        <w:rPr>
          <w:rFonts w:ascii="Calibri" w:hAnsi="Calibri" w:cs="Calibri"/>
          <w:sz w:val="22"/>
          <w:szCs w:val="22"/>
        </w:rPr>
        <w:t xml:space="preserve"> PostgreSQL </w:t>
      </w:r>
      <w:r w:rsidR="009126BF" w:rsidRPr="00817E5C">
        <w:rPr>
          <w:rFonts w:ascii="Calibri" w:hAnsi="Calibri" w:cs="Calibri"/>
          <w:sz w:val="22"/>
          <w:szCs w:val="22"/>
        </w:rPr>
        <w:t>using</w:t>
      </w:r>
      <w:r w:rsidR="00D515CC" w:rsidRPr="00817E5C">
        <w:rPr>
          <w:rFonts w:ascii="Calibri" w:hAnsi="Calibri" w:cs="Calibri"/>
          <w:sz w:val="22"/>
          <w:szCs w:val="22"/>
        </w:rPr>
        <w:t xml:space="preserve"> </w:t>
      </w:r>
      <w:proofErr w:type="spellStart"/>
      <w:r w:rsidR="00D515CC" w:rsidRPr="00817E5C">
        <w:rPr>
          <w:rFonts w:ascii="Calibri" w:hAnsi="Calibri" w:cs="Calibri"/>
          <w:sz w:val="22"/>
          <w:szCs w:val="22"/>
        </w:rPr>
        <w:t>PgAdmin</w:t>
      </w:r>
      <w:proofErr w:type="spellEnd"/>
    </w:p>
    <w:p w14:paraId="2C0841B3" w14:textId="7B7DD90C" w:rsidR="006D3177" w:rsidRPr="00817E5C" w:rsidRDefault="00316FC5"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Worked extensively with the development</w:t>
      </w:r>
      <w:r w:rsidR="006D3177" w:rsidRPr="00817E5C">
        <w:rPr>
          <w:rFonts w:ascii="Calibri" w:hAnsi="Calibri" w:cs="Calibri"/>
          <w:sz w:val="22"/>
          <w:szCs w:val="22"/>
        </w:rPr>
        <w:t xml:space="preserve"> team to build data </w:t>
      </w:r>
      <w:r w:rsidR="00937CC9" w:rsidRPr="00817E5C">
        <w:rPr>
          <w:rFonts w:ascii="Calibri" w:hAnsi="Calibri" w:cs="Calibri"/>
          <w:sz w:val="22"/>
          <w:szCs w:val="22"/>
        </w:rPr>
        <w:t xml:space="preserve">visualization </w:t>
      </w:r>
      <w:r w:rsidR="006D3177" w:rsidRPr="00817E5C">
        <w:rPr>
          <w:rFonts w:ascii="Calibri" w:hAnsi="Calibri" w:cs="Calibri"/>
          <w:sz w:val="22"/>
          <w:szCs w:val="22"/>
        </w:rPr>
        <w:t>dashboards in Kibana (ELK Stack)</w:t>
      </w:r>
    </w:p>
    <w:p w14:paraId="08249ADA" w14:textId="5B479F39" w:rsidR="00E53047" w:rsidRPr="00817E5C" w:rsidRDefault="008A7C1D"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Performed project manager duties</w:t>
      </w:r>
      <w:r w:rsidR="00E53047" w:rsidRPr="00817E5C">
        <w:rPr>
          <w:rFonts w:ascii="Calibri" w:hAnsi="Calibri" w:cs="Calibri"/>
          <w:sz w:val="22"/>
          <w:szCs w:val="22"/>
        </w:rPr>
        <w:t xml:space="preserve"> for the team to ensure the changes are rightly managed, implemented and tracked</w:t>
      </w:r>
    </w:p>
    <w:p w14:paraId="61EC6BAE" w14:textId="192F3784" w:rsidR="00794DBA" w:rsidRDefault="00E53047"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Performed project manager duties for sub-projects to ensure the project timelines and deliverables are being met and reported weekly statuses to leadership</w:t>
      </w:r>
    </w:p>
    <w:p w14:paraId="60C79672" w14:textId="77777777" w:rsidR="00817E5C" w:rsidRPr="00817E5C" w:rsidRDefault="00817E5C" w:rsidP="00817E5C">
      <w:pPr>
        <w:pStyle w:val="ListParagraph"/>
        <w:ind w:left="360"/>
        <w:jc w:val="both"/>
        <w:rPr>
          <w:rFonts w:ascii="Calibri" w:hAnsi="Calibri" w:cs="Calibri"/>
          <w:sz w:val="22"/>
          <w:szCs w:val="22"/>
        </w:rPr>
      </w:pPr>
    </w:p>
    <w:p w14:paraId="6B29E535" w14:textId="77777777" w:rsidR="00794DBA" w:rsidRPr="00817E5C" w:rsidRDefault="00794DBA" w:rsidP="00817E5C">
      <w:pPr>
        <w:jc w:val="both"/>
        <w:rPr>
          <w:rFonts w:ascii="Calibri" w:hAnsi="Calibri" w:cs="Calibri"/>
          <w:b/>
          <w:bCs/>
          <w:i/>
          <w:iCs/>
          <w:color w:val="4472C4" w:themeColor="accent1"/>
          <w:sz w:val="22"/>
          <w:szCs w:val="22"/>
        </w:rPr>
      </w:pPr>
      <w:r w:rsidRPr="00817E5C">
        <w:rPr>
          <w:rFonts w:ascii="Calibri" w:hAnsi="Calibri" w:cs="Calibri"/>
          <w:b/>
          <w:bCs/>
          <w:i/>
          <w:iCs/>
          <w:color w:val="4472C4" w:themeColor="accent1"/>
          <w:sz w:val="22"/>
          <w:szCs w:val="22"/>
        </w:rPr>
        <w:t>Business Systems Analyst</w:t>
      </w:r>
    </w:p>
    <w:p w14:paraId="556FABA5" w14:textId="19FA9007" w:rsidR="00794DBA" w:rsidRPr="00817E5C" w:rsidRDefault="00794DBA" w:rsidP="00817E5C">
      <w:pPr>
        <w:jc w:val="both"/>
        <w:rPr>
          <w:rFonts w:ascii="Calibri" w:hAnsi="Calibri" w:cs="Calibri"/>
          <w:i/>
          <w:iCs/>
          <w:color w:val="4472C4" w:themeColor="accent1"/>
          <w:sz w:val="22"/>
          <w:szCs w:val="22"/>
        </w:rPr>
      </w:pPr>
      <w:r w:rsidRPr="00817E5C">
        <w:rPr>
          <w:rFonts w:ascii="Calibri" w:hAnsi="Calibri" w:cs="Calibri"/>
          <w:i/>
          <w:iCs/>
          <w:color w:val="4472C4" w:themeColor="accent1"/>
          <w:sz w:val="22"/>
          <w:szCs w:val="22"/>
        </w:rPr>
        <w:t>One Call Care Management</w:t>
      </w:r>
      <w:r w:rsidR="00061246" w:rsidRPr="00817E5C">
        <w:rPr>
          <w:rFonts w:ascii="Calibri" w:hAnsi="Calibri" w:cs="Calibri"/>
          <w:i/>
          <w:iCs/>
          <w:color w:val="4472C4" w:themeColor="accent1"/>
          <w:sz w:val="22"/>
          <w:szCs w:val="22"/>
        </w:rPr>
        <w:t>, Jacksonville, Fl</w:t>
      </w:r>
    </w:p>
    <w:p w14:paraId="334331F7" w14:textId="2066D089" w:rsidR="00C96115" w:rsidRDefault="00794DBA" w:rsidP="00817E5C">
      <w:pPr>
        <w:jc w:val="both"/>
        <w:rPr>
          <w:rFonts w:ascii="Calibri" w:hAnsi="Calibri" w:cs="Calibri"/>
          <w:i/>
          <w:iCs/>
          <w:color w:val="4472C4" w:themeColor="accent1"/>
          <w:sz w:val="22"/>
          <w:szCs w:val="22"/>
        </w:rPr>
      </w:pPr>
      <w:r w:rsidRPr="00817E5C">
        <w:rPr>
          <w:rFonts w:ascii="Calibri" w:hAnsi="Calibri" w:cs="Calibri"/>
          <w:i/>
          <w:iCs/>
          <w:color w:val="4472C4" w:themeColor="accent1"/>
          <w:sz w:val="22"/>
          <w:szCs w:val="22"/>
        </w:rPr>
        <w:t>Sep 2017-Dec 2018</w:t>
      </w:r>
    </w:p>
    <w:p w14:paraId="2784210B" w14:textId="77777777" w:rsidR="00817E5C" w:rsidRDefault="00817E5C" w:rsidP="00817E5C">
      <w:pPr>
        <w:jc w:val="both"/>
        <w:rPr>
          <w:rFonts w:ascii="Calibri" w:hAnsi="Calibri" w:cs="Calibri"/>
          <w:i/>
          <w:iCs/>
          <w:color w:val="4472C4" w:themeColor="accent1"/>
          <w:sz w:val="22"/>
          <w:szCs w:val="22"/>
        </w:rPr>
      </w:pPr>
    </w:p>
    <w:p w14:paraId="483DB139" w14:textId="5A808AA8" w:rsidR="00817E5C" w:rsidRPr="00817E5C" w:rsidRDefault="00817E5C" w:rsidP="00817E5C">
      <w:pPr>
        <w:jc w:val="both"/>
        <w:rPr>
          <w:rFonts w:ascii="Calibri" w:hAnsi="Calibri" w:cs="Calibri"/>
          <w:b/>
          <w:bCs/>
          <w:i/>
          <w:iCs/>
          <w:color w:val="4472C4" w:themeColor="accent1"/>
          <w:sz w:val="22"/>
          <w:szCs w:val="22"/>
        </w:rPr>
      </w:pPr>
      <w:r w:rsidRPr="00817E5C">
        <w:rPr>
          <w:rFonts w:ascii="Calibri" w:hAnsi="Calibri" w:cs="Calibri"/>
          <w:b/>
          <w:bCs/>
          <w:i/>
          <w:iCs/>
          <w:color w:val="4472C4" w:themeColor="accent1"/>
          <w:sz w:val="22"/>
          <w:szCs w:val="22"/>
        </w:rPr>
        <w:t>Responsibilities:</w:t>
      </w:r>
    </w:p>
    <w:p w14:paraId="5DA0AD96" w14:textId="1FEDBC74" w:rsidR="00794DBA" w:rsidRPr="00817E5C" w:rsidRDefault="00794DBA"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Coordinated with stakeholders of six different applications that were being merged into one </w:t>
      </w:r>
      <w:r w:rsidR="00992C37" w:rsidRPr="00817E5C">
        <w:rPr>
          <w:rFonts w:ascii="Calibri" w:hAnsi="Calibri" w:cs="Calibri"/>
          <w:sz w:val="22"/>
          <w:szCs w:val="22"/>
        </w:rPr>
        <w:t>c</w:t>
      </w:r>
      <w:r w:rsidRPr="00817E5C">
        <w:rPr>
          <w:rFonts w:ascii="Calibri" w:hAnsi="Calibri" w:cs="Calibri"/>
          <w:sz w:val="22"/>
          <w:szCs w:val="22"/>
        </w:rPr>
        <w:t>entralized application to build the product vision and roadmap</w:t>
      </w:r>
    </w:p>
    <w:p w14:paraId="0E6CC0F2" w14:textId="73910218"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lastRenderedPageBreak/>
        <w:t xml:space="preserve">Analyzed large </w:t>
      </w:r>
      <w:r w:rsidR="008A7C1D" w:rsidRPr="00817E5C">
        <w:rPr>
          <w:rFonts w:ascii="Calibri" w:hAnsi="Calibri" w:cs="Calibri"/>
          <w:sz w:val="22"/>
          <w:szCs w:val="22"/>
        </w:rPr>
        <w:t xml:space="preserve">datasets </w:t>
      </w:r>
      <w:r w:rsidRPr="00817E5C">
        <w:rPr>
          <w:rFonts w:ascii="Calibri" w:hAnsi="Calibri" w:cs="Calibri"/>
          <w:sz w:val="22"/>
          <w:szCs w:val="22"/>
        </w:rPr>
        <w:t xml:space="preserve"> using advanced excel to create actionable insights and leadership reporting to be distributed across various internal and external stakeholder teams</w:t>
      </w:r>
    </w:p>
    <w:p w14:paraId="01992096" w14:textId="470C0BE8" w:rsidR="00794DBA" w:rsidRPr="00817E5C" w:rsidRDefault="004F116B"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Created </w:t>
      </w:r>
      <w:r w:rsidR="00794DBA" w:rsidRPr="00817E5C">
        <w:rPr>
          <w:rFonts w:ascii="Calibri" w:hAnsi="Calibri" w:cs="Calibri"/>
          <w:sz w:val="22"/>
          <w:szCs w:val="22"/>
        </w:rPr>
        <w:t xml:space="preserve">data mapping </w:t>
      </w:r>
      <w:r w:rsidRPr="00817E5C">
        <w:rPr>
          <w:rFonts w:ascii="Calibri" w:hAnsi="Calibri" w:cs="Calibri"/>
          <w:sz w:val="22"/>
          <w:szCs w:val="22"/>
        </w:rPr>
        <w:t xml:space="preserve">sheet </w:t>
      </w:r>
      <w:r w:rsidR="00794DBA" w:rsidRPr="00817E5C">
        <w:rPr>
          <w:rFonts w:ascii="Calibri" w:hAnsi="Calibri" w:cs="Calibri"/>
          <w:sz w:val="22"/>
          <w:szCs w:val="22"/>
        </w:rPr>
        <w:t>between various source systems and the new system being developed</w:t>
      </w:r>
    </w:p>
    <w:p w14:paraId="663F9FEB" w14:textId="50FDA27B"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Acted as a scrum master across </w:t>
      </w:r>
      <w:r w:rsidR="004F3433" w:rsidRPr="00817E5C">
        <w:rPr>
          <w:rFonts w:ascii="Calibri" w:hAnsi="Calibri" w:cs="Calibri"/>
          <w:sz w:val="22"/>
          <w:szCs w:val="22"/>
        </w:rPr>
        <w:t>multiple</w:t>
      </w:r>
      <w:r w:rsidRPr="00817E5C">
        <w:rPr>
          <w:rFonts w:ascii="Calibri" w:hAnsi="Calibri" w:cs="Calibri"/>
          <w:sz w:val="22"/>
          <w:szCs w:val="22"/>
        </w:rPr>
        <w:t xml:space="preserve"> teams by leading </w:t>
      </w:r>
      <w:r w:rsidR="004F3433" w:rsidRPr="00817E5C">
        <w:rPr>
          <w:rFonts w:ascii="Calibri" w:hAnsi="Calibri" w:cs="Calibri"/>
          <w:sz w:val="22"/>
          <w:szCs w:val="22"/>
        </w:rPr>
        <w:t xml:space="preserve">scrum </w:t>
      </w:r>
      <w:r w:rsidRPr="00817E5C">
        <w:rPr>
          <w:rFonts w:ascii="Calibri" w:hAnsi="Calibri" w:cs="Calibri"/>
          <w:sz w:val="22"/>
          <w:szCs w:val="22"/>
        </w:rPr>
        <w:t xml:space="preserve">meetings </w:t>
      </w:r>
      <w:r w:rsidR="004F3433" w:rsidRPr="00817E5C">
        <w:rPr>
          <w:rFonts w:ascii="Calibri" w:hAnsi="Calibri" w:cs="Calibri"/>
          <w:sz w:val="22"/>
          <w:szCs w:val="22"/>
        </w:rPr>
        <w:t>aiming t</w:t>
      </w:r>
      <w:r w:rsidRPr="00817E5C">
        <w:rPr>
          <w:rFonts w:ascii="Calibri" w:hAnsi="Calibri" w:cs="Calibri"/>
          <w:sz w:val="22"/>
          <w:szCs w:val="22"/>
        </w:rPr>
        <w:t>o increas</w:t>
      </w:r>
      <w:r w:rsidR="004F3433" w:rsidRPr="00817E5C">
        <w:rPr>
          <w:rFonts w:ascii="Calibri" w:hAnsi="Calibri" w:cs="Calibri"/>
          <w:sz w:val="22"/>
          <w:szCs w:val="22"/>
        </w:rPr>
        <w:t xml:space="preserve">e the </w:t>
      </w:r>
      <w:r w:rsidRPr="00817E5C">
        <w:rPr>
          <w:rFonts w:ascii="Calibri" w:hAnsi="Calibri" w:cs="Calibri"/>
          <w:sz w:val="22"/>
          <w:szCs w:val="22"/>
        </w:rPr>
        <w:t>sprint velocity</w:t>
      </w:r>
    </w:p>
    <w:p w14:paraId="45640C11" w14:textId="6BE19CE6" w:rsidR="00992C37" w:rsidRPr="00817E5C" w:rsidRDefault="00992C37"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Worked </w:t>
      </w:r>
      <w:r w:rsidR="00B02179" w:rsidRPr="00817E5C">
        <w:rPr>
          <w:rFonts w:ascii="Calibri" w:hAnsi="Calibri" w:cs="Calibri"/>
          <w:sz w:val="22"/>
          <w:szCs w:val="22"/>
        </w:rPr>
        <w:t>with product management team on</w:t>
      </w:r>
      <w:r w:rsidRPr="00817E5C">
        <w:rPr>
          <w:rFonts w:ascii="Calibri" w:hAnsi="Calibri" w:cs="Calibri"/>
          <w:sz w:val="22"/>
          <w:szCs w:val="22"/>
        </w:rPr>
        <w:t xml:space="preserve"> converting the product roadmap </w:t>
      </w:r>
      <w:r w:rsidR="00B02179" w:rsidRPr="00817E5C">
        <w:rPr>
          <w:rFonts w:ascii="Calibri" w:hAnsi="Calibri" w:cs="Calibri"/>
          <w:sz w:val="22"/>
          <w:szCs w:val="22"/>
        </w:rPr>
        <w:t>into actionable epics, themes &amp; user stories</w:t>
      </w:r>
    </w:p>
    <w:p w14:paraId="1B9E923A" w14:textId="47AB26C4" w:rsidR="009126BF" w:rsidRPr="00817E5C" w:rsidRDefault="009126BF"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Led multiple cross functional meetings to align the key stakeholders on scope and objectives of the projects</w:t>
      </w:r>
    </w:p>
    <w:p w14:paraId="776E6E62" w14:textId="7A9240F4" w:rsidR="00C96115" w:rsidRDefault="00794DBA" w:rsidP="00817E5C">
      <w:pPr>
        <w:pStyle w:val="ListParagraph"/>
        <w:numPr>
          <w:ilvl w:val="0"/>
          <w:numId w:val="1"/>
        </w:numPr>
        <w:jc w:val="both"/>
        <w:rPr>
          <w:rFonts w:ascii="Calibri" w:hAnsi="Calibri" w:cs="Calibri"/>
          <w:sz w:val="22"/>
          <w:szCs w:val="22"/>
        </w:rPr>
      </w:pPr>
      <w:r w:rsidRPr="00817E5C">
        <w:rPr>
          <w:rFonts w:ascii="Calibri" w:hAnsi="Calibri" w:cs="Calibri"/>
          <w:sz w:val="22"/>
          <w:szCs w:val="22"/>
        </w:rPr>
        <w:t xml:space="preserve">Assisted the team in User Acceptance Testing (UAT) </w:t>
      </w:r>
      <w:r w:rsidR="00992C37" w:rsidRPr="00817E5C">
        <w:rPr>
          <w:rFonts w:ascii="Calibri" w:hAnsi="Calibri" w:cs="Calibri"/>
          <w:sz w:val="22"/>
          <w:szCs w:val="22"/>
        </w:rPr>
        <w:t>by making sure the client’s expectations are met in accordance with the original vision &amp; goals set</w:t>
      </w:r>
    </w:p>
    <w:p w14:paraId="071E2B48" w14:textId="77777777" w:rsidR="00817E5C" w:rsidRPr="00817E5C" w:rsidRDefault="00817E5C" w:rsidP="00817E5C">
      <w:pPr>
        <w:pStyle w:val="ListParagraph"/>
        <w:ind w:left="360"/>
        <w:jc w:val="both"/>
        <w:rPr>
          <w:rFonts w:ascii="Calibri" w:hAnsi="Calibri" w:cs="Calibri"/>
          <w:sz w:val="22"/>
          <w:szCs w:val="22"/>
        </w:rPr>
      </w:pPr>
    </w:p>
    <w:p w14:paraId="1D82B28C" w14:textId="7611EBD7" w:rsidR="003052E5" w:rsidRPr="00817E5C" w:rsidRDefault="00794DBA" w:rsidP="00817E5C">
      <w:pPr>
        <w:jc w:val="both"/>
        <w:rPr>
          <w:rFonts w:ascii="Calibri" w:hAnsi="Calibri" w:cs="Calibri"/>
          <w:b/>
          <w:bCs/>
          <w:color w:val="4472C4" w:themeColor="accent1"/>
          <w:sz w:val="26"/>
          <w:szCs w:val="26"/>
        </w:rPr>
        <w:sectPr w:rsidR="003052E5" w:rsidRPr="00817E5C" w:rsidSect="00061246">
          <w:type w:val="continuous"/>
          <w:pgSz w:w="12240" w:h="15840"/>
          <w:pgMar w:top="720" w:right="720" w:bottom="720" w:left="720" w:header="720" w:footer="720" w:gutter="0"/>
          <w:cols w:space="720"/>
          <w:docGrid w:linePitch="360"/>
        </w:sectPr>
      </w:pPr>
      <w:r w:rsidRPr="00817E5C">
        <w:rPr>
          <w:rFonts w:ascii="Calibri" w:hAnsi="Calibri" w:cs="Calibri"/>
          <w:b/>
          <w:bCs/>
          <w:color w:val="4472C4" w:themeColor="accent1"/>
          <w:sz w:val="26"/>
          <w:szCs w:val="26"/>
        </w:rPr>
        <w:t>Educatio</w:t>
      </w:r>
      <w:r w:rsidR="004F3433" w:rsidRPr="00817E5C">
        <w:rPr>
          <w:rFonts w:ascii="Calibri" w:hAnsi="Calibri" w:cs="Calibri"/>
          <w:b/>
          <w:bCs/>
          <w:color w:val="4472C4" w:themeColor="accent1"/>
          <w:sz w:val="26"/>
          <w:szCs w:val="26"/>
        </w:rPr>
        <w:t>n</w:t>
      </w:r>
    </w:p>
    <w:p w14:paraId="2BF265D3" w14:textId="77777777" w:rsidR="00061246" w:rsidRPr="00817E5C" w:rsidRDefault="00061246" w:rsidP="00817E5C">
      <w:pPr>
        <w:jc w:val="both"/>
        <w:rPr>
          <w:rFonts w:ascii="Calibri" w:eastAsia="Times New Roman" w:hAnsi="Calibri" w:cs="Calibri"/>
          <w:sz w:val="22"/>
          <w:szCs w:val="22"/>
          <w:lang w:eastAsia="ar-SA"/>
        </w:rPr>
        <w:sectPr w:rsidR="00061246" w:rsidRPr="00817E5C" w:rsidSect="003052E5">
          <w:type w:val="continuous"/>
          <w:pgSz w:w="12240" w:h="15840"/>
          <w:pgMar w:top="720" w:right="720" w:bottom="720" w:left="720" w:header="720" w:footer="720" w:gutter="0"/>
          <w:cols w:space="720"/>
          <w:docGrid w:linePitch="360"/>
        </w:sectPr>
      </w:pPr>
    </w:p>
    <w:p w14:paraId="76E3CB79" w14:textId="093B019B" w:rsidR="00794DBA" w:rsidRPr="00817E5C" w:rsidRDefault="00794DBA" w:rsidP="00817E5C">
      <w:pPr>
        <w:jc w:val="both"/>
        <w:rPr>
          <w:rFonts w:ascii="Calibri" w:eastAsia="Times New Roman" w:hAnsi="Calibri" w:cs="Calibri"/>
          <w:sz w:val="22"/>
          <w:szCs w:val="22"/>
          <w:lang w:eastAsia="ar-SA"/>
        </w:rPr>
      </w:pPr>
      <w:r w:rsidRPr="00817E5C">
        <w:rPr>
          <w:rFonts w:ascii="Calibri" w:eastAsia="Times New Roman" w:hAnsi="Calibri" w:cs="Calibri"/>
          <w:sz w:val="22"/>
          <w:szCs w:val="22"/>
          <w:lang w:eastAsia="ar-SA"/>
        </w:rPr>
        <w:t xml:space="preserve">Master of Science in </w:t>
      </w:r>
      <w:r w:rsidR="008F446B" w:rsidRPr="00817E5C">
        <w:rPr>
          <w:rFonts w:ascii="Calibri" w:eastAsia="Times New Roman" w:hAnsi="Calibri" w:cs="Calibri"/>
          <w:sz w:val="22"/>
          <w:szCs w:val="22"/>
          <w:lang w:eastAsia="ar-SA"/>
        </w:rPr>
        <w:t>Information Technology</w:t>
      </w:r>
      <w:r w:rsidRPr="00817E5C">
        <w:rPr>
          <w:rFonts w:ascii="Calibri" w:eastAsia="Times New Roman" w:hAnsi="Calibri" w:cs="Calibri"/>
          <w:sz w:val="22"/>
          <w:szCs w:val="22"/>
          <w:lang w:eastAsia="ar-SA"/>
        </w:rPr>
        <w:t xml:space="preserve">  </w:t>
      </w:r>
    </w:p>
    <w:p w14:paraId="1BCD9C8F" w14:textId="2C4CF4E4" w:rsidR="00D9352F" w:rsidRPr="00817E5C" w:rsidRDefault="00794DBA" w:rsidP="00817E5C">
      <w:pPr>
        <w:jc w:val="both"/>
        <w:rPr>
          <w:rFonts w:ascii="Calibri" w:eastAsia="Times New Roman" w:hAnsi="Calibri" w:cs="Calibri"/>
          <w:sz w:val="22"/>
          <w:szCs w:val="22"/>
          <w:lang w:eastAsia="ar-SA"/>
        </w:rPr>
      </w:pPr>
      <w:r w:rsidRPr="00817E5C">
        <w:rPr>
          <w:rFonts w:ascii="Calibri" w:eastAsia="Times New Roman" w:hAnsi="Calibri" w:cs="Calibri"/>
          <w:sz w:val="22"/>
          <w:szCs w:val="22"/>
          <w:lang w:eastAsia="ar-SA"/>
        </w:rPr>
        <w:t xml:space="preserve">University of </w:t>
      </w:r>
      <w:r w:rsidR="008F446B" w:rsidRPr="00817E5C">
        <w:rPr>
          <w:rFonts w:ascii="Calibri" w:eastAsia="Times New Roman" w:hAnsi="Calibri" w:cs="Calibri"/>
          <w:sz w:val="22"/>
          <w:szCs w:val="22"/>
          <w:lang w:eastAsia="ar-SA"/>
        </w:rPr>
        <w:t>the Cumberlands</w:t>
      </w:r>
      <w:r w:rsidRPr="00817E5C">
        <w:rPr>
          <w:rFonts w:ascii="Calibri" w:eastAsia="Times New Roman" w:hAnsi="Calibri" w:cs="Calibri"/>
          <w:sz w:val="22"/>
          <w:szCs w:val="22"/>
          <w:lang w:eastAsia="ar-SA"/>
        </w:rPr>
        <w:t>,</w:t>
      </w:r>
      <w:r w:rsidR="008F446B" w:rsidRPr="00817E5C">
        <w:rPr>
          <w:rFonts w:ascii="Calibri" w:eastAsia="Times New Roman" w:hAnsi="Calibri" w:cs="Calibri"/>
          <w:sz w:val="22"/>
          <w:szCs w:val="22"/>
          <w:lang w:eastAsia="ar-SA"/>
        </w:rPr>
        <w:t xml:space="preserve"> KY</w:t>
      </w:r>
      <w:r w:rsidR="00D37176" w:rsidRPr="00817E5C">
        <w:rPr>
          <w:rFonts w:ascii="Calibri" w:eastAsia="Times New Roman" w:hAnsi="Calibri" w:cs="Calibri"/>
          <w:sz w:val="22"/>
          <w:szCs w:val="22"/>
          <w:lang w:eastAsia="ar-SA"/>
        </w:rPr>
        <w:t>, May 2021</w:t>
      </w:r>
    </w:p>
    <w:p w14:paraId="749B5631" w14:textId="4FA769D6" w:rsidR="003052E5" w:rsidRPr="00817E5C" w:rsidRDefault="00CC1584" w:rsidP="00817E5C">
      <w:pPr>
        <w:jc w:val="both"/>
        <w:rPr>
          <w:rFonts w:ascii="Calibri" w:hAnsi="Calibri" w:cs="Calibri"/>
          <w:sz w:val="22"/>
          <w:szCs w:val="22"/>
        </w:rPr>
      </w:pPr>
      <w:r w:rsidRPr="00817E5C">
        <w:rPr>
          <w:rFonts w:ascii="Calibri" w:hAnsi="Calibri" w:cs="Calibri"/>
          <w:sz w:val="22"/>
          <w:szCs w:val="22"/>
        </w:rPr>
        <w:t>Master of Science in Electrical Engineering</w:t>
      </w:r>
    </w:p>
    <w:p w14:paraId="649427A8" w14:textId="2F150048" w:rsidR="00CC1584" w:rsidRPr="00817E5C" w:rsidRDefault="00CC1584" w:rsidP="00817E5C">
      <w:pPr>
        <w:jc w:val="both"/>
        <w:rPr>
          <w:rFonts w:ascii="Calibri" w:hAnsi="Calibri" w:cs="Calibri"/>
          <w:sz w:val="22"/>
          <w:szCs w:val="22"/>
        </w:rPr>
      </w:pPr>
      <w:r w:rsidRPr="00817E5C">
        <w:rPr>
          <w:rFonts w:ascii="Calibri" w:hAnsi="Calibri" w:cs="Calibri"/>
          <w:sz w:val="22"/>
          <w:szCs w:val="22"/>
        </w:rPr>
        <w:t>University of South Florida, Fl, December 2016</w:t>
      </w:r>
    </w:p>
    <w:sectPr w:rsidR="00CC1584" w:rsidRPr="00817E5C" w:rsidSect="008F446B">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UI Symbol"/>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570C5"/>
    <w:multiLevelType w:val="hybridMultilevel"/>
    <w:tmpl w:val="F4FAD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A32D28"/>
    <w:multiLevelType w:val="multilevel"/>
    <w:tmpl w:val="1BEEE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18275E"/>
    <w:multiLevelType w:val="hybridMultilevel"/>
    <w:tmpl w:val="6DEC74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40A0357"/>
    <w:multiLevelType w:val="hybridMultilevel"/>
    <w:tmpl w:val="BEAC56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50A1DD1"/>
    <w:multiLevelType w:val="hybridMultilevel"/>
    <w:tmpl w:val="087244C2"/>
    <w:lvl w:ilvl="0" w:tplc="31446D1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E85CD8"/>
    <w:multiLevelType w:val="hybridMultilevel"/>
    <w:tmpl w:val="B85C2B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FC17DA"/>
    <w:multiLevelType w:val="hybridMultilevel"/>
    <w:tmpl w:val="961A1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7510015">
    <w:abstractNumId w:val="2"/>
  </w:num>
  <w:num w:numId="2" w16cid:durableId="1233663175">
    <w:abstractNumId w:val="3"/>
  </w:num>
  <w:num w:numId="3" w16cid:durableId="1020164645">
    <w:abstractNumId w:val="6"/>
  </w:num>
  <w:num w:numId="4" w16cid:durableId="905335364">
    <w:abstractNumId w:val="4"/>
  </w:num>
  <w:num w:numId="5" w16cid:durableId="1611737141">
    <w:abstractNumId w:val="5"/>
  </w:num>
  <w:num w:numId="6" w16cid:durableId="1202790990">
    <w:abstractNumId w:val="0"/>
  </w:num>
  <w:num w:numId="7" w16cid:durableId="1801142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BA"/>
    <w:rsid w:val="00017E89"/>
    <w:rsid w:val="00026F29"/>
    <w:rsid w:val="00035BA5"/>
    <w:rsid w:val="0005377B"/>
    <w:rsid w:val="0005429E"/>
    <w:rsid w:val="00061246"/>
    <w:rsid w:val="00094A3C"/>
    <w:rsid w:val="000976F5"/>
    <w:rsid w:val="000A2014"/>
    <w:rsid w:val="000C30DF"/>
    <w:rsid w:val="000F54FF"/>
    <w:rsid w:val="000F5FF3"/>
    <w:rsid w:val="0010102A"/>
    <w:rsid w:val="00101261"/>
    <w:rsid w:val="0014528B"/>
    <w:rsid w:val="00164BD6"/>
    <w:rsid w:val="001D07E9"/>
    <w:rsid w:val="001D37AF"/>
    <w:rsid w:val="00201117"/>
    <w:rsid w:val="002214FE"/>
    <w:rsid w:val="002236F0"/>
    <w:rsid w:val="0022390F"/>
    <w:rsid w:val="002B25D9"/>
    <w:rsid w:val="002D334F"/>
    <w:rsid w:val="003052E5"/>
    <w:rsid w:val="00310C15"/>
    <w:rsid w:val="00316FC5"/>
    <w:rsid w:val="0038246C"/>
    <w:rsid w:val="003A4B7B"/>
    <w:rsid w:val="003A5688"/>
    <w:rsid w:val="0043461B"/>
    <w:rsid w:val="00442C87"/>
    <w:rsid w:val="00443C7A"/>
    <w:rsid w:val="004B310D"/>
    <w:rsid w:val="004F116B"/>
    <w:rsid w:val="004F3433"/>
    <w:rsid w:val="00503965"/>
    <w:rsid w:val="00512B9A"/>
    <w:rsid w:val="0051390F"/>
    <w:rsid w:val="00540A57"/>
    <w:rsid w:val="005B57D5"/>
    <w:rsid w:val="005E56F9"/>
    <w:rsid w:val="00611199"/>
    <w:rsid w:val="00682CCC"/>
    <w:rsid w:val="006D1203"/>
    <w:rsid w:val="006D2A9A"/>
    <w:rsid w:val="006D3177"/>
    <w:rsid w:val="006D58A5"/>
    <w:rsid w:val="00730CCA"/>
    <w:rsid w:val="00732EF6"/>
    <w:rsid w:val="007364BF"/>
    <w:rsid w:val="00776663"/>
    <w:rsid w:val="00794DBA"/>
    <w:rsid w:val="007E30C6"/>
    <w:rsid w:val="00817166"/>
    <w:rsid w:val="00817E5C"/>
    <w:rsid w:val="00895248"/>
    <w:rsid w:val="008A7C1D"/>
    <w:rsid w:val="008B149B"/>
    <w:rsid w:val="008B4090"/>
    <w:rsid w:val="008C34A3"/>
    <w:rsid w:val="008D4295"/>
    <w:rsid w:val="008F446B"/>
    <w:rsid w:val="009126BF"/>
    <w:rsid w:val="00937CC9"/>
    <w:rsid w:val="0094546F"/>
    <w:rsid w:val="0095064B"/>
    <w:rsid w:val="0096450F"/>
    <w:rsid w:val="00964C74"/>
    <w:rsid w:val="00984946"/>
    <w:rsid w:val="00992C37"/>
    <w:rsid w:val="009D058F"/>
    <w:rsid w:val="00A23915"/>
    <w:rsid w:val="00A46582"/>
    <w:rsid w:val="00A93746"/>
    <w:rsid w:val="00AC4CE6"/>
    <w:rsid w:val="00AF06E0"/>
    <w:rsid w:val="00AF0C10"/>
    <w:rsid w:val="00B02179"/>
    <w:rsid w:val="00B15C96"/>
    <w:rsid w:val="00B23EB3"/>
    <w:rsid w:val="00B72835"/>
    <w:rsid w:val="00B866EA"/>
    <w:rsid w:val="00B87723"/>
    <w:rsid w:val="00B9068B"/>
    <w:rsid w:val="00B93A6C"/>
    <w:rsid w:val="00B9545E"/>
    <w:rsid w:val="00BC667C"/>
    <w:rsid w:val="00BF6F03"/>
    <w:rsid w:val="00C17A23"/>
    <w:rsid w:val="00C368C4"/>
    <w:rsid w:val="00C450C7"/>
    <w:rsid w:val="00C825A6"/>
    <w:rsid w:val="00C94978"/>
    <w:rsid w:val="00C96115"/>
    <w:rsid w:val="00CA077F"/>
    <w:rsid w:val="00CC1584"/>
    <w:rsid w:val="00D10597"/>
    <w:rsid w:val="00D37176"/>
    <w:rsid w:val="00D515CC"/>
    <w:rsid w:val="00D9352F"/>
    <w:rsid w:val="00E3123B"/>
    <w:rsid w:val="00E46AA1"/>
    <w:rsid w:val="00E53047"/>
    <w:rsid w:val="00ED2BBC"/>
    <w:rsid w:val="00F46C8A"/>
    <w:rsid w:val="00F624C6"/>
    <w:rsid w:val="00FD4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DADC"/>
  <w15:chartTrackingRefBased/>
  <w15:docId w15:val="{F7732682-1CBD-BA42-80A0-BF85798F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4DBA"/>
    <w:rPr>
      <w:color w:val="0563C1" w:themeColor="hyperlink"/>
      <w:u w:val="single"/>
    </w:rPr>
  </w:style>
  <w:style w:type="character" w:styleId="UnresolvedMention">
    <w:name w:val="Unresolved Mention"/>
    <w:basedOn w:val="DefaultParagraphFont"/>
    <w:uiPriority w:val="99"/>
    <w:semiHidden/>
    <w:unhideWhenUsed/>
    <w:rsid w:val="00794DBA"/>
    <w:rPr>
      <w:color w:val="605E5C"/>
      <w:shd w:val="clear" w:color="auto" w:fill="E1DFDD"/>
    </w:rPr>
  </w:style>
  <w:style w:type="paragraph" w:styleId="ListParagraph">
    <w:name w:val="List Paragraph"/>
    <w:basedOn w:val="Normal"/>
    <w:link w:val="ListParagraphChar"/>
    <w:uiPriority w:val="34"/>
    <w:qFormat/>
    <w:rsid w:val="00794DBA"/>
    <w:pPr>
      <w:ind w:left="720"/>
      <w:contextualSpacing/>
    </w:pPr>
  </w:style>
  <w:style w:type="character" w:styleId="FollowedHyperlink">
    <w:name w:val="FollowedHyperlink"/>
    <w:basedOn w:val="DefaultParagraphFont"/>
    <w:uiPriority w:val="99"/>
    <w:semiHidden/>
    <w:unhideWhenUsed/>
    <w:rsid w:val="00794DBA"/>
    <w:rPr>
      <w:color w:val="954F72" w:themeColor="followedHyperlink"/>
      <w:u w:val="single"/>
    </w:rPr>
  </w:style>
  <w:style w:type="character" w:customStyle="1" w:styleId="ListParagraphChar">
    <w:name w:val="List Paragraph Char"/>
    <w:link w:val="ListParagraph"/>
    <w:uiPriority w:val="34"/>
    <w:qFormat/>
    <w:rsid w:val="000612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6423117">
      <w:bodyDiv w:val="1"/>
      <w:marLeft w:val="0"/>
      <w:marRight w:val="0"/>
      <w:marTop w:val="0"/>
      <w:marBottom w:val="0"/>
      <w:divBdr>
        <w:top w:val="none" w:sz="0" w:space="0" w:color="auto"/>
        <w:left w:val="none" w:sz="0" w:space="0" w:color="auto"/>
        <w:bottom w:val="none" w:sz="0" w:space="0" w:color="auto"/>
        <w:right w:val="none" w:sz="0" w:space="0" w:color="auto"/>
      </w:divBdr>
    </w:div>
    <w:div w:id="755633903">
      <w:bodyDiv w:val="1"/>
      <w:marLeft w:val="0"/>
      <w:marRight w:val="0"/>
      <w:marTop w:val="0"/>
      <w:marBottom w:val="0"/>
      <w:divBdr>
        <w:top w:val="none" w:sz="0" w:space="0" w:color="auto"/>
        <w:left w:val="none" w:sz="0" w:space="0" w:color="auto"/>
        <w:bottom w:val="none" w:sz="0" w:space="0" w:color="auto"/>
        <w:right w:val="none" w:sz="0" w:space="0" w:color="auto"/>
      </w:divBdr>
    </w:div>
    <w:div w:id="823930685">
      <w:bodyDiv w:val="1"/>
      <w:marLeft w:val="0"/>
      <w:marRight w:val="0"/>
      <w:marTop w:val="0"/>
      <w:marBottom w:val="0"/>
      <w:divBdr>
        <w:top w:val="none" w:sz="0" w:space="0" w:color="auto"/>
        <w:left w:val="none" w:sz="0" w:space="0" w:color="auto"/>
        <w:bottom w:val="none" w:sz="0" w:space="0" w:color="auto"/>
        <w:right w:val="none" w:sz="0" w:space="0" w:color="auto"/>
      </w:divBdr>
    </w:div>
    <w:div w:id="1003356426">
      <w:bodyDiv w:val="1"/>
      <w:marLeft w:val="0"/>
      <w:marRight w:val="0"/>
      <w:marTop w:val="0"/>
      <w:marBottom w:val="0"/>
      <w:divBdr>
        <w:top w:val="none" w:sz="0" w:space="0" w:color="auto"/>
        <w:left w:val="none" w:sz="0" w:space="0" w:color="auto"/>
        <w:bottom w:val="none" w:sz="0" w:space="0" w:color="auto"/>
        <w:right w:val="none" w:sz="0" w:space="0" w:color="auto"/>
      </w:divBdr>
    </w:div>
    <w:div w:id="1086001852">
      <w:bodyDiv w:val="1"/>
      <w:marLeft w:val="0"/>
      <w:marRight w:val="0"/>
      <w:marTop w:val="0"/>
      <w:marBottom w:val="0"/>
      <w:divBdr>
        <w:top w:val="none" w:sz="0" w:space="0" w:color="auto"/>
        <w:left w:val="none" w:sz="0" w:space="0" w:color="auto"/>
        <w:bottom w:val="none" w:sz="0" w:space="0" w:color="auto"/>
        <w:right w:val="none" w:sz="0" w:space="0" w:color="auto"/>
      </w:divBdr>
    </w:div>
    <w:div w:id="1372069133">
      <w:bodyDiv w:val="1"/>
      <w:marLeft w:val="0"/>
      <w:marRight w:val="0"/>
      <w:marTop w:val="0"/>
      <w:marBottom w:val="0"/>
      <w:divBdr>
        <w:top w:val="none" w:sz="0" w:space="0" w:color="auto"/>
        <w:left w:val="none" w:sz="0" w:space="0" w:color="auto"/>
        <w:bottom w:val="none" w:sz="0" w:space="0" w:color="auto"/>
        <w:right w:val="none" w:sz="0" w:space="0" w:color="auto"/>
      </w:divBdr>
    </w:div>
    <w:div w:id="1377050057">
      <w:bodyDiv w:val="1"/>
      <w:marLeft w:val="0"/>
      <w:marRight w:val="0"/>
      <w:marTop w:val="0"/>
      <w:marBottom w:val="0"/>
      <w:divBdr>
        <w:top w:val="none" w:sz="0" w:space="0" w:color="auto"/>
        <w:left w:val="none" w:sz="0" w:space="0" w:color="auto"/>
        <w:bottom w:val="none" w:sz="0" w:space="0" w:color="auto"/>
        <w:right w:val="none" w:sz="0" w:space="0" w:color="auto"/>
      </w:divBdr>
    </w:div>
    <w:div w:id="1765298386">
      <w:bodyDiv w:val="1"/>
      <w:marLeft w:val="0"/>
      <w:marRight w:val="0"/>
      <w:marTop w:val="0"/>
      <w:marBottom w:val="0"/>
      <w:divBdr>
        <w:top w:val="none" w:sz="0" w:space="0" w:color="auto"/>
        <w:left w:val="none" w:sz="0" w:space="0" w:color="auto"/>
        <w:bottom w:val="none" w:sz="0" w:space="0" w:color="auto"/>
        <w:right w:val="none" w:sz="0" w:space="0" w:color="auto"/>
      </w:divBdr>
    </w:div>
    <w:div w:id="1771852101">
      <w:bodyDiv w:val="1"/>
      <w:marLeft w:val="0"/>
      <w:marRight w:val="0"/>
      <w:marTop w:val="0"/>
      <w:marBottom w:val="0"/>
      <w:divBdr>
        <w:top w:val="none" w:sz="0" w:space="0" w:color="auto"/>
        <w:left w:val="none" w:sz="0" w:space="0" w:color="auto"/>
        <w:bottom w:val="none" w:sz="0" w:space="0" w:color="auto"/>
        <w:right w:val="none" w:sz="0" w:space="0" w:color="auto"/>
      </w:divBdr>
    </w:div>
    <w:div w:id="199703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cert.me/stnibhqwm" TargetMode="External"/><Relationship Id="rId5" Type="http://schemas.openxmlformats.org/officeDocument/2006/relationships/hyperlink" Target="mailto:vaishnavichitta0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Kilaru, Manikantesh</dc:creator>
  <cp:keywords/>
  <dc:description/>
  <cp:lastModifiedBy>Nandam Maruthi</cp:lastModifiedBy>
  <cp:revision>33</cp:revision>
  <dcterms:created xsi:type="dcterms:W3CDTF">2022-07-08T02:54:00Z</dcterms:created>
  <dcterms:modified xsi:type="dcterms:W3CDTF">2025-06-25T08:13:00Z</dcterms:modified>
</cp:coreProperties>
</file>