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RATHNASRI BOOCHIREDDY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Azure Data Engineer @ Allegion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q5u-4bw-nfw@mail.dice.com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Azure Data Engineer @ Lithia Motors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Azure Data Engineer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New Albany, OH,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Now or in the future will require visa sponsorship for employment in the United States.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13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Masters in Engineering Management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474A9" w:rsidRPr="007474A9" w:rsidP="007474A9" w14:paraId="0EE78CAF" w14:textId="5C558931">
      <w:pPr>
        <w:pBdr>
          <w:bottom w:val="single" w:sz="12" w:space="1" w:color="auto"/>
        </w:pBdr>
        <w:autoSpaceDE w:val="0"/>
        <w:autoSpaceDN w:val="0"/>
        <w:adjustRightInd w:val="0"/>
        <w:spacing w:after="261" w:line="427" w:lineRule="exact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C35B3A">
        <w:rPr>
          <w:rFonts w:ascii="Times New Roman" w:hAnsi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RATHNASRI  BOOCHIREDDY</w:t>
      </w:r>
    </w:p>
    <w:p w:rsidR="007053CC" w:rsidRPr="002E2D84" w:rsidP="007053CC" w14:paraId="4E5EA884" w14:textId="73D0A180">
      <w:pPr>
        <w:autoSpaceDE w:val="0"/>
        <w:autoSpaceDN w:val="0"/>
        <w:adjustRightInd w:val="0"/>
        <w:spacing w:after="261" w:line="427" w:lineRule="exact"/>
        <w:rPr>
          <w:rFonts w:ascii="Times New Roman" w:hAnsi="Times New Roman"/>
          <w:bCs/>
          <w:spacing w:val="3"/>
          <w:sz w:val="24"/>
          <w:szCs w:val="24"/>
        </w:rPr>
      </w:pPr>
      <w:r>
        <w:rPr>
          <w:rFonts w:ascii="Times New Roman" w:hAnsi="Times New Roman"/>
          <w:bCs/>
          <w:spacing w:val="3"/>
          <w:sz w:val="24"/>
          <w:szCs w:val="24"/>
        </w:rPr>
        <w:t xml:space="preserve">Ph: </w:t>
      </w:r>
      <w:r>
        <w:rPr>
          <w:rFonts w:ascii="Times New Roman" w:hAnsi="Times New Roman"/>
          <w:bCs/>
          <w:spacing w:val="3"/>
          <w:sz w:val="24"/>
          <w:szCs w:val="24"/>
        </w:rPr>
        <w:t xml:space="preserve">                                                                     Email: </w:t>
      </w:r>
      <w:hyperlink r:id="rId4" w:history="1"/>
      <w:r>
        <w:rPr>
          <w:rFonts w:ascii="Times New Roman" w:hAnsi="Times New Roman"/>
          <w:bCs/>
          <w:spacing w:val="3"/>
          <w:sz w:val="24"/>
          <w:szCs w:val="24"/>
        </w:rPr>
        <w:t xml:space="preserve"> </w:t>
      </w:r>
      <w:r w:rsidRPr="007053CC">
        <w:rPr>
          <w:rFonts w:ascii="Times New Roman" w:hAnsi="Times New Roman"/>
          <w:b/>
          <w:spacing w:val="3"/>
          <w:sz w:val="24"/>
          <w:szCs w:val="24"/>
        </w:rPr>
        <w:t>Summary</w:t>
      </w:r>
      <w:r>
        <w:rPr>
          <w:rFonts w:ascii="Times New Roman" w:hAnsi="Times New Roman"/>
          <w:b/>
          <w:spacing w:val="3"/>
          <w:sz w:val="24"/>
          <w:szCs w:val="24"/>
        </w:rPr>
        <w:t>:</w:t>
      </w:r>
    </w:p>
    <w:p w:rsidR="00E93384" w:rsidRPr="00663755" w:rsidP="00694E4B" w14:paraId="30B2C9DC" w14:textId="3F4DF746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E93384">
        <w:rPr>
          <w:rFonts w:ascii="Times New Roman" w:eastAsia="Times New Roman" w:hAnsi="Times New Roman"/>
        </w:rPr>
        <w:t xml:space="preserve">Around </w:t>
      </w:r>
      <w:r w:rsidR="00315FD6">
        <w:rPr>
          <w:rFonts w:ascii="Times New Roman" w:eastAsia="Times New Roman" w:hAnsi="Times New Roman"/>
        </w:rPr>
        <w:t>eleven</w:t>
      </w:r>
      <w:r w:rsidRPr="00E93384">
        <w:rPr>
          <w:rFonts w:ascii="Times New Roman" w:eastAsia="Times New Roman" w:hAnsi="Times New Roman"/>
        </w:rPr>
        <w:t xml:space="preserve"> years of experience in Data Engineering and Architecture, with expertise in designing and implementing scalable cloud-based solutions using</w:t>
      </w:r>
      <w:r w:rsidR="00395077">
        <w:rPr>
          <w:rFonts w:ascii="Times New Roman" w:eastAsia="Times New Roman" w:hAnsi="Times New Roman"/>
        </w:rPr>
        <w:t xml:space="preserve"> Azure, Databricks and Snowflake</w:t>
      </w:r>
      <w:r w:rsidRPr="00E93384">
        <w:rPr>
          <w:rFonts w:ascii="Times New Roman" w:eastAsia="Times New Roman" w:hAnsi="Times New Roman"/>
        </w:rPr>
        <w:t xml:space="preserve">. Skilled in building Lakehouse architecture, real-time streaming analytics platforms, and data pipelines for operational and business intelligence. Experienced in CI/CD pipelines, data governance, and automation using Azure DevOps. Strong knowledge of data lakes, data warehouses, and serverless computing. Proven ability to collaborate cross-functionally, drive innovation, and deliver data solutions that align with business goals. Familiar with Kafka, </w:t>
      </w:r>
      <w:r>
        <w:rPr>
          <w:rFonts w:ascii="Times New Roman" w:eastAsia="Times New Roman" w:hAnsi="Times New Roman"/>
        </w:rPr>
        <w:t xml:space="preserve">and </w:t>
      </w:r>
      <w:r w:rsidRPr="00E93384">
        <w:rPr>
          <w:rFonts w:ascii="Times New Roman" w:eastAsia="Times New Roman" w:hAnsi="Times New Roman"/>
        </w:rPr>
        <w:t xml:space="preserve">event streaming. </w:t>
      </w:r>
      <w:r w:rsidR="00395077">
        <w:rPr>
          <w:rFonts w:ascii="Times New Roman" w:eastAsia="Times New Roman" w:hAnsi="Times New Roman"/>
        </w:rPr>
        <w:t>B</w:t>
      </w:r>
      <w:r w:rsidRPr="00E93384">
        <w:rPr>
          <w:rFonts w:ascii="Times New Roman" w:eastAsia="Times New Roman" w:hAnsi="Times New Roman"/>
        </w:rPr>
        <w:t>usiness-minded approach to time, costs, and milestones.</w:t>
      </w:r>
    </w:p>
    <w:p w:rsidR="00D777D2" w:rsidP="00DA47F6" w14:paraId="7E45DCDE" w14:textId="7777777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05618" w:rsidRPr="00694E4B" w:rsidP="00905618" w14:paraId="4BEE3017" w14:textId="601F7BBA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694E4B">
        <w:rPr>
          <w:rFonts w:ascii="Times New Roman" w:hAnsi="Times New Roman"/>
          <w:b/>
          <w:spacing w:val="5"/>
          <w:sz w:val="24"/>
          <w:szCs w:val="24"/>
        </w:rPr>
        <w:t>Technical Skills</w:t>
      </w:r>
      <w:r w:rsidRPr="00694E4B" w:rsidR="008929EB">
        <w:rPr>
          <w:rFonts w:ascii="Times New Roman" w:hAnsi="Times New Roman"/>
          <w:b/>
          <w:spacing w:val="5"/>
          <w:sz w:val="24"/>
          <w:szCs w:val="24"/>
        </w:rPr>
        <w:t>:</w:t>
      </w:r>
    </w:p>
    <w:tbl>
      <w:tblPr>
        <w:tblStyle w:val="TableNormal"/>
        <w:tblW w:w="9327" w:type="dxa"/>
        <w:tblCellMar>
          <w:left w:w="0" w:type="dxa"/>
          <w:right w:w="0" w:type="dxa"/>
        </w:tblCellMar>
        <w:tblLook w:val="04A0"/>
      </w:tblPr>
      <w:tblGrid>
        <w:gridCol w:w="3132"/>
        <w:gridCol w:w="6195"/>
      </w:tblGrid>
      <w:tr w14:paraId="4B74A072" w14:textId="77777777" w:rsidTr="00694E4B">
        <w:tblPrEx>
          <w:tblW w:w="9327" w:type="dxa"/>
          <w:tblCellMar>
            <w:left w:w="0" w:type="dxa"/>
            <w:right w:w="0" w:type="dxa"/>
          </w:tblCellMar>
          <w:tblLook w:val="04A0"/>
        </w:tblPrEx>
        <w:trPr>
          <w:trHeight w:val="313"/>
        </w:trPr>
        <w:tc>
          <w:tcPr>
            <w:tcW w:w="3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694E4B" w:rsidP="00694E4B" w14:paraId="44A40CF5" w14:textId="6BE2A888">
            <w:pPr>
              <w:pStyle w:val="NoSpacing"/>
              <w:rPr>
                <w:rFonts w:ascii="Times New Roman" w:hAnsi="Times New Roman" w:eastAsiaTheme="minorHAnsi"/>
                <w:b/>
                <w:bCs/>
              </w:rPr>
            </w:pPr>
            <w:r w:rsidRPr="00694E4B">
              <w:rPr>
                <w:rFonts w:ascii="Times New Roman" w:hAnsi="Times New Roman"/>
              </w:rPr>
              <w:t>Programming Languages</w:t>
            </w:r>
          </w:p>
        </w:tc>
        <w:tc>
          <w:tcPr>
            <w:tcW w:w="61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</w:tcPr>
          <w:p w:rsidR="00CD1EB1" w:rsidRPr="00694E4B" w:rsidP="00694E4B" w14:paraId="6491E114" w14:textId="49DE53F5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 xml:space="preserve"> </w:t>
            </w:r>
            <w:r w:rsidRPr="00694E4B" w:rsidR="00D47AB4">
              <w:rPr>
                <w:rFonts w:ascii="Times New Roman" w:hAnsi="Times New Roman"/>
              </w:rPr>
              <w:t xml:space="preserve">C#, </w:t>
            </w:r>
            <w:r w:rsidRPr="00694E4B" w:rsidR="00986516">
              <w:rPr>
                <w:rFonts w:ascii="Times New Roman" w:hAnsi="Times New Roman"/>
              </w:rPr>
              <w:t>Py</w:t>
            </w:r>
            <w:r w:rsidRPr="00694E4B" w:rsidR="00D47AB4">
              <w:rPr>
                <w:rFonts w:ascii="Times New Roman" w:hAnsi="Times New Roman"/>
              </w:rPr>
              <w:t>thon</w:t>
            </w:r>
          </w:p>
        </w:tc>
      </w:tr>
      <w:tr w14:paraId="754D2C08" w14:textId="77777777" w:rsidTr="00694E4B">
        <w:tblPrEx>
          <w:tblW w:w="9327" w:type="dxa"/>
          <w:tblCellMar>
            <w:left w:w="0" w:type="dxa"/>
            <w:right w:w="0" w:type="dxa"/>
          </w:tblCellMar>
          <w:tblLook w:val="04A0"/>
        </w:tblPrEx>
        <w:trPr>
          <w:trHeight w:val="250"/>
        </w:trPr>
        <w:tc>
          <w:tcPr>
            <w:tcW w:w="31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694E4B" w:rsidP="00694E4B" w14:paraId="1E10E178" w14:textId="77777777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>Query Languages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694E4B" w:rsidP="00694E4B" w14:paraId="08A677C3" w14:textId="2129251D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>T-SQL, PL/SQL</w:t>
            </w:r>
          </w:p>
        </w:tc>
      </w:tr>
      <w:tr w14:paraId="6AF3E4D3" w14:textId="77777777" w:rsidTr="00694E4B">
        <w:tblPrEx>
          <w:tblW w:w="9327" w:type="dxa"/>
          <w:tblCellMar>
            <w:left w:w="0" w:type="dxa"/>
            <w:right w:w="0" w:type="dxa"/>
          </w:tblCellMar>
          <w:tblLook w:val="04A0"/>
        </w:tblPrEx>
        <w:trPr>
          <w:trHeight w:val="277"/>
        </w:trPr>
        <w:tc>
          <w:tcPr>
            <w:tcW w:w="31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694E4B" w:rsidP="00694E4B" w14:paraId="2C9F37F4" w14:textId="77777777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>OLAP and Reporting Tools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E93384" w:rsidP="00694E4B" w14:paraId="733247A8" w14:textId="54D80411">
            <w:pPr>
              <w:pStyle w:val="NoSpacing"/>
              <w:rPr>
                <w:rFonts w:ascii="Times New Roman" w:hAnsi="Times New Roman"/>
                <w:color w:val="000000" w:themeColor="text1"/>
              </w:rPr>
            </w:pPr>
            <w:r w:rsidRPr="00E93384">
              <w:rPr>
                <w:rFonts w:ascii="Times New Roman" w:hAnsi="Times New Roman"/>
                <w:color w:val="000000" w:themeColor="text1"/>
              </w:rPr>
              <w:t>SSRS, SSAS,</w:t>
            </w:r>
            <w:r w:rsidRPr="00E93384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Pentaho Report Designer</w:t>
            </w:r>
            <w:r w:rsidRPr="00E93384" w:rsidR="00360108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,</w:t>
            </w:r>
            <w:r w:rsidRPr="00E93384" w:rsidR="00EB4C78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</w:t>
            </w:r>
            <w:r w:rsidRPr="00E93384" w:rsidR="00E9477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Tableau,</w:t>
            </w:r>
            <w:r w:rsidRPr="00E93384" w:rsidR="00386E9D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</w:t>
            </w:r>
            <w:r w:rsidRPr="00E93384" w:rsidR="00360108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Power</w:t>
            </w:r>
            <w:r w:rsidRPr="00E93384" w:rsidR="007A3A85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</w:t>
            </w:r>
            <w:r w:rsidRPr="00E93384" w:rsidR="00360108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BI</w:t>
            </w:r>
          </w:p>
        </w:tc>
      </w:tr>
      <w:tr w14:paraId="50A58A75" w14:textId="77777777" w:rsidTr="00694E4B">
        <w:tblPrEx>
          <w:tblW w:w="9327" w:type="dxa"/>
          <w:tblCellMar>
            <w:left w:w="0" w:type="dxa"/>
            <w:right w:w="0" w:type="dxa"/>
          </w:tblCellMar>
          <w:tblLook w:val="04A0"/>
        </w:tblPrEx>
        <w:trPr>
          <w:trHeight w:val="493"/>
        </w:trPr>
        <w:tc>
          <w:tcPr>
            <w:tcW w:w="31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694E4B" w:rsidP="00694E4B" w14:paraId="70597929" w14:textId="4780B497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>Cloud Computing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E93384" w:rsidP="00694E4B" w14:paraId="338A0318" w14:textId="540276D3">
            <w:pPr>
              <w:pStyle w:val="NoSpacing"/>
              <w:rPr>
                <w:rFonts w:ascii="Times New Roman" w:hAnsi="Times New Roman"/>
                <w:color w:val="000000" w:themeColor="text1"/>
              </w:rPr>
            </w:pPr>
            <w:r w:rsidRPr="00E93384">
              <w:rPr>
                <w:rFonts w:ascii="Times New Roman" w:hAnsi="Times New Roman"/>
                <w:color w:val="000000" w:themeColor="text1"/>
              </w:rPr>
              <w:t xml:space="preserve">Microsoft Azure - </w:t>
            </w:r>
            <w:r w:rsidRPr="00E93384" w:rsidR="008929EB">
              <w:rPr>
                <w:rFonts w:ascii="Times New Roman" w:hAnsi="Times New Roman"/>
                <w:color w:val="000000" w:themeColor="text1"/>
              </w:rPr>
              <w:t>Synapse</w:t>
            </w:r>
            <w:r w:rsidRPr="00E93384">
              <w:rPr>
                <w:rFonts w:ascii="Times New Roman" w:hAnsi="Times New Roman"/>
                <w:color w:val="000000" w:themeColor="text1"/>
              </w:rPr>
              <w:t>,</w:t>
            </w:r>
            <w:r w:rsidRPr="00E93384" w:rsidR="008929EB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93384">
              <w:rPr>
                <w:rFonts w:ascii="Times New Roman" w:hAnsi="Times New Roman"/>
                <w:color w:val="000000" w:themeColor="text1"/>
              </w:rPr>
              <w:t>Logic Apps</w:t>
            </w:r>
            <w:r w:rsidRPr="00E93384" w:rsidR="00360108">
              <w:rPr>
                <w:rFonts w:ascii="Times New Roman" w:hAnsi="Times New Roman"/>
                <w:color w:val="000000" w:themeColor="text1"/>
              </w:rPr>
              <w:t>, ADF</w:t>
            </w:r>
            <w:r w:rsidRPr="00E93384">
              <w:rPr>
                <w:rFonts w:ascii="Times New Roman" w:hAnsi="Times New Roman"/>
                <w:color w:val="000000" w:themeColor="text1"/>
              </w:rPr>
              <w:t>,</w:t>
            </w:r>
            <w:r w:rsidRPr="00E93384" w:rsidR="00234F3E">
              <w:rPr>
                <w:rFonts w:ascii="Times New Roman" w:hAnsi="Times New Roman"/>
                <w:color w:val="000000" w:themeColor="text1"/>
              </w:rPr>
              <w:t xml:space="preserve"> Azure Databricks, </w:t>
            </w:r>
            <w:r w:rsidRPr="00E93384" w:rsidR="00D95503">
              <w:rPr>
                <w:rFonts w:ascii="Times New Roman" w:hAnsi="Times New Roman"/>
                <w:color w:val="000000" w:themeColor="text1"/>
              </w:rPr>
              <w:t xml:space="preserve">Cosmos DB, </w:t>
            </w:r>
            <w:r w:rsidRPr="00E93384">
              <w:rPr>
                <w:rFonts w:ascii="Times New Roman" w:hAnsi="Times New Roman"/>
                <w:color w:val="000000" w:themeColor="text1"/>
              </w:rPr>
              <w:t>Key Vault</w:t>
            </w:r>
            <w:r w:rsidRPr="00E93384" w:rsidR="008929EB">
              <w:rPr>
                <w:rFonts w:ascii="Times New Roman" w:hAnsi="Times New Roman"/>
                <w:color w:val="000000" w:themeColor="text1"/>
              </w:rPr>
              <w:t>,</w:t>
            </w:r>
            <w:r w:rsidRPr="00E93384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93384" w:rsidR="007F2C81">
              <w:rPr>
                <w:rFonts w:ascii="Times New Roman" w:hAnsi="Times New Roman"/>
                <w:color w:val="000000" w:themeColor="text1"/>
              </w:rPr>
              <w:t>Snowflake</w:t>
            </w:r>
          </w:p>
        </w:tc>
      </w:tr>
      <w:tr w14:paraId="795165E6" w14:textId="77777777" w:rsidTr="00694E4B">
        <w:tblPrEx>
          <w:tblW w:w="9327" w:type="dxa"/>
          <w:tblCellMar>
            <w:left w:w="0" w:type="dxa"/>
            <w:right w:w="0" w:type="dxa"/>
          </w:tblCellMar>
          <w:tblLook w:val="04A0"/>
        </w:tblPrEx>
        <w:trPr>
          <w:trHeight w:val="502"/>
        </w:trPr>
        <w:tc>
          <w:tcPr>
            <w:tcW w:w="31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694E4B" w:rsidP="00694E4B" w14:paraId="79BD8311" w14:textId="0464BAF1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>Database Development and BI Tools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:rsidR="00CD1EB1" w:rsidRPr="00694E4B" w:rsidP="00694E4B" w14:paraId="765A17D6" w14:textId="6275FC4B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>SSIS, SSRS, SSAS,</w:t>
            </w:r>
            <w:r w:rsidRPr="00694E4B" w:rsidR="00360108">
              <w:rPr>
                <w:rFonts w:ascii="Times New Roman" w:hAnsi="Times New Roman"/>
              </w:rPr>
              <w:t xml:space="preserve"> </w:t>
            </w:r>
            <w:r w:rsidRPr="00694E4B" w:rsidR="007F2C81">
              <w:rPr>
                <w:rFonts w:ascii="Times New Roman" w:hAnsi="Times New Roman"/>
              </w:rPr>
              <w:t>Ki</w:t>
            </w:r>
            <w:r w:rsidRPr="00694E4B" w:rsidR="000E2101">
              <w:rPr>
                <w:rFonts w:ascii="Times New Roman" w:hAnsi="Times New Roman"/>
              </w:rPr>
              <w:t>n</w:t>
            </w:r>
            <w:r w:rsidRPr="00694E4B" w:rsidR="007F2C81">
              <w:rPr>
                <w:rFonts w:ascii="Times New Roman" w:hAnsi="Times New Roman"/>
              </w:rPr>
              <w:t>gswaysoft</w:t>
            </w:r>
            <w:r w:rsidRPr="00694E4B" w:rsidR="00C14E62">
              <w:rPr>
                <w:rFonts w:ascii="Times New Roman" w:hAnsi="Times New Roman"/>
              </w:rPr>
              <w:t>,</w:t>
            </w:r>
            <w:r w:rsidRPr="00694E4B" w:rsidR="00360108">
              <w:rPr>
                <w:rFonts w:ascii="Times New Roman" w:hAnsi="Times New Roman"/>
              </w:rPr>
              <w:t xml:space="preserve"> Cozyroc</w:t>
            </w:r>
          </w:p>
        </w:tc>
      </w:tr>
      <w:tr w14:paraId="6E644FEC" w14:textId="77777777" w:rsidTr="003A0C1B">
        <w:tblPrEx>
          <w:tblW w:w="9327" w:type="dxa"/>
          <w:tblCellMar>
            <w:left w:w="0" w:type="dxa"/>
            <w:right w:w="0" w:type="dxa"/>
          </w:tblCellMar>
          <w:tblLook w:val="04A0"/>
        </w:tblPrEx>
        <w:trPr>
          <w:trHeight w:val="653"/>
        </w:trPr>
        <w:tc>
          <w:tcPr>
            <w:tcW w:w="31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</w:tcPr>
          <w:p w:rsidR="00CD1EB1" w:rsidRPr="00694E4B" w:rsidP="00694E4B" w14:paraId="1FEAADD2" w14:textId="0459EEBD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 xml:space="preserve">Framework/ </w:t>
            </w:r>
            <w:r w:rsidRPr="00694E4B" w:rsidR="003A0C1B">
              <w:rPr>
                <w:rFonts w:ascii="Times New Roman" w:hAnsi="Times New Roman"/>
              </w:rPr>
              <w:t>Other</w:t>
            </w:r>
            <w:r w:rsidRPr="00694E4B">
              <w:rPr>
                <w:rFonts w:ascii="Times New Roman" w:hAnsi="Times New Roman"/>
              </w:rPr>
              <w:t xml:space="preserve"> Tools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</w:tcPr>
          <w:p w:rsidR="00CD1EB1" w:rsidRPr="00694E4B" w:rsidP="00694E4B" w14:paraId="091B10E8" w14:textId="210C84D7">
            <w:pPr>
              <w:pStyle w:val="NoSpacing"/>
              <w:rPr>
                <w:rFonts w:ascii="Times New Roman" w:hAnsi="Times New Roman"/>
              </w:rPr>
            </w:pPr>
            <w:r w:rsidRPr="00694E4B">
              <w:rPr>
                <w:rFonts w:ascii="Times New Roman" w:hAnsi="Times New Roman"/>
              </w:rPr>
              <w:t>Azure Devops,</w:t>
            </w:r>
            <w:r w:rsidRPr="00694E4B" w:rsidR="00A01927">
              <w:rPr>
                <w:rFonts w:ascii="Times New Roman" w:hAnsi="Times New Roman"/>
              </w:rPr>
              <w:t xml:space="preserve"> Git</w:t>
            </w:r>
            <w:r w:rsidR="006422F2">
              <w:rPr>
                <w:rFonts w:ascii="Times New Roman" w:hAnsi="Times New Roman"/>
              </w:rPr>
              <w:t xml:space="preserve"> hub</w:t>
            </w:r>
            <w:r w:rsidRPr="00694E4B" w:rsidR="00A01927">
              <w:rPr>
                <w:rFonts w:ascii="Times New Roman" w:hAnsi="Times New Roman"/>
              </w:rPr>
              <w:t>,</w:t>
            </w:r>
            <w:r w:rsidRPr="00694E4B">
              <w:rPr>
                <w:rFonts w:ascii="Times New Roman" w:hAnsi="Times New Roman"/>
              </w:rPr>
              <w:t xml:space="preserve"> Apache Spark, </w:t>
            </w:r>
            <w:r w:rsidRPr="00694E4B" w:rsidR="00234F3E">
              <w:rPr>
                <w:rFonts w:ascii="Times New Roman" w:hAnsi="Times New Roman"/>
              </w:rPr>
              <w:t>Azure Purview</w:t>
            </w:r>
            <w:r w:rsidRPr="00694E4B" w:rsidR="008550A1">
              <w:rPr>
                <w:rFonts w:ascii="Times New Roman" w:hAnsi="Times New Roman"/>
              </w:rPr>
              <w:t xml:space="preserve">, </w:t>
            </w:r>
            <w:r w:rsidRPr="00694E4B" w:rsidR="00A02953">
              <w:rPr>
                <w:rFonts w:ascii="Times New Roman" w:hAnsi="Times New Roman"/>
              </w:rPr>
              <w:t>Profisee MDM</w:t>
            </w:r>
          </w:p>
        </w:tc>
      </w:tr>
    </w:tbl>
    <w:p w:rsidR="009A079B" w:rsidRPr="00F11FE5" w:rsidP="004F7496" w14:paraId="2D496343" w14:textId="77777777">
      <w:pPr>
        <w:spacing w:after="0"/>
        <w:jc w:val="both"/>
        <w:rPr>
          <w:rFonts w:ascii="Times New Roman" w:hAnsi="Times New Roman"/>
          <w:color w:val="000000" w:themeColor="text1"/>
        </w:rPr>
      </w:pPr>
    </w:p>
    <w:p w:rsidR="00DB4B8C" w:rsidRPr="00694E4B" w:rsidP="00DB53B7" w14:paraId="03083F1D" w14:textId="1149F0CB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694E4B">
        <w:rPr>
          <w:rFonts w:ascii="Times New Roman" w:hAnsi="Times New Roman"/>
          <w:b/>
          <w:bCs/>
          <w:sz w:val="24"/>
          <w:szCs w:val="24"/>
        </w:rPr>
        <w:t>Experience</w:t>
      </w:r>
      <w:r w:rsidRPr="00694E4B" w:rsidR="008929EB">
        <w:rPr>
          <w:rFonts w:ascii="Times New Roman" w:hAnsi="Times New Roman"/>
          <w:b/>
          <w:bCs/>
          <w:sz w:val="24"/>
          <w:szCs w:val="24"/>
        </w:rPr>
        <w:t>:</w:t>
      </w:r>
    </w:p>
    <w:p w:rsidR="00DB4B8C" w:rsidRPr="00DB4B8C" w:rsidP="00DB53B7" w14:paraId="0D32A58D" w14:textId="3C63FDF6">
      <w:pPr>
        <w:spacing w:after="0"/>
        <w:jc w:val="both"/>
        <w:rPr>
          <w:rFonts w:ascii="Times New Roman" w:hAnsi="Times New Roman"/>
        </w:rPr>
      </w:pPr>
      <w:r w:rsidRPr="00DB4B8C">
        <w:rPr>
          <w:rFonts w:ascii="Times New Roman" w:hAnsi="Times New Roman"/>
          <w:b/>
          <w:bCs/>
        </w:rPr>
        <w:t xml:space="preserve">Allegion plc, Indiana                                                                               </w:t>
      </w:r>
      <w:r w:rsidR="00986516">
        <w:rPr>
          <w:rFonts w:ascii="Times New Roman" w:hAnsi="Times New Roman"/>
          <w:b/>
          <w:bCs/>
        </w:rPr>
        <w:t xml:space="preserve">            </w:t>
      </w:r>
      <w:r w:rsidRPr="00DB4B8C">
        <w:rPr>
          <w:rFonts w:ascii="Times New Roman" w:hAnsi="Times New Roman"/>
          <w:b/>
          <w:bCs/>
        </w:rPr>
        <w:t xml:space="preserve">  </w:t>
      </w:r>
      <w:r w:rsidRPr="00DB4B8C">
        <w:rPr>
          <w:rFonts w:ascii="Times New Roman" w:hAnsi="Times New Roman"/>
        </w:rPr>
        <w:t>April 2023 – Till Date</w:t>
      </w:r>
    </w:p>
    <w:p w:rsidR="00DB4B8C" w:rsidRPr="002E64E5" w:rsidP="00DB53B7" w14:paraId="72F74142" w14:textId="116DA63F">
      <w:pPr>
        <w:spacing w:after="0"/>
        <w:jc w:val="both"/>
        <w:rPr>
          <w:rFonts w:ascii="Times New Roman" w:hAnsi="Times New Roman"/>
          <w:b/>
          <w:bCs/>
        </w:rPr>
      </w:pPr>
      <w:r w:rsidRPr="002E64E5">
        <w:rPr>
          <w:rFonts w:ascii="Times New Roman" w:hAnsi="Times New Roman"/>
          <w:b/>
          <w:bCs/>
        </w:rPr>
        <w:t>Role: Data Engineer</w:t>
      </w:r>
    </w:p>
    <w:p w:rsidR="00DB4B8C" w:rsidRPr="00234F3E" w:rsidP="00DB4B8C" w14:paraId="6C959486" w14:textId="1F7471A8">
      <w:pPr>
        <w:spacing w:after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Projects and </w:t>
      </w:r>
      <w:r w:rsidRPr="00F11FE5">
        <w:rPr>
          <w:rFonts w:ascii="Times New Roman" w:hAnsi="Times New Roman"/>
          <w:b/>
          <w:bCs/>
        </w:rPr>
        <w:t>Responsibilities:</w:t>
      </w:r>
    </w:p>
    <w:p w:rsidR="00395077" w:rsidRPr="00395077" w:rsidP="00C02B5F" w14:paraId="03EBC0FD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Designed and implemented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Lakehouse architecture</w:t>
      </w:r>
      <w:r w:rsidRPr="00395077">
        <w:rPr>
          <w:color w:val="404040"/>
          <w:sz w:val="22"/>
          <w:szCs w:val="22"/>
        </w:rPr>
        <w:t> on Azure using Medallion framework, integrating ADF and Databricks for efficient data ingestion, transformation, and governance.</w:t>
      </w:r>
    </w:p>
    <w:p w:rsidR="00395077" w:rsidRPr="00395077" w:rsidP="00C02B5F" w14:paraId="06575AB1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Built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real-time data</w:t>
      </w:r>
      <w:r w:rsidRPr="00395077">
        <w:rPr>
          <w:rStyle w:val="Strong"/>
          <w:color w:val="404040"/>
          <w:sz w:val="22"/>
          <w:szCs w:val="22"/>
        </w:rPr>
        <w:t xml:space="preserve"> </w:t>
      </w:r>
      <w:r w:rsidRPr="00C02B5F">
        <w:rPr>
          <w:rStyle w:val="Strong"/>
          <w:b w:val="0"/>
          <w:bCs w:val="0"/>
          <w:color w:val="404040"/>
          <w:sz w:val="22"/>
          <w:szCs w:val="22"/>
        </w:rPr>
        <w:t>pipelines</w:t>
      </w:r>
      <w:r w:rsidRPr="00395077">
        <w:rPr>
          <w:color w:val="404040"/>
          <w:sz w:val="22"/>
          <w:szCs w:val="22"/>
        </w:rPr>
        <w:t> with Azure Databricks and Spark Notebooks, embedding ML models for real-time predictions.</w:t>
      </w:r>
    </w:p>
    <w:p w:rsidR="00395077" w:rsidRPr="00395077" w:rsidP="00C02B5F" w14:paraId="603EF54A" w14:textId="73B26CCE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Automated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data ingestion</w:t>
      </w:r>
      <w:r w:rsidRPr="00395077">
        <w:rPr>
          <w:color w:val="404040"/>
          <w:sz w:val="22"/>
          <w:szCs w:val="22"/>
        </w:rPr>
        <w:t xml:space="preserve"> using Databricks and </w:t>
      </w:r>
      <w:r w:rsidR="00F559C2">
        <w:rPr>
          <w:color w:val="404040"/>
          <w:sz w:val="22"/>
          <w:szCs w:val="22"/>
        </w:rPr>
        <w:t>Data Factory</w:t>
      </w:r>
      <w:r w:rsidRPr="00395077">
        <w:rPr>
          <w:color w:val="404040"/>
          <w:sz w:val="22"/>
          <w:szCs w:val="22"/>
        </w:rPr>
        <w:t>, improving processing efficiency by 30%.</w:t>
      </w:r>
    </w:p>
    <w:p w:rsidR="00395077" w:rsidRPr="00395077" w:rsidP="00C02B5F" w14:paraId="6A55128A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Developed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CI/CD pipelines</w:t>
      </w:r>
      <w:r w:rsidRPr="00395077">
        <w:rPr>
          <w:color w:val="404040"/>
          <w:sz w:val="22"/>
          <w:szCs w:val="22"/>
        </w:rPr>
        <w:t> with Azure DevOps for automated testing and deployment, ensuring data quality and compliance.</w:t>
      </w:r>
    </w:p>
    <w:p w:rsidR="00395077" w:rsidRPr="00395077" w:rsidP="00C02B5F" w14:paraId="5CB51F3C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Implemented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RBAC</w:t>
      </w:r>
      <w:r w:rsidRPr="00395077">
        <w:rPr>
          <w:color w:val="404040"/>
          <w:sz w:val="22"/>
          <w:szCs w:val="22"/>
        </w:rPr>
        <w:t> and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Azure Key Vault</w:t>
      </w:r>
      <w:r w:rsidRPr="00395077">
        <w:rPr>
          <w:color w:val="404040"/>
          <w:sz w:val="22"/>
          <w:szCs w:val="22"/>
        </w:rPr>
        <w:t> for secure data access and sensitive data management.</w:t>
      </w:r>
    </w:p>
    <w:p w:rsidR="00395077" w:rsidRPr="00395077" w:rsidP="00C02B5F" w14:paraId="2B7C183D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Integrated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Cosmos DB</w:t>
      </w:r>
      <w:r w:rsidRPr="00395077">
        <w:rPr>
          <w:color w:val="404040"/>
          <w:sz w:val="22"/>
          <w:szCs w:val="22"/>
        </w:rPr>
        <w:t> for NoSQL storage and created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external views</w:t>
      </w:r>
      <w:r w:rsidRPr="00395077">
        <w:rPr>
          <w:color w:val="404040"/>
          <w:sz w:val="22"/>
          <w:szCs w:val="22"/>
        </w:rPr>
        <w:t> for multi-format data consumption (CSV, Parquet, Excel).</w:t>
      </w:r>
    </w:p>
    <w:p w:rsidR="00395077" w:rsidRPr="00395077" w:rsidP="00C02B5F" w14:paraId="52BAB506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Ensured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data governance</w:t>
      </w:r>
      <w:r w:rsidRPr="00395077">
        <w:rPr>
          <w:color w:val="404040"/>
          <w:sz w:val="22"/>
          <w:szCs w:val="22"/>
        </w:rPr>
        <w:t> using Azure Purview for cataloging and lineage tracking.</w:t>
      </w:r>
    </w:p>
    <w:p w:rsidR="00395077" w:rsidRPr="00395077" w:rsidP="00C02B5F" w14:paraId="5FBF915A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Collaborated with data science teams to integrate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AI/ML models</w:t>
      </w:r>
      <w:r w:rsidRPr="00395077">
        <w:rPr>
          <w:color w:val="404040"/>
          <w:sz w:val="22"/>
          <w:szCs w:val="22"/>
        </w:rPr>
        <w:t> into pipelines, enhancing predictive analytics.</w:t>
      </w:r>
    </w:p>
    <w:p w:rsidR="00395077" w:rsidRPr="00395077" w:rsidP="00C02B5F" w14:paraId="5338124B" w14:textId="77777777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404040"/>
          <w:sz w:val="22"/>
          <w:szCs w:val="22"/>
        </w:rPr>
      </w:pPr>
      <w:r w:rsidRPr="00395077">
        <w:rPr>
          <w:color w:val="404040"/>
          <w:sz w:val="22"/>
          <w:szCs w:val="22"/>
        </w:rPr>
        <w:t>Developed </w:t>
      </w:r>
      <w:r w:rsidRPr="00395077">
        <w:rPr>
          <w:rStyle w:val="Strong"/>
          <w:b w:val="0"/>
          <w:bCs w:val="0"/>
          <w:color w:val="404040"/>
          <w:sz w:val="22"/>
          <w:szCs w:val="22"/>
        </w:rPr>
        <w:t>Power BI dashboards</w:t>
      </w:r>
      <w:r w:rsidRPr="00395077">
        <w:rPr>
          <w:color w:val="404040"/>
          <w:sz w:val="22"/>
          <w:szCs w:val="22"/>
        </w:rPr>
        <w:t> for interactive sales and service data visualizations.</w:t>
      </w:r>
    </w:p>
    <w:p w:rsidR="00386E9D" w:rsidRPr="00395077" w:rsidP="00395077" w14:paraId="77E18320" w14:textId="138D2FB8">
      <w:pPr>
        <w:pStyle w:val="NormalWeb"/>
        <w:spacing w:before="0" w:beforeAutospacing="0" w:after="0" w:afterAutospacing="0"/>
        <w:jc w:val="both"/>
        <w:rPr>
          <w:color w:val="404040"/>
          <w:sz w:val="22"/>
          <w:szCs w:val="22"/>
        </w:rPr>
      </w:pPr>
    </w:p>
    <w:p w:rsidR="001E2715" w:rsidP="00DB53B7" w14:paraId="5D54D344" w14:textId="77777777">
      <w:pPr>
        <w:spacing w:after="0"/>
        <w:jc w:val="both"/>
        <w:rPr>
          <w:rFonts w:ascii="Times New Roman" w:hAnsi="Times New Roman"/>
          <w:b/>
          <w:color w:val="000000" w:themeColor="text1"/>
        </w:rPr>
      </w:pPr>
    </w:p>
    <w:p w:rsidR="001E2715" w:rsidP="00DB53B7" w14:paraId="3639C6AE" w14:textId="77777777">
      <w:pPr>
        <w:spacing w:after="0"/>
        <w:jc w:val="both"/>
        <w:rPr>
          <w:rFonts w:ascii="Times New Roman" w:hAnsi="Times New Roman"/>
          <w:b/>
          <w:color w:val="000000" w:themeColor="text1"/>
        </w:rPr>
      </w:pPr>
    </w:p>
    <w:p w:rsidR="00C00AAD" w:rsidRPr="00C00AAD" w:rsidP="00DB53B7" w14:paraId="351A19AB" w14:textId="1DDC0610">
      <w:pPr>
        <w:spacing w:after="0"/>
        <w:jc w:val="both"/>
        <w:rPr>
          <w:rFonts w:ascii="Times New Roman" w:hAnsi="Times New Roman"/>
          <w:color w:val="000000" w:themeColor="text1"/>
        </w:rPr>
      </w:pPr>
      <w:r w:rsidRPr="00C00AAD">
        <w:rPr>
          <w:rFonts w:ascii="Times New Roman" w:hAnsi="Times New Roman"/>
          <w:b/>
          <w:color w:val="000000" w:themeColor="text1"/>
        </w:rPr>
        <w:t>Lithia Motors</w:t>
      </w:r>
      <w:r w:rsidR="000E2BCF">
        <w:rPr>
          <w:rFonts w:ascii="Times New Roman" w:hAnsi="Times New Roman"/>
          <w:b/>
          <w:color w:val="000000" w:themeColor="text1"/>
        </w:rPr>
        <w:t xml:space="preserve">, </w:t>
      </w:r>
      <w:r w:rsidR="00DB4B8C">
        <w:rPr>
          <w:rFonts w:ascii="Times New Roman" w:hAnsi="Times New Roman"/>
          <w:b/>
          <w:color w:val="000000" w:themeColor="text1"/>
        </w:rPr>
        <w:t>Oregon</w:t>
      </w:r>
      <w:r w:rsidR="001E2715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                          </w:t>
      </w:r>
      <w:r w:rsidRPr="00C00AAD" w:rsidR="001E2715">
        <w:rPr>
          <w:rFonts w:ascii="Times New Roman" w:hAnsi="Times New Roman"/>
          <w:color w:val="000000" w:themeColor="text1"/>
        </w:rPr>
        <w:t xml:space="preserve">July 2021 – </w:t>
      </w:r>
      <w:r w:rsidR="001E2715">
        <w:rPr>
          <w:rFonts w:ascii="Times New Roman" w:hAnsi="Times New Roman"/>
          <w:color w:val="000000" w:themeColor="text1"/>
        </w:rPr>
        <w:t>March 2023</w:t>
      </w:r>
      <w:r w:rsidRPr="00C00AAD" w:rsidR="001E2715">
        <w:rPr>
          <w:rFonts w:ascii="Times New Roman" w:hAnsi="Times New Roman"/>
          <w:color w:val="000000" w:themeColor="text1"/>
        </w:rPr>
        <w:t xml:space="preserve">    </w:t>
      </w:r>
    </w:p>
    <w:p w:rsidR="00C00AAD" w:rsidRPr="00694E4B" w:rsidP="00DB53B7" w14:paraId="4BF0354C" w14:textId="1CE15E38">
      <w:pPr>
        <w:spacing w:after="0"/>
        <w:jc w:val="both"/>
        <w:rPr>
          <w:rFonts w:ascii="Times New Roman" w:hAnsi="Times New Roman"/>
          <w:color w:val="000000" w:themeColor="text1"/>
        </w:rPr>
      </w:pPr>
      <w:r w:rsidRPr="00C00AAD">
        <w:rPr>
          <w:rFonts w:ascii="Times New Roman" w:hAnsi="Times New Roman"/>
          <w:b/>
          <w:color w:val="000000" w:themeColor="text1"/>
        </w:rPr>
        <w:t xml:space="preserve">Role: </w:t>
      </w:r>
      <w:r w:rsidR="005A477A">
        <w:rPr>
          <w:rFonts w:ascii="Times New Roman" w:hAnsi="Times New Roman"/>
          <w:b/>
          <w:color w:val="000000" w:themeColor="text1"/>
        </w:rPr>
        <w:t xml:space="preserve">Data Engineer                                                                                     </w:t>
      </w:r>
    </w:p>
    <w:p w:rsidR="00C00AAD" w:rsidRPr="00694E4B" w:rsidP="00DB53B7" w14:paraId="0FCE5B45" w14:textId="5FCF32DD">
      <w:pPr>
        <w:spacing w:after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Projects and </w:t>
      </w:r>
      <w:r w:rsidRPr="00F11FE5">
        <w:rPr>
          <w:rFonts w:ascii="Times New Roman" w:hAnsi="Times New Roman"/>
          <w:b/>
          <w:bCs/>
        </w:rPr>
        <w:t>Responsibilities:</w:t>
      </w:r>
    </w:p>
    <w:p w:rsidR="00395077" w:rsidRPr="00395077" w:rsidP="00C02B5F" w14:paraId="500CCE80" w14:textId="2CC58EA7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95077">
        <w:rPr>
          <w:rFonts w:ascii="Times New Roman" w:eastAsia="Times New Roman" w:hAnsi="Times New Roman"/>
          <w:color w:val="000000" w:themeColor="text1"/>
        </w:rPr>
        <w:t>Implemented Snowpipe</w:t>
      </w:r>
      <w:r>
        <w:rPr>
          <w:rFonts w:ascii="Times New Roman" w:eastAsia="Times New Roman" w:hAnsi="Times New Roman"/>
          <w:color w:val="000000" w:themeColor="text1"/>
        </w:rPr>
        <w:t>, tasks and streams</w:t>
      </w:r>
      <w:r w:rsidRPr="00395077">
        <w:rPr>
          <w:rFonts w:ascii="Times New Roman" w:eastAsia="Times New Roman" w:hAnsi="Times New Roman"/>
          <w:color w:val="000000" w:themeColor="text1"/>
        </w:rPr>
        <w:t xml:space="preserve"> </w:t>
      </w:r>
      <w:r>
        <w:rPr>
          <w:rFonts w:ascii="Times New Roman" w:eastAsia="Times New Roman" w:hAnsi="Times New Roman"/>
          <w:color w:val="000000" w:themeColor="text1"/>
        </w:rPr>
        <w:t>with</w:t>
      </w:r>
      <w:r w:rsidRPr="00395077">
        <w:rPr>
          <w:rFonts w:ascii="Times New Roman" w:eastAsia="Times New Roman" w:hAnsi="Times New Roman"/>
          <w:color w:val="000000" w:themeColor="text1"/>
        </w:rPr>
        <w:t xml:space="preserve"> Kafka for real-time data ingestion and streaming into Snowflake, reducing latency by 50%.</w:t>
      </w:r>
    </w:p>
    <w:p w:rsidR="00395077" w:rsidRPr="00395077" w:rsidP="00C02B5F" w14:paraId="165AD760" w14:textId="77777777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95077">
        <w:rPr>
          <w:rFonts w:ascii="Times New Roman" w:eastAsia="Times New Roman" w:hAnsi="Times New Roman"/>
          <w:color w:val="000000" w:themeColor="text1"/>
        </w:rPr>
        <w:t>Automated ELT pipelines using Azure Data Factory and Snowflake Streams, ensuring near real-time data updates and reducing manual effort by 40%.</w:t>
      </w:r>
    </w:p>
    <w:p w:rsidR="00395077" w:rsidRPr="00395077" w:rsidP="00C02B5F" w14:paraId="36052D4E" w14:textId="77777777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95077">
        <w:rPr>
          <w:rFonts w:ascii="Times New Roman" w:eastAsia="Times New Roman" w:hAnsi="Times New Roman"/>
          <w:color w:val="000000" w:themeColor="text1"/>
        </w:rPr>
        <w:t>Built scalable data pipelines using Azure Synapse and Snowflake, integrating data from diverse sources for business intelligence and reporting.</w:t>
      </w:r>
    </w:p>
    <w:p w:rsidR="00395077" w:rsidRPr="00395077" w:rsidP="00C02B5F" w14:paraId="7FA7E259" w14:textId="77777777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95077">
        <w:rPr>
          <w:rFonts w:ascii="Times New Roman" w:eastAsia="Times New Roman" w:hAnsi="Times New Roman"/>
          <w:color w:val="000000" w:themeColor="text1"/>
        </w:rPr>
        <w:t>Utilized Snowflake Streams for CDC and Azure Purview for data governance, ensuring data accuracy, lineage, and compliance.</w:t>
      </w:r>
    </w:p>
    <w:p w:rsidR="00395077" w:rsidRPr="00395077" w:rsidP="00C02B5F" w14:paraId="66A36871" w14:textId="77777777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95077">
        <w:rPr>
          <w:rFonts w:ascii="Times New Roman" w:eastAsia="Times New Roman" w:hAnsi="Times New Roman"/>
          <w:color w:val="000000" w:themeColor="text1"/>
        </w:rPr>
        <w:t>Collaborated with business teams to develop data marts in Snowflake, enabling self-service analytics and actionable insights.</w:t>
      </w:r>
    </w:p>
    <w:p w:rsidR="00395077" w:rsidRPr="00395077" w:rsidP="00C02B5F" w14:paraId="25EA977C" w14:textId="77777777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95077">
        <w:rPr>
          <w:rFonts w:ascii="Times New Roman" w:eastAsia="Times New Roman" w:hAnsi="Times New Roman"/>
          <w:color w:val="000000" w:themeColor="text1"/>
        </w:rPr>
        <w:t>Optimized Snowflake performance using clustering keys and materialized views, reducing query execution time by 40%.</w:t>
      </w:r>
    </w:p>
    <w:p w:rsidR="00D47AB4" w:rsidRPr="00E93384" w:rsidP="00E93384" w14:paraId="41972EA9" w14:textId="575A35C9">
      <w:pPr>
        <w:shd w:val="clear" w:color="auto" w:fill="FFFFFF"/>
        <w:spacing w:after="0" w:line="240" w:lineRule="auto"/>
        <w:jc w:val="both"/>
        <w:rPr>
          <w:color w:val="222222"/>
        </w:rPr>
      </w:pPr>
    </w:p>
    <w:p w:rsidR="00CC6FCE" w:rsidRPr="00F11FE5" w:rsidP="00DB53B7" w14:paraId="6E51CF27" w14:textId="77777777">
      <w:pPr>
        <w:spacing w:after="0"/>
        <w:jc w:val="both"/>
        <w:rPr>
          <w:rFonts w:ascii="Times New Roman" w:hAnsi="Times New Roman"/>
          <w:color w:val="C00000"/>
        </w:rPr>
      </w:pPr>
    </w:p>
    <w:p w:rsidR="00CC6FCE" w:rsidRPr="00F11FE5" w:rsidP="00EA575A" w14:paraId="5384FF62" w14:textId="77777777">
      <w:pPr>
        <w:spacing w:after="0"/>
        <w:jc w:val="both"/>
        <w:rPr>
          <w:rFonts w:ascii="Times New Roman" w:hAnsi="Times New Roman"/>
          <w:b/>
        </w:rPr>
      </w:pPr>
      <w:r w:rsidRPr="00F11FE5">
        <w:rPr>
          <w:rFonts w:ascii="Times New Roman" w:hAnsi="Times New Roman"/>
          <w:b/>
        </w:rPr>
        <w:t>DODD-State of OHIO, Columbus</w:t>
      </w:r>
    </w:p>
    <w:p w:rsidR="00CC6FCE" w:rsidRPr="00F11FE5" w:rsidP="00EA575A" w14:paraId="304621F4" w14:textId="0EB086AC">
      <w:pPr>
        <w:spacing w:after="0"/>
        <w:jc w:val="both"/>
        <w:rPr>
          <w:rFonts w:ascii="Times New Roman" w:hAnsi="Times New Roman"/>
        </w:rPr>
      </w:pPr>
      <w:r w:rsidRPr="00F11FE5">
        <w:rPr>
          <w:rFonts w:ascii="Times New Roman" w:hAnsi="Times New Roman"/>
          <w:b/>
        </w:rPr>
        <w:t>Rol</w:t>
      </w:r>
      <w:r w:rsidRPr="00F11FE5" w:rsidR="009E56D1">
        <w:rPr>
          <w:rFonts w:ascii="Times New Roman" w:hAnsi="Times New Roman"/>
          <w:b/>
        </w:rPr>
        <w:t>e: Data Warehouse Developer</w:t>
      </w:r>
      <w:r w:rsidR="00A02953">
        <w:rPr>
          <w:rFonts w:ascii="Times New Roman" w:hAnsi="Times New Roman"/>
          <w:b/>
        </w:rPr>
        <w:t xml:space="preserve">           </w:t>
      </w:r>
      <w:r w:rsidR="00E12C76">
        <w:rPr>
          <w:rFonts w:ascii="Times New Roman" w:hAnsi="Times New Roman"/>
          <w:b/>
        </w:rPr>
        <w:t xml:space="preserve">                                                                    </w:t>
      </w:r>
      <w:r w:rsidRPr="00F11FE5">
        <w:rPr>
          <w:rFonts w:ascii="Times New Roman" w:hAnsi="Times New Roman"/>
        </w:rPr>
        <w:t>July 2016-</w:t>
      </w:r>
      <w:r w:rsidR="00C00AAD">
        <w:rPr>
          <w:rFonts w:ascii="Times New Roman" w:hAnsi="Times New Roman"/>
        </w:rPr>
        <w:t>June 2021</w:t>
      </w:r>
    </w:p>
    <w:p w:rsidR="002B1B72" w:rsidP="002B1B72" w14:paraId="3C562071" w14:textId="1B70A5FC">
      <w:pPr>
        <w:spacing w:after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Projects and </w:t>
      </w:r>
      <w:r w:rsidRPr="00F11FE5" w:rsidR="002A1614">
        <w:rPr>
          <w:rFonts w:ascii="Times New Roman" w:hAnsi="Times New Roman"/>
          <w:b/>
          <w:bCs/>
        </w:rPr>
        <w:t>Responsibilities:</w:t>
      </w:r>
      <w:bookmarkStart w:id="0" w:name="_Hlk507668699"/>
    </w:p>
    <w:p w:rsidR="00C02B5F" w:rsidRPr="00694E4B" w:rsidP="002B1B72" w14:paraId="735DF4CB" w14:textId="77777777">
      <w:pPr>
        <w:spacing w:after="0"/>
        <w:jc w:val="both"/>
        <w:rPr>
          <w:rFonts w:ascii="Times New Roman" w:hAnsi="Times New Roman"/>
          <w:b/>
          <w:bCs/>
        </w:rPr>
      </w:pPr>
    </w:p>
    <w:bookmarkEnd w:id="0"/>
    <w:p w:rsidR="00C02B5F" w:rsidRPr="00C02B5F" w:rsidP="00C02B5F" w14:paraId="7ACBD952" w14:textId="77777777">
      <w:pPr>
        <w:spacing w:after="0"/>
        <w:rPr>
          <w:rFonts w:ascii="Times New Roman" w:hAnsi="Times New Roman"/>
          <w:b/>
          <w:bCs/>
        </w:rPr>
      </w:pPr>
      <w:r w:rsidRPr="00C02B5F">
        <w:rPr>
          <w:rFonts w:ascii="Times New Roman" w:hAnsi="Times New Roman"/>
          <w:b/>
          <w:bCs/>
        </w:rPr>
        <w:t>Snowflake Expertise</w:t>
      </w:r>
    </w:p>
    <w:p w:rsidR="00C02B5F" w:rsidRPr="00C02B5F" w:rsidP="00C02B5F" w14:paraId="795D1134" w14:textId="77777777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Conducted a Snowflake Proof of Concept (POC) to evaluate its suitability for organizational data warehousing needs.</w:t>
      </w:r>
    </w:p>
    <w:p w:rsidR="00C02B5F" w:rsidRPr="00C02B5F" w:rsidP="00C02B5F" w14:paraId="0269DFD2" w14:textId="77777777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Designed and implemented ELT/ETL pipelines using Azure Data Factory (ADF) and Snowflake stored procedures.</w:t>
      </w:r>
    </w:p>
    <w:p w:rsidR="00C02B5F" w:rsidRPr="00C02B5F" w:rsidP="00C02B5F" w14:paraId="32BC2C5E" w14:textId="77777777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Leveraged Snowflake’s Time Travel and Zero-Copy Cloning for efficient data recovery and testing.</w:t>
      </w:r>
    </w:p>
    <w:p w:rsidR="00C02B5F" w:rsidRPr="00C02B5F" w:rsidP="00C02B5F" w14:paraId="77FEEB03" w14:textId="77777777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Implemented Role-Based Access Control (RBAC) to manage user permissions and securely share sample data.</w:t>
      </w:r>
    </w:p>
    <w:p w:rsidR="00C02B5F" w:rsidRPr="00C02B5F" w:rsidP="00C02B5F" w14:paraId="098AD345" w14:textId="77777777">
      <w:pPr>
        <w:spacing w:after="0"/>
        <w:rPr>
          <w:rFonts w:ascii="Times New Roman" w:hAnsi="Times New Roman"/>
          <w:b/>
          <w:bCs/>
        </w:rPr>
      </w:pPr>
      <w:r w:rsidRPr="00C02B5F">
        <w:rPr>
          <w:rFonts w:ascii="Times New Roman" w:hAnsi="Times New Roman"/>
          <w:b/>
          <w:bCs/>
        </w:rPr>
        <w:t>Cloud Integration &amp; Azure Solutions</w:t>
      </w:r>
    </w:p>
    <w:p w:rsidR="00C02B5F" w:rsidRPr="00C02B5F" w:rsidP="00C02B5F" w14:paraId="2DD7B73D" w14:textId="77777777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Architected and implemented SCD Type 2 loads using Azure Blob Storage and Azure SQL Database.</w:t>
      </w:r>
    </w:p>
    <w:p w:rsidR="00C02B5F" w:rsidRPr="00C02B5F" w:rsidP="00C02B5F" w14:paraId="479D6957" w14:textId="699041E8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 xml:space="preserve">Developed ETL pipelines to migrate </w:t>
      </w:r>
      <w:r w:rsidRPr="00C02B5F" w:rsidR="00F559C2">
        <w:rPr>
          <w:rFonts w:ascii="Times New Roman" w:hAnsi="Times New Roman"/>
          <w:bCs/>
        </w:rPr>
        <w:t>on-premises</w:t>
      </w:r>
      <w:r w:rsidRPr="00C02B5F">
        <w:rPr>
          <w:rFonts w:ascii="Times New Roman" w:hAnsi="Times New Roman"/>
          <w:bCs/>
        </w:rPr>
        <w:t xml:space="preserve"> SQL Server data to the cloud using ADF’s Copy Data Activity.</w:t>
      </w:r>
    </w:p>
    <w:p w:rsidR="00C02B5F" w:rsidRPr="00C02B5F" w:rsidP="00C02B5F" w14:paraId="7CDF01B3" w14:textId="77777777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Automated workflows using Azure Logic Apps with event and timer-based triggers.</w:t>
      </w:r>
    </w:p>
    <w:p w:rsidR="00C02B5F" w:rsidRPr="00C02B5F" w:rsidP="00C02B5F" w14:paraId="12511ABA" w14:textId="77777777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Secured ADF-linked services using Azure Key Vault for enhanced data security.</w:t>
      </w:r>
    </w:p>
    <w:p w:rsidR="00C02B5F" w:rsidRPr="00C02B5F" w:rsidP="00C02B5F" w14:paraId="4C7B1E39" w14:textId="77777777">
      <w:pPr>
        <w:spacing w:after="0"/>
        <w:rPr>
          <w:rFonts w:ascii="Times New Roman" w:hAnsi="Times New Roman"/>
          <w:b/>
          <w:bCs/>
        </w:rPr>
      </w:pPr>
      <w:r w:rsidRPr="00C02B5F">
        <w:rPr>
          <w:rFonts w:ascii="Times New Roman" w:hAnsi="Times New Roman"/>
          <w:b/>
          <w:bCs/>
        </w:rPr>
        <w:t>Data Migration &amp; Data Fixes</w:t>
      </w:r>
    </w:p>
    <w:p w:rsidR="00C02B5F" w:rsidRPr="00C02B5F" w:rsidP="00C02B5F" w14:paraId="2A434394" w14:textId="394B1941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 xml:space="preserve">Led data migration projects, moving </w:t>
      </w:r>
      <w:r w:rsidRPr="00C02B5F" w:rsidR="00F559C2">
        <w:rPr>
          <w:rFonts w:ascii="Times New Roman" w:hAnsi="Times New Roman"/>
          <w:bCs/>
        </w:rPr>
        <w:t>on-premises</w:t>
      </w:r>
      <w:r w:rsidRPr="00C02B5F">
        <w:rPr>
          <w:rFonts w:ascii="Times New Roman" w:hAnsi="Times New Roman"/>
          <w:bCs/>
        </w:rPr>
        <w:t xml:space="preserve"> CRM data to cloud databases using </w:t>
      </w:r>
      <w:r w:rsidRPr="00C02B5F">
        <w:rPr>
          <w:rFonts w:ascii="Times New Roman" w:hAnsi="Times New Roman"/>
          <w:bCs/>
        </w:rPr>
        <w:t>Kingswaysoft</w:t>
      </w:r>
      <w:r w:rsidRPr="00C02B5F">
        <w:rPr>
          <w:rFonts w:ascii="Times New Roman" w:hAnsi="Times New Roman"/>
          <w:bCs/>
        </w:rPr>
        <w:t xml:space="preserve"> and </w:t>
      </w:r>
      <w:r w:rsidRPr="00C02B5F">
        <w:rPr>
          <w:rFonts w:ascii="Times New Roman" w:hAnsi="Times New Roman"/>
          <w:bCs/>
        </w:rPr>
        <w:t>Cozyroc</w:t>
      </w:r>
      <w:r w:rsidRPr="00C02B5F">
        <w:rPr>
          <w:rFonts w:ascii="Times New Roman" w:hAnsi="Times New Roman"/>
          <w:bCs/>
        </w:rPr>
        <w:t xml:space="preserve"> components.</w:t>
      </w:r>
    </w:p>
    <w:p w:rsidR="00C02B5F" w:rsidRPr="00C02B5F" w:rsidP="00C02B5F" w14:paraId="71845A8E" w14:textId="77777777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Performed data analysis on complex CRM datasets to support strategic decision-making.</w:t>
      </w:r>
    </w:p>
    <w:p w:rsidR="00C02B5F" w:rsidRPr="00C02B5F" w:rsidP="00C02B5F" w14:paraId="7D92F8F6" w14:textId="77777777">
      <w:pPr>
        <w:spacing w:after="0"/>
        <w:rPr>
          <w:rFonts w:ascii="Times New Roman" w:hAnsi="Times New Roman"/>
          <w:b/>
          <w:bCs/>
        </w:rPr>
      </w:pPr>
      <w:r w:rsidRPr="00C02B5F">
        <w:rPr>
          <w:rFonts w:ascii="Times New Roman" w:hAnsi="Times New Roman"/>
          <w:b/>
          <w:bCs/>
        </w:rPr>
        <w:t>Data Warehousing &amp; SSIS</w:t>
      </w:r>
    </w:p>
    <w:p w:rsidR="00C02B5F" w:rsidRPr="00C02B5F" w:rsidP="00C02B5F" w14:paraId="0A65ED7B" w14:textId="77777777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Designed and optimized SSIS packages for creating data marts in a star schema model.</w:t>
      </w:r>
    </w:p>
    <w:p w:rsidR="00C02B5F" w:rsidRPr="00C02B5F" w:rsidP="00C02B5F" w14:paraId="035441C2" w14:textId="77777777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Converted HIPAA-compliant data (XML, JSON) by rewriting complex transformation logic in SSIS.</w:t>
      </w:r>
    </w:p>
    <w:p w:rsidR="00C02B5F" w:rsidRPr="00C02B5F" w:rsidP="00C02B5F" w14:paraId="526B5A2F" w14:textId="77777777">
      <w:pPr>
        <w:spacing w:after="0"/>
        <w:jc w:val="both"/>
        <w:rPr>
          <w:rFonts w:ascii="Times New Roman" w:hAnsi="Times New Roman"/>
          <w:b/>
          <w:bCs/>
        </w:rPr>
      </w:pPr>
      <w:r w:rsidRPr="00C02B5F">
        <w:rPr>
          <w:rFonts w:ascii="Times New Roman" w:hAnsi="Times New Roman"/>
          <w:b/>
          <w:bCs/>
        </w:rPr>
        <w:t>Reporting Services</w:t>
      </w:r>
    </w:p>
    <w:p w:rsidR="00C02B5F" w:rsidRPr="00C02B5F" w:rsidP="00C02B5F" w14:paraId="7B6FAB71" w14:textId="77777777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Developed and deployed Power BI reports and dashboards to meet business intelligence needs.</w:t>
      </w:r>
    </w:p>
    <w:p w:rsidR="00C02B5F" w:rsidRPr="00C02B5F" w:rsidP="00C02B5F" w14:paraId="06111440" w14:textId="77777777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C02B5F">
        <w:rPr>
          <w:rFonts w:ascii="Times New Roman" w:hAnsi="Times New Roman"/>
          <w:bCs/>
        </w:rPr>
        <w:t>Created drill-through, drill-down, and matrix reports using SQL Server Reporting Services (SSRS).</w:t>
      </w:r>
    </w:p>
    <w:p w:rsidR="00CC4220" w:rsidP="00CC4220" w14:paraId="03ADF4FD" w14:textId="77777777">
      <w:pPr>
        <w:spacing w:after="0" w:line="240" w:lineRule="auto"/>
        <w:rPr>
          <w:b/>
        </w:rPr>
      </w:pPr>
    </w:p>
    <w:p w:rsidR="00315FD6" w:rsidP="00CC4220" w14:paraId="77E51D87" w14:textId="77777777">
      <w:pPr>
        <w:spacing w:after="0" w:line="240" w:lineRule="auto"/>
        <w:rPr>
          <w:b/>
        </w:rPr>
      </w:pPr>
    </w:p>
    <w:p w:rsidR="00EA575A" w:rsidRPr="005C6EF4" w:rsidP="00CC4220" w14:paraId="53BA3C62" w14:textId="2CF9BBFF">
      <w:pPr>
        <w:spacing w:after="0" w:line="240" w:lineRule="auto"/>
        <w:rPr>
          <w:rFonts w:ascii="Times New Roman" w:hAnsi="Times New Roman"/>
          <w:b/>
        </w:rPr>
      </w:pPr>
      <w:r w:rsidRPr="005C6EF4">
        <w:rPr>
          <w:rFonts w:ascii="Times New Roman" w:hAnsi="Times New Roman"/>
          <w:b/>
        </w:rPr>
        <w:t>Ivy Tech – State of Indiana, Indianapolis, IN</w:t>
      </w:r>
    </w:p>
    <w:p w:rsidR="00EA575A" w:rsidRPr="00F11FE5" w:rsidP="00EA575A" w14:paraId="0BC58D09" w14:textId="25385261">
      <w:pPr>
        <w:spacing w:after="0"/>
        <w:jc w:val="both"/>
        <w:rPr>
          <w:rFonts w:ascii="Times New Roman" w:hAnsi="Times New Roman"/>
        </w:rPr>
      </w:pPr>
      <w:r w:rsidRPr="005C6EF4">
        <w:rPr>
          <w:rFonts w:ascii="Times New Roman" w:hAnsi="Times New Roman"/>
          <w:b/>
        </w:rPr>
        <w:t xml:space="preserve">Role: </w:t>
      </w:r>
      <w:r w:rsidRPr="005C6EF4">
        <w:rPr>
          <w:rFonts w:ascii="Times New Roman" w:hAnsi="Times New Roman"/>
          <w:b/>
        </w:rPr>
        <w:t>SQL Server/</w:t>
      </w:r>
      <w:r w:rsidR="00616FF4">
        <w:rPr>
          <w:rFonts w:ascii="Times New Roman" w:hAnsi="Times New Roman"/>
          <w:b/>
        </w:rPr>
        <w:t>Pentaho</w:t>
      </w:r>
      <w:r w:rsidRPr="005C6EF4">
        <w:rPr>
          <w:rFonts w:ascii="Times New Roman" w:hAnsi="Times New Roman"/>
          <w:b/>
        </w:rPr>
        <w:t xml:space="preserve"> </w:t>
      </w:r>
      <w:r w:rsidRPr="00F11FE5">
        <w:rPr>
          <w:rFonts w:ascii="Times New Roman" w:hAnsi="Times New Roman"/>
          <w:b/>
        </w:rPr>
        <w:t xml:space="preserve">Developer                                  </w:t>
      </w:r>
      <w:r w:rsidRPr="00F11FE5" w:rsidR="00584E2E">
        <w:rPr>
          <w:rFonts w:ascii="Times New Roman" w:hAnsi="Times New Roman"/>
          <w:b/>
        </w:rPr>
        <w:t xml:space="preserve">                            </w:t>
      </w:r>
      <w:r w:rsidRPr="00F11FE5" w:rsidR="00584E2E">
        <w:rPr>
          <w:rFonts w:ascii="Times New Roman" w:hAnsi="Times New Roman"/>
        </w:rPr>
        <w:t>September</w:t>
      </w:r>
      <w:r w:rsidRPr="00F11FE5" w:rsidR="004547E2">
        <w:rPr>
          <w:rFonts w:ascii="Times New Roman" w:hAnsi="Times New Roman"/>
        </w:rPr>
        <w:t xml:space="preserve"> 2015 – </w:t>
      </w:r>
      <w:r w:rsidR="001C7A41">
        <w:rPr>
          <w:rFonts w:ascii="Times New Roman" w:hAnsi="Times New Roman"/>
        </w:rPr>
        <w:t>June</w:t>
      </w:r>
      <w:r w:rsidRPr="00F11FE5" w:rsidR="00CC6FCE">
        <w:rPr>
          <w:rFonts w:ascii="Times New Roman" w:hAnsi="Times New Roman"/>
        </w:rPr>
        <w:t xml:space="preserve"> 2016</w:t>
      </w:r>
    </w:p>
    <w:p w:rsidR="00C02B5F" w:rsidRPr="00C02B5F" w:rsidP="00C02B5F" w14:paraId="6F2C19AC" w14:textId="7777777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eastAsia="x-none"/>
        </w:rPr>
      </w:pPr>
      <w:r w:rsidRPr="00C02B5F">
        <w:rPr>
          <w:rFonts w:ascii="Times New Roman" w:eastAsia="Times New Roman" w:hAnsi="Times New Roman"/>
          <w:lang w:eastAsia="x-none"/>
        </w:rPr>
        <w:t>Developed complex SQL queries using inner/outer joins, sub-queries, CTEs, and tally tables to fetch data with advanced filters and database links.</w:t>
      </w:r>
    </w:p>
    <w:p w:rsidR="00C02B5F" w:rsidRPr="00C02B5F" w:rsidP="00C02B5F" w14:paraId="09E1C9EF" w14:textId="7777777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eastAsia="x-none"/>
        </w:rPr>
      </w:pPr>
      <w:r w:rsidRPr="00C02B5F">
        <w:rPr>
          <w:rFonts w:ascii="Times New Roman" w:eastAsia="Times New Roman" w:hAnsi="Times New Roman"/>
          <w:lang w:eastAsia="x-none"/>
        </w:rPr>
        <w:t>Created and optimized stored procedures, views, cursors, and triggers to support efficient data retrieval and manipulation.</w:t>
      </w:r>
    </w:p>
    <w:p w:rsidR="00C02B5F" w:rsidRPr="00C02B5F" w:rsidP="00C02B5F" w14:paraId="360C7F69" w14:textId="7777777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eastAsia="x-none"/>
        </w:rPr>
      </w:pPr>
      <w:r w:rsidRPr="00C02B5F">
        <w:rPr>
          <w:rFonts w:ascii="Times New Roman" w:eastAsia="Times New Roman" w:hAnsi="Times New Roman"/>
          <w:lang w:eastAsia="x-none"/>
        </w:rPr>
        <w:t>Designed and implemented ETL processes using Bulk Copy Process (BCP), Data Transformation Services (DTS), and Change Data Capture (CDC) in Pentaho Data Integration (PDI).</w:t>
      </w:r>
    </w:p>
    <w:p w:rsidR="00C02B5F" w:rsidRPr="00C02B5F" w:rsidP="00C02B5F" w14:paraId="1880B1B8" w14:textId="7777777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eastAsia="x-none"/>
        </w:rPr>
      </w:pPr>
      <w:r w:rsidRPr="00C02B5F">
        <w:rPr>
          <w:rFonts w:ascii="Times New Roman" w:eastAsia="Times New Roman" w:hAnsi="Times New Roman"/>
          <w:lang w:eastAsia="x-none"/>
        </w:rPr>
        <w:t>Performed ETL testing on data extracted from Banner to the destination database using Oracle GoldenGate.</w:t>
      </w:r>
    </w:p>
    <w:p w:rsidR="00C02B5F" w:rsidRPr="00C02B5F" w:rsidP="00C02B5F" w14:paraId="1C2E99C4" w14:textId="7777777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eastAsia="x-none"/>
        </w:rPr>
      </w:pPr>
      <w:r w:rsidRPr="00C02B5F">
        <w:rPr>
          <w:rFonts w:ascii="Times New Roman" w:eastAsia="Times New Roman" w:hAnsi="Times New Roman"/>
          <w:lang w:eastAsia="x-none"/>
        </w:rPr>
        <w:t>Conducted Python testing for ETL tables to ensure data accuracy and pipeline reliability.</w:t>
      </w:r>
    </w:p>
    <w:p w:rsidR="00C02B5F" w:rsidP="00C02B5F" w14:paraId="42CDB757" w14:textId="7777777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eastAsia="x-none"/>
        </w:rPr>
      </w:pPr>
      <w:r w:rsidRPr="00C02B5F">
        <w:rPr>
          <w:rFonts w:ascii="Times New Roman" w:eastAsia="Times New Roman" w:hAnsi="Times New Roman"/>
          <w:lang w:eastAsia="x-none"/>
        </w:rPr>
        <w:t>Utilized Pentaho Reporting Development (PRD) to generate complex reports, including drill-down, drill-through, and matrix reports.</w:t>
      </w:r>
    </w:p>
    <w:p w:rsidR="00315FD6" w:rsidRPr="00C02B5F" w:rsidP="00315FD6" w14:paraId="4D99E047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/>
          <w:lang w:eastAsia="x-none"/>
        </w:rPr>
      </w:pPr>
    </w:p>
    <w:p w:rsidR="004F51E0" w:rsidRPr="00CC4220" w:rsidP="00CC4220" w14:paraId="178047E6" w14:textId="36C55C99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</w:rPr>
      </w:pPr>
      <w:r w:rsidRPr="00CC4220">
        <w:rPr>
          <w:rFonts w:ascii="Times New Roman" w:hAnsi="Times New Roman"/>
          <w:b/>
        </w:rPr>
        <w:t>Radio-Tech</w:t>
      </w:r>
      <w:r w:rsidRPr="00CC4220" w:rsidR="00542CF0">
        <w:rPr>
          <w:rFonts w:ascii="Times New Roman" w:hAnsi="Times New Roman"/>
          <w:b/>
        </w:rPr>
        <w:t>, Hyderabad, India</w:t>
      </w:r>
    </w:p>
    <w:p w:rsidR="004F51E0" w:rsidRPr="00F11FE5" w:rsidP="004F51E0" w14:paraId="2F53076A" w14:textId="7F149F8E">
      <w:pPr>
        <w:spacing w:after="0"/>
        <w:jc w:val="both"/>
        <w:rPr>
          <w:rFonts w:ascii="Times New Roman" w:hAnsi="Times New Roman"/>
        </w:rPr>
      </w:pPr>
      <w:r w:rsidRPr="00F11FE5">
        <w:rPr>
          <w:rFonts w:ascii="Times New Roman" w:hAnsi="Times New Roman"/>
          <w:b/>
        </w:rPr>
        <w:t xml:space="preserve">Role: </w:t>
      </w:r>
      <w:r w:rsidRPr="00F11FE5" w:rsidR="003C1317">
        <w:rPr>
          <w:rFonts w:ascii="Times New Roman" w:hAnsi="Times New Roman"/>
          <w:b/>
        </w:rPr>
        <w:t>SQL Server Developer</w:t>
      </w:r>
      <w:r w:rsidRPr="00F11FE5" w:rsidR="00A21FE0">
        <w:rPr>
          <w:rFonts w:ascii="Times New Roman" w:hAnsi="Times New Roman"/>
          <w:b/>
        </w:rPr>
        <w:t>/</w:t>
      </w:r>
      <w:r w:rsidRPr="00F11FE5" w:rsidR="00DA3F3D">
        <w:rPr>
          <w:rFonts w:ascii="Times New Roman" w:hAnsi="Times New Roman"/>
          <w:b/>
        </w:rPr>
        <w:t>Database Developer</w:t>
      </w:r>
      <w:r w:rsidRPr="00F11FE5">
        <w:rPr>
          <w:rFonts w:ascii="Times New Roman" w:hAnsi="Times New Roman"/>
        </w:rPr>
        <w:t xml:space="preserve">                     </w:t>
      </w:r>
      <w:r w:rsidRPr="00F11FE5" w:rsidR="00FD1DE9">
        <w:rPr>
          <w:rFonts w:ascii="Times New Roman" w:hAnsi="Times New Roman"/>
        </w:rPr>
        <w:t xml:space="preserve">            </w:t>
      </w:r>
      <w:r w:rsidRPr="00F11FE5" w:rsidR="003C1317">
        <w:rPr>
          <w:rFonts w:ascii="Times New Roman" w:hAnsi="Times New Roman"/>
        </w:rPr>
        <w:t xml:space="preserve">May </w:t>
      </w:r>
      <w:r w:rsidRPr="00F11FE5" w:rsidR="00FD1DE9">
        <w:rPr>
          <w:rFonts w:ascii="Times New Roman" w:hAnsi="Times New Roman"/>
        </w:rPr>
        <w:t>201</w:t>
      </w:r>
      <w:r w:rsidR="0027259B">
        <w:rPr>
          <w:rFonts w:ascii="Times New Roman" w:hAnsi="Times New Roman"/>
        </w:rPr>
        <w:t>1</w:t>
      </w:r>
      <w:r w:rsidRPr="00F11FE5" w:rsidR="00FD1DE9">
        <w:rPr>
          <w:rFonts w:ascii="Times New Roman" w:hAnsi="Times New Roman"/>
        </w:rPr>
        <w:t xml:space="preserve"> – August 2013</w:t>
      </w:r>
    </w:p>
    <w:p w:rsidR="004F51E0" w:rsidRPr="00F11FE5" w:rsidP="00694E4B" w14:paraId="1F504494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11FE5">
        <w:t>Maintained</w:t>
      </w:r>
      <w:r w:rsidRPr="00F11FE5">
        <w:t xml:space="preserve"> quality service by establishing and enforcing organization standards.</w:t>
      </w:r>
    </w:p>
    <w:p w:rsidR="00FD1DE9" w:rsidRPr="00F11FE5" w:rsidP="00694E4B" w14:paraId="656397C9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11FE5">
        <w:t xml:space="preserve">Prepared </w:t>
      </w:r>
      <w:r w:rsidRPr="00F11FE5" w:rsidR="007A4506">
        <w:t xml:space="preserve">Excel </w:t>
      </w:r>
      <w:r w:rsidRPr="00F11FE5">
        <w:t>reports by collecting, analyzing, and summarizing information</w:t>
      </w:r>
      <w:r w:rsidRPr="00F11FE5" w:rsidR="007A4506">
        <w:t xml:space="preserve"> in to Pivot Tables and Charts</w:t>
      </w:r>
      <w:r w:rsidRPr="00F11FE5">
        <w:t>.</w:t>
      </w:r>
    </w:p>
    <w:p w:rsidR="00FD1DE9" w:rsidRPr="00F11FE5" w:rsidP="00694E4B" w14:paraId="38C2F8CD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694E4B">
        <w:t>Developed Database and maintained database objects such as tables, views and stored procedures.</w:t>
      </w:r>
    </w:p>
    <w:p w:rsidR="00911AB7" w:rsidRPr="00F11FE5" w:rsidP="00694E4B" w14:paraId="77F43CB4" w14:textId="6DEB7CA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694E4B">
        <w:t>Tracked and analyzed data to generate Reports.</w:t>
      </w:r>
    </w:p>
    <w:p w:rsidR="002150AE" w:rsidRPr="00694E4B" w:rsidP="00694E4B" w14:paraId="3DA966A8" w14:textId="7E1B49B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694E4B">
        <w:t xml:space="preserve">Maintained </w:t>
      </w:r>
      <w:r w:rsidRPr="00694E4B" w:rsidR="00A40398">
        <w:t>biorepository</w:t>
      </w:r>
      <w:r w:rsidRPr="00694E4B">
        <w:t xml:space="preserve"> for all specimens collected</w:t>
      </w:r>
      <w:r w:rsidRPr="00694E4B" w:rsidR="00616FF4">
        <w:t xml:space="preserve"> and </w:t>
      </w:r>
      <w:r w:rsidR="00616FF4">
        <w:t>m</w:t>
      </w:r>
      <w:r w:rsidRPr="00616FF4">
        <w:t>anaged project by identifying phases and elements, personnel requirements, and costs.</w:t>
      </w:r>
    </w:p>
    <w:p w:rsidR="00542CF0" w:rsidRPr="000E2BCF" w:rsidP="00542CF0" w14:paraId="0FEC4CA4" w14:textId="6C70C7AF">
      <w:p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/>
          <w:b/>
          <w:bCs/>
        </w:rPr>
      </w:pPr>
      <w:r w:rsidRPr="000E2BCF">
        <w:rPr>
          <w:rFonts w:ascii="Times New Roman" w:eastAsia="Times New Roman" w:hAnsi="Times New Roman"/>
          <w:b/>
          <w:bCs/>
        </w:rPr>
        <w:t>Education</w:t>
      </w:r>
    </w:p>
    <w:p w:rsidR="00E3015D" w:rsidRPr="00EF39CB" w:rsidP="00EF39CB" w14:paraId="27EF57F7" w14:textId="5799B8C9">
      <w:pPr>
        <w:tabs>
          <w:tab w:val="left" w:pos="10287"/>
        </w:tabs>
        <w:autoSpaceDE w:val="0"/>
        <w:autoSpaceDN w:val="0"/>
        <w:adjustRightInd w:val="0"/>
        <w:spacing w:after="47" w:line="213" w:lineRule="exact"/>
        <w:ind w:left="84"/>
        <w:rPr>
          <w:rFonts w:ascii="Times New Roman" w:hAnsi="Times New Roman"/>
          <w:color w:val="000000"/>
          <w:spacing w:val="-3"/>
        </w:rPr>
      </w:pPr>
      <w:r w:rsidRPr="00F11FE5">
        <w:rPr>
          <w:rFonts w:ascii="Times New Roman" w:hAnsi="Times New Roman"/>
          <w:b/>
          <w:bCs/>
          <w:color w:val="000000"/>
          <w:spacing w:val="-5"/>
        </w:rPr>
        <w:t>Master of Science</w:t>
      </w:r>
      <w:r w:rsidRPr="00F11FE5">
        <w:rPr>
          <w:rFonts w:ascii="Times New Roman" w:hAnsi="Times New Roman"/>
          <w:b/>
          <w:color w:val="000000"/>
          <w:spacing w:val="-15"/>
        </w:rPr>
        <w:t xml:space="preserve">: </w:t>
      </w:r>
      <w:r w:rsidRPr="00F11FE5">
        <w:rPr>
          <w:rFonts w:ascii="Times New Roman" w:hAnsi="Times New Roman"/>
          <w:b/>
          <w:bCs/>
          <w:color w:val="000000"/>
          <w:spacing w:val="-3"/>
        </w:rPr>
        <w:t xml:space="preserve">Engineering Management </w:t>
      </w:r>
      <w:r w:rsidR="00EF39CB">
        <w:rPr>
          <w:rFonts w:ascii="Times New Roman" w:hAnsi="Times New Roman"/>
          <w:b/>
          <w:bCs/>
          <w:color w:val="000000"/>
          <w:spacing w:val="-3"/>
        </w:rPr>
        <w:t>– Lamar University, Texas (May 2015)</w:t>
      </w:r>
      <w:r w:rsidRPr="00F11FE5">
        <w:rPr>
          <w:rFonts w:ascii="Times New Roman" w:hAnsi="Times New Roman"/>
          <w:b/>
          <w:bCs/>
          <w:color w:val="000000"/>
          <w:spacing w:val="-3"/>
        </w:rPr>
        <w:t xml:space="preserve">                                                        </w:t>
      </w:r>
      <w:r w:rsidRPr="00F11FE5" w:rsidR="00EA575A">
        <w:rPr>
          <w:rFonts w:ascii="Times New Roman" w:hAnsi="Times New Roman"/>
          <w:b/>
          <w:bCs/>
          <w:color w:val="000000"/>
          <w:spacing w:val="-3"/>
        </w:rPr>
        <w:t xml:space="preserve">              </w:t>
      </w:r>
    </w:p>
    <w:sectPr w:rsidSect="00694E4B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9A522A3"/>
    <w:multiLevelType w:val="hybridMultilevel"/>
    <w:tmpl w:val="ED8225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7C506E"/>
    <w:multiLevelType w:val="hybridMultilevel"/>
    <w:tmpl w:val="98B266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3F0CDA"/>
    <w:multiLevelType w:val="hybridMultilevel"/>
    <w:tmpl w:val="6C78C3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F83821"/>
    <w:multiLevelType w:val="hybridMultilevel"/>
    <w:tmpl w:val="907696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011AEA"/>
    <w:multiLevelType w:val="hybridMultilevel"/>
    <w:tmpl w:val="88E89E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0042A1"/>
    <w:multiLevelType w:val="hybridMultilevel"/>
    <w:tmpl w:val="DE4807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2FF45BF"/>
    <w:multiLevelType w:val="hybridMultilevel"/>
    <w:tmpl w:val="C7801B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90D73"/>
    <w:multiLevelType w:val="multilevel"/>
    <w:tmpl w:val="716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1A111A"/>
    <w:multiLevelType w:val="hybridMultilevel"/>
    <w:tmpl w:val="BACE2938"/>
    <w:lvl w:ilvl="0">
      <w:start w:val="0"/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4464B2"/>
    <w:multiLevelType w:val="hybridMultilevel"/>
    <w:tmpl w:val="8FC26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7079C7"/>
    <w:multiLevelType w:val="hybridMultilevel"/>
    <w:tmpl w:val="23643E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4007F6"/>
    <w:multiLevelType w:val="hybridMultilevel"/>
    <w:tmpl w:val="56B4C84A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32743C55"/>
    <w:multiLevelType w:val="multilevel"/>
    <w:tmpl w:val="767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6618BB"/>
    <w:multiLevelType w:val="multilevel"/>
    <w:tmpl w:val="0B3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740AC0"/>
    <w:multiLevelType w:val="hybridMultilevel"/>
    <w:tmpl w:val="2EE212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BF4E16"/>
    <w:multiLevelType w:val="hybridMultilevel"/>
    <w:tmpl w:val="E07EEA6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71612CE"/>
    <w:multiLevelType w:val="multilevel"/>
    <w:tmpl w:val="426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0B104E"/>
    <w:multiLevelType w:val="hybridMultilevel"/>
    <w:tmpl w:val="78D058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7955D5F"/>
    <w:multiLevelType w:val="multilevel"/>
    <w:tmpl w:val="A35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730B1A"/>
    <w:multiLevelType w:val="multilevel"/>
    <w:tmpl w:val="393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010944"/>
    <w:multiLevelType w:val="multilevel"/>
    <w:tmpl w:val="585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4241CC"/>
    <w:multiLevelType w:val="multilevel"/>
    <w:tmpl w:val="C81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A87824"/>
    <w:multiLevelType w:val="hybridMultilevel"/>
    <w:tmpl w:val="821497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F51925"/>
    <w:multiLevelType w:val="multilevel"/>
    <w:tmpl w:val="8F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2C15B8"/>
    <w:multiLevelType w:val="multilevel"/>
    <w:tmpl w:val="B1E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92770C"/>
    <w:multiLevelType w:val="multilevel"/>
    <w:tmpl w:val="CB5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553B51"/>
    <w:multiLevelType w:val="multilevel"/>
    <w:tmpl w:val="C9C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A92414"/>
    <w:multiLevelType w:val="hybridMultilevel"/>
    <w:tmpl w:val="92124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50392C"/>
    <w:multiLevelType w:val="multilevel"/>
    <w:tmpl w:val="239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CA4D18"/>
    <w:multiLevelType w:val="hybridMultilevel"/>
    <w:tmpl w:val="D7D22088"/>
    <w:lvl w:ilvl="0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0">
    <w:nsid w:val="66B737E9"/>
    <w:multiLevelType w:val="hybridMultilevel"/>
    <w:tmpl w:val="30BAA7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D6237B"/>
    <w:multiLevelType w:val="hybridMultilevel"/>
    <w:tmpl w:val="D16826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BB00DB0"/>
    <w:multiLevelType w:val="multilevel"/>
    <w:tmpl w:val="AFB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B7282D"/>
    <w:multiLevelType w:val="hybridMultilevel"/>
    <w:tmpl w:val="DB26B9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F05B00"/>
    <w:multiLevelType w:val="hybridMultilevel"/>
    <w:tmpl w:val="D6E6D1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9CC5806"/>
    <w:multiLevelType w:val="hybridMultilevel"/>
    <w:tmpl w:val="42C02A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331AA2"/>
    <w:multiLevelType w:val="hybridMultilevel"/>
    <w:tmpl w:val="8CD2B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E17A84"/>
    <w:multiLevelType w:val="multilevel"/>
    <w:tmpl w:val="FF5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25795">
    <w:abstractNumId w:val="17"/>
  </w:num>
  <w:num w:numId="2" w16cid:durableId="1486431539">
    <w:abstractNumId w:val="17"/>
  </w:num>
  <w:num w:numId="3" w16cid:durableId="283925247">
    <w:abstractNumId w:val="0"/>
  </w:num>
  <w:num w:numId="4" w16cid:durableId="1666859357">
    <w:abstractNumId w:val="15"/>
  </w:num>
  <w:num w:numId="5" w16cid:durableId="226110803">
    <w:abstractNumId w:val="9"/>
  </w:num>
  <w:num w:numId="6" w16cid:durableId="1067461121">
    <w:abstractNumId w:val="10"/>
  </w:num>
  <w:num w:numId="7" w16cid:durableId="1753358525">
    <w:abstractNumId w:val="36"/>
  </w:num>
  <w:num w:numId="8" w16cid:durableId="804272016">
    <w:abstractNumId w:val="20"/>
  </w:num>
  <w:num w:numId="9" w16cid:durableId="312948494">
    <w:abstractNumId w:val="18"/>
  </w:num>
  <w:num w:numId="10" w16cid:durableId="64498831">
    <w:abstractNumId w:val="16"/>
  </w:num>
  <w:num w:numId="11" w16cid:durableId="1837112294">
    <w:abstractNumId w:val="30"/>
  </w:num>
  <w:num w:numId="12" w16cid:durableId="1840844614">
    <w:abstractNumId w:val="14"/>
  </w:num>
  <w:num w:numId="13" w16cid:durableId="278034078">
    <w:abstractNumId w:val="2"/>
  </w:num>
  <w:num w:numId="14" w16cid:durableId="1593778953">
    <w:abstractNumId w:val="35"/>
  </w:num>
  <w:num w:numId="15" w16cid:durableId="1825320400">
    <w:abstractNumId w:val="33"/>
  </w:num>
  <w:num w:numId="16" w16cid:durableId="11003676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3497561">
    <w:abstractNumId w:val="11"/>
  </w:num>
  <w:num w:numId="18" w16cid:durableId="1309744741">
    <w:abstractNumId w:val="31"/>
  </w:num>
  <w:num w:numId="19" w16cid:durableId="1729382895">
    <w:abstractNumId w:val="24"/>
  </w:num>
  <w:num w:numId="20" w16cid:durableId="1601140761">
    <w:abstractNumId w:val="29"/>
  </w:num>
  <w:num w:numId="21" w16cid:durableId="1866864168">
    <w:abstractNumId w:val="27"/>
  </w:num>
  <w:num w:numId="22" w16cid:durableId="1893341888">
    <w:abstractNumId w:val="1"/>
  </w:num>
  <w:num w:numId="23" w16cid:durableId="960456303">
    <w:abstractNumId w:val="34"/>
  </w:num>
  <w:num w:numId="24" w16cid:durableId="1939749518">
    <w:abstractNumId w:val="3"/>
  </w:num>
  <w:num w:numId="25" w16cid:durableId="693847379">
    <w:abstractNumId w:val="23"/>
  </w:num>
  <w:num w:numId="26" w16cid:durableId="1701855737">
    <w:abstractNumId w:val="5"/>
  </w:num>
  <w:num w:numId="27" w16cid:durableId="1344623975">
    <w:abstractNumId w:val="8"/>
  </w:num>
  <w:num w:numId="28" w16cid:durableId="1726178382">
    <w:abstractNumId w:val="22"/>
  </w:num>
  <w:num w:numId="29" w16cid:durableId="1109619533">
    <w:abstractNumId w:val="6"/>
  </w:num>
  <w:num w:numId="30" w16cid:durableId="415172177">
    <w:abstractNumId w:val="5"/>
  </w:num>
  <w:num w:numId="31" w16cid:durableId="1107505982">
    <w:abstractNumId w:val="4"/>
  </w:num>
  <w:num w:numId="32" w16cid:durableId="1257402678">
    <w:abstractNumId w:val="12"/>
  </w:num>
  <w:num w:numId="33" w16cid:durableId="1841117875">
    <w:abstractNumId w:val="25"/>
  </w:num>
  <w:num w:numId="34" w16cid:durableId="773938890">
    <w:abstractNumId w:val="7"/>
  </w:num>
  <w:num w:numId="35" w16cid:durableId="1784690254">
    <w:abstractNumId w:val="32"/>
  </w:num>
  <w:num w:numId="36" w16cid:durableId="1332568425">
    <w:abstractNumId w:val="37"/>
  </w:num>
  <w:num w:numId="37" w16cid:durableId="1880361846">
    <w:abstractNumId w:val="21"/>
  </w:num>
  <w:num w:numId="38" w16cid:durableId="1969889996">
    <w:abstractNumId w:val="26"/>
  </w:num>
  <w:num w:numId="39" w16cid:durableId="1340038122">
    <w:abstractNumId w:val="13"/>
  </w:num>
  <w:num w:numId="40" w16cid:durableId="99380074">
    <w:abstractNumId w:val="28"/>
  </w:num>
  <w:num w:numId="41" w16cid:durableId="13446288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DE6"/>
    <w:rsid w:val="000202B1"/>
    <w:rsid w:val="000246A3"/>
    <w:rsid w:val="00030AB9"/>
    <w:rsid w:val="00037812"/>
    <w:rsid w:val="00047804"/>
    <w:rsid w:val="00063581"/>
    <w:rsid w:val="000730B2"/>
    <w:rsid w:val="00081A8A"/>
    <w:rsid w:val="00090E07"/>
    <w:rsid w:val="00096A6F"/>
    <w:rsid w:val="000A2B75"/>
    <w:rsid w:val="000B3895"/>
    <w:rsid w:val="000C28F6"/>
    <w:rsid w:val="000E2101"/>
    <w:rsid w:val="000E2BCF"/>
    <w:rsid w:val="00110425"/>
    <w:rsid w:val="00123078"/>
    <w:rsid w:val="001244B3"/>
    <w:rsid w:val="001345E5"/>
    <w:rsid w:val="00167490"/>
    <w:rsid w:val="001708E0"/>
    <w:rsid w:val="00173B91"/>
    <w:rsid w:val="00176CD0"/>
    <w:rsid w:val="00185044"/>
    <w:rsid w:val="00197887"/>
    <w:rsid w:val="001A6277"/>
    <w:rsid w:val="001B01F0"/>
    <w:rsid w:val="001B4838"/>
    <w:rsid w:val="001B7560"/>
    <w:rsid w:val="001C7A41"/>
    <w:rsid w:val="001D2956"/>
    <w:rsid w:val="001E2715"/>
    <w:rsid w:val="002150AE"/>
    <w:rsid w:val="00224793"/>
    <w:rsid w:val="00234F3E"/>
    <w:rsid w:val="00235204"/>
    <w:rsid w:val="002366B9"/>
    <w:rsid w:val="00240293"/>
    <w:rsid w:val="0025483E"/>
    <w:rsid w:val="00255973"/>
    <w:rsid w:val="0027259B"/>
    <w:rsid w:val="00295B87"/>
    <w:rsid w:val="002A1614"/>
    <w:rsid w:val="002A1845"/>
    <w:rsid w:val="002A79AE"/>
    <w:rsid w:val="002B0FFD"/>
    <w:rsid w:val="002B1B72"/>
    <w:rsid w:val="002B2DE6"/>
    <w:rsid w:val="002E183D"/>
    <w:rsid w:val="002E2D84"/>
    <w:rsid w:val="002E64E5"/>
    <w:rsid w:val="002F0171"/>
    <w:rsid w:val="002F7568"/>
    <w:rsid w:val="003002AE"/>
    <w:rsid w:val="00315FD6"/>
    <w:rsid w:val="00325187"/>
    <w:rsid w:val="003338AE"/>
    <w:rsid w:val="00334DE4"/>
    <w:rsid w:val="00335C78"/>
    <w:rsid w:val="00347259"/>
    <w:rsid w:val="00360108"/>
    <w:rsid w:val="00383F8C"/>
    <w:rsid w:val="00386E9D"/>
    <w:rsid w:val="00391F93"/>
    <w:rsid w:val="00395077"/>
    <w:rsid w:val="00397D33"/>
    <w:rsid w:val="003A0C1B"/>
    <w:rsid w:val="003A5052"/>
    <w:rsid w:val="003C1317"/>
    <w:rsid w:val="003C52D2"/>
    <w:rsid w:val="003D0CD6"/>
    <w:rsid w:val="003D5442"/>
    <w:rsid w:val="003D64B1"/>
    <w:rsid w:val="003E5D3F"/>
    <w:rsid w:val="004173AD"/>
    <w:rsid w:val="004364AE"/>
    <w:rsid w:val="0044117A"/>
    <w:rsid w:val="004547E2"/>
    <w:rsid w:val="0046011F"/>
    <w:rsid w:val="004700F7"/>
    <w:rsid w:val="0047772B"/>
    <w:rsid w:val="00480C84"/>
    <w:rsid w:val="00485305"/>
    <w:rsid w:val="004953E0"/>
    <w:rsid w:val="004A6487"/>
    <w:rsid w:val="004B3D34"/>
    <w:rsid w:val="004C12EF"/>
    <w:rsid w:val="004D0831"/>
    <w:rsid w:val="004F51E0"/>
    <w:rsid w:val="004F61F5"/>
    <w:rsid w:val="004F7496"/>
    <w:rsid w:val="004F7EF9"/>
    <w:rsid w:val="00520406"/>
    <w:rsid w:val="00542CF0"/>
    <w:rsid w:val="0056136F"/>
    <w:rsid w:val="00564FD5"/>
    <w:rsid w:val="005754AC"/>
    <w:rsid w:val="0058478A"/>
    <w:rsid w:val="00584E2E"/>
    <w:rsid w:val="005A477A"/>
    <w:rsid w:val="005B151C"/>
    <w:rsid w:val="005C6AB9"/>
    <w:rsid w:val="005C6EF4"/>
    <w:rsid w:val="005C7CA8"/>
    <w:rsid w:val="005E5762"/>
    <w:rsid w:val="0061306F"/>
    <w:rsid w:val="006135A1"/>
    <w:rsid w:val="00616FF4"/>
    <w:rsid w:val="00620C1F"/>
    <w:rsid w:val="006275C2"/>
    <w:rsid w:val="0063049D"/>
    <w:rsid w:val="00630DA8"/>
    <w:rsid w:val="006422F2"/>
    <w:rsid w:val="0064752C"/>
    <w:rsid w:val="00663755"/>
    <w:rsid w:val="006749BA"/>
    <w:rsid w:val="00694E4B"/>
    <w:rsid w:val="006A7A2D"/>
    <w:rsid w:val="006B469B"/>
    <w:rsid w:val="006B60ED"/>
    <w:rsid w:val="006C4A06"/>
    <w:rsid w:val="006D466C"/>
    <w:rsid w:val="006E30C7"/>
    <w:rsid w:val="006E5E57"/>
    <w:rsid w:val="006F6828"/>
    <w:rsid w:val="00700240"/>
    <w:rsid w:val="007053CC"/>
    <w:rsid w:val="00710BC0"/>
    <w:rsid w:val="00714E74"/>
    <w:rsid w:val="007474A9"/>
    <w:rsid w:val="0077735A"/>
    <w:rsid w:val="00795625"/>
    <w:rsid w:val="007A3A85"/>
    <w:rsid w:val="007A4506"/>
    <w:rsid w:val="007D3963"/>
    <w:rsid w:val="007F2C81"/>
    <w:rsid w:val="00801CBC"/>
    <w:rsid w:val="00810324"/>
    <w:rsid w:val="00812012"/>
    <w:rsid w:val="008464C9"/>
    <w:rsid w:val="0084725C"/>
    <w:rsid w:val="00852D63"/>
    <w:rsid w:val="008550A1"/>
    <w:rsid w:val="00857F22"/>
    <w:rsid w:val="008929EB"/>
    <w:rsid w:val="008C4CD8"/>
    <w:rsid w:val="008D1F7E"/>
    <w:rsid w:val="008D7FFB"/>
    <w:rsid w:val="008E0A87"/>
    <w:rsid w:val="00905618"/>
    <w:rsid w:val="00905953"/>
    <w:rsid w:val="00905FEF"/>
    <w:rsid w:val="00906A14"/>
    <w:rsid w:val="00911AB7"/>
    <w:rsid w:val="00911D89"/>
    <w:rsid w:val="009330E2"/>
    <w:rsid w:val="00937658"/>
    <w:rsid w:val="00957C35"/>
    <w:rsid w:val="0096785F"/>
    <w:rsid w:val="00972A9E"/>
    <w:rsid w:val="0097606B"/>
    <w:rsid w:val="00986516"/>
    <w:rsid w:val="009975AD"/>
    <w:rsid w:val="009A079B"/>
    <w:rsid w:val="009A5378"/>
    <w:rsid w:val="009A780D"/>
    <w:rsid w:val="009C2E8D"/>
    <w:rsid w:val="009C3526"/>
    <w:rsid w:val="009C4F87"/>
    <w:rsid w:val="009E00D7"/>
    <w:rsid w:val="009E56D1"/>
    <w:rsid w:val="009F4330"/>
    <w:rsid w:val="009F44AC"/>
    <w:rsid w:val="009F6CEB"/>
    <w:rsid w:val="00A01927"/>
    <w:rsid w:val="00A02953"/>
    <w:rsid w:val="00A032D4"/>
    <w:rsid w:val="00A11B8A"/>
    <w:rsid w:val="00A1367A"/>
    <w:rsid w:val="00A21FE0"/>
    <w:rsid w:val="00A26AB8"/>
    <w:rsid w:val="00A341DD"/>
    <w:rsid w:val="00A37BF8"/>
    <w:rsid w:val="00A40398"/>
    <w:rsid w:val="00A64350"/>
    <w:rsid w:val="00A77B3E"/>
    <w:rsid w:val="00A84D59"/>
    <w:rsid w:val="00A85522"/>
    <w:rsid w:val="00A9663A"/>
    <w:rsid w:val="00AC7D1E"/>
    <w:rsid w:val="00AD22BD"/>
    <w:rsid w:val="00B00446"/>
    <w:rsid w:val="00B066B9"/>
    <w:rsid w:val="00B06E07"/>
    <w:rsid w:val="00B3597C"/>
    <w:rsid w:val="00B70EE8"/>
    <w:rsid w:val="00B95D8E"/>
    <w:rsid w:val="00BA04F3"/>
    <w:rsid w:val="00BB0D61"/>
    <w:rsid w:val="00BC56EE"/>
    <w:rsid w:val="00BD34C7"/>
    <w:rsid w:val="00C00AAD"/>
    <w:rsid w:val="00C02B5F"/>
    <w:rsid w:val="00C14E62"/>
    <w:rsid w:val="00C30CC8"/>
    <w:rsid w:val="00C34D84"/>
    <w:rsid w:val="00C34F27"/>
    <w:rsid w:val="00C35B3A"/>
    <w:rsid w:val="00C60100"/>
    <w:rsid w:val="00C75944"/>
    <w:rsid w:val="00C81E4A"/>
    <w:rsid w:val="00CC4220"/>
    <w:rsid w:val="00CC6FCE"/>
    <w:rsid w:val="00CD15B2"/>
    <w:rsid w:val="00CD1854"/>
    <w:rsid w:val="00CD1EB1"/>
    <w:rsid w:val="00CD65AF"/>
    <w:rsid w:val="00CE636A"/>
    <w:rsid w:val="00CF02B2"/>
    <w:rsid w:val="00CF7023"/>
    <w:rsid w:val="00D12A4D"/>
    <w:rsid w:val="00D161CC"/>
    <w:rsid w:val="00D41F34"/>
    <w:rsid w:val="00D47AB4"/>
    <w:rsid w:val="00D675AE"/>
    <w:rsid w:val="00D777D2"/>
    <w:rsid w:val="00D842FB"/>
    <w:rsid w:val="00D87E01"/>
    <w:rsid w:val="00D95503"/>
    <w:rsid w:val="00DA1B0E"/>
    <w:rsid w:val="00DA3F3D"/>
    <w:rsid w:val="00DA47F6"/>
    <w:rsid w:val="00DB410D"/>
    <w:rsid w:val="00DB4B8C"/>
    <w:rsid w:val="00DB53B7"/>
    <w:rsid w:val="00DC5724"/>
    <w:rsid w:val="00DC77AD"/>
    <w:rsid w:val="00E04D45"/>
    <w:rsid w:val="00E12C76"/>
    <w:rsid w:val="00E17CC9"/>
    <w:rsid w:val="00E3015D"/>
    <w:rsid w:val="00E54BF2"/>
    <w:rsid w:val="00E6041E"/>
    <w:rsid w:val="00E60F8A"/>
    <w:rsid w:val="00E74800"/>
    <w:rsid w:val="00E771CC"/>
    <w:rsid w:val="00E93384"/>
    <w:rsid w:val="00E9477C"/>
    <w:rsid w:val="00EA4687"/>
    <w:rsid w:val="00EA575A"/>
    <w:rsid w:val="00EB2A2D"/>
    <w:rsid w:val="00EB3331"/>
    <w:rsid w:val="00EB4C78"/>
    <w:rsid w:val="00EC4FA5"/>
    <w:rsid w:val="00EC6D9F"/>
    <w:rsid w:val="00EC7287"/>
    <w:rsid w:val="00EE1E6F"/>
    <w:rsid w:val="00EE5069"/>
    <w:rsid w:val="00EF39CB"/>
    <w:rsid w:val="00EF4615"/>
    <w:rsid w:val="00EF6044"/>
    <w:rsid w:val="00F0008C"/>
    <w:rsid w:val="00F01C68"/>
    <w:rsid w:val="00F10207"/>
    <w:rsid w:val="00F11FE5"/>
    <w:rsid w:val="00F14B38"/>
    <w:rsid w:val="00F35ECA"/>
    <w:rsid w:val="00F50924"/>
    <w:rsid w:val="00F5190F"/>
    <w:rsid w:val="00F52857"/>
    <w:rsid w:val="00F559C2"/>
    <w:rsid w:val="00F67EC3"/>
    <w:rsid w:val="00F74195"/>
    <w:rsid w:val="00F8222E"/>
    <w:rsid w:val="00F83D30"/>
    <w:rsid w:val="00FA2644"/>
    <w:rsid w:val="00FC456A"/>
    <w:rsid w:val="00FD199B"/>
    <w:rsid w:val="00FD1DE9"/>
    <w:rsid w:val="00FF790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DED5683"/>
  <w15:chartTrackingRefBased/>
  <w15:docId w15:val="{932749BD-3136-4439-AD91-B65B11F6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0AAD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CD1EB1"/>
    <w:pPr>
      <w:spacing w:before="100" w:beforeAutospacing="1" w:after="100" w:afterAutospacing="1" w:line="240" w:lineRule="auto"/>
      <w:outlineLvl w:val="0"/>
    </w:pPr>
    <w:rPr>
      <w:rFonts w:ascii="Times New Roman" w:hAnsi="Times New Roman" w:eastAsiaTheme="minorHAnsi"/>
      <w:b/>
      <w:bCs/>
      <w:kern w:val="36"/>
      <w:sz w:val="48"/>
      <w:szCs w:val="48"/>
    </w:rPr>
  </w:style>
  <w:style w:type="paragraph" w:styleId="Heading2">
    <w:name w:val="heading 2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locked/>
    <w:rsid w:val="002B2DE6"/>
    <w:rPr>
      <w:rFonts w:ascii="Times New Roman" w:eastAsia="Times New Roman" w:hAnsi="Times New Roman" w:cs="Times New Roman"/>
      <w:lang w:val="x-none" w:eastAsia="x-none"/>
    </w:rPr>
  </w:style>
  <w:style w:type="paragraph" w:styleId="ListParagraph">
    <w:name w:val="List Paragraph"/>
    <w:basedOn w:val="Normal"/>
    <w:link w:val="ListParagraphChar"/>
    <w:qFormat/>
    <w:rsid w:val="002B2DE6"/>
    <w:pPr>
      <w:ind w:left="720"/>
    </w:pPr>
    <w:rPr>
      <w:rFonts w:ascii="Times New Roman" w:eastAsia="Times New Roman" w:hAnsi="Times New Roman"/>
      <w:lang w:val="x-none" w:eastAsia="x-none"/>
    </w:rPr>
  </w:style>
  <w:style w:type="character" w:customStyle="1" w:styleId="apple-converted-space">
    <w:name w:val="apple-converted-space"/>
    <w:rsid w:val="002B2DE6"/>
  </w:style>
  <w:style w:type="character" w:styleId="Hyperlink">
    <w:name w:val="Hyperlink"/>
    <w:basedOn w:val="DefaultParagraphFont"/>
    <w:uiPriority w:val="99"/>
    <w:unhideWhenUsed/>
    <w:rsid w:val="006B469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76CD0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454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7E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54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7E2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905618"/>
    <w:rPr>
      <w:b/>
      <w:bCs/>
    </w:rPr>
  </w:style>
  <w:style w:type="paragraph" w:styleId="NormalWeb">
    <w:name w:val="Normal (Web)"/>
    <w:basedOn w:val="Normal"/>
    <w:uiPriority w:val="99"/>
    <w:unhideWhenUsed/>
    <w:rsid w:val="009056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1EB1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7474A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Ivy Tech Community College</Company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rboochireddy_ne</dc:creator>
  <cp:lastModifiedBy>RATHNASRI BOOCHIREDDY</cp:lastModifiedBy>
  <cp:revision>17</cp:revision>
  <dcterms:created xsi:type="dcterms:W3CDTF">2024-10-07T17:18:00Z</dcterms:created>
  <dcterms:modified xsi:type="dcterms:W3CDTF">2025-02-20T18:48:00Z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95f9cb63400d82960e22635918744533678a7c190e0d3853f0f4bc7ce481f1e9</vt:lpwstr>
  </property>
</Properties>
</file>