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7C90" w:rsidRPr="009A66A2" w:rsidRDefault="002A21DB" w:rsidP="00633823">
      <w:pPr>
        <w:spacing w:line="240" w:lineRule="auto"/>
        <w:jc w:val="center"/>
        <w:rPr>
          <w:rFonts w:ascii="Times New Roman" w:hAnsi="Times New Roman" w:cs="Times New Roman"/>
          <w:b/>
          <w:bCs/>
          <w:sz w:val="20"/>
          <w:szCs w:val="20"/>
        </w:rPr>
      </w:pPr>
      <w:proofErr w:type="spellStart"/>
      <w:r w:rsidRPr="009A66A2">
        <w:rPr>
          <w:rFonts w:ascii="Times New Roman" w:hAnsi="Times New Roman" w:cs="Times New Roman"/>
          <w:b/>
          <w:bCs/>
          <w:sz w:val="20"/>
          <w:szCs w:val="20"/>
        </w:rPr>
        <w:t>Manoj</w:t>
      </w:r>
      <w:proofErr w:type="spellEnd"/>
    </w:p>
    <w:p w:rsidR="00633823" w:rsidRPr="009A66A2" w:rsidRDefault="00633823" w:rsidP="00633823">
      <w:pPr>
        <w:spacing w:line="240" w:lineRule="auto"/>
        <w:jc w:val="center"/>
        <w:rPr>
          <w:rFonts w:ascii="Times New Roman" w:hAnsi="Times New Roman" w:cs="Times New Roman"/>
          <w:sz w:val="20"/>
          <w:szCs w:val="20"/>
        </w:rPr>
      </w:pPr>
      <w:r w:rsidRPr="009A66A2">
        <w:rPr>
          <w:rFonts w:ascii="Times New Roman" w:hAnsi="Times New Roman" w:cs="Times New Roman"/>
          <w:b/>
          <w:bCs/>
          <w:sz w:val="20"/>
          <w:szCs w:val="20"/>
        </w:rPr>
        <w:t>Sr. AEM Developer</w:t>
      </w:r>
    </w:p>
    <w:p w:rsidR="002D0CA1" w:rsidRPr="009A66A2" w:rsidRDefault="00633823" w:rsidP="00633823">
      <w:pPr>
        <w:spacing w:line="240" w:lineRule="auto"/>
        <w:jc w:val="center"/>
        <w:rPr>
          <w:rFonts w:ascii="Times New Roman" w:hAnsi="Times New Roman" w:cs="Times New Roman"/>
          <w:b/>
          <w:bCs/>
          <w:sz w:val="20"/>
          <w:szCs w:val="20"/>
        </w:rPr>
      </w:pPr>
      <w:bookmarkStart w:id="0" w:name="_Hlk166514268"/>
      <w:proofErr w:type="spellStart"/>
      <w:r w:rsidRPr="009A66A2">
        <w:rPr>
          <w:rFonts w:ascii="Times New Roman" w:hAnsi="Times New Roman" w:cs="Times New Roman"/>
          <w:b/>
          <w:bCs/>
          <w:sz w:val="20"/>
          <w:szCs w:val="20"/>
        </w:rPr>
        <w:t>Email.Id</w:t>
      </w:r>
      <w:proofErr w:type="spellEnd"/>
      <w:r w:rsidRPr="009A66A2">
        <w:rPr>
          <w:rFonts w:ascii="Times New Roman" w:hAnsi="Times New Roman" w:cs="Times New Roman"/>
          <w:b/>
          <w:bCs/>
          <w:sz w:val="20"/>
          <w:szCs w:val="20"/>
        </w:rPr>
        <w:t xml:space="preserve">: </w:t>
      </w:r>
      <w:hyperlink r:id="rId8" w:history="1">
        <w:r w:rsidR="00F46408" w:rsidRPr="009A66A2">
          <w:rPr>
            <w:rStyle w:val="Hyperlink"/>
            <w:rFonts w:ascii="Times New Roman" w:hAnsi="Times New Roman" w:cs="Times New Roman"/>
            <w:b/>
            <w:bCs/>
            <w:sz w:val="20"/>
            <w:szCs w:val="20"/>
          </w:rPr>
          <w:t>makumarth988@gmail.com</w:t>
        </w:r>
      </w:hyperlink>
      <w:r w:rsidRPr="009A66A2">
        <w:rPr>
          <w:rFonts w:ascii="Times New Roman" w:hAnsi="Times New Roman" w:cs="Times New Roman"/>
          <w:b/>
          <w:bCs/>
          <w:sz w:val="20"/>
          <w:szCs w:val="20"/>
        </w:rPr>
        <w:br/>
      </w:r>
      <w:r w:rsidR="00FD58E5" w:rsidRPr="009A66A2">
        <w:rPr>
          <w:rFonts w:ascii="Times New Roman" w:hAnsi="Times New Roman" w:cs="Times New Roman"/>
          <w:b/>
          <w:bCs/>
          <w:sz w:val="20"/>
          <w:szCs w:val="20"/>
        </w:rPr>
        <w:t>Contact</w:t>
      </w:r>
      <w:r w:rsidRPr="009A66A2">
        <w:rPr>
          <w:rFonts w:ascii="Times New Roman" w:hAnsi="Times New Roman" w:cs="Times New Roman"/>
          <w:b/>
          <w:bCs/>
          <w:sz w:val="20"/>
          <w:szCs w:val="20"/>
        </w:rPr>
        <w:t xml:space="preserve"> No:</w:t>
      </w:r>
      <w:r w:rsidRPr="009A66A2">
        <w:rPr>
          <w:rFonts w:ascii="Times New Roman" w:hAnsi="Times New Roman" w:cs="Times New Roman"/>
          <w:sz w:val="20"/>
          <w:szCs w:val="20"/>
        </w:rPr>
        <w:t xml:space="preserve"> </w:t>
      </w:r>
      <w:r w:rsidR="002A26C9">
        <w:rPr>
          <w:rFonts w:ascii="Times New Roman" w:hAnsi="Times New Roman" w:cs="Times New Roman"/>
          <w:b/>
          <w:bCs/>
          <w:sz w:val="20"/>
          <w:szCs w:val="20"/>
        </w:rPr>
        <w:t>469-789-5305</w:t>
      </w:r>
    </w:p>
    <w:p w:rsidR="00797C90" w:rsidRPr="009A66A2" w:rsidRDefault="008143E8">
      <w:pPr>
        <w:pBdr>
          <w:bottom w:val="single" w:sz="4" w:space="0" w:color="000000"/>
        </w:pBdr>
        <w:spacing w:line="240" w:lineRule="auto"/>
        <w:rPr>
          <w:rFonts w:ascii="Times New Roman" w:hAnsi="Times New Roman" w:cs="Times New Roman"/>
          <w:sz w:val="20"/>
          <w:szCs w:val="20"/>
        </w:rPr>
      </w:pPr>
      <w:r w:rsidRPr="009A66A2">
        <w:rPr>
          <w:rFonts w:ascii="Times New Roman" w:hAnsi="Times New Roman" w:cs="Times New Roman"/>
          <w:b/>
          <w:bCs/>
          <w:sz w:val="20"/>
          <w:szCs w:val="20"/>
        </w:rPr>
        <w:t xml:space="preserve">                                                </w:t>
      </w:r>
    </w:p>
    <w:bookmarkEnd w:id="0"/>
    <w:p w:rsidR="00797C90" w:rsidRPr="002E2C57" w:rsidRDefault="001C4226" w:rsidP="00057625">
      <w:pPr>
        <w:spacing w:line="240" w:lineRule="auto"/>
        <w:jc w:val="center"/>
        <w:rPr>
          <w:rFonts w:ascii="Times New Roman" w:hAnsi="Times New Roman" w:cs="Times New Roman"/>
          <w:b/>
          <w:bCs/>
          <w:color w:val="943634" w:themeColor="accent2" w:themeShade="BF"/>
          <w:sz w:val="20"/>
          <w:szCs w:val="20"/>
          <w:u w:val="single"/>
        </w:rPr>
      </w:pPr>
      <w:r w:rsidRPr="002E2C57">
        <w:rPr>
          <w:rFonts w:ascii="Times New Roman" w:hAnsi="Times New Roman" w:cs="Times New Roman"/>
          <w:color w:val="943634" w:themeColor="accent2" w:themeShade="BF"/>
          <w:sz w:val="20"/>
          <w:szCs w:val="20"/>
          <w:u w:val="single"/>
        </w:rPr>
        <w:br/>
      </w:r>
      <w:r w:rsidR="00276560" w:rsidRPr="002E2C57">
        <w:rPr>
          <w:rFonts w:ascii="Times New Roman" w:hAnsi="Times New Roman" w:cs="Times New Roman"/>
          <w:b/>
          <w:bCs/>
          <w:color w:val="943634" w:themeColor="accent2" w:themeShade="BF"/>
          <w:sz w:val="20"/>
          <w:szCs w:val="20"/>
          <w:u w:val="single"/>
        </w:rPr>
        <w:t>Professional Summary</w:t>
      </w:r>
    </w:p>
    <w:p w:rsidR="002B5F69" w:rsidRPr="009A66A2" w:rsidRDefault="002B5F69">
      <w:pPr>
        <w:spacing w:line="240" w:lineRule="auto"/>
        <w:rPr>
          <w:rFonts w:ascii="Times New Roman" w:hAnsi="Times New Roman" w:cs="Times New Roman"/>
          <w:b/>
          <w:bCs/>
          <w:sz w:val="20"/>
          <w:szCs w:val="20"/>
        </w:rPr>
      </w:pP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Over all 13+ Years of experience in developing and implementing Enterprise Solutions for Distributed Software products and distributed applications using UI Front End Technologies.</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 xml:space="preserve">Strong domain knowledge in </w:t>
      </w:r>
      <w:proofErr w:type="spellStart"/>
      <w:r w:rsidRPr="009A66A2">
        <w:rPr>
          <w:sz w:val="20"/>
          <w:szCs w:val="20"/>
        </w:rPr>
        <w:t>teh</w:t>
      </w:r>
      <w:proofErr w:type="spellEnd"/>
      <w:r w:rsidRPr="009A66A2">
        <w:rPr>
          <w:sz w:val="20"/>
          <w:szCs w:val="20"/>
        </w:rPr>
        <w:t xml:space="preserve"> areas of Healthcare, Media, Logistics, Capital market and Insurance.</w:t>
      </w:r>
    </w:p>
    <w:p w:rsidR="008C206C" w:rsidRDefault="00057625" w:rsidP="00DD4AE2">
      <w:pPr>
        <w:pStyle w:val="ListParagraph"/>
        <w:widowControl/>
        <w:numPr>
          <w:ilvl w:val="0"/>
          <w:numId w:val="6"/>
        </w:numPr>
        <w:autoSpaceDE/>
        <w:autoSpaceDN/>
        <w:spacing w:line="240" w:lineRule="auto"/>
        <w:ind w:right="432"/>
        <w:contextualSpacing/>
        <w:jc w:val="both"/>
        <w:rPr>
          <w:sz w:val="20"/>
          <w:szCs w:val="20"/>
        </w:rPr>
      </w:pPr>
      <w:r w:rsidRPr="008C206C">
        <w:rPr>
          <w:sz w:val="20"/>
          <w:szCs w:val="20"/>
        </w:rPr>
        <w:t xml:space="preserve">Good experience in developing dynamic templates with multiple master pages using Adobe </w:t>
      </w:r>
      <w:proofErr w:type="spellStart"/>
      <w:r w:rsidRPr="008C206C">
        <w:rPr>
          <w:sz w:val="20"/>
          <w:szCs w:val="20"/>
        </w:rPr>
        <w:t>LiveCycle</w:t>
      </w:r>
      <w:proofErr w:type="spellEnd"/>
      <w:r w:rsidRPr="008C206C">
        <w:rPr>
          <w:sz w:val="20"/>
          <w:szCs w:val="20"/>
        </w:rPr>
        <w:t xml:space="preserve"> and Adobe Output Designer tools.</w:t>
      </w:r>
    </w:p>
    <w:p w:rsidR="008C206C" w:rsidRPr="008C206C" w:rsidRDefault="008C206C" w:rsidP="008C206C">
      <w:pPr>
        <w:pStyle w:val="ListParagraph"/>
        <w:widowControl/>
        <w:numPr>
          <w:ilvl w:val="0"/>
          <w:numId w:val="6"/>
        </w:numPr>
        <w:autoSpaceDE/>
        <w:autoSpaceDN/>
        <w:spacing w:line="240" w:lineRule="auto"/>
        <w:ind w:right="432"/>
        <w:contextualSpacing/>
        <w:jc w:val="both"/>
        <w:rPr>
          <w:sz w:val="20"/>
          <w:szCs w:val="20"/>
        </w:rPr>
      </w:pPr>
      <w:r w:rsidRPr="008C206C">
        <w:rPr>
          <w:sz w:val="20"/>
          <w:szCs w:val="20"/>
        </w:rPr>
        <w:t xml:space="preserve">Strong background in </w:t>
      </w:r>
      <w:r w:rsidRPr="008C206C">
        <w:rPr>
          <w:bCs/>
          <w:sz w:val="20"/>
          <w:szCs w:val="20"/>
        </w:rPr>
        <w:t>Adobe Campaign development, server management, workflow automation, and multi-channel campaign execution (Email, SMS, Direct Mail, Push Notifications)</w:t>
      </w:r>
      <w:r w:rsidRPr="008C206C">
        <w:rPr>
          <w:sz w:val="20"/>
          <w:szCs w:val="20"/>
        </w:rPr>
        <w:t>.</w:t>
      </w:r>
    </w:p>
    <w:p w:rsidR="00C62CFF" w:rsidRDefault="008C206C" w:rsidP="00C62CFF">
      <w:pPr>
        <w:pStyle w:val="ListParagraph"/>
        <w:widowControl/>
        <w:numPr>
          <w:ilvl w:val="0"/>
          <w:numId w:val="6"/>
        </w:numPr>
        <w:autoSpaceDE/>
        <w:autoSpaceDN/>
        <w:spacing w:line="240" w:lineRule="auto"/>
        <w:ind w:right="432"/>
        <w:contextualSpacing/>
        <w:jc w:val="both"/>
        <w:rPr>
          <w:sz w:val="20"/>
          <w:szCs w:val="20"/>
        </w:rPr>
      </w:pPr>
      <w:r w:rsidRPr="008C206C">
        <w:rPr>
          <w:sz w:val="20"/>
          <w:szCs w:val="20"/>
        </w:rPr>
        <w:t xml:space="preserve">Hands-on expertise in </w:t>
      </w:r>
      <w:r w:rsidRPr="008C206C">
        <w:rPr>
          <w:bCs/>
          <w:sz w:val="20"/>
          <w:szCs w:val="20"/>
        </w:rPr>
        <w:t>Java, SOAP/REST APIs, XML, and integration workflows</w:t>
      </w:r>
      <w:r w:rsidRPr="008C206C">
        <w:rPr>
          <w:sz w:val="20"/>
          <w:szCs w:val="20"/>
        </w:rPr>
        <w:t xml:space="preserve"> for building secure, scalable campaign solutions.</w:t>
      </w:r>
    </w:p>
    <w:p w:rsidR="00C62CFF" w:rsidRPr="00C62CFF" w:rsidRDefault="00C62CFF" w:rsidP="00C62CFF">
      <w:pPr>
        <w:pStyle w:val="ListParagraph"/>
        <w:widowControl/>
        <w:numPr>
          <w:ilvl w:val="0"/>
          <w:numId w:val="6"/>
        </w:numPr>
        <w:autoSpaceDE/>
        <w:autoSpaceDN/>
        <w:spacing w:line="240" w:lineRule="auto"/>
        <w:ind w:right="432"/>
        <w:contextualSpacing/>
        <w:jc w:val="both"/>
        <w:rPr>
          <w:sz w:val="20"/>
          <w:szCs w:val="20"/>
        </w:rPr>
      </w:pPr>
      <w:r w:rsidRPr="00C62CFF">
        <w:rPr>
          <w:sz w:val="20"/>
          <w:szCs w:val="20"/>
        </w:rPr>
        <w:t xml:space="preserve">Monitored AEM instances using </w:t>
      </w:r>
      <w:proofErr w:type="spellStart"/>
      <w:r w:rsidRPr="00C62CFF">
        <w:rPr>
          <w:bCs/>
          <w:sz w:val="20"/>
          <w:szCs w:val="20"/>
        </w:rPr>
        <w:t>Splunk</w:t>
      </w:r>
      <w:proofErr w:type="spellEnd"/>
      <w:r w:rsidRPr="00C62CFF">
        <w:rPr>
          <w:bCs/>
          <w:sz w:val="20"/>
          <w:szCs w:val="20"/>
        </w:rPr>
        <w:t xml:space="preserve"> and Cloud Manager </w:t>
      </w:r>
      <w:proofErr w:type="gramStart"/>
      <w:r w:rsidRPr="00C62CFF">
        <w:rPr>
          <w:bCs/>
          <w:sz w:val="20"/>
          <w:szCs w:val="20"/>
        </w:rPr>
        <w:t>logs</w:t>
      </w:r>
      <w:proofErr w:type="gramEnd"/>
      <w:r w:rsidRPr="00C62CFF">
        <w:rPr>
          <w:sz w:val="20"/>
          <w:szCs w:val="20"/>
        </w:rPr>
        <w:t>, resolving performance bottlenecks and workflow errors.</w:t>
      </w:r>
    </w:p>
    <w:p w:rsidR="008C206C" w:rsidRPr="008C206C" w:rsidRDefault="008C206C" w:rsidP="008C206C">
      <w:pPr>
        <w:pStyle w:val="ListParagraph"/>
        <w:widowControl/>
        <w:numPr>
          <w:ilvl w:val="0"/>
          <w:numId w:val="6"/>
        </w:numPr>
        <w:autoSpaceDE/>
        <w:autoSpaceDN/>
        <w:spacing w:line="240" w:lineRule="auto"/>
        <w:ind w:right="432"/>
        <w:contextualSpacing/>
        <w:jc w:val="both"/>
        <w:rPr>
          <w:sz w:val="20"/>
          <w:szCs w:val="20"/>
        </w:rPr>
      </w:pPr>
      <w:r w:rsidRPr="008C206C">
        <w:rPr>
          <w:sz w:val="20"/>
          <w:szCs w:val="20"/>
        </w:rPr>
        <w:t xml:space="preserve">Skilled in </w:t>
      </w:r>
      <w:r w:rsidRPr="008C206C">
        <w:rPr>
          <w:bCs/>
          <w:sz w:val="20"/>
          <w:szCs w:val="20"/>
        </w:rPr>
        <w:t>Adobe Campaign Application Server &amp; Workflow Server management</w:t>
      </w:r>
      <w:r w:rsidRPr="008C206C">
        <w:rPr>
          <w:sz w:val="20"/>
          <w:szCs w:val="20"/>
        </w:rPr>
        <w:t xml:space="preserve">, </w:t>
      </w:r>
      <w:proofErr w:type="spellStart"/>
      <w:r w:rsidRPr="008C206C">
        <w:rPr>
          <w:sz w:val="20"/>
          <w:szCs w:val="20"/>
        </w:rPr>
        <w:t>subdomain</w:t>
      </w:r>
      <w:proofErr w:type="spellEnd"/>
      <w:r w:rsidRPr="008C206C">
        <w:rPr>
          <w:sz w:val="20"/>
          <w:szCs w:val="20"/>
        </w:rPr>
        <w:t xml:space="preserve"> configuration, and URL </w:t>
      </w:r>
      <w:proofErr w:type="spellStart"/>
      <w:r w:rsidRPr="008C206C">
        <w:rPr>
          <w:sz w:val="20"/>
          <w:szCs w:val="20"/>
        </w:rPr>
        <w:t>whitelisting</w:t>
      </w:r>
      <w:proofErr w:type="spellEnd"/>
      <w:r w:rsidRPr="008C206C">
        <w:rPr>
          <w:sz w:val="20"/>
          <w:szCs w:val="20"/>
        </w:rPr>
        <w:t xml:space="preserve"> for email deliverability.</w:t>
      </w:r>
    </w:p>
    <w:p w:rsidR="008C206C" w:rsidRDefault="008C206C" w:rsidP="008C206C">
      <w:pPr>
        <w:pStyle w:val="ListParagraph"/>
        <w:widowControl/>
        <w:numPr>
          <w:ilvl w:val="0"/>
          <w:numId w:val="6"/>
        </w:numPr>
        <w:autoSpaceDE/>
        <w:autoSpaceDN/>
        <w:spacing w:line="240" w:lineRule="auto"/>
        <w:ind w:right="432"/>
        <w:contextualSpacing/>
        <w:jc w:val="both"/>
        <w:rPr>
          <w:sz w:val="20"/>
          <w:szCs w:val="20"/>
        </w:rPr>
      </w:pPr>
      <w:r w:rsidRPr="008C206C">
        <w:rPr>
          <w:sz w:val="20"/>
          <w:szCs w:val="20"/>
        </w:rPr>
        <w:t xml:space="preserve">Strong database experience with </w:t>
      </w:r>
      <w:r w:rsidRPr="008C206C">
        <w:rPr>
          <w:bCs/>
          <w:sz w:val="20"/>
          <w:szCs w:val="20"/>
        </w:rPr>
        <w:t xml:space="preserve">Oracle SQL and </w:t>
      </w:r>
      <w:proofErr w:type="spellStart"/>
      <w:r w:rsidRPr="008C206C">
        <w:rPr>
          <w:bCs/>
          <w:sz w:val="20"/>
          <w:szCs w:val="20"/>
        </w:rPr>
        <w:t>MySQL</w:t>
      </w:r>
      <w:proofErr w:type="spellEnd"/>
      <w:r w:rsidRPr="008C206C">
        <w:rPr>
          <w:sz w:val="20"/>
          <w:szCs w:val="20"/>
        </w:rPr>
        <w:t xml:space="preserve">, with working knowledge of </w:t>
      </w:r>
      <w:proofErr w:type="spellStart"/>
      <w:r w:rsidRPr="008C206C">
        <w:rPr>
          <w:bCs/>
          <w:sz w:val="20"/>
          <w:szCs w:val="20"/>
        </w:rPr>
        <w:t>PostgreSQL</w:t>
      </w:r>
      <w:proofErr w:type="spellEnd"/>
      <w:r w:rsidRPr="008C206C">
        <w:rPr>
          <w:sz w:val="20"/>
          <w:szCs w:val="20"/>
        </w:rPr>
        <w:t xml:space="preserve"> and familiarity with </w:t>
      </w:r>
      <w:r w:rsidRPr="008C206C">
        <w:rPr>
          <w:bCs/>
          <w:sz w:val="20"/>
          <w:szCs w:val="20"/>
        </w:rPr>
        <w:t>Snowflake</w:t>
      </w:r>
      <w:r w:rsidRPr="008C206C">
        <w:rPr>
          <w:sz w:val="20"/>
          <w:szCs w:val="20"/>
        </w:rPr>
        <w:t xml:space="preserve"> for campaign data integration.</w:t>
      </w:r>
    </w:p>
    <w:p w:rsidR="00414073" w:rsidRPr="00414073" w:rsidRDefault="00414073" w:rsidP="00414073">
      <w:pPr>
        <w:pStyle w:val="ListParagraph"/>
        <w:widowControl/>
        <w:numPr>
          <w:ilvl w:val="0"/>
          <w:numId w:val="6"/>
        </w:numPr>
        <w:autoSpaceDE/>
        <w:autoSpaceDN/>
        <w:spacing w:line="240" w:lineRule="auto"/>
        <w:ind w:right="432"/>
        <w:contextualSpacing/>
        <w:jc w:val="both"/>
        <w:rPr>
          <w:sz w:val="20"/>
          <w:szCs w:val="20"/>
        </w:rPr>
      </w:pPr>
      <w:r w:rsidRPr="00414073">
        <w:rPr>
          <w:sz w:val="20"/>
          <w:szCs w:val="20"/>
        </w:rPr>
        <w:t xml:space="preserve">Proficient in </w:t>
      </w:r>
      <w:r w:rsidRPr="00414073">
        <w:rPr>
          <w:bCs/>
          <w:sz w:val="20"/>
          <w:szCs w:val="20"/>
        </w:rPr>
        <w:t xml:space="preserve">log monitoring and debugging using </w:t>
      </w:r>
      <w:proofErr w:type="spellStart"/>
      <w:r w:rsidRPr="00414073">
        <w:rPr>
          <w:bCs/>
          <w:sz w:val="20"/>
          <w:szCs w:val="20"/>
        </w:rPr>
        <w:t>Splunk</w:t>
      </w:r>
      <w:proofErr w:type="spellEnd"/>
      <w:r w:rsidRPr="00414073">
        <w:rPr>
          <w:sz w:val="20"/>
          <w:szCs w:val="20"/>
        </w:rPr>
        <w:t xml:space="preserve"> for AEM Cloud and on-</w:t>
      </w:r>
      <w:proofErr w:type="spellStart"/>
      <w:r w:rsidRPr="00414073">
        <w:rPr>
          <w:sz w:val="20"/>
          <w:szCs w:val="20"/>
        </w:rPr>
        <w:t>prem</w:t>
      </w:r>
      <w:proofErr w:type="spellEnd"/>
      <w:r w:rsidRPr="00414073">
        <w:rPr>
          <w:sz w:val="20"/>
          <w:szCs w:val="20"/>
        </w:rPr>
        <w:t xml:space="preserve"> setups, including identifying workflow errors, analyzing dispatcher caching issues, and troubleshooting API integrations.</w:t>
      </w:r>
    </w:p>
    <w:p w:rsidR="00414073" w:rsidRPr="00414073" w:rsidRDefault="00414073" w:rsidP="00414073">
      <w:pPr>
        <w:pStyle w:val="ListParagraph"/>
        <w:widowControl/>
        <w:numPr>
          <w:ilvl w:val="0"/>
          <w:numId w:val="6"/>
        </w:numPr>
        <w:autoSpaceDE/>
        <w:autoSpaceDN/>
        <w:spacing w:line="240" w:lineRule="auto"/>
        <w:ind w:right="432"/>
        <w:contextualSpacing/>
        <w:jc w:val="both"/>
        <w:rPr>
          <w:sz w:val="20"/>
          <w:szCs w:val="20"/>
        </w:rPr>
      </w:pPr>
      <w:r w:rsidRPr="00414073">
        <w:rPr>
          <w:sz w:val="20"/>
          <w:szCs w:val="20"/>
        </w:rPr>
        <w:t xml:space="preserve">Experienced in building </w:t>
      </w:r>
      <w:proofErr w:type="spellStart"/>
      <w:r w:rsidRPr="00414073">
        <w:rPr>
          <w:bCs/>
          <w:sz w:val="20"/>
          <w:szCs w:val="20"/>
        </w:rPr>
        <w:t>Splunk</w:t>
      </w:r>
      <w:proofErr w:type="spellEnd"/>
      <w:r w:rsidRPr="00414073">
        <w:rPr>
          <w:bCs/>
          <w:sz w:val="20"/>
          <w:szCs w:val="20"/>
        </w:rPr>
        <w:t xml:space="preserve"> dashboards and alerts</w:t>
      </w:r>
      <w:r w:rsidRPr="00414073">
        <w:rPr>
          <w:sz w:val="20"/>
          <w:szCs w:val="20"/>
        </w:rPr>
        <w:t xml:space="preserve"> to track AEM performance metrics (heap usage, dispatcher cache hits, replication failures, </w:t>
      </w:r>
      <w:proofErr w:type="spellStart"/>
      <w:r w:rsidRPr="00414073">
        <w:rPr>
          <w:sz w:val="20"/>
          <w:szCs w:val="20"/>
        </w:rPr>
        <w:t>OSGi</w:t>
      </w:r>
      <w:proofErr w:type="spellEnd"/>
      <w:r w:rsidRPr="00414073">
        <w:rPr>
          <w:sz w:val="20"/>
          <w:szCs w:val="20"/>
        </w:rPr>
        <w:t xml:space="preserve"> bundle errors)</w:t>
      </w:r>
    </w:p>
    <w:p w:rsidR="008C206C" w:rsidRPr="008C206C" w:rsidRDefault="008C206C" w:rsidP="008C206C">
      <w:pPr>
        <w:pStyle w:val="ListParagraph"/>
        <w:widowControl/>
        <w:numPr>
          <w:ilvl w:val="0"/>
          <w:numId w:val="6"/>
        </w:numPr>
        <w:autoSpaceDE/>
        <w:autoSpaceDN/>
        <w:spacing w:line="240" w:lineRule="auto"/>
        <w:ind w:right="432"/>
        <w:contextualSpacing/>
        <w:jc w:val="both"/>
        <w:rPr>
          <w:sz w:val="20"/>
          <w:szCs w:val="20"/>
        </w:rPr>
      </w:pPr>
      <w:r w:rsidRPr="008C206C">
        <w:rPr>
          <w:sz w:val="20"/>
          <w:szCs w:val="20"/>
        </w:rPr>
        <w:t xml:space="preserve">Experienced in </w:t>
      </w:r>
      <w:r w:rsidRPr="008C206C">
        <w:rPr>
          <w:bCs/>
          <w:sz w:val="20"/>
          <w:szCs w:val="20"/>
        </w:rPr>
        <w:t>requirement gathering, estimation, design, development, unit/system testing, debugging, and defect resolution</w:t>
      </w:r>
      <w:r w:rsidRPr="008C206C">
        <w:rPr>
          <w:sz w:val="20"/>
          <w:szCs w:val="20"/>
        </w:rPr>
        <w:t xml:space="preserve"> in agile delivery environments.</w:t>
      </w:r>
    </w:p>
    <w:p w:rsidR="008C206C" w:rsidRPr="008C206C" w:rsidRDefault="008C206C" w:rsidP="008C206C">
      <w:pPr>
        <w:pStyle w:val="ListParagraph"/>
        <w:widowControl/>
        <w:numPr>
          <w:ilvl w:val="0"/>
          <w:numId w:val="6"/>
        </w:numPr>
        <w:autoSpaceDE/>
        <w:autoSpaceDN/>
        <w:spacing w:line="240" w:lineRule="auto"/>
        <w:ind w:right="432"/>
        <w:contextualSpacing/>
        <w:jc w:val="both"/>
        <w:rPr>
          <w:sz w:val="20"/>
          <w:szCs w:val="20"/>
        </w:rPr>
      </w:pPr>
      <w:r w:rsidRPr="008C206C">
        <w:rPr>
          <w:sz w:val="20"/>
          <w:szCs w:val="20"/>
        </w:rPr>
        <w:t xml:space="preserve">Recognized for strong communication, stakeholder management, and cross-functional team leadership to deliver </w:t>
      </w:r>
      <w:r w:rsidRPr="008C206C">
        <w:rPr>
          <w:bCs/>
          <w:sz w:val="20"/>
          <w:szCs w:val="20"/>
        </w:rPr>
        <w:t>personalized and compliant marketing campaigns</w:t>
      </w:r>
      <w:r w:rsidRPr="008C206C">
        <w:rPr>
          <w:sz w:val="20"/>
          <w:szCs w:val="20"/>
        </w:rPr>
        <w:t>.</w:t>
      </w:r>
    </w:p>
    <w:p w:rsidR="00DD4AE2" w:rsidRPr="008C206C" w:rsidRDefault="00DD4AE2" w:rsidP="00DD4AE2">
      <w:pPr>
        <w:pStyle w:val="ListParagraph"/>
        <w:widowControl/>
        <w:numPr>
          <w:ilvl w:val="0"/>
          <w:numId w:val="6"/>
        </w:numPr>
        <w:autoSpaceDE/>
        <w:autoSpaceDN/>
        <w:spacing w:line="240" w:lineRule="auto"/>
        <w:ind w:right="432"/>
        <w:contextualSpacing/>
        <w:jc w:val="both"/>
        <w:rPr>
          <w:sz w:val="20"/>
          <w:szCs w:val="20"/>
        </w:rPr>
      </w:pPr>
      <w:proofErr w:type="spellStart"/>
      <w:r w:rsidRPr="008C206C">
        <w:rPr>
          <w:sz w:val="20"/>
          <w:szCs w:val="20"/>
        </w:rPr>
        <w:t>Operationalized</w:t>
      </w:r>
      <w:proofErr w:type="spellEnd"/>
      <w:r w:rsidRPr="008C206C">
        <w:rPr>
          <w:sz w:val="20"/>
          <w:szCs w:val="20"/>
        </w:rPr>
        <w:t xml:space="preserve"> Adobe RTCDP by integrating customer identities from CRM systems and AEP SDKs, enabling unified audience profiles.</w:t>
      </w:r>
    </w:p>
    <w:p w:rsidR="00DD4AE2" w:rsidRPr="00DD4AE2" w:rsidRDefault="00DD4AE2" w:rsidP="00DD4AE2">
      <w:pPr>
        <w:pStyle w:val="ListParagraph"/>
        <w:widowControl/>
        <w:numPr>
          <w:ilvl w:val="0"/>
          <w:numId w:val="6"/>
        </w:numPr>
        <w:autoSpaceDE/>
        <w:autoSpaceDN/>
        <w:spacing w:line="240" w:lineRule="auto"/>
        <w:ind w:right="432"/>
        <w:contextualSpacing/>
        <w:jc w:val="both"/>
        <w:rPr>
          <w:sz w:val="20"/>
          <w:szCs w:val="20"/>
        </w:rPr>
      </w:pPr>
      <w:r w:rsidRPr="00DD4AE2">
        <w:rPr>
          <w:sz w:val="20"/>
          <w:szCs w:val="20"/>
        </w:rPr>
        <w:t>Integrated RTCDP with Adobe Analytics, Adobe Target, and AEM for seamless cross-channel orchestration and content personalization.</w:t>
      </w:r>
    </w:p>
    <w:p w:rsidR="00DD4AE2" w:rsidRDefault="00DD4AE2" w:rsidP="00DD4AE2">
      <w:pPr>
        <w:pStyle w:val="ListParagraph"/>
        <w:widowControl/>
        <w:numPr>
          <w:ilvl w:val="0"/>
          <w:numId w:val="6"/>
        </w:numPr>
        <w:autoSpaceDE/>
        <w:autoSpaceDN/>
        <w:spacing w:line="240" w:lineRule="auto"/>
        <w:ind w:right="432"/>
        <w:contextualSpacing/>
        <w:jc w:val="both"/>
        <w:rPr>
          <w:sz w:val="20"/>
          <w:szCs w:val="20"/>
        </w:rPr>
      </w:pPr>
      <w:r w:rsidRPr="00DD4AE2">
        <w:rPr>
          <w:sz w:val="20"/>
          <w:szCs w:val="20"/>
        </w:rPr>
        <w:t>Diagnosed delivery and integration issues across RTCDP, AJO, and Adobe Campaign using custom QA toolkits and dashboards.</w:t>
      </w:r>
    </w:p>
    <w:p w:rsidR="00B1150C" w:rsidRPr="00B1150C" w:rsidRDefault="00B1150C" w:rsidP="00B1150C">
      <w:pPr>
        <w:pStyle w:val="ListParagraph"/>
        <w:widowControl/>
        <w:numPr>
          <w:ilvl w:val="0"/>
          <w:numId w:val="6"/>
        </w:numPr>
        <w:autoSpaceDE/>
        <w:autoSpaceDN/>
        <w:spacing w:line="240" w:lineRule="auto"/>
        <w:ind w:right="432"/>
        <w:contextualSpacing/>
        <w:jc w:val="both"/>
        <w:rPr>
          <w:sz w:val="20"/>
          <w:szCs w:val="20"/>
        </w:rPr>
      </w:pPr>
      <w:r w:rsidRPr="00B1150C">
        <w:rPr>
          <w:sz w:val="20"/>
          <w:szCs w:val="20"/>
        </w:rPr>
        <w:t xml:space="preserve">Integrated </w:t>
      </w:r>
      <w:proofErr w:type="spellStart"/>
      <w:r w:rsidRPr="00B1150C">
        <w:rPr>
          <w:sz w:val="20"/>
          <w:szCs w:val="20"/>
        </w:rPr>
        <w:t>Workfront</w:t>
      </w:r>
      <w:proofErr w:type="spellEnd"/>
      <w:r w:rsidRPr="00B1150C">
        <w:rPr>
          <w:sz w:val="20"/>
          <w:szCs w:val="20"/>
        </w:rPr>
        <w:t xml:space="preserve"> with AEM, developed </w:t>
      </w:r>
      <w:r w:rsidRPr="00B1150C">
        <w:rPr>
          <w:bCs/>
          <w:sz w:val="20"/>
          <w:szCs w:val="20"/>
        </w:rPr>
        <w:t>custom workflow automations</w:t>
      </w:r>
      <w:r w:rsidRPr="00B1150C">
        <w:rPr>
          <w:sz w:val="20"/>
          <w:szCs w:val="20"/>
        </w:rPr>
        <w:t>, and created tailored reporting solutions.</w:t>
      </w:r>
    </w:p>
    <w:p w:rsidR="00B1150C" w:rsidRPr="00B1150C" w:rsidRDefault="00B1150C" w:rsidP="00B1150C">
      <w:pPr>
        <w:pStyle w:val="ListParagraph"/>
        <w:widowControl/>
        <w:numPr>
          <w:ilvl w:val="0"/>
          <w:numId w:val="6"/>
        </w:numPr>
        <w:autoSpaceDE/>
        <w:autoSpaceDN/>
        <w:spacing w:line="240" w:lineRule="auto"/>
        <w:ind w:right="432"/>
        <w:contextualSpacing/>
        <w:jc w:val="both"/>
        <w:rPr>
          <w:sz w:val="20"/>
          <w:szCs w:val="20"/>
        </w:rPr>
      </w:pPr>
      <w:r w:rsidRPr="00B1150C">
        <w:rPr>
          <w:sz w:val="20"/>
          <w:szCs w:val="20"/>
        </w:rPr>
        <w:t xml:space="preserve">Provided </w:t>
      </w:r>
      <w:r w:rsidRPr="00B1150C">
        <w:rPr>
          <w:bCs/>
          <w:sz w:val="20"/>
          <w:szCs w:val="20"/>
        </w:rPr>
        <w:t>training and enablement</w:t>
      </w:r>
      <w:r w:rsidRPr="00B1150C">
        <w:rPr>
          <w:sz w:val="20"/>
          <w:szCs w:val="20"/>
        </w:rPr>
        <w:t xml:space="preserve"> for </w:t>
      </w:r>
      <w:proofErr w:type="spellStart"/>
      <w:r w:rsidRPr="00B1150C">
        <w:rPr>
          <w:sz w:val="20"/>
          <w:szCs w:val="20"/>
        </w:rPr>
        <w:t>Workfront</w:t>
      </w:r>
      <w:proofErr w:type="spellEnd"/>
      <w:r w:rsidRPr="00B1150C">
        <w:rPr>
          <w:sz w:val="20"/>
          <w:szCs w:val="20"/>
        </w:rPr>
        <w:t xml:space="preserve"> users—aligns well with governance and UX responsibilities.</w:t>
      </w:r>
    </w:p>
    <w:p w:rsidR="00A00B1A" w:rsidRPr="000D54FB" w:rsidRDefault="00A00B1A" w:rsidP="00A00B1A">
      <w:pPr>
        <w:pStyle w:val="ListParagraph"/>
        <w:widowControl/>
        <w:numPr>
          <w:ilvl w:val="0"/>
          <w:numId w:val="6"/>
        </w:numPr>
        <w:autoSpaceDE/>
        <w:autoSpaceDN/>
        <w:spacing w:line="240" w:lineRule="auto"/>
        <w:ind w:right="432"/>
        <w:contextualSpacing/>
        <w:jc w:val="both"/>
        <w:rPr>
          <w:sz w:val="20"/>
          <w:szCs w:val="20"/>
        </w:rPr>
      </w:pPr>
      <w:r w:rsidRPr="000D54FB">
        <w:rPr>
          <w:sz w:val="20"/>
          <w:szCs w:val="20"/>
        </w:rPr>
        <w:t xml:space="preserve">Leveraged </w:t>
      </w:r>
      <w:r w:rsidRPr="000D54FB">
        <w:rPr>
          <w:bCs/>
          <w:sz w:val="20"/>
          <w:szCs w:val="20"/>
        </w:rPr>
        <w:t>Adobe Fusion</w:t>
      </w:r>
      <w:r w:rsidRPr="000D54FB">
        <w:rPr>
          <w:sz w:val="20"/>
          <w:szCs w:val="20"/>
        </w:rPr>
        <w:t xml:space="preserve"> to integrate </w:t>
      </w:r>
      <w:proofErr w:type="spellStart"/>
      <w:r w:rsidRPr="000D54FB">
        <w:rPr>
          <w:sz w:val="20"/>
          <w:szCs w:val="20"/>
        </w:rPr>
        <w:t>Workfront</w:t>
      </w:r>
      <w:proofErr w:type="spellEnd"/>
      <w:r w:rsidRPr="000D54FB">
        <w:rPr>
          <w:sz w:val="20"/>
          <w:szCs w:val="20"/>
        </w:rPr>
        <w:t xml:space="preserve"> with AEM, Adobe Campaign, and </w:t>
      </w:r>
      <w:proofErr w:type="spellStart"/>
      <w:r w:rsidRPr="000D54FB">
        <w:rPr>
          <w:sz w:val="20"/>
          <w:szCs w:val="20"/>
        </w:rPr>
        <w:t>Salesforce</w:t>
      </w:r>
      <w:proofErr w:type="spellEnd"/>
      <w:r w:rsidRPr="000D54FB">
        <w:rPr>
          <w:sz w:val="20"/>
          <w:szCs w:val="20"/>
        </w:rPr>
        <w:t xml:space="preserve"> CRM—enabling real-time content routing, campaign coordination, and customer data syncing across platforms.</w:t>
      </w:r>
    </w:p>
    <w:p w:rsidR="00DD4AE2" w:rsidRDefault="00DD4AE2" w:rsidP="00DD4AE2">
      <w:pPr>
        <w:pStyle w:val="ListParagraph"/>
        <w:widowControl/>
        <w:numPr>
          <w:ilvl w:val="0"/>
          <w:numId w:val="6"/>
        </w:numPr>
        <w:autoSpaceDE/>
        <w:autoSpaceDN/>
        <w:spacing w:line="240" w:lineRule="auto"/>
        <w:ind w:right="432"/>
        <w:contextualSpacing/>
        <w:jc w:val="both"/>
        <w:rPr>
          <w:sz w:val="20"/>
          <w:szCs w:val="20"/>
        </w:rPr>
      </w:pPr>
      <w:r w:rsidRPr="00DD4AE2">
        <w:rPr>
          <w:sz w:val="20"/>
          <w:szCs w:val="20"/>
        </w:rPr>
        <w:t xml:space="preserve">Enabled cross-platform synchronization with external CDPs, CRMs (Dynamics, </w:t>
      </w:r>
      <w:proofErr w:type="spellStart"/>
      <w:r w:rsidRPr="00DD4AE2">
        <w:rPr>
          <w:sz w:val="20"/>
          <w:szCs w:val="20"/>
        </w:rPr>
        <w:t>Salesforce</w:t>
      </w:r>
      <w:proofErr w:type="spellEnd"/>
      <w:r w:rsidRPr="00DD4AE2">
        <w:rPr>
          <w:sz w:val="20"/>
          <w:szCs w:val="20"/>
        </w:rPr>
        <w:t>), and third-party tools via secure APIs.</w:t>
      </w:r>
    </w:p>
    <w:p w:rsidR="000D54FB" w:rsidRPr="000D54FB" w:rsidRDefault="000D54FB" w:rsidP="000D54FB">
      <w:pPr>
        <w:pStyle w:val="ListParagraph"/>
        <w:widowControl/>
        <w:numPr>
          <w:ilvl w:val="0"/>
          <w:numId w:val="6"/>
        </w:numPr>
        <w:autoSpaceDE/>
        <w:autoSpaceDN/>
        <w:spacing w:line="240" w:lineRule="auto"/>
        <w:ind w:right="432"/>
        <w:contextualSpacing/>
        <w:jc w:val="both"/>
        <w:rPr>
          <w:sz w:val="20"/>
          <w:szCs w:val="20"/>
        </w:rPr>
      </w:pPr>
      <w:r w:rsidRPr="000D54FB">
        <w:rPr>
          <w:sz w:val="20"/>
          <w:szCs w:val="20"/>
        </w:rPr>
        <w:t xml:space="preserve">Created </w:t>
      </w:r>
      <w:r w:rsidRPr="000D54FB">
        <w:rPr>
          <w:bCs/>
          <w:sz w:val="20"/>
          <w:szCs w:val="20"/>
        </w:rPr>
        <w:t>low-code Fusion scenarios</w:t>
      </w:r>
      <w:r w:rsidRPr="000D54FB">
        <w:rPr>
          <w:sz w:val="20"/>
          <w:szCs w:val="20"/>
        </w:rPr>
        <w:t xml:space="preserve"> to sync marketing asset metadata from AEM to </w:t>
      </w:r>
      <w:proofErr w:type="spellStart"/>
      <w:r w:rsidRPr="000D54FB">
        <w:rPr>
          <w:sz w:val="20"/>
          <w:szCs w:val="20"/>
        </w:rPr>
        <w:t>Workfront</w:t>
      </w:r>
      <w:proofErr w:type="spellEnd"/>
      <w:r w:rsidRPr="000D54FB">
        <w:rPr>
          <w:sz w:val="20"/>
          <w:szCs w:val="20"/>
        </w:rPr>
        <w:t xml:space="preserve">, ensuring seamless project context and traceability for </w:t>
      </w:r>
      <w:proofErr w:type="spellStart"/>
      <w:r w:rsidRPr="000D54FB">
        <w:rPr>
          <w:sz w:val="20"/>
          <w:szCs w:val="20"/>
        </w:rPr>
        <w:t>creatives</w:t>
      </w:r>
      <w:proofErr w:type="spellEnd"/>
      <w:r w:rsidRPr="000D54FB">
        <w:rPr>
          <w:sz w:val="20"/>
          <w:szCs w:val="20"/>
        </w:rPr>
        <w:t xml:space="preserve"> and stakeholders.</w:t>
      </w:r>
    </w:p>
    <w:p w:rsidR="000D54FB" w:rsidRPr="000D54FB" w:rsidRDefault="000D54FB" w:rsidP="000D54FB">
      <w:pPr>
        <w:pStyle w:val="ListParagraph"/>
        <w:widowControl/>
        <w:numPr>
          <w:ilvl w:val="0"/>
          <w:numId w:val="6"/>
        </w:numPr>
        <w:autoSpaceDE/>
        <w:autoSpaceDN/>
        <w:spacing w:line="240" w:lineRule="auto"/>
        <w:ind w:right="432"/>
        <w:contextualSpacing/>
        <w:jc w:val="both"/>
        <w:rPr>
          <w:sz w:val="20"/>
          <w:szCs w:val="20"/>
        </w:rPr>
      </w:pPr>
      <w:r w:rsidRPr="000D54FB">
        <w:rPr>
          <w:sz w:val="20"/>
          <w:szCs w:val="20"/>
        </w:rPr>
        <w:t xml:space="preserve">Engineered </w:t>
      </w:r>
      <w:r w:rsidRPr="000D54FB">
        <w:rPr>
          <w:bCs/>
          <w:sz w:val="20"/>
          <w:szCs w:val="20"/>
        </w:rPr>
        <w:t>real-time Fusion-based triggers</w:t>
      </w:r>
      <w:r w:rsidRPr="000D54FB">
        <w:rPr>
          <w:sz w:val="20"/>
          <w:szCs w:val="20"/>
        </w:rPr>
        <w:t xml:space="preserve"> that update </w:t>
      </w:r>
      <w:proofErr w:type="spellStart"/>
      <w:r w:rsidRPr="000D54FB">
        <w:rPr>
          <w:sz w:val="20"/>
          <w:szCs w:val="20"/>
        </w:rPr>
        <w:t>Workfront</w:t>
      </w:r>
      <w:proofErr w:type="spellEnd"/>
      <w:r w:rsidRPr="000D54FB">
        <w:rPr>
          <w:sz w:val="20"/>
          <w:szCs w:val="20"/>
        </w:rPr>
        <w:t xml:space="preserve"> project statuses based on content lifecycle events in AEM (e.g., asset approval, campaign readiness)</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 xml:space="preserve">Integrated AEM Campaign with </w:t>
      </w:r>
      <w:proofErr w:type="spellStart"/>
      <w:r w:rsidRPr="009A66A2">
        <w:rPr>
          <w:sz w:val="20"/>
          <w:szCs w:val="20"/>
        </w:rPr>
        <w:t>Unica</w:t>
      </w:r>
      <w:proofErr w:type="spellEnd"/>
      <w:r w:rsidRPr="009A66A2">
        <w:rPr>
          <w:sz w:val="20"/>
          <w:szCs w:val="20"/>
        </w:rPr>
        <w:t xml:space="preserve"> for effective segmentation, targeting, and personalized campaign execution.</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 xml:space="preserve">Analyzed campaign performance metrics with </w:t>
      </w:r>
      <w:proofErr w:type="spellStart"/>
      <w:r w:rsidRPr="009A66A2">
        <w:rPr>
          <w:sz w:val="20"/>
          <w:szCs w:val="20"/>
        </w:rPr>
        <w:t>Alteryx</w:t>
      </w:r>
      <w:proofErr w:type="spellEnd"/>
      <w:r w:rsidRPr="009A66A2">
        <w:rPr>
          <w:sz w:val="20"/>
          <w:szCs w:val="20"/>
        </w:rPr>
        <w:t xml:space="preserve"> and </w:t>
      </w:r>
      <w:proofErr w:type="spellStart"/>
      <w:r w:rsidRPr="009A66A2">
        <w:rPr>
          <w:sz w:val="20"/>
          <w:szCs w:val="20"/>
        </w:rPr>
        <w:t>Unica</w:t>
      </w:r>
      <w:proofErr w:type="spellEnd"/>
      <w:r w:rsidRPr="009A66A2">
        <w:rPr>
          <w:sz w:val="20"/>
          <w:szCs w:val="20"/>
        </w:rPr>
        <w:t xml:space="preserve"> to identify opportunities for improvement, optimize resource allocation, and enhance ROI.</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Created custom dashboards and reports in AEP to monitor the performance of campaigns, customer journeys, and overall platform usage</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Extensively implemented a Proof of concept of building a Single Page Application (SPA) using Angular JS in AEM 6.1. Implemented Personalization (Dynamic Content Targeting) for Regional based content using AEM Campaigns and Segments.</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Using Fusion’s low-code connectors, businesses can reduce the need for custom code or manual integrations between AEM and other applications, speeding up deployment time.</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Workflows in AEM such as asset creation, publishing, or review can be automated. Integration with project management tools like JIRA or Workfront enables efficient tracking and collaboration between teams.</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Designed and executed cross-channel campaigns using AEP, coordinating with AEM to ensure consistent messaging and branding across web, mobile, email, and social platforms.</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lastRenderedPageBreak/>
        <w:t>Utilizing Customer Journey Analytics to map out and visualize customer journeys, identifying pain points and opportunities for optimization.</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Designed and orchestrated personalized customer journeys using Adobe Journey Optimizer (AJO), ensuring that each touch point across various channels (email, SMS, push notifications) is timely and contextually relevant.</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Experienced in training AEM users to effectively utilize Workfront for project management, ensuring that teams can leverage both platforms for enhanced productivity and collaboration.</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 xml:space="preserve">Experience with WAN connectivity, MPLS circuits, leased Lines, Metro Ethernet, Site to Site IPSec tunnels, ISP circuits, Customer Edge configurations. </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The apache beam SDK which uses type hints during pipeline construction and runtime to emulate the correctness guarantees achieved by true static typing</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Personally responsible for leading design of every single aspect of the AEP including security, configuration, infrastructure, integrations, and ongoing maintenance and support</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Experienced in content design, targeting audiences, creating and executing double - opt-in processes for landing pages using Adobe Campaign.</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 xml:space="preserve">Experience in environment setup for </w:t>
      </w:r>
      <w:proofErr w:type="spellStart"/>
      <w:r w:rsidRPr="009A66A2">
        <w:rPr>
          <w:sz w:val="20"/>
          <w:szCs w:val="20"/>
        </w:rPr>
        <w:t>Hybris</w:t>
      </w:r>
      <w:proofErr w:type="spellEnd"/>
      <w:r w:rsidRPr="009A66A2">
        <w:rPr>
          <w:sz w:val="20"/>
          <w:szCs w:val="20"/>
        </w:rPr>
        <w:t xml:space="preserve"> 6.4 </w:t>
      </w:r>
      <w:r w:rsidR="00F44FD5">
        <w:rPr>
          <w:sz w:val="20"/>
          <w:szCs w:val="20"/>
        </w:rPr>
        <w:t>and</w:t>
      </w:r>
      <w:r w:rsidRPr="009A66A2">
        <w:rPr>
          <w:sz w:val="20"/>
          <w:szCs w:val="20"/>
        </w:rPr>
        <w:t xml:space="preserve"> 6.5, Installation, configuration, on operating systems like Linux, Windows based systems.</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Integrating the RTCDP with other Adobe Experience Cloud products, such as Adobe Journey Optimizer (AJO), Adobe Analytics, and Adobe Target, to deliver seamless and personalized customer journeys.</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Knowledge of implementing data privacy measures, such as GDPR and CCPA compliance, within the RTCDP to ensure that customer data is handled securely and ethically.</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 xml:space="preserve">Expertise in SAP </w:t>
      </w:r>
      <w:proofErr w:type="spellStart"/>
      <w:r w:rsidRPr="009A66A2">
        <w:rPr>
          <w:sz w:val="20"/>
          <w:szCs w:val="20"/>
        </w:rPr>
        <w:t>Ecc</w:t>
      </w:r>
      <w:proofErr w:type="spellEnd"/>
      <w:r w:rsidRPr="009A66A2">
        <w:rPr>
          <w:sz w:val="20"/>
          <w:szCs w:val="20"/>
        </w:rPr>
        <w:t xml:space="preserve">, CRM, Pl and MDM integration. Experience in SAP MDM Console, SAP MDM Data Manager, </w:t>
      </w:r>
      <w:proofErr w:type="gramStart"/>
      <w:r w:rsidRPr="009A66A2">
        <w:rPr>
          <w:sz w:val="20"/>
          <w:szCs w:val="20"/>
        </w:rPr>
        <w:t>SAP</w:t>
      </w:r>
      <w:proofErr w:type="gramEnd"/>
      <w:r w:rsidRPr="009A66A2">
        <w:rPr>
          <w:sz w:val="20"/>
          <w:szCs w:val="20"/>
        </w:rPr>
        <w:t xml:space="preserve"> MDM Import Manager.</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Experience in Business Process of SAP CRM Sales/Marketing/Service functionalities and SAP ECC Module process (OTC, P2P).</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Have a solid understanding of AEM building blocks, CRX repository, leveraging web content management components for customization and porting of websites.</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Proficient in Adobe AEM foundational concepts, including the CRX repository, the CQ platform, the use of core frameworks such as Apache Sling and Apache Felix.</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Solid understanding of Java, and other technologies involved in deploying solutions based on the Adobe CQ framework.</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 xml:space="preserve">Very Good knowledge on Java Content Repository (API) suite, Sling web framework and Apache Felix </w:t>
      </w:r>
      <w:proofErr w:type="spellStart"/>
      <w:r w:rsidRPr="009A66A2">
        <w:rPr>
          <w:sz w:val="20"/>
          <w:szCs w:val="20"/>
        </w:rPr>
        <w:t>OSGi</w:t>
      </w:r>
      <w:proofErr w:type="spellEnd"/>
      <w:r w:rsidRPr="009A66A2">
        <w:rPr>
          <w:sz w:val="20"/>
          <w:szCs w:val="20"/>
        </w:rPr>
        <w:t xml:space="preserve"> framework, have experience on deployment tools like Maven too.</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 xml:space="preserve">Experienced in Adobe Target, I have worked on creating AB test, </w:t>
      </w:r>
      <w:proofErr w:type="spellStart"/>
      <w:r w:rsidRPr="009A66A2">
        <w:rPr>
          <w:sz w:val="20"/>
          <w:szCs w:val="20"/>
        </w:rPr>
        <w:t>multivariant</w:t>
      </w:r>
      <w:proofErr w:type="spellEnd"/>
      <w:r w:rsidRPr="009A66A2">
        <w:rPr>
          <w:sz w:val="20"/>
          <w:szCs w:val="20"/>
        </w:rPr>
        <w:t xml:space="preserve"> test, automated personalization rules and created segments, audiences in adobe target.</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Developed custom CQ components on top of JCR (Java Content Repository) and Apache Sling (A REST based web development framework on top of JCR), CRX (Day's commercial JCR Implementation), and CQ5 (Day's latest suite of WCM, DAM, and Social Collaboration applications).</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Managed Ideal Industries and Ideal Industries partner's events, seminars, promotions and launching campaign managed Ideal Industries international technical events.</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Experience in developing Web Applications which have integrated functional capabilities like Web Content Management (WCM), Digital Asset Management (DAM), Identity &amp; Access Management, social media, Search, SEO etc.</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 xml:space="preserve">Worked in an agile development team to deliver an end-to-end continuous integration/continuous delivery pipeline by integration Jenkins + </w:t>
      </w:r>
      <w:proofErr w:type="spellStart"/>
      <w:r w:rsidRPr="009A66A2">
        <w:rPr>
          <w:sz w:val="20"/>
          <w:szCs w:val="20"/>
        </w:rPr>
        <w:t>Rundeck</w:t>
      </w:r>
      <w:proofErr w:type="spellEnd"/>
      <w:r w:rsidRPr="009A66A2">
        <w:rPr>
          <w:sz w:val="20"/>
          <w:szCs w:val="20"/>
        </w:rPr>
        <w:t>+ Chef and AWS for VM provisioning.</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Experience in working with AWS DevOps projects and used AWS management console to manage EC2 instances, ‘</w:t>
      </w:r>
      <w:proofErr w:type="spellStart"/>
      <w:r w:rsidRPr="009A66A2">
        <w:rPr>
          <w:sz w:val="20"/>
          <w:szCs w:val="20"/>
        </w:rPr>
        <w:t>CloudWatch</w:t>
      </w:r>
      <w:proofErr w:type="spellEnd"/>
      <w:r w:rsidRPr="009A66A2">
        <w:rPr>
          <w:sz w:val="20"/>
          <w:szCs w:val="20"/>
        </w:rPr>
        <w:t xml:space="preserve"> alarms, </w:t>
      </w:r>
      <w:proofErr w:type="spellStart"/>
      <w:r w:rsidRPr="009A66A2">
        <w:rPr>
          <w:sz w:val="20"/>
          <w:szCs w:val="20"/>
        </w:rPr>
        <w:t>CloudFront</w:t>
      </w:r>
      <w:proofErr w:type="spellEnd"/>
      <w:r w:rsidRPr="009A66A2">
        <w:rPr>
          <w:sz w:val="20"/>
          <w:szCs w:val="20"/>
        </w:rPr>
        <w:t xml:space="preserve"> cache, S3 bucket.</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Experience in Integration of the System modules, Writing Test Cases, Bug Fixing and Enhancements, very conversant with Quality Management and System Support.</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 xml:space="preserve">Expertise in HTML5, CSS3, XHTML, </w:t>
      </w:r>
      <w:proofErr w:type="gramStart"/>
      <w:r w:rsidRPr="009A66A2">
        <w:rPr>
          <w:sz w:val="20"/>
          <w:szCs w:val="20"/>
        </w:rPr>
        <w:t>XML</w:t>
      </w:r>
      <w:proofErr w:type="gramEnd"/>
      <w:r w:rsidRPr="009A66A2">
        <w:rPr>
          <w:sz w:val="20"/>
          <w:szCs w:val="20"/>
        </w:rPr>
        <w:t xml:space="preserve"> based web internet applications using </w:t>
      </w:r>
      <w:proofErr w:type="spellStart"/>
      <w:r w:rsidRPr="009A66A2">
        <w:rPr>
          <w:sz w:val="20"/>
          <w:szCs w:val="20"/>
        </w:rPr>
        <w:t>jQuery</w:t>
      </w:r>
      <w:proofErr w:type="spellEnd"/>
      <w:r w:rsidRPr="009A66A2">
        <w:rPr>
          <w:sz w:val="20"/>
          <w:szCs w:val="20"/>
        </w:rPr>
        <w:t xml:space="preserve">, AJAX, JavaScript, </w:t>
      </w:r>
      <w:proofErr w:type="spellStart"/>
      <w:r w:rsidRPr="009A66A2">
        <w:rPr>
          <w:sz w:val="20"/>
          <w:szCs w:val="20"/>
        </w:rPr>
        <w:t>AngularJS</w:t>
      </w:r>
      <w:proofErr w:type="spellEnd"/>
      <w:r w:rsidRPr="009A66A2">
        <w:rPr>
          <w:sz w:val="20"/>
          <w:szCs w:val="20"/>
        </w:rPr>
        <w:t>, Content Management Systems with emphasis on W3C and usability standards.</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Excellent experience in developing web pages complying with Web Content Accessibility Guidelines (WCAG) and ability to apply W3C web standards.</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 xml:space="preserve">Frequent used Groovy for many Java related development tasks and used Various Charting/UI tools like </w:t>
      </w:r>
      <w:proofErr w:type="spellStart"/>
      <w:r w:rsidRPr="009A66A2">
        <w:rPr>
          <w:sz w:val="20"/>
          <w:szCs w:val="20"/>
        </w:rPr>
        <w:t>JQplot</w:t>
      </w:r>
      <w:proofErr w:type="spellEnd"/>
      <w:r w:rsidRPr="009A66A2">
        <w:rPr>
          <w:sz w:val="20"/>
          <w:szCs w:val="20"/>
        </w:rPr>
        <w:t xml:space="preserve">, High Charts, Google API, </w:t>
      </w:r>
      <w:proofErr w:type="spellStart"/>
      <w:r w:rsidRPr="009A66A2">
        <w:rPr>
          <w:sz w:val="20"/>
          <w:szCs w:val="20"/>
        </w:rPr>
        <w:t>jQuery</w:t>
      </w:r>
      <w:proofErr w:type="spellEnd"/>
      <w:r w:rsidRPr="009A66A2">
        <w:rPr>
          <w:sz w:val="20"/>
          <w:szCs w:val="20"/>
        </w:rPr>
        <w:t xml:space="preserve"> UI.</w:t>
      </w:r>
    </w:p>
    <w:p w:rsidR="00057625" w:rsidRPr="009A66A2" w:rsidRDefault="00057625" w:rsidP="00C43294">
      <w:pPr>
        <w:pStyle w:val="ListParagraph"/>
        <w:widowControl/>
        <w:numPr>
          <w:ilvl w:val="0"/>
          <w:numId w:val="6"/>
        </w:numPr>
        <w:autoSpaceDE/>
        <w:autoSpaceDN/>
        <w:spacing w:line="240" w:lineRule="auto"/>
        <w:ind w:right="432"/>
        <w:contextualSpacing/>
        <w:jc w:val="both"/>
        <w:rPr>
          <w:sz w:val="20"/>
          <w:szCs w:val="20"/>
        </w:rPr>
      </w:pPr>
      <w:r w:rsidRPr="009A66A2">
        <w:rPr>
          <w:sz w:val="20"/>
          <w:szCs w:val="20"/>
        </w:rPr>
        <w:t>Good understanding and implementation knowledge of Java&amp;J2EE design patterns like Factory Pattern, MVC, Singleton pattern, DAO, DTO.</w:t>
      </w:r>
    </w:p>
    <w:p w:rsidR="002B5F69" w:rsidRPr="009A66A2" w:rsidRDefault="002B5F69">
      <w:pPr>
        <w:spacing w:line="240" w:lineRule="auto"/>
        <w:rPr>
          <w:rFonts w:ascii="Times New Roman" w:hAnsi="Times New Roman" w:cs="Times New Roman"/>
          <w:sz w:val="20"/>
          <w:szCs w:val="20"/>
        </w:rPr>
      </w:pPr>
    </w:p>
    <w:p w:rsidR="00C94FBC" w:rsidRPr="002E2C57" w:rsidRDefault="00C94FBC" w:rsidP="00F014AD">
      <w:pPr>
        <w:spacing w:line="276" w:lineRule="auto"/>
        <w:ind w:left="288" w:right="432"/>
        <w:jc w:val="center"/>
        <w:rPr>
          <w:rFonts w:ascii="Times New Roman" w:hAnsi="Times New Roman" w:cs="Times New Roman"/>
          <w:b/>
          <w:color w:val="943634" w:themeColor="accent2" w:themeShade="BF"/>
          <w:sz w:val="20"/>
          <w:szCs w:val="20"/>
          <w:u w:val="single"/>
        </w:rPr>
      </w:pPr>
      <w:r w:rsidRPr="002E2C57">
        <w:rPr>
          <w:rFonts w:ascii="Times New Roman" w:hAnsi="Times New Roman" w:cs="Times New Roman"/>
          <w:b/>
          <w:color w:val="943634" w:themeColor="accent2" w:themeShade="BF"/>
          <w:sz w:val="20"/>
          <w:szCs w:val="20"/>
          <w:u w:val="single"/>
        </w:rPr>
        <w:t>Technical Skills</w:t>
      </w:r>
    </w:p>
    <w:p w:rsidR="00C94FBC" w:rsidRPr="009A66A2" w:rsidRDefault="00C94FBC" w:rsidP="00C94FBC">
      <w:pPr>
        <w:spacing w:line="276" w:lineRule="auto"/>
        <w:ind w:left="720" w:right="432"/>
        <w:jc w:val="both"/>
        <w:rPr>
          <w:rFonts w:ascii="Times New Roman" w:hAnsi="Times New Roman" w:cs="Times New Roman"/>
          <w:b/>
          <w:bCs/>
          <w:sz w:val="20"/>
          <w:szCs w:val="20"/>
        </w:rPr>
      </w:pPr>
    </w:p>
    <w:tbl>
      <w:tblPr>
        <w:tblStyle w:val="TableGrid"/>
        <w:tblW w:w="10097" w:type="dxa"/>
        <w:jc w:val="center"/>
        <w:tblLayout w:type="fixed"/>
        <w:tblLook w:val="04A0"/>
      </w:tblPr>
      <w:tblGrid>
        <w:gridCol w:w="2768"/>
        <w:gridCol w:w="7329"/>
      </w:tblGrid>
      <w:tr w:rsidR="00F014AD" w:rsidRPr="009A66A2" w:rsidTr="0050037B">
        <w:trPr>
          <w:trHeight w:val="187"/>
          <w:jc w:val="center"/>
        </w:trPr>
        <w:tc>
          <w:tcPr>
            <w:tcW w:w="2768" w:type="dxa"/>
          </w:tcPr>
          <w:p w:rsidR="00F014AD" w:rsidRPr="009A66A2" w:rsidRDefault="00F014AD" w:rsidP="00276560">
            <w:pPr>
              <w:pStyle w:val="BodyContactInfo"/>
              <w:spacing w:before="0" w:after="0"/>
              <w:rPr>
                <w:rFonts w:ascii="Times New Roman" w:eastAsia="Times New Roman" w:hAnsi="Times New Roman" w:cs="Times New Roman"/>
                <w:lang w:val="en-US"/>
              </w:rPr>
            </w:pPr>
            <w:r w:rsidRPr="009A66A2">
              <w:rPr>
                <w:rFonts w:ascii="Times New Roman" w:eastAsia="Times New Roman" w:hAnsi="Times New Roman" w:cs="Times New Roman"/>
                <w:lang w:val="en-US"/>
              </w:rPr>
              <w:t>Programming Languages</w:t>
            </w:r>
          </w:p>
        </w:tc>
        <w:tc>
          <w:tcPr>
            <w:tcW w:w="7329" w:type="dxa"/>
          </w:tcPr>
          <w:p w:rsidR="00F014AD" w:rsidRPr="009A66A2" w:rsidRDefault="00F014AD" w:rsidP="00276560">
            <w:pPr>
              <w:pStyle w:val="BodyContactInfo"/>
              <w:spacing w:before="0" w:after="0"/>
              <w:rPr>
                <w:rFonts w:ascii="Times New Roman" w:eastAsia="Times New Roman" w:hAnsi="Times New Roman" w:cs="Times New Roman"/>
                <w:lang w:val="en-US"/>
              </w:rPr>
            </w:pPr>
            <w:r w:rsidRPr="009A66A2">
              <w:rPr>
                <w:rFonts w:ascii="Times New Roman" w:eastAsia="Times New Roman" w:hAnsi="Times New Roman" w:cs="Times New Roman"/>
                <w:lang w:val="en-US"/>
              </w:rPr>
              <w:t xml:space="preserve">JAVA, J2EE, JSP, JDBC, UML, </w:t>
            </w:r>
            <w:proofErr w:type="spellStart"/>
            <w:r w:rsidRPr="009A66A2">
              <w:rPr>
                <w:rFonts w:ascii="Times New Roman" w:eastAsia="Times New Roman" w:hAnsi="Times New Roman" w:cs="Times New Roman"/>
                <w:lang w:val="en-US"/>
              </w:rPr>
              <w:t>MySQL</w:t>
            </w:r>
            <w:proofErr w:type="spellEnd"/>
            <w:r w:rsidRPr="009A66A2">
              <w:rPr>
                <w:rFonts w:ascii="Times New Roman" w:eastAsia="Times New Roman" w:hAnsi="Times New Roman" w:cs="Times New Roman"/>
                <w:lang w:val="en-US"/>
              </w:rPr>
              <w:t>, Oracle, PL/SQL, C++, and SOAP.</w:t>
            </w:r>
          </w:p>
        </w:tc>
      </w:tr>
      <w:tr w:rsidR="00F014AD" w:rsidRPr="009A66A2" w:rsidTr="0050037B">
        <w:trPr>
          <w:trHeight w:val="187"/>
          <w:jc w:val="center"/>
        </w:trPr>
        <w:tc>
          <w:tcPr>
            <w:tcW w:w="2768" w:type="dxa"/>
          </w:tcPr>
          <w:p w:rsidR="00F014AD" w:rsidRPr="009A66A2" w:rsidRDefault="00F014AD" w:rsidP="00276560">
            <w:pPr>
              <w:pStyle w:val="BodyContactInfo"/>
              <w:spacing w:before="0" w:after="0"/>
              <w:rPr>
                <w:rFonts w:ascii="Times New Roman" w:eastAsia="Times New Roman" w:hAnsi="Times New Roman" w:cs="Times New Roman"/>
                <w:lang w:val="en-US"/>
              </w:rPr>
            </w:pPr>
            <w:r w:rsidRPr="009A66A2">
              <w:rPr>
                <w:rFonts w:ascii="Times New Roman" w:eastAsia="Times New Roman" w:hAnsi="Times New Roman" w:cs="Times New Roman"/>
                <w:lang w:val="en-US"/>
              </w:rPr>
              <w:t>Operating Systems</w:t>
            </w:r>
          </w:p>
        </w:tc>
        <w:tc>
          <w:tcPr>
            <w:tcW w:w="7329" w:type="dxa"/>
          </w:tcPr>
          <w:p w:rsidR="00F014AD" w:rsidRPr="009A66A2" w:rsidRDefault="00F014AD" w:rsidP="00276560">
            <w:pPr>
              <w:pStyle w:val="BodyContactInfo"/>
              <w:spacing w:before="0" w:after="0"/>
              <w:rPr>
                <w:rFonts w:ascii="Times New Roman" w:eastAsia="Times New Roman" w:hAnsi="Times New Roman" w:cs="Times New Roman"/>
                <w:lang w:val="en-US"/>
              </w:rPr>
            </w:pPr>
            <w:r w:rsidRPr="009A66A2">
              <w:rPr>
                <w:rFonts w:ascii="Times New Roman" w:eastAsia="Times New Roman" w:hAnsi="Times New Roman" w:cs="Times New Roman"/>
                <w:lang w:val="en-US"/>
              </w:rPr>
              <w:t>Windows, Mac, UNIX, LINUX</w:t>
            </w:r>
          </w:p>
        </w:tc>
      </w:tr>
      <w:tr w:rsidR="00F014AD" w:rsidRPr="009A66A2" w:rsidTr="0050037B">
        <w:trPr>
          <w:trHeight w:val="191"/>
          <w:jc w:val="center"/>
        </w:trPr>
        <w:tc>
          <w:tcPr>
            <w:tcW w:w="2768" w:type="dxa"/>
          </w:tcPr>
          <w:p w:rsidR="00F014AD" w:rsidRPr="009A66A2" w:rsidRDefault="00F014AD" w:rsidP="00276560">
            <w:pPr>
              <w:pStyle w:val="BodyContactInfo"/>
              <w:spacing w:before="0" w:after="0"/>
              <w:rPr>
                <w:rFonts w:ascii="Times New Roman" w:eastAsia="Times New Roman" w:hAnsi="Times New Roman" w:cs="Times New Roman"/>
                <w:lang w:val="en-US"/>
              </w:rPr>
            </w:pPr>
            <w:r w:rsidRPr="009A66A2">
              <w:rPr>
                <w:rFonts w:ascii="Times New Roman" w:eastAsia="Times New Roman" w:hAnsi="Times New Roman" w:cs="Times New Roman"/>
                <w:lang w:val="en-US"/>
              </w:rPr>
              <w:lastRenderedPageBreak/>
              <w:t>Frameworks</w:t>
            </w:r>
          </w:p>
        </w:tc>
        <w:tc>
          <w:tcPr>
            <w:tcW w:w="7329" w:type="dxa"/>
          </w:tcPr>
          <w:p w:rsidR="00F014AD" w:rsidRPr="009A66A2" w:rsidRDefault="00F014AD" w:rsidP="00276560">
            <w:pPr>
              <w:pStyle w:val="BodyContactInfo"/>
              <w:spacing w:before="0" w:after="0"/>
              <w:rPr>
                <w:rFonts w:ascii="Times New Roman" w:eastAsia="Times New Roman" w:hAnsi="Times New Roman" w:cs="Times New Roman"/>
                <w:lang w:val="en-US"/>
              </w:rPr>
            </w:pPr>
            <w:r w:rsidRPr="009A66A2">
              <w:rPr>
                <w:rFonts w:ascii="Times New Roman" w:eastAsia="Times New Roman" w:hAnsi="Times New Roman" w:cs="Times New Roman"/>
                <w:lang w:val="en-US"/>
              </w:rPr>
              <w:t>Struts, Spring, Hibernate.</w:t>
            </w:r>
          </w:p>
        </w:tc>
      </w:tr>
      <w:tr w:rsidR="00F014AD" w:rsidRPr="009A66A2" w:rsidTr="0050037B">
        <w:trPr>
          <w:trHeight w:val="191"/>
          <w:jc w:val="center"/>
        </w:trPr>
        <w:tc>
          <w:tcPr>
            <w:tcW w:w="2768" w:type="dxa"/>
          </w:tcPr>
          <w:p w:rsidR="00F014AD" w:rsidRPr="009A66A2" w:rsidRDefault="00F014AD" w:rsidP="00276560">
            <w:pPr>
              <w:pStyle w:val="BodyContactInfo"/>
              <w:spacing w:before="0" w:after="0"/>
              <w:rPr>
                <w:rFonts w:ascii="Times New Roman" w:eastAsia="Times New Roman" w:hAnsi="Times New Roman" w:cs="Times New Roman"/>
                <w:lang w:val="en-US"/>
              </w:rPr>
            </w:pPr>
            <w:r w:rsidRPr="009A66A2">
              <w:rPr>
                <w:rFonts w:ascii="Times New Roman" w:eastAsia="Times New Roman" w:hAnsi="Times New Roman" w:cs="Times New Roman"/>
                <w:lang w:val="en-US"/>
              </w:rPr>
              <w:t>Version Control Tools</w:t>
            </w:r>
          </w:p>
        </w:tc>
        <w:tc>
          <w:tcPr>
            <w:tcW w:w="7329" w:type="dxa"/>
          </w:tcPr>
          <w:p w:rsidR="00F014AD" w:rsidRPr="009A66A2" w:rsidRDefault="00F014AD" w:rsidP="00276560">
            <w:pPr>
              <w:pStyle w:val="BodyContactInfo"/>
              <w:spacing w:before="0" w:after="0"/>
              <w:rPr>
                <w:rFonts w:ascii="Times New Roman" w:eastAsia="Times New Roman" w:hAnsi="Times New Roman" w:cs="Times New Roman"/>
                <w:lang w:val="en-US"/>
              </w:rPr>
            </w:pPr>
            <w:r w:rsidRPr="009A66A2">
              <w:rPr>
                <w:rFonts w:ascii="Times New Roman" w:eastAsia="Times New Roman" w:hAnsi="Times New Roman" w:cs="Times New Roman"/>
                <w:lang w:val="en-US"/>
              </w:rPr>
              <w:t xml:space="preserve">SVN, </w:t>
            </w:r>
            <w:proofErr w:type="spellStart"/>
            <w:r w:rsidRPr="009A66A2">
              <w:rPr>
                <w:rFonts w:ascii="Times New Roman" w:eastAsia="Times New Roman" w:hAnsi="Times New Roman" w:cs="Times New Roman"/>
                <w:lang w:val="en-US"/>
              </w:rPr>
              <w:t>GitHub</w:t>
            </w:r>
            <w:proofErr w:type="spellEnd"/>
            <w:r w:rsidRPr="009A66A2">
              <w:rPr>
                <w:rFonts w:ascii="Times New Roman" w:eastAsia="Times New Roman" w:hAnsi="Times New Roman" w:cs="Times New Roman"/>
                <w:lang w:val="en-US"/>
              </w:rPr>
              <w:t xml:space="preserve">, </w:t>
            </w:r>
            <w:proofErr w:type="spellStart"/>
            <w:r w:rsidRPr="009A66A2">
              <w:rPr>
                <w:rFonts w:ascii="Times New Roman" w:eastAsia="Times New Roman" w:hAnsi="Times New Roman" w:cs="Times New Roman"/>
                <w:lang w:val="en-US"/>
              </w:rPr>
              <w:t>Jira</w:t>
            </w:r>
            <w:proofErr w:type="spellEnd"/>
            <w:r w:rsidRPr="009A66A2">
              <w:rPr>
                <w:rFonts w:ascii="Times New Roman" w:eastAsia="Times New Roman" w:hAnsi="Times New Roman" w:cs="Times New Roman"/>
                <w:lang w:val="en-US"/>
              </w:rPr>
              <w:t>.</w:t>
            </w:r>
          </w:p>
        </w:tc>
      </w:tr>
      <w:tr w:rsidR="00F014AD" w:rsidRPr="009A66A2" w:rsidTr="0050037B">
        <w:trPr>
          <w:trHeight w:val="187"/>
          <w:jc w:val="center"/>
        </w:trPr>
        <w:tc>
          <w:tcPr>
            <w:tcW w:w="2768" w:type="dxa"/>
          </w:tcPr>
          <w:p w:rsidR="00F014AD" w:rsidRPr="009A66A2" w:rsidRDefault="00F014AD" w:rsidP="00276560">
            <w:pPr>
              <w:pStyle w:val="BodyContactInfo"/>
              <w:spacing w:before="0" w:after="0"/>
              <w:rPr>
                <w:rFonts w:ascii="Times New Roman" w:eastAsia="Times New Roman" w:hAnsi="Times New Roman" w:cs="Times New Roman"/>
                <w:lang w:val="en-US"/>
              </w:rPr>
            </w:pPr>
            <w:r w:rsidRPr="009A66A2">
              <w:rPr>
                <w:rFonts w:ascii="Times New Roman" w:eastAsia="Times New Roman" w:hAnsi="Times New Roman" w:cs="Times New Roman"/>
                <w:lang w:val="en-US"/>
              </w:rPr>
              <w:t>Databases</w:t>
            </w:r>
          </w:p>
        </w:tc>
        <w:tc>
          <w:tcPr>
            <w:tcW w:w="7329" w:type="dxa"/>
          </w:tcPr>
          <w:p w:rsidR="00F014AD" w:rsidRPr="009A66A2" w:rsidRDefault="00F014AD" w:rsidP="00276560">
            <w:pPr>
              <w:pStyle w:val="BodyContactInfo"/>
              <w:spacing w:before="0" w:after="0"/>
              <w:rPr>
                <w:rFonts w:ascii="Times New Roman" w:eastAsia="Times New Roman" w:hAnsi="Times New Roman" w:cs="Times New Roman"/>
                <w:lang w:val="en-US"/>
              </w:rPr>
            </w:pPr>
            <w:r w:rsidRPr="009A66A2">
              <w:rPr>
                <w:rFonts w:ascii="Times New Roman" w:eastAsia="Times New Roman" w:hAnsi="Times New Roman" w:cs="Times New Roman"/>
                <w:lang w:val="en-US"/>
              </w:rPr>
              <w:t xml:space="preserve">Oracle database, SQL Server, </w:t>
            </w:r>
            <w:proofErr w:type="spellStart"/>
            <w:r w:rsidRPr="009A66A2">
              <w:rPr>
                <w:rFonts w:ascii="Times New Roman" w:eastAsia="Times New Roman" w:hAnsi="Times New Roman" w:cs="Times New Roman"/>
                <w:lang w:val="en-US"/>
              </w:rPr>
              <w:t>MySQL</w:t>
            </w:r>
            <w:proofErr w:type="spellEnd"/>
            <w:r w:rsidRPr="009A66A2">
              <w:rPr>
                <w:rFonts w:ascii="Times New Roman" w:eastAsia="Times New Roman" w:hAnsi="Times New Roman" w:cs="Times New Roman"/>
                <w:lang w:val="en-US"/>
              </w:rPr>
              <w:t>.</w:t>
            </w:r>
          </w:p>
        </w:tc>
      </w:tr>
      <w:tr w:rsidR="00F014AD" w:rsidRPr="009A66A2" w:rsidTr="0050037B">
        <w:trPr>
          <w:trHeight w:val="191"/>
          <w:jc w:val="center"/>
        </w:trPr>
        <w:tc>
          <w:tcPr>
            <w:tcW w:w="2768" w:type="dxa"/>
          </w:tcPr>
          <w:p w:rsidR="00F014AD" w:rsidRPr="009A66A2" w:rsidRDefault="00F014AD" w:rsidP="00276560">
            <w:pPr>
              <w:pStyle w:val="BodyContactInfo"/>
              <w:spacing w:before="0" w:after="0"/>
              <w:rPr>
                <w:rFonts w:ascii="Times New Roman" w:eastAsia="Times New Roman" w:hAnsi="Times New Roman" w:cs="Times New Roman"/>
                <w:lang w:val="en-US"/>
              </w:rPr>
            </w:pPr>
            <w:r w:rsidRPr="009A66A2">
              <w:rPr>
                <w:rFonts w:ascii="Times New Roman" w:eastAsia="Times New Roman" w:hAnsi="Times New Roman" w:cs="Times New Roman"/>
                <w:lang w:val="en-US"/>
              </w:rPr>
              <w:t>Content Management Systems</w:t>
            </w:r>
          </w:p>
        </w:tc>
        <w:tc>
          <w:tcPr>
            <w:tcW w:w="7329" w:type="dxa"/>
          </w:tcPr>
          <w:p w:rsidR="00F014AD" w:rsidRPr="009A66A2" w:rsidRDefault="00F014AD" w:rsidP="00276560">
            <w:pPr>
              <w:pStyle w:val="BodyContactInfo"/>
              <w:spacing w:before="0" w:after="0"/>
              <w:rPr>
                <w:rFonts w:ascii="Times New Roman" w:eastAsia="Times New Roman" w:hAnsi="Times New Roman" w:cs="Times New Roman"/>
                <w:lang w:val="en-US"/>
              </w:rPr>
            </w:pPr>
            <w:r w:rsidRPr="009A66A2">
              <w:rPr>
                <w:rFonts w:ascii="Times New Roman" w:eastAsia="Times New Roman" w:hAnsi="Times New Roman" w:cs="Times New Roman"/>
                <w:lang w:val="en-US"/>
              </w:rPr>
              <w:t>CQ 5.6, CQ/AEM 6.0, AEM 6.1, AEM 6.2 AEM 6.3</w:t>
            </w:r>
            <w:proofErr w:type="gramStart"/>
            <w:r w:rsidRPr="009A66A2">
              <w:rPr>
                <w:rFonts w:ascii="Times New Roman" w:eastAsia="Times New Roman" w:hAnsi="Times New Roman" w:cs="Times New Roman"/>
                <w:lang w:val="en-US"/>
              </w:rPr>
              <w:t>,AEM</w:t>
            </w:r>
            <w:proofErr w:type="gramEnd"/>
            <w:r w:rsidRPr="009A66A2">
              <w:rPr>
                <w:rFonts w:ascii="Times New Roman" w:eastAsia="Times New Roman" w:hAnsi="Times New Roman" w:cs="Times New Roman"/>
                <w:lang w:val="en-US"/>
              </w:rPr>
              <w:t xml:space="preserve"> 6.4 and AEM 6.5, AEP.</w:t>
            </w:r>
          </w:p>
        </w:tc>
      </w:tr>
      <w:tr w:rsidR="00F014AD" w:rsidRPr="009A66A2" w:rsidTr="0050037B">
        <w:trPr>
          <w:trHeight w:val="191"/>
          <w:jc w:val="center"/>
        </w:trPr>
        <w:tc>
          <w:tcPr>
            <w:tcW w:w="2768" w:type="dxa"/>
          </w:tcPr>
          <w:p w:rsidR="00F014AD" w:rsidRPr="009A66A2" w:rsidRDefault="00F014AD" w:rsidP="00276560">
            <w:pPr>
              <w:pStyle w:val="BodyContactInfo"/>
              <w:spacing w:before="0" w:after="0"/>
              <w:rPr>
                <w:rFonts w:ascii="Times New Roman" w:eastAsia="Times New Roman" w:hAnsi="Times New Roman" w:cs="Times New Roman"/>
                <w:lang w:val="en-US"/>
              </w:rPr>
            </w:pPr>
            <w:r w:rsidRPr="009A66A2">
              <w:rPr>
                <w:rFonts w:ascii="Times New Roman" w:eastAsia="Times New Roman" w:hAnsi="Times New Roman" w:cs="Times New Roman"/>
                <w:lang w:val="en-US"/>
              </w:rPr>
              <w:t>IDE</w:t>
            </w:r>
          </w:p>
        </w:tc>
        <w:tc>
          <w:tcPr>
            <w:tcW w:w="7329" w:type="dxa"/>
          </w:tcPr>
          <w:p w:rsidR="00F014AD" w:rsidRPr="009A66A2" w:rsidRDefault="00F014AD" w:rsidP="00276560">
            <w:pPr>
              <w:pStyle w:val="BodyContactInfo"/>
              <w:spacing w:before="0" w:after="0"/>
              <w:rPr>
                <w:rFonts w:ascii="Times New Roman" w:eastAsia="Times New Roman" w:hAnsi="Times New Roman" w:cs="Times New Roman"/>
                <w:lang w:val="en-US"/>
              </w:rPr>
            </w:pPr>
            <w:r w:rsidRPr="009A66A2">
              <w:rPr>
                <w:rFonts w:ascii="Times New Roman" w:eastAsia="Times New Roman" w:hAnsi="Times New Roman" w:cs="Times New Roman"/>
                <w:lang w:val="en-US"/>
              </w:rPr>
              <w:t xml:space="preserve">Eclipse, </w:t>
            </w:r>
            <w:proofErr w:type="spellStart"/>
            <w:r w:rsidRPr="009A66A2">
              <w:rPr>
                <w:rFonts w:ascii="Times New Roman" w:eastAsia="Times New Roman" w:hAnsi="Times New Roman" w:cs="Times New Roman"/>
                <w:lang w:val="en-US"/>
              </w:rPr>
              <w:t>NetBeans</w:t>
            </w:r>
            <w:proofErr w:type="spellEnd"/>
            <w:r w:rsidRPr="009A66A2">
              <w:rPr>
                <w:rFonts w:ascii="Times New Roman" w:eastAsia="Times New Roman" w:hAnsi="Times New Roman" w:cs="Times New Roman"/>
                <w:lang w:val="en-US"/>
              </w:rPr>
              <w:t xml:space="preserve">, CRDXE, CRDXE </w:t>
            </w:r>
            <w:proofErr w:type="spellStart"/>
            <w:r w:rsidRPr="009A66A2">
              <w:rPr>
                <w:rFonts w:ascii="Times New Roman" w:eastAsia="Times New Roman" w:hAnsi="Times New Roman" w:cs="Times New Roman"/>
                <w:lang w:val="en-US"/>
              </w:rPr>
              <w:t>lite</w:t>
            </w:r>
            <w:proofErr w:type="spellEnd"/>
            <w:r w:rsidRPr="009A66A2">
              <w:rPr>
                <w:rFonts w:ascii="Times New Roman" w:eastAsia="Times New Roman" w:hAnsi="Times New Roman" w:cs="Times New Roman"/>
                <w:lang w:val="en-US"/>
              </w:rPr>
              <w:t>, and Jenkins.</w:t>
            </w:r>
          </w:p>
        </w:tc>
      </w:tr>
      <w:tr w:rsidR="00F014AD" w:rsidRPr="009A66A2" w:rsidTr="0050037B">
        <w:trPr>
          <w:trHeight w:val="359"/>
          <w:jc w:val="center"/>
        </w:trPr>
        <w:tc>
          <w:tcPr>
            <w:tcW w:w="2768" w:type="dxa"/>
          </w:tcPr>
          <w:p w:rsidR="00F014AD" w:rsidRPr="009A66A2" w:rsidRDefault="00F014AD" w:rsidP="00276560">
            <w:pPr>
              <w:pStyle w:val="BodyContactInfo"/>
              <w:spacing w:before="0" w:after="0"/>
              <w:rPr>
                <w:rFonts w:ascii="Times New Roman" w:eastAsia="Times New Roman" w:hAnsi="Times New Roman" w:cs="Times New Roman"/>
                <w:lang w:val="en-US"/>
              </w:rPr>
            </w:pPr>
            <w:r w:rsidRPr="009A66A2">
              <w:rPr>
                <w:rFonts w:ascii="Times New Roman" w:eastAsia="Times New Roman" w:hAnsi="Times New Roman" w:cs="Times New Roman"/>
                <w:lang w:val="en-US"/>
              </w:rPr>
              <w:t>Web Technologies</w:t>
            </w:r>
          </w:p>
        </w:tc>
        <w:tc>
          <w:tcPr>
            <w:tcW w:w="7329" w:type="dxa"/>
          </w:tcPr>
          <w:p w:rsidR="00F014AD" w:rsidRPr="009A66A2" w:rsidRDefault="00F014AD" w:rsidP="00276560">
            <w:pPr>
              <w:pStyle w:val="BodyContactInfo"/>
              <w:spacing w:before="0" w:after="0"/>
              <w:rPr>
                <w:rFonts w:ascii="Times New Roman" w:eastAsia="Times New Roman" w:hAnsi="Times New Roman" w:cs="Times New Roman"/>
                <w:lang w:val="en-US"/>
              </w:rPr>
            </w:pPr>
            <w:r w:rsidRPr="009A66A2">
              <w:rPr>
                <w:rFonts w:ascii="Times New Roman" w:eastAsia="Times New Roman" w:hAnsi="Times New Roman" w:cs="Times New Roman"/>
                <w:lang w:val="en-US"/>
              </w:rPr>
              <w:t xml:space="preserve">XML, HTML, HTML5, XHTML, CSS3, JavaScript, </w:t>
            </w:r>
            <w:proofErr w:type="spellStart"/>
            <w:r w:rsidRPr="009A66A2">
              <w:rPr>
                <w:rFonts w:ascii="Times New Roman" w:eastAsia="Times New Roman" w:hAnsi="Times New Roman" w:cs="Times New Roman"/>
                <w:lang w:val="en-US"/>
              </w:rPr>
              <w:t>jQuery</w:t>
            </w:r>
            <w:proofErr w:type="spellEnd"/>
            <w:r w:rsidRPr="009A66A2">
              <w:rPr>
                <w:rFonts w:ascii="Times New Roman" w:eastAsia="Times New Roman" w:hAnsi="Times New Roman" w:cs="Times New Roman"/>
                <w:lang w:val="en-US"/>
              </w:rPr>
              <w:t xml:space="preserve">, Bootstrap, </w:t>
            </w:r>
            <w:proofErr w:type="spellStart"/>
            <w:r w:rsidRPr="009A66A2">
              <w:rPr>
                <w:rFonts w:ascii="Times New Roman" w:eastAsia="Times New Roman" w:hAnsi="Times New Roman" w:cs="Times New Roman"/>
                <w:lang w:val="en-US"/>
              </w:rPr>
              <w:t>AngularJS</w:t>
            </w:r>
            <w:proofErr w:type="spellEnd"/>
            <w:r w:rsidRPr="009A66A2">
              <w:rPr>
                <w:rFonts w:ascii="Times New Roman" w:eastAsia="Times New Roman" w:hAnsi="Times New Roman" w:cs="Times New Roman"/>
                <w:lang w:val="en-US"/>
              </w:rPr>
              <w:t xml:space="preserve">, Angular 2, React JS, AJAX, </w:t>
            </w:r>
            <w:proofErr w:type="spellStart"/>
            <w:r w:rsidRPr="009A66A2">
              <w:rPr>
                <w:rFonts w:ascii="Times New Roman" w:eastAsia="Times New Roman" w:hAnsi="Times New Roman" w:cs="Times New Roman"/>
                <w:lang w:val="en-US"/>
              </w:rPr>
              <w:t>ExtJS</w:t>
            </w:r>
            <w:proofErr w:type="spellEnd"/>
            <w:r w:rsidRPr="009A66A2">
              <w:rPr>
                <w:rFonts w:ascii="Times New Roman" w:eastAsia="Times New Roman" w:hAnsi="Times New Roman" w:cs="Times New Roman"/>
                <w:lang w:val="en-US"/>
              </w:rPr>
              <w:t>, JSON, and PHP.</w:t>
            </w:r>
          </w:p>
        </w:tc>
      </w:tr>
      <w:tr w:rsidR="00F014AD" w:rsidRPr="009A66A2" w:rsidTr="0050037B">
        <w:trPr>
          <w:trHeight w:val="191"/>
          <w:jc w:val="center"/>
        </w:trPr>
        <w:tc>
          <w:tcPr>
            <w:tcW w:w="2768" w:type="dxa"/>
          </w:tcPr>
          <w:p w:rsidR="00F014AD" w:rsidRPr="009A66A2" w:rsidRDefault="00F014AD" w:rsidP="00276560">
            <w:pPr>
              <w:pStyle w:val="BodyContactInfo"/>
              <w:spacing w:before="0" w:after="0"/>
              <w:rPr>
                <w:rFonts w:ascii="Times New Roman" w:eastAsia="Times New Roman" w:hAnsi="Times New Roman" w:cs="Times New Roman"/>
                <w:lang w:val="en-US"/>
              </w:rPr>
            </w:pPr>
            <w:r w:rsidRPr="009A66A2">
              <w:rPr>
                <w:rFonts w:ascii="Times New Roman" w:eastAsia="Times New Roman" w:hAnsi="Times New Roman" w:cs="Times New Roman"/>
                <w:lang w:val="en-US"/>
              </w:rPr>
              <w:t>Build Tools</w:t>
            </w:r>
          </w:p>
        </w:tc>
        <w:tc>
          <w:tcPr>
            <w:tcW w:w="7329" w:type="dxa"/>
          </w:tcPr>
          <w:p w:rsidR="00F014AD" w:rsidRPr="009A66A2" w:rsidRDefault="00F014AD" w:rsidP="00276560">
            <w:pPr>
              <w:pStyle w:val="BodyContactInfo"/>
              <w:spacing w:before="0" w:after="0"/>
              <w:rPr>
                <w:rFonts w:ascii="Times New Roman" w:eastAsia="Times New Roman" w:hAnsi="Times New Roman" w:cs="Times New Roman"/>
                <w:lang w:val="en-US"/>
              </w:rPr>
            </w:pPr>
            <w:r w:rsidRPr="009A66A2">
              <w:rPr>
                <w:rFonts w:ascii="Times New Roman" w:eastAsia="Times New Roman" w:hAnsi="Times New Roman" w:cs="Times New Roman"/>
                <w:lang w:val="en-US"/>
              </w:rPr>
              <w:t>Ant/Maven.</w:t>
            </w:r>
          </w:p>
        </w:tc>
      </w:tr>
      <w:tr w:rsidR="00F014AD" w:rsidRPr="009A66A2" w:rsidTr="0050037B">
        <w:trPr>
          <w:trHeight w:val="359"/>
          <w:jc w:val="center"/>
        </w:trPr>
        <w:tc>
          <w:tcPr>
            <w:tcW w:w="2768" w:type="dxa"/>
          </w:tcPr>
          <w:p w:rsidR="00F014AD" w:rsidRPr="009A66A2" w:rsidRDefault="00F014AD" w:rsidP="00276560">
            <w:pPr>
              <w:pStyle w:val="BodyContactInfo"/>
              <w:spacing w:before="0" w:after="0"/>
              <w:rPr>
                <w:rFonts w:ascii="Times New Roman" w:eastAsia="Times New Roman" w:hAnsi="Times New Roman" w:cs="Times New Roman"/>
                <w:lang w:val="en-US"/>
              </w:rPr>
            </w:pPr>
            <w:r w:rsidRPr="009A66A2">
              <w:rPr>
                <w:rFonts w:ascii="Times New Roman" w:eastAsia="Times New Roman" w:hAnsi="Times New Roman" w:cs="Times New Roman"/>
                <w:lang w:val="en-US"/>
              </w:rPr>
              <w:t>Application Servers</w:t>
            </w:r>
          </w:p>
        </w:tc>
        <w:tc>
          <w:tcPr>
            <w:tcW w:w="7329" w:type="dxa"/>
          </w:tcPr>
          <w:p w:rsidR="00F014AD" w:rsidRPr="009A66A2" w:rsidRDefault="00F014AD" w:rsidP="00276560">
            <w:pPr>
              <w:pStyle w:val="BodyContactInfo"/>
              <w:spacing w:before="0" w:after="0"/>
              <w:rPr>
                <w:rFonts w:ascii="Times New Roman" w:eastAsia="Times New Roman" w:hAnsi="Times New Roman" w:cs="Times New Roman"/>
                <w:lang w:val="en-US"/>
              </w:rPr>
            </w:pPr>
            <w:proofErr w:type="spellStart"/>
            <w:r w:rsidRPr="009A66A2">
              <w:rPr>
                <w:rFonts w:ascii="Times New Roman" w:eastAsia="Times New Roman" w:hAnsi="Times New Roman" w:cs="Times New Roman"/>
                <w:lang w:val="en-US"/>
              </w:rPr>
              <w:t>JBoss</w:t>
            </w:r>
            <w:proofErr w:type="spellEnd"/>
            <w:r w:rsidRPr="009A66A2">
              <w:rPr>
                <w:rFonts w:ascii="Times New Roman" w:eastAsia="Times New Roman" w:hAnsi="Times New Roman" w:cs="Times New Roman"/>
                <w:lang w:val="en-US"/>
              </w:rPr>
              <w:t>, Web Sphere.</w:t>
            </w:r>
          </w:p>
        </w:tc>
      </w:tr>
      <w:tr w:rsidR="00F014AD" w:rsidRPr="009A66A2" w:rsidTr="0050037B">
        <w:trPr>
          <w:trHeight w:val="359"/>
          <w:jc w:val="center"/>
        </w:trPr>
        <w:tc>
          <w:tcPr>
            <w:tcW w:w="2768" w:type="dxa"/>
          </w:tcPr>
          <w:p w:rsidR="00F014AD" w:rsidRPr="009A66A2" w:rsidRDefault="00F014AD" w:rsidP="00276560">
            <w:pPr>
              <w:pStyle w:val="BodyContactInfo"/>
              <w:spacing w:before="0" w:after="0"/>
              <w:rPr>
                <w:rFonts w:ascii="Times New Roman" w:eastAsia="Times New Roman" w:hAnsi="Times New Roman" w:cs="Times New Roman"/>
                <w:lang w:val="en-US"/>
              </w:rPr>
            </w:pPr>
            <w:r w:rsidRPr="009A66A2">
              <w:rPr>
                <w:rFonts w:ascii="Times New Roman" w:eastAsia="Times New Roman" w:hAnsi="Times New Roman" w:cs="Times New Roman"/>
                <w:lang w:val="en-US"/>
              </w:rPr>
              <w:t>Methodologies</w:t>
            </w:r>
          </w:p>
        </w:tc>
        <w:tc>
          <w:tcPr>
            <w:tcW w:w="7329" w:type="dxa"/>
          </w:tcPr>
          <w:p w:rsidR="00F014AD" w:rsidRPr="009A66A2" w:rsidRDefault="00F014AD" w:rsidP="00276560">
            <w:pPr>
              <w:pStyle w:val="BodyContactInfo"/>
              <w:spacing w:before="0" w:after="0"/>
              <w:rPr>
                <w:rFonts w:ascii="Times New Roman" w:eastAsia="Times New Roman" w:hAnsi="Times New Roman" w:cs="Times New Roman"/>
                <w:lang w:val="en-US"/>
              </w:rPr>
            </w:pPr>
            <w:r w:rsidRPr="009A66A2">
              <w:rPr>
                <w:rFonts w:ascii="Times New Roman" w:eastAsia="Times New Roman" w:hAnsi="Times New Roman" w:cs="Times New Roman"/>
                <w:lang w:val="en-US"/>
              </w:rPr>
              <w:t>Agile, Waterfall, SCRUM.</w:t>
            </w:r>
          </w:p>
        </w:tc>
      </w:tr>
      <w:tr w:rsidR="00F014AD" w:rsidRPr="009A66A2" w:rsidTr="0050037B">
        <w:trPr>
          <w:trHeight w:val="359"/>
          <w:jc w:val="center"/>
        </w:trPr>
        <w:tc>
          <w:tcPr>
            <w:tcW w:w="2768" w:type="dxa"/>
          </w:tcPr>
          <w:p w:rsidR="00F014AD" w:rsidRPr="009A66A2" w:rsidRDefault="00F014AD" w:rsidP="00276560">
            <w:pPr>
              <w:pStyle w:val="BodyContactInfo"/>
              <w:spacing w:before="0" w:after="0"/>
              <w:rPr>
                <w:rFonts w:ascii="Times New Roman" w:eastAsia="Times New Roman" w:hAnsi="Times New Roman" w:cs="Times New Roman"/>
                <w:lang w:val="en-US"/>
              </w:rPr>
            </w:pPr>
            <w:r w:rsidRPr="009A66A2">
              <w:rPr>
                <w:rFonts w:ascii="Times New Roman" w:eastAsia="Times New Roman" w:hAnsi="Times New Roman" w:cs="Times New Roman"/>
                <w:lang w:val="en-US"/>
              </w:rPr>
              <w:t>Web Designing Tools</w:t>
            </w:r>
          </w:p>
        </w:tc>
        <w:tc>
          <w:tcPr>
            <w:tcW w:w="7329" w:type="dxa"/>
          </w:tcPr>
          <w:p w:rsidR="00F014AD" w:rsidRPr="009A66A2" w:rsidRDefault="00F014AD" w:rsidP="00276560">
            <w:pPr>
              <w:pStyle w:val="BodyContactInfo"/>
              <w:spacing w:before="0" w:after="0"/>
              <w:rPr>
                <w:rFonts w:ascii="Times New Roman" w:eastAsia="Times New Roman" w:hAnsi="Times New Roman" w:cs="Times New Roman"/>
                <w:lang w:val="en-US"/>
              </w:rPr>
            </w:pPr>
            <w:r w:rsidRPr="009A66A2">
              <w:rPr>
                <w:rFonts w:ascii="Times New Roman" w:eastAsia="Times New Roman" w:hAnsi="Times New Roman" w:cs="Times New Roman"/>
                <w:lang w:val="en-US"/>
              </w:rPr>
              <w:t>Adobe Dreamweaver, Azure, Adobe Flex, Adobe Photoshop, Adobe Flash CS3, FTP, Adobe Premier, Adobe Illustrator.</w:t>
            </w:r>
          </w:p>
        </w:tc>
      </w:tr>
      <w:tr w:rsidR="00F014AD" w:rsidRPr="009A66A2" w:rsidTr="0050037B">
        <w:trPr>
          <w:trHeight w:val="191"/>
          <w:jc w:val="center"/>
        </w:trPr>
        <w:tc>
          <w:tcPr>
            <w:tcW w:w="2768" w:type="dxa"/>
          </w:tcPr>
          <w:p w:rsidR="00F014AD" w:rsidRPr="009A66A2" w:rsidRDefault="00F014AD" w:rsidP="00276560">
            <w:pPr>
              <w:pStyle w:val="BodyContactInfo"/>
              <w:spacing w:before="0" w:after="0"/>
              <w:rPr>
                <w:rFonts w:ascii="Times New Roman" w:eastAsia="Times New Roman" w:hAnsi="Times New Roman" w:cs="Times New Roman"/>
                <w:lang w:val="en-US"/>
              </w:rPr>
            </w:pPr>
            <w:r w:rsidRPr="009A66A2">
              <w:rPr>
                <w:rFonts w:ascii="Times New Roman" w:eastAsia="Times New Roman" w:hAnsi="Times New Roman" w:cs="Times New Roman"/>
                <w:lang w:val="en-US"/>
              </w:rPr>
              <w:t>Debugging Tools</w:t>
            </w:r>
          </w:p>
        </w:tc>
        <w:tc>
          <w:tcPr>
            <w:tcW w:w="7329" w:type="dxa"/>
          </w:tcPr>
          <w:p w:rsidR="00F014AD" w:rsidRPr="009A66A2" w:rsidRDefault="00F014AD" w:rsidP="00276560">
            <w:pPr>
              <w:pStyle w:val="BodyContactInfo"/>
              <w:spacing w:before="0" w:after="0"/>
              <w:rPr>
                <w:rFonts w:ascii="Times New Roman" w:eastAsia="Times New Roman" w:hAnsi="Times New Roman" w:cs="Times New Roman"/>
                <w:lang w:val="en-US"/>
              </w:rPr>
            </w:pPr>
            <w:r w:rsidRPr="009A66A2">
              <w:rPr>
                <w:rFonts w:ascii="Times New Roman" w:eastAsia="Times New Roman" w:hAnsi="Times New Roman" w:cs="Times New Roman"/>
                <w:lang w:val="en-US"/>
              </w:rPr>
              <w:t xml:space="preserve">Firebug, Firebug </w:t>
            </w:r>
            <w:proofErr w:type="spellStart"/>
            <w:r w:rsidRPr="009A66A2">
              <w:rPr>
                <w:rFonts w:ascii="Times New Roman" w:eastAsia="Times New Roman" w:hAnsi="Times New Roman" w:cs="Times New Roman"/>
                <w:lang w:val="en-US"/>
              </w:rPr>
              <w:t>Lite</w:t>
            </w:r>
            <w:proofErr w:type="spellEnd"/>
            <w:r w:rsidRPr="009A66A2">
              <w:rPr>
                <w:rFonts w:ascii="Times New Roman" w:eastAsia="Times New Roman" w:hAnsi="Times New Roman" w:cs="Times New Roman"/>
                <w:lang w:val="en-US"/>
              </w:rPr>
              <w:t>, Google Chrome Web Debugger.</w:t>
            </w:r>
          </w:p>
        </w:tc>
      </w:tr>
    </w:tbl>
    <w:p w:rsidR="00AE1506" w:rsidRPr="009A66A2" w:rsidRDefault="00AE1506">
      <w:pPr>
        <w:spacing w:line="240" w:lineRule="auto"/>
        <w:rPr>
          <w:rFonts w:ascii="Times New Roman" w:hAnsi="Times New Roman" w:cs="Times New Roman"/>
          <w:b/>
          <w:bCs/>
          <w:sz w:val="20"/>
          <w:szCs w:val="20"/>
        </w:rPr>
      </w:pPr>
    </w:p>
    <w:p w:rsidR="00797C90" w:rsidRPr="002E2C57" w:rsidRDefault="001C4226" w:rsidP="00276560">
      <w:pPr>
        <w:spacing w:line="240" w:lineRule="auto"/>
        <w:jc w:val="center"/>
        <w:rPr>
          <w:rFonts w:ascii="Times New Roman" w:hAnsi="Times New Roman" w:cs="Times New Roman"/>
          <w:b/>
          <w:bCs/>
          <w:color w:val="943634" w:themeColor="accent2" w:themeShade="BF"/>
          <w:sz w:val="20"/>
          <w:szCs w:val="20"/>
          <w:u w:val="single"/>
        </w:rPr>
      </w:pPr>
      <w:r w:rsidRPr="002E2C57">
        <w:rPr>
          <w:rFonts w:ascii="Times New Roman" w:hAnsi="Times New Roman" w:cs="Times New Roman"/>
          <w:b/>
          <w:bCs/>
          <w:color w:val="943634" w:themeColor="accent2" w:themeShade="BF"/>
          <w:sz w:val="20"/>
          <w:szCs w:val="20"/>
          <w:u w:val="single"/>
        </w:rPr>
        <w:t xml:space="preserve">Education </w:t>
      </w:r>
      <w:r w:rsidR="002E2C57">
        <w:rPr>
          <w:rFonts w:ascii="Times New Roman" w:hAnsi="Times New Roman" w:cs="Times New Roman"/>
          <w:b/>
          <w:bCs/>
          <w:color w:val="943634" w:themeColor="accent2" w:themeShade="BF"/>
          <w:sz w:val="20"/>
          <w:szCs w:val="20"/>
          <w:u w:val="single"/>
        </w:rPr>
        <w:t>Details</w:t>
      </w:r>
    </w:p>
    <w:p w:rsidR="00645C2B" w:rsidRPr="009A66A2" w:rsidRDefault="00645C2B" w:rsidP="00C43294">
      <w:pPr>
        <w:pStyle w:val="ListParagraph"/>
        <w:numPr>
          <w:ilvl w:val="0"/>
          <w:numId w:val="1"/>
        </w:numPr>
        <w:spacing w:line="240" w:lineRule="auto"/>
        <w:rPr>
          <w:sz w:val="20"/>
          <w:szCs w:val="20"/>
        </w:rPr>
      </w:pPr>
      <w:r w:rsidRPr="009A66A2">
        <w:rPr>
          <w:sz w:val="20"/>
          <w:szCs w:val="20"/>
        </w:rPr>
        <w:t>Bachelor of Technology, Information Technology, JNTU 2010</w:t>
      </w:r>
    </w:p>
    <w:p w:rsidR="00645C2B" w:rsidRPr="009A66A2" w:rsidRDefault="00645C2B" w:rsidP="00C43294">
      <w:pPr>
        <w:pStyle w:val="ListParagraph"/>
        <w:numPr>
          <w:ilvl w:val="0"/>
          <w:numId w:val="1"/>
        </w:numPr>
        <w:spacing w:line="240" w:lineRule="auto"/>
        <w:rPr>
          <w:sz w:val="20"/>
          <w:szCs w:val="20"/>
        </w:rPr>
      </w:pPr>
      <w:r w:rsidRPr="009A66A2">
        <w:rPr>
          <w:sz w:val="20"/>
          <w:szCs w:val="20"/>
        </w:rPr>
        <w:t xml:space="preserve">Masters- Master’s in </w:t>
      </w:r>
      <w:r w:rsidR="00D64CB9">
        <w:rPr>
          <w:sz w:val="20"/>
          <w:szCs w:val="20"/>
        </w:rPr>
        <w:t>S</w:t>
      </w:r>
      <w:r w:rsidRPr="009A66A2">
        <w:rPr>
          <w:sz w:val="20"/>
          <w:szCs w:val="20"/>
        </w:rPr>
        <w:t>ciences – Computer Information Systems,</w:t>
      </w:r>
      <w:r w:rsidR="00D56C8A" w:rsidRPr="009A66A2">
        <w:rPr>
          <w:sz w:val="20"/>
          <w:szCs w:val="20"/>
        </w:rPr>
        <w:t xml:space="preserve"> </w:t>
      </w:r>
      <w:r w:rsidRPr="009A66A2">
        <w:rPr>
          <w:sz w:val="20"/>
          <w:szCs w:val="20"/>
        </w:rPr>
        <w:t>Rivier University, 2017</w:t>
      </w:r>
    </w:p>
    <w:p w:rsidR="00120C9D" w:rsidRPr="009A66A2" w:rsidRDefault="00120C9D">
      <w:pPr>
        <w:spacing w:line="240" w:lineRule="auto"/>
        <w:rPr>
          <w:rFonts w:ascii="Times New Roman" w:hAnsi="Times New Roman" w:cs="Times New Roman"/>
          <w:sz w:val="20"/>
          <w:szCs w:val="20"/>
        </w:rPr>
      </w:pPr>
    </w:p>
    <w:p w:rsidR="00797C90" w:rsidRPr="002E2C57" w:rsidRDefault="001C4226" w:rsidP="0050037B">
      <w:pPr>
        <w:spacing w:line="240" w:lineRule="auto"/>
        <w:jc w:val="center"/>
        <w:rPr>
          <w:rFonts w:ascii="Times New Roman" w:hAnsi="Times New Roman" w:cs="Times New Roman"/>
          <w:b/>
          <w:bCs/>
          <w:color w:val="943634" w:themeColor="accent2" w:themeShade="BF"/>
          <w:sz w:val="20"/>
          <w:szCs w:val="20"/>
          <w:u w:val="single"/>
        </w:rPr>
      </w:pPr>
      <w:r w:rsidRPr="002E2C57">
        <w:rPr>
          <w:rFonts w:ascii="Times New Roman" w:hAnsi="Times New Roman" w:cs="Times New Roman"/>
          <w:b/>
          <w:bCs/>
          <w:color w:val="943634" w:themeColor="accent2" w:themeShade="BF"/>
          <w:sz w:val="20"/>
          <w:szCs w:val="20"/>
          <w:u w:val="single"/>
        </w:rPr>
        <w:t xml:space="preserve">Professional </w:t>
      </w:r>
      <w:r w:rsidR="0050037B" w:rsidRPr="002E2C57">
        <w:rPr>
          <w:rFonts w:ascii="Times New Roman" w:hAnsi="Times New Roman" w:cs="Times New Roman"/>
          <w:b/>
          <w:bCs/>
          <w:color w:val="943634" w:themeColor="accent2" w:themeShade="BF"/>
          <w:sz w:val="20"/>
          <w:szCs w:val="20"/>
          <w:u w:val="single"/>
        </w:rPr>
        <w:t>Experience</w:t>
      </w:r>
    </w:p>
    <w:p w:rsidR="00EC6D75" w:rsidRPr="002E2C57" w:rsidRDefault="00EC6D75" w:rsidP="00EC6D75">
      <w:pPr>
        <w:spacing w:line="240" w:lineRule="auto"/>
        <w:rPr>
          <w:rFonts w:ascii="Times New Roman" w:hAnsi="Times New Roman" w:cs="Times New Roman"/>
          <w:b/>
          <w:bCs/>
          <w:color w:val="943634" w:themeColor="accent2" w:themeShade="BF"/>
          <w:sz w:val="20"/>
          <w:szCs w:val="20"/>
        </w:rPr>
      </w:pPr>
      <w:r>
        <w:rPr>
          <w:rFonts w:ascii="Times New Roman" w:hAnsi="Times New Roman" w:cs="Times New Roman"/>
          <w:b/>
          <w:bCs/>
          <w:color w:val="943634" w:themeColor="accent2" w:themeShade="BF"/>
          <w:sz w:val="20"/>
          <w:szCs w:val="20"/>
        </w:rPr>
        <w:t xml:space="preserve">Client: </w:t>
      </w:r>
      <w:r w:rsidRPr="002E2C57">
        <w:rPr>
          <w:rFonts w:ascii="Times New Roman" w:hAnsi="Times New Roman" w:cs="Times New Roman"/>
          <w:b/>
          <w:bCs/>
          <w:color w:val="943634" w:themeColor="accent2" w:themeShade="BF"/>
          <w:sz w:val="20"/>
          <w:szCs w:val="20"/>
        </w:rPr>
        <w:t>Bank of the West, Omaha, NE</w:t>
      </w:r>
    </w:p>
    <w:p w:rsidR="0050037B" w:rsidRPr="002E2C57" w:rsidRDefault="002E2C57" w:rsidP="0050037B">
      <w:pPr>
        <w:spacing w:line="240" w:lineRule="auto"/>
        <w:rPr>
          <w:rFonts w:ascii="Times New Roman" w:hAnsi="Times New Roman" w:cs="Times New Roman"/>
          <w:b/>
          <w:bCs/>
          <w:color w:val="943634" w:themeColor="accent2" w:themeShade="BF"/>
          <w:sz w:val="20"/>
          <w:szCs w:val="20"/>
        </w:rPr>
      </w:pPr>
      <w:r>
        <w:rPr>
          <w:rFonts w:ascii="Times New Roman" w:hAnsi="Times New Roman" w:cs="Times New Roman"/>
          <w:b/>
          <w:bCs/>
          <w:color w:val="943634" w:themeColor="accent2" w:themeShade="BF"/>
          <w:sz w:val="20"/>
          <w:szCs w:val="20"/>
        </w:rPr>
        <w:t xml:space="preserve">Role: </w:t>
      </w:r>
      <w:r w:rsidR="008218BF" w:rsidRPr="008218BF">
        <w:rPr>
          <w:rFonts w:ascii="Times New Roman" w:hAnsi="Times New Roman" w:cs="Times New Roman"/>
          <w:b/>
          <w:bCs/>
          <w:color w:val="943634" w:themeColor="accent2" w:themeShade="BF"/>
          <w:sz w:val="20"/>
          <w:szCs w:val="20"/>
        </w:rPr>
        <w:t xml:space="preserve">SR. Adobe Campaign Developer/ Target </w:t>
      </w:r>
      <w:r w:rsidR="0050037B" w:rsidRPr="002E2C57">
        <w:rPr>
          <w:rFonts w:ascii="Times New Roman" w:hAnsi="Times New Roman" w:cs="Times New Roman"/>
          <w:b/>
          <w:bCs/>
          <w:color w:val="943634" w:themeColor="accent2" w:themeShade="BF"/>
          <w:sz w:val="20"/>
          <w:szCs w:val="20"/>
        </w:rPr>
        <w:t>/LEAD</w:t>
      </w:r>
      <w:r w:rsidR="00C44181">
        <w:rPr>
          <w:rFonts w:ascii="Times New Roman" w:hAnsi="Times New Roman" w:cs="Times New Roman"/>
          <w:b/>
          <w:bCs/>
          <w:color w:val="943634" w:themeColor="accent2" w:themeShade="BF"/>
          <w:sz w:val="20"/>
          <w:szCs w:val="20"/>
        </w:rPr>
        <w:t>/</w:t>
      </w:r>
      <w:r w:rsidR="00C44181" w:rsidRPr="00C44181">
        <w:rPr>
          <w:rFonts w:ascii="Times New Roman" w:hAnsi="Times New Roman" w:cs="Times New Roman"/>
          <w:b/>
          <w:bCs/>
          <w:color w:val="943634" w:themeColor="accent2" w:themeShade="BF"/>
          <w:sz w:val="20"/>
          <w:szCs w:val="20"/>
        </w:rPr>
        <w:t>Architect</w:t>
      </w:r>
      <w:r w:rsidR="00760DF0">
        <w:rPr>
          <w:rFonts w:ascii="Times New Roman" w:hAnsi="Times New Roman" w:cs="Times New Roman"/>
          <w:b/>
          <w:bCs/>
          <w:color w:val="943634" w:themeColor="accent2" w:themeShade="BF"/>
          <w:sz w:val="20"/>
          <w:szCs w:val="20"/>
        </w:rPr>
        <w:tab/>
      </w:r>
      <w:r w:rsidR="00760DF0">
        <w:rPr>
          <w:rFonts w:ascii="Times New Roman" w:hAnsi="Times New Roman" w:cs="Times New Roman"/>
          <w:b/>
          <w:bCs/>
          <w:color w:val="943634" w:themeColor="accent2" w:themeShade="BF"/>
          <w:sz w:val="20"/>
          <w:szCs w:val="20"/>
        </w:rPr>
        <w:tab/>
      </w:r>
      <w:r w:rsidR="00760DF0">
        <w:rPr>
          <w:rFonts w:ascii="Times New Roman" w:hAnsi="Times New Roman" w:cs="Times New Roman"/>
          <w:b/>
          <w:bCs/>
          <w:color w:val="943634" w:themeColor="accent2" w:themeShade="BF"/>
          <w:sz w:val="20"/>
          <w:szCs w:val="20"/>
        </w:rPr>
        <w:tab/>
      </w:r>
      <w:r w:rsidR="00760DF0">
        <w:rPr>
          <w:rFonts w:ascii="Times New Roman" w:hAnsi="Times New Roman" w:cs="Times New Roman"/>
          <w:b/>
          <w:bCs/>
          <w:color w:val="943634" w:themeColor="accent2" w:themeShade="BF"/>
          <w:sz w:val="20"/>
          <w:szCs w:val="20"/>
        </w:rPr>
        <w:tab/>
      </w:r>
      <w:r w:rsidR="00760DF0">
        <w:rPr>
          <w:rFonts w:ascii="Times New Roman" w:hAnsi="Times New Roman" w:cs="Times New Roman"/>
          <w:b/>
          <w:bCs/>
          <w:color w:val="943634" w:themeColor="accent2" w:themeShade="BF"/>
          <w:sz w:val="20"/>
          <w:szCs w:val="20"/>
        </w:rPr>
        <w:tab/>
      </w:r>
      <w:r w:rsidR="0050037B" w:rsidRPr="002E2C57">
        <w:rPr>
          <w:rFonts w:ascii="Times New Roman" w:hAnsi="Times New Roman" w:cs="Times New Roman"/>
          <w:b/>
          <w:bCs/>
          <w:color w:val="943634" w:themeColor="accent2" w:themeShade="BF"/>
          <w:sz w:val="20"/>
          <w:szCs w:val="20"/>
        </w:rPr>
        <w:t>Aug 202</w:t>
      </w:r>
      <w:r w:rsidR="00295BF4" w:rsidRPr="002E2C57">
        <w:rPr>
          <w:rFonts w:ascii="Times New Roman" w:hAnsi="Times New Roman" w:cs="Times New Roman"/>
          <w:b/>
          <w:bCs/>
          <w:color w:val="943634" w:themeColor="accent2" w:themeShade="BF"/>
          <w:sz w:val="20"/>
          <w:szCs w:val="20"/>
        </w:rPr>
        <w:t>3</w:t>
      </w:r>
      <w:r w:rsidR="0050037B" w:rsidRPr="002E2C57">
        <w:rPr>
          <w:rFonts w:ascii="Times New Roman" w:hAnsi="Times New Roman" w:cs="Times New Roman"/>
          <w:b/>
          <w:bCs/>
          <w:color w:val="943634" w:themeColor="accent2" w:themeShade="BF"/>
          <w:sz w:val="20"/>
          <w:szCs w:val="20"/>
        </w:rPr>
        <w:t xml:space="preserve"> - Till date</w:t>
      </w:r>
    </w:p>
    <w:p w:rsidR="00F871EE" w:rsidRPr="00EC6D75" w:rsidRDefault="00EC6D75">
      <w:pPr>
        <w:spacing w:line="240" w:lineRule="auto"/>
        <w:rPr>
          <w:rFonts w:ascii="Times New Roman" w:hAnsi="Times New Roman" w:cs="Times New Roman"/>
          <w:b/>
          <w:color w:val="943634" w:themeColor="accent2" w:themeShade="BF"/>
          <w:sz w:val="20"/>
          <w:szCs w:val="20"/>
        </w:rPr>
      </w:pPr>
      <w:r w:rsidRPr="00EC6D75">
        <w:rPr>
          <w:rFonts w:ascii="Times New Roman" w:hAnsi="Times New Roman" w:cs="Times New Roman"/>
          <w:b/>
          <w:color w:val="943634" w:themeColor="accent2" w:themeShade="BF"/>
          <w:sz w:val="20"/>
          <w:szCs w:val="20"/>
        </w:rPr>
        <w:t>Responsibilities:</w:t>
      </w:r>
    </w:p>
    <w:p w:rsidR="00F871EE" w:rsidRPr="009A66A2" w:rsidRDefault="00F871EE" w:rsidP="00C43294">
      <w:pPr>
        <w:pStyle w:val="ListParagraph"/>
        <w:widowControl/>
        <w:numPr>
          <w:ilvl w:val="0"/>
          <w:numId w:val="3"/>
        </w:numPr>
        <w:autoSpaceDE/>
        <w:autoSpaceDN/>
        <w:spacing w:line="276" w:lineRule="auto"/>
        <w:contextualSpacing/>
        <w:jc w:val="both"/>
        <w:rPr>
          <w:sz w:val="20"/>
          <w:szCs w:val="20"/>
        </w:rPr>
      </w:pPr>
      <w:r w:rsidRPr="009A66A2">
        <w:rPr>
          <w:sz w:val="20"/>
          <w:szCs w:val="20"/>
        </w:rPr>
        <w:t xml:space="preserve">Designed and developed, AEM building blocks including templates, components, dialogs, widgets, workflows. </w:t>
      </w:r>
    </w:p>
    <w:p w:rsidR="00F871EE" w:rsidRPr="009A66A2" w:rsidRDefault="00F871EE" w:rsidP="00C43294">
      <w:pPr>
        <w:pStyle w:val="ListParagraph"/>
        <w:widowControl/>
        <w:numPr>
          <w:ilvl w:val="0"/>
          <w:numId w:val="3"/>
        </w:numPr>
        <w:autoSpaceDE/>
        <w:autoSpaceDN/>
        <w:spacing w:line="276" w:lineRule="auto"/>
        <w:contextualSpacing/>
        <w:jc w:val="both"/>
        <w:rPr>
          <w:sz w:val="20"/>
          <w:szCs w:val="20"/>
        </w:rPr>
      </w:pPr>
      <w:r w:rsidRPr="009A66A2">
        <w:rPr>
          <w:sz w:val="20"/>
          <w:szCs w:val="20"/>
        </w:rPr>
        <w:t>Contributed in migrating forms from legacy application into AEM-Azure environment and converted that into electronic version.</w:t>
      </w:r>
    </w:p>
    <w:p w:rsidR="00F871EE" w:rsidRDefault="00F871EE" w:rsidP="00C43294">
      <w:pPr>
        <w:pStyle w:val="ListParagraph"/>
        <w:widowControl/>
        <w:numPr>
          <w:ilvl w:val="0"/>
          <w:numId w:val="3"/>
        </w:numPr>
        <w:autoSpaceDE/>
        <w:autoSpaceDN/>
        <w:spacing w:line="276" w:lineRule="auto"/>
        <w:contextualSpacing/>
        <w:jc w:val="both"/>
        <w:rPr>
          <w:sz w:val="20"/>
          <w:szCs w:val="20"/>
        </w:rPr>
      </w:pPr>
      <w:r w:rsidRPr="009A66A2">
        <w:rPr>
          <w:sz w:val="20"/>
          <w:szCs w:val="20"/>
        </w:rPr>
        <w:t>Utilized AEP's integration with AEM to deliver personalized content experiences. Experience in using AEM's Context Hub and Adobe Target.</w:t>
      </w:r>
    </w:p>
    <w:p w:rsidR="00102FEE" w:rsidRPr="00102FEE" w:rsidRDefault="00102FEE" w:rsidP="00102FEE">
      <w:pPr>
        <w:pStyle w:val="ListParagraph"/>
        <w:widowControl/>
        <w:numPr>
          <w:ilvl w:val="0"/>
          <w:numId w:val="3"/>
        </w:numPr>
        <w:autoSpaceDE/>
        <w:autoSpaceDN/>
        <w:spacing w:line="276" w:lineRule="auto"/>
        <w:contextualSpacing/>
        <w:jc w:val="both"/>
        <w:rPr>
          <w:sz w:val="20"/>
          <w:szCs w:val="20"/>
        </w:rPr>
      </w:pPr>
      <w:r w:rsidRPr="00102FEE">
        <w:rPr>
          <w:sz w:val="20"/>
          <w:szCs w:val="20"/>
        </w:rPr>
        <w:t xml:space="preserve">Monitored </w:t>
      </w:r>
      <w:proofErr w:type="spellStart"/>
      <w:r w:rsidRPr="00102FEE">
        <w:rPr>
          <w:sz w:val="20"/>
          <w:szCs w:val="20"/>
        </w:rPr>
        <w:t>AEMaaCS</w:t>
      </w:r>
      <w:proofErr w:type="spellEnd"/>
      <w:r w:rsidRPr="00102FEE">
        <w:rPr>
          <w:sz w:val="20"/>
          <w:szCs w:val="20"/>
        </w:rPr>
        <w:t xml:space="preserve"> environments using </w:t>
      </w:r>
      <w:proofErr w:type="spellStart"/>
      <w:r w:rsidRPr="00102FEE">
        <w:rPr>
          <w:bCs/>
          <w:sz w:val="20"/>
          <w:szCs w:val="20"/>
        </w:rPr>
        <w:t>Splunk</w:t>
      </w:r>
      <w:proofErr w:type="spellEnd"/>
      <w:r w:rsidRPr="00102FEE">
        <w:rPr>
          <w:bCs/>
          <w:sz w:val="20"/>
          <w:szCs w:val="20"/>
        </w:rPr>
        <w:t xml:space="preserve"> dashboards</w:t>
      </w:r>
      <w:r w:rsidRPr="00102FEE">
        <w:rPr>
          <w:sz w:val="20"/>
          <w:szCs w:val="20"/>
        </w:rPr>
        <w:t xml:space="preserve">, identifying slow persisted queries and optimizing them with JCR-SQL2 and </w:t>
      </w:r>
      <w:proofErr w:type="spellStart"/>
      <w:r w:rsidRPr="00102FEE">
        <w:rPr>
          <w:sz w:val="20"/>
          <w:szCs w:val="20"/>
        </w:rPr>
        <w:t>QueryBuilder</w:t>
      </w:r>
      <w:proofErr w:type="spellEnd"/>
      <w:r w:rsidRPr="00102FEE">
        <w:rPr>
          <w:sz w:val="20"/>
          <w:szCs w:val="20"/>
        </w:rPr>
        <w:t>.</w:t>
      </w:r>
    </w:p>
    <w:p w:rsidR="00102FEE" w:rsidRPr="00102FEE" w:rsidRDefault="00102FEE" w:rsidP="00102FEE">
      <w:pPr>
        <w:pStyle w:val="ListParagraph"/>
        <w:widowControl/>
        <w:numPr>
          <w:ilvl w:val="0"/>
          <w:numId w:val="3"/>
        </w:numPr>
        <w:autoSpaceDE/>
        <w:autoSpaceDN/>
        <w:spacing w:line="276" w:lineRule="auto"/>
        <w:contextualSpacing/>
        <w:jc w:val="both"/>
        <w:rPr>
          <w:sz w:val="20"/>
          <w:szCs w:val="20"/>
        </w:rPr>
      </w:pPr>
      <w:r w:rsidRPr="00102FEE">
        <w:rPr>
          <w:sz w:val="20"/>
          <w:szCs w:val="20"/>
        </w:rPr>
        <w:t xml:space="preserve">Created </w:t>
      </w:r>
      <w:proofErr w:type="spellStart"/>
      <w:r w:rsidRPr="00102FEE">
        <w:rPr>
          <w:bCs/>
          <w:sz w:val="20"/>
          <w:szCs w:val="20"/>
        </w:rPr>
        <w:t>Splunk</w:t>
      </w:r>
      <w:proofErr w:type="spellEnd"/>
      <w:r w:rsidRPr="00102FEE">
        <w:rPr>
          <w:bCs/>
          <w:sz w:val="20"/>
          <w:szCs w:val="20"/>
        </w:rPr>
        <w:t xml:space="preserve"> alerts</w:t>
      </w:r>
      <w:r w:rsidRPr="00102FEE">
        <w:rPr>
          <w:sz w:val="20"/>
          <w:szCs w:val="20"/>
        </w:rPr>
        <w:t xml:space="preserve"> for workflow failures, replication queue delays, and dispatcher caching errors, reducing downtime and improving SLA adherence.</w:t>
      </w:r>
    </w:p>
    <w:p w:rsidR="00102FEE" w:rsidRPr="00102FEE" w:rsidRDefault="00102FEE" w:rsidP="00102FEE">
      <w:pPr>
        <w:pStyle w:val="ListParagraph"/>
        <w:widowControl/>
        <w:numPr>
          <w:ilvl w:val="0"/>
          <w:numId w:val="3"/>
        </w:numPr>
        <w:autoSpaceDE/>
        <w:autoSpaceDN/>
        <w:spacing w:line="276" w:lineRule="auto"/>
        <w:contextualSpacing/>
        <w:jc w:val="both"/>
        <w:rPr>
          <w:sz w:val="20"/>
          <w:szCs w:val="20"/>
        </w:rPr>
      </w:pPr>
      <w:r w:rsidRPr="00102FEE">
        <w:rPr>
          <w:sz w:val="20"/>
          <w:szCs w:val="20"/>
        </w:rPr>
        <w:t xml:space="preserve">Integrated </w:t>
      </w:r>
      <w:proofErr w:type="spellStart"/>
      <w:r w:rsidRPr="00102FEE">
        <w:rPr>
          <w:sz w:val="20"/>
          <w:szCs w:val="20"/>
        </w:rPr>
        <w:t>Splunk</w:t>
      </w:r>
      <w:proofErr w:type="spellEnd"/>
      <w:r w:rsidRPr="00102FEE">
        <w:rPr>
          <w:sz w:val="20"/>
          <w:szCs w:val="20"/>
        </w:rPr>
        <w:t xml:space="preserve"> with </w:t>
      </w:r>
      <w:r w:rsidRPr="00102FEE">
        <w:rPr>
          <w:bCs/>
          <w:sz w:val="20"/>
          <w:szCs w:val="20"/>
        </w:rPr>
        <w:t xml:space="preserve">Cloud Manager </w:t>
      </w:r>
      <w:proofErr w:type="gramStart"/>
      <w:r w:rsidRPr="00102FEE">
        <w:rPr>
          <w:bCs/>
          <w:sz w:val="20"/>
          <w:szCs w:val="20"/>
        </w:rPr>
        <w:t>telemetry</w:t>
      </w:r>
      <w:proofErr w:type="gramEnd"/>
      <w:r w:rsidRPr="00102FEE">
        <w:rPr>
          <w:sz w:val="20"/>
          <w:szCs w:val="20"/>
        </w:rPr>
        <w:t xml:space="preserve"> to proactively detect </w:t>
      </w:r>
      <w:proofErr w:type="spellStart"/>
      <w:r w:rsidRPr="00102FEE">
        <w:rPr>
          <w:sz w:val="20"/>
          <w:szCs w:val="20"/>
        </w:rPr>
        <w:t>OSGi</w:t>
      </w:r>
      <w:proofErr w:type="spellEnd"/>
      <w:r w:rsidRPr="00102FEE">
        <w:rPr>
          <w:sz w:val="20"/>
          <w:szCs w:val="20"/>
        </w:rPr>
        <w:t xml:space="preserve"> bundle errors and </w:t>
      </w:r>
      <w:proofErr w:type="spellStart"/>
      <w:r w:rsidRPr="00102FEE">
        <w:rPr>
          <w:sz w:val="20"/>
          <w:szCs w:val="20"/>
        </w:rPr>
        <w:t>servlet</w:t>
      </w:r>
      <w:proofErr w:type="spellEnd"/>
      <w:r w:rsidRPr="00102FEE">
        <w:rPr>
          <w:sz w:val="20"/>
          <w:szCs w:val="20"/>
        </w:rPr>
        <w:t xml:space="preserve"> exceptions.</w:t>
      </w:r>
    </w:p>
    <w:p w:rsidR="00102FEE" w:rsidRPr="00102FEE" w:rsidRDefault="00102FEE" w:rsidP="00102FEE">
      <w:pPr>
        <w:pStyle w:val="ListParagraph"/>
        <w:widowControl/>
        <w:numPr>
          <w:ilvl w:val="0"/>
          <w:numId w:val="3"/>
        </w:numPr>
        <w:autoSpaceDE/>
        <w:autoSpaceDN/>
        <w:spacing w:line="276" w:lineRule="auto"/>
        <w:contextualSpacing/>
        <w:jc w:val="both"/>
        <w:rPr>
          <w:sz w:val="20"/>
          <w:szCs w:val="20"/>
        </w:rPr>
      </w:pPr>
      <w:r w:rsidRPr="00102FEE">
        <w:rPr>
          <w:sz w:val="20"/>
          <w:szCs w:val="20"/>
        </w:rPr>
        <w:t xml:space="preserve">Worked with DevOps teams to set up </w:t>
      </w:r>
      <w:r w:rsidRPr="00102FEE">
        <w:rPr>
          <w:bCs/>
          <w:sz w:val="20"/>
          <w:szCs w:val="20"/>
        </w:rPr>
        <w:t xml:space="preserve">custom </w:t>
      </w:r>
      <w:proofErr w:type="spellStart"/>
      <w:r w:rsidRPr="00102FEE">
        <w:rPr>
          <w:bCs/>
          <w:sz w:val="20"/>
          <w:szCs w:val="20"/>
        </w:rPr>
        <w:t>Splunk</w:t>
      </w:r>
      <w:proofErr w:type="spellEnd"/>
      <w:r w:rsidRPr="00102FEE">
        <w:rPr>
          <w:bCs/>
          <w:sz w:val="20"/>
          <w:szCs w:val="20"/>
        </w:rPr>
        <w:t xml:space="preserve"> queries</w:t>
      </w:r>
      <w:r w:rsidRPr="00102FEE">
        <w:rPr>
          <w:sz w:val="20"/>
          <w:szCs w:val="20"/>
        </w:rPr>
        <w:t xml:space="preserve"> for log correlation across AEM Author, Publish, and Dispatcher instances.</w:t>
      </w:r>
    </w:p>
    <w:p w:rsidR="00E777F4" w:rsidRPr="00E777F4" w:rsidRDefault="00E777F4" w:rsidP="00E777F4">
      <w:pPr>
        <w:pStyle w:val="ListParagraph"/>
        <w:widowControl/>
        <w:numPr>
          <w:ilvl w:val="0"/>
          <w:numId w:val="3"/>
        </w:numPr>
        <w:autoSpaceDE/>
        <w:autoSpaceDN/>
        <w:spacing w:line="276" w:lineRule="auto"/>
        <w:contextualSpacing/>
        <w:jc w:val="both"/>
        <w:rPr>
          <w:sz w:val="20"/>
          <w:szCs w:val="20"/>
        </w:rPr>
      </w:pPr>
      <w:r w:rsidRPr="00E777F4">
        <w:rPr>
          <w:sz w:val="20"/>
          <w:szCs w:val="20"/>
        </w:rPr>
        <w:t xml:space="preserve">Acted as </w:t>
      </w:r>
      <w:r w:rsidRPr="00E777F4">
        <w:rPr>
          <w:bCs/>
          <w:sz w:val="20"/>
          <w:szCs w:val="20"/>
        </w:rPr>
        <w:t xml:space="preserve">primary </w:t>
      </w:r>
      <w:proofErr w:type="spellStart"/>
      <w:r w:rsidRPr="00E777F4">
        <w:rPr>
          <w:bCs/>
          <w:sz w:val="20"/>
          <w:szCs w:val="20"/>
        </w:rPr>
        <w:t>Workfront</w:t>
      </w:r>
      <w:proofErr w:type="spellEnd"/>
      <w:r w:rsidRPr="00E777F4">
        <w:rPr>
          <w:bCs/>
          <w:sz w:val="20"/>
          <w:szCs w:val="20"/>
        </w:rPr>
        <w:t xml:space="preserve"> administrator</w:t>
      </w:r>
      <w:r w:rsidRPr="00E777F4">
        <w:rPr>
          <w:sz w:val="20"/>
          <w:szCs w:val="20"/>
        </w:rPr>
        <w:t xml:space="preserve"> for enterprise marketing and IT teams, managing setup, configuration, and optimization of projects, portfolios, task templates, queues, routing rules, and approval processes.</w:t>
      </w:r>
    </w:p>
    <w:p w:rsidR="00E777F4" w:rsidRDefault="00E777F4" w:rsidP="00E777F4">
      <w:pPr>
        <w:pStyle w:val="ListParagraph"/>
        <w:widowControl/>
        <w:numPr>
          <w:ilvl w:val="0"/>
          <w:numId w:val="3"/>
        </w:numPr>
        <w:autoSpaceDE/>
        <w:autoSpaceDN/>
        <w:spacing w:line="276" w:lineRule="auto"/>
        <w:contextualSpacing/>
        <w:jc w:val="both"/>
        <w:rPr>
          <w:sz w:val="20"/>
          <w:szCs w:val="20"/>
        </w:rPr>
      </w:pPr>
      <w:r w:rsidRPr="00E777F4">
        <w:rPr>
          <w:sz w:val="20"/>
          <w:szCs w:val="20"/>
        </w:rPr>
        <w:t xml:space="preserve">Created </w:t>
      </w:r>
      <w:r w:rsidRPr="00E777F4">
        <w:rPr>
          <w:bCs/>
          <w:sz w:val="20"/>
          <w:szCs w:val="20"/>
        </w:rPr>
        <w:t>custom forms, reports, dashboards, and calendars</w:t>
      </w:r>
      <w:r w:rsidRPr="00E777F4">
        <w:rPr>
          <w:sz w:val="20"/>
          <w:szCs w:val="20"/>
        </w:rPr>
        <w:t xml:space="preserve"> to improve visibility into project health, resource allocation, and delivery timelines.</w:t>
      </w:r>
    </w:p>
    <w:p w:rsidR="00C70EB5" w:rsidRPr="00C70EB5" w:rsidRDefault="00C70EB5" w:rsidP="00C70EB5">
      <w:pPr>
        <w:pStyle w:val="ListParagraph"/>
        <w:widowControl/>
        <w:numPr>
          <w:ilvl w:val="0"/>
          <w:numId w:val="3"/>
        </w:numPr>
        <w:autoSpaceDE/>
        <w:autoSpaceDN/>
        <w:spacing w:line="276" w:lineRule="auto"/>
        <w:contextualSpacing/>
        <w:jc w:val="both"/>
        <w:rPr>
          <w:sz w:val="20"/>
          <w:szCs w:val="20"/>
        </w:rPr>
      </w:pPr>
      <w:r w:rsidRPr="00C70EB5">
        <w:rPr>
          <w:sz w:val="20"/>
          <w:szCs w:val="20"/>
        </w:rPr>
        <w:t xml:space="preserve">Designed and deployed </w:t>
      </w:r>
      <w:r w:rsidRPr="00C70EB5">
        <w:rPr>
          <w:bCs/>
          <w:sz w:val="20"/>
          <w:szCs w:val="20"/>
        </w:rPr>
        <w:t>Adobe Campaign workflows</w:t>
      </w:r>
      <w:r w:rsidRPr="00C70EB5">
        <w:rPr>
          <w:sz w:val="20"/>
          <w:szCs w:val="20"/>
        </w:rPr>
        <w:t xml:space="preserve"> for segmentation, targeting, and multi-channel execution (email, SMS, push, direct mail).</w:t>
      </w:r>
    </w:p>
    <w:p w:rsidR="00C70EB5" w:rsidRPr="00C70EB5" w:rsidRDefault="00C70EB5" w:rsidP="00C70EB5">
      <w:pPr>
        <w:pStyle w:val="ListParagraph"/>
        <w:widowControl/>
        <w:numPr>
          <w:ilvl w:val="0"/>
          <w:numId w:val="3"/>
        </w:numPr>
        <w:autoSpaceDE/>
        <w:autoSpaceDN/>
        <w:spacing w:line="276" w:lineRule="auto"/>
        <w:contextualSpacing/>
        <w:jc w:val="both"/>
        <w:rPr>
          <w:sz w:val="20"/>
          <w:szCs w:val="20"/>
        </w:rPr>
      </w:pPr>
      <w:r w:rsidRPr="00C70EB5">
        <w:rPr>
          <w:sz w:val="20"/>
          <w:szCs w:val="20"/>
        </w:rPr>
        <w:t xml:space="preserve">Managed </w:t>
      </w:r>
      <w:r w:rsidRPr="00C70EB5">
        <w:rPr>
          <w:bCs/>
          <w:sz w:val="20"/>
          <w:szCs w:val="20"/>
        </w:rPr>
        <w:t>Adobe Campaign Application Server &amp; Workflow Server</w:t>
      </w:r>
      <w:r w:rsidRPr="00C70EB5">
        <w:rPr>
          <w:sz w:val="20"/>
          <w:szCs w:val="20"/>
        </w:rPr>
        <w:t>, ensuring optimized performance, scalability, and campaign delivery.</w:t>
      </w:r>
    </w:p>
    <w:p w:rsidR="00C70EB5" w:rsidRPr="00C70EB5" w:rsidRDefault="00C70EB5" w:rsidP="00C70EB5">
      <w:pPr>
        <w:pStyle w:val="ListParagraph"/>
        <w:widowControl/>
        <w:numPr>
          <w:ilvl w:val="0"/>
          <w:numId w:val="3"/>
        </w:numPr>
        <w:autoSpaceDE/>
        <w:autoSpaceDN/>
        <w:spacing w:line="276" w:lineRule="auto"/>
        <w:contextualSpacing/>
        <w:jc w:val="both"/>
        <w:rPr>
          <w:sz w:val="20"/>
          <w:szCs w:val="20"/>
        </w:rPr>
      </w:pPr>
      <w:r w:rsidRPr="00C70EB5">
        <w:rPr>
          <w:sz w:val="20"/>
          <w:szCs w:val="20"/>
        </w:rPr>
        <w:t xml:space="preserve">Configured </w:t>
      </w:r>
      <w:proofErr w:type="spellStart"/>
      <w:r w:rsidRPr="00C70EB5">
        <w:rPr>
          <w:bCs/>
          <w:sz w:val="20"/>
          <w:szCs w:val="20"/>
        </w:rPr>
        <w:t>subdomains</w:t>
      </w:r>
      <w:proofErr w:type="spellEnd"/>
      <w:r w:rsidRPr="00C70EB5">
        <w:rPr>
          <w:bCs/>
          <w:sz w:val="20"/>
          <w:szCs w:val="20"/>
        </w:rPr>
        <w:t xml:space="preserve">, URL </w:t>
      </w:r>
      <w:proofErr w:type="spellStart"/>
      <w:r w:rsidRPr="00C70EB5">
        <w:rPr>
          <w:bCs/>
          <w:sz w:val="20"/>
          <w:szCs w:val="20"/>
        </w:rPr>
        <w:t>whitelisting</w:t>
      </w:r>
      <w:proofErr w:type="spellEnd"/>
      <w:r w:rsidRPr="00C70EB5">
        <w:rPr>
          <w:bCs/>
          <w:sz w:val="20"/>
          <w:szCs w:val="20"/>
        </w:rPr>
        <w:t>, and deliverability monitoring</w:t>
      </w:r>
      <w:r w:rsidRPr="00C70EB5">
        <w:rPr>
          <w:sz w:val="20"/>
          <w:szCs w:val="20"/>
        </w:rPr>
        <w:t>, improving inbox placement and compliance.</w:t>
      </w:r>
    </w:p>
    <w:p w:rsidR="00C70EB5" w:rsidRPr="00C70EB5" w:rsidRDefault="00C70EB5" w:rsidP="00C70EB5">
      <w:pPr>
        <w:pStyle w:val="ListParagraph"/>
        <w:widowControl/>
        <w:numPr>
          <w:ilvl w:val="0"/>
          <w:numId w:val="3"/>
        </w:numPr>
        <w:autoSpaceDE/>
        <w:autoSpaceDN/>
        <w:spacing w:line="276" w:lineRule="auto"/>
        <w:contextualSpacing/>
        <w:jc w:val="both"/>
        <w:rPr>
          <w:sz w:val="20"/>
          <w:szCs w:val="20"/>
        </w:rPr>
      </w:pPr>
      <w:r w:rsidRPr="00C70EB5">
        <w:rPr>
          <w:sz w:val="20"/>
          <w:szCs w:val="20"/>
        </w:rPr>
        <w:t xml:space="preserve">Developed custom </w:t>
      </w:r>
      <w:r w:rsidRPr="00C70EB5">
        <w:rPr>
          <w:bCs/>
          <w:sz w:val="20"/>
          <w:szCs w:val="20"/>
        </w:rPr>
        <w:t>Java and SOAP API integrations</w:t>
      </w:r>
      <w:r w:rsidRPr="00C70EB5">
        <w:rPr>
          <w:sz w:val="20"/>
          <w:szCs w:val="20"/>
        </w:rPr>
        <w:t xml:space="preserve"> to connect Adobe Campaign with external CRM and ERP systems.</w:t>
      </w:r>
    </w:p>
    <w:p w:rsidR="00C70EB5" w:rsidRPr="00C70EB5" w:rsidRDefault="00C70EB5" w:rsidP="00C70EB5">
      <w:pPr>
        <w:pStyle w:val="ListParagraph"/>
        <w:widowControl/>
        <w:numPr>
          <w:ilvl w:val="0"/>
          <w:numId w:val="3"/>
        </w:numPr>
        <w:autoSpaceDE/>
        <w:autoSpaceDN/>
        <w:spacing w:line="276" w:lineRule="auto"/>
        <w:contextualSpacing/>
        <w:jc w:val="both"/>
        <w:rPr>
          <w:sz w:val="20"/>
          <w:szCs w:val="20"/>
        </w:rPr>
      </w:pPr>
      <w:r w:rsidRPr="00C70EB5">
        <w:rPr>
          <w:sz w:val="20"/>
          <w:szCs w:val="20"/>
        </w:rPr>
        <w:t xml:space="preserve">Built </w:t>
      </w:r>
      <w:r w:rsidRPr="00C70EB5">
        <w:rPr>
          <w:bCs/>
          <w:sz w:val="20"/>
          <w:szCs w:val="20"/>
        </w:rPr>
        <w:t>XML-driven migration scripts</w:t>
      </w:r>
      <w:r w:rsidRPr="00C70EB5">
        <w:rPr>
          <w:sz w:val="20"/>
          <w:szCs w:val="20"/>
        </w:rPr>
        <w:t xml:space="preserve"> to streamline campaign data imports/exports and debug complex workflows.</w:t>
      </w:r>
    </w:p>
    <w:p w:rsidR="00C70EB5" w:rsidRPr="00C70EB5" w:rsidRDefault="00C70EB5" w:rsidP="00C70EB5">
      <w:pPr>
        <w:pStyle w:val="ListParagraph"/>
        <w:widowControl/>
        <w:numPr>
          <w:ilvl w:val="0"/>
          <w:numId w:val="3"/>
        </w:numPr>
        <w:autoSpaceDE/>
        <w:autoSpaceDN/>
        <w:spacing w:line="276" w:lineRule="auto"/>
        <w:contextualSpacing/>
        <w:jc w:val="both"/>
        <w:rPr>
          <w:sz w:val="20"/>
          <w:szCs w:val="20"/>
        </w:rPr>
      </w:pPr>
      <w:r w:rsidRPr="00C70EB5">
        <w:rPr>
          <w:sz w:val="20"/>
          <w:szCs w:val="20"/>
        </w:rPr>
        <w:t xml:space="preserve">Worked with </w:t>
      </w:r>
      <w:r w:rsidRPr="00C70EB5">
        <w:rPr>
          <w:bCs/>
          <w:sz w:val="20"/>
          <w:szCs w:val="20"/>
        </w:rPr>
        <w:t xml:space="preserve">Oracle SQL and </w:t>
      </w:r>
      <w:proofErr w:type="spellStart"/>
      <w:r w:rsidRPr="00C70EB5">
        <w:rPr>
          <w:bCs/>
          <w:sz w:val="20"/>
          <w:szCs w:val="20"/>
        </w:rPr>
        <w:t>PostgreSQL</w:t>
      </w:r>
      <w:proofErr w:type="spellEnd"/>
      <w:r w:rsidRPr="00C70EB5">
        <w:rPr>
          <w:bCs/>
          <w:sz w:val="20"/>
          <w:szCs w:val="20"/>
        </w:rPr>
        <w:t xml:space="preserve"> queries</w:t>
      </w:r>
      <w:r w:rsidRPr="00C70EB5">
        <w:rPr>
          <w:sz w:val="20"/>
          <w:szCs w:val="20"/>
        </w:rPr>
        <w:t xml:space="preserve"> for campaign audience extraction, validation, and troubleshooting.</w:t>
      </w:r>
    </w:p>
    <w:p w:rsidR="00C70EB5" w:rsidRPr="00C70EB5" w:rsidRDefault="00C70EB5" w:rsidP="00C70EB5">
      <w:pPr>
        <w:pStyle w:val="ListParagraph"/>
        <w:widowControl/>
        <w:numPr>
          <w:ilvl w:val="0"/>
          <w:numId w:val="3"/>
        </w:numPr>
        <w:autoSpaceDE/>
        <w:autoSpaceDN/>
        <w:spacing w:line="276" w:lineRule="auto"/>
        <w:contextualSpacing/>
        <w:jc w:val="both"/>
        <w:rPr>
          <w:sz w:val="20"/>
          <w:szCs w:val="20"/>
        </w:rPr>
      </w:pPr>
      <w:r w:rsidRPr="00C70EB5">
        <w:rPr>
          <w:sz w:val="20"/>
          <w:szCs w:val="20"/>
        </w:rPr>
        <w:t xml:space="preserve">Collaborated with data teams on integrating Adobe Campaign with </w:t>
      </w:r>
      <w:r w:rsidRPr="00C70EB5">
        <w:rPr>
          <w:bCs/>
          <w:sz w:val="20"/>
          <w:szCs w:val="20"/>
        </w:rPr>
        <w:t>Snowflake (read-only queries and data views)</w:t>
      </w:r>
      <w:r w:rsidRPr="00C70EB5">
        <w:rPr>
          <w:sz w:val="20"/>
          <w:szCs w:val="20"/>
        </w:rPr>
        <w:t xml:space="preserve"> to enhance targeting strategies.</w:t>
      </w:r>
    </w:p>
    <w:p w:rsidR="00C70EB5" w:rsidRPr="00C70EB5" w:rsidRDefault="00C70EB5" w:rsidP="00C70EB5">
      <w:pPr>
        <w:pStyle w:val="ListParagraph"/>
        <w:widowControl/>
        <w:numPr>
          <w:ilvl w:val="0"/>
          <w:numId w:val="3"/>
        </w:numPr>
        <w:autoSpaceDE/>
        <w:autoSpaceDN/>
        <w:spacing w:line="276" w:lineRule="auto"/>
        <w:contextualSpacing/>
        <w:jc w:val="both"/>
        <w:rPr>
          <w:sz w:val="20"/>
          <w:szCs w:val="20"/>
        </w:rPr>
      </w:pPr>
      <w:r w:rsidRPr="00C70EB5">
        <w:rPr>
          <w:sz w:val="20"/>
          <w:szCs w:val="20"/>
        </w:rPr>
        <w:t xml:space="preserve">Conducted </w:t>
      </w:r>
      <w:r w:rsidRPr="00C70EB5">
        <w:rPr>
          <w:bCs/>
          <w:sz w:val="20"/>
          <w:szCs w:val="20"/>
        </w:rPr>
        <w:t>requirement analysis, estimation, and testing (unit/system)</w:t>
      </w:r>
      <w:r w:rsidRPr="00C70EB5">
        <w:rPr>
          <w:sz w:val="20"/>
          <w:szCs w:val="20"/>
        </w:rPr>
        <w:t xml:space="preserve"> for new campaign modules.</w:t>
      </w:r>
    </w:p>
    <w:p w:rsidR="00C70EB5" w:rsidRPr="00C70EB5" w:rsidRDefault="00C70EB5" w:rsidP="00C70EB5">
      <w:pPr>
        <w:pStyle w:val="ListParagraph"/>
        <w:widowControl/>
        <w:numPr>
          <w:ilvl w:val="0"/>
          <w:numId w:val="3"/>
        </w:numPr>
        <w:autoSpaceDE/>
        <w:autoSpaceDN/>
        <w:spacing w:line="276" w:lineRule="auto"/>
        <w:contextualSpacing/>
        <w:jc w:val="both"/>
        <w:rPr>
          <w:sz w:val="20"/>
          <w:szCs w:val="20"/>
        </w:rPr>
      </w:pPr>
      <w:r w:rsidRPr="00C70EB5">
        <w:rPr>
          <w:sz w:val="20"/>
          <w:szCs w:val="20"/>
        </w:rPr>
        <w:t xml:space="preserve">Partnered with marketing teams to deliver </w:t>
      </w:r>
      <w:r w:rsidRPr="00C70EB5">
        <w:rPr>
          <w:bCs/>
          <w:sz w:val="20"/>
          <w:szCs w:val="20"/>
        </w:rPr>
        <w:t>personalized campaigns integrated with AEM, Adobe Target, and AJO</w:t>
      </w:r>
      <w:r w:rsidRPr="00C70EB5">
        <w:rPr>
          <w:sz w:val="20"/>
          <w:szCs w:val="20"/>
        </w:rPr>
        <w:t>.</w:t>
      </w:r>
    </w:p>
    <w:p w:rsidR="000856E1" w:rsidRPr="000856E1" w:rsidRDefault="000856E1" w:rsidP="000856E1">
      <w:pPr>
        <w:pStyle w:val="ListParagraph"/>
        <w:widowControl/>
        <w:numPr>
          <w:ilvl w:val="0"/>
          <w:numId w:val="3"/>
        </w:numPr>
        <w:autoSpaceDE/>
        <w:autoSpaceDN/>
        <w:spacing w:line="276" w:lineRule="auto"/>
        <w:contextualSpacing/>
        <w:jc w:val="both"/>
        <w:rPr>
          <w:sz w:val="20"/>
          <w:szCs w:val="20"/>
        </w:rPr>
      </w:pPr>
      <w:r w:rsidRPr="000856E1">
        <w:rPr>
          <w:sz w:val="20"/>
          <w:szCs w:val="20"/>
        </w:rPr>
        <w:t>Led the architecture, design, and implementation of large-scale AEM initiatives, including site templates, components, workflows, and content models.</w:t>
      </w:r>
    </w:p>
    <w:p w:rsidR="000856E1" w:rsidRPr="000856E1" w:rsidRDefault="000856E1" w:rsidP="000856E1">
      <w:pPr>
        <w:pStyle w:val="ListParagraph"/>
        <w:widowControl/>
        <w:numPr>
          <w:ilvl w:val="0"/>
          <w:numId w:val="3"/>
        </w:numPr>
        <w:autoSpaceDE/>
        <w:autoSpaceDN/>
        <w:spacing w:line="276" w:lineRule="auto"/>
        <w:contextualSpacing/>
        <w:jc w:val="both"/>
        <w:rPr>
          <w:sz w:val="20"/>
          <w:szCs w:val="20"/>
        </w:rPr>
      </w:pPr>
      <w:r w:rsidRPr="000856E1">
        <w:rPr>
          <w:sz w:val="20"/>
          <w:szCs w:val="20"/>
        </w:rPr>
        <w:t xml:space="preserve">Architected </w:t>
      </w:r>
      <w:proofErr w:type="spellStart"/>
      <w:r w:rsidRPr="000856E1">
        <w:rPr>
          <w:sz w:val="20"/>
          <w:szCs w:val="20"/>
        </w:rPr>
        <w:t>AEMaaCS</w:t>
      </w:r>
      <w:proofErr w:type="spellEnd"/>
      <w:r w:rsidRPr="000856E1">
        <w:rPr>
          <w:sz w:val="20"/>
          <w:szCs w:val="20"/>
        </w:rPr>
        <w:t xml:space="preserve"> migration strategy, leveraging Adobe Cloud Manager pipelines, CI/CD, and dispatcher caching.</w:t>
      </w:r>
    </w:p>
    <w:p w:rsidR="000856E1" w:rsidRPr="000856E1" w:rsidRDefault="000856E1" w:rsidP="000856E1">
      <w:pPr>
        <w:pStyle w:val="ListParagraph"/>
        <w:widowControl/>
        <w:numPr>
          <w:ilvl w:val="0"/>
          <w:numId w:val="3"/>
        </w:numPr>
        <w:autoSpaceDE/>
        <w:autoSpaceDN/>
        <w:spacing w:line="276" w:lineRule="auto"/>
        <w:contextualSpacing/>
        <w:jc w:val="both"/>
        <w:rPr>
          <w:sz w:val="20"/>
          <w:szCs w:val="20"/>
        </w:rPr>
      </w:pPr>
      <w:r w:rsidRPr="000856E1">
        <w:rPr>
          <w:sz w:val="20"/>
          <w:szCs w:val="20"/>
        </w:rPr>
        <w:lastRenderedPageBreak/>
        <w:t>Designed and implemented AEM integrations with Adobe Analytics, Adobe Target, RTCDP, and AJO for real-time personalization and campaign orchestration.</w:t>
      </w:r>
    </w:p>
    <w:p w:rsidR="000856E1" w:rsidRPr="000856E1" w:rsidRDefault="000856E1" w:rsidP="000856E1">
      <w:pPr>
        <w:pStyle w:val="ListParagraph"/>
        <w:widowControl/>
        <w:numPr>
          <w:ilvl w:val="0"/>
          <w:numId w:val="3"/>
        </w:numPr>
        <w:autoSpaceDE/>
        <w:autoSpaceDN/>
        <w:spacing w:line="276" w:lineRule="auto"/>
        <w:contextualSpacing/>
        <w:jc w:val="both"/>
        <w:rPr>
          <w:sz w:val="20"/>
          <w:szCs w:val="20"/>
        </w:rPr>
      </w:pPr>
      <w:r w:rsidRPr="000856E1">
        <w:rPr>
          <w:sz w:val="20"/>
          <w:szCs w:val="20"/>
        </w:rPr>
        <w:t>Directed governance frameworks including user/group management, workflows, and security models ensuring compliance with GDPR and CCPA.</w:t>
      </w:r>
    </w:p>
    <w:p w:rsidR="000856E1" w:rsidRPr="000856E1" w:rsidRDefault="000856E1" w:rsidP="000856E1">
      <w:pPr>
        <w:pStyle w:val="ListParagraph"/>
        <w:widowControl/>
        <w:numPr>
          <w:ilvl w:val="0"/>
          <w:numId w:val="3"/>
        </w:numPr>
        <w:autoSpaceDE/>
        <w:autoSpaceDN/>
        <w:spacing w:line="276" w:lineRule="auto"/>
        <w:contextualSpacing/>
        <w:jc w:val="both"/>
        <w:rPr>
          <w:sz w:val="20"/>
          <w:szCs w:val="20"/>
        </w:rPr>
      </w:pPr>
      <w:r w:rsidRPr="000856E1">
        <w:rPr>
          <w:sz w:val="20"/>
          <w:szCs w:val="20"/>
        </w:rPr>
        <w:t>Developed and deployed Experience Fragments and Content Fragments for scalable, reusable content delivery across digital channels.</w:t>
      </w:r>
    </w:p>
    <w:p w:rsidR="000856E1" w:rsidRPr="000856E1" w:rsidRDefault="000856E1" w:rsidP="000856E1">
      <w:pPr>
        <w:pStyle w:val="ListParagraph"/>
        <w:widowControl/>
        <w:numPr>
          <w:ilvl w:val="0"/>
          <w:numId w:val="3"/>
        </w:numPr>
        <w:autoSpaceDE/>
        <w:autoSpaceDN/>
        <w:spacing w:line="276" w:lineRule="auto"/>
        <w:contextualSpacing/>
        <w:jc w:val="both"/>
        <w:rPr>
          <w:sz w:val="20"/>
          <w:szCs w:val="20"/>
        </w:rPr>
      </w:pPr>
      <w:r w:rsidRPr="000856E1">
        <w:rPr>
          <w:sz w:val="20"/>
          <w:szCs w:val="20"/>
        </w:rPr>
        <w:t xml:space="preserve">Integrated AEM with </w:t>
      </w:r>
      <w:proofErr w:type="spellStart"/>
      <w:r w:rsidRPr="000856E1">
        <w:rPr>
          <w:sz w:val="20"/>
          <w:szCs w:val="20"/>
        </w:rPr>
        <w:t>Salesforce</w:t>
      </w:r>
      <w:proofErr w:type="spellEnd"/>
      <w:r w:rsidRPr="000856E1">
        <w:rPr>
          <w:sz w:val="20"/>
          <w:szCs w:val="20"/>
        </w:rPr>
        <w:t xml:space="preserve">, Dynamics CRM, and </w:t>
      </w:r>
      <w:proofErr w:type="spellStart"/>
      <w:r w:rsidRPr="000856E1">
        <w:rPr>
          <w:sz w:val="20"/>
          <w:szCs w:val="20"/>
        </w:rPr>
        <w:t>Workfront</w:t>
      </w:r>
      <w:proofErr w:type="spellEnd"/>
      <w:r w:rsidRPr="000856E1">
        <w:rPr>
          <w:sz w:val="20"/>
          <w:szCs w:val="20"/>
        </w:rPr>
        <w:t xml:space="preserve"> via Fusion, enabling automated workflows, campaign orchestration, and unified reporting.</w:t>
      </w:r>
    </w:p>
    <w:p w:rsidR="000856E1" w:rsidRPr="000856E1" w:rsidRDefault="000856E1" w:rsidP="000856E1">
      <w:pPr>
        <w:pStyle w:val="ListParagraph"/>
        <w:widowControl/>
        <w:numPr>
          <w:ilvl w:val="0"/>
          <w:numId w:val="3"/>
        </w:numPr>
        <w:autoSpaceDE/>
        <w:autoSpaceDN/>
        <w:spacing w:line="276" w:lineRule="auto"/>
        <w:contextualSpacing/>
        <w:jc w:val="both"/>
        <w:rPr>
          <w:sz w:val="20"/>
          <w:szCs w:val="20"/>
        </w:rPr>
      </w:pPr>
      <w:r w:rsidRPr="000856E1">
        <w:rPr>
          <w:sz w:val="20"/>
          <w:szCs w:val="20"/>
        </w:rPr>
        <w:t>Partnered with stakeholders and marketing teams to align business objectives with AEM architecture, driving enterprise digital transformation.</w:t>
      </w:r>
    </w:p>
    <w:p w:rsidR="00E777F4" w:rsidRPr="00E777F4" w:rsidRDefault="00E777F4" w:rsidP="00E777F4">
      <w:pPr>
        <w:pStyle w:val="ListParagraph"/>
        <w:widowControl/>
        <w:numPr>
          <w:ilvl w:val="0"/>
          <w:numId w:val="3"/>
        </w:numPr>
        <w:autoSpaceDE/>
        <w:autoSpaceDN/>
        <w:spacing w:line="276" w:lineRule="auto"/>
        <w:contextualSpacing/>
        <w:jc w:val="both"/>
        <w:rPr>
          <w:sz w:val="20"/>
          <w:szCs w:val="20"/>
        </w:rPr>
      </w:pPr>
      <w:r w:rsidRPr="00E777F4">
        <w:rPr>
          <w:sz w:val="20"/>
          <w:szCs w:val="20"/>
        </w:rPr>
        <w:t xml:space="preserve">Designed and implemented </w:t>
      </w:r>
      <w:r w:rsidRPr="00E777F4">
        <w:rPr>
          <w:bCs/>
          <w:sz w:val="20"/>
          <w:szCs w:val="20"/>
        </w:rPr>
        <w:t>workflow automations</w:t>
      </w:r>
      <w:r w:rsidRPr="00E777F4">
        <w:rPr>
          <w:sz w:val="20"/>
          <w:szCs w:val="20"/>
        </w:rPr>
        <w:t xml:space="preserve"> and request queues to streamline creative reviews, legal approvals, and content publishing cycles.</w:t>
      </w:r>
    </w:p>
    <w:p w:rsidR="00E777F4" w:rsidRPr="00097996" w:rsidRDefault="00E777F4" w:rsidP="00E777F4">
      <w:pPr>
        <w:pStyle w:val="ListParagraph"/>
        <w:widowControl/>
        <w:numPr>
          <w:ilvl w:val="0"/>
          <w:numId w:val="3"/>
        </w:numPr>
        <w:autoSpaceDE/>
        <w:autoSpaceDN/>
        <w:spacing w:line="276" w:lineRule="auto"/>
        <w:contextualSpacing/>
        <w:jc w:val="both"/>
        <w:rPr>
          <w:sz w:val="20"/>
          <w:szCs w:val="20"/>
        </w:rPr>
      </w:pPr>
      <w:r w:rsidRPr="00097996">
        <w:rPr>
          <w:sz w:val="20"/>
          <w:szCs w:val="20"/>
        </w:rPr>
        <w:t xml:space="preserve">Delivered </w:t>
      </w:r>
      <w:r w:rsidRPr="00097996">
        <w:rPr>
          <w:bCs/>
          <w:sz w:val="20"/>
          <w:szCs w:val="20"/>
        </w:rPr>
        <w:t xml:space="preserve">user training, </w:t>
      </w:r>
      <w:proofErr w:type="spellStart"/>
      <w:r w:rsidRPr="00097996">
        <w:rPr>
          <w:bCs/>
          <w:sz w:val="20"/>
          <w:szCs w:val="20"/>
        </w:rPr>
        <w:t>onboarding</w:t>
      </w:r>
      <w:proofErr w:type="spellEnd"/>
      <w:r w:rsidRPr="00097996">
        <w:rPr>
          <w:bCs/>
          <w:sz w:val="20"/>
          <w:szCs w:val="20"/>
        </w:rPr>
        <w:t xml:space="preserve"> sessions, and documentation</w:t>
      </w:r>
      <w:r w:rsidRPr="00097996">
        <w:rPr>
          <w:sz w:val="20"/>
          <w:szCs w:val="20"/>
        </w:rPr>
        <w:t xml:space="preserve"> for </w:t>
      </w:r>
      <w:proofErr w:type="spellStart"/>
      <w:r w:rsidRPr="00097996">
        <w:rPr>
          <w:sz w:val="20"/>
          <w:szCs w:val="20"/>
        </w:rPr>
        <w:t>Workfront</w:t>
      </w:r>
      <w:proofErr w:type="spellEnd"/>
      <w:r w:rsidRPr="00097996">
        <w:rPr>
          <w:sz w:val="20"/>
          <w:szCs w:val="20"/>
        </w:rPr>
        <w:t xml:space="preserve"> across cross-functional teams.</w:t>
      </w:r>
      <w:r w:rsidR="00097996">
        <w:rPr>
          <w:sz w:val="20"/>
          <w:szCs w:val="20"/>
        </w:rPr>
        <w:t xml:space="preserve"> </w:t>
      </w:r>
      <w:r w:rsidRPr="00097996">
        <w:rPr>
          <w:sz w:val="20"/>
          <w:szCs w:val="20"/>
        </w:rPr>
        <w:t xml:space="preserve">Performed </w:t>
      </w:r>
      <w:r w:rsidRPr="00097996">
        <w:rPr>
          <w:bCs/>
          <w:sz w:val="20"/>
          <w:szCs w:val="20"/>
        </w:rPr>
        <w:t>system audits, data cleanup, and governance enforcement</w:t>
      </w:r>
      <w:r w:rsidRPr="00097996">
        <w:rPr>
          <w:sz w:val="20"/>
          <w:szCs w:val="20"/>
        </w:rPr>
        <w:t xml:space="preserve"> to maintain platform integrity and compliance.</w:t>
      </w:r>
    </w:p>
    <w:p w:rsidR="00E777F4" w:rsidRPr="00E777F4" w:rsidRDefault="00E777F4" w:rsidP="00E777F4">
      <w:pPr>
        <w:pStyle w:val="ListParagraph"/>
        <w:widowControl/>
        <w:numPr>
          <w:ilvl w:val="0"/>
          <w:numId w:val="3"/>
        </w:numPr>
        <w:autoSpaceDE/>
        <w:autoSpaceDN/>
        <w:spacing w:line="276" w:lineRule="auto"/>
        <w:contextualSpacing/>
        <w:jc w:val="both"/>
        <w:rPr>
          <w:sz w:val="20"/>
          <w:szCs w:val="20"/>
        </w:rPr>
      </w:pPr>
      <w:r w:rsidRPr="00E777F4">
        <w:rPr>
          <w:sz w:val="20"/>
          <w:szCs w:val="20"/>
        </w:rPr>
        <w:t xml:space="preserve">Partnered with Adobe and internal IT for </w:t>
      </w:r>
      <w:r w:rsidRPr="00E777F4">
        <w:rPr>
          <w:bCs/>
          <w:sz w:val="20"/>
          <w:szCs w:val="20"/>
        </w:rPr>
        <w:t>troubleshooting, performance tuning, and implementation of best practices</w:t>
      </w:r>
      <w:r w:rsidRPr="00E777F4">
        <w:rPr>
          <w:sz w:val="20"/>
          <w:szCs w:val="20"/>
        </w:rPr>
        <w:t>.</w:t>
      </w:r>
    </w:p>
    <w:p w:rsidR="00E777F4" w:rsidRPr="00E777F4" w:rsidRDefault="00E777F4" w:rsidP="00E777F4">
      <w:pPr>
        <w:pStyle w:val="ListParagraph"/>
        <w:widowControl/>
        <w:numPr>
          <w:ilvl w:val="0"/>
          <w:numId w:val="3"/>
        </w:numPr>
        <w:autoSpaceDE/>
        <w:autoSpaceDN/>
        <w:spacing w:line="276" w:lineRule="auto"/>
        <w:contextualSpacing/>
        <w:jc w:val="both"/>
        <w:rPr>
          <w:sz w:val="20"/>
          <w:szCs w:val="20"/>
        </w:rPr>
      </w:pPr>
      <w:r w:rsidRPr="00E777F4">
        <w:rPr>
          <w:sz w:val="20"/>
          <w:szCs w:val="20"/>
        </w:rPr>
        <w:t xml:space="preserve">Integrated </w:t>
      </w:r>
      <w:proofErr w:type="spellStart"/>
      <w:r w:rsidRPr="00E777F4">
        <w:rPr>
          <w:sz w:val="20"/>
          <w:szCs w:val="20"/>
        </w:rPr>
        <w:t>Workfront</w:t>
      </w:r>
      <w:proofErr w:type="spellEnd"/>
      <w:r w:rsidRPr="00E777F4">
        <w:rPr>
          <w:sz w:val="20"/>
          <w:szCs w:val="20"/>
        </w:rPr>
        <w:t xml:space="preserve"> with </w:t>
      </w:r>
      <w:r w:rsidRPr="00E777F4">
        <w:rPr>
          <w:bCs/>
          <w:sz w:val="20"/>
          <w:szCs w:val="20"/>
        </w:rPr>
        <w:t xml:space="preserve">AEM, Adobe Campaign, </w:t>
      </w:r>
      <w:proofErr w:type="spellStart"/>
      <w:r w:rsidRPr="00E777F4">
        <w:rPr>
          <w:bCs/>
          <w:sz w:val="20"/>
          <w:szCs w:val="20"/>
        </w:rPr>
        <w:t>Salesforce</w:t>
      </w:r>
      <w:proofErr w:type="spellEnd"/>
      <w:r w:rsidRPr="00E777F4">
        <w:rPr>
          <w:bCs/>
          <w:sz w:val="20"/>
          <w:szCs w:val="20"/>
        </w:rPr>
        <w:t xml:space="preserve">, Dynamics CRM, Slack, and </w:t>
      </w:r>
      <w:proofErr w:type="spellStart"/>
      <w:r w:rsidRPr="00E777F4">
        <w:rPr>
          <w:bCs/>
          <w:sz w:val="20"/>
          <w:szCs w:val="20"/>
        </w:rPr>
        <w:t>ServiceNow</w:t>
      </w:r>
      <w:proofErr w:type="spellEnd"/>
      <w:r w:rsidRPr="00E777F4">
        <w:rPr>
          <w:sz w:val="20"/>
          <w:szCs w:val="20"/>
        </w:rPr>
        <w:t xml:space="preserve"> via </w:t>
      </w:r>
      <w:proofErr w:type="spellStart"/>
      <w:r w:rsidRPr="00E777F4">
        <w:rPr>
          <w:sz w:val="20"/>
          <w:szCs w:val="20"/>
        </w:rPr>
        <w:t>Workfront</w:t>
      </w:r>
      <w:proofErr w:type="spellEnd"/>
      <w:r w:rsidRPr="00E777F4">
        <w:rPr>
          <w:sz w:val="20"/>
          <w:szCs w:val="20"/>
        </w:rPr>
        <w:t xml:space="preserve"> Fusion, enabling real-time data synchronization and task automation.</w:t>
      </w:r>
    </w:p>
    <w:p w:rsidR="00E777F4" w:rsidRDefault="00E777F4" w:rsidP="00E777F4">
      <w:pPr>
        <w:pStyle w:val="ListParagraph"/>
        <w:widowControl/>
        <w:numPr>
          <w:ilvl w:val="0"/>
          <w:numId w:val="3"/>
        </w:numPr>
        <w:autoSpaceDE/>
        <w:autoSpaceDN/>
        <w:spacing w:line="276" w:lineRule="auto"/>
        <w:contextualSpacing/>
        <w:jc w:val="both"/>
        <w:rPr>
          <w:sz w:val="20"/>
          <w:szCs w:val="20"/>
        </w:rPr>
      </w:pPr>
      <w:r w:rsidRPr="00E777F4">
        <w:rPr>
          <w:sz w:val="20"/>
          <w:szCs w:val="20"/>
        </w:rPr>
        <w:t xml:space="preserve">Developed low-code Fusion scenarios to </w:t>
      </w:r>
      <w:r w:rsidRPr="00E777F4">
        <w:rPr>
          <w:bCs/>
          <w:sz w:val="20"/>
          <w:szCs w:val="20"/>
        </w:rPr>
        <w:t>automatically update project statuses</w:t>
      </w:r>
      <w:r w:rsidRPr="00E777F4">
        <w:rPr>
          <w:sz w:val="20"/>
          <w:szCs w:val="20"/>
        </w:rPr>
        <w:t xml:space="preserve"> in </w:t>
      </w:r>
      <w:proofErr w:type="spellStart"/>
      <w:r w:rsidRPr="00E777F4">
        <w:rPr>
          <w:sz w:val="20"/>
          <w:szCs w:val="20"/>
        </w:rPr>
        <w:t>Workfront</w:t>
      </w:r>
      <w:proofErr w:type="spellEnd"/>
      <w:r w:rsidRPr="00E777F4">
        <w:rPr>
          <w:sz w:val="20"/>
          <w:szCs w:val="20"/>
        </w:rPr>
        <w:t xml:space="preserve"> based on AEM content lifecycle events.</w:t>
      </w:r>
    </w:p>
    <w:p w:rsidR="00F871EE" w:rsidRDefault="00F871EE" w:rsidP="00C43294">
      <w:pPr>
        <w:pStyle w:val="ListParagraph"/>
        <w:widowControl/>
        <w:numPr>
          <w:ilvl w:val="0"/>
          <w:numId w:val="3"/>
        </w:numPr>
        <w:autoSpaceDE/>
        <w:autoSpaceDN/>
        <w:spacing w:line="276" w:lineRule="auto"/>
        <w:contextualSpacing/>
        <w:jc w:val="both"/>
        <w:rPr>
          <w:sz w:val="20"/>
          <w:szCs w:val="20"/>
        </w:rPr>
      </w:pPr>
      <w:r w:rsidRPr="009A66A2">
        <w:rPr>
          <w:sz w:val="20"/>
          <w:szCs w:val="20"/>
        </w:rPr>
        <w:t>Worked on leveraging AEP's Customer AI and Attribution AI to derive insights from customer data, helping to optimize marketing strategies</w:t>
      </w:r>
    </w:p>
    <w:p w:rsidR="0097298F" w:rsidRPr="002057EA" w:rsidRDefault="0097298F" w:rsidP="0097298F">
      <w:pPr>
        <w:pStyle w:val="ListParagraph"/>
        <w:widowControl/>
        <w:numPr>
          <w:ilvl w:val="0"/>
          <w:numId w:val="3"/>
        </w:numPr>
        <w:autoSpaceDE/>
        <w:autoSpaceDN/>
        <w:spacing w:line="276" w:lineRule="auto"/>
        <w:contextualSpacing/>
        <w:jc w:val="both"/>
        <w:rPr>
          <w:sz w:val="20"/>
          <w:szCs w:val="20"/>
        </w:rPr>
      </w:pPr>
      <w:r w:rsidRPr="002057EA">
        <w:rPr>
          <w:sz w:val="20"/>
          <w:szCs w:val="20"/>
        </w:rPr>
        <w:t xml:space="preserve">Proficient in using the </w:t>
      </w:r>
      <w:r w:rsidRPr="002057EA">
        <w:rPr>
          <w:bCs/>
          <w:sz w:val="20"/>
          <w:szCs w:val="20"/>
        </w:rPr>
        <w:t>AEP SDK</w:t>
      </w:r>
      <w:r w:rsidRPr="002057EA">
        <w:rPr>
          <w:sz w:val="20"/>
          <w:szCs w:val="20"/>
        </w:rPr>
        <w:t xml:space="preserve"> to collect and send data from web and mobile platforms into Adobe Experience Platform, enabling real-time personalization and insights.</w:t>
      </w:r>
    </w:p>
    <w:p w:rsidR="0097298F" w:rsidRDefault="0097298F" w:rsidP="0097298F">
      <w:pPr>
        <w:pStyle w:val="ListParagraph"/>
        <w:widowControl/>
        <w:numPr>
          <w:ilvl w:val="0"/>
          <w:numId w:val="3"/>
        </w:numPr>
        <w:autoSpaceDE/>
        <w:autoSpaceDN/>
        <w:spacing w:line="276" w:lineRule="auto"/>
        <w:contextualSpacing/>
        <w:jc w:val="both"/>
        <w:rPr>
          <w:sz w:val="20"/>
          <w:szCs w:val="20"/>
        </w:rPr>
      </w:pPr>
      <w:r w:rsidRPr="002057EA">
        <w:rPr>
          <w:sz w:val="20"/>
          <w:szCs w:val="20"/>
        </w:rPr>
        <w:t xml:space="preserve">Implemented </w:t>
      </w:r>
      <w:r w:rsidRPr="002057EA">
        <w:rPr>
          <w:bCs/>
          <w:sz w:val="20"/>
          <w:szCs w:val="20"/>
        </w:rPr>
        <w:t>AEP Web SDK and Mobile SDK</w:t>
      </w:r>
      <w:r w:rsidRPr="002057EA">
        <w:rPr>
          <w:sz w:val="20"/>
          <w:szCs w:val="20"/>
        </w:rPr>
        <w:t xml:space="preserve"> to unify customer data collection across web and mobile apps, improving customer identity resolution and segmentation accuracy.</w:t>
      </w:r>
    </w:p>
    <w:p w:rsidR="00922412" w:rsidRDefault="00922412" w:rsidP="00922412">
      <w:pPr>
        <w:pStyle w:val="ListParagraph"/>
        <w:widowControl/>
        <w:numPr>
          <w:ilvl w:val="0"/>
          <w:numId w:val="3"/>
        </w:numPr>
        <w:autoSpaceDE/>
        <w:autoSpaceDN/>
        <w:spacing w:line="276" w:lineRule="auto"/>
        <w:contextualSpacing/>
        <w:jc w:val="both"/>
        <w:rPr>
          <w:sz w:val="20"/>
          <w:szCs w:val="20"/>
        </w:rPr>
      </w:pPr>
      <w:r w:rsidRPr="00922412">
        <w:rPr>
          <w:sz w:val="20"/>
          <w:szCs w:val="20"/>
        </w:rPr>
        <w:t xml:space="preserve">Designed and implemented secure API integrations using </w:t>
      </w:r>
      <w:proofErr w:type="spellStart"/>
      <w:r w:rsidRPr="005C4263">
        <w:rPr>
          <w:bCs/>
          <w:sz w:val="20"/>
          <w:szCs w:val="20"/>
        </w:rPr>
        <w:t>Apigee</w:t>
      </w:r>
      <w:proofErr w:type="spellEnd"/>
      <w:r w:rsidRPr="005C4263">
        <w:rPr>
          <w:bCs/>
          <w:sz w:val="20"/>
          <w:szCs w:val="20"/>
        </w:rPr>
        <w:t xml:space="preserve"> API Gateway</w:t>
      </w:r>
      <w:r w:rsidRPr="00922412">
        <w:rPr>
          <w:sz w:val="20"/>
          <w:szCs w:val="20"/>
        </w:rPr>
        <w:t xml:space="preserve"> to control traffic flow, rate limiting, and security policies for content APIs consumed by AEM.</w:t>
      </w:r>
    </w:p>
    <w:p w:rsidR="00410D9E" w:rsidRPr="001326BB" w:rsidRDefault="00410D9E" w:rsidP="00410D9E">
      <w:pPr>
        <w:pStyle w:val="ListParagraph"/>
        <w:widowControl/>
        <w:numPr>
          <w:ilvl w:val="0"/>
          <w:numId w:val="3"/>
        </w:numPr>
        <w:autoSpaceDE/>
        <w:autoSpaceDN/>
        <w:spacing w:line="276" w:lineRule="auto"/>
        <w:contextualSpacing/>
        <w:jc w:val="both"/>
        <w:rPr>
          <w:sz w:val="20"/>
          <w:szCs w:val="20"/>
        </w:rPr>
      </w:pPr>
      <w:r w:rsidRPr="001326BB">
        <w:rPr>
          <w:sz w:val="20"/>
          <w:szCs w:val="20"/>
        </w:rPr>
        <w:t xml:space="preserve">Enabled client-side personalization by routing content and user context data through </w:t>
      </w:r>
      <w:proofErr w:type="spellStart"/>
      <w:r w:rsidRPr="001326BB">
        <w:rPr>
          <w:bCs/>
          <w:sz w:val="20"/>
          <w:szCs w:val="20"/>
        </w:rPr>
        <w:t>Apigee</w:t>
      </w:r>
      <w:proofErr w:type="spellEnd"/>
      <w:r w:rsidRPr="001326BB">
        <w:rPr>
          <w:sz w:val="20"/>
          <w:szCs w:val="20"/>
        </w:rPr>
        <w:t xml:space="preserve"> and </w:t>
      </w:r>
      <w:r w:rsidRPr="001326BB">
        <w:rPr>
          <w:bCs/>
          <w:sz w:val="20"/>
          <w:szCs w:val="20"/>
        </w:rPr>
        <w:t>Azure API Management</w:t>
      </w:r>
      <w:r w:rsidRPr="001326BB">
        <w:rPr>
          <w:sz w:val="20"/>
          <w:szCs w:val="20"/>
        </w:rPr>
        <w:t>, improving scalability and security.</w:t>
      </w:r>
    </w:p>
    <w:p w:rsidR="001326BB" w:rsidRPr="001326BB" w:rsidRDefault="001326BB" w:rsidP="001326BB">
      <w:pPr>
        <w:pStyle w:val="ListParagraph"/>
        <w:widowControl/>
        <w:numPr>
          <w:ilvl w:val="0"/>
          <w:numId w:val="3"/>
        </w:numPr>
        <w:autoSpaceDE/>
        <w:autoSpaceDN/>
        <w:spacing w:line="276" w:lineRule="auto"/>
        <w:contextualSpacing/>
        <w:jc w:val="both"/>
        <w:rPr>
          <w:sz w:val="20"/>
          <w:szCs w:val="20"/>
        </w:rPr>
      </w:pPr>
      <w:r w:rsidRPr="001326BB">
        <w:rPr>
          <w:sz w:val="20"/>
          <w:szCs w:val="20"/>
        </w:rPr>
        <w:t xml:space="preserve">While </w:t>
      </w:r>
      <w:proofErr w:type="spellStart"/>
      <w:r w:rsidRPr="001326BB">
        <w:rPr>
          <w:bCs/>
          <w:sz w:val="20"/>
          <w:szCs w:val="20"/>
        </w:rPr>
        <w:t>WorkBoard</w:t>
      </w:r>
      <w:proofErr w:type="spellEnd"/>
      <w:r w:rsidRPr="001326BB">
        <w:rPr>
          <w:sz w:val="20"/>
          <w:szCs w:val="20"/>
        </w:rPr>
        <w:t xml:space="preserve"> isn’t explicitly mentioned, your </w:t>
      </w:r>
      <w:r w:rsidRPr="001326BB">
        <w:rPr>
          <w:bCs/>
          <w:sz w:val="20"/>
          <w:szCs w:val="20"/>
        </w:rPr>
        <w:t xml:space="preserve">experience with </w:t>
      </w:r>
      <w:proofErr w:type="spellStart"/>
      <w:r w:rsidRPr="001326BB">
        <w:rPr>
          <w:bCs/>
          <w:sz w:val="20"/>
          <w:szCs w:val="20"/>
        </w:rPr>
        <w:t>Workfront</w:t>
      </w:r>
      <w:proofErr w:type="spellEnd"/>
      <w:r w:rsidRPr="001326BB">
        <w:rPr>
          <w:bCs/>
          <w:sz w:val="20"/>
          <w:szCs w:val="20"/>
        </w:rPr>
        <w:t xml:space="preserve"> and project execution tools</w:t>
      </w:r>
      <w:r w:rsidRPr="001326BB">
        <w:rPr>
          <w:sz w:val="20"/>
          <w:szCs w:val="20"/>
        </w:rPr>
        <w:t xml:space="preserve"> indicates transferable skills.</w:t>
      </w:r>
    </w:p>
    <w:p w:rsidR="001326BB" w:rsidRPr="001326BB" w:rsidRDefault="001326BB" w:rsidP="001326BB">
      <w:pPr>
        <w:pStyle w:val="ListParagraph"/>
        <w:widowControl/>
        <w:numPr>
          <w:ilvl w:val="0"/>
          <w:numId w:val="3"/>
        </w:numPr>
        <w:autoSpaceDE/>
        <w:autoSpaceDN/>
        <w:spacing w:line="276" w:lineRule="auto"/>
        <w:contextualSpacing/>
        <w:jc w:val="both"/>
        <w:rPr>
          <w:sz w:val="20"/>
          <w:szCs w:val="20"/>
        </w:rPr>
      </w:pPr>
      <w:r w:rsidRPr="001326BB">
        <w:rPr>
          <w:sz w:val="20"/>
          <w:szCs w:val="20"/>
        </w:rPr>
        <w:t xml:space="preserve">Worked on </w:t>
      </w:r>
      <w:r w:rsidRPr="001326BB">
        <w:rPr>
          <w:bCs/>
          <w:sz w:val="20"/>
          <w:szCs w:val="20"/>
        </w:rPr>
        <w:t>goal alignment, tracking, and execution dashboards</w:t>
      </w:r>
      <w:r w:rsidRPr="001326BB">
        <w:rPr>
          <w:sz w:val="20"/>
          <w:szCs w:val="20"/>
        </w:rPr>
        <w:t xml:space="preserve"> within </w:t>
      </w:r>
      <w:proofErr w:type="spellStart"/>
      <w:r w:rsidRPr="001326BB">
        <w:rPr>
          <w:sz w:val="20"/>
          <w:szCs w:val="20"/>
        </w:rPr>
        <w:t>Workfront</w:t>
      </w:r>
      <w:proofErr w:type="spellEnd"/>
      <w:r w:rsidRPr="001326BB">
        <w:rPr>
          <w:sz w:val="20"/>
          <w:szCs w:val="20"/>
        </w:rPr>
        <w:t xml:space="preserve"> + AEM ecosystems.</w:t>
      </w:r>
    </w:p>
    <w:p w:rsidR="00C35D9A" w:rsidRPr="00C35D9A" w:rsidRDefault="00C35D9A" w:rsidP="00C35D9A">
      <w:pPr>
        <w:pStyle w:val="ListParagraph"/>
        <w:widowControl/>
        <w:numPr>
          <w:ilvl w:val="0"/>
          <w:numId w:val="3"/>
        </w:numPr>
        <w:autoSpaceDE/>
        <w:autoSpaceDN/>
        <w:spacing w:line="276" w:lineRule="auto"/>
        <w:contextualSpacing/>
        <w:jc w:val="both"/>
        <w:rPr>
          <w:sz w:val="20"/>
          <w:szCs w:val="20"/>
        </w:rPr>
      </w:pPr>
      <w:proofErr w:type="spellStart"/>
      <w:r w:rsidRPr="00C35D9A">
        <w:rPr>
          <w:sz w:val="20"/>
          <w:szCs w:val="20"/>
        </w:rPr>
        <w:t>Operationalized</w:t>
      </w:r>
      <w:proofErr w:type="spellEnd"/>
      <w:r w:rsidRPr="00C35D9A">
        <w:rPr>
          <w:sz w:val="20"/>
          <w:szCs w:val="20"/>
        </w:rPr>
        <w:t xml:space="preserve"> Adobe RTCDP and AJO by building identity logic pipelines and orchestrated campaigns across email, mobile, and in-app.</w:t>
      </w:r>
    </w:p>
    <w:p w:rsidR="00C35D9A" w:rsidRPr="00C35D9A" w:rsidRDefault="00C35D9A" w:rsidP="00C35D9A">
      <w:pPr>
        <w:pStyle w:val="ListParagraph"/>
        <w:widowControl/>
        <w:numPr>
          <w:ilvl w:val="0"/>
          <w:numId w:val="3"/>
        </w:numPr>
        <w:autoSpaceDE/>
        <w:autoSpaceDN/>
        <w:spacing w:line="276" w:lineRule="auto"/>
        <w:contextualSpacing/>
        <w:jc w:val="both"/>
        <w:rPr>
          <w:sz w:val="20"/>
          <w:szCs w:val="20"/>
        </w:rPr>
      </w:pPr>
      <w:r w:rsidRPr="00C35D9A">
        <w:rPr>
          <w:sz w:val="20"/>
          <w:szCs w:val="20"/>
        </w:rPr>
        <w:t>Integrated data sources into RTCDP from CRM and web/mobile SDKs for unified identity and profile resolution.</w:t>
      </w:r>
    </w:p>
    <w:p w:rsidR="00C35D9A" w:rsidRPr="00C35D9A" w:rsidRDefault="00C35D9A" w:rsidP="00C35D9A">
      <w:pPr>
        <w:pStyle w:val="ListParagraph"/>
        <w:widowControl/>
        <w:numPr>
          <w:ilvl w:val="0"/>
          <w:numId w:val="3"/>
        </w:numPr>
        <w:autoSpaceDE/>
        <w:autoSpaceDN/>
        <w:spacing w:line="276" w:lineRule="auto"/>
        <w:contextualSpacing/>
        <w:jc w:val="both"/>
        <w:rPr>
          <w:sz w:val="20"/>
          <w:szCs w:val="20"/>
        </w:rPr>
      </w:pPr>
      <w:r w:rsidRPr="00C35D9A">
        <w:rPr>
          <w:sz w:val="20"/>
          <w:szCs w:val="20"/>
        </w:rPr>
        <w:t>Developed reusable segments for recurring campaigns and integrated with AJO for real-time journey entry.</w:t>
      </w:r>
    </w:p>
    <w:p w:rsidR="00C35D9A" w:rsidRPr="00C35D9A" w:rsidRDefault="00C35D9A" w:rsidP="00C35D9A">
      <w:pPr>
        <w:pStyle w:val="ListParagraph"/>
        <w:widowControl/>
        <w:numPr>
          <w:ilvl w:val="0"/>
          <w:numId w:val="3"/>
        </w:numPr>
        <w:autoSpaceDE/>
        <w:autoSpaceDN/>
        <w:spacing w:line="276" w:lineRule="auto"/>
        <w:contextualSpacing/>
        <w:jc w:val="both"/>
        <w:rPr>
          <w:sz w:val="20"/>
          <w:szCs w:val="20"/>
        </w:rPr>
      </w:pPr>
      <w:r w:rsidRPr="00C35D9A">
        <w:rPr>
          <w:sz w:val="20"/>
          <w:szCs w:val="20"/>
        </w:rPr>
        <w:t>Conducted campaign QA processes and developed dashboards in Customer Journey Analytics to track orchestration accuracy.</w:t>
      </w:r>
    </w:p>
    <w:p w:rsidR="00C35D9A" w:rsidRPr="00C35D9A" w:rsidRDefault="00C35D9A" w:rsidP="00C35D9A">
      <w:pPr>
        <w:pStyle w:val="ListParagraph"/>
        <w:widowControl/>
        <w:numPr>
          <w:ilvl w:val="0"/>
          <w:numId w:val="3"/>
        </w:numPr>
        <w:autoSpaceDE/>
        <w:autoSpaceDN/>
        <w:spacing w:line="276" w:lineRule="auto"/>
        <w:contextualSpacing/>
        <w:jc w:val="both"/>
        <w:rPr>
          <w:sz w:val="20"/>
          <w:szCs w:val="20"/>
        </w:rPr>
      </w:pPr>
      <w:r w:rsidRPr="00C35D9A">
        <w:rPr>
          <w:sz w:val="20"/>
          <w:szCs w:val="20"/>
        </w:rPr>
        <w:t xml:space="preserve">Diagnosed integration issues between RTCDP and Campaign Classic v8 using </w:t>
      </w:r>
      <w:proofErr w:type="spellStart"/>
      <w:r w:rsidRPr="00C35D9A">
        <w:rPr>
          <w:sz w:val="20"/>
          <w:szCs w:val="20"/>
        </w:rPr>
        <w:t>Apigee</w:t>
      </w:r>
      <w:proofErr w:type="spellEnd"/>
      <w:r w:rsidRPr="00C35D9A">
        <w:rPr>
          <w:sz w:val="20"/>
          <w:szCs w:val="20"/>
        </w:rPr>
        <w:t xml:space="preserve"> logs and Cloud Manager </w:t>
      </w:r>
      <w:proofErr w:type="gramStart"/>
      <w:r w:rsidRPr="00C35D9A">
        <w:rPr>
          <w:sz w:val="20"/>
          <w:szCs w:val="20"/>
        </w:rPr>
        <w:t>telemetry</w:t>
      </w:r>
      <w:proofErr w:type="gramEnd"/>
      <w:r w:rsidRPr="00C35D9A">
        <w:rPr>
          <w:sz w:val="20"/>
          <w:szCs w:val="20"/>
        </w:rPr>
        <w:t>.</w:t>
      </w:r>
    </w:p>
    <w:p w:rsidR="00C35D9A" w:rsidRDefault="00C35D9A" w:rsidP="00C35D9A">
      <w:pPr>
        <w:pStyle w:val="ListParagraph"/>
        <w:widowControl/>
        <w:numPr>
          <w:ilvl w:val="0"/>
          <w:numId w:val="3"/>
        </w:numPr>
        <w:autoSpaceDE/>
        <w:autoSpaceDN/>
        <w:spacing w:line="276" w:lineRule="auto"/>
        <w:contextualSpacing/>
        <w:jc w:val="both"/>
        <w:rPr>
          <w:sz w:val="20"/>
          <w:szCs w:val="20"/>
        </w:rPr>
      </w:pPr>
      <w:r w:rsidRPr="00C35D9A">
        <w:rPr>
          <w:sz w:val="20"/>
          <w:szCs w:val="20"/>
        </w:rPr>
        <w:t>Worked closely with marketing operations and creative teams to develop cross-channel workflows and optimization strategies.</w:t>
      </w:r>
    </w:p>
    <w:p w:rsidR="00640AC6" w:rsidRPr="00640AC6" w:rsidRDefault="00640AC6" w:rsidP="00640AC6">
      <w:pPr>
        <w:pStyle w:val="ListParagraph"/>
        <w:widowControl/>
        <w:numPr>
          <w:ilvl w:val="0"/>
          <w:numId w:val="3"/>
        </w:numPr>
        <w:autoSpaceDE/>
        <w:autoSpaceDN/>
        <w:spacing w:line="276" w:lineRule="auto"/>
        <w:contextualSpacing/>
        <w:jc w:val="both"/>
        <w:rPr>
          <w:sz w:val="20"/>
          <w:szCs w:val="20"/>
        </w:rPr>
      </w:pPr>
      <w:r w:rsidRPr="00640AC6">
        <w:rPr>
          <w:sz w:val="20"/>
          <w:szCs w:val="20"/>
        </w:rPr>
        <w:t xml:space="preserve">Integrated Fusion with external tools (e.g., Slack, </w:t>
      </w:r>
      <w:proofErr w:type="spellStart"/>
      <w:r w:rsidRPr="00640AC6">
        <w:rPr>
          <w:sz w:val="20"/>
          <w:szCs w:val="20"/>
        </w:rPr>
        <w:t>ServiceNow</w:t>
      </w:r>
      <w:proofErr w:type="spellEnd"/>
      <w:r w:rsidRPr="00640AC6">
        <w:rPr>
          <w:sz w:val="20"/>
          <w:szCs w:val="20"/>
        </w:rPr>
        <w:t>, Microsoft Teams) to automate notifications, task creation, and project escalations—creating a unified communication loop across marketing, IT, and leadership teams.</w:t>
      </w:r>
    </w:p>
    <w:p w:rsidR="00BB20AA" w:rsidRPr="007970B2" w:rsidRDefault="00640AC6" w:rsidP="00BB20AA">
      <w:pPr>
        <w:pStyle w:val="ListParagraph"/>
        <w:widowControl/>
        <w:numPr>
          <w:ilvl w:val="0"/>
          <w:numId w:val="3"/>
        </w:numPr>
        <w:autoSpaceDE/>
        <w:autoSpaceDN/>
        <w:spacing w:line="276" w:lineRule="auto"/>
        <w:contextualSpacing/>
        <w:jc w:val="both"/>
        <w:rPr>
          <w:sz w:val="20"/>
          <w:szCs w:val="20"/>
        </w:rPr>
      </w:pPr>
      <w:r w:rsidRPr="007970B2">
        <w:rPr>
          <w:sz w:val="20"/>
          <w:szCs w:val="20"/>
        </w:rPr>
        <w:t xml:space="preserve">Built reusable Fusion templates for </w:t>
      </w:r>
      <w:proofErr w:type="spellStart"/>
      <w:r w:rsidRPr="007970B2">
        <w:rPr>
          <w:sz w:val="20"/>
          <w:szCs w:val="20"/>
        </w:rPr>
        <w:t>onboarding</w:t>
      </w:r>
      <w:proofErr w:type="spellEnd"/>
      <w:r w:rsidRPr="007970B2">
        <w:rPr>
          <w:sz w:val="20"/>
          <w:szCs w:val="20"/>
        </w:rPr>
        <w:t xml:space="preserve"> new business units—enabling </w:t>
      </w:r>
      <w:r w:rsidRPr="007970B2">
        <w:rPr>
          <w:bCs/>
          <w:sz w:val="20"/>
          <w:szCs w:val="20"/>
        </w:rPr>
        <w:t>plug-and-play integration</w:t>
      </w:r>
      <w:r w:rsidRPr="007970B2">
        <w:rPr>
          <w:sz w:val="20"/>
          <w:szCs w:val="20"/>
        </w:rPr>
        <w:t xml:space="preserve"> of </w:t>
      </w:r>
      <w:proofErr w:type="spellStart"/>
      <w:r w:rsidRPr="007970B2">
        <w:rPr>
          <w:sz w:val="20"/>
          <w:szCs w:val="20"/>
        </w:rPr>
        <w:t>Workfront</w:t>
      </w:r>
      <w:proofErr w:type="spellEnd"/>
      <w:r w:rsidRPr="007970B2">
        <w:rPr>
          <w:sz w:val="20"/>
          <w:szCs w:val="20"/>
        </w:rPr>
        <w:t xml:space="preserve"> workflows across regional marketing hubs.</w:t>
      </w:r>
    </w:p>
    <w:p w:rsidR="00BB20AA" w:rsidRPr="00BB20AA" w:rsidRDefault="00BB20AA" w:rsidP="00BB20AA">
      <w:pPr>
        <w:pStyle w:val="ListParagraph"/>
        <w:widowControl/>
        <w:numPr>
          <w:ilvl w:val="0"/>
          <w:numId w:val="3"/>
        </w:numPr>
        <w:autoSpaceDE/>
        <w:autoSpaceDN/>
        <w:spacing w:line="276" w:lineRule="auto"/>
        <w:contextualSpacing/>
        <w:jc w:val="both"/>
        <w:rPr>
          <w:sz w:val="20"/>
          <w:szCs w:val="20"/>
        </w:rPr>
      </w:pPr>
      <w:r w:rsidRPr="00BB20AA">
        <w:rPr>
          <w:sz w:val="20"/>
          <w:szCs w:val="20"/>
        </w:rPr>
        <w:t xml:space="preserve">Created </w:t>
      </w:r>
      <w:proofErr w:type="spellStart"/>
      <w:r w:rsidRPr="00BB20AA">
        <w:rPr>
          <w:bCs/>
          <w:sz w:val="20"/>
          <w:szCs w:val="20"/>
        </w:rPr>
        <w:t>Workfront</w:t>
      </w:r>
      <w:proofErr w:type="spellEnd"/>
      <w:r w:rsidRPr="00BB20AA">
        <w:rPr>
          <w:bCs/>
          <w:sz w:val="20"/>
          <w:szCs w:val="20"/>
        </w:rPr>
        <w:t xml:space="preserve"> Fusion connectors</w:t>
      </w:r>
      <w:r w:rsidRPr="00BB20AA">
        <w:rPr>
          <w:sz w:val="20"/>
          <w:szCs w:val="20"/>
        </w:rPr>
        <w:t xml:space="preserve"> to streamline campaign requests, reviews, legal approvals, and reporting—driving a measurable increase in project velocity and quality.</w:t>
      </w:r>
    </w:p>
    <w:p w:rsidR="00922412" w:rsidRPr="00922412" w:rsidRDefault="00922412" w:rsidP="00922412">
      <w:pPr>
        <w:pStyle w:val="ListParagraph"/>
        <w:widowControl/>
        <w:numPr>
          <w:ilvl w:val="0"/>
          <w:numId w:val="3"/>
        </w:numPr>
        <w:autoSpaceDE/>
        <w:autoSpaceDN/>
        <w:spacing w:line="276" w:lineRule="auto"/>
        <w:contextualSpacing/>
        <w:jc w:val="both"/>
        <w:rPr>
          <w:sz w:val="20"/>
          <w:szCs w:val="20"/>
        </w:rPr>
      </w:pPr>
      <w:r w:rsidRPr="00922412">
        <w:rPr>
          <w:sz w:val="20"/>
          <w:szCs w:val="20"/>
        </w:rPr>
        <w:t xml:space="preserve">Developed API Gateway proxies for Cheetah Loyalty and SDL </w:t>
      </w:r>
      <w:proofErr w:type="spellStart"/>
      <w:r w:rsidRPr="00922412">
        <w:rPr>
          <w:sz w:val="20"/>
          <w:szCs w:val="20"/>
        </w:rPr>
        <w:t>Tridion</w:t>
      </w:r>
      <w:proofErr w:type="spellEnd"/>
      <w:r w:rsidRPr="00922412">
        <w:rPr>
          <w:sz w:val="20"/>
          <w:szCs w:val="20"/>
        </w:rPr>
        <w:t xml:space="preserve"> services during migration phase, enabling standardized API management and documentation</w:t>
      </w:r>
    </w:p>
    <w:p w:rsidR="00CA6E73" w:rsidRDefault="00CA6E73" w:rsidP="00C43294">
      <w:pPr>
        <w:pStyle w:val="ListParagraph"/>
        <w:widowControl/>
        <w:numPr>
          <w:ilvl w:val="0"/>
          <w:numId w:val="3"/>
        </w:numPr>
        <w:autoSpaceDE/>
        <w:autoSpaceDN/>
        <w:spacing w:line="276" w:lineRule="auto"/>
        <w:contextualSpacing/>
        <w:jc w:val="both"/>
        <w:rPr>
          <w:sz w:val="20"/>
          <w:szCs w:val="20"/>
        </w:rPr>
      </w:pPr>
      <w:r w:rsidRPr="00CA6E73">
        <w:rPr>
          <w:sz w:val="20"/>
          <w:szCs w:val="20"/>
        </w:rPr>
        <w:t xml:space="preserve">Integrated AEM with Adobe Campaign, Adobe Target, Dynamics CRM, and </w:t>
      </w:r>
      <w:proofErr w:type="spellStart"/>
      <w:r w:rsidRPr="00CA6E73">
        <w:rPr>
          <w:sz w:val="20"/>
          <w:szCs w:val="20"/>
        </w:rPr>
        <w:t>Alteryx</w:t>
      </w:r>
      <w:proofErr w:type="spellEnd"/>
      <w:r w:rsidRPr="00CA6E73">
        <w:rPr>
          <w:sz w:val="20"/>
          <w:szCs w:val="20"/>
        </w:rPr>
        <w:t xml:space="preserve"> for advanced segmentation and personalization.</w:t>
      </w:r>
    </w:p>
    <w:p w:rsidR="004533EA" w:rsidRPr="004533EA" w:rsidRDefault="004533EA" w:rsidP="004533EA">
      <w:pPr>
        <w:pStyle w:val="ListParagraph"/>
        <w:widowControl/>
        <w:numPr>
          <w:ilvl w:val="0"/>
          <w:numId w:val="3"/>
        </w:numPr>
        <w:autoSpaceDE/>
        <w:autoSpaceDN/>
        <w:spacing w:line="276" w:lineRule="auto"/>
        <w:contextualSpacing/>
        <w:jc w:val="both"/>
        <w:rPr>
          <w:sz w:val="20"/>
          <w:szCs w:val="20"/>
        </w:rPr>
      </w:pPr>
      <w:r w:rsidRPr="004533EA">
        <w:rPr>
          <w:sz w:val="20"/>
          <w:szCs w:val="20"/>
        </w:rPr>
        <w:t xml:space="preserve">Built personalized journeys and segments using </w:t>
      </w:r>
      <w:r>
        <w:rPr>
          <w:bCs/>
          <w:sz w:val="20"/>
          <w:szCs w:val="20"/>
        </w:rPr>
        <w:t>AEP Identity and</w:t>
      </w:r>
      <w:r w:rsidRPr="004533EA">
        <w:rPr>
          <w:bCs/>
          <w:sz w:val="20"/>
          <w:szCs w:val="20"/>
        </w:rPr>
        <w:t xml:space="preserve"> Profile services</w:t>
      </w:r>
      <w:r w:rsidRPr="004533EA">
        <w:rPr>
          <w:sz w:val="20"/>
          <w:szCs w:val="20"/>
        </w:rPr>
        <w:t>, leveraging SDK-integrated data streams.</w:t>
      </w:r>
    </w:p>
    <w:p w:rsidR="00CA6E73" w:rsidRPr="00CA6E73" w:rsidRDefault="00CA6E73" w:rsidP="00C43294">
      <w:pPr>
        <w:pStyle w:val="ListParagraph"/>
        <w:widowControl/>
        <w:numPr>
          <w:ilvl w:val="0"/>
          <w:numId w:val="3"/>
        </w:numPr>
        <w:autoSpaceDE/>
        <w:autoSpaceDN/>
        <w:spacing w:line="276" w:lineRule="auto"/>
        <w:contextualSpacing/>
        <w:jc w:val="both"/>
        <w:rPr>
          <w:sz w:val="20"/>
          <w:szCs w:val="20"/>
        </w:rPr>
      </w:pPr>
      <w:r w:rsidRPr="00CA6E73">
        <w:rPr>
          <w:sz w:val="20"/>
          <w:szCs w:val="20"/>
        </w:rPr>
        <w:t>Automated campaign reporting and customer insights using AEP and Customer Journey Analytics.</w:t>
      </w:r>
    </w:p>
    <w:p w:rsidR="00F871EE" w:rsidRPr="009A66A2" w:rsidRDefault="00F871EE" w:rsidP="00C43294">
      <w:pPr>
        <w:pStyle w:val="ListParagraph"/>
        <w:widowControl/>
        <w:numPr>
          <w:ilvl w:val="0"/>
          <w:numId w:val="3"/>
        </w:numPr>
        <w:autoSpaceDE/>
        <w:autoSpaceDN/>
        <w:spacing w:line="276" w:lineRule="auto"/>
        <w:contextualSpacing/>
        <w:jc w:val="both"/>
        <w:rPr>
          <w:sz w:val="20"/>
          <w:szCs w:val="20"/>
        </w:rPr>
      </w:pPr>
      <w:r w:rsidRPr="009A66A2">
        <w:rPr>
          <w:sz w:val="20"/>
          <w:szCs w:val="20"/>
        </w:rPr>
        <w:t>Integrated AEP with Adobe Campaign to automate and manage personalized marketing campaigns, enhancing customer.</w:t>
      </w:r>
    </w:p>
    <w:p w:rsidR="00F871EE" w:rsidRPr="009A66A2" w:rsidRDefault="00F871EE" w:rsidP="00C43294">
      <w:pPr>
        <w:pStyle w:val="ListParagraph"/>
        <w:widowControl/>
        <w:numPr>
          <w:ilvl w:val="0"/>
          <w:numId w:val="3"/>
        </w:numPr>
        <w:autoSpaceDE/>
        <w:autoSpaceDN/>
        <w:spacing w:line="276" w:lineRule="auto"/>
        <w:contextualSpacing/>
        <w:jc w:val="both"/>
        <w:rPr>
          <w:sz w:val="20"/>
          <w:szCs w:val="20"/>
        </w:rPr>
      </w:pPr>
      <w:r w:rsidRPr="009A66A2">
        <w:rPr>
          <w:sz w:val="20"/>
          <w:szCs w:val="20"/>
        </w:rPr>
        <w:lastRenderedPageBreak/>
        <w:t xml:space="preserve">Integrated AEM </w:t>
      </w:r>
      <w:proofErr w:type="spellStart"/>
      <w:r w:rsidRPr="009A66A2">
        <w:rPr>
          <w:sz w:val="20"/>
          <w:szCs w:val="20"/>
        </w:rPr>
        <w:t>Alteryx</w:t>
      </w:r>
      <w:proofErr w:type="spellEnd"/>
      <w:r w:rsidRPr="009A66A2">
        <w:rPr>
          <w:sz w:val="20"/>
          <w:szCs w:val="20"/>
        </w:rPr>
        <w:t xml:space="preserve"> workflows to feed customer data from multiple sources into </w:t>
      </w:r>
      <w:proofErr w:type="spellStart"/>
      <w:r w:rsidRPr="009A66A2">
        <w:rPr>
          <w:sz w:val="20"/>
          <w:szCs w:val="20"/>
        </w:rPr>
        <w:t>Unica</w:t>
      </w:r>
      <w:proofErr w:type="spellEnd"/>
      <w:r w:rsidRPr="009A66A2">
        <w:rPr>
          <w:sz w:val="20"/>
          <w:szCs w:val="20"/>
        </w:rPr>
        <w:t xml:space="preserve"> and AEM Campaign for advanced segmentation.</w:t>
      </w:r>
    </w:p>
    <w:p w:rsidR="00F871EE" w:rsidRDefault="00F871EE" w:rsidP="00C43294">
      <w:pPr>
        <w:pStyle w:val="ListParagraph"/>
        <w:widowControl/>
        <w:numPr>
          <w:ilvl w:val="0"/>
          <w:numId w:val="3"/>
        </w:numPr>
        <w:autoSpaceDE/>
        <w:autoSpaceDN/>
        <w:spacing w:line="276" w:lineRule="auto"/>
        <w:contextualSpacing/>
        <w:jc w:val="both"/>
        <w:rPr>
          <w:sz w:val="20"/>
          <w:szCs w:val="20"/>
        </w:rPr>
      </w:pPr>
      <w:r w:rsidRPr="009A66A2">
        <w:rPr>
          <w:sz w:val="20"/>
          <w:szCs w:val="20"/>
        </w:rPr>
        <w:t xml:space="preserve">Enabled personalized content and offers in AEM Campaign through data-driven insights generated by </w:t>
      </w:r>
      <w:proofErr w:type="spellStart"/>
      <w:r w:rsidRPr="009A66A2">
        <w:rPr>
          <w:sz w:val="20"/>
          <w:szCs w:val="20"/>
        </w:rPr>
        <w:t>Unica</w:t>
      </w:r>
      <w:proofErr w:type="spellEnd"/>
      <w:r w:rsidRPr="009A66A2">
        <w:rPr>
          <w:sz w:val="20"/>
          <w:szCs w:val="20"/>
        </w:rPr>
        <w:t xml:space="preserve"> and AEM </w:t>
      </w:r>
      <w:proofErr w:type="spellStart"/>
      <w:r w:rsidRPr="009A66A2">
        <w:rPr>
          <w:sz w:val="20"/>
          <w:szCs w:val="20"/>
        </w:rPr>
        <w:t>Alteryx</w:t>
      </w:r>
      <w:proofErr w:type="spellEnd"/>
      <w:r w:rsidRPr="009A66A2">
        <w:rPr>
          <w:sz w:val="20"/>
          <w:szCs w:val="20"/>
        </w:rPr>
        <w:t xml:space="preserve"> workflows.</w:t>
      </w:r>
    </w:p>
    <w:p w:rsidR="00B77503" w:rsidRPr="00B77503" w:rsidRDefault="00B77503" w:rsidP="00B77503">
      <w:pPr>
        <w:pStyle w:val="ListParagraph"/>
        <w:widowControl/>
        <w:numPr>
          <w:ilvl w:val="0"/>
          <w:numId w:val="3"/>
        </w:numPr>
        <w:autoSpaceDE/>
        <w:autoSpaceDN/>
        <w:spacing w:line="276" w:lineRule="auto"/>
        <w:contextualSpacing/>
        <w:jc w:val="both"/>
        <w:rPr>
          <w:sz w:val="20"/>
          <w:szCs w:val="20"/>
        </w:rPr>
      </w:pPr>
      <w:r w:rsidRPr="00B77503">
        <w:rPr>
          <w:sz w:val="20"/>
          <w:szCs w:val="20"/>
        </w:rPr>
        <w:t>Used AEP SDK to implement client-side logic for identity stitching and consent management as per CCPA and GDPR compliance.</w:t>
      </w:r>
    </w:p>
    <w:p w:rsidR="00B77503" w:rsidRPr="00B77503" w:rsidRDefault="00B77503" w:rsidP="00B77503">
      <w:pPr>
        <w:pStyle w:val="ListParagraph"/>
        <w:widowControl/>
        <w:numPr>
          <w:ilvl w:val="0"/>
          <w:numId w:val="3"/>
        </w:numPr>
        <w:autoSpaceDE/>
        <w:autoSpaceDN/>
        <w:spacing w:line="276" w:lineRule="auto"/>
        <w:contextualSpacing/>
        <w:jc w:val="both"/>
        <w:rPr>
          <w:sz w:val="20"/>
          <w:szCs w:val="20"/>
        </w:rPr>
      </w:pPr>
      <w:r w:rsidRPr="00B77503">
        <w:rPr>
          <w:sz w:val="20"/>
          <w:szCs w:val="20"/>
        </w:rPr>
        <w:t>Built and managed full-scale marketing architectures combining AEP, RTCDP, and Edge segmentation using SDK-driven data collection pipelines.</w:t>
      </w:r>
    </w:p>
    <w:p w:rsidR="00F871EE" w:rsidRPr="009A66A2" w:rsidRDefault="00F871EE" w:rsidP="00C43294">
      <w:pPr>
        <w:pStyle w:val="ListParagraph"/>
        <w:widowControl/>
        <w:numPr>
          <w:ilvl w:val="0"/>
          <w:numId w:val="3"/>
        </w:numPr>
        <w:autoSpaceDE/>
        <w:autoSpaceDN/>
        <w:spacing w:line="276" w:lineRule="auto"/>
        <w:contextualSpacing/>
        <w:jc w:val="both"/>
        <w:rPr>
          <w:sz w:val="20"/>
          <w:szCs w:val="20"/>
        </w:rPr>
      </w:pPr>
      <w:r w:rsidRPr="009A66A2">
        <w:rPr>
          <w:sz w:val="20"/>
          <w:szCs w:val="20"/>
        </w:rPr>
        <w:t>Experienced in AEM migration projects including AEM console customizations, migration of AEM assets from legacy DCM solutions onto AEM and Scene7 cloud.</w:t>
      </w:r>
    </w:p>
    <w:p w:rsidR="00F871EE" w:rsidRPr="009A66A2" w:rsidRDefault="00F871EE" w:rsidP="00C43294">
      <w:pPr>
        <w:pStyle w:val="ListParagraph"/>
        <w:widowControl/>
        <w:numPr>
          <w:ilvl w:val="0"/>
          <w:numId w:val="3"/>
        </w:numPr>
        <w:autoSpaceDE/>
        <w:autoSpaceDN/>
        <w:spacing w:line="276" w:lineRule="auto"/>
        <w:contextualSpacing/>
        <w:jc w:val="both"/>
        <w:rPr>
          <w:sz w:val="20"/>
          <w:szCs w:val="20"/>
        </w:rPr>
      </w:pPr>
      <w:r w:rsidRPr="009A66A2">
        <w:rPr>
          <w:sz w:val="20"/>
          <w:szCs w:val="20"/>
        </w:rPr>
        <w:t>Involved in content migration from AEM 5.6.1 to AEM 6.0 and 6.0 to 6.1 Server Monitoring and implementing automated/custom maintenance tasks</w:t>
      </w:r>
    </w:p>
    <w:p w:rsidR="00F871EE" w:rsidRPr="009A66A2" w:rsidRDefault="00F871EE" w:rsidP="00C43294">
      <w:pPr>
        <w:pStyle w:val="ListParagraph"/>
        <w:widowControl/>
        <w:numPr>
          <w:ilvl w:val="0"/>
          <w:numId w:val="3"/>
        </w:numPr>
        <w:autoSpaceDE/>
        <w:autoSpaceDN/>
        <w:spacing w:line="276" w:lineRule="auto"/>
        <w:contextualSpacing/>
        <w:jc w:val="both"/>
        <w:rPr>
          <w:sz w:val="20"/>
          <w:szCs w:val="20"/>
        </w:rPr>
      </w:pPr>
      <w:r w:rsidRPr="009A66A2">
        <w:rPr>
          <w:sz w:val="20"/>
          <w:szCs w:val="20"/>
        </w:rPr>
        <w:t>Develop application in a cross-browser way so that application should be consistent in all browsers like Chrome, Safari, Mozilla, IE, and IE EDGE.</w:t>
      </w:r>
    </w:p>
    <w:p w:rsidR="00F871EE" w:rsidRPr="009A66A2" w:rsidRDefault="00F871EE" w:rsidP="00C43294">
      <w:pPr>
        <w:pStyle w:val="ListParagraph"/>
        <w:widowControl/>
        <w:numPr>
          <w:ilvl w:val="0"/>
          <w:numId w:val="3"/>
        </w:numPr>
        <w:autoSpaceDE/>
        <w:autoSpaceDN/>
        <w:spacing w:line="276" w:lineRule="auto"/>
        <w:contextualSpacing/>
        <w:jc w:val="both"/>
        <w:rPr>
          <w:sz w:val="20"/>
          <w:szCs w:val="20"/>
        </w:rPr>
      </w:pPr>
      <w:r w:rsidRPr="009A66A2">
        <w:rPr>
          <w:sz w:val="20"/>
          <w:szCs w:val="20"/>
        </w:rPr>
        <w:t>AEM and Fusion can synchronize content across multiple platforms. For instance, marketing content created in AEM can automatically be pushed to other systems via Fusion integration.</w:t>
      </w:r>
    </w:p>
    <w:p w:rsidR="00F871EE" w:rsidRPr="009A66A2" w:rsidRDefault="00F871EE" w:rsidP="00C43294">
      <w:pPr>
        <w:pStyle w:val="ListParagraph"/>
        <w:widowControl/>
        <w:numPr>
          <w:ilvl w:val="0"/>
          <w:numId w:val="3"/>
        </w:numPr>
        <w:autoSpaceDE/>
        <w:autoSpaceDN/>
        <w:spacing w:line="276" w:lineRule="auto"/>
        <w:contextualSpacing/>
        <w:jc w:val="both"/>
        <w:rPr>
          <w:sz w:val="20"/>
          <w:szCs w:val="20"/>
        </w:rPr>
      </w:pPr>
      <w:r w:rsidRPr="009A66A2">
        <w:rPr>
          <w:sz w:val="20"/>
          <w:szCs w:val="20"/>
        </w:rPr>
        <w:t>Strong Java (</w:t>
      </w:r>
      <w:proofErr w:type="spellStart"/>
      <w:r w:rsidRPr="009A66A2">
        <w:rPr>
          <w:sz w:val="20"/>
          <w:szCs w:val="20"/>
        </w:rPr>
        <w:t>OSGi</w:t>
      </w:r>
      <w:proofErr w:type="spellEnd"/>
      <w:r w:rsidRPr="009A66A2">
        <w:rPr>
          <w:sz w:val="20"/>
          <w:szCs w:val="20"/>
        </w:rPr>
        <w:t xml:space="preserve">, JSP, </w:t>
      </w:r>
      <w:proofErr w:type="spellStart"/>
      <w:r w:rsidRPr="009A66A2">
        <w:rPr>
          <w:sz w:val="20"/>
          <w:szCs w:val="20"/>
        </w:rPr>
        <w:t>Servlets</w:t>
      </w:r>
      <w:proofErr w:type="spellEnd"/>
      <w:r w:rsidRPr="009A66A2">
        <w:rPr>
          <w:sz w:val="20"/>
          <w:szCs w:val="20"/>
        </w:rPr>
        <w:t xml:space="preserve">) and web development (HTML, JS, CSS, </w:t>
      </w:r>
      <w:proofErr w:type="spellStart"/>
      <w:r w:rsidRPr="009A66A2">
        <w:rPr>
          <w:sz w:val="20"/>
          <w:szCs w:val="20"/>
        </w:rPr>
        <w:t>jQuery</w:t>
      </w:r>
      <w:proofErr w:type="spellEnd"/>
      <w:r w:rsidRPr="009A66A2">
        <w:rPr>
          <w:sz w:val="20"/>
          <w:szCs w:val="20"/>
        </w:rPr>
        <w:t xml:space="preserve">, Bootstrap, etc.) background </w:t>
      </w:r>
      <w:proofErr w:type="spellStart"/>
      <w:r w:rsidRPr="009A66A2">
        <w:rPr>
          <w:sz w:val="20"/>
          <w:szCs w:val="20"/>
        </w:rPr>
        <w:t>wif</w:t>
      </w:r>
      <w:proofErr w:type="spellEnd"/>
      <w:r w:rsidRPr="009A66A2">
        <w:rPr>
          <w:sz w:val="20"/>
          <w:szCs w:val="20"/>
        </w:rPr>
        <w:t xml:space="preserve"> experience building cutting edge web &amp; responsive mobile experiences. Hands-on experience </w:t>
      </w:r>
      <w:proofErr w:type="spellStart"/>
      <w:r w:rsidRPr="009A66A2">
        <w:rPr>
          <w:sz w:val="20"/>
          <w:szCs w:val="20"/>
        </w:rPr>
        <w:t>wif</w:t>
      </w:r>
      <w:proofErr w:type="spellEnd"/>
      <w:r w:rsidRPr="009A66A2">
        <w:rPr>
          <w:sz w:val="20"/>
          <w:szCs w:val="20"/>
        </w:rPr>
        <w:t xml:space="preserve"> </w:t>
      </w:r>
      <w:proofErr w:type="spellStart"/>
      <w:r w:rsidRPr="009A66A2">
        <w:rPr>
          <w:sz w:val="20"/>
          <w:szCs w:val="20"/>
        </w:rPr>
        <w:t>Sightly</w:t>
      </w:r>
      <w:proofErr w:type="spellEnd"/>
      <w:r w:rsidRPr="009A66A2">
        <w:rPr>
          <w:sz w:val="20"/>
          <w:szCs w:val="20"/>
        </w:rPr>
        <w:t xml:space="preserve"> (AEM </w:t>
      </w:r>
      <w:proofErr w:type="spellStart"/>
      <w:r w:rsidRPr="009A66A2">
        <w:rPr>
          <w:sz w:val="20"/>
          <w:szCs w:val="20"/>
        </w:rPr>
        <w:t>Templating</w:t>
      </w:r>
      <w:proofErr w:type="spellEnd"/>
      <w:r w:rsidRPr="009A66A2">
        <w:rPr>
          <w:sz w:val="20"/>
          <w:szCs w:val="20"/>
        </w:rPr>
        <w:t xml:space="preserve"> language) and </w:t>
      </w:r>
      <w:proofErr w:type="spellStart"/>
      <w:r w:rsidRPr="009A66A2">
        <w:rPr>
          <w:sz w:val="20"/>
          <w:szCs w:val="20"/>
        </w:rPr>
        <w:t>CoralUI</w:t>
      </w:r>
      <w:proofErr w:type="spellEnd"/>
      <w:r w:rsidRPr="009A66A2">
        <w:rPr>
          <w:sz w:val="20"/>
          <w:szCs w:val="20"/>
        </w:rPr>
        <w:t>/</w:t>
      </w:r>
      <w:proofErr w:type="spellStart"/>
      <w:r w:rsidRPr="009A66A2">
        <w:rPr>
          <w:sz w:val="20"/>
          <w:szCs w:val="20"/>
        </w:rPr>
        <w:t>TouchUI</w:t>
      </w:r>
      <w:proofErr w:type="spellEnd"/>
      <w:r w:rsidRPr="009A66A2">
        <w:rPr>
          <w:sz w:val="20"/>
          <w:szCs w:val="20"/>
        </w:rPr>
        <w:t xml:space="preserve"> frameworks</w:t>
      </w:r>
    </w:p>
    <w:p w:rsidR="00F871EE" w:rsidRPr="00097996" w:rsidRDefault="00F871EE" w:rsidP="00C43294">
      <w:pPr>
        <w:pStyle w:val="ListParagraph"/>
        <w:widowControl/>
        <w:numPr>
          <w:ilvl w:val="0"/>
          <w:numId w:val="3"/>
        </w:numPr>
        <w:autoSpaceDE/>
        <w:autoSpaceDN/>
        <w:spacing w:line="276" w:lineRule="auto"/>
        <w:contextualSpacing/>
        <w:jc w:val="both"/>
        <w:rPr>
          <w:sz w:val="20"/>
          <w:szCs w:val="20"/>
        </w:rPr>
      </w:pPr>
      <w:r w:rsidRPr="00097996">
        <w:rPr>
          <w:sz w:val="20"/>
          <w:szCs w:val="20"/>
        </w:rPr>
        <w:t>Generating reports in Customer Journey Analytics to monitor the performance of customer journeys.</w:t>
      </w:r>
      <w:r w:rsidR="00097996">
        <w:rPr>
          <w:sz w:val="20"/>
          <w:szCs w:val="20"/>
        </w:rPr>
        <w:t xml:space="preserve"> </w:t>
      </w:r>
      <w:r w:rsidRPr="00097996">
        <w:rPr>
          <w:sz w:val="20"/>
          <w:szCs w:val="20"/>
        </w:rPr>
        <w:t>Using insights from Customer Journey Analytics to inform and conduct A/B testing within AEM</w:t>
      </w:r>
    </w:p>
    <w:p w:rsidR="00F871EE" w:rsidRPr="009A66A2" w:rsidRDefault="00F871EE" w:rsidP="00C43294">
      <w:pPr>
        <w:pStyle w:val="ListParagraph"/>
        <w:widowControl/>
        <w:numPr>
          <w:ilvl w:val="0"/>
          <w:numId w:val="3"/>
        </w:numPr>
        <w:autoSpaceDE/>
        <w:autoSpaceDN/>
        <w:spacing w:line="276" w:lineRule="auto"/>
        <w:contextualSpacing/>
        <w:jc w:val="both"/>
        <w:rPr>
          <w:sz w:val="20"/>
          <w:szCs w:val="20"/>
        </w:rPr>
      </w:pPr>
      <w:r w:rsidRPr="009A66A2">
        <w:rPr>
          <w:sz w:val="20"/>
          <w:szCs w:val="20"/>
        </w:rPr>
        <w:t>Developed the requirements for understanding customer segments and insurance product performance and mapped it to Dynamics CRM functionality.</w:t>
      </w:r>
    </w:p>
    <w:p w:rsidR="00F871EE" w:rsidRPr="009A66A2" w:rsidRDefault="00F871EE" w:rsidP="00C43294">
      <w:pPr>
        <w:pStyle w:val="ListParagraph"/>
        <w:widowControl/>
        <w:numPr>
          <w:ilvl w:val="0"/>
          <w:numId w:val="3"/>
        </w:numPr>
        <w:autoSpaceDE/>
        <w:autoSpaceDN/>
        <w:spacing w:line="276" w:lineRule="auto"/>
        <w:contextualSpacing/>
        <w:jc w:val="both"/>
        <w:rPr>
          <w:sz w:val="20"/>
          <w:szCs w:val="20"/>
        </w:rPr>
      </w:pPr>
      <w:r w:rsidRPr="009A66A2">
        <w:rPr>
          <w:sz w:val="20"/>
          <w:szCs w:val="20"/>
        </w:rPr>
        <w:t>Various system performance optimization, stability and scalability efforts in Adobe Platform including AEP Clustering, JVM Tuning, Application performance tuning, Network and Storage optimizations etc.</w:t>
      </w:r>
    </w:p>
    <w:p w:rsidR="00F871EE" w:rsidRPr="009A66A2" w:rsidRDefault="00F871EE" w:rsidP="00C43294">
      <w:pPr>
        <w:pStyle w:val="ListParagraph"/>
        <w:widowControl/>
        <w:numPr>
          <w:ilvl w:val="0"/>
          <w:numId w:val="3"/>
        </w:numPr>
        <w:autoSpaceDE/>
        <w:autoSpaceDN/>
        <w:spacing w:line="276" w:lineRule="auto"/>
        <w:contextualSpacing/>
        <w:jc w:val="both"/>
        <w:rPr>
          <w:sz w:val="20"/>
          <w:szCs w:val="20"/>
        </w:rPr>
      </w:pPr>
      <w:r w:rsidRPr="009A66A2">
        <w:rPr>
          <w:sz w:val="20"/>
          <w:szCs w:val="20"/>
        </w:rPr>
        <w:t>Actively worked with the Capital Market and financial trading team to develop Equities, Futures, Forwards, Options, Derivatives online trading facility.</w:t>
      </w:r>
    </w:p>
    <w:p w:rsidR="00F871EE" w:rsidRPr="009A66A2" w:rsidRDefault="00F871EE" w:rsidP="00C43294">
      <w:pPr>
        <w:pStyle w:val="ListParagraph"/>
        <w:widowControl/>
        <w:numPr>
          <w:ilvl w:val="0"/>
          <w:numId w:val="3"/>
        </w:numPr>
        <w:autoSpaceDE/>
        <w:autoSpaceDN/>
        <w:spacing w:line="276" w:lineRule="auto"/>
        <w:contextualSpacing/>
        <w:jc w:val="both"/>
        <w:rPr>
          <w:sz w:val="20"/>
          <w:szCs w:val="20"/>
        </w:rPr>
      </w:pPr>
      <w:r w:rsidRPr="009A66A2">
        <w:rPr>
          <w:sz w:val="20"/>
          <w:szCs w:val="20"/>
        </w:rPr>
        <w:t>Utilized Adobe Journey Optimizer’s (AJO) segmentation tools to create highly targeted audience segments based on customer data and behaviors.</w:t>
      </w:r>
    </w:p>
    <w:p w:rsidR="00F871EE" w:rsidRPr="009A66A2" w:rsidRDefault="00F871EE" w:rsidP="00C43294">
      <w:pPr>
        <w:pStyle w:val="ListParagraph"/>
        <w:widowControl/>
        <w:numPr>
          <w:ilvl w:val="0"/>
          <w:numId w:val="3"/>
        </w:numPr>
        <w:autoSpaceDE/>
        <w:autoSpaceDN/>
        <w:spacing w:line="276" w:lineRule="auto"/>
        <w:contextualSpacing/>
        <w:jc w:val="both"/>
        <w:rPr>
          <w:sz w:val="20"/>
          <w:szCs w:val="20"/>
        </w:rPr>
      </w:pPr>
      <w:r w:rsidRPr="009A66A2">
        <w:rPr>
          <w:sz w:val="20"/>
          <w:szCs w:val="20"/>
        </w:rPr>
        <w:t>Implemented A/B testing and multivariate testing within Adobe Journey Optimizer (AJO) to continually refine and optimize journey flows and messaging strategies.</w:t>
      </w:r>
    </w:p>
    <w:p w:rsidR="00F871EE" w:rsidRPr="009A66A2" w:rsidRDefault="00F871EE" w:rsidP="00C43294">
      <w:pPr>
        <w:pStyle w:val="ListParagraph"/>
        <w:widowControl/>
        <w:numPr>
          <w:ilvl w:val="0"/>
          <w:numId w:val="3"/>
        </w:numPr>
        <w:autoSpaceDE/>
        <w:autoSpaceDN/>
        <w:spacing w:line="276" w:lineRule="auto"/>
        <w:contextualSpacing/>
        <w:jc w:val="both"/>
        <w:rPr>
          <w:sz w:val="20"/>
          <w:szCs w:val="20"/>
        </w:rPr>
      </w:pPr>
      <w:r w:rsidRPr="009A66A2">
        <w:rPr>
          <w:sz w:val="20"/>
          <w:szCs w:val="20"/>
        </w:rPr>
        <w:t>Managed and executed cross-channel campaigns that included email, push notifications, and in-app messaging, all orchestrated through Adobe Journey Optimizer (AJO).</w:t>
      </w:r>
    </w:p>
    <w:p w:rsidR="00F871EE" w:rsidRPr="009A66A2" w:rsidRDefault="00F871EE" w:rsidP="00C43294">
      <w:pPr>
        <w:pStyle w:val="ListParagraph"/>
        <w:widowControl/>
        <w:numPr>
          <w:ilvl w:val="0"/>
          <w:numId w:val="3"/>
        </w:numPr>
        <w:autoSpaceDE/>
        <w:autoSpaceDN/>
        <w:spacing w:line="276" w:lineRule="auto"/>
        <w:contextualSpacing/>
        <w:jc w:val="both"/>
        <w:rPr>
          <w:sz w:val="20"/>
          <w:szCs w:val="20"/>
        </w:rPr>
      </w:pPr>
      <w:r w:rsidRPr="009A66A2">
        <w:rPr>
          <w:sz w:val="20"/>
          <w:szCs w:val="20"/>
        </w:rPr>
        <w:t>Experience in integrating various data sources, including CRM systems, websites, mobile apps, and third-party platforms, into AEM's Real-Time Customer Data Platform (RTCDP) for a unified view of customer data.</w:t>
      </w:r>
    </w:p>
    <w:p w:rsidR="00F871EE" w:rsidRPr="009A66A2" w:rsidRDefault="00F871EE" w:rsidP="00C43294">
      <w:pPr>
        <w:pStyle w:val="ListParagraph"/>
        <w:widowControl/>
        <w:numPr>
          <w:ilvl w:val="0"/>
          <w:numId w:val="3"/>
        </w:numPr>
        <w:autoSpaceDE/>
        <w:autoSpaceDN/>
        <w:spacing w:line="276" w:lineRule="auto"/>
        <w:contextualSpacing/>
        <w:jc w:val="both"/>
        <w:rPr>
          <w:sz w:val="20"/>
          <w:szCs w:val="20"/>
        </w:rPr>
      </w:pPr>
      <w:r w:rsidRPr="009A66A2">
        <w:rPr>
          <w:sz w:val="20"/>
          <w:szCs w:val="20"/>
        </w:rPr>
        <w:t>Experience in utilizing the analytics capabilities of the RTCDP to gain insights into customer behavior, campaign performance, and engagement, and using these insights to refine strategies.</w:t>
      </w:r>
    </w:p>
    <w:p w:rsidR="00F871EE" w:rsidRPr="009A66A2" w:rsidRDefault="00F871EE" w:rsidP="00C43294">
      <w:pPr>
        <w:pStyle w:val="ListParagraph"/>
        <w:widowControl/>
        <w:numPr>
          <w:ilvl w:val="0"/>
          <w:numId w:val="3"/>
        </w:numPr>
        <w:autoSpaceDE/>
        <w:autoSpaceDN/>
        <w:spacing w:line="276" w:lineRule="auto"/>
        <w:contextualSpacing/>
        <w:jc w:val="both"/>
        <w:rPr>
          <w:sz w:val="20"/>
          <w:szCs w:val="20"/>
        </w:rPr>
      </w:pPr>
      <w:r w:rsidRPr="009A66A2">
        <w:rPr>
          <w:sz w:val="20"/>
          <w:szCs w:val="20"/>
        </w:rPr>
        <w:t>Thoroughly studied the Capital Market structures and account reconciliation systems to have a clear understanding of the financial business processes and associated system workflow.</w:t>
      </w:r>
    </w:p>
    <w:p w:rsidR="00F871EE" w:rsidRPr="009A66A2" w:rsidRDefault="00F871EE" w:rsidP="00C43294">
      <w:pPr>
        <w:pStyle w:val="ListParagraph"/>
        <w:widowControl/>
        <w:numPr>
          <w:ilvl w:val="0"/>
          <w:numId w:val="3"/>
        </w:numPr>
        <w:shd w:val="clear" w:color="auto" w:fill="FFFFFF"/>
        <w:autoSpaceDE/>
        <w:autoSpaceDN/>
        <w:spacing w:line="240" w:lineRule="auto"/>
        <w:contextualSpacing/>
        <w:jc w:val="both"/>
        <w:rPr>
          <w:sz w:val="20"/>
          <w:szCs w:val="20"/>
        </w:rPr>
      </w:pPr>
      <w:r w:rsidRPr="009A66A2">
        <w:rPr>
          <w:sz w:val="20"/>
          <w:szCs w:val="20"/>
        </w:rPr>
        <w:t>Involved in end-to-end implementation of campaign which comprises different modules Adobe Campaign (Formerly Neo Lane).</w:t>
      </w:r>
    </w:p>
    <w:p w:rsidR="00F871EE" w:rsidRPr="009A66A2" w:rsidRDefault="00F871EE" w:rsidP="00C43294">
      <w:pPr>
        <w:numPr>
          <w:ilvl w:val="0"/>
          <w:numId w:val="3"/>
        </w:numPr>
        <w:shd w:val="clear" w:color="auto" w:fill="FFFFFF"/>
        <w:spacing w:line="240" w:lineRule="auto"/>
        <w:jc w:val="both"/>
        <w:rPr>
          <w:rFonts w:ascii="Times New Roman" w:eastAsia="Times New Roman" w:hAnsi="Times New Roman" w:cs="Times New Roman"/>
          <w:sz w:val="20"/>
          <w:szCs w:val="20"/>
        </w:rPr>
      </w:pPr>
      <w:r w:rsidRPr="009A66A2">
        <w:rPr>
          <w:rFonts w:ascii="Times New Roman" w:eastAsia="Times New Roman" w:hAnsi="Times New Roman" w:cs="Times New Roman"/>
          <w:sz w:val="20"/>
          <w:szCs w:val="20"/>
        </w:rPr>
        <w:t>Managed AEM development projects using Adobe Workfront, including task assignment, progress tracking, and deadline management.</w:t>
      </w:r>
    </w:p>
    <w:p w:rsidR="00F871EE" w:rsidRPr="009A66A2" w:rsidRDefault="00F871EE" w:rsidP="00C43294">
      <w:pPr>
        <w:numPr>
          <w:ilvl w:val="0"/>
          <w:numId w:val="3"/>
        </w:numPr>
        <w:shd w:val="clear" w:color="auto" w:fill="FFFFFF"/>
        <w:spacing w:line="240" w:lineRule="auto"/>
        <w:jc w:val="both"/>
        <w:rPr>
          <w:rFonts w:ascii="Times New Roman" w:eastAsia="Times New Roman" w:hAnsi="Times New Roman" w:cs="Times New Roman"/>
          <w:sz w:val="20"/>
          <w:szCs w:val="20"/>
        </w:rPr>
      </w:pPr>
      <w:r w:rsidRPr="009A66A2">
        <w:rPr>
          <w:rFonts w:ascii="Times New Roman" w:eastAsia="Times New Roman" w:hAnsi="Times New Roman" w:cs="Times New Roman"/>
          <w:sz w:val="20"/>
          <w:szCs w:val="20"/>
        </w:rPr>
        <w:t>Experienced in integrating Work front with AEM, including configuring and managing API connections between the two systems to streamline workflows and enhance project management capabilities.</w:t>
      </w:r>
    </w:p>
    <w:p w:rsidR="00F871EE" w:rsidRPr="009A66A2" w:rsidRDefault="00F871EE" w:rsidP="00C43294">
      <w:pPr>
        <w:numPr>
          <w:ilvl w:val="0"/>
          <w:numId w:val="3"/>
        </w:numPr>
        <w:shd w:val="clear" w:color="auto" w:fill="FFFFFF"/>
        <w:spacing w:line="240" w:lineRule="auto"/>
        <w:jc w:val="both"/>
        <w:rPr>
          <w:rFonts w:ascii="Times New Roman" w:eastAsia="Times New Roman" w:hAnsi="Times New Roman" w:cs="Times New Roman"/>
          <w:sz w:val="20"/>
          <w:szCs w:val="20"/>
        </w:rPr>
      </w:pPr>
      <w:r w:rsidRPr="009A66A2">
        <w:rPr>
          <w:rFonts w:ascii="Times New Roman" w:eastAsia="Times New Roman" w:hAnsi="Times New Roman" w:cs="Times New Roman"/>
          <w:sz w:val="20"/>
          <w:szCs w:val="20"/>
        </w:rPr>
        <w:t>Have ability to automate workflows between Work front and AEM, optimizing project timelines, resource allocation, and task management through custom scripts or middleware.</w:t>
      </w:r>
    </w:p>
    <w:p w:rsidR="00F871EE" w:rsidRPr="009A66A2" w:rsidRDefault="00F871EE" w:rsidP="00C43294">
      <w:pPr>
        <w:numPr>
          <w:ilvl w:val="0"/>
          <w:numId w:val="3"/>
        </w:numPr>
        <w:shd w:val="clear" w:color="auto" w:fill="FFFFFF"/>
        <w:spacing w:line="240" w:lineRule="auto"/>
        <w:jc w:val="both"/>
        <w:rPr>
          <w:rFonts w:ascii="Times New Roman" w:eastAsia="Times New Roman" w:hAnsi="Times New Roman" w:cs="Times New Roman"/>
          <w:sz w:val="20"/>
          <w:szCs w:val="20"/>
        </w:rPr>
      </w:pPr>
      <w:r w:rsidRPr="009A66A2">
        <w:rPr>
          <w:rFonts w:ascii="Times New Roman" w:eastAsia="Times New Roman" w:hAnsi="Times New Roman" w:cs="Times New Roman"/>
          <w:sz w:val="20"/>
          <w:szCs w:val="20"/>
        </w:rPr>
        <w:t xml:space="preserve">Established direct publishing of assets from AEM Author instance to Brand Portal and caching of the assets on AWS </w:t>
      </w:r>
      <w:proofErr w:type="spellStart"/>
      <w:r w:rsidRPr="009A66A2">
        <w:rPr>
          <w:rFonts w:ascii="Times New Roman" w:eastAsia="Times New Roman" w:hAnsi="Times New Roman" w:cs="Times New Roman"/>
          <w:sz w:val="20"/>
          <w:szCs w:val="20"/>
        </w:rPr>
        <w:t>CloudFront</w:t>
      </w:r>
      <w:proofErr w:type="spellEnd"/>
      <w:r w:rsidRPr="009A66A2">
        <w:rPr>
          <w:rFonts w:ascii="Times New Roman" w:eastAsia="Times New Roman" w:hAnsi="Times New Roman" w:cs="Times New Roman"/>
          <w:sz w:val="20"/>
          <w:szCs w:val="20"/>
        </w:rPr>
        <w:t>.</w:t>
      </w:r>
    </w:p>
    <w:p w:rsidR="00F871EE" w:rsidRPr="009A66A2" w:rsidRDefault="00F871EE" w:rsidP="00C43294">
      <w:pPr>
        <w:numPr>
          <w:ilvl w:val="0"/>
          <w:numId w:val="3"/>
        </w:numPr>
        <w:shd w:val="clear" w:color="auto" w:fill="FFFFFF"/>
        <w:spacing w:line="240" w:lineRule="auto"/>
        <w:jc w:val="both"/>
        <w:rPr>
          <w:rFonts w:ascii="Times New Roman" w:eastAsia="Times New Roman" w:hAnsi="Times New Roman" w:cs="Times New Roman"/>
          <w:sz w:val="20"/>
          <w:szCs w:val="20"/>
        </w:rPr>
      </w:pPr>
      <w:r w:rsidRPr="009A66A2">
        <w:rPr>
          <w:rFonts w:ascii="Times New Roman" w:eastAsia="Times New Roman" w:hAnsi="Times New Roman" w:cs="Times New Roman"/>
          <w:sz w:val="20"/>
          <w:szCs w:val="20"/>
        </w:rPr>
        <w:t>Created various Segments, Offers, Creating and Personalizing email templates, running the email Campaigns, integrating Adobe Campaign with Adobe Experience Manager.</w:t>
      </w:r>
    </w:p>
    <w:p w:rsidR="00F871EE" w:rsidRPr="009A66A2" w:rsidRDefault="00F871EE" w:rsidP="00C43294">
      <w:pPr>
        <w:pStyle w:val="ListParagraph"/>
        <w:widowControl/>
        <w:numPr>
          <w:ilvl w:val="0"/>
          <w:numId w:val="3"/>
        </w:numPr>
        <w:autoSpaceDE/>
        <w:autoSpaceDN/>
        <w:spacing w:line="276" w:lineRule="auto"/>
        <w:contextualSpacing/>
        <w:jc w:val="both"/>
        <w:rPr>
          <w:sz w:val="20"/>
          <w:szCs w:val="20"/>
        </w:rPr>
      </w:pPr>
      <w:r w:rsidRPr="009A66A2">
        <w:rPr>
          <w:sz w:val="20"/>
          <w:szCs w:val="20"/>
        </w:rPr>
        <w:t xml:space="preserve">Maintaining OSGI java classes for assets import, validation processes, and to fetch the data from CQ repository obtained from different providers. </w:t>
      </w:r>
    </w:p>
    <w:p w:rsidR="00F871EE" w:rsidRPr="009A66A2" w:rsidRDefault="00F871EE" w:rsidP="00C43294">
      <w:pPr>
        <w:pStyle w:val="ListParagraph"/>
        <w:widowControl/>
        <w:numPr>
          <w:ilvl w:val="0"/>
          <w:numId w:val="3"/>
        </w:numPr>
        <w:autoSpaceDE/>
        <w:autoSpaceDN/>
        <w:spacing w:line="276" w:lineRule="auto"/>
        <w:contextualSpacing/>
        <w:jc w:val="both"/>
        <w:rPr>
          <w:sz w:val="20"/>
          <w:szCs w:val="20"/>
        </w:rPr>
      </w:pPr>
      <w:r w:rsidRPr="009A66A2">
        <w:rPr>
          <w:sz w:val="20"/>
          <w:szCs w:val="20"/>
        </w:rPr>
        <w:t xml:space="preserve">Worked on AEM Forms customization by developing the custom form fields, writing the custom constraints for form fields, and specifying the global validation resource type at the form level. </w:t>
      </w:r>
    </w:p>
    <w:p w:rsidR="00F871EE" w:rsidRPr="009A66A2" w:rsidRDefault="00F871EE" w:rsidP="00C43294">
      <w:pPr>
        <w:pStyle w:val="ListParagraph"/>
        <w:widowControl/>
        <w:numPr>
          <w:ilvl w:val="0"/>
          <w:numId w:val="3"/>
        </w:numPr>
        <w:autoSpaceDE/>
        <w:autoSpaceDN/>
        <w:spacing w:line="276" w:lineRule="auto"/>
        <w:contextualSpacing/>
        <w:jc w:val="both"/>
        <w:rPr>
          <w:sz w:val="20"/>
          <w:szCs w:val="20"/>
        </w:rPr>
      </w:pPr>
      <w:r w:rsidRPr="009A66A2">
        <w:rPr>
          <w:sz w:val="20"/>
          <w:szCs w:val="20"/>
        </w:rPr>
        <w:lastRenderedPageBreak/>
        <w:t xml:space="preserve">Providing cutting edge solutions and best practices on daily basis for project improvement and Production and non-Production issues/tickets </w:t>
      </w:r>
      <w:proofErr w:type="gramStart"/>
      <w:r w:rsidRPr="009A66A2">
        <w:rPr>
          <w:sz w:val="20"/>
          <w:szCs w:val="20"/>
        </w:rPr>
        <w:t>raised</w:t>
      </w:r>
      <w:proofErr w:type="gramEnd"/>
      <w:r w:rsidRPr="009A66A2">
        <w:rPr>
          <w:sz w:val="20"/>
          <w:szCs w:val="20"/>
        </w:rPr>
        <w:t xml:space="preserve"> in Confidential.</w:t>
      </w:r>
    </w:p>
    <w:p w:rsidR="00F871EE" w:rsidRPr="009A66A2" w:rsidRDefault="00F871EE" w:rsidP="00C43294">
      <w:pPr>
        <w:pStyle w:val="ListParagraph"/>
        <w:widowControl/>
        <w:numPr>
          <w:ilvl w:val="0"/>
          <w:numId w:val="3"/>
        </w:numPr>
        <w:autoSpaceDE/>
        <w:autoSpaceDN/>
        <w:spacing w:line="276" w:lineRule="auto"/>
        <w:contextualSpacing/>
        <w:jc w:val="both"/>
        <w:rPr>
          <w:sz w:val="20"/>
          <w:szCs w:val="20"/>
        </w:rPr>
      </w:pPr>
      <w:r w:rsidRPr="009A66A2">
        <w:rPr>
          <w:sz w:val="20"/>
          <w:szCs w:val="20"/>
        </w:rPr>
        <w:t>Fusion integration with AEM allows marketers to distribute content across multiple channels (social media, email, etc.) by connecting AEM to marketing automation platforms like Adobe Campaign.</w:t>
      </w:r>
    </w:p>
    <w:p w:rsidR="00F871EE" w:rsidRPr="009A66A2" w:rsidRDefault="00F871EE" w:rsidP="00C43294">
      <w:pPr>
        <w:pStyle w:val="ListParagraph"/>
        <w:widowControl/>
        <w:numPr>
          <w:ilvl w:val="0"/>
          <w:numId w:val="3"/>
        </w:numPr>
        <w:autoSpaceDE/>
        <w:autoSpaceDN/>
        <w:spacing w:line="276" w:lineRule="auto"/>
        <w:contextualSpacing/>
        <w:jc w:val="both"/>
        <w:rPr>
          <w:sz w:val="20"/>
          <w:szCs w:val="20"/>
        </w:rPr>
      </w:pPr>
      <w:r w:rsidRPr="009A66A2">
        <w:rPr>
          <w:sz w:val="20"/>
          <w:szCs w:val="20"/>
        </w:rPr>
        <w:t xml:space="preserve">Experience with tools, techniques, and code development for controlling and improving web presence by utilizing Google Analytics, Google Webmaster Tools, </w:t>
      </w:r>
      <w:proofErr w:type="gramStart"/>
      <w:r w:rsidRPr="009A66A2">
        <w:rPr>
          <w:sz w:val="20"/>
          <w:szCs w:val="20"/>
        </w:rPr>
        <w:t>structured</w:t>
      </w:r>
      <w:proofErr w:type="gramEnd"/>
      <w:r w:rsidRPr="009A66A2">
        <w:rPr>
          <w:sz w:val="20"/>
          <w:szCs w:val="20"/>
        </w:rPr>
        <w:t xml:space="preserve"> data, tracking pixels, click events, and meta data.</w:t>
      </w:r>
    </w:p>
    <w:p w:rsidR="00F871EE" w:rsidRPr="009A66A2" w:rsidRDefault="00F871EE" w:rsidP="00F871EE">
      <w:pPr>
        <w:rPr>
          <w:rFonts w:ascii="Times New Roman" w:eastAsia="Times New Roman" w:hAnsi="Times New Roman" w:cs="Times New Roman"/>
          <w:sz w:val="20"/>
          <w:szCs w:val="20"/>
        </w:rPr>
      </w:pPr>
      <w:r w:rsidRPr="00287089">
        <w:rPr>
          <w:rFonts w:ascii="Times New Roman" w:eastAsia="Times New Roman" w:hAnsi="Times New Roman" w:cs="Times New Roman"/>
          <w:b/>
          <w:color w:val="943634" w:themeColor="accent2" w:themeShade="BF"/>
          <w:sz w:val="20"/>
          <w:szCs w:val="20"/>
        </w:rPr>
        <w:t>Environment</w:t>
      </w:r>
      <w:r w:rsidRPr="009A66A2">
        <w:rPr>
          <w:rFonts w:ascii="Times New Roman" w:eastAsia="Times New Roman" w:hAnsi="Times New Roman" w:cs="Times New Roman"/>
          <w:sz w:val="20"/>
          <w:szCs w:val="20"/>
        </w:rPr>
        <w:t>: Adobe AEM 6.3, 6.4</w:t>
      </w:r>
      <w:proofErr w:type="gramStart"/>
      <w:r w:rsidRPr="009A66A2">
        <w:rPr>
          <w:rFonts w:ascii="Times New Roman" w:eastAsia="Times New Roman" w:hAnsi="Times New Roman" w:cs="Times New Roman"/>
          <w:sz w:val="20"/>
          <w:szCs w:val="20"/>
        </w:rPr>
        <w:t>,6.5</w:t>
      </w:r>
      <w:proofErr w:type="gramEnd"/>
      <w:r w:rsidRPr="009A66A2">
        <w:rPr>
          <w:rFonts w:ascii="Times New Roman" w:eastAsia="Times New Roman" w:hAnsi="Times New Roman" w:cs="Times New Roman"/>
          <w:sz w:val="20"/>
          <w:szCs w:val="20"/>
        </w:rPr>
        <w:t xml:space="preserve">, </w:t>
      </w:r>
      <w:proofErr w:type="spellStart"/>
      <w:r w:rsidRPr="009A66A2">
        <w:rPr>
          <w:rFonts w:ascii="Times New Roman" w:eastAsia="Times New Roman" w:hAnsi="Times New Roman" w:cs="Times New Roman"/>
          <w:sz w:val="20"/>
          <w:szCs w:val="20"/>
        </w:rPr>
        <w:t>Sightly</w:t>
      </w:r>
      <w:proofErr w:type="spellEnd"/>
      <w:r w:rsidRPr="009A66A2">
        <w:rPr>
          <w:rFonts w:ascii="Times New Roman" w:eastAsia="Times New Roman" w:hAnsi="Times New Roman" w:cs="Times New Roman"/>
          <w:sz w:val="20"/>
          <w:szCs w:val="20"/>
        </w:rPr>
        <w:t xml:space="preserve">/HTL, Azure, JAVA, JQuery, AJAX, Handlebars.js, Isotope. </w:t>
      </w:r>
      <w:proofErr w:type="spellStart"/>
      <w:r w:rsidRPr="009A66A2">
        <w:rPr>
          <w:rFonts w:ascii="Times New Roman" w:eastAsia="Times New Roman" w:hAnsi="Times New Roman" w:cs="Times New Roman"/>
          <w:sz w:val="20"/>
          <w:szCs w:val="20"/>
        </w:rPr>
        <w:t>jsCSS</w:t>
      </w:r>
      <w:proofErr w:type="spellEnd"/>
      <w:r w:rsidRPr="009A66A2">
        <w:rPr>
          <w:rFonts w:ascii="Times New Roman" w:eastAsia="Times New Roman" w:hAnsi="Times New Roman" w:cs="Times New Roman"/>
          <w:sz w:val="20"/>
          <w:szCs w:val="20"/>
        </w:rPr>
        <w:t xml:space="preserve">, Bootstrap, File Vault, Web Services, </w:t>
      </w:r>
      <w:proofErr w:type="spellStart"/>
      <w:r w:rsidRPr="009A66A2">
        <w:rPr>
          <w:rFonts w:ascii="Times New Roman" w:eastAsia="Times New Roman" w:hAnsi="Times New Roman" w:cs="Times New Roman"/>
          <w:sz w:val="20"/>
          <w:szCs w:val="20"/>
        </w:rPr>
        <w:t>JUnit</w:t>
      </w:r>
      <w:proofErr w:type="spellEnd"/>
      <w:r w:rsidRPr="009A66A2">
        <w:rPr>
          <w:rFonts w:ascii="Times New Roman" w:eastAsia="Times New Roman" w:hAnsi="Times New Roman" w:cs="Times New Roman"/>
          <w:sz w:val="20"/>
          <w:szCs w:val="20"/>
        </w:rPr>
        <w:t xml:space="preserve">, Jasmine, GIT, Q-Test, Jenkins and Maven, </w:t>
      </w:r>
      <w:proofErr w:type="spellStart"/>
      <w:r w:rsidRPr="009A66A2">
        <w:rPr>
          <w:rFonts w:ascii="Times New Roman" w:eastAsia="Times New Roman" w:hAnsi="Times New Roman" w:cs="Times New Roman"/>
          <w:sz w:val="20"/>
          <w:szCs w:val="20"/>
        </w:rPr>
        <w:t>SonarQube</w:t>
      </w:r>
      <w:proofErr w:type="spellEnd"/>
      <w:r w:rsidRPr="009A66A2">
        <w:rPr>
          <w:rFonts w:ascii="Times New Roman" w:eastAsia="Times New Roman" w:hAnsi="Times New Roman" w:cs="Times New Roman"/>
          <w:sz w:val="20"/>
          <w:szCs w:val="20"/>
        </w:rPr>
        <w:t>, Brackets, CRXDE, Eclipse, Linux, MAC OSX, Rally.</w:t>
      </w:r>
    </w:p>
    <w:p w:rsidR="00F871EE" w:rsidRPr="009A66A2" w:rsidRDefault="00F871EE" w:rsidP="00F871EE">
      <w:pPr>
        <w:rPr>
          <w:rFonts w:ascii="Times New Roman" w:eastAsia="Times New Roman" w:hAnsi="Times New Roman" w:cs="Times New Roman"/>
          <w:sz w:val="20"/>
          <w:szCs w:val="20"/>
        </w:rPr>
      </w:pPr>
    </w:p>
    <w:p w:rsidR="00287089" w:rsidRPr="00287089" w:rsidRDefault="00287089" w:rsidP="00287089">
      <w:pPr>
        <w:rPr>
          <w:rFonts w:ascii="Times New Roman" w:eastAsia="Times New Roman" w:hAnsi="Times New Roman" w:cs="Times New Roman"/>
          <w:b/>
          <w:bCs/>
          <w:color w:val="943634" w:themeColor="accent2" w:themeShade="BF"/>
          <w:sz w:val="20"/>
          <w:szCs w:val="20"/>
        </w:rPr>
      </w:pPr>
      <w:r w:rsidRPr="00287089">
        <w:rPr>
          <w:rFonts w:ascii="Times New Roman" w:eastAsia="Times New Roman" w:hAnsi="Times New Roman" w:cs="Times New Roman"/>
          <w:b/>
          <w:bCs/>
          <w:color w:val="943634" w:themeColor="accent2" w:themeShade="BF"/>
          <w:sz w:val="20"/>
          <w:szCs w:val="20"/>
        </w:rPr>
        <w:t>Client: MetLife, Cary, NC</w:t>
      </w:r>
    </w:p>
    <w:p w:rsidR="00F871EE" w:rsidRPr="00287089" w:rsidRDefault="00287089" w:rsidP="00F871EE">
      <w:pPr>
        <w:rPr>
          <w:rFonts w:ascii="Times New Roman" w:eastAsia="Times New Roman" w:hAnsi="Times New Roman" w:cs="Times New Roman"/>
          <w:color w:val="943634" w:themeColor="accent2" w:themeShade="BF"/>
          <w:sz w:val="20"/>
          <w:szCs w:val="20"/>
        </w:rPr>
      </w:pPr>
      <w:r w:rsidRPr="00287089">
        <w:rPr>
          <w:rFonts w:ascii="Times New Roman" w:eastAsia="Times New Roman" w:hAnsi="Times New Roman" w:cs="Times New Roman"/>
          <w:b/>
          <w:bCs/>
          <w:color w:val="943634" w:themeColor="accent2" w:themeShade="BF"/>
          <w:sz w:val="20"/>
          <w:szCs w:val="20"/>
        </w:rPr>
        <w:t xml:space="preserve">Role: </w:t>
      </w:r>
      <w:r w:rsidR="007A420B">
        <w:rPr>
          <w:rFonts w:ascii="Times New Roman" w:eastAsia="Times New Roman" w:hAnsi="Times New Roman" w:cs="Times New Roman"/>
          <w:b/>
          <w:bCs/>
          <w:color w:val="943634" w:themeColor="accent2" w:themeShade="BF"/>
          <w:sz w:val="20"/>
          <w:szCs w:val="20"/>
        </w:rPr>
        <w:t>SR.</w:t>
      </w:r>
      <w:r w:rsidR="00F871EE" w:rsidRPr="00287089">
        <w:rPr>
          <w:rFonts w:ascii="Times New Roman" w:eastAsia="Times New Roman" w:hAnsi="Times New Roman" w:cs="Times New Roman"/>
          <w:b/>
          <w:bCs/>
          <w:color w:val="943634" w:themeColor="accent2" w:themeShade="BF"/>
          <w:sz w:val="20"/>
          <w:szCs w:val="20"/>
        </w:rPr>
        <w:t xml:space="preserve"> </w:t>
      </w:r>
      <w:r w:rsidR="007A420B">
        <w:rPr>
          <w:rFonts w:ascii="Times New Roman" w:eastAsia="Times New Roman" w:hAnsi="Times New Roman" w:cs="Times New Roman"/>
          <w:b/>
          <w:bCs/>
          <w:color w:val="943634" w:themeColor="accent2" w:themeShade="BF"/>
          <w:sz w:val="20"/>
          <w:szCs w:val="20"/>
        </w:rPr>
        <w:t xml:space="preserve">Adobe </w:t>
      </w:r>
      <w:r w:rsidR="007A420B" w:rsidRPr="007A420B">
        <w:rPr>
          <w:rFonts w:ascii="Times New Roman" w:eastAsia="Times New Roman" w:hAnsi="Times New Roman" w:cs="Times New Roman"/>
          <w:b/>
          <w:bCs/>
          <w:color w:val="943634" w:themeColor="accent2" w:themeShade="BF"/>
          <w:sz w:val="20"/>
          <w:szCs w:val="20"/>
        </w:rPr>
        <w:t>Campaign</w:t>
      </w:r>
      <w:r w:rsidR="007A420B">
        <w:rPr>
          <w:rFonts w:ascii="Times New Roman" w:eastAsia="Times New Roman" w:hAnsi="Times New Roman" w:cs="Times New Roman"/>
          <w:b/>
          <w:bCs/>
          <w:color w:val="943634" w:themeColor="accent2" w:themeShade="BF"/>
          <w:sz w:val="20"/>
          <w:szCs w:val="20"/>
        </w:rPr>
        <w:t xml:space="preserve"> Developer/ Target</w:t>
      </w:r>
      <w:r w:rsidR="00295BF4" w:rsidRPr="00287089">
        <w:rPr>
          <w:rFonts w:ascii="Times New Roman" w:eastAsia="Times New Roman" w:hAnsi="Times New Roman" w:cs="Times New Roman"/>
          <w:b/>
          <w:bCs/>
          <w:color w:val="943634" w:themeColor="accent2" w:themeShade="BF"/>
          <w:sz w:val="20"/>
          <w:szCs w:val="20"/>
        </w:rPr>
        <w:tab/>
      </w:r>
      <w:r w:rsidR="00295BF4" w:rsidRPr="00287089">
        <w:rPr>
          <w:rFonts w:ascii="Times New Roman" w:eastAsia="Times New Roman" w:hAnsi="Times New Roman" w:cs="Times New Roman"/>
          <w:b/>
          <w:bCs/>
          <w:color w:val="943634" w:themeColor="accent2" w:themeShade="BF"/>
          <w:sz w:val="20"/>
          <w:szCs w:val="20"/>
        </w:rPr>
        <w:tab/>
      </w:r>
      <w:r w:rsidR="00295BF4" w:rsidRPr="00287089">
        <w:rPr>
          <w:rFonts w:ascii="Times New Roman" w:eastAsia="Times New Roman" w:hAnsi="Times New Roman" w:cs="Times New Roman"/>
          <w:b/>
          <w:bCs/>
          <w:color w:val="943634" w:themeColor="accent2" w:themeShade="BF"/>
          <w:sz w:val="20"/>
          <w:szCs w:val="20"/>
        </w:rPr>
        <w:tab/>
      </w:r>
      <w:r w:rsidR="00295BF4" w:rsidRPr="00287089">
        <w:rPr>
          <w:rFonts w:ascii="Times New Roman" w:eastAsia="Times New Roman" w:hAnsi="Times New Roman" w:cs="Times New Roman"/>
          <w:b/>
          <w:bCs/>
          <w:color w:val="943634" w:themeColor="accent2" w:themeShade="BF"/>
          <w:sz w:val="20"/>
          <w:szCs w:val="20"/>
        </w:rPr>
        <w:tab/>
      </w:r>
      <w:r w:rsidR="00295BF4" w:rsidRPr="00287089">
        <w:rPr>
          <w:rFonts w:ascii="Times New Roman" w:eastAsia="Times New Roman" w:hAnsi="Times New Roman" w:cs="Times New Roman"/>
          <w:b/>
          <w:bCs/>
          <w:color w:val="943634" w:themeColor="accent2" w:themeShade="BF"/>
          <w:sz w:val="20"/>
          <w:szCs w:val="20"/>
        </w:rPr>
        <w:tab/>
      </w:r>
      <w:r w:rsidR="00295BF4" w:rsidRPr="00287089">
        <w:rPr>
          <w:rFonts w:ascii="Times New Roman" w:eastAsia="Times New Roman" w:hAnsi="Times New Roman" w:cs="Times New Roman"/>
          <w:b/>
          <w:bCs/>
          <w:color w:val="943634" w:themeColor="accent2" w:themeShade="BF"/>
          <w:sz w:val="20"/>
          <w:szCs w:val="20"/>
        </w:rPr>
        <w:tab/>
      </w:r>
      <w:r w:rsidR="00295BF4" w:rsidRPr="00287089">
        <w:rPr>
          <w:rFonts w:ascii="Times New Roman" w:eastAsia="Times New Roman" w:hAnsi="Times New Roman" w:cs="Times New Roman"/>
          <w:b/>
          <w:bCs/>
          <w:color w:val="943634" w:themeColor="accent2" w:themeShade="BF"/>
          <w:sz w:val="20"/>
          <w:szCs w:val="20"/>
        </w:rPr>
        <w:tab/>
        <w:t>Jan 2022 to July 2023</w:t>
      </w:r>
    </w:p>
    <w:p w:rsidR="00F871EE" w:rsidRPr="00287089" w:rsidRDefault="00F871EE" w:rsidP="00F871EE">
      <w:pPr>
        <w:rPr>
          <w:rFonts w:ascii="Times New Roman" w:eastAsia="Times New Roman" w:hAnsi="Times New Roman" w:cs="Times New Roman"/>
          <w:b/>
          <w:color w:val="943634" w:themeColor="accent2" w:themeShade="BF"/>
          <w:sz w:val="20"/>
          <w:szCs w:val="20"/>
        </w:rPr>
      </w:pPr>
      <w:r w:rsidRPr="00287089">
        <w:rPr>
          <w:rFonts w:ascii="Times New Roman" w:eastAsia="Times New Roman" w:hAnsi="Times New Roman" w:cs="Times New Roman"/>
          <w:b/>
          <w:color w:val="943634" w:themeColor="accent2" w:themeShade="BF"/>
          <w:sz w:val="20"/>
          <w:szCs w:val="20"/>
        </w:rPr>
        <w:t>Responsibilities:</w:t>
      </w:r>
    </w:p>
    <w:p w:rsidR="00F871EE" w:rsidRPr="009A66A2" w:rsidRDefault="00F871EE"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Performed requirement gathering and knowledge extraction about the Capital Market using both formal and informal sessions through JAD sessions.</w:t>
      </w:r>
    </w:p>
    <w:p w:rsidR="00F871EE" w:rsidRDefault="00F871EE"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 xml:space="preserve">Resolved performance issues with AEP and provided critical support in </w:t>
      </w:r>
      <w:proofErr w:type="spellStart"/>
      <w:r w:rsidRPr="009A66A2">
        <w:rPr>
          <w:sz w:val="20"/>
          <w:szCs w:val="20"/>
        </w:rPr>
        <w:t>analysing</w:t>
      </w:r>
      <w:proofErr w:type="spellEnd"/>
      <w:r w:rsidRPr="009A66A2">
        <w:rPr>
          <w:sz w:val="20"/>
          <w:szCs w:val="20"/>
        </w:rPr>
        <w:t xml:space="preserve"> and resolving issues with long-running queries.</w:t>
      </w:r>
    </w:p>
    <w:p w:rsidR="00C33E9A" w:rsidRPr="00C33E9A" w:rsidRDefault="00C33E9A" w:rsidP="00C33E9A">
      <w:pPr>
        <w:pStyle w:val="ListParagraph"/>
        <w:widowControl/>
        <w:numPr>
          <w:ilvl w:val="0"/>
          <w:numId w:val="2"/>
        </w:numPr>
        <w:autoSpaceDE/>
        <w:autoSpaceDN/>
        <w:spacing w:line="276" w:lineRule="auto"/>
        <w:contextualSpacing/>
        <w:jc w:val="both"/>
        <w:rPr>
          <w:sz w:val="20"/>
          <w:szCs w:val="20"/>
        </w:rPr>
      </w:pPr>
      <w:r w:rsidRPr="00C33E9A">
        <w:rPr>
          <w:sz w:val="20"/>
          <w:szCs w:val="20"/>
        </w:rPr>
        <w:t xml:space="preserve">Used </w:t>
      </w:r>
      <w:proofErr w:type="spellStart"/>
      <w:r w:rsidRPr="00C33E9A">
        <w:rPr>
          <w:bCs/>
          <w:sz w:val="20"/>
          <w:szCs w:val="20"/>
        </w:rPr>
        <w:t>Splunk</w:t>
      </w:r>
      <w:proofErr w:type="spellEnd"/>
      <w:r w:rsidRPr="00C33E9A">
        <w:rPr>
          <w:bCs/>
          <w:sz w:val="20"/>
          <w:szCs w:val="20"/>
        </w:rPr>
        <w:t xml:space="preserve"> log monitoring</w:t>
      </w:r>
      <w:r w:rsidRPr="00C33E9A">
        <w:rPr>
          <w:sz w:val="20"/>
          <w:szCs w:val="20"/>
        </w:rPr>
        <w:t xml:space="preserve"> to debug AEM Adaptive Forms submission issues and optimize API calls.</w:t>
      </w:r>
    </w:p>
    <w:p w:rsidR="00C33E9A" w:rsidRPr="00C33E9A" w:rsidRDefault="00C33E9A" w:rsidP="00C33E9A">
      <w:pPr>
        <w:pStyle w:val="ListParagraph"/>
        <w:widowControl/>
        <w:numPr>
          <w:ilvl w:val="0"/>
          <w:numId w:val="2"/>
        </w:numPr>
        <w:autoSpaceDE/>
        <w:autoSpaceDN/>
        <w:spacing w:line="276" w:lineRule="auto"/>
        <w:contextualSpacing/>
        <w:jc w:val="both"/>
        <w:rPr>
          <w:sz w:val="20"/>
          <w:szCs w:val="20"/>
        </w:rPr>
      </w:pPr>
      <w:r w:rsidRPr="00C33E9A">
        <w:rPr>
          <w:sz w:val="20"/>
          <w:szCs w:val="20"/>
        </w:rPr>
        <w:t xml:space="preserve">Built </w:t>
      </w:r>
      <w:r w:rsidRPr="00C33E9A">
        <w:rPr>
          <w:bCs/>
          <w:sz w:val="20"/>
          <w:szCs w:val="20"/>
        </w:rPr>
        <w:t>search filters and log queries</w:t>
      </w:r>
      <w:r w:rsidRPr="00C33E9A">
        <w:rPr>
          <w:sz w:val="20"/>
          <w:szCs w:val="20"/>
        </w:rPr>
        <w:t xml:space="preserve"> in </w:t>
      </w:r>
      <w:proofErr w:type="spellStart"/>
      <w:r w:rsidRPr="00C33E9A">
        <w:rPr>
          <w:sz w:val="20"/>
          <w:szCs w:val="20"/>
        </w:rPr>
        <w:t>Splunk</w:t>
      </w:r>
      <w:proofErr w:type="spellEnd"/>
      <w:r w:rsidRPr="00C33E9A">
        <w:rPr>
          <w:sz w:val="20"/>
          <w:szCs w:val="20"/>
        </w:rPr>
        <w:t xml:space="preserve"> to analyze authentication/permission errors during user/group management.</w:t>
      </w:r>
    </w:p>
    <w:p w:rsidR="00C33E9A" w:rsidRPr="00C33E9A" w:rsidRDefault="00C33E9A" w:rsidP="00C33E9A">
      <w:pPr>
        <w:pStyle w:val="ListParagraph"/>
        <w:widowControl/>
        <w:numPr>
          <w:ilvl w:val="0"/>
          <w:numId w:val="2"/>
        </w:numPr>
        <w:autoSpaceDE/>
        <w:autoSpaceDN/>
        <w:spacing w:line="276" w:lineRule="auto"/>
        <w:contextualSpacing/>
        <w:jc w:val="both"/>
        <w:rPr>
          <w:sz w:val="20"/>
          <w:szCs w:val="20"/>
        </w:rPr>
      </w:pPr>
      <w:r w:rsidRPr="00C33E9A">
        <w:rPr>
          <w:sz w:val="20"/>
          <w:szCs w:val="20"/>
        </w:rPr>
        <w:t xml:space="preserve">Leveraged </w:t>
      </w:r>
      <w:proofErr w:type="spellStart"/>
      <w:r w:rsidRPr="00C33E9A">
        <w:rPr>
          <w:sz w:val="20"/>
          <w:szCs w:val="20"/>
        </w:rPr>
        <w:t>Splunk</w:t>
      </w:r>
      <w:proofErr w:type="spellEnd"/>
      <w:r w:rsidRPr="00C33E9A">
        <w:rPr>
          <w:sz w:val="20"/>
          <w:szCs w:val="20"/>
        </w:rPr>
        <w:t xml:space="preserve"> to detect dispatcher cache invalidation issues and optimize cache rules.</w:t>
      </w:r>
    </w:p>
    <w:p w:rsidR="003748F2" w:rsidRPr="003748F2" w:rsidRDefault="003748F2" w:rsidP="003748F2">
      <w:pPr>
        <w:pStyle w:val="ListParagraph"/>
        <w:widowControl/>
        <w:numPr>
          <w:ilvl w:val="0"/>
          <w:numId w:val="2"/>
        </w:numPr>
        <w:autoSpaceDE/>
        <w:autoSpaceDN/>
        <w:spacing w:line="276" w:lineRule="auto"/>
        <w:contextualSpacing/>
        <w:jc w:val="both"/>
        <w:rPr>
          <w:sz w:val="20"/>
          <w:szCs w:val="20"/>
        </w:rPr>
      </w:pPr>
      <w:r w:rsidRPr="003748F2">
        <w:rPr>
          <w:sz w:val="20"/>
          <w:szCs w:val="20"/>
        </w:rPr>
        <w:t xml:space="preserve">Designed and implemented </w:t>
      </w:r>
      <w:r w:rsidRPr="003748F2">
        <w:rPr>
          <w:bCs/>
          <w:sz w:val="20"/>
          <w:szCs w:val="20"/>
        </w:rPr>
        <w:t>cross-channel campaigns</w:t>
      </w:r>
      <w:r w:rsidRPr="003748F2">
        <w:rPr>
          <w:sz w:val="20"/>
          <w:szCs w:val="20"/>
        </w:rPr>
        <w:t xml:space="preserve"> using Adobe Campaign integrated with AEP and Target.</w:t>
      </w:r>
    </w:p>
    <w:p w:rsidR="003748F2" w:rsidRPr="003748F2" w:rsidRDefault="003748F2" w:rsidP="003748F2">
      <w:pPr>
        <w:pStyle w:val="ListParagraph"/>
        <w:widowControl/>
        <w:numPr>
          <w:ilvl w:val="0"/>
          <w:numId w:val="2"/>
        </w:numPr>
        <w:autoSpaceDE/>
        <w:autoSpaceDN/>
        <w:spacing w:line="276" w:lineRule="auto"/>
        <w:contextualSpacing/>
        <w:jc w:val="both"/>
        <w:rPr>
          <w:sz w:val="20"/>
          <w:szCs w:val="20"/>
        </w:rPr>
      </w:pPr>
      <w:r w:rsidRPr="003748F2">
        <w:rPr>
          <w:sz w:val="20"/>
          <w:szCs w:val="20"/>
        </w:rPr>
        <w:t xml:space="preserve">Developed </w:t>
      </w:r>
      <w:r w:rsidRPr="003748F2">
        <w:rPr>
          <w:bCs/>
          <w:sz w:val="20"/>
          <w:szCs w:val="20"/>
        </w:rPr>
        <w:t>custom workflows</w:t>
      </w:r>
      <w:r w:rsidRPr="003748F2">
        <w:rPr>
          <w:sz w:val="20"/>
          <w:szCs w:val="20"/>
        </w:rPr>
        <w:t xml:space="preserve"> using SOAP APIs and XML scripts for automated campaign execution.</w:t>
      </w:r>
    </w:p>
    <w:p w:rsidR="003748F2" w:rsidRPr="003748F2" w:rsidRDefault="003748F2" w:rsidP="003748F2">
      <w:pPr>
        <w:pStyle w:val="ListParagraph"/>
        <w:widowControl/>
        <w:numPr>
          <w:ilvl w:val="0"/>
          <w:numId w:val="2"/>
        </w:numPr>
        <w:autoSpaceDE/>
        <w:autoSpaceDN/>
        <w:spacing w:line="276" w:lineRule="auto"/>
        <w:contextualSpacing/>
        <w:jc w:val="both"/>
        <w:rPr>
          <w:sz w:val="20"/>
          <w:szCs w:val="20"/>
        </w:rPr>
      </w:pPr>
      <w:r w:rsidRPr="003748F2">
        <w:rPr>
          <w:sz w:val="20"/>
          <w:szCs w:val="20"/>
        </w:rPr>
        <w:t xml:space="preserve">Optimized </w:t>
      </w:r>
      <w:r w:rsidRPr="003748F2">
        <w:rPr>
          <w:bCs/>
          <w:sz w:val="20"/>
          <w:szCs w:val="20"/>
        </w:rPr>
        <w:t>workflow server processes</w:t>
      </w:r>
      <w:r w:rsidRPr="003748F2">
        <w:rPr>
          <w:sz w:val="20"/>
          <w:szCs w:val="20"/>
        </w:rPr>
        <w:t xml:space="preserve"> to improve campaign run times and reduce failures.</w:t>
      </w:r>
    </w:p>
    <w:p w:rsidR="003748F2" w:rsidRPr="003748F2" w:rsidRDefault="003748F2" w:rsidP="003748F2">
      <w:pPr>
        <w:pStyle w:val="ListParagraph"/>
        <w:widowControl/>
        <w:numPr>
          <w:ilvl w:val="0"/>
          <w:numId w:val="2"/>
        </w:numPr>
        <w:autoSpaceDE/>
        <w:autoSpaceDN/>
        <w:spacing w:line="276" w:lineRule="auto"/>
        <w:contextualSpacing/>
        <w:jc w:val="both"/>
        <w:rPr>
          <w:sz w:val="20"/>
          <w:szCs w:val="20"/>
        </w:rPr>
      </w:pPr>
      <w:r w:rsidRPr="003748F2">
        <w:rPr>
          <w:sz w:val="20"/>
          <w:szCs w:val="20"/>
        </w:rPr>
        <w:t xml:space="preserve">Built campaign-specific </w:t>
      </w:r>
      <w:r w:rsidRPr="003748F2">
        <w:rPr>
          <w:bCs/>
          <w:sz w:val="20"/>
          <w:szCs w:val="20"/>
        </w:rPr>
        <w:t>audience queries in Oracle SQL</w:t>
      </w:r>
      <w:r w:rsidRPr="003748F2">
        <w:rPr>
          <w:sz w:val="20"/>
          <w:szCs w:val="20"/>
        </w:rPr>
        <w:t xml:space="preserve"> and supported migration of campaign datasets into </w:t>
      </w:r>
      <w:proofErr w:type="spellStart"/>
      <w:r w:rsidRPr="003748F2">
        <w:rPr>
          <w:sz w:val="20"/>
          <w:szCs w:val="20"/>
        </w:rPr>
        <w:t>PostgreSQL</w:t>
      </w:r>
      <w:proofErr w:type="spellEnd"/>
      <w:r w:rsidRPr="003748F2">
        <w:rPr>
          <w:sz w:val="20"/>
          <w:szCs w:val="20"/>
        </w:rPr>
        <w:t>.</w:t>
      </w:r>
    </w:p>
    <w:p w:rsidR="003748F2" w:rsidRPr="003748F2" w:rsidRDefault="003748F2" w:rsidP="003748F2">
      <w:pPr>
        <w:pStyle w:val="ListParagraph"/>
        <w:widowControl/>
        <w:numPr>
          <w:ilvl w:val="0"/>
          <w:numId w:val="2"/>
        </w:numPr>
        <w:autoSpaceDE/>
        <w:autoSpaceDN/>
        <w:spacing w:line="276" w:lineRule="auto"/>
        <w:contextualSpacing/>
        <w:jc w:val="both"/>
        <w:rPr>
          <w:sz w:val="20"/>
          <w:szCs w:val="20"/>
        </w:rPr>
      </w:pPr>
      <w:r w:rsidRPr="003748F2">
        <w:rPr>
          <w:sz w:val="20"/>
          <w:szCs w:val="20"/>
        </w:rPr>
        <w:t xml:space="preserve">Configured </w:t>
      </w:r>
      <w:proofErr w:type="spellStart"/>
      <w:r w:rsidRPr="003748F2">
        <w:rPr>
          <w:bCs/>
          <w:sz w:val="20"/>
          <w:szCs w:val="20"/>
        </w:rPr>
        <w:t>subdomain</w:t>
      </w:r>
      <w:proofErr w:type="spellEnd"/>
      <w:r w:rsidRPr="003748F2">
        <w:rPr>
          <w:bCs/>
          <w:sz w:val="20"/>
          <w:szCs w:val="20"/>
        </w:rPr>
        <w:t xml:space="preserve"> setups and URL </w:t>
      </w:r>
      <w:proofErr w:type="spellStart"/>
      <w:r w:rsidRPr="003748F2">
        <w:rPr>
          <w:bCs/>
          <w:sz w:val="20"/>
          <w:szCs w:val="20"/>
        </w:rPr>
        <w:t>whitelisting</w:t>
      </w:r>
      <w:proofErr w:type="spellEnd"/>
      <w:r w:rsidRPr="003748F2">
        <w:rPr>
          <w:sz w:val="20"/>
          <w:szCs w:val="20"/>
        </w:rPr>
        <w:t xml:space="preserve"> to ensure high email deliverability rates.</w:t>
      </w:r>
    </w:p>
    <w:p w:rsidR="003748F2" w:rsidRPr="003748F2" w:rsidRDefault="003748F2" w:rsidP="003748F2">
      <w:pPr>
        <w:pStyle w:val="ListParagraph"/>
        <w:widowControl/>
        <w:numPr>
          <w:ilvl w:val="0"/>
          <w:numId w:val="2"/>
        </w:numPr>
        <w:autoSpaceDE/>
        <w:autoSpaceDN/>
        <w:spacing w:line="276" w:lineRule="auto"/>
        <w:contextualSpacing/>
        <w:jc w:val="both"/>
        <w:rPr>
          <w:sz w:val="20"/>
          <w:szCs w:val="20"/>
        </w:rPr>
      </w:pPr>
      <w:r w:rsidRPr="003748F2">
        <w:rPr>
          <w:sz w:val="20"/>
          <w:szCs w:val="20"/>
        </w:rPr>
        <w:t xml:space="preserve">Participated in </w:t>
      </w:r>
      <w:r w:rsidRPr="003748F2">
        <w:rPr>
          <w:bCs/>
          <w:sz w:val="20"/>
          <w:szCs w:val="20"/>
        </w:rPr>
        <w:t>campaign QA, debugging, and performance tuning</w:t>
      </w:r>
      <w:r w:rsidRPr="003748F2">
        <w:rPr>
          <w:sz w:val="20"/>
          <w:szCs w:val="20"/>
        </w:rPr>
        <w:t>, ensuring error-free customer journeys.</w:t>
      </w:r>
    </w:p>
    <w:p w:rsidR="003748F2" w:rsidRPr="003748F2" w:rsidRDefault="003748F2" w:rsidP="003748F2">
      <w:pPr>
        <w:pStyle w:val="ListParagraph"/>
        <w:widowControl/>
        <w:numPr>
          <w:ilvl w:val="0"/>
          <w:numId w:val="2"/>
        </w:numPr>
        <w:autoSpaceDE/>
        <w:autoSpaceDN/>
        <w:spacing w:line="276" w:lineRule="auto"/>
        <w:contextualSpacing/>
        <w:jc w:val="both"/>
        <w:rPr>
          <w:sz w:val="20"/>
          <w:szCs w:val="20"/>
        </w:rPr>
      </w:pPr>
      <w:r w:rsidRPr="003748F2">
        <w:rPr>
          <w:sz w:val="20"/>
          <w:szCs w:val="20"/>
        </w:rPr>
        <w:t>Supported Snowflake-based analytics</w:t>
      </w:r>
      <w:r w:rsidRPr="003748F2">
        <w:rPr>
          <w:bCs/>
          <w:sz w:val="20"/>
          <w:szCs w:val="20"/>
        </w:rPr>
        <w:t xml:space="preserve"> pipelines</w:t>
      </w:r>
      <w:r w:rsidRPr="003748F2">
        <w:rPr>
          <w:sz w:val="20"/>
          <w:szCs w:val="20"/>
        </w:rPr>
        <w:t xml:space="preserve"> to enhance campaign reporting and audience segmentation.</w:t>
      </w:r>
    </w:p>
    <w:p w:rsidR="00612571" w:rsidRPr="00612571" w:rsidRDefault="00612571" w:rsidP="00612571">
      <w:pPr>
        <w:pStyle w:val="ListParagraph"/>
        <w:widowControl/>
        <w:numPr>
          <w:ilvl w:val="0"/>
          <w:numId w:val="2"/>
        </w:numPr>
        <w:autoSpaceDE/>
        <w:autoSpaceDN/>
        <w:spacing w:line="276" w:lineRule="auto"/>
        <w:contextualSpacing/>
        <w:jc w:val="both"/>
        <w:rPr>
          <w:sz w:val="20"/>
          <w:szCs w:val="20"/>
        </w:rPr>
      </w:pPr>
      <w:r w:rsidRPr="00612571">
        <w:rPr>
          <w:sz w:val="20"/>
          <w:szCs w:val="20"/>
        </w:rPr>
        <w:t xml:space="preserve">Led migration from AEM 6.1 to </w:t>
      </w:r>
      <w:proofErr w:type="spellStart"/>
      <w:r w:rsidRPr="00612571">
        <w:rPr>
          <w:sz w:val="20"/>
          <w:szCs w:val="20"/>
        </w:rPr>
        <w:t>AEMaaCS</w:t>
      </w:r>
      <w:proofErr w:type="spellEnd"/>
      <w:r w:rsidRPr="00612571">
        <w:rPr>
          <w:sz w:val="20"/>
          <w:szCs w:val="20"/>
        </w:rPr>
        <w:t>, optimizing dispatcher rules, performance monitoring, and caching strategies.</w:t>
      </w:r>
    </w:p>
    <w:p w:rsidR="00612571" w:rsidRPr="00612571" w:rsidRDefault="00612571" w:rsidP="00612571">
      <w:pPr>
        <w:pStyle w:val="ListParagraph"/>
        <w:widowControl/>
        <w:numPr>
          <w:ilvl w:val="0"/>
          <w:numId w:val="2"/>
        </w:numPr>
        <w:autoSpaceDE/>
        <w:autoSpaceDN/>
        <w:spacing w:line="276" w:lineRule="auto"/>
        <w:contextualSpacing/>
        <w:jc w:val="both"/>
        <w:rPr>
          <w:sz w:val="20"/>
          <w:szCs w:val="20"/>
        </w:rPr>
      </w:pPr>
      <w:r w:rsidRPr="00612571">
        <w:rPr>
          <w:sz w:val="20"/>
          <w:szCs w:val="20"/>
        </w:rPr>
        <w:t>Designed and maintained workflows, launchers, and automation pipelines using Adobe Cloud Manager.</w:t>
      </w:r>
    </w:p>
    <w:p w:rsidR="00612571" w:rsidRPr="00612571" w:rsidRDefault="00612571" w:rsidP="00612571">
      <w:pPr>
        <w:pStyle w:val="ListParagraph"/>
        <w:widowControl/>
        <w:numPr>
          <w:ilvl w:val="0"/>
          <w:numId w:val="2"/>
        </w:numPr>
        <w:autoSpaceDE/>
        <w:autoSpaceDN/>
        <w:spacing w:line="276" w:lineRule="auto"/>
        <w:contextualSpacing/>
        <w:jc w:val="both"/>
        <w:rPr>
          <w:sz w:val="20"/>
          <w:szCs w:val="20"/>
        </w:rPr>
      </w:pPr>
      <w:r w:rsidRPr="00612571">
        <w:rPr>
          <w:sz w:val="20"/>
          <w:szCs w:val="20"/>
        </w:rPr>
        <w:t>Architected adaptive forms and reusable templates integrated with SOAP/REST APIs for real-time backend systems.</w:t>
      </w:r>
    </w:p>
    <w:p w:rsidR="00612571" w:rsidRPr="00612571" w:rsidRDefault="00612571" w:rsidP="00612571">
      <w:pPr>
        <w:pStyle w:val="ListParagraph"/>
        <w:widowControl/>
        <w:numPr>
          <w:ilvl w:val="0"/>
          <w:numId w:val="2"/>
        </w:numPr>
        <w:autoSpaceDE/>
        <w:autoSpaceDN/>
        <w:spacing w:line="276" w:lineRule="auto"/>
        <w:contextualSpacing/>
        <w:jc w:val="both"/>
        <w:rPr>
          <w:sz w:val="20"/>
          <w:szCs w:val="20"/>
        </w:rPr>
      </w:pPr>
      <w:r w:rsidRPr="00612571">
        <w:rPr>
          <w:sz w:val="20"/>
          <w:szCs w:val="20"/>
        </w:rPr>
        <w:t>Developed and deployed content fragments and personalized journeys integrating RTCDP and AJO.</w:t>
      </w:r>
    </w:p>
    <w:p w:rsidR="00612571" w:rsidRPr="00612571" w:rsidRDefault="00612571" w:rsidP="00612571">
      <w:pPr>
        <w:pStyle w:val="ListParagraph"/>
        <w:widowControl/>
        <w:numPr>
          <w:ilvl w:val="0"/>
          <w:numId w:val="2"/>
        </w:numPr>
        <w:autoSpaceDE/>
        <w:autoSpaceDN/>
        <w:spacing w:line="276" w:lineRule="auto"/>
        <w:contextualSpacing/>
        <w:jc w:val="both"/>
        <w:rPr>
          <w:sz w:val="20"/>
          <w:szCs w:val="20"/>
        </w:rPr>
      </w:pPr>
      <w:r w:rsidRPr="00612571">
        <w:rPr>
          <w:sz w:val="20"/>
          <w:szCs w:val="20"/>
        </w:rPr>
        <w:t>Configured A/B testing and multivariate testing strategies using Adobe Target, enabling data-driven personalization.</w:t>
      </w:r>
    </w:p>
    <w:p w:rsidR="00612571" w:rsidRPr="00612571" w:rsidRDefault="00612571" w:rsidP="00612571">
      <w:pPr>
        <w:pStyle w:val="ListParagraph"/>
        <w:widowControl/>
        <w:numPr>
          <w:ilvl w:val="0"/>
          <w:numId w:val="2"/>
        </w:numPr>
        <w:autoSpaceDE/>
        <w:autoSpaceDN/>
        <w:spacing w:line="276" w:lineRule="auto"/>
        <w:contextualSpacing/>
        <w:jc w:val="both"/>
        <w:rPr>
          <w:sz w:val="20"/>
          <w:szCs w:val="20"/>
        </w:rPr>
      </w:pPr>
      <w:r w:rsidRPr="00612571">
        <w:rPr>
          <w:sz w:val="20"/>
          <w:szCs w:val="20"/>
        </w:rPr>
        <w:t>Collaborated with business and technical teams to define scalable AEM solutions aligned with enterprise objectives.</w:t>
      </w:r>
    </w:p>
    <w:p w:rsidR="00D644DD" w:rsidRPr="00D644DD" w:rsidRDefault="00D644DD" w:rsidP="00D644DD">
      <w:pPr>
        <w:pStyle w:val="ListParagraph"/>
        <w:widowControl/>
        <w:numPr>
          <w:ilvl w:val="0"/>
          <w:numId w:val="2"/>
        </w:numPr>
        <w:autoSpaceDE/>
        <w:autoSpaceDN/>
        <w:spacing w:line="276" w:lineRule="auto"/>
        <w:contextualSpacing/>
        <w:jc w:val="both"/>
        <w:rPr>
          <w:sz w:val="20"/>
          <w:szCs w:val="20"/>
        </w:rPr>
      </w:pPr>
      <w:r w:rsidRPr="00D644DD">
        <w:rPr>
          <w:sz w:val="20"/>
          <w:szCs w:val="20"/>
        </w:rPr>
        <w:t>Customized Coral UI elements to create advanced dialog interfaces and enhanced author usability.</w:t>
      </w:r>
    </w:p>
    <w:p w:rsidR="00E41135" w:rsidRPr="00E41135" w:rsidRDefault="00E41135" w:rsidP="00C43294">
      <w:pPr>
        <w:pStyle w:val="ListParagraph"/>
        <w:widowControl/>
        <w:numPr>
          <w:ilvl w:val="0"/>
          <w:numId w:val="2"/>
        </w:numPr>
        <w:autoSpaceDE/>
        <w:autoSpaceDN/>
        <w:spacing w:line="276" w:lineRule="auto"/>
        <w:contextualSpacing/>
        <w:jc w:val="both"/>
        <w:rPr>
          <w:sz w:val="20"/>
          <w:szCs w:val="20"/>
        </w:rPr>
      </w:pPr>
      <w:r w:rsidRPr="00E41135">
        <w:rPr>
          <w:sz w:val="20"/>
          <w:szCs w:val="20"/>
        </w:rPr>
        <w:t>Managed AEM environments (6.4 to 6.5) for content personalization, DAM, and MSM configurations.</w:t>
      </w:r>
    </w:p>
    <w:p w:rsidR="00E41135" w:rsidRPr="00E41135" w:rsidRDefault="00E41135" w:rsidP="00C43294">
      <w:pPr>
        <w:pStyle w:val="ListParagraph"/>
        <w:widowControl/>
        <w:numPr>
          <w:ilvl w:val="0"/>
          <w:numId w:val="2"/>
        </w:numPr>
        <w:autoSpaceDE/>
        <w:autoSpaceDN/>
        <w:spacing w:line="276" w:lineRule="auto"/>
        <w:contextualSpacing/>
        <w:jc w:val="both"/>
        <w:rPr>
          <w:sz w:val="20"/>
          <w:szCs w:val="20"/>
        </w:rPr>
      </w:pPr>
      <w:r w:rsidRPr="00E41135">
        <w:rPr>
          <w:sz w:val="20"/>
          <w:szCs w:val="20"/>
        </w:rPr>
        <w:t>Developed custom workflows, launchers, and form components integrating REST and SOAP APIs.</w:t>
      </w:r>
    </w:p>
    <w:p w:rsidR="00E41135" w:rsidRPr="00E41135" w:rsidRDefault="00E41135" w:rsidP="00C43294">
      <w:pPr>
        <w:pStyle w:val="ListParagraph"/>
        <w:widowControl/>
        <w:numPr>
          <w:ilvl w:val="0"/>
          <w:numId w:val="2"/>
        </w:numPr>
        <w:autoSpaceDE/>
        <w:autoSpaceDN/>
        <w:spacing w:line="276" w:lineRule="auto"/>
        <w:contextualSpacing/>
        <w:jc w:val="both"/>
        <w:rPr>
          <w:sz w:val="20"/>
          <w:szCs w:val="20"/>
        </w:rPr>
      </w:pPr>
      <w:r w:rsidRPr="00E41135">
        <w:rPr>
          <w:sz w:val="20"/>
          <w:szCs w:val="20"/>
        </w:rPr>
        <w:t xml:space="preserve">Worked with Cloud Manager and </w:t>
      </w:r>
      <w:proofErr w:type="spellStart"/>
      <w:r w:rsidRPr="00E41135">
        <w:rPr>
          <w:sz w:val="20"/>
          <w:szCs w:val="20"/>
        </w:rPr>
        <w:t>AEMaaCS</w:t>
      </w:r>
      <w:proofErr w:type="spellEnd"/>
      <w:r w:rsidRPr="00E41135">
        <w:rPr>
          <w:sz w:val="20"/>
          <w:szCs w:val="20"/>
        </w:rPr>
        <w:t xml:space="preserve"> for pipeline automation and performance monitoring.</w:t>
      </w:r>
    </w:p>
    <w:p w:rsidR="00E41135" w:rsidRPr="00E41135" w:rsidRDefault="00E41135" w:rsidP="00C43294">
      <w:pPr>
        <w:pStyle w:val="ListParagraph"/>
        <w:widowControl/>
        <w:numPr>
          <w:ilvl w:val="0"/>
          <w:numId w:val="2"/>
        </w:numPr>
        <w:autoSpaceDE/>
        <w:autoSpaceDN/>
        <w:spacing w:line="276" w:lineRule="auto"/>
        <w:contextualSpacing/>
        <w:jc w:val="both"/>
        <w:rPr>
          <w:sz w:val="20"/>
          <w:szCs w:val="20"/>
        </w:rPr>
      </w:pPr>
      <w:r w:rsidRPr="00E41135">
        <w:rPr>
          <w:sz w:val="20"/>
          <w:szCs w:val="20"/>
        </w:rPr>
        <w:t xml:space="preserve">Led migration efforts from AEM 6.1 to </w:t>
      </w:r>
      <w:proofErr w:type="spellStart"/>
      <w:r w:rsidRPr="00E41135">
        <w:rPr>
          <w:sz w:val="20"/>
          <w:szCs w:val="20"/>
        </w:rPr>
        <w:t>AEMaaCS</w:t>
      </w:r>
      <w:proofErr w:type="spellEnd"/>
      <w:r w:rsidRPr="00E41135">
        <w:rPr>
          <w:sz w:val="20"/>
          <w:szCs w:val="20"/>
        </w:rPr>
        <w:t>, optimizing dispatcher rules and cache strategies.</w:t>
      </w:r>
    </w:p>
    <w:p w:rsidR="00E41135" w:rsidRPr="00E41135" w:rsidRDefault="00E41135" w:rsidP="00C43294">
      <w:pPr>
        <w:pStyle w:val="ListParagraph"/>
        <w:widowControl/>
        <w:numPr>
          <w:ilvl w:val="0"/>
          <w:numId w:val="2"/>
        </w:numPr>
        <w:autoSpaceDE/>
        <w:autoSpaceDN/>
        <w:spacing w:line="276" w:lineRule="auto"/>
        <w:contextualSpacing/>
        <w:jc w:val="both"/>
        <w:rPr>
          <w:sz w:val="20"/>
          <w:szCs w:val="20"/>
        </w:rPr>
      </w:pPr>
      <w:r w:rsidRPr="00E41135">
        <w:rPr>
          <w:sz w:val="20"/>
          <w:szCs w:val="20"/>
        </w:rPr>
        <w:t>Integrated AWS S3 and SQS into AEM pipeline for dynamic asset handling and scalability.</w:t>
      </w:r>
    </w:p>
    <w:p w:rsidR="00F871EE" w:rsidRPr="009A66A2" w:rsidRDefault="00F871EE"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Managed and optimized content delivery using AEP's to ensure the content reaches the audience at the right time.</w:t>
      </w:r>
    </w:p>
    <w:p w:rsidR="00F871EE" w:rsidRDefault="00F871EE"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 xml:space="preserve">Strong experience on Adobe AEM component development, building blocks, Templates, backend </w:t>
      </w:r>
      <w:proofErr w:type="spellStart"/>
      <w:r w:rsidRPr="009A66A2">
        <w:rPr>
          <w:sz w:val="20"/>
          <w:szCs w:val="20"/>
        </w:rPr>
        <w:t>OSGi</w:t>
      </w:r>
      <w:proofErr w:type="spellEnd"/>
      <w:r w:rsidRPr="009A66A2">
        <w:rPr>
          <w:sz w:val="20"/>
          <w:szCs w:val="20"/>
        </w:rPr>
        <w:t xml:space="preserve"> bundles, Workflows, Designs, etc.</w:t>
      </w:r>
    </w:p>
    <w:p w:rsidR="00012EB8" w:rsidRPr="00012EB8" w:rsidRDefault="00012EB8" w:rsidP="00012EB8">
      <w:pPr>
        <w:pStyle w:val="ListParagraph"/>
        <w:widowControl/>
        <w:numPr>
          <w:ilvl w:val="0"/>
          <w:numId w:val="2"/>
        </w:numPr>
        <w:autoSpaceDE/>
        <w:autoSpaceDN/>
        <w:spacing w:line="276" w:lineRule="auto"/>
        <w:contextualSpacing/>
        <w:jc w:val="both"/>
        <w:rPr>
          <w:sz w:val="20"/>
          <w:szCs w:val="20"/>
        </w:rPr>
      </w:pPr>
      <w:r w:rsidRPr="00012EB8">
        <w:rPr>
          <w:sz w:val="20"/>
          <w:szCs w:val="20"/>
        </w:rPr>
        <w:t>Built audience segments and triggers in AJO based on behavioral and transactional signals from RTCDP.</w:t>
      </w:r>
    </w:p>
    <w:p w:rsidR="00012EB8" w:rsidRPr="00012EB8" w:rsidRDefault="00012EB8" w:rsidP="00012EB8">
      <w:pPr>
        <w:pStyle w:val="ListParagraph"/>
        <w:widowControl/>
        <w:numPr>
          <w:ilvl w:val="0"/>
          <w:numId w:val="2"/>
        </w:numPr>
        <w:autoSpaceDE/>
        <w:autoSpaceDN/>
        <w:spacing w:line="276" w:lineRule="auto"/>
        <w:contextualSpacing/>
        <w:jc w:val="both"/>
        <w:rPr>
          <w:sz w:val="20"/>
          <w:szCs w:val="20"/>
        </w:rPr>
      </w:pPr>
      <w:r w:rsidRPr="00012EB8">
        <w:rPr>
          <w:sz w:val="20"/>
          <w:szCs w:val="20"/>
        </w:rPr>
        <w:t>Maintained data governance across customer data ingestion pipelines, leveraging GDPR/CCPA compliant frameworks.</w:t>
      </w:r>
    </w:p>
    <w:p w:rsidR="00012EB8" w:rsidRPr="00012EB8" w:rsidRDefault="00012EB8" w:rsidP="00012EB8">
      <w:pPr>
        <w:pStyle w:val="ListParagraph"/>
        <w:widowControl/>
        <w:numPr>
          <w:ilvl w:val="0"/>
          <w:numId w:val="2"/>
        </w:numPr>
        <w:autoSpaceDE/>
        <w:autoSpaceDN/>
        <w:spacing w:line="276" w:lineRule="auto"/>
        <w:contextualSpacing/>
        <w:jc w:val="both"/>
        <w:rPr>
          <w:sz w:val="20"/>
          <w:szCs w:val="20"/>
        </w:rPr>
      </w:pPr>
      <w:r w:rsidRPr="00012EB8">
        <w:rPr>
          <w:sz w:val="20"/>
          <w:szCs w:val="20"/>
        </w:rPr>
        <w:t>Performed QA for journeys to ensure delivery logic aligned with consent preferences and targeting constraints.</w:t>
      </w:r>
    </w:p>
    <w:p w:rsidR="00012EB8" w:rsidRPr="00012EB8" w:rsidRDefault="00012EB8" w:rsidP="00012EB8">
      <w:pPr>
        <w:pStyle w:val="ListParagraph"/>
        <w:widowControl/>
        <w:numPr>
          <w:ilvl w:val="0"/>
          <w:numId w:val="2"/>
        </w:numPr>
        <w:autoSpaceDE/>
        <w:autoSpaceDN/>
        <w:spacing w:line="276" w:lineRule="auto"/>
        <w:contextualSpacing/>
        <w:jc w:val="both"/>
        <w:rPr>
          <w:sz w:val="20"/>
          <w:szCs w:val="20"/>
        </w:rPr>
      </w:pPr>
      <w:r w:rsidRPr="00012EB8">
        <w:rPr>
          <w:sz w:val="20"/>
          <w:szCs w:val="20"/>
        </w:rPr>
        <w:t>Collaborated with internal data science teams to refine segmentation logic using Customer AI insights.</w:t>
      </w:r>
    </w:p>
    <w:p w:rsidR="00012EB8" w:rsidRPr="00012EB8" w:rsidRDefault="00012EB8" w:rsidP="00012EB8">
      <w:pPr>
        <w:pStyle w:val="ListParagraph"/>
        <w:widowControl/>
        <w:numPr>
          <w:ilvl w:val="0"/>
          <w:numId w:val="2"/>
        </w:numPr>
        <w:autoSpaceDE/>
        <w:autoSpaceDN/>
        <w:spacing w:line="276" w:lineRule="auto"/>
        <w:contextualSpacing/>
        <w:jc w:val="both"/>
        <w:rPr>
          <w:sz w:val="20"/>
          <w:szCs w:val="20"/>
        </w:rPr>
      </w:pPr>
      <w:r w:rsidRPr="00012EB8">
        <w:rPr>
          <w:sz w:val="20"/>
          <w:szCs w:val="20"/>
        </w:rPr>
        <w:t>Managed end-to-end delivery of marketing campaigns with integrated analytics using Adobe Target and Adobe Analytics.</w:t>
      </w:r>
    </w:p>
    <w:p w:rsidR="00F871EE" w:rsidRPr="009A66A2" w:rsidRDefault="00F871EE"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Ensured that all customer journeys designed in Adobe Journey Optimizer adhered to regulatory compliance, data privacy laws, and internal governance policies.</w:t>
      </w:r>
    </w:p>
    <w:p w:rsidR="00F871EE" w:rsidRPr="009A66A2" w:rsidRDefault="00F871EE"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Designed the Adobe Experience Platform (AEP) at MasterCard for Content Management System; oversaw all aspects of Web Engineering and technical implementation.</w:t>
      </w:r>
    </w:p>
    <w:p w:rsidR="00F871EE" w:rsidRPr="009A66A2" w:rsidRDefault="00F871EE" w:rsidP="00C43294">
      <w:pPr>
        <w:pStyle w:val="ListParagraph"/>
        <w:widowControl/>
        <w:numPr>
          <w:ilvl w:val="0"/>
          <w:numId w:val="2"/>
        </w:numPr>
        <w:autoSpaceDE/>
        <w:autoSpaceDN/>
        <w:spacing w:line="276" w:lineRule="auto"/>
        <w:contextualSpacing/>
        <w:rPr>
          <w:sz w:val="20"/>
          <w:szCs w:val="20"/>
        </w:rPr>
      </w:pPr>
      <w:r w:rsidRPr="009A66A2">
        <w:rPr>
          <w:sz w:val="20"/>
          <w:szCs w:val="20"/>
        </w:rPr>
        <w:t>Facilitated collaboration between creative, marketing, and technical teams by integrating Workfront with AEM, ensuring alignment and efficient communication throughout project lifecycles.</w:t>
      </w:r>
    </w:p>
    <w:p w:rsidR="00F871EE" w:rsidRPr="009A66A2" w:rsidRDefault="00F871EE" w:rsidP="00C43294">
      <w:pPr>
        <w:pStyle w:val="ListParagraph"/>
        <w:widowControl/>
        <w:numPr>
          <w:ilvl w:val="0"/>
          <w:numId w:val="2"/>
        </w:numPr>
        <w:autoSpaceDE/>
        <w:autoSpaceDN/>
        <w:spacing w:line="276" w:lineRule="auto"/>
        <w:contextualSpacing/>
        <w:rPr>
          <w:sz w:val="20"/>
          <w:szCs w:val="20"/>
        </w:rPr>
      </w:pPr>
      <w:r w:rsidRPr="009A66A2">
        <w:rPr>
          <w:sz w:val="20"/>
          <w:szCs w:val="20"/>
        </w:rPr>
        <w:t>Developed custom solutions within Workfront that were utilized in AEM projects, such as automating task assignments, reporting, and project tracking.</w:t>
      </w:r>
    </w:p>
    <w:p w:rsidR="00F871EE" w:rsidRPr="009A66A2" w:rsidRDefault="00F871EE" w:rsidP="00C43294">
      <w:pPr>
        <w:pStyle w:val="ListParagraph"/>
        <w:widowControl/>
        <w:numPr>
          <w:ilvl w:val="0"/>
          <w:numId w:val="2"/>
        </w:numPr>
        <w:autoSpaceDE/>
        <w:autoSpaceDN/>
        <w:spacing w:line="276" w:lineRule="auto"/>
        <w:contextualSpacing/>
        <w:rPr>
          <w:sz w:val="20"/>
          <w:szCs w:val="20"/>
        </w:rPr>
      </w:pPr>
      <w:r w:rsidRPr="009A66A2">
        <w:rPr>
          <w:sz w:val="20"/>
          <w:szCs w:val="20"/>
        </w:rPr>
        <w:lastRenderedPageBreak/>
        <w:t xml:space="preserve">Developed workflow processes in Adobe </w:t>
      </w:r>
      <w:proofErr w:type="spellStart"/>
      <w:r w:rsidRPr="009A66A2">
        <w:rPr>
          <w:sz w:val="20"/>
          <w:szCs w:val="20"/>
        </w:rPr>
        <w:t>LiveCycle</w:t>
      </w:r>
      <w:proofErr w:type="spellEnd"/>
      <w:r w:rsidRPr="009A66A2">
        <w:rPr>
          <w:sz w:val="20"/>
          <w:szCs w:val="20"/>
        </w:rPr>
        <w:t xml:space="preserve"> Workbench for merging data with PDF Forms and to handle PDF submission processes.</w:t>
      </w:r>
    </w:p>
    <w:p w:rsidR="00F871EE" w:rsidRPr="009A66A2" w:rsidRDefault="00F871EE"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Conducted market research and analysis in Capital Market consisting of Stock Market and Bond Market</w:t>
      </w:r>
    </w:p>
    <w:p w:rsidR="00F871EE" w:rsidRPr="009A66A2" w:rsidRDefault="00F871EE"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Provide SME feedback on products used in broker dealer/ Capital market. SWIFT messages, Checks, ACH etc.; and use the product knowledge to monitor activity for Anti Money Laundering</w:t>
      </w:r>
    </w:p>
    <w:p w:rsidR="00F871EE" w:rsidRPr="009A66A2" w:rsidRDefault="00F871EE"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Owned architecture, implementation, and maintenance of WCMS, ERM, DAM, DM, LMS, survey/test, web conferencing, and collaboration platforms.</w:t>
      </w:r>
    </w:p>
    <w:p w:rsidR="00F871EE" w:rsidRPr="009A66A2" w:rsidRDefault="00F871EE"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Created various Segments, Offers, Creating and Personalizing E-Mail templates, running the E-Mail Campaigns, integrating Adobe Campaign with Adobe Experience Manager.</w:t>
      </w:r>
    </w:p>
    <w:p w:rsidR="00F871EE" w:rsidRPr="009A66A2" w:rsidRDefault="00F871EE"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Involved in the requirement gathering for the Promotional and Informative Campaign for Liability and credit cards Designed campaign for Email, SMS &amp; Direct Mailing Channels</w:t>
      </w:r>
    </w:p>
    <w:p w:rsidR="00F871EE" w:rsidRPr="009A66A2" w:rsidRDefault="00F871EE"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Experience Integrating Adobe Campaign with AEM, Adobe Analytics and Adobe Target.</w:t>
      </w:r>
    </w:p>
    <w:p w:rsidR="00F871EE" w:rsidRPr="009A66A2" w:rsidRDefault="00F871EE"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Developed Custom Workflows for different business use cases and Configured Workflow Launchers to trigger workflows based on Event types.</w:t>
      </w:r>
    </w:p>
    <w:p w:rsidR="00F871EE" w:rsidRPr="009A66A2" w:rsidRDefault="00F871EE"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Implemented Sling Schedulers to automate weekly and daily jobs using White Board Pattern.</w:t>
      </w:r>
    </w:p>
    <w:p w:rsidR="00F871EE" w:rsidRPr="009A66A2" w:rsidRDefault="00F871EE"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 xml:space="preserve">Develop custom Dialogs, </w:t>
      </w:r>
      <w:proofErr w:type="spellStart"/>
      <w:r w:rsidRPr="009A66A2">
        <w:rPr>
          <w:sz w:val="20"/>
          <w:szCs w:val="20"/>
        </w:rPr>
        <w:t>Multifield</w:t>
      </w:r>
      <w:proofErr w:type="spellEnd"/>
      <w:r w:rsidRPr="009A66A2">
        <w:rPr>
          <w:sz w:val="20"/>
          <w:szCs w:val="20"/>
        </w:rPr>
        <w:t xml:space="preserve">, and Nested </w:t>
      </w:r>
      <w:proofErr w:type="spellStart"/>
      <w:r w:rsidRPr="009A66A2">
        <w:rPr>
          <w:sz w:val="20"/>
          <w:szCs w:val="20"/>
        </w:rPr>
        <w:t>Multifield</w:t>
      </w:r>
      <w:proofErr w:type="spellEnd"/>
      <w:r w:rsidRPr="009A66A2">
        <w:rPr>
          <w:sz w:val="20"/>
          <w:szCs w:val="20"/>
        </w:rPr>
        <w:t xml:space="preserve"> Dialog’s for easy authoring by business users and perform backend validations on the content authored for eliminating early data mismatch issues.</w:t>
      </w:r>
    </w:p>
    <w:p w:rsidR="00F871EE" w:rsidRPr="009A66A2" w:rsidRDefault="00F871EE"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Suggested upgrades for AEM platform to the latest version to guarantee an efficient and reliable application.</w:t>
      </w:r>
    </w:p>
    <w:p w:rsidR="00F871EE" w:rsidRPr="009A66A2" w:rsidRDefault="00F871EE"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Imported assets from various locations to AWS S3 storage and into AEM through Horizontal scaling and AWS Snowball.</w:t>
      </w:r>
    </w:p>
    <w:p w:rsidR="00F871EE" w:rsidRPr="009A66A2" w:rsidRDefault="00F871EE"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Integrated AWS SQS (Simple Queue Service) which handles the queue for uploading the assets into AEM Author.</w:t>
      </w:r>
    </w:p>
    <w:p w:rsidR="00F871EE" w:rsidRPr="009A66A2" w:rsidRDefault="00F871EE"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Setup and build AWS infrastructure various resources, VPC, RDB, EC2, S3, IAM, Security Groups, Auto scaling, and RDS in cloud formation JSON templates.</w:t>
      </w:r>
    </w:p>
    <w:p w:rsidR="00F871EE" w:rsidRPr="009A66A2" w:rsidRDefault="00F871EE"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 xml:space="preserve">Worked on </w:t>
      </w:r>
      <w:proofErr w:type="spellStart"/>
      <w:r w:rsidRPr="009A66A2">
        <w:rPr>
          <w:sz w:val="20"/>
          <w:szCs w:val="20"/>
        </w:rPr>
        <w:t>Autoscaling</w:t>
      </w:r>
      <w:proofErr w:type="spellEnd"/>
      <w:r w:rsidRPr="009A66A2">
        <w:rPr>
          <w:sz w:val="20"/>
          <w:szCs w:val="20"/>
        </w:rPr>
        <w:t xml:space="preserve">, </w:t>
      </w:r>
      <w:proofErr w:type="spellStart"/>
      <w:r w:rsidRPr="009A66A2">
        <w:rPr>
          <w:sz w:val="20"/>
          <w:szCs w:val="20"/>
        </w:rPr>
        <w:t>CloudWatch</w:t>
      </w:r>
      <w:proofErr w:type="spellEnd"/>
      <w:r w:rsidRPr="009A66A2">
        <w:rPr>
          <w:sz w:val="20"/>
          <w:szCs w:val="20"/>
        </w:rPr>
        <w:t xml:space="preserve"> (monitoring), AWS Elastic Beanstalk (app deployments), Amazon $3 (storage) and Amazon EBS (persistent disk storage).</w:t>
      </w:r>
    </w:p>
    <w:p w:rsidR="00F871EE" w:rsidRPr="009A66A2" w:rsidRDefault="00F871EE"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Created User Groups in AEM and assigned permissions to the authors based on business requirements.</w:t>
      </w:r>
    </w:p>
    <w:p w:rsidR="00F871EE" w:rsidRPr="009A66A2" w:rsidRDefault="00F871EE"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 xml:space="preserve">Used Test Driven Development techniques to increase code quality, reliability, and used Jasmine and </w:t>
      </w:r>
      <w:proofErr w:type="spellStart"/>
      <w:r w:rsidRPr="009A66A2">
        <w:rPr>
          <w:sz w:val="20"/>
          <w:szCs w:val="20"/>
        </w:rPr>
        <w:t>JUnit</w:t>
      </w:r>
      <w:proofErr w:type="spellEnd"/>
      <w:r w:rsidRPr="009A66A2">
        <w:rPr>
          <w:sz w:val="20"/>
          <w:szCs w:val="20"/>
        </w:rPr>
        <w:t xml:space="preserve"> frameworks for unit testing.</w:t>
      </w:r>
    </w:p>
    <w:p w:rsidR="00F871EE" w:rsidRPr="009A66A2" w:rsidRDefault="00F871EE"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Assisted in deploying applications to Dev, QA, and Production environments through Maven automated builds, and Jenkins continuous integration.</w:t>
      </w:r>
    </w:p>
    <w:p w:rsidR="00F871EE" w:rsidRPr="009A66A2" w:rsidRDefault="00F871EE"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Implemented Content Update custom feature in AEM for Component Replacement, and CRUD on Existing Component Properties to overcome manual authoring on existing content for different business use cases.</w:t>
      </w:r>
    </w:p>
    <w:p w:rsidR="00F871EE" w:rsidRPr="009A66A2" w:rsidRDefault="00F871EE"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Created and designed technical specs/design documents to develop applications when different DBA and WEB API teams are involved for new and existing requirement for support and maintenance.</w:t>
      </w:r>
    </w:p>
    <w:p w:rsidR="00F871EE" w:rsidRPr="009A66A2" w:rsidRDefault="00F871EE"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 xml:space="preserve">Worked on Performance issues and </w:t>
      </w:r>
      <w:proofErr w:type="spellStart"/>
      <w:r w:rsidRPr="009A66A2">
        <w:rPr>
          <w:sz w:val="20"/>
          <w:szCs w:val="20"/>
        </w:rPr>
        <w:t>analysing</w:t>
      </w:r>
      <w:proofErr w:type="spellEnd"/>
      <w:r w:rsidRPr="009A66A2">
        <w:rPr>
          <w:sz w:val="20"/>
          <w:szCs w:val="20"/>
        </w:rPr>
        <w:t xml:space="preserve"> SAR reports, memory utilizations, thread dump and heap dump analysis.</w:t>
      </w:r>
    </w:p>
    <w:p w:rsidR="00F871EE" w:rsidRPr="009A66A2" w:rsidRDefault="00F871EE"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Participate in backlog grooming and scope finalization meetings with stakeholders.</w:t>
      </w:r>
    </w:p>
    <w:p w:rsidR="00F871EE" w:rsidRPr="009A66A2" w:rsidRDefault="00F871EE" w:rsidP="00F871EE">
      <w:pPr>
        <w:rPr>
          <w:rFonts w:ascii="Times New Roman" w:eastAsia="Times New Roman" w:hAnsi="Times New Roman" w:cs="Times New Roman"/>
          <w:sz w:val="20"/>
          <w:szCs w:val="20"/>
        </w:rPr>
      </w:pPr>
      <w:r w:rsidRPr="00AB6D2C">
        <w:rPr>
          <w:rFonts w:ascii="Times New Roman" w:eastAsia="Times New Roman" w:hAnsi="Times New Roman" w:cs="Times New Roman"/>
          <w:b/>
          <w:color w:val="943634" w:themeColor="accent2" w:themeShade="BF"/>
          <w:sz w:val="20"/>
          <w:szCs w:val="20"/>
        </w:rPr>
        <w:t>Environment</w:t>
      </w:r>
      <w:r w:rsidRPr="009A66A2">
        <w:rPr>
          <w:rFonts w:ascii="Times New Roman" w:eastAsia="Times New Roman" w:hAnsi="Times New Roman" w:cs="Times New Roman"/>
          <w:sz w:val="20"/>
          <w:szCs w:val="20"/>
        </w:rPr>
        <w:t xml:space="preserve">: AEM5.6.0,6.1, Adobe CQ5, Adobe live cycle, JAVA, J2EE, OSGI, Spring Integration, H IBERNATE, MYSQL, AJAX, JSON, HTML, CSS, Java Script, JQUERY, Jenkins, Maven, SOAP UI, </w:t>
      </w:r>
      <w:proofErr w:type="spellStart"/>
      <w:r w:rsidRPr="009A66A2">
        <w:rPr>
          <w:rFonts w:ascii="Times New Roman" w:eastAsia="Times New Roman" w:hAnsi="Times New Roman" w:cs="Times New Roman"/>
          <w:sz w:val="20"/>
          <w:szCs w:val="20"/>
        </w:rPr>
        <w:t>XPath</w:t>
      </w:r>
      <w:proofErr w:type="spellEnd"/>
      <w:r w:rsidRPr="009A66A2">
        <w:rPr>
          <w:rFonts w:ascii="Times New Roman" w:eastAsia="Times New Roman" w:hAnsi="Times New Roman" w:cs="Times New Roman"/>
          <w:sz w:val="20"/>
          <w:szCs w:val="20"/>
        </w:rPr>
        <w:t>, XML, LINUX, JSP, Web Services (SOAP, REST), Eclipse, SVN.</w:t>
      </w:r>
    </w:p>
    <w:p w:rsidR="0064399A" w:rsidRPr="009A66A2" w:rsidRDefault="0064399A" w:rsidP="00F871EE">
      <w:pPr>
        <w:rPr>
          <w:rFonts w:ascii="Times New Roman" w:eastAsia="Times New Roman" w:hAnsi="Times New Roman" w:cs="Times New Roman"/>
          <w:sz w:val="20"/>
          <w:szCs w:val="20"/>
        </w:rPr>
      </w:pPr>
    </w:p>
    <w:p w:rsidR="0064399A" w:rsidRPr="00A165B1" w:rsidRDefault="0064399A" w:rsidP="0064399A">
      <w:pPr>
        <w:spacing w:line="240" w:lineRule="auto"/>
        <w:rPr>
          <w:rFonts w:ascii="Times New Roman" w:hAnsi="Times New Roman" w:cs="Times New Roman"/>
          <w:b/>
          <w:color w:val="943634" w:themeColor="accent2" w:themeShade="BF"/>
          <w:sz w:val="20"/>
          <w:szCs w:val="20"/>
        </w:rPr>
      </w:pPr>
      <w:r w:rsidRPr="00A165B1">
        <w:rPr>
          <w:rFonts w:ascii="Times New Roman" w:hAnsi="Times New Roman" w:cs="Times New Roman"/>
          <w:b/>
          <w:color w:val="943634" w:themeColor="accent2" w:themeShade="BF"/>
          <w:sz w:val="20"/>
          <w:szCs w:val="20"/>
        </w:rPr>
        <w:t xml:space="preserve">Client: </w:t>
      </w:r>
      <w:r w:rsidR="005243A5" w:rsidRPr="00A165B1">
        <w:rPr>
          <w:rFonts w:ascii="Times New Roman" w:hAnsi="Times New Roman" w:cs="Times New Roman"/>
          <w:b/>
          <w:color w:val="943634" w:themeColor="accent2" w:themeShade="BF"/>
          <w:sz w:val="20"/>
          <w:szCs w:val="20"/>
        </w:rPr>
        <w:t xml:space="preserve">CVS, Woonsocket, RI    </w:t>
      </w:r>
      <w:r w:rsidR="005243A5" w:rsidRPr="00A165B1">
        <w:rPr>
          <w:rFonts w:ascii="Times New Roman" w:hAnsi="Times New Roman" w:cs="Times New Roman"/>
          <w:b/>
          <w:color w:val="943634" w:themeColor="accent2" w:themeShade="BF"/>
          <w:sz w:val="20"/>
          <w:szCs w:val="20"/>
        </w:rPr>
        <w:tab/>
      </w:r>
      <w:r w:rsidR="005243A5" w:rsidRPr="00A165B1">
        <w:rPr>
          <w:rFonts w:ascii="Times New Roman" w:hAnsi="Times New Roman" w:cs="Times New Roman"/>
          <w:b/>
          <w:color w:val="943634" w:themeColor="accent2" w:themeShade="BF"/>
          <w:sz w:val="20"/>
          <w:szCs w:val="20"/>
        </w:rPr>
        <w:tab/>
      </w:r>
      <w:r w:rsidR="005243A5" w:rsidRPr="00A165B1">
        <w:rPr>
          <w:rFonts w:ascii="Times New Roman" w:hAnsi="Times New Roman" w:cs="Times New Roman"/>
          <w:b/>
          <w:color w:val="943634" w:themeColor="accent2" w:themeShade="BF"/>
          <w:sz w:val="20"/>
          <w:szCs w:val="20"/>
        </w:rPr>
        <w:tab/>
      </w:r>
      <w:r w:rsidR="005243A5" w:rsidRPr="00A165B1">
        <w:rPr>
          <w:rFonts w:ascii="Times New Roman" w:hAnsi="Times New Roman" w:cs="Times New Roman"/>
          <w:b/>
          <w:color w:val="943634" w:themeColor="accent2" w:themeShade="BF"/>
          <w:sz w:val="20"/>
          <w:szCs w:val="20"/>
        </w:rPr>
        <w:tab/>
      </w:r>
      <w:r w:rsidR="005243A5" w:rsidRPr="00A165B1">
        <w:rPr>
          <w:rFonts w:ascii="Times New Roman" w:hAnsi="Times New Roman" w:cs="Times New Roman"/>
          <w:b/>
          <w:color w:val="943634" w:themeColor="accent2" w:themeShade="BF"/>
          <w:sz w:val="20"/>
          <w:szCs w:val="20"/>
        </w:rPr>
        <w:tab/>
      </w:r>
      <w:r w:rsidR="005243A5" w:rsidRPr="00A165B1">
        <w:rPr>
          <w:rFonts w:ascii="Times New Roman" w:hAnsi="Times New Roman" w:cs="Times New Roman"/>
          <w:b/>
          <w:color w:val="943634" w:themeColor="accent2" w:themeShade="BF"/>
          <w:sz w:val="20"/>
          <w:szCs w:val="20"/>
        </w:rPr>
        <w:tab/>
      </w:r>
      <w:r w:rsidR="005243A5" w:rsidRPr="00A165B1">
        <w:rPr>
          <w:rFonts w:ascii="Times New Roman" w:hAnsi="Times New Roman" w:cs="Times New Roman"/>
          <w:b/>
          <w:color w:val="943634" w:themeColor="accent2" w:themeShade="BF"/>
          <w:sz w:val="20"/>
          <w:szCs w:val="20"/>
        </w:rPr>
        <w:tab/>
      </w:r>
      <w:r w:rsidR="00A165B1">
        <w:rPr>
          <w:rFonts w:ascii="Times New Roman" w:hAnsi="Times New Roman" w:cs="Times New Roman"/>
          <w:b/>
          <w:color w:val="943634" w:themeColor="accent2" w:themeShade="BF"/>
          <w:sz w:val="20"/>
          <w:szCs w:val="20"/>
        </w:rPr>
        <w:tab/>
      </w:r>
      <w:r w:rsidR="00295BF4" w:rsidRPr="00A165B1">
        <w:rPr>
          <w:rFonts w:ascii="Times New Roman" w:hAnsi="Times New Roman" w:cs="Times New Roman"/>
          <w:b/>
          <w:color w:val="943634" w:themeColor="accent2" w:themeShade="BF"/>
          <w:sz w:val="20"/>
          <w:szCs w:val="20"/>
        </w:rPr>
        <w:t>Jan 2019</w:t>
      </w:r>
      <w:r w:rsidRPr="00A165B1">
        <w:rPr>
          <w:rFonts w:ascii="Times New Roman" w:hAnsi="Times New Roman" w:cs="Times New Roman"/>
          <w:b/>
          <w:color w:val="943634" w:themeColor="accent2" w:themeShade="BF"/>
          <w:sz w:val="20"/>
          <w:szCs w:val="20"/>
        </w:rPr>
        <w:t xml:space="preserve"> to </w:t>
      </w:r>
      <w:r w:rsidR="00295BF4" w:rsidRPr="00A165B1">
        <w:rPr>
          <w:rFonts w:ascii="Times New Roman" w:hAnsi="Times New Roman" w:cs="Times New Roman"/>
          <w:b/>
          <w:color w:val="943634" w:themeColor="accent2" w:themeShade="BF"/>
          <w:sz w:val="20"/>
          <w:szCs w:val="20"/>
        </w:rPr>
        <w:t>Dec 2021</w:t>
      </w:r>
      <w:r w:rsidRPr="00A165B1">
        <w:rPr>
          <w:rFonts w:ascii="Times New Roman" w:hAnsi="Times New Roman" w:cs="Times New Roman"/>
          <w:b/>
          <w:color w:val="943634" w:themeColor="accent2" w:themeShade="BF"/>
          <w:sz w:val="20"/>
          <w:szCs w:val="20"/>
        </w:rPr>
        <w:t xml:space="preserve"> </w:t>
      </w:r>
    </w:p>
    <w:p w:rsidR="00F871EE" w:rsidRPr="00A165B1" w:rsidRDefault="0064399A" w:rsidP="0064399A">
      <w:pPr>
        <w:spacing w:line="240" w:lineRule="auto"/>
        <w:rPr>
          <w:rFonts w:ascii="Times New Roman" w:hAnsi="Times New Roman" w:cs="Times New Roman"/>
          <w:b/>
          <w:color w:val="943634" w:themeColor="accent2" w:themeShade="BF"/>
          <w:sz w:val="20"/>
          <w:szCs w:val="20"/>
        </w:rPr>
      </w:pPr>
      <w:r w:rsidRPr="00A165B1">
        <w:rPr>
          <w:rFonts w:ascii="Times New Roman" w:hAnsi="Times New Roman" w:cs="Times New Roman"/>
          <w:b/>
          <w:color w:val="943634" w:themeColor="accent2" w:themeShade="BF"/>
          <w:sz w:val="20"/>
          <w:szCs w:val="20"/>
        </w:rPr>
        <w:t>Role:</w:t>
      </w:r>
      <w:r w:rsidR="00104AAA" w:rsidRPr="00A165B1">
        <w:rPr>
          <w:rFonts w:ascii="Times New Roman" w:hAnsi="Times New Roman" w:cs="Times New Roman"/>
          <w:b/>
          <w:color w:val="943634" w:themeColor="accent2" w:themeShade="BF"/>
          <w:sz w:val="20"/>
          <w:szCs w:val="20"/>
        </w:rPr>
        <w:t xml:space="preserve"> </w:t>
      </w:r>
      <w:r w:rsidR="007A420B">
        <w:rPr>
          <w:rFonts w:ascii="Times New Roman" w:hAnsi="Times New Roman" w:cs="Times New Roman"/>
          <w:b/>
          <w:color w:val="943634" w:themeColor="accent2" w:themeShade="BF"/>
          <w:sz w:val="20"/>
          <w:szCs w:val="20"/>
        </w:rPr>
        <w:t xml:space="preserve">SR </w:t>
      </w:r>
      <w:r w:rsidR="00104AAA" w:rsidRPr="00A165B1">
        <w:rPr>
          <w:rFonts w:ascii="Times New Roman" w:hAnsi="Times New Roman" w:cs="Times New Roman"/>
          <w:b/>
          <w:color w:val="943634" w:themeColor="accent2" w:themeShade="BF"/>
          <w:sz w:val="20"/>
          <w:szCs w:val="20"/>
        </w:rPr>
        <w:t>AEM Developer/Campaign</w:t>
      </w:r>
    </w:p>
    <w:p w:rsidR="00797C90" w:rsidRPr="00A165B1" w:rsidRDefault="001C4226">
      <w:pPr>
        <w:spacing w:line="240" w:lineRule="auto"/>
        <w:rPr>
          <w:rFonts w:ascii="Times New Roman" w:hAnsi="Times New Roman" w:cs="Times New Roman"/>
          <w:b/>
          <w:color w:val="943634" w:themeColor="accent2" w:themeShade="BF"/>
          <w:sz w:val="20"/>
          <w:szCs w:val="20"/>
        </w:rPr>
      </w:pPr>
      <w:r w:rsidRPr="00A165B1">
        <w:rPr>
          <w:rFonts w:ascii="Times New Roman" w:hAnsi="Times New Roman" w:cs="Times New Roman"/>
          <w:b/>
          <w:bCs/>
          <w:color w:val="943634" w:themeColor="accent2" w:themeShade="BF"/>
          <w:sz w:val="20"/>
          <w:szCs w:val="20"/>
        </w:rPr>
        <w:t xml:space="preserve">Responsibilities: </w:t>
      </w:r>
    </w:p>
    <w:p w:rsidR="001153D9" w:rsidRPr="009A66A2" w:rsidRDefault="001153D9"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Designed and developed AEM building blocks, including templates, components, dialogs, widgets, and workflows.</w:t>
      </w:r>
    </w:p>
    <w:p w:rsidR="001153D9" w:rsidRPr="009A66A2" w:rsidRDefault="001153D9"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Created Touch UI components and custom editable templates using AEM 6.5.</w:t>
      </w:r>
    </w:p>
    <w:p w:rsidR="00AD6DB2" w:rsidRDefault="00AD6DB2"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 xml:space="preserve">Designed and developed complex </w:t>
      </w:r>
      <w:r w:rsidRPr="00A165B1">
        <w:rPr>
          <w:sz w:val="20"/>
          <w:szCs w:val="20"/>
        </w:rPr>
        <w:t>Adaptive Forms</w:t>
      </w:r>
      <w:r w:rsidRPr="009A66A2">
        <w:rPr>
          <w:sz w:val="20"/>
          <w:szCs w:val="20"/>
        </w:rPr>
        <w:t xml:space="preserve"> in AEM 6.5 integrated with </w:t>
      </w:r>
      <w:r w:rsidRPr="00A165B1">
        <w:rPr>
          <w:sz w:val="20"/>
          <w:szCs w:val="20"/>
        </w:rPr>
        <w:t>SOAP/REST APIs</w:t>
      </w:r>
      <w:r w:rsidRPr="009A66A2">
        <w:rPr>
          <w:sz w:val="20"/>
          <w:szCs w:val="20"/>
        </w:rPr>
        <w:t xml:space="preserve"> for real-time backend data retrieval.</w:t>
      </w:r>
    </w:p>
    <w:p w:rsidR="008B0D44" w:rsidRPr="008B0D44" w:rsidRDefault="008B0D44" w:rsidP="008B0D44">
      <w:pPr>
        <w:pStyle w:val="ListParagraph"/>
        <w:widowControl/>
        <w:numPr>
          <w:ilvl w:val="0"/>
          <w:numId w:val="2"/>
        </w:numPr>
        <w:autoSpaceDE/>
        <w:autoSpaceDN/>
        <w:spacing w:line="276" w:lineRule="auto"/>
        <w:contextualSpacing/>
        <w:jc w:val="both"/>
        <w:rPr>
          <w:sz w:val="20"/>
          <w:szCs w:val="20"/>
        </w:rPr>
      </w:pPr>
      <w:r w:rsidRPr="008B0D44">
        <w:rPr>
          <w:sz w:val="20"/>
          <w:szCs w:val="20"/>
        </w:rPr>
        <w:t xml:space="preserve">Integrated </w:t>
      </w:r>
      <w:r w:rsidRPr="008B0D44">
        <w:rPr>
          <w:bCs/>
          <w:sz w:val="20"/>
          <w:szCs w:val="20"/>
        </w:rPr>
        <w:t>Adobe Campaign with AEM and Adobe Analytics</w:t>
      </w:r>
      <w:r w:rsidRPr="008B0D44">
        <w:rPr>
          <w:sz w:val="20"/>
          <w:szCs w:val="20"/>
        </w:rPr>
        <w:t xml:space="preserve"> for unified customer engagement.</w:t>
      </w:r>
    </w:p>
    <w:p w:rsidR="008B0D44" w:rsidRPr="008B0D44" w:rsidRDefault="008B0D44" w:rsidP="008B0D44">
      <w:pPr>
        <w:pStyle w:val="ListParagraph"/>
        <w:widowControl/>
        <w:numPr>
          <w:ilvl w:val="0"/>
          <w:numId w:val="2"/>
        </w:numPr>
        <w:autoSpaceDE/>
        <w:autoSpaceDN/>
        <w:spacing w:line="276" w:lineRule="auto"/>
        <w:contextualSpacing/>
        <w:jc w:val="both"/>
        <w:rPr>
          <w:sz w:val="20"/>
          <w:szCs w:val="20"/>
        </w:rPr>
      </w:pPr>
      <w:r w:rsidRPr="008B0D44">
        <w:rPr>
          <w:sz w:val="20"/>
          <w:szCs w:val="20"/>
        </w:rPr>
        <w:t xml:space="preserve">Built </w:t>
      </w:r>
      <w:r w:rsidRPr="008B0D44">
        <w:rPr>
          <w:bCs/>
          <w:sz w:val="20"/>
          <w:szCs w:val="20"/>
        </w:rPr>
        <w:t>segmentation workflows, personalized email templates, and campaign triggers</w:t>
      </w:r>
      <w:r w:rsidRPr="008B0D44">
        <w:rPr>
          <w:sz w:val="20"/>
          <w:szCs w:val="20"/>
        </w:rPr>
        <w:t xml:space="preserve"> using Adobe Campaign Classic.</w:t>
      </w:r>
    </w:p>
    <w:p w:rsidR="008B0D44" w:rsidRPr="008B0D44" w:rsidRDefault="008B0D44" w:rsidP="008B0D44">
      <w:pPr>
        <w:pStyle w:val="ListParagraph"/>
        <w:widowControl/>
        <w:numPr>
          <w:ilvl w:val="0"/>
          <w:numId w:val="2"/>
        </w:numPr>
        <w:autoSpaceDE/>
        <w:autoSpaceDN/>
        <w:spacing w:line="276" w:lineRule="auto"/>
        <w:contextualSpacing/>
        <w:jc w:val="both"/>
        <w:rPr>
          <w:sz w:val="20"/>
          <w:szCs w:val="20"/>
        </w:rPr>
      </w:pPr>
      <w:r w:rsidRPr="008B0D44">
        <w:rPr>
          <w:sz w:val="20"/>
          <w:szCs w:val="20"/>
        </w:rPr>
        <w:t xml:space="preserve">Debugged </w:t>
      </w:r>
      <w:r w:rsidRPr="008B0D44">
        <w:rPr>
          <w:bCs/>
          <w:sz w:val="20"/>
          <w:szCs w:val="20"/>
        </w:rPr>
        <w:t>XML-based campaign code</w:t>
      </w:r>
      <w:r w:rsidRPr="008B0D44">
        <w:rPr>
          <w:sz w:val="20"/>
          <w:szCs w:val="20"/>
        </w:rPr>
        <w:t xml:space="preserve"> for email personalization and automated reporting.</w:t>
      </w:r>
    </w:p>
    <w:p w:rsidR="008B0D44" w:rsidRPr="008B0D44" w:rsidRDefault="008B0D44" w:rsidP="008B0D44">
      <w:pPr>
        <w:pStyle w:val="ListParagraph"/>
        <w:widowControl/>
        <w:numPr>
          <w:ilvl w:val="0"/>
          <w:numId w:val="2"/>
        </w:numPr>
        <w:autoSpaceDE/>
        <w:autoSpaceDN/>
        <w:spacing w:line="276" w:lineRule="auto"/>
        <w:contextualSpacing/>
        <w:jc w:val="both"/>
        <w:rPr>
          <w:sz w:val="20"/>
          <w:szCs w:val="20"/>
        </w:rPr>
      </w:pPr>
      <w:r w:rsidRPr="008B0D44">
        <w:rPr>
          <w:sz w:val="20"/>
          <w:szCs w:val="20"/>
        </w:rPr>
        <w:t xml:space="preserve">Designed </w:t>
      </w:r>
      <w:r w:rsidRPr="008B0D44">
        <w:rPr>
          <w:bCs/>
          <w:sz w:val="20"/>
          <w:szCs w:val="20"/>
        </w:rPr>
        <w:t>SOAP API workflows</w:t>
      </w:r>
      <w:r w:rsidRPr="008B0D44">
        <w:rPr>
          <w:sz w:val="20"/>
          <w:szCs w:val="20"/>
        </w:rPr>
        <w:t xml:space="preserve"> to fetch real-time data from backend systems for dynamic campaign delivery.</w:t>
      </w:r>
    </w:p>
    <w:p w:rsidR="008B0D44" w:rsidRPr="008B0D44" w:rsidRDefault="008B0D44" w:rsidP="008B0D44">
      <w:pPr>
        <w:pStyle w:val="ListParagraph"/>
        <w:widowControl/>
        <w:numPr>
          <w:ilvl w:val="0"/>
          <w:numId w:val="2"/>
        </w:numPr>
        <w:autoSpaceDE/>
        <w:autoSpaceDN/>
        <w:spacing w:line="276" w:lineRule="auto"/>
        <w:contextualSpacing/>
        <w:jc w:val="both"/>
        <w:rPr>
          <w:sz w:val="20"/>
          <w:szCs w:val="20"/>
        </w:rPr>
      </w:pPr>
      <w:r w:rsidRPr="008B0D44">
        <w:rPr>
          <w:sz w:val="20"/>
          <w:szCs w:val="20"/>
        </w:rPr>
        <w:t xml:space="preserve">Worked with </w:t>
      </w:r>
      <w:r w:rsidRPr="008B0D44">
        <w:rPr>
          <w:bCs/>
          <w:sz w:val="20"/>
          <w:szCs w:val="20"/>
        </w:rPr>
        <w:t>Oracle SQL queries</w:t>
      </w:r>
      <w:r w:rsidRPr="008B0D44">
        <w:rPr>
          <w:sz w:val="20"/>
          <w:szCs w:val="20"/>
        </w:rPr>
        <w:t xml:space="preserve"> for campaign list pulls, validation, and reporting.</w:t>
      </w:r>
    </w:p>
    <w:p w:rsidR="00D10266" w:rsidRPr="00D10266" w:rsidRDefault="00D10266" w:rsidP="00D10266">
      <w:pPr>
        <w:pStyle w:val="ListParagraph"/>
        <w:widowControl/>
        <w:numPr>
          <w:ilvl w:val="0"/>
          <w:numId w:val="2"/>
        </w:numPr>
        <w:autoSpaceDE/>
        <w:autoSpaceDN/>
        <w:spacing w:line="276" w:lineRule="auto"/>
        <w:contextualSpacing/>
        <w:jc w:val="both"/>
        <w:rPr>
          <w:sz w:val="20"/>
          <w:szCs w:val="20"/>
        </w:rPr>
      </w:pPr>
      <w:r w:rsidRPr="00D10266">
        <w:rPr>
          <w:sz w:val="20"/>
          <w:szCs w:val="20"/>
        </w:rPr>
        <w:t xml:space="preserve">Designed and developed custom AEM components, templates, and workflows using HTL, Sling Models, and </w:t>
      </w:r>
      <w:proofErr w:type="spellStart"/>
      <w:r w:rsidRPr="00D10266">
        <w:rPr>
          <w:sz w:val="20"/>
          <w:szCs w:val="20"/>
        </w:rPr>
        <w:t>OSGi</w:t>
      </w:r>
      <w:proofErr w:type="spellEnd"/>
      <w:r w:rsidRPr="00D10266">
        <w:rPr>
          <w:sz w:val="20"/>
          <w:szCs w:val="20"/>
        </w:rPr>
        <w:t>.</w:t>
      </w:r>
    </w:p>
    <w:p w:rsidR="00D10266" w:rsidRPr="00D10266" w:rsidRDefault="00D10266" w:rsidP="00D10266">
      <w:pPr>
        <w:pStyle w:val="ListParagraph"/>
        <w:widowControl/>
        <w:numPr>
          <w:ilvl w:val="0"/>
          <w:numId w:val="2"/>
        </w:numPr>
        <w:autoSpaceDE/>
        <w:autoSpaceDN/>
        <w:spacing w:line="276" w:lineRule="auto"/>
        <w:contextualSpacing/>
        <w:jc w:val="both"/>
        <w:rPr>
          <w:sz w:val="20"/>
          <w:szCs w:val="20"/>
        </w:rPr>
      </w:pPr>
      <w:r w:rsidRPr="00D10266">
        <w:rPr>
          <w:sz w:val="20"/>
          <w:szCs w:val="20"/>
        </w:rPr>
        <w:t xml:space="preserve">Created complex adaptive forms integrated with </w:t>
      </w:r>
      <w:proofErr w:type="spellStart"/>
      <w:r w:rsidRPr="00D10266">
        <w:rPr>
          <w:sz w:val="20"/>
          <w:szCs w:val="20"/>
        </w:rPr>
        <w:t>GuideBridge</w:t>
      </w:r>
      <w:proofErr w:type="spellEnd"/>
      <w:r w:rsidRPr="00D10266">
        <w:rPr>
          <w:sz w:val="20"/>
          <w:szCs w:val="20"/>
        </w:rPr>
        <w:t xml:space="preserve"> APIs and external backend services.</w:t>
      </w:r>
    </w:p>
    <w:p w:rsidR="00D10266" w:rsidRPr="00D10266" w:rsidRDefault="00D10266" w:rsidP="00D10266">
      <w:pPr>
        <w:pStyle w:val="ListParagraph"/>
        <w:widowControl/>
        <w:numPr>
          <w:ilvl w:val="0"/>
          <w:numId w:val="2"/>
        </w:numPr>
        <w:autoSpaceDE/>
        <w:autoSpaceDN/>
        <w:spacing w:line="276" w:lineRule="auto"/>
        <w:contextualSpacing/>
        <w:jc w:val="both"/>
        <w:rPr>
          <w:sz w:val="20"/>
          <w:szCs w:val="20"/>
        </w:rPr>
      </w:pPr>
      <w:r w:rsidRPr="00D10266">
        <w:rPr>
          <w:sz w:val="20"/>
          <w:szCs w:val="20"/>
        </w:rPr>
        <w:t>Developed dispatcher optimization strategies and CDN integration (</w:t>
      </w:r>
      <w:proofErr w:type="spellStart"/>
      <w:r w:rsidRPr="00D10266">
        <w:rPr>
          <w:sz w:val="20"/>
          <w:szCs w:val="20"/>
        </w:rPr>
        <w:t>Akamai</w:t>
      </w:r>
      <w:proofErr w:type="spellEnd"/>
      <w:r w:rsidRPr="00D10266">
        <w:rPr>
          <w:sz w:val="20"/>
          <w:szCs w:val="20"/>
        </w:rPr>
        <w:t>) for enhanced performance.</w:t>
      </w:r>
    </w:p>
    <w:p w:rsidR="00D10266" w:rsidRPr="00D10266" w:rsidRDefault="00D10266" w:rsidP="00D10266">
      <w:pPr>
        <w:pStyle w:val="ListParagraph"/>
        <w:widowControl/>
        <w:numPr>
          <w:ilvl w:val="0"/>
          <w:numId w:val="2"/>
        </w:numPr>
        <w:autoSpaceDE/>
        <w:autoSpaceDN/>
        <w:spacing w:line="276" w:lineRule="auto"/>
        <w:contextualSpacing/>
        <w:jc w:val="both"/>
        <w:rPr>
          <w:sz w:val="20"/>
          <w:szCs w:val="20"/>
        </w:rPr>
      </w:pPr>
      <w:r w:rsidRPr="00D10266">
        <w:rPr>
          <w:sz w:val="20"/>
          <w:szCs w:val="20"/>
        </w:rPr>
        <w:t>Automated content migration, repository maintenance, and validations using Groovy scripts.</w:t>
      </w:r>
    </w:p>
    <w:p w:rsidR="00D10266" w:rsidRPr="00D10266" w:rsidRDefault="00D10266" w:rsidP="00D10266">
      <w:pPr>
        <w:pStyle w:val="ListParagraph"/>
        <w:widowControl/>
        <w:numPr>
          <w:ilvl w:val="0"/>
          <w:numId w:val="2"/>
        </w:numPr>
        <w:autoSpaceDE/>
        <w:autoSpaceDN/>
        <w:spacing w:line="276" w:lineRule="auto"/>
        <w:contextualSpacing/>
        <w:jc w:val="both"/>
        <w:rPr>
          <w:sz w:val="20"/>
          <w:szCs w:val="20"/>
        </w:rPr>
      </w:pPr>
      <w:r w:rsidRPr="00D10266">
        <w:rPr>
          <w:sz w:val="20"/>
          <w:szCs w:val="20"/>
        </w:rPr>
        <w:lastRenderedPageBreak/>
        <w:t xml:space="preserve">Worked on Cloud Manager </w:t>
      </w:r>
      <w:proofErr w:type="gramStart"/>
      <w:r w:rsidRPr="00D10266">
        <w:rPr>
          <w:sz w:val="20"/>
          <w:szCs w:val="20"/>
        </w:rPr>
        <w:t>pipelines</w:t>
      </w:r>
      <w:proofErr w:type="gramEnd"/>
      <w:r w:rsidRPr="00D10266">
        <w:rPr>
          <w:sz w:val="20"/>
          <w:szCs w:val="20"/>
        </w:rPr>
        <w:t xml:space="preserve"> for continuous integration and deployment.</w:t>
      </w:r>
    </w:p>
    <w:p w:rsidR="00D10266" w:rsidRPr="00D10266" w:rsidRDefault="00D10266" w:rsidP="00D10266">
      <w:pPr>
        <w:pStyle w:val="ListParagraph"/>
        <w:widowControl/>
        <w:numPr>
          <w:ilvl w:val="0"/>
          <w:numId w:val="2"/>
        </w:numPr>
        <w:autoSpaceDE/>
        <w:autoSpaceDN/>
        <w:spacing w:line="276" w:lineRule="auto"/>
        <w:contextualSpacing/>
        <w:jc w:val="both"/>
        <w:rPr>
          <w:sz w:val="20"/>
          <w:szCs w:val="20"/>
        </w:rPr>
      </w:pPr>
      <w:r w:rsidRPr="00D10266">
        <w:rPr>
          <w:sz w:val="20"/>
          <w:szCs w:val="20"/>
        </w:rPr>
        <w:t>Implemented AEM best practices in authoring, component design, and performance monitoring.</w:t>
      </w:r>
    </w:p>
    <w:p w:rsidR="002A6A58" w:rsidRPr="002A6A58" w:rsidRDefault="002A6A58" w:rsidP="002A6A58">
      <w:pPr>
        <w:pStyle w:val="ListParagraph"/>
        <w:widowControl/>
        <w:numPr>
          <w:ilvl w:val="0"/>
          <w:numId w:val="2"/>
        </w:numPr>
        <w:autoSpaceDE/>
        <w:autoSpaceDN/>
        <w:spacing w:line="276" w:lineRule="auto"/>
        <w:contextualSpacing/>
        <w:jc w:val="both"/>
        <w:rPr>
          <w:sz w:val="20"/>
          <w:szCs w:val="20"/>
        </w:rPr>
      </w:pPr>
      <w:r w:rsidRPr="002A6A58">
        <w:rPr>
          <w:sz w:val="20"/>
          <w:szCs w:val="20"/>
        </w:rPr>
        <w:t>Integrated Adobe Campaign with AEP and Adobe Analytics for performance-driven campaign delivery.</w:t>
      </w:r>
    </w:p>
    <w:p w:rsidR="002A6A58" w:rsidRPr="002A6A58" w:rsidRDefault="002A6A58" w:rsidP="002A6A58">
      <w:pPr>
        <w:pStyle w:val="ListParagraph"/>
        <w:widowControl/>
        <w:numPr>
          <w:ilvl w:val="0"/>
          <w:numId w:val="2"/>
        </w:numPr>
        <w:autoSpaceDE/>
        <w:autoSpaceDN/>
        <w:spacing w:line="276" w:lineRule="auto"/>
        <w:contextualSpacing/>
        <w:jc w:val="both"/>
        <w:rPr>
          <w:sz w:val="20"/>
          <w:szCs w:val="20"/>
        </w:rPr>
      </w:pPr>
      <w:r w:rsidRPr="002A6A58">
        <w:rPr>
          <w:sz w:val="20"/>
          <w:szCs w:val="20"/>
        </w:rPr>
        <w:t>Developed custom workflows for email personalization, segmentation, and delivery orchestration.</w:t>
      </w:r>
    </w:p>
    <w:p w:rsidR="002A6A58" w:rsidRPr="002A6A58" w:rsidRDefault="002A6A58" w:rsidP="002A6A58">
      <w:pPr>
        <w:pStyle w:val="ListParagraph"/>
        <w:widowControl/>
        <w:numPr>
          <w:ilvl w:val="0"/>
          <w:numId w:val="2"/>
        </w:numPr>
        <w:autoSpaceDE/>
        <w:autoSpaceDN/>
        <w:spacing w:line="276" w:lineRule="auto"/>
        <w:contextualSpacing/>
        <w:jc w:val="both"/>
        <w:rPr>
          <w:sz w:val="20"/>
          <w:szCs w:val="20"/>
        </w:rPr>
      </w:pPr>
      <w:r w:rsidRPr="002A6A58">
        <w:rPr>
          <w:sz w:val="20"/>
          <w:szCs w:val="20"/>
        </w:rPr>
        <w:t>Created QA toolkits to validate content rendering, targeting rules, and audience assignment.</w:t>
      </w:r>
    </w:p>
    <w:p w:rsidR="002A6A58" w:rsidRPr="002A6A58" w:rsidRDefault="002A6A58" w:rsidP="002A6A58">
      <w:pPr>
        <w:pStyle w:val="ListParagraph"/>
        <w:widowControl/>
        <w:numPr>
          <w:ilvl w:val="0"/>
          <w:numId w:val="2"/>
        </w:numPr>
        <w:autoSpaceDE/>
        <w:autoSpaceDN/>
        <w:spacing w:line="276" w:lineRule="auto"/>
        <w:contextualSpacing/>
        <w:jc w:val="both"/>
        <w:rPr>
          <w:sz w:val="20"/>
          <w:szCs w:val="20"/>
        </w:rPr>
      </w:pPr>
      <w:r w:rsidRPr="002A6A58">
        <w:rPr>
          <w:sz w:val="20"/>
          <w:szCs w:val="20"/>
        </w:rPr>
        <w:t>Supported campaign migration and platform upgrades to improve orchestration reliability.</w:t>
      </w:r>
    </w:p>
    <w:p w:rsidR="00D91CDE" w:rsidRPr="00D91CDE" w:rsidRDefault="00D91CDE" w:rsidP="00D91CDE">
      <w:pPr>
        <w:pStyle w:val="ListParagraph"/>
        <w:widowControl/>
        <w:numPr>
          <w:ilvl w:val="0"/>
          <w:numId w:val="2"/>
        </w:numPr>
        <w:autoSpaceDE/>
        <w:autoSpaceDN/>
        <w:spacing w:line="276" w:lineRule="auto"/>
        <w:contextualSpacing/>
        <w:jc w:val="both"/>
        <w:rPr>
          <w:sz w:val="20"/>
          <w:szCs w:val="20"/>
        </w:rPr>
      </w:pPr>
      <w:r w:rsidRPr="00D91CDE">
        <w:rPr>
          <w:sz w:val="20"/>
          <w:szCs w:val="20"/>
        </w:rPr>
        <w:t>Customized author dialogs using Coral UI for better content management.</w:t>
      </w:r>
    </w:p>
    <w:p w:rsidR="008C7F47" w:rsidRPr="008C7F47" w:rsidRDefault="008C7F47" w:rsidP="00C43294">
      <w:pPr>
        <w:pStyle w:val="ListParagraph"/>
        <w:widowControl/>
        <w:numPr>
          <w:ilvl w:val="0"/>
          <w:numId w:val="2"/>
        </w:numPr>
        <w:autoSpaceDE/>
        <w:autoSpaceDN/>
        <w:spacing w:line="276" w:lineRule="auto"/>
        <w:contextualSpacing/>
        <w:jc w:val="both"/>
        <w:rPr>
          <w:sz w:val="20"/>
          <w:szCs w:val="20"/>
        </w:rPr>
      </w:pPr>
      <w:r w:rsidRPr="008C7F47">
        <w:rPr>
          <w:sz w:val="20"/>
          <w:szCs w:val="20"/>
        </w:rPr>
        <w:t>Developed Touch UI components and custom templates in AEM 6.5.</w:t>
      </w:r>
    </w:p>
    <w:p w:rsidR="008C7F47" w:rsidRPr="008C7F47" w:rsidRDefault="008C7F47" w:rsidP="00C43294">
      <w:pPr>
        <w:pStyle w:val="ListParagraph"/>
        <w:widowControl/>
        <w:numPr>
          <w:ilvl w:val="0"/>
          <w:numId w:val="2"/>
        </w:numPr>
        <w:autoSpaceDE/>
        <w:autoSpaceDN/>
        <w:spacing w:line="276" w:lineRule="auto"/>
        <w:contextualSpacing/>
        <w:jc w:val="both"/>
        <w:rPr>
          <w:sz w:val="20"/>
          <w:szCs w:val="20"/>
        </w:rPr>
      </w:pPr>
      <w:r w:rsidRPr="008C7F47">
        <w:rPr>
          <w:sz w:val="20"/>
          <w:szCs w:val="20"/>
        </w:rPr>
        <w:t xml:space="preserve">Integrated </w:t>
      </w:r>
      <w:proofErr w:type="spellStart"/>
      <w:r w:rsidRPr="008C7F47">
        <w:rPr>
          <w:sz w:val="20"/>
          <w:szCs w:val="20"/>
        </w:rPr>
        <w:t>GuideBridge</w:t>
      </w:r>
      <w:proofErr w:type="spellEnd"/>
      <w:r w:rsidRPr="008C7F47">
        <w:rPr>
          <w:sz w:val="20"/>
          <w:szCs w:val="20"/>
        </w:rPr>
        <w:t xml:space="preserve"> APIs with backend services for dynamic adaptive forms.</w:t>
      </w:r>
    </w:p>
    <w:p w:rsidR="008C7F47" w:rsidRPr="008C7F47" w:rsidRDefault="008C7F47" w:rsidP="00C43294">
      <w:pPr>
        <w:pStyle w:val="ListParagraph"/>
        <w:widowControl/>
        <w:numPr>
          <w:ilvl w:val="0"/>
          <w:numId w:val="2"/>
        </w:numPr>
        <w:autoSpaceDE/>
        <w:autoSpaceDN/>
        <w:spacing w:line="276" w:lineRule="auto"/>
        <w:contextualSpacing/>
        <w:jc w:val="both"/>
        <w:rPr>
          <w:sz w:val="20"/>
          <w:szCs w:val="20"/>
        </w:rPr>
      </w:pPr>
      <w:r w:rsidRPr="008C7F47">
        <w:rPr>
          <w:sz w:val="20"/>
          <w:szCs w:val="20"/>
        </w:rPr>
        <w:t>Implemented custom workflows and validation logic to automate PDF generation and submission.</w:t>
      </w:r>
    </w:p>
    <w:p w:rsidR="008C7F47" w:rsidRPr="008C7F47" w:rsidRDefault="008C7F47" w:rsidP="00C43294">
      <w:pPr>
        <w:pStyle w:val="ListParagraph"/>
        <w:widowControl/>
        <w:numPr>
          <w:ilvl w:val="0"/>
          <w:numId w:val="2"/>
        </w:numPr>
        <w:autoSpaceDE/>
        <w:autoSpaceDN/>
        <w:spacing w:line="276" w:lineRule="auto"/>
        <w:contextualSpacing/>
        <w:jc w:val="both"/>
        <w:rPr>
          <w:sz w:val="20"/>
          <w:szCs w:val="20"/>
        </w:rPr>
      </w:pPr>
      <w:r w:rsidRPr="008C7F47">
        <w:rPr>
          <w:sz w:val="20"/>
          <w:szCs w:val="20"/>
        </w:rPr>
        <w:t xml:space="preserve">Contributed to </w:t>
      </w:r>
      <w:proofErr w:type="spellStart"/>
      <w:r w:rsidRPr="008C7F47">
        <w:rPr>
          <w:sz w:val="20"/>
          <w:szCs w:val="20"/>
        </w:rPr>
        <w:t>Akamai</w:t>
      </w:r>
      <w:proofErr w:type="spellEnd"/>
      <w:r w:rsidRPr="008C7F47">
        <w:rPr>
          <w:sz w:val="20"/>
          <w:szCs w:val="20"/>
        </w:rPr>
        <w:t xml:space="preserve"> CDN integration and dispatcher optimization.</w:t>
      </w:r>
    </w:p>
    <w:p w:rsidR="00AD6DB2" w:rsidRPr="009A66A2" w:rsidRDefault="00AD6DB2"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 xml:space="preserve">Implemented form </w:t>
      </w:r>
      <w:proofErr w:type="spellStart"/>
      <w:r w:rsidRPr="009A66A2">
        <w:rPr>
          <w:sz w:val="20"/>
          <w:szCs w:val="20"/>
        </w:rPr>
        <w:t>prefill</w:t>
      </w:r>
      <w:proofErr w:type="spellEnd"/>
      <w:r w:rsidRPr="009A66A2">
        <w:rPr>
          <w:sz w:val="20"/>
          <w:szCs w:val="20"/>
        </w:rPr>
        <w:t xml:space="preserve"> logic using </w:t>
      </w:r>
      <w:proofErr w:type="spellStart"/>
      <w:r w:rsidRPr="00A165B1">
        <w:rPr>
          <w:sz w:val="20"/>
          <w:szCs w:val="20"/>
        </w:rPr>
        <w:t>GuideBridge</w:t>
      </w:r>
      <w:proofErr w:type="spellEnd"/>
      <w:r w:rsidRPr="00A165B1">
        <w:rPr>
          <w:sz w:val="20"/>
          <w:szCs w:val="20"/>
        </w:rPr>
        <w:t xml:space="preserve"> API</w:t>
      </w:r>
      <w:r w:rsidRPr="009A66A2">
        <w:rPr>
          <w:sz w:val="20"/>
          <w:szCs w:val="20"/>
        </w:rPr>
        <w:t xml:space="preserve"> with JavaScript, connecting to external databases for dynamic population.</w:t>
      </w:r>
    </w:p>
    <w:p w:rsidR="0060324C" w:rsidRPr="009A66A2" w:rsidRDefault="0060324C"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 xml:space="preserve">Designed and implemented </w:t>
      </w:r>
      <w:proofErr w:type="spellStart"/>
      <w:r w:rsidRPr="009A66A2">
        <w:rPr>
          <w:sz w:val="20"/>
          <w:szCs w:val="20"/>
        </w:rPr>
        <w:t>prefill</w:t>
      </w:r>
      <w:proofErr w:type="spellEnd"/>
      <w:r w:rsidRPr="009A66A2">
        <w:rPr>
          <w:sz w:val="20"/>
          <w:szCs w:val="20"/>
        </w:rPr>
        <w:t xml:space="preserve"> functionality using </w:t>
      </w:r>
      <w:proofErr w:type="spellStart"/>
      <w:r w:rsidRPr="009A66A2">
        <w:rPr>
          <w:sz w:val="20"/>
          <w:szCs w:val="20"/>
        </w:rPr>
        <w:t>GuideBridge</w:t>
      </w:r>
      <w:proofErr w:type="spellEnd"/>
      <w:r w:rsidRPr="009A66A2">
        <w:rPr>
          <w:sz w:val="20"/>
          <w:szCs w:val="20"/>
        </w:rPr>
        <w:t xml:space="preserve"> API, enabling dynamic population of Adaptive Form fields by consuming REST and SOAP services from external databases.</w:t>
      </w:r>
    </w:p>
    <w:p w:rsidR="0060324C" w:rsidRPr="009A66A2" w:rsidRDefault="0060324C"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 xml:space="preserve">Developed custom JavaScript logic leveraging </w:t>
      </w:r>
      <w:proofErr w:type="spellStart"/>
      <w:r w:rsidRPr="009A66A2">
        <w:rPr>
          <w:sz w:val="20"/>
          <w:szCs w:val="20"/>
        </w:rPr>
        <w:t>GuideBridge’s</w:t>
      </w:r>
      <w:proofErr w:type="spellEnd"/>
      <w:r w:rsidRPr="009A66A2">
        <w:rPr>
          <w:sz w:val="20"/>
          <w:szCs w:val="20"/>
        </w:rPr>
        <w:t xml:space="preserve"> get</w:t>
      </w:r>
      <w:r w:rsidR="006660D0" w:rsidRPr="009A66A2">
        <w:rPr>
          <w:sz w:val="20"/>
          <w:szCs w:val="20"/>
        </w:rPr>
        <w:t xml:space="preserve"> </w:t>
      </w:r>
      <w:r w:rsidRPr="009A66A2">
        <w:rPr>
          <w:sz w:val="20"/>
          <w:szCs w:val="20"/>
        </w:rPr>
        <w:t>Field, set</w:t>
      </w:r>
      <w:r w:rsidR="006660D0" w:rsidRPr="009A66A2">
        <w:rPr>
          <w:sz w:val="20"/>
          <w:szCs w:val="20"/>
        </w:rPr>
        <w:t xml:space="preserve"> </w:t>
      </w:r>
      <w:r w:rsidRPr="009A66A2">
        <w:rPr>
          <w:sz w:val="20"/>
          <w:szCs w:val="20"/>
        </w:rPr>
        <w:t>Field</w:t>
      </w:r>
      <w:r w:rsidR="006660D0" w:rsidRPr="009A66A2">
        <w:rPr>
          <w:sz w:val="20"/>
          <w:szCs w:val="20"/>
        </w:rPr>
        <w:t xml:space="preserve"> </w:t>
      </w:r>
      <w:r w:rsidRPr="009A66A2">
        <w:rPr>
          <w:sz w:val="20"/>
          <w:szCs w:val="20"/>
        </w:rPr>
        <w:t>Value, get</w:t>
      </w:r>
      <w:r w:rsidR="006660D0" w:rsidRPr="009A66A2">
        <w:rPr>
          <w:sz w:val="20"/>
          <w:szCs w:val="20"/>
        </w:rPr>
        <w:t xml:space="preserve"> </w:t>
      </w:r>
      <w:r w:rsidRPr="009A66A2">
        <w:rPr>
          <w:sz w:val="20"/>
          <w:szCs w:val="20"/>
        </w:rPr>
        <w:t>Instance</w:t>
      </w:r>
      <w:r w:rsidR="006660D0" w:rsidRPr="009A66A2">
        <w:rPr>
          <w:sz w:val="20"/>
          <w:szCs w:val="20"/>
        </w:rPr>
        <w:t xml:space="preserve"> </w:t>
      </w:r>
      <w:r w:rsidRPr="009A66A2">
        <w:rPr>
          <w:sz w:val="20"/>
          <w:szCs w:val="20"/>
        </w:rPr>
        <w:t>Manager, and exec</w:t>
      </w:r>
      <w:r w:rsidR="006660D0" w:rsidRPr="009A66A2">
        <w:rPr>
          <w:sz w:val="20"/>
          <w:szCs w:val="20"/>
        </w:rPr>
        <w:t xml:space="preserve"> </w:t>
      </w:r>
      <w:r w:rsidRPr="009A66A2">
        <w:rPr>
          <w:sz w:val="20"/>
          <w:szCs w:val="20"/>
        </w:rPr>
        <w:t>Event methods to programmatically control form behavior and ensure a responsive user experience.</w:t>
      </w:r>
    </w:p>
    <w:p w:rsidR="0060324C" w:rsidRPr="009A66A2" w:rsidRDefault="0060324C"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 xml:space="preserve">Integrated GuideBridge API with Sling </w:t>
      </w:r>
      <w:proofErr w:type="spellStart"/>
      <w:r w:rsidRPr="009A66A2">
        <w:rPr>
          <w:sz w:val="20"/>
          <w:szCs w:val="20"/>
        </w:rPr>
        <w:t>Servlets</w:t>
      </w:r>
      <w:proofErr w:type="spellEnd"/>
      <w:r w:rsidRPr="009A66A2">
        <w:rPr>
          <w:sz w:val="20"/>
          <w:szCs w:val="20"/>
        </w:rPr>
        <w:t xml:space="preserve"> and AEM workflows to drive data from </w:t>
      </w:r>
      <w:proofErr w:type="spellStart"/>
      <w:r w:rsidRPr="009A66A2">
        <w:rPr>
          <w:sz w:val="20"/>
          <w:szCs w:val="20"/>
        </w:rPr>
        <w:t>MySQL</w:t>
      </w:r>
      <w:proofErr w:type="spellEnd"/>
      <w:r w:rsidRPr="009A66A2">
        <w:rPr>
          <w:sz w:val="20"/>
          <w:szCs w:val="20"/>
        </w:rPr>
        <w:t xml:space="preserve"> and AWS RDS into AEM Adaptive Form</w:t>
      </w:r>
    </w:p>
    <w:p w:rsidR="00AD6DB2" w:rsidRPr="009A66A2" w:rsidRDefault="00AD6DB2"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 xml:space="preserve">Integrated AEM Adaptive Form submissions with </w:t>
      </w:r>
      <w:r w:rsidRPr="00A165B1">
        <w:rPr>
          <w:sz w:val="20"/>
          <w:szCs w:val="20"/>
        </w:rPr>
        <w:t>custom PDF output (XDP)</w:t>
      </w:r>
      <w:r w:rsidRPr="009A66A2">
        <w:rPr>
          <w:sz w:val="20"/>
          <w:szCs w:val="20"/>
        </w:rPr>
        <w:t xml:space="preserve"> for routing through a multi-step </w:t>
      </w:r>
      <w:r w:rsidRPr="00A165B1">
        <w:rPr>
          <w:sz w:val="20"/>
          <w:szCs w:val="20"/>
        </w:rPr>
        <w:t>AEM workflow</w:t>
      </w:r>
      <w:r w:rsidRPr="009A66A2">
        <w:rPr>
          <w:sz w:val="20"/>
          <w:szCs w:val="20"/>
        </w:rPr>
        <w:t>.</w:t>
      </w:r>
    </w:p>
    <w:p w:rsidR="00AD6DB2" w:rsidRPr="009A66A2" w:rsidRDefault="00AD6DB2"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 xml:space="preserve">Configured digital signature workflows and user-group-based routing using </w:t>
      </w:r>
      <w:r w:rsidRPr="00A165B1">
        <w:rPr>
          <w:sz w:val="20"/>
          <w:szCs w:val="20"/>
        </w:rPr>
        <w:t>custom workflow participants</w:t>
      </w:r>
      <w:r w:rsidRPr="009A66A2">
        <w:rPr>
          <w:sz w:val="20"/>
          <w:szCs w:val="20"/>
        </w:rPr>
        <w:t>.</w:t>
      </w:r>
    </w:p>
    <w:p w:rsidR="00AD6DB2" w:rsidRPr="009A66A2" w:rsidRDefault="00AD6DB2"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 xml:space="preserve">Led form migration and workflow modernization from legacy systems into </w:t>
      </w:r>
      <w:proofErr w:type="spellStart"/>
      <w:r w:rsidRPr="00A165B1">
        <w:rPr>
          <w:sz w:val="20"/>
          <w:szCs w:val="20"/>
        </w:rPr>
        <w:t>FedRAMP</w:t>
      </w:r>
      <w:proofErr w:type="spellEnd"/>
      <w:r w:rsidRPr="00A165B1">
        <w:rPr>
          <w:sz w:val="20"/>
          <w:szCs w:val="20"/>
        </w:rPr>
        <w:t>-aligned infrastructure</w:t>
      </w:r>
      <w:r w:rsidRPr="009A66A2">
        <w:rPr>
          <w:sz w:val="20"/>
          <w:szCs w:val="20"/>
        </w:rPr>
        <w:t>.</w:t>
      </w:r>
    </w:p>
    <w:p w:rsidR="00AD6DB2" w:rsidRPr="009A66A2" w:rsidRDefault="00AD6DB2"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Developed dashboard interfaces and reusable form templates for downstream business use cases</w:t>
      </w:r>
    </w:p>
    <w:p w:rsidR="001153D9" w:rsidRPr="009A66A2" w:rsidRDefault="001153D9"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 xml:space="preserve">Built custom AEM Workflows, </w:t>
      </w:r>
      <w:proofErr w:type="spellStart"/>
      <w:r w:rsidRPr="009A66A2">
        <w:rPr>
          <w:sz w:val="20"/>
          <w:szCs w:val="20"/>
        </w:rPr>
        <w:t>OSGi</w:t>
      </w:r>
      <w:proofErr w:type="spellEnd"/>
      <w:r w:rsidRPr="009A66A2">
        <w:rPr>
          <w:sz w:val="20"/>
          <w:szCs w:val="20"/>
        </w:rPr>
        <w:t xml:space="preserve"> Services, and web content management components.</w:t>
      </w:r>
    </w:p>
    <w:p w:rsidR="001153D9" w:rsidRPr="009A66A2" w:rsidRDefault="001153D9"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Implemented user personalization and globalization using AEM Multi-Site Management (MSM).</w:t>
      </w:r>
    </w:p>
    <w:p w:rsidR="001153D9" w:rsidRPr="009A66A2" w:rsidRDefault="001153D9"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Developed and customized AEM components using HTL (</w:t>
      </w:r>
      <w:proofErr w:type="spellStart"/>
      <w:r w:rsidRPr="009A66A2">
        <w:rPr>
          <w:sz w:val="20"/>
          <w:szCs w:val="20"/>
        </w:rPr>
        <w:t>Sightly</w:t>
      </w:r>
      <w:proofErr w:type="spellEnd"/>
      <w:r w:rsidRPr="009A66A2">
        <w:rPr>
          <w:sz w:val="20"/>
          <w:szCs w:val="20"/>
        </w:rPr>
        <w:t>), Sling Models, and Java to enhance content authoring flexibility.</w:t>
      </w:r>
    </w:p>
    <w:p w:rsidR="001153D9" w:rsidRPr="009A66A2" w:rsidRDefault="001153D9"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 xml:space="preserve">Created custom Sling </w:t>
      </w:r>
      <w:proofErr w:type="spellStart"/>
      <w:r w:rsidRPr="009A66A2">
        <w:rPr>
          <w:sz w:val="20"/>
          <w:szCs w:val="20"/>
        </w:rPr>
        <w:t>Servlets</w:t>
      </w:r>
      <w:proofErr w:type="spellEnd"/>
      <w:r w:rsidRPr="009A66A2">
        <w:rPr>
          <w:sz w:val="20"/>
          <w:szCs w:val="20"/>
        </w:rPr>
        <w:t xml:space="preserve"> and REST APIs for integrating AEM with external systems.</w:t>
      </w:r>
    </w:p>
    <w:p w:rsidR="001153D9" w:rsidRPr="009A66A2" w:rsidRDefault="001153D9"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 xml:space="preserve">Developed dynamic UI components using </w:t>
      </w:r>
      <w:proofErr w:type="spellStart"/>
      <w:r w:rsidRPr="009A66A2">
        <w:rPr>
          <w:sz w:val="20"/>
          <w:szCs w:val="20"/>
        </w:rPr>
        <w:t>TypeScript</w:t>
      </w:r>
      <w:proofErr w:type="spellEnd"/>
      <w:r w:rsidRPr="009A66A2">
        <w:rPr>
          <w:sz w:val="20"/>
          <w:szCs w:val="20"/>
        </w:rPr>
        <w:t xml:space="preserve"> (Angular), implementing client-side validation and optimizing DOM manipulation.</w:t>
      </w:r>
    </w:p>
    <w:p w:rsidR="001153D9" w:rsidRPr="009A66A2" w:rsidRDefault="001153D9"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Automated AEM tasks, content migration, and repository maintenance using Groovy Scripts.</w:t>
      </w:r>
    </w:p>
    <w:p w:rsidR="001153D9" w:rsidRPr="009A66A2" w:rsidRDefault="001153D9"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Migrated digital assets and content from legacy systems to AEM DAM, ensuring metadata consistency and structured content organization.</w:t>
      </w:r>
    </w:p>
    <w:p w:rsidR="001D3B7E" w:rsidRPr="00A165B1" w:rsidRDefault="001D3B7E" w:rsidP="00C43294">
      <w:pPr>
        <w:pStyle w:val="ListParagraph"/>
        <w:widowControl/>
        <w:numPr>
          <w:ilvl w:val="0"/>
          <w:numId w:val="2"/>
        </w:numPr>
        <w:autoSpaceDE/>
        <w:autoSpaceDN/>
        <w:spacing w:line="276" w:lineRule="auto"/>
        <w:contextualSpacing/>
        <w:jc w:val="both"/>
        <w:rPr>
          <w:sz w:val="20"/>
          <w:szCs w:val="20"/>
        </w:rPr>
      </w:pPr>
      <w:r w:rsidRPr="00A165B1">
        <w:rPr>
          <w:sz w:val="20"/>
          <w:szCs w:val="20"/>
        </w:rPr>
        <w:t>Troubleshot and resolved complex AEM issues, including dispatcher caching, indexing performance, and workflow bottlenecks.</w:t>
      </w:r>
    </w:p>
    <w:p w:rsidR="001D3B7E" w:rsidRPr="00A165B1" w:rsidRDefault="001D3B7E" w:rsidP="00C43294">
      <w:pPr>
        <w:pStyle w:val="ListParagraph"/>
        <w:widowControl/>
        <w:numPr>
          <w:ilvl w:val="0"/>
          <w:numId w:val="2"/>
        </w:numPr>
        <w:autoSpaceDE/>
        <w:autoSpaceDN/>
        <w:spacing w:line="276" w:lineRule="auto"/>
        <w:contextualSpacing/>
        <w:jc w:val="both"/>
        <w:rPr>
          <w:sz w:val="20"/>
          <w:szCs w:val="20"/>
        </w:rPr>
      </w:pPr>
      <w:r w:rsidRPr="00A165B1">
        <w:rPr>
          <w:sz w:val="20"/>
          <w:szCs w:val="20"/>
        </w:rPr>
        <w:t>Conducted code reviews, enforced AEM best practices, and provided constructive feedback to ensure high-quality deliverables.</w:t>
      </w:r>
    </w:p>
    <w:p w:rsidR="0068601D" w:rsidRPr="00A165B1" w:rsidRDefault="001D3B7E" w:rsidP="00C43294">
      <w:pPr>
        <w:pStyle w:val="ListParagraph"/>
        <w:widowControl/>
        <w:numPr>
          <w:ilvl w:val="0"/>
          <w:numId w:val="2"/>
        </w:numPr>
        <w:autoSpaceDE/>
        <w:autoSpaceDN/>
        <w:spacing w:line="276" w:lineRule="auto"/>
        <w:contextualSpacing/>
        <w:jc w:val="both"/>
        <w:rPr>
          <w:sz w:val="20"/>
          <w:szCs w:val="20"/>
        </w:rPr>
      </w:pPr>
      <w:r w:rsidRPr="00A165B1">
        <w:rPr>
          <w:sz w:val="20"/>
          <w:szCs w:val="20"/>
        </w:rPr>
        <w:t>Translated business needs into technical solutions, ensuring AEM implementation aligned with enterprise objectives.</w:t>
      </w:r>
    </w:p>
    <w:p w:rsidR="000F2CD2" w:rsidRPr="009A66A2" w:rsidRDefault="000F2CD2"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 xml:space="preserve">Assisted in the initial setup and configuration of </w:t>
      </w:r>
      <w:proofErr w:type="spellStart"/>
      <w:r w:rsidRPr="009A66A2">
        <w:rPr>
          <w:sz w:val="20"/>
          <w:szCs w:val="20"/>
        </w:rPr>
        <w:t>AEMaaCS</w:t>
      </w:r>
      <w:proofErr w:type="spellEnd"/>
      <w:r w:rsidRPr="009A66A2">
        <w:rPr>
          <w:sz w:val="20"/>
          <w:szCs w:val="20"/>
        </w:rPr>
        <w:t xml:space="preserve"> environments, including author, publish, and dispatcher instances.</w:t>
      </w:r>
    </w:p>
    <w:p w:rsidR="000F2CD2" w:rsidRPr="009A66A2" w:rsidRDefault="000F2CD2"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Gained experience with Adobe Cloud Manager, configuring pipelines for automated deployment and performance monitoring.</w:t>
      </w:r>
    </w:p>
    <w:p w:rsidR="000F2CD2" w:rsidRPr="009A66A2" w:rsidRDefault="000F2CD2"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 xml:space="preserve">Started working on migrating components and templates from AEM 6.5 to </w:t>
      </w:r>
      <w:proofErr w:type="spellStart"/>
      <w:r w:rsidRPr="009A66A2">
        <w:rPr>
          <w:sz w:val="20"/>
          <w:szCs w:val="20"/>
        </w:rPr>
        <w:t>AEMaaCS</w:t>
      </w:r>
      <w:proofErr w:type="spellEnd"/>
      <w:r w:rsidRPr="009A66A2">
        <w:rPr>
          <w:sz w:val="20"/>
          <w:szCs w:val="20"/>
        </w:rPr>
        <w:t>, ensuring compatibility with the cloud-native environment.</w:t>
      </w:r>
    </w:p>
    <w:p w:rsidR="004A19DD" w:rsidRPr="009A66A2" w:rsidRDefault="004A19DD"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 xml:space="preserve">Integrated AEM with Slack by configuring Adobe Commons and setting up </w:t>
      </w:r>
      <w:proofErr w:type="spellStart"/>
      <w:r w:rsidRPr="009A66A2">
        <w:rPr>
          <w:sz w:val="20"/>
          <w:szCs w:val="20"/>
        </w:rPr>
        <w:t>OSGi</w:t>
      </w:r>
      <w:proofErr w:type="spellEnd"/>
      <w:r w:rsidRPr="009A66A2">
        <w:rPr>
          <w:sz w:val="20"/>
          <w:szCs w:val="20"/>
        </w:rPr>
        <w:t xml:space="preserve">-based </w:t>
      </w:r>
      <w:proofErr w:type="spellStart"/>
      <w:r w:rsidRPr="009A66A2">
        <w:rPr>
          <w:sz w:val="20"/>
          <w:szCs w:val="20"/>
        </w:rPr>
        <w:t>Webhooks</w:t>
      </w:r>
      <w:proofErr w:type="spellEnd"/>
      <w:r w:rsidRPr="009A66A2">
        <w:rPr>
          <w:sz w:val="20"/>
          <w:szCs w:val="20"/>
        </w:rPr>
        <w:t xml:space="preserve"> for automated content workflow notifications</w:t>
      </w:r>
    </w:p>
    <w:p w:rsidR="001D3B7E" w:rsidRPr="00A165B1" w:rsidRDefault="001D3B7E" w:rsidP="00C43294">
      <w:pPr>
        <w:pStyle w:val="ListParagraph"/>
        <w:widowControl/>
        <w:numPr>
          <w:ilvl w:val="0"/>
          <w:numId w:val="2"/>
        </w:numPr>
        <w:autoSpaceDE/>
        <w:autoSpaceDN/>
        <w:spacing w:line="276" w:lineRule="auto"/>
        <w:contextualSpacing/>
        <w:jc w:val="both"/>
        <w:rPr>
          <w:sz w:val="20"/>
          <w:szCs w:val="20"/>
        </w:rPr>
      </w:pPr>
      <w:r w:rsidRPr="009A66A2">
        <w:rPr>
          <w:sz w:val="20"/>
          <w:szCs w:val="20"/>
        </w:rPr>
        <w:t xml:space="preserve">Integrated </w:t>
      </w:r>
      <w:proofErr w:type="spellStart"/>
      <w:r w:rsidRPr="009A66A2">
        <w:rPr>
          <w:sz w:val="20"/>
          <w:szCs w:val="20"/>
        </w:rPr>
        <w:t>Akamai</w:t>
      </w:r>
      <w:proofErr w:type="spellEnd"/>
      <w:r w:rsidRPr="009A66A2">
        <w:rPr>
          <w:sz w:val="20"/>
          <w:szCs w:val="20"/>
        </w:rPr>
        <w:t xml:space="preserve"> CDN with AEM to optimize content delivery, reduce response times, and enhance global site performance</w:t>
      </w:r>
    </w:p>
    <w:p w:rsidR="000F2CD2" w:rsidRPr="00A165B1" w:rsidRDefault="000F2CD2" w:rsidP="00C43294">
      <w:pPr>
        <w:pStyle w:val="ListParagraph"/>
        <w:widowControl/>
        <w:numPr>
          <w:ilvl w:val="0"/>
          <w:numId w:val="2"/>
        </w:numPr>
        <w:autoSpaceDE/>
        <w:autoSpaceDN/>
        <w:spacing w:line="276" w:lineRule="auto"/>
        <w:contextualSpacing/>
        <w:jc w:val="both"/>
        <w:rPr>
          <w:sz w:val="20"/>
          <w:szCs w:val="20"/>
        </w:rPr>
      </w:pPr>
      <w:r w:rsidRPr="00A165B1">
        <w:rPr>
          <w:sz w:val="20"/>
          <w:szCs w:val="20"/>
        </w:rPr>
        <w:t>Contributed to the Dispatcher configuration, learning caching strategies, CDN integration, and rule optimizations for improved performance.</w:t>
      </w:r>
    </w:p>
    <w:p w:rsidR="00FA6A1B" w:rsidRPr="009A66A2" w:rsidRDefault="00104AAA" w:rsidP="00A165B1">
      <w:pPr>
        <w:spacing w:line="276" w:lineRule="auto"/>
        <w:ind w:right="432"/>
        <w:jc w:val="both"/>
        <w:rPr>
          <w:rFonts w:ascii="Times New Roman" w:hAnsi="Times New Roman" w:cs="Times New Roman"/>
          <w:sz w:val="20"/>
          <w:szCs w:val="20"/>
        </w:rPr>
      </w:pPr>
      <w:r w:rsidRPr="00A165B1">
        <w:rPr>
          <w:rFonts w:ascii="Times New Roman" w:hAnsi="Times New Roman" w:cs="Times New Roman"/>
          <w:b/>
          <w:bCs/>
          <w:color w:val="943634" w:themeColor="accent2" w:themeShade="BF"/>
          <w:sz w:val="20"/>
          <w:szCs w:val="20"/>
        </w:rPr>
        <w:t>Environment</w:t>
      </w:r>
      <w:r w:rsidR="00FA6A1B" w:rsidRPr="009A66A2">
        <w:rPr>
          <w:rFonts w:ascii="Times New Roman" w:hAnsi="Times New Roman" w:cs="Times New Roman"/>
          <w:b/>
          <w:bCs/>
          <w:sz w:val="20"/>
          <w:szCs w:val="20"/>
        </w:rPr>
        <w:t>:</w:t>
      </w:r>
      <w:r w:rsidR="00FA6A1B" w:rsidRPr="009A66A2">
        <w:rPr>
          <w:rFonts w:ascii="Times New Roman" w:hAnsi="Times New Roman" w:cs="Times New Roman"/>
          <w:sz w:val="20"/>
          <w:szCs w:val="20"/>
        </w:rPr>
        <w:t xml:space="preserve"> AEM 6.5, Java/J2EE, AJAX, </w:t>
      </w:r>
      <w:proofErr w:type="spellStart"/>
      <w:r w:rsidR="00FA6A1B" w:rsidRPr="009A66A2">
        <w:rPr>
          <w:rFonts w:ascii="Times New Roman" w:hAnsi="Times New Roman" w:cs="Times New Roman"/>
          <w:sz w:val="20"/>
          <w:szCs w:val="20"/>
        </w:rPr>
        <w:t>Sightly</w:t>
      </w:r>
      <w:proofErr w:type="spellEnd"/>
      <w:r w:rsidR="00FA6A1B" w:rsidRPr="009A66A2">
        <w:rPr>
          <w:rFonts w:ascii="Times New Roman" w:hAnsi="Times New Roman" w:cs="Times New Roman"/>
          <w:sz w:val="20"/>
          <w:szCs w:val="20"/>
        </w:rPr>
        <w:t xml:space="preserve">, HTML, CSS, JavaScript, </w:t>
      </w:r>
      <w:proofErr w:type="spellStart"/>
      <w:r w:rsidR="00FA6A1B" w:rsidRPr="009A66A2">
        <w:rPr>
          <w:rFonts w:ascii="Times New Roman" w:hAnsi="Times New Roman" w:cs="Times New Roman"/>
          <w:sz w:val="20"/>
          <w:szCs w:val="20"/>
        </w:rPr>
        <w:t>jQuery</w:t>
      </w:r>
      <w:proofErr w:type="spellEnd"/>
      <w:r w:rsidR="00FA6A1B" w:rsidRPr="009A66A2">
        <w:rPr>
          <w:rFonts w:ascii="Times New Roman" w:hAnsi="Times New Roman" w:cs="Times New Roman"/>
          <w:sz w:val="20"/>
          <w:szCs w:val="20"/>
        </w:rPr>
        <w:t>, Bootstrap</w:t>
      </w:r>
      <w:r w:rsidR="00D1352D" w:rsidRPr="009A66A2">
        <w:rPr>
          <w:rFonts w:ascii="Times New Roman" w:hAnsi="Times New Roman" w:cs="Times New Roman"/>
          <w:sz w:val="20"/>
          <w:szCs w:val="20"/>
        </w:rPr>
        <w:t>, Angular JS</w:t>
      </w:r>
      <w:r w:rsidR="00FA6A1B" w:rsidRPr="009A66A2">
        <w:rPr>
          <w:rFonts w:ascii="Times New Roman" w:hAnsi="Times New Roman" w:cs="Times New Roman"/>
          <w:sz w:val="20"/>
          <w:szCs w:val="20"/>
        </w:rPr>
        <w:t xml:space="preserve">, Apache Sling, Jenkins, </w:t>
      </w:r>
      <w:proofErr w:type="spellStart"/>
      <w:r w:rsidR="00FA6A1B" w:rsidRPr="009A66A2">
        <w:rPr>
          <w:rFonts w:ascii="Times New Roman" w:hAnsi="Times New Roman" w:cs="Times New Roman"/>
          <w:sz w:val="20"/>
          <w:szCs w:val="20"/>
        </w:rPr>
        <w:t>OSGi</w:t>
      </w:r>
      <w:proofErr w:type="spellEnd"/>
      <w:r w:rsidR="00FA6A1B" w:rsidRPr="009A66A2">
        <w:rPr>
          <w:rFonts w:ascii="Times New Roman" w:hAnsi="Times New Roman" w:cs="Times New Roman"/>
          <w:sz w:val="20"/>
          <w:szCs w:val="20"/>
        </w:rPr>
        <w:t xml:space="preserve">, JCR, Felix, Jackrabbit, CRX, </w:t>
      </w:r>
      <w:proofErr w:type="spellStart"/>
      <w:r w:rsidR="00FA6A1B" w:rsidRPr="009A66A2">
        <w:rPr>
          <w:rFonts w:ascii="Times New Roman" w:hAnsi="Times New Roman" w:cs="Times New Roman"/>
          <w:sz w:val="20"/>
          <w:szCs w:val="20"/>
        </w:rPr>
        <w:t>IntelliJ</w:t>
      </w:r>
      <w:proofErr w:type="spellEnd"/>
      <w:r w:rsidR="00FA6A1B" w:rsidRPr="009A66A2">
        <w:rPr>
          <w:rFonts w:ascii="Times New Roman" w:hAnsi="Times New Roman" w:cs="Times New Roman"/>
          <w:sz w:val="20"/>
          <w:szCs w:val="20"/>
        </w:rPr>
        <w:t xml:space="preserve"> IDE, Apache Maven, Apache Tomcat, Rest/Soap Services, </w:t>
      </w:r>
      <w:proofErr w:type="spellStart"/>
      <w:r w:rsidR="00FA6A1B" w:rsidRPr="009A66A2">
        <w:rPr>
          <w:rFonts w:ascii="Times New Roman" w:hAnsi="Times New Roman" w:cs="Times New Roman"/>
          <w:sz w:val="20"/>
          <w:szCs w:val="20"/>
        </w:rPr>
        <w:t>GitHub</w:t>
      </w:r>
      <w:proofErr w:type="spellEnd"/>
      <w:r w:rsidR="00FA6A1B" w:rsidRPr="009A66A2">
        <w:rPr>
          <w:rFonts w:ascii="Times New Roman" w:hAnsi="Times New Roman" w:cs="Times New Roman"/>
          <w:sz w:val="20"/>
          <w:szCs w:val="20"/>
        </w:rPr>
        <w:t>, Windows.</w:t>
      </w:r>
    </w:p>
    <w:p w:rsidR="0064399A" w:rsidRPr="009A66A2" w:rsidRDefault="0064399A" w:rsidP="00FA6A1B">
      <w:pPr>
        <w:spacing w:line="276" w:lineRule="auto"/>
        <w:ind w:left="360" w:right="432"/>
        <w:jc w:val="both"/>
        <w:rPr>
          <w:rFonts w:ascii="Times New Roman" w:hAnsi="Times New Roman" w:cs="Times New Roman"/>
          <w:sz w:val="20"/>
          <w:szCs w:val="20"/>
        </w:rPr>
      </w:pPr>
    </w:p>
    <w:p w:rsidR="00797C90" w:rsidRPr="00A165B1" w:rsidRDefault="0064399A" w:rsidP="0064399A">
      <w:pPr>
        <w:spacing w:line="240" w:lineRule="auto"/>
        <w:rPr>
          <w:rFonts w:ascii="Times New Roman" w:hAnsi="Times New Roman" w:cs="Times New Roman"/>
          <w:b/>
          <w:color w:val="943634" w:themeColor="accent2" w:themeShade="BF"/>
          <w:sz w:val="20"/>
          <w:szCs w:val="20"/>
        </w:rPr>
      </w:pPr>
      <w:r w:rsidRPr="00A165B1">
        <w:rPr>
          <w:rFonts w:ascii="Times New Roman" w:hAnsi="Times New Roman" w:cs="Times New Roman"/>
          <w:b/>
          <w:color w:val="943634" w:themeColor="accent2" w:themeShade="BF"/>
          <w:sz w:val="20"/>
          <w:szCs w:val="20"/>
        </w:rPr>
        <w:lastRenderedPageBreak/>
        <w:t xml:space="preserve">Client: </w:t>
      </w:r>
      <w:proofErr w:type="spellStart"/>
      <w:r w:rsidR="005243A5" w:rsidRPr="00A165B1">
        <w:rPr>
          <w:rFonts w:ascii="Times New Roman" w:hAnsi="Times New Roman" w:cs="Times New Roman"/>
          <w:b/>
          <w:color w:val="943634" w:themeColor="accent2" w:themeShade="BF"/>
          <w:sz w:val="20"/>
          <w:szCs w:val="20"/>
        </w:rPr>
        <w:t>Tempositions</w:t>
      </w:r>
      <w:proofErr w:type="spellEnd"/>
      <w:r w:rsidR="005243A5" w:rsidRPr="00A165B1">
        <w:rPr>
          <w:rFonts w:ascii="Times New Roman" w:hAnsi="Times New Roman" w:cs="Times New Roman"/>
          <w:b/>
          <w:color w:val="943634" w:themeColor="accent2" w:themeShade="BF"/>
          <w:sz w:val="20"/>
          <w:szCs w:val="20"/>
        </w:rPr>
        <w:t xml:space="preserve"> Group of Companies, NYC                                                        </w:t>
      </w:r>
      <w:r w:rsidR="00A165B1">
        <w:rPr>
          <w:rFonts w:ascii="Times New Roman" w:hAnsi="Times New Roman" w:cs="Times New Roman"/>
          <w:b/>
          <w:color w:val="943634" w:themeColor="accent2" w:themeShade="BF"/>
          <w:sz w:val="20"/>
          <w:szCs w:val="20"/>
        </w:rPr>
        <w:tab/>
      </w:r>
      <w:r w:rsidR="00A165B1">
        <w:rPr>
          <w:rFonts w:ascii="Times New Roman" w:hAnsi="Times New Roman" w:cs="Times New Roman"/>
          <w:b/>
          <w:color w:val="943634" w:themeColor="accent2" w:themeShade="BF"/>
          <w:sz w:val="20"/>
          <w:szCs w:val="20"/>
        </w:rPr>
        <w:tab/>
      </w:r>
      <w:r w:rsidR="00A165B1">
        <w:rPr>
          <w:rFonts w:ascii="Times New Roman" w:hAnsi="Times New Roman" w:cs="Times New Roman"/>
          <w:b/>
          <w:color w:val="943634" w:themeColor="accent2" w:themeShade="BF"/>
          <w:sz w:val="20"/>
          <w:szCs w:val="20"/>
        </w:rPr>
        <w:tab/>
      </w:r>
      <w:r w:rsidR="00AF6EEF" w:rsidRPr="00A165B1">
        <w:rPr>
          <w:rFonts w:ascii="Times New Roman" w:hAnsi="Times New Roman" w:cs="Times New Roman"/>
          <w:b/>
          <w:color w:val="943634" w:themeColor="accent2" w:themeShade="BF"/>
          <w:sz w:val="20"/>
          <w:szCs w:val="20"/>
        </w:rPr>
        <w:t xml:space="preserve">Feb 2017 to Dec 2019                                                                                              </w:t>
      </w:r>
      <w:r w:rsidRPr="00A165B1">
        <w:rPr>
          <w:rFonts w:ascii="Times New Roman" w:hAnsi="Times New Roman" w:cs="Times New Roman"/>
          <w:b/>
          <w:color w:val="943634" w:themeColor="accent2" w:themeShade="BF"/>
          <w:sz w:val="20"/>
          <w:szCs w:val="20"/>
        </w:rPr>
        <w:t xml:space="preserve">Role: </w:t>
      </w:r>
      <w:proofErr w:type="spellStart"/>
      <w:r w:rsidRPr="00A165B1">
        <w:rPr>
          <w:rFonts w:ascii="Times New Roman" w:hAnsi="Times New Roman" w:cs="Times New Roman"/>
          <w:b/>
          <w:color w:val="943634" w:themeColor="accent2" w:themeShade="BF"/>
          <w:sz w:val="20"/>
          <w:szCs w:val="20"/>
        </w:rPr>
        <w:t>Sr</w:t>
      </w:r>
      <w:proofErr w:type="spellEnd"/>
      <w:r w:rsidRPr="00A165B1">
        <w:rPr>
          <w:rFonts w:ascii="Times New Roman" w:hAnsi="Times New Roman" w:cs="Times New Roman"/>
          <w:b/>
          <w:color w:val="943634" w:themeColor="accent2" w:themeShade="BF"/>
          <w:sz w:val="20"/>
          <w:szCs w:val="20"/>
        </w:rPr>
        <w:t xml:space="preserve"> AEM Developer</w:t>
      </w:r>
    </w:p>
    <w:p w:rsidR="00797C90" w:rsidRPr="00A165B1" w:rsidRDefault="001C4226">
      <w:pPr>
        <w:spacing w:line="240" w:lineRule="auto"/>
        <w:rPr>
          <w:rFonts w:ascii="Times New Roman" w:hAnsi="Times New Roman" w:cs="Times New Roman"/>
          <w:b/>
          <w:color w:val="943634" w:themeColor="accent2" w:themeShade="BF"/>
          <w:sz w:val="20"/>
          <w:szCs w:val="20"/>
        </w:rPr>
      </w:pPr>
      <w:r w:rsidRPr="00A165B1">
        <w:rPr>
          <w:rFonts w:ascii="Times New Roman" w:hAnsi="Times New Roman" w:cs="Times New Roman"/>
          <w:b/>
          <w:bCs/>
          <w:color w:val="943634" w:themeColor="accent2" w:themeShade="BF"/>
          <w:sz w:val="20"/>
          <w:szCs w:val="20"/>
        </w:rPr>
        <w:t xml:space="preserve">Responsibilities: </w:t>
      </w:r>
    </w:p>
    <w:p w:rsidR="00FA6A1B" w:rsidRPr="009A66A2" w:rsidRDefault="00FA6A1B" w:rsidP="00C43294">
      <w:pPr>
        <w:pStyle w:val="ListParagraph"/>
        <w:widowControl/>
        <w:numPr>
          <w:ilvl w:val="0"/>
          <w:numId w:val="4"/>
        </w:numPr>
        <w:autoSpaceDE/>
        <w:autoSpaceDN/>
        <w:spacing w:line="276" w:lineRule="auto"/>
        <w:ind w:right="432"/>
        <w:contextualSpacing/>
        <w:jc w:val="both"/>
        <w:rPr>
          <w:sz w:val="20"/>
          <w:szCs w:val="20"/>
        </w:rPr>
      </w:pPr>
      <w:r w:rsidRPr="009A66A2">
        <w:rPr>
          <w:sz w:val="20"/>
          <w:szCs w:val="20"/>
        </w:rPr>
        <w:t xml:space="preserve">Designing and developing AEM web pages using technologies such as HTML5, CSS3, JavaScript, </w:t>
      </w:r>
      <w:proofErr w:type="spellStart"/>
      <w:r w:rsidRPr="009A66A2">
        <w:rPr>
          <w:sz w:val="20"/>
          <w:szCs w:val="20"/>
        </w:rPr>
        <w:t>jQuery</w:t>
      </w:r>
      <w:proofErr w:type="spellEnd"/>
      <w:r w:rsidRPr="009A66A2">
        <w:rPr>
          <w:sz w:val="20"/>
          <w:szCs w:val="20"/>
        </w:rPr>
        <w:t xml:space="preserve">, JSON and Web Services. </w:t>
      </w:r>
    </w:p>
    <w:p w:rsidR="00FA6A1B" w:rsidRPr="009A66A2" w:rsidRDefault="00FA6A1B" w:rsidP="00C43294">
      <w:pPr>
        <w:pStyle w:val="ListParagraph"/>
        <w:widowControl/>
        <w:numPr>
          <w:ilvl w:val="0"/>
          <w:numId w:val="4"/>
        </w:numPr>
        <w:autoSpaceDE/>
        <w:autoSpaceDN/>
        <w:spacing w:line="276" w:lineRule="auto"/>
        <w:ind w:right="432"/>
        <w:contextualSpacing/>
        <w:jc w:val="both"/>
        <w:rPr>
          <w:sz w:val="20"/>
          <w:szCs w:val="20"/>
        </w:rPr>
      </w:pPr>
      <w:r w:rsidRPr="009A66A2">
        <w:rPr>
          <w:sz w:val="20"/>
          <w:szCs w:val="20"/>
        </w:rPr>
        <w:t>Stored, managed and accessed digital assets in AEM DAM by grouping them by tags and adding annotations to assets.</w:t>
      </w:r>
    </w:p>
    <w:p w:rsidR="00FA6A1B" w:rsidRDefault="00FA6A1B" w:rsidP="00C43294">
      <w:pPr>
        <w:pStyle w:val="ListParagraph"/>
        <w:widowControl/>
        <w:numPr>
          <w:ilvl w:val="0"/>
          <w:numId w:val="4"/>
        </w:numPr>
        <w:autoSpaceDE/>
        <w:autoSpaceDN/>
        <w:spacing w:line="276" w:lineRule="auto"/>
        <w:ind w:right="432"/>
        <w:contextualSpacing/>
        <w:jc w:val="both"/>
        <w:rPr>
          <w:sz w:val="20"/>
          <w:szCs w:val="20"/>
        </w:rPr>
      </w:pPr>
      <w:r w:rsidRPr="009A66A2">
        <w:rPr>
          <w:sz w:val="20"/>
          <w:szCs w:val="20"/>
        </w:rPr>
        <w:t>Customized AEM Core components such as List component, Tab component and Carousel component to business requirements.</w:t>
      </w:r>
    </w:p>
    <w:p w:rsidR="00D14EC1" w:rsidRPr="00D14EC1" w:rsidRDefault="00D14EC1" w:rsidP="00D14EC1">
      <w:pPr>
        <w:pStyle w:val="ListParagraph"/>
        <w:widowControl/>
        <w:numPr>
          <w:ilvl w:val="0"/>
          <w:numId w:val="4"/>
        </w:numPr>
        <w:autoSpaceDE/>
        <w:autoSpaceDN/>
        <w:spacing w:line="276" w:lineRule="auto"/>
        <w:ind w:right="432"/>
        <w:contextualSpacing/>
        <w:jc w:val="both"/>
        <w:rPr>
          <w:sz w:val="20"/>
          <w:szCs w:val="20"/>
        </w:rPr>
      </w:pPr>
      <w:r w:rsidRPr="00D14EC1">
        <w:rPr>
          <w:sz w:val="20"/>
          <w:szCs w:val="20"/>
        </w:rPr>
        <w:t xml:space="preserve">Built AEM-driven enterprise web applications integrating </w:t>
      </w:r>
      <w:proofErr w:type="gramStart"/>
      <w:r w:rsidRPr="00D14EC1">
        <w:rPr>
          <w:sz w:val="20"/>
          <w:szCs w:val="20"/>
        </w:rPr>
        <w:t>React</w:t>
      </w:r>
      <w:proofErr w:type="gramEnd"/>
      <w:r w:rsidRPr="00D14EC1">
        <w:rPr>
          <w:sz w:val="20"/>
          <w:szCs w:val="20"/>
        </w:rPr>
        <w:t xml:space="preserve"> and AEM for dynamic user interfaces.</w:t>
      </w:r>
    </w:p>
    <w:p w:rsidR="00D14EC1" w:rsidRPr="00D14EC1" w:rsidRDefault="00D14EC1" w:rsidP="00D14EC1">
      <w:pPr>
        <w:pStyle w:val="ListParagraph"/>
        <w:widowControl/>
        <w:numPr>
          <w:ilvl w:val="0"/>
          <w:numId w:val="4"/>
        </w:numPr>
        <w:autoSpaceDE/>
        <w:autoSpaceDN/>
        <w:spacing w:line="276" w:lineRule="auto"/>
        <w:ind w:right="432"/>
        <w:contextualSpacing/>
        <w:jc w:val="both"/>
        <w:rPr>
          <w:sz w:val="20"/>
          <w:szCs w:val="20"/>
        </w:rPr>
      </w:pPr>
      <w:r w:rsidRPr="00D14EC1">
        <w:rPr>
          <w:sz w:val="20"/>
          <w:szCs w:val="20"/>
        </w:rPr>
        <w:t xml:space="preserve">Designed adaptive forms with advanced </w:t>
      </w:r>
      <w:proofErr w:type="spellStart"/>
      <w:r w:rsidRPr="00D14EC1">
        <w:rPr>
          <w:sz w:val="20"/>
          <w:szCs w:val="20"/>
        </w:rPr>
        <w:t>GuideBridge</w:t>
      </w:r>
      <w:proofErr w:type="spellEnd"/>
      <w:r w:rsidRPr="00D14EC1">
        <w:rPr>
          <w:sz w:val="20"/>
          <w:szCs w:val="20"/>
        </w:rPr>
        <w:t xml:space="preserve"> scripting for validation, personalization, and workflows.</w:t>
      </w:r>
    </w:p>
    <w:p w:rsidR="00D14EC1" w:rsidRPr="00D14EC1" w:rsidRDefault="00D14EC1" w:rsidP="00D14EC1">
      <w:pPr>
        <w:pStyle w:val="ListParagraph"/>
        <w:widowControl/>
        <w:numPr>
          <w:ilvl w:val="0"/>
          <w:numId w:val="4"/>
        </w:numPr>
        <w:autoSpaceDE/>
        <w:autoSpaceDN/>
        <w:spacing w:line="276" w:lineRule="auto"/>
        <w:ind w:right="432"/>
        <w:contextualSpacing/>
        <w:jc w:val="both"/>
        <w:rPr>
          <w:sz w:val="20"/>
          <w:szCs w:val="20"/>
        </w:rPr>
      </w:pPr>
      <w:r w:rsidRPr="00D14EC1">
        <w:rPr>
          <w:sz w:val="20"/>
          <w:szCs w:val="20"/>
        </w:rPr>
        <w:t xml:space="preserve">Developed custom </w:t>
      </w:r>
      <w:proofErr w:type="spellStart"/>
      <w:r w:rsidRPr="00D14EC1">
        <w:rPr>
          <w:sz w:val="20"/>
          <w:szCs w:val="20"/>
        </w:rPr>
        <w:t>OSGi</w:t>
      </w:r>
      <w:proofErr w:type="spellEnd"/>
      <w:r w:rsidRPr="00D14EC1">
        <w:rPr>
          <w:sz w:val="20"/>
          <w:szCs w:val="20"/>
        </w:rPr>
        <w:t xml:space="preserve"> services, Sling </w:t>
      </w:r>
      <w:proofErr w:type="spellStart"/>
      <w:r w:rsidRPr="00D14EC1">
        <w:rPr>
          <w:sz w:val="20"/>
          <w:szCs w:val="20"/>
        </w:rPr>
        <w:t>servlets</w:t>
      </w:r>
      <w:proofErr w:type="spellEnd"/>
      <w:r w:rsidRPr="00D14EC1">
        <w:rPr>
          <w:sz w:val="20"/>
          <w:szCs w:val="20"/>
        </w:rPr>
        <w:t>, and REST APIs to integrate AEM with third-party systems.</w:t>
      </w:r>
    </w:p>
    <w:p w:rsidR="00D14EC1" w:rsidRPr="00D14EC1" w:rsidRDefault="00D14EC1" w:rsidP="00D14EC1">
      <w:pPr>
        <w:pStyle w:val="ListParagraph"/>
        <w:widowControl/>
        <w:numPr>
          <w:ilvl w:val="0"/>
          <w:numId w:val="4"/>
        </w:numPr>
        <w:autoSpaceDE/>
        <w:autoSpaceDN/>
        <w:spacing w:line="276" w:lineRule="auto"/>
        <w:ind w:right="432"/>
        <w:contextualSpacing/>
        <w:jc w:val="both"/>
        <w:rPr>
          <w:sz w:val="20"/>
          <w:szCs w:val="20"/>
        </w:rPr>
      </w:pPr>
      <w:r w:rsidRPr="00D14EC1">
        <w:rPr>
          <w:sz w:val="20"/>
          <w:szCs w:val="20"/>
        </w:rPr>
        <w:t>Led troubleshooting, dispatcher optimization, and performance tuning across multiple environments.</w:t>
      </w:r>
    </w:p>
    <w:p w:rsidR="000E4F79" w:rsidRPr="000E4F79" w:rsidRDefault="000E4F79" w:rsidP="00C43294">
      <w:pPr>
        <w:pStyle w:val="ListParagraph"/>
        <w:widowControl/>
        <w:numPr>
          <w:ilvl w:val="0"/>
          <w:numId w:val="4"/>
        </w:numPr>
        <w:autoSpaceDE/>
        <w:autoSpaceDN/>
        <w:spacing w:line="276" w:lineRule="auto"/>
        <w:ind w:right="432"/>
        <w:contextualSpacing/>
        <w:jc w:val="both"/>
        <w:rPr>
          <w:sz w:val="20"/>
          <w:szCs w:val="20"/>
        </w:rPr>
      </w:pPr>
      <w:r w:rsidRPr="000E4F79">
        <w:rPr>
          <w:sz w:val="20"/>
          <w:szCs w:val="20"/>
        </w:rPr>
        <w:t>Customized AEM core components and DAM workflows.</w:t>
      </w:r>
    </w:p>
    <w:p w:rsidR="000E4F79" w:rsidRPr="000E4F79" w:rsidRDefault="000E4F79" w:rsidP="00C43294">
      <w:pPr>
        <w:pStyle w:val="ListParagraph"/>
        <w:widowControl/>
        <w:numPr>
          <w:ilvl w:val="0"/>
          <w:numId w:val="4"/>
        </w:numPr>
        <w:autoSpaceDE/>
        <w:autoSpaceDN/>
        <w:spacing w:line="276" w:lineRule="auto"/>
        <w:ind w:right="432"/>
        <w:contextualSpacing/>
        <w:jc w:val="both"/>
        <w:rPr>
          <w:sz w:val="20"/>
          <w:szCs w:val="20"/>
        </w:rPr>
      </w:pPr>
      <w:r w:rsidRPr="000E4F79">
        <w:rPr>
          <w:sz w:val="20"/>
          <w:szCs w:val="20"/>
        </w:rPr>
        <w:t xml:space="preserve">Created </w:t>
      </w:r>
      <w:proofErr w:type="spellStart"/>
      <w:r w:rsidRPr="000E4F79">
        <w:rPr>
          <w:sz w:val="20"/>
          <w:szCs w:val="20"/>
        </w:rPr>
        <w:t>RESTful</w:t>
      </w:r>
      <w:proofErr w:type="spellEnd"/>
      <w:r w:rsidRPr="000E4F79">
        <w:rPr>
          <w:sz w:val="20"/>
          <w:szCs w:val="20"/>
        </w:rPr>
        <w:t xml:space="preserve"> services using Sling </w:t>
      </w:r>
      <w:proofErr w:type="spellStart"/>
      <w:r w:rsidRPr="000E4F79">
        <w:rPr>
          <w:sz w:val="20"/>
          <w:szCs w:val="20"/>
        </w:rPr>
        <w:t>servlets</w:t>
      </w:r>
      <w:proofErr w:type="spellEnd"/>
      <w:r w:rsidRPr="000E4F79">
        <w:rPr>
          <w:sz w:val="20"/>
          <w:szCs w:val="20"/>
        </w:rPr>
        <w:t xml:space="preserve"> and </w:t>
      </w:r>
      <w:proofErr w:type="spellStart"/>
      <w:r w:rsidRPr="000E4F79">
        <w:rPr>
          <w:sz w:val="20"/>
          <w:szCs w:val="20"/>
        </w:rPr>
        <w:t>OSGi</w:t>
      </w:r>
      <w:proofErr w:type="spellEnd"/>
      <w:r w:rsidRPr="000E4F79">
        <w:rPr>
          <w:sz w:val="20"/>
          <w:szCs w:val="20"/>
        </w:rPr>
        <w:t xml:space="preserve"> services.</w:t>
      </w:r>
    </w:p>
    <w:p w:rsidR="000E4F79" w:rsidRPr="000E4F79" w:rsidRDefault="000E4F79" w:rsidP="00C43294">
      <w:pPr>
        <w:pStyle w:val="ListParagraph"/>
        <w:widowControl/>
        <w:numPr>
          <w:ilvl w:val="0"/>
          <w:numId w:val="4"/>
        </w:numPr>
        <w:autoSpaceDE/>
        <w:autoSpaceDN/>
        <w:spacing w:line="276" w:lineRule="auto"/>
        <w:ind w:right="432"/>
        <w:contextualSpacing/>
        <w:jc w:val="both"/>
        <w:rPr>
          <w:sz w:val="20"/>
          <w:szCs w:val="20"/>
        </w:rPr>
      </w:pPr>
      <w:r w:rsidRPr="000E4F79">
        <w:rPr>
          <w:sz w:val="20"/>
          <w:szCs w:val="20"/>
        </w:rPr>
        <w:t>Led React + AEM integration for dynamic scheduling UI.</w:t>
      </w:r>
    </w:p>
    <w:p w:rsidR="00A051E9" w:rsidRPr="009A66A2" w:rsidRDefault="00A051E9" w:rsidP="00C43294">
      <w:pPr>
        <w:pStyle w:val="ListParagraph"/>
        <w:widowControl/>
        <w:numPr>
          <w:ilvl w:val="0"/>
          <w:numId w:val="4"/>
        </w:numPr>
        <w:autoSpaceDE/>
        <w:autoSpaceDN/>
        <w:spacing w:line="276" w:lineRule="auto"/>
        <w:ind w:right="432"/>
        <w:contextualSpacing/>
        <w:jc w:val="both"/>
        <w:rPr>
          <w:sz w:val="20"/>
          <w:szCs w:val="20"/>
        </w:rPr>
      </w:pPr>
      <w:r w:rsidRPr="009A66A2">
        <w:rPr>
          <w:sz w:val="20"/>
          <w:szCs w:val="20"/>
        </w:rPr>
        <w:t xml:space="preserve">Enhanced existing Adaptive Forms with new validation logic, integrating data using </w:t>
      </w:r>
      <w:proofErr w:type="spellStart"/>
      <w:r w:rsidRPr="009A66A2">
        <w:rPr>
          <w:bCs/>
          <w:sz w:val="20"/>
          <w:szCs w:val="20"/>
        </w:rPr>
        <w:t>MySQL</w:t>
      </w:r>
      <w:proofErr w:type="spellEnd"/>
      <w:r w:rsidRPr="009A66A2">
        <w:rPr>
          <w:bCs/>
          <w:sz w:val="20"/>
          <w:szCs w:val="20"/>
        </w:rPr>
        <w:t xml:space="preserve"> (RDS)</w:t>
      </w:r>
      <w:r w:rsidRPr="009A66A2">
        <w:rPr>
          <w:sz w:val="20"/>
          <w:szCs w:val="20"/>
        </w:rPr>
        <w:t>.</w:t>
      </w:r>
    </w:p>
    <w:p w:rsidR="00A051E9" w:rsidRPr="009A66A2" w:rsidRDefault="00A051E9" w:rsidP="00C43294">
      <w:pPr>
        <w:pStyle w:val="ListParagraph"/>
        <w:widowControl/>
        <w:numPr>
          <w:ilvl w:val="0"/>
          <w:numId w:val="4"/>
        </w:numPr>
        <w:autoSpaceDE/>
        <w:autoSpaceDN/>
        <w:spacing w:line="276" w:lineRule="auto"/>
        <w:ind w:right="432"/>
        <w:contextualSpacing/>
        <w:jc w:val="both"/>
        <w:rPr>
          <w:sz w:val="20"/>
          <w:szCs w:val="20"/>
        </w:rPr>
      </w:pPr>
      <w:r w:rsidRPr="009A66A2">
        <w:rPr>
          <w:sz w:val="20"/>
          <w:szCs w:val="20"/>
        </w:rPr>
        <w:t xml:space="preserve">Customized </w:t>
      </w:r>
      <w:r w:rsidRPr="009A66A2">
        <w:rPr>
          <w:bCs/>
          <w:sz w:val="20"/>
          <w:szCs w:val="20"/>
        </w:rPr>
        <w:t>XDP Document of Record templates</w:t>
      </w:r>
      <w:r w:rsidRPr="009A66A2">
        <w:rPr>
          <w:sz w:val="20"/>
          <w:szCs w:val="20"/>
        </w:rPr>
        <w:t xml:space="preserve"> using </w:t>
      </w:r>
      <w:r w:rsidRPr="009A66A2">
        <w:rPr>
          <w:bCs/>
          <w:sz w:val="20"/>
          <w:szCs w:val="20"/>
        </w:rPr>
        <w:t>Adobe Forms Designer</w:t>
      </w:r>
      <w:r w:rsidRPr="009A66A2">
        <w:rPr>
          <w:sz w:val="20"/>
          <w:szCs w:val="20"/>
        </w:rPr>
        <w:t xml:space="preserve"> to match WCAG and PDF readability standards.</w:t>
      </w:r>
    </w:p>
    <w:p w:rsidR="007114BA" w:rsidRPr="009A66A2" w:rsidRDefault="007114BA" w:rsidP="00C43294">
      <w:pPr>
        <w:pStyle w:val="ListParagraph"/>
        <w:widowControl/>
        <w:numPr>
          <w:ilvl w:val="0"/>
          <w:numId w:val="4"/>
        </w:numPr>
        <w:autoSpaceDE/>
        <w:autoSpaceDN/>
        <w:spacing w:line="276" w:lineRule="auto"/>
        <w:ind w:right="432"/>
        <w:contextualSpacing/>
        <w:jc w:val="both"/>
        <w:rPr>
          <w:sz w:val="20"/>
          <w:szCs w:val="20"/>
        </w:rPr>
      </w:pPr>
      <w:r w:rsidRPr="009A66A2">
        <w:rPr>
          <w:sz w:val="20"/>
          <w:szCs w:val="20"/>
        </w:rPr>
        <w:t>GuideBridge to control complex form visibility, validation, and dynamic panel behavior, ensuring high-performance, personalized form experiences for users based on business logic.</w:t>
      </w:r>
    </w:p>
    <w:p w:rsidR="007114BA" w:rsidRPr="009A66A2" w:rsidRDefault="007114BA" w:rsidP="00C43294">
      <w:pPr>
        <w:pStyle w:val="ListParagraph"/>
        <w:widowControl/>
        <w:numPr>
          <w:ilvl w:val="0"/>
          <w:numId w:val="4"/>
        </w:numPr>
        <w:autoSpaceDE/>
        <w:autoSpaceDN/>
        <w:spacing w:line="276" w:lineRule="auto"/>
        <w:ind w:right="432"/>
        <w:contextualSpacing/>
        <w:jc w:val="both"/>
        <w:rPr>
          <w:sz w:val="20"/>
          <w:szCs w:val="20"/>
        </w:rPr>
      </w:pPr>
      <w:r w:rsidRPr="009A66A2">
        <w:rPr>
          <w:sz w:val="20"/>
          <w:szCs w:val="20"/>
        </w:rPr>
        <w:t>GuideBridge event listeners to trigger real-time validation and field dependency logic across multi-step Adaptive Forms, improving data quality and user accuracy.</w:t>
      </w:r>
    </w:p>
    <w:p w:rsidR="007114BA" w:rsidRPr="009A66A2" w:rsidRDefault="007114BA" w:rsidP="00C43294">
      <w:pPr>
        <w:pStyle w:val="ListParagraph"/>
        <w:widowControl/>
        <w:numPr>
          <w:ilvl w:val="0"/>
          <w:numId w:val="4"/>
        </w:numPr>
        <w:autoSpaceDE/>
        <w:autoSpaceDN/>
        <w:spacing w:line="276" w:lineRule="auto"/>
        <w:ind w:right="432"/>
        <w:contextualSpacing/>
        <w:jc w:val="both"/>
        <w:rPr>
          <w:sz w:val="20"/>
          <w:szCs w:val="20"/>
        </w:rPr>
      </w:pPr>
      <w:r w:rsidRPr="009A66A2">
        <w:rPr>
          <w:sz w:val="20"/>
          <w:szCs w:val="20"/>
        </w:rPr>
        <w:t>Optimized GuideBridge</w:t>
      </w:r>
      <w:r w:rsidR="00766F1B" w:rsidRPr="009A66A2">
        <w:rPr>
          <w:sz w:val="20"/>
          <w:szCs w:val="20"/>
        </w:rPr>
        <w:t xml:space="preserve"> </w:t>
      </w:r>
      <w:r w:rsidRPr="009A66A2">
        <w:rPr>
          <w:sz w:val="20"/>
          <w:szCs w:val="20"/>
        </w:rPr>
        <w:t>based form interactions to reduce load time and improve field rendering performance across complex adaptive form structures</w:t>
      </w:r>
    </w:p>
    <w:p w:rsidR="00A051E9" w:rsidRPr="009A66A2" w:rsidRDefault="00A051E9" w:rsidP="00C43294">
      <w:pPr>
        <w:pStyle w:val="ListParagraph"/>
        <w:widowControl/>
        <w:numPr>
          <w:ilvl w:val="0"/>
          <w:numId w:val="4"/>
        </w:numPr>
        <w:autoSpaceDE/>
        <w:autoSpaceDN/>
        <w:spacing w:line="276" w:lineRule="auto"/>
        <w:ind w:right="432"/>
        <w:contextualSpacing/>
        <w:jc w:val="both"/>
        <w:rPr>
          <w:sz w:val="20"/>
          <w:szCs w:val="20"/>
        </w:rPr>
      </w:pPr>
      <w:r w:rsidRPr="009A66A2">
        <w:rPr>
          <w:sz w:val="20"/>
          <w:szCs w:val="20"/>
        </w:rPr>
        <w:t xml:space="preserve">Created and maintained </w:t>
      </w:r>
      <w:proofErr w:type="spellStart"/>
      <w:r w:rsidRPr="009A66A2">
        <w:rPr>
          <w:sz w:val="20"/>
          <w:szCs w:val="20"/>
        </w:rPr>
        <w:t>OSGi</w:t>
      </w:r>
      <w:proofErr w:type="spellEnd"/>
      <w:r w:rsidRPr="009A66A2">
        <w:rPr>
          <w:sz w:val="20"/>
          <w:szCs w:val="20"/>
        </w:rPr>
        <w:t xml:space="preserve"> services and Sling </w:t>
      </w:r>
      <w:proofErr w:type="spellStart"/>
      <w:r w:rsidRPr="009A66A2">
        <w:rPr>
          <w:sz w:val="20"/>
          <w:szCs w:val="20"/>
        </w:rPr>
        <w:t>servlets</w:t>
      </w:r>
      <w:proofErr w:type="spellEnd"/>
      <w:r w:rsidRPr="009A66A2">
        <w:rPr>
          <w:sz w:val="20"/>
          <w:szCs w:val="20"/>
        </w:rPr>
        <w:t xml:space="preserve"> for PDF rendering and workflow assignments.</w:t>
      </w:r>
    </w:p>
    <w:p w:rsidR="00FA6A1B" w:rsidRPr="009A66A2" w:rsidRDefault="00FA6A1B" w:rsidP="00C43294">
      <w:pPr>
        <w:pStyle w:val="ListParagraph"/>
        <w:widowControl/>
        <w:numPr>
          <w:ilvl w:val="0"/>
          <w:numId w:val="4"/>
        </w:numPr>
        <w:autoSpaceDE/>
        <w:autoSpaceDN/>
        <w:spacing w:line="276" w:lineRule="auto"/>
        <w:ind w:right="432"/>
        <w:contextualSpacing/>
        <w:jc w:val="both"/>
        <w:rPr>
          <w:sz w:val="20"/>
          <w:szCs w:val="20"/>
        </w:rPr>
      </w:pPr>
      <w:r w:rsidRPr="009A66A2">
        <w:rPr>
          <w:sz w:val="20"/>
          <w:szCs w:val="20"/>
        </w:rPr>
        <w:t xml:space="preserve">Implemented </w:t>
      </w:r>
      <w:proofErr w:type="spellStart"/>
      <w:r w:rsidRPr="009A66A2">
        <w:rPr>
          <w:sz w:val="20"/>
          <w:szCs w:val="20"/>
        </w:rPr>
        <w:t>OSGi</w:t>
      </w:r>
      <w:proofErr w:type="spellEnd"/>
      <w:r w:rsidRPr="009A66A2">
        <w:rPr>
          <w:sz w:val="20"/>
          <w:szCs w:val="20"/>
        </w:rPr>
        <w:t xml:space="preserve"> bundles for interacting with web services and custom business logic in Java and deploy as JAR files from Apache Felix System Console.</w:t>
      </w:r>
    </w:p>
    <w:p w:rsidR="001B361A" w:rsidRPr="009A66A2" w:rsidRDefault="00CD06FB" w:rsidP="00C43294">
      <w:pPr>
        <w:numPr>
          <w:ilvl w:val="0"/>
          <w:numId w:val="4"/>
        </w:num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9A66A2">
        <w:rPr>
          <w:rFonts w:ascii="Times New Roman" w:eastAsia="Times New Roman" w:hAnsi="Times New Roman" w:cs="Times New Roman"/>
          <w:sz w:val="20"/>
          <w:szCs w:val="20"/>
        </w:rPr>
        <w:t xml:space="preserve">Developed and maintained Sling </w:t>
      </w:r>
      <w:proofErr w:type="spellStart"/>
      <w:r w:rsidRPr="009A66A2">
        <w:rPr>
          <w:rFonts w:ascii="Times New Roman" w:eastAsia="Times New Roman" w:hAnsi="Times New Roman" w:cs="Times New Roman"/>
          <w:sz w:val="20"/>
          <w:szCs w:val="20"/>
        </w:rPr>
        <w:t>Servlets</w:t>
      </w:r>
      <w:proofErr w:type="spellEnd"/>
      <w:r w:rsidRPr="009A66A2">
        <w:rPr>
          <w:rFonts w:ascii="Times New Roman" w:eastAsia="Times New Roman" w:hAnsi="Times New Roman" w:cs="Times New Roman"/>
          <w:sz w:val="20"/>
          <w:szCs w:val="20"/>
        </w:rPr>
        <w:t xml:space="preserve"> and REST APIs to integrate AEM with external systems, enabling dynamic content retrieval and third-party integrations.</w:t>
      </w:r>
    </w:p>
    <w:p w:rsidR="00FA6A1B" w:rsidRPr="009A66A2" w:rsidRDefault="00FA6A1B" w:rsidP="00C43294">
      <w:pPr>
        <w:pStyle w:val="ListParagraph"/>
        <w:widowControl/>
        <w:numPr>
          <w:ilvl w:val="0"/>
          <w:numId w:val="4"/>
        </w:numPr>
        <w:autoSpaceDE/>
        <w:autoSpaceDN/>
        <w:spacing w:line="276" w:lineRule="auto"/>
        <w:ind w:right="432"/>
        <w:contextualSpacing/>
        <w:jc w:val="both"/>
        <w:rPr>
          <w:sz w:val="20"/>
          <w:szCs w:val="20"/>
        </w:rPr>
      </w:pPr>
      <w:r w:rsidRPr="009A66A2">
        <w:rPr>
          <w:sz w:val="20"/>
          <w:szCs w:val="20"/>
        </w:rPr>
        <w:t>Built a patient appointment booking system with React and AEM, providing an intuitive interface for scheduling appointments and managing medical records.</w:t>
      </w:r>
    </w:p>
    <w:p w:rsidR="00ED4F88" w:rsidRPr="009A66A2" w:rsidRDefault="00ED4F88" w:rsidP="00C43294">
      <w:pPr>
        <w:pStyle w:val="ListParagraph"/>
        <w:widowControl/>
        <w:numPr>
          <w:ilvl w:val="0"/>
          <w:numId w:val="4"/>
        </w:numPr>
        <w:autoSpaceDE/>
        <w:autoSpaceDN/>
        <w:spacing w:line="276" w:lineRule="auto"/>
        <w:ind w:right="432"/>
        <w:contextualSpacing/>
        <w:jc w:val="both"/>
        <w:rPr>
          <w:sz w:val="20"/>
          <w:szCs w:val="20"/>
        </w:rPr>
      </w:pPr>
      <w:r w:rsidRPr="009A66A2">
        <w:rPr>
          <w:sz w:val="20"/>
          <w:szCs w:val="20"/>
        </w:rPr>
        <w:t>Troubleshot and resolved complex AEM issues, including performance bottlenecks, replication failures, content inconsistencies, and dispatcher caching issues.</w:t>
      </w:r>
    </w:p>
    <w:p w:rsidR="00FA6A1B" w:rsidRPr="009A66A2" w:rsidRDefault="00104AAA" w:rsidP="00931820">
      <w:pPr>
        <w:spacing w:line="276" w:lineRule="auto"/>
        <w:ind w:right="432"/>
        <w:jc w:val="both"/>
        <w:rPr>
          <w:rFonts w:ascii="Times New Roman" w:hAnsi="Times New Roman" w:cs="Times New Roman"/>
          <w:bCs/>
          <w:iCs/>
          <w:sz w:val="20"/>
          <w:szCs w:val="20"/>
        </w:rPr>
      </w:pPr>
      <w:r w:rsidRPr="00931820">
        <w:rPr>
          <w:rFonts w:ascii="Times New Roman" w:hAnsi="Times New Roman" w:cs="Times New Roman"/>
          <w:b/>
          <w:bCs/>
          <w:iCs/>
          <w:color w:val="943634" w:themeColor="accent2" w:themeShade="BF"/>
          <w:sz w:val="20"/>
          <w:szCs w:val="20"/>
        </w:rPr>
        <w:t>Environment</w:t>
      </w:r>
      <w:r w:rsidR="00FA6A1B" w:rsidRPr="009A66A2">
        <w:rPr>
          <w:rFonts w:ascii="Times New Roman" w:hAnsi="Times New Roman" w:cs="Times New Roman"/>
          <w:b/>
          <w:bCs/>
          <w:iCs/>
          <w:sz w:val="20"/>
          <w:szCs w:val="20"/>
        </w:rPr>
        <w:t>:</w:t>
      </w:r>
      <w:r w:rsidR="00FA6A1B" w:rsidRPr="009A66A2">
        <w:rPr>
          <w:rFonts w:ascii="Times New Roman" w:hAnsi="Times New Roman" w:cs="Times New Roman"/>
          <w:bCs/>
          <w:iCs/>
          <w:sz w:val="20"/>
          <w:szCs w:val="20"/>
        </w:rPr>
        <w:t xml:space="preserve"> AEM 6.4, Java/J2EE, AJAX, HTL, HTML, CSS, JavaScript, </w:t>
      </w:r>
      <w:proofErr w:type="spellStart"/>
      <w:r w:rsidR="00FA6A1B" w:rsidRPr="009A66A2">
        <w:rPr>
          <w:rFonts w:ascii="Times New Roman" w:hAnsi="Times New Roman" w:cs="Times New Roman"/>
          <w:bCs/>
          <w:iCs/>
          <w:sz w:val="20"/>
          <w:szCs w:val="20"/>
        </w:rPr>
        <w:t>jQuery</w:t>
      </w:r>
      <w:proofErr w:type="spellEnd"/>
      <w:r w:rsidR="00FA6A1B" w:rsidRPr="009A66A2">
        <w:rPr>
          <w:rFonts w:ascii="Times New Roman" w:hAnsi="Times New Roman" w:cs="Times New Roman"/>
          <w:bCs/>
          <w:iCs/>
          <w:sz w:val="20"/>
          <w:szCs w:val="20"/>
        </w:rPr>
        <w:t xml:space="preserve">, </w:t>
      </w:r>
      <w:r w:rsidR="00D1352D" w:rsidRPr="009A66A2">
        <w:rPr>
          <w:rFonts w:ascii="Times New Roman" w:hAnsi="Times New Roman" w:cs="Times New Roman"/>
          <w:sz w:val="20"/>
          <w:szCs w:val="20"/>
        </w:rPr>
        <w:t>Angular JS</w:t>
      </w:r>
      <w:r w:rsidR="00FA6A1B" w:rsidRPr="009A66A2">
        <w:rPr>
          <w:rFonts w:ascii="Times New Roman" w:hAnsi="Times New Roman" w:cs="Times New Roman"/>
          <w:bCs/>
          <w:iCs/>
          <w:sz w:val="20"/>
          <w:szCs w:val="20"/>
        </w:rPr>
        <w:t xml:space="preserve">, Apache Sling, </w:t>
      </w:r>
      <w:proofErr w:type="spellStart"/>
      <w:r w:rsidR="00FA6A1B" w:rsidRPr="009A66A2">
        <w:rPr>
          <w:rFonts w:ascii="Times New Roman" w:hAnsi="Times New Roman" w:cs="Times New Roman"/>
          <w:bCs/>
          <w:iCs/>
          <w:sz w:val="20"/>
          <w:szCs w:val="20"/>
        </w:rPr>
        <w:t>OSGi</w:t>
      </w:r>
      <w:proofErr w:type="spellEnd"/>
      <w:r w:rsidR="00FA6A1B" w:rsidRPr="009A66A2">
        <w:rPr>
          <w:rFonts w:ascii="Times New Roman" w:hAnsi="Times New Roman" w:cs="Times New Roman"/>
          <w:bCs/>
          <w:iCs/>
          <w:sz w:val="20"/>
          <w:szCs w:val="20"/>
        </w:rPr>
        <w:t xml:space="preserve">, JCR, Felix, Jackrabbit, CRX, Eclipse IDE, Apache Maven, Apache Tomcat, Rest/Soap Services, </w:t>
      </w:r>
      <w:proofErr w:type="spellStart"/>
      <w:r w:rsidR="00FA6A1B" w:rsidRPr="009A66A2">
        <w:rPr>
          <w:rFonts w:ascii="Times New Roman" w:hAnsi="Times New Roman" w:cs="Times New Roman"/>
          <w:bCs/>
          <w:iCs/>
          <w:sz w:val="20"/>
          <w:szCs w:val="20"/>
        </w:rPr>
        <w:t>Jira</w:t>
      </w:r>
      <w:proofErr w:type="spellEnd"/>
      <w:r w:rsidR="00FA6A1B" w:rsidRPr="009A66A2">
        <w:rPr>
          <w:rFonts w:ascii="Times New Roman" w:hAnsi="Times New Roman" w:cs="Times New Roman"/>
          <w:bCs/>
          <w:iCs/>
          <w:sz w:val="20"/>
          <w:szCs w:val="20"/>
        </w:rPr>
        <w:t xml:space="preserve">, </w:t>
      </w:r>
      <w:proofErr w:type="spellStart"/>
      <w:r w:rsidR="00FA6A1B" w:rsidRPr="009A66A2">
        <w:rPr>
          <w:rFonts w:ascii="Times New Roman" w:hAnsi="Times New Roman" w:cs="Times New Roman"/>
          <w:bCs/>
          <w:iCs/>
          <w:sz w:val="20"/>
          <w:szCs w:val="20"/>
        </w:rPr>
        <w:t>Bitbucket</w:t>
      </w:r>
      <w:proofErr w:type="spellEnd"/>
      <w:r w:rsidR="00FA6A1B" w:rsidRPr="009A66A2">
        <w:rPr>
          <w:rFonts w:ascii="Times New Roman" w:hAnsi="Times New Roman" w:cs="Times New Roman"/>
          <w:bCs/>
          <w:iCs/>
          <w:sz w:val="20"/>
          <w:szCs w:val="20"/>
        </w:rPr>
        <w:t>, Windows.</w:t>
      </w:r>
    </w:p>
    <w:p w:rsidR="0073578C" w:rsidRPr="009A66A2" w:rsidRDefault="0064399A" w:rsidP="0064399A">
      <w:pPr>
        <w:spacing w:line="240" w:lineRule="auto"/>
        <w:rPr>
          <w:rFonts w:ascii="Times New Roman" w:hAnsi="Times New Roman" w:cs="Times New Roman"/>
          <w:b/>
          <w:bCs/>
          <w:sz w:val="20"/>
          <w:szCs w:val="20"/>
        </w:rPr>
      </w:pPr>
      <w:r w:rsidRPr="009A66A2">
        <w:rPr>
          <w:rFonts w:ascii="Times New Roman" w:hAnsi="Times New Roman" w:cs="Times New Roman"/>
          <w:b/>
          <w:bCs/>
          <w:sz w:val="20"/>
          <w:szCs w:val="20"/>
          <w:highlight w:val="yellow"/>
        </w:rPr>
        <w:t xml:space="preserve"> </w:t>
      </w:r>
    </w:p>
    <w:p w:rsidR="00295BF4" w:rsidRPr="00931820" w:rsidRDefault="0078367B" w:rsidP="00295BF4">
      <w:pPr>
        <w:spacing w:line="240" w:lineRule="auto"/>
        <w:rPr>
          <w:rFonts w:ascii="Times New Roman" w:hAnsi="Times New Roman" w:cs="Times New Roman"/>
          <w:b/>
          <w:bCs/>
          <w:color w:val="943634" w:themeColor="accent2" w:themeShade="BF"/>
          <w:sz w:val="20"/>
          <w:szCs w:val="20"/>
        </w:rPr>
      </w:pPr>
      <w:r w:rsidRPr="00931820">
        <w:rPr>
          <w:rFonts w:ascii="Times New Roman" w:hAnsi="Times New Roman" w:cs="Times New Roman"/>
          <w:b/>
          <w:bCs/>
          <w:color w:val="943634" w:themeColor="accent2" w:themeShade="BF"/>
          <w:sz w:val="20"/>
          <w:szCs w:val="20"/>
        </w:rPr>
        <w:t>Client: Accenture Solutions, India</w:t>
      </w:r>
      <w:r w:rsidR="00295BF4" w:rsidRPr="00931820">
        <w:rPr>
          <w:rFonts w:ascii="Times New Roman" w:hAnsi="Times New Roman" w:cs="Times New Roman"/>
          <w:b/>
          <w:bCs/>
          <w:color w:val="943634" w:themeColor="accent2" w:themeShade="BF"/>
          <w:sz w:val="20"/>
          <w:szCs w:val="20"/>
        </w:rPr>
        <w:t xml:space="preserve">                                                                    </w:t>
      </w:r>
      <w:r w:rsidR="007A420B">
        <w:rPr>
          <w:rFonts w:ascii="Times New Roman" w:hAnsi="Times New Roman" w:cs="Times New Roman"/>
          <w:b/>
          <w:bCs/>
          <w:color w:val="943634" w:themeColor="accent2" w:themeShade="BF"/>
          <w:sz w:val="20"/>
          <w:szCs w:val="20"/>
        </w:rPr>
        <w:tab/>
      </w:r>
      <w:r w:rsidR="007A420B">
        <w:rPr>
          <w:rFonts w:ascii="Times New Roman" w:hAnsi="Times New Roman" w:cs="Times New Roman"/>
          <w:b/>
          <w:bCs/>
          <w:color w:val="943634" w:themeColor="accent2" w:themeShade="BF"/>
          <w:sz w:val="20"/>
          <w:szCs w:val="20"/>
        </w:rPr>
        <w:tab/>
      </w:r>
      <w:r w:rsidR="007A420B">
        <w:rPr>
          <w:rFonts w:ascii="Times New Roman" w:hAnsi="Times New Roman" w:cs="Times New Roman"/>
          <w:b/>
          <w:bCs/>
          <w:color w:val="943634" w:themeColor="accent2" w:themeShade="BF"/>
          <w:sz w:val="20"/>
          <w:szCs w:val="20"/>
        </w:rPr>
        <w:tab/>
      </w:r>
      <w:r w:rsidR="00104AAA" w:rsidRPr="00931820">
        <w:rPr>
          <w:rFonts w:ascii="Times New Roman" w:hAnsi="Times New Roman" w:cs="Times New Roman"/>
          <w:b/>
          <w:bCs/>
          <w:color w:val="943634" w:themeColor="accent2" w:themeShade="BF"/>
          <w:sz w:val="20"/>
          <w:szCs w:val="20"/>
        </w:rPr>
        <w:t>Jan</w:t>
      </w:r>
      <w:r w:rsidR="00295BF4" w:rsidRPr="00931820">
        <w:rPr>
          <w:rFonts w:ascii="Times New Roman" w:hAnsi="Times New Roman" w:cs="Times New Roman"/>
          <w:b/>
          <w:bCs/>
          <w:color w:val="943634" w:themeColor="accent2" w:themeShade="BF"/>
          <w:sz w:val="20"/>
          <w:szCs w:val="20"/>
        </w:rPr>
        <w:t xml:space="preserve"> 201</w:t>
      </w:r>
      <w:r w:rsidR="00104AAA" w:rsidRPr="00931820">
        <w:rPr>
          <w:rFonts w:ascii="Times New Roman" w:hAnsi="Times New Roman" w:cs="Times New Roman"/>
          <w:b/>
          <w:bCs/>
          <w:color w:val="943634" w:themeColor="accent2" w:themeShade="BF"/>
          <w:sz w:val="20"/>
          <w:szCs w:val="20"/>
        </w:rPr>
        <w:t>4</w:t>
      </w:r>
      <w:r w:rsidR="00295BF4" w:rsidRPr="00931820">
        <w:rPr>
          <w:rFonts w:ascii="Times New Roman" w:hAnsi="Times New Roman" w:cs="Times New Roman"/>
          <w:b/>
          <w:bCs/>
          <w:color w:val="943634" w:themeColor="accent2" w:themeShade="BF"/>
          <w:sz w:val="20"/>
          <w:szCs w:val="20"/>
        </w:rPr>
        <w:t xml:space="preserve"> to Jun 2015</w:t>
      </w:r>
    </w:p>
    <w:p w:rsidR="00295BF4" w:rsidRPr="00931820" w:rsidRDefault="00295BF4" w:rsidP="00295BF4">
      <w:pPr>
        <w:spacing w:line="240" w:lineRule="auto"/>
        <w:rPr>
          <w:rFonts w:ascii="Times New Roman" w:hAnsi="Times New Roman" w:cs="Times New Roman"/>
          <w:b/>
          <w:bCs/>
          <w:color w:val="943634" w:themeColor="accent2" w:themeShade="BF"/>
          <w:sz w:val="20"/>
          <w:szCs w:val="20"/>
        </w:rPr>
      </w:pPr>
      <w:r w:rsidRPr="00931820">
        <w:rPr>
          <w:rFonts w:ascii="Times New Roman" w:hAnsi="Times New Roman" w:cs="Times New Roman"/>
          <w:b/>
          <w:bCs/>
          <w:color w:val="943634" w:themeColor="accent2" w:themeShade="BF"/>
          <w:sz w:val="20"/>
          <w:szCs w:val="20"/>
        </w:rPr>
        <w:t xml:space="preserve">Role: </w:t>
      </w:r>
      <w:r w:rsidR="00AB6D2C">
        <w:rPr>
          <w:rFonts w:ascii="Times New Roman" w:hAnsi="Times New Roman" w:cs="Times New Roman"/>
          <w:b/>
          <w:bCs/>
          <w:color w:val="943634" w:themeColor="accent2" w:themeShade="BF"/>
          <w:sz w:val="20"/>
          <w:szCs w:val="20"/>
        </w:rPr>
        <w:t xml:space="preserve">SR. </w:t>
      </w:r>
      <w:r w:rsidRPr="00931820">
        <w:rPr>
          <w:rFonts w:ascii="Times New Roman" w:hAnsi="Times New Roman" w:cs="Times New Roman"/>
          <w:b/>
          <w:bCs/>
          <w:color w:val="943634" w:themeColor="accent2" w:themeShade="BF"/>
          <w:sz w:val="20"/>
          <w:szCs w:val="20"/>
        </w:rPr>
        <w:t>AEM Developer</w:t>
      </w:r>
    </w:p>
    <w:p w:rsidR="00295BF4" w:rsidRPr="00931820" w:rsidRDefault="00295BF4" w:rsidP="00295BF4">
      <w:pPr>
        <w:spacing w:line="240" w:lineRule="auto"/>
        <w:rPr>
          <w:rFonts w:ascii="Times New Roman" w:hAnsi="Times New Roman" w:cs="Times New Roman"/>
          <w:b/>
          <w:bCs/>
          <w:color w:val="943634" w:themeColor="accent2" w:themeShade="BF"/>
          <w:sz w:val="20"/>
          <w:szCs w:val="20"/>
        </w:rPr>
      </w:pPr>
      <w:r w:rsidRPr="00931820">
        <w:rPr>
          <w:rFonts w:ascii="Times New Roman" w:hAnsi="Times New Roman" w:cs="Times New Roman"/>
          <w:b/>
          <w:bCs/>
          <w:color w:val="943634" w:themeColor="accent2" w:themeShade="BF"/>
          <w:sz w:val="20"/>
          <w:szCs w:val="20"/>
        </w:rPr>
        <w:t>Responsibilities:</w:t>
      </w:r>
    </w:p>
    <w:p w:rsidR="0073578C" w:rsidRPr="009A66A2" w:rsidRDefault="0073578C" w:rsidP="0073578C">
      <w:pPr>
        <w:rPr>
          <w:rFonts w:ascii="Times New Roman" w:eastAsia="Arial" w:hAnsi="Times New Roman" w:cs="Times New Roman"/>
          <w:b/>
          <w:sz w:val="20"/>
          <w:szCs w:val="20"/>
          <w:u w:val="single"/>
        </w:rPr>
      </w:pPr>
    </w:p>
    <w:p w:rsidR="0073578C" w:rsidRPr="009A66A2" w:rsidRDefault="0073578C"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 xml:space="preserve">Implemented service components web services and implemented both server and some client side </w:t>
      </w:r>
      <w:proofErr w:type="spellStart"/>
      <w:r w:rsidRPr="009A66A2">
        <w:rPr>
          <w:sz w:val="20"/>
          <w:szCs w:val="20"/>
        </w:rPr>
        <w:t>async</w:t>
      </w:r>
      <w:proofErr w:type="spellEnd"/>
      <w:r w:rsidRPr="009A66A2">
        <w:rPr>
          <w:sz w:val="20"/>
          <w:szCs w:val="20"/>
        </w:rPr>
        <w:t xml:space="preserve"> rest call by </w:t>
      </w:r>
      <w:proofErr w:type="spellStart"/>
      <w:proofErr w:type="gramStart"/>
      <w:r w:rsidRPr="009A66A2">
        <w:rPr>
          <w:sz w:val="20"/>
          <w:szCs w:val="20"/>
        </w:rPr>
        <w:t>ajax</w:t>
      </w:r>
      <w:proofErr w:type="spellEnd"/>
      <w:proofErr w:type="gramEnd"/>
      <w:r w:rsidRPr="009A66A2">
        <w:rPr>
          <w:sz w:val="20"/>
          <w:szCs w:val="20"/>
        </w:rPr>
        <w:t>.</w:t>
      </w:r>
    </w:p>
    <w:p w:rsidR="003215CF" w:rsidRPr="009A66A2" w:rsidRDefault="003215CF"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Developed and managed enterprise AEM sites and forms for hotel bookings and approvals.</w:t>
      </w:r>
    </w:p>
    <w:p w:rsidR="003215CF" w:rsidRPr="009A66A2" w:rsidRDefault="003215CF"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Worked on DAM workflows, dispatcher optimization, and adaptive templates.</w:t>
      </w:r>
    </w:p>
    <w:p w:rsidR="003215CF" w:rsidRPr="009A66A2" w:rsidRDefault="003215CF"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Collaborated closely with cross-functional teams to define user journeys and approval logic for booking processes.</w:t>
      </w:r>
    </w:p>
    <w:p w:rsidR="005A3F98" w:rsidRDefault="005A3F98"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Implemented form-level scripting standards using GuideBridge API for consistent field-level rule ap</w:t>
      </w:r>
      <w:r w:rsidR="00931820">
        <w:rPr>
          <w:sz w:val="20"/>
          <w:szCs w:val="20"/>
        </w:rPr>
        <w:t>plication, reducing maintenance.</w:t>
      </w:r>
    </w:p>
    <w:p w:rsidR="00501B93" w:rsidRPr="00501B93" w:rsidRDefault="00501B93" w:rsidP="00501B93">
      <w:pPr>
        <w:pStyle w:val="ListParagraph"/>
        <w:widowControl/>
        <w:numPr>
          <w:ilvl w:val="0"/>
          <w:numId w:val="5"/>
        </w:numPr>
        <w:autoSpaceDE/>
        <w:autoSpaceDN/>
        <w:spacing w:line="276" w:lineRule="auto"/>
        <w:ind w:right="432"/>
        <w:contextualSpacing/>
        <w:jc w:val="both"/>
        <w:rPr>
          <w:sz w:val="20"/>
          <w:szCs w:val="20"/>
        </w:rPr>
      </w:pPr>
      <w:r w:rsidRPr="00501B93">
        <w:rPr>
          <w:sz w:val="20"/>
          <w:szCs w:val="20"/>
        </w:rPr>
        <w:t>Implemented end-to-end AEM solutions including templates, workflows, and DAM optimization.</w:t>
      </w:r>
    </w:p>
    <w:p w:rsidR="00501B93" w:rsidRPr="00501B93" w:rsidRDefault="00501B93" w:rsidP="00501B93">
      <w:pPr>
        <w:pStyle w:val="ListParagraph"/>
        <w:widowControl/>
        <w:numPr>
          <w:ilvl w:val="0"/>
          <w:numId w:val="5"/>
        </w:numPr>
        <w:autoSpaceDE/>
        <w:autoSpaceDN/>
        <w:spacing w:line="276" w:lineRule="auto"/>
        <w:ind w:right="432"/>
        <w:contextualSpacing/>
        <w:jc w:val="both"/>
        <w:rPr>
          <w:sz w:val="20"/>
          <w:szCs w:val="20"/>
        </w:rPr>
      </w:pPr>
      <w:r w:rsidRPr="00501B93">
        <w:rPr>
          <w:sz w:val="20"/>
          <w:szCs w:val="20"/>
        </w:rPr>
        <w:t>Integrated Adobe Analytics and Target with AEM, enabling personalized content delivery.</w:t>
      </w:r>
    </w:p>
    <w:p w:rsidR="00501B93" w:rsidRPr="00501B93" w:rsidRDefault="00501B93" w:rsidP="00501B93">
      <w:pPr>
        <w:pStyle w:val="ListParagraph"/>
        <w:widowControl/>
        <w:numPr>
          <w:ilvl w:val="0"/>
          <w:numId w:val="5"/>
        </w:numPr>
        <w:autoSpaceDE/>
        <w:autoSpaceDN/>
        <w:spacing w:line="276" w:lineRule="auto"/>
        <w:ind w:right="432"/>
        <w:contextualSpacing/>
        <w:jc w:val="both"/>
        <w:rPr>
          <w:sz w:val="20"/>
          <w:szCs w:val="20"/>
        </w:rPr>
      </w:pPr>
      <w:r w:rsidRPr="00501B93">
        <w:rPr>
          <w:sz w:val="20"/>
          <w:szCs w:val="20"/>
        </w:rPr>
        <w:t>Configured dispatcher caching and automated deployments using Jenkins and Maven.</w:t>
      </w:r>
    </w:p>
    <w:p w:rsidR="00AA11F5" w:rsidRPr="00AA11F5" w:rsidRDefault="00AA11F5" w:rsidP="00C43294">
      <w:pPr>
        <w:pStyle w:val="ListParagraph"/>
        <w:widowControl/>
        <w:numPr>
          <w:ilvl w:val="0"/>
          <w:numId w:val="5"/>
        </w:numPr>
        <w:autoSpaceDE/>
        <w:autoSpaceDN/>
        <w:spacing w:line="276" w:lineRule="auto"/>
        <w:ind w:right="432"/>
        <w:contextualSpacing/>
        <w:jc w:val="both"/>
        <w:rPr>
          <w:sz w:val="20"/>
          <w:szCs w:val="20"/>
        </w:rPr>
      </w:pPr>
      <w:r w:rsidRPr="00AA11F5">
        <w:rPr>
          <w:sz w:val="20"/>
          <w:szCs w:val="20"/>
        </w:rPr>
        <w:t>Designed and developed enterprise-level websites using AEM 6.1.</w:t>
      </w:r>
    </w:p>
    <w:p w:rsidR="00AA11F5" w:rsidRPr="00AA11F5" w:rsidRDefault="00AA11F5" w:rsidP="00C43294">
      <w:pPr>
        <w:pStyle w:val="ListParagraph"/>
        <w:widowControl/>
        <w:numPr>
          <w:ilvl w:val="0"/>
          <w:numId w:val="5"/>
        </w:numPr>
        <w:autoSpaceDE/>
        <w:autoSpaceDN/>
        <w:spacing w:line="276" w:lineRule="auto"/>
        <w:ind w:right="432"/>
        <w:contextualSpacing/>
        <w:jc w:val="both"/>
        <w:rPr>
          <w:sz w:val="20"/>
          <w:szCs w:val="20"/>
        </w:rPr>
      </w:pPr>
      <w:r w:rsidRPr="00AA11F5">
        <w:rPr>
          <w:sz w:val="20"/>
          <w:szCs w:val="20"/>
        </w:rPr>
        <w:t>Set up dispatcher caching, replication agents, and handled performance debugging.</w:t>
      </w:r>
    </w:p>
    <w:p w:rsidR="00AA11F5" w:rsidRPr="00AA11F5" w:rsidRDefault="00AA11F5" w:rsidP="00C43294">
      <w:pPr>
        <w:pStyle w:val="ListParagraph"/>
        <w:widowControl/>
        <w:numPr>
          <w:ilvl w:val="0"/>
          <w:numId w:val="5"/>
        </w:numPr>
        <w:autoSpaceDE/>
        <w:autoSpaceDN/>
        <w:spacing w:line="276" w:lineRule="auto"/>
        <w:ind w:right="432"/>
        <w:contextualSpacing/>
        <w:jc w:val="both"/>
        <w:rPr>
          <w:sz w:val="20"/>
          <w:szCs w:val="20"/>
        </w:rPr>
      </w:pPr>
      <w:r w:rsidRPr="00AA11F5">
        <w:rPr>
          <w:sz w:val="20"/>
          <w:szCs w:val="20"/>
        </w:rPr>
        <w:t xml:space="preserve">Created custom workflows and </w:t>
      </w:r>
      <w:proofErr w:type="spellStart"/>
      <w:r w:rsidRPr="00AA11F5">
        <w:rPr>
          <w:sz w:val="20"/>
          <w:szCs w:val="20"/>
        </w:rPr>
        <w:t>OSGi</w:t>
      </w:r>
      <w:proofErr w:type="spellEnd"/>
      <w:r w:rsidRPr="00AA11F5">
        <w:rPr>
          <w:sz w:val="20"/>
          <w:szCs w:val="20"/>
        </w:rPr>
        <w:t xml:space="preserve"> components.</w:t>
      </w:r>
    </w:p>
    <w:p w:rsidR="005A3F98" w:rsidRPr="009A66A2" w:rsidRDefault="005A3F98"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Collaborated with business analysts to define data mapping and control logic using GuideBridge and developed documentation for ongoing support and enhancements.</w:t>
      </w:r>
    </w:p>
    <w:p w:rsidR="005A3F98" w:rsidRPr="009A66A2" w:rsidRDefault="005A3F98"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lastRenderedPageBreak/>
        <w:t>Integrated GuideBridge with Adobe Sign and Workflow API to ensure adaptive form fields were validated before signature or submission, maintaining WCAG compliance and security</w:t>
      </w:r>
    </w:p>
    <w:p w:rsidR="005C3E6C" w:rsidRPr="009A66A2" w:rsidRDefault="005C3E6C"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Worked on launches functionality to drive business to create different release related launch pages so that they could be used to have release specific content changes. </w:t>
      </w:r>
    </w:p>
    <w:p w:rsidR="005C3E6C" w:rsidRPr="009A66A2" w:rsidRDefault="005C3E6C"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 xml:space="preserve">Implemented the Sling </w:t>
      </w:r>
      <w:proofErr w:type="spellStart"/>
      <w:r w:rsidRPr="009A66A2">
        <w:rPr>
          <w:sz w:val="20"/>
          <w:szCs w:val="20"/>
        </w:rPr>
        <w:t>Servlet</w:t>
      </w:r>
      <w:proofErr w:type="spellEnd"/>
      <w:r w:rsidRPr="009A66A2">
        <w:rPr>
          <w:sz w:val="20"/>
          <w:szCs w:val="20"/>
        </w:rPr>
        <w:t xml:space="preserve">, OSGI bundles for interacting with remote spring </w:t>
      </w:r>
      <w:proofErr w:type="spellStart"/>
      <w:r w:rsidRPr="009A66A2">
        <w:rPr>
          <w:sz w:val="20"/>
          <w:szCs w:val="20"/>
        </w:rPr>
        <w:t>WebAPI</w:t>
      </w:r>
      <w:proofErr w:type="spellEnd"/>
      <w:r w:rsidRPr="009A66A2">
        <w:rPr>
          <w:sz w:val="20"/>
          <w:szCs w:val="20"/>
        </w:rPr>
        <w:t xml:space="preserve"> services and custom business logic in java. </w:t>
      </w:r>
    </w:p>
    <w:p w:rsidR="005C3E6C" w:rsidRPr="009A66A2" w:rsidRDefault="005C3E6C"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Maintained the Content Management System (CMS) and provided support for the application in authoring environment. </w:t>
      </w:r>
    </w:p>
    <w:p w:rsidR="005C3E6C" w:rsidRPr="009A66A2" w:rsidRDefault="005C3E6C"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Used Adobe Dynamic Tag Management (DTM) and integration of AEM with Adobe Analytics and Adobe Target.</w:t>
      </w:r>
    </w:p>
    <w:p w:rsidR="005C3E6C" w:rsidRPr="009A66A2" w:rsidRDefault="005C3E6C"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Involved in building, deploying the code, moving code to different environments and supporting the application postproduction and maintenance. </w:t>
      </w:r>
    </w:p>
    <w:p w:rsidR="005C3E6C" w:rsidRPr="009A66A2" w:rsidRDefault="005C3E6C"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Used Maven as a build tool on java projects for the development of build artifacts on the source code.</w:t>
      </w:r>
    </w:p>
    <w:p w:rsidR="005C3E6C" w:rsidRPr="009A66A2" w:rsidRDefault="005C3E6C"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GIT is used as a distributed revision control system for CQ. File vault in conjunction with GIT helps to pull or push the code to developer's machine.</w:t>
      </w:r>
    </w:p>
    <w:p w:rsidR="005C3E6C" w:rsidRPr="009A66A2" w:rsidRDefault="005C3E6C"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Extensively worked on Jenkins for continuous integration and for End-to-End automation for all build and deployments including Pipeline configuration, integration of plugins.</w:t>
      </w:r>
    </w:p>
    <w:p w:rsidR="005C3E6C" w:rsidRPr="009A66A2" w:rsidRDefault="00104AAA" w:rsidP="00DD04E2">
      <w:pPr>
        <w:spacing w:line="276" w:lineRule="auto"/>
        <w:ind w:right="432"/>
        <w:jc w:val="both"/>
        <w:rPr>
          <w:rFonts w:ascii="Times New Roman" w:hAnsi="Times New Roman" w:cs="Times New Roman"/>
          <w:sz w:val="20"/>
          <w:szCs w:val="20"/>
        </w:rPr>
      </w:pPr>
      <w:r w:rsidRPr="00DD04E2">
        <w:rPr>
          <w:rFonts w:ascii="Times New Roman" w:hAnsi="Times New Roman" w:cs="Times New Roman"/>
          <w:b/>
          <w:bCs/>
          <w:color w:val="943634" w:themeColor="accent2" w:themeShade="BF"/>
          <w:sz w:val="20"/>
          <w:szCs w:val="20"/>
        </w:rPr>
        <w:t>Environment</w:t>
      </w:r>
      <w:r w:rsidR="005C3E6C" w:rsidRPr="009A66A2">
        <w:rPr>
          <w:rFonts w:ascii="Times New Roman" w:hAnsi="Times New Roman" w:cs="Times New Roman"/>
          <w:b/>
          <w:bCs/>
          <w:sz w:val="20"/>
          <w:szCs w:val="20"/>
        </w:rPr>
        <w:t>:</w:t>
      </w:r>
      <w:r w:rsidR="005C3E6C" w:rsidRPr="009A66A2">
        <w:rPr>
          <w:rFonts w:ascii="Times New Roman" w:hAnsi="Times New Roman" w:cs="Times New Roman"/>
          <w:sz w:val="20"/>
          <w:szCs w:val="20"/>
        </w:rPr>
        <w:t xml:space="preserve"> AEM 6.4, Adobe Target, Adobe Analytics (DTM), Google Tag Manager, Java/J2EE, AJAX, HTL, HTML, CSS, JavaScript, </w:t>
      </w:r>
      <w:proofErr w:type="spellStart"/>
      <w:r w:rsidR="005C3E6C" w:rsidRPr="009A66A2">
        <w:rPr>
          <w:rFonts w:ascii="Times New Roman" w:hAnsi="Times New Roman" w:cs="Times New Roman"/>
          <w:sz w:val="20"/>
          <w:szCs w:val="20"/>
        </w:rPr>
        <w:t>jQuery</w:t>
      </w:r>
      <w:proofErr w:type="spellEnd"/>
      <w:r w:rsidR="005C3E6C" w:rsidRPr="009A66A2">
        <w:rPr>
          <w:rFonts w:ascii="Times New Roman" w:hAnsi="Times New Roman" w:cs="Times New Roman"/>
          <w:sz w:val="20"/>
          <w:szCs w:val="20"/>
        </w:rPr>
        <w:t xml:space="preserve">, Apache Sling, </w:t>
      </w:r>
      <w:proofErr w:type="spellStart"/>
      <w:r w:rsidR="005C3E6C" w:rsidRPr="009A66A2">
        <w:rPr>
          <w:rFonts w:ascii="Times New Roman" w:hAnsi="Times New Roman" w:cs="Times New Roman"/>
          <w:sz w:val="20"/>
          <w:szCs w:val="20"/>
        </w:rPr>
        <w:t>OSGi</w:t>
      </w:r>
      <w:proofErr w:type="spellEnd"/>
      <w:r w:rsidR="005C3E6C" w:rsidRPr="009A66A2">
        <w:rPr>
          <w:rFonts w:ascii="Times New Roman" w:hAnsi="Times New Roman" w:cs="Times New Roman"/>
          <w:sz w:val="20"/>
          <w:szCs w:val="20"/>
        </w:rPr>
        <w:t xml:space="preserve">, JCR, Felix, Jackrabbit, CRX, Eclipse IDE, Apache Maven, Apache Tomcat, Rest/Soap Services, </w:t>
      </w:r>
      <w:proofErr w:type="spellStart"/>
      <w:r w:rsidR="005C3E6C" w:rsidRPr="009A66A2">
        <w:rPr>
          <w:rFonts w:ascii="Times New Roman" w:hAnsi="Times New Roman" w:cs="Times New Roman"/>
          <w:sz w:val="20"/>
          <w:szCs w:val="20"/>
        </w:rPr>
        <w:t>Git</w:t>
      </w:r>
      <w:proofErr w:type="spellEnd"/>
      <w:r w:rsidR="005C3E6C" w:rsidRPr="009A66A2">
        <w:rPr>
          <w:rFonts w:ascii="Times New Roman" w:hAnsi="Times New Roman" w:cs="Times New Roman"/>
          <w:sz w:val="20"/>
          <w:szCs w:val="20"/>
        </w:rPr>
        <w:t>, Windows.</w:t>
      </w:r>
    </w:p>
    <w:p w:rsidR="0064399A" w:rsidRPr="009A66A2" w:rsidRDefault="0064399A" w:rsidP="005C3E6C">
      <w:pPr>
        <w:spacing w:line="276" w:lineRule="auto"/>
        <w:ind w:left="360" w:right="432"/>
        <w:jc w:val="both"/>
        <w:rPr>
          <w:rFonts w:ascii="Times New Roman" w:hAnsi="Times New Roman" w:cs="Times New Roman"/>
          <w:sz w:val="20"/>
          <w:szCs w:val="20"/>
        </w:rPr>
      </w:pPr>
    </w:p>
    <w:p w:rsidR="0064399A" w:rsidRPr="00DD04E2" w:rsidRDefault="0064399A" w:rsidP="0064399A">
      <w:pPr>
        <w:spacing w:line="276" w:lineRule="auto"/>
        <w:ind w:right="432"/>
        <w:jc w:val="both"/>
        <w:rPr>
          <w:rFonts w:ascii="Times New Roman" w:hAnsi="Times New Roman" w:cs="Times New Roman"/>
          <w:b/>
          <w:color w:val="943634" w:themeColor="accent2" w:themeShade="BF"/>
          <w:sz w:val="20"/>
          <w:szCs w:val="20"/>
        </w:rPr>
      </w:pPr>
      <w:r w:rsidRPr="00DD04E2">
        <w:rPr>
          <w:rFonts w:ascii="Times New Roman" w:hAnsi="Times New Roman" w:cs="Times New Roman"/>
          <w:b/>
          <w:color w:val="943634" w:themeColor="accent2" w:themeShade="BF"/>
          <w:sz w:val="20"/>
          <w:szCs w:val="20"/>
        </w:rPr>
        <w:t xml:space="preserve">Client: Transcentra FTS, </w:t>
      </w:r>
      <w:r w:rsidR="0078367B" w:rsidRPr="00DD04E2">
        <w:rPr>
          <w:rFonts w:ascii="Times New Roman" w:hAnsi="Times New Roman" w:cs="Times New Roman"/>
          <w:b/>
          <w:color w:val="943634" w:themeColor="accent2" w:themeShade="BF"/>
          <w:sz w:val="20"/>
          <w:szCs w:val="20"/>
        </w:rPr>
        <w:t xml:space="preserve">India                                                                    </w:t>
      </w:r>
      <w:r w:rsidR="00DD04E2">
        <w:rPr>
          <w:rFonts w:ascii="Times New Roman" w:hAnsi="Times New Roman" w:cs="Times New Roman"/>
          <w:b/>
          <w:color w:val="943634" w:themeColor="accent2" w:themeShade="BF"/>
          <w:sz w:val="20"/>
          <w:szCs w:val="20"/>
        </w:rPr>
        <w:tab/>
      </w:r>
      <w:r w:rsidR="00DD04E2">
        <w:rPr>
          <w:rFonts w:ascii="Times New Roman" w:hAnsi="Times New Roman" w:cs="Times New Roman"/>
          <w:b/>
          <w:color w:val="943634" w:themeColor="accent2" w:themeShade="BF"/>
          <w:sz w:val="20"/>
          <w:szCs w:val="20"/>
        </w:rPr>
        <w:tab/>
      </w:r>
      <w:r w:rsidR="00DD04E2">
        <w:rPr>
          <w:rFonts w:ascii="Times New Roman" w:hAnsi="Times New Roman" w:cs="Times New Roman"/>
          <w:b/>
          <w:color w:val="943634" w:themeColor="accent2" w:themeShade="BF"/>
          <w:sz w:val="20"/>
          <w:szCs w:val="20"/>
        </w:rPr>
        <w:tab/>
      </w:r>
      <w:r w:rsidRPr="00DD04E2">
        <w:rPr>
          <w:rFonts w:ascii="Times New Roman" w:hAnsi="Times New Roman" w:cs="Times New Roman"/>
          <w:b/>
          <w:color w:val="943634" w:themeColor="accent2" w:themeShade="BF"/>
          <w:sz w:val="20"/>
          <w:szCs w:val="20"/>
        </w:rPr>
        <w:t>Mar 201</w:t>
      </w:r>
      <w:r w:rsidR="007C6063" w:rsidRPr="00DD04E2">
        <w:rPr>
          <w:rFonts w:ascii="Times New Roman" w:hAnsi="Times New Roman" w:cs="Times New Roman"/>
          <w:b/>
          <w:color w:val="943634" w:themeColor="accent2" w:themeShade="BF"/>
          <w:sz w:val="20"/>
          <w:szCs w:val="20"/>
        </w:rPr>
        <w:t>2</w:t>
      </w:r>
      <w:r w:rsidRPr="00DD04E2">
        <w:rPr>
          <w:rFonts w:ascii="Times New Roman" w:hAnsi="Times New Roman" w:cs="Times New Roman"/>
          <w:b/>
          <w:color w:val="943634" w:themeColor="accent2" w:themeShade="BF"/>
          <w:sz w:val="20"/>
          <w:szCs w:val="20"/>
        </w:rPr>
        <w:t xml:space="preserve"> to Dec 201</w:t>
      </w:r>
      <w:r w:rsidR="00104AAA" w:rsidRPr="00DD04E2">
        <w:rPr>
          <w:rFonts w:ascii="Times New Roman" w:hAnsi="Times New Roman" w:cs="Times New Roman"/>
          <w:b/>
          <w:color w:val="943634" w:themeColor="accent2" w:themeShade="BF"/>
          <w:sz w:val="20"/>
          <w:szCs w:val="20"/>
        </w:rPr>
        <w:t>3</w:t>
      </w:r>
    </w:p>
    <w:p w:rsidR="00AA0E5A" w:rsidRPr="00DD04E2" w:rsidRDefault="0064399A" w:rsidP="0064399A">
      <w:pPr>
        <w:spacing w:line="276" w:lineRule="auto"/>
        <w:ind w:right="432"/>
        <w:jc w:val="both"/>
        <w:rPr>
          <w:rFonts w:ascii="Times New Roman" w:hAnsi="Times New Roman" w:cs="Times New Roman"/>
          <w:b/>
          <w:color w:val="943634" w:themeColor="accent2" w:themeShade="BF"/>
          <w:sz w:val="20"/>
          <w:szCs w:val="20"/>
        </w:rPr>
      </w:pPr>
      <w:r w:rsidRPr="00DD04E2">
        <w:rPr>
          <w:rFonts w:ascii="Times New Roman" w:hAnsi="Times New Roman" w:cs="Times New Roman"/>
          <w:b/>
          <w:color w:val="943634" w:themeColor="accent2" w:themeShade="BF"/>
          <w:sz w:val="20"/>
          <w:szCs w:val="20"/>
        </w:rPr>
        <w:t>Role: Adobe Developer</w:t>
      </w:r>
    </w:p>
    <w:p w:rsidR="00797C90" w:rsidRPr="00DD04E2" w:rsidRDefault="001C4226" w:rsidP="00AA0E5A">
      <w:pPr>
        <w:spacing w:line="240" w:lineRule="auto"/>
        <w:rPr>
          <w:rFonts w:ascii="Times New Roman" w:hAnsi="Times New Roman" w:cs="Times New Roman"/>
          <w:b/>
          <w:bCs/>
          <w:color w:val="943634" w:themeColor="accent2" w:themeShade="BF"/>
          <w:sz w:val="20"/>
          <w:szCs w:val="20"/>
        </w:rPr>
      </w:pPr>
      <w:r w:rsidRPr="00DD04E2">
        <w:rPr>
          <w:rFonts w:ascii="Times New Roman" w:hAnsi="Times New Roman" w:cs="Times New Roman"/>
          <w:b/>
          <w:bCs/>
          <w:color w:val="943634" w:themeColor="accent2" w:themeShade="BF"/>
          <w:sz w:val="20"/>
          <w:szCs w:val="20"/>
        </w:rPr>
        <w:t>Responsibilities</w:t>
      </w:r>
      <w:r w:rsidR="00AA0E5A" w:rsidRPr="00DD04E2">
        <w:rPr>
          <w:rFonts w:ascii="Times New Roman" w:hAnsi="Times New Roman" w:cs="Times New Roman"/>
          <w:b/>
          <w:bCs/>
          <w:color w:val="943634" w:themeColor="accent2" w:themeShade="BF"/>
          <w:sz w:val="20"/>
          <w:szCs w:val="20"/>
        </w:rPr>
        <w:t>:</w:t>
      </w:r>
    </w:p>
    <w:p w:rsidR="00AA0E5A" w:rsidRPr="009A66A2" w:rsidRDefault="00AA0E5A" w:rsidP="00AA0E5A">
      <w:pPr>
        <w:spacing w:line="240" w:lineRule="auto"/>
        <w:rPr>
          <w:rFonts w:ascii="Times New Roman" w:hAnsi="Times New Roman" w:cs="Times New Roman"/>
          <w:b/>
          <w:bCs/>
          <w:sz w:val="20"/>
          <w:szCs w:val="20"/>
        </w:rPr>
      </w:pPr>
    </w:p>
    <w:p w:rsidR="00AA0E5A" w:rsidRPr="009A66A2" w:rsidRDefault="00AA0E5A"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 xml:space="preserve">Developed and executed campaigns for E-mail Marketing (Adobe Campaign and </w:t>
      </w:r>
      <w:proofErr w:type="spellStart"/>
      <w:r w:rsidRPr="009A66A2">
        <w:rPr>
          <w:sz w:val="20"/>
          <w:szCs w:val="20"/>
        </w:rPr>
        <w:t>Marketo</w:t>
      </w:r>
      <w:proofErr w:type="spellEnd"/>
      <w:r w:rsidRPr="009A66A2">
        <w:rPr>
          <w:sz w:val="20"/>
          <w:szCs w:val="20"/>
        </w:rPr>
        <w:t>)</w:t>
      </w:r>
    </w:p>
    <w:p w:rsidR="00AA0E5A" w:rsidRPr="009A66A2" w:rsidRDefault="00AA0E5A"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Designed complicated Campaign assets such as E-mail and Landing pages.</w:t>
      </w:r>
    </w:p>
    <w:p w:rsidR="00AA0E5A" w:rsidRPr="009A66A2" w:rsidRDefault="00AA0E5A"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Created weekly and monthly process driven reports using technical workflows.</w:t>
      </w:r>
    </w:p>
    <w:p w:rsidR="00AA0E5A" w:rsidRDefault="00AA0E5A"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Integrating adobe with Third party applications/software</w:t>
      </w:r>
    </w:p>
    <w:p w:rsidR="0035107C" w:rsidRPr="0035107C" w:rsidRDefault="0035107C" w:rsidP="0035107C">
      <w:pPr>
        <w:pStyle w:val="ListParagraph"/>
        <w:widowControl/>
        <w:numPr>
          <w:ilvl w:val="0"/>
          <w:numId w:val="5"/>
        </w:numPr>
        <w:autoSpaceDE/>
        <w:autoSpaceDN/>
        <w:spacing w:line="276" w:lineRule="auto"/>
        <w:ind w:right="432"/>
        <w:contextualSpacing/>
        <w:jc w:val="both"/>
        <w:rPr>
          <w:sz w:val="20"/>
          <w:szCs w:val="20"/>
        </w:rPr>
      </w:pPr>
      <w:r w:rsidRPr="0035107C">
        <w:rPr>
          <w:sz w:val="20"/>
          <w:szCs w:val="20"/>
        </w:rPr>
        <w:t xml:space="preserve">Developed and executed </w:t>
      </w:r>
      <w:r w:rsidRPr="0035107C">
        <w:rPr>
          <w:bCs/>
          <w:sz w:val="20"/>
          <w:szCs w:val="20"/>
        </w:rPr>
        <w:t>multi-channel campaigns</w:t>
      </w:r>
      <w:r w:rsidRPr="0035107C">
        <w:rPr>
          <w:sz w:val="20"/>
          <w:szCs w:val="20"/>
        </w:rPr>
        <w:t xml:space="preserve"> (Email, SMS, Direct Mail, </w:t>
      </w:r>
      <w:proofErr w:type="gramStart"/>
      <w:r w:rsidRPr="0035107C">
        <w:rPr>
          <w:sz w:val="20"/>
          <w:szCs w:val="20"/>
        </w:rPr>
        <w:t>Mobile</w:t>
      </w:r>
      <w:proofErr w:type="gramEnd"/>
      <w:r w:rsidRPr="0035107C">
        <w:rPr>
          <w:sz w:val="20"/>
          <w:szCs w:val="20"/>
        </w:rPr>
        <w:t>).</w:t>
      </w:r>
    </w:p>
    <w:p w:rsidR="0035107C" w:rsidRPr="0035107C" w:rsidRDefault="0035107C" w:rsidP="0035107C">
      <w:pPr>
        <w:pStyle w:val="ListParagraph"/>
        <w:widowControl/>
        <w:numPr>
          <w:ilvl w:val="0"/>
          <w:numId w:val="5"/>
        </w:numPr>
        <w:autoSpaceDE/>
        <w:autoSpaceDN/>
        <w:spacing w:line="276" w:lineRule="auto"/>
        <w:ind w:right="432"/>
        <w:contextualSpacing/>
        <w:jc w:val="both"/>
        <w:rPr>
          <w:sz w:val="20"/>
          <w:szCs w:val="20"/>
        </w:rPr>
      </w:pPr>
      <w:r w:rsidRPr="0035107C">
        <w:rPr>
          <w:sz w:val="20"/>
          <w:szCs w:val="20"/>
        </w:rPr>
        <w:t xml:space="preserve">Built </w:t>
      </w:r>
      <w:r w:rsidRPr="0035107C">
        <w:rPr>
          <w:bCs/>
          <w:sz w:val="20"/>
          <w:szCs w:val="20"/>
        </w:rPr>
        <w:t>landing pages, templates, and workflows</w:t>
      </w:r>
      <w:r w:rsidRPr="0035107C">
        <w:rPr>
          <w:sz w:val="20"/>
          <w:szCs w:val="20"/>
        </w:rPr>
        <w:t xml:space="preserve"> in Adobe Campaign Classic.</w:t>
      </w:r>
    </w:p>
    <w:p w:rsidR="0035107C" w:rsidRPr="0035107C" w:rsidRDefault="0035107C" w:rsidP="0035107C">
      <w:pPr>
        <w:pStyle w:val="ListParagraph"/>
        <w:widowControl/>
        <w:numPr>
          <w:ilvl w:val="0"/>
          <w:numId w:val="5"/>
        </w:numPr>
        <w:autoSpaceDE/>
        <w:autoSpaceDN/>
        <w:spacing w:line="276" w:lineRule="auto"/>
        <w:ind w:right="432"/>
        <w:contextualSpacing/>
        <w:jc w:val="both"/>
        <w:rPr>
          <w:sz w:val="20"/>
          <w:szCs w:val="20"/>
        </w:rPr>
      </w:pPr>
      <w:r w:rsidRPr="0035107C">
        <w:rPr>
          <w:sz w:val="20"/>
          <w:szCs w:val="20"/>
        </w:rPr>
        <w:t xml:space="preserve">Automated </w:t>
      </w:r>
      <w:r w:rsidRPr="0035107C">
        <w:rPr>
          <w:bCs/>
          <w:sz w:val="20"/>
          <w:szCs w:val="20"/>
        </w:rPr>
        <w:t>campaign reporting</w:t>
      </w:r>
      <w:r w:rsidRPr="0035107C">
        <w:rPr>
          <w:sz w:val="20"/>
          <w:szCs w:val="20"/>
        </w:rPr>
        <w:t xml:space="preserve"> using XML-driven technical workflows.</w:t>
      </w:r>
    </w:p>
    <w:p w:rsidR="0035107C" w:rsidRPr="0035107C" w:rsidRDefault="0035107C" w:rsidP="0035107C">
      <w:pPr>
        <w:pStyle w:val="ListParagraph"/>
        <w:widowControl/>
        <w:numPr>
          <w:ilvl w:val="0"/>
          <w:numId w:val="5"/>
        </w:numPr>
        <w:autoSpaceDE/>
        <w:autoSpaceDN/>
        <w:spacing w:line="276" w:lineRule="auto"/>
        <w:ind w:right="432"/>
        <w:contextualSpacing/>
        <w:jc w:val="both"/>
        <w:rPr>
          <w:sz w:val="20"/>
          <w:szCs w:val="20"/>
        </w:rPr>
      </w:pPr>
      <w:r w:rsidRPr="0035107C">
        <w:rPr>
          <w:sz w:val="20"/>
          <w:szCs w:val="20"/>
        </w:rPr>
        <w:t xml:space="preserve">Integrated Adobe Campaign with </w:t>
      </w:r>
      <w:r w:rsidRPr="0035107C">
        <w:rPr>
          <w:bCs/>
          <w:sz w:val="20"/>
          <w:szCs w:val="20"/>
        </w:rPr>
        <w:t>AEM and third-party tools</w:t>
      </w:r>
      <w:r w:rsidRPr="0035107C">
        <w:rPr>
          <w:sz w:val="20"/>
          <w:szCs w:val="20"/>
        </w:rPr>
        <w:t xml:space="preserve"> for cross-channel execution.</w:t>
      </w:r>
    </w:p>
    <w:p w:rsidR="002B6AA5" w:rsidRPr="002B6AA5" w:rsidRDefault="002B6AA5" w:rsidP="002B6AA5">
      <w:pPr>
        <w:pStyle w:val="ListParagraph"/>
        <w:widowControl/>
        <w:numPr>
          <w:ilvl w:val="0"/>
          <w:numId w:val="5"/>
        </w:numPr>
        <w:autoSpaceDE/>
        <w:autoSpaceDN/>
        <w:spacing w:line="276" w:lineRule="auto"/>
        <w:ind w:right="432"/>
        <w:contextualSpacing/>
        <w:jc w:val="both"/>
        <w:rPr>
          <w:sz w:val="20"/>
          <w:szCs w:val="20"/>
        </w:rPr>
      </w:pPr>
      <w:r w:rsidRPr="002B6AA5">
        <w:rPr>
          <w:sz w:val="20"/>
          <w:szCs w:val="20"/>
        </w:rPr>
        <w:t>Developed and executed multi-channel campaigns using Adobe Campaign.</w:t>
      </w:r>
    </w:p>
    <w:p w:rsidR="002B6AA5" w:rsidRPr="002B6AA5" w:rsidRDefault="002B6AA5" w:rsidP="002B6AA5">
      <w:pPr>
        <w:pStyle w:val="ListParagraph"/>
        <w:widowControl/>
        <w:numPr>
          <w:ilvl w:val="0"/>
          <w:numId w:val="5"/>
        </w:numPr>
        <w:autoSpaceDE/>
        <w:autoSpaceDN/>
        <w:spacing w:line="276" w:lineRule="auto"/>
        <w:ind w:right="432"/>
        <w:contextualSpacing/>
        <w:jc w:val="both"/>
        <w:rPr>
          <w:sz w:val="20"/>
          <w:szCs w:val="20"/>
        </w:rPr>
      </w:pPr>
      <w:r w:rsidRPr="002B6AA5">
        <w:rPr>
          <w:sz w:val="20"/>
          <w:szCs w:val="20"/>
        </w:rPr>
        <w:t>Integrated AEM with Campaign workflows for email, direct mail, and mobile campaigns.</w:t>
      </w:r>
    </w:p>
    <w:p w:rsidR="002B6AA5" w:rsidRPr="002B6AA5" w:rsidRDefault="002B6AA5" w:rsidP="002B6AA5">
      <w:pPr>
        <w:pStyle w:val="ListParagraph"/>
        <w:widowControl/>
        <w:numPr>
          <w:ilvl w:val="0"/>
          <w:numId w:val="5"/>
        </w:numPr>
        <w:autoSpaceDE/>
        <w:autoSpaceDN/>
        <w:spacing w:line="276" w:lineRule="auto"/>
        <w:ind w:right="432"/>
        <w:contextualSpacing/>
        <w:jc w:val="both"/>
        <w:rPr>
          <w:sz w:val="20"/>
          <w:szCs w:val="20"/>
        </w:rPr>
      </w:pPr>
      <w:r w:rsidRPr="002B6AA5">
        <w:rPr>
          <w:sz w:val="20"/>
          <w:szCs w:val="20"/>
        </w:rPr>
        <w:t>Created campaign reports and automated workflows for marketing operations.</w:t>
      </w:r>
    </w:p>
    <w:p w:rsidR="00AA0E5A" w:rsidRPr="009A66A2" w:rsidRDefault="00AA0E5A"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Responsible for end-to-end delivery of digital campaigns</w:t>
      </w:r>
    </w:p>
    <w:p w:rsidR="00AA0E5A" w:rsidRDefault="00AA0E5A"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Effectively communicated with the marketing team, content team and global E-mail services team for the requirements and delivery of Campaign</w:t>
      </w:r>
    </w:p>
    <w:p w:rsidR="00C43294" w:rsidRPr="00C43294" w:rsidRDefault="00C43294" w:rsidP="00C43294">
      <w:pPr>
        <w:pStyle w:val="ListParagraph"/>
        <w:widowControl/>
        <w:numPr>
          <w:ilvl w:val="0"/>
          <w:numId w:val="5"/>
        </w:numPr>
        <w:autoSpaceDE/>
        <w:autoSpaceDN/>
        <w:spacing w:line="276" w:lineRule="auto"/>
        <w:ind w:right="432"/>
        <w:contextualSpacing/>
        <w:jc w:val="both"/>
        <w:rPr>
          <w:sz w:val="20"/>
          <w:szCs w:val="20"/>
        </w:rPr>
      </w:pPr>
      <w:r w:rsidRPr="00C43294">
        <w:rPr>
          <w:sz w:val="20"/>
          <w:szCs w:val="20"/>
        </w:rPr>
        <w:t>Developed multi-channel campaigns in Adobe Campaign.</w:t>
      </w:r>
    </w:p>
    <w:p w:rsidR="00C43294" w:rsidRPr="00C43294" w:rsidRDefault="00C43294" w:rsidP="00C43294">
      <w:pPr>
        <w:pStyle w:val="ListParagraph"/>
        <w:widowControl/>
        <w:numPr>
          <w:ilvl w:val="0"/>
          <w:numId w:val="5"/>
        </w:numPr>
        <w:autoSpaceDE/>
        <w:autoSpaceDN/>
        <w:spacing w:line="276" w:lineRule="auto"/>
        <w:ind w:right="432"/>
        <w:contextualSpacing/>
        <w:jc w:val="both"/>
        <w:rPr>
          <w:sz w:val="20"/>
          <w:szCs w:val="20"/>
        </w:rPr>
      </w:pPr>
      <w:r w:rsidRPr="00C43294">
        <w:rPr>
          <w:sz w:val="20"/>
          <w:szCs w:val="20"/>
        </w:rPr>
        <w:t>Created complex workflows and landing pages integrated with AEM.</w:t>
      </w:r>
    </w:p>
    <w:p w:rsidR="00AA0E5A" w:rsidRPr="009A66A2" w:rsidRDefault="00AA0E5A"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Designed various multi-channel campaigns including Email, Direct Mail SMS and Mobile App for different set of audiences based upon different set of requirements.</w:t>
      </w:r>
    </w:p>
    <w:p w:rsidR="00AA0E5A" w:rsidRPr="009A66A2" w:rsidRDefault="00AA0E5A" w:rsidP="00AA0E5A">
      <w:pPr>
        <w:spacing w:line="240" w:lineRule="auto"/>
        <w:rPr>
          <w:rFonts w:ascii="Times New Roman" w:hAnsi="Times New Roman" w:cs="Times New Roman"/>
          <w:sz w:val="20"/>
          <w:szCs w:val="20"/>
        </w:rPr>
      </w:pPr>
    </w:p>
    <w:p w:rsidR="0064399A" w:rsidRPr="00DD04E2" w:rsidRDefault="0064399A" w:rsidP="0064399A">
      <w:pPr>
        <w:spacing w:line="240" w:lineRule="auto"/>
        <w:rPr>
          <w:rFonts w:ascii="Times New Roman" w:hAnsi="Times New Roman" w:cs="Times New Roman"/>
          <w:b/>
          <w:bCs/>
          <w:color w:val="943634" w:themeColor="accent2" w:themeShade="BF"/>
          <w:sz w:val="20"/>
          <w:szCs w:val="20"/>
        </w:rPr>
      </w:pPr>
      <w:r w:rsidRPr="00DD04E2">
        <w:rPr>
          <w:rFonts w:ascii="Times New Roman" w:hAnsi="Times New Roman" w:cs="Times New Roman"/>
          <w:b/>
          <w:bCs/>
          <w:color w:val="943634" w:themeColor="accent2" w:themeShade="BF"/>
          <w:sz w:val="20"/>
          <w:szCs w:val="20"/>
        </w:rPr>
        <w:t xml:space="preserve">Client: Attune Technologies, </w:t>
      </w:r>
      <w:r w:rsidR="0078367B" w:rsidRPr="00DD04E2">
        <w:rPr>
          <w:rFonts w:ascii="Times New Roman" w:hAnsi="Times New Roman" w:cs="Times New Roman"/>
          <w:b/>
          <w:bCs/>
          <w:color w:val="943634" w:themeColor="accent2" w:themeShade="BF"/>
          <w:sz w:val="20"/>
          <w:szCs w:val="20"/>
        </w:rPr>
        <w:t xml:space="preserve">India                                                                    </w:t>
      </w:r>
      <w:r w:rsidR="007A420B">
        <w:rPr>
          <w:rFonts w:ascii="Times New Roman" w:hAnsi="Times New Roman" w:cs="Times New Roman"/>
          <w:b/>
          <w:bCs/>
          <w:color w:val="943634" w:themeColor="accent2" w:themeShade="BF"/>
          <w:sz w:val="20"/>
          <w:szCs w:val="20"/>
        </w:rPr>
        <w:tab/>
      </w:r>
      <w:r w:rsidR="007A420B">
        <w:rPr>
          <w:rFonts w:ascii="Times New Roman" w:hAnsi="Times New Roman" w:cs="Times New Roman"/>
          <w:b/>
          <w:bCs/>
          <w:color w:val="943634" w:themeColor="accent2" w:themeShade="BF"/>
          <w:sz w:val="20"/>
          <w:szCs w:val="20"/>
        </w:rPr>
        <w:tab/>
      </w:r>
      <w:r w:rsidR="007A420B">
        <w:rPr>
          <w:rFonts w:ascii="Times New Roman" w:hAnsi="Times New Roman" w:cs="Times New Roman"/>
          <w:b/>
          <w:bCs/>
          <w:color w:val="943634" w:themeColor="accent2" w:themeShade="BF"/>
          <w:sz w:val="20"/>
          <w:szCs w:val="20"/>
        </w:rPr>
        <w:tab/>
      </w:r>
      <w:r w:rsidR="007C6063" w:rsidRPr="00DD04E2">
        <w:rPr>
          <w:rFonts w:ascii="Times New Roman" w:hAnsi="Times New Roman" w:cs="Times New Roman"/>
          <w:b/>
          <w:bCs/>
          <w:color w:val="943634" w:themeColor="accent2" w:themeShade="BF"/>
          <w:sz w:val="20"/>
          <w:szCs w:val="20"/>
        </w:rPr>
        <w:t>June</w:t>
      </w:r>
      <w:r w:rsidRPr="00DD04E2">
        <w:rPr>
          <w:rFonts w:ascii="Times New Roman" w:hAnsi="Times New Roman" w:cs="Times New Roman"/>
          <w:b/>
          <w:bCs/>
          <w:color w:val="943634" w:themeColor="accent2" w:themeShade="BF"/>
          <w:sz w:val="20"/>
          <w:szCs w:val="20"/>
        </w:rPr>
        <w:t xml:space="preserve"> 201</w:t>
      </w:r>
      <w:r w:rsidR="007C6063" w:rsidRPr="00DD04E2">
        <w:rPr>
          <w:rFonts w:ascii="Times New Roman" w:hAnsi="Times New Roman" w:cs="Times New Roman"/>
          <w:b/>
          <w:bCs/>
          <w:color w:val="943634" w:themeColor="accent2" w:themeShade="BF"/>
          <w:sz w:val="20"/>
          <w:szCs w:val="20"/>
        </w:rPr>
        <w:t>0</w:t>
      </w:r>
      <w:r w:rsidRPr="00DD04E2">
        <w:rPr>
          <w:rFonts w:ascii="Times New Roman" w:hAnsi="Times New Roman" w:cs="Times New Roman"/>
          <w:b/>
          <w:bCs/>
          <w:color w:val="943634" w:themeColor="accent2" w:themeShade="BF"/>
          <w:sz w:val="20"/>
          <w:szCs w:val="20"/>
        </w:rPr>
        <w:t xml:space="preserve"> to Feb 201</w:t>
      </w:r>
      <w:r w:rsidR="007C6063" w:rsidRPr="00DD04E2">
        <w:rPr>
          <w:rFonts w:ascii="Times New Roman" w:hAnsi="Times New Roman" w:cs="Times New Roman"/>
          <w:b/>
          <w:bCs/>
          <w:color w:val="943634" w:themeColor="accent2" w:themeShade="BF"/>
          <w:sz w:val="20"/>
          <w:szCs w:val="20"/>
        </w:rPr>
        <w:t>2</w:t>
      </w:r>
      <w:r w:rsidRPr="00DD04E2">
        <w:rPr>
          <w:rFonts w:ascii="Times New Roman" w:hAnsi="Times New Roman" w:cs="Times New Roman"/>
          <w:b/>
          <w:bCs/>
          <w:color w:val="943634" w:themeColor="accent2" w:themeShade="BF"/>
          <w:sz w:val="20"/>
          <w:szCs w:val="20"/>
        </w:rPr>
        <w:t xml:space="preserve"> </w:t>
      </w:r>
    </w:p>
    <w:p w:rsidR="00AA0E5A" w:rsidRPr="00DD04E2" w:rsidRDefault="0064399A" w:rsidP="0064399A">
      <w:pPr>
        <w:spacing w:line="240" w:lineRule="auto"/>
        <w:rPr>
          <w:rFonts w:ascii="Times New Roman" w:hAnsi="Times New Roman" w:cs="Times New Roman"/>
          <w:b/>
          <w:bCs/>
          <w:color w:val="943634" w:themeColor="accent2" w:themeShade="BF"/>
          <w:sz w:val="20"/>
          <w:szCs w:val="20"/>
        </w:rPr>
      </w:pPr>
      <w:r w:rsidRPr="00DD04E2">
        <w:rPr>
          <w:rFonts w:ascii="Times New Roman" w:hAnsi="Times New Roman" w:cs="Times New Roman"/>
          <w:b/>
          <w:bCs/>
          <w:color w:val="943634" w:themeColor="accent2" w:themeShade="BF"/>
          <w:sz w:val="20"/>
          <w:szCs w:val="20"/>
        </w:rPr>
        <w:t>Role: Software Engineer</w:t>
      </w:r>
    </w:p>
    <w:p w:rsidR="00797C90" w:rsidRPr="00DD04E2" w:rsidRDefault="001C4226">
      <w:pPr>
        <w:spacing w:line="240" w:lineRule="auto"/>
        <w:rPr>
          <w:rFonts w:ascii="Times New Roman" w:hAnsi="Times New Roman" w:cs="Times New Roman"/>
          <w:b/>
          <w:bCs/>
          <w:color w:val="943634" w:themeColor="accent2" w:themeShade="BF"/>
          <w:sz w:val="20"/>
          <w:szCs w:val="20"/>
        </w:rPr>
      </w:pPr>
      <w:r w:rsidRPr="00DD04E2">
        <w:rPr>
          <w:rFonts w:ascii="Times New Roman" w:hAnsi="Times New Roman" w:cs="Times New Roman"/>
          <w:b/>
          <w:bCs/>
          <w:color w:val="943634" w:themeColor="accent2" w:themeShade="BF"/>
          <w:sz w:val="20"/>
          <w:szCs w:val="20"/>
        </w:rPr>
        <w:t xml:space="preserve">Responsibilities: </w:t>
      </w:r>
    </w:p>
    <w:p w:rsidR="00AA0E5A" w:rsidRPr="009A66A2" w:rsidRDefault="00AA0E5A">
      <w:pPr>
        <w:spacing w:line="240" w:lineRule="auto"/>
        <w:rPr>
          <w:rFonts w:ascii="Times New Roman" w:hAnsi="Times New Roman" w:cs="Times New Roman"/>
          <w:b/>
          <w:bCs/>
          <w:sz w:val="20"/>
          <w:szCs w:val="20"/>
        </w:rPr>
      </w:pPr>
    </w:p>
    <w:p w:rsidR="00AA0E5A" w:rsidRPr="009A66A2" w:rsidRDefault="00AA0E5A"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Provided Product training, Create Design docs, Test cases, and driving Testing and UAT phases</w:t>
      </w:r>
    </w:p>
    <w:p w:rsidR="00C43294" w:rsidRPr="00C43294" w:rsidRDefault="00C43294" w:rsidP="00C43294">
      <w:pPr>
        <w:pStyle w:val="ListParagraph"/>
        <w:widowControl/>
        <w:numPr>
          <w:ilvl w:val="0"/>
          <w:numId w:val="5"/>
        </w:numPr>
        <w:autoSpaceDE/>
        <w:autoSpaceDN/>
        <w:spacing w:line="276" w:lineRule="auto"/>
        <w:ind w:right="432"/>
        <w:contextualSpacing/>
        <w:jc w:val="both"/>
        <w:rPr>
          <w:sz w:val="20"/>
          <w:szCs w:val="20"/>
        </w:rPr>
      </w:pPr>
      <w:r w:rsidRPr="00C43294">
        <w:rPr>
          <w:sz w:val="20"/>
          <w:szCs w:val="20"/>
        </w:rPr>
        <w:t>Developed email templates, landing pages, and campaign reports.</w:t>
      </w:r>
    </w:p>
    <w:p w:rsidR="00C43294" w:rsidRPr="00C43294" w:rsidRDefault="00C43294" w:rsidP="00C43294">
      <w:pPr>
        <w:pStyle w:val="ListParagraph"/>
        <w:widowControl/>
        <w:numPr>
          <w:ilvl w:val="0"/>
          <w:numId w:val="5"/>
        </w:numPr>
        <w:autoSpaceDE/>
        <w:autoSpaceDN/>
        <w:spacing w:line="276" w:lineRule="auto"/>
        <w:ind w:right="432"/>
        <w:contextualSpacing/>
        <w:jc w:val="both"/>
        <w:rPr>
          <w:sz w:val="20"/>
          <w:szCs w:val="20"/>
        </w:rPr>
      </w:pPr>
      <w:r w:rsidRPr="00C43294">
        <w:rPr>
          <w:sz w:val="20"/>
          <w:szCs w:val="20"/>
        </w:rPr>
        <w:t>Worked with Adobe Campaign and handled AEM integrations.</w:t>
      </w:r>
    </w:p>
    <w:p w:rsidR="00AA0E5A" w:rsidRPr="009A66A2" w:rsidRDefault="00AA0E5A"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 xml:space="preserve">Involved in </w:t>
      </w:r>
      <w:r w:rsidR="00685FB1" w:rsidRPr="009A66A2">
        <w:rPr>
          <w:sz w:val="20"/>
          <w:szCs w:val="20"/>
        </w:rPr>
        <w:t>campaign</w:t>
      </w:r>
      <w:r w:rsidRPr="009A66A2">
        <w:rPr>
          <w:sz w:val="20"/>
          <w:szCs w:val="20"/>
        </w:rPr>
        <w:t xml:space="preserve"> data extraction and volume analysis</w:t>
      </w:r>
    </w:p>
    <w:p w:rsidR="00AA0E5A" w:rsidRPr="009A66A2" w:rsidRDefault="00AA0E5A"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 xml:space="preserve">Quality checked Email Content, HTML Codes, URL’s, SMS wordings and DM Content and also checked if the proper offer is assigned to each </w:t>
      </w:r>
      <w:r w:rsidR="00685FB1" w:rsidRPr="009A66A2">
        <w:rPr>
          <w:sz w:val="20"/>
          <w:szCs w:val="20"/>
        </w:rPr>
        <w:t>recipient</w:t>
      </w:r>
      <w:r w:rsidRPr="009A66A2">
        <w:rPr>
          <w:sz w:val="20"/>
          <w:szCs w:val="20"/>
        </w:rPr>
        <w:t xml:space="preserve"> in the database</w:t>
      </w:r>
    </w:p>
    <w:p w:rsidR="00AA0E5A" w:rsidRDefault="00AA0E5A"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Initially reviewed content and design requirement, and reached out to onshore if any requirement out of scope with respect to standard process</w:t>
      </w:r>
      <w:r w:rsidR="00211DB2">
        <w:rPr>
          <w:sz w:val="20"/>
          <w:szCs w:val="20"/>
        </w:rPr>
        <w:t>.</w:t>
      </w:r>
    </w:p>
    <w:p w:rsidR="005C5F37" w:rsidRDefault="005C5F37" w:rsidP="005C5F37">
      <w:pPr>
        <w:pStyle w:val="ListParagraph"/>
        <w:widowControl/>
        <w:numPr>
          <w:ilvl w:val="0"/>
          <w:numId w:val="5"/>
        </w:numPr>
        <w:autoSpaceDE/>
        <w:autoSpaceDN/>
        <w:spacing w:line="276" w:lineRule="auto"/>
        <w:ind w:right="432"/>
        <w:contextualSpacing/>
        <w:jc w:val="both"/>
        <w:rPr>
          <w:sz w:val="20"/>
          <w:szCs w:val="20"/>
        </w:rPr>
      </w:pPr>
      <w:r w:rsidRPr="005C5F37">
        <w:rPr>
          <w:sz w:val="20"/>
          <w:szCs w:val="20"/>
        </w:rPr>
        <w:lastRenderedPageBreak/>
        <w:t xml:space="preserve">Built </w:t>
      </w:r>
      <w:r w:rsidRPr="005C5F37">
        <w:rPr>
          <w:bCs/>
          <w:sz w:val="20"/>
          <w:szCs w:val="20"/>
        </w:rPr>
        <w:t>email templates, landing pages, and campaign workflows</w:t>
      </w:r>
      <w:r w:rsidRPr="005C5F37">
        <w:rPr>
          <w:sz w:val="20"/>
          <w:szCs w:val="20"/>
        </w:rPr>
        <w:t xml:space="preserve"> in Adobe Campaign.</w:t>
      </w:r>
    </w:p>
    <w:p w:rsidR="005C5F37" w:rsidRPr="005C5F37" w:rsidRDefault="005C5F37" w:rsidP="005C5F37">
      <w:pPr>
        <w:pStyle w:val="ListParagraph"/>
        <w:widowControl/>
        <w:numPr>
          <w:ilvl w:val="0"/>
          <w:numId w:val="5"/>
        </w:numPr>
        <w:autoSpaceDE/>
        <w:autoSpaceDN/>
        <w:spacing w:line="276" w:lineRule="auto"/>
        <w:ind w:right="432"/>
        <w:contextualSpacing/>
        <w:jc w:val="both"/>
        <w:rPr>
          <w:sz w:val="20"/>
          <w:szCs w:val="20"/>
        </w:rPr>
      </w:pPr>
      <w:r w:rsidRPr="005C5F37">
        <w:rPr>
          <w:sz w:val="20"/>
          <w:szCs w:val="20"/>
        </w:rPr>
        <w:t xml:space="preserve">Developed </w:t>
      </w:r>
      <w:r w:rsidRPr="005C5F37">
        <w:rPr>
          <w:bCs/>
          <w:sz w:val="20"/>
          <w:szCs w:val="20"/>
        </w:rPr>
        <w:t>campaign data extraction and validation scripts</w:t>
      </w:r>
      <w:r w:rsidRPr="005C5F37">
        <w:rPr>
          <w:sz w:val="20"/>
          <w:szCs w:val="20"/>
        </w:rPr>
        <w:t xml:space="preserve"> using SQL and XML.</w:t>
      </w:r>
    </w:p>
    <w:p w:rsidR="005C5F37" w:rsidRPr="005C5F37" w:rsidRDefault="005C5F37" w:rsidP="005C5F37">
      <w:pPr>
        <w:pStyle w:val="ListParagraph"/>
        <w:widowControl/>
        <w:numPr>
          <w:ilvl w:val="0"/>
          <w:numId w:val="5"/>
        </w:numPr>
        <w:autoSpaceDE/>
        <w:autoSpaceDN/>
        <w:spacing w:line="276" w:lineRule="auto"/>
        <w:ind w:right="432"/>
        <w:contextualSpacing/>
        <w:jc w:val="both"/>
        <w:rPr>
          <w:sz w:val="20"/>
          <w:szCs w:val="20"/>
        </w:rPr>
      </w:pPr>
      <w:r w:rsidRPr="005C5F37">
        <w:rPr>
          <w:sz w:val="20"/>
          <w:szCs w:val="20"/>
        </w:rPr>
        <w:t xml:space="preserve">Managed campaign deliverability through </w:t>
      </w:r>
      <w:proofErr w:type="spellStart"/>
      <w:r w:rsidRPr="005C5F37">
        <w:rPr>
          <w:bCs/>
          <w:sz w:val="20"/>
          <w:szCs w:val="20"/>
        </w:rPr>
        <w:t>subdomain</w:t>
      </w:r>
      <w:proofErr w:type="spellEnd"/>
      <w:r w:rsidRPr="005C5F37">
        <w:rPr>
          <w:bCs/>
          <w:sz w:val="20"/>
          <w:szCs w:val="20"/>
        </w:rPr>
        <w:t xml:space="preserve"> configurations and </w:t>
      </w:r>
      <w:proofErr w:type="spellStart"/>
      <w:r w:rsidRPr="005C5F37">
        <w:rPr>
          <w:bCs/>
          <w:sz w:val="20"/>
          <w:szCs w:val="20"/>
        </w:rPr>
        <w:t>whitelisting</w:t>
      </w:r>
      <w:proofErr w:type="spellEnd"/>
      <w:r w:rsidRPr="005C5F37">
        <w:rPr>
          <w:sz w:val="20"/>
          <w:szCs w:val="20"/>
        </w:rPr>
        <w:t>.</w:t>
      </w:r>
    </w:p>
    <w:p w:rsidR="005C5F37" w:rsidRPr="005C5F37" w:rsidRDefault="005C5F37" w:rsidP="005C5F37">
      <w:pPr>
        <w:pStyle w:val="ListParagraph"/>
        <w:widowControl/>
        <w:numPr>
          <w:ilvl w:val="0"/>
          <w:numId w:val="5"/>
        </w:numPr>
        <w:autoSpaceDE/>
        <w:autoSpaceDN/>
        <w:spacing w:line="276" w:lineRule="auto"/>
        <w:ind w:right="432"/>
        <w:contextualSpacing/>
        <w:jc w:val="both"/>
        <w:rPr>
          <w:sz w:val="20"/>
          <w:szCs w:val="20"/>
        </w:rPr>
      </w:pPr>
      <w:r w:rsidRPr="005C5F37">
        <w:rPr>
          <w:sz w:val="20"/>
          <w:szCs w:val="20"/>
        </w:rPr>
        <w:t xml:space="preserve">Supported </w:t>
      </w:r>
      <w:r w:rsidRPr="005C5F37">
        <w:rPr>
          <w:bCs/>
          <w:sz w:val="20"/>
          <w:szCs w:val="20"/>
        </w:rPr>
        <w:t>real-time integrations with CRM systems</w:t>
      </w:r>
      <w:r w:rsidRPr="005C5F37">
        <w:rPr>
          <w:sz w:val="20"/>
          <w:szCs w:val="20"/>
        </w:rPr>
        <w:t xml:space="preserve"> to sync campaign data.</w:t>
      </w:r>
    </w:p>
    <w:p w:rsidR="00211DB2" w:rsidRPr="00211DB2" w:rsidRDefault="00211DB2" w:rsidP="00211DB2">
      <w:pPr>
        <w:pStyle w:val="ListParagraph"/>
        <w:widowControl/>
        <w:numPr>
          <w:ilvl w:val="0"/>
          <w:numId w:val="5"/>
        </w:numPr>
        <w:autoSpaceDE/>
        <w:autoSpaceDN/>
        <w:spacing w:line="276" w:lineRule="auto"/>
        <w:ind w:right="432"/>
        <w:contextualSpacing/>
        <w:jc w:val="both"/>
        <w:rPr>
          <w:sz w:val="20"/>
          <w:szCs w:val="20"/>
        </w:rPr>
      </w:pPr>
      <w:r w:rsidRPr="00211DB2">
        <w:rPr>
          <w:sz w:val="20"/>
          <w:szCs w:val="20"/>
        </w:rPr>
        <w:t>Developed AEM and Adobe Campaign solutions for healthcare clients.</w:t>
      </w:r>
    </w:p>
    <w:p w:rsidR="00211DB2" w:rsidRPr="00211DB2" w:rsidRDefault="00211DB2" w:rsidP="00211DB2">
      <w:pPr>
        <w:pStyle w:val="ListParagraph"/>
        <w:widowControl/>
        <w:numPr>
          <w:ilvl w:val="0"/>
          <w:numId w:val="5"/>
        </w:numPr>
        <w:autoSpaceDE/>
        <w:autoSpaceDN/>
        <w:spacing w:line="276" w:lineRule="auto"/>
        <w:ind w:right="432"/>
        <w:contextualSpacing/>
        <w:jc w:val="both"/>
        <w:rPr>
          <w:sz w:val="20"/>
          <w:szCs w:val="20"/>
        </w:rPr>
      </w:pPr>
      <w:r w:rsidRPr="00211DB2">
        <w:rPr>
          <w:sz w:val="20"/>
          <w:szCs w:val="20"/>
        </w:rPr>
        <w:t>Built email templates, landing pages, and implemented campaign data workflows.</w:t>
      </w:r>
    </w:p>
    <w:p w:rsidR="00211DB2" w:rsidRPr="00211DB2" w:rsidRDefault="00211DB2" w:rsidP="00211DB2">
      <w:pPr>
        <w:pStyle w:val="ListParagraph"/>
        <w:widowControl/>
        <w:numPr>
          <w:ilvl w:val="0"/>
          <w:numId w:val="5"/>
        </w:numPr>
        <w:autoSpaceDE/>
        <w:autoSpaceDN/>
        <w:spacing w:line="276" w:lineRule="auto"/>
        <w:ind w:right="432"/>
        <w:contextualSpacing/>
        <w:jc w:val="both"/>
        <w:rPr>
          <w:sz w:val="20"/>
          <w:szCs w:val="20"/>
        </w:rPr>
      </w:pPr>
      <w:r w:rsidRPr="00211DB2">
        <w:rPr>
          <w:sz w:val="20"/>
          <w:szCs w:val="20"/>
        </w:rPr>
        <w:t>Supported integrations between AEM and CRM systems.</w:t>
      </w:r>
    </w:p>
    <w:p w:rsidR="00AA0E5A" w:rsidRPr="009A66A2" w:rsidRDefault="00AA0E5A"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Created email newsletter with approved assets and set up campaign in Adobe Campaign tool</w:t>
      </w:r>
    </w:p>
    <w:p w:rsidR="00AA0E5A" w:rsidRPr="009A66A2" w:rsidRDefault="00AA0E5A"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Engaged in campaign and project management to ensure that responsibilities are delivered on schedule without any SLA violations</w:t>
      </w:r>
    </w:p>
    <w:p w:rsidR="00AA0E5A" w:rsidRPr="009A66A2" w:rsidRDefault="00AA0E5A"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 xml:space="preserve">Converted PSD to HTML for developing email </w:t>
      </w:r>
      <w:r w:rsidR="00685FB1" w:rsidRPr="009A66A2">
        <w:rPr>
          <w:sz w:val="20"/>
          <w:szCs w:val="20"/>
        </w:rPr>
        <w:t>newsletters</w:t>
      </w:r>
      <w:r w:rsidRPr="009A66A2">
        <w:rPr>
          <w:sz w:val="20"/>
          <w:szCs w:val="20"/>
        </w:rPr>
        <w:t xml:space="preserve"> for various brands</w:t>
      </w:r>
    </w:p>
    <w:p w:rsidR="00AA0E5A" w:rsidRPr="009A66A2" w:rsidRDefault="00AA0E5A" w:rsidP="00C43294">
      <w:pPr>
        <w:pStyle w:val="ListParagraph"/>
        <w:widowControl/>
        <w:numPr>
          <w:ilvl w:val="0"/>
          <w:numId w:val="5"/>
        </w:numPr>
        <w:autoSpaceDE/>
        <w:autoSpaceDN/>
        <w:spacing w:line="276" w:lineRule="auto"/>
        <w:ind w:right="432"/>
        <w:contextualSpacing/>
        <w:jc w:val="both"/>
        <w:rPr>
          <w:sz w:val="20"/>
          <w:szCs w:val="20"/>
        </w:rPr>
      </w:pPr>
      <w:r w:rsidRPr="009A66A2">
        <w:rPr>
          <w:sz w:val="20"/>
          <w:szCs w:val="20"/>
        </w:rPr>
        <w:t xml:space="preserve">Setup automated export workflows modify an input form and deploy Campaign configurations. </w:t>
      </w:r>
    </w:p>
    <w:p w:rsidR="00797C90" w:rsidRPr="007A420B" w:rsidRDefault="00AA0E5A" w:rsidP="00C43294">
      <w:pPr>
        <w:pStyle w:val="ListParagraph"/>
        <w:widowControl/>
        <w:numPr>
          <w:ilvl w:val="0"/>
          <w:numId w:val="5"/>
        </w:numPr>
        <w:shd w:val="clear" w:color="auto" w:fill="FFFFFF"/>
        <w:autoSpaceDE/>
        <w:autoSpaceDN/>
        <w:spacing w:before="210" w:line="240" w:lineRule="auto"/>
        <w:ind w:right="432"/>
        <w:contextualSpacing/>
        <w:rPr>
          <w:sz w:val="20"/>
          <w:szCs w:val="20"/>
        </w:rPr>
      </w:pPr>
      <w:r w:rsidRPr="007A420B">
        <w:rPr>
          <w:sz w:val="20"/>
          <w:szCs w:val="20"/>
        </w:rPr>
        <w:t>Troubleshoot and diagnose issues related to a Campaign implementation.</w:t>
      </w:r>
    </w:p>
    <w:p w:rsidR="00797C90" w:rsidRPr="009A66A2" w:rsidRDefault="00797C90">
      <w:pPr>
        <w:spacing w:line="240" w:lineRule="auto"/>
        <w:rPr>
          <w:rFonts w:ascii="Times New Roman" w:hAnsi="Times New Roman" w:cs="Times New Roman"/>
          <w:b/>
          <w:bCs/>
          <w:sz w:val="20"/>
          <w:szCs w:val="20"/>
        </w:rPr>
      </w:pPr>
    </w:p>
    <w:sectPr w:rsidR="00797C90" w:rsidRPr="009A66A2" w:rsidSect="002E2C57">
      <w:pgSz w:w="12240" w:h="15840"/>
      <w:pgMar w:top="720" w:right="720" w:bottom="720" w:left="720" w:header="720" w:footer="720" w:gutter="0"/>
      <w:pgBorders w:offsetFrom="page">
        <w:top w:val="thinThickLargeGap" w:sz="24" w:space="24" w:color="943634" w:themeColor="accent2" w:themeShade="BF"/>
        <w:left w:val="thinThickLargeGap" w:sz="24" w:space="24" w:color="943634" w:themeColor="accent2" w:themeShade="BF"/>
        <w:bottom w:val="thickThinLargeGap" w:sz="24" w:space="24" w:color="943634" w:themeColor="accent2" w:themeShade="BF"/>
        <w:right w:val="thickThinLargeGap" w:sz="24" w:space="24" w:color="943634" w:themeColor="accent2" w:themeShade="BF"/>
      </w:pgBorders>
      <w:cols w:space="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A41BDF"/>
    <w:multiLevelType w:val="multilevel"/>
    <w:tmpl w:val="F574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5F476B"/>
    <w:multiLevelType w:val="multilevel"/>
    <w:tmpl w:val="501A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9835C7"/>
    <w:multiLevelType w:val="multilevel"/>
    <w:tmpl w:val="B5C8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A543E8"/>
    <w:multiLevelType w:val="multilevel"/>
    <w:tmpl w:val="9B6E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A90331"/>
    <w:multiLevelType w:val="multilevel"/>
    <w:tmpl w:val="17FA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0A74A2"/>
    <w:multiLevelType w:val="multilevel"/>
    <w:tmpl w:val="8FFC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DC42EC"/>
    <w:multiLevelType w:val="hybridMultilevel"/>
    <w:tmpl w:val="1D4402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A9512C3"/>
    <w:multiLevelType w:val="hybridMultilevel"/>
    <w:tmpl w:val="D0BC5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E550639"/>
    <w:multiLevelType w:val="hybridMultilevel"/>
    <w:tmpl w:val="D72404CC"/>
    <w:lvl w:ilvl="0" w:tplc="0409000B">
      <w:start w:val="1"/>
      <w:numFmt w:val="bullet"/>
      <w:lvlText w:val=""/>
      <w:lvlJc w:val="left"/>
      <w:pPr>
        <w:ind w:left="720" w:hanging="360"/>
      </w:pPr>
      <w:rPr>
        <w:rFonts w:ascii="Wingdings" w:hAnsi="Wingdings" w:hint="default"/>
      </w:rPr>
    </w:lvl>
    <w:lvl w:ilvl="1" w:tplc="A6F0ED0A">
      <w:start w:val="1"/>
      <w:numFmt w:val="bullet"/>
      <w:lvlText w:val="o"/>
      <w:lvlJc w:val="left"/>
      <w:pPr>
        <w:ind w:left="1440" w:hanging="360"/>
      </w:pPr>
      <w:rPr>
        <w:rFonts w:ascii="Courier New" w:hAnsi="Courier New" w:hint="default"/>
      </w:rPr>
    </w:lvl>
    <w:lvl w:ilvl="2" w:tplc="19CCF4CA">
      <w:start w:val="1"/>
      <w:numFmt w:val="bullet"/>
      <w:lvlText w:val=""/>
      <w:lvlJc w:val="left"/>
      <w:pPr>
        <w:ind w:left="2160" w:hanging="360"/>
      </w:pPr>
      <w:rPr>
        <w:rFonts w:ascii="Wingdings" w:hAnsi="Wingdings" w:hint="default"/>
      </w:rPr>
    </w:lvl>
    <w:lvl w:ilvl="3" w:tplc="A368569A">
      <w:start w:val="1"/>
      <w:numFmt w:val="bullet"/>
      <w:lvlText w:val=""/>
      <w:lvlJc w:val="left"/>
      <w:pPr>
        <w:ind w:left="2880" w:hanging="360"/>
      </w:pPr>
      <w:rPr>
        <w:rFonts w:ascii="Symbol" w:hAnsi="Symbol" w:hint="default"/>
      </w:rPr>
    </w:lvl>
    <w:lvl w:ilvl="4" w:tplc="BD9A7108">
      <w:start w:val="1"/>
      <w:numFmt w:val="bullet"/>
      <w:lvlText w:val="o"/>
      <w:lvlJc w:val="left"/>
      <w:pPr>
        <w:ind w:left="3600" w:hanging="360"/>
      </w:pPr>
      <w:rPr>
        <w:rFonts w:ascii="Courier New" w:hAnsi="Courier New" w:hint="default"/>
      </w:rPr>
    </w:lvl>
    <w:lvl w:ilvl="5" w:tplc="AC28E9B8">
      <w:start w:val="1"/>
      <w:numFmt w:val="bullet"/>
      <w:lvlText w:val=""/>
      <w:lvlJc w:val="left"/>
      <w:pPr>
        <w:ind w:left="4320" w:hanging="360"/>
      </w:pPr>
      <w:rPr>
        <w:rFonts w:ascii="Wingdings" w:hAnsi="Wingdings" w:hint="default"/>
      </w:rPr>
    </w:lvl>
    <w:lvl w:ilvl="6" w:tplc="FA564042">
      <w:start w:val="1"/>
      <w:numFmt w:val="bullet"/>
      <w:lvlText w:val=""/>
      <w:lvlJc w:val="left"/>
      <w:pPr>
        <w:ind w:left="5040" w:hanging="360"/>
      </w:pPr>
      <w:rPr>
        <w:rFonts w:ascii="Symbol" w:hAnsi="Symbol" w:hint="default"/>
      </w:rPr>
    </w:lvl>
    <w:lvl w:ilvl="7" w:tplc="8F32D362">
      <w:start w:val="1"/>
      <w:numFmt w:val="bullet"/>
      <w:lvlText w:val="o"/>
      <w:lvlJc w:val="left"/>
      <w:pPr>
        <w:ind w:left="5760" w:hanging="360"/>
      </w:pPr>
      <w:rPr>
        <w:rFonts w:ascii="Courier New" w:hAnsi="Courier New" w:hint="default"/>
      </w:rPr>
    </w:lvl>
    <w:lvl w:ilvl="8" w:tplc="DF6A7642">
      <w:start w:val="1"/>
      <w:numFmt w:val="bullet"/>
      <w:lvlText w:val=""/>
      <w:lvlJc w:val="left"/>
      <w:pPr>
        <w:ind w:left="6480" w:hanging="360"/>
      </w:pPr>
      <w:rPr>
        <w:rFonts w:ascii="Wingdings" w:hAnsi="Wingdings" w:hint="default"/>
      </w:rPr>
    </w:lvl>
  </w:abstractNum>
  <w:abstractNum w:abstractNumId="9">
    <w:nsid w:val="433A4BAA"/>
    <w:multiLevelType w:val="hybridMultilevel"/>
    <w:tmpl w:val="DA7C78E6"/>
    <w:lvl w:ilvl="0" w:tplc="0409000B">
      <w:start w:val="1"/>
      <w:numFmt w:val="bullet"/>
      <w:lvlText w:val=""/>
      <w:lvlJc w:val="left"/>
      <w:pPr>
        <w:ind w:left="720" w:hanging="360"/>
      </w:pPr>
      <w:rPr>
        <w:rFonts w:ascii="Wingdings" w:hAnsi="Wingdings" w:hint="default"/>
      </w:rPr>
    </w:lvl>
    <w:lvl w:ilvl="1" w:tplc="2E3E6304">
      <w:start w:val="1"/>
      <w:numFmt w:val="bullet"/>
      <w:lvlText w:val="o"/>
      <w:lvlJc w:val="left"/>
      <w:pPr>
        <w:ind w:left="1440" w:hanging="360"/>
      </w:pPr>
      <w:rPr>
        <w:rFonts w:ascii="Courier New" w:hAnsi="Courier New" w:hint="default"/>
      </w:rPr>
    </w:lvl>
    <w:lvl w:ilvl="2" w:tplc="EE48E2F6">
      <w:start w:val="1"/>
      <w:numFmt w:val="bullet"/>
      <w:lvlText w:val=""/>
      <w:lvlJc w:val="left"/>
      <w:pPr>
        <w:ind w:left="2160" w:hanging="360"/>
      </w:pPr>
      <w:rPr>
        <w:rFonts w:ascii="Wingdings" w:hAnsi="Wingdings" w:hint="default"/>
      </w:rPr>
    </w:lvl>
    <w:lvl w:ilvl="3" w:tplc="B978A71A">
      <w:start w:val="1"/>
      <w:numFmt w:val="bullet"/>
      <w:lvlText w:val=""/>
      <w:lvlJc w:val="left"/>
      <w:pPr>
        <w:ind w:left="2880" w:hanging="360"/>
      </w:pPr>
      <w:rPr>
        <w:rFonts w:ascii="Symbol" w:hAnsi="Symbol" w:hint="default"/>
      </w:rPr>
    </w:lvl>
    <w:lvl w:ilvl="4" w:tplc="2C7031AA">
      <w:start w:val="1"/>
      <w:numFmt w:val="bullet"/>
      <w:lvlText w:val="o"/>
      <w:lvlJc w:val="left"/>
      <w:pPr>
        <w:ind w:left="3600" w:hanging="360"/>
      </w:pPr>
      <w:rPr>
        <w:rFonts w:ascii="Courier New" w:hAnsi="Courier New" w:hint="default"/>
      </w:rPr>
    </w:lvl>
    <w:lvl w:ilvl="5" w:tplc="CF20B116">
      <w:start w:val="1"/>
      <w:numFmt w:val="bullet"/>
      <w:lvlText w:val=""/>
      <w:lvlJc w:val="left"/>
      <w:pPr>
        <w:ind w:left="4320" w:hanging="360"/>
      </w:pPr>
      <w:rPr>
        <w:rFonts w:ascii="Wingdings" w:hAnsi="Wingdings" w:hint="default"/>
      </w:rPr>
    </w:lvl>
    <w:lvl w:ilvl="6" w:tplc="18B65F6E">
      <w:start w:val="1"/>
      <w:numFmt w:val="bullet"/>
      <w:lvlText w:val=""/>
      <w:lvlJc w:val="left"/>
      <w:pPr>
        <w:ind w:left="5040" w:hanging="360"/>
      </w:pPr>
      <w:rPr>
        <w:rFonts w:ascii="Symbol" w:hAnsi="Symbol" w:hint="default"/>
      </w:rPr>
    </w:lvl>
    <w:lvl w:ilvl="7" w:tplc="9208AFB6">
      <w:start w:val="1"/>
      <w:numFmt w:val="bullet"/>
      <w:lvlText w:val="o"/>
      <w:lvlJc w:val="left"/>
      <w:pPr>
        <w:ind w:left="5760" w:hanging="360"/>
      </w:pPr>
      <w:rPr>
        <w:rFonts w:ascii="Courier New" w:hAnsi="Courier New" w:hint="default"/>
      </w:rPr>
    </w:lvl>
    <w:lvl w:ilvl="8" w:tplc="71426DF2">
      <w:start w:val="1"/>
      <w:numFmt w:val="bullet"/>
      <w:lvlText w:val=""/>
      <w:lvlJc w:val="left"/>
      <w:pPr>
        <w:ind w:left="6480" w:hanging="360"/>
      </w:pPr>
      <w:rPr>
        <w:rFonts w:ascii="Wingdings" w:hAnsi="Wingdings" w:hint="default"/>
      </w:rPr>
    </w:lvl>
  </w:abstractNum>
  <w:abstractNum w:abstractNumId="10">
    <w:nsid w:val="4BCD3C4A"/>
    <w:multiLevelType w:val="multilevel"/>
    <w:tmpl w:val="30F2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CB15508"/>
    <w:multiLevelType w:val="multilevel"/>
    <w:tmpl w:val="BEB4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DA91C69"/>
    <w:multiLevelType w:val="multilevel"/>
    <w:tmpl w:val="4404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A1116CB"/>
    <w:multiLevelType w:val="multilevel"/>
    <w:tmpl w:val="281A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C32235F"/>
    <w:multiLevelType w:val="multilevel"/>
    <w:tmpl w:val="34C4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0392A5E"/>
    <w:multiLevelType w:val="hybridMultilevel"/>
    <w:tmpl w:val="22B4C89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nsid w:val="609B6508"/>
    <w:multiLevelType w:val="multilevel"/>
    <w:tmpl w:val="60C4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700305A"/>
    <w:multiLevelType w:val="hybridMultilevel"/>
    <w:tmpl w:val="3FC6EC1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nsid w:val="68F261B8"/>
    <w:multiLevelType w:val="multilevel"/>
    <w:tmpl w:val="5C52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E0B7D13"/>
    <w:multiLevelType w:val="multilevel"/>
    <w:tmpl w:val="217A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5"/>
  </w:num>
  <w:num w:numId="3">
    <w:abstractNumId w:val="17"/>
  </w:num>
  <w:num w:numId="4">
    <w:abstractNumId w:val="9"/>
  </w:num>
  <w:num w:numId="5">
    <w:abstractNumId w:val="6"/>
  </w:num>
  <w:num w:numId="6">
    <w:abstractNumId w:val="8"/>
  </w:num>
  <w:num w:numId="7">
    <w:abstractNumId w:val="18"/>
  </w:num>
  <w:num w:numId="8">
    <w:abstractNumId w:val="12"/>
  </w:num>
  <w:num w:numId="9">
    <w:abstractNumId w:val="11"/>
  </w:num>
  <w:num w:numId="10">
    <w:abstractNumId w:val="19"/>
  </w:num>
  <w:num w:numId="11">
    <w:abstractNumId w:val="3"/>
  </w:num>
  <w:num w:numId="12">
    <w:abstractNumId w:val="1"/>
  </w:num>
  <w:num w:numId="13">
    <w:abstractNumId w:val="16"/>
  </w:num>
  <w:num w:numId="14">
    <w:abstractNumId w:val="14"/>
  </w:num>
  <w:num w:numId="15">
    <w:abstractNumId w:val="5"/>
  </w:num>
  <w:num w:numId="16">
    <w:abstractNumId w:val="2"/>
  </w:num>
  <w:num w:numId="17">
    <w:abstractNumId w:val="4"/>
  </w:num>
  <w:num w:numId="18">
    <w:abstractNumId w:val="13"/>
  </w:num>
  <w:num w:numId="19">
    <w:abstractNumId w:val="10"/>
  </w:num>
  <w:num w:numId="20">
    <w:abstractNumId w:val="0"/>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797C90"/>
    <w:rsid w:val="000027D5"/>
    <w:rsid w:val="00012EB8"/>
    <w:rsid w:val="00057625"/>
    <w:rsid w:val="000828C1"/>
    <w:rsid w:val="00082B9E"/>
    <w:rsid w:val="00084A43"/>
    <w:rsid w:val="000856E1"/>
    <w:rsid w:val="0008757D"/>
    <w:rsid w:val="00090A4B"/>
    <w:rsid w:val="00097996"/>
    <w:rsid w:val="000B08B5"/>
    <w:rsid w:val="000B364C"/>
    <w:rsid w:val="000B5E2E"/>
    <w:rsid w:val="000C36F9"/>
    <w:rsid w:val="000C7145"/>
    <w:rsid w:val="000D54FB"/>
    <w:rsid w:val="000E330E"/>
    <w:rsid w:val="000E4F79"/>
    <w:rsid w:val="000F2CD2"/>
    <w:rsid w:val="00102DA3"/>
    <w:rsid w:val="00102FEE"/>
    <w:rsid w:val="00104AAA"/>
    <w:rsid w:val="00111B0A"/>
    <w:rsid w:val="001153D9"/>
    <w:rsid w:val="00116152"/>
    <w:rsid w:val="00120C9D"/>
    <w:rsid w:val="001326BB"/>
    <w:rsid w:val="001637C2"/>
    <w:rsid w:val="001959C9"/>
    <w:rsid w:val="001A717E"/>
    <w:rsid w:val="001B361A"/>
    <w:rsid w:val="001B55A1"/>
    <w:rsid w:val="001C4226"/>
    <w:rsid w:val="001D3B7E"/>
    <w:rsid w:val="001F0B6A"/>
    <w:rsid w:val="0020115E"/>
    <w:rsid w:val="00203612"/>
    <w:rsid w:val="002057EA"/>
    <w:rsid w:val="00206846"/>
    <w:rsid w:val="00211DB2"/>
    <w:rsid w:val="00250F4E"/>
    <w:rsid w:val="0026253A"/>
    <w:rsid w:val="00272479"/>
    <w:rsid w:val="002750CB"/>
    <w:rsid w:val="00276560"/>
    <w:rsid w:val="0028568B"/>
    <w:rsid w:val="00287089"/>
    <w:rsid w:val="00295BF4"/>
    <w:rsid w:val="002A21DB"/>
    <w:rsid w:val="002A26C9"/>
    <w:rsid w:val="002A6A58"/>
    <w:rsid w:val="002B551C"/>
    <w:rsid w:val="002B5F69"/>
    <w:rsid w:val="002B6AA5"/>
    <w:rsid w:val="002B7879"/>
    <w:rsid w:val="002C21AB"/>
    <w:rsid w:val="002C7E21"/>
    <w:rsid w:val="002D0198"/>
    <w:rsid w:val="002D0CA1"/>
    <w:rsid w:val="002D1F55"/>
    <w:rsid w:val="002E2C57"/>
    <w:rsid w:val="003139B6"/>
    <w:rsid w:val="003215CF"/>
    <w:rsid w:val="00327507"/>
    <w:rsid w:val="003357B7"/>
    <w:rsid w:val="003438D4"/>
    <w:rsid w:val="003458DA"/>
    <w:rsid w:val="0035107C"/>
    <w:rsid w:val="00374017"/>
    <w:rsid w:val="003748F2"/>
    <w:rsid w:val="00383C79"/>
    <w:rsid w:val="003870DD"/>
    <w:rsid w:val="00387CF0"/>
    <w:rsid w:val="003913CE"/>
    <w:rsid w:val="003A661F"/>
    <w:rsid w:val="003C3AE2"/>
    <w:rsid w:val="003E3A61"/>
    <w:rsid w:val="003F794C"/>
    <w:rsid w:val="00410D9E"/>
    <w:rsid w:val="00414073"/>
    <w:rsid w:val="004246A7"/>
    <w:rsid w:val="00427313"/>
    <w:rsid w:val="00427484"/>
    <w:rsid w:val="004309B1"/>
    <w:rsid w:val="004343AD"/>
    <w:rsid w:val="00445AD4"/>
    <w:rsid w:val="004533EA"/>
    <w:rsid w:val="004827C6"/>
    <w:rsid w:val="004A19DD"/>
    <w:rsid w:val="004A2B3D"/>
    <w:rsid w:val="004A5217"/>
    <w:rsid w:val="004C2D20"/>
    <w:rsid w:val="004F53DC"/>
    <w:rsid w:val="0050037B"/>
    <w:rsid w:val="00501B93"/>
    <w:rsid w:val="005243A5"/>
    <w:rsid w:val="00527CC0"/>
    <w:rsid w:val="00531A87"/>
    <w:rsid w:val="00542B7E"/>
    <w:rsid w:val="00542F27"/>
    <w:rsid w:val="005450BA"/>
    <w:rsid w:val="005745C0"/>
    <w:rsid w:val="00581F82"/>
    <w:rsid w:val="00590FBA"/>
    <w:rsid w:val="005A3F98"/>
    <w:rsid w:val="005A6DB8"/>
    <w:rsid w:val="005B1EBB"/>
    <w:rsid w:val="005B2BFB"/>
    <w:rsid w:val="005B2C25"/>
    <w:rsid w:val="005B5FC6"/>
    <w:rsid w:val="005B6FE0"/>
    <w:rsid w:val="005B721D"/>
    <w:rsid w:val="005C3E6C"/>
    <w:rsid w:val="005C4263"/>
    <w:rsid w:val="005C5F37"/>
    <w:rsid w:val="005D610E"/>
    <w:rsid w:val="005E75F2"/>
    <w:rsid w:val="0060324C"/>
    <w:rsid w:val="00612571"/>
    <w:rsid w:val="00633823"/>
    <w:rsid w:val="00636BAC"/>
    <w:rsid w:val="00640AC6"/>
    <w:rsid w:val="0064399A"/>
    <w:rsid w:val="00645C2B"/>
    <w:rsid w:val="00657EF4"/>
    <w:rsid w:val="006660D0"/>
    <w:rsid w:val="006769BE"/>
    <w:rsid w:val="00683009"/>
    <w:rsid w:val="00685FB1"/>
    <w:rsid w:val="0068601D"/>
    <w:rsid w:val="006D01D3"/>
    <w:rsid w:val="006E4CC7"/>
    <w:rsid w:val="0070750E"/>
    <w:rsid w:val="007114BA"/>
    <w:rsid w:val="007162E2"/>
    <w:rsid w:val="007308A8"/>
    <w:rsid w:val="0073578C"/>
    <w:rsid w:val="0074258F"/>
    <w:rsid w:val="00753D10"/>
    <w:rsid w:val="00760DF0"/>
    <w:rsid w:val="0076195C"/>
    <w:rsid w:val="00766F1B"/>
    <w:rsid w:val="00782E37"/>
    <w:rsid w:val="0078367B"/>
    <w:rsid w:val="007970B2"/>
    <w:rsid w:val="00797C90"/>
    <w:rsid w:val="007A420B"/>
    <w:rsid w:val="007B11C8"/>
    <w:rsid w:val="007B43B5"/>
    <w:rsid w:val="007C6063"/>
    <w:rsid w:val="007C69F6"/>
    <w:rsid w:val="007F4A04"/>
    <w:rsid w:val="00813641"/>
    <w:rsid w:val="008143E8"/>
    <w:rsid w:val="008218BF"/>
    <w:rsid w:val="00822578"/>
    <w:rsid w:val="00823588"/>
    <w:rsid w:val="008251A9"/>
    <w:rsid w:val="00825A8D"/>
    <w:rsid w:val="00840A20"/>
    <w:rsid w:val="00875894"/>
    <w:rsid w:val="00885997"/>
    <w:rsid w:val="00890BB9"/>
    <w:rsid w:val="0089199F"/>
    <w:rsid w:val="008924DA"/>
    <w:rsid w:val="0089506E"/>
    <w:rsid w:val="008B0D44"/>
    <w:rsid w:val="008C206C"/>
    <w:rsid w:val="008C7F47"/>
    <w:rsid w:val="008F04A7"/>
    <w:rsid w:val="009103EC"/>
    <w:rsid w:val="00914417"/>
    <w:rsid w:val="00922412"/>
    <w:rsid w:val="009224A3"/>
    <w:rsid w:val="00925A6C"/>
    <w:rsid w:val="00931820"/>
    <w:rsid w:val="009350A0"/>
    <w:rsid w:val="00944559"/>
    <w:rsid w:val="009453A1"/>
    <w:rsid w:val="009703EF"/>
    <w:rsid w:val="0097298F"/>
    <w:rsid w:val="009A66A2"/>
    <w:rsid w:val="009E0E6E"/>
    <w:rsid w:val="009E68FB"/>
    <w:rsid w:val="00A00B1A"/>
    <w:rsid w:val="00A0402F"/>
    <w:rsid w:val="00A051E9"/>
    <w:rsid w:val="00A05233"/>
    <w:rsid w:val="00A165B1"/>
    <w:rsid w:val="00A7060C"/>
    <w:rsid w:val="00A94E17"/>
    <w:rsid w:val="00AA0E5A"/>
    <w:rsid w:val="00AA11F5"/>
    <w:rsid w:val="00AA383E"/>
    <w:rsid w:val="00AA64B7"/>
    <w:rsid w:val="00AB6D2C"/>
    <w:rsid w:val="00AC6750"/>
    <w:rsid w:val="00AD2111"/>
    <w:rsid w:val="00AD6DB2"/>
    <w:rsid w:val="00AE1506"/>
    <w:rsid w:val="00AE7E66"/>
    <w:rsid w:val="00AF0E18"/>
    <w:rsid w:val="00AF6EEF"/>
    <w:rsid w:val="00B1150C"/>
    <w:rsid w:val="00B1701B"/>
    <w:rsid w:val="00B17561"/>
    <w:rsid w:val="00B33A6D"/>
    <w:rsid w:val="00B528DB"/>
    <w:rsid w:val="00B5390C"/>
    <w:rsid w:val="00B67062"/>
    <w:rsid w:val="00B72DD4"/>
    <w:rsid w:val="00B77503"/>
    <w:rsid w:val="00BB20AA"/>
    <w:rsid w:val="00BB397D"/>
    <w:rsid w:val="00BE53FC"/>
    <w:rsid w:val="00BE737D"/>
    <w:rsid w:val="00C044D1"/>
    <w:rsid w:val="00C257C8"/>
    <w:rsid w:val="00C33E9A"/>
    <w:rsid w:val="00C35D9A"/>
    <w:rsid w:val="00C43294"/>
    <w:rsid w:val="00C44181"/>
    <w:rsid w:val="00C4489F"/>
    <w:rsid w:val="00C45B46"/>
    <w:rsid w:val="00C4678A"/>
    <w:rsid w:val="00C53AF0"/>
    <w:rsid w:val="00C62CFF"/>
    <w:rsid w:val="00C7009A"/>
    <w:rsid w:val="00C70EB5"/>
    <w:rsid w:val="00C7147D"/>
    <w:rsid w:val="00C8707C"/>
    <w:rsid w:val="00C94FBC"/>
    <w:rsid w:val="00C9743C"/>
    <w:rsid w:val="00CA0611"/>
    <w:rsid w:val="00CA1130"/>
    <w:rsid w:val="00CA225B"/>
    <w:rsid w:val="00CA4812"/>
    <w:rsid w:val="00CA6E73"/>
    <w:rsid w:val="00CB1C22"/>
    <w:rsid w:val="00CC527C"/>
    <w:rsid w:val="00CD06FB"/>
    <w:rsid w:val="00CE1844"/>
    <w:rsid w:val="00D10266"/>
    <w:rsid w:val="00D1352D"/>
    <w:rsid w:val="00D14EC1"/>
    <w:rsid w:val="00D27FC9"/>
    <w:rsid w:val="00D41845"/>
    <w:rsid w:val="00D43CE4"/>
    <w:rsid w:val="00D5523A"/>
    <w:rsid w:val="00D56C8A"/>
    <w:rsid w:val="00D62878"/>
    <w:rsid w:val="00D62CC7"/>
    <w:rsid w:val="00D644DD"/>
    <w:rsid w:val="00D64CB9"/>
    <w:rsid w:val="00D7199D"/>
    <w:rsid w:val="00D852B8"/>
    <w:rsid w:val="00D86508"/>
    <w:rsid w:val="00D91CDE"/>
    <w:rsid w:val="00DA0401"/>
    <w:rsid w:val="00DA4089"/>
    <w:rsid w:val="00DA57B3"/>
    <w:rsid w:val="00DB10B9"/>
    <w:rsid w:val="00DC4CBA"/>
    <w:rsid w:val="00DD04E2"/>
    <w:rsid w:val="00DD4AE2"/>
    <w:rsid w:val="00DD693B"/>
    <w:rsid w:val="00DF097C"/>
    <w:rsid w:val="00E2143D"/>
    <w:rsid w:val="00E32BE1"/>
    <w:rsid w:val="00E34A7D"/>
    <w:rsid w:val="00E41135"/>
    <w:rsid w:val="00E41295"/>
    <w:rsid w:val="00E507B6"/>
    <w:rsid w:val="00E776E5"/>
    <w:rsid w:val="00E777F4"/>
    <w:rsid w:val="00E804A6"/>
    <w:rsid w:val="00E93187"/>
    <w:rsid w:val="00E93D84"/>
    <w:rsid w:val="00EB0CFE"/>
    <w:rsid w:val="00EC6D75"/>
    <w:rsid w:val="00ED4F88"/>
    <w:rsid w:val="00ED6952"/>
    <w:rsid w:val="00EE0504"/>
    <w:rsid w:val="00EE0B81"/>
    <w:rsid w:val="00EE78BF"/>
    <w:rsid w:val="00EF3833"/>
    <w:rsid w:val="00F00832"/>
    <w:rsid w:val="00F014AD"/>
    <w:rsid w:val="00F24A45"/>
    <w:rsid w:val="00F44FD5"/>
    <w:rsid w:val="00F46408"/>
    <w:rsid w:val="00F871EE"/>
    <w:rsid w:val="00FA6A1B"/>
    <w:rsid w:val="00FB4F54"/>
    <w:rsid w:val="00FD58E5"/>
    <w:rsid w:val="00FE0764"/>
    <w:rsid w:val="00FE39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line="259" w:lineRule="auto"/>
    </w:pPr>
    <w:rPr>
      <w:rFonts w:ascii="Calibri" w:eastAsia="Calibri" w:hAnsi="Calibri" w:cs="Calibri"/>
      <w:sz w:val="22"/>
      <w:szCs w:val="22"/>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sz w:val="24"/>
      <w:szCs w:val="24"/>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Section1">
    <w:name w:val="div_Section_1"/>
    <w:basedOn w:val="Normal"/>
    <w:rsid w:val="00D7199D"/>
  </w:style>
  <w:style w:type="character" w:styleId="Strong">
    <w:name w:val="Strong"/>
    <w:basedOn w:val="DefaultParagraphFont"/>
    <w:uiPriority w:val="22"/>
    <w:qFormat/>
    <w:rsid w:val="009E0E6E"/>
    <w:rPr>
      <w:b/>
      <w:bCs/>
    </w:rPr>
  </w:style>
  <w:style w:type="paragraph" w:styleId="NoSpacing">
    <w:name w:val="No Spacing"/>
    <w:aliases w:val="SAP"/>
    <w:link w:val="NoSpacingChar"/>
    <w:uiPriority w:val="1"/>
    <w:qFormat/>
    <w:rsid w:val="002C21AB"/>
    <w:rPr>
      <w:rFonts w:asciiTheme="minorHAnsi" w:eastAsiaTheme="minorHAnsi" w:hAnsiTheme="minorHAnsi" w:cstheme="minorBidi"/>
      <w:sz w:val="22"/>
      <w:szCs w:val="22"/>
    </w:rPr>
  </w:style>
  <w:style w:type="character" w:customStyle="1" w:styleId="NoSpacingChar">
    <w:name w:val="No Spacing Char"/>
    <w:aliases w:val="SAP Char"/>
    <w:link w:val="NoSpacing"/>
    <w:uiPriority w:val="1"/>
    <w:qFormat/>
    <w:rsid w:val="002C21AB"/>
    <w:rPr>
      <w:rFonts w:asciiTheme="minorHAnsi" w:eastAsiaTheme="minorHAnsi" w:hAnsiTheme="minorHAnsi" w:cstheme="minorBidi"/>
      <w:sz w:val="22"/>
      <w:szCs w:val="22"/>
    </w:rPr>
  </w:style>
  <w:style w:type="character" w:styleId="Hyperlink">
    <w:name w:val="Hyperlink"/>
    <w:basedOn w:val="DefaultParagraphFont"/>
    <w:uiPriority w:val="99"/>
    <w:unhideWhenUsed/>
    <w:rsid w:val="002D0CA1"/>
    <w:rPr>
      <w:color w:val="0000FF" w:themeColor="hyperlink"/>
      <w:u w:val="single"/>
    </w:rPr>
  </w:style>
  <w:style w:type="character" w:customStyle="1" w:styleId="UnresolvedMention">
    <w:name w:val="Unresolved Mention"/>
    <w:basedOn w:val="DefaultParagraphFont"/>
    <w:uiPriority w:val="99"/>
    <w:semiHidden/>
    <w:unhideWhenUsed/>
    <w:rsid w:val="00657EF4"/>
    <w:rPr>
      <w:color w:val="605E5C"/>
      <w:shd w:val="clear" w:color="auto" w:fill="E1DFDD"/>
    </w:rPr>
  </w:style>
  <w:style w:type="paragraph" w:styleId="ListParagraph">
    <w:name w:val="List Paragraph"/>
    <w:basedOn w:val="Normal"/>
    <w:uiPriority w:val="34"/>
    <w:qFormat/>
    <w:rsid w:val="00FA6A1B"/>
    <w:pPr>
      <w:widowControl w:val="0"/>
      <w:autoSpaceDE w:val="0"/>
      <w:autoSpaceDN w:val="0"/>
      <w:spacing w:line="293" w:lineRule="exact"/>
      <w:ind w:left="843" w:hanging="362"/>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3139B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39B6"/>
    <w:rPr>
      <w:rFonts w:ascii="Tahoma" w:eastAsia="Calibri" w:hAnsi="Tahoma" w:cs="Tahoma"/>
      <w:sz w:val="16"/>
      <w:szCs w:val="16"/>
    </w:rPr>
  </w:style>
  <w:style w:type="paragraph" w:styleId="NormalWeb">
    <w:name w:val="Normal (Web)"/>
    <w:basedOn w:val="Normal"/>
    <w:uiPriority w:val="99"/>
    <w:semiHidden/>
    <w:unhideWhenUsed/>
    <w:rsid w:val="00AD6DB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ContactInfo">
    <w:name w:val="Body Contact Info"/>
    <w:basedOn w:val="BodyText"/>
    <w:rsid w:val="00F014AD"/>
    <w:pPr>
      <w:spacing w:before="100" w:line="276" w:lineRule="auto"/>
    </w:pPr>
    <w:rPr>
      <w:rFonts w:asciiTheme="minorHAnsi" w:eastAsiaTheme="minorEastAsia" w:hAnsiTheme="minorHAnsi" w:cstheme="minorBidi"/>
      <w:sz w:val="20"/>
      <w:szCs w:val="20"/>
      <w:lang w:val="en-IN"/>
    </w:rPr>
  </w:style>
  <w:style w:type="table" w:styleId="TableGrid">
    <w:name w:val="Table Grid"/>
    <w:basedOn w:val="TableNormal"/>
    <w:uiPriority w:val="39"/>
    <w:rsid w:val="00F014AD"/>
    <w:pPr>
      <w:widowControl w:val="0"/>
      <w:autoSpaceDE w:val="0"/>
      <w:autoSpaceDN w:val="0"/>
      <w:spacing w:before="100"/>
    </w:pPr>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F014AD"/>
    <w:pPr>
      <w:spacing w:after="120"/>
    </w:pPr>
  </w:style>
  <w:style w:type="character" w:customStyle="1" w:styleId="BodyTextChar">
    <w:name w:val="Body Text Char"/>
    <w:basedOn w:val="DefaultParagraphFont"/>
    <w:link w:val="BodyText"/>
    <w:uiPriority w:val="99"/>
    <w:semiHidden/>
    <w:rsid w:val="00F014AD"/>
    <w:rPr>
      <w:rFonts w:ascii="Calibri" w:eastAsia="Calibri" w:hAnsi="Calibri" w:cs="Calibri"/>
      <w:sz w:val="22"/>
      <w:szCs w:val="22"/>
    </w:rPr>
  </w:style>
  <w:style w:type="character" w:styleId="SubtleReference">
    <w:name w:val="Subtle Reference"/>
    <w:uiPriority w:val="31"/>
    <w:qFormat/>
    <w:rsid w:val="00F871EE"/>
    <w:rPr>
      <w:b/>
      <w:bCs/>
      <w:color w:val="4F81BD" w:themeColor="accent1"/>
    </w:rPr>
  </w:style>
</w:styles>
</file>

<file path=word/webSettings.xml><?xml version="1.0" encoding="utf-8"?>
<w:webSettings xmlns:r="http://schemas.openxmlformats.org/officeDocument/2006/relationships" xmlns:w="http://schemas.openxmlformats.org/wordprocessingml/2006/main">
  <w:divs>
    <w:div w:id="40591058">
      <w:bodyDiv w:val="1"/>
      <w:marLeft w:val="0"/>
      <w:marRight w:val="0"/>
      <w:marTop w:val="0"/>
      <w:marBottom w:val="0"/>
      <w:divBdr>
        <w:top w:val="none" w:sz="0" w:space="0" w:color="auto"/>
        <w:left w:val="none" w:sz="0" w:space="0" w:color="auto"/>
        <w:bottom w:val="none" w:sz="0" w:space="0" w:color="auto"/>
        <w:right w:val="none" w:sz="0" w:space="0" w:color="auto"/>
      </w:divBdr>
    </w:div>
    <w:div w:id="70466563">
      <w:bodyDiv w:val="1"/>
      <w:marLeft w:val="0"/>
      <w:marRight w:val="0"/>
      <w:marTop w:val="0"/>
      <w:marBottom w:val="0"/>
      <w:divBdr>
        <w:top w:val="none" w:sz="0" w:space="0" w:color="auto"/>
        <w:left w:val="none" w:sz="0" w:space="0" w:color="auto"/>
        <w:bottom w:val="none" w:sz="0" w:space="0" w:color="auto"/>
        <w:right w:val="none" w:sz="0" w:space="0" w:color="auto"/>
      </w:divBdr>
    </w:div>
    <w:div w:id="71435710">
      <w:bodyDiv w:val="1"/>
      <w:marLeft w:val="0"/>
      <w:marRight w:val="0"/>
      <w:marTop w:val="0"/>
      <w:marBottom w:val="0"/>
      <w:divBdr>
        <w:top w:val="none" w:sz="0" w:space="0" w:color="auto"/>
        <w:left w:val="none" w:sz="0" w:space="0" w:color="auto"/>
        <w:bottom w:val="none" w:sz="0" w:space="0" w:color="auto"/>
        <w:right w:val="none" w:sz="0" w:space="0" w:color="auto"/>
      </w:divBdr>
    </w:div>
    <w:div w:id="133766306">
      <w:bodyDiv w:val="1"/>
      <w:marLeft w:val="0"/>
      <w:marRight w:val="0"/>
      <w:marTop w:val="0"/>
      <w:marBottom w:val="0"/>
      <w:divBdr>
        <w:top w:val="none" w:sz="0" w:space="0" w:color="auto"/>
        <w:left w:val="none" w:sz="0" w:space="0" w:color="auto"/>
        <w:bottom w:val="none" w:sz="0" w:space="0" w:color="auto"/>
        <w:right w:val="none" w:sz="0" w:space="0" w:color="auto"/>
      </w:divBdr>
    </w:div>
    <w:div w:id="139079657">
      <w:bodyDiv w:val="1"/>
      <w:marLeft w:val="0"/>
      <w:marRight w:val="0"/>
      <w:marTop w:val="0"/>
      <w:marBottom w:val="0"/>
      <w:divBdr>
        <w:top w:val="none" w:sz="0" w:space="0" w:color="auto"/>
        <w:left w:val="none" w:sz="0" w:space="0" w:color="auto"/>
        <w:bottom w:val="none" w:sz="0" w:space="0" w:color="auto"/>
        <w:right w:val="none" w:sz="0" w:space="0" w:color="auto"/>
      </w:divBdr>
    </w:div>
    <w:div w:id="213779236">
      <w:bodyDiv w:val="1"/>
      <w:marLeft w:val="0"/>
      <w:marRight w:val="0"/>
      <w:marTop w:val="0"/>
      <w:marBottom w:val="0"/>
      <w:divBdr>
        <w:top w:val="none" w:sz="0" w:space="0" w:color="auto"/>
        <w:left w:val="none" w:sz="0" w:space="0" w:color="auto"/>
        <w:bottom w:val="none" w:sz="0" w:space="0" w:color="auto"/>
        <w:right w:val="none" w:sz="0" w:space="0" w:color="auto"/>
      </w:divBdr>
    </w:div>
    <w:div w:id="229387941">
      <w:bodyDiv w:val="1"/>
      <w:marLeft w:val="0"/>
      <w:marRight w:val="0"/>
      <w:marTop w:val="0"/>
      <w:marBottom w:val="0"/>
      <w:divBdr>
        <w:top w:val="none" w:sz="0" w:space="0" w:color="auto"/>
        <w:left w:val="none" w:sz="0" w:space="0" w:color="auto"/>
        <w:bottom w:val="none" w:sz="0" w:space="0" w:color="auto"/>
        <w:right w:val="none" w:sz="0" w:space="0" w:color="auto"/>
      </w:divBdr>
    </w:div>
    <w:div w:id="234558188">
      <w:bodyDiv w:val="1"/>
      <w:marLeft w:val="0"/>
      <w:marRight w:val="0"/>
      <w:marTop w:val="0"/>
      <w:marBottom w:val="0"/>
      <w:divBdr>
        <w:top w:val="none" w:sz="0" w:space="0" w:color="auto"/>
        <w:left w:val="none" w:sz="0" w:space="0" w:color="auto"/>
        <w:bottom w:val="none" w:sz="0" w:space="0" w:color="auto"/>
        <w:right w:val="none" w:sz="0" w:space="0" w:color="auto"/>
      </w:divBdr>
    </w:div>
    <w:div w:id="242375189">
      <w:bodyDiv w:val="1"/>
      <w:marLeft w:val="0"/>
      <w:marRight w:val="0"/>
      <w:marTop w:val="0"/>
      <w:marBottom w:val="0"/>
      <w:divBdr>
        <w:top w:val="none" w:sz="0" w:space="0" w:color="auto"/>
        <w:left w:val="none" w:sz="0" w:space="0" w:color="auto"/>
        <w:bottom w:val="none" w:sz="0" w:space="0" w:color="auto"/>
        <w:right w:val="none" w:sz="0" w:space="0" w:color="auto"/>
      </w:divBdr>
    </w:div>
    <w:div w:id="253125333">
      <w:bodyDiv w:val="1"/>
      <w:marLeft w:val="0"/>
      <w:marRight w:val="0"/>
      <w:marTop w:val="0"/>
      <w:marBottom w:val="0"/>
      <w:divBdr>
        <w:top w:val="none" w:sz="0" w:space="0" w:color="auto"/>
        <w:left w:val="none" w:sz="0" w:space="0" w:color="auto"/>
        <w:bottom w:val="none" w:sz="0" w:space="0" w:color="auto"/>
        <w:right w:val="none" w:sz="0" w:space="0" w:color="auto"/>
      </w:divBdr>
    </w:div>
    <w:div w:id="268709116">
      <w:bodyDiv w:val="1"/>
      <w:marLeft w:val="0"/>
      <w:marRight w:val="0"/>
      <w:marTop w:val="0"/>
      <w:marBottom w:val="0"/>
      <w:divBdr>
        <w:top w:val="none" w:sz="0" w:space="0" w:color="auto"/>
        <w:left w:val="none" w:sz="0" w:space="0" w:color="auto"/>
        <w:bottom w:val="none" w:sz="0" w:space="0" w:color="auto"/>
        <w:right w:val="none" w:sz="0" w:space="0" w:color="auto"/>
      </w:divBdr>
    </w:div>
    <w:div w:id="299728549">
      <w:bodyDiv w:val="1"/>
      <w:marLeft w:val="0"/>
      <w:marRight w:val="0"/>
      <w:marTop w:val="0"/>
      <w:marBottom w:val="0"/>
      <w:divBdr>
        <w:top w:val="none" w:sz="0" w:space="0" w:color="auto"/>
        <w:left w:val="none" w:sz="0" w:space="0" w:color="auto"/>
        <w:bottom w:val="none" w:sz="0" w:space="0" w:color="auto"/>
        <w:right w:val="none" w:sz="0" w:space="0" w:color="auto"/>
      </w:divBdr>
    </w:div>
    <w:div w:id="312411387">
      <w:bodyDiv w:val="1"/>
      <w:marLeft w:val="0"/>
      <w:marRight w:val="0"/>
      <w:marTop w:val="0"/>
      <w:marBottom w:val="0"/>
      <w:divBdr>
        <w:top w:val="none" w:sz="0" w:space="0" w:color="auto"/>
        <w:left w:val="none" w:sz="0" w:space="0" w:color="auto"/>
        <w:bottom w:val="none" w:sz="0" w:space="0" w:color="auto"/>
        <w:right w:val="none" w:sz="0" w:space="0" w:color="auto"/>
      </w:divBdr>
    </w:div>
    <w:div w:id="324742749">
      <w:bodyDiv w:val="1"/>
      <w:marLeft w:val="0"/>
      <w:marRight w:val="0"/>
      <w:marTop w:val="0"/>
      <w:marBottom w:val="0"/>
      <w:divBdr>
        <w:top w:val="none" w:sz="0" w:space="0" w:color="auto"/>
        <w:left w:val="none" w:sz="0" w:space="0" w:color="auto"/>
        <w:bottom w:val="none" w:sz="0" w:space="0" w:color="auto"/>
        <w:right w:val="none" w:sz="0" w:space="0" w:color="auto"/>
      </w:divBdr>
    </w:div>
    <w:div w:id="326910190">
      <w:bodyDiv w:val="1"/>
      <w:marLeft w:val="0"/>
      <w:marRight w:val="0"/>
      <w:marTop w:val="0"/>
      <w:marBottom w:val="0"/>
      <w:divBdr>
        <w:top w:val="none" w:sz="0" w:space="0" w:color="auto"/>
        <w:left w:val="none" w:sz="0" w:space="0" w:color="auto"/>
        <w:bottom w:val="none" w:sz="0" w:space="0" w:color="auto"/>
        <w:right w:val="none" w:sz="0" w:space="0" w:color="auto"/>
      </w:divBdr>
    </w:div>
    <w:div w:id="338972913">
      <w:bodyDiv w:val="1"/>
      <w:marLeft w:val="0"/>
      <w:marRight w:val="0"/>
      <w:marTop w:val="0"/>
      <w:marBottom w:val="0"/>
      <w:divBdr>
        <w:top w:val="none" w:sz="0" w:space="0" w:color="auto"/>
        <w:left w:val="none" w:sz="0" w:space="0" w:color="auto"/>
        <w:bottom w:val="none" w:sz="0" w:space="0" w:color="auto"/>
        <w:right w:val="none" w:sz="0" w:space="0" w:color="auto"/>
      </w:divBdr>
    </w:div>
    <w:div w:id="405034465">
      <w:bodyDiv w:val="1"/>
      <w:marLeft w:val="0"/>
      <w:marRight w:val="0"/>
      <w:marTop w:val="0"/>
      <w:marBottom w:val="0"/>
      <w:divBdr>
        <w:top w:val="none" w:sz="0" w:space="0" w:color="auto"/>
        <w:left w:val="none" w:sz="0" w:space="0" w:color="auto"/>
        <w:bottom w:val="none" w:sz="0" w:space="0" w:color="auto"/>
        <w:right w:val="none" w:sz="0" w:space="0" w:color="auto"/>
      </w:divBdr>
    </w:div>
    <w:div w:id="447428559">
      <w:bodyDiv w:val="1"/>
      <w:marLeft w:val="0"/>
      <w:marRight w:val="0"/>
      <w:marTop w:val="0"/>
      <w:marBottom w:val="0"/>
      <w:divBdr>
        <w:top w:val="none" w:sz="0" w:space="0" w:color="auto"/>
        <w:left w:val="none" w:sz="0" w:space="0" w:color="auto"/>
        <w:bottom w:val="none" w:sz="0" w:space="0" w:color="auto"/>
        <w:right w:val="none" w:sz="0" w:space="0" w:color="auto"/>
      </w:divBdr>
    </w:div>
    <w:div w:id="462190298">
      <w:bodyDiv w:val="1"/>
      <w:marLeft w:val="0"/>
      <w:marRight w:val="0"/>
      <w:marTop w:val="0"/>
      <w:marBottom w:val="0"/>
      <w:divBdr>
        <w:top w:val="none" w:sz="0" w:space="0" w:color="auto"/>
        <w:left w:val="none" w:sz="0" w:space="0" w:color="auto"/>
        <w:bottom w:val="none" w:sz="0" w:space="0" w:color="auto"/>
        <w:right w:val="none" w:sz="0" w:space="0" w:color="auto"/>
      </w:divBdr>
    </w:div>
    <w:div w:id="465658088">
      <w:bodyDiv w:val="1"/>
      <w:marLeft w:val="0"/>
      <w:marRight w:val="0"/>
      <w:marTop w:val="0"/>
      <w:marBottom w:val="0"/>
      <w:divBdr>
        <w:top w:val="none" w:sz="0" w:space="0" w:color="auto"/>
        <w:left w:val="none" w:sz="0" w:space="0" w:color="auto"/>
        <w:bottom w:val="none" w:sz="0" w:space="0" w:color="auto"/>
        <w:right w:val="none" w:sz="0" w:space="0" w:color="auto"/>
      </w:divBdr>
    </w:div>
    <w:div w:id="641497459">
      <w:bodyDiv w:val="1"/>
      <w:marLeft w:val="0"/>
      <w:marRight w:val="0"/>
      <w:marTop w:val="0"/>
      <w:marBottom w:val="0"/>
      <w:divBdr>
        <w:top w:val="none" w:sz="0" w:space="0" w:color="auto"/>
        <w:left w:val="none" w:sz="0" w:space="0" w:color="auto"/>
        <w:bottom w:val="none" w:sz="0" w:space="0" w:color="auto"/>
        <w:right w:val="none" w:sz="0" w:space="0" w:color="auto"/>
      </w:divBdr>
    </w:div>
    <w:div w:id="685249116">
      <w:bodyDiv w:val="1"/>
      <w:marLeft w:val="0"/>
      <w:marRight w:val="0"/>
      <w:marTop w:val="0"/>
      <w:marBottom w:val="0"/>
      <w:divBdr>
        <w:top w:val="none" w:sz="0" w:space="0" w:color="auto"/>
        <w:left w:val="none" w:sz="0" w:space="0" w:color="auto"/>
        <w:bottom w:val="none" w:sz="0" w:space="0" w:color="auto"/>
        <w:right w:val="none" w:sz="0" w:space="0" w:color="auto"/>
      </w:divBdr>
    </w:div>
    <w:div w:id="771318135">
      <w:bodyDiv w:val="1"/>
      <w:marLeft w:val="0"/>
      <w:marRight w:val="0"/>
      <w:marTop w:val="0"/>
      <w:marBottom w:val="0"/>
      <w:divBdr>
        <w:top w:val="none" w:sz="0" w:space="0" w:color="auto"/>
        <w:left w:val="none" w:sz="0" w:space="0" w:color="auto"/>
        <w:bottom w:val="none" w:sz="0" w:space="0" w:color="auto"/>
        <w:right w:val="none" w:sz="0" w:space="0" w:color="auto"/>
      </w:divBdr>
    </w:div>
    <w:div w:id="783891195">
      <w:bodyDiv w:val="1"/>
      <w:marLeft w:val="0"/>
      <w:marRight w:val="0"/>
      <w:marTop w:val="0"/>
      <w:marBottom w:val="0"/>
      <w:divBdr>
        <w:top w:val="none" w:sz="0" w:space="0" w:color="auto"/>
        <w:left w:val="none" w:sz="0" w:space="0" w:color="auto"/>
        <w:bottom w:val="none" w:sz="0" w:space="0" w:color="auto"/>
        <w:right w:val="none" w:sz="0" w:space="0" w:color="auto"/>
      </w:divBdr>
    </w:div>
    <w:div w:id="823622882">
      <w:bodyDiv w:val="1"/>
      <w:marLeft w:val="0"/>
      <w:marRight w:val="0"/>
      <w:marTop w:val="0"/>
      <w:marBottom w:val="0"/>
      <w:divBdr>
        <w:top w:val="none" w:sz="0" w:space="0" w:color="auto"/>
        <w:left w:val="none" w:sz="0" w:space="0" w:color="auto"/>
        <w:bottom w:val="none" w:sz="0" w:space="0" w:color="auto"/>
        <w:right w:val="none" w:sz="0" w:space="0" w:color="auto"/>
      </w:divBdr>
    </w:div>
    <w:div w:id="843402063">
      <w:bodyDiv w:val="1"/>
      <w:marLeft w:val="0"/>
      <w:marRight w:val="0"/>
      <w:marTop w:val="0"/>
      <w:marBottom w:val="0"/>
      <w:divBdr>
        <w:top w:val="none" w:sz="0" w:space="0" w:color="auto"/>
        <w:left w:val="none" w:sz="0" w:space="0" w:color="auto"/>
        <w:bottom w:val="none" w:sz="0" w:space="0" w:color="auto"/>
        <w:right w:val="none" w:sz="0" w:space="0" w:color="auto"/>
      </w:divBdr>
    </w:div>
    <w:div w:id="858276820">
      <w:bodyDiv w:val="1"/>
      <w:marLeft w:val="0"/>
      <w:marRight w:val="0"/>
      <w:marTop w:val="0"/>
      <w:marBottom w:val="0"/>
      <w:divBdr>
        <w:top w:val="none" w:sz="0" w:space="0" w:color="auto"/>
        <w:left w:val="none" w:sz="0" w:space="0" w:color="auto"/>
        <w:bottom w:val="none" w:sz="0" w:space="0" w:color="auto"/>
        <w:right w:val="none" w:sz="0" w:space="0" w:color="auto"/>
      </w:divBdr>
    </w:div>
    <w:div w:id="902443926">
      <w:bodyDiv w:val="1"/>
      <w:marLeft w:val="0"/>
      <w:marRight w:val="0"/>
      <w:marTop w:val="0"/>
      <w:marBottom w:val="0"/>
      <w:divBdr>
        <w:top w:val="none" w:sz="0" w:space="0" w:color="auto"/>
        <w:left w:val="none" w:sz="0" w:space="0" w:color="auto"/>
        <w:bottom w:val="none" w:sz="0" w:space="0" w:color="auto"/>
        <w:right w:val="none" w:sz="0" w:space="0" w:color="auto"/>
      </w:divBdr>
    </w:div>
    <w:div w:id="904414211">
      <w:bodyDiv w:val="1"/>
      <w:marLeft w:val="0"/>
      <w:marRight w:val="0"/>
      <w:marTop w:val="0"/>
      <w:marBottom w:val="0"/>
      <w:divBdr>
        <w:top w:val="none" w:sz="0" w:space="0" w:color="auto"/>
        <w:left w:val="none" w:sz="0" w:space="0" w:color="auto"/>
        <w:bottom w:val="none" w:sz="0" w:space="0" w:color="auto"/>
        <w:right w:val="none" w:sz="0" w:space="0" w:color="auto"/>
      </w:divBdr>
      <w:divsChild>
        <w:div w:id="993488611">
          <w:marLeft w:val="0"/>
          <w:marRight w:val="0"/>
          <w:marTop w:val="0"/>
          <w:marBottom w:val="0"/>
          <w:divBdr>
            <w:top w:val="none" w:sz="0" w:space="0" w:color="auto"/>
            <w:left w:val="none" w:sz="0" w:space="0" w:color="auto"/>
            <w:bottom w:val="none" w:sz="0" w:space="0" w:color="auto"/>
            <w:right w:val="none" w:sz="0" w:space="0" w:color="auto"/>
          </w:divBdr>
          <w:divsChild>
            <w:div w:id="1477533134">
              <w:marLeft w:val="0"/>
              <w:marRight w:val="0"/>
              <w:marTop w:val="0"/>
              <w:marBottom w:val="0"/>
              <w:divBdr>
                <w:top w:val="none" w:sz="0" w:space="0" w:color="auto"/>
                <w:left w:val="none" w:sz="0" w:space="0" w:color="auto"/>
                <w:bottom w:val="none" w:sz="0" w:space="0" w:color="auto"/>
                <w:right w:val="none" w:sz="0" w:space="0" w:color="auto"/>
              </w:divBdr>
              <w:divsChild>
                <w:div w:id="140040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813322">
      <w:bodyDiv w:val="1"/>
      <w:marLeft w:val="0"/>
      <w:marRight w:val="0"/>
      <w:marTop w:val="0"/>
      <w:marBottom w:val="0"/>
      <w:divBdr>
        <w:top w:val="none" w:sz="0" w:space="0" w:color="auto"/>
        <w:left w:val="none" w:sz="0" w:space="0" w:color="auto"/>
        <w:bottom w:val="none" w:sz="0" w:space="0" w:color="auto"/>
        <w:right w:val="none" w:sz="0" w:space="0" w:color="auto"/>
      </w:divBdr>
    </w:div>
    <w:div w:id="965894691">
      <w:bodyDiv w:val="1"/>
      <w:marLeft w:val="0"/>
      <w:marRight w:val="0"/>
      <w:marTop w:val="0"/>
      <w:marBottom w:val="0"/>
      <w:divBdr>
        <w:top w:val="none" w:sz="0" w:space="0" w:color="auto"/>
        <w:left w:val="none" w:sz="0" w:space="0" w:color="auto"/>
        <w:bottom w:val="none" w:sz="0" w:space="0" w:color="auto"/>
        <w:right w:val="none" w:sz="0" w:space="0" w:color="auto"/>
      </w:divBdr>
    </w:div>
    <w:div w:id="971129317">
      <w:bodyDiv w:val="1"/>
      <w:marLeft w:val="0"/>
      <w:marRight w:val="0"/>
      <w:marTop w:val="0"/>
      <w:marBottom w:val="0"/>
      <w:divBdr>
        <w:top w:val="none" w:sz="0" w:space="0" w:color="auto"/>
        <w:left w:val="none" w:sz="0" w:space="0" w:color="auto"/>
        <w:bottom w:val="none" w:sz="0" w:space="0" w:color="auto"/>
        <w:right w:val="none" w:sz="0" w:space="0" w:color="auto"/>
      </w:divBdr>
    </w:div>
    <w:div w:id="977565447">
      <w:bodyDiv w:val="1"/>
      <w:marLeft w:val="0"/>
      <w:marRight w:val="0"/>
      <w:marTop w:val="0"/>
      <w:marBottom w:val="0"/>
      <w:divBdr>
        <w:top w:val="none" w:sz="0" w:space="0" w:color="auto"/>
        <w:left w:val="none" w:sz="0" w:space="0" w:color="auto"/>
        <w:bottom w:val="none" w:sz="0" w:space="0" w:color="auto"/>
        <w:right w:val="none" w:sz="0" w:space="0" w:color="auto"/>
      </w:divBdr>
    </w:div>
    <w:div w:id="980960359">
      <w:bodyDiv w:val="1"/>
      <w:marLeft w:val="0"/>
      <w:marRight w:val="0"/>
      <w:marTop w:val="0"/>
      <w:marBottom w:val="0"/>
      <w:divBdr>
        <w:top w:val="none" w:sz="0" w:space="0" w:color="auto"/>
        <w:left w:val="none" w:sz="0" w:space="0" w:color="auto"/>
        <w:bottom w:val="none" w:sz="0" w:space="0" w:color="auto"/>
        <w:right w:val="none" w:sz="0" w:space="0" w:color="auto"/>
      </w:divBdr>
    </w:div>
    <w:div w:id="1048576143">
      <w:bodyDiv w:val="1"/>
      <w:marLeft w:val="0"/>
      <w:marRight w:val="0"/>
      <w:marTop w:val="0"/>
      <w:marBottom w:val="0"/>
      <w:divBdr>
        <w:top w:val="none" w:sz="0" w:space="0" w:color="auto"/>
        <w:left w:val="none" w:sz="0" w:space="0" w:color="auto"/>
        <w:bottom w:val="none" w:sz="0" w:space="0" w:color="auto"/>
        <w:right w:val="none" w:sz="0" w:space="0" w:color="auto"/>
      </w:divBdr>
    </w:div>
    <w:div w:id="1075781529">
      <w:bodyDiv w:val="1"/>
      <w:marLeft w:val="0"/>
      <w:marRight w:val="0"/>
      <w:marTop w:val="0"/>
      <w:marBottom w:val="0"/>
      <w:divBdr>
        <w:top w:val="none" w:sz="0" w:space="0" w:color="auto"/>
        <w:left w:val="none" w:sz="0" w:space="0" w:color="auto"/>
        <w:bottom w:val="none" w:sz="0" w:space="0" w:color="auto"/>
        <w:right w:val="none" w:sz="0" w:space="0" w:color="auto"/>
      </w:divBdr>
    </w:div>
    <w:div w:id="1080982766">
      <w:bodyDiv w:val="1"/>
      <w:marLeft w:val="0"/>
      <w:marRight w:val="0"/>
      <w:marTop w:val="0"/>
      <w:marBottom w:val="0"/>
      <w:divBdr>
        <w:top w:val="none" w:sz="0" w:space="0" w:color="auto"/>
        <w:left w:val="none" w:sz="0" w:space="0" w:color="auto"/>
        <w:bottom w:val="none" w:sz="0" w:space="0" w:color="auto"/>
        <w:right w:val="none" w:sz="0" w:space="0" w:color="auto"/>
      </w:divBdr>
    </w:div>
    <w:div w:id="1125583064">
      <w:bodyDiv w:val="1"/>
      <w:marLeft w:val="0"/>
      <w:marRight w:val="0"/>
      <w:marTop w:val="0"/>
      <w:marBottom w:val="0"/>
      <w:divBdr>
        <w:top w:val="none" w:sz="0" w:space="0" w:color="auto"/>
        <w:left w:val="none" w:sz="0" w:space="0" w:color="auto"/>
        <w:bottom w:val="none" w:sz="0" w:space="0" w:color="auto"/>
        <w:right w:val="none" w:sz="0" w:space="0" w:color="auto"/>
      </w:divBdr>
    </w:div>
    <w:div w:id="1132098614">
      <w:bodyDiv w:val="1"/>
      <w:marLeft w:val="0"/>
      <w:marRight w:val="0"/>
      <w:marTop w:val="0"/>
      <w:marBottom w:val="0"/>
      <w:divBdr>
        <w:top w:val="none" w:sz="0" w:space="0" w:color="auto"/>
        <w:left w:val="none" w:sz="0" w:space="0" w:color="auto"/>
        <w:bottom w:val="none" w:sz="0" w:space="0" w:color="auto"/>
        <w:right w:val="none" w:sz="0" w:space="0" w:color="auto"/>
      </w:divBdr>
    </w:div>
    <w:div w:id="1136071181">
      <w:bodyDiv w:val="1"/>
      <w:marLeft w:val="0"/>
      <w:marRight w:val="0"/>
      <w:marTop w:val="0"/>
      <w:marBottom w:val="0"/>
      <w:divBdr>
        <w:top w:val="none" w:sz="0" w:space="0" w:color="auto"/>
        <w:left w:val="none" w:sz="0" w:space="0" w:color="auto"/>
        <w:bottom w:val="none" w:sz="0" w:space="0" w:color="auto"/>
        <w:right w:val="none" w:sz="0" w:space="0" w:color="auto"/>
      </w:divBdr>
    </w:div>
    <w:div w:id="1197036943">
      <w:bodyDiv w:val="1"/>
      <w:marLeft w:val="0"/>
      <w:marRight w:val="0"/>
      <w:marTop w:val="0"/>
      <w:marBottom w:val="0"/>
      <w:divBdr>
        <w:top w:val="none" w:sz="0" w:space="0" w:color="auto"/>
        <w:left w:val="none" w:sz="0" w:space="0" w:color="auto"/>
        <w:bottom w:val="none" w:sz="0" w:space="0" w:color="auto"/>
        <w:right w:val="none" w:sz="0" w:space="0" w:color="auto"/>
      </w:divBdr>
    </w:div>
    <w:div w:id="1200705637">
      <w:bodyDiv w:val="1"/>
      <w:marLeft w:val="0"/>
      <w:marRight w:val="0"/>
      <w:marTop w:val="0"/>
      <w:marBottom w:val="0"/>
      <w:divBdr>
        <w:top w:val="none" w:sz="0" w:space="0" w:color="auto"/>
        <w:left w:val="none" w:sz="0" w:space="0" w:color="auto"/>
        <w:bottom w:val="none" w:sz="0" w:space="0" w:color="auto"/>
        <w:right w:val="none" w:sz="0" w:space="0" w:color="auto"/>
      </w:divBdr>
    </w:div>
    <w:div w:id="1323191791">
      <w:bodyDiv w:val="1"/>
      <w:marLeft w:val="0"/>
      <w:marRight w:val="0"/>
      <w:marTop w:val="0"/>
      <w:marBottom w:val="0"/>
      <w:divBdr>
        <w:top w:val="none" w:sz="0" w:space="0" w:color="auto"/>
        <w:left w:val="none" w:sz="0" w:space="0" w:color="auto"/>
        <w:bottom w:val="none" w:sz="0" w:space="0" w:color="auto"/>
        <w:right w:val="none" w:sz="0" w:space="0" w:color="auto"/>
      </w:divBdr>
    </w:div>
    <w:div w:id="1325359731">
      <w:bodyDiv w:val="1"/>
      <w:marLeft w:val="0"/>
      <w:marRight w:val="0"/>
      <w:marTop w:val="0"/>
      <w:marBottom w:val="0"/>
      <w:divBdr>
        <w:top w:val="none" w:sz="0" w:space="0" w:color="auto"/>
        <w:left w:val="none" w:sz="0" w:space="0" w:color="auto"/>
        <w:bottom w:val="none" w:sz="0" w:space="0" w:color="auto"/>
        <w:right w:val="none" w:sz="0" w:space="0" w:color="auto"/>
      </w:divBdr>
    </w:div>
    <w:div w:id="1335838971">
      <w:bodyDiv w:val="1"/>
      <w:marLeft w:val="0"/>
      <w:marRight w:val="0"/>
      <w:marTop w:val="0"/>
      <w:marBottom w:val="0"/>
      <w:divBdr>
        <w:top w:val="none" w:sz="0" w:space="0" w:color="auto"/>
        <w:left w:val="none" w:sz="0" w:space="0" w:color="auto"/>
        <w:bottom w:val="none" w:sz="0" w:space="0" w:color="auto"/>
        <w:right w:val="none" w:sz="0" w:space="0" w:color="auto"/>
      </w:divBdr>
    </w:div>
    <w:div w:id="1350838534">
      <w:bodyDiv w:val="1"/>
      <w:marLeft w:val="0"/>
      <w:marRight w:val="0"/>
      <w:marTop w:val="0"/>
      <w:marBottom w:val="0"/>
      <w:divBdr>
        <w:top w:val="none" w:sz="0" w:space="0" w:color="auto"/>
        <w:left w:val="none" w:sz="0" w:space="0" w:color="auto"/>
        <w:bottom w:val="none" w:sz="0" w:space="0" w:color="auto"/>
        <w:right w:val="none" w:sz="0" w:space="0" w:color="auto"/>
      </w:divBdr>
    </w:div>
    <w:div w:id="1369573785">
      <w:bodyDiv w:val="1"/>
      <w:marLeft w:val="0"/>
      <w:marRight w:val="0"/>
      <w:marTop w:val="0"/>
      <w:marBottom w:val="0"/>
      <w:divBdr>
        <w:top w:val="none" w:sz="0" w:space="0" w:color="auto"/>
        <w:left w:val="none" w:sz="0" w:space="0" w:color="auto"/>
        <w:bottom w:val="none" w:sz="0" w:space="0" w:color="auto"/>
        <w:right w:val="none" w:sz="0" w:space="0" w:color="auto"/>
      </w:divBdr>
    </w:div>
    <w:div w:id="1372345583">
      <w:bodyDiv w:val="1"/>
      <w:marLeft w:val="0"/>
      <w:marRight w:val="0"/>
      <w:marTop w:val="0"/>
      <w:marBottom w:val="0"/>
      <w:divBdr>
        <w:top w:val="none" w:sz="0" w:space="0" w:color="auto"/>
        <w:left w:val="none" w:sz="0" w:space="0" w:color="auto"/>
        <w:bottom w:val="none" w:sz="0" w:space="0" w:color="auto"/>
        <w:right w:val="none" w:sz="0" w:space="0" w:color="auto"/>
      </w:divBdr>
    </w:div>
    <w:div w:id="1417357556">
      <w:bodyDiv w:val="1"/>
      <w:marLeft w:val="0"/>
      <w:marRight w:val="0"/>
      <w:marTop w:val="0"/>
      <w:marBottom w:val="0"/>
      <w:divBdr>
        <w:top w:val="none" w:sz="0" w:space="0" w:color="auto"/>
        <w:left w:val="none" w:sz="0" w:space="0" w:color="auto"/>
        <w:bottom w:val="none" w:sz="0" w:space="0" w:color="auto"/>
        <w:right w:val="none" w:sz="0" w:space="0" w:color="auto"/>
      </w:divBdr>
    </w:div>
    <w:div w:id="1425222793">
      <w:bodyDiv w:val="1"/>
      <w:marLeft w:val="0"/>
      <w:marRight w:val="0"/>
      <w:marTop w:val="0"/>
      <w:marBottom w:val="0"/>
      <w:divBdr>
        <w:top w:val="none" w:sz="0" w:space="0" w:color="auto"/>
        <w:left w:val="none" w:sz="0" w:space="0" w:color="auto"/>
        <w:bottom w:val="none" w:sz="0" w:space="0" w:color="auto"/>
        <w:right w:val="none" w:sz="0" w:space="0" w:color="auto"/>
      </w:divBdr>
    </w:div>
    <w:div w:id="1429892071">
      <w:bodyDiv w:val="1"/>
      <w:marLeft w:val="0"/>
      <w:marRight w:val="0"/>
      <w:marTop w:val="0"/>
      <w:marBottom w:val="0"/>
      <w:divBdr>
        <w:top w:val="none" w:sz="0" w:space="0" w:color="auto"/>
        <w:left w:val="none" w:sz="0" w:space="0" w:color="auto"/>
        <w:bottom w:val="none" w:sz="0" w:space="0" w:color="auto"/>
        <w:right w:val="none" w:sz="0" w:space="0" w:color="auto"/>
      </w:divBdr>
    </w:div>
    <w:div w:id="1437871404">
      <w:bodyDiv w:val="1"/>
      <w:marLeft w:val="0"/>
      <w:marRight w:val="0"/>
      <w:marTop w:val="0"/>
      <w:marBottom w:val="0"/>
      <w:divBdr>
        <w:top w:val="none" w:sz="0" w:space="0" w:color="auto"/>
        <w:left w:val="none" w:sz="0" w:space="0" w:color="auto"/>
        <w:bottom w:val="none" w:sz="0" w:space="0" w:color="auto"/>
        <w:right w:val="none" w:sz="0" w:space="0" w:color="auto"/>
      </w:divBdr>
    </w:div>
    <w:div w:id="1451778670">
      <w:bodyDiv w:val="1"/>
      <w:marLeft w:val="0"/>
      <w:marRight w:val="0"/>
      <w:marTop w:val="0"/>
      <w:marBottom w:val="0"/>
      <w:divBdr>
        <w:top w:val="none" w:sz="0" w:space="0" w:color="auto"/>
        <w:left w:val="none" w:sz="0" w:space="0" w:color="auto"/>
        <w:bottom w:val="none" w:sz="0" w:space="0" w:color="auto"/>
        <w:right w:val="none" w:sz="0" w:space="0" w:color="auto"/>
      </w:divBdr>
    </w:div>
    <w:div w:id="1466847206">
      <w:bodyDiv w:val="1"/>
      <w:marLeft w:val="0"/>
      <w:marRight w:val="0"/>
      <w:marTop w:val="0"/>
      <w:marBottom w:val="0"/>
      <w:divBdr>
        <w:top w:val="none" w:sz="0" w:space="0" w:color="auto"/>
        <w:left w:val="none" w:sz="0" w:space="0" w:color="auto"/>
        <w:bottom w:val="none" w:sz="0" w:space="0" w:color="auto"/>
        <w:right w:val="none" w:sz="0" w:space="0" w:color="auto"/>
      </w:divBdr>
    </w:div>
    <w:div w:id="1471823162">
      <w:bodyDiv w:val="1"/>
      <w:marLeft w:val="0"/>
      <w:marRight w:val="0"/>
      <w:marTop w:val="0"/>
      <w:marBottom w:val="0"/>
      <w:divBdr>
        <w:top w:val="none" w:sz="0" w:space="0" w:color="auto"/>
        <w:left w:val="none" w:sz="0" w:space="0" w:color="auto"/>
        <w:bottom w:val="none" w:sz="0" w:space="0" w:color="auto"/>
        <w:right w:val="none" w:sz="0" w:space="0" w:color="auto"/>
      </w:divBdr>
    </w:div>
    <w:div w:id="1476068454">
      <w:bodyDiv w:val="1"/>
      <w:marLeft w:val="0"/>
      <w:marRight w:val="0"/>
      <w:marTop w:val="0"/>
      <w:marBottom w:val="0"/>
      <w:divBdr>
        <w:top w:val="none" w:sz="0" w:space="0" w:color="auto"/>
        <w:left w:val="none" w:sz="0" w:space="0" w:color="auto"/>
        <w:bottom w:val="none" w:sz="0" w:space="0" w:color="auto"/>
        <w:right w:val="none" w:sz="0" w:space="0" w:color="auto"/>
      </w:divBdr>
    </w:div>
    <w:div w:id="1570191401">
      <w:bodyDiv w:val="1"/>
      <w:marLeft w:val="0"/>
      <w:marRight w:val="0"/>
      <w:marTop w:val="0"/>
      <w:marBottom w:val="0"/>
      <w:divBdr>
        <w:top w:val="none" w:sz="0" w:space="0" w:color="auto"/>
        <w:left w:val="none" w:sz="0" w:space="0" w:color="auto"/>
        <w:bottom w:val="none" w:sz="0" w:space="0" w:color="auto"/>
        <w:right w:val="none" w:sz="0" w:space="0" w:color="auto"/>
      </w:divBdr>
    </w:div>
    <w:div w:id="1618021923">
      <w:bodyDiv w:val="1"/>
      <w:marLeft w:val="0"/>
      <w:marRight w:val="0"/>
      <w:marTop w:val="0"/>
      <w:marBottom w:val="0"/>
      <w:divBdr>
        <w:top w:val="none" w:sz="0" w:space="0" w:color="auto"/>
        <w:left w:val="none" w:sz="0" w:space="0" w:color="auto"/>
        <w:bottom w:val="none" w:sz="0" w:space="0" w:color="auto"/>
        <w:right w:val="none" w:sz="0" w:space="0" w:color="auto"/>
      </w:divBdr>
    </w:div>
    <w:div w:id="1644195455">
      <w:bodyDiv w:val="1"/>
      <w:marLeft w:val="0"/>
      <w:marRight w:val="0"/>
      <w:marTop w:val="0"/>
      <w:marBottom w:val="0"/>
      <w:divBdr>
        <w:top w:val="none" w:sz="0" w:space="0" w:color="auto"/>
        <w:left w:val="none" w:sz="0" w:space="0" w:color="auto"/>
        <w:bottom w:val="none" w:sz="0" w:space="0" w:color="auto"/>
        <w:right w:val="none" w:sz="0" w:space="0" w:color="auto"/>
      </w:divBdr>
    </w:div>
    <w:div w:id="1681925413">
      <w:bodyDiv w:val="1"/>
      <w:marLeft w:val="0"/>
      <w:marRight w:val="0"/>
      <w:marTop w:val="0"/>
      <w:marBottom w:val="0"/>
      <w:divBdr>
        <w:top w:val="none" w:sz="0" w:space="0" w:color="auto"/>
        <w:left w:val="none" w:sz="0" w:space="0" w:color="auto"/>
        <w:bottom w:val="none" w:sz="0" w:space="0" w:color="auto"/>
        <w:right w:val="none" w:sz="0" w:space="0" w:color="auto"/>
      </w:divBdr>
    </w:div>
    <w:div w:id="1701590521">
      <w:bodyDiv w:val="1"/>
      <w:marLeft w:val="0"/>
      <w:marRight w:val="0"/>
      <w:marTop w:val="0"/>
      <w:marBottom w:val="0"/>
      <w:divBdr>
        <w:top w:val="none" w:sz="0" w:space="0" w:color="auto"/>
        <w:left w:val="none" w:sz="0" w:space="0" w:color="auto"/>
        <w:bottom w:val="none" w:sz="0" w:space="0" w:color="auto"/>
        <w:right w:val="none" w:sz="0" w:space="0" w:color="auto"/>
      </w:divBdr>
    </w:div>
    <w:div w:id="1713264962">
      <w:bodyDiv w:val="1"/>
      <w:marLeft w:val="0"/>
      <w:marRight w:val="0"/>
      <w:marTop w:val="0"/>
      <w:marBottom w:val="0"/>
      <w:divBdr>
        <w:top w:val="none" w:sz="0" w:space="0" w:color="auto"/>
        <w:left w:val="none" w:sz="0" w:space="0" w:color="auto"/>
        <w:bottom w:val="none" w:sz="0" w:space="0" w:color="auto"/>
        <w:right w:val="none" w:sz="0" w:space="0" w:color="auto"/>
      </w:divBdr>
    </w:div>
    <w:div w:id="1760440911">
      <w:bodyDiv w:val="1"/>
      <w:marLeft w:val="0"/>
      <w:marRight w:val="0"/>
      <w:marTop w:val="0"/>
      <w:marBottom w:val="0"/>
      <w:divBdr>
        <w:top w:val="none" w:sz="0" w:space="0" w:color="auto"/>
        <w:left w:val="none" w:sz="0" w:space="0" w:color="auto"/>
        <w:bottom w:val="none" w:sz="0" w:space="0" w:color="auto"/>
        <w:right w:val="none" w:sz="0" w:space="0" w:color="auto"/>
      </w:divBdr>
    </w:div>
    <w:div w:id="1774935066">
      <w:bodyDiv w:val="1"/>
      <w:marLeft w:val="0"/>
      <w:marRight w:val="0"/>
      <w:marTop w:val="0"/>
      <w:marBottom w:val="0"/>
      <w:divBdr>
        <w:top w:val="none" w:sz="0" w:space="0" w:color="auto"/>
        <w:left w:val="none" w:sz="0" w:space="0" w:color="auto"/>
        <w:bottom w:val="none" w:sz="0" w:space="0" w:color="auto"/>
        <w:right w:val="none" w:sz="0" w:space="0" w:color="auto"/>
      </w:divBdr>
    </w:div>
    <w:div w:id="1805730055">
      <w:bodyDiv w:val="1"/>
      <w:marLeft w:val="0"/>
      <w:marRight w:val="0"/>
      <w:marTop w:val="0"/>
      <w:marBottom w:val="0"/>
      <w:divBdr>
        <w:top w:val="none" w:sz="0" w:space="0" w:color="auto"/>
        <w:left w:val="none" w:sz="0" w:space="0" w:color="auto"/>
        <w:bottom w:val="none" w:sz="0" w:space="0" w:color="auto"/>
        <w:right w:val="none" w:sz="0" w:space="0" w:color="auto"/>
      </w:divBdr>
    </w:div>
    <w:div w:id="1809201643">
      <w:bodyDiv w:val="1"/>
      <w:marLeft w:val="0"/>
      <w:marRight w:val="0"/>
      <w:marTop w:val="0"/>
      <w:marBottom w:val="0"/>
      <w:divBdr>
        <w:top w:val="none" w:sz="0" w:space="0" w:color="auto"/>
        <w:left w:val="none" w:sz="0" w:space="0" w:color="auto"/>
        <w:bottom w:val="none" w:sz="0" w:space="0" w:color="auto"/>
        <w:right w:val="none" w:sz="0" w:space="0" w:color="auto"/>
      </w:divBdr>
    </w:div>
    <w:div w:id="1810784599">
      <w:bodyDiv w:val="1"/>
      <w:marLeft w:val="0"/>
      <w:marRight w:val="0"/>
      <w:marTop w:val="0"/>
      <w:marBottom w:val="0"/>
      <w:divBdr>
        <w:top w:val="none" w:sz="0" w:space="0" w:color="auto"/>
        <w:left w:val="none" w:sz="0" w:space="0" w:color="auto"/>
        <w:bottom w:val="none" w:sz="0" w:space="0" w:color="auto"/>
        <w:right w:val="none" w:sz="0" w:space="0" w:color="auto"/>
      </w:divBdr>
    </w:div>
    <w:div w:id="1815682078">
      <w:bodyDiv w:val="1"/>
      <w:marLeft w:val="0"/>
      <w:marRight w:val="0"/>
      <w:marTop w:val="0"/>
      <w:marBottom w:val="0"/>
      <w:divBdr>
        <w:top w:val="none" w:sz="0" w:space="0" w:color="auto"/>
        <w:left w:val="none" w:sz="0" w:space="0" w:color="auto"/>
        <w:bottom w:val="none" w:sz="0" w:space="0" w:color="auto"/>
        <w:right w:val="none" w:sz="0" w:space="0" w:color="auto"/>
      </w:divBdr>
    </w:div>
    <w:div w:id="1816529888">
      <w:bodyDiv w:val="1"/>
      <w:marLeft w:val="0"/>
      <w:marRight w:val="0"/>
      <w:marTop w:val="0"/>
      <w:marBottom w:val="0"/>
      <w:divBdr>
        <w:top w:val="none" w:sz="0" w:space="0" w:color="auto"/>
        <w:left w:val="none" w:sz="0" w:space="0" w:color="auto"/>
        <w:bottom w:val="none" w:sz="0" w:space="0" w:color="auto"/>
        <w:right w:val="none" w:sz="0" w:space="0" w:color="auto"/>
      </w:divBdr>
    </w:div>
    <w:div w:id="1842546119">
      <w:bodyDiv w:val="1"/>
      <w:marLeft w:val="0"/>
      <w:marRight w:val="0"/>
      <w:marTop w:val="0"/>
      <w:marBottom w:val="0"/>
      <w:divBdr>
        <w:top w:val="none" w:sz="0" w:space="0" w:color="auto"/>
        <w:left w:val="none" w:sz="0" w:space="0" w:color="auto"/>
        <w:bottom w:val="none" w:sz="0" w:space="0" w:color="auto"/>
        <w:right w:val="none" w:sz="0" w:space="0" w:color="auto"/>
      </w:divBdr>
    </w:div>
    <w:div w:id="1844661290">
      <w:bodyDiv w:val="1"/>
      <w:marLeft w:val="0"/>
      <w:marRight w:val="0"/>
      <w:marTop w:val="0"/>
      <w:marBottom w:val="0"/>
      <w:divBdr>
        <w:top w:val="none" w:sz="0" w:space="0" w:color="auto"/>
        <w:left w:val="none" w:sz="0" w:space="0" w:color="auto"/>
        <w:bottom w:val="none" w:sz="0" w:space="0" w:color="auto"/>
        <w:right w:val="none" w:sz="0" w:space="0" w:color="auto"/>
      </w:divBdr>
    </w:div>
    <w:div w:id="1862158598">
      <w:bodyDiv w:val="1"/>
      <w:marLeft w:val="0"/>
      <w:marRight w:val="0"/>
      <w:marTop w:val="0"/>
      <w:marBottom w:val="0"/>
      <w:divBdr>
        <w:top w:val="none" w:sz="0" w:space="0" w:color="auto"/>
        <w:left w:val="none" w:sz="0" w:space="0" w:color="auto"/>
        <w:bottom w:val="none" w:sz="0" w:space="0" w:color="auto"/>
        <w:right w:val="none" w:sz="0" w:space="0" w:color="auto"/>
      </w:divBdr>
    </w:div>
    <w:div w:id="1924411606">
      <w:bodyDiv w:val="1"/>
      <w:marLeft w:val="0"/>
      <w:marRight w:val="0"/>
      <w:marTop w:val="0"/>
      <w:marBottom w:val="0"/>
      <w:divBdr>
        <w:top w:val="none" w:sz="0" w:space="0" w:color="auto"/>
        <w:left w:val="none" w:sz="0" w:space="0" w:color="auto"/>
        <w:bottom w:val="none" w:sz="0" w:space="0" w:color="auto"/>
        <w:right w:val="none" w:sz="0" w:space="0" w:color="auto"/>
      </w:divBdr>
    </w:div>
    <w:div w:id="1967807913">
      <w:bodyDiv w:val="1"/>
      <w:marLeft w:val="0"/>
      <w:marRight w:val="0"/>
      <w:marTop w:val="0"/>
      <w:marBottom w:val="0"/>
      <w:divBdr>
        <w:top w:val="none" w:sz="0" w:space="0" w:color="auto"/>
        <w:left w:val="none" w:sz="0" w:space="0" w:color="auto"/>
        <w:bottom w:val="none" w:sz="0" w:space="0" w:color="auto"/>
        <w:right w:val="none" w:sz="0" w:space="0" w:color="auto"/>
      </w:divBdr>
    </w:div>
    <w:div w:id="1981306003">
      <w:bodyDiv w:val="1"/>
      <w:marLeft w:val="0"/>
      <w:marRight w:val="0"/>
      <w:marTop w:val="0"/>
      <w:marBottom w:val="0"/>
      <w:divBdr>
        <w:top w:val="none" w:sz="0" w:space="0" w:color="auto"/>
        <w:left w:val="none" w:sz="0" w:space="0" w:color="auto"/>
        <w:bottom w:val="none" w:sz="0" w:space="0" w:color="auto"/>
        <w:right w:val="none" w:sz="0" w:space="0" w:color="auto"/>
      </w:divBdr>
    </w:div>
    <w:div w:id="1985348996">
      <w:bodyDiv w:val="1"/>
      <w:marLeft w:val="0"/>
      <w:marRight w:val="0"/>
      <w:marTop w:val="0"/>
      <w:marBottom w:val="0"/>
      <w:divBdr>
        <w:top w:val="none" w:sz="0" w:space="0" w:color="auto"/>
        <w:left w:val="none" w:sz="0" w:space="0" w:color="auto"/>
        <w:bottom w:val="none" w:sz="0" w:space="0" w:color="auto"/>
        <w:right w:val="none" w:sz="0" w:space="0" w:color="auto"/>
      </w:divBdr>
    </w:div>
    <w:div w:id="2012559843">
      <w:bodyDiv w:val="1"/>
      <w:marLeft w:val="0"/>
      <w:marRight w:val="0"/>
      <w:marTop w:val="0"/>
      <w:marBottom w:val="0"/>
      <w:divBdr>
        <w:top w:val="none" w:sz="0" w:space="0" w:color="auto"/>
        <w:left w:val="none" w:sz="0" w:space="0" w:color="auto"/>
        <w:bottom w:val="none" w:sz="0" w:space="0" w:color="auto"/>
        <w:right w:val="none" w:sz="0" w:space="0" w:color="auto"/>
      </w:divBdr>
    </w:div>
    <w:div w:id="2067491755">
      <w:bodyDiv w:val="1"/>
      <w:marLeft w:val="0"/>
      <w:marRight w:val="0"/>
      <w:marTop w:val="0"/>
      <w:marBottom w:val="0"/>
      <w:divBdr>
        <w:top w:val="none" w:sz="0" w:space="0" w:color="auto"/>
        <w:left w:val="none" w:sz="0" w:space="0" w:color="auto"/>
        <w:bottom w:val="none" w:sz="0" w:space="0" w:color="auto"/>
        <w:right w:val="none" w:sz="0" w:space="0" w:color="auto"/>
      </w:divBdr>
    </w:div>
    <w:div w:id="2071998403">
      <w:bodyDiv w:val="1"/>
      <w:marLeft w:val="0"/>
      <w:marRight w:val="0"/>
      <w:marTop w:val="0"/>
      <w:marBottom w:val="0"/>
      <w:divBdr>
        <w:top w:val="none" w:sz="0" w:space="0" w:color="auto"/>
        <w:left w:val="none" w:sz="0" w:space="0" w:color="auto"/>
        <w:bottom w:val="none" w:sz="0" w:space="0" w:color="auto"/>
        <w:right w:val="none" w:sz="0" w:space="0" w:color="auto"/>
      </w:divBdr>
    </w:div>
    <w:div w:id="2088186021">
      <w:bodyDiv w:val="1"/>
      <w:marLeft w:val="0"/>
      <w:marRight w:val="0"/>
      <w:marTop w:val="0"/>
      <w:marBottom w:val="0"/>
      <w:divBdr>
        <w:top w:val="none" w:sz="0" w:space="0" w:color="auto"/>
        <w:left w:val="none" w:sz="0" w:space="0" w:color="auto"/>
        <w:bottom w:val="none" w:sz="0" w:space="0" w:color="auto"/>
        <w:right w:val="none" w:sz="0" w:space="0" w:color="auto"/>
      </w:divBdr>
    </w:div>
    <w:div w:id="2096508326">
      <w:bodyDiv w:val="1"/>
      <w:marLeft w:val="0"/>
      <w:marRight w:val="0"/>
      <w:marTop w:val="0"/>
      <w:marBottom w:val="0"/>
      <w:divBdr>
        <w:top w:val="none" w:sz="0" w:space="0" w:color="auto"/>
        <w:left w:val="none" w:sz="0" w:space="0" w:color="auto"/>
        <w:bottom w:val="none" w:sz="0" w:space="0" w:color="auto"/>
        <w:right w:val="none" w:sz="0" w:space="0" w:color="auto"/>
      </w:divBdr>
    </w:div>
    <w:div w:id="2104839890">
      <w:bodyDiv w:val="1"/>
      <w:marLeft w:val="0"/>
      <w:marRight w:val="0"/>
      <w:marTop w:val="0"/>
      <w:marBottom w:val="0"/>
      <w:divBdr>
        <w:top w:val="none" w:sz="0" w:space="0" w:color="auto"/>
        <w:left w:val="none" w:sz="0" w:space="0" w:color="auto"/>
        <w:bottom w:val="none" w:sz="0" w:space="0" w:color="auto"/>
        <w:right w:val="none" w:sz="0" w:space="0" w:color="auto"/>
      </w:divBdr>
    </w:div>
    <w:div w:id="2123112837">
      <w:bodyDiv w:val="1"/>
      <w:marLeft w:val="0"/>
      <w:marRight w:val="0"/>
      <w:marTop w:val="0"/>
      <w:marBottom w:val="0"/>
      <w:divBdr>
        <w:top w:val="none" w:sz="0" w:space="0" w:color="auto"/>
        <w:left w:val="none" w:sz="0" w:space="0" w:color="auto"/>
        <w:bottom w:val="none" w:sz="0" w:space="0" w:color="auto"/>
        <w:right w:val="none" w:sz="0" w:space="0" w:color="auto"/>
      </w:divBdr>
    </w:div>
    <w:div w:id="21423794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kumarth988@gmail.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8167ac5-9e39-4eb0-a966-e622ae91fe1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03A53E0BE9ED44AE7CB0D3E585FCA7" ma:contentTypeVersion="16" ma:contentTypeDescription="Create a new document." ma:contentTypeScope="" ma:versionID="fa8153ef3eba7ab26b788bf465175e5f">
  <xsd:schema xmlns:xsd="http://www.w3.org/2001/XMLSchema" xmlns:xs="http://www.w3.org/2001/XMLSchema" xmlns:p="http://schemas.microsoft.com/office/2006/metadata/properties" xmlns:ns3="18167ac5-9e39-4eb0-a966-e622ae91fe10" xmlns:ns4="c571355d-3252-4973-a130-543e7ed3da1e" targetNamespace="http://schemas.microsoft.com/office/2006/metadata/properties" ma:root="true" ma:fieldsID="f7d07b9fc8e401b902693a14fd0ec83f" ns3:_="" ns4:_="">
    <xsd:import namespace="18167ac5-9e39-4eb0-a966-e622ae91fe10"/>
    <xsd:import namespace="c571355d-3252-4973-a130-543e7ed3da1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DateTake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167ac5-9e39-4eb0-a966-e622ae91fe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71355d-3252-4973-a130-543e7ed3da1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5D233C-3FBA-4A3F-93BC-7ED6325B9FD2}">
  <ds:schemaRefs>
    <ds:schemaRef ds:uri="http://schemas.microsoft.com/office/2006/metadata/properties"/>
    <ds:schemaRef ds:uri="http://schemas.microsoft.com/office/infopath/2007/PartnerControls"/>
    <ds:schemaRef ds:uri="18167ac5-9e39-4eb0-a966-e622ae91fe10"/>
  </ds:schemaRefs>
</ds:datastoreItem>
</file>

<file path=customXml/itemProps2.xml><?xml version="1.0" encoding="utf-8"?>
<ds:datastoreItem xmlns:ds="http://schemas.openxmlformats.org/officeDocument/2006/customXml" ds:itemID="{EA0FA83C-CCD7-46D6-B0DC-FFA9F3BC1C22}">
  <ds:schemaRefs>
    <ds:schemaRef ds:uri="http://schemas.microsoft.com/sharepoint/v3/contenttype/forms"/>
  </ds:schemaRefs>
</ds:datastoreItem>
</file>

<file path=customXml/itemProps3.xml><?xml version="1.0" encoding="utf-8"?>
<ds:datastoreItem xmlns:ds="http://schemas.openxmlformats.org/officeDocument/2006/customXml" ds:itemID="{16B48D5C-F0FF-46C0-8627-78AAE9BA3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167ac5-9e39-4eb0-a966-e622ae91fe10"/>
    <ds:schemaRef ds:uri="c571355d-3252-4973-a130-543e7ed3da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988</TotalTime>
  <Pages>11</Pages>
  <Words>6540</Words>
  <Characters>37279</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tagore</dc:creator>
  <cp:keywords/>
  <dc:description/>
  <cp:lastModifiedBy>Truviz T</cp:lastModifiedBy>
  <cp:revision>344</cp:revision>
  <dcterms:created xsi:type="dcterms:W3CDTF">2025-02-03T19:31:00Z</dcterms:created>
  <dcterms:modified xsi:type="dcterms:W3CDTF">2025-09-26T21:46:00Z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7e350f60b6dad4891b17e2ece814fd4330543c54f19a4878c44967e98fa08b11</vt:lpwstr>
  </property>
  <property fmtid="{D5CDD505-2E9C-101B-9397-08002B2CF9AE}" pid="3" name="ContentTypeId">
    <vt:lpwstr>0x0101002403A53E0BE9ED44AE7CB0D3E585FCA7</vt:lpwstr>
  </property>
</Properties>
</file>