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
        <w:tblW w:w="11070" w:type="dxa"/>
        <w:tblBorders>
          <w:top w:val="nil"/>
          <w:left w:val="nil"/>
          <w:bottom w:val="nil"/>
          <w:right w:val="nil"/>
          <w:insideH w:val="nil"/>
          <w:insideV w:val="nil"/>
        </w:tblBorders>
        <w:tblLayout w:type="fixed"/>
        <w:tblLook w:val="0400" w:firstRow="0" w:lastRow="0" w:firstColumn="0" w:lastColumn="0" w:noHBand="0" w:noVBand="1"/>
      </w:tblPr>
      <w:tblGrid>
        <w:gridCol w:w="5395"/>
        <w:gridCol w:w="5675"/>
      </w:tblGrid>
      <w:tr w:rsidR="000F0080" w:rsidRPr="001B59BB" w14:paraId="5CE78CCF" w14:textId="77777777" w:rsidTr="004924BE">
        <w:trPr>
          <w:trHeight w:val="981"/>
        </w:trPr>
        <w:tc>
          <w:tcPr>
            <w:tcW w:w="5395" w:type="dxa"/>
          </w:tcPr>
          <w:p w14:paraId="579A532E" w14:textId="40BE31DE" w:rsidR="00633D91" w:rsidRPr="001B59BB" w:rsidRDefault="00C910F3" w:rsidP="002E7791">
            <w:pPr>
              <w:pStyle w:val="Heading1"/>
              <w:keepNext w:val="0"/>
              <w:keepLines w:val="0"/>
              <w:spacing w:before="0" w:after="0" w:line="228" w:lineRule="auto"/>
              <w:rPr>
                <w:rFonts w:ascii="Helvetica Neue" w:eastAsia="Helvetica Neue" w:hAnsi="Helvetica Neue" w:cs="Helvetica Neue"/>
                <w:b w:val="0"/>
                <w:color w:val="3C78D8"/>
                <w:sz w:val="46"/>
                <w:szCs w:val="46"/>
              </w:rPr>
            </w:pPr>
            <w:bookmarkStart w:id="0" w:name="_Hlk150892605"/>
            <w:r w:rsidRPr="00C910F3">
              <w:rPr>
                <w:rFonts w:ascii="Helvetica Neue" w:eastAsia="Helvetica Neue" w:hAnsi="Helvetica Neue" w:cs="Helvetica Neue"/>
                <w:b w:val="0"/>
                <w:color w:val="3C78D8"/>
                <w:sz w:val="46"/>
                <w:szCs w:val="46"/>
              </w:rPr>
              <w:t>Manpreet Singh</w:t>
            </w:r>
          </w:p>
          <w:bookmarkEnd w:id="0"/>
          <w:p w14:paraId="5676022C" w14:textId="059CE217" w:rsidR="00633D91" w:rsidRPr="001B59BB" w:rsidRDefault="008F47C9" w:rsidP="002E7791">
            <w:pPr>
              <w:pStyle w:val="Heading4"/>
              <w:keepNext w:val="0"/>
              <w:keepLines w:val="0"/>
              <w:spacing w:before="120" w:after="0" w:line="228" w:lineRule="auto"/>
              <w:rPr>
                <w:rFonts w:ascii="Helvetica Neue" w:eastAsia="Helvetica Neue" w:hAnsi="Helvetica Neue" w:cs="Helvetica Neue"/>
                <w:color w:val="3C78D8"/>
              </w:rPr>
            </w:pPr>
            <w:r>
              <w:rPr>
                <w:rFonts w:ascii="Helvetica Neue" w:eastAsia="Helvetica Neue" w:hAnsi="Helvetica Neue" w:cs="Helvetica Neue"/>
                <w:b w:val="0"/>
                <w:color w:val="3C78D8"/>
                <w:sz w:val="28"/>
              </w:rPr>
              <w:t>Qualifications Summary</w:t>
            </w:r>
          </w:p>
        </w:tc>
        <w:tc>
          <w:tcPr>
            <w:tcW w:w="5675" w:type="dxa"/>
          </w:tcPr>
          <w:p w14:paraId="66EB0AA4" w14:textId="6C76A265" w:rsidR="008D07A3" w:rsidRPr="001B59BB" w:rsidRDefault="00346E8B" w:rsidP="002E7791">
            <w:pPr>
              <w:spacing w:line="228" w:lineRule="auto"/>
              <w:jc w:val="right"/>
              <w:outlineLvl w:val="2"/>
              <w:rPr>
                <w:rFonts w:ascii="Helvetica Neue" w:eastAsia="Helvetica Neue" w:hAnsi="Helvetica Neue" w:cs="Helvetica Neue"/>
                <w:color w:val="3C78D8"/>
                <w:sz w:val="20"/>
                <w:szCs w:val="20"/>
              </w:rPr>
            </w:pPr>
            <w:hyperlink r:id="rId8" w:history="1">
              <w:r>
                <w:rPr>
                  <w:rFonts w:ascii="Helvetica Neue" w:eastAsia="Helvetica Neue" w:hAnsi="Helvetica Neue" w:cs="Helvetica Neue"/>
                  <w:color w:val="3C78D8"/>
                  <w:sz w:val="20"/>
                  <w:szCs w:val="20"/>
                  <w:u w:val="single"/>
                </w:rPr>
                <w:t>meetaghatura@gmail.com</w:t>
              </w:r>
            </w:hyperlink>
          </w:p>
          <w:p w14:paraId="5523E3D0" w14:textId="14EC7135" w:rsidR="00143440" w:rsidRPr="00B242D4" w:rsidRDefault="009260BD" w:rsidP="002E7791">
            <w:pPr>
              <w:spacing w:before="120" w:line="228" w:lineRule="auto"/>
              <w:jc w:val="right"/>
              <w:outlineLvl w:val="2"/>
              <w:rPr>
                <w:rFonts w:ascii="Helvetica Neue" w:eastAsia="Helvetica Neue" w:hAnsi="Helvetica Neue" w:cs="Helvetica Neue"/>
                <w:color w:val="3C78D8"/>
                <w:sz w:val="20"/>
                <w:szCs w:val="20"/>
                <w:u w:val="single"/>
              </w:rPr>
            </w:pPr>
            <w:r w:rsidRPr="009260BD">
              <w:rPr>
                <w:rFonts w:ascii="Helvetica Neue" w:eastAsia="Helvetica Neue" w:hAnsi="Helvetica Neue" w:cs="Helvetica Neue"/>
                <w:color w:val="3C78D8"/>
                <w:sz w:val="20"/>
                <w:szCs w:val="20"/>
                <w:lang w:val="en-AU"/>
              </w:rPr>
              <w:t xml:space="preserve">(734) 707-3725 • </w:t>
            </w:r>
            <w:r w:rsidR="00346E8B" w:rsidRPr="00346E8B">
              <w:rPr>
                <w:rFonts w:ascii="Helvetica Neue" w:eastAsia="Helvetica Neue" w:hAnsi="Helvetica Neue" w:cs="Helvetica Neue"/>
                <w:color w:val="3C78D8"/>
                <w:sz w:val="20"/>
                <w:szCs w:val="20"/>
                <w:lang w:val="en-AU"/>
              </w:rPr>
              <w:t>Michigan</w:t>
            </w:r>
            <w:r w:rsidR="00346E8B">
              <w:rPr>
                <w:rFonts w:ascii="Helvetica Neue" w:eastAsia="Helvetica Neue" w:hAnsi="Helvetica Neue" w:cs="Helvetica Neue"/>
                <w:color w:val="3C78D8"/>
                <w:sz w:val="20"/>
                <w:szCs w:val="20"/>
                <w:lang w:val="en-AU"/>
              </w:rPr>
              <w:t>, US</w:t>
            </w:r>
          </w:p>
        </w:tc>
      </w:tr>
    </w:tbl>
    <w:p w14:paraId="43789B75" w14:textId="043F22E9" w:rsidR="003801B1" w:rsidRPr="00F661EA" w:rsidRDefault="00CA2A46" w:rsidP="00607515">
      <w:pPr>
        <w:pBdr>
          <w:top w:val="nil"/>
          <w:left w:val="nil"/>
          <w:bottom w:val="nil"/>
          <w:right w:val="nil"/>
          <w:between w:val="nil"/>
        </w:pBdr>
        <w:spacing w:before="240" w:line="228" w:lineRule="auto"/>
        <w:jc w:val="both"/>
        <w:rPr>
          <w:rFonts w:ascii="Helvetica Neue" w:hAnsi="Helvetica Neue"/>
          <w:spacing w:val="2"/>
          <w:sz w:val="20"/>
          <w:szCs w:val="20"/>
        </w:rPr>
      </w:pPr>
      <w:r w:rsidRPr="00F661EA">
        <w:rPr>
          <w:rFonts w:ascii="Helvetica Neue" w:hAnsi="Helvetica Neue"/>
          <w:spacing w:val="2"/>
          <w:sz w:val="20"/>
          <w:szCs w:val="20"/>
        </w:rPr>
        <w:t xml:space="preserve">Meticulous and detail-oriented professional with </w:t>
      </w:r>
      <w:r w:rsidR="00DE28C4" w:rsidRPr="00F661EA">
        <w:rPr>
          <w:rFonts w:ascii="Helvetica Neue" w:hAnsi="Helvetica Neue"/>
          <w:spacing w:val="2"/>
          <w:sz w:val="20"/>
          <w:szCs w:val="20"/>
        </w:rPr>
        <w:t xml:space="preserve">proven success in </w:t>
      </w:r>
      <w:r w:rsidR="00F4594F" w:rsidRPr="00F661EA">
        <w:rPr>
          <w:rFonts w:ascii="Helvetica Neue" w:hAnsi="Helvetica Neue"/>
          <w:spacing w:val="2"/>
          <w:sz w:val="20"/>
          <w:szCs w:val="20"/>
        </w:rPr>
        <w:t>modernizing systems, facilitating cross-functional collaboration, and executing testing strategies to enhance software quality, streamline operations, and drive organizational growth. Demonstrated expertise in translating business requirements into actionable technical specifications, aligning system functionalities with organizational goals, and driving continuous improvements in operational efficiency. Skilled in designing test plans, performing comprehensive testing, and ensuring compliance with established quality benchmarks to deliver high-performing software solutions. Experienced in collaborating with stakeholders, implementing risk mitigation strategies, and adopting Agile methodologies to accelerate project timelines and improve system performance.</w:t>
      </w:r>
    </w:p>
    <w:p w14:paraId="47DEC577" w14:textId="77777777" w:rsidR="000F0080" w:rsidRPr="001B59BB" w:rsidRDefault="000F0080" w:rsidP="002E7791">
      <w:pPr>
        <w:pStyle w:val="Heading2"/>
        <w:keepNext w:val="0"/>
        <w:keepLines w:val="0"/>
        <w:spacing w:before="240" w:after="120" w:line="228" w:lineRule="auto"/>
        <w:rPr>
          <w:rFonts w:ascii="Helvetica Neue" w:eastAsia="Helvetica Neue" w:hAnsi="Helvetica Neue" w:cs="Helvetica Neue"/>
          <w:b w:val="0"/>
          <w:color w:val="3C78D8"/>
        </w:rPr>
      </w:pPr>
      <w:r w:rsidRPr="001B59BB">
        <w:rPr>
          <w:rFonts w:ascii="Helvetica Neue" w:eastAsia="Helvetica Neue" w:hAnsi="Helvetica Neue" w:cs="Helvetica Neue"/>
          <w:b w:val="0"/>
          <w:color w:val="3C78D8"/>
        </w:rPr>
        <w:t>Areas of Expertise</w:t>
      </w:r>
    </w:p>
    <w:tbl>
      <w:tblPr>
        <w:tblW w:w="4919" w:type="pct"/>
        <w:jc w:val="center"/>
        <w:tblLayout w:type="fixed"/>
        <w:tblLook w:val="0000" w:firstRow="0" w:lastRow="0" w:firstColumn="0" w:lastColumn="0" w:noHBand="0" w:noVBand="0"/>
      </w:tblPr>
      <w:tblGrid>
        <w:gridCol w:w="4140"/>
        <w:gridCol w:w="3600"/>
        <w:gridCol w:w="3168"/>
      </w:tblGrid>
      <w:tr w:rsidR="000F0080" w:rsidRPr="001B59BB" w14:paraId="3DA93DFB" w14:textId="77777777" w:rsidTr="00607515">
        <w:trPr>
          <w:trHeight w:val="273"/>
          <w:jc w:val="center"/>
        </w:trPr>
        <w:tc>
          <w:tcPr>
            <w:tcW w:w="4140" w:type="dxa"/>
          </w:tcPr>
          <w:p w14:paraId="38B7AEA5" w14:textId="77777777" w:rsidR="00607515" w:rsidRPr="00607515" w:rsidRDefault="00607515" w:rsidP="00607515">
            <w:pPr>
              <w:pStyle w:val="ListParagraph"/>
              <w:numPr>
                <w:ilvl w:val="0"/>
                <w:numId w:val="5"/>
              </w:numPr>
              <w:spacing w:before="60" w:line="228" w:lineRule="auto"/>
              <w:ind w:left="204" w:hanging="204"/>
              <w:contextualSpacing w:val="0"/>
              <w:rPr>
                <w:rFonts w:ascii="Helvetica Neue" w:hAnsi="Helvetica Neue"/>
                <w:b w:val="0"/>
                <w:bCs w:val="0"/>
                <w:color w:val="auto"/>
              </w:rPr>
            </w:pPr>
            <w:r w:rsidRPr="00607515">
              <w:rPr>
                <w:rFonts w:ascii="Helvetica Neue" w:hAnsi="Helvetica Neue"/>
                <w:b w:val="0"/>
                <w:bCs w:val="0"/>
                <w:color w:val="auto"/>
              </w:rPr>
              <w:t>System Modernization</w:t>
            </w:r>
          </w:p>
          <w:p w14:paraId="649969B5" w14:textId="21946409" w:rsidR="00607515" w:rsidRDefault="00607515" w:rsidP="00607515">
            <w:pPr>
              <w:pStyle w:val="ListParagraph"/>
              <w:numPr>
                <w:ilvl w:val="0"/>
                <w:numId w:val="5"/>
              </w:numPr>
              <w:spacing w:before="60" w:line="228" w:lineRule="auto"/>
              <w:ind w:left="204" w:hanging="204"/>
              <w:contextualSpacing w:val="0"/>
              <w:rPr>
                <w:rFonts w:ascii="Helvetica Neue" w:hAnsi="Helvetica Neue"/>
                <w:b w:val="0"/>
                <w:bCs w:val="0"/>
                <w:color w:val="auto"/>
              </w:rPr>
            </w:pPr>
            <w:r w:rsidRPr="00607515">
              <w:rPr>
                <w:rFonts w:ascii="Helvetica Neue" w:hAnsi="Helvetica Neue"/>
                <w:b w:val="0"/>
                <w:bCs w:val="0"/>
                <w:color w:val="auto"/>
              </w:rPr>
              <w:t>Test Plan Development</w:t>
            </w:r>
          </w:p>
          <w:p w14:paraId="79B3B133" w14:textId="057B41D6" w:rsidR="00607515" w:rsidRPr="00607515" w:rsidRDefault="00607515" w:rsidP="00607515">
            <w:pPr>
              <w:pStyle w:val="ListParagraph"/>
              <w:numPr>
                <w:ilvl w:val="0"/>
                <w:numId w:val="5"/>
              </w:numPr>
              <w:spacing w:before="60" w:line="228" w:lineRule="auto"/>
              <w:ind w:left="204" w:hanging="204"/>
              <w:contextualSpacing w:val="0"/>
              <w:rPr>
                <w:rFonts w:ascii="Helvetica Neue" w:hAnsi="Helvetica Neue"/>
                <w:b w:val="0"/>
                <w:bCs w:val="0"/>
                <w:color w:val="auto"/>
              </w:rPr>
            </w:pPr>
            <w:r w:rsidRPr="00607515">
              <w:rPr>
                <w:rFonts w:ascii="Helvetica Neue" w:hAnsi="Helvetica Neue"/>
                <w:b w:val="0"/>
                <w:bCs w:val="0"/>
                <w:color w:val="auto"/>
              </w:rPr>
              <w:t>Software Quality Assurance</w:t>
            </w:r>
          </w:p>
          <w:p w14:paraId="165296FD" w14:textId="569BE149" w:rsidR="000F0080" w:rsidRPr="001B59BB" w:rsidRDefault="00607515" w:rsidP="00607515">
            <w:pPr>
              <w:pStyle w:val="ListParagraph"/>
              <w:numPr>
                <w:ilvl w:val="0"/>
                <w:numId w:val="5"/>
              </w:numPr>
              <w:spacing w:before="60" w:line="228" w:lineRule="auto"/>
              <w:ind w:left="204" w:hanging="204"/>
              <w:contextualSpacing w:val="0"/>
              <w:rPr>
                <w:rFonts w:ascii="Helvetica Neue" w:hAnsi="Helvetica Neue"/>
                <w:b w:val="0"/>
                <w:bCs w:val="0"/>
                <w:color w:val="auto"/>
              </w:rPr>
            </w:pPr>
            <w:r w:rsidRPr="00607515">
              <w:rPr>
                <w:rFonts w:ascii="Helvetica Neue" w:hAnsi="Helvetica Neue"/>
                <w:b w:val="0"/>
                <w:bCs w:val="0"/>
                <w:color w:val="auto"/>
              </w:rPr>
              <w:t>Operational Efficiency Optimization</w:t>
            </w:r>
          </w:p>
        </w:tc>
        <w:tc>
          <w:tcPr>
            <w:tcW w:w="3600" w:type="dxa"/>
          </w:tcPr>
          <w:p w14:paraId="545C7894" w14:textId="6CCDF6DD" w:rsidR="00607515" w:rsidRDefault="00607515" w:rsidP="00607515">
            <w:pPr>
              <w:pStyle w:val="ListParagraph"/>
              <w:numPr>
                <w:ilvl w:val="0"/>
                <w:numId w:val="5"/>
              </w:numPr>
              <w:spacing w:before="60" w:line="228" w:lineRule="auto"/>
              <w:ind w:left="204" w:hanging="204"/>
              <w:contextualSpacing w:val="0"/>
              <w:rPr>
                <w:rFonts w:ascii="Helvetica Neue" w:hAnsi="Helvetica Neue"/>
                <w:b w:val="0"/>
                <w:bCs w:val="0"/>
                <w:color w:val="auto"/>
              </w:rPr>
            </w:pPr>
            <w:r w:rsidRPr="00607515">
              <w:rPr>
                <w:rFonts w:ascii="Helvetica Neue" w:hAnsi="Helvetica Neue"/>
                <w:b w:val="0"/>
                <w:bCs w:val="0"/>
                <w:color w:val="auto"/>
              </w:rPr>
              <w:t>UAT Frameworks</w:t>
            </w:r>
          </w:p>
          <w:p w14:paraId="43453015" w14:textId="78DA1AAE" w:rsidR="00607515" w:rsidRDefault="00607515" w:rsidP="00607515">
            <w:pPr>
              <w:pStyle w:val="ListParagraph"/>
              <w:numPr>
                <w:ilvl w:val="0"/>
                <w:numId w:val="5"/>
              </w:numPr>
              <w:spacing w:before="60" w:line="228" w:lineRule="auto"/>
              <w:ind w:left="204" w:hanging="204"/>
              <w:contextualSpacing w:val="0"/>
              <w:rPr>
                <w:rFonts w:ascii="Helvetica Neue" w:hAnsi="Helvetica Neue"/>
                <w:b w:val="0"/>
                <w:bCs w:val="0"/>
                <w:color w:val="auto"/>
              </w:rPr>
            </w:pPr>
            <w:r w:rsidRPr="00607515">
              <w:rPr>
                <w:rFonts w:ascii="Helvetica Neue" w:hAnsi="Helvetica Neue"/>
                <w:b w:val="0"/>
                <w:bCs w:val="0"/>
                <w:color w:val="auto"/>
              </w:rPr>
              <w:t>Defect Resolution</w:t>
            </w:r>
          </w:p>
          <w:p w14:paraId="70F53928" w14:textId="25C64B58" w:rsidR="00607515" w:rsidRPr="00607515" w:rsidRDefault="00607515" w:rsidP="00607515">
            <w:pPr>
              <w:pStyle w:val="ListParagraph"/>
              <w:numPr>
                <w:ilvl w:val="0"/>
                <w:numId w:val="5"/>
              </w:numPr>
              <w:spacing w:before="60" w:line="228" w:lineRule="auto"/>
              <w:ind w:left="204" w:hanging="204"/>
              <w:contextualSpacing w:val="0"/>
              <w:rPr>
                <w:rFonts w:ascii="Helvetica Neue" w:hAnsi="Helvetica Neue"/>
                <w:b w:val="0"/>
                <w:bCs w:val="0"/>
                <w:color w:val="auto"/>
              </w:rPr>
            </w:pPr>
            <w:r w:rsidRPr="00607515">
              <w:rPr>
                <w:rFonts w:ascii="Helvetica Neue" w:hAnsi="Helvetica Neue"/>
                <w:b w:val="0"/>
                <w:bCs w:val="0"/>
                <w:color w:val="auto"/>
              </w:rPr>
              <w:t>Agile Methodologies</w:t>
            </w:r>
          </w:p>
          <w:p w14:paraId="3E74B17A" w14:textId="6B94AF61" w:rsidR="000F0080" w:rsidRPr="001B59BB" w:rsidRDefault="00607515" w:rsidP="00607515">
            <w:pPr>
              <w:pStyle w:val="ListParagraph"/>
              <w:numPr>
                <w:ilvl w:val="0"/>
                <w:numId w:val="5"/>
              </w:numPr>
              <w:spacing w:before="60" w:line="228" w:lineRule="auto"/>
              <w:ind w:left="204" w:hanging="204"/>
              <w:contextualSpacing w:val="0"/>
              <w:rPr>
                <w:rFonts w:ascii="Helvetica Neue" w:hAnsi="Helvetica Neue"/>
                <w:b w:val="0"/>
                <w:bCs w:val="0"/>
                <w:color w:val="auto"/>
              </w:rPr>
            </w:pPr>
            <w:r w:rsidRPr="00607515">
              <w:rPr>
                <w:rFonts w:ascii="Helvetica Neue" w:hAnsi="Helvetica Neue"/>
                <w:b w:val="0"/>
                <w:bCs w:val="0"/>
                <w:color w:val="auto"/>
              </w:rPr>
              <w:t>IT Procurement Strategies</w:t>
            </w:r>
          </w:p>
        </w:tc>
        <w:tc>
          <w:tcPr>
            <w:tcW w:w="3168" w:type="dxa"/>
          </w:tcPr>
          <w:p w14:paraId="0272540F" w14:textId="77777777" w:rsidR="00607515" w:rsidRDefault="00607515" w:rsidP="00607515">
            <w:pPr>
              <w:pStyle w:val="ListParagraph"/>
              <w:numPr>
                <w:ilvl w:val="0"/>
                <w:numId w:val="5"/>
              </w:numPr>
              <w:spacing w:before="60" w:line="228" w:lineRule="auto"/>
              <w:ind w:left="204" w:hanging="204"/>
              <w:contextualSpacing w:val="0"/>
              <w:rPr>
                <w:rFonts w:ascii="Helvetica Neue" w:hAnsi="Helvetica Neue"/>
                <w:b w:val="0"/>
                <w:bCs w:val="0"/>
                <w:color w:val="auto"/>
              </w:rPr>
            </w:pPr>
            <w:r w:rsidRPr="00607515">
              <w:rPr>
                <w:rFonts w:ascii="Helvetica Neue" w:hAnsi="Helvetica Neue"/>
                <w:b w:val="0"/>
                <w:bCs w:val="0"/>
                <w:color w:val="auto"/>
              </w:rPr>
              <w:t>Vendor Management</w:t>
            </w:r>
          </w:p>
          <w:p w14:paraId="36CE7814" w14:textId="1C3518CA" w:rsidR="00607515" w:rsidRPr="00607515" w:rsidRDefault="00607515" w:rsidP="00607515">
            <w:pPr>
              <w:pStyle w:val="ListParagraph"/>
              <w:numPr>
                <w:ilvl w:val="0"/>
                <w:numId w:val="5"/>
              </w:numPr>
              <w:spacing w:before="60" w:line="228" w:lineRule="auto"/>
              <w:ind w:left="204" w:hanging="204"/>
              <w:contextualSpacing w:val="0"/>
              <w:rPr>
                <w:rFonts w:ascii="Helvetica Neue" w:hAnsi="Helvetica Neue"/>
                <w:b w:val="0"/>
                <w:bCs w:val="0"/>
                <w:color w:val="auto"/>
              </w:rPr>
            </w:pPr>
            <w:r w:rsidRPr="00607515">
              <w:rPr>
                <w:rFonts w:ascii="Helvetica Neue" w:hAnsi="Helvetica Neue"/>
                <w:b w:val="0"/>
                <w:bCs w:val="0"/>
                <w:color w:val="auto"/>
              </w:rPr>
              <w:t>Process Documentation</w:t>
            </w:r>
          </w:p>
          <w:p w14:paraId="3E4B2743" w14:textId="77777777" w:rsidR="00607515" w:rsidRPr="00607515" w:rsidRDefault="00607515" w:rsidP="00607515">
            <w:pPr>
              <w:pStyle w:val="ListParagraph"/>
              <w:numPr>
                <w:ilvl w:val="0"/>
                <w:numId w:val="5"/>
              </w:numPr>
              <w:spacing w:before="60" w:line="228" w:lineRule="auto"/>
              <w:ind w:left="204" w:hanging="204"/>
              <w:contextualSpacing w:val="0"/>
              <w:rPr>
                <w:rFonts w:ascii="Helvetica Neue" w:hAnsi="Helvetica Neue"/>
                <w:b w:val="0"/>
                <w:bCs w:val="0"/>
                <w:color w:val="auto"/>
              </w:rPr>
            </w:pPr>
            <w:r w:rsidRPr="00607515">
              <w:rPr>
                <w:rFonts w:ascii="Helvetica Neue" w:hAnsi="Helvetica Neue"/>
                <w:b w:val="0"/>
                <w:bCs w:val="0"/>
                <w:color w:val="auto"/>
              </w:rPr>
              <w:t>Risk Mitigation Strategies</w:t>
            </w:r>
          </w:p>
          <w:p w14:paraId="28B833D5" w14:textId="1545F19A" w:rsidR="000F0080" w:rsidRPr="001B59BB" w:rsidRDefault="00607515" w:rsidP="00607515">
            <w:pPr>
              <w:pStyle w:val="ListParagraph"/>
              <w:numPr>
                <w:ilvl w:val="0"/>
                <w:numId w:val="5"/>
              </w:numPr>
              <w:spacing w:before="60" w:line="228" w:lineRule="auto"/>
              <w:ind w:left="204" w:hanging="204"/>
              <w:contextualSpacing w:val="0"/>
              <w:rPr>
                <w:rFonts w:ascii="Helvetica Neue" w:hAnsi="Helvetica Neue"/>
                <w:b w:val="0"/>
                <w:bCs w:val="0"/>
                <w:color w:val="auto"/>
              </w:rPr>
            </w:pPr>
            <w:r w:rsidRPr="00607515">
              <w:rPr>
                <w:rFonts w:ascii="Helvetica Neue" w:hAnsi="Helvetica Neue"/>
                <w:b w:val="0"/>
                <w:bCs w:val="0"/>
                <w:color w:val="auto"/>
              </w:rPr>
              <w:t>Cross-Functional Collaboration</w:t>
            </w:r>
          </w:p>
        </w:tc>
      </w:tr>
    </w:tbl>
    <w:p w14:paraId="20BBAA97" w14:textId="77777777" w:rsidR="000F0080" w:rsidRPr="001B59BB" w:rsidRDefault="000F0080" w:rsidP="002E7791">
      <w:pPr>
        <w:pStyle w:val="Heading2"/>
        <w:keepNext w:val="0"/>
        <w:keepLines w:val="0"/>
        <w:spacing w:before="240" w:after="0" w:line="228" w:lineRule="auto"/>
        <w:rPr>
          <w:rFonts w:ascii="Helvetica Neue" w:eastAsia="Helvetica Neue" w:hAnsi="Helvetica Neue" w:cs="Helvetica Neue"/>
          <w:b w:val="0"/>
          <w:color w:val="3C78D8"/>
        </w:rPr>
      </w:pPr>
      <w:r w:rsidRPr="001B59BB">
        <w:rPr>
          <w:rFonts w:ascii="Helvetica Neue" w:eastAsia="Helvetica Neue" w:hAnsi="Helvetica Neue" w:cs="Helvetica Neue"/>
          <w:b w:val="0"/>
          <w:color w:val="3C78D8"/>
        </w:rPr>
        <w:t>Professional Experience</w:t>
      </w:r>
    </w:p>
    <w:p w14:paraId="5A8C259E" w14:textId="1D15ED3E" w:rsidR="000F0080" w:rsidRPr="001B59BB" w:rsidRDefault="008850E6" w:rsidP="002E7791">
      <w:pPr>
        <w:pStyle w:val="FirstCompanyBlock"/>
        <w:tabs>
          <w:tab w:val="clear" w:pos="10800"/>
          <w:tab w:val="right" w:pos="11070"/>
        </w:tabs>
        <w:spacing w:before="120" w:after="0" w:line="228" w:lineRule="auto"/>
        <w:contextualSpacing w:val="0"/>
        <w:jc w:val="both"/>
        <w:rPr>
          <w:rFonts w:ascii="Helvetica Neue" w:eastAsia="Helvetica Neue" w:hAnsi="Helvetica Neue" w:cs="Helvetica Neue"/>
          <w:b w:val="0"/>
          <w:bCs w:val="0"/>
          <w:color w:val="3C78D8"/>
          <w:lang w:val="en-AU"/>
        </w:rPr>
      </w:pPr>
      <w:proofErr w:type="spellStart"/>
      <w:r>
        <w:rPr>
          <w:rFonts w:ascii="Helvetica Neue" w:eastAsia="Helvetica Neue" w:hAnsi="Helvetica Neue" w:cs="Helvetica Neue"/>
          <w:b w:val="0"/>
          <w:bCs w:val="0"/>
          <w:color w:val="3C78D8"/>
          <w:lang w:val="en-AU"/>
        </w:rPr>
        <w:t>Stellantis</w:t>
      </w:r>
      <w:proofErr w:type="spellEnd"/>
      <w:r w:rsidR="00346E8B">
        <w:rPr>
          <w:rFonts w:ascii="Helvetica Neue" w:eastAsia="Helvetica Neue" w:hAnsi="Helvetica Neue" w:cs="Helvetica Neue"/>
          <w:b w:val="0"/>
          <w:bCs w:val="0"/>
          <w:color w:val="3C78D8"/>
          <w:lang w:val="en-AU"/>
        </w:rPr>
        <w:t xml:space="preserve"> </w:t>
      </w:r>
      <w:r w:rsidR="00346E8B" w:rsidRPr="00346E8B">
        <w:rPr>
          <w:rFonts w:ascii="Helvetica Neue" w:eastAsia="Helvetica Neue" w:hAnsi="Helvetica Neue" w:cs="Helvetica Neue"/>
          <w:b w:val="0"/>
          <w:bCs w:val="0"/>
          <w:color w:val="3C78D8"/>
          <w:lang w:val="en-AU"/>
        </w:rPr>
        <w:t xml:space="preserve">– </w:t>
      </w:r>
      <w:r>
        <w:rPr>
          <w:rFonts w:ascii="Helvetica Neue" w:eastAsia="Helvetica Neue" w:hAnsi="Helvetica Neue" w:cs="Helvetica Neue"/>
          <w:b w:val="0"/>
          <w:bCs w:val="0"/>
          <w:color w:val="3C78D8"/>
          <w:lang w:val="en-AU"/>
        </w:rPr>
        <w:t>Auburn Hills</w:t>
      </w:r>
      <w:r w:rsidR="00346E8B" w:rsidRPr="00346E8B">
        <w:rPr>
          <w:rFonts w:ascii="Helvetica Neue" w:eastAsia="Helvetica Neue" w:hAnsi="Helvetica Neue" w:cs="Helvetica Neue"/>
          <w:b w:val="0"/>
          <w:bCs w:val="0"/>
          <w:color w:val="3C78D8"/>
          <w:lang w:val="en-AU"/>
        </w:rPr>
        <w:t>, MI</w:t>
      </w:r>
      <w:r w:rsidR="000F0080" w:rsidRPr="001B59BB">
        <w:rPr>
          <w:rFonts w:ascii="Helvetica Neue" w:eastAsia="Helvetica Neue" w:hAnsi="Helvetica Neue" w:cs="Helvetica Neue"/>
          <w:b w:val="0"/>
          <w:bCs w:val="0"/>
          <w:color w:val="3C78D8"/>
          <w:lang w:val="en-AU"/>
        </w:rPr>
        <w:tab/>
        <w:t>20</w:t>
      </w:r>
      <w:r w:rsidR="00CE139D">
        <w:rPr>
          <w:rFonts w:ascii="Helvetica Neue" w:eastAsia="Helvetica Neue" w:hAnsi="Helvetica Neue" w:cs="Helvetica Neue"/>
          <w:b w:val="0"/>
          <w:bCs w:val="0"/>
          <w:color w:val="3C78D8"/>
          <w:lang w:val="en-AU"/>
        </w:rPr>
        <w:t>2</w:t>
      </w:r>
      <w:r w:rsidR="00346E8B">
        <w:rPr>
          <w:rFonts w:ascii="Helvetica Neue" w:eastAsia="Helvetica Neue" w:hAnsi="Helvetica Neue" w:cs="Helvetica Neue"/>
          <w:b w:val="0"/>
          <w:bCs w:val="0"/>
          <w:color w:val="3C78D8"/>
          <w:lang w:val="en-AU"/>
        </w:rPr>
        <w:t>0</w:t>
      </w:r>
      <w:r w:rsidR="000F0080" w:rsidRPr="001B59BB">
        <w:rPr>
          <w:rFonts w:ascii="Helvetica Neue" w:eastAsia="Helvetica Neue" w:hAnsi="Helvetica Neue" w:cs="Helvetica Neue"/>
          <w:b w:val="0"/>
          <w:bCs w:val="0"/>
          <w:color w:val="3C78D8"/>
          <w:lang w:val="en-AU"/>
        </w:rPr>
        <w:t xml:space="preserve"> to Present</w:t>
      </w:r>
    </w:p>
    <w:p w14:paraId="4D8BF22B" w14:textId="4BE659C9" w:rsidR="000F0080" w:rsidRPr="00142974" w:rsidRDefault="00346E8B" w:rsidP="002E7791">
      <w:pPr>
        <w:pStyle w:val="FirstCompanyBlock"/>
        <w:tabs>
          <w:tab w:val="clear" w:pos="10800"/>
          <w:tab w:val="right" w:pos="11070"/>
        </w:tabs>
        <w:spacing w:before="120" w:after="0" w:line="228" w:lineRule="auto"/>
        <w:contextualSpacing w:val="0"/>
        <w:jc w:val="both"/>
        <w:rPr>
          <w:rFonts w:ascii="Helvetica Neue" w:eastAsia="Helvetica Neue" w:hAnsi="Helvetica Neue" w:cs="Helvetica Neue"/>
          <w:bCs w:val="0"/>
          <w:color w:val="3C78D8"/>
          <w:spacing w:val="4"/>
          <w:lang w:val="en-AU"/>
        </w:rPr>
      </w:pPr>
      <w:r w:rsidRPr="00346E8B">
        <w:rPr>
          <w:rFonts w:ascii="Helvetica Neue" w:eastAsia="Helvetica Neue" w:hAnsi="Helvetica Neue" w:cs="Helvetica Neue"/>
          <w:bCs w:val="0"/>
          <w:color w:val="3C78D8"/>
          <w:spacing w:val="4"/>
          <w:lang w:val="en-AU"/>
        </w:rPr>
        <w:t>Software QA</w:t>
      </w:r>
      <w:r>
        <w:rPr>
          <w:rFonts w:ascii="Helvetica Neue" w:eastAsia="Helvetica Neue" w:hAnsi="Helvetica Neue" w:cs="Helvetica Neue"/>
          <w:bCs w:val="0"/>
          <w:color w:val="3C78D8"/>
          <w:spacing w:val="4"/>
          <w:lang w:val="en-AU"/>
        </w:rPr>
        <w:t xml:space="preserve"> </w:t>
      </w:r>
      <w:r w:rsidRPr="00346E8B">
        <w:rPr>
          <w:rFonts w:ascii="Helvetica Neue" w:eastAsia="Helvetica Neue" w:hAnsi="Helvetica Neue" w:cs="Helvetica Neue"/>
          <w:bCs w:val="0"/>
          <w:color w:val="3C78D8"/>
          <w:spacing w:val="4"/>
          <w:lang w:val="en-AU"/>
        </w:rPr>
        <w:t>/</w:t>
      </w:r>
      <w:r>
        <w:rPr>
          <w:rFonts w:ascii="Helvetica Neue" w:eastAsia="Helvetica Neue" w:hAnsi="Helvetica Neue" w:cs="Helvetica Neue"/>
          <w:bCs w:val="0"/>
          <w:color w:val="3C78D8"/>
          <w:spacing w:val="4"/>
          <w:lang w:val="en-AU"/>
        </w:rPr>
        <w:t xml:space="preserve"> </w:t>
      </w:r>
      <w:r w:rsidRPr="00346E8B">
        <w:rPr>
          <w:rFonts w:ascii="Helvetica Neue" w:eastAsia="Helvetica Neue" w:hAnsi="Helvetica Neue" w:cs="Helvetica Neue"/>
          <w:bCs w:val="0"/>
          <w:color w:val="3C78D8"/>
          <w:spacing w:val="4"/>
          <w:lang w:val="en-AU"/>
        </w:rPr>
        <w:t>Business Analyst</w:t>
      </w:r>
    </w:p>
    <w:p w14:paraId="01BC73E9" w14:textId="6098FD61" w:rsidR="00F17550" w:rsidRDefault="00F17550" w:rsidP="002E7791">
      <w:pPr>
        <w:spacing w:before="120" w:line="228" w:lineRule="auto"/>
        <w:jc w:val="both"/>
        <w:rPr>
          <w:rFonts w:ascii="Helvetica Neue" w:hAnsi="Helvetica Neue"/>
          <w:sz w:val="20"/>
          <w:szCs w:val="20"/>
        </w:rPr>
      </w:pPr>
      <w:r w:rsidRPr="00F17550">
        <w:rPr>
          <w:rFonts w:ascii="Helvetica Neue" w:hAnsi="Helvetica Neue"/>
          <w:sz w:val="20"/>
          <w:szCs w:val="20"/>
        </w:rPr>
        <w:t>Modernize web applications and fabricate new infrastructures to supplant antiquated systems, enhancing automotive feature support. Develop, execute, and oversee test plans</w:t>
      </w:r>
      <w:r w:rsidR="007B0BDB">
        <w:rPr>
          <w:rFonts w:ascii="Helvetica Neue" w:hAnsi="Helvetica Neue"/>
          <w:sz w:val="20"/>
          <w:szCs w:val="20"/>
        </w:rPr>
        <w:t xml:space="preserve"> to ensure </w:t>
      </w:r>
      <w:r w:rsidRPr="00F17550">
        <w:rPr>
          <w:rFonts w:ascii="Helvetica Neue" w:hAnsi="Helvetica Neue"/>
          <w:sz w:val="20"/>
          <w:szCs w:val="20"/>
        </w:rPr>
        <w:t xml:space="preserve">products meet quality standards and reliability goals. Facilitate collaboration among cross-functional teams to diagnose and troubleshoot defects, bolstering software solution delivery through analytical problem-solving. Translate business requirements into detailed technical specifications and functional application designs. Perform thorough regression testing and end-to-end functional tests to certify system performance accuracy. Partner with SMEs across business sectors for system </w:t>
      </w:r>
      <w:r w:rsidRPr="007D03A1">
        <w:rPr>
          <w:rFonts w:ascii="Helvetica Neue" w:hAnsi="Helvetica Neue"/>
          <w:spacing w:val="-2"/>
          <w:sz w:val="20"/>
          <w:szCs w:val="20"/>
        </w:rPr>
        <w:t>understanding and advanced risk management, encompassing UAT. Deploy Agile methodologies to authenticate solution</w:t>
      </w:r>
      <w:r w:rsidRPr="00F17550">
        <w:rPr>
          <w:rFonts w:ascii="Helvetica Neue" w:hAnsi="Helvetica Neue"/>
          <w:sz w:val="20"/>
          <w:szCs w:val="20"/>
        </w:rPr>
        <w:t xml:space="preserve"> functionality, verifying precise application operations. Author exhaustive documentation, including BRDs, functional and user requirement specifications, and CR documents for system development, complemented with test script creation and manual test execution.</w:t>
      </w:r>
    </w:p>
    <w:p w14:paraId="68916CB3" w14:textId="7E88C9FB" w:rsidR="00FA3318" w:rsidRPr="00F17550" w:rsidRDefault="00FA3318" w:rsidP="002E7791">
      <w:pPr>
        <w:spacing w:before="120" w:line="228" w:lineRule="auto"/>
        <w:jc w:val="both"/>
        <w:rPr>
          <w:rFonts w:ascii="Helvetica Neue" w:hAnsi="Helvetica Neue"/>
          <w:sz w:val="20"/>
          <w:szCs w:val="20"/>
        </w:rPr>
      </w:pPr>
      <w:r w:rsidRPr="00541D41">
        <w:rPr>
          <w:rFonts w:ascii="Helvetica Neue" w:hAnsi="Helvetica Neue"/>
          <w:i/>
          <w:sz w:val="20"/>
          <w:szCs w:val="20"/>
        </w:rPr>
        <w:t>Key Contributions:</w:t>
      </w:r>
    </w:p>
    <w:p w14:paraId="1E8B4D24" w14:textId="48BFE1BF" w:rsidR="004F002D" w:rsidRPr="006A0C8B" w:rsidRDefault="004F002D" w:rsidP="002E7791">
      <w:pPr>
        <w:pStyle w:val="ListParagraph"/>
        <w:numPr>
          <w:ilvl w:val="0"/>
          <w:numId w:val="4"/>
        </w:numPr>
        <w:spacing w:before="120" w:line="228" w:lineRule="auto"/>
        <w:ind w:left="200"/>
        <w:contextualSpacing w:val="0"/>
        <w:jc w:val="both"/>
        <w:rPr>
          <w:rFonts w:ascii="Helvetica Neue" w:hAnsi="Helvetica Neue"/>
          <w:b w:val="0"/>
          <w:color w:val="auto"/>
        </w:rPr>
      </w:pPr>
      <w:r w:rsidRPr="006A0C8B">
        <w:rPr>
          <w:rFonts w:ascii="Helvetica Neue" w:hAnsi="Helvetica Neue"/>
          <w:b w:val="0"/>
          <w:color w:val="auto"/>
        </w:rPr>
        <w:t>Efficiently processed service requests, aligning deliverables with user and business exigencies.</w:t>
      </w:r>
    </w:p>
    <w:p w14:paraId="518E7704" w14:textId="569E600A" w:rsidR="004F002D" w:rsidRPr="006A0C8B" w:rsidRDefault="004F002D" w:rsidP="002E7791">
      <w:pPr>
        <w:pStyle w:val="ListParagraph"/>
        <w:numPr>
          <w:ilvl w:val="0"/>
          <w:numId w:val="4"/>
        </w:numPr>
        <w:spacing w:before="120" w:line="228" w:lineRule="auto"/>
        <w:ind w:left="200"/>
        <w:contextualSpacing w:val="0"/>
        <w:jc w:val="both"/>
        <w:rPr>
          <w:rFonts w:ascii="Helvetica Neue" w:hAnsi="Helvetica Neue"/>
          <w:b w:val="0"/>
          <w:color w:val="auto"/>
        </w:rPr>
      </w:pPr>
      <w:r w:rsidRPr="006A0C8B">
        <w:rPr>
          <w:rFonts w:ascii="Helvetica Neue" w:hAnsi="Helvetica Neue"/>
          <w:b w:val="0"/>
          <w:color w:val="auto"/>
        </w:rPr>
        <w:t>Streamlined Incident Management processes to expedite issue resolution, curtail downtime, and advance operational fluency.</w:t>
      </w:r>
    </w:p>
    <w:p w14:paraId="35B75277" w14:textId="4A484511" w:rsidR="00F17550" w:rsidRPr="006A0C8B" w:rsidRDefault="00064F42" w:rsidP="002E7791">
      <w:pPr>
        <w:pStyle w:val="ListParagraph"/>
        <w:numPr>
          <w:ilvl w:val="0"/>
          <w:numId w:val="4"/>
        </w:numPr>
        <w:spacing w:before="120" w:line="228" w:lineRule="auto"/>
        <w:ind w:left="200"/>
        <w:contextualSpacing w:val="0"/>
        <w:jc w:val="both"/>
        <w:rPr>
          <w:rFonts w:ascii="Helvetica Neue" w:hAnsi="Helvetica Neue"/>
          <w:b w:val="0"/>
          <w:color w:val="auto"/>
          <w:spacing w:val="-2"/>
        </w:rPr>
      </w:pPr>
      <w:r w:rsidRPr="006A0C8B">
        <w:rPr>
          <w:rFonts w:ascii="Helvetica Neue" w:hAnsi="Helvetica Neue"/>
          <w:b w:val="0"/>
          <w:color w:val="auto"/>
          <w:spacing w:val="-2"/>
        </w:rPr>
        <w:t xml:space="preserve">Established </w:t>
      </w:r>
      <w:r w:rsidR="00F17550" w:rsidRPr="006A0C8B">
        <w:rPr>
          <w:rFonts w:ascii="Helvetica Neue" w:hAnsi="Helvetica Neue"/>
          <w:b w:val="0"/>
          <w:color w:val="auto"/>
          <w:spacing w:val="-2"/>
        </w:rPr>
        <w:t>robust UAT protocols and quality benchmarks</w:t>
      </w:r>
      <w:r w:rsidRPr="006A0C8B">
        <w:rPr>
          <w:rFonts w:ascii="Helvetica Neue" w:hAnsi="Helvetica Neue"/>
          <w:b w:val="0"/>
          <w:color w:val="auto"/>
          <w:spacing w:val="-2"/>
        </w:rPr>
        <w:t xml:space="preserve"> while playing a key role in harmonizing testing schedules with client needs.</w:t>
      </w:r>
    </w:p>
    <w:p w14:paraId="515DA431" w14:textId="77777777" w:rsidR="00FA3318" w:rsidRPr="00FA3318" w:rsidRDefault="00FA3318" w:rsidP="002E7791">
      <w:pPr>
        <w:pStyle w:val="ListParagraph"/>
        <w:numPr>
          <w:ilvl w:val="0"/>
          <w:numId w:val="4"/>
        </w:numPr>
        <w:spacing w:before="120" w:line="228" w:lineRule="auto"/>
        <w:ind w:left="200"/>
        <w:contextualSpacing w:val="0"/>
        <w:jc w:val="both"/>
        <w:rPr>
          <w:rFonts w:ascii="Helvetica Neue" w:hAnsi="Helvetica Neue"/>
          <w:b w:val="0"/>
          <w:color w:val="auto"/>
        </w:rPr>
      </w:pPr>
      <w:r w:rsidRPr="00FA3318">
        <w:rPr>
          <w:rFonts w:ascii="Helvetica Neue" w:hAnsi="Helvetica Neue"/>
          <w:b w:val="0"/>
          <w:color w:val="auto"/>
        </w:rPr>
        <w:t>Revamped vendor performance evaluation processes, ensuring SLA compliance and strengthening vendor relationships to drive sustained improvement and added value.</w:t>
      </w:r>
    </w:p>
    <w:p w14:paraId="6841EB82" w14:textId="52991CA4" w:rsidR="00D04FE2" w:rsidRPr="006A0C8B" w:rsidRDefault="00D04FE2" w:rsidP="002E7791">
      <w:pPr>
        <w:pStyle w:val="ListParagraph"/>
        <w:numPr>
          <w:ilvl w:val="0"/>
          <w:numId w:val="4"/>
        </w:numPr>
        <w:spacing w:before="120" w:line="228" w:lineRule="auto"/>
        <w:ind w:left="200"/>
        <w:contextualSpacing w:val="0"/>
        <w:jc w:val="both"/>
        <w:rPr>
          <w:rFonts w:ascii="Helvetica Neue" w:hAnsi="Helvetica Neue"/>
          <w:b w:val="0"/>
          <w:color w:val="auto"/>
        </w:rPr>
      </w:pPr>
      <w:r w:rsidRPr="006A0C8B">
        <w:rPr>
          <w:rFonts w:ascii="Helvetica Neue" w:hAnsi="Helvetica Neue"/>
          <w:b w:val="0"/>
          <w:color w:val="auto"/>
        </w:rPr>
        <w:t>Optimized IT procurement strategies by refining strategic sourcing, vendor selection, contract negotiation, and procurement processes, ensuring cost-effective and efficient IT solution acquisition.</w:t>
      </w:r>
    </w:p>
    <w:p w14:paraId="164A570F" w14:textId="7A8CC9C7" w:rsidR="006F68E0" w:rsidRPr="001B59BB" w:rsidRDefault="00346E8B" w:rsidP="002E7791">
      <w:pPr>
        <w:pStyle w:val="FirstCompanyBlock"/>
        <w:tabs>
          <w:tab w:val="clear" w:pos="10800"/>
          <w:tab w:val="right" w:pos="11070"/>
        </w:tabs>
        <w:spacing w:before="240" w:after="0" w:line="228" w:lineRule="auto"/>
        <w:contextualSpacing w:val="0"/>
        <w:jc w:val="both"/>
        <w:rPr>
          <w:rFonts w:ascii="Helvetica Neue" w:eastAsia="Helvetica Neue" w:hAnsi="Helvetica Neue" w:cs="Helvetica Neue"/>
          <w:b w:val="0"/>
          <w:bCs w:val="0"/>
          <w:color w:val="3C78D8"/>
          <w:lang w:val="en-AU"/>
        </w:rPr>
      </w:pPr>
      <w:r w:rsidRPr="00346E8B">
        <w:rPr>
          <w:rFonts w:ascii="Helvetica Neue" w:eastAsia="Helvetica Neue" w:hAnsi="Helvetica Neue" w:cs="Helvetica Neue"/>
          <w:b w:val="0"/>
          <w:bCs w:val="0"/>
          <w:color w:val="3C78D8"/>
          <w:lang w:val="en-AU"/>
        </w:rPr>
        <w:t>Scotiabank</w:t>
      </w:r>
      <w:r>
        <w:rPr>
          <w:rFonts w:ascii="Helvetica Neue" w:eastAsia="Helvetica Neue" w:hAnsi="Helvetica Neue" w:cs="Helvetica Neue"/>
          <w:b w:val="0"/>
          <w:bCs w:val="0"/>
          <w:color w:val="3C78D8"/>
          <w:lang w:val="en-AU"/>
        </w:rPr>
        <w:t xml:space="preserve"> </w:t>
      </w:r>
      <w:r w:rsidRPr="00346E8B">
        <w:rPr>
          <w:rFonts w:ascii="Helvetica Neue" w:eastAsia="Helvetica Neue" w:hAnsi="Helvetica Neue" w:cs="Helvetica Neue"/>
          <w:b w:val="0"/>
          <w:bCs w:val="0"/>
          <w:color w:val="3C78D8"/>
          <w:lang w:val="en-AU"/>
        </w:rPr>
        <w:t>– New York, NYC</w:t>
      </w:r>
      <w:r w:rsidR="006F68E0" w:rsidRPr="001B59BB">
        <w:rPr>
          <w:rFonts w:ascii="Helvetica Neue" w:eastAsia="Helvetica Neue" w:hAnsi="Helvetica Neue" w:cs="Helvetica Neue"/>
          <w:b w:val="0"/>
          <w:bCs w:val="0"/>
          <w:color w:val="3C78D8"/>
          <w:lang w:val="en-AU"/>
        </w:rPr>
        <w:tab/>
        <w:t>20</w:t>
      </w:r>
      <w:r>
        <w:rPr>
          <w:rFonts w:ascii="Helvetica Neue" w:eastAsia="Helvetica Neue" w:hAnsi="Helvetica Neue" w:cs="Helvetica Neue"/>
          <w:b w:val="0"/>
          <w:bCs w:val="0"/>
          <w:color w:val="3C78D8"/>
          <w:lang w:val="en-AU"/>
        </w:rPr>
        <w:t>18</w:t>
      </w:r>
    </w:p>
    <w:p w14:paraId="3CFAA860" w14:textId="6D1D23A7" w:rsidR="006F68E0" w:rsidRPr="00142974" w:rsidRDefault="00346E8B" w:rsidP="002E7791">
      <w:pPr>
        <w:pStyle w:val="FirstCompanyBlock"/>
        <w:tabs>
          <w:tab w:val="clear" w:pos="10800"/>
          <w:tab w:val="right" w:pos="11070"/>
        </w:tabs>
        <w:spacing w:before="120" w:after="0" w:line="228" w:lineRule="auto"/>
        <w:contextualSpacing w:val="0"/>
        <w:jc w:val="both"/>
        <w:rPr>
          <w:rFonts w:ascii="Helvetica Neue" w:eastAsia="Helvetica Neue" w:hAnsi="Helvetica Neue" w:cs="Helvetica Neue"/>
          <w:bCs w:val="0"/>
          <w:color w:val="3C78D8"/>
          <w:spacing w:val="4"/>
          <w:lang w:val="en-AU"/>
        </w:rPr>
      </w:pPr>
      <w:r w:rsidRPr="00346E8B">
        <w:rPr>
          <w:rFonts w:ascii="Helvetica Neue" w:eastAsia="Helvetica Neue" w:hAnsi="Helvetica Neue" w:cs="Helvetica Neue"/>
          <w:bCs w:val="0"/>
          <w:color w:val="3C78D8"/>
          <w:spacing w:val="4"/>
          <w:lang w:val="en-AU"/>
        </w:rPr>
        <w:t>Business Analyst</w:t>
      </w:r>
    </w:p>
    <w:p w14:paraId="54AF9CF2" w14:textId="36D4A79C" w:rsidR="00BE07A0" w:rsidRPr="00C06E02" w:rsidRDefault="00BE07A0" w:rsidP="002E7791">
      <w:pPr>
        <w:spacing w:before="120" w:line="228" w:lineRule="auto"/>
        <w:jc w:val="both"/>
        <w:rPr>
          <w:rFonts w:ascii="Helvetica Neue" w:hAnsi="Helvetica Neue"/>
          <w:spacing w:val="3"/>
          <w:sz w:val="20"/>
          <w:szCs w:val="20"/>
        </w:rPr>
      </w:pPr>
      <w:r w:rsidRPr="00C06E02">
        <w:rPr>
          <w:rFonts w:ascii="Helvetica Neue" w:hAnsi="Helvetica Neue"/>
          <w:spacing w:val="3"/>
          <w:sz w:val="20"/>
          <w:szCs w:val="20"/>
        </w:rPr>
        <w:t>Interpreted and distilled business requirements to generate comprehensive specifications and application designs. Analyzed market viability</w:t>
      </w:r>
      <w:r w:rsidR="00F04298" w:rsidRPr="00C06E02">
        <w:rPr>
          <w:rFonts w:ascii="Helvetica Neue" w:hAnsi="Helvetica Neue"/>
          <w:spacing w:val="3"/>
          <w:sz w:val="20"/>
          <w:szCs w:val="20"/>
        </w:rPr>
        <w:t xml:space="preserve"> while</w:t>
      </w:r>
      <w:r w:rsidRPr="00C06E02">
        <w:rPr>
          <w:rFonts w:ascii="Helvetica Neue" w:hAnsi="Helvetica Neue"/>
          <w:spacing w:val="3"/>
          <w:sz w:val="20"/>
          <w:szCs w:val="20"/>
        </w:rPr>
        <w:t xml:space="preserve"> conducting thorough research and feasibility studies to inform strategic decisions. Led data and gap analysis, crafting documentation and assessing risks to develop robust management strategies. Employed diverse SDLC methodologies for superior technical and business writing and to optimize business processes. Orchestrated enterprise-level software contributions</w:t>
      </w:r>
      <w:r w:rsidR="00837919" w:rsidRPr="00C06E02">
        <w:rPr>
          <w:rFonts w:ascii="Helvetica Neue" w:hAnsi="Helvetica Neue"/>
          <w:spacing w:val="3"/>
          <w:sz w:val="20"/>
          <w:szCs w:val="20"/>
        </w:rPr>
        <w:t xml:space="preserve"> to ensure </w:t>
      </w:r>
      <w:r w:rsidRPr="00C06E02">
        <w:rPr>
          <w:rFonts w:ascii="Helvetica Neue" w:hAnsi="Helvetica Neue"/>
          <w:spacing w:val="3"/>
          <w:sz w:val="20"/>
          <w:szCs w:val="20"/>
        </w:rPr>
        <w:t>system stability through exhaustive validation efforts. Devised and administered detailed test plans</w:t>
      </w:r>
      <w:r w:rsidR="00F95A51" w:rsidRPr="00C06E02">
        <w:rPr>
          <w:rFonts w:ascii="Helvetica Neue" w:hAnsi="Helvetica Neue"/>
          <w:spacing w:val="3"/>
          <w:sz w:val="20"/>
          <w:szCs w:val="20"/>
        </w:rPr>
        <w:t xml:space="preserve"> while</w:t>
      </w:r>
      <w:r w:rsidRPr="00C06E02">
        <w:rPr>
          <w:rFonts w:ascii="Helvetica Neue" w:hAnsi="Helvetica Neue"/>
          <w:spacing w:val="3"/>
          <w:sz w:val="20"/>
          <w:szCs w:val="20"/>
        </w:rPr>
        <w:t xml:space="preserve"> performing rigorous testing to resolve issues and verify compliance with business criteria. Engineered UAT testing frameworks, defining and rolling out processes, standards, and procedures for software verification.</w:t>
      </w:r>
    </w:p>
    <w:p w14:paraId="2673869B" w14:textId="1BC20DC7" w:rsidR="00162DC1" w:rsidRDefault="00162DC1" w:rsidP="002E7791">
      <w:pPr>
        <w:spacing w:before="120" w:line="228" w:lineRule="auto"/>
        <w:jc w:val="both"/>
        <w:rPr>
          <w:rFonts w:ascii="Helvetica Neue" w:hAnsi="Helvetica Neue"/>
          <w:sz w:val="20"/>
          <w:szCs w:val="20"/>
        </w:rPr>
      </w:pPr>
      <w:r w:rsidRPr="00541D41">
        <w:rPr>
          <w:rFonts w:ascii="Helvetica Neue" w:hAnsi="Helvetica Neue"/>
          <w:i/>
          <w:sz w:val="20"/>
          <w:szCs w:val="20"/>
        </w:rPr>
        <w:t>Key Contributions:</w:t>
      </w:r>
    </w:p>
    <w:p w14:paraId="7F699B72" w14:textId="18739DA5" w:rsidR="00AB7A81" w:rsidRPr="00D17D24" w:rsidRDefault="00AB7A81" w:rsidP="002E7791">
      <w:pPr>
        <w:pStyle w:val="ListParagraph"/>
        <w:numPr>
          <w:ilvl w:val="0"/>
          <w:numId w:val="4"/>
        </w:numPr>
        <w:spacing w:before="120" w:line="228" w:lineRule="auto"/>
        <w:ind w:left="200"/>
        <w:contextualSpacing w:val="0"/>
        <w:jc w:val="both"/>
        <w:rPr>
          <w:rFonts w:ascii="Helvetica Neue" w:hAnsi="Helvetica Neue"/>
          <w:b w:val="0"/>
          <w:color w:val="auto"/>
        </w:rPr>
      </w:pPr>
      <w:r w:rsidRPr="00D17D24">
        <w:rPr>
          <w:rFonts w:ascii="Helvetica Neue" w:hAnsi="Helvetica Neue"/>
          <w:b w:val="0"/>
          <w:color w:val="auto"/>
        </w:rPr>
        <w:lastRenderedPageBreak/>
        <w:t>Participated in software deployment and releases while providing critical quality assurance insights.</w:t>
      </w:r>
    </w:p>
    <w:p w14:paraId="5C3572E9" w14:textId="477224A2" w:rsidR="0064150C" w:rsidRPr="00D17D24" w:rsidRDefault="0064150C" w:rsidP="002E7791">
      <w:pPr>
        <w:pStyle w:val="ListParagraph"/>
        <w:numPr>
          <w:ilvl w:val="0"/>
          <w:numId w:val="4"/>
        </w:numPr>
        <w:spacing w:before="120" w:line="228" w:lineRule="auto"/>
        <w:ind w:left="200"/>
        <w:contextualSpacing w:val="0"/>
        <w:jc w:val="both"/>
        <w:rPr>
          <w:rFonts w:ascii="Helvetica Neue" w:hAnsi="Helvetica Neue"/>
          <w:b w:val="0"/>
          <w:color w:val="auto"/>
        </w:rPr>
      </w:pPr>
      <w:r w:rsidRPr="00D17D24">
        <w:rPr>
          <w:rFonts w:ascii="Helvetica Neue" w:hAnsi="Helvetica Neue"/>
          <w:b w:val="0"/>
          <w:color w:val="auto"/>
        </w:rPr>
        <w:t>Meticulously executed and documented test cases, advancing software functionality and quality assurance.</w:t>
      </w:r>
    </w:p>
    <w:p w14:paraId="7024D777" w14:textId="66A17C96" w:rsidR="00BE07A0" w:rsidRPr="00D17D24" w:rsidRDefault="00BE07A0" w:rsidP="002E7791">
      <w:pPr>
        <w:pStyle w:val="ListParagraph"/>
        <w:numPr>
          <w:ilvl w:val="0"/>
          <w:numId w:val="4"/>
        </w:numPr>
        <w:spacing w:before="120" w:line="228" w:lineRule="auto"/>
        <w:ind w:left="200"/>
        <w:contextualSpacing w:val="0"/>
        <w:jc w:val="both"/>
        <w:rPr>
          <w:rFonts w:ascii="Helvetica Neue" w:hAnsi="Helvetica Neue"/>
          <w:b w:val="0"/>
          <w:color w:val="auto"/>
        </w:rPr>
      </w:pPr>
      <w:r w:rsidRPr="00D17D24">
        <w:rPr>
          <w:rFonts w:ascii="Helvetica Neue" w:hAnsi="Helvetica Neue"/>
          <w:b w:val="0"/>
          <w:color w:val="auto"/>
        </w:rPr>
        <w:t>Developed high-quality UAT strategies, scenarios, and data, significantly enhancing defect tracking and management.</w:t>
      </w:r>
    </w:p>
    <w:p w14:paraId="7E65C19B" w14:textId="648D60B0" w:rsidR="0064150C" w:rsidRPr="00D17D24" w:rsidRDefault="0064150C" w:rsidP="002E7791">
      <w:pPr>
        <w:pStyle w:val="ListParagraph"/>
        <w:numPr>
          <w:ilvl w:val="0"/>
          <w:numId w:val="4"/>
        </w:numPr>
        <w:spacing w:before="120" w:line="228" w:lineRule="auto"/>
        <w:ind w:left="200"/>
        <w:contextualSpacing w:val="0"/>
        <w:jc w:val="both"/>
        <w:rPr>
          <w:rFonts w:ascii="Helvetica Neue" w:hAnsi="Helvetica Neue"/>
          <w:b w:val="0"/>
          <w:color w:val="auto"/>
        </w:rPr>
      </w:pPr>
      <w:r w:rsidRPr="00D17D24">
        <w:rPr>
          <w:rFonts w:ascii="Helvetica Neue" w:hAnsi="Helvetica Neue"/>
          <w:b w:val="0"/>
          <w:color w:val="auto"/>
        </w:rPr>
        <w:t>Refined testing methodologies, improving process efficiency and effectiveness while staying abreast of industry trends.</w:t>
      </w:r>
    </w:p>
    <w:p w14:paraId="506AE21F" w14:textId="32122D6F" w:rsidR="00BE07A0" w:rsidRPr="00D17D24" w:rsidRDefault="00BE07A0" w:rsidP="002E7791">
      <w:pPr>
        <w:pStyle w:val="ListParagraph"/>
        <w:numPr>
          <w:ilvl w:val="0"/>
          <w:numId w:val="4"/>
        </w:numPr>
        <w:spacing w:before="120" w:line="228" w:lineRule="auto"/>
        <w:ind w:left="200"/>
        <w:contextualSpacing w:val="0"/>
        <w:jc w:val="both"/>
        <w:rPr>
          <w:rFonts w:ascii="Helvetica Neue" w:hAnsi="Helvetica Neue"/>
          <w:b w:val="0"/>
          <w:color w:val="auto"/>
        </w:rPr>
      </w:pPr>
      <w:r w:rsidRPr="00D17D24">
        <w:rPr>
          <w:rFonts w:ascii="Helvetica Neue" w:hAnsi="Helvetica Neue"/>
          <w:b w:val="0"/>
          <w:color w:val="auto"/>
        </w:rPr>
        <w:t>Implemented comprehensive test strategies and cases for new software applications, facilitating thorough quality control.</w:t>
      </w:r>
    </w:p>
    <w:p w14:paraId="7A4018B3" w14:textId="77777777" w:rsidR="00346E8B" w:rsidRPr="001B59BB" w:rsidRDefault="00346E8B" w:rsidP="002E7791">
      <w:pPr>
        <w:pStyle w:val="FirstCompanyBlock"/>
        <w:tabs>
          <w:tab w:val="clear" w:pos="10800"/>
          <w:tab w:val="right" w:pos="11070"/>
        </w:tabs>
        <w:spacing w:before="240" w:after="0" w:line="228" w:lineRule="auto"/>
        <w:contextualSpacing w:val="0"/>
        <w:jc w:val="both"/>
        <w:rPr>
          <w:rFonts w:ascii="Helvetica Neue" w:eastAsia="Helvetica Neue" w:hAnsi="Helvetica Neue" w:cs="Helvetica Neue"/>
          <w:b w:val="0"/>
          <w:bCs w:val="0"/>
          <w:color w:val="3C78D8"/>
          <w:lang w:val="en-AU"/>
        </w:rPr>
      </w:pPr>
      <w:r w:rsidRPr="00346E8B">
        <w:rPr>
          <w:rFonts w:ascii="Helvetica Neue" w:eastAsia="Helvetica Neue" w:hAnsi="Helvetica Neue" w:cs="Helvetica Neue"/>
          <w:b w:val="0"/>
          <w:bCs w:val="0"/>
          <w:color w:val="3C78D8"/>
          <w:lang w:val="en-AU"/>
        </w:rPr>
        <w:t>Bank of America</w:t>
      </w:r>
      <w:r>
        <w:rPr>
          <w:rFonts w:ascii="Helvetica Neue" w:eastAsia="Helvetica Neue" w:hAnsi="Helvetica Neue" w:cs="Helvetica Neue"/>
          <w:b w:val="0"/>
          <w:bCs w:val="0"/>
          <w:color w:val="3C78D8"/>
          <w:lang w:val="en-AU"/>
        </w:rPr>
        <w:t xml:space="preserve"> </w:t>
      </w:r>
      <w:r w:rsidRPr="00346E8B">
        <w:rPr>
          <w:rFonts w:ascii="Helvetica Neue" w:eastAsia="Helvetica Neue" w:hAnsi="Helvetica Neue" w:cs="Helvetica Neue"/>
          <w:b w:val="0"/>
          <w:bCs w:val="0"/>
          <w:color w:val="3C78D8"/>
          <w:lang w:val="en-AU"/>
        </w:rPr>
        <w:t>– Jersey City, NJ</w:t>
      </w:r>
      <w:r w:rsidRPr="001B59BB">
        <w:rPr>
          <w:rFonts w:ascii="Helvetica Neue" w:eastAsia="Helvetica Neue" w:hAnsi="Helvetica Neue" w:cs="Helvetica Neue"/>
          <w:b w:val="0"/>
          <w:bCs w:val="0"/>
          <w:color w:val="3C78D8"/>
          <w:lang w:val="en-AU"/>
        </w:rPr>
        <w:tab/>
        <w:t>20</w:t>
      </w:r>
      <w:r>
        <w:rPr>
          <w:rFonts w:ascii="Helvetica Neue" w:eastAsia="Helvetica Neue" w:hAnsi="Helvetica Neue" w:cs="Helvetica Neue"/>
          <w:b w:val="0"/>
          <w:bCs w:val="0"/>
          <w:color w:val="3C78D8"/>
          <w:lang w:val="en-AU"/>
        </w:rPr>
        <w:t>15</w:t>
      </w:r>
      <w:r w:rsidRPr="001B59BB">
        <w:rPr>
          <w:rFonts w:ascii="Helvetica Neue" w:eastAsia="Helvetica Neue" w:hAnsi="Helvetica Neue" w:cs="Helvetica Neue"/>
          <w:b w:val="0"/>
          <w:bCs w:val="0"/>
          <w:color w:val="3C78D8"/>
          <w:lang w:val="en-AU"/>
        </w:rPr>
        <w:t xml:space="preserve"> to </w:t>
      </w:r>
      <w:r>
        <w:rPr>
          <w:rFonts w:ascii="Helvetica Neue" w:eastAsia="Helvetica Neue" w:hAnsi="Helvetica Neue" w:cs="Helvetica Neue"/>
          <w:b w:val="0"/>
          <w:bCs w:val="0"/>
          <w:color w:val="3C78D8"/>
          <w:lang w:val="en-AU"/>
        </w:rPr>
        <w:t>2017</w:t>
      </w:r>
    </w:p>
    <w:p w14:paraId="0800816B" w14:textId="77777777" w:rsidR="00346E8B" w:rsidRPr="00142974" w:rsidRDefault="00346E8B" w:rsidP="002E7791">
      <w:pPr>
        <w:pStyle w:val="FirstCompanyBlock"/>
        <w:tabs>
          <w:tab w:val="clear" w:pos="10800"/>
          <w:tab w:val="right" w:pos="11070"/>
        </w:tabs>
        <w:spacing w:before="120" w:after="0" w:line="228" w:lineRule="auto"/>
        <w:contextualSpacing w:val="0"/>
        <w:jc w:val="both"/>
        <w:rPr>
          <w:rFonts w:ascii="Helvetica Neue" w:eastAsia="Helvetica Neue" w:hAnsi="Helvetica Neue" w:cs="Helvetica Neue"/>
          <w:bCs w:val="0"/>
          <w:color w:val="3C78D8"/>
          <w:spacing w:val="4"/>
          <w:lang w:val="en-AU"/>
        </w:rPr>
      </w:pPr>
      <w:r w:rsidRPr="00346E8B">
        <w:rPr>
          <w:rFonts w:ascii="Helvetica Neue" w:eastAsia="Helvetica Neue" w:hAnsi="Helvetica Neue" w:cs="Helvetica Neue"/>
          <w:bCs w:val="0"/>
          <w:color w:val="3C78D8"/>
          <w:spacing w:val="4"/>
          <w:lang w:val="en-AU"/>
        </w:rPr>
        <w:t>Business Systems Analyst</w:t>
      </w:r>
    </w:p>
    <w:p w14:paraId="653B42B7" w14:textId="1EF10060" w:rsidR="00A13680" w:rsidRDefault="00BE47DF" w:rsidP="002E7791">
      <w:pPr>
        <w:spacing w:before="120" w:line="228" w:lineRule="auto"/>
        <w:jc w:val="both"/>
        <w:rPr>
          <w:rFonts w:ascii="Helvetica Neue" w:hAnsi="Helvetica Neue"/>
          <w:sz w:val="20"/>
          <w:szCs w:val="20"/>
        </w:rPr>
      </w:pPr>
      <w:r w:rsidRPr="00BE47DF">
        <w:rPr>
          <w:rFonts w:ascii="Helvetica Neue" w:hAnsi="Helvetica Neue"/>
          <w:sz w:val="20"/>
          <w:szCs w:val="20"/>
        </w:rPr>
        <w:t xml:space="preserve">Directed comprehensive business analysis programs, supporting compliance initiatives through the enhancement and upkeep of KYC and transaction monitoring systems. Assessed and articulated user needs, drafting Business Requirement Documents and Functional Requirements Specifications. Collaborated with QA teams to design project blueprints and devise detailed test plans and cases. Pioneered UAT strategies, orchestrating testing phases, defect discoveries, and resolutions. Bridged communication between executive committees and stakeholders, providing crucial regulatory insights and ensuring informed decision-making. </w:t>
      </w:r>
      <w:r w:rsidR="00A13680" w:rsidRPr="00A13680">
        <w:rPr>
          <w:rFonts w:ascii="Helvetica Neue" w:hAnsi="Helvetica Neue"/>
          <w:sz w:val="20"/>
          <w:szCs w:val="20"/>
        </w:rPr>
        <w:t>Performed rigorous gap analysis, contributing to significant advancements in system efficiency and alignment with evolving business requirements.</w:t>
      </w:r>
    </w:p>
    <w:p w14:paraId="28E14331" w14:textId="39605614" w:rsidR="006C5DC1" w:rsidRPr="00BE47DF" w:rsidRDefault="006C5DC1" w:rsidP="002E7791">
      <w:pPr>
        <w:spacing w:before="120" w:line="228" w:lineRule="auto"/>
        <w:jc w:val="both"/>
        <w:rPr>
          <w:rFonts w:ascii="Helvetica Neue" w:hAnsi="Helvetica Neue"/>
          <w:sz w:val="20"/>
          <w:szCs w:val="20"/>
        </w:rPr>
      </w:pPr>
      <w:r w:rsidRPr="00541D41">
        <w:rPr>
          <w:rFonts w:ascii="Helvetica Neue" w:hAnsi="Helvetica Neue"/>
          <w:i/>
          <w:sz w:val="20"/>
          <w:szCs w:val="20"/>
        </w:rPr>
        <w:t>Key Contributions:</w:t>
      </w:r>
    </w:p>
    <w:p w14:paraId="66248974" w14:textId="20118CE5" w:rsidR="00B23366" w:rsidRPr="009F3DCA" w:rsidRDefault="00B23366" w:rsidP="002E7791">
      <w:pPr>
        <w:pStyle w:val="ListParagraph"/>
        <w:numPr>
          <w:ilvl w:val="0"/>
          <w:numId w:val="4"/>
        </w:numPr>
        <w:spacing w:before="120" w:line="228" w:lineRule="auto"/>
        <w:ind w:left="200"/>
        <w:contextualSpacing w:val="0"/>
        <w:jc w:val="both"/>
        <w:rPr>
          <w:rFonts w:ascii="Helvetica Neue" w:hAnsi="Helvetica Neue"/>
          <w:b w:val="0"/>
          <w:color w:val="auto"/>
        </w:rPr>
      </w:pPr>
      <w:r w:rsidRPr="009F3DCA">
        <w:rPr>
          <w:rFonts w:ascii="Helvetica Neue" w:hAnsi="Helvetica Neue"/>
          <w:b w:val="0"/>
          <w:color w:val="auto"/>
        </w:rPr>
        <w:t>Introduced robust compliance framework for testing and validation, standardizing procedures across the organization.</w:t>
      </w:r>
    </w:p>
    <w:p w14:paraId="1EF6D9A4" w14:textId="539A6BC0" w:rsidR="00BE47DF" w:rsidRPr="009F3DCA" w:rsidRDefault="00BE47DF" w:rsidP="002E7791">
      <w:pPr>
        <w:pStyle w:val="ListParagraph"/>
        <w:numPr>
          <w:ilvl w:val="0"/>
          <w:numId w:val="4"/>
        </w:numPr>
        <w:spacing w:before="120" w:line="228" w:lineRule="auto"/>
        <w:ind w:left="200"/>
        <w:contextualSpacing w:val="0"/>
        <w:jc w:val="both"/>
        <w:rPr>
          <w:rFonts w:ascii="Helvetica Neue" w:hAnsi="Helvetica Neue"/>
          <w:b w:val="0"/>
          <w:color w:val="auto"/>
        </w:rPr>
      </w:pPr>
      <w:r w:rsidRPr="009F3DCA">
        <w:rPr>
          <w:rFonts w:ascii="Helvetica Neue" w:hAnsi="Helvetica Neue"/>
          <w:b w:val="0"/>
          <w:color w:val="auto"/>
        </w:rPr>
        <w:t>Spearheaded the development and execution of high-impact UAT testing strategies and documentation, improving system functionality and user compliance.</w:t>
      </w:r>
    </w:p>
    <w:p w14:paraId="4DBD2229" w14:textId="68331F7D" w:rsidR="00497578" w:rsidRPr="0054588C" w:rsidRDefault="006C5DC1" w:rsidP="002E7791">
      <w:pPr>
        <w:pStyle w:val="ListParagraph"/>
        <w:numPr>
          <w:ilvl w:val="0"/>
          <w:numId w:val="4"/>
        </w:numPr>
        <w:spacing w:before="120" w:line="228" w:lineRule="auto"/>
        <w:ind w:left="200"/>
        <w:contextualSpacing w:val="0"/>
        <w:jc w:val="both"/>
        <w:rPr>
          <w:rFonts w:ascii="Helvetica Neue" w:hAnsi="Helvetica Neue"/>
          <w:b w:val="0"/>
          <w:color w:val="auto"/>
          <w:spacing w:val="-2"/>
        </w:rPr>
      </w:pPr>
      <w:r w:rsidRPr="006C5DC1">
        <w:rPr>
          <w:rFonts w:ascii="Helvetica Neue" w:hAnsi="Helvetica Neue"/>
          <w:b w:val="0"/>
          <w:color w:val="auto"/>
          <w:spacing w:val="-2"/>
        </w:rPr>
        <w:t>Fostered Agile development environment through daily stand-up participation and meticulous backlog curation, culminating in streamlined User Stories for business and system integration.</w:t>
      </w:r>
    </w:p>
    <w:p w14:paraId="2138D126" w14:textId="2B2638D4" w:rsidR="006F68E0" w:rsidRPr="001B59BB" w:rsidRDefault="00346E8B" w:rsidP="002E7791">
      <w:pPr>
        <w:pStyle w:val="FirstCompanyBlock"/>
        <w:tabs>
          <w:tab w:val="clear" w:pos="10800"/>
          <w:tab w:val="right" w:pos="11070"/>
        </w:tabs>
        <w:spacing w:before="240" w:after="0" w:line="228" w:lineRule="auto"/>
        <w:contextualSpacing w:val="0"/>
        <w:jc w:val="both"/>
        <w:rPr>
          <w:rFonts w:ascii="Helvetica Neue" w:eastAsia="Helvetica Neue" w:hAnsi="Helvetica Neue" w:cs="Helvetica Neue"/>
          <w:b w:val="0"/>
          <w:bCs w:val="0"/>
          <w:color w:val="3C78D8"/>
          <w:lang w:val="en-AU"/>
        </w:rPr>
      </w:pPr>
      <w:r w:rsidRPr="00346E8B">
        <w:rPr>
          <w:rFonts w:ascii="Helvetica Neue" w:eastAsia="Helvetica Neue" w:hAnsi="Helvetica Neue" w:cs="Helvetica Neue"/>
          <w:b w:val="0"/>
          <w:bCs w:val="0"/>
          <w:color w:val="3C78D8"/>
          <w:lang w:val="en-AU"/>
        </w:rPr>
        <w:t>Wells Fargo</w:t>
      </w:r>
      <w:r>
        <w:rPr>
          <w:rFonts w:ascii="Helvetica Neue" w:eastAsia="Helvetica Neue" w:hAnsi="Helvetica Neue" w:cs="Helvetica Neue"/>
          <w:b w:val="0"/>
          <w:bCs w:val="0"/>
          <w:color w:val="3C78D8"/>
          <w:lang w:val="en-AU"/>
        </w:rPr>
        <w:t xml:space="preserve"> </w:t>
      </w:r>
      <w:r w:rsidRPr="00346E8B">
        <w:rPr>
          <w:rFonts w:ascii="Helvetica Neue" w:eastAsia="Helvetica Neue" w:hAnsi="Helvetica Neue" w:cs="Helvetica Neue"/>
          <w:b w:val="0"/>
          <w:bCs w:val="0"/>
          <w:color w:val="3C78D8"/>
          <w:lang w:val="en-AU"/>
        </w:rPr>
        <w:t>– NYC, NY</w:t>
      </w:r>
      <w:r w:rsidR="006F68E0" w:rsidRPr="001B59BB">
        <w:rPr>
          <w:rFonts w:ascii="Helvetica Neue" w:eastAsia="Helvetica Neue" w:hAnsi="Helvetica Neue" w:cs="Helvetica Neue"/>
          <w:b w:val="0"/>
          <w:bCs w:val="0"/>
          <w:color w:val="3C78D8"/>
          <w:lang w:val="en-AU"/>
        </w:rPr>
        <w:tab/>
        <w:t>20</w:t>
      </w:r>
      <w:r>
        <w:rPr>
          <w:rFonts w:ascii="Helvetica Neue" w:eastAsia="Helvetica Neue" w:hAnsi="Helvetica Neue" w:cs="Helvetica Neue"/>
          <w:b w:val="0"/>
          <w:bCs w:val="0"/>
          <w:color w:val="3C78D8"/>
          <w:lang w:val="en-AU"/>
        </w:rPr>
        <w:t>13</w:t>
      </w:r>
      <w:r w:rsidR="006F68E0" w:rsidRPr="001B59BB">
        <w:rPr>
          <w:rFonts w:ascii="Helvetica Neue" w:eastAsia="Helvetica Neue" w:hAnsi="Helvetica Neue" w:cs="Helvetica Neue"/>
          <w:b w:val="0"/>
          <w:bCs w:val="0"/>
          <w:color w:val="3C78D8"/>
          <w:lang w:val="en-AU"/>
        </w:rPr>
        <w:t xml:space="preserve"> to </w:t>
      </w:r>
      <w:r w:rsidR="006F68E0">
        <w:rPr>
          <w:rFonts w:ascii="Helvetica Neue" w:eastAsia="Helvetica Neue" w:hAnsi="Helvetica Neue" w:cs="Helvetica Neue"/>
          <w:b w:val="0"/>
          <w:bCs w:val="0"/>
          <w:color w:val="3C78D8"/>
          <w:lang w:val="en-AU"/>
        </w:rPr>
        <w:t>20</w:t>
      </w:r>
      <w:r>
        <w:rPr>
          <w:rFonts w:ascii="Helvetica Neue" w:eastAsia="Helvetica Neue" w:hAnsi="Helvetica Neue" w:cs="Helvetica Neue"/>
          <w:b w:val="0"/>
          <w:bCs w:val="0"/>
          <w:color w:val="3C78D8"/>
          <w:lang w:val="en-AU"/>
        </w:rPr>
        <w:t>15</w:t>
      </w:r>
    </w:p>
    <w:p w14:paraId="1BBC6743" w14:textId="6344C442" w:rsidR="006F68E0" w:rsidRPr="00142974" w:rsidRDefault="00346E8B" w:rsidP="002E7791">
      <w:pPr>
        <w:pStyle w:val="FirstCompanyBlock"/>
        <w:tabs>
          <w:tab w:val="clear" w:pos="10800"/>
          <w:tab w:val="right" w:pos="11070"/>
        </w:tabs>
        <w:spacing w:before="120" w:after="0" w:line="228" w:lineRule="auto"/>
        <w:contextualSpacing w:val="0"/>
        <w:jc w:val="both"/>
        <w:rPr>
          <w:rFonts w:ascii="Helvetica Neue" w:eastAsia="Helvetica Neue" w:hAnsi="Helvetica Neue" w:cs="Helvetica Neue"/>
          <w:bCs w:val="0"/>
          <w:color w:val="3C78D8"/>
          <w:spacing w:val="4"/>
          <w:lang w:val="en-AU"/>
        </w:rPr>
      </w:pPr>
      <w:r w:rsidRPr="00346E8B">
        <w:rPr>
          <w:rFonts w:ascii="Helvetica Neue" w:eastAsia="Helvetica Neue" w:hAnsi="Helvetica Neue" w:cs="Helvetica Neue"/>
          <w:bCs w:val="0"/>
          <w:color w:val="3C78D8"/>
          <w:spacing w:val="4"/>
          <w:lang w:val="en-AU"/>
        </w:rPr>
        <w:t>Senior Business Systems Analyst</w:t>
      </w:r>
    </w:p>
    <w:p w14:paraId="37C149A1" w14:textId="77777777" w:rsidR="00B1792B" w:rsidRDefault="00B1792B" w:rsidP="002E7791">
      <w:pPr>
        <w:spacing w:before="120" w:line="228" w:lineRule="auto"/>
        <w:jc w:val="both"/>
        <w:rPr>
          <w:rFonts w:ascii="Helvetica Neue" w:hAnsi="Helvetica Neue"/>
          <w:sz w:val="20"/>
          <w:szCs w:val="20"/>
        </w:rPr>
      </w:pPr>
      <w:r w:rsidRPr="00B1792B">
        <w:rPr>
          <w:rFonts w:ascii="Helvetica Neue" w:hAnsi="Helvetica Neue"/>
          <w:sz w:val="20"/>
          <w:szCs w:val="20"/>
        </w:rPr>
        <w:t>Engaged with business stakeholders to elicit accurate requirements, analyze need-feasibility, and coordinate efforts between project management and technical teams. Assessed and remodeled current system architectures by preparing comprehensive AS IS and TO BE documentation, performing thorough gap analyses. Designed effective process workflows and detailed pragmatic business scenarios, ensuring alignment with project scope. Facilitated meticulous User Acceptance Testing (UAT), capturing essential user manuals and business protocols compliant with KYC, CDD, and AML standards. Leveraged tools like Microsoft Office Suite, Visio, and industry-specific software such as Actimize and LexisNexis within an Agile environment.</w:t>
      </w:r>
    </w:p>
    <w:p w14:paraId="3AEEC99D" w14:textId="5F791343" w:rsidR="00BA2980" w:rsidRPr="00B1792B" w:rsidRDefault="00BA2980" w:rsidP="002E7791">
      <w:pPr>
        <w:spacing w:before="120" w:line="228" w:lineRule="auto"/>
        <w:jc w:val="both"/>
        <w:rPr>
          <w:rFonts w:ascii="Helvetica Neue" w:hAnsi="Helvetica Neue"/>
          <w:sz w:val="20"/>
          <w:szCs w:val="20"/>
        </w:rPr>
      </w:pPr>
      <w:r w:rsidRPr="00541D41">
        <w:rPr>
          <w:rFonts w:ascii="Helvetica Neue" w:hAnsi="Helvetica Neue"/>
          <w:i/>
          <w:sz w:val="20"/>
          <w:szCs w:val="20"/>
        </w:rPr>
        <w:t>Key Contributions:</w:t>
      </w:r>
    </w:p>
    <w:p w14:paraId="0D32815B" w14:textId="5654EC50" w:rsidR="00B1792B" w:rsidRPr="00BA2980" w:rsidRDefault="001E4839" w:rsidP="002E7791">
      <w:pPr>
        <w:pStyle w:val="ListParagraph"/>
        <w:numPr>
          <w:ilvl w:val="0"/>
          <w:numId w:val="4"/>
        </w:numPr>
        <w:spacing w:before="120" w:line="228" w:lineRule="auto"/>
        <w:ind w:left="200"/>
        <w:contextualSpacing w:val="0"/>
        <w:jc w:val="both"/>
        <w:rPr>
          <w:rFonts w:ascii="Helvetica Neue" w:hAnsi="Helvetica Neue"/>
          <w:b w:val="0"/>
          <w:color w:val="auto"/>
          <w:spacing w:val="-4"/>
        </w:rPr>
      </w:pPr>
      <w:r w:rsidRPr="00BA2980">
        <w:rPr>
          <w:rFonts w:ascii="Helvetica Neue" w:hAnsi="Helvetica Neue"/>
          <w:b w:val="0"/>
          <w:color w:val="auto"/>
          <w:spacing w:val="-4"/>
        </w:rPr>
        <w:t xml:space="preserve">Steered </w:t>
      </w:r>
      <w:r w:rsidR="00B1792B" w:rsidRPr="00BA2980">
        <w:rPr>
          <w:rFonts w:ascii="Helvetica Neue" w:hAnsi="Helvetica Neue"/>
          <w:b w:val="0"/>
          <w:color w:val="auto"/>
          <w:spacing w:val="-4"/>
        </w:rPr>
        <w:t>the construction of a centralized data warehouse infrastructure, catering to diverse banking reporting and information requisites.</w:t>
      </w:r>
    </w:p>
    <w:p w14:paraId="659927B2" w14:textId="77777777" w:rsidR="00B1792B" w:rsidRPr="00BA2980" w:rsidRDefault="00B1792B" w:rsidP="002E7791">
      <w:pPr>
        <w:pStyle w:val="ListParagraph"/>
        <w:numPr>
          <w:ilvl w:val="0"/>
          <w:numId w:val="4"/>
        </w:numPr>
        <w:spacing w:before="120" w:line="228" w:lineRule="auto"/>
        <w:ind w:left="200"/>
        <w:contextualSpacing w:val="0"/>
        <w:jc w:val="both"/>
        <w:rPr>
          <w:rFonts w:ascii="Helvetica Neue" w:hAnsi="Helvetica Neue"/>
          <w:b w:val="0"/>
          <w:color w:val="auto"/>
          <w:spacing w:val="-2"/>
        </w:rPr>
      </w:pPr>
      <w:r w:rsidRPr="00BA2980">
        <w:rPr>
          <w:rFonts w:ascii="Helvetica Neue" w:hAnsi="Helvetica Neue"/>
          <w:b w:val="0"/>
          <w:color w:val="auto"/>
          <w:spacing w:val="-2"/>
        </w:rPr>
        <w:t>Streamlined business processes by devising new procedural flows and effectuating system enhancements for a historical data repository.</w:t>
      </w:r>
    </w:p>
    <w:p w14:paraId="25D2419E" w14:textId="3F94B4E0" w:rsidR="006F68E0" w:rsidRPr="00BA2980" w:rsidRDefault="00B1792B" w:rsidP="002E7791">
      <w:pPr>
        <w:pStyle w:val="ListParagraph"/>
        <w:numPr>
          <w:ilvl w:val="0"/>
          <w:numId w:val="4"/>
        </w:numPr>
        <w:spacing w:before="120" w:line="228" w:lineRule="auto"/>
        <w:ind w:left="200"/>
        <w:contextualSpacing w:val="0"/>
        <w:jc w:val="both"/>
        <w:rPr>
          <w:rFonts w:ascii="Helvetica Neue" w:hAnsi="Helvetica Neue"/>
          <w:b w:val="0"/>
          <w:color w:val="auto"/>
          <w:spacing w:val="-5"/>
        </w:rPr>
      </w:pPr>
      <w:r w:rsidRPr="00BA2980">
        <w:rPr>
          <w:rFonts w:ascii="Helvetica Neue" w:hAnsi="Helvetica Neue"/>
          <w:b w:val="0"/>
          <w:color w:val="auto"/>
          <w:spacing w:val="-5"/>
        </w:rPr>
        <w:t>Developed and documented user manuals and business rules, fortifying adherence to rigorous KYC, CDD, and AML regulatory frameworks.</w:t>
      </w:r>
    </w:p>
    <w:p w14:paraId="685236BD" w14:textId="77777777" w:rsidR="002C69FB" w:rsidRPr="001B59BB" w:rsidRDefault="002C69FB" w:rsidP="002E7791">
      <w:pPr>
        <w:pStyle w:val="Heading2"/>
        <w:keepNext w:val="0"/>
        <w:keepLines w:val="0"/>
        <w:spacing w:before="240" w:after="0" w:line="228" w:lineRule="auto"/>
        <w:rPr>
          <w:rFonts w:ascii="Helvetica Neue" w:eastAsia="Helvetica Neue" w:hAnsi="Helvetica Neue" w:cs="Helvetica Neue"/>
          <w:b w:val="0"/>
          <w:color w:val="3C78D8"/>
        </w:rPr>
      </w:pPr>
      <w:r w:rsidRPr="001B59BB">
        <w:rPr>
          <w:rFonts w:ascii="Helvetica Neue" w:eastAsia="Helvetica Neue" w:hAnsi="Helvetica Neue" w:cs="Helvetica Neue"/>
          <w:b w:val="0"/>
          <w:color w:val="3C78D8"/>
        </w:rPr>
        <w:t>Education</w:t>
      </w:r>
    </w:p>
    <w:p w14:paraId="350AE972" w14:textId="6549E0BB" w:rsidR="002C69FB" w:rsidRDefault="009A7B1A" w:rsidP="002E7791">
      <w:pPr>
        <w:pStyle w:val="FirstCompanyBlock"/>
        <w:tabs>
          <w:tab w:val="clear" w:pos="10800"/>
          <w:tab w:val="left" w:pos="6480"/>
        </w:tabs>
        <w:spacing w:before="120" w:after="0" w:line="228" w:lineRule="auto"/>
        <w:contextualSpacing w:val="0"/>
        <w:jc w:val="both"/>
        <w:rPr>
          <w:rFonts w:ascii="Helvetica Neue" w:eastAsia="Helvetica Neue" w:hAnsi="Helvetica Neue" w:cs="Helvetica Neue"/>
          <w:b w:val="0"/>
          <w:bCs w:val="0"/>
          <w:color w:val="auto"/>
          <w:lang w:val="en-AU"/>
        </w:rPr>
      </w:pPr>
      <w:r>
        <w:rPr>
          <w:rFonts w:ascii="Helvetica Neue" w:eastAsia="Helvetica Neue" w:hAnsi="Helvetica Neue" w:cs="Helvetica Neue"/>
          <w:b w:val="0"/>
          <w:bCs w:val="0"/>
          <w:color w:val="3C78D8"/>
          <w:lang w:val="en-AU"/>
        </w:rPr>
        <w:t xml:space="preserve">Master of </w:t>
      </w:r>
      <w:r w:rsidRPr="009A7B1A">
        <w:rPr>
          <w:rFonts w:ascii="Helvetica Neue" w:eastAsia="Helvetica Neue" w:hAnsi="Helvetica Neue" w:cs="Helvetica Neue"/>
          <w:b w:val="0"/>
          <w:bCs w:val="0"/>
          <w:color w:val="3C78D8"/>
          <w:lang w:val="en-AU"/>
        </w:rPr>
        <w:t>A</w:t>
      </w:r>
      <w:r>
        <w:rPr>
          <w:rFonts w:ascii="Helvetica Neue" w:eastAsia="Helvetica Neue" w:hAnsi="Helvetica Neue" w:cs="Helvetica Neue"/>
          <w:b w:val="0"/>
          <w:bCs w:val="0"/>
          <w:color w:val="3C78D8"/>
          <w:lang w:val="en-AU"/>
        </w:rPr>
        <w:t xml:space="preserve">rts </w:t>
      </w:r>
      <w:r w:rsidRPr="009A7B1A">
        <w:rPr>
          <w:rFonts w:ascii="Helvetica Neue" w:eastAsia="Helvetica Neue" w:hAnsi="Helvetica Neue" w:cs="Helvetica Neue"/>
          <w:b w:val="0"/>
          <w:bCs w:val="0"/>
          <w:color w:val="3C78D8"/>
          <w:lang w:val="en-AU"/>
        </w:rPr>
        <w:t xml:space="preserve">in </w:t>
      </w:r>
      <w:r w:rsidR="00DA2666" w:rsidRPr="00DA2666">
        <w:rPr>
          <w:rFonts w:ascii="Helvetica Neue" w:eastAsia="Helvetica Neue" w:hAnsi="Helvetica Neue" w:cs="Helvetica Neue"/>
          <w:b w:val="0"/>
          <w:bCs w:val="0"/>
          <w:color w:val="3C78D8"/>
          <w:lang w:val="en-AU"/>
        </w:rPr>
        <w:t>Sociology and a minor in Statistics</w:t>
      </w:r>
      <w:r w:rsidRPr="009A7B1A">
        <w:rPr>
          <w:rFonts w:ascii="Helvetica Neue" w:eastAsia="Helvetica Neue" w:hAnsi="Helvetica Neue" w:cs="Helvetica Neue"/>
          <w:b w:val="0"/>
          <w:bCs w:val="0"/>
          <w:color w:val="3C78D8"/>
          <w:lang w:val="en-AU"/>
        </w:rPr>
        <w:t xml:space="preserve"> </w:t>
      </w:r>
      <w:r w:rsidR="002C69FB" w:rsidRPr="001B59BB">
        <w:rPr>
          <w:rFonts w:ascii="Helvetica Neue" w:eastAsia="Helvetica Neue" w:hAnsi="Helvetica Neue" w:cs="Helvetica Neue"/>
          <w:b w:val="0"/>
          <w:bCs w:val="0"/>
          <w:color w:val="auto"/>
          <w:lang w:val="en-AU"/>
        </w:rPr>
        <w:t xml:space="preserve">| </w:t>
      </w:r>
      <w:r w:rsidRPr="009A7B1A">
        <w:rPr>
          <w:rFonts w:ascii="Helvetica Neue" w:eastAsia="Helvetica Neue" w:hAnsi="Helvetica Neue" w:cs="Helvetica Neue"/>
          <w:b w:val="0"/>
          <w:bCs w:val="0"/>
          <w:color w:val="auto"/>
          <w:lang w:val="en-AU"/>
        </w:rPr>
        <w:t>Wayne State University</w:t>
      </w:r>
      <w:r>
        <w:rPr>
          <w:rFonts w:ascii="Helvetica Neue" w:eastAsia="Helvetica Neue" w:hAnsi="Helvetica Neue" w:cs="Helvetica Neue"/>
          <w:b w:val="0"/>
          <w:bCs w:val="0"/>
          <w:color w:val="auto"/>
          <w:lang w:val="en-AU"/>
        </w:rPr>
        <w:t xml:space="preserve"> </w:t>
      </w:r>
      <w:r w:rsidRPr="009A7B1A">
        <w:rPr>
          <w:rFonts w:ascii="Helvetica Neue" w:eastAsia="Helvetica Neue" w:hAnsi="Helvetica Neue" w:cs="Helvetica Neue"/>
          <w:b w:val="0"/>
          <w:bCs w:val="0"/>
          <w:color w:val="auto"/>
          <w:lang w:val="en-AU"/>
        </w:rPr>
        <w:t>– Detroit, MI</w:t>
      </w:r>
    </w:p>
    <w:p w14:paraId="5B270669" w14:textId="406862FA" w:rsidR="009A7B1A" w:rsidRPr="001B59BB" w:rsidRDefault="009A7B1A" w:rsidP="002E7791">
      <w:pPr>
        <w:pStyle w:val="FirstCompanyBlock"/>
        <w:tabs>
          <w:tab w:val="clear" w:pos="10800"/>
          <w:tab w:val="left" w:pos="6480"/>
        </w:tabs>
        <w:spacing w:before="120" w:after="0" w:line="228" w:lineRule="auto"/>
        <w:contextualSpacing w:val="0"/>
        <w:jc w:val="both"/>
        <w:rPr>
          <w:rFonts w:ascii="Helvetica Neue" w:hAnsi="Helvetica Neue"/>
          <w:b w:val="0"/>
          <w:color w:val="auto"/>
        </w:rPr>
      </w:pPr>
      <w:r w:rsidRPr="009A7B1A">
        <w:rPr>
          <w:rFonts w:ascii="Helvetica Neue" w:eastAsia="Helvetica Neue" w:hAnsi="Helvetica Neue" w:cs="Helvetica Neue"/>
          <w:b w:val="0"/>
          <w:bCs w:val="0"/>
          <w:color w:val="3C78D8"/>
          <w:lang w:val="en-AU"/>
        </w:rPr>
        <w:t>B</w:t>
      </w:r>
      <w:r>
        <w:rPr>
          <w:rFonts w:ascii="Helvetica Neue" w:eastAsia="Helvetica Neue" w:hAnsi="Helvetica Neue" w:cs="Helvetica Neue"/>
          <w:b w:val="0"/>
          <w:bCs w:val="0"/>
          <w:color w:val="3C78D8"/>
          <w:lang w:val="en-AU"/>
        </w:rPr>
        <w:t xml:space="preserve">achelor of </w:t>
      </w:r>
      <w:r w:rsidRPr="009A7B1A">
        <w:rPr>
          <w:rFonts w:ascii="Helvetica Neue" w:eastAsia="Helvetica Neue" w:hAnsi="Helvetica Neue" w:cs="Helvetica Neue"/>
          <w:b w:val="0"/>
          <w:bCs w:val="0"/>
          <w:color w:val="3C78D8"/>
          <w:lang w:val="en-AU"/>
        </w:rPr>
        <w:t>A</w:t>
      </w:r>
      <w:r>
        <w:rPr>
          <w:rFonts w:ascii="Helvetica Neue" w:eastAsia="Helvetica Neue" w:hAnsi="Helvetica Neue" w:cs="Helvetica Neue"/>
          <w:b w:val="0"/>
          <w:bCs w:val="0"/>
          <w:color w:val="3C78D8"/>
          <w:lang w:val="en-AU"/>
        </w:rPr>
        <w:t xml:space="preserve">rts </w:t>
      </w:r>
      <w:r w:rsidRPr="009A7B1A">
        <w:rPr>
          <w:rFonts w:ascii="Helvetica Neue" w:eastAsia="Helvetica Neue" w:hAnsi="Helvetica Neue" w:cs="Helvetica Neue"/>
          <w:b w:val="0"/>
          <w:bCs w:val="0"/>
          <w:color w:val="3C78D8"/>
          <w:lang w:val="en-AU"/>
        </w:rPr>
        <w:t xml:space="preserve">in Political Science </w:t>
      </w:r>
      <w:r w:rsidRPr="001B59BB">
        <w:rPr>
          <w:rFonts w:ascii="Helvetica Neue" w:eastAsia="Helvetica Neue" w:hAnsi="Helvetica Neue" w:cs="Helvetica Neue"/>
          <w:b w:val="0"/>
          <w:bCs w:val="0"/>
          <w:color w:val="auto"/>
          <w:lang w:val="en-AU"/>
        </w:rPr>
        <w:t xml:space="preserve">| </w:t>
      </w:r>
      <w:r w:rsidRPr="009A7B1A">
        <w:rPr>
          <w:rFonts w:ascii="Helvetica Neue" w:eastAsia="Helvetica Neue" w:hAnsi="Helvetica Neue" w:cs="Helvetica Neue"/>
          <w:b w:val="0"/>
          <w:bCs w:val="0"/>
          <w:color w:val="auto"/>
          <w:lang w:val="en-AU"/>
        </w:rPr>
        <w:t>Wayne State University</w:t>
      </w:r>
      <w:r>
        <w:rPr>
          <w:rFonts w:ascii="Helvetica Neue" w:eastAsia="Helvetica Neue" w:hAnsi="Helvetica Neue" w:cs="Helvetica Neue"/>
          <w:b w:val="0"/>
          <w:bCs w:val="0"/>
          <w:color w:val="auto"/>
          <w:lang w:val="en-AU"/>
        </w:rPr>
        <w:t xml:space="preserve"> </w:t>
      </w:r>
      <w:r w:rsidRPr="009A7B1A">
        <w:rPr>
          <w:rFonts w:ascii="Helvetica Neue" w:eastAsia="Helvetica Neue" w:hAnsi="Helvetica Neue" w:cs="Helvetica Neue"/>
          <w:b w:val="0"/>
          <w:bCs w:val="0"/>
          <w:color w:val="auto"/>
          <w:lang w:val="en-AU"/>
        </w:rPr>
        <w:t>– Detroit, MI</w:t>
      </w:r>
    </w:p>
    <w:p w14:paraId="028DB59A" w14:textId="7F712B6F" w:rsidR="00C81C47" w:rsidRPr="001B59BB" w:rsidRDefault="00936CCF" w:rsidP="002E7791">
      <w:pPr>
        <w:pStyle w:val="Heading2"/>
        <w:keepNext w:val="0"/>
        <w:keepLines w:val="0"/>
        <w:spacing w:before="240" w:after="0" w:line="228" w:lineRule="auto"/>
        <w:rPr>
          <w:rFonts w:ascii="Helvetica Neue" w:eastAsia="Helvetica Neue" w:hAnsi="Helvetica Neue" w:cs="Helvetica Neue"/>
          <w:b w:val="0"/>
          <w:color w:val="3C78D8"/>
        </w:rPr>
      </w:pPr>
      <w:r>
        <w:rPr>
          <w:rFonts w:ascii="Helvetica Neue" w:eastAsia="Helvetica Neue" w:hAnsi="Helvetica Neue" w:cs="Helvetica Neue"/>
          <w:b w:val="0"/>
          <w:color w:val="3C78D8"/>
        </w:rPr>
        <w:t>Technical Proficiencies</w:t>
      </w:r>
    </w:p>
    <w:p w14:paraId="2FE0F24E" w14:textId="6E6BC32A" w:rsidR="00FA4CE1" w:rsidRPr="00936CCF" w:rsidRDefault="00346E8B" w:rsidP="002E7791">
      <w:pPr>
        <w:spacing w:before="120" w:line="228" w:lineRule="auto"/>
        <w:jc w:val="both"/>
        <w:rPr>
          <w:rFonts w:ascii="Helvetica Neue" w:eastAsia="Helvetica Neue" w:hAnsi="Helvetica Neue" w:cs="Helvetica Neue"/>
          <w:sz w:val="20"/>
          <w:lang w:val="en-AU"/>
        </w:rPr>
      </w:pPr>
      <w:r w:rsidRPr="00346E8B">
        <w:rPr>
          <w:rFonts w:ascii="Helvetica Neue" w:eastAsia="Helvetica Neue" w:hAnsi="Helvetica Neue" w:cs="Helvetica Neue"/>
          <w:color w:val="3C78D8"/>
          <w:sz w:val="20"/>
          <w:szCs w:val="20"/>
          <w:lang w:val="en-AU"/>
        </w:rPr>
        <w:t>Development Methodologies:</w:t>
      </w:r>
      <w:r w:rsidRPr="00346E8B">
        <w:rPr>
          <w:rFonts w:ascii="Helvetica Neue" w:eastAsia="Helvetica Neue" w:hAnsi="Helvetica Neue" w:cs="Helvetica Neue"/>
          <w:sz w:val="20"/>
          <w:lang w:val="en-AU"/>
        </w:rPr>
        <w:t xml:space="preserve"> AGILE, Waterfall</w:t>
      </w:r>
      <w:r>
        <w:rPr>
          <w:rFonts w:ascii="Helvetica Neue" w:eastAsia="Helvetica Neue" w:hAnsi="Helvetica Neue" w:cs="Helvetica Neue"/>
          <w:sz w:val="20"/>
          <w:lang w:val="en-AU"/>
        </w:rPr>
        <w:t xml:space="preserve"> | </w:t>
      </w:r>
      <w:r w:rsidRPr="00346E8B">
        <w:rPr>
          <w:rFonts w:ascii="Helvetica Neue" w:eastAsia="Helvetica Neue" w:hAnsi="Helvetica Neue" w:cs="Helvetica Neue"/>
          <w:color w:val="3C78D8"/>
          <w:sz w:val="20"/>
          <w:szCs w:val="20"/>
          <w:lang w:val="en-AU"/>
        </w:rPr>
        <w:t xml:space="preserve">Automation Tools: </w:t>
      </w:r>
      <w:r w:rsidRPr="00346E8B">
        <w:rPr>
          <w:rFonts w:ascii="Helvetica Neue" w:eastAsia="Helvetica Neue" w:hAnsi="Helvetica Neue" w:cs="Helvetica Neue"/>
          <w:sz w:val="20"/>
          <w:lang w:val="en-AU"/>
        </w:rPr>
        <w:t>MS Visio</w:t>
      </w:r>
      <w:r>
        <w:rPr>
          <w:rFonts w:ascii="Helvetica Neue" w:eastAsia="Helvetica Neue" w:hAnsi="Helvetica Neue" w:cs="Helvetica Neue"/>
          <w:sz w:val="20"/>
          <w:lang w:val="en-AU"/>
        </w:rPr>
        <w:t xml:space="preserve"> | </w:t>
      </w:r>
      <w:r w:rsidRPr="00346E8B">
        <w:rPr>
          <w:rFonts w:ascii="Helvetica Neue" w:eastAsia="Helvetica Neue" w:hAnsi="Helvetica Neue" w:cs="Helvetica Neue"/>
          <w:color w:val="3C78D8"/>
          <w:sz w:val="20"/>
          <w:szCs w:val="20"/>
          <w:lang w:val="en-AU"/>
        </w:rPr>
        <w:t xml:space="preserve">Utility Tools: </w:t>
      </w:r>
      <w:r w:rsidRPr="00346E8B">
        <w:rPr>
          <w:rFonts w:ascii="Helvetica Neue" w:eastAsia="Helvetica Neue" w:hAnsi="Helvetica Neue" w:cs="Helvetica Neue"/>
          <w:sz w:val="20"/>
          <w:lang w:val="en-AU"/>
        </w:rPr>
        <w:t>MS Office Suite (Word, Excel, PowerPoint), MS Project, JIRA, RQM</w:t>
      </w:r>
      <w:r>
        <w:rPr>
          <w:rFonts w:ascii="Helvetica Neue" w:eastAsia="Helvetica Neue" w:hAnsi="Helvetica Neue" w:cs="Helvetica Neue"/>
          <w:sz w:val="20"/>
          <w:lang w:val="en-AU"/>
        </w:rPr>
        <w:t xml:space="preserve"> | </w:t>
      </w:r>
      <w:r w:rsidRPr="00346E8B">
        <w:rPr>
          <w:rFonts w:ascii="Helvetica Neue" w:eastAsia="Helvetica Neue" w:hAnsi="Helvetica Neue" w:cs="Helvetica Neue"/>
          <w:color w:val="3C78D8"/>
          <w:sz w:val="20"/>
          <w:szCs w:val="20"/>
          <w:lang w:val="en-AU"/>
        </w:rPr>
        <w:t xml:space="preserve">Compliance Products: </w:t>
      </w:r>
      <w:r w:rsidRPr="00346E8B">
        <w:rPr>
          <w:rFonts w:ascii="Helvetica Neue" w:eastAsia="Helvetica Neue" w:hAnsi="Helvetica Neue" w:cs="Helvetica Neue"/>
          <w:sz w:val="20"/>
          <w:lang w:val="en-AU"/>
        </w:rPr>
        <w:t>Actimize, LexisNexis, Manta</w:t>
      </w:r>
    </w:p>
    <w:sectPr w:rsidR="00FA4CE1" w:rsidRPr="00936CCF" w:rsidSect="00692AEB">
      <w:headerReference w:type="default" r:id="rId9"/>
      <w:footerReference w:type="default" r:id="rId10"/>
      <w:footerReference w:type="first" r:id="rId11"/>
      <w:pgSz w:w="12240" w:h="15840" w:code="1"/>
      <w:pgMar w:top="432" w:right="576" w:bottom="432" w:left="576" w:header="432" w:footer="432"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DEEB35" w14:textId="77777777" w:rsidR="00470395" w:rsidRDefault="00470395">
      <w:r>
        <w:separator/>
      </w:r>
    </w:p>
  </w:endnote>
  <w:endnote w:type="continuationSeparator" w:id="0">
    <w:p w14:paraId="5E9DEEE8" w14:textId="77777777" w:rsidR="00470395" w:rsidRDefault="004703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Helvetica">
    <w:panose1 w:val="00000000000000000000"/>
    <w:charset w:val="00"/>
    <w:family w:val="auto"/>
    <w:pitch w:val="variable"/>
    <w:sig w:usb0="E00002FF" w:usb1="5000785B" w:usb2="00000000" w:usb3="00000000" w:csb0="0000019F" w:csb1="00000000"/>
  </w:font>
  <w:font w:name="Corbel">
    <w:panose1 w:val="020B0503020204020204"/>
    <w:charset w:val="00"/>
    <w:family w:val="swiss"/>
    <w:pitch w:val="variable"/>
    <w:sig w:usb0="A00002EF" w:usb1="4000A44B" w:usb2="00000000" w:usb3="00000000" w:csb0="0000019F" w:csb1="00000000"/>
  </w:font>
  <w:font w:name="Helvetica Neue">
    <w:altName w:val="Sylfaen"/>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05947528"/>
      <w:docPartObj>
        <w:docPartGallery w:val="Page Numbers (Bottom of Page)"/>
        <w:docPartUnique/>
      </w:docPartObj>
    </w:sdtPr>
    <w:sdtEndPr>
      <w:rPr>
        <w:rFonts w:ascii="Helvetica Neue" w:hAnsi="Helvetica Neue"/>
        <w:color w:val="7F7F7F" w:themeColor="background1" w:themeShade="7F"/>
        <w:spacing w:val="60"/>
        <w:sz w:val="20"/>
        <w:szCs w:val="20"/>
      </w:rPr>
    </w:sdtEndPr>
    <w:sdtContent>
      <w:p w14:paraId="39C7BED1" w14:textId="2A1BF4D2" w:rsidR="00360340" w:rsidRPr="00A67446" w:rsidRDefault="00360340" w:rsidP="00A67446">
        <w:pPr>
          <w:pStyle w:val="Footer"/>
          <w:pBdr>
            <w:top w:val="single" w:sz="4" w:space="1" w:color="D9D9D9" w:themeColor="background1" w:themeShade="D9"/>
          </w:pBdr>
          <w:jc w:val="right"/>
          <w:rPr>
            <w:rFonts w:ascii="Helvetica Neue" w:hAnsi="Helvetica Neue"/>
            <w:sz w:val="20"/>
            <w:szCs w:val="20"/>
          </w:rPr>
        </w:pPr>
        <w:r w:rsidRPr="00EE2735">
          <w:rPr>
            <w:rFonts w:ascii="Helvetica Neue" w:hAnsi="Helvetica Neue"/>
            <w:sz w:val="20"/>
            <w:szCs w:val="20"/>
          </w:rPr>
          <w:fldChar w:fldCharType="begin"/>
        </w:r>
        <w:r w:rsidRPr="00EE2735">
          <w:rPr>
            <w:rFonts w:ascii="Helvetica Neue" w:hAnsi="Helvetica Neue"/>
            <w:sz w:val="20"/>
            <w:szCs w:val="20"/>
          </w:rPr>
          <w:instrText xml:space="preserve"> PAGE   \* MERGEFORMAT </w:instrText>
        </w:r>
        <w:r w:rsidRPr="00EE2735">
          <w:rPr>
            <w:rFonts w:ascii="Helvetica Neue" w:hAnsi="Helvetica Neue"/>
            <w:sz w:val="20"/>
            <w:szCs w:val="20"/>
          </w:rPr>
          <w:fldChar w:fldCharType="separate"/>
        </w:r>
        <w:r w:rsidR="002C69FB">
          <w:rPr>
            <w:rFonts w:ascii="Helvetica Neue" w:hAnsi="Helvetica Neue"/>
            <w:noProof/>
            <w:sz w:val="20"/>
            <w:szCs w:val="20"/>
          </w:rPr>
          <w:t>2</w:t>
        </w:r>
        <w:r w:rsidRPr="00EE2735">
          <w:rPr>
            <w:rFonts w:ascii="Helvetica Neue" w:hAnsi="Helvetica Neue"/>
            <w:noProof/>
            <w:sz w:val="20"/>
            <w:szCs w:val="20"/>
          </w:rPr>
          <w:fldChar w:fldCharType="end"/>
        </w:r>
        <w:r w:rsidRPr="00EE2735">
          <w:rPr>
            <w:rFonts w:ascii="Helvetica Neue" w:hAnsi="Helvetica Neue"/>
            <w:sz w:val="20"/>
            <w:szCs w:val="20"/>
          </w:rPr>
          <w:t xml:space="preserve"> | </w:t>
        </w:r>
        <w:r w:rsidRPr="00EE2735">
          <w:rPr>
            <w:rFonts w:ascii="Helvetica Neue" w:hAnsi="Helvetica Neue"/>
            <w:color w:val="7F7F7F" w:themeColor="background1" w:themeShade="7F"/>
            <w:spacing w:val="60"/>
            <w:sz w:val="20"/>
            <w:szCs w:val="20"/>
          </w:rPr>
          <w:t>Page</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40903078"/>
      <w:docPartObj>
        <w:docPartGallery w:val="Page Numbers (Bottom of Page)"/>
        <w:docPartUnique/>
      </w:docPartObj>
    </w:sdtPr>
    <w:sdtEndPr>
      <w:rPr>
        <w:rFonts w:ascii="Helvetica Neue" w:hAnsi="Helvetica Neue"/>
        <w:color w:val="7F7F7F" w:themeColor="background1" w:themeShade="7F"/>
        <w:spacing w:val="60"/>
        <w:sz w:val="20"/>
        <w:szCs w:val="20"/>
      </w:rPr>
    </w:sdtEndPr>
    <w:sdtContent>
      <w:p w14:paraId="29C59E17" w14:textId="4603D3CC" w:rsidR="00360340" w:rsidRPr="00F93150" w:rsidRDefault="00360340" w:rsidP="00F93150">
        <w:pPr>
          <w:pStyle w:val="Footer"/>
          <w:pBdr>
            <w:top w:val="single" w:sz="4" w:space="1" w:color="D9D9D9" w:themeColor="background1" w:themeShade="D9"/>
          </w:pBdr>
          <w:jc w:val="right"/>
          <w:rPr>
            <w:rFonts w:ascii="Helvetica Neue" w:hAnsi="Helvetica Neue"/>
            <w:sz w:val="20"/>
            <w:szCs w:val="20"/>
          </w:rPr>
        </w:pPr>
        <w:r w:rsidRPr="00EE2735">
          <w:rPr>
            <w:rFonts w:ascii="Helvetica Neue" w:hAnsi="Helvetica Neue"/>
            <w:sz w:val="20"/>
            <w:szCs w:val="20"/>
          </w:rPr>
          <w:fldChar w:fldCharType="begin"/>
        </w:r>
        <w:r w:rsidRPr="00EE2735">
          <w:rPr>
            <w:rFonts w:ascii="Helvetica Neue" w:hAnsi="Helvetica Neue"/>
            <w:sz w:val="20"/>
            <w:szCs w:val="20"/>
          </w:rPr>
          <w:instrText xml:space="preserve"> PAGE   \* MERGEFORMAT </w:instrText>
        </w:r>
        <w:r w:rsidRPr="00EE2735">
          <w:rPr>
            <w:rFonts w:ascii="Helvetica Neue" w:hAnsi="Helvetica Neue"/>
            <w:sz w:val="20"/>
            <w:szCs w:val="20"/>
          </w:rPr>
          <w:fldChar w:fldCharType="separate"/>
        </w:r>
        <w:r w:rsidR="002C69FB">
          <w:rPr>
            <w:rFonts w:ascii="Helvetica Neue" w:hAnsi="Helvetica Neue"/>
            <w:noProof/>
            <w:sz w:val="20"/>
            <w:szCs w:val="20"/>
          </w:rPr>
          <w:t>1</w:t>
        </w:r>
        <w:r w:rsidRPr="00EE2735">
          <w:rPr>
            <w:rFonts w:ascii="Helvetica Neue" w:hAnsi="Helvetica Neue"/>
            <w:noProof/>
            <w:sz w:val="20"/>
            <w:szCs w:val="20"/>
          </w:rPr>
          <w:fldChar w:fldCharType="end"/>
        </w:r>
        <w:r w:rsidRPr="00EE2735">
          <w:rPr>
            <w:rFonts w:ascii="Helvetica Neue" w:hAnsi="Helvetica Neue"/>
            <w:sz w:val="20"/>
            <w:szCs w:val="20"/>
          </w:rPr>
          <w:t xml:space="preserve"> | </w:t>
        </w:r>
        <w:r w:rsidRPr="00EE2735">
          <w:rPr>
            <w:rFonts w:ascii="Helvetica Neue" w:hAnsi="Helvetica Neue"/>
            <w:color w:val="7F7F7F" w:themeColor="background1" w:themeShade="7F"/>
            <w:spacing w:val="60"/>
            <w:sz w:val="20"/>
            <w:szCs w:val="2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61DF34" w14:textId="77777777" w:rsidR="00470395" w:rsidRDefault="00470395">
      <w:r>
        <w:separator/>
      </w:r>
    </w:p>
  </w:footnote>
  <w:footnote w:type="continuationSeparator" w:id="0">
    <w:p w14:paraId="45E0A09C" w14:textId="77777777" w:rsidR="00470395" w:rsidRDefault="004703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53634D" w14:textId="69F31131" w:rsidR="002162AA" w:rsidRPr="002162AA" w:rsidRDefault="00C910F3" w:rsidP="002162AA">
    <w:pPr>
      <w:pStyle w:val="Heading1"/>
      <w:keepNext w:val="0"/>
      <w:keepLines w:val="0"/>
      <w:spacing w:before="0" w:after="360"/>
      <w:jc w:val="center"/>
      <w:rPr>
        <w:rFonts w:ascii="Helvetica Neue" w:eastAsia="Helvetica Neue" w:hAnsi="Helvetica Neue" w:cs="Helvetica Neue"/>
        <w:b w:val="0"/>
        <w:color w:val="3C78D8"/>
        <w:sz w:val="46"/>
        <w:szCs w:val="46"/>
      </w:rPr>
    </w:pPr>
    <w:r w:rsidRPr="00C910F3">
      <w:rPr>
        <w:rFonts w:ascii="Helvetica Neue" w:eastAsia="Helvetica Neue" w:hAnsi="Helvetica Neue" w:cs="Helvetica Neue"/>
        <w:b w:val="0"/>
        <w:color w:val="3C78D8"/>
        <w:sz w:val="46"/>
        <w:szCs w:val="46"/>
      </w:rPr>
      <w:t>Manpreet Singh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50DAB"/>
    <w:multiLevelType w:val="hybridMultilevel"/>
    <w:tmpl w:val="03BEFC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D3A095C"/>
    <w:multiLevelType w:val="multilevel"/>
    <w:tmpl w:val="8626C650"/>
    <w:lvl w:ilvl="0">
      <w:start w:val="1"/>
      <w:numFmt w:val="decimal"/>
      <w:pStyle w:val="AoE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B802DCF"/>
    <w:multiLevelType w:val="hybridMultilevel"/>
    <w:tmpl w:val="B504D5A8"/>
    <w:lvl w:ilvl="0" w:tplc="3148052E">
      <w:start w:val="1"/>
      <w:numFmt w:val="bullet"/>
      <w:lvlText w:val="●"/>
      <w:lvlJc w:val="left"/>
      <w:pPr>
        <w:spacing w:line="288" w:lineRule="auto"/>
        <w:ind w:left="7850" w:hanging="200"/>
      </w:pPr>
      <w:rPr>
        <w:color w:val="auto"/>
        <w:sz w:val="11"/>
        <w:szCs w:val="11"/>
      </w:rPr>
    </w:lvl>
    <w:lvl w:ilvl="1" w:tplc="BC1E4414">
      <w:start w:val="1"/>
      <w:numFmt w:val="bullet"/>
      <w:lvlText w:val="●"/>
      <w:lvlJc w:val="left"/>
      <w:pPr>
        <w:spacing w:line="288" w:lineRule="auto"/>
        <w:ind w:left="860" w:hanging="200"/>
      </w:pPr>
      <w:rPr>
        <w:sz w:val="11"/>
        <w:szCs w:val="11"/>
      </w:rPr>
    </w:lvl>
    <w:lvl w:ilvl="2" w:tplc="11B25154">
      <w:numFmt w:val="decimal"/>
      <w:lvlText w:val=""/>
      <w:lvlJc w:val="left"/>
    </w:lvl>
    <w:lvl w:ilvl="3" w:tplc="63D2DDD4">
      <w:numFmt w:val="decimal"/>
      <w:lvlText w:val=""/>
      <w:lvlJc w:val="left"/>
    </w:lvl>
    <w:lvl w:ilvl="4" w:tplc="A5460184">
      <w:numFmt w:val="decimal"/>
      <w:lvlText w:val=""/>
      <w:lvlJc w:val="left"/>
    </w:lvl>
    <w:lvl w:ilvl="5" w:tplc="84C27FF6">
      <w:numFmt w:val="decimal"/>
      <w:lvlText w:val=""/>
      <w:lvlJc w:val="left"/>
    </w:lvl>
    <w:lvl w:ilvl="6" w:tplc="9EB896BA">
      <w:numFmt w:val="decimal"/>
      <w:lvlText w:val=""/>
      <w:lvlJc w:val="left"/>
    </w:lvl>
    <w:lvl w:ilvl="7" w:tplc="D4A079A4">
      <w:numFmt w:val="decimal"/>
      <w:lvlText w:val=""/>
      <w:lvlJc w:val="left"/>
    </w:lvl>
    <w:lvl w:ilvl="8" w:tplc="151415BA">
      <w:numFmt w:val="decimal"/>
      <w:lvlText w:val=""/>
      <w:lvlJc w:val="left"/>
    </w:lvl>
  </w:abstractNum>
  <w:abstractNum w:abstractNumId="3" w15:restartNumberingAfterBreak="0">
    <w:nsid w:val="6DDD03CB"/>
    <w:multiLevelType w:val="multilevel"/>
    <w:tmpl w:val="4D12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EB6277"/>
    <w:multiLevelType w:val="multilevel"/>
    <w:tmpl w:val="E7649370"/>
    <w:lvl w:ilvl="0">
      <w:start w:val="1"/>
      <w:numFmt w:val="bullet"/>
      <w:pStyle w:val="JDAccomplishment"/>
      <w:lvlText w:val="●"/>
      <w:lvlJc w:val="left"/>
      <w:pPr>
        <w:ind w:left="72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E944FC0"/>
    <w:multiLevelType w:val="multilevel"/>
    <w:tmpl w:val="88DCCC1C"/>
    <w:lvl w:ilvl="0">
      <w:start w:val="1"/>
      <w:numFmt w:val="bullet"/>
      <w:pStyle w:val="ListParagraph"/>
      <w:lvlText w:val="♦"/>
      <w:lvlJc w:val="left"/>
      <w:pPr>
        <w:ind w:left="360" w:hanging="360"/>
      </w:pPr>
      <w:rPr>
        <w:rFonts w:ascii="Noto Sans Symbols" w:eastAsia="Noto Sans Symbols" w:hAnsi="Noto Sans Symbols" w:cs="Noto Sans Symbols"/>
        <w:color w:val="000000"/>
        <w:sz w:val="16"/>
        <w:szCs w:val="16"/>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45034783">
    <w:abstractNumId w:val="5"/>
  </w:num>
  <w:num w:numId="2" w16cid:durableId="1490095346">
    <w:abstractNumId w:val="4"/>
  </w:num>
  <w:num w:numId="3" w16cid:durableId="647973326">
    <w:abstractNumId w:val="1"/>
  </w:num>
  <w:num w:numId="4" w16cid:durableId="1789624018">
    <w:abstractNumId w:val="2"/>
  </w:num>
  <w:num w:numId="5" w16cid:durableId="1313679887">
    <w:abstractNumId w:val="0"/>
  </w:num>
  <w:num w:numId="6" w16cid:durableId="1714114377">
    <w:abstractNumId w:val="5"/>
  </w:num>
  <w:num w:numId="7" w16cid:durableId="838422758">
    <w:abstractNumId w:val="5"/>
  </w:num>
  <w:num w:numId="8" w16cid:durableId="677080947">
    <w:abstractNumId w:val="5"/>
  </w:num>
  <w:num w:numId="9" w16cid:durableId="786243168">
    <w:abstractNumId w:val="3"/>
  </w:num>
  <w:num w:numId="10" w16cid:durableId="462963672">
    <w:abstractNumId w:val="5"/>
  </w:num>
  <w:num w:numId="11" w16cid:durableId="1404646747">
    <w:abstractNumId w:val="5"/>
  </w:num>
  <w:num w:numId="12" w16cid:durableId="1669164232">
    <w:abstractNumId w:val="5"/>
  </w:num>
  <w:num w:numId="13" w16cid:durableId="795561428">
    <w:abstractNumId w:val="5"/>
  </w:num>
  <w:num w:numId="14" w16cid:durableId="1870797562">
    <w:abstractNumId w:val="5"/>
  </w:num>
  <w:num w:numId="15" w16cid:durableId="346640430">
    <w:abstractNumId w:val="5"/>
  </w:num>
  <w:num w:numId="16" w16cid:durableId="1069302869">
    <w:abstractNumId w:val="5"/>
  </w:num>
  <w:num w:numId="17" w16cid:durableId="1658729728">
    <w:abstractNumId w:val="5"/>
  </w:num>
  <w:num w:numId="18" w16cid:durableId="950819958">
    <w:abstractNumId w:val="5"/>
  </w:num>
  <w:num w:numId="19" w16cid:durableId="865675996">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ExNTU3MzEwMjEyMLRQ0lEKTi0uzszPAykwqgUA2JBSoSwAAAA="/>
  </w:docVars>
  <w:rsids>
    <w:rsidRoot w:val="00633D91"/>
    <w:rsid w:val="00000911"/>
    <w:rsid w:val="00007C09"/>
    <w:rsid w:val="00023936"/>
    <w:rsid w:val="0003596D"/>
    <w:rsid w:val="00051AD8"/>
    <w:rsid w:val="00052F86"/>
    <w:rsid w:val="00054E48"/>
    <w:rsid w:val="00064DED"/>
    <w:rsid w:val="00064F42"/>
    <w:rsid w:val="00066988"/>
    <w:rsid w:val="0007299A"/>
    <w:rsid w:val="0007570D"/>
    <w:rsid w:val="00077329"/>
    <w:rsid w:val="0008276A"/>
    <w:rsid w:val="00082F02"/>
    <w:rsid w:val="00094367"/>
    <w:rsid w:val="000954A0"/>
    <w:rsid w:val="00096D81"/>
    <w:rsid w:val="000A34D2"/>
    <w:rsid w:val="000A6480"/>
    <w:rsid w:val="000B31C7"/>
    <w:rsid w:val="000B39BC"/>
    <w:rsid w:val="000B4D11"/>
    <w:rsid w:val="000D5D74"/>
    <w:rsid w:val="000D6BB1"/>
    <w:rsid w:val="000E5A6F"/>
    <w:rsid w:val="000F0080"/>
    <w:rsid w:val="000F434E"/>
    <w:rsid w:val="000F4EE8"/>
    <w:rsid w:val="001048C1"/>
    <w:rsid w:val="0011480B"/>
    <w:rsid w:val="00114AEB"/>
    <w:rsid w:val="0011534F"/>
    <w:rsid w:val="00117425"/>
    <w:rsid w:val="00121009"/>
    <w:rsid w:val="00121424"/>
    <w:rsid w:val="0012416E"/>
    <w:rsid w:val="00125F24"/>
    <w:rsid w:val="00134549"/>
    <w:rsid w:val="00134715"/>
    <w:rsid w:val="00135BAE"/>
    <w:rsid w:val="00140BE1"/>
    <w:rsid w:val="00141DAC"/>
    <w:rsid w:val="00142974"/>
    <w:rsid w:val="00143348"/>
    <w:rsid w:val="00143440"/>
    <w:rsid w:val="00155EC0"/>
    <w:rsid w:val="00162DC1"/>
    <w:rsid w:val="001631D9"/>
    <w:rsid w:val="00173E22"/>
    <w:rsid w:val="00175A80"/>
    <w:rsid w:val="00175BD5"/>
    <w:rsid w:val="0018529D"/>
    <w:rsid w:val="00186462"/>
    <w:rsid w:val="00195DD6"/>
    <w:rsid w:val="001A707C"/>
    <w:rsid w:val="001B2413"/>
    <w:rsid w:val="001B5941"/>
    <w:rsid w:val="001B59BB"/>
    <w:rsid w:val="001C3804"/>
    <w:rsid w:val="001D7B75"/>
    <w:rsid w:val="001E421C"/>
    <w:rsid w:val="001E4839"/>
    <w:rsid w:val="001E6FB7"/>
    <w:rsid w:val="001F1E11"/>
    <w:rsid w:val="002162AA"/>
    <w:rsid w:val="002270C1"/>
    <w:rsid w:val="00231D51"/>
    <w:rsid w:val="00235DB3"/>
    <w:rsid w:val="00237276"/>
    <w:rsid w:val="002420B3"/>
    <w:rsid w:val="00242733"/>
    <w:rsid w:val="00246098"/>
    <w:rsid w:val="0024619C"/>
    <w:rsid w:val="00247892"/>
    <w:rsid w:val="002479C4"/>
    <w:rsid w:val="0025048A"/>
    <w:rsid w:val="00255DD2"/>
    <w:rsid w:val="002668B8"/>
    <w:rsid w:val="0026781F"/>
    <w:rsid w:val="00270969"/>
    <w:rsid w:val="002722C3"/>
    <w:rsid w:val="00273856"/>
    <w:rsid w:val="00276092"/>
    <w:rsid w:val="002811D7"/>
    <w:rsid w:val="0028398E"/>
    <w:rsid w:val="00284EBB"/>
    <w:rsid w:val="00285CF4"/>
    <w:rsid w:val="00295310"/>
    <w:rsid w:val="002962D7"/>
    <w:rsid w:val="002A0EB3"/>
    <w:rsid w:val="002A16FB"/>
    <w:rsid w:val="002A218F"/>
    <w:rsid w:val="002A27EB"/>
    <w:rsid w:val="002B170F"/>
    <w:rsid w:val="002B3AFF"/>
    <w:rsid w:val="002B6167"/>
    <w:rsid w:val="002C69FB"/>
    <w:rsid w:val="002D07FB"/>
    <w:rsid w:val="002D2761"/>
    <w:rsid w:val="002D6D1C"/>
    <w:rsid w:val="002D70DA"/>
    <w:rsid w:val="002D72FD"/>
    <w:rsid w:val="002D7BF1"/>
    <w:rsid w:val="002E0D98"/>
    <w:rsid w:val="002E1680"/>
    <w:rsid w:val="002E765A"/>
    <w:rsid w:val="002E7791"/>
    <w:rsid w:val="002F42AB"/>
    <w:rsid w:val="002F462C"/>
    <w:rsid w:val="00302094"/>
    <w:rsid w:val="00303297"/>
    <w:rsid w:val="003129BF"/>
    <w:rsid w:val="00320850"/>
    <w:rsid w:val="00327014"/>
    <w:rsid w:val="00327316"/>
    <w:rsid w:val="00332EA8"/>
    <w:rsid w:val="003364E6"/>
    <w:rsid w:val="003428C1"/>
    <w:rsid w:val="0034360E"/>
    <w:rsid w:val="00344094"/>
    <w:rsid w:val="003447DE"/>
    <w:rsid w:val="00345A49"/>
    <w:rsid w:val="00346E8B"/>
    <w:rsid w:val="003522D2"/>
    <w:rsid w:val="00356A10"/>
    <w:rsid w:val="00360340"/>
    <w:rsid w:val="0036480D"/>
    <w:rsid w:val="00367264"/>
    <w:rsid w:val="00372BC5"/>
    <w:rsid w:val="00375A48"/>
    <w:rsid w:val="003801B1"/>
    <w:rsid w:val="00387BFB"/>
    <w:rsid w:val="00391711"/>
    <w:rsid w:val="00392FAD"/>
    <w:rsid w:val="00396294"/>
    <w:rsid w:val="003A200C"/>
    <w:rsid w:val="003A3628"/>
    <w:rsid w:val="003A5E18"/>
    <w:rsid w:val="003B5077"/>
    <w:rsid w:val="003B6680"/>
    <w:rsid w:val="003B69A2"/>
    <w:rsid w:val="003C1A31"/>
    <w:rsid w:val="003C779D"/>
    <w:rsid w:val="003D2F73"/>
    <w:rsid w:val="003D5483"/>
    <w:rsid w:val="003D5682"/>
    <w:rsid w:val="003E28E2"/>
    <w:rsid w:val="003E5DFF"/>
    <w:rsid w:val="003F313A"/>
    <w:rsid w:val="003F3546"/>
    <w:rsid w:val="003F6604"/>
    <w:rsid w:val="003F7378"/>
    <w:rsid w:val="00403AEB"/>
    <w:rsid w:val="00410603"/>
    <w:rsid w:val="00410B3B"/>
    <w:rsid w:val="004160C5"/>
    <w:rsid w:val="00420DAA"/>
    <w:rsid w:val="00426BD2"/>
    <w:rsid w:val="004441F8"/>
    <w:rsid w:val="00445DA0"/>
    <w:rsid w:val="00447B5B"/>
    <w:rsid w:val="00456194"/>
    <w:rsid w:val="004624FE"/>
    <w:rsid w:val="00470395"/>
    <w:rsid w:val="00474190"/>
    <w:rsid w:val="004769D5"/>
    <w:rsid w:val="004801C1"/>
    <w:rsid w:val="00480206"/>
    <w:rsid w:val="004821DB"/>
    <w:rsid w:val="00484178"/>
    <w:rsid w:val="00486928"/>
    <w:rsid w:val="004924BE"/>
    <w:rsid w:val="0049261A"/>
    <w:rsid w:val="004931F0"/>
    <w:rsid w:val="00495AE8"/>
    <w:rsid w:val="00496BAA"/>
    <w:rsid w:val="00497578"/>
    <w:rsid w:val="004A0D07"/>
    <w:rsid w:val="004A1089"/>
    <w:rsid w:val="004A1B68"/>
    <w:rsid w:val="004A4A24"/>
    <w:rsid w:val="004B1037"/>
    <w:rsid w:val="004B191F"/>
    <w:rsid w:val="004B4ED3"/>
    <w:rsid w:val="004B7CA8"/>
    <w:rsid w:val="004C651D"/>
    <w:rsid w:val="004C769E"/>
    <w:rsid w:val="004C77E0"/>
    <w:rsid w:val="004D5230"/>
    <w:rsid w:val="004D5AEC"/>
    <w:rsid w:val="004D6004"/>
    <w:rsid w:val="004E3C73"/>
    <w:rsid w:val="004E4F66"/>
    <w:rsid w:val="004E6C3F"/>
    <w:rsid w:val="004F002D"/>
    <w:rsid w:val="004F02A5"/>
    <w:rsid w:val="004F3A0D"/>
    <w:rsid w:val="004F60ED"/>
    <w:rsid w:val="00500F3B"/>
    <w:rsid w:val="005015DA"/>
    <w:rsid w:val="0050231A"/>
    <w:rsid w:val="0051568A"/>
    <w:rsid w:val="005158DA"/>
    <w:rsid w:val="00516074"/>
    <w:rsid w:val="00521BDE"/>
    <w:rsid w:val="00524D91"/>
    <w:rsid w:val="00526AD9"/>
    <w:rsid w:val="00527327"/>
    <w:rsid w:val="00527645"/>
    <w:rsid w:val="0053380C"/>
    <w:rsid w:val="005349CB"/>
    <w:rsid w:val="0054173F"/>
    <w:rsid w:val="00541D41"/>
    <w:rsid w:val="00544D69"/>
    <w:rsid w:val="0054588C"/>
    <w:rsid w:val="00547B3D"/>
    <w:rsid w:val="00552F6D"/>
    <w:rsid w:val="005534C4"/>
    <w:rsid w:val="00563774"/>
    <w:rsid w:val="005711BB"/>
    <w:rsid w:val="00574469"/>
    <w:rsid w:val="0058079B"/>
    <w:rsid w:val="0059121D"/>
    <w:rsid w:val="00593BDF"/>
    <w:rsid w:val="005960D5"/>
    <w:rsid w:val="005B593F"/>
    <w:rsid w:val="005B6E7B"/>
    <w:rsid w:val="005C7CEE"/>
    <w:rsid w:val="005D05D4"/>
    <w:rsid w:val="005D10D4"/>
    <w:rsid w:val="005D60CF"/>
    <w:rsid w:val="005D69CD"/>
    <w:rsid w:val="005E45AA"/>
    <w:rsid w:val="005E7E2E"/>
    <w:rsid w:val="005F164C"/>
    <w:rsid w:val="005F3161"/>
    <w:rsid w:val="005F3F9C"/>
    <w:rsid w:val="00603119"/>
    <w:rsid w:val="00604C43"/>
    <w:rsid w:val="006072AB"/>
    <w:rsid w:val="00607515"/>
    <w:rsid w:val="006103C6"/>
    <w:rsid w:val="00616F3C"/>
    <w:rsid w:val="00632846"/>
    <w:rsid w:val="00633D91"/>
    <w:rsid w:val="0064150C"/>
    <w:rsid w:val="006431AE"/>
    <w:rsid w:val="0065336D"/>
    <w:rsid w:val="00666472"/>
    <w:rsid w:val="00667B1D"/>
    <w:rsid w:val="00672753"/>
    <w:rsid w:val="00672D8E"/>
    <w:rsid w:val="00674CB0"/>
    <w:rsid w:val="00684309"/>
    <w:rsid w:val="00684E26"/>
    <w:rsid w:val="00692AEB"/>
    <w:rsid w:val="006A0C8B"/>
    <w:rsid w:val="006A3336"/>
    <w:rsid w:val="006A5FA5"/>
    <w:rsid w:val="006A6196"/>
    <w:rsid w:val="006A7A46"/>
    <w:rsid w:val="006B18DB"/>
    <w:rsid w:val="006B441C"/>
    <w:rsid w:val="006B61D6"/>
    <w:rsid w:val="006C440A"/>
    <w:rsid w:val="006C46D3"/>
    <w:rsid w:val="006C5DC1"/>
    <w:rsid w:val="006D120B"/>
    <w:rsid w:val="006D1E04"/>
    <w:rsid w:val="006D29D6"/>
    <w:rsid w:val="006D6D08"/>
    <w:rsid w:val="006D7B0C"/>
    <w:rsid w:val="006E5CBD"/>
    <w:rsid w:val="006E7BBB"/>
    <w:rsid w:val="006F0C15"/>
    <w:rsid w:val="006F1225"/>
    <w:rsid w:val="006F204A"/>
    <w:rsid w:val="006F68E0"/>
    <w:rsid w:val="00702508"/>
    <w:rsid w:val="00704155"/>
    <w:rsid w:val="00717F51"/>
    <w:rsid w:val="00721753"/>
    <w:rsid w:val="00731267"/>
    <w:rsid w:val="0073167B"/>
    <w:rsid w:val="00734D70"/>
    <w:rsid w:val="00744D89"/>
    <w:rsid w:val="007537D3"/>
    <w:rsid w:val="0076248F"/>
    <w:rsid w:val="00762DBB"/>
    <w:rsid w:val="00781ED9"/>
    <w:rsid w:val="00795028"/>
    <w:rsid w:val="007979DF"/>
    <w:rsid w:val="007B0BDB"/>
    <w:rsid w:val="007C513C"/>
    <w:rsid w:val="007C5C26"/>
    <w:rsid w:val="007C7256"/>
    <w:rsid w:val="007D03A1"/>
    <w:rsid w:val="007D0D34"/>
    <w:rsid w:val="007D166A"/>
    <w:rsid w:val="007D7DC0"/>
    <w:rsid w:val="007E135A"/>
    <w:rsid w:val="007E66F4"/>
    <w:rsid w:val="008002B8"/>
    <w:rsid w:val="008010C3"/>
    <w:rsid w:val="0080186C"/>
    <w:rsid w:val="00816C61"/>
    <w:rsid w:val="00823950"/>
    <w:rsid w:val="00826CB8"/>
    <w:rsid w:val="00827AA6"/>
    <w:rsid w:val="00833008"/>
    <w:rsid w:val="00834356"/>
    <w:rsid w:val="00835930"/>
    <w:rsid w:val="00837919"/>
    <w:rsid w:val="008516F0"/>
    <w:rsid w:val="00852518"/>
    <w:rsid w:val="00852EDA"/>
    <w:rsid w:val="008604DE"/>
    <w:rsid w:val="0086446D"/>
    <w:rsid w:val="008653DF"/>
    <w:rsid w:val="00866FFD"/>
    <w:rsid w:val="008850E6"/>
    <w:rsid w:val="00886723"/>
    <w:rsid w:val="00893E20"/>
    <w:rsid w:val="0089448B"/>
    <w:rsid w:val="008950B0"/>
    <w:rsid w:val="00895EB1"/>
    <w:rsid w:val="00897308"/>
    <w:rsid w:val="008975F5"/>
    <w:rsid w:val="0089784D"/>
    <w:rsid w:val="008A3485"/>
    <w:rsid w:val="008A4110"/>
    <w:rsid w:val="008B5E62"/>
    <w:rsid w:val="008B62AD"/>
    <w:rsid w:val="008B72B5"/>
    <w:rsid w:val="008C061F"/>
    <w:rsid w:val="008C1BE0"/>
    <w:rsid w:val="008C3FFE"/>
    <w:rsid w:val="008C7667"/>
    <w:rsid w:val="008C7E10"/>
    <w:rsid w:val="008D07A3"/>
    <w:rsid w:val="008D368F"/>
    <w:rsid w:val="008D7245"/>
    <w:rsid w:val="008E4A25"/>
    <w:rsid w:val="008F47C9"/>
    <w:rsid w:val="00905137"/>
    <w:rsid w:val="0091055E"/>
    <w:rsid w:val="00912918"/>
    <w:rsid w:val="00914A54"/>
    <w:rsid w:val="00922131"/>
    <w:rsid w:val="00924707"/>
    <w:rsid w:val="009260BD"/>
    <w:rsid w:val="00931E96"/>
    <w:rsid w:val="00933FE8"/>
    <w:rsid w:val="00936CCF"/>
    <w:rsid w:val="00944000"/>
    <w:rsid w:val="009441C3"/>
    <w:rsid w:val="0095276C"/>
    <w:rsid w:val="0096045B"/>
    <w:rsid w:val="009649BB"/>
    <w:rsid w:val="00967379"/>
    <w:rsid w:val="009746CA"/>
    <w:rsid w:val="00976B04"/>
    <w:rsid w:val="00981383"/>
    <w:rsid w:val="00985407"/>
    <w:rsid w:val="00995947"/>
    <w:rsid w:val="009A7B1A"/>
    <w:rsid w:val="009B00FF"/>
    <w:rsid w:val="009B0557"/>
    <w:rsid w:val="009B1A3B"/>
    <w:rsid w:val="009B2EC4"/>
    <w:rsid w:val="009B4BF9"/>
    <w:rsid w:val="009B4F47"/>
    <w:rsid w:val="009B6D39"/>
    <w:rsid w:val="009C0163"/>
    <w:rsid w:val="009C480A"/>
    <w:rsid w:val="009C71A5"/>
    <w:rsid w:val="009E0A8E"/>
    <w:rsid w:val="009E4332"/>
    <w:rsid w:val="009F3DCA"/>
    <w:rsid w:val="00A06BFF"/>
    <w:rsid w:val="00A076A9"/>
    <w:rsid w:val="00A12359"/>
    <w:rsid w:val="00A12C67"/>
    <w:rsid w:val="00A13680"/>
    <w:rsid w:val="00A1621B"/>
    <w:rsid w:val="00A16B3F"/>
    <w:rsid w:val="00A17188"/>
    <w:rsid w:val="00A17E85"/>
    <w:rsid w:val="00A2422E"/>
    <w:rsid w:val="00A2698D"/>
    <w:rsid w:val="00A35427"/>
    <w:rsid w:val="00A4644F"/>
    <w:rsid w:val="00A54046"/>
    <w:rsid w:val="00A55BDE"/>
    <w:rsid w:val="00A60576"/>
    <w:rsid w:val="00A60DBD"/>
    <w:rsid w:val="00A67446"/>
    <w:rsid w:val="00A712A3"/>
    <w:rsid w:val="00A71AE4"/>
    <w:rsid w:val="00A74BD5"/>
    <w:rsid w:val="00A8523A"/>
    <w:rsid w:val="00A90553"/>
    <w:rsid w:val="00A910FA"/>
    <w:rsid w:val="00A97E17"/>
    <w:rsid w:val="00AA2F73"/>
    <w:rsid w:val="00AB6E07"/>
    <w:rsid w:val="00AB7A81"/>
    <w:rsid w:val="00AC54B1"/>
    <w:rsid w:val="00AC7861"/>
    <w:rsid w:val="00AD034F"/>
    <w:rsid w:val="00AD0A87"/>
    <w:rsid w:val="00AD53A4"/>
    <w:rsid w:val="00AE1D6B"/>
    <w:rsid w:val="00AF1D1B"/>
    <w:rsid w:val="00AF2428"/>
    <w:rsid w:val="00AF4250"/>
    <w:rsid w:val="00AF77EC"/>
    <w:rsid w:val="00B07B2B"/>
    <w:rsid w:val="00B1792B"/>
    <w:rsid w:val="00B23366"/>
    <w:rsid w:val="00B242D4"/>
    <w:rsid w:val="00B2578C"/>
    <w:rsid w:val="00B47154"/>
    <w:rsid w:val="00B55940"/>
    <w:rsid w:val="00B55988"/>
    <w:rsid w:val="00B56CC3"/>
    <w:rsid w:val="00B6193D"/>
    <w:rsid w:val="00B64CFB"/>
    <w:rsid w:val="00B73FA2"/>
    <w:rsid w:val="00B82DBC"/>
    <w:rsid w:val="00B84F04"/>
    <w:rsid w:val="00B8789A"/>
    <w:rsid w:val="00BA2980"/>
    <w:rsid w:val="00BB172F"/>
    <w:rsid w:val="00BB223D"/>
    <w:rsid w:val="00BB3517"/>
    <w:rsid w:val="00BB46A0"/>
    <w:rsid w:val="00BC122F"/>
    <w:rsid w:val="00BC4B6A"/>
    <w:rsid w:val="00BC5C30"/>
    <w:rsid w:val="00BE07A0"/>
    <w:rsid w:val="00BE0F5A"/>
    <w:rsid w:val="00BE47DF"/>
    <w:rsid w:val="00BF5FA1"/>
    <w:rsid w:val="00C0085B"/>
    <w:rsid w:val="00C03D62"/>
    <w:rsid w:val="00C06E02"/>
    <w:rsid w:val="00C113DC"/>
    <w:rsid w:val="00C14FF5"/>
    <w:rsid w:val="00C15CD7"/>
    <w:rsid w:val="00C22028"/>
    <w:rsid w:val="00C3100D"/>
    <w:rsid w:val="00C32598"/>
    <w:rsid w:val="00C36481"/>
    <w:rsid w:val="00C37302"/>
    <w:rsid w:val="00C37EC0"/>
    <w:rsid w:val="00C416D0"/>
    <w:rsid w:val="00C54A9A"/>
    <w:rsid w:val="00C815FE"/>
    <w:rsid w:val="00C81C47"/>
    <w:rsid w:val="00C822D7"/>
    <w:rsid w:val="00C822E9"/>
    <w:rsid w:val="00C910F3"/>
    <w:rsid w:val="00CA19A9"/>
    <w:rsid w:val="00CA2A46"/>
    <w:rsid w:val="00CA6B89"/>
    <w:rsid w:val="00CC0A35"/>
    <w:rsid w:val="00CC4264"/>
    <w:rsid w:val="00CD0E83"/>
    <w:rsid w:val="00CD2B6A"/>
    <w:rsid w:val="00CD2F38"/>
    <w:rsid w:val="00CD5505"/>
    <w:rsid w:val="00CE139D"/>
    <w:rsid w:val="00CE6802"/>
    <w:rsid w:val="00CF18BF"/>
    <w:rsid w:val="00CF2D5D"/>
    <w:rsid w:val="00CF5E00"/>
    <w:rsid w:val="00CF66B6"/>
    <w:rsid w:val="00D00228"/>
    <w:rsid w:val="00D0061F"/>
    <w:rsid w:val="00D04FE2"/>
    <w:rsid w:val="00D12EB4"/>
    <w:rsid w:val="00D17D24"/>
    <w:rsid w:val="00D205D5"/>
    <w:rsid w:val="00D2247D"/>
    <w:rsid w:val="00D22A2C"/>
    <w:rsid w:val="00D27FC3"/>
    <w:rsid w:val="00D30B3C"/>
    <w:rsid w:val="00D314EB"/>
    <w:rsid w:val="00D346FC"/>
    <w:rsid w:val="00D370DC"/>
    <w:rsid w:val="00D377F6"/>
    <w:rsid w:val="00D4092D"/>
    <w:rsid w:val="00D422AD"/>
    <w:rsid w:val="00D42C75"/>
    <w:rsid w:val="00D46DC6"/>
    <w:rsid w:val="00D47101"/>
    <w:rsid w:val="00D57673"/>
    <w:rsid w:val="00D57D36"/>
    <w:rsid w:val="00D63601"/>
    <w:rsid w:val="00D64DA3"/>
    <w:rsid w:val="00D65609"/>
    <w:rsid w:val="00D75EF7"/>
    <w:rsid w:val="00D968EF"/>
    <w:rsid w:val="00D972F2"/>
    <w:rsid w:val="00DA2666"/>
    <w:rsid w:val="00DA299C"/>
    <w:rsid w:val="00DA675B"/>
    <w:rsid w:val="00DB445A"/>
    <w:rsid w:val="00DB5252"/>
    <w:rsid w:val="00DC3020"/>
    <w:rsid w:val="00DC4FAC"/>
    <w:rsid w:val="00DD0230"/>
    <w:rsid w:val="00DD2FBB"/>
    <w:rsid w:val="00DD58B7"/>
    <w:rsid w:val="00DD63E3"/>
    <w:rsid w:val="00DD72D1"/>
    <w:rsid w:val="00DD7521"/>
    <w:rsid w:val="00DE28C4"/>
    <w:rsid w:val="00DE317B"/>
    <w:rsid w:val="00DE5C0B"/>
    <w:rsid w:val="00DF106F"/>
    <w:rsid w:val="00DF3DB6"/>
    <w:rsid w:val="00E15EDC"/>
    <w:rsid w:val="00E245EE"/>
    <w:rsid w:val="00E33D6B"/>
    <w:rsid w:val="00E430F4"/>
    <w:rsid w:val="00E64B7A"/>
    <w:rsid w:val="00E72CD1"/>
    <w:rsid w:val="00E84E66"/>
    <w:rsid w:val="00E855D6"/>
    <w:rsid w:val="00E869A5"/>
    <w:rsid w:val="00E86AFF"/>
    <w:rsid w:val="00E94A33"/>
    <w:rsid w:val="00EA41B6"/>
    <w:rsid w:val="00EA6B82"/>
    <w:rsid w:val="00EB1CAA"/>
    <w:rsid w:val="00EC7EDC"/>
    <w:rsid w:val="00ED5EDF"/>
    <w:rsid w:val="00EE79BB"/>
    <w:rsid w:val="00EF5925"/>
    <w:rsid w:val="00EF6873"/>
    <w:rsid w:val="00EF6F6F"/>
    <w:rsid w:val="00F008C8"/>
    <w:rsid w:val="00F04298"/>
    <w:rsid w:val="00F04315"/>
    <w:rsid w:val="00F15609"/>
    <w:rsid w:val="00F16156"/>
    <w:rsid w:val="00F17411"/>
    <w:rsid w:val="00F17550"/>
    <w:rsid w:val="00F231A3"/>
    <w:rsid w:val="00F26989"/>
    <w:rsid w:val="00F26CAF"/>
    <w:rsid w:val="00F313B1"/>
    <w:rsid w:val="00F32BB7"/>
    <w:rsid w:val="00F342BA"/>
    <w:rsid w:val="00F4377F"/>
    <w:rsid w:val="00F4594F"/>
    <w:rsid w:val="00F548DA"/>
    <w:rsid w:val="00F57068"/>
    <w:rsid w:val="00F661EA"/>
    <w:rsid w:val="00F664AD"/>
    <w:rsid w:val="00F709E0"/>
    <w:rsid w:val="00F7101E"/>
    <w:rsid w:val="00F74019"/>
    <w:rsid w:val="00F83FCF"/>
    <w:rsid w:val="00F84076"/>
    <w:rsid w:val="00F84DB8"/>
    <w:rsid w:val="00F85003"/>
    <w:rsid w:val="00F86124"/>
    <w:rsid w:val="00F90454"/>
    <w:rsid w:val="00F90D37"/>
    <w:rsid w:val="00F9128D"/>
    <w:rsid w:val="00F93150"/>
    <w:rsid w:val="00F95A51"/>
    <w:rsid w:val="00FA3318"/>
    <w:rsid w:val="00FA4CE1"/>
    <w:rsid w:val="00FB05E5"/>
    <w:rsid w:val="00FB3400"/>
    <w:rsid w:val="00FC1820"/>
    <w:rsid w:val="00FC569A"/>
    <w:rsid w:val="00FD5180"/>
    <w:rsid w:val="00FD5DC0"/>
    <w:rsid w:val="00FF57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9969F"/>
  <w15:docId w15:val="{8068DD59-66A1-44D1-B52D-D0B974177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keepNext/>
      <w:keepLines/>
      <w:spacing w:before="480" w:after="120"/>
      <w:outlineLvl w:val="0"/>
    </w:pPr>
    <w:rPr>
      <w:b/>
      <w:sz w:val="48"/>
      <w:szCs w:val="48"/>
    </w:rPr>
  </w:style>
  <w:style w:type="paragraph" w:styleId="Heading2">
    <w:name w:val="heading 2"/>
    <w:basedOn w:val="Normal"/>
    <w:next w:val="Normal"/>
    <w:unhideWhenUsed/>
    <w:qFormat/>
    <w:pPr>
      <w:keepNext/>
      <w:keepLines/>
      <w:spacing w:before="360" w:after="80"/>
      <w:outlineLvl w:val="1"/>
    </w:pPr>
    <w:rPr>
      <w:b/>
      <w:sz w:val="36"/>
      <w:szCs w:val="36"/>
    </w:rPr>
  </w:style>
  <w:style w:type="paragraph" w:styleId="Heading3">
    <w:name w:val="heading 3"/>
    <w:basedOn w:val="Normal"/>
    <w:next w:val="Normal"/>
    <w:link w:val="Heading3Char"/>
    <w:unhideWhenUsed/>
    <w:qFormat/>
    <w:pPr>
      <w:keepNext/>
      <w:keepLines/>
      <w:spacing w:before="280" w:after="80"/>
      <w:outlineLvl w:val="2"/>
    </w:pPr>
    <w:rPr>
      <w:b/>
      <w:sz w:val="28"/>
      <w:szCs w:val="28"/>
    </w:rPr>
  </w:style>
  <w:style w:type="paragraph" w:styleId="Heading4">
    <w:name w:val="heading 4"/>
    <w:basedOn w:val="Normal"/>
    <w:next w:val="Normal"/>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877D6"/>
    <w:rPr>
      <w:rFonts w:ascii="Palatino Linotype" w:hAnsi="Palatino Linotype" w:cs="Helvetica"/>
      <w:b/>
      <w:bCs/>
      <w:color w:val="005F65"/>
      <w:sz w:val="40"/>
      <w:szCs w:val="40"/>
    </w:rPr>
  </w:style>
  <w:style w:type="table" w:styleId="TableGrid">
    <w:name w:val="Table Grid"/>
    <w:basedOn w:val="TableNormal"/>
    <w:uiPriority w:val="39"/>
    <w:rsid w:val="00DF21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851682"/>
    <w:pPr>
      <w:numPr>
        <w:numId w:val="1"/>
      </w:numPr>
      <w:contextualSpacing/>
    </w:pPr>
    <w:rPr>
      <w:rFonts w:ascii="Helvetica" w:hAnsi="Helvetica" w:cs="Helvetica"/>
      <w:b/>
      <w:bCs/>
      <w:color w:val="005F65"/>
      <w:sz w:val="20"/>
      <w:szCs w:val="20"/>
    </w:rPr>
  </w:style>
  <w:style w:type="paragraph" w:styleId="Header">
    <w:name w:val="header"/>
    <w:basedOn w:val="Normal"/>
    <w:link w:val="HeaderChar"/>
    <w:uiPriority w:val="99"/>
    <w:unhideWhenUsed/>
    <w:rsid w:val="00641691"/>
    <w:pPr>
      <w:tabs>
        <w:tab w:val="center" w:pos="4680"/>
        <w:tab w:val="right" w:pos="9360"/>
      </w:tabs>
    </w:pPr>
  </w:style>
  <w:style w:type="character" w:customStyle="1" w:styleId="HeaderChar">
    <w:name w:val="Header Char"/>
    <w:basedOn w:val="DefaultParagraphFont"/>
    <w:link w:val="Header"/>
    <w:uiPriority w:val="99"/>
    <w:rsid w:val="00641691"/>
  </w:style>
  <w:style w:type="paragraph" w:styleId="Footer">
    <w:name w:val="footer"/>
    <w:basedOn w:val="Normal"/>
    <w:link w:val="FooterChar"/>
    <w:uiPriority w:val="99"/>
    <w:unhideWhenUsed/>
    <w:rsid w:val="00641691"/>
    <w:pPr>
      <w:tabs>
        <w:tab w:val="center" w:pos="4680"/>
        <w:tab w:val="right" w:pos="9360"/>
      </w:tabs>
    </w:pPr>
  </w:style>
  <w:style w:type="character" w:customStyle="1" w:styleId="FooterChar">
    <w:name w:val="Footer Char"/>
    <w:basedOn w:val="DefaultParagraphFont"/>
    <w:link w:val="Footer"/>
    <w:uiPriority w:val="99"/>
    <w:rsid w:val="00641691"/>
  </w:style>
  <w:style w:type="character" w:customStyle="1" w:styleId="TitleChar">
    <w:name w:val="Title Char"/>
    <w:basedOn w:val="DefaultParagraphFont"/>
    <w:link w:val="Title"/>
    <w:uiPriority w:val="10"/>
    <w:rsid w:val="006877D6"/>
    <w:rPr>
      <w:rFonts w:ascii="Palatino Linotype" w:hAnsi="Palatino Linotype" w:cs="Helvetica"/>
      <w:b/>
      <w:bCs/>
      <w:color w:val="005F65"/>
      <w:sz w:val="40"/>
      <w:szCs w:val="40"/>
    </w:rPr>
  </w:style>
  <w:style w:type="paragraph" w:styleId="Subtitle">
    <w:name w:val="Subtitle"/>
    <w:basedOn w:val="Normal"/>
    <w:next w:val="Normal"/>
    <w:link w:val="SubtitleChar"/>
    <w:uiPriority w:val="11"/>
    <w:qFormat/>
    <w:pPr>
      <w:spacing w:before="120"/>
    </w:pPr>
    <w:rPr>
      <w:rFonts w:ascii="Palatino Linotype" w:eastAsia="Palatino Linotype" w:hAnsi="Palatino Linotype" w:cs="Palatino Linotype"/>
      <w:color w:val="005F65"/>
      <w:sz w:val="24"/>
      <w:szCs w:val="24"/>
    </w:rPr>
  </w:style>
  <w:style w:type="character" w:customStyle="1" w:styleId="SubtitleChar">
    <w:name w:val="Subtitle Char"/>
    <w:basedOn w:val="DefaultParagraphFont"/>
    <w:link w:val="Subtitle"/>
    <w:uiPriority w:val="11"/>
    <w:rsid w:val="006877D6"/>
    <w:rPr>
      <w:rFonts w:ascii="Palatino Linotype" w:hAnsi="Palatino Linotype" w:cs="Helvetica"/>
      <w:color w:val="005F65"/>
      <w:sz w:val="24"/>
      <w:szCs w:val="24"/>
    </w:rPr>
  </w:style>
  <w:style w:type="paragraph" w:customStyle="1" w:styleId="HiddenSection">
    <w:name w:val="Hidden Section"/>
    <w:basedOn w:val="Normal"/>
    <w:qFormat/>
    <w:rsid w:val="00470206"/>
    <w:rPr>
      <w:rFonts w:ascii="Corbel" w:hAnsi="Corbel"/>
      <w:color w:val="FFFFFF" w:themeColor="background1"/>
    </w:rPr>
  </w:style>
  <w:style w:type="paragraph" w:customStyle="1" w:styleId="Summary">
    <w:name w:val="Summary"/>
    <w:basedOn w:val="Normal"/>
    <w:qFormat/>
    <w:rsid w:val="002B0B0F"/>
    <w:pPr>
      <w:spacing w:line="264" w:lineRule="auto"/>
    </w:pPr>
    <w:rPr>
      <w:rFonts w:ascii="Helvetica" w:hAnsi="Helvetica" w:cs="Helvetica"/>
      <w:color w:val="282828"/>
      <w:sz w:val="18"/>
      <w:szCs w:val="18"/>
    </w:rPr>
  </w:style>
  <w:style w:type="paragraph" w:customStyle="1" w:styleId="SectionHeading">
    <w:name w:val="Section Heading"/>
    <w:basedOn w:val="Normal"/>
    <w:qFormat/>
    <w:rsid w:val="006877D6"/>
    <w:pPr>
      <w:spacing w:before="480" w:after="240"/>
    </w:pPr>
    <w:rPr>
      <w:rFonts w:ascii="Palatino Linotype" w:hAnsi="Palatino Linotype" w:cs="Helvetica"/>
      <w:b/>
      <w:bCs/>
      <w:color w:val="005F65"/>
      <w:sz w:val="28"/>
      <w:szCs w:val="28"/>
    </w:rPr>
  </w:style>
  <w:style w:type="paragraph" w:customStyle="1" w:styleId="CompanyBlock">
    <w:name w:val="Company Block"/>
    <w:basedOn w:val="Normal"/>
    <w:qFormat/>
    <w:rsid w:val="002B0B0F"/>
    <w:pPr>
      <w:tabs>
        <w:tab w:val="right" w:pos="10800"/>
      </w:tabs>
      <w:spacing w:after="180"/>
      <w:contextualSpacing/>
    </w:pPr>
    <w:rPr>
      <w:rFonts w:ascii="Helvetica" w:hAnsi="Helvetica" w:cs="Helvetica"/>
      <w:b/>
      <w:bCs/>
      <w:color w:val="005F65"/>
      <w:sz w:val="20"/>
      <w:szCs w:val="20"/>
    </w:rPr>
  </w:style>
  <w:style w:type="paragraph" w:customStyle="1" w:styleId="FirstCompanyBlock">
    <w:name w:val="First Company Block"/>
    <w:basedOn w:val="CompanyBlock"/>
    <w:qFormat/>
    <w:rsid w:val="00470206"/>
  </w:style>
  <w:style w:type="paragraph" w:customStyle="1" w:styleId="JDAccomplishment">
    <w:name w:val="JD Accomplishment"/>
    <w:basedOn w:val="Normal"/>
    <w:qFormat/>
    <w:rsid w:val="00F26989"/>
    <w:pPr>
      <w:numPr>
        <w:numId w:val="2"/>
      </w:numPr>
      <w:pBdr>
        <w:top w:val="nil"/>
        <w:left w:val="nil"/>
        <w:bottom w:val="nil"/>
        <w:right w:val="nil"/>
        <w:between w:val="nil"/>
      </w:pBdr>
      <w:spacing w:after="360"/>
      <w:contextualSpacing/>
    </w:pPr>
    <w:rPr>
      <w:rFonts w:ascii="Helvetica Neue" w:eastAsia="Helvetica Neue" w:hAnsi="Helvetica Neue" w:cs="Helvetica Neue"/>
      <w:iCs/>
      <w:color w:val="282828"/>
      <w:sz w:val="20"/>
      <w:szCs w:val="20"/>
    </w:rPr>
  </w:style>
  <w:style w:type="paragraph" w:customStyle="1" w:styleId="JobDescription">
    <w:name w:val="Job Description"/>
    <w:basedOn w:val="Normal"/>
    <w:qFormat/>
    <w:rsid w:val="00F26989"/>
    <w:pPr>
      <w:pBdr>
        <w:top w:val="nil"/>
        <w:left w:val="nil"/>
        <w:bottom w:val="nil"/>
        <w:right w:val="nil"/>
        <w:between w:val="nil"/>
      </w:pBdr>
      <w:tabs>
        <w:tab w:val="right" w:pos="7155"/>
      </w:tabs>
      <w:spacing w:after="180"/>
    </w:pPr>
    <w:rPr>
      <w:rFonts w:ascii="Helvetica Neue" w:eastAsia="Helvetica Neue" w:hAnsi="Helvetica Neue" w:cs="Helvetica Neue"/>
      <w:iCs/>
      <w:color w:val="282828"/>
      <w:sz w:val="20"/>
      <w:szCs w:val="20"/>
    </w:rPr>
  </w:style>
  <w:style w:type="paragraph" w:customStyle="1" w:styleId="EduInfo">
    <w:name w:val="Edu Info"/>
    <w:basedOn w:val="Normal"/>
    <w:qFormat/>
    <w:rsid w:val="00851682"/>
    <w:pPr>
      <w:spacing w:after="120"/>
    </w:pPr>
    <w:rPr>
      <w:rFonts w:ascii="Helvetica" w:hAnsi="Helvetica" w:cs="Helvetica"/>
      <w:color w:val="282828"/>
      <w:sz w:val="20"/>
      <w:szCs w:val="20"/>
    </w:rPr>
  </w:style>
  <w:style w:type="paragraph" w:customStyle="1" w:styleId="EduDegree">
    <w:name w:val="Edu Degree"/>
    <w:basedOn w:val="Normal"/>
    <w:qFormat/>
    <w:rsid w:val="00851682"/>
    <w:rPr>
      <w:rFonts w:ascii="Helvetica" w:hAnsi="Helvetica" w:cs="Helvetica"/>
      <w:b/>
      <w:bCs/>
      <w:color w:val="005F65"/>
      <w:sz w:val="20"/>
      <w:szCs w:val="20"/>
    </w:rPr>
  </w:style>
  <w:style w:type="paragraph" w:customStyle="1" w:styleId="ContactInfo">
    <w:name w:val="Contact Info"/>
    <w:basedOn w:val="Normal"/>
    <w:qFormat/>
    <w:rsid w:val="00851682"/>
    <w:pPr>
      <w:autoSpaceDE w:val="0"/>
      <w:autoSpaceDN w:val="0"/>
      <w:adjustRightInd w:val="0"/>
      <w:jc w:val="right"/>
    </w:pPr>
    <w:rPr>
      <w:rFonts w:ascii="Helvetica" w:hAnsi="Helvetica" w:cs="Helvetica"/>
      <w:color w:val="005F65"/>
      <w:sz w:val="18"/>
      <w:szCs w:val="18"/>
    </w:rPr>
  </w:style>
  <w:style w:type="paragraph" w:customStyle="1" w:styleId="BoldList">
    <w:name w:val="Bold List"/>
    <w:basedOn w:val="JDAccomplishment"/>
    <w:qFormat/>
    <w:rsid w:val="00F856BC"/>
    <w:pPr>
      <w:ind w:left="450"/>
    </w:pPr>
    <w:rPr>
      <w:b/>
      <w:bCs/>
      <w:color w:val="005F65"/>
    </w:rPr>
  </w:style>
  <w:style w:type="paragraph" w:customStyle="1" w:styleId="AoEBullet">
    <w:name w:val="AoE Bullet"/>
    <w:basedOn w:val="ListParagraph"/>
    <w:qFormat/>
    <w:rsid w:val="00B33B6A"/>
    <w:pPr>
      <w:numPr>
        <w:numId w:val="3"/>
      </w:numPr>
      <w:ind w:left="150" w:hanging="180"/>
    </w:pPr>
    <w:rPr>
      <w:b w:val="0"/>
      <w:bCs w:val="0"/>
      <w:color w:val="505050"/>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8D368F"/>
    <w:rPr>
      <w:color w:val="0563C1" w:themeColor="hyperlink"/>
      <w:u w:val="single"/>
    </w:rPr>
  </w:style>
  <w:style w:type="character" w:customStyle="1" w:styleId="UnresolvedMention1">
    <w:name w:val="Unresolved Mention1"/>
    <w:basedOn w:val="DefaultParagraphFont"/>
    <w:uiPriority w:val="99"/>
    <w:semiHidden/>
    <w:unhideWhenUsed/>
    <w:rsid w:val="008D368F"/>
    <w:rPr>
      <w:color w:val="605E5C"/>
      <w:shd w:val="clear" w:color="auto" w:fill="E1DFDD"/>
    </w:rPr>
  </w:style>
  <w:style w:type="paragraph" w:customStyle="1" w:styleId="muitypography-root">
    <w:name w:val="muitypography-root"/>
    <w:basedOn w:val="Normal"/>
    <w:rsid w:val="00C03D62"/>
    <w:pPr>
      <w:spacing w:before="100" w:beforeAutospacing="1" w:after="100" w:afterAutospacing="1"/>
    </w:pPr>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8D07A3"/>
    <w:rPr>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430970">
      <w:bodyDiv w:val="1"/>
      <w:marLeft w:val="0"/>
      <w:marRight w:val="0"/>
      <w:marTop w:val="0"/>
      <w:marBottom w:val="0"/>
      <w:divBdr>
        <w:top w:val="none" w:sz="0" w:space="0" w:color="auto"/>
        <w:left w:val="none" w:sz="0" w:space="0" w:color="auto"/>
        <w:bottom w:val="none" w:sz="0" w:space="0" w:color="auto"/>
        <w:right w:val="none" w:sz="0" w:space="0" w:color="auto"/>
      </w:divBdr>
    </w:div>
    <w:div w:id="88740384">
      <w:bodyDiv w:val="1"/>
      <w:marLeft w:val="0"/>
      <w:marRight w:val="0"/>
      <w:marTop w:val="0"/>
      <w:marBottom w:val="0"/>
      <w:divBdr>
        <w:top w:val="none" w:sz="0" w:space="0" w:color="auto"/>
        <w:left w:val="none" w:sz="0" w:space="0" w:color="auto"/>
        <w:bottom w:val="none" w:sz="0" w:space="0" w:color="auto"/>
        <w:right w:val="none" w:sz="0" w:space="0" w:color="auto"/>
      </w:divBdr>
      <w:divsChild>
        <w:div w:id="513418416">
          <w:marLeft w:val="0"/>
          <w:marRight w:val="0"/>
          <w:marTop w:val="0"/>
          <w:marBottom w:val="0"/>
          <w:divBdr>
            <w:top w:val="none" w:sz="0" w:space="0" w:color="auto"/>
            <w:left w:val="none" w:sz="0" w:space="0" w:color="auto"/>
            <w:bottom w:val="none" w:sz="0" w:space="0" w:color="auto"/>
            <w:right w:val="none" w:sz="0" w:space="0" w:color="auto"/>
          </w:divBdr>
          <w:divsChild>
            <w:div w:id="846794627">
              <w:marLeft w:val="0"/>
              <w:marRight w:val="0"/>
              <w:marTop w:val="0"/>
              <w:marBottom w:val="0"/>
              <w:divBdr>
                <w:top w:val="none" w:sz="0" w:space="0" w:color="auto"/>
                <w:left w:val="none" w:sz="0" w:space="0" w:color="auto"/>
                <w:bottom w:val="none" w:sz="0" w:space="0" w:color="auto"/>
                <w:right w:val="none" w:sz="0" w:space="0" w:color="auto"/>
              </w:divBdr>
              <w:divsChild>
                <w:div w:id="1887064178">
                  <w:marLeft w:val="0"/>
                  <w:marRight w:val="0"/>
                  <w:marTop w:val="0"/>
                  <w:marBottom w:val="0"/>
                  <w:divBdr>
                    <w:top w:val="none" w:sz="0" w:space="0" w:color="auto"/>
                    <w:left w:val="none" w:sz="0" w:space="0" w:color="auto"/>
                    <w:bottom w:val="none" w:sz="0" w:space="0" w:color="auto"/>
                    <w:right w:val="none" w:sz="0" w:space="0" w:color="auto"/>
                  </w:divBdr>
                  <w:divsChild>
                    <w:div w:id="170409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994293">
          <w:marLeft w:val="0"/>
          <w:marRight w:val="0"/>
          <w:marTop w:val="0"/>
          <w:marBottom w:val="0"/>
          <w:divBdr>
            <w:top w:val="none" w:sz="0" w:space="0" w:color="auto"/>
            <w:left w:val="none" w:sz="0" w:space="0" w:color="auto"/>
            <w:bottom w:val="none" w:sz="0" w:space="0" w:color="auto"/>
            <w:right w:val="none" w:sz="0" w:space="0" w:color="auto"/>
          </w:divBdr>
          <w:divsChild>
            <w:div w:id="1558083983">
              <w:marLeft w:val="0"/>
              <w:marRight w:val="0"/>
              <w:marTop w:val="0"/>
              <w:marBottom w:val="0"/>
              <w:divBdr>
                <w:top w:val="none" w:sz="0" w:space="0" w:color="auto"/>
                <w:left w:val="none" w:sz="0" w:space="0" w:color="auto"/>
                <w:bottom w:val="none" w:sz="0" w:space="0" w:color="auto"/>
                <w:right w:val="none" w:sz="0" w:space="0" w:color="auto"/>
              </w:divBdr>
              <w:divsChild>
                <w:div w:id="57241583">
                  <w:marLeft w:val="0"/>
                  <w:marRight w:val="0"/>
                  <w:marTop w:val="0"/>
                  <w:marBottom w:val="0"/>
                  <w:divBdr>
                    <w:top w:val="none" w:sz="0" w:space="0" w:color="auto"/>
                    <w:left w:val="none" w:sz="0" w:space="0" w:color="auto"/>
                    <w:bottom w:val="none" w:sz="0" w:space="0" w:color="auto"/>
                    <w:right w:val="none" w:sz="0" w:space="0" w:color="auto"/>
                  </w:divBdr>
                  <w:divsChild>
                    <w:div w:id="5743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84899">
      <w:bodyDiv w:val="1"/>
      <w:marLeft w:val="0"/>
      <w:marRight w:val="0"/>
      <w:marTop w:val="0"/>
      <w:marBottom w:val="0"/>
      <w:divBdr>
        <w:top w:val="none" w:sz="0" w:space="0" w:color="auto"/>
        <w:left w:val="none" w:sz="0" w:space="0" w:color="auto"/>
        <w:bottom w:val="none" w:sz="0" w:space="0" w:color="auto"/>
        <w:right w:val="none" w:sz="0" w:space="0" w:color="auto"/>
      </w:divBdr>
    </w:div>
    <w:div w:id="107282881">
      <w:bodyDiv w:val="1"/>
      <w:marLeft w:val="0"/>
      <w:marRight w:val="0"/>
      <w:marTop w:val="0"/>
      <w:marBottom w:val="0"/>
      <w:divBdr>
        <w:top w:val="none" w:sz="0" w:space="0" w:color="auto"/>
        <w:left w:val="none" w:sz="0" w:space="0" w:color="auto"/>
        <w:bottom w:val="none" w:sz="0" w:space="0" w:color="auto"/>
        <w:right w:val="none" w:sz="0" w:space="0" w:color="auto"/>
      </w:divBdr>
    </w:div>
    <w:div w:id="111292688">
      <w:bodyDiv w:val="1"/>
      <w:marLeft w:val="0"/>
      <w:marRight w:val="0"/>
      <w:marTop w:val="0"/>
      <w:marBottom w:val="0"/>
      <w:divBdr>
        <w:top w:val="none" w:sz="0" w:space="0" w:color="auto"/>
        <w:left w:val="none" w:sz="0" w:space="0" w:color="auto"/>
        <w:bottom w:val="none" w:sz="0" w:space="0" w:color="auto"/>
        <w:right w:val="none" w:sz="0" w:space="0" w:color="auto"/>
      </w:divBdr>
      <w:divsChild>
        <w:div w:id="1861241207">
          <w:marLeft w:val="0"/>
          <w:marRight w:val="0"/>
          <w:marTop w:val="0"/>
          <w:marBottom w:val="0"/>
          <w:divBdr>
            <w:top w:val="none" w:sz="0" w:space="0" w:color="auto"/>
            <w:left w:val="none" w:sz="0" w:space="0" w:color="auto"/>
            <w:bottom w:val="none" w:sz="0" w:space="0" w:color="auto"/>
            <w:right w:val="none" w:sz="0" w:space="0" w:color="auto"/>
          </w:divBdr>
        </w:div>
      </w:divsChild>
    </w:div>
    <w:div w:id="112750614">
      <w:bodyDiv w:val="1"/>
      <w:marLeft w:val="0"/>
      <w:marRight w:val="0"/>
      <w:marTop w:val="0"/>
      <w:marBottom w:val="0"/>
      <w:divBdr>
        <w:top w:val="none" w:sz="0" w:space="0" w:color="auto"/>
        <w:left w:val="none" w:sz="0" w:space="0" w:color="auto"/>
        <w:bottom w:val="none" w:sz="0" w:space="0" w:color="auto"/>
        <w:right w:val="none" w:sz="0" w:space="0" w:color="auto"/>
      </w:divBdr>
      <w:divsChild>
        <w:div w:id="1873684968">
          <w:marLeft w:val="0"/>
          <w:marRight w:val="0"/>
          <w:marTop w:val="0"/>
          <w:marBottom w:val="0"/>
          <w:divBdr>
            <w:top w:val="single" w:sz="2" w:space="0" w:color="D9D9E3"/>
            <w:left w:val="single" w:sz="2" w:space="0" w:color="D9D9E3"/>
            <w:bottom w:val="single" w:sz="2" w:space="0" w:color="D9D9E3"/>
            <w:right w:val="single" w:sz="2" w:space="0" w:color="D9D9E3"/>
          </w:divBdr>
          <w:divsChild>
            <w:div w:id="1906715597">
              <w:marLeft w:val="0"/>
              <w:marRight w:val="0"/>
              <w:marTop w:val="0"/>
              <w:marBottom w:val="0"/>
              <w:divBdr>
                <w:top w:val="single" w:sz="2" w:space="0" w:color="D9D9E3"/>
                <w:left w:val="single" w:sz="2" w:space="0" w:color="D9D9E3"/>
                <w:bottom w:val="single" w:sz="2" w:space="0" w:color="D9D9E3"/>
                <w:right w:val="single" w:sz="2" w:space="0" w:color="D9D9E3"/>
              </w:divBdr>
              <w:divsChild>
                <w:div w:id="890339003">
                  <w:marLeft w:val="0"/>
                  <w:marRight w:val="0"/>
                  <w:marTop w:val="0"/>
                  <w:marBottom w:val="0"/>
                  <w:divBdr>
                    <w:top w:val="single" w:sz="2" w:space="0" w:color="D9D9E3"/>
                    <w:left w:val="single" w:sz="2" w:space="0" w:color="D9D9E3"/>
                    <w:bottom w:val="single" w:sz="2" w:space="0" w:color="D9D9E3"/>
                    <w:right w:val="single" w:sz="2" w:space="0" w:color="D9D9E3"/>
                  </w:divBdr>
                  <w:divsChild>
                    <w:div w:id="668480694">
                      <w:marLeft w:val="0"/>
                      <w:marRight w:val="0"/>
                      <w:marTop w:val="0"/>
                      <w:marBottom w:val="0"/>
                      <w:divBdr>
                        <w:top w:val="single" w:sz="2" w:space="0" w:color="D9D9E3"/>
                        <w:left w:val="single" w:sz="2" w:space="0" w:color="D9D9E3"/>
                        <w:bottom w:val="single" w:sz="2" w:space="0" w:color="D9D9E3"/>
                        <w:right w:val="single" w:sz="2" w:space="0" w:color="D9D9E3"/>
                      </w:divBdr>
                      <w:divsChild>
                        <w:div w:id="1164859072">
                          <w:marLeft w:val="0"/>
                          <w:marRight w:val="0"/>
                          <w:marTop w:val="0"/>
                          <w:marBottom w:val="0"/>
                          <w:divBdr>
                            <w:top w:val="none" w:sz="0" w:space="0" w:color="auto"/>
                            <w:left w:val="none" w:sz="0" w:space="0" w:color="auto"/>
                            <w:bottom w:val="none" w:sz="0" w:space="0" w:color="auto"/>
                            <w:right w:val="none" w:sz="0" w:space="0" w:color="auto"/>
                          </w:divBdr>
                          <w:divsChild>
                            <w:div w:id="1064179538">
                              <w:marLeft w:val="0"/>
                              <w:marRight w:val="0"/>
                              <w:marTop w:val="100"/>
                              <w:marBottom w:val="100"/>
                              <w:divBdr>
                                <w:top w:val="single" w:sz="2" w:space="0" w:color="D9D9E3"/>
                                <w:left w:val="single" w:sz="2" w:space="0" w:color="D9D9E3"/>
                                <w:bottom w:val="single" w:sz="2" w:space="0" w:color="D9D9E3"/>
                                <w:right w:val="single" w:sz="2" w:space="0" w:color="D9D9E3"/>
                              </w:divBdr>
                              <w:divsChild>
                                <w:div w:id="1106850334">
                                  <w:marLeft w:val="0"/>
                                  <w:marRight w:val="0"/>
                                  <w:marTop w:val="0"/>
                                  <w:marBottom w:val="0"/>
                                  <w:divBdr>
                                    <w:top w:val="single" w:sz="2" w:space="0" w:color="D9D9E3"/>
                                    <w:left w:val="single" w:sz="2" w:space="0" w:color="D9D9E3"/>
                                    <w:bottom w:val="single" w:sz="2" w:space="0" w:color="D9D9E3"/>
                                    <w:right w:val="single" w:sz="2" w:space="0" w:color="D9D9E3"/>
                                  </w:divBdr>
                                  <w:divsChild>
                                    <w:div w:id="359279881">
                                      <w:marLeft w:val="0"/>
                                      <w:marRight w:val="0"/>
                                      <w:marTop w:val="0"/>
                                      <w:marBottom w:val="0"/>
                                      <w:divBdr>
                                        <w:top w:val="single" w:sz="2" w:space="0" w:color="D9D9E3"/>
                                        <w:left w:val="single" w:sz="2" w:space="0" w:color="D9D9E3"/>
                                        <w:bottom w:val="single" w:sz="2" w:space="0" w:color="D9D9E3"/>
                                        <w:right w:val="single" w:sz="2" w:space="0" w:color="D9D9E3"/>
                                      </w:divBdr>
                                      <w:divsChild>
                                        <w:div w:id="603146339">
                                          <w:marLeft w:val="0"/>
                                          <w:marRight w:val="0"/>
                                          <w:marTop w:val="0"/>
                                          <w:marBottom w:val="0"/>
                                          <w:divBdr>
                                            <w:top w:val="single" w:sz="2" w:space="0" w:color="D9D9E3"/>
                                            <w:left w:val="single" w:sz="2" w:space="0" w:color="D9D9E3"/>
                                            <w:bottom w:val="single" w:sz="2" w:space="0" w:color="D9D9E3"/>
                                            <w:right w:val="single" w:sz="2" w:space="0" w:color="D9D9E3"/>
                                          </w:divBdr>
                                          <w:divsChild>
                                            <w:div w:id="1338577895">
                                              <w:marLeft w:val="0"/>
                                              <w:marRight w:val="0"/>
                                              <w:marTop w:val="0"/>
                                              <w:marBottom w:val="0"/>
                                              <w:divBdr>
                                                <w:top w:val="single" w:sz="2" w:space="0" w:color="D9D9E3"/>
                                                <w:left w:val="single" w:sz="2" w:space="0" w:color="D9D9E3"/>
                                                <w:bottom w:val="single" w:sz="2" w:space="0" w:color="D9D9E3"/>
                                                <w:right w:val="single" w:sz="2" w:space="0" w:color="D9D9E3"/>
                                              </w:divBdr>
                                              <w:divsChild>
                                                <w:div w:id="490485879">
                                                  <w:marLeft w:val="0"/>
                                                  <w:marRight w:val="0"/>
                                                  <w:marTop w:val="0"/>
                                                  <w:marBottom w:val="0"/>
                                                  <w:divBdr>
                                                    <w:top w:val="single" w:sz="2" w:space="0" w:color="D9D9E3"/>
                                                    <w:left w:val="single" w:sz="2" w:space="0" w:color="D9D9E3"/>
                                                    <w:bottom w:val="single" w:sz="2" w:space="0" w:color="D9D9E3"/>
                                                    <w:right w:val="single" w:sz="2" w:space="0" w:color="D9D9E3"/>
                                                  </w:divBdr>
                                                  <w:divsChild>
                                                    <w:div w:id="4906064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625845091">
          <w:marLeft w:val="0"/>
          <w:marRight w:val="0"/>
          <w:marTop w:val="0"/>
          <w:marBottom w:val="0"/>
          <w:divBdr>
            <w:top w:val="none" w:sz="0" w:space="0" w:color="auto"/>
            <w:left w:val="none" w:sz="0" w:space="0" w:color="auto"/>
            <w:bottom w:val="none" w:sz="0" w:space="0" w:color="auto"/>
            <w:right w:val="none" w:sz="0" w:space="0" w:color="auto"/>
          </w:divBdr>
        </w:div>
      </w:divsChild>
    </w:div>
    <w:div w:id="124667556">
      <w:bodyDiv w:val="1"/>
      <w:marLeft w:val="0"/>
      <w:marRight w:val="0"/>
      <w:marTop w:val="0"/>
      <w:marBottom w:val="0"/>
      <w:divBdr>
        <w:top w:val="none" w:sz="0" w:space="0" w:color="auto"/>
        <w:left w:val="none" w:sz="0" w:space="0" w:color="auto"/>
        <w:bottom w:val="none" w:sz="0" w:space="0" w:color="auto"/>
        <w:right w:val="none" w:sz="0" w:space="0" w:color="auto"/>
      </w:divBdr>
    </w:div>
    <w:div w:id="210699943">
      <w:bodyDiv w:val="1"/>
      <w:marLeft w:val="0"/>
      <w:marRight w:val="0"/>
      <w:marTop w:val="0"/>
      <w:marBottom w:val="0"/>
      <w:divBdr>
        <w:top w:val="none" w:sz="0" w:space="0" w:color="auto"/>
        <w:left w:val="none" w:sz="0" w:space="0" w:color="auto"/>
        <w:bottom w:val="none" w:sz="0" w:space="0" w:color="auto"/>
        <w:right w:val="none" w:sz="0" w:space="0" w:color="auto"/>
      </w:divBdr>
    </w:div>
    <w:div w:id="223833222">
      <w:bodyDiv w:val="1"/>
      <w:marLeft w:val="0"/>
      <w:marRight w:val="0"/>
      <w:marTop w:val="0"/>
      <w:marBottom w:val="0"/>
      <w:divBdr>
        <w:top w:val="none" w:sz="0" w:space="0" w:color="auto"/>
        <w:left w:val="none" w:sz="0" w:space="0" w:color="auto"/>
        <w:bottom w:val="none" w:sz="0" w:space="0" w:color="auto"/>
        <w:right w:val="none" w:sz="0" w:space="0" w:color="auto"/>
      </w:divBdr>
    </w:div>
    <w:div w:id="245959531">
      <w:bodyDiv w:val="1"/>
      <w:marLeft w:val="0"/>
      <w:marRight w:val="0"/>
      <w:marTop w:val="0"/>
      <w:marBottom w:val="0"/>
      <w:divBdr>
        <w:top w:val="none" w:sz="0" w:space="0" w:color="auto"/>
        <w:left w:val="none" w:sz="0" w:space="0" w:color="auto"/>
        <w:bottom w:val="none" w:sz="0" w:space="0" w:color="auto"/>
        <w:right w:val="none" w:sz="0" w:space="0" w:color="auto"/>
      </w:divBdr>
      <w:divsChild>
        <w:div w:id="1296451224">
          <w:marLeft w:val="0"/>
          <w:marRight w:val="0"/>
          <w:marTop w:val="0"/>
          <w:marBottom w:val="0"/>
          <w:divBdr>
            <w:top w:val="none" w:sz="0" w:space="0" w:color="auto"/>
            <w:left w:val="none" w:sz="0" w:space="0" w:color="auto"/>
            <w:bottom w:val="none" w:sz="0" w:space="0" w:color="auto"/>
            <w:right w:val="none" w:sz="0" w:space="0" w:color="auto"/>
          </w:divBdr>
        </w:div>
      </w:divsChild>
    </w:div>
    <w:div w:id="283653998">
      <w:bodyDiv w:val="1"/>
      <w:marLeft w:val="0"/>
      <w:marRight w:val="0"/>
      <w:marTop w:val="0"/>
      <w:marBottom w:val="0"/>
      <w:divBdr>
        <w:top w:val="none" w:sz="0" w:space="0" w:color="auto"/>
        <w:left w:val="none" w:sz="0" w:space="0" w:color="auto"/>
        <w:bottom w:val="none" w:sz="0" w:space="0" w:color="auto"/>
        <w:right w:val="none" w:sz="0" w:space="0" w:color="auto"/>
      </w:divBdr>
    </w:div>
    <w:div w:id="298149635">
      <w:bodyDiv w:val="1"/>
      <w:marLeft w:val="0"/>
      <w:marRight w:val="0"/>
      <w:marTop w:val="0"/>
      <w:marBottom w:val="0"/>
      <w:divBdr>
        <w:top w:val="none" w:sz="0" w:space="0" w:color="auto"/>
        <w:left w:val="none" w:sz="0" w:space="0" w:color="auto"/>
        <w:bottom w:val="none" w:sz="0" w:space="0" w:color="auto"/>
        <w:right w:val="none" w:sz="0" w:space="0" w:color="auto"/>
      </w:divBdr>
      <w:divsChild>
        <w:div w:id="1479880716">
          <w:marLeft w:val="0"/>
          <w:marRight w:val="0"/>
          <w:marTop w:val="0"/>
          <w:marBottom w:val="0"/>
          <w:divBdr>
            <w:top w:val="none" w:sz="0" w:space="0" w:color="auto"/>
            <w:left w:val="none" w:sz="0" w:space="0" w:color="auto"/>
            <w:bottom w:val="none" w:sz="0" w:space="0" w:color="auto"/>
            <w:right w:val="none" w:sz="0" w:space="0" w:color="auto"/>
          </w:divBdr>
        </w:div>
      </w:divsChild>
    </w:div>
    <w:div w:id="309139908">
      <w:bodyDiv w:val="1"/>
      <w:marLeft w:val="0"/>
      <w:marRight w:val="0"/>
      <w:marTop w:val="0"/>
      <w:marBottom w:val="0"/>
      <w:divBdr>
        <w:top w:val="none" w:sz="0" w:space="0" w:color="auto"/>
        <w:left w:val="none" w:sz="0" w:space="0" w:color="auto"/>
        <w:bottom w:val="none" w:sz="0" w:space="0" w:color="auto"/>
        <w:right w:val="none" w:sz="0" w:space="0" w:color="auto"/>
      </w:divBdr>
      <w:divsChild>
        <w:div w:id="718019217">
          <w:marLeft w:val="0"/>
          <w:marRight w:val="0"/>
          <w:marTop w:val="0"/>
          <w:marBottom w:val="0"/>
          <w:divBdr>
            <w:top w:val="none" w:sz="0" w:space="0" w:color="auto"/>
            <w:left w:val="none" w:sz="0" w:space="0" w:color="auto"/>
            <w:bottom w:val="none" w:sz="0" w:space="0" w:color="auto"/>
            <w:right w:val="none" w:sz="0" w:space="0" w:color="auto"/>
          </w:divBdr>
        </w:div>
      </w:divsChild>
    </w:div>
    <w:div w:id="323120958">
      <w:bodyDiv w:val="1"/>
      <w:marLeft w:val="0"/>
      <w:marRight w:val="0"/>
      <w:marTop w:val="0"/>
      <w:marBottom w:val="0"/>
      <w:divBdr>
        <w:top w:val="none" w:sz="0" w:space="0" w:color="auto"/>
        <w:left w:val="none" w:sz="0" w:space="0" w:color="auto"/>
        <w:bottom w:val="none" w:sz="0" w:space="0" w:color="auto"/>
        <w:right w:val="none" w:sz="0" w:space="0" w:color="auto"/>
      </w:divBdr>
    </w:div>
    <w:div w:id="347024345">
      <w:bodyDiv w:val="1"/>
      <w:marLeft w:val="0"/>
      <w:marRight w:val="0"/>
      <w:marTop w:val="0"/>
      <w:marBottom w:val="0"/>
      <w:divBdr>
        <w:top w:val="none" w:sz="0" w:space="0" w:color="auto"/>
        <w:left w:val="none" w:sz="0" w:space="0" w:color="auto"/>
        <w:bottom w:val="none" w:sz="0" w:space="0" w:color="auto"/>
        <w:right w:val="none" w:sz="0" w:space="0" w:color="auto"/>
      </w:divBdr>
      <w:divsChild>
        <w:div w:id="358895307">
          <w:marLeft w:val="0"/>
          <w:marRight w:val="0"/>
          <w:marTop w:val="0"/>
          <w:marBottom w:val="0"/>
          <w:divBdr>
            <w:top w:val="none" w:sz="0" w:space="0" w:color="auto"/>
            <w:left w:val="none" w:sz="0" w:space="0" w:color="auto"/>
            <w:bottom w:val="none" w:sz="0" w:space="0" w:color="auto"/>
            <w:right w:val="none" w:sz="0" w:space="0" w:color="auto"/>
          </w:divBdr>
        </w:div>
      </w:divsChild>
    </w:div>
    <w:div w:id="371419487">
      <w:bodyDiv w:val="1"/>
      <w:marLeft w:val="0"/>
      <w:marRight w:val="0"/>
      <w:marTop w:val="0"/>
      <w:marBottom w:val="0"/>
      <w:divBdr>
        <w:top w:val="none" w:sz="0" w:space="0" w:color="auto"/>
        <w:left w:val="none" w:sz="0" w:space="0" w:color="auto"/>
        <w:bottom w:val="none" w:sz="0" w:space="0" w:color="auto"/>
        <w:right w:val="none" w:sz="0" w:space="0" w:color="auto"/>
      </w:divBdr>
    </w:div>
    <w:div w:id="371662350">
      <w:bodyDiv w:val="1"/>
      <w:marLeft w:val="0"/>
      <w:marRight w:val="0"/>
      <w:marTop w:val="0"/>
      <w:marBottom w:val="0"/>
      <w:divBdr>
        <w:top w:val="none" w:sz="0" w:space="0" w:color="auto"/>
        <w:left w:val="none" w:sz="0" w:space="0" w:color="auto"/>
        <w:bottom w:val="none" w:sz="0" w:space="0" w:color="auto"/>
        <w:right w:val="none" w:sz="0" w:space="0" w:color="auto"/>
      </w:divBdr>
    </w:div>
    <w:div w:id="374701385">
      <w:bodyDiv w:val="1"/>
      <w:marLeft w:val="0"/>
      <w:marRight w:val="0"/>
      <w:marTop w:val="0"/>
      <w:marBottom w:val="0"/>
      <w:divBdr>
        <w:top w:val="none" w:sz="0" w:space="0" w:color="auto"/>
        <w:left w:val="none" w:sz="0" w:space="0" w:color="auto"/>
        <w:bottom w:val="none" w:sz="0" w:space="0" w:color="auto"/>
        <w:right w:val="none" w:sz="0" w:space="0" w:color="auto"/>
      </w:divBdr>
    </w:div>
    <w:div w:id="412971753">
      <w:bodyDiv w:val="1"/>
      <w:marLeft w:val="0"/>
      <w:marRight w:val="0"/>
      <w:marTop w:val="0"/>
      <w:marBottom w:val="0"/>
      <w:divBdr>
        <w:top w:val="none" w:sz="0" w:space="0" w:color="auto"/>
        <w:left w:val="none" w:sz="0" w:space="0" w:color="auto"/>
        <w:bottom w:val="none" w:sz="0" w:space="0" w:color="auto"/>
        <w:right w:val="none" w:sz="0" w:space="0" w:color="auto"/>
      </w:divBdr>
      <w:divsChild>
        <w:div w:id="1626961077">
          <w:marLeft w:val="0"/>
          <w:marRight w:val="0"/>
          <w:marTop w:val="0"/>
          <w:marBottom w:val="0"/>
          <w:divBdr>
            <w:top w:val="none" w:sz="0" w:space="0" w:color="auto"/>
            <w:left w:val="none" w:sz="0" w:space="0" w:color="auto"/>
            <w:bottom w:val="none" w:sz="0" w:space="0" w:color="auto"/>
            <w:right w:val="none" w:sz="0" w:space="0" w:color="auto"/>
          </w:divBdr>
        </w:div>
      </w:divsChild>
    </w:div>
    <w:div w:id="438255432">
      <w:bodyDiv w:val="1"/>
      <w:marLeft w:val="0"/>
      <w:marRight w:val="0"/>
      <w:marTop w:val="0"/>
      <w:marBottom w:val="0"/>
      <w:divBdr>
        <w:top w:val="none" w:sz="0" w:space="0" w:color="auto"/>
        <w:left w:val="none" w:sz="0" w:space="0" w:color="auto"/>
        <w:bottom w:val="none" w:sz="0" w:space="0" w:color="auto"/>
        <w:right w:val="none" w:sz="0" w:space="0" w:color="auto"/>
      </w:divBdr>
      <w:divsChild>
        <w:div w:id="1811677958">
          <w:marLeft w:val="0"/>
          <w:marRight w:val="0"/>
          <w:marTop w:val="0"/>
          <w:marBottom w:val="0"/>
          <w:divBdr>
            <w:top w:val="single" w:sz="2" w:space="0" w:color="D9D9E3"/>
            <w:left w:val="single" w:sz="2" w:space="0" w:color="D9D9E3"/>
            <w:bottom w:val="single" w:sz="2" w:space="0" w:color="D9D9E3"/>
            <w:right w:val="single" w:sz="2" w:space="0" w:color="D9D9E3"/>
          </w:divBdr>
          <w:divsChild>
            <w:div w:id="1149247933">
              <w:marLeft w:val="0"/>
              <w:marRight w:val="0"/>
              <w:marTop w:val="0"/>
              <w:marBottom w:val="0"/>
              <w:divBdr>
                <w:top w:val="single" w:sz="2" w:space="0" w:color="D9D9E3"/>
                <w:left w:val="single" w:sz="2" w:space="0" w:color="D9D9E3"/>
                <w:bottom w:val="single" w:sz="2" w:space="0" w:color="D9D9E3"/>
                <w:right w:val="single" w:sz="2" w:space="0" w:color="D9D9E3"/>
              </w:divBdr>
              <w:divsChild>
                <w:div w:id="1927764756">
                  <w:marLeft w:val="0"/>
                  <w:marRight w:val="0"/>
                  <w:marTop w:val="0"/>
                  <w:marBottom w:val="0"/>
                  <w:divBdr>
                    <w:top w:val="single" w:sz="2" w:space="0" w:color="D9D9E3"/>
                    <w:left w:val="single" w:sz="2" w:space="0" w:color="D9D9E3"/>
                    <w:bottom w:val="single" w:sz="2" w:space="0" w:color="D9D9E3"/>
                    <w:right w:val="single" w:sz="2" w:space="0" w:color="D9D9E3"/>
                  </w:divBdr>
                  <w:divsChild>
                    <w:div w:id="1227643740">
                      <w:marLeft w:val="0"/>
                      <w:marRight w:val="0"/>
                      <w:marTop w:val="0"/>
                      <w:marBottom w:val="0"/>
                      <w:divBdr>
                        <w:top w:val="single" w:sz="2" w:space="0" w:color="D9D9E3"/>
                        <w:left w:val="single" w:sz="2" w:space="0" w:color="D9D9E3"/>
                        <w:bottom w:val="single" w:sz="2" w:space="0" w:color="D9D9E3"/>
                        <w:right w:val="single" w:sz="2" w:space="0" w:color="D9D9E3"/>
                      </w:divBdr>
                      <w:divsChild>
                        <w:div w:id="107509990">
                          <w:marLeft w:val="0"/>
                          <w:marRight w:val="0"/>
                          <w:marTop w:val="0"/>
                          <w:marBottom w:val="0"/>
                          <w:divBdr>
                            <w:top w:val="none" w:sz="0" w:space="0" w:color="auto"/>
                            <w:left w:val="none" w:sz="0" w:space="0" w:color="auto"/>
                            <w:bottom w:val="none" w:sz="0" w:space="0" w:color="auto"/>
                            <w:right w:val="none" w:sz="0" w:space="0" w:color="auto"/>
                          </w:divBdr>
                          <w:divsChild>
                            <w:div w:id="1163400921">
                              <w:marLeft w:val="0"/>
                              <w:marRight w:val="0"/>
                              <w:marTop w:val="100"/>
                              <w:marBottom w:val="100"/>
                              <w:divBdr>
                                <w:top w:val="single" w:sz="2" w:space="0" w:color="D9D9E3"/>
                                <w:left w:val="single" w:sz="2" w:space="0" w:color="D9D9E3"/>
                                <w:bottom w:val="single" w:sz="2" w:space="0" w:color="D9D9E3"/>
                                <w:right w:val="single" w:sz="2" w:space="0" w:color="D9D9E3"/>
                              </w:divBdr>
                              <w:divsChild>
                                <w:div w:id="1300069723">
                                  <w:marLeft w:val="0"/>
                                  <w:marRight w:val="0"/>
                                  <w:marTop w:val="0"/>
                                  <w:marBottom w:val="0"/>
                                  <w:divBdr>
                                    <w:top w:val="single" w:sz="2" w:space="0" w:color="D9D9E3"/>
                                    <w:left w:val="single" w:sz="2" w:space="0" w:color="D9D9E3"/>
                                    <w:bottom w:val="single" w:sz="2" w:space="0" w:color="D9D9E3"/>
                                    <w:right w:val="single" w:sz="2" w:space="0" w:color="D9D9E3"/>
                                  </w:divBdr>
                                  <w:divsChild>
                                    <w:div w:id="112870867">
                                      <w:marLeft w:val="0"/>
                                      <w:marRight w:val="0"/>
                                      <w:marTop w:val="0"/>
                                      <w:marBottom w:val="0"/>
                                      <w:divBdr>
                                        <w:top w:val="single" w:sz="2" w:space="0" w:color="D9D9E3"/>
                                        <w:left w:val="single" w:sz="2" w:space="0" w:color="D9D9E3"/>
                                        <w:bottom w:val="single" w:sz="2" w:space="0" w:color="D9D9E3"/>
                                        <w:right w:val="single" w:sz="2" w:space="0" w:color="D9D9E3"/>
                                      </w:divBdr>
                                      <w:divsChild>
                                        <w:div w:id="975404671">
                                          <w:marLeft w:val="0"/>
                                          <w:marRight w:val="0"/>
                                          <w:marTop w:val="0"/>
                                          <w:marBottom w:val="0"/>
                                          <w:divBdr>
                                            <w:top w:val="single" w:sz="2" w:space="0" w:color="D9D9E3"/>
                                            <w:left w:val="single" w:sz="2" w:space="0" w:color="D9D9E3"/>
                                            <w:bottom w:val="single" w:sz="2" w:space="0" w:color="D9D9E3"/>
                                            <w:right w:val="single" w:sz="2" w:space="0" w:color="D9D9E3"/>
                                          </w:divBdr>
                                          <w:divsChild>
                                            <w:div w:id="1651790929">
                                              <w:marLeft w:val="0"/>
                                              <w:marRight w:val="0"/>
                                              <w:marTop w:val="0"/>
                                              <w:marBottom w:val="0"/>
                                              <w:divBdr>
                                                <w:top w:val="single" w:sz="2" w:space="0" w:color="D9D9E3"/>
                                                <w:left w:val="single" w:sz="2" w:space="0" w:color="D9D9E3"/>
                                                <w:bottom w:val="single" w:sz="2" w:space="0" w:color="D9D9E3"/>
                                                <w:right w:val="single" w:sz="2" w:space="0" w:color="D9D9E3"/>
                                              </w:divBdr>
                                              <w:divsChild>
                                                <w:div w:id="1275282596">
                                                  <w:marLeft w:val="0"/>
                                                  <w:marRight w:val="0"/>
                                                  <w:marTop w:val="0"/>
                                                  <w:marBottom w:val="0"/>
                                                  <w:divBdr>
                                                    <w:top w:val="single" w:sz="2" w:space="0" w:color="D9D9E3"/>
                                                    <w:left w:val="single" w:sz="2" w:space="0" w:color="D9D9E3"/>
                                                    <w:bottom w:val="single" w:sz="2" w:space="0" w:color="D9D9E3"/>
                                                    <w:right w:val="single" w:sz="2" w:space="0" w:color="D9D9E3"/>
                                                  </w:divBdr>
                                                  <w:divsChild>
                                                    <w:div w:id="1440367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8688131">
          <w:marLeft w:val="0"/>
          <w:marRight w:val="0"/>
          <w:marTop w:val="0"/>
          <w:marBottom w:val="0"/>
          <w:divBdr>
            <w:top w:val="none" w:sz="0" w:space="0" w:color="auto"/>
            <w:left w:val="none" w:sz="0" w:space="0" w:color="auto"/>
            <w:bottom w:val="none" w:sz="0" w:space="0" w:color="auto"/>
            <w:right w:val="none" w:sz="0" w:space="0" w:color="auto"/>
          </w:divBdr>
        </w:div>
      </w:divsChild>
    </w:div>
    <w:div w:id="492448816">
      <w:bodyDiv w:val="1"/>
      <w:marLeft w:val="0"/>
      <w:marRight w:val="0"/>
      <w:marTop w:val="0"/>
      <w:marBottom w:val="0"/>
      <w:divBdr>
        <w:top w:val="none" w:sz="0" w:space="0" w:color="auto"/>
        <w:left w:val="none" w:sz="0" w:space="0" w:color="auto"/>
        <w:bottom w:val="none" w:sz="0" w:space="0" w:color="auto"/>
        <w:right w:val="none" w:sz="0" w:space="0" w:color="auto"/>
      </w:divBdr>
    </w:div>
    <w:div w:id="509880540">
      <w:bodyDiv w:val="1"/>
      <w:marLeft w:val="0"/>
      <w:marRight w:val="0"/>
      <w:marTop w:val="0"/>
      <w:marBottom w:val="0"/>
      <w:divBdr>
        <w:top w:val="none" w:sz="0" w:space="0" w:color="auto"/>
        <w:left w:val="none" w:sz="0" w:space="0" w:color="auto"/>
        <w:bottom w:val="none" w:sz="0" w:space="0" w:color="auto"/>
        <w:right w:val="none" w:sz="0" w:space="0" w:color="auto"/>
      </w:divBdr>
    </w:div>
    <w:div w:id="586154704">
      <w:bodyDiv w:val="1"/>
      <w:marLeft w:val="0"/>
      <w:marRight w:val="0"/>
      <w:marTop w:val="0"/>
      <w:marBottom w:val="0"/>
      <w:divBdr>
        <w:top w:val="none" w:sz="0" w:space="0" w:color="auto"/>
        <w:left w:val="none" w:sz="0" w:space="0" w:color="auto"/>
        <w:bottom w:val="none" w:sz="0" w:space="0" w:color="auto"/>
        <w:right w:val="none" w:sz="0" w:space="0" w:color="auto"/>
      </w:divBdr>
      <w:divsChild>
        <w:div w:id="1458917317">
          <w:marLeft w:val="0"/>
          <w:marRight w:val="0"/>
          <w:marTop w:val="0"/>
          <w:marBottom w:val="0"/>
          <w:divBdr>
            <w:top w:val="none" w:sz="0" w:space="0" w:color="auto"/>
            <w:left w:val="none" w:sz="0" w:space="0" w:color="auto"/>
            <w:bottom w:val="none" w:sz="0" w:space="0" w:color="auto"/>
            <w:right w:val="none" w:sz="0" w:space="0" w:color="auto"/>
          </w:divBdr>
        </w:div>
      </w:divsChild>
    </w:div>
    <w:div w:id="604655368">
      <w:bodyDiv w:val="1"/>
      <w:marLeft w:val="0"/>
      <w:marRight w:val="0"/>
      <w:marTop w:val="0"/>
      <w:marBottom w:val="0"/>
      <w:divBdr>
        <w:top w:val="none" w:sz="0" w:space="0" w:color="auto"/>
        <w:left w:val="none" w:sz="0" w:space="0" w:color="auto"/>
        <w:bottom w:val="none" w:sz="0" w:space="0" w:color="auto"/>
        <w:right w:val="none" w:sz="0" w:space="0" w:color="auto"/>
      </w:divBdr>
    </w:div>
    <w:div w:id="756678965">
      <w:bodyDiv w:val="1"/>
      <w:marLeft w:val="0"/>
      <w:marRight w:val="0"/>
      <w:marTop w:val="0"/>
      <w:marBottom w:val="0"/>
      <w:divBdr>
        <w:top w:val="none" w:sz="0" w:space="0" w:color="auto"/>
        <w:left w:val="none" w:sz="0" w:space="0" w:color="auto"/>
        <w:bottom w:val="none" w:sz="0" w:space="0" w:color="auto"/>
        <w:right w:val="none" w:sz="0" w:space="0" w:color="auto"/>
      </w:divBdr>
      <w:divsChild>
        <w:div w:id="1566331032">
          <w:marLeft w:val="0"/>
          <w:marRight w:val="0"/>
          <w:marTop w:val="0"/>
          <w:marBottom w:val="0"/>
          <w:divBdr>
            <w:top w:val="none" w:sz="0" w:space="0" w:color="auto"/>
            <w:left w:val="none" w:sz="0" w:space="0" w:color="auto"/>
            <w:bottom w:val="none" w:sz="0" w:space="0" w:color="auto"/>
            <w:right w:val="none" w:sz="0" w:space="0" w:color="auto"/>
          </w:divBdr>
        </w:div>
      </w:divsChild>
    </w:div>
    <w:div w:id="789402828">
      <w:bodyDiv w:val="1"/>
      <w:marLeft w:val="0"/>
      <w:marRight w:val="0"/>
      <w:marTop w:val="0"/>
      <w:marBottom w:val="0"/>
      <w:divBdr>
        <w:top w:val="none" w:sz="0" w:space="0" w:color="auto"/>
        <w:left w:val="none" w:sz="0" w:space="0" w:color="auto"/>
        <w:bottom w:val="none" w:sz="0" w:space="0" w:color="auto"/>
        <w:right w:val="none" w:sz="0" w:space="0" w:color="auto"/>
      </w:divBdr>
    </w:div>
    <w:div w:id="801575418">
      <w:bodyDiv w:val="1"/>
      <w:marLeft w:val="0"/>
      <w:marRight w:val="0"/>
      <w:marTop w:val="0"/>
      <w:marBottom w:val="0"/>
      <w:divBdr>
        <w:top w:val="none" w:sz="0" w:space="0" w:color="auto"/>
        <w:left w:val="none" w:sz="0" w:space="0" w:color="auto"/>
        <w:bottom w:val="none" w:sz="0" w:space="0" w:color="auto"/>
        <w:right w:val="none" w:sz="0" w:space="0" w:color="auto"/>
      </w:divBdr>
    </w:div>
    <w:div w:id="807825717">
      <w:bodyDiv w:val="1"/>
      <w:marLeft w:val="0"/>
      <w:marRight w:val="0"/>
      <w:marTop w:val="0"/>
      <w:marBottom w:val="0"/>
      <w:divBdr>
        <w:top w:val="none" w:sz="0" w:space="0" w:color="auto"/>
        <w:left w:val="none" w:sz="0" w:space="0" w:color="auto"/>
        <w:bottom w:val="none" w:sz="0" w:space="0" w:color="auto"/>
        <w:right w:val="none" w:sz="0" w:space="0" w:color="auto"/>
      </w:divBdr>
    </w:div>
    <w:div w:id="843131405">
      <w:bodyDiv w:val="1"/>
      <w:marLeft w:val="0"/>
      <w:marRight w:val="0"/>
      <w:marTop w:val="0"/>
      <w:marBottom w:val="0"/>
      <w:divBdr>
        <w:top w:val="none" w:sz="0" w:space="0" w:color="auto"/>
        <w:left w:val="none" w:sz="0" w:space="0" w:color="auto"/>
        <w:bottom w:val="none" w:sz="0" w:space="0" w:color="auto"/>
        <w:right w:val="none" w:sz="0" w:space="0" w:color="auto"/>
      </w:divBdr>
      <w:divsChild>
        <w:div w:id="428743560">
          <w:marLeft w:val="0"/>
          <w:marRight w:val="0"/>
          <w:marTop w:val="0"/>
          <w:marBottom w:val="0"/>
          <w:divBdr>
            <w:top w:val="none" w:sz="0" w:space="0" w:color="auto"/>
            <w:left w:val="none" w:sz="0" w:space="0" w:color="auto"/>
            <w:bottom w:val="none" w:sz="0" w:space="0" w:color="auto"/>
            <w:right w:val="none" w:sz="0" w:space="0" w:color="auto"/>
          </w:divBdr>
        </w:div>
      </w:divsChild>
    </w:div>
    <w:div w:id="858276616">
      <w:bodyDiv w:val="1"/>
      <w:marLeft w:val="0"/>
      <w:marRight w:val="0"/>
      <w:marTop w:val="0"/>
      <w:marBottom w:val="0"/>
      <w:divBdr>
        <w:top w:val="none" w:sz="0" w:space="0" w:color="auto"/>
        <w:left w:val="none" w:sz="0" w:space="0" w:color="auto"/>
        <w:bottom w:val="none" w:sz="0" w:space="0" w:color="auto"/>
        <w:right w:val="none" w:sz="0" w:space="0" w:color="auto"/>
      </w:divBdr>
      <w:divsChild>
        <w:div w:id="1999650503">
          <w:marLeft w:val="0"/>
          <w:marRight w:val="0"/>
          <w:marTop w:val="0"/>
          <w:marBottom w:val="0"/>
          <w:divBdr>
            <w:top w:val="none" w:sz="0" w:space="0" w:color="auto"/>
            <w:left w:val="none" w:sz="0" w:space="0" w:color="auto"/>
            <w:bottom w:val="none" w:sz="0" w:space="0" w:color="auto"/>
            <w:right w:val="none" w:sz="0" w:space="0" w:color="auto"/>
          </w:divBdr>
        </w:div>
      </w:divsChild>
    </w:div>
    <w:div w:id="869801037">
      <w:bodyDiv w:val="1"/>
      <w:marLeft w:val="0"/>
      <w:marRight w:val="0"/>
      <w:marTop w:val="0"/>
      <w:marBottom w:val="0"/>
      <w:divBdr>
        <w:top w:val="none" w:sz="0" w:space="0" w:color="auto"/>
        <w:left w:val="none" w:sz="0" w:space="0" w:color="auto"/>
        <w:bottom w:val="none" w:sz="0" w:space="0" w:color="auto"/>
        <w:right w:val="none" w:sz="0" w:space="0" w:color="auto"/>
      </w:divBdr>
    </w:div>
    <w:div w:id="874583420">
      <w:bodyDiv w:val="1"/>
      <w:marLeft w:val="0"/>
      <w:marRight w:val="0"/>
      <w:marTop w:val="0"/>
      <w:marBottom w:val="0"/>
      <w:divBdr>
        <w:top w:val="none" w:sz="0" w:space="0" w:color="auto"/>
        <w:left w:val="none" w:sz="0" w:space="0" w:color="auto"/>
        <w:bottom w:val="none" w:sz="0" w:space="0" w:color="auto"/>
        <w:right w:val="none" w:sz="0" w:space="0" w:color="auto"/>
      </w:divBdr>
    </w:div>
    <w:div w:id="908656694">
      <w:bodyDiv w:val="1"/>
      <w:marLeft w:val="0"/>
      <w:marRight w:val="0"/>
      <w:marTop w:val="0"/>
      <w:marBottom w:val="0"/>
      <w:divBdr>
        <w:top w:val="none" w:sz="0" w:space="0" w:color="auto"/>
        <w:left w:val="none" w:sz="0" w:space="0" w:color="auto"/>
        <w:bottom w:val="none" w:sz="0" w:space="0" w:color="auto"/>
        <w:right w:val="none" w:sz="0" w:space="0" w:color="auto"/>
      </w:divBdr>
    </w:div>
    <w:div w:id="927543966">
      <w:bodyDiv w:val="1"/>
      <w:marLeft w:val="0"/>
      <w:marRight w:val="0"/>
      <w:marTop w:val="0"/>
      <w:marBottom w:val="0"/>
      <w:divBdr>
        <w:top w:val="none" w:sz="0" w:space="0" w:color="auto"/>
        <w:left w:val="none" w:sz="0" w:space="0" w:color="auto"/>
        <w:bottom w:val="none" w:sz="0" w:space="0" w:color="auto"/>
        <w:right w:val="none" w:sz="0" w:space="0" w:color="auto"/>
      </w:divBdr>
    </w:div>
    <w:div w:id="943726802">
      <w:bodyDiv w:val="1"/>
      <w:marLeft w:val="0"/>
      <w:marRight w:val="0"/>
      <w:marTop w:val="0"/>
      <w:marBottom w:val="0"/>
      <w:divBdr>
        <w:top w:val="none" w:sz="0" w:space="0" w:color="auto"/>
        <w:left w:val="none" w:sz="0" w:space="0" w:color="auto"/>
        <w:bottom w:val="none" w:sz="0" w:space="0" w:color="auto"/>
        <w:right w:val="none" w:sz="0" w:space="0" w:color="auto"/>
      </w:divBdr>
    </w:div>
    <w:div w:id="964697692">
      <w:bodyDiv w:val="1"/>
      <w:marLeft w:val="0"/>
      <w:marRight w:val="0"/>
      <w:marTop w:val="0"/>
      <w:marBottom w:val="0"/>
      <w:divBdr>
        <w:top w:val="none" w:sz="0" w:space="0" w:color="auto"/>
        <w:left w:val="none" w:sz="0" w:space="0" w:color="auto"/>
        <w:bottom w:val="none" w:sz="0" w:space="0" w:color="auto"/>
        <w:right w:val="none" w:sz="0" w:space="0" w:color="auto"/>
      </w:divBdr>
    </w:div>
    <w:div w:id="977614489">
      <w:bodyDiv w:val="1"/>
      <w:marLeft w:val="0"/>
      <w:marRight w:val="0"/>
      <w:marTop w:val="0"/>
      <w:marBottom w:val="0"/>
      <w:divBdr>
        <w:top w:val="none" w:sz="0" w:space="0" w:color="auto"/>
        <w:left w:val="none" w:sz="0" w:space="0" w:color="auto"/>
        <w:bottom w:val="none" w:sz="0" w:space="0" w:color="auto"/>
        <w:right w:val="none" w:sz="0" w:space="0" w:color="auto"/>
      </w:divBdr>
    </w:div>
    <w:div w:id="981345541">
      <w:bodyDiv w:val="1"/>
      <w:marLeft w:val="0"/>
      <w:marRight w:val="0"/>
      <w:marTop w:val="0"/>
      <w:marBottom w:val="0"/>
      <w:divBdr>
        <w:top w:val="none" w:sz="0" w:space="0" w:color="auto"/>
        <w:left w:val="none" w:sz="0" w:space="0" w:color="auto"/>
        <w:bottom w:val="none" w:sz="0" w:space="0" w:color="auto"/>
        <w:right w:val="none" w:sz="0" w:space="0" w:color="auto"/>
      </w:divBdr>
    </w:div>
    <w:div w:id="992879344">
      <w:bodyDiv w:val="1"/>
      <w:marLeft w:val="0"/>
      <w:marRight w:val="0"/>
      <w:marTop w:val="0"/>
      <w:marBottom w:val="0"/>
      <w:divBdr>
        <w:top w:val="none" w:sz="0" w:space="0" w:color="auto"/>
        <w:left w:val="none" w:sz="0" w:space="0" w:color="auto"/>
        <w:bottom w:val="none" w:sz="0" w:space="0" w:color="auto"/>
        <w:right w:val="none" w:sz="0" w:space="0" w:color="auto"/>
      </w:divBdr>
    </w:div>
    <w:div w:id="1011301380">
      <w:bodyDiv w:val="1"/>
      <w:marLeft w:val="0"/>
      <w:marRight w:val="0"/>
      <w:marTop w:val="0"/>
      <w:marBottom w:val="0"/>
      <w:divBdr>
        <w:top w:val="none" w:sz="0" w:space="0" w:color="auto"/>
        <w:left w:val="none" w:sz="0" w:space="0" w:color="auto"/>
        <w:bottom w:val="none" w:sz="0" w:space="0" w:color="auto"/>
        <w:right w:val="none" w:sz="0" w:space="0" w:color="auto"/>
      </w:divBdr>
    </w:div>
    <w:div w:id="1042706492">
      <w:bodyDiv w:val="1"/>
      <w:marLeft w:val="0"/>
      <w:marRight w:val="0"/>
      <w:marTop w:val="0"/>
      <w:marBottom w:val="0"/>
      <w:divBdr>
        <w:top w:val="none" w:sz="0" w:space="0" w:color="auto"/>
        <w:left w:val="none" w:sz="0" w:space="0" w:color="auto"/>
        <w:bottom w:val="none" w:sz="0" w:space="0" w:color="auto"/>
        <w:right w:val="none" w:sz="0" w:space="0" w:color="auto"/>
      </w:divBdr>
    </w:div>
    <w:div w:id="1062947167">
      <w:bodyDiv w:val="1"/>
      <w:marLeft w:val="0"/>
      <w:marRight w:val="0"/>
      <w:marTop w:val="0"/>
      <w:marBottom w:val="0"/>
      <w:divBdr>
        <w:top w:val="none" w:sz="0" w:space="0" w:color="auto"/>
        <w:left w:val="none" w:sz="0" w:space="0" w:color="auto"/>
        <w:bottom w:val="none" w:sz="0" w:space="0" w:color="auto"/>
        <w:right w:val="none" w:sz="0" w:space="0" w:color="auto"/>
      </w:divBdr>
    </w:div>
    <w:div w:id="1074816993">
      <w:bodyDiv w:val="1"/>
      <w:marLeft w:val="0"/>
      <w:marRight w:val="0"/>
      <w:marTop w:val="0"/>
      <w:marBottom w:val="0"/>
      <w:divBdr>
        <w:top w:val="none" w:sz="0" w:space="0" w:color="auto"/>
        <w:left w:val="none" w:sz="0" w:space="0" w:color="auto"/>
        <w:bottom w:val="none" w:sz="0" w:space="0" w:color="auto"/>
        <w:right w:val="none" w:sz="0" w:space="0" w:color="auto"/>
      </w:divBdr>
    </w:div>
    <w:div w:id="1112936737">
      <w:bodyDiv w:val="1"/>
      <w:marLeft w:val="0"/>
      <w:marRight w:val="0"/>
      <w:marTop w:val="0"/>
      <w:marBottom w:val="0"/>
      <w:divBdr>
        <w:top w:val="none" w:sz="0" w:space="0" w:color="auto"/>
        <w:left w:val="none" w:sz="0" w:space="0" w:color="auto"/>
        <w:bottom w:val="none" w:sz="0" w:space="0" w:color="auto"/>
        <w:right w:val="none" w:sz="0" w:space="0" w:color="auto"/>
      </w:divBdr>
      <w:divsChild>
        <w:div w:id="825439367">
          <w:marLeft w:val="0"/>
          <w:marRight w:val="0"/>
          <w:marTop w:val="0"/>
          <w:marBottom w:val="0"/>
          <w:divBdr>
            <w:top w:val="none" w:sz="0" w:space="0" w:color="auto"/>
            <w:left w:val="none" w:sz="0" w:space="0" w:color="auto"/>
            <w:bottom w:val="none" w:sz="0" w:space="0" w:color="auto"/>
            <w:right w:val="none" w:sz="0" w:space="0" w:color="auto"/>
          </w:divBdr>
        </w:div>
      </w:divsChild>
    </w:div>
    <w:div w:id="1115830757">
      <w:bodyDiv w:val="1"/>
      <w:marLeft w:val="0"/>
      <w:marRight w:val="0"/>
      <w:marTop w:val="0"/>
      <w:marBottom w:val="0"/>
      <w:divBdr>
        <w:top w:val="none" w:sz="0" w:space="0" w:color="auto"/>
        <w:left w:val="none" w:sz="0" w:space="0" w:color="auto"/>
        <w:bottom w:val="none" w:sz="0" w:space="0" w:color="auto"/>
        <w:right w:val="none" w:sz="0" w:space="0" w:color="auto"/>
      </w:divBdr>
    </w:div>
    <w:div w:id="1137331400">
      <w:bodyDiv w:val="1"/>
      <w:marLeft w:val="0"/>
      <w:marRight w:val="0"/>
      <w:marTop w:val="0"/>
      <w:marBottom w:val="0"/>
      <w:divBdr>
        <w:top w:val="none" w:sz="0" w:space="0" w:color="auto"/>
        <w:left w:val="none" w:sz="0" w:space="0" w:color="auto"/>
        <w:bottom w:val="none" w:sz="0" w:space="0" w:color="auto"/>
        <w:right w:val="none" w:sz="0" w:space="0" w:color="auto"/>
      </w:divBdr>
      <w:divsChild>
        <w:div w:id="1714960748">
          <w:marLeft w:val="0"/>
          <w:marRight w:val="0"/>
          <w:marTop w:val="0"/>
          <w:marBottom w:val="0"/>
          <w:divBdr>
            <w:top w:val="none" w:sz="0" w:space="0" w:color="auto"/>
            <w:left w:val="none" w:sz="0" w:space="0" w:color="auto"/>
            <w:bottom w:val="none" w:sz="0" w:space="0" w:color="auto"/>
            <w:right w:val="none" w:sz="0" w:space="0" w:color="auto"/>
          </w:divBdr>
        </w:div>
      </w:divsChild>
    </w:div>
    <w:div w:id="1147895010">
      <w:bodyDiv w:val="1"/>
      <w:marLeft w:val="0"/>
      <w:marRight w:val="0"/>
      <w:marTop w:val="0"/>
      <w:marBottom w:val="0"/>
      <w:divBdr>
        <w:top w:val="none" w:sz="0" w:space="0" w:color="auto"/>
        <w:left w:val="none" w:sz="0" w:space="0" w:color="auto"/>
        <w:bottom w:val="none" w:sz="0" w:space="0" w:color="auto"/>
        <w:right w:val="none" w:sz="0" w:space="0" w:color="auto"/>
      </w:divBdr>
    </w:div>
    <w:div w:id="1193108668">
      <w:bodyDiv w:val="1"/>
      <w:marLeft w:val="0"/>
      <w:marRight w:val="0"/>
      <w:marTop w:val="0"/>
      <w:marBottom w:val="0"/>
      <w:divBdr>
        <w:top w:val="none" w:sz="0" w:space="0" w:color="auto"/>
        <w:left w:val="none" w:sz="0" w:space="0" w:color="auto"/>
        <w:bottom w:val="none" w:sz="0" w:space="0" w:color="auto"/>
        <w:right w:val="none" w:sz="0" w:space="0" w:color="auto"/>
      </w:divBdr>
    </w:div>
    <w:div w:id="1195078819">
      <w:bodyDiv w:val="1"/>
      <w:marLeft w:val="0"/>
      <w:marRight w:val="0"/>
      <w:marTop w:val="0"/>
      <w:marBottom w:val="0"/>
      <w:divBdr>
        <w:top w:val="none" w:sz="0" w:space="0" w:color="auto"/>
        <w:left w:val="none" w:sz="0" w:space="0" w:color="auto"/>
        <w:bottom w:val="none" w:sz="0" w:space="0" w:color="auto"/>
        <w:right w:val="none" w:sz="0" w:space="0" w:color="auto"/>
      </w:divBdr>
    </w:div>
    <w:div w:id="1233665304">
      <w:bodyDiv w:val="1"/>
      <w:marLeft w:val="0"/>
      <w:marRight w:val="0"/>
      <w:marTop w:val="0"/>
      <w:marBottom w:val="0"/>
      <w:divBdr>
        <w:top w:val="none" w:sz="0" w:space="0" w:color="auto"/>
        <w:left w:val="none" w:sz="0" w:space="0" w:color="auto"/>
        <w:bottom w:val="none" w:sz="0" w:space="0" w:color="auto"/>
        <w:right w:val="none" w:sz="0" w:space="0" w:color="auto"/>
      </w:divBdr>
    </w:div>
    <w:div w:id="1236429171">
      <w:bodyDiv w:val="1"/>
      <w:marLeft w:val="0"/>
      <w:marRight w:val="0"/>
      <w:marTop w:val="0"/>
      <w:marBottom w:val="0"/>
      <w:divBdr>
        <w:top w:val="none" w:sz="0" w:space="0" w:color="auto"/>
        <w:left w:val="none" w:sz="0" w:space="0" w:color="auto"/>
        <w:bottom w:val="none" w:sz="0" w:space="0" w:color="auto"/>
        <w:right w:val="none" w:sz="0" w:space="0" w:color="auto"/>
      </w:divBdr>
      <w:divsChild>
        <w:div w:id="973146270">
          <w:marLeft w:val="0"/>
          <w:marRight w:val="0"/>
          <w:marTop w:val="0"/>
          <w:marBottom w:val="0"/>
          <w:divBdr>
            <w:top w:val="none" w:sz="0" w:space="0" w:color="auto"/>
            <w:left w:val="none" w:sz="0" w:space="0" w:color="auto"/>
            <w:bottom w:val="none" w:sz="0" w:space="0" w:color="auto"/>
            <w:right w:val="none" w:sz="0" w:space="0" w:color="auto"/>
          </w:divBdr>
        </w:div>
      </w:divsChild>
    </w:div>
    <w:div w:id="1247031534">
      <w:bodyDiv w:val="1"/>
      <w:marLeft w:val="0"/>
      <w:marRight w:val="0"/>
      <w:marTop w:val="0"/>
      <w:marBottom w:val="0"/>
      <w:divBdr>
        <w:top w:val="none" w:sz="0" w:space="0" w:color="auto"/>
        <w:left w:val="none" w:sz="0" w:space="0" w:color="auto"/>
        <w:bottom w:val="none" w:sz="0" w:space="0" w:color="auto"/>
        <w:right w:val="none" w:sz="0" w:space="0" w:color="auto"/>
      </w:divBdr>
      <w:divsChild>
        <w:div w:id="1323703758">
          <w:marLeft w:val="0"/>
          <w:marRight w:val="0"/>
          <w:marTop w:val="0"/>
          <w:marBottom w:val="0"/>
          <w:divBdr>
            <w:top w:val="none" w:sz="0" w:space="0" w:color="auto"/>
            <w:left w:val="none" w:sz="0" w:space="0" w:color="auto"/>
            <w:bottom w:val="none" w:sz="0" w:space="0" w:color="auto"/>
            <w:right w:val="none" w:sz="0" w:space="0" w:color="auto"/>
          </w:divBdr>
        </w:div>
      </w:divsChild>
    </w:div>
    <w:div w:id="1274089567">
      <w:bodyDiv w:val="1"/>
      <w:marLeft w:val="0"/>
      <w:marRight w:val="0"/>
      <w:marTop w:val="0"/>
      <w:marBottom w:val="0"/>
      <w:divBdr>
        <w:top w:val="none" w:sz="0" w:space="0" w:color="auto"/>
        <w:left w:val="none" w:sz="0" w:space="0" w:color="auto"/>
        <w:bottom w:val="none" w:sz="0" w:space="0" w:color="auto"/>
        <w:right w:val="none" w:sz="0" w:space="0" w:color="auto"/>
      </w:divBdr>
    </w:div>
    <w:div w:id="1314137705">
      <w:bodyDiv w:val="1"/>
      <w:marLeft w:val="0"/>
      <w:marRight w:val="0"/>
      <w:marTop w:val="0"/>
      <w:marBottom w:val="0"/>
      <w:divBdr>
        <w:top w:val="none" w:sz="0" w:space="0" w:color="auto"/>
        <w:left w:val="none" w:sz="0" w:space="0" w:color="auto"/>
        <w:bottom w:val="none" w:sz="0" w:space="0" w:color="auto"/>
        <w:right w:val="none" w:sz="0" w:space="0" w:color="auto"/>
      </w:divBdr>
      <w:divsChild>
        <w:div w:id="1247573662">
          <w:marLeft w:val="0"/>
          <w:marRight w:val="0"/>
          <w:marTop w:val="0"/>
          <w:marBottom w:val="0"/>
          <w:divBdr>
            <w:top w:val="none" w:sz="0" w:space="0" w:color="auto"/>
            <w:left w:val="none" w:sz="0" w:space="0" w:color="auto"/>
            <w:bottom w:val="none" w:sz="0" w:space="0" w:color="auto"/>
            <w:right w:val="none" w:sz="0" w:space="0" w:color="auto"/>
          </w:divBdr>
        </w:div>
      </w:divsChild>
    </w:div>
    <w:div w:id="1449475049">
      <w:bodyDiv w:val="1"/>
      <w:marLeft w:val="0"/>
      <w:marRight w:val="0"/>
      <w:marTop w:val="0"/>
      <w:marBottom w:val="0"/>
      <w:divBdr>
        <w:top w:val="none" w:sz="0" w:space="0" w:color="auto"/>
        <w:left w:val="none" w:sz="0" w:space="0" w:color="auto"/>
        <w:bottom w:val="none" w:sz="0" w:space="0" w:color="auto"/>
        <w:right w:val="none" w:sz="0" w:space="0" w:color="auto"/>
      </w:divBdr>
    </w:div>
    <w:div w:id="1467237107">
      <w:bodyDiv w:val="1"/>
      <w:marLeft w:val="0"/>
      <w:marRight w:val="0"/>
      <w:marTop w:val="0"/>
      <w:marBottom w:val="0"/>
      <w:divBdr>
        <w:top w:val="none" w:sz="0" w:space="0" w:color="auto"/>
        <w:left w:val="none" w:sz="0" w:space="0" w:color="auto"/>
        <w:bottom w:val="none" w:sz="0" w:space="0" w:color="auto"/>
        <w:right w:val="none" w:sz="0" w:space="0" w:color="auto"/>
      </w:divBdr>
      <w:divsChild>
        <w:div w:id="364792151">
          <w:marLeft w:val="0"/>
          <w:marRight w:val="0"/>
          <w:marTop w:val="0"/>
          <w:marBottom w:val="0"/>
          <w:divBdr>
            <w:top w:val="none" w:sz="0" w:space="0" w:color="auto"/>
            <w:left w:val="none" w:sz="0" w:space="0" w:color="auto"/>
            <w:bottom w:val="none" w:sz="0" w:space="0" w:color="auto"/>
            <w:right w:val="none" w:sz="0" w:space="0" w:color="auto"/>
          </w:divBdr>
          <w:divsChild>
            <w:div w:id="1765567349">
              <w:marLeft w:val="0"/>
              <w:marRight w:val="0"/>
              <w:marTop w:val="0"/>
              <w:marBottom w:val="0"/>
              <w:divBdr>
                <w:top w:val="none" w:sz="0" w:space="0" w:color="auto"/>
                <w:left w:val="none" w:sz="0" w:space="0" w:color="auto"/>
                <w:bottom w:val="none" w:sz="0" w:space="0" w:color="auto"/>
                <w:right w:val="none" w:sz="0" w:space="0" w:color="auto"/>
              </w:divBdr>
              <w:divsChild>
                <w:div w:id="984621975">
                  <w:marLeft w:val="0"/>
                  <w:marRight w:val="0"/>
                  <w:marTop w:val="0"/>
                  <w:marBottom w:val="0"/>
                  <w:divBdr>
                    <w:top w:val="none" w:sz="0" w:space="0" w:color="auto"/>
                    <w:left w:val="none" w:sz="0" w:space="0" w:color="auto"/>
                    <w:bottom w:val="none" w:sz="0" w:space="0" w:color="auto"/>
                    <w:right w:val="none" w:sz="0" w:space="0" w:color="auto"/>
                  </w:divBdr>
                  <w:divsChild>
                    <w:div w:id="726495942">
                      <w:marLeft w:val="0"/>
                      <w:marRight w:val="0"/>
                      <w:marTop w:val="0"/>
                      <w:marBottom w:val="0"/>
                      <w:divBdr>
                        <w:top w:val="none" w:sz="0" w:space="0" w:color="auto"/>
                        <w:left w:val="none" w:sz="0" w:space="0" w:color="auto"/>
                        <w:bottom w:val="none" w:sz="0" w:space="0" w:color="auto"/>
                        <w:right w:val="none" w:sz="0" w:space="0" w:color="auto"/>
                      </w:divBdr>
                      <w:divsChild>
                        <w:div w:id="2006589617">
                          <w:marLeft w:val="0"/>
                          <w:marRight w:val="0"/>
                          <w:marTop w:val="0"/>
                          <w:marBottom w:val="0"/>
                          <w:divBdr>
                            <w:top w:val="single" w:sz="6" w:space="0" w:color="D5D9E0"/>
                            <w:left w:val="single" w:sz="6" w:space="0" w:color="D5D9E0"/>
                            <w:bottom w:val="single" w:sz="6" w:space="0" w:color="D5D9E0"/>
                            <w:right w:val="single" w:sz="6" w:space="0" w:color="D5D9E0"/>
                          </w:divBdr>
                          <w:divsChild>
                            <w:div w:id="222063733">
                              <w:marLeft w:val="0"/>
                              <w:marRight w:val="0"/>
                              <w:marTop w:val="0"/>
                              <w:marBottom w:val="0"/>
                              <w:divBdr>
                                <w:top w:val="none" w:sz="0" w:space="0" w:color="auto"/>
                                <w:left w:val="none" w:sz="0" w:space="0" w:color="auto"/>
                                <w:bottom w:val="none" w:sz="0" w:space="0" w:color="auto"/>
                                <w:right w:val="none" w:sz="0" w:space="0" w:color="auto"/>
                              </w:divBdr>
                              <w:divsChild>
                                <w:div w:id="512497399">
                                  <w:marLeft w:val="0"/>
                                  <w:marRight w:val="0"/>
                                  <w:marTop w:val="0"/>
                                  <w:marBottom w:val="0"/>
                                  <w:divBdr>
                                    <w:top w:val="none" w:sz="0" w:space="0" w:color="auto"/>
                                    <w:left w:val="none" w:sz="0" w:space="0" w:color="auto"/>
                                    <w:bottom w:val="none" w:sz="0" w:space="0" w:color="auto"/>
                                    <w:right w:val="none" w:sz="0" w:space="0" w:color="auto"/>
                                  </w:divBdr>
                                  <w:divsChild>
                                    <w:div w:id="717554776">
                                      <w:marLeft w:val="0"/>
                                      <w:marRight w:val="0"/>
                                      <w:marTop w:val="0"/>
                                      <w:marBottom w:val="0"/>
                                      <w:divBdr>
                                        <w:top w:val="none" w:sz="0" w:space="0" w:color="auto"/>
                                        <w:left w:val="none" w:sz="0" w:space="0" w:color="auto"/>
                                        <w:bottom w:val="none" w:sz="0" w:space="0" w:color="auto"/>
                                        <w:right w:val="none" w:sz="0" w:space="0" w:color="auto"/>
                                      </w:divBdr>
                                      <w:divsChild>
                                        <w:div w:id="95487191">
                                          <w:marLeft w:val="0"/>
                                          <w:marRight w:val="0"/>
                                          <w:marTop w:val="0"/>
                                          <w:marBottom w:val="0"/>
                                          <w:divBdr>
                                            <w:top w:val="none" w:sz="0" w:space="0" w:color="auto"/>
                                            <w:left w:val="none" w:sz="0" w:space="0" w:color="auto"/>
                                            <w:bottom w:val="none" w:sz="0" w:space="0" w:color="auto"/>
                                            <w:right w:val="none" w:sz="0" w:space="0" w:color="auto"/>
                                          </w:divBdr>
                                          <w:divsChild>
                                            <w:div w:id="112184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7993671">
      <w:bodyDiv w:val="1"/>
      <w:marLeft w:val="0"/>
      <w:marRight w:val="0"/>
      <w:marTop w:val="0"/>
      <w:marBottom w:val="0"/>
      <w:divBdr>
        <w:top w:val="none" w:sz="0" w:space="0" w:color="auto"/>
        <w:left w:val="none" w:sz="0" w:space="0" w:color="auto"/>
        <w:bottom w:val="none" w:sz="0" w:space="0" w:color="auto"/>
        <w:right w:val="none" w:sz="0" w:space="0" w:color="auto"/>
      </w:divBdr>
    </w:div>
    <w:div w:id="1489394876">
      <w:bodyDiv w:val="1"/>
      <w:marLeft w:val="0"/>
      <w:marRight w:val="0"/>
      <w:marTop w:val="0"/>
      <w:marBottom w:val="0"/>
      <w:divBdr>
        <w:top w:val="none" w:sz="0" w:space="0" w:color="auto"/>
        <w:left w:val="none" w:sz="0" w:space="0" w:color="auto"/>
        <w:bottom w:val="none" w:sz="0" w:space="0" w:color="auto"/>
        <w:right w:val="none" w:sz="0" w:space="0" w:color="auto"/>
      </w:divBdr>
    </w:div>
    <w:div w:id="1489980470">
      <w:bodyDiv w:val="1"/>
      <w:marLeft w:val="0"/>
      <w:marRight w:val="0"/>
      <w:marTop w:val="0"/>
      <w:marBottom w:val="0"/>
      <w:divBdr>
        <w:top w:val="none" w:sz="0" w:space="0" w:color="auto"/>
        <w:left w:val="none" w:sz="0" w:space="0" w:color="auto"/>
        <w:bottom w:val="none" w:sz="0" w:space="0" w:color="auto"/>
        <w:right w:val="none" w:sz="0" w:space="0" w:color="auto"/>
      </w:divBdr>
    </w:div>
    <w:div w:id="1543400047">
      <w:bodyDiv w:val="1"/>
      <w:marLeft w:val="0"/>
      <w:marRight w:val="0"/>
      <w:marTop w:val="0"/>
      <w:marBottom w:val="0"/>
      <w:divBdr>
        <w:top w:val="none" w:sz="0" w:space="0" w:color="auto"/>
        <w:left w:val="none" w:sz="0" w:space="0" w:color="auto"/>
        <w:bottom w:val="none" w:sz="0" w:space="0" w:color="auto"/>
        <w:right w:val="none" w:sz="0" w:space="0" w:color="auto"/>
      </w:divBdr>
    </w:div>
    <w:div w:id="1546604455">
      <w:bodyDiv w:val="1"/>
      <w:marLeft w:val="0"/>
      <w:marRight w:val="0"/>
      <w:marTop w:val="0"/>
      <w:marBottom w:val="0"/>
      <w:divBdr>
        <w:top w:val="none" w:sz="0" w:space="0" w:color="auto"/>
        <w:left w:val="none" w:sz="0" w:space="0" w:color="auto"/>
        <w:bottom w:val="none" w:sz="0" w:space="0" w:color="auto"/>
        <w:right w:val="none" w:sz="0" w:space="0" w:color="auto"/>
      </w:divBdr>
    </w:div>
    <w:div w:id="1592817914">
      <w:bodyDiv w:val="1"/>
      <w:marLeft w:val="0"/>
      <w:marRight w:val="0"/>
      <w:marTop w:val="0"/>
      <w:marBottom w:val="0"/>
      <w:divBdr>
        <w:top w:val="none" w:sz="0" w:space="0" w:color="auto"/>
        <w:left w:val="none" w:sz="0" w:space="0" w:color="auto"/>
        <w:bottom w:val="none" w:sz="0" w:space="0" w:color="auto"/>
        <w:right w:val="none" w:sz="0" w:space="0" w:color="auto"/>
      </w:divBdr>
    </w:div>
    <w:div w:id="1639265728">
      <w:bodyDiv w:val="1"/>
      <w:marLeft w:val="0"/>
      <w:marRight w:val="0"/>
      <w:marTop w:val="0"/>
      <w:marBottom w:val="0"/>
      <w:divBdr>
        <w:top w:val="none" w:sz="0" w:space="0" w:color="auto"/>
        <w:left w:val="none" w:sz="0" w:space="0" w:color="auto"/>
        <w:bottom w:val="none" w:sz="0" w:space="0" w:color="auto"/>
        <w:right w:val="none" w:sz="0" w:space="0" w:color="auto"/>
      </w:divBdr>
    </w:div>
    <w:div w:id="1648821259">
      <w:bodyDiv w:val="1"/>
      <w:marLeft w:val="0"/>
      <w:marRight w:val="0"/>
      <w:marTop w:val="0"/>
      <w:marBottom w:val="0"/>
      <w:divBdr>
        <w:top w:val="none" w:sz="0" w:space="0" w:color="auto"/>
        <w:left w:val="none" w:sz="0" w:space="0" w:color="auto"/>
        <w:bottom w:val="none" w:sz="0" w:space="0" w:color="auto"/>
        <w:right w:val="none" w:sz="0" w:space="0" w:color="auto"/>
      </w:divBdr>
    </w:div>
    <w:div w:id="1666469775">
      <w:bodyDiv w:val="1"/>
      <w:marLeft w:val="0"/>
      <w:marRight w:val="0"/>
      <w:marTop w:val="0"/>
      <w:marBottom w:val="0"/>
      <w:divBdr>
        <w:top w:val="none" w:sz="0" w:space="0" w:color="auto"/>
        <w:left w:val="none" w:sz="0" w:space="0" w:color="auto"/>
        <w:bottom w:val="none" w:sz="0" w:space="0" w:color="auto"/>
        <w:right w:val="none" w:sz="0" w:space="0" w:color="auto"/>
      </w:divBdr>
      <w:divsChild>
        <w:div w:id="297535031">
          <w:marLeft w:val="0"/>
          <w:marRight w:val="0"/>
          <w:marTop w:val="0"/>
          <w:marBottom w:val="0"/>
          <w:divBdr>
            <w:top w:val="none" w:sz="0" w:space="0" w:color="auto"/>
            <w:left w:val="none" w:sz="0" w:space="0" w:color="auto"/>
            <w:bottom w:val="none" w:sz="0" w:space="0" w:color="auto"/>
            <w:right w:val="none" w:sz="0" w:space="0" w:color="auto"/>
          </w:divBdr>
        </w:div>
      </w:divsChild>
    </w:div>
    <w:div w:id="1697661068">
      <w:bodyDiv w:val="1"/>
      <w:marLeft w:val="0"/>
      <w:marRight w:val="0"/>
      <w:marTop w:val="0"/>
      <w:marBottom w:val="0"/>
      <w:divBdr>
        <w:top w:val="none" w:sz="0" w:space="0" w:color="auto"/>
        <w:left w:val="none" w:sz="0" w:space="0" w:color="auto"/>
        <w:bottom w:val="none" w:sz="0" w:space="0" w:color="auto"/>
        <w:right w:val="none" w:sz="0" w:space="0" w:color="auto"/>
      </w:divBdr>
    </w:div>
    <w:div w:id="1710570666">
      <w:bodyDiv w:val="1"/>
      <w:marLeft w:val="0"/>
      <w:marRight w:val="0"/>
      <w:marTop w:val="0"/>
      <w:marBottom w:val="0"/>
      <w:divBdr>
        <w:top w:val="none" w:sz="0" w:space="0" w:color="auto"/>
        <w:left w:val="none" w:sz="0" w:space="0" w:color="auto"/>
        <w:bottom w:val="none" w:sz="0" w:space="0" w:color="auto"/>
        <w:right w:val="none" w:sz="0" w:space="0" w:color="auto"/>
      </w:divBdr>
    </w:div>
    <w:div w:id="1713921220">
      <w:bodyDiv w:val="1"/>
      <w:marLeft w:val="0"/>
      <w:marRight w:val="0"/>
      <w:marTop w:val="0"/>
      <w:marBottom w:val="0"/>
      <w:divBdr>
        <w:top w:val="none" w:sz="0" w:space="0" w:color="auto"/>
        <w:left w:val="none" w:sz="0" w:space="0" w:color="auto"/>
        <w:bottom w:val="none" w:sz="0" w:space="0" w:color="auto"/>
        <w:right w:val="none" w:sz="0" w:space="0" w:color="auto"/>
      </w:divBdr>
    </w:div>
    <w:div w:id="1735010609">
      <w:bodyDiv w:val="1"/>
      <w:marLeft w:val="0"/>
      <w:marRight w:val="0"/>
      <w:marTop w:val="0"/>
      <w:marBottom w:val="0"/>
      <w:divBdr>
        <w:top w:val="none" w:sz="0" w:space="0" w:color="auto"/>
        <w:left w:val="none" w:sz="0" w:space="0" w:color="auto"/>
        <w:bottom w:val="none" w:sz="0" w:space="0" w:color="auto"/>
        <w:right w:val="none" w:sz="0" w:space="0" w:color="auto"/>
      </w:divBdr>
    </w:div>
    <w:div w:id="1740248157">
      <w:bodyDiv w:val="1"/>
      <w:marLeft w:val="0"/>
      <w:marRight w:val="0"/>
      <w:marTop w:val="0"/>
      <w:marBottom w:val="0"/>
      <w:divBdr>
        <w:top w:val="none" w:sz="0" w:space="0" w:color="auto"/>
        <w:left w:val="none" w:sz="0" w:space="0" w:color="auto"/>
        <w:bottom w:val="none" w:sz="0" w:space="0" w:color="auto"/>
        <w:right w:val="none" w:sz="0" w:space="0" w:color="auto"/>
      </w:divBdr>
    </w:div>
    <w:div w:id="1768651340">
      <w:bodyDiv w:val="1"/>
      <w:marLeft w:val="0"/>
      <w:marRight w:val="0"/>
      <w:marTop w:val="0"/>
      <w:marBottom w:val="0"/>
      <w:divBdr>
        <w:top w:val="none" w:sz="0" w:space="0" w:color="auto"/>
        <w:left w:val="none" w:sz="0" w:space="0" w:color="auto"/>
        <w:bottom w:val="none" w:sz="0" w:space="0" w:color="auto"/>
        <w:right w:val="none" w:sz="0" w:space="0" w:color="auto"/>
      </w:divBdr>
    </w:div>
    <w:div w:id="1780950858">
      <w:bodyDiv w:val="1"/>
      <w:marLeft w:val="0"/>
      <w:marRight w:val="0"/>
      <w:marTop w:val="0"/>
      <w:marBottom w:val="0"/>
      <w:divBdr>
        <w:top w:val="none" w:sz="0" w:space="0" w:color="auto"/>
        <w:left w:val="none" w:sz="0" w:space="0" w:color="auto"/>
        <w:bottom w:val="none" w:sz="0" w:space="0" w:color="auto"/>
        <w:right w:val="none" w:sz="0" w:space="0" w:color="auto"/>
      </w:divBdr>
    </w:div>
    <w:div w:id="1793860314">
      <w:bodyDiv w:val="1"/>
      <w:marLeft w:val="0"/>
      <w:marRight w:val="0"/>
      <w:marTop w:val="0"/>
      <w:marBottom w:val="0"/>
      <w:divBdr>
        <w:top w:val="none" w:sz="0" w:space="0" w:color="auto"/>
        <w:left w:val="none" w:sz="0" w:space="0" w:color="auto"/>
        <w:bottom w:val="none" w:sz="0" w:space="0" w:color="auto"/>
        <w:right w:val="none" w:sz="0" w:space="0" w:color="auto"/>
      </w:divBdr>
      <w:divsChild>
        <w:div w:id="1828285340">
          <w:marLeft w:val="0"/>
          <w:marRight w:val="0"/>
          <w:marTop w:val="0"/>
          <w:marBottom w:val="0"/>
          <w:divBdr>
            <w:top w:val="none" w:sz="0" w:space="0" w:color="auto"/>
            <w:left w:val="none" w:sz="0" w:space="0" w:color="auto"/>
            <w:bottom w:val="none" w:sz="0" w:space="0" w:color="auto"/>
            <w:right w:val="none" w:sz="0" w:space="0" w:color="auto"/>
          </w:divBdr>
        </w:div>
      </w:divsChild>
    </w:div>
    <w:div w:id="1810049784">
      <w:bodyDiv w:val="1"/>
      <w:marLeft w:val="0"/>
      <w:marRight w:val="0"/>
      <w:marTop w:val="0"/>
      <w:marBottom w:val="0"/>
      <w:divBdr>
        <w:top w:val="none" w:sz="0" w:space="0" w:color="auto"/>
        <w:left w:val="none" w:sz="0" w:space="0" w:color="auto"/>
        <w:bottom w:val="none" w:sz="0" w:space="0" w:color="auto"/>
        <w:right w:val="none" w:sz="0" w:space="0" w:color="auto"/>
      </w:divBdr>
    </w:div>
    <w:div w:id="1875343088">
      <w:bodyDiv w:val="1"/>
      <w:marLeft w:val="0"/>
      <w:marRight w:val="0"/>
      <w:marTop w:val="0"/>
      <w:marBottom w:val="0"/>
      <w:divBdr>
        <w:top w:val="none" w:sz="0" w:space="0" w:color="auto"/>
        <w:left w:val="none" w:sz="0" w:space="0" w:color="auto"/>
        <w:bottom w:val="none" w:sz="0" w:space="0" w:color="auto"/>
        <w:right w:val="none" w:sz="0" w:space="0" w:color="auto"/>
      </w:divBdr>
    </w:div>
    <w:div w:id="1877043650">
      <w:bodyDiv w:val="1"/>
      <w:marLeft w:val="0"/>
      <w:marRight w:val="0"/>
      <w:marTop w:val="0"/>
      <w:marBottom w:val="0"/>
      <w:divBdr>
        <w:top w:val="none" w:sz="0" w:space="0" w:color="auto"/>
        <w:left w:val="none" w:sz="0" w:space="0" w:color="auto"/>
        <w:bottom w:val="none" w:sz="0" w:space="0" w:color="auto"/>
        <w:right w:val="none" w:sz="0" w:space="0" w:color="auto"/>
      </w:divBdr>
    </w:div>
    <w:div w:id="1893301875">
      <w:bodyDiv w:val="1"/>
      <w:marLeft w:val="0"/>
      <w:marRight w:val="0"/>
      <w:marTop w:val="0"/>
      <w:marBottom w:val="0"/>
      <w:divBdr>
        <w:top w:val="none" w:sz="0" w:space="0" w:color="auto"/>
        <w:left w:val="none" w:sz="0" w:space="0" w:color="auto"/>
        <w:bottom w:val="none" w:sz="0" w:space="0" w:color="auto"/>
        <w:right w:val="none" w:sz="0" w:space="0" w:color="auto"/>
      </w:divBdr>
      <w:divsChild>
        <w:div w:id="726295707">
          <w:marLeft w:val="0"/>
          <w:marRight w:val="0"/>
          <w:marTop w:val="0"/>
          <w:marBottom w:val="0"/>
          <w:divBdr>
            <w:top w:val="none" w:sz="0" w:space="0" w:color="auto"/>
            <w:left w:val="none" w:sz="0" w:space="0" w:color="auto"/>
            <w:bottom w:val="none" w:sz="0" w:space="0" w:color="auto"/>
            <w:right w:val="none" w:sz="0" w:space="0" w:color="auto"/>
          </w:divBdr>
        </w:div>
      </w:divsChild>
    </w:div>
    <w:div w:id="1901407357">
      <w:bodyDiv w:val="1"/>
      <w:marLeft w:val="0"/>
      <w:marRight w:val="0"/>
      <w:marTop w:val="0"/>
      <w:marBottom w:val="0"/>
      <w:divBdr>
        <w:top w:val="none" w:sz="0" w:space="0" w:color="auto"/>
        <w:left w:val="none" w:sz="0" w:space="0" w:color="auto"/>
        <w:bottom w:val="none" w:sz="0" w:space="0" w:color="auto"/>
        <w:right w:val="none" w:sz="0" w:space="0" w:color="auto"/>
      </w:divBdr>
    </w:div>
    <w:div w:id="1961840227">
      <w:bodyDiv w:val="1"/>
      <w:marLeft w:val="0"/>
      <w:marRight w:val="0"/>
      <w:marTop w:val="0"/>
      <w:marBottom w:val="0"/>
      <w:divBdr>
        <w:top w:val="none" w:sz="0" w:space="0" w:color="auto"/>
        <w:left w:val="none" w:sz="0" w:space="0" w:color="auto"/>
        <w:bottom w:val="none" w:sz="0" w:space="0" w:color="auto"/>
        <w:right w:val="none" w:sz="0" w:space="0" w:color="auto"/>
      </w:divBdr>
    </w:div>
    <w:div w:id="1968706299">
      <w:bodyDiv w:val="1"/>
      <w:marLeft w:val="0"/>
      <w:marRight w:val="0"/>
      <w:marTop w:val="0"/>
      <w:marBottom w:val="0"/>
      <w:divBdr>
        <w:top w:val="none" w:sz="0" w:space="0" w:color="auto"/>
        <w:left w:val="none" w:sz="0" w:space="0" w:color="auto"/>
        <w:bottom w:val="none" w:sz="0" w:space="0" w:color="auto"/>
        <w:right w:val="none" w:sz="0" w:space="0" w:color="auto"/>
      </w:divBdr>
    </w:div>
    <w:div w:id="2037927529">
      <w:bodyDiv w:val="1"/>
      <w:marLeft w:val="0"/>
      <w:marRight w:val="0"/>
      <w:marTop w:val="0"/>
      <w:marBottom w:val="0"/>
      <w:divBdr>
        <w:top w:val="none" w:sz="0" w:space="0" w:color="auto"/>
        <w:left w:val="none" w:sz="0" w:space="0" w:color="auto"/>
        <w:bottom w:val="none" w:sz="0" w:space="0" w:color="auto"/>
        <w:right w:val="none" w:sz="0" w:space="0" w:color="auto"/>
      </w:divBdr>
    </w:div>
    <w:div w:id="2044090310">
      <w:bodyDiv w:val="1"/>
      <w:marLeft w:val="0"/>
      <w:marRight w:val="0"/>
      <w:marTop w:val="0"/>
      <w:marBottom w:val="0"/>
      <w:divBdr>
        <w:top w:val="none" w:sz="0" w:space="0" w:color="auto"/>
        <w:left w:val="none" w:sz="0" w:space="0" w:color="auto"/>
        <w:bottom w:val="none" w:sz="0" w:space="0" w:color="auto"/>
        <w:right w:val="none" w:sz="0" w:space="0" w:color="auto"/>
      </w:divBdr>
    </w:div>
    <w:div w:id="2052724926">
      <w:bodyDiv w:val="1"/>
      <w:marLeft w:val="0"/>
      <w:marRight w:val="0"/>
      <w:marTop w:val="0"/>
      <w:marBottom w:val="0"/>
      <w:divBdr>
        <w:top w:val="none" w:sz="0" w:space="0" w:color="auto"/>
        <w:left w:val="none" w:sz="0" w:space="0" w:color="auto"/>
        <w:bottom w:val="none" w:sz="0" w:space="0" w:color="auto"/>
        <w:right w:val="none" w:sz="0" w:space="0" w:color="auto"/>
      </w:divBdr>
    </w:div>
    <w:div w:id="20748084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eetaghatura@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p0h689Adw2TjPASvdZon1jruTw==">AMUW2mXTgbwGb5axzKfUytkatmsr7KTTGvyc0gF2DH/SpAz08RIHE5xsxZBNS/oANoB6ve7VSHPGwb9YUqrT9p1jd/o1LIHN4BQ3tJHwd3i7N1egn0JNkQE=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918</Words>
  <Characters>6651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Manpreet Singh</dc:creator>
  <cp:keywords>Manpreet Singh</cp:keywords>
  <cp:lastModifiedBy>Manpreet Singh</cp:lastModifiedBy>
  <cp:revision>2</cp:revision>
  <cp:lastPrinted>2024-12-20T17:28:00Z</cp:lastPrinted>
  <dcterms:created xsi:type="dcterms:W3CDTF">2025-09-16T14:45:00Z</dcterms:created>
  <dcterms:modified xsi:type="dcterms:W3CDTF">2025-09-16T14:45:00Z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GoGeMo1-v1</vt:lpwstr>
  </property>
  <property fmtid="{D5CDD505-2E9C-101B-9397-08002B2CF9AE}" pid="3" name="GrammarlyDocumentId">
    <vt:lpwstr>9ed96ad5e7976e0e47174267925d5aaadb9407ef81ea8b584fc7b3d35c5a05a2</vt:lpwstr>
  </property>
</Properties>
</file>