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12.0 -->
  <w:body>
    <w:p>
      <w:pPr>
        <w:pStyle w:val="Heading2"/>
        <w:keepNext w:val="0"/>
        <w:spacing w:before="0" w:after="0" w:line="486" w:lineRule="atLeast"/>
        <w:rPr>
          <w:rFonts w:ascii="Arial" w:eastAsia="Arial" w:hAnsi="Arial" w:cs="Arial"/>
          <w:b/>
          <w:bCs/>
          <w:color w:val="006699"/>
          <w:sz w:val="32"/>
          <w:szCs w:val="32"/>
        </w:rPr>
      </w:pPr>
      <w:r>
        <w:rPr>
          <w:rFonts w:eastAsia="Arial"/>
          <w:i w:val="0"/>
          <w:iCs w:val="0"/>
          <w:color w:val="006699"/>
          <w:sz w:val="32"/>
          <w:szCs w:val="32"/>
        </w:rPr>
        <w:t>Charles Foster</w:t>
      </w:r>
    </w:p>
    <w:p>
      <w:pPr>
        <w:pStyle w:val="Normal0"/>
        <w:spacing w:before="0" w:after="300"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Business Consultant, Program Manager @ Fordhall Technology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Email: 48z-cua-3j0@mail.dice.com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Phone: 2402770063 </w:t>
      </w:r>
    </w:p>
    <w:p>
      <w:pPr>
        <w:pStyle w:val="Heading3"/>
        <w:keepNext w:val="0"/>
        <w:spacing w:before="253" w:after="253" w:line="379" w:lineRule="atLeast"/>
        <w:rPr>
          <w:rFonts w:ascii="Arial" w:eastAsia="Arial" w:hAnsi="Arial" w:cs="Arial"/>
          <w:b/>
          <w:bCs/>
          <w:color w:val="006699"/>
          <w:sz w:val="25"/>
          <w:szCs w:val="25"/>
        </w:rPr>
      </w:pPr>
      <w:r>
        <w:rPr>
          <w:rFonts w:eastAsia="Arial"/>
          <w:color w:val="006699"/>
          <w:sz w:val="25"/>
          <w:szCs w:val="25"/>
        </w:rPr>
        <w:t>Summary</w:t>
      </w:r>
    </w:p>
    <w:tbl>
      <w:tblPr>
        <w:tblStyle w:val="table"/>
        <w:tblW w:w="5000" w:type="pct"/>
        <w:tblCellSpacing w:w="15" w:type="dxa"/>
        <w:tblInd w:w="375" w:type="dxa"/>
        <w:tblCellMar>
          <w:top w:w="15" w:type="dxa"/>
          <w:left w:w="15" w:type="dxa"/>
          <w:bottom w:w="15" w:type="dxa"/>
          <w:right w:w="15" w:type="dxa"/>
        </w:tblCellMar>
        <w:tblLook w:val="05E0"/>
      </w:tblPr>
      <w:tblGrid>
        <w:gridCol w:w="2235"/>
        <w:gridCol w:w="6705"/>
      </w:tblGrid>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Previous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IS&amp;T Business Operations Program Manager @ University Of Maryland Medical Systems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Preferred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Program Manager, Business Analyst, Business Consultant</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Location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Towson, MD, US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Desired Work Settings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 xml:space="preserve">Remote or On-Site or Hybrid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Willing to Relocate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Yes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Work Authorization(s):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Authorized to work in the United States on a full-time basis.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Security Clearance Info:</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US Citizen (for security purposes)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Employment Type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Full-time</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Part-time</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 Corp-to-Corp</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 Independent</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 W2</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Corp-to-Corp</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Independent</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W2</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Total Experience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22 years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Education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Bachelors @ SOUTHERN ILLINOIS UNIVERSITY CARBONDALE</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Masters @ CENTRAL MICHIGAN UNIVERSITY</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Source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Dice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Downloaded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Thursday, September 25, 2025</w:t>
            </w:r>
          </w:p>
        </w:tc>
      </w:tr>
    </w:tbl>
    <w:p w:rsidR="00A77B3E">
      <w:pPr>
        <w:pStyle w:val="Normal0"/>
        <w:sectPr>
          <w:pgSz w:w="12240" w:h="15840"/>
          <w:pgMar w:top="1440" w:right="1440" w:bottom="1440" w:left="1440" w:header="720" w:footer="720" w:gutter="0"/>
          <w:cols w:space="720"/>
          <w:docGrid w:linePitch="360"/>
        </w:sectPr>
      </w:pPr>
    </w:p>
    <w:p w:rsidR="000362DC" w:rsidP="002363A2" w14:paraId="6EFEE709" w14:textId="7B32BF32">
      <w:pPr>
        <w:spacing w:before="70" w:line="246" w:lineRule="exact"/>
        <w:jc w:val="center"/>
        <w:rPr>
          <w:b/>
        </w:rPr>
      </w:pPr>
      <w:r>
        <w:rPr>
          <w:b/>
          <w:spacing w:val="16"/>
        </w:rPr>
        <w:t>CHARLES</w:t>
      </w:r>
      <w:r w:rsidRPr="00D91D29">
        <w:rPr>
          <w:b/>
          <w:spacing w:val="16"/>
        </w:rPr>
        <w:t xml:space="preserve"> </w:t>
      </w:r>
      <w:r w:rsidRPr="00D91D29" w:rsidR="00D91D29">
        <w:rPr>
          <w:b/>
          <w:spacing w:val="16"/>
        </w:rPr>
        <w:t>DWAYNE</w:t>
      </w:r>
      <w:r w:rsidR="00D91D29">
        <w:rPr>
          <w:b/>
          <w:spacing w:val="40"/>
        </w:rPr>
        <w:t xml:space="preserve"> </w:t>
      </w:r>
      <w:r>
        <w:rPr>
          <w:b/>
          <w:spacing w:val="17"/>
        </w:rPr>
        <w:t>FOSTER,</w:t>
      </w:r>
      <w:r>
        <w:rPr>
          <w:b/>
          <w:spacing w:val="40"/>
        </w:rPr>
        <w:t xml:space="preserve"> </w:t>
      </w:r>
      <w:r>
        <w:rPr>
          <w:b/>
          <w:spacing w:val="11"/>
        </w:rPr>
        <w:t>M.</w:t>
      </w:r>
      <w:r>
        <w:rPr>
          <w:b/>
          <w:spacing w:val="-35"/>
        </w:rPr>
        <w:t xml:space="preserve"> </w:t>
      </w:r>
      <w:r>
        <w:rPr>
          <w:b/>
          <w:spacing w:val="6"/>
        </w:rPr>
        <w:t>S.</w:t>
      </w:r>
    </w:p>
    <w:p w:rsidR="000362DC" w:rsidP="002363A2" w14:paraId="43F232A4" w14:textId="77777777">
      <w:pPr>
        <w:spacing w:line="246" w:lineRule="exact"/>
        <w:jc w:val="center"/>
        <w:rPr>
          <w:b/>
          <w:spacing w:val="-2"/>
        </w:rPr>
      </w:pPr>
      <w:r>
        <w:rPr>
          <w:b/>
        </w:rPr>
        <w:t>920</w:t>
      </w:r>
      <w:r>
        <w:rPr>
          <w:b/>
          <w:spacing w:val="-6"/>
        </w:rPr>
        <w:t xml:space="preserve"> </w:t>
      </w:r>
      <w:r>
        <w:rPr>
          <w:b/>
        </w:rPr>
        <w:t>Ellendale Drive</w:t>
      </w:r>
      <w:r>
        <w:rPr>
          <w:b/>
          <w:spacing w:val="-1"/>
        </w:rPr>
        <w:t xml:space="preserve"> </w:t>
      </w:r>
      <w:r>
        <w:rPr>
          <w:b/>
        </w:rPr>
        <w:t>~</w:t>
      </w:r>
      <w:r>
        <w:rPr>
          <w:b/>
          <w:spacing w:val="-3"/>
        </w:rPr>
        <w:t xml:space="preserve"> </w:t>
      </w:r>
      <w:r>
        <w:rPr>
          <w:b/>
        </w:rPr>
        <w:t>Baltimore,</w:t>
      </w:r>
      <w:r>
        <w:rPr>
          <w:b/>
          <w:spacing w:val="-3"/>
        </w:rPr>
        <w:t xml:space="preserve"> </w:t>
      </w:r>
      <w:r>
        <w:rPr>
          <w:b/>
        </w:rPr>
        <w:t>Maryland</w:t>
      </w:r>
      <w:r>
        <w:rPr>
          <w:b/>
          <w:spacing w:val="-1"/>
        </w:rPr>
        <w:t xml:space="preserve"> </w:t>
      </w:r>
      <w:r>
        <w:rPr>
          <w:b/>
          <w:spacing w:val="-2"/>
        </w:rPr>
        <w:t>21286</w:t>
      </w:r>
    </w:p>
    <w:p w:rsidR="00892841" w:rsidP="002363A2" w14:paraId="43770456" w14:textId="77777777">
      <w:pPr>
        <w:spacing w:line="246" w:lineRule="exact"/>
        <w:jc w:val="center"/>
        <w:rPr>
          <w:b/>
        </w:rPr>
      </w:pPr>
    </w:p>
    <w:p w:rsidR="000362DC" w:rsidP="00892841" w14:paraId="3D8D867C" w14:textId="77777777">
      <w:pPr>
        <w:tabs>
          <w:tab w:val="left" w:pos="5988"/>
        </w:tabs>
        <w:jc w:val="center"/>
        <w:rPr>
          <w:b/>
        </w:rPr>
      </w:pPr>
      <w:r>
        <w:rPr>
          <w:b/>
        </w:rPr>
        <w:tab/>
      </w:r>
      <w:hyperlink r:id="rId4"/>
    </w:p>
    <w:p w:rsidR="000362DC" w:rsidP="00892841" w14:paraId="796D12C4" w14:textId="77777777">
      <w:pPr>
        <w:pStyle w:val="BodyText"/>
        <w:ind w:left="0"/>
        <w:rPr>
          <w:b/>
          <w:sz w:val="19"/>
        </w:rPr>
      </w:pPr>
      <w:r>
        <w:rPr>
          <w:noProof/>
        </w:rPr>
        <mc:AlternateContent>
          <mc:Choice Requires="wps">
            <w:drawing>
              <wp:anchor distT="0" distB="0" distL="0" distR="0" simplePos="0" relativeHeight="251659264" behindDoc="1" locked="0" layoutInCell="1" allowOverlap="1">
                <wp:simplePos x="0" y="0"/>
                <wp:positionH relativeFrom="page">
                  <wp:posOffset>438467</wp:posOffset>
                </wp:positionH>
                <wp:positionV relativeFrom="paragraph">
                  <wp:posOffset>157252</wp:posOffset>
                </wp:positionV>
                <wp:extent cx="6899275" cy="57150"/>
                <wp:effectExtent l="0" t="0" r="0" b="0"/>
                <wp:wrapTopAndBottom/>
                <wp:docPr id="1" name="Graphic 1"/>
                <wp:cNvGraphicFramePr/>
                <a:graphic xmlns:a="http://schemas.openxmlformats.org/drawingml/2006/main">
                  <a:graphicData uri="http://schemas.microsoft.com/office/word/2010/wordprocessingShape">
                    <wps:wsp xmlns:wps="http://schemas.microsoft.com/office/word/2010/wordprocessingShape">
                      <wps:cNvSpPr/>
                      <wps:spPr>
                        <a:xfrm>
                          <a:off x="0" y="0"/>
                          <a:ext cx="6899275" cy="57150"/>
                        </a:xfrm>
                        <a:custGeom>
                          <a:avLst/>
                          <a:gdLst/>
                          <a:rect l="l" t="t" r="r" b="b"/>
                          <a:pathLst>
                            <a:path fill="norm" h="57150" w="6899275" stroke="1">
                              <a:moveTo>
                                <a:pt x="6898894" y="47625"/>
                              </a:moveTo>
                              <a:lnTo>
                                <a:pt x="0" y="47625"/>
                              </a:lnTo>
                              <a:lnTo>
                                <a:pt x="0" y="57150"/>
                              </a:lnTo>
                              <a:lnTo>
                                <a:pt x="6898894" y="57150"/>
                              </a:lnTo>
                              <a:lnTo>
                                <a:pt x="6898894" y="47625"/>
                              </a:lnTo>
                              <a:close/>
                            </a:path>
                            <a:path fill="norm" h="57150" w="6899275" stroke="1">
                              <a:moveTo>
                                <a:pt x="6898894" y="0"/>
                              </a:moveTo>
                              <a:lnTo>
                                <a:pt x="0" y="0"/>
                              </a:lnTo>
                              <a:lnTo>
                                <a:pt x="0" y="19050"/>
                              </a:lnTo>
                              <a:lnTo>
                                <a:pt x="6898894" y="19050"/>
                              </a:lnTo>
                              <a:lnTo>
                                <a:pt x="6898894"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1" o:spid="_x0000_s1025" style="width:543.25pt;height:4.5pt;margin-top:12.38pt;margin-left:34.52pt;mso-position-horizontal-relative:page;mso-wrap-distance-bottom:0;mso-wrap-distance-left:0;mso-wrap-distance-right:0;mso-wrap-distance-top:0;position:absolute;v-text-anchor:top;z-index:-251658240" coordsize="21600,21600" path="m21599,18000l,18000l,18000l,21600l,21600l21599,21600l21599,21600l21599,18000xem21599,l,l,l,7200l,7200l21599,7200l21599,7200l21599,xe" fillcolor="black">
                <w10:wrap type="topAndBottom"/>
              </v:shape>
            </w:pict>
          </mc:Fallback>
        </mc:AlternateContent>
      </w:r>
    </w:p>
    <w:p w:rsidR="000362DC" w:rsidP="00892841" w14:paraId="6875F398" w14:textId="77777777">
      <w:pPr>
        <w:jc w:val="center"/>
        <w:rPr>
          <w:b/>
        </w:rPr>
      </w:pPr>
      <w:r>
        <w:rPr>
          <w:b/>
          <w:spacing w:val="17"/>
          <w:u w:val="single"/>
        </w:rPr>
        <w:t>CAPABILITY</w:t>
      </w:r>
      <w:r>
        <w:rPr>
          <w:b/>
          <w:spacing w:val="47"/>
        </w:rPr>
        <w:t xml:space="preserve"> </w:t>
      </w:r>
      <w:r>
        <w:rPr>
          <w:b/>
          <w:spacing w:val="15"/>
          <w:u w:val="single"/>
        </w:rPr>
        <w:t>SUMMARY</w:t>
      </w:r>
    </w:p>
    <w:p w:rsidR="0038660D" w:rsidP="002363A2" w14:paraId="5A96B291" w14:textId="2CA0CA20">
      <w:pPr>
        <w:tabs>
          <w:tab w:val="left" w:pos="1039"/>
          <w:tab w:val="left" w:pos="3561"/>
        </w:tabs>
        <w:spacing w:before="252" w:line="267" w:lineRule="exact"/>
      </w:pPr>
      <w:r w:rsidRPr="0038660D">
        <w:t xml:space="preserve">Senior </w:t>
      </w:r>
      <w:r w:rsidR="00197AA7">
        <w:t xml:space="preserve">Healthcare </w:t>
      </w:r>
      <w:r w:rsidRPr="0038660D">
        <w:t xml:space="preserve">Information Technology Program Manager with over 25 years of progressive experience and responsibility in managing large, complex health information technology programs. My expertise includes the design, development, and implementation of information systems and enterprise-wide networks. I am a highly effective communicator, adept at working with executive leadership and professionals to bridge technology with business goals. My experience includes the successful implementation of all aspects of numerous medical IT project lifecycles, from inception and design to implementation and rollout. I have a strong foundation in health IT, standards development, and project coordination, with expertise in Veterans Affairs (VA) environments. As a former Navy Medical Service Corps Officer and healthcare IT leader, I've collaborated with cross-agency teams including the FEHRM, DHA, and VA OI&amp;T, supporting system integration efforts and representing organizational priorities during standards development and policy alignment. This work has consistently involved leveraging Agile methodologies to drive efficiency and adaptability. My skills also extend to Agile planning and execution in areas like Process Optimization, Capital Budget Management, and Acquisition Planning. I also have deep knowledge of business intelligence and have been a key contributor </w:t>
      </w:r>
      <w:r w:rsidRPr="0038660D">
        <w:t>in</w:t>
      </w:r>
      <w:r w:rsidRPr="0038660D">
        <w:t xml:space="preserve"> the </w:t>
      </w:r>
      <w:r w:rsidRPr="0038660D">
        <w:t>Agile development of</w:t>
      </w:r>
      <w:r w:rsidRPr="0038660D">
        <w:t xml:space="preserve"> Healthcare IT Systems.</w:t>
      </w:r>
    </w:p>
    <w:p w:rsidR="00C77031" w:rsidP="00892841" w14:paraId="2ADB9022" w14:textId="61B12B3C">
      <w:pPr>
        <w:jc w:val="center"/>
        <w:rPr>
          <w:b/>
          <w:spacing w:val="17"/>
          <w:u w:val="single"/>
        </w:rPr>
      </w:pPr>
      <w:r w:rsidRPr="00892841">
        <w:rPr>
          <w:b/>
          <w:spacing w:val="17"/>
          <w:u w:val="single"/>
        </w:rPr>
        <w:t>PROFESSIONAL  EXPERIENCE</w:t>
      </w:r>
    </w:p>
    <w:p w:rsidR="00892841" w:rsidP="00892841" w14:paraId="116C0B6C" w14:textId="77777777">
      <w:pPr>
        <w:jc w:val="center"/>
        <w:rPr>
          <w:b/>
        </w:rPr>
      </w:pPr>
    </w:p>
    <w:p w:rsidR="001F6545" w:rsidP="001F6545" w14:paraId="0E33B556" w14:textId="77777777">
      <w:pPr>
        <w:pStyle w:val="BodyText"/>
        <w:tabs>
          <w:tab w:val="left" w:pos="274"/>
        </w:tabs>
        <w:spacing w:before="3" w:line="230" w:lineRule="auto"/>
        <w:ind w:left="0" w:right="920"/>
      </w:pPr>
      <w:r w:rsidRPr="00114A41">
        <w:rPr>
          <w:b/>
          <w:bCs/>
          <w:i/>
          <w:iCs/>
        </w:rPr>
        <w:t xml:space="preserve">FordHall Technology Solutions, LLC | Business Consultant, Program Manager </w:t>
      </w:r>
      <w:bookmarkStart w:id="0" w:name="_Hlk208995070"/>
      <w:r w:rsidRPr="00114A41">
        <w:rPr>
          <w:b/>
          <w:bCs/>
          <w:i/>
          <w:iCs/>
        </w:rPr>
        <w:t>|</w:t>
      </w:r>
      <w:bookmarkEnd w:id="0"/>
      <w:r w:rsidRPr="00114A41">
        <w:rPr>
          <w:b/>
          <w:bCs/>
          <w:i/>
          <w:iCs/>
        </w:rPr>
        <w:t xml:space="preserve"> October 2021 – Present</w:t>
      </w:r>
    </w:p>
    <w:p w:rsidR="0038660D" w:rsidRPr="0038660D" w:rsidP="001F6545" w14:paraId="4D235F1D" w14:textId="3630A122">
      <w:pPr>
        <w:pStyle w:val="BodyText"/>
        <w:tabs>
          <w:tab w:val="left" w:pos="274"/>
        </w:tabs>
        <w:spacing w:before="3" w:line="230" w:lineRule="auto"/>
        <w:ind w:left="0" w:right="920"/>
      </w:pPr>
      <w:r>
        <w:t xml:space="preserve">I </w:t>
      </w:r>
      <w:r w:rsidRPr="002363A2" w:rsidR="002363A2">
        <w:t xml:space="preserve">specialize in Project Management and Business Process Engineering, applying Agile and PMBOK-aligned methodologies to deliver structured, efficient, and scalable solutions in the healthcare IT sector. My expertise includes managing FHIR data mapping and transformation, incorporating regulatory-standard vocabularies such as SNOMED CT, ICD-10, and </w:t>
      </w:r>
      <w:r w:rsidRPr="002363A2" w:rsidR="002363A2">
        <w:t>RxNorm</w:t>
      </w:r>
      <w:r w:rsidRPr="002363A2" w:rsidR="002363A2">
        <w:t xml:space="preserve"> to ensure semantic interoperability and compliance. I have extensive experience maintaining HL7 v2 and FHIR interfaces to support clinical data exchange in accordance with industry and regulatory standards. Leveraging tools like SharePoint and Microsoft Project, I lead initiatives across all knowledge areas—from defining project scope and building integrated schedules to managing stakeholder expectations and ensuring quality deliverables within time and budget constraints</w:t>
      </w:r>
      <w:r w:rsidR="00C77031">
        <w:t>.</w:t>
      </w:r>
      <w:r w:rsidRPr="002363A2" w:rsidR="002363A2">
        <w:t xml:space="preserve"> I excel in managing cross-functional teams and vendor relationships, driving effective </w:t>
      </w:r>
      <w:r w:rsidRPr="002363A2" w:rsidR="002363A2">
        <w:t>communications</w:t>
      </w:r>
      <w:r w:rsidRPr="002363A2" w:rsidR="002363A2">
        <w:t xml:space="preserve"> between technical and non-technical stakeholders, and leading risk management, </w:t>
      </w:r>
      <w:r w:rsidRPr="002363A2" w:rsidR="002363A2">
        <w:t>change</w:t>
      </w:r>
      <w:r w:rsidRPr="002363A2" w:rsidR="002363A2">
        <w:t xml:space="preserve"> control, and testing strategies. All projects are executed in an Agile framework, with a focus on successful deployment, regulatory adherence, and long-term performance optimization.</w:t>
      </w:r>
    </w:p>
    <w:p w:rsidR="001F6545" w:rsidP="001F6545" w14:paraId="02226786" w14:textId="77777777">
      <w:pPr>
        <w:pStyle w:val="BodyText"/>
        <w:tabs>
          <w:tab w:val="left" w:pos="274"/>
        </w:tabs>
        <w:spacing w:before="3" w:line="232" w:lineRule="auto"/>
        <w:ind w:left="0" w:right="954"/>
        <w:jc w:val="both"/>
        <w:rPr>
          <w:b/>
          <w:bCs/>
          <w:i/>
          <w:iCs/>
        </w:rPr>
      </w:pPr>
    </w:p>
    <w:p w:rsidR="001F6545" w:rsidP="001F6545" w14:paraId="4A7CF0F8" w14:textId="77777777">
      <w:pPr>
        <w:pStyle w:val="BodyText"/>
        <w:tabs>
          <w:tab w:val="left" w:pos="274"/>
        </w:tabs>
        <w:spacing w:before="3" w:line="232" w:lineRule="auto"/>
        <w:ind w:left="0" w:right="954"/>
        <w:jc w:val="both"/>
        <w:rPr>
          <w:b/>
          <w:bCs/>
          <w:i/>
          <w:iCs/>
        </w:rPr>
      </w:pPr>
      <w:r w:rsidRPr="001F6545">
        <w:rPr>
          <w:b/>
          <w:bCs/>
          <w:i/>
          <w:iCs/>
        </w:rPr>
        <w:t>Bizzell US | Business Consultant, Business Development and Capture Manager | May 2024 – April 2025</w:t>
      </w:r>
      <w:r>
        <w:rPr>
          <w:b/>
          <w:bCs/>
          <w:i/>
          <w:iCs/>
        </w:rPr>
        <w:t xml:space="preserve"> </w:t>
      </w:r>
    </w:p>
    <w:p w:rsidR="000362DC" w:rsidP="001F6545" w14:paraId="245C99D2" w14:textId="2FB4E9E0">
      <w:pPr>
        <w:pStyle w:val="BodyText"/>
        <w:numPr>
          <w:ilvl w:val="0"/>
          <w:numId w:val="1"/>
        </w:numPr>
        <w:tabs>
          <w:tab w:val="left" w:pos="274"/>
        </w:tabs>
        <w:spacing w:line="232" w:lineRule="auto"/>
        <w:ind w:left="0" w:right="570" w:firstLine="0"/>
        <w:jc w:val="both"/>
      </w:pPr>
      <w:r>
        <w:t>Led</w:t>
      </w:r>
      <w:r w:rsidRPr="002363A2">
        <w:t xml:space="preserve"> </w:t>
      </w:r>
      <w:r>
        <w:t>capture</w:t>
      </w:r>
      <w:r w:rsidRPr="002363A2">
        <w:t xml:space="preserve"> </w:t>
      </w:r>
      <w:r>
        <w:t>management</w:t>
      </w:r>
      <w:r w:rsidRPr="002363A2">
        <w:t xml:space="preserve"> </w:t>
      </w:r>
      <w:r>
        <w:t>for</w:t>
      </w:r>
      <w:r w:rsidRPr="002363A2">
        <w:t xml:space="preserve"> </w:t>
      </w:r>
      <w:r>
        <w:t>high-performance</w:t>
      </w:r>
      <w:r w:rsidRPr="002363A2">
        <w:t xml:space="preserve"> </w:t>
      </w:r>
      <w:r>
        <w:t>consulting</w:t>
      </w:r>
      <w:r w:rsidRPr="002363A2">
        <w:t xml:space="preserve"> </w:t>
      </w:r>
      <w:r>
        <w:t>firm,</w:t>
      </w:r>
      <w:r w:rsidRPr="002363A2">
        <w:t xml:space="preserve"> </w:t>
      </w:r>
      <w:r>
        <w:t>driving</w:t>
      </w:r>
      <w:r w:rsidRPr="002363A2">
        <w:t xml:space="preserve"> </w:t>
      </w:r>
      <w:r>
        <w:t>pipeline</w:t>
      </w:r>
      <w:r w:rsidRPr="002363A2">
        <w:t xml:space="preserve"> </w:t>
      </w:r>
      <w:r>
        <w:t>creation</w:t>
      </w:r>
      <w:r w:rsidRPr="002363A2">
        <w:t xml:space="preserve"> </w:t>
      </w:r>
      <w:r>
        <w:t>through</w:t>
      </w:r>
      <w:r w:rsidRPr="002363A2">
        <w:t xml:space="preserve"> </w:t>
      </w:r>
      <w:r>
        <w:t>proactive</w:t>
      </w:r>
      <w:r w:rsidRPr="001F6545">
        <w:t xml:space="preserve"> </w:t>
      </w:r>
      <w:r>
        <w:t>opportunity identification and qualification.</w:t>
      </w:r>
      <w:r w:rsidR="00A9761D">
        <w:t xml:space="preserve"> </w:t>
      </w:r>
      <w:r>
        <w:t>Directed</w:t>
      </w:r>
      <w:r w:rsidRPr="001F6545">
        <w:t xml:space="preserve"> </w:t>
      </w:r>
      <w:r>
        <w:t>structured</w:t>
      </w:r>
      <w:r w:rsidRPr="001F6545">
        <w:t xml:space="preserve"> </w:t>
      </w:r>
      <w:r>
        <w:t>gate</w:t>
      </w:r>
      <w:r w:rsidRPr="001F6545">
        <w:t xml:space="preserve"> </w:t>
      </w:r>
      <w:r>
        <w:t>reviews</w:t>
      </w:r>
      <w:r w:rsidRPr="001F6545">
        <w:t xml:space="preserve"> </w:t>
      </w:r>
      <w:r>
        <w:t>to</w:t>
      </w:r>
      <w:r w:rsidRPr="001F6545">
        <w:t xml:space="preserve"> </w:t>
      </w:r>
      <w:r>
        <w:t>assess</w:t>
      </w:r>
      <w:r w:rsidRPr="001F6545">
        <w:t xml:space="preserve"> </w:t>
      </w:r>
      <w:r>
        <w:t>bid</w:t>
      </w:r>
      <w:r w:rsidRPr="001F6545">
        <w:t xml:space="preserve"> </w:t>
      </w:r>
      <w:r>
        <w:t>viability, mitigate</w:t>
      </w:r>
      <w:r w:rsidRPr="001F6545">
        <w:t xml:space="preserve"> </w:t>
      </w:r>
      <w:r>
        <w:t>risks,</w:t>
      </w:r>
      <w:r w:rsidRPr="001F6545">
        <w:t xml:space="preserve"> </w:t>
      </w:r>
      <w:r>
        <w:t>and</w:t>
      </w:r>
      <w:r w:rsidRPr="001F6545">
        <w:t xml:space="preserve"> </w:t>
      </w:r>
      <w:r>
        <w:t>secure</w:t>
      </w:r>
      <w:r w:rsidRPr="001F6545">
        <w:t xml:space="preserve"> </w:t>
      </w:r>
      <w:r>
        <w:t>leadership</w:t>
      </w:r>
      <w:r w:rsidRPr="001F6545">
        <w:t xml:space="preserve"> </w:t>
      </w:r>
      <w:r>
        <w:t>approval</w:t>
      </w:r>
      <w:r w:rsidRPr="001F6545">
        <w:t xml:space="preserve"> </w:t>
      </w:r>
      <w:r>
        <w:t>at</w:t>
      </w:r>
      <w:r w:rsidRPr="001F6545">
        <w:t xml:space="preserve"> </w:t>
      </w:r>
      <w:r>
        <w:t xml:space="preserve">critical </w:t>
      </w:r>
      <w:r w:rsidRPr="001F6545">
        <w:t>milestones.</w:t>
      </w:r>
    </w:p>
    <w:p w:rsidR="000362DC" w:rsidP="002363A2" w14:paraId="1BF2D1D7" w14:textId="51257F28">
      <w:pPr>
        <w:pStyle w:val="BodyText"/>
        <w:numPr>
          <w:ilvl w:val="0"/>
          <w:numId w:val="1"/>
        </w:numPr>
        <w:tabs>
          <w:tab w:val="left" w:pos="274"/>
        </w:tabs>
        <w:spacing w:line="232" w:lineRule="auto"/>
        <w:ind w:left="0" w:right="570" w:firstLine="0"/>
        <w:jc w:val="both"/>
      </w:pPr>
      <w:r>
        <w:t>Developed</w:t>
      </w:r>
      <w:r w:rsidRPr="00A9761D">
        <w:rPr>
          <w:spacing w:val="-4"/>
        </w:rPr>
        <w:t xml:space="preserve"> </w:t>
      </w:r>
      <w:r>
        <w:t>strategic</w:t>
      </w:r>
      <w:r w:rsidRPr="00A9761D">
        <w:rPr>
          <w:spacing w:val="-2"/>
        </w:rPr>
        <w:t xml:space="preserve"> </w:t>
      </w:r>
      <w:r>
        <w:t>win</w:t>
      </w:r>
      <w:r w:rsidRPr="00A9761D">
        <w:rPr>
          <w:spacing w:val="-4"/>
        </w:rPr>
        <w:t xml:space="preserve"> </w:t>
      </w:r>
      <w:r>
        <w:t>themes,</w:t>
      </w:r>
      <w:r w:rsidRPr="00A9761D">
        <w:rPr>
          <w:spacing w:val="-4"/>
        </w:rPr>
        <w:t xml:space="preserve"> </w:t>
      </w:r>
      <w:r>
        <w:t>pricing</w:t>
      </w:r>
      <w:r w:rsidRPr="00A9761D">
        <w:rPr>
          <w:spacing w:val="-4"/>
        </w:rPr>
        <w:t xml:space="preserve"> </w:t>
      </w:r>
      <w:r>
        <w:t>models,</w:t>
      </w:r>
      <w:r w:rsidRPr="00A9761D">
        <w:rPr>
          <w:spacing w:val="-4"/>
        </w:rPr>
        <w:t xml:space="preserve"> </w:t>
      </w:r>
      <w:r>
        <w:t>and</w:t>
      </w:r>
      <w:r w:rsidRPr="00A9761D">
        <w:rPr>
          <w:spacing w:val="-4"/>
        </w:rPr>
        <w:t xml:space="preserve"> </w:t>
      </w:r>
      <w:r>
        <w:t>teaming</w:t>
      </w:r>
      <w:r w:rsidRPr="00A9761D">
        <w:rPr>
          <w:spacing w:val="-4"/>
        </w:rPr>
        <w:t xml:space="preserve"> </w:t>
      </w:r>
      <w:r>
        <w:t>strategies</w:t>
      </w:r>
      <w:r w:rsidRPr="00A9761D">
        <w:rPr>
          <w:spacing w:val="-5"/>
        </w:rPr>
        <w:t xml:space="preserve"> </w:t>
      </w:r>
      <w:r>
        <w:t>to</w:t>
      </w:r>
      <w:r w:rsidRPr="00A9761D">
        <w:rPr>
          <w:spacing w:val="-4"/>
        </w:rPr>
        <w:t xml:space="preserve"> </w:t>
      </w:r>
      <w:r>
        <w:t>enhance</w:t>
      </w:r>
      <w:r w:rsidRPr="00A9761D">
        <w:rPr>
          <w:spacing w:val="-7"/>
        </w:rPr>
        <w:t xml:space="preserve"> </w:t>
      </w:r>
      <w:r>
        <w:t>competitive</w:t>
      </w:r>
      <w:r w:rsidRPr="00A9761D">
        <w:rPr>
          <w:spacing w:val="-2"/>
        </w:rPr>
        <w:t xml:space="preserve"> </w:t>
      </w:r>
      <w:r>
        <w:t>positioning</w:t>
      </w:r>
      <w:r w:rsidRPr="00A9761D">
        <w:rPr>
          <w:spacing w:val="-4"/>
        </w:rPr>
        <w:t xml:space="preserve"> </w:t>
      </w:r>
      <w:r>
        <w:t>and maximize contract awards.</w:t>
      </w:r>
      <w:r w:rsidR="00A9761D">
        <w:t xml:space="preserve"> </w:t>
      </w:r>
      <w:r>
        <w:t>Coordinated</w:t>
      </w:r>
      <w:r w:rsidRPr="00A9761D">
        <w:rPr>
          <w:spacing w:val="-8"/>
        </w:rPr>
        <w:t xml:space="preserve"> </w:t>
      </w:r>
      <w:r>
        <w:t>cross-functional</w:t>
      </w:r>
      <w:r w:rsidRPr="00A9761D">
        <w:rPr>
          <w:spacing w:val="-4"/>
        </w:rPr>
        <w:t xml:space="preserve"> </w:t>
      </w:r>
      <w:r w:rsidR="001051DE">
        <w:t>teams,</w:t>
      </w:r>
      <w:r w:rsidRPr="00A9761D">
        <w:rPr>
          <w:spacing w:val="-3"/>
        </w:rPr>
        <w:t xml:space="preserve"> </w:t>
      </w:r>
      <w:r>
        <w:t>deliver</w:t>
      </w:r>
      <w:r w:rsidRPr="00A9761D">
        <w:rPr>
          <w:spacing w:val="-2"/>
        </w:rPr>
        <w:t xml:space="preserve"> </w:t>
      </w:r>
      <w:r>
        <w:t>client-centric</w:t>
      </w:r>
      <w:r w:rsidRPr="00A9761D">
        <w:rPr>
          <w:spacing w:val="-1"/>
        </w:rPr>
        <w:t xml:space="preserve"> </w:t>
      </w:r>
      <w:r>
        <w:t>proposals</w:t>
      </w:r>
      <w:r w:rsidRPr="00A9761D">
        <w:rPr>
          <w:spacing w:val="-3"/>
        </w:rPr>
        <w:t xml:space="preserve"> </w:t>
      </w:r>
      <w:r>
        <w:t>aligned</w:t>
      </w:r>
      <w:r w:rsidRPr="00A9761D">
        <w:rPr>
          <w:spacing w:val="-3"/>
        </w:rPr>
        <w:t xml:space="preserve"> </w:t>
      </w:r>
      <w:r>
        <w:t>with</w:t>
      </w:r>
      <w:r w:rsidRPr="00A9761D">
        <w:rPr>
          <w:spacing w:val="-3"/>
        </w:rPr>
        <w:t xml:space="preserve"> </w:t>
      </w:r>
      <w:r>
        <w:t>market</w:t>
      </w:r>
      <w:r w:rsidRPr="00A9761D">
        <w:rPr>
          <w:spacing w:val="-4"/>
        </w:rPr>
        <w:t xml:space="preserve"> </w:t>
      </w:r>
      <w:r>
        <w:t>needs</w:t>
      </w:r>
      <w:r w:rsidRPr="00A9761D">
        <w:rPr>
          <w:spacing w:val="-3"/>
        </w:rPr>
        <w:t xml:space="preserve"> </w:t>
      </w:r>
      <w:r>
        <w:t>and</w:t>
      </w:r>
      <w:r w:rsidRPr="00A9761D">
        <w:rPr>
          <w:spacing w:val="-3"/>
        </w:rPr>
        <w:t xml:space="preserve"> </w:t>
      </w:r>
      <w:r>
        <w:t xml:space="preserve">organizational </w:t>
      </w:r>
      <w:r w:rsidRPr="00A9761D">
        <w:rPr>
          <w:spacing w:val="-2"/>
        </w:rPr>
        <w:t>goals.</w:t>
      </w:r>
    </w:p>
    <w:p w:rsidR="000362DC" w:rsidP="002363A2" w14:paraId="4D68E086" w14:textId="77777777">
      <w:pPr>
        <w:pStyle w:val="BodyText"/>
        <w:numPr>
          <w:ilvl w:val="0"/>
          <w:numId w:val="1"/>
        </w:numPr>
        <w:tabs>
          <w:tab w:val="left" w:pos="274"/>
        </w:tabs>
        <w:spacing w:line="232" w:lineRule="auto"/>
        <w:ind w:left="0" w:right="189" w:firstLine="0"/>
        <w:jc w:val="both"/>
      </w:pPr>
      <w:r>
        <w:t>Utilized</w:t>
      </w:r>
      <w:r>
        <w:rPr>
          <w:spacing w:val="-3"/>
        </w:rPr>
        <w:t xml:space="preserve"> </w:t>
      </w:r>
      <w:r>
        <w:t>CRM</w:t>
      </w:r>
      <w:r>
        <w:rPr>
          <w:spacing w:val="-4"/>
        </w:rPr>
        <w:t xml:space="preserve"> </w:t>
      </w:r>
      <w:r>
        <w:t>tools</w:t>
      </w:r>
      <w:r>
        <w:rPr>
          <w:spacing w:val="-4"/>
        </w:rPr>
        <w:t xml:space="preserve"> </w:t>
      </w:r>
      <w:r>
        <w:t>and</w:t>
      </w:r>
      <w:r>
        <w:rPr>
          <w:spacing w:val="-3"/>
        </w:rPr>
        <w:t xml:space="preserve"> </w:t>
      </w:r>
      <w:r>
        <w:t>dashboards</w:t>
      </w:r>
      <w:r>
        <w:rPr>
          <w:spacing w:val="-4"/>
        </w:rPr>
        <w:t xml:space="preserve"> </w:t>
      </w:r>
      <w:r>
        <w:t>to</w:t>
      </w:r>
      <w:r>
        <w:rPr>
          <w:spacing w:val="-3"/>
        </w:rPr>
        <w:t xml:space="preserve"> </w:t>
      </w:r>
      <w:r>
        <w:t>track</w:t>
      </w:r>
      <w:r>
        <w:rPr>
          <w:spacing w:val="-3"/>
        </w:rPr>
        <w:t xml:space="preserve"> </w:t>
      </w:r>
      <w:r>
        <w:t>opportunity</w:t>
      </w:r>
      <w:r>
        <w:rPr>
          <w:spacing w:val="-3"/>
        </w:rPr>
        <w:t xml:space="preserve"> </w:t>
      </w:r>
      <w:r>
        <w:t>pipelines,</w:t>
      </w:r>
      <w:r>
        <w:rPr>
          <w:spacing w:val="-3"/>
        </w:rPr>
        <w:t xml:space="preserve"> </w:t>
      </w:r>
      <w:r>
        <w:t>ensuring</w:t>
      </w:r>
      <w:r>
        <w:rPr>
          <w:spacing w:val="-3"/>
        </w:rPr>
        <w:t xml:space="preserve"> </w:t>
      </w:r>
      <w:r>
        <w:t>efficient</w:t>
      </w:r>
      <w:r>
        <w:rPr>
          <w:spacing w:val="-5"/>
        </w:rPr>
        <w:t xml:space="preserve"> </w:t>
      </w:r>
      <w:r>
        <w:t>resource</w:t>
      </w:r>
      <w:r>
        <w:rPr>
          <w:spacing w:val="-6"/>
        </w:rPr>
        <w:t xml:space="preserve"> </w:t>
      </w:r>
      <w:r>
        <w:t>allocation</w:t>
      </w:r>
      <w:r>
        <w:rPr>
          <w:spacing w:val="-3"/>
        </w:rPr>
        <w:t xml:space="preserve"> </w:t>
      </w:r>
      <w:r>
        <w:t>and</w:t>
      </w:r>
      <w:r>
        <w:rPr>
          <w:spacing w:val="-3"/>
        </w:rPr>
        <w:t xml:space="preserve"> </w:t>
      </w:r>
      <w:r>
        <w:t>continuous improvement through post-bid analysis.</w:t>
      </w:r>
    </w:p>
    <w:p w:rsidR="000362DC" w:rsidP="002363A2" w14:paraId="4B7A5018" w14:textId="39506FED">
      <w:pPr>
        <w:pStyle w:val="Heading10"/>
        <w:spacing w:before="220"/>
        <w:ind w:left="0"/>
      </w:pPr>
      <w:r>
        <w:t>University</w:t>
      </w:r>
      <w:r>
        <w:rPr>
          <w:spacing w:val="-1"/>
        </w:rPr>
        <w:t xml:space="preserve"> </w:t>
      </w:r>
      <w:r>
        <w:t>Of</w:t>
      </w:r>
      <w:r>
        <w:rPr>
          <w:spacing w:val="-2"/>
        </w:rPr>
        <w:t xml:space="preserve"> </w:t>
      </w:r>
      <w:r>
        <w:t>Maryland</w:t>
      </w:r>
      <w:r>
        <w:rPr>
          <w:spacing w:val="-3"/>
        </w:rPr>
        <w:t xml:space="preserve"> </w:t>
      </w:r>
      <w:r>
        <w:t>Medical</w:t>
      </w:r>
      <w:r>
        <w:rPr>
          <w:spacing w:val="-2"/>
        </w:rPr>
        <w:t xml:space="preserve"> </w:t>
      </w:r>
      <w:r>
        <w:t>Systems</w:t>
      </w:r>
      <w:r w:rsidRPr="001F6545">
        <w:t xml:space="preserve"> | </w:t>
      </w:r>
      <w:r w:rsidR="00C337E2">
        <w:t>IS&amp;T</w:t>
      </w:r>
      <w:r w:rsidR="00C337E2">
        <w:rPr>
          <w:spacing w:val="-3"/>
        </w:rPr>
        <w:t xml:space="preserve"> </w:t>
      </w:r>
      <w:r w:rsidR="00C337E2">
        <w:t>Business</w:t>
      </w:r>
      <w:r w:rsidR="00C337E2">
        <w:rPr>
          <w:spacing w:val="-4"/>
        </w:rPr>
        <w:t xml:space="preserve"> </w:t>
      </w:r>
      <w:r w:rsidR="00C337E2">
        <w:t>Operations</w:t>
      </w:r>
      <w:r w:rsidR="00C337E2">
        <w:rPr>
          <w:spacing w:val="-4"/>
        </w:rPr>
        <w:t xml:space="preserve"> </w:t>
      </w:r>
      <w:r w:rsidR="00C337E2">
        <w:t>Program</w:t>
      </w:r>
      <w:r w:rsidR="00C337E2">
        <w:rPr>
          <w:spacing w:val="-4"/>
        </w:rPr>
        <w:t xml:space="preserve"> </w:t>
      </w:r>
      <w:r w:rsidR="00C337E2">
        <w:t>Manager</w:t>
      </w:r>
      <w:r>
        <w:t xml:space="preserve"> </w:t>
      </w:r>
      <w:r w:rsidRPr="001F6545">
        <w:t>|</w:t>
      </w:r>
      <w:r w:rsidR="00C337E2">
        <w:rPr>
          <w:spacing w:val="-3"/>
        </w:rPr>
        <w:t xml:space="preserve"> </w:t>
      </w:r>
      <w:r w:rsidR="00C337E2">
        <w:t>July 2016</w:t>
      </w:r>
      <w:r w:rsidR="00C337E2">
        <w:rPr>
          <w:spacing w:val="-3"/>
        </w:rPr>
        <w:t xml:space="preserve"> </w:t>
      </w:r>
      <w:r w:rsidR="00C337E2">
        <w:t>–</w:t>
      </w:r>
      <w:r w:rsidR="00C337E2">
        <w:rPr>
          <w:spacing w:val="-3"/>
        </w:rPr>
        <w:t xml:space="preserve"> </w:t>
      </w:r>
      <w:r w:rsidR="00C337E2">
        <w:t>October</w:t>
      </w:r>
      <w:r w:rsidR="00C337E2">
        <w:rPr>
          <w:spacing w:val="-3"/>
        </w:rPr>
        <w:t xml:space="preserve"> </w:t>
      </w:r>
      <w:r w:rsidR="00C337E2">
        <w:rPr>
          <w:spacing w:val="-4"/>
        </w:rPr>
        <w:t>2021</w:t>
      </w:r>
    </w:p>
    <w:p w:rsidR="000362DC" w:rsidP="002363A2" w14:paraId="2E5F7346" w14:textId="312849A3">
      <w:pPr>
        <w:pStyle w:val="BodyText"/>
        <w:numPr>
          <w:ilvl w:val="0"/>
          <w:numId w:val="1"/>
        </w:numPr>
        <w:tabs>
          <w:tab w:val="left" w:pos="274"/>
        </w:tabs>
        <w:spacing w:line="232" w:lineRule="auto"/>
        <w:ind w:left="0" w:right="189" w:firstLine="0"/>
      </w:pPr>
      <w:r>
        <w:t>IS&amp;T</w:t>
      </w:r>
      <w:r w:rsidRPr="002363A2">
        <w:t xml:space="preserve"> </w:t>
      </w:r>
      <w:r>
        <w:t>Business</w:t>
      </w:r>
      <w:r w:rsidRPr="002363A2">
        <w:t xml:space="preserve"> </w:t>
      </w:r>
      <w:r>
        <w:t>Operations</w:t>
      </w:r>
      <w:r w:rsidRPr="002363A2">
        <w:t xml:space="preserve"> </w:t>
      </w:r>
      <w:r>
        <w:t>Program</w:t>
      </w:r>
      <w:r w:rsidRPr="002363A2">
        <w:t xml:space="preserve"> </w:t>
      </w:r>
      <w:r>
        <w:t>Manager</w:t>
      </w:r>
      <w:r w:rsidRPr="002363A2">
        <w:t xml:space="preserve"> </w:t>
      </w:r>
      <w:r>
        <w:t>in</w:t>
      </w:r>
      <w:r w:rsidRPr="002363A2">
        <w:t xml:space="preserve"> </w:t>
      </w:r>
      <w:r>
        <w:t>a</w:t>
      </w:r>
      <w:r w:rsidRPr="002363A2">
        <w:t xml:space="preserve"> </w:t>
      </w:r>
      <w:r>
        <w:t>highly</w:t>
      </w:r>
      <w:r w:rsidRPr="002363A2">
        <w:t xml:space="preserve"> </w:t>
      </w:r>
      <w:r>
        <w:t>visible</w:t>
      </w:r>
      <w:r w:rsidRPr="002363A2">
        <w:t xml:space="preserve"> </w:t>
      </w:r>
      <w:r>
        <w:t>management</w:t>
      </w:r>
      <w:r w:rsidRPr="002363A2">
        <w:t xml:space="preserve"> </w:t>
      </w:r>
      <w:r>
        <w:t>position</w:t>
      </w:r>
      <w:r w:rsidRPr="002363A2">
        <w:t xml:space="preserve"> </w:t>
      </w:r>
      <w:r>
        <w:t>with</w:t>
      </w:r>
      <w:r w:rsidRPr="002363A2">
        <w:t xml:space="preserve"> </w:t>
      </w:r>
      <w:r>
        <w:t>accountability</w:t>
      </w:r>
      <w:r w:rsidRPr="002363A2">
        <w:t xml:space="preserve"> </w:t>
      </w:r>
      <w:r>
        <w:t>at</w:t>
      </w:r>
      <w:r w:rsidRPr="002363A2">
        <w:t xml:space="preserve"> </w:t>
      </w:r>
      <w:r>
        <w:t>the</w:t>
      </w:r>
      <w:r w:rsidRPr="002363A2">
        <w:t xml:space="preserve"> </w:t>
      </w:r>
      <w:r>
        <w:t xml:space="preserve">system level to develop and execute financial strategies across the enterprise. Formulated and managed an annual operating </w:t>
      </w:r>
      <w:r>
        <w:t>budgets</w:t>
      </w:r>
      <w:r>
        <w:t xml:space="preserve"> of $160M and capital expenditures budgets of over $30M, ensuring that all policies and procedures were fully </w:t>
      </w:r>
      <w:r w:rsidRPr="002363A2">
        <w:t>followed.</w:t>
      </w:r>
      <w:r w:rsidRPr="001019AE" w:rsidR="001019AE">
        <w:t xml:space="preserve"> </w:t>
      </w:r>
      <w:r w:rsidRPr="002363A2" w:rsidR="001019AE">
        <w:t>This included strategic allocation for payment system modernizations and integrations, ensuring seamless financial operations across diverse sales channels.</w:t>
      </w:r>
    </w:p>
    <w:p w:rsidR="000362DC" w:rsidP="002363A2" w14:paraId="1ED61402" w14:textId="6C9890BF">
      <w:pPr>
        <w:pStyle w:val="BodyText"/>
        <w:numPr>
          <w:ilvl w:val="0"/>
          <w:numId w:val="1"/>
        </w:numPr>
        <w:tabs>
          <w:tab w:val="left" w:pos="274"/>
        </w:tabs>
        <w:spacing w:line="232" w:lineRule="auto"/>
        <w:ind w:left="0" w:right="189" w:firstLine="0"/>
      </w:pPr>
      <w:r>
        <w:t>Coordinated</w:t>
      </w:r>
      <w:r w:rsidRPr="002363A2">
        <w:t xml:space="preserve"> </w:t>
      </w:r>
      <w:r>
        <w:t>and</w:t>
      </w:r>
      <w:r w:rsidRPr="002363A2">
        <w:t xml:space="preserve"> </w:t>
      </w:r>
      <w:r>
        <w:t>supervised</w:t>
      </w:r>
      <w:r w:rsidRPr="002363A2">
        <w:t xml:space="preserve"> </w:t>
      </w:r>
      <w:r>
        <w:t>a team</w:t>
      </w:r>
      <w:r w:rsidRPr="002363A2">
        <w:t xml:space="preserve"> </w:t>
      </w:r>
      <w:r>
        <w:t>of senior</w:t>
      </w:r>
      <w:r w:rsidRPr="002363A2">
        <w:t xml:space="preserve"> </w:t>
      </w:r>
      <w:r>
        <w:t>financial</w:t>
      </w:r>
      <w:r w:rsidRPr="002363A2">
        <w:t xml:space="preserve"> </w:t>
      </w:r>
      <w:r>
        <w:t>and</w:t>
      </w:r>
      <w:r w:rsidRPr="002363A2">
        <w:t xml:space="preserve"> </w:t>
      </w:r>
      <w:r>
        <w:t>system</w:t>
      </w:r>
      <w:r w:rsidRPr="002363A2">
        <w:t xml:space="preserve"> </w:t>
      </w:r>
      <w:r>
        <w:t>analysts:</w:t>
      </w:r>
      <w:r w:rsidRPr="002363A2">
        <w:t xml:space="preserve"> </w:t>
      </w:r>
      <w:r>
        <w:t>prepared</w:t>
      </w:r>
      <w:r w:rsidRPr="002363A2">
        <w:t xml:space="preserve"> </w:t>
      </w:r>
      <w:r>
        <w:t>departmental</w:t>
      </w:r>
      <w:r w:rsidR="002363A2">
        <w:t xml:space="preserve"> health governance,</w:t>
      </w:r>
      <w:r w:rsidRPr="002363A2">
        <w:t xml:space="preserve"> </w:t>
      </w:r>
      <w:r w:rsidR="002363A2">
        <w:t>cost</w:t>
      </w:r>
      <w:r w:rsidRPr="002363A2">
        <w:t xml:space="preserve"> </w:t>
      </w:r>
      <w:r>
        <w:t>analysis</w:t>
      </w:r>
      <w:r w:rsidRPr="002363A2">
        <w:t xml:space="preserve"> </w:t>
      </w:r>
      <w:r>
        <w:t>and conducted detailed financial forecasts. Creates monthly reports and worked on the reduction of operational</w:t>
      </w:r>
      <w:r w:rsidRPr="002363A2">
        <w:t xml:space="preserve"> </w:t>
      </w:r>
      <w:r>
        <w:t>expenses.</w:t>
      </w:r>
    </w:p>
    <w:p w:rsidR="000362DC" w:rsidP="002363A2" w14:paraId="15CA4075" w14:textId="0924E62C">
      <w:pPr>
        <w:pStyle w:val="BodyText"/>
        <w:numPr>
          <w:ilvl w:val="0"/>
          <w:numId w:val="1"/>
        </w:numPr>
        <w:tabs>
          <w:tab w:val="left" w:pos="274"/>
        </w:tabs>
        <w:spacing w:line="232" w:lineRule="auto"/>
        <w:ind w:left="0" w:right="189" w:firstLine="0"/>
      </w:pPr>
      <w:r>
        <w:t>Performance-driven</w:t>
      </w:r>
      <w:r w:rsidRPr="002363A2">
        <w:t xml:space="preserve"> </w:t>
      </w:r>
      <w:r>
        <w:t>with</w:t>
      </w:r>
      <w:r w:rsidRPr="002363A2">
        <w:t xml:space="preserve"> </w:t>
      </w:r>
      <w:r>
        <w:t>a proven</w:t>
      </w:r>
      <w:r w:rsidRPr="002363A2">
        <w:t xml:space="preserve"> </w:t>
      </w:r>
      <w:r>
        <w:t>track</w:t>
      </w:r>
      <w:r w:rsidRPr="002363A2">
        <w:t xml:space="preserve"> </w:t>
      </w:r>
      <w:r>
        <w:t>record</w:t>
      </w:r>
      <w:r w:rsidRPr="002363A2">
        <w:t xml:space="preserve"> </w:t>
      </w:r>
      <w:r>
        <w:t>of</w:t>
      </w:r>
      <w:r w:rsidRPr="002363A2">
        <w:t xml:space="preserve"> </w:t>
      </w:r>
      <w:r>
        <w:t>success</w:t>
      </w:r>
      <w:r w:rsidRPr="002363A2">
        <w:t xml:space="preserve"> </w:t>
      </w:r>
      <w:r>
        <w:t>in</w:t>
      </w:r>
      <w:r w:rsidRPr="002363A2">
        <w:t xml:space="preserve"> </w:t>
      </w:r>
      <w:r>
        <w:t>managing</w:t>
      </w:r>
      <w:r w:rsidRPr="002363A2">
        <w:t xml:space="preserve"> </w:t>
      </w:r>
      <w:r>
        <w:t>an</w:t>
      </w:r>
      <w:r w:rsidRPr="002363A2">
        <w:t xml:space="preserve"> </w:t>
      </w:r>
      <w:r>
        <w:t>operating</w:t>
      </w:r>
      <w:r w:rsidRPr="002363A2">
        <w:t xml:space="preserve"> </w:t>
      </w:r>
      <w:r>
        <w:t>budget,</w:t>
      </w:r>
      <w:r w:rsidRPr="002363A2">
        <w:t xml:space="preserve"> </w:t>
      </w:r>
      <w:r>
        <w:t>analyzing</w:t>
      </w:r>
      <w:r w:rsidRPr="002363A2">
        <w:t xml:space="preserve"> </w:t>
      </w:r>
      <w:r>
        <w:t xml:space="preserve">financial </w:t>
      </w:r>
      <w:r>
        <w:t>statements,</w:t>
      </w:r>
      <w:r w:rsidRPr="002363A2">
        <w:t xml:space="preserve"> </w:t>
      </w:r>
      <w:r>
        <w:t>optimizing</w:t>
      </w:r>
      <w:r w:rsidRPr="002363A2">
        <w:t xml:space="preserve"> </w:t>
      </w:r>
      <w:r>
        <w:t>workflow,</w:t>
      </w:r>
      <w:r w:rsidRPr="002363A2">
        <w:t xml:space="preserve"> </w:t>
      </w:r>
      <w:r>
        <w:t>and</w:t>
      </w:r>
      <w:r w:rsidRPr="002363A2">
        <w:t xml:space="preserve"> </w:t>
      </w:r>
      <w:r>
        <w:t>conducting</w:t>
      </w:r>
      <w:r w:rsidRPr="002363A2">
        <w:t xml:space="preserve"> </w:t>
      </w:r>
      <w:r>
        <w:t>detailed</w:t>
      </w:r>
      <w:r w:rsidRPr="002363A2">
        <w:t xml:space="preserve"> </w:t>
      </w:r>
      <w:r>
        <w:t>financial</w:t>
      </w:r>
      <w:r w:rsidRPr="002363A2">
        <w:t xml:space="preserve"> </w:t>
      </w:r>
      <w:r>
        <w:t>forecasts.</w:t>
      </w:r>
      <w:r w:rsidRPr="002363A2">
        <w:t xml:space="preserve"> </w:t>
      </w:r>
      <w:r>
        <w:t>Effective</w:t>
      </w:r>
      <w:r w:rsidRPr="002363A2">
        <w:t xml:space="preserve"> </w:t>
      </w:r>
      <w:r>
        <w:t>communicator</w:t>
      </w:r>
      <w:r w:rsidRPr="002363A2">
        <w:t xml:space="preserve"> </w:t>
      </w:r>
      <w:r>
        <w:t>with</w:t>
      </w:r>
      <w:r w:rsidRPr="002363A2">
        <w:t xml:space="preserve"> </w:t>
      </w:r>
      <w:r>
        <w:t>well- developed analytical skills, excellent leadership skills, and ability to work under pressure.</w:t>
      </w:r>
      <w:r w:rsidRPr="001019AE" w:rsidR="001019AE">
        <w:t xml:space="preserve"> </w:t>
      </w:r>
      <w:r w:rsidR="0038660D">
        <w:t xml:space="preserve">Using Agile </w:t>
      </w:r>
      <w:r w:rsidR="0038660D">
        <w:t>mythologies</w:t>
      </w:r>
      <w:r w:rsidR="0038660D">
        <w:t xml:space="preserve"> </w:t>
      </w:r>
      <w:r w:rsidR="00180B23">
        <w:t xml:space="preserve">I </w:t>
      </w:r>
      <w:r w:rsidRPr="001019AE" w:rsidR="001019AE">
        <w:t xml:space="preserve"> encompassed</w:t>
      </w:r>
      <w:r w:rsidRPr="001019AE" w:rsidR="001019AE">
        <w:t xml:space="preserve"> analyzing payment processing costs and identifying opportunities for efficiency improvements through new payment gateway implementations. Applied these skills to evaluate the financial impact of consolidating multiple payment gateways and integrating fraud prevention tools.</w:t>
      </w:r>
    </w:p>
    <w:p w:rsidR="000362DC" w:rsidP="002363A2" w14:paraId="0B179708" w14:textId="1FB699D7">
      <w:pPr>
        <w:pStyle w:val="BodyText"/>
        <w:numPr>
          <w:ilvl w:val="0"/>
          <w:numId w:val="1"/>
        </w:numPr>
        <w:tabs>
          <w:tab w:val="left" w:pos="274"/>
        </w:tabs>
        <w:spacing w:line="232" w:lineRule="auto"/>
        <w:ind w:left="0" w:right="189" w:firstLine="0"/>
      </w:pPr>
      <w:r>
        <w:t>Collaborates</w:t>
      </w:r>
      <w:r w:rsidRPr="002363A2">
        <w:t xml:space="preserve"> </w:t>
      </w:r>
      <w:r>
        <w:t>with</w:t>
      </w:r>
      <w:r w:rsidRPr="002363A2">
        <w:t xml:space="preserve"> </w:t>
      </w:r>
      <w:r>
        <w:t>an</w:t>
      </w:r>
      <w:r w:rsidRPr="002363A2">
        <w:t xml:space="preserve"> </w:t>
      </w:r>
      <w:r>
        <w:t>external</w:t>
      </w:r>
      <w:r w:rsidRPr="002363A2">
        <w:t xml:space="preserve"> </w:t>
      </w:r>
      <w:r>
        <w:t>audit</w:t>
      </w:r>
      <w:r w:rsidRPr="002363A2">
        <w:t xml:space="preserve"> </w:t>
      </w:r>
      <w:r>
        <w:t>firm</w:t>
      </w:r>
      <w:r w:rsidRPr="002363A2">
        <w:t xml:space="preserve"> </w:t>
      </w:r>
      <w:r>
        <w:t>to</w:t>
      </w:r>
      <w:r w:rsidRPr="002363A2">
        <w:t xml:space="preserve"> </w:t>
      </w:r>
      <w:r>
        <w:t>conduct</w:t>
      </w:r>
      <w:r w:rsidRPr="002363A2">
        <w:t xml:space="preserve"> </w:t>
      </w:r>
      <w:r>
        <w:t>the</w:t>
      </w:r>
      <w:r w:rsidRPr="002363A2">
        <w:t xml:space="preserve"> </w:t>
      </w:r>
      <w:r>
        <w:t>systems’</w:t>
      </w:r>
      <w:r w:rsidRPr="002363A2">
        <w:t xml:space="preserve"> </w:t>
      </w:r>
      <w:r>
        <w:t>annual</w:t>
      </w:r>
      <w:r w:rsidRPr="002363A2">
        <w:t xml:space="preserve"> </w:t>
      </w:r>
      <w:r>
        <w:t>IT</w:t>
      </w:r>
      <w:r w:rsidRPr="002363A2">
        <w:t xml:space="preserve"> </w:t>
      </w:r>
      <w:r>
        <w:t>security</w:t>
      </w:r>
      <w:r w:rsidRPr="002363A2">
        <w:t xml:space="preserve"> </w:t>
      </w:r>
      <w:r>
        <w:t>audits,</w:t>
      </w:r>
      <w:r w:rsidRPr="002363A2">
        <w:t xml:space="preserve"> </w:t>
      </w:r>
      <w:r w:rsidR="002363A2">
        <w:t>proactively</w:t>
      </w:r>
      <w:r w:rsidRPr="002363A2">
        <w:t xml:space="preserve"> </w:t>
      </w:r>
      <w:r>
        <w:t>participated</w:t>
      </w:r>
      <w:r w:rsidRPr="002363A2">
        <w:t xml:space="preserve"> </w:t>
      </w:r>
      <w:r>
        <w:t>in team meetings with managers and key stakeholders.</w:t>
      </w:r>
      <w:r w:rsidR="001019AE">
        <w:t xml:space="preserve"> </w:t>
      </w:r>
      <w:r w:rsidRPr="001019AE" w:rsidR="001019AE">
        <w:t>Ensured compliance with financial regulations and industry standards like PCI-DSS across all payment processing systems</w:t>
      </w:r>
    </w:p>
    <w:p w:rsidR="000362DC" w:rsidP="002363A2" w14:paraId="2309CF2C" w14:textId="2289FBDA">
      <w:pPr>
        <w:pStyle w:val="Heading10"/>
        <w:spacing w:before="233"/>
        <w:ind w:left="0"/>
      </w:pPr>
      <w:r>
        <w:t>ITCON</w:t>
      </w:r>
      <w:r>
        <w:rPr>
          <w:spacing w:val="-5"/>
        </w:rPr>
        <w:t xml:space="preserve"> </w:t>
      </w:r>
      <w:r>
        <w:t>Services,</w:t>
      </w:r>
      <w:r>
        <w:rPr>
          <w:spacing w:val="-1"/>
        </w:rPr>
        <w:t xml:space="preserve"> </w:t>
      </w:r>
      <w:r>
        <w:t>LLC</w:t>
      </w:r>
      <w:r>
        <w:t xml:space="preserve"> </w:t>
      </w:r>
      <w:r w:rsidRPr="001F6545">
        <w:t>|</w:t>
      </w:r>
      <w:r>
        <w:t xml:space="preserve"> </w:t>
      </w:r>
      <w:r w:rsidR="00C337E2">
        <w:t>Project</w:t>
      </w:r>
      <w:r w:rsidR="00C337E2">
        <w:rPr>
          <w:spacing w:val="-3"/>
        </w:rPr>
        <w:t xml:space="preserve"> </w:t>
      </w:r>
      <w:r w:rsidR="00C337E2">
        <w:t>Manager</w:t>
      </w:r>
      <w:r>
        <w:t xml:space="preserve"> </w:t>
      </w:r>
      <w:r w:rsidRPr="001F6545">
        <w:t>|</w:t>
      </w:r>
      <w:r>
        <w:t xml:space="preserve"> </w:t>
      </w:r>
      <w:r w:rsidR="00C337E2">
        <w:t>October</w:t>
      </w:r>
      <w:r w:rsidR="00C337E2">
        <w:rPr>
          <w:spacing w:val="-1"/>
        </w:rPr>
        <w:t xml:space="preserve"> </w:t>
      </w:r>
      <w:r w:rsidR="00C337E2">
        <w:t>2014</w:t>
      </w:r>
      <w:r w:rsidR="00C337E2">
        <w:rPr>
          <w:spacing w:val="-6"/>
        </w:rPr>
        <w:t xml:space="preserve"> </w:t>
      </w:r>
      <w:r w:rsidR="00C337E2">
        <w:t>– July</w:t>
      </w:r>
      <w:r w:rsidR="00C337E2">
        <w:rPr>
          <w:spacing w:val="2"/>
        </w:rPr>
        <w:t xml:space="preserve"> </w:t>
      </w:r>
      <w:r w:rsidR="00C337E2">
        <w:rPr>
          <w:spacing w:val="-4"/>
        </w:rPr>
        <w:t>2016</w:t>
      </w:r>
    </w:p>
    <w:p w:rsidR="0038660D" w:rsidRPr="0038660D" w:rsidP="002363A2" w14:paraId="05315C60" w14:textId="77777777">
      <w:pPr>
        <w:pStyle w:val="BodyText"/>
        <w:numPr>
          <w:ilvl w:val="0"/>
          <w:numId w:val="1"/>
        </w:numPr>
        <w:tabs>
          <w:tab w:val="left" w:pos="274"/>
        </w:tabs>
        <w:spacing w:before="3" w:line="230" w:lineRule="auto"/>
        <w:ind w:left="0" w:right="920" w:firstLine="0"/>
      </w:pPr>
      <w:r w:rsidRPr="0038660D">
        <w:t xml:space="preserve">I'm an accomplished IT Project Manager and Senior Business Analyst with a strong background in delivering complex web solutions. As an Agile practitioner and ScrumMaster, I excel at guiding developer and product owner interactions, clarifying business, technical, and creative requirements, and conducting </w:t>
      </w:r>
      <w:r w:rsidRPr="0038660D">
        <w:t>gap</w:t>
      </w:r>
      <w:r w:rsidRPr="0038660D">
        <w:t xml:space="preserve">, process, and usability analyses. My work focuses on providing improvements that reduce costs, increase productivity, and boost customer and user adoption. I also supervise a team of Salesforce developers, engineers, business analysts, and testers on projects for various government program offices. I have a proven track record of leading a $4.6 million IT Modernization effort that </w:t>
      </w:r>
      <w:r w:rsidRPr="0038660D">
        <w:t>utilized</w:t>
      </w:r>
      <w:r w:rsidRPr="0038660D">
        <w:t xml:space="preserve"> the PMI project management framework and Agile methodologies. This project involved consolidating business processes, fully implementing grants and member management applications on the Salesforce Force.com PaaS, and managing data migrations, Oracle integration, and the decommissioning of legacy applications. My experience extends to projects involving Adobe products and solutions, including </w:t>
      </w:r>
      <w:r w:rsidRPr="0038660D">
        <w:t>AEMCaaS</w:t>
      </w:r>
      <w:r w:rsidRPr="0038660D">
        <w:t xml:space="preserve"> migrations and Adobe ecosystem transformations, all managed with an Agile mindset. The team's successful deployment was a testament to our dedicated Agile approach. My ability to handle complex projects and adapt to new technologies, such as Adobe solutions, is a core part of my Agile skill set.</w:t>
      </w:r>
    </w:p>
    <w:p w:rsidR="000362DC" w:rsidP="002363A2" w14:paraId="57538F38" w14:textId="7A5B80DB">
      <w:pPr>
        <w:pStyle w:val="Heading10"/>
        <w:spacing w:before="235"/>
        <w:ind w:left="0"/>
      </w:pPr>
      <w:r>
        <w:t>GetWellNetwork</w:t>
      </w:r>
      <w:r>
        <w:t>,</w:t>
      </w:r>
      <w:r>
        <w:rPr>
          <w:spacing w:val="-2"/>
        </w:rPr>
        <w:t xml:space="preserve"> </w:t>
      </w:r>
      <w:r>
        <w:t>Inc</w:t>
      </w:r>
      <w:r>
        <w:t xml:space="preserve"> </w:t>
      </w:r>
      <w:r w:rsidRPr="001F6545">
        <w:t>|</w:t>
      </w:r>
      <w:r>
        <w:t xml:space="preserve"> </w:t>
      </w:r>
      <w:r w:rsidR="00C337E2">
        <w:t>Senior</w:t>
      </w:r>
      <w:r w:rsidR="00C337E2">
        <w:rPr>
          <w:spacing w:val="-3"/>
        </w:rPr>
        <w:t xml:space="preserve"> </w:t>
      </w:r>
      <w:r w:rsidR="00C337E2">
        <w:t>Director,</w:t>
      </w:r>
      <w:r w:rsidR="00C337E2">
        <w:rPr>
          <w:spacing w:val="-1"/>
        </w:rPr>
        <w:t xml:space="preserve"> </w:t>
      </w:r>
      <w:r w:rsidR="00C337E2">
        <w:t>Government</w:t>
      </w:r>
      <w:r w:rsidR="00C337E2">
        <w:rPr>
          <w:spacing w:val="-3"/>
        </w:rPr>
        <w:t xml:space="preserve"> </w:t>
      </w:r>
      <w:r w:rsidR="00C337E2">
        <w:t>Client</w:t>
      </w:r>
      <w:r w:rsidR="00C337E2">
        <w:rPr>
          <w:spacing w:val="-3"/>
        </w:rPr>
        <w:t xml:space="preserve"> </w:t>
      </w:r>
      <w:r w:rsidR="00C337E2">
        <w:t>Experience</w:t>
      </w:r>
      <w:r w:rsidR="00907545">
        <w:t xml:space="preserve"> </w:t>
      </w:r>
      <w:r w:rsidRPr="001F6545">
        <w:t>|</w:t>
      </w:r>
      <w:r w:rsidR="00C337E2">
        <w:rPr>
          <w:spacing w:val="-1"/>
        </w:rPr>
        <w:t xml:space="preserve"> </w:t>
      </w:r>
      <w:r w:rsidR="00C337E2">
        <w:t>July</w:t>
      </w:r>
      <w:r w:rsidR="00C337E2">
        <w:rPr>
          <w:spacing w:val="1"/>
        </w:rPr>
        <w:t xml:space="preserve"> </w:t>
      </w:r>
      <w:r w:rsidR="00C337E2">
        <w:t>2012</w:t>
      </w:r>
      <w:r w:rsidR="00C337E2">
        <w:rPr>
          <w:spacing w:val="-2"/>
        </w:rPr>
        <w:t xml:space="preserve"> </w:t>
      </w:r>
      <w:r w:rsidR="00C337E2">
        <w:t>–</w:t>
      </w:r>
      <w:r w:rsidR="00C337E2">
        <w:rPr>
          <w:spacing w:val="-6"/>
        </w:rPr>
        <w:t xml:space="preserve"> </w:t>
      </w:r>
      <w:r w:rsidR="00C337E2">
        <w:t>October</w:t>
      </w:r>
      <w:r w:rsidR="00C337E2">
        <w:rPr>
          <w:spacing w:val="-1"/>
        </w:rPr>
        <w:t xml:space="preserve"> </w:t>
      </w:r>
      <w:r w:rsidR="00C337E2">
        <w:rPr>
          <w:spacing w:val="-4"/>
        </w:rPr>
        <w:t>2014</w:t>
      </w:r>
    </w:p>
    <w:p w:rsidR="000362DC" w:rsidP="002363A2" w14:paraId="3BAA372D" w14:textId="77777777">
      <w:pPr>
        <w:pStyle w:val="BodyText"/>
        <w:numPr>
          <w:ilvl w:val="0"/>
          <w:numId w:val="1"/>
        </w:numPr>
        <w:tabs>
          <w:tab w:val="left" w:pos="274"/>
        </w:tabs>
        <w:spacing w:line="245" w:lineRule="exact"/>
        <w:ind w:left="0" w:hanging="134"/>
        <w:jc w:val="both"/>
      </w:pPr>
      <w:r>
        <w:t>Implementation</w:t>
      </w:r>
      <w:r>
        <w:rPr>
          <w:spacing w:val="-4"/>
        </w:rPr>
        <w:t xml:space="preserve"> </w:t>
      </w:r>
      <w:r>
        <w:t>Project</w:t>
      </w:r>
      <w:r>
        <w:rPr>
          <w:spacing w:val="-6"/>
        </w:rPr>
        <w:t xml:space="preserve"> </w:t>
      </w:r>
      <w:r>
        <w:t>Manager</w:t>
      </w:r>
      <w:r>
        <w:rPr>
          <w:spacing w:val="-2"/>
        </w:rPr>
        <w:t xml:space="preserve"> </w:t>
      </w:r>
      <w:r>
        <w:t>for</w:t>
      </w:r>
      <w:r>
        <w:rPr>
          <w:spacing w:val="-3"/>
        </w:rPr>
        <w:t xml:space="preserve"> </w:t>
      </w:r>
      <w:r>
        <w:t>VA</w:t>
      </w:r>
      <w:r>
        <w:rPr>
          <w:spacing w:val="-3"/>
        </w:rPr>
        <w:t xml:space="preserve"> </w:t>
      </w:r>
      <w:r>
        <w:t>Interactive</w:t>
      </w:r>
      <w:r>
        <w:rPr>
          <w:spacing w:val="-2"/>
        </w:rPr>
        <w:t xml:space="preserve"> </w:t>
      </w:r>
      <w:r>
        <w:t>Patient</w:t>
      </w:r>
      <w:r>
        <w:rPr>
          <w:spacing w:val="-6"/>
        </w:rPr>
        <w:t xml:space="preserve"> </w:t>
      </w:r>
      <w:r>
        <w:t>Care</w:t>
      </w:r>
      <w:r>
        <w:rPr>
          <w:spacing w:val="-6"/>
        </w:rPr>
        <w:t xml:space="preserve"> </w:t>
      </w:r>
      <w:r>
        <w:t>Solution,</w:t>
      </w:r>
      <w:r>
        <w:rPr>
          <w:spacing w:val="-4"/>
        </w:rPr>
        <w:t xml:space="preserve"> </w:t>
      </w:r>
      <w:r>
        <w:t>responsible</w:t>
      </w:r>
      <w:r>
        <w:rPr>
          <w:spacing w:val="-1"/>
        </w:rPr>
        <w:t xml:space="preserve"> </w:t>
      </w:r>
      <w:r>
        <w:t>for</w:t>
      </w:r>
      <w:r>
        <w:rPr>
          <w:spacing w:val="-3"/>
        </w:rPr>
        <w:t xml:space="preserve"> </w:t>
      </w:r>
      <w:r>
        <w:t>overseeing</w:t>
      </w:r>
      <w:r>
        <w:rPr>
          <w:spacing w:val="-4"/>
        </w:rPr>
        <w:t xml:space="preserve"> </w:t>
      </w:r>
      <w:r>
        <w:t>all</w:t>
      </w:r>
      <w:r>
        <w:rPr>
          <w:spacing w:val="-5"/>
        </w:rPr>
        <w:t xml:space="preserve"> </w:t>
      </w:r>
      <w:r>
        <w:t>aspects</w:t>
      </w:r>
      <w:r>
        <w:rPr>
          <w:spacing w:val="-4"/>
        </w:rPr>
        <w:t xml:space="preserve"> </w:t>
      </w:r>
      <w:r>
        <w:rPr>
          <w:spacing w:val="-5"/>
        </w:rPr>
        <w:t>of</w:t>
      </w:r>
    </w:p>
    <w:p w:rsidR="000362DC" w:rsidP="002363A2" w14:paraId="0C139F67" w14:textId="77777777">
      <w:pPr>
        <w:pStyle w:val="BodyText"/>
        <w:spacing w:line="243" w:lineRule="exact"/>
        <w:ind w:left="0"/>
        <w:jc w:val="both"/>
      </w:pPr>
      <w:r>
        <w:t>deployment</w:t>
      </w:r>
      <w:r>
        <w:rPr>
          <w:spacing w:val="-3"/>
        </w:rPr>
        <w:t xml:space="preserve"> </w:t>
      </w:r>
      <w:r>
        <w:t>at</w:t>
      </w:r>
      <w:r>
        <w:rPr>
          <w:spacing w:val="-2"/>
        </w:rPr>
        <w:t xml:space="preserve"> </w:t>
      </w:r>
      <w:r>
        <w:t>14</w:t>
      </w:r>
      <w:r>
        <w:rPr>
          <w:spacing w:val="-1"/>
        </w:rPr>
        <w:t xml:space="preserve"> </w:t>
      </w:r>
      <w:r>
        <w:t>VA</w:t>
      </w:r>
      <w:r>
        <w:rPr>
          <w:spacing w:val="-1"/>
        </w:rPr>
        <w:t xml:space="preserve"> </w:t>
      </w:r>
      <w:r>
        <w:t>Medical</w:t>
      </w:r>
      <w:r>
        <w:rPr>
          <w:spacing w:val="-3"/>
        </w:rPr>
        <w:t xml:space="preserve"> </w:t>
      </w:r>
      <w:r>
        <w:t>Center</w:t>
      </w:r>
      <w:r>
        <w:rPr>
          <w:spacing w:val="2"/>
        </w:rPr>
        <w:t xml:space="preserve"> </w:t>
      </w:r>
      <w:r>
        <w:t>worth</w:t>
      </w:r>
      <w:r>
        <w:rPr>
          <w:spacing w:val="-1"/>
        </w:rPr>
        <w:t xml:space="preserve"> </w:t>
      </w:r>
      <w:r>
        <w:t>$25M</w:t>
      </w:r>
      <w:r>
        <w:rPr>
          <w:spacing w:val="-2"/>
        </w:rPr>
        <w:t xml:space="preserve"> </w:t>
      </w:r>
      <w:r>
        <w:t xml:space="preserve">in </w:t>
      </w:r>
      <w:r>
        <w:rPr>
          <w:spacing w:val="-2"/>
        </w:rPr>
        <w:t>awards.</w:t>
      </w:r>
    </w:p>
    <w:p w:rsidR="000362DC" w:rsidP="002363A2" w14:paraId="67D6F507" w14:textId="77777777">
      <w:pPr>
        <w:pStyle w:val="BodyText"/>
        <w:numPr>
          <w:ilvl w:val="0"/>
          <w:numId w:val="1"/>
        </w:numPr>
        <w:tabs>
          <w:tab w:val="left" w:pos="274"/>
        </w:tabs>
        <w:spacing w:line="232" w:lineRule="auto"/>
        <w:ind w:left="0" w:right="555" w:firstLine="0"/>
        <w:jc w:val="both"/>
      </w:pPr>
      <w:r>
        <w:t>Charter</w:t>
      </w:r>
      <w:r>
        <w:rPr>
          <w:spacing w:val="-3"/>
        </w:rPr>
        <w:t xml:space="preserve"> </w:t>
      </w:r>
      <w:r>
        <w:t>development,</w:t>
      </w:r>
      <w:r>
        <w:rPr>
          <w:spacing w:val="-4"/>
        </w:rPr>
        <w:t xml:space="preserve"> </w:t>
      </w:r>
      <w:r>
        <w:t>communication</w:t>
      </w:r>
      <w:r>
        <w:rPr>
          <w:spacing w:val="-4"/>
        </w:rPr>
        <w:t xml:space="preserve"> </w:t>
      </w:r>
      <w:r>
        <w:t>plan,</w:t>
      </w:r>
      <w:r>
        <w:rPr>
          <w:spacing w:val="-4"/>
        </w:rPr>
        <w:t xml:space="preserve"> </w:t>
      </w:r>
      <w:r>
        <w:t>schedule,</w:t>
      </w:r>
      <w:r>
        <w:rPr>
          <w:spacing w:val="-1"/>
        </w:rPr>
        <w:t xml:space="preserve"> </w:t>
      </w:r>
      <w:r>
        <w:t>work</w:t>
      </w:r>
      <w:r>
        <w:rPr>
          <w:spacing w:val="-4"/>
        </w:rPr>
        <w:t xml:space="preserve"> </w:t>
      </w:r>
      <w:r>
        <w:t>breakdown</w:t>
      </w:r>
      <w:r>
        <w:rPr>
          <w:spacing w:val="-4"/>
        </w:rPr>
        <w:t xml:space="preserve"> </w:t>
      </w:r>
      <w:r>
        <w:t>structure,</w:t>
      </w:r>
      <w:r>
        <w:rPr>
          <w:spacing w:val="-3"/>
        </w:rPr>
        <w:t xml:space="preserve"> </w:t>
      </w:r>
      <w:r>
        <w:t>status</w:t>
      </w:r>
      <w:r>
        <w:rPr>
          <w:spacing w:val="-5"/>
        </w:rPr>
        <w:t xml:space="preserve"> </w:t>
      </w:r>
      <w:r>
        <w:t>reporting,</w:t>
      </w:r>
      <w:r>
        <w:rPr>
          <w:spacing w:val="-4"/>
        </w:rPr>
        <w:t xml:space="preserve"> </w:t>
      </w:r>
      <w:r>
        <w:t>risk</w:t>
      </w:r>
      <w:r>
        <w:rPr>
          <w:spacing w:val="-4"/>
        </w:rPr>
        <w:t xml:space="preserve"> </w:t>
      </w:r>
      <w:r>
        <w:t>management, issue resolution, project governance and change control.</w:t>
      </w:r>
    </w:p>
    <w:p w:rsidR="000362DC" w:rsidRPr="00883594" w:rsidP="002363A2" w14:paraId="3C82F9BD" w14:textId="3F7D3984">
      <w:pPr>
        <w:pStyle w:val="BodyText"/>
        <w:numPr>
          <w:ilvl w:val="0"/>
          <w:numId w:val="1"/>
        </w:numPr>
        <w:tabs>
          <w:tab w:val="left" w:pos="274"/>
        </w:tabs>
        <w:spacing w:line="243" w:lineRule="exact"/>
        <w:ind w:left="0" w:hanging="134"/>
        <w:jc w:val="both"/>
      </w:pPr>
      <w:r>
        <w:t>Determines</w:t>
      </w:r>
      <w:r>
        <w:rPr>
          <w:spacing w:val="-4"/>
        </w:rPr>
        <w:t xml:space="preserve"> </w:t>
      </w:r>
      <w:r>
        <w:t>project</w:t>
      </w:r>
      <w:r>
        <w:rPr>
          <w:spacing w:val="-4"/>
        </w:rPr>
        <w:t xml:space="preserve"> </w:t>
      </w:r>
      <w:r>
        <w:t>goals</w:t>
      </w:r>
      <w:r>
        <w:rPr>
          <w:spacing w:val="-3"/>
        </w:rPr>
        <w:t xml:space="preserve"> </w:t>
      </w:r>
      <w:r>
        <w:t>and</w:t>
      </w:r>
      <w:r>
        <w:rPr>
          <w:spacing w:val="-3"/>
        </w:rPr>
        <w:t xml:space="preserve"> </w:t>
      </w:r>
      <w:r>
        <w:t>priorities</w:t>
      </w:r>
      <w:r>
        <w:rPr>
          <w:spacing w:val="-3"/>
        </w:rPr>
        <w:t xml:space="preserve"> </w:t>
      </w:r>
      <w:r>
        <w:t>with</w:t>
      </w:r>
      <w:r>
        <w:rPr>
          <w:spacing w:val="-2"/>
        </w:rPr>
        <w:t xml:space="preserve"> </w:t>
      </w:r>
      <w:r>
        <w:t>project</w:t>
      </w:r>
      <w:r>
        <w:rPr>
          <w:spacing w:val="-5"/>
        </w:rPr>
        <w:t xml:space="preserve"> </w:t>
      </w:r>
      <w:r>
        <w:t>sponsors</w:t>
      </w:r>
      <w:r>
        <w:rPr>
          <w:spacing w:val="-3"/>
        </w:rPr>
        <w:t xml:space="preserve"> </w:t>
      </w:r>
      <w:r>
        <w:t>and</w:t>
      </w:r>
      <w:r>
        <w:rPr>
          <w:spacing w:val="-2"/>
        </w:rPr>
        <w:t xml:space="preserve"> </w:t>
      </w:r>
      <w:r>
        <w:t>department</w:t>
      </w:r>
      <w:r>
        <w:rPr>
          <w:spacing w:val="-4"/>
        </w:rPr>
        <w:t xml:space="preserve"> </w:t>
      </w:r>
      <w:r>
        <w:rPr>
          <w:spacing w:val="-2"/>
        </w:rPr>
        <w:t>leadership.</w:t>
      </w:r>
    </w:p>
    <w:p w:rsidR="00883594" w:rsidP="002363A2" w14:paraId="42144196" w14:textId="6C55DC2E">
      <w:pPr>
        <w:pStyle w:val="BodyText"/>
        <w:numPr>
          <w:ilvl w:val="0"/>
          <w:numId w:val="1"/>
        </w:numPr>
        <w:tabs>
          <w:tab w:val="left" w:pos="274"/>
        </w:tabs>
        <w:spacing w:line="243" w:lineRule="exact"/>
        <w:ind w:left="0" w:hanging="134"/>
        <w:jc w:val="both"/>
      </w:pPr>
      <w:r w:rsidRPr="00883594">
        <w:t>Proven ability to support national interoperability and electronic health record (EHR) modernization initiatives.</w:t>
      </w:r>
    </w:p>
    <w:p w:rsidR="000362DC" w:rsidP="002363A2" w14:paraId="07B3AC98" w14:textId="77777777">
      <w:pPr>
        <w:pStyle w:val="BodyText"/>
        <w:numPr>
          <w:ilvl w:val="0"/>
          <w:numId w:val="1"/>
        </w:numPr>
        <w:tabs>
          <w:tab w:val="left" w:pos="274"/>
        </w:tabs>
        <w:spacing w:line="243" w:lineRule="exact"/>
        <w:ind w:left="0" w:hanging="134"/>
        <w:jc w:val="both"/>
      </w:pPr>
      <w:r>
        <w:t>Collaborates</w:t>
      </w:r>
      <w:r>
        <w:rPr>
          <w:spacing w:val="-4"/>
        </w:rPr>
        <w:t xml:space="preserve"> </w:t>
      </w:r>
      <w:r>
        <w:t>with</w:t>
      </w:r>
      <w:r>
        <w:rPr>
          <w:spacing w:val="-3"/>
        </w:rPr>
        <w:t xml:space="preserve"> </w:t>
      </w:r>
      <w:r>
        <w:t>sponsors</w:t>
      </w:r>
      <w:r>
        <w:rPr>
          <w:spacing w:val="-3"/>
        </w:rPr>
        <w:t xml:space="preserve"> </w:t>
      </w:r>
      <w:r>
        <w:t>and</w:t>
      </w:r>
      <w:r>
        <w:rPr>
          <w:spacing w:val="-3"/>
        </w:rPr>
        <w:t xml:space="preserve"> </w:t>
      </w:r>
      <w:r>
        <w:t>stakeholders</w:t>
      </w:r>
      <w:r>
        <w:rPr>
          <w:spacing w:val="-4"/>
        </w:rPr>
        <w:t xml:space="preserve"> </w:t>
      </w:r>
      <w:r>
        <w:t>to</w:t>
      </w:r>
      <w:r>
        <w:rPr>
          <w:spacing w:val="-2"/>
        </w:rPr>
        <w:t xml:space="preserve"> </w:t>
      </w:r>
      <w:r>
        <w:t>create</w:t>
      </w:r>
      <w:r>
        <w:rPr>
          <w:spacing w:val="-1"/>
        </w:rPr>
        <w:t xml:space="preserve"> </w:t>
      </w:r>
      <w:r>
        <w:t>the</w:t>
      </w:r>
      <w:r>
        <w:rPr>
          <w:spacing w:val="-1"/>
        </w:rPr>
        <w:t xml:space="preserve"> </w:t>
      </w:r>
      <w:r>
        <w:t>project</w:t>
      </w:r>
      <w:r>
        <w:rPr>
          <w:spacing w:val="-4"/>
        </w:rPr>
        <w:t xml:space="preserve"> </w:t>
      </w:r>
      <w:r>
        <w:t>scope,</w:t>
      </w:r>
      <w:r>
        <w:rPr>
          <w:spacing w:val="-3"/>
        </w:rPr>
        <w:t xml:space="preserve"> </w:t>
      </w:r>
      <w:r>
        <w:t>deliverables</w:t>
      </w:r>
      <w:r>
        <w:rPr>
          <w:spacing w:val="-3"/>
        </w:rPr>
        <w:t xml:space="preserve"> </w:t>
      </w:r>
      <w:r>
        <w:t>and</w:t>
      </w:r>
      <w:r>
        <w:rPr>
          <w:spacing w:val="-9"/>
        </w:rPr>
        <w:t xml:space="preserve"> </w:t>
      </w:r>
      <w:r>
        <w:t>completion</w:t>
      </w:r>
      <w:r>
        <w:rPr>
          <w:spacing w:val="-2"/>
        </w:rPr>
        <w:t xml:space="preserve"> criteria.</w:t>
      </w:r>
    </w:p>
    <w:p w:rsidR="000362DC" w:rsidP="002363A2" w14:paraId="12F0EA09" w14:textId="77777777">
      <w:pPr>
        <w:pStyle w:val="BodyText"/>
        <w:numPr>
          <w:ilvl w:val="0"/>
          <w:numId w:val="1"/>
        </w:numPr>
        <w:tabs>
          <w:tab w:val="left" w:pos="274"/>
        </w:tabs>
        <w:spacing w:before="2" w:line="230" w:lineRule="auto"/>
        <w:ind w:left="0" w:right="159" w:firstLine="0"/>
        <w:jc w:val="both"/>
      </w:pPr>
      <w:r>
        <w:t>Oversees</w:t>
      </w:r>
      <w:r>
        <w:rPr>
          <w:spacing w:val="-8"/>
        </w:rPr>
        <w:t xml:space="preserve"> </w:t>
      </w:r>
      <w:r>
        <w:t>and</w:t>
      </w:r>
      <w:r>
        <w:rPr>
          <w:spacing w:val="-2"/>
        </w:rPr>
        <w:t xml:space="preserve"> </w:t>
      </w:r>
      <w:r>
        <w:t>coordinates</w:t>
      </w:r>
      <w:r>
        <w:rPr>
          <w:spacing w:val="-3"/>
        </w:rPr>
        <w:t xml:space="preserve"> </w:t>
      </w:r>
      <w:r>
        <w:t>the implementation</w:t>
      </w:r>
      <w:r>
        <w:rPr>
          <w:spacing w:val="-2"/>
        </w:rPr>
        <w:t xml:space="preserve"> </w:t>
      </w:r>
      <w:r>
        <w:t>technical</w:t>
      </w:r>
      <w:r>
        <w:rPr>
          <w:spacing w:val="-3"/>
        </w:rPr>
        <w:t xml:space="preserve"> </w:t>
      </w:r>
      <w:r>
        <w:t>project</w:t>
      </w:r>
      <w:r>
        <w:rPr>
          <w:spacing w:val="-4"/>
        </w:rPr>
        <w:t xml:space="preserve"> </w:t>
      </w:r>
      <w:r>
        <w:t>plans</w:t>
      </w:r>
      <w:r>
        <w:rPr>
          <w:spacing w:val="-3"/>
        </w:rPr>
        <w:t xml:space="preserve"> </w:t>
      </w:r>
      <w:r>
        <w:t>including</w:t>
      </w:r>
      <w:r>
        <w:rPr>
          <w:spacing w:val="-2"/>
        </w:rPr>
        <w:t xml:space="preserve"> </w:t>
      </w:r>
      <w:r>
        <w:t>scheduling,</w:t>
      </w:r>
      <w:r>
        <w:rPr>
          <w:spacing w:val="-2"/>
        </w:rPr>
        <w:t xml:space="preserve"> </w:t>
      </w:r>
      <w:r>
        <w:t>staffing</w:t>
      </w:r>
      <w:r>
        <w:rPr>
          <w:spacing w:val="-2"/>
        </w:rPr>
        <w:t xml:space="preserve"> </w:t>
      </w:r>
      <w:r>
        <w:t>and</w:t>
      </w:r>
      <w:r>
        <w:rPr>
          <w:spacing w:val="-2"/>
        </w:rPr>
        <w:t xml:space="preserve"> </w:t>
      </w:r>
      <w:r>
        <w:t>budget</w:t>
      </w:r>
      <w:r>
        <w:rPr>
          <w:spacing w:val="-4"/>
        </w:rPr>
        <w:t xml:space="preserve"> </w:t>
      </w:r>
      <w:r>
        <w:t>to</w:t>
      </w:r>
      <w:r>
        <w:rPr>
          <w:spacing w:val="-2"/>
        </w:rPr>
        <w:t xml:space="preserve"> </w:t>
      </w:r>
      <w:r>
        <w:t xml:space="preserve">ensure deliverables are achieved. </w:t>
      </w:r>
      <w:r>
        <w:rPr>
          <w:sz w:val="24"/>
        </w:rPr>
        <w:t>Led for n</w:t>
      </w:r>
      <w:r>
        <w:t>etworking cabling installation, audit pathways, closet layouts, and other existing conditions; identify optimum routes, hazards, and potential issues that might affect installation.</w:t>
      </w:r>
    </w:p>
    <w:p w:rsidR="000362DC" w:rsidP="002363A2" w14:paraId="3F4F1231" w14:textId="54055553">
      <w:pPr>
        <w:pStyle w:val="Heading10"/>
        <w:spacing w:before="241" w:line="246" w:lineRule="exact"/>
        <w:ind w:left="0"/>
      </w:pPr>
      <w:r>
        <w:t>U.S. Navy</w:t>
      </w:r>
      <w:r>
        <w:rPr>
          <w:spacing w:val="-1"/>
        </w:rPr>
        <w:t xml:space="preserve"> </w:t>
      </w:r>
      <w:r>
        <w:t>Bureau</w:t>
      </w:r>
      <w:r>
        <w:rPr>
          <w:spacing w:val="-1"/>
        </w:rPr>
        <w:t xml:space="preserve"> </w:t>
      </w:r>
      <w:r>
        <w:t>of</w:t>
      </w:r>
      <w:r>
        <w:rPr>
          <w:spacing w:val="-5"/>
        </w:rPr>
        <w:t xml:space="preserve"> </w:t>
      </w:r>
      <w:r>
        <w:t>Medicine</w:t>
      </w:r>
      <w:r>
        <w:rPr>
          <w:spacing w:val="-1"/>
        </w:rPr>
        <w:t xml:space="preserve"> </w:t>
      </w:r>
      <w:r>
        <w:t>and</w:t>
      </w:r>
      <w:r>
        <w:rPr>
          <w:spacing w:val="-2"/>
        </w:rPr>
        <w:t xml:space="preserve"> </w:t>
      </w:r>
      <w:r>
        <w:t xml:space="preserve">Surgery </w:t>
      </w:r>
      <w:r w:rsidRPr="001F6545">
        <w:t>|</w:t>
      </w:r>
      <w:r>
        <w:t xml:space="preserve"> </w:t>
      </w:r>
      <w:r w:rsidR="00C337E2">
        <w:t>Director,</w:t>
      </w:r>
      <w:r w:rsidR="00C337E2">
        <w:rPr>
          <w:spacing w:val="-3"/>
        </w:rPr>
        <w:t xml:space="preserve"> </w:t>
      </w:r>
      <w:r w:rsidR="00C337E2">
        <w:t>IM/IT</w:t>
      </w:r>
      <w:r w:rsidR="00C337E2">
        <w:rPr>
          <w:spacing w:val="-2"/>
        </w:rPr>
        <w:t xml:space="preserve"> </w:t>
      </w:r>
      <w:r w:rsidR="00C337E2">
        <w:t xml:space="preserve">Information Integration </w:t>
      </w:r>
      <w:r w:rsidRPr="001F6545">
        <w:t>|</w:t>
      </w:r>
      <w:r w:rsidR="00C337E2">
        <w:rPr>
          <w:spacing w:val="-2"/>
        </w:rPr>
        <w:t xml:space="preserve"> </w:t>
      </w:r>
      <w:r w:rsidR="00C337E2">
        <w:t>August</w:t>
      </w:r>
      <w:r w:rsidR="00C337E2">
        <w:rPr>
          <w:spacing w:val="-3"/>
        </w:rPr>
        <w:t xml:space="preserve"> </w:t>
      </w:r>
      <w:r w:rsidR="00C337E2">
        <w:t>2010</w:t>
      </w:r>
      <w:r w:rsidR="00C337E2">
        <w:rPr>
          <w:spacing w:val="-2"/>
        </w:rPr>
        <w:t xml:space="preserve"> </w:t>
      </w:r>
      <w:r w:rsidR="00C337E2">
        <w:t>–</w:t>
      </w:r>
      <w:r w:rsidR="00C337E2">
        <w:rPr>
          <w:spacing w:val="-2"/>
        </w:rPr>
        <w:t xml:space="preserve"> </w:t>
      </w:r>
      <w:r w:rsidR="00C337E2">
        <w:t xml:space="preserve">July </w:t>
      </w:r>
      <w:r w:rsidR="00C337E2">
        <w:rPr>
          <w:spacing w:val="-4"/>
        </w:rPr>
        <w:t>2012</w:t>
      </w:r>
    </w:p>
    <w:p w:rsidR="000362DC" w:rsidP="002363A2" w14:paraId="5779C11C" w14:textId="77777777">
      <w:pPr>
        <w:pStyle w:val="BodyText"/>
        <w:numPr>
          <w:ilvl w:val="0"/>
          <w:numId w:val="1"/>
        </w:numPr>
        <w:tabs>
          <w:tab w:val="left" w:pos="274"/>
        </w:tabs>
        <w:spacing w:line="232" w:lineRule="auto"/>
        <w:ind w:left="0" w:right="230" w:firstLine="0"/>
      </w:pPr>
      <w:r>
        <w:t>IM/IT</w:t>
      </w:r>
      <w:r>
        <w:rPr>
          <w:spacing w:val="-5"/>
        </w:rPr>
        <w:t xml:space="preserve"> </w:t>
      </w:r>
      <w:r>
        <w:t>Co-Chair</w:t>
      </w:r>
      <w:r>
        <w:rPr>
          <w:spacing w:val="-4"/>
        </w:rPr>
        <w:t xml:space="preserve"> </w:t>
      </w:r>
      <w:r>
        <w:t>for</w:t>
      </w:r>
      <w:r>
        <w:rPr>
          <w:spacing w:val="-4"/>
        </w:rPr>
        <w:t xml:space="preserve"> </w:t>
      </w:r>
      <w:r>
        <w:t>VA/DoD</w:t>
      </w:r>
      <w:r>
        <w:rPr>
          <w:spacing w:val="-5"/>
        </w:rPr>
        <w:t xml:space="preserve"> </w:t>
      </w:r>
      <w:r>
        <w:t>health</w:t>
      </w:r>
      <w:r>
        <w:rPr>
          <w:spacing w:val="-5"/>
        </w:rPr>
        <w:t xml:space="preserve"> </w:t>
      </w:r>
      <w:r>
        <w:t>information</w:t>
      </w:r>
      <w:r>
        <w:rPr>
          <w:spacing w:val="-5"/>
        </w:rPr>
        <w:t xml:space="preserve"> </w:t>
      </w:r>
      <w:r>
        <w:t>technology</w:t>
      </w:r>
      <w:r>
        <w:rPr>
          <w:spacing w:val="-5"/>
        </w:rPr>
        <w:t xml:space="preserve"> </w:t>
      </w:r>
      <w:r>
        <w:t>sharing</w:t>
      </w:r>
      <w:r>
        <w:rPr>
          <w:spacing w:val="-5"/>
        </w:rPr>
        <w:t xml:space="preserve"> </w:t>
      </w:r>
      <w:r>
        <w:t>initiatives</w:t>
      </w:r>
      <w:r>
        <w:rPr>
          <w:spacing w:val="-6"/>
        </w:rPr>
        <w:t xml:space="preserve"> </w:t>
      </w:r>
      <w:r>
        <w:t>by</w:t>
      </w:r>
      <w:r>
        <w:rPr>
          <w:spacing w:val="-5"/>
        </w:rPr>
        <w:t xml:space="preserve"> </w:t>
      </w:r>
      <w:r>
        <w:t>facilitating</w:t>
      </w:r>
      <w:r>
        <w:rPr>
          <w:spacing w:val="-5"/>
        </w:rPr>
        <w:t xml:space="preserve"> </w:t>
      </w:r>
      <w:r>
        <w:t>enterprise</w:t>
      </w:r>
      <w:r>
        <w:rPr>
          <w:spacing w:val="-4"/>
        </w:rPr>
        <w:t xml:space="preserve"> </w:t>
      </w:r>
      <w:r>
        <w:t>interoperability processes, policy development, and collaborating with sharing facilities.</w:t>
      </w:r>
    </w:p>
    <w:p w:rsidR="000362DC" w:rsidP="002363A2" w14:paraId="74F22ACE" w14:textId="34ECC201">
      <w:pPr>
        <w:pStyle w:val="BodyText"/>
        <w:numPr>
          <w:ilvl w:val="0"/>
          <w:numId w:val="1"/>
        </w:numPr>
        <w:tabs>
          <w:tab w:val="left" w:pos="274"/>
        </w:tabs>
        <w:spacing w:before="1" w:line="230" w:lineRule="auto"/>
        <w:ind w:left="0" w:right="122" w:firstLine="0"/>
      </w:pPr>
      <w:r>
        <w:t>Directed</w:t>
      </w:r>
      <w:r>
        <w:rPr>
          <w:spacing w:val="-2"/>
        </w:rPr>
        <w:t xml:space="preserve"> </w:t>
      </w:r>
      <w:r>
        <w:t>the strategic process</w:t>
      </w:r>
      <w:r>
        <w:rPr>
          <w:spacing w:val="-4"/>
        </w:rPr>
        <w:t xml:space="preserve"> </w:t>
      </w:r>
      <w:r>
        <w:t>framework</w:t>
      </w:r>
      <w:r>
        <w:rPr>
          <w:spacing w:val="-8"/>
        </w:rPr>
        <w:t xml:space="preserve"> </w:t>
      </w:r>
      <w:r>
        <w:t>for</w:t>
      </w:r>
      <w:r>
        <w:rPr>
          <w:spacing w:val="-1"/>
        </w:rPr>
        <w:t xml:space="preserve"> </w:t>
      </w:r>
      <w:r>
        <w:t>multiple VA/DoD</w:t>
      </w:r>
      <w:r>
        <w:rPr>
          <w:spacing w:val="-2"/>
        </w:rPr>
        <w:t xml:space="preserve"> </w:t>
      </w:r>
      <w:r>
        <w:t>information</w:t>
      </w:r>
      <w:r>
        <w:rPr>
          <w:spacing w:val="-2"/>
        </w:rPr>
        <w:t xml:space="preserve"> </w:t>
      </w:r>
      <w:r>
        <w:t>technology</w:t>
      </w:r>
      <w:r>
        <w:rPr>
          <w:spacing w:val="-8"/>
        </w:rPr>
        <w:t xml:space="preserve"> </w:t>
      </w:r>
      <w:r>
        <w:t>clinical</w:t>
      </w:r>
      <w:r>
        <w:rPr>
          <w:spacing w:val="-4"/>
        </w:rPr>
        <w:t xml:space="preserve"> </w:t>
      </w:r>
      <w:r>
        <w:t>orders</w:t>
      </w:r>
      <w:r>
        <w:rPr>
          <w:spacing w:val="-3"/>
        </w:rPr>
        <w:t xml:space="preserve"> </w:t>
      </w:r>
      <w:r>
        <w:t>portability</w:t>
      </w:r>
      <w:r>
        <w:rPr>
          <w:spacing w:val="-2"/>
        </w:rPr>
        <w:t xml:space="preserve"> </w:t>
      </w:r>
      <w:r>
        <w:t xml:space="preserve">related initiatives while facilitating work group meetings that offer support for Navy Medicine key functional program stakeholders at the James A. Lovell Federal </w:t>
      </w:r>
      <w:r>
        <w:t>Health Care</w:t>
      </w:r>
      <w:r>
        <w:t xml:space="preserve"> Center, a $310M program.</w:t>
      </w:r>
    </w:p>
    <w:p w:rsidR="00883594" w:rsidP="002363A2" w14:paraId="79DB6C6A" w14:textId="4422E6FC">
      <w:pPr>
        <w:pStyle w:val="BodyText"/>
        <w:numPr>
          <w:ilvl w:val="0"/>
          <w:numId w:val="1"/>
        </w:numPr>
        <w:tabs>
          <w:tab w:val="left" w:pos="274"/>
        </w:tabs>
        <w:spacing w:before="1" w:line="230" w:lineRule="auto"/>
        <w:ind w:left="0" w:right="122" w:firstLine="0"/>
      </w:pPr>
      <w:r w:rsidRPr="00883594">
        <w:t>Coordinated multidisciplinary stakeholder efforts to implement technical standards aligned with federal policies and clinical priorities for VA and DoD clients.</w:t>
      </w:r>
    </w:p>
    <w:p w:rsidR="00883594" w:rsidP="002363A2" w14:paraId="0A041A9B" w14:textId="4DFA3F1D">
      <w:pPr>
        <w:pStyle w:val="BodyText"/>
        <w:numPr>
          <w:ilvl w:val="0"/>
          <w:numId w:val="1"/>
        </w:numPr>
        <w:tabs>
          <w:tab w:val="left" w:pos="274"/>
        </w:tabs>
        <w:spacing w:before="1" w:line="230" w:lineRule="auto"/>
        <w:ind w:left="0" w:right="122" w:firstLine="0"/>
      </w:pPr>
      <w:r w:rsidRPr="00883594">
        <w:t>Utilized knowledge of health IT standards, including: HL7, FHIR, USCDI and X12</w:t>
      </w:r>
    </w:p>
    <w:p w:rsidR="000362DC" w:rsidP="002363A2" w14:paraId="096126A9" w14:textId="77777777">
      <w:pPr>
        <w:pStyle w:val="BodyText"/>
        <w:numPr>
          <w:ilvl w:val="0"/>
          <w:numId w:val="1"/>
        </w:numPr>
        <w:tabs>
          <w:tab w:val="left" w:pos="274"/>
        </w:tabs>
        <w:spacing w:line="232" w:lineRule="auto"/>
        <w:ind w:left="0" w:right="583" w:firstLine="0"/>
      </w:pPr>
      <w:r>
        <w:t>Developed</w:t>
      </w:r>
      <w:r>
        <w:rPr>
          <w:spacing w:val="-2"/>
        </w:rPr>
        <w:t xml:space="preserve"> </w:t>
      </w:r>
      <w:r>
        <w:t>governance,</w:t>
      </w:r>
      <w:r>
        <w:rPr>
          <w:spacing w:val="-2"/>
        </w:rPr>
        <w:t xml:space="preserve"> </w:t>
      </w:r>
      <w:r>
        <w:t>policy,</w:t>
      </w:r>
      <w:r>
        <w:rPr>
          <w:spacing w:val="-8"/>
        </w:rPr>
        <w:t xml:space="preserve"> </w:t>
      </w:r>
      <w:r>
        <w:t>and</w:t>
      </w:r>
      <w:r>
        <w:rPr>
          <w:spacing w:val="-2"/>
        </w:rPr>
        <w:t xml:space="preserve"> </w:t>
      </w:r>
      <w:r>
        <w:t>business</w:t>
      </w:r>
      <w:r>
        <w:rPr>
          <w:spacing w:val="-4"/>
        </w:rPr>
        <w:t xml:space="preserve"> </w:t>
      </w:r>
      <w:r>
        <w:t>requirements</w:t>
      </w:r>
      <w:r>
        <w:rPr>
          <w:spacing w:val="-3"/>
        </w:rPr>
        <w:t xml:space="preserve"> </w:t>
      </w:r>
      <w:r>
        <w:t>documents</w:t>
      </w:r>
      <w:r>
        <w:rPr>
          <w:spacing w:val="-3"/>
        </w:rPr>
        <w:t xml:space="preserve"> </w:t>
      </w:r>
      <w:r>
        <w:t>for</w:t>
      </w:r>
      <w:r>
        <w:rPr>
          <w:spacing w:val="-1"/>
        </w:rPr>
        <w:t xml:space="preserve"> </w:t>
      </w:r>
      <w:r>
        <w:t>the enterprise</w:t>
      </w:r>
      <w:r>
        <w:rPr>
          <w:spacing w:val="-6"/>
        </w:rPr>
        <w:t xml:space="preserve"> </w:t>
      </w:r>
      <w:r>
        <w:t>frameworks</w:t>
      </w:r>
      <w:r>
        <w:rPr>
          <w:spacing w:val="-3"/>
        </w:rPr>
        <w:t xml:space="preserve"> </w:t>
      </w:r>
      <w:r>
        <w:t>to</w:t>
      </w:r>
      <w:r>
        <w:rPr>
          <w:spacing w:val="-8"/>
        </w:rPr>
        <w:t xml:space="preserve"> </w:t>
      </w:r>
      <w:r>
        <w:t>align</w:t>
      </w:r>
      <w:r>
        <w:rPr>
          <w:spacing w:val="-2"/>
        </w:rPr>
        <w:t xml:space="preserve"> </w:t>
      </w:r>
      <w:r>
        <w:t>service specific workflow processes, governance alignment, and sharing requests with a $1M operating budget.</w:t>
      </w:r>
    </w:p>
    <w:p w:rsidR="000362DC" w:rsidP="002363A2" w14:paraId="6F14E4C1" w14:textId="77777777">
      <w:pPr>
        <w:pStyle w:val="BodyText"/>
        <w:numPr>
          <w:ilvl w:val="0"/>
          <w:numId w:val="1"/>
        </w:numPr>
        <w:tabs>
          <w:tab w:val="left" w:pos="274"/>
        </w:tabs>
        <w:spacing w:before="1" w:line="230" w:lineRule="auto"/>
        <w:ind w:left="0" w:right="213" w:firstLine="0"/>
      </w:pPr>
      <w:r>
        <w:t>Participated in enterprise strategic planning operations and development to support the Interagency Program Office (IPO), Veterans Health Administration and VA Office of Information and Technology to assist the sharing sites in identifying</w:t>
      </w:r>
      <w:r>
        <w:rPr>
          <w:spacing w:val="-1"/>
        </w:rPr>
        <w:t xml:space="preserve"> </w:t>
      </w:r>
      <w:r>
        <w:t>and</w:t>
      </w:r>
      <w:r>
        <w:rPr>
          <w:spacing w:val="-1"/>
        </w:rPr>
        <w:t xml:space="preserve"> </w:t>
      </w:r>
      <w:r>
        <w:t>defining</w:t>
      </w:r>
      <w:r>
        <w:rPr>
          <w:spacing w:val="-1"/>
        </w:rPr>
        <w:t xml:space="preserve"> </w:t>
      </w:r>
      <w:r>
        <w:t>capabilities,</w:t>
      </w:r>
      <w:r>
        <w:rPr>
          <w:spacing w:val="-1"/>
        </w:rPr>
        <w:t xml:space="preserve"> </w:t>
      </w:r>
      <w:r>
        <w:t>new</w:t>
      </w:r>
      <w:r>
        <w:rPr>
          <w:spacing w:val="-1"/>
        </w:rPr>
        <w:t xml:space="preserve"> </w:t>
      </w:r>
      <w:r>
        <w:t>or</w:t>
      </w:r>
      <w:r>
        <w:rPr>
          <w:spacing w:val="-5"/>
        </w:rPr>
        <w:t xml:space="preserve"> </w:t>
      </w:r>
      <w:r>
        <w:t>existing,</w:t>
      </w:r>
      <w:r>
        <w:rPr>
          <w:spacing w:val="-1"/>
        </w:rPr>
        <w:t xml:space="preserve"> </w:t>
      </w:r>
      <w:r>
        <w:t>that</w:t>
      </w:r>
      <w:r>
        <w:rPr>
          <w:spacing w:val="-3"/>
        </w:rPr>
        <w:t xml:space="preserve"> </w:t>
      </w:r>
      <w:r>
        <w:t>will</w:t>
      </w:r>
      <w:r>
        <w:rPr>
          <w:spacing w:val="-3"/>
        </w:rPr>
        <w:t xml:space="preserve"> </w:t>
      </w:r>
      <w:r>
        <w:t>increase</w:t>
      </w:r>
      <w:r>
        <w:rPr>
          <w:spacing w:val="-5"/>
        </w:rPr>
        <w:t xml:space="preserve"> </w:t>
      </w:r>
      <w:r>
        <w:t>efficiency,</w:t>
      </w:r>
      <w:r>
        <w:rPr>
          <w:spacing w:val="-1"/>
        </w:rPr>
        <w:t xml:space="preserve"> </w:t>
      </w:r>
      <w:r>
        <w:t>productivity</w:t>
      </w:r>
      <w:r>
        <w:rPr>
          <w:spacing w:val="-1"/>
        </w:rPr>
        <w:t xml:space="preserve"> </w:t>
      </w:r>
      <w:r>
        <w:t>and</w:t>
      </w:r>
      <w:r>
        <w:rPr>
          <w:spacing w:val="-1"/>
        </w:rPr>
        <w:t xml:space="preserve"> </w:t>
      </w:r>
      <w:r>
        <w:t>ensure patient</w:t>
      </w:r>
      <w:r>
        <w:rPr>
          <w:spacing w:val="-3"/>
        </w:rPr>
        <w:t xml:space="preserve"> </w:t>
      </w:r>
      <w:r>
        <w:t xml:space="preserve">safety. This enhanced shared services and interoperability between VA and DoD and </w:t>
      </w:r>
      <w:r>
        <w:t>support of</w:t>
      </w:r>
      <w:r>
        <w:t xml:space="preserve"> facility integrations.</w:t>
      </w:r>
    </w:p>
    <w:p w:rsidR="000362DC" w:rsidP="002363A2" w14:paraId="0F98A545" w14:textId="77777777">
      <w:pPr>
        <w:pStyle w:val="BodyText"/>
        <w:numPr>
          <w:ilvl w:val="0"/>
          <w:numId w:val="1"/>
        </w:numPr>
        <w:tabs>
          <w:tab w:val="left" w:pos="274"/>
        </w:tabs>
        <w:spacing w:line="232" w:lineRule="auto"/>
        <w:ind w:left="0" w:right="1669" w:firstLine="0"/>
      </w:pPr>
      <w:r>
        <w:t>Key</w:t>
      </w:r>
      <w:r>
        <w:rPr>
          <w:spacing w:val="-1"/>
        </w:rPr>
        <w:t xml:space="preserve"> </w:t>
      </w:r>
      <w:r>
        <w:t>contributor</w:t>
      </w:r>
      <w:r>
        <w:t xml:space="preserve"> to the VA/DoD integration working groups across services</w:t>
      </w:r>
      <w:r>
        <w:rPr>
          <w:spacing w:val="-1"/>
        </w:rPr>
        <w:t xml:space="preserve"> </w:t>
      </w:r>
      <w:r>
        <w:t>and agencies in support of the</w:t>
      </w:r>
      <w:r>
        <w:rPr>
          <w:spacing w:val="-2"/>
        </w:rPr>
        <w:t xml:space="preserve"> </w:t>
      </w:r>
      <w:r>
        <w:t>Integrated</w:t>
      </w:r>
      <w:r>
        <w:rPr>
          <w:spacing w:val="-4"/>
        </w:rPr>
        <w:t xml:space="preserve"> </w:t>
      </w:r>
      <w:r>
        <w:t>Electronic</w:t>
      </w:r>
      <w:r>
        <w:rPr>
          <w:spacing w:val="-2"/>
        </w:rPr>
        <w:t xml:space="preserve"> </w:t>
      </w:r>
      <w:r>
        <w:t>Health</w:t>
      </w:r>
      <w:r>
        <w:rPr>
          <w:spacing w:val="-4"/>
        </w:rPr>
        <w:t xml:space="preserve"> </w:t>
      </w:r>
      <w:r>
        <w:t>Record</w:t>
      </w:r>
      <w:r>
        <w:rPr>
          <w:spacing w:val="-4"/>
        </w:rPr>
        <w:t xml:space="preserve"> </w:t>
      </w:r>
      <w:r>
        <w:t>(</w:t>
      </w:r>
      <w:r>
        <w:t>iEHR</w:t>
      </w:r>
      <w:r>
        <w:t>)</w:t>
      </w:r>
      <w:r>
        <w:rPr>
          <w:spacing w:val="-8"/>
        </w:rPr>
        <w:t xml:space="preserve"> </w:t>
      </w:r>
      <w:r>
        <w:t>and</w:t>
      </w:r>
      <w:r>
        <w:rPr>
          <w:spacing w:val="-4"/>
        </w:rPr>
        <w:t xml:space="preserve"> </w:t>
      </w:r>
      <w:r>
        <w:t>Virtual</w:t>
      </w:r>
      <w:r>
        <w:rPr>
          <w:spacing w:val="-6"/>
        </w:rPr>
        <w:t xml:space="preserve"> </w:t>
      </w:r>
      <w:r>
        <w:t>Lifetime</w:t>
      </w:r>
      <w:r>
        <w:rPr>
          <w:spacing w:val="-2"/>
        </w:rPr>
        <w:t xml:space="preserve"> </w:t>
      </w:r>
      <w:r>
        <w:t>Electronic</w:t>
      </w:r>
      <w:r>
        <w:rPr>
          <w:spacing w:val="-2"/>
        </w:rPr>
        <w:t xml:space="preserve"> </w:t>
      </w:r>
      <w:r>
        <w:t>Record</w:t>
      </w:r>
      <w:r>
        <w:rPr>
          <w:spacing w:val="-4"/>
        </w:rPr>
        <w:t xml:space="preserve"> </w:t>
      </w:r>
      <w:r>
        <w:t>(VLER)</w:t>
      </w:r>
      <w:r>
        <w:rPr>
          <w:spacing w:val="-3"/>
        </w:rPr>
        <w:t xml:space="preserve"> </w:t>
      </w:r>
      <w:r>
        <w:t>to</w:t>
      </w:r>
      <w:r>
        <w:rPr>
          <w:spacing w:val="-4"/>
        </w:rPr>
        <w:t xml:space="preserve"> </w:t>
      </w:r>
      <w:r>
        <w:t>drive business intelligence and clinical informatics services and solutions.</w:t>
      </w:r>
    </w:p>
    <w:p w:rsidR="000362DC" w:rsidP="002363A2" w14:paraId="6E0903EE" w14:textId="2599C38B">
      <w:pPr>
        <w:pStyle w:val="Heading10"/>
        <w:spacing w:before="230"/>
        <w:ind w:left="0"/>
      </w:pPr>
      <w:r>
        <w:t>U.S. Navy,</w:t>
      </w:r>
      <w:r>
        <w:rPr>
          <w:spacing w:val="-3"/>
        </w:rPr>
        <w:t xml:space="preserve"> </w:t>
      </w:r>
      <w:r>
        <w:t>U.S.</w:t>
      </w:r>
      <w:r>
        <w:rPr>
          <w:spacing w:val="-2"/>
        </w:rPr>
        <w:t xml:space="preserve"> </w:t>
      </w:r>
      <w:r>
        <w:t>Naval</w:t>
      </w:r>
      <w:r>
        <w:rPr>
          <w:spacing w:val="-5"/>
        </w:rPr>
        <w:t xml:space="preserve"> </w:t>
      </w:r>
      <w:r>
        <w:t>Hospital</w:t>
      </w:r>
      <w:r>
        <w:rPr>
          <w:spacing w:val="-4"/>
        </w:rPr>
        <w:t xml:space="preserve"> </w:t>
      </w:r>
      <w:r>
        <w:t>Okinawa,</w:t>
      </w:r>
      <w:r>
        <w:rPr>
          <w:spacing w:val="-2"/>
        </w:rPr>
        <w:t xml:space="preserve"> </w:t>
      </w:r>
      <w:r>
        <w:t>Japan</w:t>
      </w:r>
      <w:r w:rsidR="00C77031">
        <w:t xml:space="preserve"> </w:t>
      </w:r>
      <w:r w:rsidRPr="001F6545" w:rsidR="00C77031">
        <w:t>|</w:t>
      </w:r>
      <w:r>
        <w:rPr>
          <w:spacing w:val="-3"/>
        </w:rPr>
        <w:t xml:space="preserve"> </w:t>
      </w:r>
      <w:r w:rsidR="00C337E2">
        <w:t>Information Systems</w:t>
      </w:r>
      <w:r w:rsidR="00C337E2">
        <w:rPr>
          <w:spacing w:val="-3"/>
        </w:rPr>
        <w:t xml:space="preserve"> </w:t>
      </w:r>
      <w:r w:rsidR="00C337E2">
        <w:t>Officer</w:t>
      </w:r>
      <w:r>
        <w:t xml:space="preserve"> </w:t>
      </w:r>
      <w:r w:rsidRPr="001F6545" w:rsidR="00C77031">
        <w:t>|</w:t>
      </w:r>
      <w:r>
        <w:t xml:space="preserve"> </w:t>
      </w:r>
      <w:r w:rsidR="00C337E2">
        <w:t>July 2007</w:t>
      </w:r>
      <w:r w:rsidR="00C337E2">
        <w:rPr>
          <w:spacing w:val="-3"/>
        </w:rPr>
        <w:t xml:space="preserve"> </w:t>
      </w:r>
      <w:r w:rsidR="00C337E2">
        <w:t>–</w:t>
      </w:r>
      <w:r w:rsidR="00C337E2">
        <w:rPr>
          <w:spacing w:val="-2"/>
        </w:rPr>
        <w:t xml:space="preserve"> </w:t>
      </w:r>
      <w:r w:rsidR="00C337E2">
        <w:t>August</w:t>
      </w:r>
      <w:r w:rsidR="00C337E2">
        <w:rPr>
          <w:spacing w:val="-4"/>
        </w:rPr>
        <w:t xml:space="preserve"> 2010</w:t>
      </w:r>
    </w:p>
    <w:p w:rsidR="000362DC" w:rsidP="002363A2" w14:paraId="6AE8C6AE" w14:textId="77777777">
      <w:pPr>
        <w:pStyle w:val="BodyText"/>
        <w:numPr>
          <w:ilvl w:val="0"/>
          <w:numId w:val="1"/>
        </w:numPr>
        <w:tabs>
          <w:tab w:val="left" w:pos="274"/>
        </w:tabs>
        <w:spacing w:before="4" w:line="230" w:lineRule="auto"/>
        <w:ind w:left="0" w:right="171" w:firstLine="0"/>
      </w:pPr>
      <w:r>
        <w:t>Directed</w:t>
      </w:r>
      <w:r>
        <w:rPr>
          <w:spacing w:val="-7"/>
        </w:rPr>
        <w:t xml:space="preserve"> </w:t>
      </w:r>
      <w:r>
        <w:t>all</w:t>
      </w:r>
      <w:r>
        <w:rPr>
          <w:spacing w:val="-3"/>
        </w:rPr>
        <w:t xml:space="preserve"> </w:t>
      </w:r>
      <w:r>
        <w:t>IM/IT</w:t>
      </w:r>
      <w:r>
        <w:rPr>
          <w:spacing w:val="-2"/>
        </w:rPr>
        <w:t xml:space="preserve"> </w:t>
      </w:r>
      <w:r>
        <w:t>business</w:t>
      </w:r>
      <w:r>
        <w:rPr>
          <w:spacing w:val="-3"/>
        </w:rPr>
        <w:t xml:space="preserve"> </w:t>
      </w:r>
      <w:r>
        <w:t>operations</w:t>
      </w:r>
      <w:r>
        <w:rPr>
          <w:spacing w:val="-2"/>
        </w:rPr>
        <w:t xml:space="preserve"> </w:t>
      </w:r>
      <w:r>
        <w:t>for</w:t>
      </w:r>
      <w:r>
        <w:rPr>
          <w:spacing w:val="-1"/>
        </w:rPr>
        <w:t xml:space="preserve"> </w:t>
      </w:r>
      <w:r>
        <w:t>over</w:t>
      </w:r>
      <w:r>
        <w:rPr>
          <w:spacing w:val="-1"/>
        </w:rPr>
        <w:t xml:space="preserve"> </w:t>
      </w:r>
      <w:r>
        <w:t>1,100</w:t>
      </w:r>
      <w:r>
        <w:rPr>
          <w:spacing w:val="-2"/>
        </w:rPr>
        <w:t xml:space="preserve"> </w:t>
      </w:r>
      <w:r>
        <w:t>networked</w:t>
      </w:r>
      <w:r>
        <w:rPr>
          <w:spacing w:val="-2"/>
        </w:rPr>
        <w:t xml:space="preserve"> </w:t>
      </w:r>
      <w:r>
        <w:t>staff</w:t>
      </w:r>
      <w:r>
        <w:rPr>
          <w:spacing w:val="-1"/>
        </w:rPr>
        <w:t xml:space="preserve"> </w:t>
      </w:r>
      <w:r>
        <w:t>members</w:t>
      </w:r>
      <w:r>
        <w:rPr>
          <w:spacing w:val="-7"/>
        </w:rPr>
        <w:t xml:space="preserve"> </w:t>
      </w:r>
      <w:r>
        <w:t>across</w:t>
      </w:r>
      <w:r>
        <w:rPr>
          <w:spacing w:val="-3"/>
        </w:rPr>
        <w:t xml:space="preserve"> </w:t>
      </w:r>
      <w:r>
        <w:t>the Hospital</w:t>
      </w:r>
      <w:r>
        <w:rPr>
          <w:spacing w:val="-3"/>
        </w:rPr>
        <w:t xml:space="preserve"> </w:t>
      </w:r>
      <w:r>
        <w:t>and</w:t>
      </w:r>
      <w:r>
        <w:rPr>
          <w:spacing w:val="-2"/>
        </w:rPr>
        <w:t xml:space="preserve"> </w:t>
      </w:r>
      <w:r>
        <w:t>5</w:t>
      </w:r>
      <w:r>
        <w:rPr>
          <w:spacing w:val="-2"/>
        </w:rPr>
        <w:t xml:space="preserve"> </w:t>
      </w:r>
      <w:r>
        <w:t>Branch</w:t>
      </w:r>
      <w:r>
        <w:rPr>
          <w:spacing w:val="-7"/>
        </w:rPr>
        <w:t xml:space="preserve"> </w:t>
      </w:r>
      <w:r>
        <w:t xml:space="preserve">Health Clinics. Managed 23 information technology professionals in the Information Technology, Information Services </w:t>
      </w:r>
      <w:r>
        <w:t>and Information Assurance Divisions with a budgetary oversight of $20M.</w:t>
      </w:r>
      <w:r>
        <w:rPr>
          <w:spacing w:val="40"/>
        </w:rPr>
        <w:t xml:space="preserve"> </w:t>
      </w:r>
      <w:r>
        <w:t>Provided operational direction and oversight in support of Navy Medicine’s efforts for a reduced network footprint and network virtualization.</w:t>
      </w:r>
      <w:r>
        <w:rPr>
          <w:spacing w:val="40"/>
        </w:rPr>
        <w:t xml:space="preserve"> </w:t>
      </w:r>
      <w:r>
        <w:t xml:space="preserve">Consolidated 21 servers into three physical servers supporting file and print, anti-virus, SQL databases, yielding in a 27 percent reduction of network servers, with </w:t>
      </w:r>
      <w:r>
        <w:t>consolidated</w:t>
      </w:r>
      <w:r>
        <w:t xml:space="preserve"> of programs and functionality.</w:t>
      </w:r>
    </w:p>
    <w:p w:rsidR="000362DC" w:rsidP="002363A2" w14:paraId="7F1AFFE9" w14:textId="77777777">
      <w:pPr>
        <w:pStyle w:val="BodyText"/>
        <w:numPr>
          <w:ilvl w:val="0"/>
          <w:numId w:val="1"/>
        </w:numPr>
        <w:tabs>
          <w:tab w:val="left" w:pos="274"/>
        </w:tabs>
        <w:spacing w:before="2" w:line="232" w:lineRule="auto"/>
        <w:ind w:left="0" w:right="100" w:firstLine="0"/>
      </w:pPr>
      <w:r>
        <w:t>Directed support for Information Technology Governance and Program policies resulting in the network certification</w:t>
      </w:r>
      <w:r>
        <w:rPr>
          <w:spacing w:val="40"/>
        </w:rPr>
        <w:t xml:space="preserve"> </w:t>
      </w:r>
      <w:r>
        <w:t>and accreditation inspection team effort that resulted in facility Information Assurance (IA) and DoD Information Assurance</w:t>
      </w:r>
      <w:r>
        <w:rPr>
          <w:spacing w:val="-1"/>
        </w:rPr>
        <w:t xml:space="preserve"> </w:t>
      </w:r>
      <w:r>
        <w:t>Certification</w:t>
      </w:r>
      <w:r>
        <w:rPr>
          <w:spacing w:val="-3"/>
        </w:rPr>
        <w:t xml:space="preserve"> </w:t>
      </w:r>
      <w:r>
        <w:t>and</w:t>
      </w:r>
      <w:r>
        <w:rPr>
          <w:spacing w:val="-3"/>
        </w:rPr>
        <w:t xml:space="preserve"> </w:t>
      </w:r>
      <w:r>
        <w:t>Accreditation</w:t>
      </w:r>
      <w:r>
        <w:rPr>
          <w:spacing w:val="-3"/>
        </w:rPr>
        <w:t xml:space="preserve"> </w:t>
      </w:r>
      <w:r>
        <w:t>Process</w:t>
      </w:r>
      <w:r>
        <w:rPr>
          <w:spacing w:val="-2"/>
        </w:rPr>
        <w:t xml:space="preserve"> </w:t>
      </w:r>
      <w:r>
        <w:t>(DIACAP)</w:t>
      </w:r>
      <w:r>
        <w:rPr>
          <w:spacing w:val="-2"/>
        </w:rPr>
        <w:t xml:space="preserve"> </w:t>
      </w:r>
      <w:r>
        <w:t>compliance</w:t>
      </w:r>
      <w:r>
        <w:rPr>
          <w:spacing w:val="-6"/>
        </w:rPr>
        <w:t xml:space="preserve"> </w:t>
      </w:r>
      <w:r>
        <w:t>Authority</w:t>
      </w:r>
      <w:r>
        <w:rPr>
          <w:spacing w:val="-3"/>
        </w:rPr>
        <w:t xml:space="preserve"> </w:t>
      </w:r>
      <w:r>
        <w:t>to</w:t>
      </w:r>
      <w:r>
        <w:rPr>
          <w:spacing w:val="-3"/>
        </w:rPr>
        <w:t xml:space="preserve"> </w:t>
      </w:r>
      <w:r>
        <w:t>Operate</w:t>
      </w:r>
      <w:r>
        <w:rPr>
          <w:spacing w:val="-1"/>
        </w:rPr>
        <w:t xml:space="preserve"> </w:t>
      </w:r>
      <w:r>
        <w:t>(ATO</w:t>
      </w:r>
      <w:r>
        <w:t>) of</w:t>
      </w:r>
      <w:r>
        <w:rPr>
          <w:spacing w:val="-7"/>
        </w:rPr>
        <w:t xml:space="preserve"> </w:t>
      </w:r>
      <w:r>
        <w:t>a $2.4M</w:t>
      </w:r>
      <w:r>
        <w:rPr>
          <w:spacing w:val="-4"/>
        </w:rPr>
        <w:t xml:space="preserve"> </w:t>
      </w:r>
      <w:r>
        <w:t>in</w:t>
      </w:r>
      <w:r>
        <w:rPr>
          <w:spacing w:val="-3"/>
        </w:rPr>
        <w:t xml:space="preserve"> </w:t>
      </w:r>
      <w:r>
        <w:t>fiber optic installation between the hospital and 19 remote facilities.</w:t>
      </w:r>
    </w:p>
    <w:p w:rsidR="000362DC" w:rsidP="002363A2" w14:paraId="49D893D7" w14:textId="77777777">
      <w:pPr>
        <w:pStyle w:val="BodyText"/>
        <w:numPr>
          <w:ilvl w:val="0"/>
          <w:numId w:val="1"/>
        </w:numPr>
        <w:tabs>
          <w:tab w:val="left" w:pos="274"/>
        </w:tabs>
        <w:spacing w:line="232" w:lineRule="auto"/>
        <w:ind w:left="0" w:right="127" w:firstLine="0"/>
      </w:pPr>
      <w:r>
        <w:t>Developed</w:t>
      </w:r>
      <w:r>
        <w:rPr>
          <w:spacing w:val="-3"/>
        </w:rPr>
        <w:t xml:space="preserve"> </w:t>
      </w:r>
      <w:r>
        <w:t>governance,</w:t>
      </w:r>
      <w:r>
        <w:rPr>
          <w:spacing w:val="-3"/>
        </w:rPr>
        <w:t xml:space="preserve"> </w:t>
      </w:r>
      <w:r>
        <w:t>policy,</w:t>
      </w:r>
      <w:r>
        <w:rPr>
          <w:spacing w:val="-6"/>
        </w:rPr>
        <w:t xml:space="preserve"> </w:t>
      </w:r>
      <w:r>
        <w:rPr>
          <w:color w:val="212121"/>
        </w:rPr>
        <w:t>concept</w:t>
      </w:r>
      <w:r>
        <w:rPr>
          <w:color w:val="212121"/>
          <w:spacing w:val="-5"/>
        </w:rPr>
        <w:t xml:space="preserve"> </w:t>
      </w:r>
      <w:r>
        <w:rPr>
          <w:color w:val="212121"/>
        </w:rPr>
        <w:t>of</w:t>
      </w:r>
      <w:r>
        <w:rPr>
          <w:color w:val="212121"/>
          <w:spacing w:val="-2"/>
        </w:rPr>
        <w:t xml:space="preserve"> </w:t>
      </w:r>
      <w:r>
        <w:rPr>
          <w:color w:val="212121"/>
        </w:rPr>
        <w:t>operations</w:t>
      </w:r>
      <w:r>
        <w:rPr>
          <w:color w:val="212121"/>
          <w:spacing w:val="-3"/>
        </w:rPr>
        <w:t xml:space="preserve"> </w:t>
      </w:r>
      <w:r>
        <w:t>and</w:t>
      </w:r>
      <w:r>
        <w:rPr>
          <w:spacing w:val="-3"/>
        </w:rPr>
        <w:t xml:space="preserve"> </w:t>
      </w:r>
      <w:r>
        <w:t>requirements</w:t>
      </w:r>
      <w:r>
        <w:rPr>
          <w:spacing w:val="-4"/>
        </w:rPr>
        <w:t xml:space="preserve"> </w:t>
      </w:r>
      <w:r>
        <w:t>documents</w:t>
      </w:r>
      <w:r>
        <w:rPr>
          <w:spacing w:val="-4"/>
        </w:rPr>
        <w:t xml:space="preserve"> </w:t>
      </w:r>
      <w:r>
        <w:t>development</w:t>
      </w:r>
      <w:r>
        <w:rPr>
          <w:spacing w:val="-5"/>
        </w:rPr>
        <w:t xml:space="preserve"> </w:t>
      </w:r>
      <w:r>
        <w:t>for</w:t>
      </w:r>
      <w:r>
        <w:rPr>
          <w:spacing w:val="-2"/>
        </w:rPr>
        <w:t xml:space="preserve"> </w:t>
      </w:r>
      <w:r>
        <w:t>the</w:t>
      </w:r>
      <w:r>
        <w:rPr>
          <w:spacing w:val="-1"/>
        </w:rPr>
        <w:t xml:space="preserve"> </w:t>
      </w:r>
      <w:r>
        <w:t>procurement</w:t>
      </w:r>
      <w:r>
        <w:rPr>
          <w:spacing w:val="-5"/>
        </w:rPr>
        <w:t xml:space="preserve"> </w:t>
      </w:r>
      <w:r>
        <w:t>and deployment of a secure Virtual Private Network providing remote access to administrative and clinical electronic health record (EHR) systems.</w:t>
      </w:r>
    </w:p>
    <w:p w:rsidR="000362DC" w:rsidP="002363A2" w14:paraId="14AC853C" w14:textId="77777777">
      <w:pPr>
        <w:pStyle w:val="BodyText"/>
        <w:numPr>
          <w:ilvl w:val="0"/>
          <w:numId w:val="1"/>
        </w:numPr>
        <w:tabs>
          <w:tab w:val="left" w:pos="274"/>
        </w:tabs>
        <w:spacing w:line="232" w:lineRule="auto"/>
        <w:ind w:left="0" w:right="882" w:firstLine="0"/>
      </w:pPr>
      <w:r>
        <w:t>Provided</w:t>
      </w:r>
      <w:r>
        <w:rPr>
          <w:spacing w:val="-3"/>
        </w:rPr>
        <w:t xml:space="preserve"> </w:t>
      </w:r>
      <w:r>
        <w:t>technical</w:t>
      </w:r>
      <w:r>
        <w:rPr>
          <w:spacing w:val="-5"/>
        </w:rPr>
        <w:t xml:space="preserve"> </w:t>
      </w:r>
      <w:r>
        <w:t>support</w:t>
      </w:r>
      <w:r>
        <w:rPr>
          <w:spacing w:val="-5"/>
        </w:rPr>
        <w:t xml:space="preserve"> </w:t>
      </w:r>
      <w:r>
        <w:t>and</w:t>
      </w:r>
      <w:r>
        <w:rPr>
          <w:spacing w:val="-3"/>
        </w:rPr>
        <w:t xml:space="preserve"> </w:t>
      </w:r>
      <w:r>
        <w:t>managed</w:t>
      </w:r>
      <w:r>
        <w:rPr>
          <w:spacing w:val="-3"/>
        </w:rPr>
        <w:t xml:space="preserve"> </w:t>
      </w:r>
      <w:r>
        <w:t>facility</w:t>
      </w:r>
      <w:r>
        <w:rPr>
          <w:spacing w:val="-3"/>
        </w:rPr>
        <w:t xml:space="preserve"> </w:t>
      </w:r>
      <w:r>
        <w:t>upgrades</w:t>
      </w:r>
      <w:r>
        <w:rPr>
          <w:spacing w:val="-4"/>
        </w:rPr>
        <w:t xml:space="preserve"> </w:t>
      </w:r>
      <w:r>
        <w:t>for</w:t>
      </w:r>
      <w:r>
        <w:rPr>
          <w:spacing w:val="-2"/>
        </w:rPr>
        <w:t xml:space="preserve"> </w:t>
      </w:r>
      <w:r>
        <w:t>the</w:t>
      </w:r>
      <w:r>
        <w:rPr>
          <w:spacing w:val="-1"/>
        </w:rPr>
        <w:t xml:space="preserve"> </w:t>
      </w:r>
      <w:r>
        <w:t>implementation</w:t>
      </w:r>
      <w:r>
        <w:rPr>
          <w:spacing w:val="-3"/>
        </w:rPr>
        <w:t xml:space="preserve"> </w:t>
      </w:r>
      <w:r>
        <w:t>of</w:t>
      </w:r>
      <w:r>
        <w:rPr>
          <w:spacing w:val="-2"/>
        </w:rPr>
        <w:t xml:space="preserve"> </w:t>
      </w:r>
      <w:r>
        <w:t>a</w:t>
      </w:r>
      <w:r>
        <w:rPr>
          <w:spacing w:val="-1"/>
        </w:rPr>
        <w:t xml:space="preserve"> </w:t>
      </w:r>
      <w:r>
        <w:t>new</w:t>
      </w:r>
      <w:r>
        <w:rPr>
          <w:spacing w:val="-3"/>
        </w:rPr>
        <w:t xml:space="preserve"> </w:t>
      </w:r>
      <w:r>
        <w:t>digital</w:t>
      </w:r>
      <w:r>
        <w:rPr>
          <w:spacing w:val="-5"/>
        </w:rPr>
        <w:t xml:space="preserve"> </w:t>
      </w:r>
      <w:r>
        <w:t>radiology</w:t>
      </w:r>
      <w:r>
        <w:rPr>
          <w:spacing w:val="-3"/>
        </w:rPr>
        <w:t xml:space="preserve"> </w:t>
      </w:r>
      <w:r>
        <w:t>and pharmacy auto-replenishment systems.</w:t>
      </w:r>
    </w:p>
    <w:p w:rsidR="000362DC" w:rsidP="002363A2" w14:paraId="39801861" w14:textId="24122CE1">
      <w:pPr>
        <w:pStyle w:val="Heading10"/>
        <w:spacing w:before="226" w:line="246" w:lineRule="exact"/>
        <w:ind w:left="0"/>
      </w:pPr>
      <w:r>
        <w:t>U.S. Navy, Expeditionary</w:t>
      </w:r>
      <w:r>
        <w:rPr>
          <w:spacing w:val="-2"/>
        </w:rPr>
        <w:t xml:space="preserve"> </w:t>
      </w:r>
      <w:r>
        <w:t>Medical</w:t>
      </w:r>
      <w:r>
        <w:rPr>
          <w:spacing w:val="-4"/>
        </w:rPr>
        <w:t xml:space="preserve"> </w:t>
      </w:r>
      <w:r>
        <w:t>Facility</w:t>
      </w:r>
      <w:r>
        <w:rPr>
          <w:spacing w:val="-1"/>
        </w:rPr>
        <w:t xml:space="preserve"> </w:t>
      </w:r>
      <w:r>
        <w:t>Kuwait</w:t>
      </w:r>
      <w:r>
        <w:t xml:space="preserve"> </w:t>
      </w:r>
      <w:r w:rsidRPr="001F6545">
        <w:t>|</w:t>
      </w:r>
      <w:r>
        <w:t xml:space="preserve"> </w:t>
      </w:r>
      <w:r w:rsidR="00C337E2">
        <w:t>Communications</w:t>
      </w:r>
      <w:r w:rsidR="00C337E2">
        <w:rPr>
          <w:spacing w:val="-4"/>
        </w:rPr>
        <w:t xml:space="preserve"> </w:t>
      </w:r>
      <w:r w:rsidR="00C337E2">
        <w:t>Officer</w:t>
      </w:r>
      <w:r>
        <w:t xml:space="preserve"> </w:t>
      </w:r>
      <w:r w:rsidRPr="001F6545">
        <w:t>|</w:t>
      </w:r>
      <w:r>
        <w:t xml:space="preserve"> </w:t>
      </w:r>
      <w:r w:rsidR="00C337E2">
        <w:t>January</w:t>
      </w:r>
      <w:r w:rsidR="00C337E2">
        <w:rPr>
          <w:spacing w:val="-6"/>
        </w:rPr>
        <w:t xml:space="preserve"> </w:t>
      </w:r>
      <w:r w:rsidR="00C337E2">
        <w:t>-</w:t>
      </w:r>
      <w:r w:rsidR="00C337E2">
        <w:rPr>
          <w:spacing w:val="-1"/>
        </w:rPr>
        <w:t xml:space="preserve"> </w:t>
      </w:r>
      <w:r w:rsidR="00C337E2">
        <w:t>August</w:t>
      </w:r>
      <w:r w:rsidR="00C337E2">
        <w:rPr>
          <w:spacing w:val="-4"/>
        </w:rPr>
        <w:t xml:space="preserve"> 2008</w:t>
      </w:r>
    </w:p>
    <w:p w:rsidR="000362DC" w:rsidP="002363A2" w14:paraId="023402F4" w14:textId="77777777">
      <w:pPr>
        <w:pStyle w:val="BodyText"/>
        <w:numPr>
          <w:ilvl w:val="0"/>
          <w:numId w:val="1"/>
        </w:numPr>
        <w:tabs>
          <w:tab w:val="left" w:pos="274"/>
        </w:tabs>
        <w:spacing w:line="232" w:lineRule="auto"/>
        <w:ind w:left="0" w:right="165" w:firstLine="0"/>
      </w:pPr>
      <w:r>
        <w:t>Planned</w:t>
      </w:r>
      <w:r>
        <w:rPr>
          <w:spacing w:val="-3"/>
        </w:rPr>
        <w:t xml:space="preserve"> </w:t>
      </w:r>
      <w:r>
        <w:t>and</w:t>
      </w:r>
      <w:r>
        <w:rPr>
          <w:spacing w:val="-8"/>
        </w:rPr>
        <w:t xml:space="preserve"> </w:t>
      </w:r>
      <w:r>
        <w:t>coordinated</w:t>
      </w:r>
      <w:r>
        <w:rPr>
          <w:spacing w:val="-3"/>
        </w:rPr>
        <w:t xml:space="preserve"> </w:t>
      </w:r>
      <w:r>
        <w:t>the $5.1M</w:t>
      </w:r>
      <w:r>
        <w:rPr>
          <w:spacing w:val="-4"/>
        </w:rPr>
        <w:t xml:space="preserve"> </w:t>
      </w:r>
      <w:r>
        <w:t>theater</w:t>
      </w:r>
      <w:r>
        <w:rPr>
          <w:spacing w:val="-5"/>
        </w:rPr>
        <w:t xml:space="preserve"> </w:t>
      </w:r>
      <w:r>
        <w:t>SIPRNet</w:t>
      </w:r>
      <w:r>
        <w:rPr>
          <w:spacing w:val="-4"/>
        </w:rPr>
        <w:t xml:space="preserve"> </w:t>
      </w:r>
      <w:r>
        <w:t>and</w:t>
      </w:r>
      <w:r>
        <w:rPr>
          <w:spacing w:val="-3"/>
        </w:rPr>
        <w:t xml:space="preserve"> </w:t>
      </w:r>
      <w:r>
        <w:t>NIPRNet</w:t>
      </w:r>
      <w:r>
        <w:rPr>
          <w:spacing w:val="-2"/>
        </w:rPr>
        <w:t xml:space="preserve"> </w:t>
      </w:r>
      <w:r>
        <w:t>network</w:t>
      </w:r>
      <w:r>
        <w:rPr>
          <w:spacing w:val="-3"/>
        </w:rPr>
        <w:t xml:space="preserve"> </w:t>
      </w:r>
      <w:r>
        <w:t>services</w:t>
      </w:r>
      <w:r>
        <w:rPr>
          <w:spacing w:val="-3"/>
        </w:rPr>
        <w:t xml:space="preserve"> </w:t>
      </w:r>
      <w:r>
        <w:t>to</w:t>
      </w:r>
      <w:r>
        <w:rPr>
          <w:spacing w:val="-8"/>
        </w:rPr>
        <w:t xml:space="preserve"> </w:t>
      </w:r>
      <w:r>
        <w:t>ensure</w:t>
      </w:r>
      <w:r>
        <w:rPr>
          <w:spacing w:val="-1"/>
        </w:rPr>
        <w:t xml:space="preserve"> </w:t>
      </w:r>
      <w:r>
        <w:t>uninterrupted</w:t>
      </w:r>
      <w:r>
        <w:rPr>
          <w:spacing w:val="-3"/>
        </w:rPr>
        <w:t xml:space="preserve"> </w:t>
      </w:r>
      <w:r>
        <w:t>information technology support for the relocation of both clinical</w:t>
      </w:r>
      <w:r>
        <w:rPr>
          <w:spacing w:val="-1"/>
        </w:rPr>
        <w:t xml:space="preserve"> </w:t>
      </w:r>
      <w:r>
        <w:t>and administrative services from the tent hospital to fixed level III medical facility while supporting business operations for over 300 networked staff members across the hospital and 3 theater health clinics.</w:t>
      </w:r>
    </w:p>
    <w:p w:rsidR="000362DC" w:rsidP="002363A2" w14:paraId="6C1662C9" w14:textId="283F4BA7">
      <w:pPr>
        <w:pStyle w:val="Heading10"/>
        <w:spacing w:before="70" w:line="246" w:lineRule="exact"/>
        <w:ind w:left="0"/>
      </w:pPr>
      <w:r>
        <w:t>Navy Fellow</w:t>
      </w:r>
      <w:r>
        <w:rPr>
          <w:spacing w:val="-3"/>
        </w:rPr>
        <w:t xml:space="preserve"> </w:t>
      </w:r>
      <w:r>
        <w:t>at</w:t>
      </w:r>
      <w:r>
        <w:rPr>
          <w:spacing w:val="-4"/>
        </w:rPr>
        <w:t xml:space="preserve"> </w:t>
      </w:r>
      <w:r>
        <w:t>Department</w:t>
      </w:r>
      <w:r>
        <w:rPr>
          <w:spacing w:val="-3"/>
        </w:rPr>
        <w:t xml:space="preserve"> </w:t>
      </w:r>
      <w:r>
        <w:t>of Veterans</w:t>
      </w:r>
      <w:r>
        <w:rPr>
          <w:spacing w:val="-3"/>
        </w:rPr>
        <w:t xml:space="preserve"> </w:t>
      </w:r>
      <w:r>
        <w:t>Affairs</w:t>
      </w:r>
      <w:r w:rsidR="00C77031">
        <w:t xml:space="preserve"> </w:t>
      </w:r>
      <w:r w:rsidRPr="001F6545" w:rsidR="00C77031">
        <w:t>|</w:t>
      </w:r>
      <w:r>
        <w:rPr>
          <w:spacing w:val="-1"/>
        </w:rPr>
        <w:t xml:space="preserve"> </w:t>
      </w:r>
      <w:r>
        <w:t>August</w:t>
      </w:r>
      <w:r>
        <w:rPr>
          <w:spacing w:val="-2"/>
        </w:rPr>
        <w:t xml:space="preserve"> </w:t>
      </w:r>
      <w:r>
        <w:t>2006</w:t>
      </w:r>
      <w:r>
        <w:rPr>
          <w:spacing w:val="-2"/>
        </w:rPr>
        <w:t xml:space="preserve"> </w:t>
      </w:r>
      <w:r>
        <w:t>–</w:t>
      </w:r>
      <w:r>
        <w:rPr>
          <w:spacing w:val="-1"/>
        </w:rPr>
        <w:t xml:space="preserve"> </w:t>
      </w:r>
      <w:r>
        <w:t>June</w:t>
      </w:r>
      <w:r>
        <w:rPr>
          <w:spacing w:val="2"/>
        </w:rPr>
        <w:t xml:space="preserve"> </w:t>
      </w:r>
      <w:r>
        <w:rPr>
          <w:spacing w:val="-4"/>
        </w:rPr>
        <w:t>2007</w:t>
      </w:r>
    </w:p>
    <w:p w:rsidR="000362DC" w:rsidP="002363A2" w14:paraId="31D898B4" w14:textId="07E4EF87">
      <w:pPr>
        <w:pStyle w:val="BodyText"/>
        <w:numPr>
          <w:ilvl w:val="0"/>
          <w:numId w:val="1"/>
        </w:numPr>
        <w:tabs>
          <w:tab w:val="left" w:pos="274"/>
        </w:tabs>
        <w:spacing w:line="232" w:lineRule="auto"/>
        <w:ind w:left="0" w:right="184" w:firstLine="0"/>
      </w:pPr>
      <w:r>
        <w:t xml:space="preserve">Veterans Affairs IM/IT Director’s Training fellowship with the Department of Veterans Affairs Office of Information and Technology, Enterprise Architecture Management, Engineering Quality Service. Provided critical evaluation on Information Management project targeting </w:t>
      </w:r>
      <w:r>
        <w:t>the engineering</w:t>
      </w:r>
      <w:r>
        <w:t xml:space="preserve"> requirements to establish the OneVa Portal Contact Management</w:t>
      </w:r>
      <w:r>
        <w:rPr>
          <w:spacing w:val="-4"/>
        </w:rPr>
        <w:t xml:space="preserve"> </w:t>
      </w:r>
      <w:r>
        <w:t>(CM),</w:t>
      </w:r>
      <w:r>
        <w:rPr>
          <w:spacing w:val="-2"/>
        </w:rPr>
        <w:t xml:space="preserve"> </w:t>
      </w:r>
      <w:r>
        <w:t>leverage web</w:t>
      </w:r>
      <w:r>
        <w:rPr>
          <w:spacing w:val="-2"/>
        </w:rPr>
        <w:t xml:space="preserve"> </w:t>
      </w:r>
      <w:r>
        <w:t>portal</w:t>
      </w:r>
      <w:r>
        <w:rPr>
          <w:spacing w:val="-4"/>
        </w:rPr>
        <w:t xml:space="preserve"> </w:t>
      </w:r>
      <w:r>
        <w:t>technology</w:t>
      </w:r>
      <w:r>
        <w:rPr>
          <w:spacing w:val="-2"/>
        </w:rPr>
        <w:t xml:space="preserve"> </w:t>
      </w:r>
      <w:r>
        <w:t>to</w:t>
      </w:r>
      <w:r>
        <w:rPr>
          <w:spacing w:val="-2"/>
        </w:rPr>
        <w:t xml:space="preserve"> </w:t>
      </w:r>
      <w:r>
        <w:t>improve online benefit</w:t>
      </w:r>
      <w:r>
        <w:rPr>
          <w:spacing w:val="-4"/>
        </w:rPr>
        <w:t xml:space="preserve"> </w:t>
      </w:r>
      <w:r>
        <w:t>access</w:t>
      </w:r>
      <w:r>
        <w:rPr>
          <w:spacing w:val="-4"/>
        </w:rPr>
        <w:t xml:space="preserve"> </w:t>
      </w:r>
      <w:r>
        <w:t>and</w:t>
      </w:r>
      <w:r>
        <w:rPr>
          <w:spacing w:val="-2"/>
        </w:rPr>
        <w:t xml:space="preserve"> </w:t>
      </w:r>
      <w:r>
        <w:t>single sign-on</w:t>
      </w:r>
      <w:r>
        <w:rPr>
          <w:spacing w:val="-2"/>
        </w:rPr>
        <w:t xml:space="preserve"> </w:t>
      </w:r>
      <w:r>
        <w:t>proof</w:t>
      </w:r>
      <w:r>
        <w:rPr>
          <w:spacing w:val="-1"/>
        </w:rPr>
        <w:t xml:space="preserve"> </w:t>
      </w:r>
      <w:r>
        <w:t>of</w:t>
      </w:r>
      <w:r>
        <w:rPr>
          <w:spacing w:val="-1"/>
        </w:rPr>
        <w:t xml:space="preserve"> </w:t>
      </w:r>
      <w:r>
        <w:t>concept.</w:t>
      </w:r>
      <w:r w:rsidR="00ED5B9E">
        <w:t xml:space="preserve"> </w:t>
      </w:r>
      <w:r w:rsidRPr="00ED5B9E" w:rsidR="00ED5B9E">
        <w:t>Developed and maintained technical documentation for FHIR-based integrations, including data models and interface specifications.</w:t>
      </w:r>
    </w:p>
    <w:p w:rsidR="000362DC" w:rsidP="002363A2" w14:paraId="5D670994" w14:textId="53BBE99D">
      <w:pPr>
        <w:pStyle w:val="Heading10"/>
        <w:spacing w:before="238" w:line="232" w:lineRule="auto"/>
        <w:ind w:left="0" w:right="188"/>
      </w:pPr>
      <w:r>
        <w:t xml:space="preserve">U.S. </w:t>
      </w:r>
      <w:r>
        <w:t>Navy,</w:t>
      </w:r>
      <w:r>
        <w:rPr>
          <w:spacing w:val="-3"/>
        </w:rPr>
        <w:t xml:space="preserve"> </w:t>
      </w:r>
      <w:r>
        <w:rPr>
          <w:spacing w:val="-5"/>
        </w:rPr>
        <w:t xml:space="preserve"> </w:t>
      </w:r>
      <w:r>
        <w:t>Naval</w:t>
      </w:r>
      <w:r>
        <w:rPr>
          <w:spacing w:val="-5"/>
        </w:rPr>
        <w:t xml:space="preserve"> </w:t>
      </w:r>
      <w:r>
        <w:t>Medical Information Management Center</w:t>
      </w:r>
      <w:r>
        <w:t xml:space="preserve"> </w:t>
      </w:r>
      <w:r w:rsidRPr="001F6545">
        <w:t>|</w:t>
      </w:r>
      <w:r>
        <w:t xml:space="preserve"> </w:t>
      </w:r>
      <w:r w:rsidR="00C337E2">
        <w:t>Program</w:t>
      </w:r>
      <w:r w:rsidR="00C337E2">
        <w:rPr>
          <w:spacing w:val="-5"/>
        </w:rPr>
        <w:t xml:space="preserve"> </w:t>
      </w:r>
      <w:r w:rsidR="00C337E2">
        <w:t>Officer,</w:t>
      </w:r>
      <w:r w:rsidR="00C337E2">
        <w:rPr>
          <w:spacing w:val="-3"/>
        </w:rPr>
        <w:t xml:space="preserve"> </w:t>
      </w:r>
      <w:r w:rsidR="00C337E2">
        <w:t>Theater</w:t>
      </w:r>
      <w:r w:rsidR="00C337E2">
        <w:rPr>
          <w:spacing w:val="-4"/>
        </w:rPr>
        <w:t xml:space="preserve"> </w:t>
      </w:r>
      <w:r w:rsidR="00C337E2">
        <w:t>Medical</w:t>
      </w:r>
      <w:r w:rsidR="00C337E2">
        <w:rPr>
          <w:spacing w:val="-5"/>
        </w:rPr>
        <w:t xml:space="preserve"> </w:t>
      </w:r>
      <w:r w:rsidR="00C337E2">
        <w:t>Information</w:t>
      </w:r>
      <w:r w:rsidR="00C337E2">
        <w:rPr>
          <w:spacing w:val="-1"/>
        </w:rPr>
        <w:t xml:space="preserve"> </w:t>
      </w:r>
      <w:r w:rsidR="00C337E2">
        <w:t>Program</w:t>
      </w:r>
      <w:r w:rsidR="00C337E2">
        <w:rPr>
          <w:spacing w:val="-5"/>
        </w:rPr>
        <w:t xml:space="preserve"> </w:t>
      </w:r>
      <w:r w:rsidR="00C337E2">
        <w:t>(TMIP)</w:t>
      </w:r>
      <w:r w:rsidR="00C337E2">
        <w:rPr>
          <w:spacing w:val="-2"/>
        </w:rPr>
        <w:t xml:space="preserve"> </w:t>
      </w:r>
      <w:r w:rsidR="00C337E2">
        <w:t>Maritime</w:t>
      </w:r>
      <w:r w:rsidR="00C337E2">
        <w:rPr>
          <w:spacing w:val="-1"/>
        </w:rPr>
        <w:t xml:space="preserve"> </w:t>
      </w:r>
      <w:r w:rsidRPr="001F6545">
        <w:t>|</w:t>
      </w:r>
      <w:r w:rsidR="00C337E2">
        <w:t xml:space="preserve"> September 2003 – July 2006</w:t>
      </w:r>
    </w:p>
    <w:p w:rsidR="000362DC" w:rsidP="002363A2" w14:paraId="54E76AF3" w14:textId="77777777">
      <w:pPr>
        <w:pStyle w:val="BodyText"/>
        <w:numPr>
          <w:ilvl w:val="0"/>
          <w:numId w:val="1"/>
        </w:numPr>
        <w:tabs>
          <w:tab w:val="left" w:pos="274"/>
        </w:tabs>
        <w:spacing w:line="240" w:lineRule="exact"/>
        <w:ind w:left="0" w:hanging="134"/>
      </w:pPr>
      <w:r>
        <w:t>Directed</w:t>
      </w:r>
      <w:r>
        <w:rPr>
          <w:spacing w:val="-5"/>
        </w:rPr>
        <w:t xml:space="preserve"> </w:t>
      </w:r>
      <w:r>
        <w:t>the</w:t>
      </w:r>
      <w:r>
        <w:rPr>
          <w:spacing w:val="-6"/>
        </w:rPr>
        <w:t xml:space="preserve"> </w:t>
      </w:r>
      <w:r>
        <w:t>collection,</w:t>
      </w:r>
      <w:r>
        <w:rPr>
          <w:spacing w:val="-2"/>
        </w:rPr>
        <w:t xml:space="preserve"> </w:t>
      </w:r>
      <w:r>
        <w:t>validation,</w:t>
      </w:r>
      <w:r>
        <w:rPr>
          <w:spacing w:val="-3"/>
        </w:rPr>
        <w:t xml:space="preserve"> </w:t>
      </w:r>
      <w:r>
        <w:t>and</w:t>
      </w:r>
      <w:r>
        <w:rPr>
          <w:spacing w:val="-2"/>
        </w:rPr>
        <w:t xml:space="preserve"> </w:t>
      </w:r>
      <w:r>
        <w:t>incorporation</w:t>
      </w:r>
      <w:r>
        <w:rPr>
          <w:spacing w:val="-3"/>
        </w:rPr>
        <w:t xml:space="preserve"> </w:t>
      </w:r>
      <w:r>
        <w:t>of</w:t>
      </w:r>
      <w:r>
        <w:rPr>
          <w:spacing w:val="-6"/>
        </w:rPr>
        <w:t xml:space="preserve"> </w:t>
      </w:r>
      <w:r>
        <w:t>operational</w:t>
      </w:r>
      <w:r>
        <w:rPr>
          <w:spacing w:val="-5"/>
        </w:rPr>
        <w:t xml:space="preserve"> </w:t>
      </w:r>
      <w:r>
        <w:t>medical</w:t>
      </w:r>
      <w:r>
        <w:rPr>
          <w:spacing w:val="-5"/>
        </w:rPr>
        <w:t xml:space="preserve"> </w:t>
      </w:r>
      <w:r>
        <w:t>requirements</w:t>
      </w:r>
      <w:r>
        <w:rPr>
          <w:spacing w:val="-3"/>
        </w:rPr>
        <w:t xml:space="preserve"> </w:t>
      </w:r>
      <w:r>
        <w:t>for</w:t>
      </w:r>
      <w:r>
        <w:rPr>
          <w:spacing w:val="-2"/>
        </w:rPr>
        <w:t xml:space="preserve"> </w:t>
      </w:r>
      <w:r>
        <w:t xml:space="preserve">software </w:t>
      </w:r>
      <w:r>
        <w:rPr>
          <w:spacing w:val="-2"/>
        </w:rPr>
        <w:t>development.</w:t>
      </w:r>
    </w:p>
    <w:p w:rsidR="000362DC" w:rsidP="002363A2" w14:paraId="4CFED39A" w14:textId="77777777">
      <w:pPr>
        <w:pStyle w:val="BodyText"/>
        <w:numPr>
          <w:ilvl w:val="0"/>
          <w:numId w:val="1"/>
        </w:numPr>
        <w:tabs>
          <w:tab w:val="left" w:pos="274"/>
        </w:tabs>
        <w:spacing w:line="243" w:lineRule="exact"/>
        <w:ind w:left="0" w:hanging="134"/>
      </w:pPr>
      <w:r>
        <w:t>Coordinated</w:t>
      </w:r>
      <w:r>
        <w:rPr>
          <w:spacing w:val="-2"/>
        </w:rPr>
        <w:t xml:space="preserve"> </w:t>
      </w:r>
      <w:r>
        <w:t>the</w:t>
      </w:r>
      <w:r>
        <w:rPr>
          <w:spacing w:val="-1"/>
        </w:rPr>
        <w:t xml:space="preserve"> </w:t>
      </w:r>
      <w:r>
        <w:t>business</w:t>
      </w:r>
      <w:r>
        <w:rPr>
          <w:spacing w:val="-8"/>
        </w:rPr>
        <w:t xml:space="preserve"> </w:t>
      </w:r>
      <w:r>
        <w:t>requirement</w:t>
      </w:r>
      <w:r>
        <w:rPr>
          <w:spacing w:val="-4"/>
        </w:rPr>
        <w:t xml:space="preserve"> </w:t>
      </w:r>
      <w:r>
        <w:t>development</w:t>
      </w:r>
      <w:r>
        <w:rPr>
          <w:spacing w:val="-4"/>
        </w:rPr>
        <w:t xml:space="preserve"> </w:t>
      </w:r>
      <w:r>
        <w:t>for</w:t>
      </w:r>
      <w:r>
        <w:rPr>
          <w:spacing w:val="-6"/>
        </w:rPr>
        <w:t xml:space="preserve"> </w:t>
      </w:r>
      <w:r>
        <w:t>TMIP</w:t>
      </w:r>
      <w:r>
        <w:rPr>
          <w:spacing w:val="-5"/>
        </w:rPr>
        <w:t xml:space="preserve"> </w:t>
      </w:r>
      <w:r>
        <w:t>development</w:t>
      </w:r>
      <w:r>
        <w:rPr>
          <w:spacing w:val="-4"/>
        </w:rPr>
        <w:t xml:space="preserve"> </w:t>
      </w:r>
      <w:r>
        <w:t>and</w:t>
      </w:r>
      <w:r>
        <w:rPr>
          <w:spacing w:val="-2"/>
        </w:rPr>
        <w:t xml:space="preserve"> </w:t>
      </w:r>
      <w:r>
        <w:t>DENCAS dental</w:t>
      </w:r>
      <w:r>
        <w:rPr>
          <w:spacing w:val="-4"/>
        </w:rPr>
        <w:t xml:space="preserve"> </w:t>
      </w:r>
      <w:r>
        <w:t>applications</w:t>
      </w:r>
      <w:r>
        <w:rPr>
          <w:spacing w:val="-2"/>
        </w:rPr>
        <w:t xml:space="preserve"> resulting</w:t>
      </w:r>
    </w:p>
    <w:p w:rsidR="000362DC" w:rsidP="002363A2" w14:paraId="6708A74A" w14:textId="77777777">
      <w:pPr>
        <w:pStyle w:val="BodyText"/>
        <w:spacing w:line="249" w:lineRule="exact"/>
        <w:ind w:left="0"/>
      </w:pPr>
      <w:r>
        <w:t>in</w:t>
      </w:r>
      <w:r>
        <w:rPr>
          <w:spacing w:val="-3"/>
        </w:rPr>
        <w:t xml:space="preserve"> </w:t>
      </w:r>
      <w:r>
        <w:t>full</w:t>
      </w:r>
      <w:r>
        <w:rPr>
          <w:spacing w:val="-3"/>
        </w:rPr>
        <w:t xml:space="preserve"> </w:t>
      </w:r>
      <w:r>
        <w:t>funding</w:t>
      </w:r>
      <w:r>
        <w:rPr>
          <w:spacing w:val="-1"/>
        </w:rPr>
        <w:t xml:space="preserve"> </w:t>
      </w:r>
      <w:r>
        <w:t xml:space="preserve">exceeding </w:t>
      </w:r>
      <w:r>
        <w:rPr>
          <w:spacing w:val="-2"/>
        </w:rPr>
        <w:t>$6.5M.</w:t>
      </w:r>
    </w:p>
    <w:p w:rsidR="000362DC" w:rsidP="002363A2" w14:paraId="5206B4BF" w14:textId="0CA181DC">
      <w:pPr>
        <w:pStyle w:val="Heading10"/>
        <w:spacing w:before="232"/>
        <w:ind w:left="0"/>
      </w:pPr>
      <w:r>
        <w:t xml:space="preserve">U.S. </w:t>
      </w:r>
      <w:r>
        <w:t>Navy,</w:t>
      </w:r>
      <w:r>
        <w:rPr>
          <w:spacing w:val="-3"/>
        </w:rPr>
        <w:t xml:space="preserve"> </w:t>
      </w:r>
      <w:r>
        <w:rPr>
          <w:spacing w:val="-2"/>
        </w:rPr>
        <w:t xml:space="preserve"> </w:t>
      </w:r>
      <w:r>
        <w:t>U.S.</w:t>
      </w:r>
      <w:r>
        <w:rPr>
          <w:spacing w:val="-2"/>
        </w:rPr>
        <w:t xml:space="preserve"> </w:t>
      </w:r>
      <w:r>
        <w:t>Naval</w:t>
      </w:r>
      <w:r>
        <w:rPr>
          <w:spacing w:val="-4"/>
        </w:rPr>
        <w:t xml:space="preserve"> </w:t>
      </w:r>
      <w:r>
        <w:t>Hospital</w:t>
      </w:r>
      <w:r>
        <w:rPr>
          <w:spacing w:val="-4"/>
        </w:rPr>
        <w:t xml:space="preserve"> </w:t>
      </w:r>
      <w:r>
        <w:t>Sigonella,</w:t>
      </w:r>
      <w:r>
        <w:rPr>
          <w:spacing w:val="-2"/>
        </w:rPr>
        <w:t xml:space="preserve"> </w:t>
      </w:r>
      <w:r>
        <w:t>Italy</w:t>
      </w:r>
      <w:r>
        <w:t xml:space="preserve"> </w:t>
      </w:r>
      <w:r w:rsidRPr="001F6545">
        <w:t>|</w:t>
      </w:r>
      <w:r>
        <w:t xml:space="preserve"> </w:t>
      </w:r>
      <w:r w:rsidR="00C337E2">
        <w:t>Information</w:t>
      </w:r>
      <w:r w:rsidR="00C337E2">
        <w:rPr>
          <w:spacing w:val="-3"/>
        </w:rPr>
        <w:t xml:space="preserve"> </w:t>
      </w:r>
      <w:r w:rsidR="00C337E2">
        <w:t>Systems</w:t>
      </w:r>
      <w:r w:rsidR="00C337E2">
        <w:rPr>
          <w:spacing w:val="-3"/>
        </w:rPr>
        <w:t xml:space="preserve"> </w:t>
      </w:r>
      <w:r w:rsidR="00C337E2">
        <w:t>Officer</w:t>
      </w:r>
      <w:r w:rsidR="00907545">
        <w:t xml:space="preserve"> </w:t>
      </w:r>
      <w:r w:rsidRPr="001F6545">
        <w:t>|</w:t>
      </w:r>
      <w:r>
        <w:t xml:space="preserve"> </w:t>
      </w:r>
      <w:r w:rsidR="00C337E2">
        <w:t>August</w:t>
      </w:r>
      <w:r w:rsidR="00C337E2">
        <w:rPr>
          <w:spacing w:val="-4"/>
        </w:rPr>
        <w:t xml:space="preserve"> </w:t>
      </w:r>
      <w:r w:rsidR="00C337E2">
        <w:t>2000</w:t>
      </w:r>
      <w:r w:rsidR="00C337E2">
        <w:rPr>
          <w:spacing w:val="3"/>
        </w:rPr>
        <w:t xml:space="preserve"> </w:t>
      </w:r>
      <w:r w:rsidR="00C337E2">
        <w:t>–</w:t>
      </w:r>
      <w:r w:rsidR="00C337E2">
        <w:rPr>
          <w:spacing w:val="-3"/>
        </w:rPr>
        <w:t xml:space="preserve"> </w:t>
      </w:r>
      <w:r w:rsidR="00C337E2">
        <w:t>September</w:t>
      </w:r>
      <w:r w:rsidR="00C337E2">
        <w:rPr>
          <w:spacing w:val="-3"/>
        </w:rPr>
        <w:t xml:space="preserve"> </w:t>
      </w:r>
      <w:r w:rsidR="00C337E2">
        <w:rPr>
          <w:spacing w:val="-4"/>
        </w:rPr>
        <w:t>2003</w:t>
      </w:r>
    </w:p>
    <w:p w:rsidR="000362DC" w:rsidP="002363A2" w14:paraId="6650EEAF" w14:textId="77777777">
      <w:pPr>
        <w:pStyle w:val="BodyText"/>
        <w:numPr>
          <w:ilvl w:val="0"/>
          <w:numId w:val="1"/>
        </w:numPr>
        <w:tabs>
          <w:tab w:val="left" w:pos="274"/>
        </w:tabs>
        <w:spacing w:line="245" w:lineRule="exact"/>
        <w:ind w:left="0" w:hanging="134"/>
      </w:pPr>
      <w:r>
        <w:t>Managed</w:t>
      </w:r>
      <w:r>
        <w:rPr>
          <w:spacing w:val="-5"/>
        </w:rPr>
        <w:t xml:space="preserve"> </w:t>
      </w:r>
      <w:r>
        <w:t>the</w:t>
      </w:r>
      <w:r>
        <w:rPr>
          <w:spacing w:val="-2"/>
        </w:rPr>
        <w:t xml:space="preserve"> </w:t>
      </w:r>
      <w:r>
        <w:t>program</w:t>
      </w:r>
      <w:r>
        <w:rPr>
          <w:spacing w:val="-6"/>
        </w:rPr>
        <w:t xml:space="preserve"> </w:t>
      </w:r>
      <w:r>
        <w:t>integration</w:t>
      </w:r>
      <w:r>
        <w:rPr>
          <w:spacing w:val="-4"/>
        </w:rPr>
        <w:t xml:space="preserve"> </w:t>
      </w:r>
      <w:r>
        <w:t>for</w:t>
      </w:r>
      <w:r>
        <w:rPr>
          <w:spacing w:val="-3"/>
        </w:rPr>
        <w:t xml:space="preserve"> </w:t>
      </w:r>
      <w:r>
        <w:t>major</w:t>
      </w:r>
      <w:r>
        <w:rPr>
          <w:spacing w:val="-3"/>
        </w:rPr>
        <w:t xml:space="preserve"> </w:t>
      </w:r>
      <w:r>
        <w:t>clinical</w:t>
      </w:r>
      <w:r>
        <w:rPr>
          <w:spacing w:val="-6"/>
        </w:rPr>
        <w:t xml:space="preserve"> </w:t>
      </w:r>
      <w:r>
        <w:t>information</w:t>
      </w:r>
      <w:r>
        <w:rPr>
          <w:spacing w:val="-4"/>
        </w:rPr>
        <w:t xml:space="preserve"> </w:t>
      </w:r>
      <w:r>
        <w:t>systems,</w:t>
      </w:r>
      <w:r>
        <w:rPr>
          <w:spacing w:val="-4"/>
        </w:rPr>
        <w:t xml:space="preserve"> </w:t>
      </w:r>
      <w:r>
        <w:t>information</w:t>
      </w:r>
      <w:r>
        <w:rPr>
          <w:spacing w:val="-4"/>
        </w:rPr>
        <w:t xml:space="preserve"> </w:t>
      </w:r>
      <w:r>
        <w:t>systems</w:t>
      </w:r>
      <w:r>
        <w:rPr>
          <w:spacing w:val="-5"/>
        </w:rPr>
        <w:t xml:space="preserve"> </w:t>
      </w:r>
      <w:r>
        <w:t>initiatives</w:t>
      </w:r>
      <w:r>
        <w:rPr>
          <w:spacing w:val="-5"/>
        </w:rPr>
        <w:t xml:space="preserve"> </w:t>
      </w:r>
      <w:r>
        <w:t>and</w:t>
      </w:r>
      <w:r>
        <w:rPr>
          <w:spacing w:val="-4"/>
        </w:rPr>
        <w:t xml:space="preserve"> </w:t>
      </w:r>
      <w:r>
        <w:rPr>
          <w:spacing w:val="-2"/>
        </w:rPr>
        <w:t>operations</w:t>
      </w:r>
    </w:p>
    <w:p w:rsidR="000362DC" w:rsidP="002363A2" w14:paraId="49E18D9C" w14:textId="77777777">
      <w:pPr>
        <w:pStyle w:val="BodyText"/>
        <w:spacing w:line="245" w:lineRule="exact"/>
        <w:ind w:left="0"/>
      </w:pPr>
      <w:r>
        <w:t>for</w:t>
      </w:r>
      <w:r>
        <w:rPr>
          <w:spacing w:val="-2"/>
        </w:rPr>
        <w:t xml:space="preserve"> </w:t>
      </w:r>
      <w:r>
        <w:t>three geographically</w:t>
      </w:r>
      <w:r>
        <w:rPr>
          <w:spacing w:val="-2"/>
        </w:rPr>
        <w:t xml:space="preserve"> </w:t>
      </w:r>
      <w:r>
        <w:t>diverse</w:t>
      </w:r>
      <w:r>
        <w:rPr>
          <w:spacing w:val="-2"/>
        </w:rPr>
        <w:t xml:space="preserve"> </w:t>
      </w:r>
      <w:r>
        <w:t>locations</w:t>
      </w:r>
      <w:r>
        <w:rPr>
          <w:spacing w:val="-3"/>
        </w:rPr>
        <w:t xml:space="preserve"> </w:t>
      </w:r>
      <w:r>
        <w:t>in</w:t>
      </w:r>
      <w:r>
        <w:rPr>
          <w:spacing w:val="-2"/>
        </w:rPr>
        <w:t xml:space="preserve"> </w:t>
      </w:r>
      <w:r>
        <w:t>Sicily,</w:t>
      </w:r>
      <w:r>
        <w:rPr>
          <w:spacing w:val="-2"/>
        </w:rPr>
        <w:t xml:space="preserve"> </w:t>
      </w:r>
      <w:r>
        <w:t>Crete</w:t>
      </w:r>
      <w:r>
        <w:rPr>
          <w:spacing w:val="-6"/>
        </w:rPr>
        <w:t xml:space="preserve"> </w:t>
      </w:r>
      <w:r>
        <w:t>and</w:t>
      </w:r>
      <w:r>
        <w:rPr>
          <w:spacing w:val="-2"/>
        </w:rPr>
        <w:t xml:space="preserve"> </w:t>
      </w:r>
      <w:r>
        <w:t>Bahrain</w:t>
      </w:r>
      <w:r>
        <w:rPr>
          <w:spacing w:val="-2"/>
        </w:rPr>
        <w:t xml:space="preserve"> </w:t>
      </w:r>
      <w:r>
        <w:t>with</w:t>
      </w:r>
      <w:r>
        <w:rPr>
          <w:spacing w:val="-2"/>
        </w:rPr>
        <w:t xml:space="preserve"> </w:t>
      </w:r>
      <w:r>
        <w:t>a</w:t>
      </w:r>
      <w:r>
        <w:rPr>
          <w:spacing w:val="-1"/>
        </w:rPr>
        <w:t xml:space="preserve"> </w:t>
      </w:r>
      <w:r>
        <w:t>budgetary</w:t>
      </w:r>
      <w:r>
        <w:rPr>
          <w:spacing w:val="-2"/>
        </w:rPr>
        <w:t xml:space="preserve"> </w:t>
      </w:r>
      <w:r>
        <w:t>oversight</w:t>
      </w:r>
      <w:r>
        <w:rPr>
          <w:spacing w:val="-4"/>
        </w:rPr>
        <w:t xml:space="preserve"> </w:t>
      </w:r>
      <w:r>
        <w:t>of</w:t>
      </w:r>
      <w:r>
        <w:rPr>
          <w:spacing w:val="-1"/>
        </w:rPr>
        <w:t xml:space="preserve"> </w:t>
      </w:r>
      <w:r>
        <w:rPr>
          <w:spacing w:val="-2"/>
        </w:rPr>
        <w:t>$11M.</w:t>
      </w:r>
    </w:p>
    <w:p w:rsidR="000362DC" w:rsidP="002363A2" w14:paraId="6D0271EF" w14:textId="77777777">
      <w:pPr>
        <w:pStyle w:val="BodyText"/>
        <w:numPr>
          <w:ilvl w:val="0"/>
          <w:numId w:val="1"/>
        </w:numPr>
        <w:tabs>
          <w:tab w:val="left" w:pos="274"/>
        </w:tabs>
        <w:spacing w:before="5" w:line="230" w:lineRule="auto"/>
        <w:ind w:left="0" w:right="190" w:firstLine="0"/>
      </w:pPr>
      <w:r>
        <w:t>Coordinated</w:t>
      </w:r>
      <w:r>
        <w:rPr>
          <w:spacing w:val="-2"/>
        </w:rPr>
        <w:t xml:space="preserve"> </w:t>
      </w:r>
      <w:r>
        <w:t>the</w:t>
      </w:r>
      <w:r>
        <w:rPr>
          <w:spacing w:val="-1"/>
        </w:rPr>
        <w:t xml:space="preserve"> </w:t>
      </w:r>
      <w:r>
        <w:t>$4M</w:t>
      </w:r>
      <w:r>
        <w:rPr>
          <w:spacing w:val="-3"/>
        </w:rPr>
        <w:t xml:space="preserve"> </w:t>
      </w:r>
      <w:r>
        <w:t>systems</w:t>
      </w:r>
      <w:r>
        <w:rPr>
          <w:spacing w:val="-3"/>
        </w:rPr>
        <w:t xml:space="preserve"> </w:t>
      </w:r>
      <w:r>
        <w:t>integration</w:t>
      </w:r>
      <w:r>
        <w:rPr>
          <w:spacing w:val="-2"/>
        </w:rPr>
        <w:t xml:space="preserve"> </w:t>
      </w:r>
      <w:r>
        <w:t>effort</w:t>
      </w:r>
      <w:r>
        <w:rPr>
          <w:spacing w:val="-4"/>
        </w:rPr>
        <w:t xml:space="preserve"> </w:t>
      </w:r>
      <w:r>
        <w:t>that</w:t>
      </w:r>
      <w:r>
        <w:rPr>
          <w:spacing w:val="-4"/>
        </w:rPr>
        <w:t xml:space="preserve"> </w:t>
      </w:r>
      <w:r>
        <w:t>resulted</w:t>
      </w:r>
      <w:r>
        <w:rPr>
          <w:spacing w:val="-2"/>
        </w:rPr>
        <w:t xml:space="preserve"> </w:t>
      </w:r>
      <w:r>
        <w:t>in</w:t>
      </w:r>
      <w:r>
        <w:rPr>
          <w:spacing w:val="-2"/>
        </w:rPr>
        <w:t xml:space="preserve"> </w:t>
      </w:r>
      <w:r>
        <w:t>the</w:t>
      </w:r>
      <w:r>
        <w:rPr>
          <w:spacing w:val="-1"/>
        </w:rPr>
        <w:t xml:space="preserve"> </w:t>
      </w:r>
      <w:r>
        <w:t>Clinic’s</w:t>
      </w:r>
      <w:r>
        <w:rPr>
          <w:spacing w:val="-3"/>
        </w:rPr>
        <w:t xml:space="preserve"> </w:t>
      </w:r>
      <w:r>
        <w:t>reconfiguration</w:t>
      </w:r>
      <w:r>
        <w:rPr>
          <w:spacing w:val="-2"/>
        </w:rPr>
        <w:t xml:space="preserve"> </w:t>
      </w:r>
      <w:r>
        <w:t>and</w:t>
      </w:r>
      <w:r>
        <w:rPr>
          <w:spacing w:val="-2"/>
        </w:rPr>
        <w:t xml:space="preserve"> </w:t>
      </w:r>
      <w:r>
        <w:t>migration</w:t>
      </w:r>
      <w:r>
        <w:rPr>
          <w:spacing w:val="-2"/>
        </w:rPr>
        <w:t xml:space="preserve"> </w:t>
      </w:r>
      <w:r>
        <w:t>from</w:t>
      </w:r>
      <w:r>
        <w:rPr>
          <w:spacing w:val="-4"/>
        </w:rPr>
        <w:t xml:space="preserve"> </w:t>
      </w:r>
      <w:r>
        <w:t>the</w:t>
      </w:r>
      <w:r>
        <w:rPr>
          <w:spacing w:val="-1"/>
        </w:rPr>
        <w:t xml:space="preserve"> </w:t>
      </w:r>
      <w:r>
        <w:t xml:space="preserve">U.S. Naval Base Bahrain host service network to Navy Medicine’s wide area network increasing capabilities and remote </w:t>
      </w:r>
      <w:r>
        <w:rPr>
          <w:spacing w:val="-2"/>
        </w:rPr>
        <w:t>support.</w:t>
      </w:r>
    </w:p>
    <w:p w:rsidR="000362DC" w:rsidP="002363A2" w14:paraId="11D9DCFB" w14:textId="77777777">
      <w:pPr>
        <w:pStyle w:val="BodyText"/>
        <w:spacing w:before="225"/>
        <w:ind w:left="0"/>
      </w:pPr>
    </w:p>
    <w:p w:rsidR="000362DC" w:rsidP="002363A2" w14:paraId="6DFF4619" w14:textId="77777777">
      <w:pPr>
        <w:jc w:val="center"/>
        <w:rPr>
          <w:b/>
        </w:rPr>
      </w:pPr>
      <w:r>
        <w:rPr>
          <w:b/>
          <w:spacing w:val="17"/>
          <w:u w:val="single"/>
        </w:rPr>
        <w:t>EDUCATION</w:t>
      </w:r>
      <w:r>
        <w:rPr>
          <w:b/>
          <w:spacing w:val="31"/>
        </w:rPr>
        <w:t xml:space="preserve">  </w:t>
      </w:r>
      <w:r>
        <w:rPr>
          <w:b/>
          <w:u w:val="single"/>
        </w:rPr>
        <w:t>&amp;</w:t>
      </w:r>
      <w:r>
        <w:rPr>
          <w:b/>
          <w:spacing w:val="31"/>
        </w:rPr>
        <w:t xml:space="preserve">  </w:t>
      </w:r>
      <w:r>
        <w:rPr>
          <w:b/>
          <w:spacing w:val="15"/>
          <w:u w:val="single"/>
        </w:rPr>
        <w:t>TRAINING</w:t>
      </w:r>
    </w:p>
    <w:p w:rsidR="000362DC" w:rsidP="002363A2" w14:paraId="753120C5" w14:textId="77777777">
      <w:pPr>
        <w:pStyle w:val="BodyText"/>
        <w:spacing w:before="237" w:line="246" w:lineRule="exact"/>
        <w:ind w:left="0"/>
      </w:pPr>
      <w:r>
        <w:t>CENTRAL</w:t>
      </w:r>
      <w:r>
        <w:rPr>
          <w:spacing w:val="-7"/>
        </w:rPr>
        <w:t xml:space="preserve"> </w:t>
      </w:r>
      <w:r>
        <w:t>MICHIGAN</w:t>
      </w:r>
      <w:r>
        <w:rPr>
          <w:spacing w:val="-5"/>
        </w:rPr>
        <w:t xml:space="preserve"> </w:t>
      </w:r>
      <w:r>
        <w:t>UNIVERSITY,</w:t>
      </w:r>
      <w:r>
        <w:rPr>
          <w:spacing w:val="-4"/>
        </w:rPr>
        <w:t xml:space="preserve"> </w:t>
      </w:r>
      <w:r>
        <w:t>Mount</w:t>
      </w:r>
      <w:r>
        <w:rPr>
          <w:spacing w:val="-2"/>
        </w:rPr>
        <w:t xml:space="preserve"> </w:t>
      </w:r>
      <w:r>
        <w:t>Pleasant,</w:t>
      </w:r>
      <w:r>
        <w:rPr>
          <w:spacing w:val="-4"/>
        </w:rPr>
        <w:t xml:space="preserve"> </w:t>
      </w:r>
      <w:r>
        <w:rPr>
          <w:spacing w:val="-2"/>
        </w:rPr>
        <w:t>Michigan</w:t>
      </w:r>
    </w:p>
    <w:p w:rsidR="000362DC" w:rsidP="002363A2" w14:paraId="78C310C9" w14:textId="77777777">
      <w:pPr>
        <w:pStyle w:val="Heading10"/>
        <w:spacing w:line="243" w:lineRule="exact"/>
        <w:ind w:left="0"/>
        <w:rPr>
          <w:b w:val="0"/>
          <w:i w:val="0"/>
        </w:rPr>
      </w:pPr>
      <w:r>
        <w:t>Master</w:t>
      </w:r>
      <w:r>
        <w:rPr>
          <w:spacing w:val="-5"/>
        </w:rPr>
        <w:t xml:space="preserve"> </w:t>
      </w:r>
      <w:r>
        <w:t>of</w:t>
      </w:r>
      <w:r>
        <w:rPr>
          <w:spacing w:val="-2"/>
        </w:rPr>
        <w:t xml:space="preserve"> </w:t>
      </w:r>
      <w:r>
        <w:t>Science,</w:t>
      </w:r>
      <w:r>
        <w:rPr>
          <w:spacing w:val="-4"/>
        </w:rPr>
        <w:t xml:space="preserve"> </w:t>
      </w:r>
      <w:r>
        <w:t>Health</w:t>
      </w:r>
      <w:r>
        <w:rPr>
          <w:spacing w:val="-1"/>
        </w:rPr>
        <w:t xml:space="preserve"> </w:t>
      </w:r>
      <w:r>
        <w:t>Care</w:t>
      </w:r>
      <w:r>
        <w:rPr>
          <w:spacing w:val="-3"/>
        </w:rPr>
        <w:t xml:space="preserve"> </w:t>
      </w:r>
      <w:r>
        <w:t>Administration,</w:t>
      </w:r>
      <w:r>
        <w:rPr>
          <w:spacing w:val="-1"/>
        </w:rPr>
        <w:t xml:space="preserve"> </w:t>
      </w:r>
      <w:r>
        <w:rPr>
          <w:b w:val="0"/>
          <w:i w:val="0"/>
          <w:spacing w:val="-4"/>
        </w:rPr>
        <w:t>2000</w:t>
      </w:r>
    </w:p>
    <w:p w:rsidR="000362DC" w:rsidP="002363A2" w14:paraId="6E67EC86" w14:textId="77777777">
      <w:pPr>
        <w:spacing w:line="249" w:lineRule="exact"/>
      </w:pPr>
      <w:r>
        <w:rPr>
          <w:b/>
          <w:i/>
        </w:rPr>
        <w:t>Graduate</w:t>
      </w:r>
      <w:r>
        <w:rPr>
          <w:b/>
          <w:i/>
          <w:spacing w:val="-7"/>
        </w:rPr>
        <w:t xml:space="preserve"> </w:t>
      </w:r>
      <w:r>
        <w:rPr>
          <w:b/>
          <w:i/>
        </w:rPr>
        <w:t>Certificate,</w:t>
      </w:r>
      <w:r>
        <w:rPr>
          <w:b/>
          <w:i/>
          <w:spacing w:val="-5"/>
        </w:rPr>
        <w:t xml:space="preserve"> </w:t>
      </w:r>
      <w:r>
        <w:rPr>
          <w:b/>
          <w:i/>
        </w:rPr>
        <w:t>Information</w:t>
      </w:r>
      <w:r>
        <w:rPr>
          <w:b/>
          <w:i/>
          <w:spacing w:val="-4"/>
        </w:rPr>
        <w:t xml:space="preserve"> </w:t>
      </w:r>
      <w:r>
        <w:rPr>
          <w:b/>
          <w:i/>
        </w:rPr>
        <w:t>Resources</w:t>
      </w:r>
      <w:r>
        <w:rPr>
          <w:b/>
          <w:i/>
          <w:spacing w:val="-7"/>
        </w:rPr>
        <w:t xml:space="preserve"> </w:t>
      </w:r>
      <w:r>
        <w:rPr>
          <w:b/>
          <w:i/>
        </w:rPr>
        <w:t>Management,</w:t>
      </w:r>
      <w:r>
        <w:rPr>
          <w:b/>
          <w:i/>
          <w:spacing w:val="-2"/>
        </w:rPr>
        <w:t xml:space="preserve"> </w:t>
      </w:r>
      <w:r>
        <w:rPr>
          <w:spacing w:val="-4"/>
        </w:rPr>
        <w:t>2000</w:t>
      </w:r>
    </w:p>
    <w:p w:rsidR="000362DC" w:rsidP="002363A2" w14:paraId="23E9B41D" w14:textId="77777777">
      <w:pPr>
        <w:pStyle w:val="BodyText"/>
        <w:spacing w:before="238" w:line="246" w:lineRule="exact"/>
        <w:ind w:left="0"/>
      </w:pPr>
      <w:r>
        <w:t>SOUTHERN</w:t>
      </w:r>
      <w:r>
        <w:rPr>
          <w:spacing w:val="-6"/>
        </w:rPr>
        <w:t xml:space="preserve"> </w:t>
      </w:r>
      <w:r>
        <w:t>ILLINOIS</w:t>
      </w:r>
      <w:r>
        <w:rPr>
          <w:spacing w:val="-4"/>
        </w:rPr>
        <w:t xml:space="preserve"> </w:t>
      </w:r>
      <w:r>
        <w:t>UNIVERSITY</w:t>
      </w:r>
      <w:r>
        <w:rPr>
          <w:spacing w:val="-4"/>
        </w:rPr>
        <w:t xml:space="preserve"> </w:t>
      </w:r>
      <w:r>
        <w:t>CARBONDALE,</w:t>
      </w:r>
      <w:r>
        <w:rPr>
          <w:spacing w:val="-6"/>
        </w:rPr>
        <w:t xml:space="preserve"> </w:t>
      </w:r>
      <w:r>
        <w:t>Carbondale,</w:t>
      </w:r>
      <w:r>
        <w:rPr>
          <w:spacing w:val="-5"/>
        </w:rPr>
        <w:t xml:space="preserve"> </w:t>
      </w:r>
      <w:r>
        <w:rPr>
          <w:spacing w:val="-2"/>
        </w:rPr>
        <w:t>Illinois</w:t>
      </w:r>
    </w:p>
    <w:p w:rsidR="000362DC" w:rsidP="002363A2" w14:paraId="57AF7182" w14:textId="77777777">
      <w:pPr>
        <w:spacing w:line="246" w:lineRule="exact"/>
        <w:rPr>
          <w:spacing w:val="-4"/>
        </w:rPr>
      </w:pPr>
      <w:r>
        <w:rPr>
          <w:b/>
          <w:i/>
        </w:rPr>
        <w:t>Bachelor</w:t>
      </w:r>
      <w:r>
        <w:rPr>
          <w:b/>
          <w:i/>
          <w:spacing w:val="-3"/>
        </w:rPr>
        <w:t xml:space="preserve"> </w:t>
      </w:r>
      <w:r>
        <w:rPr>
          <w:b/>
          <w:i/>
        </w:rPr>
        <w:t>of</w:t>
      </w:r>
      <w:r>
        <w:rPr>
          <w:b/>
          <w:i/>
          <w:spacing w:val="-7"/>
        </w:rPr>
        <w:t xml:space="preserve"> </w:t>
      </w:r>
      <w:r>
        <w:rPr>
          <w:b/>
          <w:i/>
        </w:rPr>
        <w:t>Science, Health Care</w:t>
      </w:r>
      <w:r>
        <w:rPr>
          <w:b/>
          <w:i/>
          <w:spacing w:val="-1"/>
        </w:rPr>
        <w:t xml:space="preserve"> </w:t>
      </w:r>
      <w:r>
        <w:rPr>
          <w:b/>
          <w:i/>
        </w:rPr>
        <w:t>Management,</w:t>
      </w:r>
      <w:r>
        <w:rPr>
          <w:b/>
          <w:i/>
          <w:spacing w:val="-1"/>
        </w:rPr>
        <w:t xml:space="preserve"> </w:t>
      </w:r>
      <w:r>
        <w:rPr>
          <w:spacing w:val="-4"/>
        </w:rPr>
        <w:t>1998</w:t>
      </w:r>
    </w:p>
    <w:p w:rsidR="00C77031" w:rsidP="00C77031" w14:paraId="4DF19233" w14:textId="77777777">
      <w:pPr>
        <w:spacing w:line="246" w:lineRule="exact"/>
        <w:ind w:left="140"/>
        <w:rPr>
          <w:bCs/>
          <w:iCs/>
        </w:rPr>
      </w:pPr>
    </w:p>
    <w:p w:rsidR="00C77031" w:rsidP="00C77031" w14:paraId="3F7B91C3" w14:textId="2C5181E9">
      <w:pPr>
        <w:spacing w:line="246" w:lineRule="exact"/>
        <w:rPr>
          <w:bCs/>
          <w:iCs/>
        </w:rPr>
      </w:pPr>
      <w:r>
        <w:rPr>
          <w:bCs/>
          <w:iCs/>
        </w:rPr>
        <w:t>SCRUM ALLIANCE</w:t>
      </w:r>
    </w:p>
    <w:p w:rsidR="00C77031" w:rsidP="00C77031" w14:paraId="0293C9F3" w14:textId="742C8189">
      <w:pPr>
        <w:spacing w:line="246" w:lineRule="exact"/>
        <w:rPr>
          <w:b/>
          <w:i/>
        </w:rPr>
      </w:pPr>
      <w:r>
        <w:rPr>
          <w:b/>
          <w:i/>
        </w:rPr>
        <w:t>Certified ScrumMaster (CSM), 20</w:t>
      </w:r>
      <w:r>
        <w:rPr>
          <w:b/>
          <w:i/>
        </w:rPr>
        <w:t>1</w:t>
      </w:r>
      <w:r>
        <w:rPr>
          <w:b/>
          <w:i/>
        </w:rPr>
        <w:t>5</w:t>
      </w:r>
    </w:p>
    <w:p w:rsidR="00C77031" w:rsidP="002363A2" w14:paraId="67764680" w14:textId="77777777">
      <w:pPr>
        <w:spacing w:line="246" w:lineRule="exact"/>
      </w:pPr>
    </w:p>
    <w:sectPr w:rsidSect="002363A2">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CC"/>
    <w:family w:val="swiss"/>
    <w:pitch w:val="variable"/>
    <w:sig w:usb0="20007A87" w:usb1="80000000" w:usb2="00000008"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A26D5D"/>
    <w:multiLevelType w:val="hybridMultilevel"/>
    <w:tmpl w:val="94062928"/>
    <w:lvl w:ilvl="0">
      <w:start w:val="1"/>
      <w:numFmt w:val="bullet"/>
      <w:lvlText w:val=""/>
      <w:lvlJc w:val="left"/>
      <w:pPr>
        <w:ind w:left="500" w:hanging="360"/>
      </w:pPr>
      <w:rPr>
        <w:rFonts w:ascii="Symbol" w:hAnsi="Symbol" w:hint="default"/>
      </w:rPr>
    </w:lvl>
    <w:lvl w:ilvl="1" w:tentative="1">
      <w:start w:val="1"/>
      <w:numFmt w:val="bullet"/>
      <w:lvlText w:val="o"/>
      <w:lvlJc w:val="left"/>
      <w:pPr>
        <w:ind w:left="1220" w:hanging="360"/>
      </w:pPr>
      <w:rPr>
        <w:rFonts w:ascii="Courier New" w:hAnsi="Courier New" w:cs="Courier New" w:hint="default"/>
      </w:rPr>
    </w:lvl>
    <w:lvl w:ilvl="2" w:tentative="1">
      <w:start w:val="1"/>
      <w:numFmt w:val="bullet"/>
      <w:lvlText w:val=""/>
      <w:lvlJc w:val="left"/>
      <w:pPr>
        <w:ind w:left="1940" w:hanging="360"/>
      </w:pPr>
      <w:rPr>
        <w:rFonts w:ascii="Wingdings" w:hAnsi="Wingdings" w:hint="default"/>
      </w:rPr>
    </w:lvl>
    <w:lvl w:ilvl="3" w:tentative="1">
      <w:start w:val="1"/>
      <w:numFmt w:val="bullet"/>
      <w:lvlText w:val=""/>
      <w:lvlJc w:val="left"/>
      <w:pPr>
        <w:ind w:left="2660" w:hanging="360"/>
      </w:pPr>
      <w:rPr>
        <w:rFonts w:ascii="Symbol" w:hAnsi="Symbol" w:hint="default"/>
      </w:rPr>
    </w:lvl>
    <w:lvl w:ilvl="4" w:tentative="1">
      <w:start w:val="1"/>
      <w:numFmt w:val="bullet"/>
      <w:lvlText w:val="o"/>
      <w:lvlJc w:val="left"/>
      <w:pPr>
        <w:ind w:left="3380" w:hanging="360"/>
      </w:pPr>
      <w:rPr>
        <w:rFonts w:ascii="Courier New" w:hAnsi="Courier New" w:cs="Courier New" w:hint="default"/>
      </w:rPr>
    </w:lvl>
    <w:lvl w:ilvl="5" w:tentative="1">
      <w:start w:val="1"/>
      <w:numFmt w:val="bullet"/>
      <w:lvlText w:val=""/>
      <w:lvlJc w:val="left"/>
      <w:pPr>
        <w:ind w:left="4100" w:hanging="360"/>
      </w:pPr>
      <w:rPr>
        <w:rFonts w:ascii="Wingdings" w:hAnsi="Wingdings" w:hint="default"/>
      </w:rPr>
    </w:lvl>
    <w:lvl w:ilvl="6" w:tentative="1">
      <w:start w:val="1"/>
      <w:numFmt w:val="bullet"/>
      <w:lvlText w:val=""/>
      <w:lvlJc w:val="left"/>
      <w:pPr>
        <w:ind w:left="4820" w:hanging="360"/>
      </w:pPr>
      <w:rPr>
        <w:rFonts w:ascii="Symbol" w:hAnsi="Symbol" w:hint="default"/>
      </w:rPr>
    </w:lvl>
    <w:lvl w:ilvl="7" w:tentative="1">
      <w:start w:val="1"/>
      <w:numFmt w:val="bullet"/>
      <w:lvlText w:val="o"/>
      <w:lvlJc w:val="left"/>
      <w:pPr>
        <w:ind w:left="5540" w:hanging="360"/>
      </w:pPr>
      <w:rPr>
        <w:rFonts w:ascii="Courier New" w:hAnsi="Courier New" w:cs="Courier New" w:hint="default"/>
      </w:rPr>
    </w:lvl>
    <w:lvl w:ilvl="8" w:tentative="1">
      <w:start w:val="1"/>
      <w:numFmt w:val="bullet"/>
      <w:lvlText w:val=""/>
      <w:lvlJc w:val="left"/>
      <w:pPr>
        <w:ind w:left="6260" w:hanging="360"/>
      </w:pPr>
      <w:rPr>
        <w:rFonts w:ascii="Wingdings" w:hAnsi="Wingdings" w:hint="default"/>
      </w:rPr>
    </w:lvl>
  </w:abstractNum>
  <w:abstractNum w:abstractNumId="1">
    <w:nsid w:val="01F245F0"/>
    <w:multiLevelType w:val="hybridMultilevel"/>
    <w:tmpl w:val="91841AF6"/>
    <w:lvl w:ilvl="0">
      <w:start w:val="1"/>
      <w:numFmt w:val="bullet"/>
      <w:lvlText w:val=""/>
      <w:lvlJc w:val="left"/>
      <w:pPr>
        <w:ind w:left="860" w:hanging="360"/>
      </w:pPr>
      <w:rPr>
        <w:rFonts w:ascii="Symbol" w:hAnsi="Symbol" w:hint="default"/>
      </w:rPr>
    </w:lvl>
    <w:lvl w:ilvl="1" w:tentative="1">
      <w:start w:val="1"/>
      <w:numFmt w:val="bullet"/>
      <w:lvlText w:val="o"/>
      <w:lvlJc w:val="left"/>
      <w:pPr>
        <w:ind w:left="1580" w:hanging="360"/>
      </w:pPr>
      <w:rPr>
        <w:rFonts w:ascii="Courier New" w:hAnsi="Courier New" w:cs="Courier New" w:hint="default"/>
      </w:rPr>
    </w:lvl>
    <w:lvl w:ilvl="2" w:tentative="1">
      <w:start w:val="1"/>
      <w:numFmt w:val="bullet"/>
      <w:lvlText w:val=""/>
      <w:lvlJc w:val="left"/>
      <w:pPr>
        <w:ind w:left="2300" w:hanging="360"/>
      </w:pPr>
      <w:rPr>
        <w:rFonts w:ascii="Wingdings" w:hAnsi="Wingdings" w:hint="default"/>
      </w:rPr>
    </w:lvl>
    <w:lvl w:ilvl="3" w:tentative="1">
      <w:start w:val="1"/>
      <w:numFmt w:val="bullet"/>
      <w:lvlText w:val=""/>
      <w:lvlJc w:val="left"/>
      <w:pPr>
        <w:ind w:left="3020" w:hanging="360"/>
      </w:pPr>
      <w:rPr>
        <w:rFonts w:ascii="Symbol" w:hAnsi="Symbol" w:hint="default"/>
      </w:rPr>
    </w:lvl>
    <w:lvl w:ilvl="4" w:tentative="1">
      <w:start w:val="1"/>
      <w:numFmt w:val="bullet"/>
      <w:lvlText w:val="o"/>
      <w:lvlJc w:val="left"/>
      <w:pPr>
        <w:ind w:left="3740" w:hanging="360"/>
      </w:pPr>
      <w:rPr>
        <w:rFonts w:ascii="Courier New" w:hAnsi="Courier New" w:cs="Courier New" w:hint="default"/>
      </w:rPr>
    </w:lvl>
    <w:lvl w:ilvl="5" w:tentative="1">
      <w:start w:val="1"/>
      <w:numFmt w:val="bullet"/>
      <w:lvlText w:val=""/>
      <w:lvlJc w:val="left"/>
      <w:pPr>
        <w:ind w:left="4460" w:hanging="360"/>
      </w:pPr>
      <w:rPr>
        <w:rFonts w:ascii="Wingdings" w:hAnsi="Wingdings" w:hint="default"/>
      </w:rPr>
    </w:lvl>
    <w:lvl w:ilvl="6" w:tentative="1">
      <w:start w:val="1"/>
      <w:numFmt w:val="bullet"/>
      <w:lvlText w:val=""/>
      <w:lvlJc w:val="left"/>
      <w:pPr>
        <w:ind w:left="5180" w:hanging="360"/>
      </w:pPr>
      <w:rPr>
        <w:rFonts w:ascii="Symbol" w:hAnsi="Symbol" w:hint="default"/>
      </w:rPr>
    </w:lvl>
    <w:lvl w:ilvl="7" w:tentative="1">
      <w:start w:val="1"/>
      <w:numFmt w:val="bullet"/>
      <w:lvlText w:val="o"/>
      <w:lvlJc w:val="left"/>
      <w:pPr>
        <w:ind w:left="5900" w:hanging="360"/>
      </w:pPr>
      <w:rPr>
        <w:rFonts w:ascii="Courier New" w:hAnsi="Courier New" w:cs="Courier New" w:hint="default"/>
      </w:rPr>
    </w:lvl>
    <w:lvl w:ilvl="8" w:tentative="1">
      <w:start w:val="1"/>
      <w:numFmt w:val="bullet"/>
      <w:lvlText w:val=""/>
      <w:lvlJc w:val="left"/>
      <w:pPr>
        <w:ind w:left="6620" w:hanging="360"/>
      </w:pPr>
      <w:rPr>
        <w:rFonts w:ascii="Wingdings" w:hAnsi="Wingdings" w:hint="default"/>
      </w:rPr>
    </w:lvl>
  </w:abstractNum>
  <w:abstractNum w:abstractNumId="2">
    <w:nsid w:val="0D854DBB"/>
    <w:multiLevelType w:val="hybridMultilevel"/>
    <w:tmpl w:val="8EE08F24"/>
    <w:lvl w:ilvl="0">
      <w:start w:val="1"/>
      <w:numFmt w:val="bullet"/>
      <w:lvlText w:val=""/>
      <w:lvlJc w:val="left"/>
      <w:pPr>
        <w:ind w:left="860" w:hanging="360"/>
      </w:pPr>
      <w:rPr>
        <w:rFonts w:ascii="Symbol" w:hAnsi="Symbol" w:hint="default"/>
      </w:rPr>
    </w:lvl>
    <w:lvl w:ilvl="1" w:tentative="1">
      <w:start w:val="1"/>
      <w:numFmt w:val="bullet"/>
      <w:lvlText w:val="o"/>
      <w:lvlJc w:val="left"/>
      <w:pPr>
        <w:ind w:left="1580" w:hanging="360"/>
      </w:pPr>
      <w:rPr>
        <w:rFonts w:ascii="Courier New" w:hAnsi="Courier New" w:cs="Courier New" w:hint="default"/>
      </w:rPr>
    </w:lvl>
    <w:lvl w:ilvl="2" w:tentative="1">
      <w:start w:val="1"/>
      <w:numFmt w:val="bullet"/>
      <w:lvlText w:val=""/>
      <w:lvlJc w:val="left"/>
      <w:pPr>
        <w:ind w:left="2300" w:hanging="360"/>
      </w:pPr>
      <w:rPr>
        <w:rFonts w:ascii="Wingdings" w:hAnsi="Wingdings" w:hint="default"/>
      </w:rPr>
    </w:lvl>
    <w:lvl w:ilvl="3" w:tentative="1">
      <w:start w:val="1"/>
      <w:numFmt w:val="bullet"/>
      <w:lvlText w:val=""/>
      <w:lvlJc w:val="left"/>
      <w:pPr>
        <w:ind w:left="3020" w:hanging="360"/>
      </w:pPr>
      <w:rPr>
        <w:rFonts w:ascii="Symbol" w:hAnsi="Symbol" w:hint="default"/>
      </w:rPr>
    </w:lvl>
    <w:lvl w:ilvl="4" w:tentative="1">
      <w:start w:val="1"/>
      <w:numFmt w:val="bullet"/>
      <w:lvlText w:val="o"/>
      <w:lvlJc w:val="left"/>
      <w:pPr>
        <w:ind w:left="3740" w:hanging="360"/>
      </w:pPr>
      <w:rPr>
        <w:rFonts w:ascii="Courier New" w:hAnsi="Courier New" w:cs="Courier New" w:hint="default"/>
      </w:rPr>
    </w:lvl>
    <w:lvl w:ilvl="5" w:tentative="1">
      <w:start w:val="1"/>
      <w:numFmt w:val="bullet"/>
      <w:lvlText w:val=""/>
      <w:lvlJc w:val="left"/>
      <w:pPr>
        <w:ind w:left="4460" w:hanging="360"/>
      </w:pPr>
      <w:rPr>
        <w:rFonts w:ascii="Wingdings" w:hAnsi="Wingdings" w:hint="default"/>
      </w:rPr>
    </w:lvl>
    <w:lvl w:ilvl="6" w:tentative="1">
      <w:start w:val="1"/>
      <w:numFmt w:val="bullet"/>
      <w:lvlText w:val=""/>
      <w:lvlJc w:val="left"/>
      <w:pPr>
        <w:ind w:left="5180" w:hanging="360"/>
      </w:pPr>
      <w:rPr>
        <w:rFonts w:ascii="Symbol" w:hAnsi="Symbol" w:hint="default"/>
      </w:rPr>
    </w:lvl>
    <w:lvl w:ilvl="7" w:tentative="1">
      <w:start w:val="1"/>
      <w:numFmt w:val="bullet"/>
      <w:lvlText w:val="o"/>
      <w:lvlJc w:val="left"/>
      <w:pPr>
        <w:ind w:left="5900" w:hanging="360"/>
      </w:pPr>
      <w:rPr>
        <w:rFonts w:ascii="Courier New" w:hAnsi="Courier New" w:cs="Courier New" w:hint="default"/>
      </w:rPr>
    </w:lvl>
    <w:lvl w:ilvl="8" w:tentative="1">
      <w:start w:val="1"/>
      <w:numFmt w:val="bullet"/>
      <w:lvlText w:val=""/>
      <w:lvlJc w:val="left"/>
      <w:pPr>
        <w:ind w:left="6620" w:hanging="360"/>
      </w:pPr>
      <w:rPr>
        <w:rFonts w:ascii="Wingdings" w:hAnsi="Wingdings" w:hint="default"/>
      </w:rPr>
    </w:lvl>
  </w:abstractNum>
  <w:abstractNum w:abstractNumId="3">
    <w:nsid w:val="276F06F2"/>
    <w:multiLevelType w:val="hybridMultilevel"/>
    <w:tmpl w:val="586EDF2E"/>
    <w:lvl w:ilvl="0">
      <w:start w:val="0"/>
      <w:numFmt w:val="bullet"/>
      <w:lvlText w:val=""/>
      <w:lvlJc w:val="left"/>
      <w:pPr>
        <w:ind w:left="6848" w:hanging="360"/>
      </w:pPr>
      <w:rPr>
        <w:rFonts w:ascii="Symbol" w:eastAsia="Symbol" w:hAnsi="Symbol" w:cs="Symbol" w:hint="default"/>
        <w:b w:val="0"/>
        <w:bCs w:val="0"/>
        <w:i w:val="0"/>
        <w:iCs w:val="0"/>
        <w:spacing w:val="0"/>
        <w:w w:val="100"/>
        <w:sz w:val="22"/>
        <w:szCs w:val="22"/>
        <w:lang w:val="en-US" w:eastAsia="en-US" w:bidi="ar-SA"/>
      </w:rPr>
    </w:lvl>
    <w:lvl w:ilvl="1">
      <w:start w:val="0"/>
      <w:numFmt w:val="bullet"/>
      <w:lvlText w:val="•"/>
      <w:lvlJc w:val="left"/>
      <w:pPr>
        <w:ind w:left="7848" w:hanging="360"/>
      </w:pPr>
      <w:rPr>
        <w:rFonts w:hint="default"/>
        <w:lang w:val="en-US" w:eastAsia="en-US" w:bidi="ar-SA"/>
      </w:rPr>
    </w:lvl>
    <w:lvl w:ilvl="2">
      <w:start w:val="0"/>
      <w:numFmt w:val="bullet"/>
      <w:lvlText w:val="•"/>
      <w:lvlJc w:val="left"/>
      <w:pPr>
        <w:ind w:left="8848" w:hanging="360"/>
      </w:pPr>
      <w:rPr>
        <w:rFonts w:hint="default"/>
        <w:lang w:val="en-US" w:eastAsia="en-US" w:bidi="ar-SA"/>
      </w:rPr>
    </w:lvl>
    <w:lvl w:ilvl="3">
      <w:start w:val="0"/>
      <w:numFmt w:val="bullet"/>
      <w:lvlText w:val="•"/>
      <w:lvlJc w:val="left"/>
      <w:pPr>
        <w:ind w:left="9848" w:hanging="360"/>
      </w:pPr>
      <w:rPr>
        <w:rFonts w:hint="default"/>
        <w:lang w:val="en-US" w:eastAsia="en-US" w:bidi="ar-SA"/>
      </w:rPr>
    </w:lvl>
    <w:lvl w:ilvl="4">
      <w:start w:val="0"/>
      <w:numFmt w:val="bullet"/>
      <w:lvlText w:val="•"/>
      <w:lvlJc w:val="left"/>
      <w:pPr>
        <w:ind w:left="10848" w:hanging="360"/>
      </w:pPr>
      <w:rPr>
        <w:rFonts w:hint="default"/>
        <w:lang w:val="en-US" w:eastAsia="en-US" w:bidi="ar-SA"/>
      </w:rPr>
    </w:lvl>
    <w:lvl w:ilvl="5">
      <w:start w:val="0"/>
      <w:numFmt w:val="bullet"/>
      <w:lvlText w:val="•"/>
      <w:lvlJc w:val="left"/>
      <w:pPr>
        <w:ind w:left="11848" w:hanging="360"/>
      </w:pPr>
      <w:rPr>
        <w:rFonts w:hint="default"/>
        <w:lang w:val="en-US" w:eastAsia="en-US" w:bidi="ar-SA"/>
      </w:rPr>
    </w:lvl>
    <w:lvl w:ilvl="6">
      <w:start w:val="0"/>
      <w:numFmt w:val="bullet"/>
      <w:lvlText w:val="•"/>
      <w:lvlJc w:val="left"/>
      <w:pPr>
        <w:ind w:left="12848" w:hanging="360"/>
      </w:pPr>
      <w:rPr>
        <w:rFonts w:hint="default"/>
        <w:lang w:val="en-US" w:eastAsia="en-US" w:bidi="ar-SA"/>
      </w:rPr>
    </w:lvl>
    <w:lvl w:ilvl="7">
      <w:start w:val="0"/>
      <w:numFmt w:val="bullet"/>
      <w:lvlText w:val="•"/>
      <w:lvlJc w:val="left"/>
      <w:pPr>
        <w:ind w:left="13848" w:hanging="360"/>
      </w:pPr>
      <w:rPr>
        <w:rFonts w:hint="default"/>
        <w:lang w:val="en-US" w:eastAsia="en-US" w:bidi="ar-SA"/>
      </w:rPr>
    </w:lvl>
    <w:lvl w:ilvl="8">
      <w:start w:val="0"/>
      <w:numFmt w:val="bullet"/>
      <w:lvlText w:val="•"/>
      <w:lvlJc w:val="left"/>
      <w:pPr>
        <w:ind w:left="14848" w:hanging="360"/>
      </w:pPr>
      <w:rPr>
        <w:rFonts w:hint="default"/>
        <w:lang w:val="en-US" w:eastAsia="en-US" w:bidi="ar-SA"/>
      </w:rPr>
    </w:lvl>
  </w:abstractNum>
  <w:abstractNum w:abstractNumId="4">
    <w:nsid w:val="442F7923"/>
    <w:multiLevelType w:val="hybridMultilevel"/>
    <w:tmpl w:val="0EDC4E82"/>
    <w:lvl w:ilvl="0">
      <w:start w:val="0"/>
      <w:numFmt w:val="bullet"/>
      <w:lvlText w:val="•"/>
      <w:lvlJc w:val="left"/>
      <w:pPr>
        <w:ind w:left="140" w:hanging="135"/>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0"/>
      <w:numFmt w:val="bullet"/>
      <w:lvlText w:val="•"/>
      <w:lvlJc w:val="left"/>
      <w:pPr>
        <w:ind w:left="1230" w:hanging="135"/>
      </w:pPr>
      <w:rPr>
        <w:rFonts w:hint="default"/>
        <w:lang w:val="en-US" w:eastAsia="en-US" w:bidi="ar-SA"/>
      </w:rPr>
    </w:lvl>
    <w:lvl w:ilvl="2">
      <w:start w:val="0"/>
      <w:numFmt w:val="bullet"/>
      <w:lvlText w:val="•"/>
      <w:lvlJc w:val="left"/>
      <w:pPr>
        <w:ind w:left="2320" w:hanging="135"/>
      </w:pPr>
      <w:rPr>
        <w:rFonts w:hint="default"/>
        <w:lang w:val="en-US" w:eastAsia="en-US" w:bidi="ar-SA"/>
      </w:rPr>
    </w:lvl>
    <w:lvl w:ilvl="3">
      <w:start w:val="0"/>
      <w:numFmt w:val="bullet"/>
      <w:lvlText w:val="•"/>
      <w:lvlJc w:val="left"/>
      <w:pPr>
        <w:ind w:left="3410" w:hanging="135"/>
      </w:pPr>
      <w:rPr>
        <w:rFonts w:hint="default"/>
        <w:lang w:val="en-US" w:eastAsia="en-US" w:bidi="ar-SA"/>
      </w:rPr>
    </w:lvl>
    <w:lvl w:ilvl="4">
      <w:start w:val="0"/>
      <w:numFmt w:val="bullet"/>
      <w:lvlText w:val="•"/>
      <w:lvlJc w:val="left"/>
      <w:pPr>
        <w:ind w:left="4500" w:hanging="135"/>
      </w:pPr>
      <w:rPr>
        <w:rFonts w:hint="default"/>
        <w:lang w:val="en-US" w:eastAsia="en-US" w:bidi="ar-SA"/>
      </w:rPr>
    </w:lvl>
    <w:lvl w:ilvl="5">
      <w:start w:val="0"/>
      <w:numFmt w:val="bullet"/>
      <w:lvlText w:val="•"/>
      <w:lvlJc w:val="left"/>
      <w:pPr>
        <w:ind w:left="5590" w:hanging="135"/>
      </w:pPr>
      <w:rPr>
        <w:rFonts w:hint="default"/>
        <w:lang w:val="en-US" w:eastAsia="en-US" w:bidi="ar-SA"/>
      </w:rPr>
    </w:lvl>
    <w:lvl w:ilvl="6">
      <w:start w:val="0"/>
      <w:numFmt w:val="bullet"/>
      <w:lvlText w:val="•"/>
      <w:lvlJc w:val="left"/>
      <w:pPr>
        <w:ind w:left="6680" w:hanging="135"/>
      </w:pPr>
      <w:rPr>
        <w:rFonts w:hint="default"/>
        <w:lang w:val="en-US" w:eastAsia="en-US" w:bidi="ar-SA"/>
      </w:rPr>
    </w:lvl>
    <w:lvl w:ilvl="7">
      <w:start w:val="0"/>
      <w:numFmt w:val="bullet"/>
      <w:lvlText w:val="•"/>
      <w:lvlJc w:val="left"/>
      <w:pPr>
        <w:ind w:left="7770" w:hanging="135"/>
      </w:pPr>
      <w:rPr>
        <w:rFonts w:hint="default"/>
        <w:lang w:val="en-US" w:eastAsia="en-US" w:bidi="ar-SA"/>
      </w:rPr>
    </w:lvl>
    <w:lvl w:ilvl="8">
      <w:start w:val="0"/>
      <w:numFmt w:val="bullet"/>
      <w:lvlText w:val="•"/>
      <w:lvlJc w:val="left"/>
      <w:pPr>
        <w:ind w:left="8860" w:hanging="135"/>
      </w:pPr>
      <w:rPr>
        <w:rFonts w:hint="default"/>
        <w:lang w:val="en-US" w:eastAsia="en-US" w:bidi="ar-SA"/>
      </w:rPr>
    </w:lvl>
  </w:abstractNum>
  <w:abstractNum w:abstractNumId="5">
    <w:nsid w:val="58E627D2"/>
    <w:multiLevelType w:val="hybridMultilevel"/>
    <w:tmpl w:val="B35EB61A"/>
    <w:lvl w:ilvl="0">
      <w:start w:val="1"/>
      <w:numFmt w:val="bullet"/>
      <w:lvlText w:val=""/>
      <w:lvlJc w:val="left"/>
      <w:pPr>
        <w:ind w:left="860" w:hanging="360"/>
      </w:pPr>
      <w:rPr>
        <w:rFonts w:ascii="Symbol" w:hAnsi="Symbol" w:hint="default"/>
      </w:rPr>
    </w:lvl>
    <w:lvl w:ilvl="1" w:tentative="1">
      <w:start w:val="1"/>
      <w:numFmt w:val="bullet"/>
      <w:lvlText w:val="o"/>
      <w:lvlJc w:val="left"/>
      <w:pPr>
        <w:ind w:left="1580" w:hanging="360"/>
      </w:pPr>
      <w:rPr>
        <w:rFonts w:ascii="Courier New" w:hAnsi="Courier New" w:cs="Courier New" w:hint="default"/>
      </w:rPr>
    </w:lvl>
    <w:lvl w:ilvl="2" w:tentative="1">
      <w:start w:val="1"/>
      <w:numFmt w:val="bullet"/>
      <w:lvlText w:val=""/>
      <w:lvlJc w:val="left"/>
      <w:pPr>
        <w:ind w:left="2300" w:hanging="360"/>
      </w:pPr>
      <w:rPr>
        <w:rFonts w:ascii="Wingdings" w:hAnsi="Wingdings" w:hint="default"/>
      </w:rPr>
    </w:lvl>
    <w:lvl w:ilvl="3" w:tentative="1">
      <w:start w:val="1"/>
      <w:numFmt w:val="bullet"/>
      <w:lvlText w:val=""/>
      <w:lvlJc w:val="left"/>
      <w:pPr>
        <w:ind w:left="3020" w:hanging="360"/>
      </w:pPr>
      <w:rPr>
        <w:rFonts w:ascii="Symbol" w:hAnsi="Symbol" w:hint="default"/>
      </w:rPr>
    </w:lvl>
    <w:lvl w:ilvl="4" w:tentative="1">
      <w:start w:val="1"/>
      <w:numFmt w:val="bullet"/>
      <w:lvlText w:val="o"/>
      <w:lvlJc w:val="left"/>
      <w:pPr>
        <w:ind w:left="3740" w:hanging="360"/>
      </w:pPr>
      <w:rPr>
        <w:rFonts w:ascii="Courier New" w:hAnsi="Courier New" w:cs="Courier New" w:hint="default"/>
      </w:rPr>
    </w:lvl>
    <w:lvl w:ilvl="5" w:tentative="1">
      <w:start w:val="1"/>
      <w:numFmt w:val="bullet"/>
      <w:lvlText w:val=""/>
      <w:lvlJc w:val="left"/>
      <w:pPr>
        <w:ind w:left="4460" w:hanging="360"/>
      </w:pPr>
      <w:rPr>
        <w:rFonts w:ascii="Wingdings" w:hAnsi="Wingdings" w:hint="default"/>
      </w:rPr>
    </w:lvl>
    <w:lvl w:ilvl="6" w:tentative="1">
      <w:start w:val="1"/>
      <w:numFmt w:val="bullet"/>
      <w:lvlText w:val=""/>
      <w:lvlJc w:val="left"/>
      <w:pPr>
        <w:ind w:left="5180" w:hanging="360"/>
      </w:pPr>
      <w:rPr>
        <w:rFonts w:ascii="Symbol" w:hAnsi="Symbol" w:hint="default"/>
      </w:rPr>
    </w:lvl>
    <w:lvl w:ilvl="7" w:tentative="1">
      <w:start w:val="1"/>
      <w:numFmt w:val="bullet"/>
      <w:lvlText w:val="o"/>
      <w:lvlJc w:val="left"/>
      <w:pPr>
        <w:ind w:left="5900" w:hanging="360"/>
      </w:pPr>
      <w:rPr>
        <w:rFonts w:ascii="Courier New" w:hAnsi="Courier New" w:cs="Courier New" w:hint="default"/>
      </w:rPr>
    </w:lvl>
    <w:lvl w:ilvl="8" w:tentative="1">
      <w:start w:val="1"/>
      <w:numFmt w:val="bullet"/>
      <w:lvlText w:val=""/>
      <w:lvlJc w:val="left"/>
      <w:pPr>
        <w:ind w:left="6620" w:hanging="360"/>
      </w:pPr>
      <w:rPr>
        <w:rFonts w:ascii="Wingdings" w:hAnsi="Wingdings" w:hint="default"/>
      </w:rPr>
    </w:lvl>
  </w:abstractNum>
  <w:abstractNum w:abstractNumId="6">
    <w:nsid w:val="67697AFB"/>
    <w:multiLevelType w:val="hybridMultilevel"/>
    <w:tmpl w:val="EFA409D6"/>
    <w:lvl w:ilvl="0">
      <w:start w:val="1"/>
      <w:numFmt w:val="bullet"/>
      <w:lvlText w:val=""/>
      <w:lvlJc w:val="left"/>
      <w:pPr>
        <w:ind w:left="6848" w:hanging="360"/>
      </w:pPr>
      <w:rPr>
        <w:rFonts w:ascii="Wingdings" w:hAnsi="Wingdings" w:hint="default"/>
        <w:b w:val="0"/>
        <w:bCs w:val="0"/>
        <w:i w:val="0"/>
        <w:iCs w:val="0"/>
        <w:spacing w:val="0"/>
        <w:w w:val="100"/>
        <w:sz w:val="22"/>
        <w:szCs w:val="22"/>
        <w:lang w:val="en-US" w:eastAsia="en-US" w:bidi="ar-SA"/>
      </w:rPr>
    </w:lvl>
    <w:lvl w:ilvl="1">
      <w:start w:val="0"/>
      <w:numFmt w:val="bullet"/>
      <w:lvlText w:val="•"/>
      <w:lvlJc w:val="left"/>
      <w:pPr>
        <w:ind w:left="7848" w:hanging="360"/>
      </w:pPr>
      <w:rPr>
        <w:rFonts w:hint="default"/>
        <w:lang w:val="en-US" w:eastAsia="en-US" w:bidi="ar-SA"/>
      </w:rPr>
    </w:lvl>
    <w:lvl w:ilvl="2">
      <w:start w:val="0"/>
      <w:numFmt w:val="bullet"/>
      <w:lvlText w:val="•"/>
      <w:lvlJc w:val="left"/>
      <w:pPr>
        <w:ind w:left="8848" w:hanging="360"/>
      </w:pPr>
      <w:rPr>
        <w:rFonts w:hint="default"/>
        <w:lang w:val="en-US" w:eastAsia="en-US" w:bidi="ar-SA"/>
      </w:rPr>
    </w:lvl>
    <w:lvl w:ilvl="3">
      <w:start w:val="0"/>
      <w:numFmt w:val="bullet"/>
      <w:lvlText w:val="•"/>
      <w:lvlJc w:val="left"/>
      <w:pPr>
        <w:ind w:left="9848" w:hanging="360"/>
      </w:pPr>
      <w:rPr>
        <w:rFonts w:hint="default"/>
        <w:lang w:val="en-US" w:eastAsia="en-US" w:bidi="ar-SA"/>
      </w:rPr>
    </w:lvl>
    <w:lvl w:ilvl="4">
      <w:start w:val="0"/>
      <w:numFmt w:val="bullet"/>
      <w:lvlText w:val="•"/>
      <w:lvlJc w:val="left"/>
      <w:pPr>
        <w:ind w:left="10848" w:hanging="360"/>
      </w:pPr>
      <w:rPr>
        <w:rFonts w:hint="default"/>
        <w:lang w:val="en-US" w:eastAsia="en-US" w:bidi="ar-SA"/>
      </w:rPr>
    </w:lvl>
    <w:lvl w:ilvl="5">
      <w:start w:val="0"/>
      <w:numFmt w:val="bullet"/>
      <w:lvlText w:val="•"/>
      <w:lvlJc w:val="left"/>
      <w:pPr>
        <w:ind w:left="11848" w:hanging="360"/>
      </w:pPr>
      <w:rPr>
        <w:rFonts w:hint="default"/>
        <w:lang w:val="en-US" w:eastAsia="en-US" w:bidi="ar-SA"/>
      </w:rPr>
    </w:lvl>
    <w:lvl w:ilvl="6">
      <w:start w:val="0"/>
      <w:numFmt w:val="bullet"/>
      <w:lvlText w:val="•"/>
      <w:lvlJc w:val="left"/>
      <w:pPr>
        <w:ind w:left="12848" w:hanging="360"/>
      </w:pPr>
      <w:rPr>
        <w:rFonts w:hint="default"/>
        <w:lang w:val="en-US" w:eastAsia="en-US" w:bidi="ar-SA"/>
      </w:rPr>
    </w:lvl>
    <w:lvl w:ilvl="7">
      <w:start w:val="0"/>
      <w:numFmt w:val="bullet"/>
      <w:lvlText w:val="•"/>
      <w:lvlJc w:val="left"/>
      <w:pPr>
        <w:ind w:left="13848" w:hanging="360"/>
      </w:pPr>
      <w:rPr>
        <w:rFonts w:hint="default"/>
        <w:lang w:val="en-US" w:eastAsia="en-US" w:bidi="ar-SA"/>
      </w:rPr>
    </w:lvl>
    <w:lvl w:ilvl="8">
      <w:start w:val="0"/>
      <w:numFmt w:val="bullet"/>
      <w:lvlText w:val="•"/>
      <w:lvlJc w:val="left"/>
      <w:pPr>
        <w:ind w:left="14848" w:hanging="360"/>
      </w:pPr>
      <w:rPr>
        <w:rFonts w:hint="default"/>
        <w:lang w:val="en-US" w:eastAsia="en-US" w:bidi="ar-SA"/>
      </w:rPr>
    </w:lvl>
  </w:abstractNum>
  <w:num w:numId="1" w16cid:durableId="928780506">
    <w:abstractNumId w:val="4"/>
  </w:num>
  <w:num w:numId="2" w16cid:durableId="1539468899">
    <w:abstractNumId w:val="3"/>
  </w:num>
  <w:num w:numId="3" w16cid:durableId="2144080166">
    <w:abstractNumId w:val="0"/>
  </w:num>
  <w:num w:numId="4" w16cid:durableId="1786582619">
    <w:abstractNumId w:val="5"/>
  </w:num>
  <w:num w:numId="5" w16cid:durableId="790782155">
    <w:abstractNumId w:val="2"/>
  </w:num>
  <w:num w:numId="6" w16cid:durableId="1019552566">
    <w:abstractNumId w:val="1"/>
  </w:num>
  <w:num w:numId="7" w16cid:durableId="13685253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2DC"/>
    <w:rsid w:val="000362DC"/>
    <w:rsid w:val="000C002C"/>
    <w:rsid w:val="001019AE"/>
    <w:rsid w:val="001051DE"/>
    <w:rsid w:val="00114A41"/>
    <w:rsid w:val="00126738"/>
    <w:rsid w:val="00135953"/>
    <w:rsid w:val="00180B23"/>
    <w:rsid w:val="00197AA7"/>
    <w:rsid w:val="001E5B0D"/>
    <w:rsid w:val="001E77F0"/>
    <w:rsid w:val="001F6545"/>
    <w:rsid w:val="002363A2"/>
    <w:rsid w:val="00271726"/>
    <w:rsid w:val="0038660D"/>
    <w:rsid w:val="003924EA"/>
    <w:rsid w:val="00475548"/>
    <w:rsid w:val="005813B7"/>
    <w:rsid w:val="005E0A0D"/>
    <w:rsid w:val="006910FA"/>
    <w:rsid w:val="00883594"/>
    <w:rsid w:val="00892841"/>
    <w:rsid w:val="00896375"/>
    <w:rsid w:val="00907545"/>
    <w:rsid w:val="009D55CD"/>
    <w:rsid w:val="00A7795B"/>
    <w:rsid w:val="00A77B3E"/>
    <w:rsid w:val="00A9761D"/>
    <w:rsid w:val="00AC1A6E"/>
    <w:rsid w:val="00B01679"/>
    <w:rsid w:val="00B36D3C"/>
    <w:rsid w:val="00B82D75"/>
    <w:rsid w:val="00C337E2"/>
    <w:rsid w:val="00C77031"/>
    <w:rsid w:val="00D229CD"/>
    <w:rsid w:val="00D91D29"/>
    <w:rsid w:val="00E973AD"/>
    <w:rsid w:val="00ED5B9E"/>
    <w:rsid w:val="00F325EA"/>
    <w:rsid w:val="00FF7064"/>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6FCAC1FE"/>
  <w15:docId w15:val="{017BDD0F-9BE1-4AE4-B8A1-A116D6C9F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249" w:lineRule="exact"/>
      <w:ind w:left="140"/>
      <w:outlineLvl w:val="0"/>
    </w:pPr>
    <w:rPr>
      <w:b/>
      <w:bCs/>
      <w:i/>
      <w:iCs/>
    </w:rPr>
  </w:style>
  <w:style w:type="paragraph" w:styleId="Heading2">
    <w:name w:val="heading 2"/>
    <w:basedOn w:val="Normal"/>
    <w:next w:val="Normal0"/>
    <w:qFormat/>
    <w:rsid w:val="00EF7B96"/>
    <w:pPr>
      <w:keepNext/>
      <w:widowControl/>
      <w:autoSpaceDE/>
      <w:autoSpaceDN/>
      <w:spacing w:before="240" w:after="60"/>
      <w:outlineLvl w:val="1"/>
    </w:pPr>
    <w:rPr>
      <w:rFonts w:ascii="Arial" w:hAnsi="Arial" w:cs="Arial"/>
      <w:b/>
      <w:bCs/>
      <w:i/>
      <w:iCs/>
      <w:sz w:val="28"/>
      <w:szCs w:val="28"/>
    </w:rPr>
  </w:style>
  <w:style w:type="paragraph" w:styleId="Heading3">
    <w:name w:val="heading 3"/>
    <w:basedOn w:val="Normal"/>
    <w:next w:val="Normal0"/>
    <w:qFormat/>
    <w:rsid w:val="00EF7B96"/>
    <w:pPr>
      <w:keepNext/>
      <w:widowControl/>
      <w:autoSpaceDE/>
      <w:autoSpaceDN/>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0"/>
    </w:pPr>
  </w:style>
  <w:style w:type="paragraph" w:styleId="ListParagraph">
    <w:name w:val="List Paragraph"/>
    <w:basedOn w:val="Normal"/>
    <w:uiPriority w:val="1"/>
    <w:qFormat/>
    <w:pPr>
      <w:ind w:left="140"/>
    </w:pPr>
  </w:style>
  <w:style w:type="paragraph" w:customStyle="1" w:styleId="TableParagraph">
    <w:name w:val="Table Paragraph"/>
    <w:basedOn w:val="Normal"/>
    <w:uiPriority w:val="1"/>
    <w:qFormat/>
  </w:style>
  <w:style w:type="paragraph" w:customStyle="1" w:styleId="Normal0">
    <w:name w:val="Normal_0"/>
    <w:qFormat/>
    <w:pPr>
      <w:widowControl/>
      <w:autoSpaceDE/>
      <w:autoSpaceDN/>
    </w:pPr>
    <w:rPr>
      <w:rFonts w:ascii="Times New Roman" w:eastAsia="Times New Roman" w:hAnsi="Times New Roman" w:cs="Times New Roman"/>
      <w:sz w:val="24"/>
      <w:szCs w:val="24"/>
    </w:rPr>
  </w:style>
  <w:style w:type="table" w:customStyle="1" w:styleId="table">
    <w:name w:val="table"/>
    <w:basedOn w:val="TableNormal"/>
    <w:pPr>
      <w:widowControl/>
      <w:autoSpaceDE/>
      <w:autoSpaceDN/>
    </w:pPr>
    <w:rPr>
      <w:rFonts w:ascii="Times New Roman" w:eastAsia="Times New Roman" w:hAnsi="Times New Roman" w:cs="Times New Roman"/>
      <w:sz w:val="20"/>
      <w:szCs w:val="20"/>
    </w:rPr>
    <w:tblPr/>
  </w:style>
  <w:style w:type="paragraph" w:customStyle="1" w:styleId="Heading10">
    <w:name w:val="Heading 1_0"/>
    <w:basedOn w:val="Normal"/>
    <w:uiPriority w:val="9"/>
    <w:qFormat/>
    <w:pPr>
      <w:spacing w:line="249" w:lineRule="exact"/>
      <w:ind w:left="140"/>
      <w:outlineLvl w:val="0"/>
    </w:pPr>
    <w:rPr>
      <w:b/>
      <w:bCs/>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3</Pages>
  <Words>2081</Words>
  <Characters>11863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NAME</vt:lpstr>
    </vt:vector>
  </TitlesOfParts>
  <Company/>
  <LinksUpToDate>false</LinksUpToDate>
  <CharactersWithSpaces>13917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creator>CHARLES D</dc:creator>
  <cp:lastModifiedBy>Charles Foster (FordHall)</cp:lastModifiedBy>
  <cp:revision>4</cp:revision>
  <dcterms:created xsi:type="dcterms:W3CDTF">2025-09-17T13:51:00Z</dcterms:created>
  <dcterms:modified xsi:type="dcterms:W3CDTF">2025-09-17T14:08:00Z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2025-04-25T00:00:00Z</vt:filetime>
  </property>
  <property fmtid="{D5CDD505-2E9C-101B-9397-08002B2CF9AE}" pid="3" name="Creator">
    <vt:lpwstr>Microsoft Word</vt:lpwstr>
  </property>
  <property fmtid="{D5CDD505-2E9C-101B-9397-08002B2CF9AE}" pid="4" name="LastSaved">
    <vt:filetime>2025-04-25T00:00:00Z</vt:filetime>
  </property>
</Properties>
</file>