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0785A" w14:textId="77777777" w:rsidR="00AB39E8" w:rsidRPr="009A6CD0" w:rsidRDefault="00AB39E8" w:rsidP="00AB39E8">
      <w:pPr>
        <w:jc w:val="center"/>
        <w:rPr>
          <w:rFonts w:ascii="Calibri" w:hAnsi="Calibri" w:cs="Calibri"/>
          <w:b/>
          <w:bCs/>
        </w:rPr>
      </w:pPr>
      <w:r w:rsidRPr="009A6CD0">
        <w:rPr>
          <w:rFonts w:ascii="Calibri" w:hAnsi="Calibri" w:cs="Calibri"/>
          <w:b/>
          <w:bCs/>
        </w:rPr>
        <w:t>Crystal Harley-Tolson</w:t>
      </w:r>
    </w:p>
    <w:p w14:paraId="2F4ECDAE" w14:textId="7563E851" w:rsidR="00AB39E8" w:rsidRDefault="00AB39E8" w:rsidP="00AB39E8">
      <w:pPr>
        <w:jc w:val="center"/>
        <w:rPr>
          <w:rFonts w:ascii="Calibri" w:hAnsi="Calibri" w:cs="Calibri"/>
          <w:b/>
          <w:bCs/>
        </w:rPr>
      </w:pPr>
      <w:r w:rsidRPr="009A6CD0">
        <w:rPr>
          <w:rFonts w:ascii="Calibri" w:hAnsi="Calibri" w:cs="Calibri"/>
          <w:b/>
          <w:bCs/>
        </w:rPr>
        <w:t>US Citizen</w:t>
      </w:r>
    </w:p>
    <w:p w14:paraId="0B38BB28" w14:textId="2C952E5D" w:rsidR="0077529F" w:rsidRPr="009A6CD0" w:rsidRDefault="0077529F" w:rsidP="00AB39E8">
      <w:pPr>
        <w:jc w:val="center"/>
        <w:rPr>
          <w:rFonts w:ascii="Calibri" w:hAnsi="Calibri" w:cs="Calibri"/>
          <w:b/>
          <w:bCs/>
        </w:rPr>
      </w:pPr>
      <w:r w:rsidRPr="0077529F">
        <w:rPr>
          <w:rFonts w:ascii="Calibri" w:hAnsi="Calibri" w:cs="Calibri"/>
          <w:b/>
          <w:bCs/>
        </w:rPr>
        <w:t>Waldorf, Maryland</w:t>
      </w:r>
      <w:r>
        <w:rPr>
          <w:rFonts w:ascii="Calibri" w:hAnsi="Calibri" w:cs="Calibri"/>
          <w:b/>
          <w:bCs/>
        </w:rPr>
        <w:t xml:space="preserve"> </w:t>
      </w:r>
      <w:r w:rsidRPr="0077529F">
        <w:rPr>
          <w:rFonts w:ascii="Calibri" w:hAnsi="Calibri" w:cs="Calibri"/>
          <w:b/>
          <w:bCs/>
        </w:rPr>
        <w:t>20603</w:t>
      </w:r>
    </w:p>
    <w:p w14:paraId="6425CF96" w14:textId="14D45B12" w:rsidR="00AB39E8" w:rsidRPr="009A6CD0" w:rsidRDefault="00AB39E8" w:rsidP="00AB39E8">
      <w:pPr>
        <w:jc w:val="center"/>
        <w:rPr>
          <w:rFonts w:ascii="Calibri" w:hAnsi="Calibri" w:cs="Calibri"/>
          <w:b/>
          <w:bCs/>
        </w:rPr>
      </w:pPr>
      <w:r w:rsidRPr="009A6CD0">
        <w:rPr>
          <w:rFonts w:ascii="Calibri" w:hAnsi="Calibri" w:cs="Calibri"/>
          <w:b/>
          <w:bCs/>
        </w:rPr>
        <w:t>(301)710-7850</w:t>
      </w:r>
    </w:p>
    <w:p w14:paraId="1999A4DC" w14:textId="31B68DE4" w:rsidR="00AB39E8" w:rsidRPr="009A6CD0" w:rsidRDefault="00AB39E8" w:rsidP="00AB39E8">
      <w:pPr>
        <w:jc w:val="center"/>
        <w:rPr>
          <w:rFonts w:ascii="Calibri" w:hAnsi="Calibri" w:cs="Calibri"/>
          <w:b/>
          <w:bCs/>
        </w:rPr>
      </w:pPr>
      <w:r w:rsidRPr="009A6CD0">
        <w:rPr>
          <w:rFonts w:ascii="Calibri" w:hAnsi="Calibri" w:cs="Calibri"/>
          <w:b/>
          <w:bCs/>
        </w:rPr>
        <w:t>crystalharley@pkssupport.com</w:t>
      </w:r>
    </w:p>
    <w:p w14:paraId="36563D9A" w14:textId="18B94BDA" w:rsidR="00AB39E8" w:rsidRPr="009A6CD0" w:rsidRDefault="00AB39E8" w:rsidP="00AB39E8">
      <w:pPr>
        <w:pBdr>
          <w:bottom w:val="single" w:sz="6" w:space="1" w:color="auto"/>
        </w:pBdr>
        <w:jc w:val="center"/>
        <w:rPr>
          <w:rFonts w:ascii="Calibri" w:hAnsi="Calibri" w:cs="Calibri"/>
          <w:b/>
          <w:bCs/>
        </w:rPr>
      </w:pPr>
      <w:hyperlink r:id="rId5" w:history="1">
        <w:r w:rsidRPr="009A6CD0">
          <w:rPr>
            <w:rStyle w:val="Hyperlink"/>
            <w:rFonts w:ascii="Calibri" w:hAnsi="Calibri" w:cs="Calibri"/>
            <w:b/>
            <w:bCs/>
            <w:color w:val="auto"/>
            <w:u w:val="none"/>
          </w:rPr>
          <w:t>http://www.linkedin.com/in/crystalharley</w:t>
        </w:r>
      </w:hyperlink>
    </w:p>
    <w:p w14:paraId="389115E9" w14:textId="77777777" w:rsidR="00AB39E8" w:rsidRPr="009A6CD0" w:rsidRDefault="00AB39E8" w:rsidP="00AB39E8">
      <w:pPr>
        <w:jc w:val="center"/>
        <w:rPr>
          <w:rFonts w:ascii="Calibri" w:hAnsi="Calibri" w:cs="Calibri"/>
          <w:b/>
          <w:bCs/>
        </w:rPr>
      </w:pPr>
    </w:p>
    <w:p w14:paraId="20DAB496" w14:textId="77777777" w:rsidR="00AB39E8" w:rsidRPr="009A6CD0" w:rsidRDefault="00AB39E8" w:rsidP="00AB39E8">
      <w:pPr>
        <w:jc w:val="both"/>
        <w:rPr>
          <w:rFonts w:ascii="Calibri" w:hAnsi="Calibri" w:cs="Calibri"/>
          <w:b/>
          <w:bCs/>
        </w:rPr>
      </w:pPr>
      <w:r w:rsidRPr="009A6CD0">
        <w:rPr>
          <w:rFonts w:ascii="Calibri" w:hAnsi="Calibri" w:cs="Calibri"/>
          <w:b/>
          <w:bCs/>
        </w:rPr>
        <w:t>SUMMARY</w:t>
      </w:r>
    </w:p>
    <w:p w14:paraId="014EA3BB" w14:textId="5C851E17" w:rsidR="00AB39E8" w:rsidRPr="009A6CD0" w:rsidRDefault="00AB39E8" w:rsidP="00AB39E8">
      <w:pPr>
        <w:jc w:val="both"/>
        <w:rPr>
          <w:rFonts w:ascii="Calibri" w:hAnsi="Calibri" w:cs="Calibri"/>
        </w:rPr>
      </w:pPr>
      <w:r w:rsidRPr="009A6CD0">
        <w:rPr>
          <w:rFonts w:ascii="Calibri" w:hAnsi="Calibri" w:cs="Calibri"/>
        </w:rPr>
        <w:t xml:space="preserve">Organizational Change Management leader with 20+ years’ experience delivering large-scale technology and healthcare transformations across federal, state, and commercial sectors. Proven expertise in developing and executing OCM strategies for EHRM and ERP rollouts, aligning efforts with governance, training, and project timelines. Skilled in stakeholder readiness, resistance management, user engagement, and feedback integration. Adept at measuring change effectiveness and driving continuous improvement. Applied </w:t>
      </w:r>
      <w:proofErr w:type="spellStart"/>
      <w:r w:rsidRPr="009A6CD0">
        <w:rPr>
          <w:rFonts w:ascii="Calibri" w:hAnsi="Calibri" w:cs="Calibri"/>
        </w:rPr>
        <w:t>Prosci</w:t>
      </w:r>
      <w:proofErr w:type="spellEnd"/>
      <w:r w:rsidRPr="009A6CD0">
        <w:rPr>
          <w:rFonts w:ascii="Calibri" w:hAnsi="Calibri" w:cs="Calibri"/>
        </w:rPr>
        <w:t xml:space="preserve"> ADKAR methodology to accelerate adoption and ensure long-term benefits realization across complex healthcare and IT programs. </w:t>
      </w:r>
    </w:p>
    <w:p w14:paraId="40EBEA1E" w14:textId="77777777" w:rsidR="00AB39E8" w:rsidRPr="009A6CD0" w:rsidRDefault="00AB39E8" w:rsidP="00AB39E8">
      <w:pPr>
        <w:jc w:val="both"/>
        <w:rPr>
          <w:rFonts w:ascii="Calibri" w:hAnsi="Calibri" w:cs="Calibri"/>
        </w:rPr>
      </w:pPr>
    </w:p>
    <w:p w14:paraId="358148AF" w14:textId="77777777" w:rsidR="00AB39E8" w:rsidRPr="009A6CD0" w:rsidRDefault="00AB39E8" w:rsidP="00AB39E8">
      <w:pPr>
        <w:jc w:val="both"/>
        <w:rPr>
          <w:rFonts w:ascii="Calibri" w:hAnsi="Calibri" w:cs="Calibri"/>
          <w:b/>
          <w:bCs/>
        </w:rPr>
      </w:pPr>
      <w:r w:rsidRPr="009A6CD0">
        <w:rPr>
          <w:rFonts w:ascii="Calibri" w:hAnsi="Calibri" w:cs="Calibri"/>
          <w:b/>
          <w:bCs/>
        </w:rPr>
        <w:t>EDUCATION</w:t>
      </w:r>
    </w:p>
    <w:p w14:paraId="3BCE20F7" w14:textId="77777777" w:rsidR="00AB39E8" w:rsidRPr="009A6CD0" w:rsidRDefault="00AB39E8" w:rsidP="00AB39E8">
      <w:pPr>
        <w:pStyle w:val="ListParagraph"/>
        <w:numPr>
          <w:ilvl w:val="0"/>
          <w:numId w:val="12"/>
        </w:numPr>
        <w:jc w:val="both"/>
        <w:rPr>
          <w:rFonts w:ascii="Calibri" w:hAnsi="Calibri" w:cs="Calibri"/>
        </w:rPr>
      </w:pPr>
      <w:r w:rsidRPr="009A6CD0">
        <w:rPr>
          <w:rFonts w:ascii="Calibri" w:hAnsi="Calibri" w:cs="Calibri"/>
        </w:rPr>
        <w:t>Strayer University - Computer Information Systems</w:t>
      </w:r>
    </w:p>
    <w:p w14:paraId="6DD370D4" w14:textId="77777777" w:rsidR="00AB39E8" w:rsidRPr="009A6CD0" w:rsidRDefault="00AB39E8" w:rsidP="00AB39E8">
      <w:pPr>
        <w:jc w:val="both"/>
        <w:rPr>
          <w:rFonts w:ascii="Calibri" w:hAnsi="Calibri" w:cs="Calibri"/>
        </w:rPr>
      </w:pPr>
    </w:p>
    <w:p w14:paraId="639C71B2" w14:textId="77777777" w:rsidR="00AB39E8" w:rsidRPr="009A6CD0" w:rsidRDefault="00AB39E8" w:rsidP="00AB39E8">
      <w:pPr>
        <w:jc w:val="both"/>
        <w:rPr>
          <w:rFonts w:ascii="Calibri" w:hAnsi="Calibri" w:cs="Calibri"/>
          <w:b/>
          <w:bCs/>
        </w:rPr>
      </w:pPr>
      <w:r w:rsidRPr="009A6CD0">
        <w:rPr>
          <w:rFonts w:ascii="Calibri" w:hAnsi="Calibri" w:cs="Calibri"/>
          <w:b/>
          <w:bCs/>
        </w:rPr>
        <w:t>CORE COMPETENCIES</w:t>
      </w:r>
    </w:p>
    <w:p w14:paraId="03C29D19" w14:textId="77777777" w:rsidR="00AB39E8" w:rsidRPr="009A6CD0" w:rsidRDefault="00AB39E8" w:rsidP="00AB39E8">
      <w:pPr>
        <w:pStyle w:val="ListParagraph"/>
        <w:numPr>
          <w:ilvl w:val="0"/>
          <w:numId w:val="1"/>
        </w:numPr>
        <w:jc w:val="both"/>
        <w:rPr>
          <w:rFonts w:ascii="Calibri" w:hAnsi="Calibri" w:cs="Calibri"/>
        </w:rPr>
      </w:pPr>
      <w:r w:rsidRPr="009A6CD0">
        <w:rPr>
          <w:rFonts w:ascii="Calibri" w:hAnsi="Calibri" w:cs="Calibri"/>
          <w:b/>
          <w:bCs/>
        </w:rPr>
        <w:t>Core Competencies:</w:t>
      </w:r>
      <w:r w:rsidRPr="009A6CD0">
        <w:rPr>
          <w:rFonts w:ascii="Calibri" w:hAnsi="Calibri" w:cs="Calibri"/>
        </w:rPr>
        <w:t xml:space="preserve"> Organizational Change Management (OCM), </w:t>
      </w:r>
      <w:proofErr w:type="spellStart"/>
      <w:r w:rsidRPr="009A6CD0">
        <w:rPr>
          <w:rFonts w:ascii="Calibri" w:hAnsi="Calibri" w:cs="Calibri"/>
        </w:rPr>
        <w:t>Prosci</w:t>
      </w:r>
      <w:proofErr w:type="spellEnd"/>
      <w:r w:rsidRPr="009A6CD0">
        <w:rPr>
          <w:rFonts w:ascii="Calibri" w:hAnsi="Calibri" w:cs="Calibri"/>
        </w:rPr>
        <w:t xml:space="preserve">, ADKAR, CCMP, ERP &amp; HCM Implementation, Electronic Health Records Modernization (EHRM), LMS &amp; Talent Management, SaaS &amp; Cloud Transformation, HR Transformation, Organizational Design, Change Impact Analysis, Stakeholder Readiness Assessments, KPI Development &amp; OKR Alignment, Learning &amp; Development Strategy, Training Development &amp; Delivery, Agile, </w:t>
      </w:r>
      <w:proofErr w:type="spellStart"/>
      <w:r w:rsidRPr="009A6CD0">
        <w:rPr>
          <w:rFonts w:ascii="Calibri" w:hAnsi="Calibri" w:cs="Calibri"/>
        </w:rPr>
        <w:t>SAFe</w:t>
      </w:r>
      <w:proofErr w:type="spellEnd"/>
      <w:r w:rsidRPr="009A6CD0">
        <w:rPr>
          <w:rFonts w:ascii="Calibri" w:hAnsi="Calibri" w:cs="Calibri"/>
        </w:rPr>
        <w:t xml:space="preserve">, Digital Adoption, Strategic Communications, Stakeholder Engagement, Executive Roadmap Facilitation, Process Mapping, Benefits Realization, IT Modernization, Cutover/Hypercare Support </w:t>
      </w:r>
    </w:p>
    <w:p w14:paraId="5C117CFB" w14:textId="77777777" w:rsidR="00AB39E8" w:rsidRPr="009A6CD0" w:rsidRDefault="00AB39E8" w:rsidP="00AB39E8">
      <w:pPr>
        <w:pStyle w:val="ListParagraph"/>
        <w:numPr>
          <w:ilvl w:val="0"/>
          <w:numId w:val="1"/>
        </w:numPr>
        <w:jc w:val="both"/>
        <w:rPr>
          <w:rFonts w:ascii="Calibri" w:hAnsi="Calibri" w:cs="Calibri"/>
        </w:rPr>
      </w:pPr>
      <w:r w:rsidRPr="009A6CD0">
        <w:rPr>
          <w:rFonts w:ascii="Calibri" w:hAnsi="Calibri" w:cs="Calibri"/>
          <w:b/>
          <w:bCs/>
        </w:rPr>
        <w:t>Technology Proficiencies:</w:t>
      </w:r>
      <w:r w:rsidRPr="009A6CD0">
        <w:rPr>
          <w:rFonts w:ascii="Calibri" w:hAnsi="Calibri" w:cs="Calibri"/>
        </w:rPr>
        <w:t xml:space="preserve"> SAP, Oracle Fusion, Oracle NetSuite, PeopleSoft, Microsoft Dynamics 365, Workday HCM, UKG, Epic, Cerner, ServiceNow, Salesforce CRM, Unison PRISM, GAO/OMB, Captivate, Adobe Experience Cloud, Adobe Analytics, Power BI, Google Analytics, Visio, Microsoft 365, SharePoint, </w:t>
      </w:r>
      <w:proofErr w:type="spellStart"/>
      <w:r w:rsidRPr="009A6CD0">
        <w:rPr>
          <w:rFonts w:ascii="Calibri" w:hAnsi="Calibri" w:cs="Calibri"/>
        </w:rPr>
        <w:t>WalkMe</w:t>
      </w:r>
      <w:proofErr w:type="spellEnd"/>
      <w:r w:rsidRPr="009A6CD0">
        <w:rPr>
          <w:rFonts w:ascii="Calibri" w:hAnsi="Calibri" w:cs="Calibri"/>
        </w:rPr>
        <w:t xml:space="preserve">, Oracle Guided-Learning (OGL), </w:t>
      </w:r>
    </w:p>
    <w:p w14:paraId="25F48C2A" w14:textId="77777777" w:rsidR="00AB39E8" w:rsidRPr="009A6CD0" w:rsidRDefault="00AB39E8" w:rsidP="00AB39E8">
      <w:pPr>
        <w:pStyle w:val="ListParagraph"/>
        <w:numPr>
          <w:ilvl w:val="0"/>
          <w:numId w:val="1"/>
        </w:numPr>
        <w:jc w:val="both"/>
        <w:rPr>
          <w:rFonts w:ascii="Calibri" w:hAnsi="Calibri" w:cs="Calibri"/>
        </w:rPr>
      </w:pPr>
      <w:r w:rsidRPr="009A6CD0">
        <w:rPr>
          <w:rFonts w:ascii="Calibri" w:hAnsi="Calibri" w:cs="Calibri"/>
          <w:b/>
          <w:bCs/>
        </w:rPr>
        <w:t>Leadership &amp; Interpersonal Skills:</w:t>
      </w:r>
      <w:r w:rsidRPr="009A6CD0">
        <w:rPr>
          <w:rFonts w:ascii="Calibri" w:hAnsi="Calibri" w:cs="Calibri"/>
        </w:rPr>
        <w:t xml:space="preserve"> Executive Alignment, Sponsor Roadmaps, Cross-Functional Team Leadership, Resistance Management, Change Advocacy, Conflict Resolution, Strategic Decision-Making, Problem-Solving, Consensus Building, Coaching &amp; Mentoring, Team Culture Development, Public Speaking &amp; Presentations </w:t>
      </w:r>
    </w:p>
    <w:p w14:paraId="31B1FF13" w14:textId="77777777" w:rsidR="00AB39E8" w:rsidRPr="009A6CD0" w:rsidRDefault="00AB39E8" w:rsidP="00AB39E8">
      <w:pPr>
        <w:jc w:val="both"/>
        <w:rPr>
          <w:rFonts w:ascii="Calibri" w:hAnsi="Calibri" w:cs="Calibri"/>
        </w:rPr>
      </w:pPr>
    </w:p>
    <w:p w14:paraId="14935140" w14:textId="4ED183CB" w:rsidR="00AB39E8" w:rsidRPr="009A6CD0" w:rsidRDefault="00AB39E8" w:rsidP="00AB39E8">
      <w:pPr>
        <w:jc w:val="both"/>
        <w:rPr>
          <w:rFonts w:ascii="Calibri" w:hAnsi="Calibri" w:cs="Calibri"/>
          <w:b/>
          <w:bCs/>
        </w:rPr>
      </w:pPr>
      <w:r w:rsidRPr="009A6CD0">
        <w:rPr>
          <w:rFonts w:ascii="Calibri" w:hAnsi="Calibri" w:cs="Calibri"/>
          <w:b/>
          <w:bCs/>
        </w:rPr>
        <w:t>PROFESSIONAL EXPERIENCE</w:t>
      </w:r>
    </w:p>
    <w:p w14:paraId="328FA0D4" w14:textId="77777777" w:rsidR="00AB39E8" w:rsidRPr="009A6CD0" w:rsidRDefault="00AB39E8" w:rsidP="00AB39E8">
      <w:pPr>
        <w:jc w:val="both"/>
        <w:rPr>
          <w:rFonts w:ascii="Calibri" w:hAnsi="Calibri" w:cs="Calibri"/>
          <w:b/>
          <w:bCs/>
        </w:rPr>
      </w:pPr>
    </w:p>
    <w:p w14:paraId="1A11539E" w14:textId="160DBABD" w:rsidR="00AB39E8" w:rsidRPr="009A6CD0" w:rsidRDefault="00AB39E8" w:rsidP="00AB39E8">
      <w:pPr>
        <w:jc w:val="both"/>
        <w:rPr>
          <w:rFonts w:ascii="Calibri" w:hAnsi="Calibri" w:cs="Calibri"/>
          <w:b/>
          <w:bCs/>
        </w:rPr>
      </w:pPr>
      <w:r w:rsidRPr="009A6CD0">
        <w:rPr>
          <w:rFonts w:ascii="Calibri" w:hAnsi="Calibri" w:cs="Calibri"/>
          <w:b/>
          <w:bCs/>
        </w:rPr>
        <w:t>WL Gore &amp; Associates, London</w:t>
      </w:r>
      <w:r w:rsidR="00462CC1" w:rsidRPr="009A6CD0">
        <w:rPr>
          <w:rFonts w:ascii="Calibri" w:hAnsi="Calibri" w:cs="Calibri"/>
          <w:b/>
          <w:bCs/>
        </w:rPr>
        <w:t xml:space="preserve">, </w:t>
      </w:r>
      <w:r w:rsidRPr="009A6CD0">
        <w:rPr>
          <w:rFonts w:ascii="Calibri" w:hAnsi="Calibri" w:cs="Calibri"/>
          <w:b/>
          <w:bCs/>
        </w:rPr>
        <w:t>UK/Delaware, US</w:t>
      </w:r>
      <w:r w:rsidRPr="009A6CD0">
        <w:rPr>
          <w:rFonts w:ascii="Calibri" w:hAnsi="Calibri" w:cs="Calibri"/>
          <w:b/>
          <w:bCs/>
        </w:rPr>
        <w:tab/>
      </w:r>
      <w:r w:rsidR="00462CC1" w:rsidRPr="009A6CD0">
        <w:rPr>
          <w:rFonts w:ascii="Calibri" w:hAnsi="Calibri" w:cs="Calibri"/>
          <w:b/>
          <w:bCs/>
        </w:rPr>
        <w:t xml:space="preserve">                                                                                    </w:t>
      </w:r>
      <w:r w:rsidRPr="009A6CD0">
        <w:rPr>
          <w:rFonts w:ascii="Calibri" w:hAnsi="Calibri" w:cs="Calibri"/>
          <w:b/>
          <w:bCs/>
        </w:rPr>
        <w:t>September 2024 - Present</w:t>
      </w:r>
    </w:p>
    <w:p w14:paraId="25C18C39" w14:textId="77777777" w:rsidR="00AB39E8" w:rsidRPr="009A6CD0" w:rsidRDefault="00AB39E8" w:rsidP="00AB39E8">
      <w:pPr>
        <w:jc w:val="both"/>
        <w:rPr>
          <w:rFonts w:ascii="Calibri" w:hAnsi="Calibri" w:cs="Calibri"/>
          <w:b/>
          <w:bCs/>
        </w:rPr>
      </w:pPr>
      <w:r w:rsidRPr="009A6CD0">
        <w:rPr>
          <w:rFonts w:ascii="Calibri" w:hAnsi="Calibri" w:cs="Calibri"/>
          <w:b/>
          <w:bCs/>
        </w:rPr>
        <w:t>Organizational Change Program Manager and Transition Lead</w:t>
      </w:r>
      <w:r w:rsidRPr="009A6CD0">
        <w:rPr>
          <w:rFonts w:ascii="Calibri" w:hAnsi="Calibri" w:cs="Calibri"/>
          <w:b/>
          <w:bCs/>
        </w:rPr>
        <w:tab/>
      </w:r>
    </w:p>
    <w:p w14:paraId="0D2D268D" w14:textId="36CCBCF2" w:rsidR="00AB39E8" w:rsidRPr="009A6CD0" w:rsidRDefault="00AB39E8" w:rsidP="00AB39E8">
      <w:pPr>
        <w:pStyle w:val="ListParagraph"/>
        <w:numPr>
          <w:ilvl w:val="0"/>
          <w:numId w:val="2"/>
        </w:numPr>
        <w:jc w:val="both"/>
        <w:rPr>
          <w:rFonts w:ascii="Calibri" w:hAnsi="Calibri" w:cs="Calibri"/>
        </w:rPr>
      </w:pPr>
      <w:r w:rsidRPr="009A6CD0">
        <w:rPr>
          <w:rFonts w:ascii="Calibri" w:hAnsi="Calibri" w:cs="Calibri"/>
        </w:rPr>
        <w:t>Lead management strategy for the new Oracle Transportation Management tool supporting global supply chain modernization and HR transformation. Cascaded communications plans, stakeholder readiness toolkits, and training strategies, ensuring alignment with governance and program milestones.</w:t>
      </w:r>
    </w:p>
    <w:p w14:paraId="182C9969" w14:textId="77777777" w:rsidR="00AB39E8" w:rsidRPr="009A6CD0" w:rsidRDefault="00AB39E8" w:rsidP="00AB39E8">
      <w:pPr>
        <w:pStyle w:val="ListParagraph"/>
        <w:numPr>
          <w:ilvl w:val="0"/>
          <w:numId w:val="2"/>
        </w:numPr>
        <w:jc w:val="both"/>
        <w:rPr>
          <w:rFonts w:ascii="Calibri" w:hAnsi="Calibri" w:cs="Calibri"/>
        </w:rPr>
      </w:pPr>
      <w:r w:rsidRPr="009A6CD0">
        <w:rPr>
          <w:rFonts w:ascii="Calibri" w:hAnsi="Calibri" w:cs="Calibri"/>
        </w:rPr>
        <w:t xml:space="preserve">Designed and implemented a new Organizational Model to support a new operational plan for alignment, enhancing HR role clarity and reducing operational redundancies by approximately 20%. </w:t>
      </w:r>
    </w:p>
    <w:p w14:paraId="739FF0BD" w14:textId="7969C480" w:rsidR="008D5DFF" w:rsidRPr="008D5DFF" w:rsidRDefault="00AB39E8" w:rsidP="00AB39E8">
      <w:pPr>
        <w:pStyle w:val="ListParagraph"/>
        <w:numPr>
          <w:ilvl w:val="0"/>
          <w:numId w:val="2"/>
        </w:numPr>
        <w:jc w:val="both"/>
        <w:rPr>
          <w:rFonts w:ascii="Calibri" w:hAnsi="Calibri" w:cs="Calibri"/>
        </w:rPr>
      </w:pPr>
      <w:r w:rsidRPr="008D5DFF">
        <w:rPr>
          <w:rFonts w:ascii="Calibri" w:hAnsi="Calibri" w:cs="Calibri"/>
        </w:rPr>
        <w:t>Developed comprehensive communications and readiness materials for 2,500+ employees, supporting seamless technology adoption and changing engagement across diverse teams.</w:t>
      </w:r>
      <w:r w:rsidR="008D5DFF">
        <w:rPr>
          <w:rFonts w:ascii="Calibri" w:hAnsi="Calibri" w:cs="Calibri"/>
        </w:rPr>
        <w:t xml:space="preserve"> </w:t>
      </w:r>
      <w:r w:rsidR="008D5DFF" w:rsidRPr="008D5DFF">
        <w:rPr>
          <w:rFonts w:ascii="Calibri" w:hAnsi="Calibri" w:cs="Calibri"/>
        </w:rPr>
        <w:t>Led creation of readiness and communication materials, equipping over 2,500 employees to adopt new technologies and engage with evolving processes.</w:t>
      </w:r>
    </w:p>
    <w:p w14:paraId="3D7027FA" w14:textId="77777777" w:rsidR="00AB39E8" w:rsidRDefault="00AB39E8" w:rsidP="00AB39E8">
      <w:pPr>
        <w:pStyle w:val="ListParagraph"/>
        <w:numPr>
          <w:ilvl w:val="0"/>
          <w:numId w:val="2"/>
        </w:numPr>
        <w:jc w:val="both"/>
        <w:rPr>
          <w:rFonts w:ascii="Calibri" w:hAnsi="Calibri" w:cs="Calibri"/>
        </w:rPr>
      </w:pPr>
      <w:r w:rsidRPr="009A6CD0">
        <w:rPr>
          <w:rFonts w:ascii="Calibri" w:hAnsi="Calibri" w:cs="Calibri"/>
        </w:rPr>
        <w:t xml:space="preserve">Created targeted training enablement strategies that boosted early adoption rates of new tools and processes by 30% during pilot phases, minimizing operational disruptions. </w:t>
      </w:r>
    </w:p>
    <w:p w14:paraId="7C07CE90" w14:textId="26946A4B" w:rsidR="008D5DFF" w:rsidRPr="009A6CD0" w:rsidRDefault="008D5DFF" w:rsidP="00AB39E8">
      <w:pPr>
        <w:pStyle w:val="ListParagraph"/>
        <w:numPr>
          <w:ilvl w:val="0"/>
          <w:numId w:val="2"/>
        </w:numPr>
        <w:jc w:val="both"/>
        <w:rPr>
          <w:rFonts w:ascii="Calibri" w:hAnsi="Calibri" w:cs="Calibri"/>
        </w:rPr>
      </w:pPr>
      <w:r w:rsidRPr="008D5DFF">
        <w:rPr>
          <w:rFonts w:ascii="Calibri" w:hAnsi="Calibri" w:cs="Calibri"/>
        </w:rPr>
        <w:t>Spearheaded organizational change strategy for the Fortis Project, equipping global teams for the successful rollout of Oracle Transportation Management across supply chain and HR operations.</w:t>
      </w:r>
    </w:p>
    <w:p w14:paraId="12BA67F5" w14:textId="77777777" w:rsidR="00AB39E8" w:rsidRPr="009A6CD0" w:rsidRDefault="00AB39E8" w:rsidP="00AB39E8">
      <w:pPr>
        <w:pStyle w:val="ListParagraph"/>
        <w:numPr>
          <w:ilvl w:val="0"/>
          <w:numId w:val="2"/>
        </w:numPr>
        <w:jc w:val="both"/>
        <w:rPr>
          <w:rFonts w:ascii="Calibri" w:hAnsi="Calibri" w:cs="Calibri"/>
        </w:rPr>
      </w:pPr>
      <w:r w:rsidRPr="009A6CD0">
        <w:rPr>
          <w:rFonts w:ascii="Calibri" w:hAnsi="Calibri" w:cs="Calibri"/>
        </w:rPr>
        <w:t>Established role-based change agent networks, accelerating change adoption timelines by two weeks.</w:t>
      </w:r>
    </w:p>
    <w:p w14:paraId="1432ED16" w14:textId="77777777" w:rsidR="00AB39E8" w:rsidRPr="009A6CD0" w:rsidRDefault="00AB39E8" w:rsidP="00AB39E8">
      <w:pPr>
        <w:pStyle w:val="ListParagraph"/>
        <w:numPr>
          <w:ilvl w:val="0"/>
          <w:numId w:val="2"/>
        </w:numPr>
        <w:jc w:val="both"/>
        <w:rPr>
          <w:rFonts w:ascii="Calibri" w:hAnsi="Calibri" w:cs="Calibri"/>
        </w:rPr>
      </w:pPr>
      <w:r w:rsidRPr="009A6CD0">
        <w:rPr>
          <w:rFonts w:ascii="Calibri" w:hAnsi="Calibri" w:cs="Calibri"/>
        </w:rPr>
        <w:t xml:space="preserve">Conducted stakeholder mapping, change impact assessments, and readiness evaluations to drive a 25% increase in leadership engagement. </w:t>
      </w:r>
    </w:p>
    <w:p w14:paraId="00BE189F" w14:textId="77777777" w:rsidR="00AB39E8" w:rsidRPr="009A6CD0" w:rsidRDefault="00AB39E8" w:rsidP="00AB39E8">
      <w:pPr>
        <w:jc w:val="both"/>
        <w:rPr>
          <w:rFonts w:ascii="Calibri" w:hAnsi="Calibri" w:cs="Calibri"/>
        </w:rPr>
      </w:pPr>
    </w:p>
    <w:p w14:paraId="393B2EE0" w14:textId="10E48BB6" w:rsidR="00AB39E8" w:rsidRPr="009A6CD0" w:rsidRDefault="00AB39E8" w:rsidP="00AB39E8">
      <w:pPr>
        <w:jc w:val="both"/>
        <w:rPr>
          <w:rFonts w:ascii="Calibri" w:hAnsi="Calibri" w:cs="Calibri"/>
          <w:b/>
          <w:bCs/>
        </w:rPr>
      </w:pPr>
      <w:r w:rsidRPr="009A6CD0">
        <w:rPr>
          <w:rFonts w:ascii="Calibri" w:hAnsi="Calibri" w:cs="Calibri"/>
          <w:b/>
          <w:bCs/>
        </w:rPr>
        <w:t>National Institute of Health (NIH)</w:t>
      </w:r>
      <w:r w:rsidR="00462CC1" w:rsidRPr="009A6CD0">
        <w:rPr>
          <w:rFonts w:ascii="Calibri" w:hAnsi="Calibri" w:cs="Calibri"/>
          <w:b/>
          <w:bCs/>
        </w:rPr>
        <w:t xml:space="preserve">, </w:t>
      </w:r>
      <w:r w:rsidRPr="009A6CD0">
        <w:rPr>
          <w:rFonts w:ascii="Calibri" w:hAnsi="Calibri" w:cs="Calibri"/>
          <w:b/>
          <w:bCs/>
        </w:rPr>
        <w:t>Washington, DC</w:t>
      </w:r>
      <w:r w:rsidRPr="009A6CD0">
        <w:rPr>
          <w:rFonts w:ascii="Calibri" w:hAnsi="Calibri" w:cs="Calibri"/>
          <w:b/>
          <w:bCs/>
        </w:rPr>
        <w:tab/>
      </w:r>
      <w:r w:rsidR="00462CC1" w:rsidRPr="009A6CD0">
        <w:rPr>
          <w:rFonts w:ascii="Calibri" w:hAnsi="Calibri" w:cs="Calibri"/>
          <w:b/>
          <w:bCs/>
        </w:rPr>
        <w:t xml:space="preserve">                                                                          </w:t>
      </w:r>
      <w:r w:rsidRPr="009A6CD0">
        <w:rPr>
          <w:rFonts w:ascii="Calibri" w:hAnsi="Calibri" w:cs="Calibri"/>
          <w:b/>
          <w:bCs/>
        </w:rPr>
        <w:t>January 2024 - September 2024</w:t>
      </w:r>
    </w:p>
    <w:p w14:paraId="2E8221DA" w14:textId="77777777" w:rsidR="00AB39E8" w:rsidRPr="009A6CD0" w:rsidRDefault="00AB39E8" w:rsidP="00AB39E8">
      <w:pPr>
        <w:jc w:val="both"/>
        <w:rPr>
          <w:rFonts w:ascii="Calibri" w:hAnsi="Calibri" w:cs="Calibri"/>
          <w:b/>
          <w:bCs/>
        </w:rPr>
      </w:pPr>
      <w:r w:rsidRPr="009A6CD0">
        <w:rPr>
          <w:rFonts w:ascii="Calibri" w:hAnsi="Calibri" w:cs="Calibri"/>
          <w:b/>
          <w:bCs/>
        </w:rPr>
        <w:t>ERP Change Management and Communications Lead</w:t>
      </w:r>
    </w:p>
    <w:p w14:paraId="51597B84" w14:textId="77777777" w:rsidR="00AB39E8" w:rsidRPr="009A6CD0" w:rsidRDefault="00AB39E8" w:rsidP="00AB39E8">
      <w:pPr>
        <w:pStyle w:val="ListParagraph"/>
        <w:numPr>
          <w:ilvl w:val="0"/>
          <w:numId w:val="3"/>
        </w:numPr>
        <w:jc w:val="both"/>
        <w:rPr>
          <w:rFonts w:ascii="Calibri" w:hAnsi="Calibri" w:cs="Calibri"/>
        </w:rPr>
      </w:pPr>
      <w:r w:rsidRPr="009A6CD0">
        <w:rPr>
          <w:rFonts w:ascii="Calibri" w:hAnsi="Calibri" w:cs="Calibri"/>
        </w:rPr>
        <w:t xml:space="preserve">Developed and executed an enterprise-level change management strategy for the integration of Workday HCM and Unison PRISM, ensuring alignment of process improvements with federal compliance requirements. </w:t>
      </w:r>
    </w:p>
    <w:p w14:paraId="70E45031" w14:textId="77777777" w:rsidR="00AB39E8" w:rsidRPr="009A6CD0" w:rsidRDefault="00AB39E8" w:rsidP="00AB39E8">
      <w:pPr>
        <w:pStyle w:val="ListParagraph"/>
        <w:numPr>
          <w:ilvl w:val="0"/>
          <w:numId w:val="3"/>
        </w:numPr>
        <w:jc w:val="both"/>
        <w:rPr>
          <w:rFonts w:ascii="Calibri" w:hAnsi="Calibri" w:cs="Calibri"/>
        </w:rPr>
      </w:pPr>
      <w:r w:rsidRPr="009A6CD0">
        <w:rPr>
          <w:rFonts w:ascii="Calibri" w:hAnsi="Calibri" w:cs="Calibri"/>
        </w:rPr>
        <w:t xml:space="preserve">Led stakeholder engagement and comprehensive communications efforts across multiple NIH institutes, achieving 95% participation in pre-launch readiness activities. </w:t>
      </w:r>
    </w:p>
    <w:p w14:paraId="01E54E75" w14:textId="77777777" w:rsidR="00AB39E8" w:rsidRDefault="00AB39E8" w:rsidP="00AB39E8">
      <w:pPr>
        <w:pStyle w:val="ListParagraph"/>
        <w:numPr>
          <w:ilvl w:val="0"/>
          <w:numId w:val="3"/>
        </w:numPr>
        <w:jc w:val="both"/>
        <w:rPr>
          <w:rFonts w:ascii="Calibri" w:hAnsi="Calibri" w:cs="Calibri"/>
        </w:rPr>
      </w:pPr>
      <w:r w:rsidRPr="009A6CD0">
        <w:rPr>
          <w:rFonts w:ascii="Calibri" w:hAnsi="Calibri" w:cs="Calibri"/>
        </w:rPr>
        <w:t xml:space="preserve">Designed and delivered an integrated communications and training plan supporting both HR and procurement functions, effectively engaging 5,000+ end users. </w:t>
      </w:r>
    </w:p>
    <w:p w14:paraId="5FF8C154" w14:textId="18F9F8B5" w:rsidR="008D5DFF" w:rsidRPr="009A6CD0" w:rsidRDefault="008D5DFF" w:rsidP="00AB39E8">
      <w:pPr>
        <w:pStyle w:val="ListParagraph"/>
        <w:numPr>
          <w:ilvl w:val="0"/>
          <w:numId w:val="3"/>
        </w:numPr>
        <w:jc w:val="both"/>
        <w:rPr>
          <w:rFonts w:ascii="Calibri" w:hAnsi="Calibri" w:cs="Calibri"/>
        </w:rPr>
      </w:pPr>
      <w:r w:rsidRPr="008D5DFF">
        <w:rPr>
          <w:rFonts w:ascii="Calibri" w:hAnsi="Calibri" w:cs="Calibri"/>
        </w:rPr>
        <w:t>Led stakeholder engagement and readiness efforts by equipping employees with targeted training, communications, and change agent support, ensuring people-centered adoption of enterprise-wide transformation.</w:t>
      </w:r>
    </w:p>
    <w:p w14:paraId="54FF8C49" w14:textId="77777777" w:rsidR="00AB39E8" w:rsidRPr="009A6CD0" w:rsidRDefault="00AB39E8" w:rsidP="00AB39E8">
      <w:pPr>
        <w:pStyle w:val="ListParagraph"/>
        <w:numPr>
          <w:ilvl w:val="0"/>
          <w:numId w:val="3"/>
        </w:numPr>
        <w:jc w:val="both"/>
        <w:rPr>
          <w:rFonts w:ascii="Calibri" w:hAnsi="Calibri" w:cs="Calibri"/>
        </w:rPr>
      </w:pPr>
      <w:r w:rsidRPr="009A6CD0">
        <w:rPr>
          <w:rFonts w:ascii="Calibri" w:hAnsi="Calibri" w:cs="Calibri"/>
        </w:rPr>
        <w:lastRenderedPageBreak/>
        <w:t xml:space="preserve">Developed role-based training materials and user guides that resulted in a 93% first-week adoption rate, addressing organizational change and process readiness. </w:t>
      </w:r>
    </w:p>
    <w:p w14:paraId="6AB5A5AF" w14:textId="77777777" w:rsidR="00AB39E8" w:rsidRPr="009A6CD0" w:rsidRDefault="00AB39E8" w:rsidP="00AB39E8">
      <w:pPr>
        <w:pStyle w:val="ListParagraph"/>
        <w:numPr>
          <w:ilvl w:val="0"/>
          <w:numId w:val="3"/>
        </w:numPr>
        <w:jc w:val="both"/>
        <w:rPr>
          <w:rFonts w:ascii="Calibri" w:hAnsi="Calibri" w:cs="Calibri"/>
        </w:rPr>
      </w:pPr>
      <w:r w:rsidRPr="009A6CD0">
        <w:rPr>
          <w:rFonts w:ascii="Calibri" w:hAnsi="Calibri" w:cs="Calibri"/>
        </w:rPr>
        <w:t xml:space="preserve">Conducted readiness assessments and presented adoption metric dashboards to NIH leadership, reducing post-go-live issues by 40%. </w:t>
      </w:r>
    </w:p>
    <w:p w14:paraId="55A22142" w14:textId="77777777" w:rsidR="00AB39E8" w:rsidRPr="009A6CD0" w:rsidRDefault="00AB39E8" w:rsidP="00AB39E8">
      <w:pPr>
        <w:jc w:val="both"/>
        <w:rPr>
          <w:rFonts w:ascii="Calibri" w:hAnsi="Calibri" w:cs="Calibri"/>
        </w:rPr>
      </w:pPr>
    </w:p>
    <w:p w14:paraId="64478601" w14:textId="0324EDEF" w:rsidR="00AB39E8" w:rsidRPr="009A6CD0" w:rsidRDefault="00AB39E8" w:rsidP="00AB39E8">
      <w:pPr>
        <w:jc w:val="both"/>
        <w:rPr>
          <w:rFonts w:ascii="Calibri" w:hAnsi="Calibri" w:cs="Calibri"/>
          <w:b/>
          <w:bCs/>
        </w:rPr>
      </w:pPr>
      <w:r w:rsidRPr="009A6CD0">
        <w:rPr>
          <w:rFonts w:ascii="Calibri" w:hAnsi="Calibri" w:cs="Calibri"/>
          <w:b/>
          <w:bCs/>
        </w:rPr>
        <w:t>Baltimore City Schools, Baltimore, MD</w:t>
      </w:r>
      <w:r w:rsidRPr="009A6CD0">
        <w:rPr>
          <w:rFonts w:ascii="Calibri" w:hAnsi="Calibri" w:cs="Calibri"/>
          <w:b/>
          <w:bCs/>
        </w:rPr>
        <w:tab/>
      </w:r>
      <w:r w:rsidR="00462CC1" w:rsidRPr="009A6CD0">
        <w:rPr>
          <w:rFonts w:ascii="Calibri" w:hAnsi="Calibri" w:cs="Calibri"/>
          <w:b/>
          <w:bCs/>
        </w:rPr>
        <w:t xml:space="preserve">                                                                                               </w:t>
      </w:r>
      <w:r w:rsidRPr="009A6CD0">
        <w:rPr>
          <w:rFonts w:ascii="Calibri" w:hAnsi="Calibri" w:cs="Calibri"/>
          <w:b/>
          <w:bCs/>
        </w:rPr>
        <w:t>January 2023 - January 2024</w:t>
      </w:r>
    </w:p>
    <w:p w14:paraId="26ECBFBD" w14:textId="77777777" w:rsidR="00AB39E8" w:rsidRPr="009A6CD0" w:rsidRDefault="00AB39E8" w:rsidP="00AB39E8">
      <w:pPr>
        <w:jc w:val="both"/>
        <w:rPr>
          <w:rFonts w:ascii="Calibri" w:hAnsi="Calibri" w:cs="Calibri"/>
          <w:b/>
          <w:bCs/>
        </w:rPr>
      </w:pPr>
      <w:r w:rsidRPr="009A6CD0">
        <w:rPr>
          <w:rFonts w:ascii="Calibri" w:hAnsi="Calibri" w:cs="Calibri"/>
          <w:b/>
          <w:bCs/>
        </w:rPr>
        <w:t>Enterprise Organizational Change Manager and Communications Lead</w:t>
      </w:r>
    </w:p>
    <w:p w14:paraId="6384744C" w14:textId="77777777" w:rsidR="00AB39E8" w:rsidRPr="009A6CD0" w:rsidRDefault="00AB39E8" w:rsidP="00AB39E8">
      <w:pPr>
        <w:pStyle w:val="ListParagraph"/>
        <w:numPr>
          <w:ilvl w:val="0"/>
          <w:numId w:val="4"/>
        </w:numPr>
        <w:jc w:val="both"/>
        <w:rPr>
          <w:rFonts w:ascii="Calibri" w:hAnsi="Calibri" w:cs="Calibri"/>
        </w:rPr>
      </w:pPr>
      <w:r w:rsidRPr="009A6CD0">
        <w:rPr>
          <w:rFonts w:ascii="Calibri" w:hAnsi="Calibri" w:cs="Calibri"/>
        </w:rPr>
        <w:t xml:space="preserve">Oversaw organizational change management efforts for Oracle Fusion (Finance) and UKG (HR/Payroll) implementations, facilitating leadership workshops and establishing KPIs in program dashboards to drive effective technology adoption. </w:t>
      </w:r>
    </w:p>
    <w:p w14:paraId="6B6E821D" w14:textId="77777777" w:rsidR="00AB39E8" w:rsidRPr="009A6CD0" w:rsidRDefault="00AB39E8" w:rsidP="00AB39E8">
      <w:pPr>
        <w:pStyle w:val="ListParagraph"/>
        <w:numPr>
          <w:ilvl w:val="0"/>
          <w:numId w:val="4"/>
        </w:numPr>
        <w:jc w:val="both"/>
        <w:rPr>
          <w:rFonts w:ascii="Calibri" w:hAnsi="Calibri" w:cs="Calibri"/>
        </w:rPr>
      </w:pPr>
      <w:r w:rsidRPr="009A6CD0">
        <w:rPr>
          <w:rFonts w:ascii="Calibri" w:hAnsi="Calibri" w:cs="Calibri"/>
        </w:rPr>
        <w:t xml:space="preserve">Managed ERP Phase 1 implementation by conducting impact analyses on school operations and mitigating 90% of high-risk change barriers prior to go-live. </w:t>
      </w:r>
    </w:p>
    <w:p w14:paraId="712A4FA5" w14:textId="2271A382" w:rsidR="00AB39E8" w:rsidRPr="009A6CD0" w:rsidRDefault="00AB39E8" w:rsidP="00AB39E8">
      <w:pPr>
        <w:pStyle w:val="ListParagraph"/>
        <w:numPr>
          <w:ilvl w:val="0"/>
          <w:numId w:val="4"/>
        </w:numPr>
        <w:jc w:val="both"/>
        <w:rPr>
          <w:rFonts w:ascii="Calibri" w:hAnsi="Calibri" w:cs="Calibri"/>
        </w:rPr>
      </w:pPr>
      <w:r w:rsidRPr="009A6CD0">
        <w:rPr>
          <w:rFonts w:ascii="Calibri" w:hAnsi="Calibri" w:cs="Calibri"/>
        </w:rPr>
        <w:t xml:space="preserve">Developed a comprehensive district-wide change communications strategy that reached 12,000+ staff members to support multiple administrative system rollouts. </w:t>
      </w:r>
    </w:p>
    <w:p w14:paraId="7F3E52FD" w14:textId="77777777" w:rsidR="00AB39E8" w:rsidRPr="009A6CD0" w:rsidRDefault="00AB39E8" w:rsidP="00AB39E8">
      <w:pPr>
        <w:pStyle w:val="ListParagraph"/>
        <w:numPr>
          <w:ilvl w:val="0"/>
          <w:numId w:val="4"/>
        </w:numPr>
        <w:jc w:val="both"/>
        <w:rPr>
          <w:rFonts w:ascii="Calibri" w:hAnsi="Calibri" w:cs="Calibri"/>
        </w:rPr>
      </w:pPr>
      <w:r w:rsidRPr="009A6CD0">
        <w:rPr>
          <w:rFonts w:ascii="Calibri" w:hAnsi="Calibri" w:cs="Calibri"/>
        </w:rPr>
        <w:t xml:space="preserve">Created detailed process maps using Visio to refine workflows and operational efficiencies, contributing to significant time reductions. </w:t>
      </w:r>
    </w:p>
    <w:p w14:paraId="1502C367" w14:textId="77777777" w:rsidR="00AB39E8" w:rsidRPr="009A6CD0" w:rsidRDefault="00AB39E8" w:rsidP="00AB39E8">
      <w:pPr>
        <w:pStyle w:val="ListParagraph"/>
        <w:numPr>
          <w:ilvl w:val="0"/>
          <w:numId w:val="4"/>
        </w:numPr>
        <w:jc w:val="both"/>
        <w:rPr>
          <w:rFonts w:ascii="Calibri" w:hAnsi="Calibri" w:cs="Calibri"/>
        </w:rPr>
      </w:pPr>
      <w:r w:rsidRPr="009A6CD0">
        <w:rPr>
          <w:rFonts w:ascii="Calibri" w:hAnsi="Calibri" w:cs="Calibri"/>
        </w:rPr>
        <w:t xml:space="preserve">Coordinated UKG go-live with minimal disruptions, achieving 89% readership and 81% positive feedback on communication initiatives. </w:t>
      </w:r>
    </w:p>
    <w:p w14:paraId="260EF3E7" w14:textId="77777777" w:rsidR="00AB39E8" w:rsidRPr="009A6CD0" w:rsidRDefault="00AB39E8" w:rsidP="00AB39E8">
      <w:pPr>
        <w:pStyle w:val="ListParagraph"/>
        <w:numPr>
          <w:ilvl w:val="0"/>
          <w:numId w:val="4"/>
        </w:numPr>
        <w:jc w:val="both"/>
        <w:rPr>
          <w:rFonts w:ascii="Calibri" w:hAnsi="Calibri" w:cs="Calibri"/>
        </w:rPr>
      </w:pPr>
      <w:r w:rsidRPr="009A6CD0">
        <w:rPr>
          <w:rFonts w:ascii="Calibri" w:hAnsi="Calibri" w:cs="Calibri"/>
        </w:rPr>
        <w:t xml:space="preserve">Reduced post-go-live service desk volume by 30% through proactive adoption support and enhancement of change agent networks. </w:t>
      </w:r>
    </w:p>
    <w:p w14:paraId="26AFA236" w14:textId="77777777" w:rsidR="00AB39E8" w:rsidRPr="009A6CD0" w:rsidRDefault="00AB39E8" w:rsidP="00AB39E8">
      <w:pPr>
        <w:jc w:val="both"/>
        <w:rPr>
          <w:rFonts w:ascii="Calibri" w:hAnsi="Calibri" w:cs="Calibri"/>
        </w:rPr>
      </w:pPr>
    </w:p>
    <w:p w14:paraId="3AEEBB6C" w14:textId="7887B1C9" w:rsidR="00AB39E8" w:rsidRPr="009A6CD0" w:rsidRDefault="00AB39E8" w:rsidP="00AB39E8">
      <w:pPr>
        <w:jc w:val="both"/>
        <w:rPr>
          <w:rFonts w:ascii="Calibri" w:hAnsi="Calibri" w:cs="Calibri"/>
          <w:b/>
          <w:bCs/>
        </w:rPr>
      </w:pPr>
      <w:r w:rsidRPr="009A6CD0">
        <w:rPr>
          <w:rFonts w:ascii="Calibri" w:hAnsi="Calibri" w:cs="Calibri"/>
          <w:b/>
          <w:bCs/>
        </w:rPr>
        <w:t>Department of State-Accenture</w:t>
      </w:r>
      <w:r w:rsidR="00462CC1" w:rsidRPr="009A6CD0">
        <w:rPr>
          <w:rFonts w:ascii="Calibri" w:hAnsi="Calibri" w:cs="Calibri"/>
          <w:b/>
          <w:bCs/>
        </w:rPr>
        <w:t xml:space="preserve">, </w:t>
      </w:r>
      <w:r w:rsidRPr="009A6CD0">
        <w:rPr>
          <w:rFonts w:ascii="Calibri" w:hAnsi="Calibri" w:cs="Calibri"/>
          <w:b/>
          <w:bCs/>
        </w:rPr>
        <w:t>Washington, DC</w:t>
      </w:r>
      <w:r w:rsidRPr="009A6CD0">
        <w:rPr>
          <w:rFonts w:ascii="Calibri" w:hAnsi="Calibri" w:cs="Calibri"/>
          <w:b/>
          <w:bCs/>
        </w:rPr>
        <w:tab/>
      </w:r>
      <w:r w:rsidR="00462CC1" w:rsidRPr="009A6CD0">
        <w:rPr>
          <w:rFonts w:ascii="Calibri" w:hAnsi="Calibri" w:cs="Calibri"/>
          <w:b/>
          <w:bCs/>
        </w:rPr>
        <w:t xml:space="preserve">                                                                                </w:t>
      </w:r>
      <w:r w:rsidRPr="009A6CD0">
        <w:rPr>
          <w:rFonts w:ascii="Calibri" w:hAnsi="Calibri" w:cs="Calibri"/>
          <w:b/>
          <w:bCs/>
        </w:rPr>
        <w:t>March 2021 - December 2022</w:t>
      </w:r>
    </w:p>
    <w:p w14:paraId="7398F4D9" w14:textId="77777777" w:rsidR="00AB39E8" w:rsidRPr="009A6CD0" w:rsidRDefault="00AB39E8" w:rsidP="00AB39E8">
      <w:pPr>
        <w:jc w:val="both"/>
        <w:rPr>
          <w:rFonts w:ascii="Calibri" w:hAnsi="Calibri" w:cs="Calibri"/>
          <w:b/>
          <w:bCs/>
        </w:rPr>
      </w:pPr>
      <w:r w:rsidRPr="009A6CD0">
        <w:rPr>
          <w:rFonts w:ascii="Calibri" w:hAnsi="Calibri" w:cs="Calibri"/>
          <w:b/>
          <w:bCs/>
        </w:rPr>
        <w:t>Sr. Change and Communications Program Lead</w:t>
      </w:r>
    </w:p>
    <w:p w14:paraId="4DF62822" w14:textId="636BC0CC" w:rsidR="00AB39E8" w:rsidRPr="009A6CD0" w:rsidRDefault="000C650A" w:rsidP="00AB39E8">
      <w:pPr>
        <w:pStyle w:val="ListParagraph"/>
        <w:numPr>
          <w:ilvl w:val="0"/>
          <w:numId w:val="5"/>
        </w:numPr>
        <w:jc w:val="both"/>
        <w:rPr>
          <w:rFonts w:ascii="Calibri" w:hAnsi="Calibri" w:cs="Calibri"/>
        </w:rPr>
      </w:pPr>
      <w:r w:rsidRPr="000C650A">
        <w:rPr>
          <w:rFonts w:ascii="Calibri" w:hAnsi="Calibri" w:cs="Calibri"/>
        </w:rPr>
        <w:t>Focuses on the people side of change by</w:t>
      </w:r>
      <w:r w:rsidRPr="000C650A">
        <w:rPr>
          <w:rFonts w:ascii="Calibri" w:hAnsi="Calibri" w:cs="Calibri"/>
        </w:rPr>
        <w:t xml:space="preserve"> </w:t>
      </w:r>
      <w:r>
        <w:rPr>
          <w:rFonts w:ascii="Calibri" w:hAnsi="Calibri" w:cs="Calibri"/>
        </w:rPr>
        <w:t>d</w:t>
      </w:r>
      <w:r w:rsidR="00AB39E8" w:rsidRPr="009A6CD0">
        <w:rPr>
          <w:rFonts w:ascii="Calibri" w:hAnsi="Calibri" w:cs="Calibri"/>
        </w:rPr>
        <w:t xml:space="preserve">irected change and communications strategies for SAP and SaaS implementations, applying </w:t>
      </w:r>
      <w:proofErr w:type="spellStart"/>
      <w:r w:rsidR="00AB39E8" w:rsidRPr="009A6CD0">
        <w:rPr>
          <w:rFonts w:ascii="Calibri" w:hAnsi="Calibri" w:cs="Calibri"/>
        </w:rPr>
        <w:t>Prosci</w:t>
      </w:r>
      <w:proofErr w:type="spellEnd"/>
      <w:r w:rsidR="00AB39E8" w:rsidRPr="009A6CD0">
        <w:rPr>
          <w:rFonts w:ascii="Calibri" w:hAnsi="Calibri" w:cs="Calibri"/>
        </w:rPr>
        <w:t xml:space="preserve">/ADKAR frameworks to translate business needs into actionable training and technology adoption plans. </w:t>
      </w:r>
    </w:p>
    <w:p w14:paraId="776E9191" w14:textId="77777777" w:rsidR="00AB39E8" w:rsidRDefault="00AB39E8" w:rsidP="00AB39E8">
      <w:pPr>
        <w:pStyle w:val="ListParagraph"/>
        <w:numPr>
          <w:ilvl w:val="0"/>
          <w:numId w:val="5"/>
        </w:numPr>
        <w:jc w:val="both"/>
        <w:rPr>
          <w:rFonts w:ascii="Calibri" w:hAnsi="Calibri" w:cs="Calibri"/>
        </w:rPr>
      </w:pPr>
      <w:r w:rsidRPr="009A6CD0">
        <w:rPr>
          <w:rFonts w:ascii="Calibri" w:hAnsi="Calibri" w:cs="Calibri"/>
        </w:rPr>
        <w:t xml:space="preserve">Planned and executed multi-phase ERP/HCM communications and change management initiatives, achieving 90% on-time adoption milestones. </w:t>
      </w:r>
    </w:p>
    <w:p w14:paraId="67D3531F" w14:textId="77777777" w:rsidR="00AB39E8" w:rsidRPr="009A6CD0" w:rsidRDefault="00AB39E8" w:rsidP="00AB39E8">
      <w:pPr>
        <w:pStyle w:val="ListParagraph"/>
        <w:numPr>
          <w:ilvl w:val="0"/>
          <w:numId w:val="5"/>
        </w:numPr>
        <w:jc w:val="both"/>
        <w:rPr>
          <w:rFonts w:ascii="Calibri" w:hAnsi="Calibri" w:cs="Calibri"/>
        </w:rPr>
      </w:pPr>
      <w:r w:rsidRPr="009A6CD0">
        <w:rPr>
          <w:rFonts w:ascii="Calibri" w:hAnsi="Calibri" w:cs="Calibri"/>
        </w:rPr>
        <w:t xml:space="preserve">Facilitated global stakeholder engagement with 300+ leaders, resulting in a 25% increase in regional readiness scores. </w:t>
      </w:r>
    </w:p>
    <w:p w14:paraId="3128B862" w14:textId="77777777" w:rsidR="00AB39E8" w:rsidRPr="009A6CD0" w:rsidRDefault="00AB39E8" w:rsidP="00AB39E8">
      <w:pPr>
        <w:pStyle w:val="ListParagraph"/>
        <w:numPr>
          <w:ilvl w:val="0"/>
          <w:numId w:val="5"/>
        </w:numPr>
        <w:jc w:val="both"/>
        <w:rPr>
          <w:rFonts w:ascii="Calibri" w:hAnsi="Calibri" w:cs="Calibri"/>
        </w:rPr>
      </w:pPr>
      <w:r w:rsidRPr="009A6CD0">
        <w:rPr>
          <w:rFonts w:ascii="Calibri" w:hAnsi="Calibri" w:cs="Calibri"/>
        </w:rPr>
        <w:t xml:space="preserve">Designed integrated strategies aligning technology rollouts with business process transformations, reducing operational downtime by 15%. </w:t>
      </w:r>
    </w:p>
    <w:p w14:paraId="02366591" w14:textId="77777777" w:rsidR="00AB39E8" w:rsidRPr="009A6CD0" w:rsidRDefault="00AB39E8" w:rsidP="00AB39E8">
      <w:pPr>
        <w:pStyle w:val="ListParagraph"/>
        <w:numPr>
          <w:ilvl w:val="0"/>
          <w:numId w:val="5"/>
        </w:numPr>
        <w:jc w:val="both"/>
        <w:rPr>
          <w:rFonts w:ascii="Calibri" w:hAnsi="Calibri" w:cs="Calibri"/>
        </w:rPr>
      </w:pPr>
      <w:r w:rsidRPr="009A6CD0">
        <w:rPr>
          <w:rFonts w:ascii="Calibri" w:hAnsi="Calibri" w:cs="Calibri"/>
        </w:rPr>
        <w:t xml:space="preserve">Oversaw training readiness for international teams, enabling over 8,000 users to transition smoothly to new systems with fewer than 10% post-launch support tickets. </w:t>
      </w:r>
    </w:p>
    <w:p w14:paraId="7BE3169B" w14:textId="77777777" w:rsidR="00AB39E8" w:rsidRPr="009A6CD0" w:rsidRDefault="00AB39E8" w:rsidP="00AB39E8">
      <w:pPr>
        <w:jc w:val="both"/>
        <w:rPr>
          <w:rFonts w:ascii="Calibri" w:hAnsi="Calibri" w:cs="Calibri"/>
        </w:rPr>
      </w:pPr>
    </w:p>
    <w:p w14:paraId="51E73B96" w14:textId="4173817F" w:rsidR="00AB39E8" w:rsidRPr="009A6CD0" w:rsidRDefault="00AB39E8" w:rsidP="00AB39E8">
      <w:pPr>
        <w:jc w:val="both"/>
        <w:rPr>
          <w:rFonts w:ascii="Calibri" w:hAnsi="Calibri" w:cs="Calibri"/>
          <w:b/>
          <w:bCs/>
        </w:rPr>
      </w:pPr>
      <w:r w:rsidRPr="009A6CD0">
        <w:rPr>
          <w:rFonts w:ascii="Calibri" w:hAnsi="Calibri" w:cs="Calibri"/>
          <w:b/>
          <w:bCs/>
        </w:rPr>
        <w:t>Department of Energy (Federal Energy Regulatory Commission)</w:t>
      </w:r>
      <w:r w:rsidR="00462CC1" w:rsidRPr="009A6CD0">
        <w:rPr>
          <w:rFonts w:ascii="Calibri" w:hAnsi="Calibri" w:cs="Calibri"/>
          <w:b/>
          <w:bCs/>
        </w:rPr>
        <w:t xml:space="preserve">, </w:t>
      </w:r>
      <w:r w:rsidRPr="009A6CD0">
        <w:rPr>
          <w:rFonts w:ascii="Calibri" w:hAnsi="Calibri" w:cs="Calibri"/>
          <w:b/>
          <w:bCs/>
        </w:rPr>
        <w:t>Washington, DC</w:t>
      </w:r>
      <w:r w:rsidRPr="009A6CD0">
        <w:rPr>
          <w:rFonts w:ascii="Calibri" w:hAnsi="Calibri" w:cs="Calibri"/>
          <w:b/>
          <w:bCs/>
        </w:rPr>
        <w:tab/>
      </w:r>
      <w:r w:rsidR="00462CC1" w:rsidRPr="009A6CD0">
        <w:rPr>
          <w:rFonts w:ascii="Calibri" w:hAnsi="Calibri" w:cs="Calibri"/>
          <w:b/>
          <w:bCs/>
        </w:rPr>
        <w:t xml:space="preserve">                    </w:t>
      </w:r>
      <w:r w:rsidRPr="009A6CD0">
        <w:rPr>
          <w:rFonts w:ascii="Calibri" w:hAnsi="Calibri" w:cs="Calibri"/>
          <w:b/>
          <w:bCs/>
        </w:rPr>
        <w:t>January 2020 - March 2021</w:t>
      </w:r>
    </w:p>
    <w:p w14:paraId="2EE5BD0A" w14:textId="77777777" w:rsidR="00AB39E8" w:rsidRPr="009A6CD0" w:rsidRDefault="00AB39E8" w:rsidP="00AB39E8">
      <w:pPr>
        <w:jc w:val="both"/>
        <w:rPr>
          <w:rFonts w:ascii="Calibri" w:hAnsi="Calibri" w:cs="Calibri"/>
          <w:b/>
          <w:bCs/>
        </w:rPr>
      </w:pPr>
      <w:r w:rsidRPr="009A6CD0">
        <w:rPr>
          <w:rFonts w:ascii="Calibri" w:hAnsi="Calibri" w:cs="Calibri"/>
          <w:b/>
          <w:bCs/>
        </w:rPr>
        <w:t>Senior Change Management and Transition Lead</w:t>
      </w:r>
    </w:p>
    <w:p w14:paraId="3E91F06A" w14:textId="77777777" w:rsidR="00AB39E8" w:rsidRPr="009A6CD0" w:rsidRDefault="00AB39E8" w:rsidP="00AB39E8">
      <w:pPr>
        <w:pStyle w:val="ListParagraph"/>
        <w:numPr>
          <w:ilvl w:val="0"/>
          <w:numId w:val="6"/>
        </w:numPr>
        <w:jc w:val="both"/>
        <w:rPr>
          <w:rFonts w:ascii="Calibri" w:hAnsi="Calibri" w:cs="Calibri"/>
        </w:rPr>
      </w:pPr>
      <w:r w:rsidRPr="009A6CD0">
        <w:rPr>
          <w:rFonts w:ascii="Calibri" w:hAnsi="Calibri" w:cs="Calibri"/>
        </w:rPr>
        <w:t xml:space="preserve">Led the organizational change and communications strategy for a Technology Business Management (TBM) implementation, aligning process improvements with financial transparency and portfolio optimization. </w:t>
      </w:r>
    </w:p>
    <w:p w14:paraId="7FC0ECCB" w14:textId="77777777" w:rsidR="00AB39E8" w:rsidRDefault="00AB39E8" w:rsidP="00AB39E8">
      <w:pPr>
        <w:pStyle w:val="ListParagraph"/>
        <w:numPr>
          <w:ilvl w:val="0"/>
          <w:numId w:val="6"/>
        </w:numPr>
        <w:jc w:val="both"/>
        <w:rPr>
          <w:rFonts w:ascii="Calibri" w:hAnsi="Calibri" w:cs="Calibri"/>
        </w:rPr>
      </w:pPr>
      <w:r w:rsidRPr="009A6CD0">
        <w:rPr>
          <w:rFonts w:ascii="Calibri" w:hAnsi="Calibri" w:cs="Calibri"/>
        </w:rPr>
        <w:t xml:space="preserve">Developed and executed targeted TBM communications and adoption plans for 1,000+ staff, ensuring clear interpretation of federal regulations and compliance standards. </w:t>
      </w:r>
    </w:p>
    <w:p w14:paraId="3083260D" w14:textId="4389B9FB" w:rsidR="000C650A" w:rsidRPr="009A6CD0" w:rsidRDefault="000C650A" w:rsidP="00AB39E8">
      <w:pPr>
        <w:pStyle w:val="ListParagraph"/>
        <w:numPr>
          <w:ilvl w:val="0"/>
          <w:numId w:val="6"/>
        </w:numPr>
        <w:jc w:val="both"/>
        <w:rPr>
          <w:rFonts w:ascii="Calibri" w:hAnsi="Calibri" w:cs="Calibri"/>
        </w:rPr>
      </w:pPr>
      <w:r w:rsidRPr="000C650A">
        <w:rPr>
          <w:rFonts w:ascii="Calibri" w:hAnsi="Calibri" w:cs="Calibri"/>
        </w:rPr>
        <w:t>Focused on the people side of change by tailoring messaging and enablement materials to address role-based concerns and cultural dynamics.</w:t>
      </w:r>
    </w:p>
    <w:p w14:paraId="2749233B" w14:textId="77777777" w:rsidR="00AB39E8" w:rsidRPr="009A6CD0" w:rsidRDefault="00AB39E8" w:rsidP="00AB39E8">
      <w:pPr>
        <w:pStyle w:val="ListParagraph"/>
        <w:numPr>
          <w:ilvl w:val="0"/>
          <w:numId w:val="6"/>
        </w:numPr>
        <w:jc w:val="both"/>
        <w:rPr>
          <w:rFonts w:ascii="Calibri" w:hAnsi="Calibri" w:cs="Calibri"/>
        </w:rPr>
      </w:pPr>
      <w:r w:rsidRPr="009A6CD0">
        <w:rPr>
          <w:rFonts w:ascii="Calibri" w:hAnsi="Calibri" w:cs="Calibri"/>
        </w:rPr>
        <w:t xml:space="preserve">Conducted stakeholder interviews and impact analyses that reduced adoption resistance by 40% before go-live. </w:t>
      </w:r>
    </w:p>
    <w:p w14:paraId="3BD94F19" w14:textId="77777777" w:rsidR="00AB39E8" w:rsidRPr="009A6CD0" w:rsidRDefault="00AB39E8" w:rsidP="00AB39E8">
      <w:pPr>
        <w:pStyle w:val="ListParagraph"/>
        <w:numPr>
          <w:ilvl w:val="0"/>
          <w:numId w:val="6"/>
        </w:numPr>
        <w:jc w:val="both"/>
        <w:rPr>
          <w:rFonts w:ascii="Calibri" w:hAnsi="Calibri" w:cs="Calibri"/>
        </w:rPr>
      </w:pPr>
      <w:r w:rsidRPr="009A6CD0">
        <w:rPr>
          <w:rFonts w:ascii="Calibri" w:hAnsi="Calibri" w:cs="Calibri"/>
        </w:rPr>
        <w:t>Delivered role-based training sessions and created job aids, achieving an 87% system adoption rate within 60 days.</w:t>
      </w:r>
    </w:p>
    <w:p w14:paraId="1ABC428F" w14:textId="77777777" w:rsidR="00AB39E8" w:rsidRPr="009A6CD0" w:rsidRDefault="00AB39E8" w:rsidP="00AB39E8">
      <w:pPr>
        <w:pStyle w:val="ListParagraph"/>
        <w:numPr>
          <w:ilvl w:val="0"/>
          <w:numId w:val="6"/>
        </w:numPr>
        <w:jc w:val="both"/>
        <w:rPr>
          <w:rFonts w:ascii="Calibri" w:hAnsi="Calibri" w:cs="Calibri"/>
        </w:rPr>
      </w:pPr>
      <w:r w:rsidRPr="009A6CD0">
        <w:rPr>
          <w:rFonts w:ascii="Calibri" w:hAnsi="Calibri" w:cs="Calibri"/>
        </w:rPr>
        <w:t xml:space="preserve">Created executive dashboards tracking key adoption KPIs, thereby enhancing leadership decision-making for financial accountability initiatives. </w:t>
      </w:r>
    </w:p>
    <w:p w14:paraId="43521E92" w14:textId="77777777" w:rsidR="00AB39E8" w:rsidRPr="009A6CD0" w:rsidRDefault="00AB39E8" w:rsidP="00AB39E8">
      <w:pPr>
        <w:jc w:val="both"/>
        <w:rPr>
          <w:rFonts w:ascii="Calibri" w:hAnsi="Calibri" w:cs="Calibri"/>
        </w:rPr>
      </w:pPr>
    </w:p>
    <w:p w14:paraId="406BB0D7" w14:textId="0F97C2B5" w:rsidR="00AB39E8" w:rsidRPr="009A6CD0" w:rsidRDefault="00AB39E8" w:rsidP="00AB39E8">
      <w:pPr>
        <w:jc w:val="both"/>
        <w:rPr>
          <w:rFonts w:ascii="Calibri" w:hAnsi="Calibri" w:cs="Calibri"/>
          <w:b/>
          <w:bCs/>
        </w:rPr>
      </w:pPr>
      <w:r w:rsidRPr="009A6CD0">
        <w:rPr>
          <w:rFonts w:ascii="Calibri" w:hAnsi="Calibri" w:cs="Calibri"/>
          <w:b/>
          <w:bCs/>
        </w:rPr>
        <w:t>Hewlett-Packard (HP)-HR Transformation Office</w:t>
      </w:r>
      <w:r w:rsidR="00462CC1" w:rsidRPr="009A6CD0">
        <w:rPr>
          <w:rFonts w:ascii="Calibri" w:hAnsi="Calibri" w:cs="Calibri"/>
          <w:b/>
          <w:bCs/>
        </w:rPr>
        <w:t xml:space="preserve">, </w:t>
      </w:r>
      <w:r w:rsidRPr="009A6CD0">
        <w:rPr>
          <w:rFonts w:ascii="Calibri" w:hAnsi="Calibri" w:cs="Calibri"/>
          <w:b/>
          <w:bCs/>
        </w:rPr>
        <w:t>Houston, TX</w:t>
      </w:r>
      <w:r w:rsidRPr="009A6CD0">
        <w:rPr>
          <w:rFonts w:ascii="Calibri" w:hAnsi="Calibri" w:cs="Calibri"/>
          <w:b/>
          <w:bCs/>
        </w:rPr>
        <w:tab/>
      </w:r>
      <w:r w:rsidR="00462CC1" w:rsidRPr="009A6CD0">
        <w:rPr>
          <w:rFonts w:ascii="Calibri" w:hAnsi="Calibri" w:cs="Calibri"/>
          <w:b/>
          <w:bCs/>
        </w:rPr>
        <w:t xml:space="preserve">                                                      </w:t>
      </w:r>
      <w:r w:rsidRPr="009A6CD0">
        <w:rPr>
          <w:rFonts w:ascii="Calibri" w:hAnsi="Calibri" w:cs="Calibri"/>
          <w:b/>
          <w:bCs/>
        </w:rPr>
        <w:t>July 2019 - January 2020</w:t>
      </w:r>
    </w:p>
    <w:p w14:paraId="7E6BEDDC" w14:textId="77777777" w:rsidR="00AB39E8" w:rsidRPr="009A6CD0" w:rsidRDefault="00AB39E8" w:rsidP="00AB39E8">
      <w:pPr>
        <w:jc w:val="both"/>
        <w:rPr>
          <w:rFonts w:ascii="Calibri" w:hAnsi="Calibri" w:cs="Calibri"/>
          <w:b/>
          <w:bCs/>
        </w:rPr>
      </w:pPr>
      <w:r w:rsidRPr="009A6CD0">
        <w:rPr>
          <w:rFonts w:ascii="Calibri" w:hAnsi="Calibri" w:cs="Calibri"/>
          <w:b/>
          <w:bCs/>
        </w:rPr>
        <w:t>HR Operational Readiness and Transition Manager</w:t>
      </w:r>
    </w:p>
    <w:p w14:paraId="0D911540" w14:textId="439CB022" w:rsidR="00AB39E8" w:rsidRPr="009A6CD0" w:rsidRDefault="00AB39E8" w:rsidP="00AB39E8">
      <w:pPr>
        <w:pStyle w:val="ListParagraph"/>
        <w:numPr>
          <w:ilvl w:val="0"/>
          <w:numId w:val="7"/>
        </w:numPr>
        <w:jc w:val="both"/>
        <w:rPr>
          <w:rFonts w:ascii="Calibri" w:hAnsi="Calibri" w:cs="Calibri"/>
        </w:rPr>
      </w:pPr>
      <w:r w:rsidRPr="009A6CD0">
        <w:rPr>
          <w:rFonts w:ascii="Calibri" w:hAnsi="Calibri" w:cs="Calibri"/>
        </w:rPr>
        <w:t xml:space="preserve">Directed change management strategies for technical workforce transformation, developing targeted plans to support the adoption of a new </w:t>
      </w:r>
      <w:r w:rsidR="00307831">
        <w:rPr>
          <w:rFonts w:ascii="Calibri" w:hAnsi="Calibri" w:cs="Calibri"/>
        </w:rPr>
        <w:t>S</w:t>
      </w:r>
      <w:r w:rsidRPr="009A6CD0">
        <w:rPr>
          <w:rFonts w:ascii="Calibri" w:hAnsi="Calibri" w:cs="Calibri"/>
        </w:rPr>
        <w:t xml:space="preserve">aaS Operational Model. </w:t>
      </w:r>
    </w:p>
    <w:p w14:paraId="11E8E356" w14:textId="77777777" w:rsidR="00AB39E8" w:rsidRPr="009A6CD0" w:rsidRDefault="00AB39E8" w:rsidP="00AB39E8">
      <w:pPr>
        <w:pStyle w:val="ListParagraph"/>
        <w:numPr>
          <w:ilvl w:val="0"/>
          <w:numId w:val="7"/>
        </w:numPr>
        <w:jc w:val="both"/>
        <w:rPr>
          <w:rFonts w:ascii="Calibri" w:hAnsi="Calibri" w:cs="Calibri"/>
        </w:rPr>
      </w:pPr>
      <w:r w:rsidRPr="009A6CD0">
        <w:rPr>
          <w:rFonts w:ascii="Calibri" w:hAnsi="Calibri" w:cs="Calibri"/>
        </w:rPr>
        <w:t xml:space="preserve">Managed a multi-country ERP deployment change adoption strategy impacting 3,500+ global employees, incorporating readiness assessments and performance metrics. </w:t>
      </w:r>
    </w:p>
    <w:p w14:paraId="2E661EBA" w14:textId="77777777" w:rsidR="00AB39E8" w:rsidRPr="009A6CD0" w:rsidRDefault="00AB39E8" w:rsidP="00AB39E8">
      <w:pPr>
        <w:pStyle w:val="ListParagraph"/>
        <w:numPr>
          <w:ilvl w:val="0"/>
          <w:numId w:val="7"/>
        </w:numPr>
        <w:jc w:val="both"/>
        <w:rPr>
          <w:rFonts w:ascii="Calibri" w:hAnsi="Calibri" w:cs="Calibri"/>
        </w:rPr>
      </w:pPr>
      <w:r w:rsidRPr="009A6CD0">
        <w:rPr>
          <w:rFonts w:ascii="Calibri" w:hAnsi="Calibri" w:cs="Calibri"/>
        </w:rPr>
        <w:t>Achieved 97% completion on skills assessments for 1,700 team members to effectively identify and bridge skill gaps.</w:t>
      </w:r>
    </w:p>
    <w:p w14:paraId="1EB5A029" w14:textId="77777777" w:rsidR="00AB39E8" w:rsidRPr="009A6CD0" w:rsidRDefault="00AB39E8" w:rsidP="00AB39E8">
      <w:pPr>
        <w:pStyle w:val="ListParagraph"/>
        <w:numPr>
          <w:ilvl w:val="0"/>
          <w:numId w:val="7"/>
        </w:numPr>
        <w:jc w:val="both"/>
        <w:rPr>
          <w:rFonts w:ascii="Calibri" w:hAnsi="Calibri" w:cs="Calibri"/>
        </w:rPr>
      </w:pPr>
      <w:r w:rsidRPr="009A6CD0">
        <w:rPr>
          <w:rFonts w:ascii="Calibri" w:hAnsi="Calibri" w:cs="Calibri"/>
        </w:rPr>
        <w:t xml:space="preserve">Created an FAQ resource by analyzing key stakeholder inquiries, addressing 40% of 400 queries within 90 days through an iterative feedback loop. </w:t>
      </w:r>
    </w:p>
    <w:p w14:paraId="38CE0F86" w14:textId="77777777" w:rsidR="00AB39E8" w:rsidRPr="009A6CD0" w:rsidRDefault="00AB39E8" w:rsidP="00AB39E8">
      <w:pPr>
        <w:pStyle w:val="ListParagraph"/>
        <w:numPr>
          <w:ilvl w:val="0"/>
          <w:numId w:val="7"/>
        </w:numPr>
        <w:jc w:val="both"/>
        <w:rPr>
          <w:rFonts w:ascii="Calibri" w:hAnsi="Calibri" w:cs="Calibri"/>
        </w:rPr>
      </w:pPr>
      <w:r w:rsidRPr="009A6CD0">
        <w:rPr>
          <w:rFonts w:ascii="Calibri" w:hAnsi="Calibri" w:cs="Calibri"/>
        </w:rPr>
        <w:t>Enhanced executive communications by developing comprehensive coaching guides, messaging, and presentations.</w:t>
      </w:r>
    </w:p>
    <w:p w14:paraId="54365E39" w14:textId="77777777" w:rsidR="00AB39E8" w:rsidRPr="009A6CD0" w:rsidRDefault="00AB39E8" w:rsidP="00AB39E8">
      <w:pPr>
        <w:jc w:val="both"/>
        <w:rPr>
          <w:rFonts w:ascii="Calibri" w:hAnsi="Calibri" w:cs="Calibri"/>
        </w:rPr>
      </w:pPr>
    </w:p>
    <w:p w14:paraId="44C982AE" w14:textId="2D726355" w:rsidR="00AB39E8" w:rsidRPr="009A6CD0" w:rsidRDefault="00AB39E8" w:rsidP="00AB39E8">
      <w:pPr>
        <w:jc w:val="both"/>
        <w:rPr>
          <w:rFonts w:ascii="Calibri" w:hAnsi="Calibri" w:cs="Calibri"/>
          <w:b/>
          <w:bCs/>
        </w:rPr>
      </w:pPr>
      <w:r w:rsidRPr="009A6CD0">
        <w:rPr>
          <w:rFonts w:ascii="Calibri" w:hAnsi="Calibri" w:cs="Calibri"/>
          <w:b/>
          <w:bCs/>
        </w:rPr>
        <w:t>Blue Cross Blue Shield-CareFirst, Washington DC</w:t>
      </w:r>
      <w:r w:rsidRPr="009A6CD0">
        <w:rPr>
          <w:rFonts w:ascii="Calibri" w:hAnsi="Calibri" w:cs="Calibri"/>
          <w:b/>
          <w:bCs/>
        </w:rPr>
        <w:tab/>
      </w:r>
      <w:r w:rsidR="00462CC1" w:rsidRPr="009A6CD0">
        <w:rPr>
          <w:rFonts w:ascii="Calibri" w:hAnsi="Calibri" w:cs="Calibri"/>
          <w:b/>
          <w:bCs/>
        </w:rPr>
        <w:t xml:space="preserve">                                                                                             </w:t>
      </w:r>
      <w:r w:rsidRPr="009A6CD0">
        <w:rPr>
          <w:rFonts w:ascii="Calibri" w:hAnsi="Calibri" w:cs="Calibri"/>
          <w:b/>
          <w:bCs/>
        </w:rPr>
        <w:t>May 2018 - July 2019</w:t>
      </w:r>
    </w:p>
    <w:p w14:paraId="01A71C1D" w14:textId="77777777" w:rsidR="00AB39E8" w:rsidRPr="009A6CD0" w:rsidRDefault="00AB39E8" w:rsidP="00AB39E8">
      <w:pPr>
        <w:jc w:val="both"/>
        <w:rPr>
          <w:rFonts w:ascii="Calibri" w:hAnsi="Calibri" w:cs="Calibri"/>
          <w:b/>
          <w:bCs/>
        </w:rPr>
      </w:pPr>
      <w:r w:rsidRPr="009A6CD0">
        <w:rPr>
          <w:rFonts w:ascii="Calibri" w:hAnsi="Calibri" w:cs="Calibri"/>
          <w:b/>
          <w:bCs/>
        </w:rPr>
        <w:t>Senior Communications/Organizational Change Manager</w:t>
      </w:r>
    </w:p>
    <w:p w14:paraId="02EE4248" w14:textId="77777777" w:rsidR="00AB39E8" w:rsidRPr="009A6CD0" w:rsidRDefault="00AB39E8" w:rsidP="00AB39E8">
      <w:pPr>
        <w:pStyle w:val="ListParagraph"/>
        <w:numPr>
          <w:ilvl w:val="0"/>
          <w:numId w:val="8"/>
        </w:numPr>
        <w:ind w:left="360"/>
        <w:jc w:val="both"/>
        <w:rPr>
          <w:rFonts w:ascii="Calibri" w:hAnsi="Calibri" w:cs="Calibri"/>
        </w:rPr>
      </w:pPr>
      <w:r w:rsidRPr="009A6CD0">
        <w:rPr>
          <w:rFonts w:ascii="Calibri" w:hAnsi="Calibri" w:cs="Calibri"/>
        </w:rPr>
        <w:t>Facilitated adoption of CRM (Salesforce) and ERP (SAP) systems by executing change communication strategies that aligned stakeholder engagement with technology implementation. Supported AI/Machine Learning initiatives for EHR modernization, strengthening provider and member service capabilities through improved data integration.</w:t>
      </w:r>
    </w:p>
    <w:p w14:paraId="09716B0D" w14:textId="77777777" w:rsidR="00AB39E8" w:rsidRPr="009A6CD0" w:rsidRDefault="00AB39E8" w:rsidP="00AB39E8">
      <w:pPr>
        <w:pStyle w:val="ListParagraph"/>
        <w:numPr>
          <w:ilvl w:val="0"/>
          <w:numId w:val="8"/>
        </w:numPr>
        <w:ind w:left="360"/>
        <w:jc w:val="both"/>
        <w:rPr>
          <w:rFonts w:ascii="Calibri" w:hAnsi="Calibri" w:cs="Calibri"/>
        </w:rPr>
      </w:pPr>
      <w:r w:rsidRPr="009A6CD0">
        <w:rPr>
          <w:rFonts w:ascii="Calibri" w:hAnsi="Calibri" w:cs="Calibri"/>
        </w:rPr>
        <w:lastRenderedPageBreak/>
        <w:t xml:space="preserve">Developed robust change communications, stakeholder readiness tools, and a Center of Excellence framework to support sustainable organizational change. </w:t>
      </w:r>
    </w:p>
    <w:p w14:paraId="5F2474BF" w14:textId="77777777" w:rsidR="00AB39E8" w:rsidRPr="009A6CD0" w:rsidRDefault="00AB39E8" w:rsidP="00AB39E8">
      <w:pPr>
        <w:pStyle w:val="ListParagraph"/>
        <w:numPr>
          <w:ilvl w:val="0"/>
          <w:numId w:val="8"/>
        </w:numPr>
        <w:ind w:left="360"/>
        <w:jc w:val="both"/>
        <w:rPr>
          <w:rFonts w:ascii="Calibri" w:hAnsi="Calibri" w:cs="Calibri"/>
        </w:rPr>
      </w:pPr>
      <w:r w:rsidRPr="009A6CD0">
        <w:rPr>
          <w:rFonts w:ascii="Calibri" w:hAnsi="Calibri" w:cs="Calibri"/>
        </w:rPr>
        <w:t xml:space="preserve">Boosted stakeholder engagement by 25% through tailored communications and strategic tech-process alignment. </w:t>
      </w:r>
    </w:p>
    <w:p w14:paraId="4F12E198" w14:textId="1CD1BF5A" w:rsidR="00AB39E8" w:rsidRPr="009A6CD0" w:rsidRDefault="00AB39E8" w:rsidP="00AB39E8">
      <w:pPr>
        <w:pStyle w:val="ListParagraph"/>
        <w:numPr>
          <w:ilvl w:val="0"/>
          <w:numId w:val="8"/>
        </w:numPr>
        <w:ind w:left="360"/>
        <w:jc w:val="both"/>
        <w:rPr>
          <w:rFonts w:ascii="Calibri" w:hAnsi="Calibri" w:cs="Calibri"/>
        </w:rPr>
      </w:pPr>
      <w:r w:rsidRPr="009A6CD0">
        <w:rPr>
          <w:rFonts w:ascii="Calibri" w:hAnsi="Calibri" w:cs="Calibri"/>
        </w:rPr>
        <w:t>Reduced provider data-entry time by 20% through streamlined workflows and AI-supported EHR integration.</w:t>
      </w:r>
    </w:p>
    <w:p w14:paraId="5696208C" w14:textId="77777777" w:rsidR="00AB39E8" w:rsidRPr="009A6CD0" w:rsidRDefault="00AB39E8" w:rsidP="00AB39E8">
      <w:pPr>
        <w:pStyle w:val="ListParagraph"/>
        <w:ind w:left="360"/>
        <w:jc w:val="both"/>
        <w:rPr>
          <w:rFonts w:ascii="Calibri" w:hAnsi="Calibri" w:cs="Calibri"/>
        </w:rPr>
      </w:pPr>
    </w:p>
    <w:p w14:paraId="22655DE9" w14:textId="70A77B76" w:rsidR="00AB39E8" w:rsidRPr="009A6CD0" w:rsidRDefault="00AB39E8" w:rsidP="00AB39E8">
      <w:pPr>
        <w:jc w:val="both"/>
        <w:rPr>
          <w:rFonts w:ascii="Calibri" w:hAnsi="Calibri" w:cs="Calibri"/>
          <w:b/>
          <w:bCs/>
        </w:rPr>
      </w:pPr>
      <w:r w:rsidRPr="009A6CD0">
        <w:rPr>
          <w:rFonts w:ascii="Calibri" w:hAnsi="Calibri" w:cs="Calibri"/>
          <w:b/>
          <w:bCs/>
        </w:rPr>
        <w:t>US Department of Veterans Affairs-VHA, VBA &amp; Central Office, Washington, DC</w:t>
      </w:r>
      <w:r w:rsidRPr="009A6CD0">
        <w:rPr>
          <w:rFonts w:ascii="Calibri" w:hAnsi="Calibri" w:cs="Calibri"/>
          <w:b/>
          <w:bCs/>
        </w:rPr>
        <w:tab/>
      </w:r>
      <w:r w:rsidR="00462CC1" w:rsidRPr="009A6CD0">
        <w:rPr>
          <w:rFonts w:ascii="Calibri" w:hAnsi="Calibri" w:cs="Calibri"/>
          <w:b/>
          <w:bCs/>
        </w:rPr>
        <w:t xml:space="preserve">                    </w:t>
      </w:r>
      <w:r w:rsidRPr="009A6CD0">
        <w:rPr>
          <w:rFonts w:ascii="Calibri" w:hAnsi="Calibri" w:cs="Calibri"/>
          <w:b/>
          <w:bCs/>
        </w:rPr>
        <w:t>January 2010 - May 2018</w:t>
      </w:r>
    </w:p>
    <w:p w14:paraId="25D07762" w14:textId="77777777" w:rsidR="00AB39E8" w:rsidRPr="009A6CD0" w:rsidRDefault="00AB39E8" w:rsidP="00AB39E8">
      <w:pPr>
        <w:jc w:val="both"/>
        <w:rPr>
          <w:rFonts w:ascii="Calibri" w:hAnsi="Calibri" w:cs="Calibri"/>
          <w:b/>
          <w:bCs/>
        </w:rPr>
      </w:pPr>
      <w:r w:rsidRPr="009A6CD0">
        <w:rPr>
          <w:rFonts w:ascii="Calibri" w:hAnsi="Calibri" w:cs="Calibri"/>
          <w:b/>
          <w:bCs/>
        </w:rPr>
        <w:t>Org. Change Manager &amp; Sr. Communications Lead</w:t>
      </w:r>
    </w:p>
    <w:p w14:paraId="4980A5DF" w14:textId="77777777" w:rsidR="00AB39E8" w:rsidRPr="009A6CD0" w:rsidRDefault="00AB39E8" w:rsidP="00AB39E8">
      <w:pPr>
        <w:pStyle w:val="ListParagraph"/>
        <w:numPr>
          <w:ilvl w:val="0"/>
          <w:numId w:val="8"/>
        </w:numPr>
        <w:ind w:left="360"/>
        <w:jc w:val="both"/>
        <w:rPr>
          <w:rFonts w:ascii="Calibri" w:hAnsi="Calibri" w:cs="Calibri"/>
        </w:rPr>
      </w:pPr>
      <w:r w:rsidRPr="009A6CD0">
        <w:rPr>
          <w:rFonts w:ascii="Calibri" w:hAnsi="Calibri" w:cs="Calibri"/>
        </w:rPr>
        <w:t xml:space="preserve">Directed EHR Modernization (EHRM) and HIPAA compliance initiatives, leading change management, training, and communications across 600+ offices. Aligned clinical and operational processes with ERP modernization while driving adoption and compliance. </w:t>
      </w:r>
    </w:p>
    <w:p w14:paraId="6768297C" w14:textId="77777777" w:rsidR="00AB39E8" w:rsidRPr="009A6CD0" w:rsidRDefault="00AB39E8" w:rsidP="00AB39E8">
      <w:pPr>
        <w:pStyle w:val="ListParagraph"/>
        <w:numPr>
          <w:ilvl w:val="0"/>
          <w:numId w:val="8"/>
        </w:numPr>
        <w:ind w:left="360"/>
        <w:jc w:val="both"/>
        <w:rPr>
          <w:rFonts w:ascii="Calibri" w:hAnsi="Calibri" w:cs="Calibri"/>
        </w:rPr>
      </w:pPr>
      <w:r w:rsidRPr="009A6CD0">
        <w:rPr>
          <w:rFonts w:ascii="Calibri" w:hAnsi="Calibri" w:cs="Calibri"/>
        </w:rPr>
        <w:t>Designed and executed EHRM change readiness and training strategies, including a Center of Excellence (COE) using the ADDIE model, which improved training effectiveness and ensured continuous OCM support.</w:t>
      </w:r>
    </w:p>
    <w:p w14:paraId="220C7335" w14:textId="77777777" w:rsidR="00AB39E8" w:rsidRPr="009A6CD0" w:rsidRDefault="00AB39E8" w:rsidP="00AB39E8">
      <w:pPr>
        <w:pStyle w:val="ListParagraph"/>
        <w:numPr>
          <w:ilvl w:val="0"/>
          <w:numId w:val="8"/>
        </w:numPr>
        <w:ind w:left="360"/>
        <w:jc w:val="both"/>
        <w:rPr>
          <w:rFonts w:ascii="Calibri" w:hAnsi="Calibri" w:cs="Calibri"/>
        </w:rPr>
      </w:pPr>
      <w:r w:rsidRPr="009A6CD0">
        <w:rPr>
          <w:rFonts w:ascii="Calibri" w:hAnsi="Calibri" w:cs="Calibri"/>
        </w:rPr>
        <w:t xml:space="preserve">Enhanced the </w:t>
      </w:r>
      <w:proofErr w:type="spellStart"/>
      <w:r w:rsidRPr="009A6CD0">
        <w:rPr>
          <w:rFonts w:ascii="Calibri" w:hAnsi="Calibri" w:cs="Calibri"/>
        </w:rPr>
        <w:t>MyVA</w:t>
      </w:r>
      <w:proofErr w:type="spellEnd"/>
      <w:r w:rsidRPr="009A6CD0">
        <w:rPr>
          <w:rFonts w:ascii="Calibri" w:hAnsi="Calibri" w:cs="Calibri"/>
        </w:rPr>
        <w:t xml:space="preserve"> training program, achieving 82% participation and reducing claims rejections by 75% through structured communications and feedback-driven improvements. </w:t>
      </w:r>
    </w:p>
    <w:p w14:paraId="52AC8714" w14:textId="77777777" w:rsidR="00AB39E8" w:rsidRPr="009A6CD0" w:rsidRDefault="00AB39E8" w:rsidP="00AB39E8">
      <w:pPr>
        <w:jc w:val="both"/>
        <w:rPr>
          <w:rFonts w:ascii="Calibri" w:hAnsi="Calibri" w:cs="Calibri"/>
        </w:rPr>
      </w:pPr>
    </w:p>
    <w:p w14:paraId="3FC6E767" w14:textId="6D387471" w:rsidR="00AB39E8" w:rsidRPr="009A6CD0" w:rsidRDefault="00AB39E8" w:rsidP="00AB39E8">
      <w:pPr>
        <w:jc w:val="both"/>
        <w:rPr>
          <w:rFonts w:ascii="Calibri" w:hAnsi="Calibri" w:cs="Calibri"/>
          <w:b/>
          <w:bCs/>
        </w:rPr>
      </w:pPr>
      <w:r w:rsidRPr="009A6CD0">
        <w:rPr>
          <w:rFonts w:ascii="Calibri" w:hAnsi="Calibri" w:cs="Calibri"/>
          <w:b/>
          <w:bCs/>
        </w:rPr>
        <w:t>Department of Transportation (DOT), Washington, DC</w:t>
      </w:r>
      <w:r w:rsidRPr="009A6CD0">
        <w:rPr>
          <w:rFonts w:ascii="Calibri" w:hAnsi="Calibri" w:cs="Calibri"/>
          <w:b/>
          <w:bCs/>
        </w:rPr>
        <w:tab/>
      </w:r>
      <w:r w:rsidR="00462CC1" w:rsidRPr="009A6CD0">
        <w:rPr>
          <w:rFonts w:ascii="Calibri" w:hAnsi="Calibri" w:cs="Calibri"/>
          <w:b/>
          <w:bCs/>
        </w:rPr>
        <w:t xml:space="preserve">                                                             </w:t>
      </w:r>
      <w:r w:rsidRPr="009A6CD0">
        <w:rPr>
          <w:rFonts w:ascii="Calibri" w:hAnsi="Calibri" w:cs="Calibri"/>
          <w:b/>
          <w:bCs/>
        </w:rPr>
        <w:t>February 2009 - January 2010</w:t>
      </w:r>
    </w:p>
    <w:p w14:paraId="4CA82BCA" w14:textId="77777777" w:rsidR="00AB39E8" w:rsidRPr="009A6CD0" w:rsidRDefault="00AB39E8" w:rsidP="00AB39E8">
      <w:pPr>
        <w:jc w:val="both"/>
        <w:rPr>
          <w:rFonts w:ascii="Calibri" w:hAnsi="Calibri" w:cs="Calibri"/>
          <w:b/>
          <w:bCs/>
        </w:rPr>
      </w:pPr>
      <w:r w:rsidRPr="009A6CD0">
        <w:rPr>
          <w:rFonts w:ascii="Calibri" w:hAnsi="Calibri" w:cs="Calibri"/>
          <w:b/>
          <w:bCs/>
        </w:rPr>
        <w:t>Sr. Communications/Project Manager</w:t>
      </w:r>
    </w:p>
    <w:p w14:paraId="6AA4C843" w14:textId="77777777" w:rsidR="00AB39E8" w:rsidRPr="009A6CD0" w:rsidRDefault="00AB39E8" w:rsidP="00AB39E8">
      <w:pPr>
        <w:pStyle w:val="ListParagraph"/>
        <w:numPr>
          <w:ilvl w:val="0"/>
          <w:numId w:val="9"/>
        </w:numPr>
        <w:jc w:val="both"/>
        <w:rPr>
          <w:rFonts w:ascii="Calibri" w:hAnsi="Calibri" w:cs="Calibri"/>
        </w:rPr>
      </w:pPr>
      <w:r w:rsidRPr="009A6CD0">
        <w:rPr>
          <w:rFonts w:ascii="Calibri" w:hAnsi="Calibri" w:cs="Calibri"/>
        </w:rPr>
        <w:t xml:space="preserve">Directed marketing and project management for the Strategic Transportation Efficiency Program (STEP), developing work plans, status reports, and budgets to support cross-functional change initiatives. </w:t>
      </w:r>
    </w:p>
    <w:p w14:paraId="4EA3910C" w14:textId="77777777" w:rsidR="00AB39E8" w:rsidRPr="009A6CD0" w:rsidRDefault="00AB39E8" w:rsidP="00AB39E8">
      <w:pPr>
        <w:pStyle w:val="ListParagraph"/>
        <w:numPr>
          <w:ilvl w:val="0"/>
          <w:numId w:val="9"/>
        </w:numPr>
        <w:jc w:val="both"/>
        <w:rPr>
          <w:rFonts w:ascii="Calibri" w:hAnsi="Calibri" w:cs="Calibri"/>
        </w:rPr>
      </w:pPr>
      <w:r w:rsidRPr="009A6CD0">
        <w:rPr>
          <w:rFonts w:ascii="Calibri" w:hAnsi="Calibri" w:cs="Calibri"/>
        </w:rPr>
        <w:t xml:space="preserve">Enhanced program awareness by 42% through effective communications and increased federal fund utilization by 33% with targeted change management strategies. </w:t>
      </w:r>
    </w:p>
    <w:p w14:paraId="740069F9" w14:textId="77777777" w:rsidR="00AB39E8" w:rsidRPr="009A6CD0" w:rsidRDefault="00AB39E8" w:rsidP="00AB39E8">
      <w:pPr>
        <w:pStyle w:val="ListParagraph"/>
        <w:numPr>
          <w:ilvl w:val="0"/>
          <w:numId w:val="9"/>
        </w:numPr>
        <w:jc w:val="both"/>
        <w:rPr>
          <w:rFonts w:ascii="Calibri" w:hAnsi="Calibri" w:cs="Calibri"/>
        </w:rPr>
      </w:pPr>
      <w:r w:rsidRPr="009A6CD0">
        <w:rPr>
          <w:rFonts w:ascii="Calibri" w:hAnsi="Calibri" w:cs="Calibri"/>
        </w:rPr>
        <w:t xml:space="preserve">Designed training and knowledge management resources increasing user proficiency by 20%, for smoother adoption. </w:t>
      </w:r>
    </w:p>
    <w:p w14:paraId="4EEE75E2" w14:textId="77777777" w:rsidR="00AB39E8" w:rsidRPr="009A6CD0" w:rsidRDefault="00AB39E8" w:rsidP="00AB39E8">
      <w:pPr>
        <w:pStyle w:val="ListParagraph"/>
        <w:numPr>
          <w:ilvl w:val="0"/>
          <w:numId w:val="9"/>
        </w:numPr>
        <w:jc w:val="both"/>
        <w:rPr>
          <w:rFonts w:ascii="Calibri" w:hAnsi="Calibri" w:cs="Calibri"/>
        </w:rPr>
      </w:pPr>
      <w:r w:rsidRPr="009A6CD0">
        <w:rPr>
          <w:rFonts w:ascii="Calibri" w:hAnsi="Calibri" w:cs="Calibri"/>
        </w:rPr>
        <w:t>Facilitated leadership workshops to align change sponsorship, ensuring communication of operational policy changes.</w:t>
      </w:r>
    </w:p>
    <w:p w14:paraId="2D2D45D4" w14:textId="77777777" w:rsidR="00AB39E8" w:rsidRPr="009A6CD0" w:rsidRDefault="00AB39E8" w:rsidP="00AB39E8">
      <w:pPr>
        <w:jc w:val="both"/>
        <w:rPr>
          <w:rFonts w:ascii="Calibri" w:hAnsi="Calibri" w:cs="Calibri"/>
        </w:rPr>
      </w:pPr>
    </w:p>
    <w:p w14:paraId="3CDCB0FB" w14:textId="2A977406" w:rsidR="00AB39E8" w:rsidRPr="009A6CD0" w:rsidRDefault="00AB39E8" w:rsidP="00AB39E8">
      <w:pPr>
        <w:jc w:val="both"/>
        <w:rPr>
          <w:rFonts w:ascii="Calibri" w:hAnsi="Calibri" w:cs="Calibri"/>
          <w:b/>
          <w:bCs/>
        </w:rPr>
      </w:pPr>
      <w:r w:rsidRPr="009A6CD0">
        <w:rPr>
          <w:rFonts w:ascii="Calibri" w:hAnsi="Calibri" w:cs="Calibri"/>
          <w:b/>
          <w:bCs/>
        </w:rPr>
        <w:t>PBGC, VA, TSA | PKS LLC, Washington, DC</w:t>
      </w:r>
      <w:r w:rsidRPr="009A6CD0">
        <w:rPr>
          <w:rFonts w:ascii="Calibri" w:hAnsi="Calibri" w:cs="Calibri"/>
          <w:b/>
          <w:bCs/>
        </w:rPr>
        <w:tab/>
      </w:r>
      <w:r w:rsidR="00462CC1" w:rsidRPr="009A6CD0">
        <w:rPr>
          <w:rFonts w:ascii="Calibri" w:hAnsi="Calibri" w:cs="Calibri"/>
          <w:b/>
          <w:bCs/>
        </w:rPr>
        <w:t xml:space="preserve">                                                                                                               Jan </w:t>
      </w:r>
      <w:r w:rsidRPr="009A6CD0">
        <w:rPr>
          <w:rFonts w:ascii="Calibri" w:hAnsi="Calibri" w:cs="Calibri"/>
          <w:b/>
          <w:bCs/>
        </w:rPr>
        <w:t xml:space="preserve">2008 </w:t>
      </w:r>
      <w:r w:rsidR="00462CC1" w:rsidRPr="009A6CD0">
        <w:rPr>
          <w:rFonts w:ascii="Calibri" w:hAnsi="Calibri" w:cs="Calibri"/>
          <w:b/>
          <w:bCs/>
        </w:rPr>
        <w:t>–</w:t>
      </w:r>
      <w:r w:rsidRPr="009A6CD0">
        <w:rPr>
          <w:rFonts w:ascii="Calibri" w:hAnsi="Calibri" w:cs="Calibri"/>
          <w:b/>
          <w:bCs/>
        </w:rPr>
        <w:t xml:space="preserve"> </w:t>
      </w:r>
      <w:r w:rsidR="00462CC1" w:rsidRPr="009A6CD0">
        <w:rPr>
          <w:rFonts w:ascii="Calibri" w:hAnsi="Calibri" w:cs="Calibri"/>
          <w:b/>
          <w:bCs/>
        </w:rPr>
        <w:t xml:space="preserve">Jan </w:t>
      </w:r>
      <w:r w:rsidRPr="009A6CD0">
        <w:rPr>
          <w:rFonts w:ascii="Calibri" w:hAnsi="Calibri" w:cs="Calibri"/>
          <w:b/>
          <w:bCs/>
        </w:rPr>
        <w:t>2009</w:t>
      </w:r>
    </w:p>
    <w:p w14:paraId="797E544A" w14:textId="77777777" w:rsidR="00AB39E8" w:rsidRPr="009A6CD0" w:rsidRDefault="00AB39E8" w:rsidP="00AB39E8">
      <w:pPr>
        <w:jc w:val="both"/>
        <w:rPr>
          <w:rFonts w:ascii="Calibri" w:hAnsi="Calibri" w:cs="Calibri"/>
          <w:b/>
          <w:bCs/>
        </w:rPr>
      </w:pPr>
      <w:r w:rsidRPr="009A6CD0">
        <w:rPr>
          <w:rFonts w:ascii="Calibri" w:hAnsi="Calibri" w:cs="Calibri"/>
          <w:b/>
          <w:bCs/>
        </w:rPr>
        <w:t>Sr. Communications Associate/Project Manager</w:t>
      </w:r>
    </w:p>
    <w:p w14:paraId="7E74832E" w14:textId="77777777" w:rsidR="00AB39E8" w:rsidRPr="009A6CD0" w:rsidRDefault="00AB39E8" w:rsidP="00AB39E8">
      <w:pPr>
        <w:pStyle w:val="ListParagraph"/>
        <w:numPr>
          <w:ilvl w:val="0"/>
          <w:numId w:val="10"/>
        </w:numPr>
        <w:jc w:val="both"/>
        <w:rPr>
          <w:rFonts w:ascii="Calibri" w:hAnsi="Calibri" w:cs="Calibri"/>
        </w:rPr>
      </w:pPr>
      <w:r w:rsidRPr="009A6CD0">
        <w:rPr>
          <w:rFonts w:ascii="Calibri" w:hAnsi="Calibri" w:cs="Calibri"/>
        </w:rPr>
        <w:t xml:space="preserve">Received an award for developing Master Project Planning and Management Guides for both business and IT users, addressing key change management challenges. </w:t>
      </w:r>
    </w:p>
    <w:p w14:paraId="56D975EB" w14:textId="77777777" w:rsidR="00AB39E8" w:rsidRPr="009A6CD0" w:rsidRDefault="00AB39E8" w:rsidP="00AB39E8">
      <w:pPr>
        <w:pStyle w:val="ListParagraph"/>
        <w:numPr>
          <w:ilvl w:val="0"/>
          <w:numId w:val="10"/>
        </w:numPr>
        <w:jc w:val="both"/>
        <w:rPr>
          <w:rFonts w:ascii="Calibri" w:hAnsi="Calibri" w:cs="Calibri"/>
        </w:rPr>
      </w:pPr>
      <w:r w:rsidRPr="009A6CD0">
        <w:rPr>
          <w:rFonts w:ascii="Calibri" w:hAnsi="Calibri" w:cs="Calibri"/>
        </w:rPr>
        <w:t xml:space="preserve">Drove user adoption through a content and branding strategy, resulting in a 53% increase in website traffic and a 72% rise in early SharePoint usage during multi-site portal rollouts. </w:t>
      </w:r>
    </w:p>
    <w:p w14:paraId="6F8D9C19" w14:textId="77777777" w:rsidR="00AB39E8" w:rsidRPr="009A6CD0" w:rsidRDefault="00AB39E8" w:rsidP="00AB39E8">
      <w:pPr>
        <w:jc w:val="both"/>
        <w:rPr>
          <w:rFonts w:ascii="Calibri" w:hAnsi="Calibri" w:cs="Calibri"/>
        </w:rPr>
      </w:pPr>
    </w:p>
    <w:p w14:paraId="26AA6238" w14:textId="3DE20134" w:rsidR="00AB39E8" w:rsidRPr="009A6CD0" w:rsidRDefault="00AB39E8" w:rsidP="00AB39E8">
      <w:pPr>
        <w:jc w:val="both"/>
        <w:rPr>
          <w:rFonts w:ascii="Calibri" w:hAnsi="Calibri" w:cs="Calibri"/>
          <w:b/>
          <w:bCs/>
        </w:rPr>
      </w:pPr>
      <w:r w:rsidRPr="009A6CD0">
        <w:rPr>
          <w:rFonts w:ascii="Calibri" w:hAnsi="Calibri" w:cs="Calibri"/>
          <w:b/>
          <w:bCs/>
        </w:rPr>
        <w:t>Fannie Mae, Washington, DC</w:t>
      </w:r>
      <w:r w:rsidRPr="009A6CD0">
        <w:rPr>
          <w:rFonts w:ascii="Calibri" w:hAnsi="Calibri" w:cs="Calibri"/>
          <w:b/>
          <w:bCs/>
        </w:rPr>
        <w:tab/>
      </w:r>
      <w:r w:rsidR="00462CC1" w:rsidRPr="009A6CD0">
        <w:rPr>
          <w:rFonts w:ascii="Calibri" w:hAnsi="Calibri" w:cs="Calibri"/>
          <w:b/>
          <w:bCs/>
        </w:rPr>
        <w:t xml:space="preserve">                                                                                                                              Dec </w:t>
      </w:r>
      <w:r w:rsidRPr="009A6CD0">
        <w:rPr>
          <w:rFonts w:ascii="Calibri" w:hAnsi="Calibri" w:cs="Calibri"/>
          <w:b/>
          <w:bCs/>
        </w:rPr>
        <w:t xml:space="preserve">1999 – </w:t>
      </w:r>
      <w:r w:rsidR="00462CC1" w:rsidRPr="009A6CD0">
        <w:rPr>
          <w:rFonts w:ascii="Calibri" w:hAnsi="Calibri" w:cs="Calibri"/>
          <w:b/>
          <w:bCs/>
        </w:rPr>
        <w:t xml:space="preserve">Dec </w:t>
      </w:r>
      <w:r w:rsidRPr="009A6CD0">
        <w:rPr>
          <w:rFonts w:ascii="Calibri" w:hAnsi="Calibri" w:cs="Calibri"/>
          <w:b/>
          <w:bCs/>
        </w:rPr>
        <w:t>2007</w:t>
      </w:r>
    </w:p>
    <w:p w14:paraId="7186D0FD" w14:textId="77777777" w:rsidR="00AB39E8" w:rsidRPr="009A6CD0" w:rsidRDefault="00AB39E8" w:rsidP="00AB39E8">
      <w:pPr>
        <w:jc w:val="both"/>
        <w:rPr>
          <w:rFonts w:ascii="Calibri" w:hAnsi="Calibri" w:cs="Calibri"/>
          <w:b/>
          <w:bCs/>
        </w:rPr>
      </w:pPr>
      <w:r w:rsidRPr="009A6CD0">
        <w:rPr>
          <w:rFonts w:ascii="Calibri" w:hAnsi="Calibri" w:cs="Calibri"/>
          <w:b/>
          <w:bCs/>
        </w:rPr>
        <w:t>Change Management and Sr. Communications Manager</w:t>
      </w:r>
    </w:p>
    <w:p w14:paraId="5C0C6129" w14:textId="77777777" w:rsidR="00AB39E8" w:rsidRPr="009A6CD0" w:rsidRDefault="00AB39E8" w:rsidP="00AB39E8">
      <w:pPr>
        <w:pStyle w:val="ListParagraph"/>
        <w:numPr>
          <w:ilvl w:val="0"/>
          <w:numId w:val="11"/>
        </w:numPr>
        <w:jc w:val="both"/>
        <w:rPr>
          <w:rFonts w:ascii="Calibri" w:hAnsi="Calibri" w:cs="Calibri"/>
        </w:rPr>
      </w:pPr>
      <w:r w:rsidRPr="009A6CD0">
        <w:rPr>
          <w:rFonts w:ascii="Calibri" w:hAnsi="Calibri" w:cs="Calibri"/>
        </w:rPr>
        <w:t xml:space="preserve">Collaborated with HR, IT, Finance, and Legal teams to ensure compliance and coherent change communications, supporting modernization initiatives in a CIO PMO setting. </w:t>
      </w:r>
    </w:p>
    <w:p w14:paraId="61F8476C" w14:textId="77777777" w:rsidR="00AB39E8" w:rsidRPr="009A6CD0" w:rsidRDefault="00AB39E8" w:rsidP="00AB39E8">
      <w:pPr>
        <w:jc w:val="both"/>
        <w:rPr>
          <w:rFonts w:ascii="Calibri" w:hAnsi="Calibri" w:cs="Calibri"/>
        </w:rPr>
      </w:pPr>
    </w:p>
    <w:p w14:paraId="0CD8D8CC" w14:textId="768BFE9A" w:rsidR="00AB39E8" w:rsidRPr="009A6CD0" w:rsidRDefault="00AB39E8" w:rsidP="00AB39E8">
      <w:pPr>
        <w:jc w:val="both"/>
        <w:rPr>
          <w:rFonts w:ascii="Calibri" w:hAnsi="Calibri" w:cs="Calibri"/>
          <w:b/>
          <w:bCs/>
        </w:rPr>
      </w:pPr>
      <w:r w:rsidRPr="009A6CD0">
        <w:rPr>
          <w:rFonts w:ascii="Calibri" w:hAnsi="Calibri" w:cs="Calibri"/>
          <w:b/>
          <w:bCs/>
        </w:rPr>
        <w:t>Soza &amp; Company, Ltd. (SOZA), Fairfax, VA</w:t>
      </w:r>
      <w:r w:rsidRPr="009A6CD0">
        <w:rPr>
          <w:rFonts w:ascii="Calibri" w:hAnsi="Calibri" w:cs="Calibri"/>
          <w:b/>
          <w:bCs/>
        </w:rPr>
        <w:tab/>
      </w:r>
      <w:r w:rsidR="00462CC1" w:rsidRPr="009A6CD0">
        <w:rPr>
          <w:rFonts w:ascii="Calibri" w:hAnsi="Calibri" w:cs="Calibri"/>
          <w:b/>
          <w:bCs/>
        </w:rPr>
        <w:t xml:space="preserve">                                                                                                              Jan </w:t>
      </w:r>
      <w:r w:rsidRPr="009A6CD0">
        <w:rPr>
          <w:rFonts w:ascii="Calibri" w:hAnsi="Calibri" w:cs="Calibri"/>
          <w:b/>
          <w:bCs/>
        </w:rPr>
        <w:t xml:space="preserve">1996 – </w:t>
      </w:r>
      <w:r w:rsidR="00462CC1" w:rsidRPr="009A6CD0">
        <w:rPr>
          <w:rFonts w:ascii="Calibri" w:hAnsi="Calibri" w:cs="Calibri"/>
          <w:b/>
          <w:bCs/>
        </w:rPr>
        <w:t xml:space="preserve">Dec </w:t>
      </w:r>
      <w:r w:rsidRPr="009A6CD0">
        <w:rPr>
          <w:rFonts w:ascii="Calibri" w:hAnsi="Calibri" w:cs="Calibri"/>
          <w:b/>
          <w:bCs/>
        </w:rPr>
        <w:t>1999</w:t>
      </w:r>
    </w:p>
    <w:p w14:paraId="7601C66C" w14:textId="77777777" w:rsidR="00AB39E8" w:rsidRPr="009A6CD0" w:rsidRDefault="00AB39E8" w:rsidP="00AB39E8">
      <w:pPr>
        <w:jc w:val="both"/>
        <w:rPr>
          <w:rFonts w:ascii="Calibri" w:hAnsi="Calibri" w:cs="Calibri"/>
          <w:b/>
          <w:bCs/>
        </w:rPr>
      </w:pPr>
      <w:r w:rsidRPr="009A6CD0">
        <w:rPr>
          <w:rFonts w:ascii="Calibri" w:hAnsi="Calibri" w:cs="Calibri"/>
          <w:b/>
          <w:bCs/>
        </w:rPr>
        <w:t>Project Manager/Web Designer</w:t>
      </w:r>
      <w:r w:rsidRPr="009A6CD0">
        <w:rPr>
          <w:rFonts w:ascii="Calibri" w:hAnsi="Calibri" w:cs="Calibri"/>
          <w:b/>
          <w:bCs/>
        </w:rPr>
        <w:tab/>
      </w:r>
    </w:p>
    <w:p w14:paraId="3D2625E7" w14:textId="77777777" w:rsidR="00AB39E8" w:rsidRPr="009A6CD0" w:rsidRDefault="00AB39E8" w:rsidP="00AB39E8">
      <w:pPr>
        <w:pStyle w:val="ListParagraph"/>
        <w:numPr>
          <w:ilvl w:val="0"/>
          <w:numId w:val="11"/>
        </w:numPr>
        <w:jc w:val="both"/>
        <w:rPr>
          <w:rFonts w:ascii="Calibri" w:hAnsi="Calibri" w:cs="Calibri"/>
        </w:rPr>
      </w:pPr>
      <w:r w:rsidRPr="009A6CD0">
        <w:rPr>
          <w:rFonts w:ascii="Calibri" w:hAnsi="Calibri" w:cs="Calibri"/>
        </w:rPr>
        <w:t xml:space="preserve">Managed a creative team delivering web, multimedia, and marketing solutions for government and commercial clients, ensuring brand consistency and timely execution from concept through production. </w:t>
      </w:r>
    </w:p>
    <w:p w14:paraId="7B88F4BE" w14:textId="77777777" w:rsidR="00AB39E8" w:rsidRPr="009A6CD0" w:rsidRDefault="00AB39E8" w:rsidP="00AB39E8">
      <w:pPr>
        <w:jc w:val="both"/>
        <w:rPr>
          <w:rFonts w:ascii="Calibri" w:hAnsi="Calibri" w:cs="Calibri"/>
        </w:rPr>
      </w:pPr>
    </w:p>
    <w:p w14:paraId="50221775" w14:textId="4B449A2C" w:rsidR="00AB39E8" w:rsidRPr="009A6CD0" w:rsidRDefault="00AB39E8" w:rsidP="00AB39E8">
      <w:pPr>
        <w:jc w:val="both"/>
        <w:rPr>
          <w:rFonts w:ascii="Calibri" w:hAnsi="Calibri" w:cs="Calibri"/>
          <w:b/>
          <w:bCs/>
        </w:rPr>
      </w:pPr>
      <w:r w:rsidRPr="009A6CD0">
        <w:rPr>
          <w:rFonts w:ascii="Calibri" w:hAnsi="Calibri" w:cs="Calibri"/>
          <w:b/>
          <w:bCs/>
        </w:rPr>
        <w:t>The Communications Center, Washington, DC</w:t>
      </w:r>
      <w:r w:rsidRPr="009A6CD0">
        <w:rPr>
          <w:rFonts w:ascii="Calibri" w:hAnsi="Calibri" w:cs="Calibri"/>
          <w:b/>
          <w:bCs/>
        </w:rPr>
        <w:tab/>
      </w:r>
      <w:r w:rsidR="00462CC1" w:rsidRPr="009A6CD0">
        <w:rPr>
          <w:rFonts w:ascii="Calibri" w:hAnsi="Calibri" w:cs="Calibri"/>
          <w:b/>
          <w:bCs/>
        </w:rPr>
        <w:t xml:space="preserve">                                                                                                Jan </w:t>
      </w:r>
      <w:r w:rsidRPr="009A6CD0">
        <w:rPr>
          <w:rFonts w:ascii="Calibri" w:hAnsi="Calibri" w:cs="Calibri"/>
          <w:b/>
          <w:bCs/>
        </w:rPr>
        <w:t xml:space="preserve">1991 – </w:t>
      </w:r>
      <w:r w:rsidR="00462CC1" w:rsidRPr="009A6CD0">
        <w:rPr>
          <w:rFonts w:ascii="Calibri" w:hAnsi="Calibri" w:cs="Calibri"/>
          <w:b/>
          <w:bCs/>
        </w:rPr>
        <w:t xml:space="preserve">Jan </w:t>
      </w:r>
      <w:r w:rsidRPr="009A6CD0">
        <w:rPr>
          <w:rFonts w:ascii="Calibri" w:hAnsi="Calibri" w:cs="Calibri"/>
          <w:b/>
          <w:bCs/>
        </w:rPr>
        <w:t>1994</w:t>
      </w:r>
    </w:p>
    <w:p w14:paraId="46EAB5DA" w14:textId="77777777" w:rsidR="00AB39E8" w:rsidRPr="009A6CD0" w:rsidRDefault="00AB39E8" w:rsidP="00AB39E8">
      <w:pPr>
        <w:jc w:val="both"/>
        <w:rPr>
          <w:rFonts w:ascii="Calibri" w:hAnsi="Calibri" w:cs="Calibri"/>
          <w:b/>
          <w:bCs/>
        </w:rPr>
      </w:pPr>
      <w:r w:rsidRPr="009A6CD0">
        <w:rPr>
          <w:rFonts w:ascii="Calibri" w:hAnsi="Calibri" w:cs="Calibri"/>
          <w:b/>
          <w:bCs/>
        </w:rPr>
        <w:t>Senior Graphic Designer</w:t>
      </w:r>
      <w:r w:rsidRPr="009A6CD0">
        <w:rPr>
          <w:rFonts w:ascii="Calibri" w:hAnsi="Calibri" w:cs="Calibri"/>
          <w:b/>
          <w:bCs/>
        </w:rPr>
        <w:tab/>
      </w:r>
    </w:p>
    <w:p w14:paraId="354F3793" w14:textId="77777777" w:rsidR="00AB39E8" w:rsidRPr="009A6CD0" w:rsidRDefault="00AB39E8" w:rsidP="00AB39E8">
      <w:pPr>
        <w:pStyle w:val="ListParagraph"/>
        <w:numPr>
          <w:ilvl w:val="0"/>
          <w:numId w:val="11"/>
        </w:numPr>
        <w:jc w:val="both"/>
        <w:rPr>
          <w:rFonts w:ascii="Calibri" w:hAnsi="Calibri" w:cs="Calibri"/>
        </w:rPr>
      </w:pPr>
      <w:r w:rsidRPr="009A6CD0">
        <w:rPr>
          <w:rFonts w:ascii="Calibri" w:hAnsi="Calibri" w:cs="Calibri"/>
        </w:rPr>
        <w:t xml:space="preserve">Designed and produced marketing, web, and training materials for over 200 clients, enhancing brand presence and integrating visual design elements into corporate communications. </w:t>
      </w:r>
    </w:p>
    <w:p w14:paraId="3B13D1E7" w14:textId="77777777" w:rsidR="00AB39E8" w:rsidRPr="009A6CD0" w:rsidRDefault="00AB39E8" w:rsidP="00AB39E8">
      <w:pPr>
        <w:jc w:val="both"/>
        <w:rPr>
          <w:rFonts w:ascii="Calibri" w:hAnsi="Calibri" w:cs="Calibri"/>
        </w:rPr>
      </w:pPr>
    </w:p>
    <w:p w14:paraId="32BCE9EC" w14:textId="77777777" w:rsidR="002A1EEC" w:rsidRPr="009A6CD0" w:rsidRDefault="002A1EEC">
      <w:pPr>
        <w:rPr>
          <w:rFonts w:ascii="Calibri" w:hAnsi="Calibri" w:cs="Calibri"/>
        </w:rPr>
      </w:pPr>
    </w:p>
    <w:sectPr w:rsidR="002A1EEC" w:rsidRPr="009A6CD0" w:rsidSect="00AB39E8">
      <w:pgSz w:w="11906" w:h="16838" w:code="9"/>
      <w:pgMar w:top="720" w:right="720" w:bottom="720" w:left="720" w:header="0" w:footer="0" w:gutter="0"/>
      <w:cols w:space="425"/>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316"/>
    <w:multiLevelType w:val="hybridMultilevel"/>
    <w:tmpl w:val="1BE0DB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21E573A"/>
    <w:multiLevelType w:val="hybridMultilevel"/>
    <w:tmpl w:val="251AAD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4BA039C"/>
    <w:multiLevelType w:val="hybridMultilevel"/>
    <w:tmpl w:val="779E7F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4596809"/>
    <w:multiLevelType w:val="hybridMultilevel"/>
    <w:tmpl w:val="23E697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0E96A00"/>
    <w:multiLevelType w:val="hybridMultilevel"/>
    <w:tmpl w:val="9B1CFC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0355718"/>
    <w:multiLevelType w:val="hybridMultilevel"/>
    <w:tmpl w:val="083C67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0C5502B"/>
    <w:multiLevelType w:val="hybridMultilevel"/>
    <w:tmpl w:val="ABE64C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65040D6D"/>
    <w:multiLevelType w:val="hybridMultilevel"/>
    <w:tmpl w:val="8A9AC7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BCA60D5"/>
    <w:multiLevelType w:val="hybridMultilevel"/>
    <w:tmpl w:val="2B9A38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7B53CA5"/>
    <w:multiLevelType w:val="hybridMultilevel"/>
    <w:tmpl w:val="6D7CAD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7B1118E6"/>
    <w:multiLevelType w:val="hybridMultilevel"/>
    <w:tmpl w:val="98848E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B4735B8"/>
    <w:multiLevelType w:val="hybridMultilevel"/>
    <w:tmpl w:val="27A68F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47529620">
    <w:abstractNumId w:val="11"/>
  </w:num>
  <w:num w:numId="2" w16cid:durableId="172260171">
    <w:abstractNumId w:val="5"/>
  </w:num>
  <w:num w:numId="3" w16cid:durableId="18894925">
    <w:abstractNumId w:val="6"/>
  </w:num>
  <w:num w:numId="4" w16cid:durableId="1778284533">
    <w:abstractNumId w:val="3"/>
  </w:num>
  <w:num w:numId="5" w16cid:durableId="2070495102">
    <w:abstractNumId w:val="10"/>
  </w:num>
  <w:num w:numId="6" w16cid:durableId="1363743354">
    <w:abstractNumId w:val="9"/>
  </w:num>
  <w:num w:numId="7" w16cid:durableId="17238382">
    <w:abstractNumId w:val="8"/>
  </w:num>
  <w:num w:numId="8" w16cid:durableId="1182091817">
    <w:abstractNumId w:val="4"/>
  </w:num>
  <w:num w:numId="9" w16cid:durableId="1613054148">
    <w:abstractNumId w:val="7"/>
  </w:num>
  <w:num w:numId="10" w16cid:durableId="1612518934">
    <w:abstractNumId w:val="1"/>
  </w:num>
  <w:num w:numId="11" w16cid:durableId="1818841066">
    <w:abstractNumId w:val="2"/>
  </w:num>
  <w:num w:numId="12" w16cid:durableId="206000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9E8"/>
    <w:rsid w:val="000C650A"/>
    <w:rsid w:val="00140744"/>
    <w:rsid w:val="001B6BC5"/>
    <w:rsid w:val="002A1EEC"/>
    <w:rsid w:val="00307831"/>
    <w:rsid w:val="00462CC1"/>
    <w:rsid w:val="00771C90"/>
    <w:rsid w:val="0077529F"/>
    <w:rsid w:val="007B5DD4"/>
    <w:rsid w:val="008D5DFF"/>
    <w:rsid w:val="009A6CD0"/>
    <w:rsid w:val="00AB39E8"/>
    <w:rsid w:val="00B133EA"/>
    <w:rsid w:val="00D733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887AC"/>
  <w15:chartTrackingRefBased/>
  <w15:docId w15:val="{FAD999C2-674E-463F-8C53-A64D9980C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9E8"/>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AB3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9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9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9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9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9E8"/>
    <w:rPr>
      <w:rFonts w:eastAsiaTheme="majorEastAsia" w:cstheme="majorBidi"/>
      <w:color w:val="272727" w:themeColor="text1" w:themeTint="D8"/>
    </w:rPr>
  </w:style>
  <w:style w:type="paragraph" w:styleId="Title">
    <w:name w:val="Title"/>
    <w:basedOn w:val="Normal"/>
    <w:next w:val="Normal"/>
    <w:link w:val="TitleChar"/>
    <w:uiPriority w:val="10"/>
    <w:qFormat/>
    <w:rsid w:val="00AB39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9E8"/>
    <w:pPr>
      <w:spacing w:before="160"/>
      <w:jc w:val="center"/>
    </w:pPr>
    <w:rPr>
      <w:i/>
      <w:iCs/>
      <w:color w:val="404040" w:themeColor="text1" w:themeTint="BF"/>
    </w:rPr>
  </w:style>
  <w:style w:type="character" w:customStyle="1" w:styleId="QuoteChar">
    <w:name w:val="Quote Char"/>
    <w:basedOn w:val="DefaultParagraphFont"/>
    <w:link w:val="Quote"/>
    <w:uiPriority w:val="29"/>
    <w:rsid w:val="00AB39E8"/>
    <w:rPr>
      <w:i/>
      <w:iCs/>
      <w:color w:val="404040" w:themeColor="text1" w:themeTint="BF"/>
    </w:rPr>
  </w:style>
  <w:style w:type="paragraph" w:styleId="ListParagraph">
    <w:name w:val="List Paragraph"/>
    <w:basedOn w:val="Normal"/>
    <w:uiPriority w:val="34"/>
    <w:qFormat/>
    <w:rsid w:val="00AB39E8"/>
    <w:pPr>
      <w:ind w:left="720"/>
      <w:contextualSpacing/>
    </w:pPr>
  </w:style>
  <w:style w:type="character" w:styleId="IntenseEmphasis">
    <w:name w:val="Intense Emphasis"/>
    <w:basedOn w:val="DefaultParagraphFont"/>
    <w:uiPriority w:val="21"/>
    <w:qFormat/>
    <w:rsid w:val="00AB39E8"/>
    <w:rPr>
      <w:i/>
      <w:iCs/>
      <w:color w:val="0F4761" w:themeColor="accent1" w:themeShade="BF"/>
    </w:rPr>
  </w:style>
  <w:style w:type="paragraph" w:styleId="IntenseQuote">
    <w:name w:val="Intense Quote"/>
    <w:basedOn w:val="Normal"/>
    <w:next w:val="Normal"/>
    <w:link w:val="IntenseQuoteChar"/>
    <w:uiPriority w:val="30"/>
    <w:qFormat/>
    <w:rsid w:val="00AB3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9E8"/>
    <w:rPr>
      <w:i/>
      <w:iCs/>
      <w:color w:val="0F4761" w:themeColor="accent1" w:themeShade="BF"/>
    </w:rPr>
  </w:style>
  <w:style w:type="character" w:styleId="IntenseReference">
    <w:name w:val="Intense Reference"/>
    <w:basedOn w:val="DefaultParagraphFont"/>
    <w:uiPriority w:val="32"/>
    <w:qFormat/>
    <w:rsid w:val="00AB39E8"/>
    <w:rPr>
      <w:b/>
      <w:bCs/>
      <w:smallCaps/>
      <w:color w:val="0F4761" w:themeColor="accent1" w:themeShade="BF"/>
      <w:spacing w:val="5"/>
    </w:rPr>
  </w:style>
  <w:style w:type="character" w:styleId="Hyperlink">
    <w:name w:val="Hyperlink"/>
    <w:basedOn w:val="DefaultParagraphFont"/>
    <w:uiPriority w:val="99"/>
    <w:unhideWhenUsed/>
    <w:rsid w:val="00AB39E8"/>
    <w:rPr>
      <w:color w:val="467886" w:themeColor="hyperlink"/>
      <w:u w:val="single"/>
    </w:rPr>
  </w:style>
  <w:style w:type="character" w:styleId="UnresolvedMention">
    <w:name w:val="Unresolved Mention"/>
    <w:basedOn w:val="DefaultParagraphFont"/>
    <w:uiPriority w:val="99"/>
    <w:semiHidden/>
    <w:unhideWhenUsed/>
    <w:rsid w:val="00AB39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crystalharle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1990</Words>
  <Characters>11344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Srujana Stephens</dc:creator>
  <cp:keywords/>
  <dc:description/>
  <cp:lastModifiedBy>Srujana Stephens</cp:lastModifiedBy>
  <cp:revision>5</cp:revision>
  <dcterms:created xsi:type="dcterms:W3CDTF">2025-09-25T15:21:00Z</dcterms:created>
  <dcterms:modified xsi:type="dcterms:W3CDTF">2025-09-25T15:50:00Z</dcterms:modified>
</cp:coreProperties>
</file>