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E203" w14:textId="77777777" w:rsidR="008250A0" w:rsidRDefault="00000000">
      <w:pPr>
        <w:jc w:val="center"/>
      </w:pPr>
      <w:r>
        <w:rPr>
          <w:b/>
          <w:color w:val="003366"/>
          <w:sz w:val="36"/>
        </w:rPr>
        <w:t>Brad Dubreuil</w:t>
      </w:r>
    </w:p>
    <w:p w14:paraId="12FD9AA2" w14:textId="48E0DA09" w:rsidR="008250A0" w:rsidRDefault="00000000" w:rsidP="00C73A7F">
      <w:pPr>
        <w:jc w:val="center"/>
      </w:pPr>
      <w:r>
        <w:rPr>
          <w:sz w:val="20"/>
        </w:rPr>
        <w:t xml:space="preserve">📍 Hickory, NC | 📞 </w:t>
      </w:r>
      <w:r w:rsidR="00FF6CD7">
        <w:rPr>
          <w:sz w:val="20"/>
        </w:rPr>
        <w:t>(504)715-9934</w:t>
      </w:r>
      <w:r>
        <w:rPr>
          <w:sz w:val="20"/>
        </w:rPr>
        <w:t xml:space="preserve"> | ✉️ </w:t>
      </w:r>
      <w:r w:rsidR="00FF6CD7">
        <w:rPr>
          <w:sz w:val="20"/>
        </w:rPr>
        <w:t>bradmdubreuil@gmail.com</w:t>
      </w:r>
      <w:r>
        <w:rPr>
          <w:sz w:val="20"/>
        </w:rPr>
        <w:t xml:space="preserve"> </w:t>
      </w:r>
    </w:p>
    <w:p w14:paraId="2621F6BF" w14:textId="77777777" w:rsidR="008250A0" w:rsidRDefault="00000000">
      <w:pPr>
        <w:pStyle w:val="Heading1"/>
      </w:pPr>
      <w:r>
        <w:t>Profile</w:t>
      </w:r>
    </w:p>
    <w:p w14:paraId="0003B237" w14:textId="77777777" w:rsidR="008250A0" w:rsidRDefault="00000000">
      <w:r>
        <w:t>Accomplished Operations &amp; Logistics Leader with 17+ years of progressive experience optimizing transportation, fleet, and facility operations across waste management, logistics, and distribution industries. Recognized for driving operational excellence, compliance, and safety while leading large, multi-disciplinary teams. Proven track record of delivering cost savings, improving route efficiency, and building high-performing teams. Promoted within 6 months at Republic Services for exceptional leadership and measurable results.</w:t>
      </w:r>
    </w:p>
    <w:p w14:paraId="28D89DA2" w14:textId="77777777" w:rsidR="008250A0" w:rsidRDefault="00000000">
      <w:pPr>
        <w:pStyle w:val="Heading1"/>
      </w:pPr>
      <w:r>
        <w:t>Professional Experience</w:t>
      </w:r>
    </w:p>
    <w:p w14:paraId="1924056E" w14:textId="77777777" w:rsidR="008250A0" w:rsidRDefault="00000000">
      <w:pPr>
        <w:pStyle w:val="Heading2"/>
      </w:pPr>
      <w:r>
        <w:t>Republic Services – Hickory, NC</w:t>
      </w:r>
    </w:p>
    <w:p w14:paraId="15F10965" w14:textId="77777777" w:rsidR="008250A0" w:rsidRDefault="00000000">
      <w:pPr>
        <w:pStyle w:val="Heading3"/>
      </w:pPr>
      <w:r>
        <w:t>Operations Manager | 2022 – Present</w:t>
      </w:r>
    </w:p>
    <w:p w14:paraId="5B021AE7" w14:textId="07123CB3" w:rsidR="008250A0" w:rsidRDefault="00000000">
      <w:r>
        <w:t>• Direct daily operations for 57–63 routes, overseeing 73 drivers, 5 supervisors, 3 dispatchers, and 3 clerks—the largest operation in the business unit.</w:t>
      </w:r>
      <w:r>
        <w:br/>
        <w:t>• Drive compliance with corporate safety standards, achieving consistent performance in injury prevention and DOT adherence.</w:t>
      </w:r>
      <w:r>
        <w:br/>
        <w:t>• Partner with leadership to optimize route configuration, improve service efficiency, and enhance customer satisfaction.</w:t>
      </w:r>
      <w:r>
        <w:br/>
        <w:t xml:space="preserve">• Recognized for rapid promotion within </w:t>
      </w:r>
      <w:r w:rsidR="00FF6CD7">
        <w:t xml:space="preserve">the </w:t>
      </w:r>
      <w:r>
        <w:t>first 6 months based on leadership impact and operational results.</w:t>
      </w:r>
    </w:p>
    <w:p w14:paraId="7ACF02BE" w14:textId="77777777" w:rsidR="008250A0" w:rsidRDefault="00000000">
      <w:pPr>
        <w:pStyle w:val="Heading2"/>
      </w:pPr>
      <w:r>
        <w:t>Colt, Inc. – New Orleans, LA</w:t>
      </w:r>
    </w:p>
    <w:p w14:paraId="72A92E0E" w14:textId="77777777" w:rsidR="008250A0" w:rsidRDefault="00000000">
      <w:pPr>
        <w:pStyle w:val="Heading3"/>
      </w:pPr>
      <w:r>
        <w:t>Facility Operations Manager | 2011 – 2022</w:t>
      </w:r>
    </w:p>
    <w:p w14:paraId="5F58B2D0" w14:textId="77777777" w:rsidR="008250A0" w:rsidRDefault="00000000">
      <w:r>
        <w:t>• Managed full-scope operations across five Louisiana parishes, serving 400+ commercial accounts and ensuring compliance with all DOT and LADEQ regulatory standards.</w:t>
      </w:r>
      <w:r>
        <w:br/>
        <w:t>• Directed fleet compliance for roll-off, straight, and semi-trailer trucks, securing positive state audits and inspections.</w:t>
      </w:r>
      <w:r>
        <w:br/>
        <w:t>• Led maintenance and operational oversight of shredding and heavy equipment (4.9 Barkley Shredder, Bobcat 650, Eagle De-rimming machine).</w:t>
      </w:r>
      <w:r>
        <w:br/>
        <w:t>• Built and led a 20-member operations team, driving performance through training, coaching, and safety leadership.</w:t>
      </w:r>
      <w:r>
        <w:br/>
        <w:t>• Oversaw HR functions including hiring, onboarding, payroll, evaluations, and terminations.</w:t>
      </w:r>
      <w:r>
        <w:br/>
        <w:t>• Implemented Excel-based tracking tools that identified spending trends and improved year-over-year financial oversight.</w:t>
      </w:r>
      <w:r>
        <w:br/>
      </w:r>
      <w:r>
        <w:lastRenderedPageBreak/>
        <w:t>• Consistently maintained customer satisfaction through proactive relationship management and service reliability.</w:t>
      </w:r>
    </w:p>
    <w:p w14:paraId="68D0CCC5" w14:textId="77777777" w:rsidR="008250A0" w:rsidRDefault="00000000">
      <w:pPr>
        <w:pStyle w:val="Heading2"/>
      </w:pPr>
      <w:r>
        <w:t>Kentwood Springs (DS Waters) – New Orleans, LA</w:t>
      </w:r>
    </w:p>
    <w:p w14:paraId="2D4CA165" w14:textId="77777777" w:rsidR="008250A0" w:rsidRDefault="00000000">
      <w:pPr>
        <w:pStyle w:val="Heading3"/>
      </w:pPr>
      <w:r>
        <w:t>Route Development Manager | 2008 – 2011</w:t>
      </w:r>
    </w:p>
    <w:p w14:paraId="6FD874E2" w14:textId="77777777" w:rsidR="008250A0" w:rsidRDefault="00000000">
      <w:r>
        <w:t>• Directed distribution operations servicing 12,000 customers, managing 14–42 route personnel across the New Orleans region.</w:t>
      </w:r>
      <w:r>
        <w:br/>
        <w:t>• Trained drivers on handheld technology, defensive driving, and new product rollouts, ensuring operational excellence and compliance.</w:t>
      </w:r>
      <w:r>
        <w:br/>
        <w:t>• Drove collections of delinquent accounts and optimized route sequencing to improve delivery accuracy and efficiency.</w:t>
      </w:r>
      <w:r>
        <w:br/>
        <w:t>• Earned recognition as Top Route Development Manager in Southeast Louisiana (2009) for operational performance and team leadership.</w:t>
      </w:r>
    </w:p>
    <w:p w14:paraId="5E08F018" w14:textId="77777777" w:rsidR="008250A0" w:rsidRDefault="00000000">
      <w:pPr>
        <w:pStyle w:val="Heading1"/>
      </w:pPr>
      <w:r>
        <w:t>Education</w:t>
      </w:r>
    </w:p>
    <w:p w14:paraId="17EFBB70" w14:textId="77777777" w:rsidR="008250A0" w:rsidRDefault="00000000">
      <w:pPr>
        <w:pStyle w:val="Heading2"/>
      </w:pPr>
      <w:r>
        <w:t>Delgado Community College – New Orleans, LA</w:t>
      </w:r>
    </w:p>
    <w:p w14:paraId="62F66EAF" w14:textId="77777777" w:rsidR="008250A0" w:rsidRDefault="00000000">
      <w:r>
        <w:t>Business Major, Minor in Management &amp; Human Resources | 1997 – 1999</w:t>
      </w:r>
    </w:p>
    <w:p w14:paraId="230115DA" w14:textId="77777777" w:rsidR="008250A0" w:rsidRDefault="00000000">
      <w:pPr>
        <w:pStyle w:val="Heading1"/>
      </w:pPr>
      <w:r>
        <w:t>Technical Skills</w:t>
      </w:r>
    </w:p>
    <w:p w14:paraId="7BB023B5" w14:textId="77777777" w:rsidR="008250A0" w:rsidRDefault="00000000">
      <w:r>
        <w:t>Oracle | Microsoft Office Suite | Power BI | Quest Handheld | Workday | Time Clock Plus | RISE</w:t>
      </w:r>
    </w:p>
    <w:p w14:paraId="2F56DCF4" w14:textId="77777777" w:rsidR="008250A0" w:rsidRDefault="00000000">
      <w:pPr>
        <w:pStyle w:val="Heading1"/>
      </w:pPr>
      <w:r>
        <w:t>Licenses</w:t>
      </w:r>
    </w:p>
    <w:p w14:paraId="32673C68" w14:textId="77777777" w:rsidR="008250A0" w:rsidRDefault="00000000">
      <w:r>
        <w:t>CDL Class B License</w:t>
      </w:r>
    </w:p>
    <w:sectPr w:rsidR="008250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82471">
    <w:abstractNumId w:val="8"/>
  </w:num>
  <w:num w:numId="2" w16cid:durableId="212083277">
    <w:abstractNumId w:val="6"/>
  </w:num>
  <w:num w:numId="3" w16cid:durableId="213928393">
    <w:abstractNumId w:val="5"/>
  </w:num>
  <w:num w:numId="4" w16cid:durableId="1662731387">
    <w:abstractNumId w:val="4"/>
  </w:num>
  <w:num w:numId="5" w16cid:durableId="1544977255">
    <w:abstractNumId w:val="7"/>
  </w:num>
  <w:num w:numId="6" w16cid:durableId="1009333475">
    <w:abstractNumId w:val="3"/>
  </w:num>
  <w:num w:numId="7" w16cid:durableId="2014792674">
    <w:abstractNumId w:val="2"/>
  </w:num>
  <w:num w:numId="8" w16cid:durableId="243029380">
    <w:abstractNumId w:val="1"/>
  </w:num>
  <w:num w:numId="9" w16cid:durableId="37959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131"/>
    <w:rsid w:val="005536D6"/>
    <w:rsid w:val="008250A0"/>
    <w:rsid w:val="008B2816"/>
    <w:rsid w:val="00AA1D8D"/>
    <w:rsid w:val="00B47730"/>
    <w:rsid w:val="00C73A7F"/>
    <w:rsid w:val="00CB0664"/>
    <w:rsid w:val="00FC693F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8A1B4"/>
  <w14:defaultImageDpi w14:val="330"/>
  <w15:docId w15:val="{C484F780-4E99-46F2-BDA0-33914281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2638</Characters>
  <Application>Microsoft Office Word</Application>
  <DocSecurity>0</DocSecurity>
  <Lines>52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Salt 915</cp:lastModifiedBy>
  <cp:revision>3</cp:revision>
  <dcterms:created xsi:type="dcterms:W3CDTF">2025-09-05T14:49:00Z</dcterms:created>
  <dcterms:modified xsi:type="dcterms:W3CDTF">2025-09-07T21:12:00Z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a1afa9f1-cfe6-4fc3-b29d-a0549321bf14</vt:lpwstr>
  </property>
</Properties>
</file>