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756A" w:rsidRPr="007A4686" w:rsidRDefault="00EC756A" w:rsidP="00EC756A">
      <w:pPr>
        <w:jc w:val="both"/>
        <w:rPr>
          <w:rFonts w:ascii="Cambria" w:hAnsi="Cambria"/>
          <w:b/>
          <w:spacing w:val="-5"/>
          <w:sz w:val="36"/>
          <w:szCs w:val="36"/>
        </w:rPr>
      </w:pPr>
      <w:r w:rsidRPr="00CB6B38">
        <w:rPr>
          <w:rFonts w:ascii="Calibri" w:hAnsi="Calibri" w:cs="Calibri"/>
          <w:b/>
          <w:spacing w:val="-5"/>
          <w:sz w:val="32"/>
          <w:szCs w:val="32"/>
        </w:rPr>
        <w:t>Ashok Soma</w:t>
      </w:r>
      <w:r>
        <w:rPr>
          <w:rFonts w:ascii="Calibri" w:hAnsi="Calibri" w:cs="Calibri"/>
          <w:b/>
          <w:spacing w:val="-5"/>
          <w:sz w:val="32"/>
          <w:szCs w:val="32"/>
        </w:rPr>
        <w:t xml:space="preserve"> </w:t>
      </w:r>
      <w:r>
        <w:rPr>
          <w:rFonts w:ascii="Calibri" w:hAnsi="Calibri" w:cs="Calibri"/>
          <w:b/>
          <w:spacing w:val="-5"/>
          <w:sz w:val="32"/>
          <w:szCs w:val="32"/>
        </w:rPr>
        <w:tab/>
        <w:t xml:space="preserve">       </w:t>
      </w:r>
      <w:r w:rsidR="005D6047">
        <w:rPr>
          <w:rFonts w:ascii="Calibri" w:hAnsi="Calibri" w:cs="Calibri"/>
          <w:b/>
          <w:spacing w:val="-5"/>
          <w:sz w:val="32"/>
          <w:szCs w:val="32"/>
        </w:rPr>
        <w:tab/>
      </w:r>
      <w:r w:rsidR="005D6047">
        <w:rPr>
          <w:rFonts w:ascii="Calibri" w:hAnsi="Calibri" w:cs="Calibri"/>
          <w:b/>
          <w:spacing w:val="-5"/>
          <w:sz w:val="32"/>
          <w:szCs w:val="32"/>
        </w:rPr>
        <w:tab/>
      </w:r>
      <w:r w:rsidR="005D6047">
        <w:rPr>
          <w:rFonts w:ascii="Calibri" w:hAnsi="Calibri" w:cs="Calibri"/>
          <w:b/>
          <w:spacing w:val="-5"/>
          <w:sz w:val="32"/>
          <w:szCs w:val="32"/>
        </w:rPr>
        <w:tab/>
      </w:r>
      <w:r w:rsidR="005D6047">
        <w:rPr>
          <w:rFonts w:ascii="Calibri" w:hAnsi="Calibri" w:cs="Calibri"/>
          <w:b/>
          <w:spacing w:val="-5"/>
          <w:sz w:val="32"/>
          <w:szCs w:val="32"/>
        </w:rPr>
        <w:tab/>
      </w:r>
      <w:r w:rsidR="005D6047">
        <w:rPr>
          <w:rFonts w:ascii="Calibri" w:hAnsi="Calibri" w:cs="Calibri"/>
          <w:b/>
          <w:spacing w:val="-5"/>
          <w:sz w:val="32"/>
          <w:szCs w:val="32"/>
        </w:rPr>
        <w:tab/>
      </w:r>
      <w:r w:rsidR="005D6047">
        <w:rPr>
          <w:rFonts w:ascii="Calibri" w:hAnsi="Calibri" w:cs="Calibri"/>
          <w:b/>
          <w:spacing w:val="-5"/>
          <w:sz w:val="32"/>
          <w:szCs w:val="32"/>
        </w:rPr>
        <w:tab/>
      </w:r>
      <w:r>
        <w:rPr>
          <w:rFonts w:ascii="Calibri" w:hAnsi="Calibri" w:cs="Calibri"/>
          <w:b/>
          <w:spacing w:val="-5"/>
          <w:sz w:val="32"/>
          <w:szCs w:val="32"/>
        </w:rPr>
        <w:t xml:space="preserve">       </w:t>
      </w:r>
      <w:r>
        <w:rPr>
          <w:rFonts w:ascii="Calibri" w:hAnsi="Calibri" w:cs="Calibri"/>
          <w:b/>
          <w:noProof/>
          <w:spacing w:val="-5"/>
          <w:sz w:val="32"/>
          <w:szCs w:val="32"/>
          <w:lang w:val="en-GB" w:eastAsia="en-GB"/>
        </w:rPr>
        <w:drawing>
          <wp:inline distT="0" distB="0" distL="0" distR="0" wp14:anchorId="3894B9B5" wp14:editId="3CA513FF">
            <wp:extent cx="723900" cy="723900"/>
            <wp:effectExtent l="0" t="0" r="0" b="0"/>
            <wp:docPr id="17"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17"/>
                    <pic:cNvPicPr/>
                  </pic:nvPicPr>
                  <pic:blipFill>
                    <a:blip r:embed="rId6"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svg="http://schemas.microsoft.com/office/drawing/2016/SVG/main" xmlns:cx1="http://schemas.microsoft.com/office/drawing/2015/9/8/chartex" r:embed="rId9"/>
                        </a:ext>
                      </a:extLst>
                    </a:blip>
                    <a:stretch>
                      <a:fillRect/>
                    </a:stretch>
                  </pic:blipFill>
                  <pic:spPr>
                    <a:xfrm>
                      <a:off x="0" y="0"/>
                      <a:ext cx="723900" cy="723900"/>
                    </a:xfrm>
                    <a:prstGeom prst="rect">
                      <a:avLst/>
                    </a:prstGeom>
                  </pic:spPr>
                </pic:pic>
              </a:graphicData>
            </a:graphic>
          </wp:inline>
        </w:drawing>
      </w:r>
      <w:r>
        <w:rPr>
          <w:rFonts w:ascii="Calibri" w:hAnsi="Calibri" w:cs="Calibri"/>
          <w:b/>
          <w:spacing w:val="-5"/>
          <w:sz w:val="32"/>
          <w:szCs w:val="32"/>
        </w:rPr>
        <w:t xml:space="preserve">  </w:t>
      </w:r>
      <w:r w:rsidR="00D10907">
        <w:rPr>
          <w:rFonts w:ascii="Cambria" w:hAnsi="Cambria"/>
          <w:b/>
          <w:noProof/>
          <w:spacing w:val="-5"/>
          <w:sz w:val="36"/>
          <w:szCs w:val="36"/>
          <w:lang w:val="en-GB" w:eastAsia="en-GB"/>
        </w:rPr>
        <w:drawing>
          <wp:inline distT="0" distB="0" distL="0" distR="0" wp14:anchorId="3B5259F1" wp14:editId="615134DC">
            <wp:extent cx="1630680" cy="544195"/>
            <wp:effectExtent l="0" t="0" r="0" b="0"/>
            <wp:docPr id="2" name="Picture 2" descr="Certified Scrum Master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descr="Certified Scrum Master Logo"/>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30680" cy="544195"/>
                    </a:xfrm>
                    <a:prstGeom prst="rect">
                      <a:avLst/>
                    </a:prstGeom>
                    <a:noFill/>
                    <a:ln>
                      <a:noFill/>
                    </a:ln>
                  </pic:spPr>
                </pic:pic>
              </a:graphicData>
            </a:graphic>
          </wp:inline>
        </w:drawing>
      </w:r>
      <w:r>
        <w:rPr>
          <w:rFonts w:ascii="Cambria" w:hAnsi="Cambria"/>
          <w:b/>
          <w:spacing w:val="-5"/>
          <w:sz w:val="36"/>
          <w:szCs w:val="36"/>
        </w:rPr>
        <w:t xml:space="preserve"> </w:t>
      </w:r>
      <w:r w:rsidR="005D6047">
        <w:rPr>
          <w:rFonts w:ascii="Cambria" w:hAnsi="Cambria"/>
          <w:b/>
          <w:spacing w:val="-5"/>
          <w:sz w:val="36"/>
          <w:szCs w:val="36"/>
        </w:rPr>
        <w:t xml:space="preserve">  </w:t>
      </w:r>
    </w:p>
    <w:p w:rsidR="005C5C95" w:rsidRDefault="00EC756A" w:rsidP="00EC756A">
      <w:pPr>
        <w:pStyle w:val="Subtitle"/>
        <w:tabs>
          <w:tab w:val="left" w:pos="1440"/>
          <w:tab w:val="left" w:pos="1800"/>
        </w:tabs>
        <w:rPr>
          <w:rFonts w:asciiTheme="majorHAnsi" w:hAnsiTheme="majorHAnsi" w:cstheme="majorHAnsi"/>
        </w:rPr>
      </w:pPr>
      <w:r w:rsidRPr="006E79DC">
        <w:rPr>
          <w:rFonts w:ascii="Calibri" w:hAnsi="Calibri" w:cs="Arial"/>
          <w:sz w:val="22"/>
          <w:szCs w:val="22"/>
        </w:rPr>
        <w:t>Email</w:t>
      </w:r>
      <w:r w:rsidRPr="006E79DC">
        <w:rPr>
          <w:rFonts w:ascii="Calibri" w:hAnsi="Calibri" w:cs="Arial"/>
          <w:sz w:val="22"/>
          <w:szCs w:val="22"/>
        </w:rPr>
        <w:tab/>
        <w:t>:</w:t>
      </w:r>
      <w:r>
        <w:rPr>
          <w:rFonts w:ascii="Calibri" w:hAnsi="Calibri" w:cs="Arial"/>
          <w:sz w:val="22"/>
          <w:szCs w:val="22"/>
        </w:rPr>
        <w:t xml:space="preserve">     </w:t>
      </w:r>
      <w:proofErr w:type="spellStart"/>
      <w:r w:rsidR="00D86D5F" w:rsidRPr="00D86D5F">
        <w:rPr>
          <w:rFonts w:asciiTheme="majorHAnsi" w:hAnsiTheme="majorHAnsi" w:cstheme="majorHAnsi"/>
        </w:rPr>
        <w:t>ranjith</w:t>
      </w:r>
      <w:proofErr w:type="spellEnd"/>
      <w:r w:rsidR="00D86D5F" w:rsidRPr="00D86D5F">
        <w:rPr>
          <w:rFonts w:asciiTheme="majorHAnsi" w:hAnsiTheme="majorHAnsi" w:cstheme="majorHAnsi"/>
        </w:rPr>
        <w:t>(AT)</w:t>
      </w:r>
      <w:proofErr w:type="spellStart"/>
      <w:r w:rsidR="00D86D5F" w:rsidRPr="00D86D5F">
        <w:rPr>
          <w:rFonts w:asciiTheme="majorHAnsi" w:hAnsiTheme="majorHAnsi" w:cstheme="majorHAnsi"/>
        </w:rPr>
        <w:t>sstech-llc</w:t>
      </w:r>
      <w:proofErr w:type="spellEnd"/>
      <w:r w:rsidR="00D86D5F" w:rsidRPr="00D86D5F">
        <w:rPr>
          <w:rFonts w:asciiTheme="majorHAnsi" w:hAnsiTheme="majorHAnsi" w:cstheme="majorHAnsi"/>
        </w:rPr>
        <w:t>(DOT)COM</w:t>
      </w:r>
    </w:p>
    <w:p w:rsidR="00170901" w:rsidRPr="00170901" w:rsidRDefault="00170901" w:rsidP="00EC756A">
      <w:pPr>
        <w:pStyle w:val="Subtitle"/>
        <w:tabs>
          <w:tab w:val="left" w:pos="1440"/>
          <w:tab w:val="left" w:pos="1800"/>
        </w:tabs>
        <w:rPr>
          <w:rFonts w:ascii="Calibri" w:hAnsi="Calibri" w:cs="Arial"/>
          <w:sz w:val="22"/>
          <w:szCs w:val="22"/>
          <w:lang w:val="en-US"/>
        </w:rPr>
      </w:pPr>
      <w:r>
        <w:rPr>
          <w:rFonts w:asciiTheme="majorHAnsi" w:hAnsiTheme="majorHAnsi" w:cstheme="majorHAnsi"/>
          <w:lang w:val="en-US"/>
        </w:rPr>
        <w:t xml:space="preserve">D : (940) </w:t>
      </w:r>
      <w:bookmarkStart w:id="0" w:name="_GoBack"/>
      <w:bookmarkEnd w:id="0"/>
      <w:r>
        <w:rPr>
          <w:rFonts w:asciiTheme="majorHAnsi" w:hAnsiTheme="majorHAnsi" w:cstheme="majorHAnsi"/>
          <w:lang w:val="en-US"/>
        </w:rPr>
        <w:t>440-8431</w:t>
      </w:r>
    </w:p>
    <w:p w:rsidR="00EC756A" w:rsidRPr="00D0776F" w:rsidRDefault="00EC756A" w:rsidP="00EC756A">
      <w:pPr>
        <w:rPr>
          <w:rFonts w:ascii="Calibri" w:hAnsi="Calibri"/>
          <w:b/>
          <w:smallCaps/>
          <w:sz w:val="28"/>
          <w:szCs w:val="28"/>
        </w:rPr>
      </w:pPr>
      <w:r>
        <w:rPr>
          <w:rFonts w:ascii="Calibri" w:hAnsi="Calibri"/>
          <w:b/>
          <w:smallCaps/>
          <w:noProof/>
          <w:sz w:val="28"/>
          <w:szCs w:val="28"/>
          <w:lang w:val="en-GB" w:eastAsia="en-GB"/>
        </w:rPr>
        <mc:AlternateContent>
          <mc:Choice Requires="wps">
            <w:drawing>
              <wp:anchor distT="0" distB="0" distL="114300" distR="114300" simplePos="0" relativeHeight="251659264" behindDoc="0" locked="0" layoutInCell="1" allowOverlap="1" wp14:anchorId="57CE5DB2" wp14:editId="22ED513B">
                <wp:simplePos x="0" y="0"/>
                <wp:positionH relativeFrom="column">
                  <wp:posOffset>-66040</wp:posOffset>
                </wp:positionH>
                <wp:positionV relativeFrom="paragraph">
                  <wp:posOffset>62865</wp:posOffset>
                </wp:positionV>
                <wp:extent cx="6971665" cy="635"/>
                <wp:effectExtent l="0" t="0" r="0" b="0"/>
                <wp:wrapNone/>
                <wp:docPr id="16"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71665" cy="635"/>
                        </a:xfrm>
                        <a:prstGeom prst="straightConnector1">
                          <a:avLst/>
                        </a:prstGeom>
                        <a:noFill/>
                        <a:ln w="19050">
                          <a:solidFill>
                            <a:srgbClr val="8DB3E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69D0D173" id="_x0000_t32" coordsize="21600,21600" o:spt="32" o:oned="t" path="m,l21600,21600e" filled="f">
                <v:path arrowok="t" fillok="f" o:connecttype="none"/>
                <o:lock v:ext="edit" shapetype="t"/>
              </v:shapetype>
              <v:shape id=" 3" o:spid="_x0000_s1026" type="#_x0000_t32" style="position:absolute;margin-left:-5.2pt;margin-top:4.95pt;width:548.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" strokecolor="#8db3e2" strokeweight="1.5pt">
                <o:lock v:ext="edit" shapetype="f"/>
              </v:shape>
            </w:pict>
          </mc:Fallback>
        </mc:AlternateContent>
      </w:r>
    </w:p>
    <w:p w:rsidR="00EC756A" w:rsidRPr="00AB1AAB" w:rsidRDefault="00EC756A" w:rsidP="00EC756A">
      <w:pPr>
        <w:jc w:val="center"/>
        <w:outlineLvl w:val="0"/>
        <w:rPr>
          <w:rFonts w:ascii="Calibri" w:hAnsi="Calibri" w:cs="Calibri"/>
        </w:rPr>
      </w:pPr>
      <w:r>
        <w:rPr>
          <w:rFonts w:ascii="Calibri" w:hAnsi="Calibri"/>
          <w:b/>
        </w:rPr>
        <w:t>PROFESSIONAL SUMMARY</w:t>
      </w:r>
    </w:p>
    <w:p w:rsidR="00EC756A" w:rsidRPr="00AB1AAB" w:rsidRDefault="00EC756A" w:rsidP="00EC756A">
      <w:pPr>
        <w:pStyle w:val="BodyText"/>
        <w:spacing w:after="0"/>
        <w:ind w:left="540" w:right="-29"/>
        <w:rPr>
          <w:rFonts w:ascii="Calibri" w:hAnsi="Calibri" w:cs="Calibri"/>
          <w:b/>
          <w:iCs/>
          <w:sz w:val="6"/>
        </w:rPr>
      </w:pPr>
    </w:p>
    <w:p w:rsidR="00EC756A" w:rsidRPr="00AB1AAB" w:rsidRDefault="00EC756A" w:rsidP="00EC756A">
      <w:pPr>
        <w:pStyle w:val="BodyText"/>
        <w:spacing w:after="0"/>
        <w:ind w:left="540" w:right="-29"/>
        <w:rPr>
          <w:rFonts w:ascii="Calibri" w:hAnsi="Calibri" w:cs="Calibri"/>
          <w:b/>
          <w:iCs/>
          <w:sz w:val="18"/>
        </w:rPr>
        <w:sectPr w:rsidR="00EC756A" w:rsidRPr="00AB1AAB" w:rsidSect="00EC756A">
          <w:pgSz w:w="12240" w:h="15840"/>
          <w:pgMar w:top="450" w:right="720" w:bottom="720" w:left="720" w:header="720" w:footer="720" w:gutter="0"/>
          <w:cols w:space="720"/>
          <w:docGrid w:linePitch="360"/>
        </w:sectPr>
      </w:pPr>
    </w:p>
    <w:p w:rsidR="00EC756A" w:rsidRDefault="00EC756A" w:rsidP="003200C0">
      <w:pPr>
        <w:pStyle w:val="ListParagraph"/>
        <w:numPr>
          <w:ilvl w:val="0"/>
          <w:numId w:val="7"/>
        </w:numPr>
        <w:spacing w:before="100" w:after="200"/>
        <w:contextualSpacing/>
        <w:jc w:val="both"/>
        <w:rPr>
          <w:rFonts w:ascii="Calibri" w:hAnsi="Calibri" w:cs="Calibri"/>
          <w:sz w:val="22"/>
          <w:szCs w:val="22"/>
        </w:rPr>
      </w:pPr>
      <w:r w:rsidRPr="00DF4EFC">
        <w:rPr>
          <w:rFonts w:ascii="Calibri" w:hAnsi="Calibri" w:cs="Calibri"/>
          <w:sz w:val="22"/>
          <w:szCs w:val="22"/>
        </w:rPr>
        <w:lastRenderedPageBreak/>
        <w:t xml:space="preserve">Having </w:t>
      </w:r>
      <w:r w:rsidRPr="00F643B8">
        <w:rPr>
          <w:rFonts w:ascii="Calibri" w:hAnsi="Calibri" w:cs="Calibri"/>
          <w:b/>
          <w:sz w:val="22"/>
          <w:szCs w:val="22"/>
        </w:rPr>
        <w:t>16+</w:t>
      </w:r>
      <w:r w:rsidR="00B836D9">
        <w:rPr>
          <w:rFonts w:ascii="Calibri" w:hAnsi="Calibri" w:cs="Calibri"/>
          <w:sz w:val="22"/>
          <w:szCs w:val="22"/>
        </w:rPr>
        <w:t xml:space="preserve"> years of experience </w:t>
      </w:r>
      <w:r w:rsidR="005E7F3E">
        <w:rPr>
          <w:rFonts w:ascii="Calibri" w:hAnsi="Calibri" w:cs="Calibri"/>
          <w:sz w:val="20"/>
          <w:szCs w:val="20"/>
        </w:rPr>
        <w:t>as</w:t>
      </w:r>
      <w:r w:rsidR="005E7F3E" w:rsidRPr="00D55CC1">
        <w:rPr>
          <w:rFonts w:ascii="Calibri" w:hAnsi="Calibri" w:cs="Calibri"/>
          <w:sz w:val="20"/>
          <w:szCs w:val="20"/>
        </w:rPr>
        <w:t xml:space="preserve"> </w:t>
      </w:r>
      <w:r w:rsidR="00341669">
        <w:rPr>
          <w:rFonts w:ascii="Calibri" w:hAnsi="Calibri" w:cs="Calibri"/>
          <w:b/>
          <w:sz w:val="20"/>
          <w:szCs w:val="20"/>
        </w:rPr>
        <w:t>Lead</w:t>
      </w:r>
      <w:r w:rsidR="005E7F3E" w:rsidRPr="00A13EBB">
        <w:rPr>
          <w:rFonts w:ascii="Calibri" w:hAnsi="Calibri" w:cs="Calibri"/>
          <w:b/>
          <w:sz w:val="20"/>
          <w:szCs w:val="20"/>
        </w:rPr>
        <w:t xml:space="preserve"> </w:t>
      </w:r>
      <w:r w:rsidR="005E7F3E">
        <w:rPr>
          <w:rFonts w:ascii="Calibri" w:hAnsi="Calibri" w:cs="Calibri"/>
          <w:b/>
          <w:sz w:val="20"/>
          <w:szCs w:val="20"/>
        </w:rPr>
        <w:t>Data Engineer</w:t>
      </w:r>
      <w:r w:rsidR="005E7F3E" w:rsidRPr="003E34AB">
        <w:rPr>
          <w:rFonts w:ascii="Calibri" w:hAnsi="Calibri" w:cs="Calibri"/>
          <w:b/>
          <w:sz w:val="20"/>
          <w:szCs w:val="20"/>
        </w:rPr>
        <w:t xml:space="preserve"> </w:t>
      </w:r>
      <w:r w:rsidR="005E7F3E" w:rsidRPr="005E7F3E">
        <w:rPr>
          <w:rFonts w:ascii="Calibri" w:hAnsi="Calibri" w:cs="Calibri"/>
          <w:sz w:val="20"/>
          <w:szCs w:val="20"/>
        </w:rPr>
        <w:t>and</w:t>
      </w:r>
      <w:r w:rsidR="005E7F3E">
        <w:rPr>
          <w:rFonts w:ascii="Calibri" w:hAnsi="Calibri" w:cs="Calibri"/>
          <w:sz w:val="22"/>
          <w:szCs w:val="22"/>
        </w:rPr>
        <w:t xml:space="preserve"> in</w:t>
      </w:r>
      <w:r w:rsidR="005E7F3E" w:rsidRPr="005E7F3E">
        <w:rPr>
          <w:rFonts w:ascii="Calibri" w:hAnsi="Calibri" w:cs="Calibri"/>
          <w:sz w:val="22"/>
          <w:szCs w:val="22"/>
        </w:rPr>
        <w:t xml:space="preserve"> </w:t>
      </w:r>
      <w:r w:rsidR="00FA31BF">
        <w:rPr>
          <w:rFonts w:ascii="Calibri" w:hAnsi="Calibri" w:cs="Calibri"/>
          <w:sz w:val="22"/>
          <w:szCs w:val="22"/>
        </w:rPr>
        <w:t>A</w:t>
      </w:r>
      <w:r w:rsidRPr="00DF4EFC">
        <w:rPr>
          <w:rFonts w:ascii="Calibri" w:hAnsi="Calibri" w:cs="Calibri"/>
          <w:sz w:val="22"/>
          <w:szCs w:val="22"/>
        </w:rPr>
        <w:t xml:space="preserve">nalysis, </w:t>
      </w:r>
      <w:r w:rsidR="00FA31BF">
        <w:rPr>
          <w:rFonts w:ascii="Calibri" w:hAnsi="Calibri" w:cs="Calibri"/>
          <w:sz w:val="22"/>
          <w:szCs w:val="22"/>
        </w:rPr>
        <w:t>Design, Development, and D</w:t>
      </w:r>
      <w:r w:rsidRPr="00DF4EFC">
        <w:rPr>
          <w:rFonts w:ascii="Calibri" w:hAnsi="Calibri" w:cs="Calibri"/>
          <w:sz w:val="22"/>
          <w:szCs w:val="22"/>
        </w:rPr>
        <w:t>eployment of applications for client-server technologies, distributed and object-oriented programming</w:t>
      </w:r>
      <w:r w:rsidR="00AB7D62">
        <w:rPr>
          <w:rFonts w:ascii="Calibri" w:hAnsi="Calibri" w:cs="Calibri"/>
          <w:sz w:val="22"/>
          <w:szCs w:val="22"/>
        </w:rPr>
        <w:t>.</w:t>
      </w:r>
    </w:p>
    <w:p w:rsidR="00841C45" w:rsidRPr="008A202D" w:rsidRDefault="00841C45" w:rsidP="00841C45">
      <w:pPr>
        <w:pStyle w:val="ListParagraph"/>
        <w:numPr>
          <w:ilvl w:val="0"/>
          <w:numId w:val="7"/>
        </w:numPr>
        <w:jc w:val="both"/>
        <w:rPr>
          <w:rFonts w:ascii="Calibri" w:hAnsi="Calibri" w:cs="Calibri"/>
          <w:sz w:val="22"/>
          <w:szCs w:val="22"/>
        </w:rPr>
      </w:pPr>
      <w:r w:rsidRPr="00343304">
        <w:rPr>
          <w:rFonts w:ascii="Calibri" w:hAnsi="Calibri" w:cs="Calibri"/>
          <w:sz w:val="22"/>
          <w:szCs w:val="22"/>
          <w:lang w:val="ru-RU"/>
        </w:rPr>
        <w:t xml:space="preserve">Created multiple data destinations like </w:t>
      </w:r>
      <w:r w:rsidRPr="00841C45">
        <w:rPr>
          <w:rFonts w:ascii="Calibri" w:hAnsi="Calibri" w:cs="Calibri"/>
          <w:bCs/>
          <w:sz w:val="22"/>
          <w:szCs w:val="22"/>
          <w:lang w:val="ru-RU"/>
        </w:rPr>
        <w:t>Stage, Dedup, Transformation</w:t>
      </w:r>
      <w:r w:rsidRPr="00841C45">
        <w:rPr>
          <w:rFonts w:ascii="Calibri" w:hAnsi="Calibri" w:cs="Calibri"/>
          <w:sz w:val="22"/>
          <w:szCs w:val="22"/>
          <w:lang w:val="ru-RU"/>
        </w:rPr>
        <w:t xml:space="preserve"> and </w:t>
      </w:r>
      <w:r w:rsidRPr="00841C45">
        <w:rPr>
          <w:rFonts w:ascii="Calibri" w:hAnsi="Calibri" w:cs="Calibri"/>
          <w:bCs/>
          <w:sz w:val="22"/>
          <w:szCs w:val="22"/>
          <w:lang w:val="ru-RU"/>
        </w:rPr>
        <w:t>Synapse</w:t>
      </w:r>
      <w:r w:rsidRPr="00343304">
        <w:rPr>
          <w:rFonts w:ascii="Calibri" w:hAnsi="Calibri" w:cs="Calibri"/>
          <w:sz w:val="22"/>
          <w:szCs w:val="22"/>
          <w:lang w:val="ru-RU"/>
        </w:rPr>
        <w:t xml:space="preserve"> to move data from source to </w:t>
      </w:r>
      <w:r w:rsidRPr="008A202D">
        <w:rPr>
          <w:rFonts w:ascii="Calibri" w:hAnsi="Calibri" w:cs="Calibri"/>
          <w:sz w:val="22"/>
          <w:szCs w:val="22"/>
        </w:rPr>
        <w:t>Destination using Data Lake, Data Bricks, ADF and Synapse</w:t>
      </w:r>
    </w:p>
    <w:p w:rsidR="00A13611" w:rsidRPr="00D10907" w:rsidRDefault="00CA79A0" w:rsidP="003200C0">
      <w:pPr>
        <w:pStyle w:val="ListParagraph"/>
        <w:numPr>
          <w:ilvl w:val="0"/>
          <w:numId w:val="7"/>
        </w:numPr>
        <w:jc w:val="both"/>
        <w:rPr>
          <w:rFonts w:ascii="Calibri" w:hAnsi="Calibri" w:cs="Calibri"/>
          <w:sz w:val="22"/>
          <w:szCs w:val="22"/>
        </w:rPr>
      </w:pPr>
      <w:r w:rsidRPr="00CA79A0">
        <w:rPr>
          <w:rFonts w:ascii="Calibri" w:hAnsi="Calibri" w:cs="Calibri"/>
          <w:sz w:val="22"/>
          <w:szCs w:val="22"/>
        </w:rPr>
        <w:t>Expert in</w:t>
      </w:r>
      <w:r w:rsidR="00A13611" w:rsidRPr="00D10907">
        <w:rPr>
          <w:rFonts w:ascii="Calibri" w:hAnsi="Calibri" w:cs="Calibri"/>
          <w:sz w:val="22"/>
          <w:szCs w:val="22"/>
        </w:rPr>
        <w:t xml:space="preserve"> Data </w:t>
      </w:r>
      <w:r w:rsidR="00B05279">
        <w:rPr>
          <w:rFonts w:ascii="Calibri" w:hAnsi="Calibri" w:cs="Calibri"/>
          <w:sz w:val="22"/>
          <w:szCs w:val="22"/>
        </w:rPr>
        <w:t xml:space="preserve">providing Data Solutions, </w:t>
      </w:r>
      <w:r w:rsidR="00A13611" w:rsidRPr="00D10907">
        <w:rPr>
          <w:rFonts w:ascii="Calibri" w:hAnsi="Calibri" w:cs="Calibri"/>
          <w:sz w:val="22"/>
          <w:szCs w:val="22"/>
        </w:rPr>
        <w:t xml:space="preserve">Processing steps like </w:t>
      </w:r>
      <w:r w:rsidR="00A13611" w:rsidRPr="00B257D4">
        <w:rPr>
          <w:rFonts w:ascii="Calibri" w:hAnsi="Calibri" w:cs="Calibri"/>
          <w:sz w:val="22"/>
          <w:szCs w:val="22"/>
        </w:rPr>
        <w:t>Exploratory Data Analysis</w:t>
      </w:r>
      <w:r w:rsidR="00A13611" w:rsidRPr="00D10907">
        <w:rPr>
          <w:rFonts w:ascii="Calibri" w:hAnsi="Calibri" w:cs="Calibri"/>
          <w:sz w:val="22"/>
          <w:szCs w:val="22"/>
        </w:rPr>
        <w:t xml:space="preserve">, </w:t>
      </w:r>
      <w:r w:rsidR="00A13611" w:rsidRPr="00B257D4">
        <w:rPr>
          <w:rFonts w:ascii="Calibri" w:hAnsi="Calibri" w:cs="Calibri"/>
          <w:sz w:val="22"/>
          <w:szCs w:val="22"/>
        </w:rPr>
        <w:t>Feature Engineering</w:t>
      </w:r>
      <w:r w:rsidR="00A13611" w:rsidRPr="00D10907">
        <w:rPr>
          <w:rFonts w:ascii="Calibri" w:hAnsi="Calibri" w:cs="Calibri"/>
          <w:sz w:val="22"/>
          <w:szCs w:val="22"/>
        </w:rPr>
        <w:t xml:space="preserve"> (Cleaning, Selection and Transformation) for </w:t>
      </w:r>
      <w:r w:rsidR="00A13611" w:rsidRPr="00453399">
        <w:rPr>
          <w:rFonts w:ascii="Calibri" w:hAnsi="Calibri" w:cs="Calibri"/>
          <w:sz w:val="22"/>
          <w:szCs w:val="22"/>
        </w:rPr>
        <w:t>ML/DL models</w:t>
      </w:r>
      <w:r w:rsidR="00982600">
        <w:rPr>
          <w:rFonts w:ascii="Calibri" w:hAnsi="Calibri" w:cs="Calibri"/>
          <w:sz w:val="22"/>
          <w:szCs w:val="22"/>
        </w:rPr>
        <w:t xml:space="preserve"> to consume dataset, Model Building, Training, E</w:t>
      </w:r>
      <w:r w:rsidR="00A13611" w:rsidRPr="00D10907">
        <w:rPr>
          <w:rFonts w:ascii="Calibri" w:hAnsi="Calibri" w:cs="Calibri"/>
          <w:sz w:val="22"/>
          <w:szCs w:val="22"/>
        </w:rPr>
        <w:t>valuation and Operation</w:t>
      </w:r>
      <w:r w:rsidR="005A6E40">
        <w:rPr>
          <w:rFonts w:ascii="Calibri" w:hAnsi="Calibri" w:cs="Calibri"/>
          <w:sz w:val="22"/>
          <w:szCs w:val="22"/>
        </w:rPr>
        <w:t>alization.</w:t>
      </w:r>
    </w:p>
    <w:p w:rsidR="00D10907" w:rsidRPr="00A13611" w:rsidRDefault="00D10907" w:rsidP="003200C0">
      <w:pPr>
        <w:pStyle w:val="ListParagraph"/>
        <w:numPr>
          <w:ilvl w:val="0"/>
          <w:numId w:val="7"/>
        </w:numPr>
        <w:jc w:val="both"/>
        <w:rPr>
          <w:rFonts w:ascii="Calibri" w:hAnsi="Calibri" w:cs="Calibri"/>
          <w:sz w:val="22"/>
          <w:szCs w:val="22"/>
        </w:rPr>
      </w:pPr>
      <w:r w:rsidRPr="00A13611">
        <w:rPr>
          <w:rFonts w:ascii="Calibri" w:hAnsi="Calibri" w:cs="Calibri"/>
          <w:sz w:val="22"/>
          <w:szCs w:val="22"/>
        </w:rPr>
        <w:t>D</w:t>
      </w:r>
      <w:r w:rsidR="00B05279">
        <w:rPr>
          <w:rFonts w:ascii="Calibri" w:hAnsi="Calibri" w:cs="Calibri"/>
          <w:sz w:val="22"/>
          <w:szCs w:val="22"/>
        </w:rPr>
        <w:t xml:space="preserve">ata delivery to downstream systems, </w:t>
      </w:r>
      <w:r w:rsidR="00453399">
        <w:rPr>
          <w:rFonts w:ascii="Calibri" w:hAnsi="Calibri" w:cs="Calibri"/>
          <w:sz w:val="22"/>
          <w:szCs w:val="22"/>
        </w:rPr>
        <w:t xml:space="preserve">various </w:t>
      </w:r>
      <w:r w:rsidRPr="00B257D4">
        <w:rPr>
          <w:rFonts w:ascii="Calibri" w:hAnsi="Calibri" w:cs="Calibri"/>
          <w:sz w:val="22"/>
          <w:szCs w:val="22"/>
        </w:rPr>
        <w:t>ML models such as Regression, Classification</w:t>
      </w:r>
      <w:r w:rsidRPr="00A13611">
        <w:rPr>
          <w:rFonts w:ascii="Calibri" w:hAnsi="Calibri" w:cs="Calibri"/>
          <w:sz w:val="22"/>
          <w:szCs w:val="22"/>
        </w:rPr>
        <w:t>, Clustering, Ensemble Models, Random Forest, Decision Tree, Ada-boost, Gradient-Boosting etc. for Supervised and Unsupervised learning.</w:t>
      </w:r>
    </w:p>
    <w:p w:rsidR="00A13611" w:rsidRDefault="00A13611" w:rsidP="003200C0">
      <w:pPr>
        <w:pStyle w:val="ListParagraph"/>
        <w:numPr>
          <w:ilvl w:val="0"/>
          <w:numId w:val="7"/>
        </w:numPr>
        <w:jc w:val="both"/>
        <w:rPr>
          <w:rFonts w:ascii="Calibri" w:hAnsi="Calibri" w:cs="Calibri"/>
          <w:sz w:val="22"/>
          <w:szCs w:val="22"/>
        </w:rPr>
      </w:pPr>
      <w:r>
        <w:rPr>
          <w:rFonts w:ascii="Calibri" w:hAnsi="Calibri" w:cs="Calibri"/>
          <w:sz w:val="22"/>
          <w:szCs w:val="22"/>
        </w:rPr>
        <w:t xml:space="preserve">Experienced </w:t>
      </w:r>
      <w:r w:rsidRPr="00D10907">
        <w:rPr>
          <w:rFonts w:ascii="Calibri" w:hAnsi="Calibri" w:cs="Calibri"/>
          <w:sz w:val="22"/>
          <w:szCs w:val="22"/>
        </w:rPr>
        <w:t xml:space="preserve">in </w:t>
      </w:r>
      <w:r w:rsidRPr="003D5C3D">
        <w:rPr>
          <w:rFonts w:ascii="Calibri" w:hAnsi="Calibri" w:cs="Calibri"/>
          <w:b/>
          <w:sz w:val="22"/>
          <w:szCs w:val="22"/>
        </w:rPr>
        <w:t>Python</w:t>
      </w:r>
      <w:r>
        <w:rPr>
          <w:rFonts w:ascii="Calibri" w:hAnsi="Calibri" w:cs="Calibri"/>
          <w:sz w:val="22"/>
          <w:szCs w:val="22"/>
        </w:rPr>
        <w:t>, Django, SPARK</w:t>
      </w:r>
      <w:r w:rsidR="00720CE6">
        <w:rPr>
          <w:rFonts w:ascii="Calibri" w:hAnsi="Calibri" w:cs="Calibri"/>
          <w:sz w:val="22"/>
          <w:szCs w:val="22"/>
        </w:rPr>
        <w:t>, Microsoft Power BI</w:t>
      </w:r>
    </w:p>
    <w:p w:rsidR="00D10907" w:rsidRPr="00D10907" w:rsidRDefault="00D10907" w:rsidP="003200C0">
      <w:pPr>
        <w:pStyle w:val="ListParagraph"/>
        <w:numPr>
          <w:ilvl w:val="0"/>
          <w:numId w:val="7"/>
        </w:numPr>
        <w:jc w:val="both"/>
        <w:rPr>
          <w:rFonts w:ascii="Calibri" w:hAnsi="Calibri" w:cs="Calibri"/>
          <w:sz w:val="22"/>
          <w:szCs w:val="22"/>
        </w:rPr>
      </w:pPr>
      <w:r w:rsidRPr="00D10907">
        <w:rPr>
          <w:rFonts w:ascii="Calibri" w:hAnsi="Calibri" w:cs="Calibri"/>
          <w:sz w:val="22"/>
          <w:szCs w:val="22"/>
        </w:rPr>
        <w:t xml:space="preserve">Experience in various </w:t>
      </w:r>
      <w:r w:rsidRPr="003D5C3D">
        <w:rPr>
          <w:rFonts w:ascii="Calibri" w:hAnsi="Calibri" w:cs="Calibri"/>
          <w:sz w:val="22"/>
          <w:szCs w:val="22"/>
        </w:rPr>
        <w:t>Python</w:t>
      </w:r>
      <w:r w:rsidRPr="00D10907">
        <w:rPr>
          <w:rFonts w:ascii="Calibri" w:hAnsi="Calibri" w:cs="Calibri"/>
          <w:sz w:val="22"/>
          <w:szCs w:val="22"/>
        </w:rPr>
        <w:t xml:space="preserve"> libraries, </w:t>
      </w:r>
      <w:proofErr w:type="spellStart"/>
      <w:r w:rsidRPr="00D10907">
        <w:rPr>
          <w:rFonts w:ascii="Calibri" w:hAnsi="Calibri" w:cs="Calibri"/>
          <w:sz w:val="22"/>
          <w:szCs w:val="22"/>
        </w:rPr>
        <w:t>NumPy</w:t>
      </w:r>
      <w:proofErr w:type="spellEnd"/>
      <w:r w:rsidRPr="00D10907">
        <w:rPr>
          <w:rFonts w:ascii="Calibri" w:hAnsi="Calibri" w:cs="Calibri"/>
          <w:sz w:val="22"/>
          <w:szCs w:val="22"/>
        </w:rPr>
        <w:t xml:space="preserve">, Pandas, </w:t>
      </w:r>
      <w:proofErr w:type="spellStart"/>
      <w:r w:rsidRPr="00D10907">
        <w:rPr>
          <w:rFonts w:ascii="Calibri" w:hAnsi="Calibri" w:cs="Calibri"/>
          <w:sz w:val="22"/>
          <w:szCs w:val="22"/>
        </w:rPr>
        <w:t>Scikit</w:t>
      </w:r>
      <w:proofErr w:type="spellEnd"/>
      <w:r w:rsidRPr="00D10907">
        <w:rPr>
          <w:rFonts w:ascii="Calibri" w:hAnsi="Calibri" w:cs="Calibri"/>
          <w:sz w:val="22"/>
          <w:szCs w:val="22"/>
        </w:rPr>
        <w:t xml:space="preserve"> Learn, </w:t>
      </w:r>
      <w:proofErr w:type="spellStart"/>
      <w:r w:rsidRPr="00D10907">
        <w:rPr>
          <w:rFonts w:ascii="Calibri" w:hAnsi="Calibri" w:cs="Calibri"/>
          <w:sz w:val="22"/>
          <w:szCs w:val="22"/>
        </w:rPr>
        <w:t>Matplotlib</w:t>
      </w:r>
      <w:proofErr w:type="spellEnd"/>
      <w:r w:rsidRPr="00D10907">
        <w:rPr>
          <w:rFonts w:ascii="Calibri" w:hAnsi="Calibri" w:cs="Calibri"/>
          <w:sz w:val="22"/>
          <w:szCs w:val="22"/>
        </w:rPr>
        <w:t xml:space="preserve">, </w:t>
      </w:r>
      <w:proofErr w:type="spellStart"/>
      <w:r w:rsidRPr="00D10907">
        <w:rPr>
          <w:rFonts w:ascii="Calibri" w:hAnsi="Calibri" w:cs="Calibri"/>
          <w:sz w:val="22"/>
          <w:szCs w:val="22"/>
        </w:rPr>
        <w:t>Tensorflow</w:t>
      </w:r>
      <w:proofErr w:type="spellEnd"/>
      <w:r w:rsidRPr="00D10907">
        <w:rPr>
          <w:rFonts w:ascii="Calibri" w:hAnsi="Calibri" w:cs="Calibri"/>
          <w:sz w:val="22"/>
          <w:szCs w:val="22"/>
        </w:rPr>
        <w:t xml:space="preserve">, </w:t>
      </w:r>
      <w:proofErr w:type="spellStart"/>
      <w:r w:rsidRPr="00D10907">
        <w:rPr>
          <w:rFonts w:ascii="Calibri" w:hAnsi="Calibri" w:cs="Calibri"/>
          <w:sz w:val="22"/>
          <w:szCs w:val="22"/>
        </w:rPr>
        <w:t>Keras</w:t>
      </w:r>
      <w:proofErr w:type="spellEnd"/>
      <w:r w:rsidRPr="00D10907">
        <w:rPr>
          <w:rFonts w:ascii="Calibri" w:hAnsi="Calibri" w:cs="Calibri"/>
          <w:sz w:val="22"/>
          <w:szCs w:val="22"/>
        </w:rPr>
        <w:t xml:space="preserve">, </w:t>
      </w:r>
      <w:proofErr w:type="spellStart"/>
      <w:r w:rsidRPr="00D10907">
        <w:rPr>
          <w:rFonts w:ascii="Calibri" w:hAnsi="Calibri" w:cs="Calibri"/>
          <w:sz w:val="22"/>
          <w:szCs w:val="22"/>
        </w:rPr>
        <w:t>OpenCV</w:t>
      </w:r>
      <w:proofErr w:type="spellEnd"/>
      <w:r w:rsidRPr="00D10907">
        <w:rPr>
          <w:rFonts w:ascii="Calibri" w:hAnsi="Calibri" w:cs="Calibri"/>
          <w:sz w:val="22"/>
          <w:szCs w:val="22"/>
        </w:rPr>
        <w:t xml:space="preserve"> etc.</w:t>
      </w:r>
    </w:p>
    <w:p w:rsidR="00D10907" w:rsidRDefault="00D10907" w:rsidP="003200C0">
      <w:pPr>
        <w:pStyle w:val="ListParagraph"/>
        <w:numPr>
          <w:ilvl w:val="0"/>
          <w:numId w:val="7"/>
        </w:numPr>
        <w:jc w:val="both"/>
        <w:rPr>
          <w:rFonts w:ascii="Calibri" w:hAnsi="Calibri" w:cs="Calibri"/>
          <w:sz w:val="22"/>
          <w:szCs w:val="22"/>
        </w:rPr>
      </w:pPr>
      <w:r w:rsidRPr="00D10907">
        <w:rPr>
          <w:rFonts w:ascii="Calibri" w:hAnsi="Calibri" w:cs="Calibri"/>
          <w:sz w:val="22"/>
          <w:szCs w:val="22"/>
        </w:rPr>
        <w:t xml:space="preserve">Experience in working with </w:t>
      </w:r>
      <w:r w:rsidRPr="001B27BB">
        <w:rPr>
          <w:rFonts w:ascii="Calibri" w:hAnsi="Calibri" w:cs="Calibri"/>
          <w:b/>
          <w:sz w:val="22"/>
          <w:szCs w:val="22"/>
        </w:rPr>
        <w:t>AWS</w:t>
      </w:r>
      <w:r w:rsidRPr="00D10907">
        <w:rPr>
          <w:rFonts w:ascii="Calibri" w:hAnsi="Calibri" w:cs="Calibri"/>
          <w:sz w:val="22"/>
          <w:szCs w:val="22"/>
        </w:rPr>
        <w:t xml:space="preserve"> resources like IAM, EC2, EBS, S3, ELB, VPC, ECS, Lambda, Auto Scaling, Cloud Watch, SNS and experienced in Cloud automation.</w:t>
      </w:r>
    </w:p>
    <w:p w:rsidR="0065744C" w:rsidRPr="00DF4EFC" w:rsidRDefault="0065744C" w:rsidP="003200C0">
      <w:pPr>
        <w:pStyle w:val="ListParagraph"/>
        <w:numPr>
          <w:ilvl w:val="0"/>
          <w:numId w:val="7"/>
        </w:numPr>
        <w:spacing w:before="100" w:after="200"/>
        <w:contextualSpacing/>
        <w:jc w:val="both"/>
        <w:rPr>
          <w:rFonts w:ascii="Calibri" w:hAnsi="Calibri" w:cs="Calibri"/>
          <w:sz w:val="22"/>
          <w:szCs w:val="22"/>
        </w:rPr>
      </w:pPr>
      <w:r w:rsidRPr="00DF4EFC">
        <w:rPr>
          <w:rFonts w:ascii="Calibri" w:hAnsi="Calibri" w:cs="Calibri"/>
          <w:sz w:val="22"/>
          <w:szCs w:val="22"/>
        </w:rPr>
        <w:t>Experience working on Web APIs, Restful APIs, Web Services.</w:t>
      </w:r>
    </w:p>
    <w:p w:rsidR="00D10907" w:rsidRDefault="00D10907" w:rsidP="003200C0">
      <w:pPr>
        <w:pStyle w:val="ListParagraph"/>
        <w:numPr>
          <w:ilvl w:val="0"/>
          <w:numId w:val="7"/>
        </w:numPr>
        <w:jc w:val="both"/>
        <w:rPr>
          <w:rFonts w:ascii="Calibri" w:hAnsi="Calibri" w:cs="Calibri"/>
          <w:sz w:val="22"/>
          <w:szCs w:val="22"/>
        </w:rPr>
      </w:pPr>
      <w:r w:rsidRPr="00D10907">
        <w:rPr>
          <w:rFonts w:ascii="Calibri" w:hAnsi="Calibri" w:cs="Calibri"/>
          <w:sz w:val="22"/>
          <w:szCs w:val="22"/>
        </w:rPr>
        <w:t xml:space="preserve">Proficient in RDBMS concepts, data modeling, </w:t>
      </w:r>
      <w:r w:rsidR="00BD0381">
        <w:rPr>
          <w:rFonts w:ascii="Calibri" w:hAnsi="Calibri" w:cs="Calibri"/>
          <w:sz w:val="22"/>
          <w:szCs w:val="22"/>
        </w:rPr>
        <w:t xml:space="preserve">creation of DB Objects like </w:t>
      </w:r>
      <w:r w:rsidR="00B75801">
        <w:rPr>
          <w:rFonts w:ascii="Calibri" w:hAnsi="Calibri" w:cs="Calibri"/>
          <w:sz w:val="22"/>
          <w:szCs w:val="22"/>
        </w:rPr>
        <w:t>tables and stored procedures</w:t>
      </w:r>
      <w:r w:rsidRPr="00D10907">
        <w:rPr>
          <w:rFonts w:ascii="Calibri" w:hAnsi="Calibri" w:cs="Calibri"/>
          <w:sz w:val="22"/>
          <w:szCs w:val="22"/>
        </w:rPr>
        <w:t>.</w:t>
      </w:r>
    </w:p>
    <w:p w:rsidR="003159B7" w:rsidRPr="00DF4EFC" w:rsidRDefault="003159B7" w:rsidP="003159B7">
      <w:pPr>
        <w:pStyle w:val="ListParagraph"/>
        <w:numPr>
          <w:ilvl w:val="0"/>
          <w:numId w:val="7"/>
        </w:numPr>
        <w:jc w:val="both"/>
        <w:rPr>
          <w:rFonts w:ascii="Calibri" w:hAnsi="Calibri" w:cs="Calibri"/>
          <w:sz w:val="22"/>
          <w:szCs w:val="22"/>
        </w:rPr>
      </w:pPr>
      <w:r w:rsidRPr="00DF4EFC">
        <w:rPr>
          <w:rFonts w:ascii="Calibri" w:hAnsi="Calibri" w:cs="Calibri"/>
          <w:sz w:val="22"/>
          <w:szCs w:val="22"/>
        </w:rPr>
        <w:t>Created Web APIs for the Angular components with new business logic as well as existing logic where code from legacy systems is to be separated and optimized as a reusable module.</w:t>
      </w:r>
    </w:p>
    <w:p w:rsidR="0065744C" w:rsidRDefault="0065744C" w:rsidP="003200C0">
      <w:pPr>
        <w:pStyle w:val="ListParagraph"/>
        <w:numPr>
          <w:ilvl w:val="0"/>
          <w:numId w:val="7"/>
        </w:numPr>
        <w:jc w:val="both"/>
        <w:rPr>
          <w:rFonts w:ascii="Calibri" w:hAnsi="Calibri" w:cs="Calibri"/>
          <w:sz w:val="22"/>
          <w:szCs w:val="22"/>
        </w:rPr>
      </w:pPr>
      <w:r w:rsidRPr="0065744C">
        <w:rPr>
          <w:rFonts w:ascii="Calibri" w:hAnsi="Calibri" w:cs="Calibri"/>
          <w:sz w:val="22"/>
          <w:szCs w:val="22"/>
        </w:rPr>
        <w:t xml:space="preserve">Expertise in SQL Server2005/2008 R2/2012/2016, Business intelligence tools like </w:t>
      </w:r>
      <w:r w:rsidRPr="001B27BB">
        <w:rPr>
          <w:rFonts w:ascii="Calibri" w:hAnsi="Calibri" w:cs="Calibri"/>
          <w:b/>
          <w:sz w:val="22"/>
          <w:szCs w:val="22"/>
        </w:rPr>
        <w:t>Integration Services</w:t>
      </w:r>
      <w:r w:rsidRPr="0065744C">
        <w:rPr>
          <w:rFonts w:ascii="Calibri" w:hAnsi="Calibri" w:cs="Calibri"/>
          <w:sz w:val="22"/>
          <w:szCs w:val="22"/>
        </w:rPr>
        <w:t xml:space="preserve">, </w:t>
      </w:r>
      <w:r w:rsidRPr="001B27BB">
        <w:rPr>
          <w:rFonts w:ascii="Calibri" w:hAnsi="Calibri" w:cs="Calibri"/>
          <w:b/>
          <w:sz w:val="22"/>
          <w:szCs w:val="22"/>
        </w:rPr>
        <w:t>Analysis Services</w:t>
      </w:r>
      <w:r w:rsidRPr="0065744C">
        <w:rPr>
          <w:rFonts w:ascii="Calibri" w:hAnsi="Calibri" w:cs="Calibri"/>
          <w:sz w:val="22"/>
          <w:szCs w:val="22"/>
        </w:rPr>
        <w:t xml:space="preserve"> and </w:t>
      </w:r>
      <w:r w:rsidRPr="001B27BB">
        <w:rPr>
          <w:rFonts w:ascii="Calibri" w:hAnsi="Calibri" w:cs="Calibri"/>
          <w:b/>
          <w:sz w:val="22"/>
          <w:szCs w:val="22"/>
        </w:rPr>
        <w:t>Reporting Services</w:t>
      </w:r>
      <w:r w:rsidR="0087487C">
        <w:rPr>
          <w:rFonts w:ascii="Calibri" w:hAnsi="Calibri" w:cs="Calibri"/>
          <w:sz w:val="22"/>
          <w:szCs w:val="22"/>
        </w:rPr>
        <w:t>, Big data Hadoop, Snowflake.</w:t>
      </w:r>
    </w:p>
    <w:p w:rsidR="0065744C" w:rsidRPr="0065744C" w:rsidRDefault="0065744C" w:rsidP="003200C0">
      <w:pPr>
        <w:pStyle w:val="ListParagraph"/>
        <w:numPr>
          <w:ilvl w:val="0"/>
          <w:numId w:val="7"/>
        </w:numPr>
        <w:jc w:val="both"/>
        <w:rPr>
          <w:rFonts w:ascii="Calibri" w:hAnsi="Calibri" w:cs="Calibri"/>
          <w:sz w:val="22"/>
          <w:szCs w:val="22"/>
        </w:rPr>
      </w:pPr>
      <w:r w:rsidRPr="0065744C">
        <w:rPr>
          <w:rFonts w:ascii="Calibri" w:hAnsi="Calibri" w:cs="Calibri"/>
          <w:sz w:val="22"/>
          <w:szCs w:val="22"/>
        </w:rPr>
        <w:t xml:space="preserve">Strong technical design expertise in core data architecture disciplines including </w:t>
      </w:r>
      <w:r w:rsidRPr="0065744C">
        <w:rPr>
          <w:rFonts w:ascii="Calibri" w:hAnsi="Calibri" w:cs="Calibri"/>
          <w:b/>
          <w:sz w:val="22"/>
          <w:szCs w:val="22"/>
        </w:rPr>
        <w:t>data transformation</w:t>
      </w:r>
      <w:r w:rsidRPr="0065744C">
        <w:rPr>
          <w:rFonts w:ascii="Calibri" w:hAnsi="Calibri" w:cs="Calibri"/>
          <w:sz w:val="22"/>
          <w:szCs w:val="22"/>
        </w:rPr>
        <w:t xml:space="preserve">, </w:t>
      </w:r>
      <w:r w:rsidRPr="0065744C">
        <w:rPr>
          <w:rFonts w:ascii="Calibri" w:hAnsi="Calibri" w:cs="Calibri"/>
          <w:b/>
          <w:sz w:val="22"/>
          <w:szCs w:val="22"/>
        </w:rPr>
        <w:t>data migration</w:t>
      </w:r>
      <w:r w:rsidRPr="0065744C">
        <w:rPr>
          <w:rFonts w:ascii="Calibri" w:hAnsi="Calibri" w:cs="Calibri"/>
          <w:sz w:val="22"/>
          <w:szCs w:val="22"/>
        </w:rPr>
        <w:t xml:space="preserve"> and </w:t>
      </w:r>
      <w:r w:rsidRPr="0065744C">
        <w:rPr>
          <w:rFonts w:ascii="Calibri" w:hAnsi="Calibri" w:cs="Calibri"/>
          <w:b/>
          <w:sz w:val="22"/>
          <w:szCs w:val="22"/>
        </w:rPr>
        <w:t>master data</w:t>
      </w:r>
    </w:p>
    <w:p w:rsidR="00343304" w:rsidRPr="00343304" w:rsidRDefault="00343304" w:rsidP="00841C45">
      <w:pPr>
        <w:numPr>
          <w:ilvl w:val="0"/>
          <w:numId w:val="7"/>
        </w:numPr>
        <w:ind w:left="357" w:hanging="357"/>
        <w:jc w:val="both"/>
        <w:rPr>
          <w:rFonts w:ascii="Calibri" w:hAnsi="Calibri" w:cs="Arial"/>
          <w:sz w:val="20"/>
          <w:szCs w:val="20"/>
        </w:rPr>
      </w:pPr>
      <w:r>
        <w:rPr>
          <w:rFonts w:ascii="Calibri" w:hAnsi="Calibri" w:cs="Arial"/>
          <w:sz w:val="20"/>
          <w:szCs w:val="20"/>
        </w:rPr>
        <w:t xml:space="preserve">Experience in </w:t>
      </w:r>
      <w:r w:rsidRPr="00FA5F46">
        <w:rPr>
          <w:rFonts w:ascii="Calibri" w:hAnsi="Calibri" w:cs="Arial"/>
          <w:b/>
          <w:sz w:val="20"/>
          <w:szCs w:val="20"/>
        </w:rPr>
        <w:t>Cloud Services</w:t>
      </w:r>
      <w:r>
        <w:rPr>
          <w:rFonts w:ascii="Calibri" w:hAnsi="Calibri" w:cs="Arial"/>
          <w:sz w:val="20"/>
          <w:szCs w:val="20"/>
        </w:rPr>
        <w:t xml:space="preserve"> like</w:t>
      </w:r>
      <w:r w:rsidRPr="00535D0F">
        <w:rPr>
          <w:rFonts w:ascii="Calibri" w:hAnsi="Calibri" w:cs="Arial"/>
          <w:b/>
          <w:sz w:val="20"/>
          <w:szCs w:val="20"/>
        </w:rPr>
        <w:t xml:space="preserve"> AWS and Azure.</w:t>
      </w:r>
      <w:r>
        <w:rPr>
          <w:rFonts w:ascii="Calibri" w:hAnsi="Calibri" w:cs="Arial"/>
          <w:b/>
          <w:sz w:val="20"/>
          <w:szCs w:val="20"/>
        </w:rPr>
        <w:t xml:space="preserve"> </w:t>
      </w:r>
      <w:r w:rsidR="00EC756A" w:rsidRPr="00343304">
        <w:rPr>
          <w:rFonts w:ascii="Calibri" w:hAnsi="Calibri" w:cs="Calibri"/>
          <w:sz w:val="22"/>
          <w:szCs w:val="22"/>
        </w:rPr>
        <w:t xml:space="preserve">Experience working on </w:t>
      </w:r>
      <w:r w:rsidR="00A075BD" w:rsidRPr="00343304">
        <w:rPr>
          <w:rFonts w:ascii="Calibri" w:hAnsi="Calibri" w:cs="Calibri"/>
          <w:sz w:val="22"/>
          <w:szCs w:val="22"/>
        </w:rPr>
        <w:t>Azure Data Pipelines</w:t>
      </w:r>
      <w:r w:rsidR="00D454A1" w:rsidRPr="00343304">
        <w:rPr>
          <w:rFonts w:ascii="Calibri" w:hAnsi="Calibri" w:cs="Calibri"/>
          <w:sz w:val="22"/>
          <w:szCs w:val="22"/>
        </w:rPr>
        <w:t xml:space="preserve">. </w:t>
      </w:r>
    </w:p>
    <w:p w:rsidR="00EC756A" w:rsidRPr="00F643B8" w:rsidRDefault="00EC756A" w:rsidP="00841C45">
      <w:pPr>
        <w:pStyle w:val="ListParagraph"/>
        <w:numPr>
          <w:ilvl w:val="0"/>
          <w:numId w:val="7"/>
        </w:numPr>
        <w:ind w:left="357" w:hanging="357"/>
        <w:contextualSpacing/>
        <w:jc w:val="both"/>
        <w:rPr>
          <w:rFonts w:ascii="Calibri" w:hAnsi="Calibri" w:cs="Calibri"/>
          <w:sz w:val="22"/>
          <w:szCs w:val="22"/>
        </w:rPr>
      </w:pPr>
      <w:r w:rsidRPr="00F643B8">
        <w:rPr>
          <w:rFonts w:ascii="Calibri" w:hAnsi="Calibri" w:cs="Calibri"/>
          <w:sz w:val="22"/>
          <w:szCs w:val="22"/>
        </w:rPr>
        <w:t xml:space="preserve">Strong IT experience on SDLC, Waterfall &amp; Agile/SCRUM to deliver in sprints and </w:t>
      </w:r>
      <w:r w:rsidR="00F643B8">
        <w:rPr>
          <w:rFonts w:ascii="Calibri" w:hAnsi="Calibri" w:cs="Calibri"/>
          <w:sz w:val="22"/>
          <w:szCs w:val="22"/>
        </w:rPr>
        <w:t>conduct sprint ceremonies</w:t>
      </w:r>
      <w:r w:rsidRPr="00F643B8">
        <w:rPr>
          <w:rFonts w:ascii="Calibri" w:hAnsi="Calibri" w:cs="Calibri"/>
          <w:sz w:val="22"/>
          <w:szCs w:val="22"/>
        </w:rPr>
        <w:t>, code review meetings.</w:t>
      </w:r>
    </w:p>
    <w:p w:rsidR="005F6BD8" w:rsidRPr="005F6BD8" w:rsidRDefault="005F6BD8" w:rsidP="003200C0">
      <w:pPr>
        <w:pStyle w:val="ListParagraph"/>
        <w:numPr>
          <w:ilvl w:val="0"/>
          <w:numId w:val="7"/>
        </w:numPr>
        <w:jc w:val="both"/>
        <w:rPr>
          <w:rFonts w:ascii="Calibri" w:hAnsi="Calibri" w:cs="Calibri"/>
          <w:sz w:val="22"/>
          <w:szCs w:val="22"/>
        </w:rPr>
      </w:pPr>
      <w:r w:rsidRPr="005F6BD8">
        <w:rPr>
          <w:rFonts w:ascii="Calibri" w:hAnsi="Calibri" w:cs="Calibri"/>
          <w:sz w:val="22"/>
          <w:szCs w:val="22"/>
        </w:rPr>
        <w:t xml:space="preserve">Good team player, strong interpersonal </w:t>
      </w:r>
      <w:r>
        <w:rPr>
          <w:rFonts w:ascii="Calibri" w:hAnsi="Calibri" w:cs="Calibri"/>
          <w:sz w:val="22"/>
          <w:szCs w:val="22"/>
        </w:rPr>
        <w:t xml:space="preserve">skills </w:t>
      </w:r>
      <w:r w:rsidRPr="005F6BD8">
        <w:rPr>
          <w:rFonts w:ascii="Calibri" w:hAnsi="Calibri" w:cs="Calibri"/>
          <w:sz w:val="22"/>
          <w:szCs w:val="22"/>
        </w:rPr>
        <w:t>combined with self-motivation, initiative and the ability to think outside the box.</w:t>
      </w:r>
    </w:p>
    <w:p w:rsidR="00EC756A" w:rsidRDefault="00EC756A" w:rsidP="003200C0">
      <w:pPr>
        <w:pStyle w:val="ListParagraph"/>
        <w:numPr>
          <w:ilvl w:val="0"/>
          <w:numId w:val="7"/>
        </w:numPr>
        <w:spacing w:before="100" w:after="200"/>
        <w:contextualSpacing/>
        <w:jc w:val="both"/>
        <w:rPr>
          <w:rFonts w:ascii="Calibri" w:hAnsi="Calibri" w:cs="Calibri"/>
          <w:sz w:val="22"/>
          <w:szCs w:val="22"/>
        </w:rPr>
      </w:pPr>
      <w:r w:rsidRPr="00DF4EFC">
        <w:rPr>
          <w:rFonts w:ascii="Calibri" w:hAnsi="Calibri" w:cs="Calibri"/>
          <w:sz w:val="22"/>
          <w:szCs w:val="22"/>
        </w:rPr>
        <w:t>Exposed to American, Australian, Indian, Malaysian and Indonesian work cultures.</w:t>
      </w:r>
    </w:p>
    <w:p w:rsidR="00EC756A" w:rsidRDefault="00233411" w:rsidP="00EC756A">
      <w:pPr>
        <w:pStyle w:val="ListParagraph"/>
        <w:spacing w:before="100" w:after="200"/>
        <w:ind w:left="360"/>
        <w:contextualSpacing/>
        <w:rPr>
          <w:rFonts w:ascii="Calibri" w:hAnsi="Calibri" w:cs="Calibri"/>
          <w:sz w:val="22"/>
          <w:szCs w:val="22"/>
        </w:rPr>
      </w:pPr>
      <w:r w:rsidRPr="00EC756A">
        <w:rPr>
          <w:rFonts w:ascii="Calibri" w:hAnsi="Calibri" w:cs="Calibri"/>
          <w:noProof/>
          <w:sz w:val="22"/>
          <w:szCs w:val="22"/>
          <w:lang w:val="en-GB" w:eastAsia="en-GB"/>
        </w:rPr>
        <mc:AlternateContent>
          <mc:Choice Requires="wps">
            <w:drawing>
              <wp:anchor distT="0" distB="0" distL="114300" distR="114300" simplePos="0" relativeHeight="251673600" behindDoc="0" locked="0" layoutInCell="1" allowOverlap="1" wp14:anchorId="02548F0A" wp14:editId="0100212B">
                <wp:simplePos x="0" y="0"/>
                <wp:positionH relativeFrom="column">
                  <wp:posOffset>-69850</wp:posOffset>
                </wp:positionH>
                <wp:positionV relativeFrom="paragraph">
                  <wp:posOffset>170180</wp:posOffset>
                </wp:positionV>
                <wp:extent cx="7105650" cy="236855"/>
                <wp:effectExtent l="0" t="0" r="0" b="0"/>
                <wp:wrapNone/>
                <wp:docPr id="18" nam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05650" cy="236855"/>
                        </a:xfrm>
                        <a:prstGeom prst="roundRect">
                          <a:avLst>
                            <a:gd name="adj" fmla="val 16667"/>
                          </a:avLst>
                        </a:prstGeom>
                        <a:gradFill rotWithShape="1">
                          <a:gsLst>
                            <a:gs pos="0">
                              <a:srgbClr val="D8D8D8"/>
                            </a:gs>
                            <a:gs pos="100000">
                              <a:srgbClr val="D8D8D8">
                                <a:gamma/>
                                <a:tint val="30980"/>
                                <a:invGamma/>
                              </a:srgbClr>
                            </a:gs>
                          </a:gsLst>
                          <a:lin ang="5400000" scaled="1"/>
                        </a:gradFill>
                        <a:ln>
                          <a:noFill/>
                        </a:ln>
                        <a:extLst>
                          <a:ext uri="{91240B29-F687-4F45-9708-019B960494DF}">
                            <a14:hiddenLine xmlns:a14="http://schemas.microsoft.com/office/drawing/2010/main" w="9525">
                              <a:solidFill>
                                <a:srgbClr val="000000"/>
                              </a:solidFill>
                              <a:round/>
                              <a:headEnd/>
                              <a:tailEnd/>
                            </a14:hiddenLine>
                          </a:ext>
                        </a:extLst>
                      </wps:spPr>
                      <wps:txbx>
                        <w:txbxContent>
                          <w:p w:rsidR="00EC756A" w:rsidRDefault="00EC756A" w:rsidP="00EC756A">
                            <w:pPr>
                              <w:jc w:val="center"/>
                              <w:rPr>
                                <w:rFonts w:ascii="Calibri" w:hAnsi="Calibri" w:cs="Calibri"/>
                                <w:b/>
                                <w:lang w:val="en-GB"/>
                              </w:rPr>
                            </w:pPr>
                            <w:r w:rsidRPr="00EC756A">
                              <w:rPr>
                                <w:rFonts w:ascii="Calibri" w:hAnsi="Calibri" w:cs="Calibri"/>
                                <w:b/>
                                <w:lang w:val="en-GB"/>
                              </w:rPr>
                              <w:t>AREAS OF EXPERTISE</w:t>
                            </w:r>
                          </w:p>
                          <w:p w:rsidR="00EC756A" w:rsidRPr="0056779F" w:rsidRDefault="00EC756A" w:rsidP="00EC756A">
                            <w:pPr>
                              <w:rPr>
                                <w:rFonts w:ascii="Calibri" w:hAnsi="Calibri" w:cs="Calibri"/>
                                <w:b/>
                              </w:rPr>
                            </w:pPr>
                          </w:p>
                          <w:p w:rsidR="00EC756A" w:rsidRDefault="00EC756A" w:rsidP="00EC756A">
                            <w:pPr>
                              <w:rPr>
                                <w:rFonts w:ascii="Calibri" w:hAnsi="Calibri"/>
                              </w:rPr>
                            </w:pPr>
                          </w:p>
                        </w:txbxContent>
                      </wps:txbx>
                      <wps:bodyPr rot="0" vert="horz" wrap="square" lIns="91440" tIns="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02548F0A" id=" 23" o:spid="_x0000_s1026" style="position:absolute;left:0;text-align:left;margin-left:-5.5pt;margin-top:13.4pt;width:559.5pt;height:18.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" fillcolor="#d8d8d8" stroked="f">
                <v:fill color2="#f3f3f3" rotate="t" focus="100%" type="gradient"/>
                <v:path arrowok="t"/>
                <v:textbox inset=",0,,0">
                  <w:txbxContent>
                    <w:p w:rsidR="00EC756A" w:rsidRDefault="00EC756A" w:rsidP="00EC756A">
                      <w:pPr>
                        <w:jc w:val="center"/>
                        <w:rPr>
                          <w:rFonts w:ascii="Calibri" w:hAnsi="Calibri" w:cs="Calibri"/>
                          <w:b/>
                          <w:lang w:val="en-GB"/>
                        </w:rPr>
                      </w:pPr>
                      <w:r w:rsidRPr="00EC756A">
                        <w:rPr>
                          <w:rFonts w:ascii="Calibri" w:hAnsi="Calibri" w:cs="Calibri"/>
                          <w:b/>
                          <w:lang w:val="en-GB"/>
                        </w:rPr>
                        <w:t>AREAS OF EXPERTISE</w:t>
                      </w:r>
                    </w:p>
                    <w:p w:rsidR="00EC756A" w:rsidRPr="0056779F" w:rsidRDefault="00EC756A" w:rsidP="00EC756A">
                      <w:pPr>
                        <w:rPr>
                          <w:rFonts w:ascii="Calibri" w:hAnsi="Calibri" w:cs="Calibri"/>
                          <w:b/>
                        </w:rPr>
                      </w:pPr>
                    </w:p>
                    <w:p w:rsidR="00EC756A" w:rsidRDefault="00EC756A" w:rsidP="00EC756A">
                      <w:pPr>
                        <w:rPr>
                          <w:rFonts w:ascii="Calibri" w:hAnsi="Calibri"/>
                        </w:rPr>
                      </w:pPr>
                    </w:p>
                  </w:txbxContent>
                </v:textbox>
              </v:roundrect>
            </w:pict>
          </mc:Fallback>
        </mc:AlternateContent>
      </w:r>
    </w:p>
    <w:p w:rsidR="005E6898" w:rsidRPr="00896B33" w:rsidRDefault="005E6898" w:rsidP="00896B33">
      <w:pPr>
        <w:pStyle w:val="ListParagraph"/>
        <w:spacing w:before="100" w:after="200"/>
        <w:ind w:left="360"/>
        <w:contextualSpacing/>
        <w:rPr>
          <w:rFonts w:ascii="Calibri" w:hAnsi="Calibri" w:cs="Calibri"/>
          <w:sz w:val="22"/>
          <w:szCs w:val="22"/>
        </w:rPr>
      </w:pPr>
    </w:p>
    <w:p w:rsidR="003522DF" w:rsidRDefault="003522DF" w:rsidP="00EC756A">
      <w:pPr>
        <w:pStyle w:val="Responsibility"/>
        <w:numPr>
          <w:ilvl w:val="0"/>
          <w:numId w:val="0"/>
        </w:numPr>
        <w:spacing w:before="0"/>
        <w:jc w:val="left"/>
        <w:rPr>
          <w:rFonts w:ascii="Calibri" w:eastAsia="Times New Roman" w:hAnsi="Calibri" w:cs="Calibri"/>
          <w:b/>
          <w:szCs w:val="24"/>
          <w:lang w:val="en-GB" w:eastAsia="en-US"/>
        </w:rPr>
      </w:pPr>
    </w:p>
    <w:p w:rsidR="00EC756A" w:rsidRPr="00EC756A" w:rsidRDefault="00EC756A" w:rsidP="00EC756A">
      <w:pPr>
        <w:pStyle w:val="Responsibility"/>
        <w:numPr>
          <w:ilvl w:val="0"/>
          <w:numId w:val="0"/>
        </w:numPr>
        <w:spacing w:before="0"/>
        <w:jc w:val="left"/>
        <w:rPr>
          <w:rFonts w:ascii="Calibri" w:eastAsia="Times New Roman" w:hAnsi="Calibri" w:cs="Calibri"/>
          <w:b/>
          <w:szCs w:val="24"/>
          <w:lang w:val="en-GB" w:eastAsia="en-US"/>
        </w:rPr>
      </w:pPr>
      <w:r w:rsidRPr="00EC756A">
        <w:rPr>
          <w:rFonts w:ascii="Calibri" w:eastAsia="Times New Roman" w:hAnsi="Calibri" w:cs="Calibri"/>
          <w:b/>
          <w:szCs w:val="24"/>
          <w:lang w:val="en-GB" w:eastAsia="en-US"/>
        </w:rPr>
        <w:t>TECHNICAL SKILLS:</w:t>
      </w:r>
    </w:p>
    <w:p w:rsidR="00896B33" w:rsidRPr="00896B33" w:rsidRDefault="00172616" w:rsidP="00896B33">
      <w:pPr>
        <w:pStyle w:val="NoSpacing"/>
        <w:numPr>
          <w:ilvl w:val="0"/>
          <w:numId w:val="10"/>
        </w:numPr>
        <w:rPr>
          <w:lang w:val="en"/>
        </w:rPr>
      </w:pPr>
      <w:r>
        <w:rPr>
          <w:lang w:val="en"/>
        </w:rPr>
        <w:t>Data S</w:t>
      </w:r>
      <w:r w:rsidR="00896B33" w:rsidRPr="00896B33">
        <w:rPr>
          <w:lang w:val="en"/>
        </w:rPr>
        <w:t>cience/Data Engineering</w:t>
      </w:r>
    </w:p>
    <w:p w:rsidR="00896B33" w:rsidRPr="00896B33" w:rsidRDefault="00896B33" w:rsidP="00896B33">
      <w:pPr>
        <w:pStyle w:val="NoSpacing"/>
        <w:numPr>
          <w:ilvl w:val="0"/>
          <w:numId w:val="10"/>
        </w:numPr>
        <w:rPr>
          <w:lang w:val="en"/>
        </w:rPr>
      </w:pPr>
      <w:r w:rsidRPr="00896B33">
        <w:rPr>
          <w:lang w:val="en"/>
        </w:rPr>
        <w:t xml:space="preserve">Python, C3ai, </w:t>
      </w:r>
      <w:r w:rsidR="00C53B39">
        <w:rPr>
          <w:lang w:val="en"/>
        </w:rPr>
        <w:t xml:space="preserve">Apache </w:t>
      </w:r>
      <w:r w:rsidRPr="00896B33">
        <w:rPr>
          <w:lang w:val="en"/>
        </w:rPr>
        <w:t>Spark, Process Mining (</w:t>
      </w:r>
      <w:proofErr w:type="spellStart"/>
      <w:r w:rsidRPr="00896B33">
        <w:rPr>
          <w:lang w:val="en"/>
        </w:rPr>
        <w:t>PyCharm</w:t>
      </w:r>
      <w:proofErr w:type="spellEnd"/>
      <w:r w:rsidRPr="00896B33">
        <w:rPr>
          <w:lang w:val="en"/>
        </w:rPr>
        <w:t>/</w:t>
      </w:r>
      <w:proofErr w:type="spellStart"/>
      <w:r w:rsidRPr="00896B33">
        <w:rPr>
          <w:lang w:val="en"/>
        </w:rPr>
        <w:t>Jupyter</w:t>
      </w:r>
      <w:proofErr w:type="spellEnd"/>
      <w:r w:rsidR="00C41D3C">
        <w:rPr>
          <w:lang w:val="en"/>
        </w:rPr>
        <w:t xml:space="preserve"> Notebook</w:t>
      </w:r>
      <w:r w:rsidRPr="00896B33">
        <w:rPr>
          <w:lang w:val="en"/>
        </w:rPr>
        <w:t>/</w:t>
      </w:r>
      <w:proofErr w:type="spellStart"/>
      <w:r w:rsidRPr="00896B33">
        <w:rPr>
          <w:lang w:val="en"/>
        </w:rPr>
        <w:t>Colab</w:t>
      </w:r>
      <w:proofErr w:type="spellEnd"/>
      <w:r w:rsidRPr="00896B33">
        <w:rPr>
          <w:lang w:val="en"/>
        </w:rPr>
        <w:t>/</w:t>
      </w:r>
      <w:proofErr w:type="spellStart"/>
      <w:r w:rsidRPr="00896B33">
        <w:rPr>
          <w:lang w:val="en"/>
        </w:rPr>
        <w:t>VSCode</w:t>
      </w:r>
      <w:proofErr w:type="spellEnd"/>
      <w:r w:rsidRPr="00896B33">
        <w:rPr>
          <w:lang w:val="en"/>
        </w:rPr>
        <w:t>)</w:t>
      </w:r>
    </w:p>
    <w:p w:rsidR="00896B33" w:rsidRPr="00896B33" w:rsidRDefault="00404E08" w:rsidP="00896B33">
      <w:pPr>
        <w:pStyle w:val="NoSpacing"/>
        <w:numPr>
          <w:ilvl w:val="0"/>
          <w:numId w:val="10"/>
        </w:numPr>
        <w:rPr>
          <w:lang w:val="en"/>
        </w:rPr>
      </w:pPr>
      <w:r w:rsidRPr="00896B33">
        <w:rPr>
          <w:lang w:val="en"/>
        </w:rPr>
        <w:t xml:space="preserve">Snowflake, </w:t>
      </w:r>
      <w:r w:rsidR="00896B33" w:rsidRPr="00896B33">
        <w:rPr>
          <w:lang w:val="en"/>
        </w:rPr>
        <w:t xml:space="preserve">SQL Server, SSIS, SSRS, Snowflake, </w:t>
      </w:r>
      <w:r w:rsidR="00896B33" w:rsidRPr="00896B33">
        <w:rPr>
          <w:bCs/>
        </w:rPr>
        <w:t xml:space="preserve">MySQL, Oracle 12c/11/10, Teradata, PostgreSQL, </w:t>
      </w:r>
      <w:r w:rsidR="00896B33" w:rsidRPr="00896B33">
        <w:rPr>
          <w:lang w:val="en"/>
        </w:rPr>
        <w:t>Hadoop</w:t>
      </w:r>
      <w:r w:rsidR="00896B33" w:rsidRPr="00896B33">
        <w:t xml:space="preserve"> </w:t>
      </w:r>
      <w:r w:rsidR="00896B33" w:rsidRPr="00896B33">
        <w:rPr>
          <w:lang w:val="en"/>
        </w:rPr>
        <w:t>Apache, JBOSS &amp; Nginx</w:t>
      </w:r>
    </w:p>
    <w:p w:rsidR="00896B33" w:rsidRPr="00896B33" w:rsidRDefault="00896B33" w:rsidP="00896B33">
      <w:pPr>
        <w:pStyle w:val="NoSpacing"/>
        <w:numPr>
          <w:ilvl w:val="0"/>
          <w:numId w:val="10"/>
        </w:numPr>
        <w:rPr>
          <w:lang w:val="en"/>
        </w:rPr>
      </w:pPr>
      <w:r w:rsidRPr="00896B33">
        <w:rPr>
          <w:bCs/>
        </w:rPr>
        <w:t>HTML, CSS, XML, JSON, Angular</w:t>
      </w:r>
    </w:p>
    <w:p w:rsidR="00896B33" w:rsidRPr="00864F49" w:rsidRDefault="00896B33" w:rsidP="00896B33">
      <w:pPr>
        <w:pStyle w:val="NoSpacing"/>
        <w:numPr>
          <w:ilvl w:val="0"/>
          <w:numId w:val="10"/>
        </w:numPr>
      </w:pPr>
      <w:r w:rsidRPr="00896B33">
        <w:rPr>
          <w:lang w:val="en"/>
        </w:rPr>
        <w:t>AWS Cloud Environment</w:t>
      </w:r>
      <w:r w:rsidR="003522DF">
        <w:rPr>
          <w:lang w:val="en"/>
        </w:rPr>
        <w:t>,</w:t>
      </w:r>
      <w:r w:rsidR="00DB11C2">
        <w:rPr>
          <w:lang w:val="en"/>
        </w:rPr>
        <w:t xml:space="preserve"> </w:t>
      </w:r>
      <w:r w:rsidRPr="00896B33">
        <w:t xml:space="preserve">S3, VPC, </w:t>
      </w:r>
      <w:r w:rsidRPr="00896B33">
        <w:rPr>
          <w:lang w:val="en"/>
        </w:rPr>
        <w:t>IAM</w:t>
      </w:r>
      <w:r w:rsidR="00DB11C2">
        <w:rPr>
          <w:lang w:val="en"/>
        </w:rPr>
        <w:t>, Auto scaling, Cloud formation</w:t>
      </w:r>
    </w:p>
    <w:p w:rsidR="00864F49" w:rsidRPr="00896B33" w:rsidRDefault="00864F49" w:rsidP="00896B33">
      <w:pPr>
        <w:pStyle w:val="NoSpacing"/>
        <w:numPr>
          <w:ilvl w:val="0"/>
          <w:numId w:val="10"/>
        </w:numPr>
      </w:pPr>
      <w:r>
        <w:rPr>
          <w:lang w:val="en"/>
        </w:rPr>
        <w:t>Azure Data Factory</w:t>
      </w:r>
      <w:r w:rsidR="00950506">
        <w:rPr>
          <w:lang w:val="en"/>
        </w:rPr>
        <w:t xml:space="preserve"> (ADF</w:t>
      </w:r>
      <w:r w:rsidR="003522DF">
        <w:rPr>
          <w:lang w:val="en"/>
        </w:rPr>
        <w:t xml:space="preserve"> V2</w:t>
      </w:r>
      <w:r w:rsidR="00950506">
        <w:rPr>
          <w:lang w:val="en"/>
        </w:rPr>
        <w:t>)</w:t>
      </w:r>
      <w:r>
        <w:rPr>
          <w:lang w:val="en"/>
        </w:rPr>
        <w:t>, Azure Synapse</w:t>
      </w:r>
      <w:r w:rsidR="00A4088E">
        <w:rPr>
          <w:lang w:val="en"/>
        </w:rPr>
        <w:t xml:space="preserve"> Analytics, Azure Machine Learning</w:t>
      </w:r>
      <w:r w:rsidR="0000755A">
        <w:rPr>
          <w:lang w:val="en"/>
        </w:rPr>
        <w:t>,</w:t>
      </w:r>
      <w:r w:rsidR="0000755A" w:rsidRPr="0000755A">
        <w:rPr>
          <w:rFonts w:cs="Calibri"/>
          <w:color w:val="000000"/>
          <w:shd w:val="clear" w:color="auto" w:fill="FFFFFF"/>
        </w:rPr>
        <w:t xml:space="preserve"> </w:t>
      </w:r>
      <w:r w:rsidR="0000755A">
        <w:rPr>
          <w:rFonts w:cs="Calibri"/>
          <w:color w:val="000000"/>
          <w:shd w:val="clear" w:color="auto" w:fill="FFFFFF"/>
        </w:rPr>
        <w:t xml:space="preserve">Azure SQL, Azure </w:t>
      </w:r>
      <w:proofErr w:type="spellStart"/>
      <w:r w:rsidR="0000755A">
        <w:rPr>
          <w:rFonts w:cs="Calibri"/>
          <w:color w:val="000000"/>
          <w:shd w:val="clear" w:color="auto" w:fill="FFFFFF"/>
        </w:rPr>
        <w:t>Databricks</w:t>
      </w:r>
      <w:proofErr w:type="spellEnd"/>
      <w:r w:rsidR="003522DF">
        <w:rPr>
          <w:rFonts w:cs="Calibri"/>
          <w:color w:val="000000"/>
          <w:shd w:val="clear" w:color="auto" w:fill="FFFFFF"/>
        </w:rPr>
        <w:t>, ADLS Gen2</w:t>
      </w:r>
    </w:p>
    <w:p w:rsidR="00896B33" w:rsidRDefault="00896B33" w:rsidP="00896B33">
      <w:pPr>
        <w:pStyle w:val="NoSpacing"/>
        <w:numPr>
          <w:ilvl w:val="0"/>
          <w:numId w:val="10"/>
        </w:numPr>
        <w:rPr>
          <w:lang w:val="en"/>
        </w:rPr>
      </w:pPr>
      <w:r w:rsidRPr="00896B33">
        <w:rPr>
          <w:lang w:val="en"/>
        </w:rPr>
        <w:t>AI/ML – Various machine learning algorithms for classification and regression</w:t>
      </w:r>
    </w:p>
    <w:p w:rsidR="00C53971" w:rsidRPr="003522DF" w:rsidRDefault="00D32F84" w:rsidP="00375459">
      <w:pPr>
        <w:pStyle w:val="NoSpacing"/>
        <w:numPr>
          <w:ilvl w:val="0"/>
          <w:numId w:val="10"/>
        </w:numPr>
        <w:rPr>
          <w:lang w:val="en"/>
        </w:rPr>
      </w:pPr>
      <w:r w:rsidRPr="004522D1">
        <w:rPr>
          <w:rFonts w:asciiTheme="minorHAnsi" w:eastAsia="Times New Roman" w:hAnsiTheme="minorHAnsi" w:cstheme="minorHAnsi"/>
          <w:color w:val="222222"/>
          <w:szCs w:val="20"/>
        </w:rPr>
        <w:t xml:space="preserve">Amazon </w:t>
      </w:r>
      <w:proofErr w:type="spellStart"/>
      <w:r w:rsidRPr="004522D1">
        <w:rPr>
          <w:rFonts w:asciiTheme="minorHAnsi" w:eastAsia="Times New Roman" w:hAnsiTheme="minorHAnsi" w:cstheme="minorHAnsi"/>
          <w:color w:val="222222"/>
          <w:szCs w:val="20"/>
        </w:rPr>
        <w:t>Sagemaker</w:t>
      </w:r>
      <w:proofErr w:type="spellEnd"/>
      <w:r w:rsidRPr="004522D1">
        <w:rPr>
          <w:rFonts w:asciiTheme="minorHAnsi" w:eastAsia="Times New Roman" w:hAnsiTheme="minorHAnsi" w:cstheme="minorHAnsi"/>
          <w:color w:val="222222"/>
          <w:szCs w:val="20"/>
        </w:rPr>
        <w:t xml:space="preserve"> Studio</w:t>
      </w:r>
      <w:r>
        <w:rPr>
          <w:rFonts w:asciiTheme="minorHAnsi" w:eastAsia="Times New Roman" w:hAnsiTheme="minorHAnsi" w:cstheme="minorHAnsi"/>
          <w:color w:val="222222"/>
          <w:szCs w:val="20"/>
        </w:rPr>
        <w:t xml:space="preserve">, </w:t>
      </w:r>
      <w:proofErr w:type="spellStart"/>
      <w:r w:rsidRPr="004522D1">
        <w:rPr>
          <w:rFonts w:asciiTheme="minorHAnsi" w:eastAsia="Times New Roman" w:hAnsiTheme="minorHAnsi" w:cstheme="minorHAnsi"/>
          <w:color w:val="222222"/>
          <w:szCs w:val="20"/>
        </w:rPr>
        <w:t>FastAPI</w:t>
      </w:r>
      <w:proofErr w:type="spellEnd"/>
      <w:r w:rsidRPr="004522D1">
        <w:rPr>
          <w:rFonts w:asciiTheme="minorHAnsi" w:eastAsia="Times New Roman" w:hAnsiTheme="minorHAnsi" w:cstheme="minorHAnsi"/>
          <w:color w:val="222222"/>
          <w:szCs w:val="20"/>
        </w:rPr>
        <w:t xml:space="preserve">, </w:t>
      </w:r>
      <w:proofErr w:type="spellStart"/>
      <w:r w:rsidRPr="004522D1">
        <w:rPr>
          <w:rFonts w:asciiTheme="minorHAnsi" w:eastAsia="Times New Roman" w:hAnsiTheme="minorHAnsi" w:cstheme="minorHAnsi"/>
          <w:color w:val="222222"/>
          <w:szCs w:val="20"/>
        </w:rPr>
        <w:t>ColabCode</w:t>
      </w:r>
      <w:proofErr w:type="spellEnd"/>
    </w:p>
    <w:p w:rsidR="003522DF" w:rsidRDefault="003522DF" w:rsidP="003522DF">
      <w:pPr>
        <w:pStyle w:val="NoSpacing"/>
        <w:rPr>
          <w:rFonts w:asciiTheme="minorHAnsi" w:eastAsia="Times New Roman" w:hAnsiTheme="minorHAnsi" w:cstheme="minorHAnsi"/>
          <w:color w:val="222222"/>
          <w:szCs w:val="20"/>
        </w:rPr>
      </w:pPr>
    </w:p>
    <w:p w:rsidR="003522DF" w:rsidRPr="00B14E4D" w:rsidRDefault="003522DF" w:rsidP="003522DF">
      <w:pPr>
        <w:pStyle w:val="NoSpacing"/>
        <w:rPr>
          <w:lang w:val="en"/>
        </w:rPr>
        <w:sectPr w:rsidR="003522DF" w:rsidRPr="00B14E4D" w:rsidSect="00896BCB">
          <w:type w:val="continuous"/>
          <w:pgSz w:w="12240" w:h="15840"/>
          <w:pgMar w:top="540" w:right="720" w:bottom="720" w:left="720" w:header="720" w:footer="720" w:gutter="0"/>
          <w:cols w:space="720"/>
          <w:docGrid w:linePitch="360"/>
        </w:sectPr>
      </w:pPr>
    </w:p>
    <w:p w:rsidR="00EC756A" w:rsidRPr="00AD1F01" w:rsidRDefault="00EC756A" w:rsidP="00EC756A">
      <w:pPr>
        <w:pStyle w:val="NoSpacing"/>
      </w:pPr>
    </w:p>
    <w:p w:rsidR="00EC756A" w:rsidRPr="007B0FE7" w:rsidRDefault="00EC756A" w:rsidP="00EC756A">
      <w:pPr>
        <w:tabs>
          <w:tab w:val="left" w:pos="405"/>
        </w:tabs>
        <w:rPr>
          <w:sz w:val="2"/>
        </w:rPr>
      </w:pPr>
    </w:p>
    <w:p w:rsidR="00EC756A" w:rsidRPr="007B0FE7" w:rsidRDefault="00EC756A" w:rsidP="00EC756A">
      <w:pPr>
        <w:tabs>
          <w:tab w:val="left" w:pos="405"/>
        </w:tabs>
        <w:rPr>
          <w:sz w:val="2"/>
        </w:rPr>
      </w:pPr>
    </w:p>
    <w:p w:rsidR="00EC756A" w:rsidRPr="007B0FE7" w:rsidRDefault="00EC756A" w:rsidP="00EC756A">
      <w:pPr>
        <w:tabs>
          <w:tab w:val="left" w:pos="405"/>
        </w:tabs>
        <w:rPr>
          <w:sz w:val="2"/>
        </w:rPr>
      </w:pPr>
    </w:p>
    <w:p w:rsidR="00EC756A" w:rsidRPr="007B0FE7" w:rsidRDefault="00EC756A" w:rsidP="00EC756A">
      <w:pPr>
        <w:tabs>
          <w:tab w:val="left" w:pos="405"/>
        </w:tabs>
        <w:rPr>
          <w:rFonts w:ascii="Calibri" w:hAnsi="Calibri" w:cs="Calibri"/>
          <w:sz w:val="2"/>
          <w:szCs w:val="22"/>
        </w:rPr>
      </w:pPr>
    </w:p>
    <w:p w:rsidR="00EC756A" w:rsidRDefault="00EC756A" w:rsidP="00EC756A">
      <w:pPr>
        <w:rPr>
          <w:rFonts w:ascii="Calibri" w:hAnsi="Calibri" w:cs="Tahoma"/>
          <w:b/>
          <w:smallCaps/>
          <w:sz w:val="16"/>
        </w:rPr>
      </w:pPr>
      <w:r>
        <w:rPr>
          <w:rFonts w:ascii="Arial" w:hAnsi="Arial" w:cs="Arial"/>
          <w:noProof/>
          <w:lang w:val="en-GB" w:eastAsia="en-GB"/>
        </w:rPr>
        <mc:AlternateContent>
          <mc:Choice Requires="wps">
            <w:drawing>
              <wp:anchor distT="0" distB="0" distL="114300" distR="114300" simplePos="0" relativeHeight="251660288" behindDoc="0" locked="0" layoutInCell="1" allowOverlap="1" wp14:anchorId="550C889B" wp14:editId="5CE17FD1">
                <wp:simplePos x="0" y="0"/>
                <wp:positionH relativeFrom="column">
                  <wp:posOffset>-171450</wp:posOffset>
                </wp:positionH>
                <wp:positionV relativeFrom="paragraph">
                  <wp:posOffset>33020</wp:posOffset>
                </wp:positionV>
                <wp:extent cx="7115175" cy="236855"/>
                <wp:effectExtent l="0" t="0" r="0" b="0"/>
                <wp:wrapNone/>
                <wp:docPr id="11" nam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15175" cy="236855"/>
                        </a:xfrm>
                        <a:prstGeom prst="roundRect">
                          <a:avLst>
                            <a:gd name="adj" fmla="val 16667"/>
                          </a:avLst>
                        </a:prstGeom>
                        <a:gradFill rotWithShape="1">
                          <a:gsLst>
                            <a:gs pos="0">
                              <a:srgbClr val="D8D8D8"/>
                            </a:gs>
                            <a:gs pos="100000">
                              <a:srgbClr val="D8D8D8">
                                <a:gamma/>
                                <a:tint val="30980"/>
                                <a:invGamma/>
                              </a:srgbClr>
                            </a:gs>
                          </a:gsLst>
                          <a:lin ang="5400000" scaled="1"/>
                        </a:gradFill>
                        <a:ln>
                          <a:noFill/>
                        </a:ln>
                        <a:extLst>
                          <a:ext uri="{91240B29-F687-4F45-9708-019B960494DF}">
                            <a14:hiddenLine xmlns:a14="http://schemas.microsoft.com/office/drawing/2010/main" w="9525">
                              <a:solidFill>
                                <a:srgbClr val="000000"/>
                              </a:solidFill>
                              <a:round/>
                              <a:headEnd/>
                              <a:tailEnd/>
                            </a14:hiddenLine>
                          </a:ext>
                        </a:extLst>
                      </wps:spPr>
                      <wps:txbx>
                        <w:txbxContent>
                          <w:p w:rsidR="00EC756A" w:rsidRPr="00FE77EA" w:rsidRDefault="00EC756A" w:rsidP="00EC756A">
                            <w:pPr>
                              <w:rPr>
                                <w:rFonts w:ascii="Calibri" w:hAnsi="Calibri" w:cs="Calibri"/>
                                <w:b/>
                              </w:rPr>
                            </w:pPr>
                            <w:r>
                              <w:rPr>
                                <w:rFonts w:ascii="Calibri" w:hAnsi="Calibri" w:cs="Calibri"/>
                                <w:b/>
                                <w:lang w:val="en-GB"/>
                              </w:rPr>
                              <w:t xml:space="preserve">                                                                        PROFESSIONAL EXPERIENCE</w:t>
                            </w:r>
                          </w:p>
                          <w:p w:rsidR="00EC756A" w:rsidRDefault="00EC756A" w:rsidP="00EC756A">
                            <w:pPr>
                              <w:rPr>
                                <w:rFonts w:ascii="Calibri" w:hAnsi="Calibri"/>
                              </w:rPr>
                            </w:pPr>
                          </w:p>
                        </w:txbxContent>
                      </wps:txbx>
                      <wps:bodyPr rot="0" vert="horz" wrap="square" lIns="91440" tIns="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550C889B" id=" 6" o:spid="_x0000_s1027" style="position:absolute;margin-left:-13.5pt;margin-top:2.6pt;width:560.25pt;height:18.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" fillcolor="#d8d8d8" stroked="f">
                <v:fill color2="#f3f3f3" rotate="t" focus="100%" type="gradient"/>
                <v:path arrowok="t"/>
                <v:textbox inset=",0,,0">
                  <w:txbxContent>
                    <w:p w:rsidR="00EC756A" w:rsidRPr="00FE77EA" w:rsidRDefault="00EC756A" w:rsidP="00EC756A">
                      <w:pPr>
                        <w:rPr>
                          <w:rFonts w:ascii="Calibri" w:hAnsi="Calibri" w:cs="Calibri"/>
                          <w:b/>
                        </w:rPr>
                      </w:pPr>
                      <w:r>
                        <w:rPr>
                          <w:rFonts w:ascii="Calibri" w:hAnsi="Calibri" w:cs="Calibri"/>
                          <w:b/>
                          <w:lang w:val="en-GB"/>
                        </w:rPr>
                        <w:t xml:space="preserve">                                                                        PROFESSIONAL EXPERIENCE</w:t>
                      </w:r>
                    </w:p>
                    <w:p w:rsidR="00EC756A" w:rsidRDefault="00EC756A" w:rsidP="00EC756A">
                      <w:pPr>
                        <w:rPr>
                          <w:rFonts w:ascii="Calibri" w:hAnsi="Calibri"/>
                        </w:rPr>
                      </w:pPr>
                    </w:p>
                  </w:txbxContent>
                </v:textbox>
              </v:roundrect>
            </w:pict>
          </mc:Fallback>
        </mc:AlternateContent>
      </w:r>
    </w:p>
    <w:p w:rsidR="00EC756A" w:rsidRDefault="00EC756A" w:rsidP="00EC756A">
      <w:pPr>
        <w:tabs>
          <w:tab w:val="center" w:pos="5400"/>
          <w:tab w:val="right" w:pos="10800"/>
        </w:tabs>
        <w:jc w:val="both"/>
        <w:rPr>
          <w:rFonts w:ascii="Calibri" w:hAnsi="Calibri" w:cs="Calibri"/>
          <w:b/>
          <w:iCs/>
          <w:sz w:val="22"/>
          <w:szCs w:val="22"/>
        </w:rPr>
      </w:pPr>
    </w:p>
    <w:p w:rsidR="00404E08" w:rsidRPr="002A244A" w:rsidRDefault="00404E08" w:rsidP="00404E08">
      <w:pPr>
        <w:rPr>
          <w:rFonts w:ascii="Calibri" w:hAnsi="Calibri" w:cs="Calibri"/>
          <w:b/>
          <w:iCs/>
          <w:sz w:val="22"/>
          <w:szCs w:val="22"/>
        </w:rPr>
      </w:pPr>
      <w:r w:rsidRPr="002A244A">
        <w:rPr>
          <w:rFonts w:asciiTheme="minorHAnsi" w:hAnsiTheme="minorHAnsi" w:cstheme="minorHAnsi"/>
          <w:b/>
        </w:rPr>
        <w:t xml:space="preserve">Freeman, </w:t>
      </w:r>
      <w:r w:rsidR="00367AD5">
        <w:rPr>
          <w:rFonts w:asciiTheme="minorHAnsi" w:hAnsiTheme="minorHAnsi" w:cstheme="minorHAnsi"/>
          <w:b/>
        </w:rPr>
        <w:t>Alpharetta</w:t>
      </w:r>
      <w:r w:rsidRPr="002A244A">
        <w:rPr>
          <w:rFonts w:asciiTheme="minorHAnsi" w:hAnsiTheme="minorHAnsi" w:cstheme="minorHAnsi"/>
          <w:b/>
        </w:rPr>
        <w:t xml:space="preserve">, </w:t>
      </w:r>
      <w:r w:rsidR="00367AD5">
        <w:rPr>
          <w:rFonts w:asciiTheme="minorHAnsi" w:hAnsiTheme="minorHAnsi" w:cstheme="minorHAnsi"/>
          <w:b/>
        </w:rPr>
        <w:t>G</w:t>
      </w:r>
      <w:r w:rsidRPr="002A244A">
        <w:rPr>
          <w:rFonts w:asciiTheme="minorHAnsi" w:hAnsiTheme="minorHAnsi" w:cstheme="minorHAnsi"/>
          <w:b/>
        </w:rPr>
        <w:t xml:space="preserve">A </w:t>
      </w:r>
      <w:r w:rsidRPr="002A244A">
        <w:rPr>
          <w:rFonts w:asciiTheme="minorHAnsi" w:hAnsiTheme="minorHAnsi" w:cstheme="minorHAnsi"/>
          <w:b/>
        </w:rPr>
        <w:tab/>
      </w:r>
      <w:r w:rsidRPr="002A244A">
        <w:rPr>
          <w:rFonts w:asciiTheme="minorHAnsi" w:hAnsiTheme="minorHAnsi" w:cstheme="minorHAnsi"/>
          <w:b/>
        </w:rPr>
        <w:tab/>
      </w:r>
      <w:r w:rsidRPr="002A244A">
        <w:rPr>
          <w:rFonts w:asciiTheme="minorHAnsi" w:hAnsiTheme="minorHAnsi" w:cstheme="minorHAnsi"/>
          <w:b/>
        </w:rPr>
        <w:tab/>
      </w:r>
      <w:r w:rsidRPr="002A244A">
        <w:rPr>
          <w:rFonts w:asciiTheme="minorHAnsi" w:hAnsiTheme="minorHAnsi" w:cstheme="minorHAnsi"/>
          <w:b/>
        </w:rPr>
        <w:tab/>
      </w:r>
      <w:r w:rsidRPr="002A244A">
        <w:rPr>
          <w:rFonts w:asciiTheme="minorHAnsi" w:hAnsiTheme="minorHAnsi" w:cstheme="minorHAnsi"/>
          <w:b/>
        </w:rPr>
        <w:tab/>
      </w:r>
      <w:r w:rsidRPr="002A244A">
        <w:rPr>
          <w:rFonts w:asciiTheme="minorHAnsi" w:hAnsiTheme="minorHAnsi" w:cstheme="minorHAnsi"/>
          <w:b/>
        </w:rPr>
        <w:tab/>
        <w:t xml:space="preserve">    </w:t>
      </w:r>
      <w:r>
        <w:rPr>
          <w:rFonts w:asciiTheme="minorHAnsi" w:hAnsiTheme="minorHAnsi" w:cstheme="minorHAnsi"/>
          <w:b/>
        </w:rPr>
        <w:tab/>
      </w:r>
      <w:r>
        <w:rPr>
          <w:rFonts w:asciiTheme="minorHAnsi" w:hAnsiTheme="minorHAnsi" w:cstheme="minorHAnsi"/>
          <w:b/>
        </w:rPr>
        <w:tab/>
      </w:r>
      <w:r w:rsidRPr="002A244A">
        <w:rPr>
          <w:rFonts w:asciiTheme="minorHAnsi" w:hAnsiTheme="minorHAnsi" w:cstheme="minorHAnsi"/>
          <w:b/>
        </w:rPr>
        <w:t xml:space="preserve">   </w:t>
      </w:r>
      <w:r>
        <w:rPr>
          <w:rFonts w:ascii="Calibri" w:hAnsi="Calibri" w:cs="Calibri"/>
          <w:b/>
        </w:rPr>
        <w:t>Nov</w:t>
      </w:r>
      <w:r w:rsidRPr="002A244A">
        <w:rPr>
          <w:rFonts w:ascii="Calibri" w:hAnsi="Calibri" w:cs="Calibri"/>
          <w:b/>
        </w:rPr>
        <w:t xml:space="preserve"> 2023 </w:t>
      </w:r>
      <w:r>
        <w:rPr>
          <w:rFonts w:ascii="Calibri" w:hAnsi="Calibri" w:cs="Calibri"/>
          <w:b/>
        </w:rPr>
        <w:t>–</w:t>
      </w:r>
      <w:r w:rsidRPr="002A244A">
        <w:rPr>
          <w:rFonts w:ascii="Calibri" w:hAnsi="Calibri" w:cs="Calibri"/>
          <w:b/>
        </w:rPr>
        <w:t xml:space="preserve"> </w:t>
      </w:r>
      <w:r>
        <w:rPr>
          <w:rFonts w:ascii="Calibri" w:hAnsi="Calibri" w:cs="Calibri"/>
          <w:b/>
        </w:rPr>
        <w:t>Till Date</w:t>
      </w:r>
    </w:p>
    <w:p w:rsidR="00404E08" w:rsidRDefault="00404E08" w:rsidP="00404E08">
      <w:pPr>
        <w:jc w:val="both"/>
        <w:outlineLvl w:val="0"/>
        <w:rPr>
          <w:rFonts w:ascii="Calibri" w:hAnsi="Calibri" w:cs="Calibri"/>
          <w:b/>
          <w:iCs/>
          <w:sz w:val="22"/>
          <w:szCs w:val="22"/>
        </w:rPr>
      </w:pPr>
      <w:r>
        <w:rPr>
          <w:rFonts w:ascii="Calibri" w:hAnsi="Calibri" w:cs="Calibri"/>
          <w:b/>
          <w:iCs/>
          <w:sz w:val="22"/>
          <w:szCs w:val="22"/>
        </w:rPr>
        <w:t>Lead -  Data Engineer</w:t>
      </w:r>
    </w:p>
    <w:p w:rsidR="00404E08" w:rsidRDefault="00404E08" w:rsidP="00404E08">
      <w:pPr>
        <w:jc w:val="both"/>
        <w:outlineLvl w:val="0"/>
        <w:rPr>
          <w:rFonts w:ascii="Calibri" w:hAnsi="Calibri" w:cs="Calibri"/>
          <w:b/>
          <w:iCs/>
          <w:sz w:val="22"/>
          <w:szCs w:val="22"/>
        </w:rPr>
      </w:pPr>
      <w:r w:rsidRPr="003363BC">
        <w:rPr>
          <w:rFonts w:ascii="Calibri" w:hAnsi="Calibri" w:cs="Calibri"/>
          <w:b/>
          <w:iCs/>
          <w:sz w:val="22"/>
          <w:szCs w:val="22"/>
        </w:rPr>
        <w:t>Details of Projects Handled:</w:t>
      </w:r>
    </w:p>
    <w:p w:rsidR="007F33C3" w:rsidRDefault="00404E08" w:rsidP="00404E08">
      <w:pPr>
        <w:tabs>
          <w:tab w:val="center" w:pos="5400"/>
          <w:tab w:val="right" w:pos="10800"/>
        </w:tabs>
        <w:jc w:val="both"/>
        <w:rPr>
          <w:rFonts w:ascii="Calibri" w:hAnsi="Calibri" w:cs="Calibri"/>
          <w:iCs/>
          <w:sz w:val="22"/>
          <w:szCs w:val="22"/>
        </w:rPr>
      </w:pPr>
      <w:r>
        <w:rPr>
          <w:rFonts w:ascii="Calibri" w:hAnsi="Calibri" w:cs="Calibri"/>
          <w:iCs/>
          <w:sz w:val="22"/>
          <w:szCs w:val="22"/>
        </w:rPr>
        <w:t xml:space="preserve">Currently working on a Data Migration project for Freeman. </w:t>
      </w:r>
    </w:p>
    <w:p w:rsidR="007F33C3" w:rsidRDefault="007F33C3" w:rsidP="00404E08">
      <w:pPr>
        <w:tabs>
          <w:tab w:val="center" w:pos="5400"/>
          <w:tab w:val="right" w:pos="10800"/>
        </w:tabs>
        <w:jc w:val="both"/>
        <w:rPr>
          <w:rFonts w:ascii="Calibri" w:hAnsi="Calibri" w:cs="Calibri"/>
          <w:iCs/>
          <w:sz w:val="22"/>
          <w:szCs w:val="22"/>
        </w:rPr>
      </w:pPr>
      <w:r>
        <w:rPr>
          <w:rFonts w:ascii="Calibri" w:hAnsi="Calibri" w:cs="Calibri"/>
          <w:iCs/>
          <w:sz w:val="22"/>
          <w:szCs w:val="22"/>
        </w:rPr>
        <w:t xml:space="preserve">Role involves interacting with various business stakeholders, understand the technical issues, documents, work to resolve. </w:t>
      </w:r>
    </w:p>
    <w:p w:rsidR="007F33C3" w:rsidRDefault="00404E08" w:rsidP="00404E08">
      <w:pPr>
        <w:tabs>
          <w:tab w:val="center" w:pos="5400"/>
          <w:tab w:val="right" w:pos="10800"/>
        </w:tabs>
        <w:jc w:val="both"/>
        <w:rPr>
          <w:rFonts w:ascii="Calibri" w:hAnsi="Calibri" w:cs="Calibri"/>
          <w:iCs/>
          <w:sz w:val="22"/>
          <w:szCs w:val="22"/>
        </w:rPr>
      </w:pPr>
      <w:r>
        <w:rPr>
          <w:rFonts w:ascii="Calibri" w:hAnsi="Calibri" w:cs="Calibri"/>
          <w:iCs/>
          <w:sz w:val="22"/>
          <w:szCs w:val="22"/>
        </w:rPr>
        <w:t xml:space="preserve">Actively involved in PI planning, estimation of User stories, working with cross functional teams, conducting sprint ceremonies, system demo and final delivery. </w:t>
      </w:r>
    </w:p>
    <w:p w:rsidR="00404E08" w:rsidRDefault="00404E08" w:rsidP="00404E08">
      <w:pPr>
        <w:tabs>
          <w:tab w:val="center" w:pos="5400"/>
          <w:tab w:val="right" w:pos="10800"/>
        </w:tabs>
        <w:jc w:val="both"/>
        <w:rPr>
          <w:rFonts w:ascii="Calibri" w:hAnsi="Calibri" w:cs="Calibri"/>
          <w:iCs/>
          <w:sz w:val="22"/>
          <w:szCs w:val="22"/>
        </w:rPr>
      </w:pPr>
      <w:r>
        <w:rPr>
          <w:rFonts w:ascii="Calibri" w:hAnsi="Calibri" w:cs="Calibri"/>
          <w:iCs/>
          <w:sz w:val="22"/>
          <w:szCs w:val="22"/>
        </w:rPr>
        <w:t>Project involves migration of data from various sources (SAP, Salesforce, MDM, DB2, SQL Server, AS4) resting on EDM to a new Data &amp; Analytics Platform (DAP)</w:t>
      </w:r>
      <w:r w:rsidR="00325BB0">
        <w:rPr>
          <w:rFonts w:ascii="Calibri" w:hAnsi="Calibri" w:cs="Calibri"/>
          <w:iCs/>
          <w:sz w:val="22"/>
          <w:szCs w:val="22"/>
        </w:rPr>
        <w:t xml:space="preserve"> in a multi-cloud environment</w:t>
      </w:r>
      <w:r>
        <w:rPr>
          <w:rFonts w:ascii="Calibri" w:hAnsi="Calibri" w:cs="Calibri"/>
          <w:iCs/>
          <w:sz w:val="22"/>
          <w:szCs w:val="22"/>
        </w:rPr>
        <w:t xml:space="preserve"> data platform, configuring source systems(bronze), tests and version control. </w:t>
      </w:r>
    </w:p>
    <w:p w:rsidR="0066012D" w:rsidRDefault="0066012D" w:rsidP="00404E08">
      <w:pPr>
        <w:tabs>
          <w:tab w:val="center" w:pos="5400"/>
          <w:tab w:val="right" w:pos="10800"/>
        </w:tabs>
        <w:jc w:val="both"/>
        <w:rPr>
          <w:rFonts w:ascii="Calibri" w:hAnsi="Calibri" w:cs="Calibri"/>
          <w:iCs/>
          <w:sz w:val="22"/>
          <w:szCs w:val="22"/>
        </w:rPr>
      </w:pPr>
      <w:r>
        <w:rPr>
          <w:rFonts w:ascii="Calibri" w:hAnsi="Calibri" w:cs="Calibri"/>
          <w:iCs/>
          <w:sz w:val="22"/>
          <w:szCs w:val="22"/>
        </w:rPr>
        <w:t>Define the data requirements for future platform in Snowflake, SQL, Synapse Analytics.</w:t>
      </w:r>
    </w:p>
    <w:p w:rsidR="0066012D" w:rsidRDefault="0066012D" w:rsidP="00404E08">
      <w:pPr>
        <w:tabs>
          <w:tab w:val="center" w:pos="5400"/>
          <w:tab w:val="right" w:pos="10800"/>
        </w:tabs>
        <w:jc w:val="both"/>
        <w:rPr>
          <w:rFonts w:ascii="Calibri" w:hAnsi="Calibri" w:cs="Calibri"/>
          <w:iCs/>
          <w:sz w:val="22"/>
          <w:szCs w:val="22"/>
        </w:rPr>
      </w:pPr>
      <w:r>
        <w:rPr>
          <w:rFonts w:ascii="Calibri" w:hAnsi="Calibri" w:cs="Calibri"/>
          <w:iCs/>
          <w:sz w:val="22"/>
          <w:szCs w:val="22"/>
        </w:rPr>
        <w:t>Understand various features, Implement and deploy the fixes to higher environments.</w:t>
      </w:r>
    </w:p>
    <w:p w:rsidR="0066012D" w:rsidRDefault="0066012D" w:rsidP="00404E08">
      <w:pPr>
        <w:tabs>
          <w:tab w:val="center" w:pos="5400"/>
          <w:tab w:val="right" w:pos="10800"/>
        </w:tabs>
        <w:jc w:val="both"/>
        <w:rPr>
          <w:rFonts w:ascii="Calibri" w:hAnsi="Calibri" w:cs="Calibri"/>
          <w:iCs/>
          <w:sz w:val="22"/>
          <w:szCs w:val="22"/>
        </w:rPr>
      </w:pPr>
    </w:p>
    <w:p w:rsidR="00CF28B6" w:rsidRPr="009D584A" w:rsidRDefault="00CF28B6" w:rsidP="00CF28B6">
      <w:pPr>
        <w:jc w:val="both"/>
        <w:rPr>
          <w:rFonts w:ascii="Calibri" w:hAnsi="Calibri" w:cs="Calibri"/>
          <w:b/>
          <w:bCs/>
          <w:sz w:val="22"/>
          <w:szCs w:val="20"/>
        </w:rPr>
      </w:pPr>
      <w:r w:rsidRPr="009D584A">
        <w:rPr>
          <w:rFonts w:ascii="Calibri" w:hAnsi="Calibri" w:cs="Calibri"/>
          <w:b/>
          <w:bCs/>
          <w:sz w:val="22"/>
          <w:szCs w:val="20"/>
        </w:rPr>
        <w:t>Responsibilities:</w:t>
      </w:r>
    </w:p>
    <w:p w:rsidR="00BD2001" w:rsidRDefault="00BD2001" w:rsidP="00CF28B6">
      <w:pPr>
        <w:pStyle w:val="ListParagraph"/>
        <w:widowControl w:val="0"/>
        <w:numPr>
          <w:ilvl w:val="0"/>
          <w:numId w:val="11"/>
        </w:numPr>
        <w:tabs>
          <w:tab w:val="center" w:pos="5400"/>
          <w:tab w:val="right" w:pos="10800"/>
        </w:tabs>
        <w:spacing w:before="120"/>
        <w:ind w:right="301"/>
        <w:contextualSpacing/>
        <w:jc w:val="both"/>
        <w:rPr>
          <w:rFonts w:asciiTheme="minorHAnsi" w:hAnsiTheme="minorHAnsi" w:cstheme="minorHAnsi"/>
          <w:color w:val="222222"/>
          <w:sz w:val="22"/>
          <w:szCs w:val="20"/>
        </w:rPr>
      </w:pPr>
      <w:r>
        <w:rPr>
          <w:rFonts w:asciiTheme="minorHAnsi" w:hAnsiTheme="minorHAnsi" w:cstheme="minorHAnsi"/>
          <w:color w:val="222222"/>
          <w:sz w:val="22"/>
          <w:szCs w:val="20"/>
        </w:rPr>
        <w:t>Identify all data sources, resolve data issues, fix and migrate to stage and production environments</w:t>
      </w:r>
    </w:p>
    <w:p w:rsidR="00CF28B6" w:rsidRDefault="00CF28B6" w:rsidP="00CF28B6">
      <w:pPr>
        <w:pStyle w:val="ListParagraph"/>
        <w:widowControl w:val="0"/>
        <w:numPr>
          <w:ilvl w:val="0"/>
          <w:numId w:val="11"/>
        </w:numPr>
        <w:tabs>
          <w:tab w:val="center" w:pos="5400"/>
          <w:tab w:val="right" w:pos="10800"/>
        </w:tabs>
        <w:spacing w:before="120"/>
        <w:ind w:right="301"/>
        <w:contextualSpacing/>
        <w:jc w:val="both"/>
        <w:rPr>
          <w:rFonts w:asciiTheme="minorHAnsi" w:hAnsiTheme="minorHAnsi" w:cstheme="minorHAnsi"/>
          <w:color w:val="222222"/>
          <w:sz w:val="22"/>
          <w:szCs w:val="20"/>
        </w:rPr>
      </w:pPr>
      <w:r w:rsidRPr="00CE25F6">
        <w:rPr>
          <w:rFonts w:asciiTheme="minorHAnsi" w:hAnsiTheme="minorHAnsi" w:cstheme="minorHAnsi"/>
          <w:color w:val="222222"/>
          <w:sz w:val="22"/>
          <w:szCs w:val="20"/>
        </w:rPr>
        <w:t>Creation of pipelines, IRs, datasets, data</w:t>
      </w:r>
      <w:r>
        <w:rPr>
          <w:rFonts w:asciiTheme="minorHAnsi" w:hAnsiTheme="minorHAnsi" w:cstheme="minorHAnsi"/>
          <w:color w:val="222222"/>
          <w:sz w:val="22"/>
          <w:szCs w:val="20"/>
        </w:rPr>
        <w:t xml:space="preserve"> </w:t>
      </w:r>
      <w:r w:rsidRPr="00CE25F6">
        <w:rPr>
          <w:rFonts w:asciiTheme="minorHAnsi" w:hAnsiTheme="minorHAnsi" w:cstheme="minorHAnsi"/>
          <w:color w:val="222222"/>
          <w:sz w:val="22"/>
          <w:szCs w:val="20"/>
        </w:rPr>
        <w:t>flows, configure source/sink datasets to read and write data from SAP, Salesforces, MDM, AS4 systems.</w:t>
      </w:r>
    </w:p>
    <w:p w:rsidR="0066012D" w:rsidRDefault="0066012D" w:rsidP="0066012D">
      <w:pPr>
        <w:pStyle w:val="ListParagraph"/>
        <w:widowControl w:val="0"/>
        <w:numPr>
          <w:ilvl w:val="0"/>
          <w:numId w:val="11"/>
        </w:numPr>
        <w:tabs>
          <w:tab w:val="center" w:pos="5400"/>
          <w:tab w:val="right" w:pos="10800"/>
        </w:tabs>
        <w:spacing w:before="120"/>
        <w:ind w:right="301"/>
        <w:contextualSpacing/>
        <w:jc w:val="both"/>
        <w:rPr>
          <w:rFonts w:asciiTheme="minorHAnsi" w:hAnsiTheme="minorHAnsi" w:cstheme="minorHAnsi"/>
          <w:color w:val="222222"/>
          <w:sz w:val="22"/>
          <w:szCs w:val="20"/>
        </w:rPr>
      </w:pPr>
      <w:r>
        <w:rPr>
          <w:rFonts w:asciiTheme="minorHAnsi" w:hAnsiTheme="minorHAnsi" w:cstheme="minorHAnsi"/>
          <w:color w:val="222222"/>
          <w:sz w:val="22"/>
          <w:szCs w:val="20"/>
        </w:rPr>
        <w:t>Set up Database in Snowflake, create schemas,</w:t>
      </w:r>
      <w:r w:rsidRPr="00CE25F6">
        <w:rPr>
          <w:rFonts w:asciiTheme="minorHAnsi" w:hAnsiTheme="minorHAnsi" w:cstheme="minorHAnsi"/>
          <w:color w:val="222222"/>
          <w:sz w:val="22"/>
          <w:szCs w:val="20"/>
        </w:rPr>
        <w:t xml:space="preserve"> </w:t>
      </w:r>
      <w:r>
        <w:rPr>
          <w:rFonts w:asciiTheme="minorHAnsi" w:hAnsiTheme="minorHAnsi" w:cstheme="minorHAnsi"/>
          <w:color w:val="222222"/>
          <w:sz w:val="22"/>
          <w:szCs w:val="20"/>
        </w:rPr>
        <w:t>prepare scripts for creating tables/views, Copy Data and load data, create file formats, clone data, create stage etc.</w:t>
      </w:r>
    </w:p>
    <w:p w:rsidR="0066012D" w:rsidRDefault="0066012D" w:rsidP="0066012D">
      <w:pPr>
        <w:pStyle w:val="ListParagraph"/>
        <w:widowControl w:val="0"/>
        <w:numPr>
          <w:ilvl w:val="0"/>
          <w:numId w:val="11"/>
        </w:numPr>
        <w:tabs>
          <w:tab w:val="center" w:pos="5400"/>
          <w:tab w:val="right" w:pos="10800"/>
        </w:tabs>
        <w:spacing w:before="120"/>
        <w:ind w:right="301"/>
        <w:contextualSpacing/>
        <w:jc w:val="both"/>
        <w:rPr>
          <w:rFonts w:asciiTheme="minorHAnsi" w:hAnsiTheme="minorHAnsi" w:cstheme="minorHAnsi"/>
          <w:color w:val="222222"/>
          <w:sz w:val="22"/>
          <w:szCs w:val="20"/>
        </w:rPr>
      </w:pPr>
      <w:r>
        <w:rPr>
          <w:rFonts w:asciiTheme="minorHAnsi" w:hAnsiTheme="minorHAnsi" w:cstheme="minorHAnsi"/>
          <w:color w:val="222222"/>
          <w:sz w:val="22"/>
          <w:szCs w:val="20"/>
        </w:rPr>
        <w:t>Developed data validation framework and increase the data quality.</w:t>
      </w:r>
    </w:p>
    <w:p w:rsidR="0066012D" w:rsidRPr="00CE25F6" w:rsidRDefault="0066012D" w:rsidP="0066012D">
      <w:pPr>
        <w:pStyle w:val="ListParagraph"/>
        <w:widowControl w:val="0"/>
        <w:numPr>
          <w:ilvl w:val="0"/>
          <w:numId w:val="11"/>
        </w:numPr>
        <w:tabs>
          <w:tab w:val="center" w:pos="5400"/>
          <w:tab w:val="right" w:pos="10800"/>
        </w:tabs>
        <w:spacing w:before="120"/>
        <w:ind w:right="301"/>
        <w:contextualSpacing/>
        <w:jc w:val="both"/>
        <w:rPr>
          <w:rFonts w:asciiTheme="minorHAnsi" w:hAnsiTheme="minorHAnsi" w:cstheme="minorHAnsi"/>
          <w:color w:val="222222"/>
          <w:sz w:val="22"/>
          <w:szCs w:val="20"/>
        </w:rPr>
      </w:pPr>
      <w:r>
        <w:rPr>
          <w:rFonts w:asciiTheme="minorHAnsi" w:hAnsiTheme="minorHAnsi" w:cstheme="minorHAnsi"/>
          <w:color w:val="222222"/>
          <w:sz w:val="22"/>
          <w:szCs w:val="20"/>
        </w:rPr>
        <w:t>Developed and optimized complex Spark SQL queries and stored procedures to extract insights from large datasets</w:t>
      </w:r>
    </w:p>
    <w:p w:rsidR="00CF28B6" w:rsidRDefault="00CF28B6" w:rsidP="00CF28B6">
      <w:pPr>
        <w:pStyle w:val="ListParagraph"/>
        <w:widowControl w:val="0"/>
        <w:numPr>
          <w:ilvl w:val="0"/>
          <w:numId w:val="11"/>
        </w:numPr>
        <w:tabs>
          <w:tab w:val="center" w:pos="5400"/>
          <w:tab w:val="right" w:pos="10800"/>
        </w:tabs>
        <w:spacing w:before="120"/>
        <w:ind w:right="301"/>
        <w:contextualSpacing/>
        <w:jc w:val="both"/>
        <w:rPr>
          <w:rFonts w:asciiTheme="minorHAnsi" w:hAnsiTheme="minorHAnsi" w:cstheme="minorHAnsi"/>
          <w:color w:val="222222"/>
          <w:sz w:val="22"/>
          <w:szCs w:val="20"/>
        </w:rPr>
      </w:pPr>
      <w:r w:rsidRPr="00CE25F6">
        <w:rPr>
          <w:rFonts w:asciiTheme="minorHAnsi" w:hAnsiTheme="minorHAnsi" w:cstheme="minorHAnsi"/>
          <w:color w:val="222222"/>
          <w:sz w:val="22"/>
          <w:szCs w:val="20"/>
        </w:rPr>
        <w:t xml:space="preserve">Integration with </w:t>
      </w:r>
      <w:r>
        <w:rPr>
          <w:rFonts w:asciiTheme="minorHAnsi" w:hAnsiTheme="minorHAnsi" w:cstheme="minorHAnsi"/>
          <w:color w:val="222222"/>
          <w:sz w:val="22"/>
          <w:szCs w:val="20"/>
        </w:rPr>
        <w:t>Snowflake</w:t>
      </w:r>
    </w:p>
    <w:p w:rsidR="00CF28B6" w:rsidRPr="00CE25F6" w:rsidRDefault="006A1FAD" w:rsidP="00CF28B6">
      <w:pPr>
        <w:pStyle w:val="ListParagraph"/>
        <w:widowControl w:val="0"/>
        <w:numPr>
          <w:ilvl w:val="0"/>
          <w:numId w:val="11"/>
        </w:numPr>
        <w:tabs>
          <w:tab w:val="center" w:pos="5400"/>
          <w:tab w:val="right" w:pos="10800"/>
        </w:tabs>
        <w:spacing w:before="120"/>
        <w:ind w:right="301"/>
        <w:contextualSpacing/>
        <w:jc w:val="both"/>
        <w:rPr>
          <w:rFonts w:asciiTheme="minorHAnsi" w:hAnsiTheme="minorHAnsi" w:cstheme="minorHAnsi"/>
          <w:color w:val="222222"/>
          <w:sz w:val="22"/>
          <w:szCs w:val="20"/>
        </w:rPr>
      </w:pPr>
      <w:r>
        <w:rPr>
          <w:rFonts w:asciiTheme="minorHAnsi" w:hAnsiTheme="minorHAnsi" w:cstheme="minorHAnsi"/>
          <w:color w:val="222222"/>
          <w:sz w:val="22"/>
          <w:szCs w:val="20"/>
        </w:rPr>
        <w:t xml:space="preserve">Access </w:t>
      </w:r>
      <w:r w:rsidR="00CF28B6">
        <w:rPr>
          <w:rFonts w:asciiTheme="minorHAnsi" w:hAnsiTheme="minorHAnsi" w:cstheme="minorHAnsi"/>
          <w:color w:val="222222"/>
          <w:sz w:val="22"/>
          <w:szCs w:val="20"/>
        </w:rPr>
        <w:t>Manage</w:t>
      </w:r>
      <w:r>
        <w:rPr>
          <w:rFonts w:asciiTheme="minorHAnsi" w:hAnsiTheme="minorHAnsi" w:cstheme="minorHAnsi"/>
          <w:color w:val="222222"/>
          <w:sz w:val="22"/>
          <w:szCs w:val="20"/>
        </w:rPr>
        <w:t>ment</w:t>
      </w:r>
      <w:r w:rsidR="00CF28B6">
        <w:rPr>
          <w:rFonts w:asciiTheme="minorHAnsi" w:hAnsiTheme="minorHAnsi" w:cstheme="minorHAnsi"/>
          <w:color w:val="222222"/>
          <w:sz w:val="22"/>
          <w:szCs w:val="20"/>
        </w:rPr>
        <w:t xml:space="preserve"> </w:t>
      </w:r>
      <w:r>
        <w:rPr>
          <w:rFonts w:asciiTheme="minorHAnsi" w:hAnsiTheme="minorHAnsi" w:cstheme="minorHAnsi"/>
          <w:color w:val="222222"/>
          <w:sz w:val="22"/>
          <w:szCs w:val="20"/>
        </w:rPr>
        <w:t>(</w:t>
      </w:r>
      <w:r w:rsidR="00CF28B6">
        <w:rPr>
          <w:rFonts w:asciiTheme="minorHAnsi" w:hAnsiTheme="minorHAnsi" w:cstheme="minorHAnsi"/>
          <w:color w:val="222222"/>
          <w:sz w:val="22"/>
          <w:szCs w:val="20"/>
        </w:rPr>
        <w:t>IAM</w:t>
      </w:r>
      <w:r>
        <w:rPr>
          <w:rFonts w:asciiTheme="minorHAnsi" w:hAnsiTheme="minorHAnsi" w:cstheme="minorHAnsi"/>
          <w:color w:val="222222"/>
          <w:sz w:val="22"/>
          <w:szCs w:val="20"/>
        </w:rPr>
        <w:t>)</w:t>
      </w:r>
      <w:r w:rsidR="00CF28B6">
        <w:rPr>
          <w:rFonts w:asciiTheme="minorHAnsi" w:hAnsiTheme="minorHAnsi" w:cstheme="minorHAnsi"/>
          <w:color w:val="222222"/>
          <w:sz w:val="22"/>
          <w:szCs w:val="20"/>
        </w:rPr>
        <w:t xml:space="preserve">, Roles, ARN, </w:t>
      </w:r>
      <w:r>
        <w:rPr>
          <w:rFonts w:asciiTheme="minorHAnsi" w:hAnsiTheme="minorHAnsi" w:cstheme="minorHAnsi"/>
          <w:color w:val="222222"/>
          <w:sz w:val="22"/>
          <w:szCs w:val="20"/>
        </w:rPr>
        <w:t xml:space="preserve">Policies, </w:t>
      </w:r>
      <w:r w:rsidR="00CF28B6">
        <w:rPr>
          <w:rFonts w:asciiTheme="minorHAnsi" w:hAnsiTheme="minorHAnsi" w:cstheme="minorHAnsi"/>
          <w:color w:val="222222"/>
          <w:sz w:val="22"/>
          <w:szCs w:val="20"/>
        </w:rPr>
        <w:t>Data</w:t>
      </w:r>
      <w:r w:rsidR="0066012D">
        <w:rPr>
          <w:rFonts w:asciiTheme="minorHAnsi" w:hAnsiTheme="minorHAnsi" w:cstheme="minorHAnsi"/>
          <w:color w:val="222222"/>
          <w:sz w:val="22"/>
          <w:szCs w:val="20"/>
        </w:rPr>
        <w:t xml:space="preserve"> </w:t>
      </w:r>
      <w:r w:rsidR="00CF28B6">
        <w:rPr>
          <w:rFonts w:asciiTheme="minorHAnsi" w:hAnsiTheme="minorHAnsi" w:cstheme="minorHAnsi"/>
          <w:color w:val="222222"/>
          <w:sz w:val="22"/>
          <w:szCs w:val="20"/>
        </w:rPr>
        <w:t>files, S3 buckets</w:t>
      </w:r>
    </w:p>
    <w:p w:rsidR="00CF28B6" w:rsidRDefault="00CF28B6" w:rsidP="00404E08">
      <w:pPr>
        <w:tabs>
          <w:tab w:val="center" w:pos="5400"/>
          <w:tab w:val="right" w:pos="10800"/>
        </w:tabs>
        <w:jc w:val="both"/>
        <w:rPr>
          <w:rFonts w:ascii="Calibri" w:hAnsi="Calibri" w:cs="Calibri"/>
          <w:iCs/>
          <w:sz w:val="22"/>
          <w:szCs w:val="22"/>
        </w:rPr>
      </w:pPr>
    </w:p>
    <w:p w:rsidR="00404E08" w:rsidRPr="00383DA5" w:rsidRDefault="00404E08" w:rsidP="00404E08">
      <w:pPr>
        <w:rPr>
          <w:rFonts w:ascii="Calibri" w:hAnsi="Calibri" w:cs="Calibri"/>
          <w:b/>
          <w:iCs/>
          <w:sz w:val="22"/>
          <w:szCs w:val="22"/>
        </w:rPr>
      </w:pPr>
      <w:r w:rsidRPr="00383DA5">
        <w:rPr>
          <w:rFonts w:ascii="Calibri" w:hAnsi="Calibri" w:cs="Calibri"/>
          <w:b/>
          <w:iCs/>
          <w:sz w:val="22"/>
          <w:szCs w:val="22"/>
        </w:rPr>
        <w:t>Tools &amp; Technologies:</w:t>
      </w:r>
    </w:p>
    <w:p w:rsidR="00404E08" w:rsidRDefault="001E0609" w:rsidP="00404E08">
      <w:pPr>
        <w:numPr>
          <w:ilvl w:val="0"/>
          <w:numId w:val="1"/>
        </w:numPr>
        <w:suppressAutoHyphens/>
        <w:rPr>
          <w:rFonts w:ascii="Calibri" w:hAnsi="Calibri" w:cs="Calibri"/>
          <w:iCs/>
          <w:sz w:val="22"/>
          <w:szCs w:val="22"/>
        </w:rPr>
      </w:pPr>
      <w:r>
        <w:rPr>
          <w:rFonts w:ascii="Calibri" w:hAnsi="Calibri" w:cs="Calibri"/>
          <w:iCs/>
          <w:sz w:val="22"/>
          <w:szCs w:val="22"/>
        </w:rPr>
        <w:t>AWS</w:t>
      </w:r>
    </w:p>
    <w:p w:rsidR="00404E08" w:rsidRDefault="00CF28B6" w:rsidP="00404E08">
      <w:pPr>
        <w:numPr>
          <w:ilvl w:val="0"/>
          <w:numId w:val="1"/>
        </w:numPr>
        <w:suppressAutoHyphens/>
        <w:rPr>
          <w:rFonts w:ascii="Calibri" w:hAnsi="Calibri" w:cs="Calibri"/>
          <w:iCs/>
          <w:sz w:val="22"/>
          <w:szCs w:val="22"/>
        </w:rPr>
      </w:pPr>
      <w:r>
        <w:rPr>
          <w:rFonts w:ascii="Calibri" w:hAnsi="Calibri" w:cs="Calibri"/>
          <w:iCs/>
          <w:sz w:val="22"/>
          <w:szCs w:val="22"/>
        </w:rPr>
        <w:t xml:space="preserve">Snowflake, </w:t>
      </w:r>
      <w:r w:rsidR="00404E08">
        <w:rPr>
          <w:rFonts w:ascii="Calibri" w:hAnsi="Calibri" w:cs="Calibri"/>
          <w:iCs/>
          <w:sz w:val="22"/>
          <w:szCs w:val="22"/>
        </w:rPr>
        <w:t>SQL Server</w:t>
      </w:r>
      <w:r>
        <w:rPr>
          <w:rFonts w:ascii="Calibri" w:hAnsi="Calibri" w:cs="Calibri"/>
          <w:iCs/>
          <w:sz w:val="22"/>
          <w:szCs w:val="22"/>
        </w:rPr>
        <w:t>,</w:t>
      </w:r>
    </w:p>
    <w:p w:rsidR="00404E08" w:rsidRDefault="00404E08" w:rsidP="00404E08">
      <w:pPr>
        <w:numPr>
          <w:ilvl w:val="0"/>
          <w:numId w:val="1"/>
        </w:numPr>
        <w:suppressAutoHyphens/>
        <w:rPr>
          <w:rFonts w:ascii="Calibri" w:hAnsi="Calibri" w:cs="Calibri"/>
          <w:iCs/>
          <w:sz w:val="22"/>
          <w:szCs w:val="22"/>
        </w:rPr>
      </w:pPr>
      <w:r>
        <w:rPr>
          <w:rFonts w:ascii="Calibri" w:hAnsi="Calibri" w:cs="Calibri"/>
          <w:iCs/>
          <w:sz w:val="22"/>
          <w:szCs w:val="22"/>
        </w:rPr>
        <w:t>SAP, Salesforce</w:t>
      </w:r>
    </w:p>
    <w:p w:rsidR="00404E08" w:rsidRDefault="00404E08" w:rsidP="00404E08">
      <w:pPr>
        <w:numPr>
          <w:ilvl w:val="0"/>
          <w:numId w:val="1"/>
        </w:numPr>
        <w:suppressAutoHyphens/>
        <w:rPr>
          <w:rFonts w:ascii="Calibri" w:hAnsi="Calibri" w:cs="Calibri"/>
          <w:iCs/>
          <w:sz w:val="22"/>
          <w:szCs w:val="22"/>
        </w:rPr>
      </w:pPr>
      <w:r>
        <w:rPr>
          <w:rFonts w:ascii="Calibri" w:hAnsi="Calibri" w:cs="Calibri"/>
          <w:iCs/>
          <w:sz w:val="22"/>
          <w:szCs w:val="22"/>
        </w:rPr>
        <w:t>Spark</w:t>
      </w:r>
    </w:p>
    <w:p w:rsidR="00404E08" w:rsidRDefault="00404E08" w:rsidP="00404E08">
      <w:pPr>
        <w:numPr>
          <w:ilvl w:val="0"/>
          <w:numId w:val="1"/>
        </w:numPr>
        <w:suppressAutoHyphens/>
        <w:rPr>
          <w:rFonts w:ascii="Calibri" w:hAnsi="Calibri" w:cs="Calibri"/>
          <w:iCs/>
          <w:sz w:val="22"/>
          <w:szCs w:val="22"/>
        </w:rPr>
      </w:pPr>
      <w:r>
        <w:rPr>
          <w:rFonts w:ascii="Calibri" w:hAnsi="Calibri" w:cs="Calibri"/>
          <w:iCs/>
          <w:sz w:val="22"/>
          <w:szCs w:val="22"/>
        </w:rPr>
        <w:t xml:space="preserve">MS </w:t>
      </w:r>
      <w:proofErr w:type="spellStart"/>
      <w:r>
        <w:rPr>
          <w:rFonts w:ascii="Calibri" w:hAnsi="Calibri" w:cs="Calibri"/>
          <w:iCs/>
          <w:sz w:val="22"/>
          <w:szCs w:val="22"/>
        </w:rPr>
        <w:t>Profisee</w:t>
      </w:r>
      <w:proofErr w:type="spellEnd"/>
      <w:r>
        <w:rPr>
          <w:rFonts w:ascii="Calibri" w:hAnsi="Calibri" w:cs="Calibri"/>
          <w:iCs/>
          <w:sz w:val="22"/>
          <w:szCs w:val="22"/>
        </w:rPr>
        <w:t>, Terraform</w:t>
      </w:r>
    </w:p>
    <w:p w:rsidR="00404E08" w:rsidRDefault="00404E08" w:rsidP="00404E08">
      <w:pPr>
        <w:numPr>
          <w:ilvl w:val="0"/>
          <w:numId w:val="1"/>
        </w:numPr>
        <w:suppressAutoHyphens/>
        <w:rPr>
          <w:rFonts w:ascii="Calibri" w:hAnsi="Calibri" w:cs="Calibri"/>
          <w:iCs/>
          <w:sz w:val="22"/>
          <w:szCs w:val="22"/>
        </w:rPr>
      </w:pPr>
      <w:r>
        <w:rPr>
          <w:rFonts w:ascii="Calibri" w:hAnsi="Calibri" w:cs="Calibri"/>
          <w:iCs/>
          <w:sz w:val="22"/>
          <w:szCs w:val="22"/>
        </w:rPr>
        <w:t>Power BI</w:t>
      </w:r>
    </w:p>
    <w:p w:rsidR="00404E08" w:rsidRPr="00037516" w:rsidRDefault="00404E08" w:rsidP="00404E08">
      <w:pPr>
        <w:numPr>
          <w:ilvl w:val="0"/>
          <w:numId w:val="1"/>
        </w:numPr>
        <w:suppressAutoHyphens/>
        <w:rPr>
          <w:rFonts w:ascii="Calibri" w:hAnsi="Calibri" w:cs="Calibri"/>
          <w:iCs/>
          <w:sz w:val="22"/>
          <w:szCs w:val="22"/>
        </w:rPr>
      </w:pPr>
      <w:r w:rsidRPr="00037516">
        <w:rPr>
          <w:rFonts w:ascii="Calibri" w:hAnsi="Calibri" w:cs="Calibri"/>
          <w:iCs/>
          <w:sz w:val="22"/>
          <w:szCs w:val="22"/>
        </w:rPr>
        <w:t>Azure DevOps</w:t>
      </w:r>
    </w:p>
    <w:p w:rsidR="00404E08" w:rsidRDefault="00404E08" w:rsidP="00254D39">
      <w:pPr>
        <w:pStyle w:val="Heading3"/>
        <w:pBdr>
          <w:top w:val="nil"/>
          <w:left w:val="nil"/>
          <w:bottom w:val="nil"/>
          <w:right w:val="nil"/>
          <w:between w:val="nil"/>
        </w:pBdr>
        <w:rPr>
          <w:rFonts w:ascii="Calibri" w:eastAsia="Times New Roman" w:hAnsi="Calibri" w:cs="Calibri"/>
          <w:b/>
          <w:iCs/>
          <w:color w:val="auto"/>
          <w:sz w:val="22"/>
          <w:szCs w:val="22"/>
          <w:lang w:val="en-US" w:eastAsia="en-US"/>
        </w:rPr>
      </w:pPr>
    </w:p>
    <w:p w:rsidR="00EC756A" w:rsidRDefault="004522D1" w:rsidP="00404E08">
      <w:pPr>
        <w:pStyle w:val="Heading3"/>
        <w:pBdr>
          <w:top w:val="nil"/>
          <w:left w:val="nil"/>
          <w:bottom w:val="nil"/>
          <w:right w:val="nil"/>
          <w:between w:val="nil"/>
        </w:pBdr>
        <w:rPr>
          <w:rFonts w:ascii="Calibri" w:hAnsi="Calibri" w:cs="Calibri"/>
          <w:iCs/>
          <w:sz w:val="22"/>
          <w:szCs w:val="22"/>
        </w:rPr>
      </w:pPr>
      <w:r w:rsidRPr="00254D39">
        <w:rPr>
          <w:rFonts w:ascii="Calibri" w:eastAsia="Times New Roman" w:hAnsi="Calibri" w:cs="Calibri"/>
          <w:b/>
          <w:iCs/>
          <w:color w:val="auto"/>
          <w:sz w:val="22"/>
          <w:szCs w:val="22"/>
          <w:lang w:val="en-US" w:eastAsia="en-US"/>
        </w:rPr>
        <w:t>Dell Technologies, Inc.</w:t>
      </w:r>
      <w:r w:rsidR="00B836D9">
        <w:rPr>
          <w:rFonts w:asciiTheme="minorHAnsi" w:hAnsiTheme="minorHAnsi" w:cstheme="minorHAnsi"/>
          <w:sz w:val="24"/>
        </w:rPr>
        <w:t xml:space="preserve"> </w:t>
      </w:r>
      <w:r w:rsidR="00B836D9" w:rsidRPr="00B836D9">
        <w:rPr>
          <w:rFonts w:ascii="Calibri" w:eastAsia="Times New Roman" w:hAnsi="Calibri" w:cs="Calibri"/>
          <w:b/>
          <w:iCs/>
          <w:color w:val="auto"/>
          <w:sz w:val="22"/>
          <w:szCs w:val="22"/>
          <w:lang w:val="en-US" w:eastAsia="en-US"/>
        </w:rPr>
        <w:t>Texas, USA</w:t>
      </w:r>
      <w:r w:rsidR="00254D39">
        <w:rPr>
          <w:rFonts w:asciiTheme="minorHAnsi" w:hAnsiTheme="minorHAnsi" w:cstheme="minorHAnsi"/>
          <w:sz w:val="24"/>
        </w:rPr>
        <w:tab/>
      </w:r>
      <w:r w:rsidR="00E66954">
        <w:rPr>
          <w:rFonts w:asciiTheme="minorHAnsi" w:hAnsiTheme="minorHAnsi" w:cstheme="minorHAnsi"/>
          <w:sz w:val="24"/>
        </w:rPr>
        <w:t xml:space="preserve"> </w:t>
      </w:r>
      <w:r w:rsidR="00254D39">
        <w:rPr>
          <w:rFonts w:asciiTheme="minorHAnsi" w:hAnsiTheme="minorHAnsi" w:cstheme="minorHAnsi"/>
          <w:sz w:val="24"/>
        </w:rPr>
        <w:tab/>
      </w:r>
      <w:r w:rsidR="00254D39">
        <w:rPr>
          <w:rFonts w:asciiTheme="minorHAnsi" w:hAnsiTheme="minorHAnsi" w:cstheme="minorHAnsi"/>
          <w:sz w:val="24"/>
        </w:rPr>
        <w:tab/>
      </w:r>
      <w:r w:rsidR="00254D39">
        <w:rPr>
          <w:rFonts w:asciiTheme="minorHAnsi" w:hAnsiTheme="minorHAnsi" w:cstheme="minorHAnsi"/>
          <w:sz w:val="24"/>
        </w:rPr>
        <w:tab/>
      </w:r>
      <w:r w:rsidR="00254D39">
        <w:rPr>
          <w:rFonts w:asciiTheme="minorHAnsi" w:hAnsiTheme="minorHAnsi" w:cstheme="minorHAnsi"/>
          <w:sz w:val="24"/>
        </w:rPr>
        <w:tab/>
      </w:r>
      <w:r w:rsidR="00254D39">
        <w:rPr>
          <w:rFonts w:asciiTheme="minorHAnsi" w:hAnsiTheme="minorHAnsi" w:cstheme="minorHAnsi"/>
          <w:sz w:val="24"/>
        </w:rPr>
        <w:tab/>
      </w:r>
      <w:r w:rsidR="006C1A8E">
        <w:rPr>
          <w:rFonts w:asciiTheme="minorHAnsi" w:hAnsiTheme="minorHAnsi" w:cstheme="minorHAnsi"/>
          <w:sz w:val="24"/>
        </w:rPr>
        <w:t xml:space="preserve">   </w:t>
      </w:r>
      <w:r w:rsidR="00404E08">
        <w:rPr>
          <w:rFonts w:asciiTheme="minorHAnsi" w:hAnsiTheme="minorHAnsi" w:cstheme="minorHAnsi"/>
          <w:sz w:val="24"/>
        </w:rPr>
        <w:t xml:space="preserve">        </w:t>
      </w:r>
      <w:r w:rsidR="00404E08">
        <w:rPr>
          <w:rFonts w:ascii="Calibri" w:hAnsi="Calibri" w:cs="Calibri"/>
          <w:b/>
          <w:color w:val="000000"/>
          <w:sz w:val="22"/>
          <w:szCs w:val="22"/>
        </w:rPr>
        <w:t>Jun 2022</w:t>
      </w:r>
      <w:r w:rsidR="00404E08" w:rsidRPr="00516FC0">
        <w:rPr>
          <w:rFonts w:ascii="Calibri" w:hAnsi="Calibri" w:cs="Calibri"/>
          <w:b/>
          <w:color w:val="000000"/>
          <w:sz w:val="22"/>
          <w:szCs w:val="22"/>
        </w:rPr>
        <w:t xml:space="preserve"> - A</w:t>
      </w:r>
      <w:r w:rsidR="00404E08">
        <w:rPr>
          <w:rFonts w:ascii="Calibri" w:hAnsi="Calibri" w:cs="Calibri"/>
          <w:b/>
          <w:color w:val="000000"/>
          <w:sz w:val="22"/>
          <w:szCs w:val="22"/>
        </w:rPr>
        <w:t>pr</w:t>
      </w:r>
      <w:r w:rsidR="00404E08" w:rsidRPr="00516FC0">
        <w:rPr>
          <w:rFonts w:ascii="Calibri" w:hAnsi="Calibri" w:cs="Calibri"/>
          <w:b/>
          <w:color w:val="000000"/>
          <w:sz w:val="22"/>
          <w:szCs w:val="22"/>
        </w:rPr>
        <w:t xml:space="preserve"> 2023</w:t>
      </w:r>
    </w:p>
    <w:p w:rsidR="00404E08" w:rsidRPr="00DE2FF9" w:rsidRDefault="00404E08" w:rsidP="00404E08">
      <w:pPr>
        <w:rPr>
          <w:rFonts w:ascii="Calibri" w:hAnsi="Calibri" w:cs="Calibri"/>
          <w:b/>
          <w:iCs/>
          <w:sz w:val="22"/>
          <w:szCs w:val="22"/>
        </w:rPr>
      </w:pPr>
      <w:r w:rsidRPr="00DE2FF9">
        <w:rPr>
          <w:rFonts w:ascii="Calibri" w:hAnsi="Calibri" w:cs="Calibri"/>
          <w:b/>
          <w:iCs/>
          <w:sz w:val="22"/>
          <w:szCs w:val="22"/>
        </w:rPr>
        <w:t>Lead Data Engineer</w:t>
      </w:r>
    </w:p>
    <w:p w:rsidR="00404E08" w:rsidRPr="00254D39" w:rsidRDefault="00404E08" w:rsidP="00404E08">
      <w:pPr>
        <w:pStyle w:val="Heading3"/>
        <w:pBdr>
          <w:top w:val="nil"/>
          <w:left w:val="nil"/>
          <w:bottom w:val="nil"/>
          <w:right w:val="nil"/>
          <w:between w:val="nil"/>
        </w:pBdr>
        <w:jc w:val="both"/>
        <w:rPr>
          <w:rFonts w:ascii="Calibri" w:eastAsia="Times New Roman" w:hAnsi="Calibri" w:cs="Calibri"/>
          <w:b/>
          <w:iCs/>
          <w:color w:val="auto"/>
          <w:sz w:val="22"/>
          <w:szCs w:val="22"/>
          <w:lang w:val="en-US" w:eastAsia="en-US"/>
        </w:rPr>
      </w:pPr>
      <w:r w:rsidRPr="004522D1">
        <w:rPr>
          <w:rFonts w:asciiTheme="minorHAnsi" w:hAnsiTheme="minorHAnsi" w:cstheme="minorHAnsi"/>
          <w:color w:val="222222"/>
          <w:sz w:val="22"/>
          <w:szCs w:val="20"/>
        </w:rPr>
        <w:t xml:space="preserve">As a </w:t>
      </w:r>
      <w:r>
        <w:rPr>
          <w:rFonts w:asciiTheme="minorHAnsi" w:hAnsiTheme="minorHAnsi" w:cstheme="minorHAnsi"/>
          <w:color w:val="222222"/>
          <w:sz w:val="22"/>
          <w:szCs w:val="20"/>
        </w:rPr>
        <w:t xml:space="preserve">Lead </w:t>
      </w:r>
      <w:r w:rsidRPr="004522D1">
        <w:rPr>
          <w:rFonts w:asciiTheme="minorHAnsi" w:hAnsiTheme="minorHAnsi" w:cstheme="minorHAnsi"/>
          <w:color w:val="222222"/>
          <w:sz w:val="22"/>
          <w:szCs w:val="20"/>
        </w:rPr>
        <w:t>Data Engineer for Dell Digital Project, involved in data science acti</w:t>
      </w:r>
      <w:r>
        <w:rPr>
          <w:rFonts w:asciiTheme="minorHAnsi" w:hAnsiTheme="minorHAnsi" w:cstheme="minorHAnsi"/>
          <w:color w:val="222222"/>
          <w:sz w:val="22"/>
          <w:szCs w:val="20"/>
        </w:rPr>
        <w:t xml:space="preserve">vities like configuration of </w:t>
      </w:r>
      <w:proofErr w:type="spellStart"/>
      <w:r>
        <w:rPr>
          <w:rFonts w:asciiTheme="minorHAnsi" w:hAnsiTheme="minorHAnsi" w:cstheme="minorHAnsi"/>
          <w:color w:val="222222"/>
          <w:sz w:val="22"/>
          <w:szCs w:val="20"/>
        </w:rPr>
        <w:t>da</w:t>
      </w:r>
      <w:r w:rsidRPr="004522D1">
        <w:rPr>
          <w:rFonts w:asciiTheme="minorHAnsi" w:hAnsiTheme="minorHAnsi" w:cstheme="minorHAnsi"/>
          <w:color w:val="222222"/>
          <w:sz w:val="22"/>
          <w:szCs w:val="20"/>
        </w:rPr>
        <w:t>a</w:t>
      </w:r>
      <w:proofErr w:type="spellEnd"/>
      <w:r w:rsidRPr="004522D1">
        <w:rPr>
          <w:rFonts w:asciiTheme="minorHAnsi" w:hAnsiTheme="minorHAnsi" w:cstheme="minorHAnsi"/>
          <w:color w:val="222222"/>
          <w:sz w:val="22"/>
          <w:szCs w:val="20"/>
        </w:rPr>
        <w:t xml:space="preserve"> pipelines ingesting data from federated sources, setting up Snowflake pipelines/ETL jobs, Data Transformations, Configure Standard and Custom Process KPIs in Visual editor, Create Data visualizations (Tables &amp; Charts), Report Process metrics etc. Monitor various data jobs (Pull and Push), data pools in Dev, UAT and Production environments.</w:t>
      </w:r>
    </w:p>
    <w:p w:rsidR="00404E08" w:rsidRDefault="00404E08" w:rsidP="00404E08">
      <w:pPr>
        <w:tabs>
          <w:tab w:val="center" w:pos="5400"/>
          <w:tab w:val="right" w:pos="10800"/>
        </w:tabs>
        <w:jc w:val="both"/>
        <w:rPr>
          <w:rFonts w:asciiTheme="minorHAnsi" w:hAnsiTheme="minorHAnsi" w:cstheme="minorHAnsi"/>
          <w:color w:val="222222"/>
          <w:sz w:val="22"/>
          <w:szCs w:val="20"/>
        </w:rPr>
      </w:pPr>
      <w:r w:rsidRPr="004522D1">
        <w:rPr>
          <w:rFonts w:asciiTheme="minorHAnsi" w:hAnsiTheme="minorHAnsi" w:cstheme="minorHAnsi"/>
          <w:color w:val="222222"/>
          <w:sz w:val="22"/>
          <w:szCs w:val="20"/>
        </w:rPr>
        <w:t xml:space="preserve">Worked on Celonis tool as part of Dell Digital Project to implement various data requirements, configure Streamsets, </w:t>
      </w:r>
    </w:p>
    <w:p w:rsidR="00404E08" w:rsidRPr="004522D1" w:rsidRDefault="00404E08" w:rsidP="00404E08">
      <w:pPr>
        <w:tabs>
          <w:tab w:val="center" w:pos="5400"/>
          <w:tab w:val="right" w:pos="10800"/>
        </w:tabs>
        <w:jc w:val="both"/>
        <w:rPr>
          <w:rFonts w:asciiTheme="minorHAnsi" w:hAnsiTheme="minorHAnsi" w:cstheme="minorHAnsi"/>
          <w:color w:val="222222"/>
          <w:sz w:val="22"/>
          <w:szCs w:val="20"/>
        </w:rPr>
      </w:pPr>
      <w:r w:rsidRPr="004522D1">
        <w:rPr>
          <w:rFonts w:asciiTheme="minorHAnsi" w:hAnsiTheme="minorHAnsi" w:cstheme="minorHAnsi"/>
          <w:color w:val="222222"/>
          <w:sz w:val="22"/>
          <w:szCs w:val="20"/>
        </w:rPr>
        <w:t xml:space="preserve">write code in Python, Spark and SQL store procedures for ETL related tasks for full load and incremental load. </w:t>
      </w:r>
    </w:p>
    <w:p w:rsidR="00404E08" w:rsidRDefault="00404E08" w:rsidP="00404E08">
      <w:pPr>
        <w:tabs>
          <w:tab w:val="center" w:pos="5400"/>
          <w:tab w:val="right" w:pos="10800"/>
        </w:tabs>
        <w:jc w:val="both"/>
        <w:rPr>
          <w:rFonts w:asciiTheme="minorHAnsi" w:hAnsiTheme="minorHAnsi" w:cstheme="minorHAnsi"/>
          <w:color w:val="222222"/>
          <w:sz w:val="22"/>
          <w:szCs w:val="20"/>
        </w:rPr>
      </w:pPr>
      <w:r w:rsidRPr="004522D1">
        <w:rPr>
          <w:rFonts w:asciiTheme="minorHAnsi" w:hAnsiTheme="minorHAnsi" w:cstheme="minorHAnsi"/>
          <w:color w:val="222222"/>
          <w:sz w:val="22"/>
          <w:szCs w:val="20"/>
        </w:rPr>
        <w:t>Accomplished substantially reduced cycle times for processes like CPQ, DSC, PPDM and CCDM activities for Dell.com</w:t>
      </w:r>
    </w:p>
    <w:p w:rsidR="00404E08" w:rsidRDefault="00404E08" w:rsidP="00404E08">
      <w:pPr>
        <w:jc w:val="both"/>
        <w:rPr>
          <w:rFonts w:ascii="Calibri" w:hAnsi="Calibri" w:cs="Calibri"/>
          <w:b/>
          <w:bCs/>
          <w:sz w:val="20"/>
          <w:szCs w:val="20"/>
        </w:rPr>
      </w:pPr>
    </w:p>
    <w:p w:rsidR="00404E08" w:rsidRPr="009D584A" w:rsidRDefault="00404E08" w:rsidP="00404E08">
      <w:pPr>
        <w:jc w:val="both"/>
        <w:rPr>
          <w:rFonts w:ascii="Calibri" w:hAnsi="Calibri" w:cs="Calibri"/>
          <w:b/>
          <w:bCs/>
          <w:sz w:val="22"/>
          <w:szCs w:val="20"/>
        </w:rPr>
      </w:pPr>
      <w:r w:rsidRPr="009D584A">
        <w:rPr>
          <w:rFonts w:ascii="Calibri" w:hAnsi="Calibri" w:cs="Calibri"/>
          <w:b/>
          <w:bCs/>
          <w:sz w:val="22"/>
          <w:szCs w:val="20"/>
        </w:rPr>
        <w:t>Responsibilities:</w:t>
      </w:r>
    </w:p>
    <w:p w:rsidR="00404E08" w:rsidRDefault="00404E08" w:rsidP="00404E08">
      <w:pPr>
        <w:pStyle w:val="ListParagraph"/>
        <w:widowControl w:val="0"/>
        <w:numPr>
          <w:ilvl w:val="0"/>
          <w:numId w:val="11"/>
        </w:numPr>
        <w:tabs>
          <w:tab w:val="center" w:pos="5400"/>
          <w:tab w:val="right" w:pos="10800"/>
        </w:tabs>
        <w:spacing w:before="120"/>
        <w:ind w:right="301"/>
        <w:contextualSpacing/>
        <w:jc w:val="both"/>
        <w:rPr>
          <w:rFonts w:asciiTheme="minorHAnsi" w:hAnsiTheme="minorHAnsi" w:cstheme="minorHAnsi"/>
          <w:color w:val="222222"/>
          <w:sz w:val="22"/>
          <w:szCs w:val="20"/>
        </w:rPr>
      </w:pPr>
      <w:r w:rsidRPr="00CE25F6">
        <w:rPr>
          <w:rFonts w:asciiTheme="minorHAnsi" w:hAnsiTheme="minorHAnsi" w:cstheme="minorHAnsi"/>
          <w:color w:val="222222"/>
          <w:sz w:val="22"/>
          <w:szCs w:val="20"/>
        </w:rPr>
        <w:t>Creation of pipelines, IRs, datasets, data</w:t>
      </w:r>
      <w:r>
        <w:rPr>
          <w:rFonts w:asciiTheme="minorHAnsi" w:hAnsiTheme="minorHAnsi" w:cstheme="minorHAnsi"/>
          <w:color w:val="222222"/>
          <w:sz w:val="22"/>
          <w:szCs w:val="20"/>
        </w:rPr>
        <w:t xml:space="preserve"> </w:t>
      </w:r>
      <w:r w:rsidRPr="00CE25F6">
        <w:rPr>
          <w:rFonts w:asciiTheme="minorHAnsi" w:hAnsiTheme="minorHAnsi" w:cstheme="minorHAnsi"/>
          <w:color w:val="222222"/>
          <w:sz w:val="22"/>
          <w:szCs w:val="20"/>
        </w:rPr>
        <w:t xml:space="preserve">flows in ADF, configure source/sink datasets to read and write </w:t>
      </w:r>
      <w:r w:rsidRPr="00CE25F6">
        <w:rPr>
          <w:rFonts w:asciiTheme="minorHAnsi" w:hAnsiTheme="minorHAnsi" w:cstheme="minorHAnsi"/>
          <w:color w:val="222222"/>
          <w:sz w:val="22"/>
          <w:szCs w:val="20"/>
        </w:rPr>
        <w:lastRenderedPageBreak/>
        <w:t>data from SAP, Salesforces, MDM, AS4 systems.</w:t>
      </w:r>
    </w:p>
    <w:p w:rsidR="00404E08" w:rsidRPr="00CE25F6" w:rsidRDefault="00404E08" w:rsidP="00404E08">
      <w:pPr>
        <w:pStyle w:val="ListParagraph"/>
        <w:widowControl w:val="0"/>
        <w:numPr>
          <w:ilvl w:val="0"/>
          <w:numId w:val="11"/>
        </w:numPr>
        <w:tabs>
          <w:tab w:val="center" w:pos="5400"/>
          <w:tab w:val="right" w:pos="10800"/>
        </w:tabs>
        <w:spacing w:before="120"/>
        <w:ind w:right="301"/>
        <w:contextualSpacing/>
        <w:jc w:val="both"/>
        <w:rPr>
          <w:rFonts w:asciiTheme="minorHAnsi" w:hAnsiTheme="minorHAnsi" w:cstheme="minorHAnsi"/>
          <w:color w:val="222222"/>
          <w:sz w:val="22"/>
          <w:szCs w:val="20"/>
        </w:rPr>
      </w:pPr>
      <w:r w:rsidRPr="00CE25F6">
        <w:rPr>
          <w:rFonts w:asciiTheme="minorHAnsi" w:hAnsiTheme="minorHAnsi" w:cstheme="minorHAnsi"/>
          <w:color w:val="222222"/>
          <w:sz w:val="22"/>
          <w:szCs w:val="20"/>
        </w:rPr>
        <w:t>Create Synapse Analytics workspaces, SQL Po</w:t>
      </w:r>
      <w:r>
        <w:rPr>
          <w:rFonts w:asciiTheme="minorHAnsi" w:hAnsiTheme="minorHAnsi" w:cstheme="minorHAnsi"/>
          <w:color w:val="222222"/>
          <w:sz w:val="22"/>
          <w:szCs w:val="20"/>
        </w:rPr>
        <w:t>ols, Copy Data tool to load data</w:t>
      </w:r>
    </w:p>
    <w:p w:rsidR="00404E08" w:rsidRPr="00CE25F6" w:rsidRDefault="00404E08" w:rsidP="00404E08">
      <w:pPr>
        <w:pStyle w:val="ListParagraph"/>
        <w:widowControl w:val="0"/>
        <w:numPr>
          <w:ilvl w:val="0"/>
          <w:numId w:val="11"/>
        </w:numPr>
        <w:tabs>
          <w:tab w:val="center" w:pos="5400"/>
          <w:tab w:val="right" w:pos="10800"/>
        </w:tabs>
        <w:spacing w:before="120"/>
        <w:ind w:right="301"/>
        <w:contextualSpacing/>
        <w:jc w:val="both"/>
        <w:rPr>
          <w:rFonts w:asciiTheme="minorHAnsi" w:hAnsiTheme="minorHAnsi" w:cstheme="minorHAnsi"/>
          <w:color w:val="222222"/>
          <w:sz w:val="22"/>
          <w:szCs w:val="20"/>
        </w:rPr>
      </w:pPr>
      <w:r w:rsidRPr="00CE25F6">
        <w:rPr>
          <w:rFonts w:asciiTheme="minorHAnsi" w:hAnsiTheme="minorHAnsi" w:cstheme="minorHAnsi"/>
          <w:color w:val="222222"/>
          <w:sz w:val="22"/>
          <w:szCs w:val="20"/>
        </w:rPr>
        <w:t xml:space="preserve">ADF Integration with </w:t>
      </w:r>
      <w:proofErr w:type="spellStart"/>
      <w:r w:rsidRPr="00CE25F6">
        <w:rPr>
          <w:rFonts w:asciiTheme="minorHAnsi" w:hAnsiTheme="minorHAnsi" w:cstheme="minorHAnsi"/>
          <w:color w:val="222222"/>
          <w:sz w:val="22"/>
          <w:szCs w:val="20"/>
        </w:rPr>
        <w:t>Databricks</w:t>
      </w:r>
      <w:proofErr w:type="spellEnd"/>
    </w:p>
    <w:p w:rsidR="00404E08" w:rsidRPr="00CE25F6" w:rsidRDefault="00404E08" w:rsidP="00404E08">
      <w:pPr>
        <w:pStyle w:val="ListParagraph"/>
        <w:widowControl w:val="0"/>
        <w:numPr>
          <w:ilvl w:val="0"/>
          <w:numId w:val="11"/>
        </w:numPr>
        <w:tabs>
          <w:tab w:val="center" w:pos="5400"/>
          <w:tab w:val="right" w:pos="10800"/>
        </w:tabs>
        <w:spacing w:before="120"/>
        <w:ind w:right="301"/>
        <w:contextualSpacing/>
        <w:jc w:val="both"/>
        <w:rPr>
          <w:rFonts w:asciiTheme="minorHAnsi" w:hAnsiTheme="minorHAnsi" w:cstheme="minorHAnsi"/>
          <w:color w:val="222222"/>
          <w:sz w:val="22"/>
          <w:szCs w:val="20"/>
        </w:rPr>
      </w:pPr>
      <w:r w:rsidRPr="00CE25F6">
        <w:rPr>
          <w:rFonts w:asciiTheme="minorHAnsi" w:hAnsiTheme="minorHAnsi" w:cstheme="minorHAnsi"/>
          <w:color w:val="222222"/>
          <w:sz w:val="22"/>
          <w:szCs w:val="20"/>
        </w:rPr>
        <w:t xml:space="preserve">Mount </w:t>
      </w:r>
      <w:proofErr w:type="spellStart"/>
      <w:r w:rsidRPr="00CE25F6">
        <w:rPr>
          <w:rFonts w:asciiTheme="minorHAnsi" w:hAnsiTheme="minorHAnsi" w:cstheme="minorHAnsi"/>
          <w:color w:val="222222"/>
          <w:sz w:val="22"/>
          <w:szCs w:val="20"/>
        </w:rPr>
        <w:t>datalake</w:t>
      </w:r>
      <w:proofErr w:type="spellEnd"/>
      <w:r w:rsidRPr="00CE25F6">
        <w:rPr>
          <w:rFonts w:asciiTheme="minorHAnsi" w:hAnsiTheme="minorHAnsi" w:cstheme="minorHAnsi"/>
          <w:color w:val="222222"/>
          <w:sz w:val="22"/>
          <w:szCs w:val="20"/>
        </w:rPr>
        <w:t xml:space="preserve"> storage Gen2 in </w:t>
      </w:r>
      <w:proofErr w:type="spellStart"/>
      <w:r w:rsidRPr="00CE25F6">
        <w:rPr>
          <w:rFonts w:asciiTheme="minorHAnsi" w:hAnsiTheme="minorHAnsi" w:cstheme="minorHAnsi"/>
          <w:color w:val="222222"/>
          <w:sz w:val="22"/>
          <w:szCs w:val="20"/>
        </w:rPr>
        <w:t>Databricks</w:t>
      </w:r>
      <w:proofErr w:type="spellEnd"/>
    </w:p>
    <w:p w:rsidR="00404E08" w:rsidRDefault="00404E08" w:rsidP="00404E08">
      <w:pPr>
        <w:pStyle w:val="ListParagraph"/>
        <w:widowControl w:val="0"/>
        <w:numPr>
          <w:ilvl w:val="0"/>
          <w:numId w:val="11"/>
        </w:numPr>
        <w:tabs>
          <w:tab w:val="center" w:pos="5400"/>
          <w:tab w:val="right" w:pos="10800"/>
        </w:tabs>
        <w:spacing w:before="120"/>
        <w:ind w:right="301"/>
        <w:contextualSpacing/>
        <w:jc w:val="both"/>
        <w:rPr>
          <w:rFonts w:asciiTheme="minorHAnsi" w:hAnsiTheme="minorHAnsi" w:cstheme="minorHAnsi"/>
          <w:color w:val="222222"/>
          <w:sz w:val="22"/>
          <w:szCs w:val="20"/>
        </w:rPr>
      </w:pPr>
      <w:r w:rsidRPr="00CE25F6">
        <w:rPr>
          <w:rFonts w:asciiTheme="minorHAnsi" w:hAnsiTheme="minorHAnsi" w:cstheme="minorHAnsi"/>
          <w:color w:val="222222"/>
          <w:sz w:val="22"/>
          <w:szCs w:val="20"/>
        </w:rPr>
        <w:t xml:space="preserve">Call </w:t>
      </w:r>
      <w:proofErr w:type="spellStart"/>
      <w:r w:rsidRPr="00CE25F6">
        <w:rPr>
          <w:rFonts w:asciiTheme="minorHAnsi" w:hAnsiTheme="minorHAnsi" w:cstheme="minorHAnsi"/>
          <w:color w:val="222222"/>
          <w:sz w:val="22"/>
          <w:szCs w:val="20"/>
        </w:rPr>
        <w:t>Databrick</w:t>
      </w:r>
      <w:r>
        <w:rPr>
          <w:rFonts w:asciiTheme="minorHAnsi" w:hAnsiTheme="minorHAnsi" w:cstheme="minorHAnsi"/>
          <w:color w:val="222222"/>
          <w:sz w:val="22"/>
          <w:szCs w:val="20"/>
        </w:rPr>
        <w:t>s</w:t>
      </w:r>
      <w:proofErr w:type="spellEnd"/>
      <w:r w:rsidRPr="00CE25F6">
        <w:rPr>
          <w:rFonts w:asciiTheme="minorHAnsi" w:hAnsiTheme="minorHAnsi" w:cstheme="minorHAnsi"/>
          <w:color w:val="222222"/>
          <w:sz w:val="22"/>
          <w:szCs w:val="20"/>
        </w:rPr>
        <w:t xml:space="preserve"> notebook from ADF V2 pipeline</w:t>
      </w:r>
    </w:p>
    <w:p w:rsidR="00404E08" w:rsidRPr="00CE25F6" w:rsidRDefault="00404E08" w:rsidP="00404E08">
      <w:pPr>
        <w:pStyle w:val="ListParagraph"/>
        <w:widowControl w:val="0"/>
        <w:numPr>
          <w:ilvl w:val="0"/>
          <w:numId w:val="11"/>
        </w:numPr>
        <w:tabs>
          <w:tab w:val="center" w:pos="5400"/>
          <w:tab w:val="right" w:pos="10800"/>
        </w:tabs>
        <w:spacing w:before="120"/>
        <w:ind w:right="301"/>
        <w:contextualSpacing/>
        <w:jc w:val="both"/>
        <w:rPr>
          <w:rFonts w:asciiTheme="minorHAnsi" w:hAnsiTheme="minorHAnsi" w:cstheme="minorHAnsi"/>
          <w:color w:val="222222"/>
          <w:sz w:val="22"/>
          <w:szCs w:val="20"/>
        </w:rPr>
      </w:pPr>
      <w:r w:rsidRPr="00CE25F6">
        <w:rPr>
          <w:rFonts w:asciiTheme="minorHAnsi" w:hAnsiTheme="minorHAnsi" w:cstheme="minorHAnsi"/>
          <w:color w:val="222222"/>
          <w:sz w:val="22"/>
          <w:szCs w:val="20"/>
        </w:rPr>
        <w:t>Create SQL scripts for tables, external tables etc.</w:t>
      </w:r>
    </w:p>
    <w:p w:rsidR="00404E08" w:rsidRDefault="00404E08" w:rsidP="00404E08">
      <w:pPr>
        <w:pStyle w:val="ListParagraph"/>
        <w:widowControl w:val="0"/>
        <w:numPr>
          <w:ilvl w:val="0"/>
          <w:numId w:val="11"/>
        </w:numPr>
        <w:tabs>
          <w:tab w:val="center" w:pos="5400"/>
          <w:tab w:val="right" w:pos="10800"/>
        </w:tabs>
        <w:spacing w:before="120"/>
        <w:ind w:right="301"/>
        <w:contextualSpacing/>
        <w:jc w:val="both"/>
        <w:rPr>
          <w:rFonts w:asciiTheme="minorHAnsi" w:hAnsiTheme="minorHAnsi" w:cstheme="minorHAnsi"/>
          <w:color w:val="222222"/>
          <w:sz w:val="22"/>
          <w:szCs w:val="20"/>
        </w:rPr>
      </w:pPr>
      <w:r w:rsidRPr="00CE25F6">
        <w:rPr>
          <w:rFonts w:asciiTheme="minorHAnsi" w:hAnsiTheme="minorHAnsi" w:cstheme="minorHAnsi"/>
          <w:color w:val="222222"/>
          <w:sz w:val="22"/>
          <w:szCs w:val="20"/>
        </w:rPr>
        <w:t xml:space="preserve">Schedule Jobs in </w:t>
      </w:r>
      <w:proofErr w:type="spellStart"/>
      <w:r w:rsidRPr="00CE25F6">
        <w:rPr>
          <w:rFonts w:asciiTheme="minorHAnsi" w:hAnsiTheme="minorHAnsi" w:cstheme="minorHAnsi"/>
          <w:color w:val="222222"/>
          <w:sz w:val="22"/>
          <w:szCs w:val="20"/>
        </w:rPr>
        <w:t>Databricks</w:t>
      </w:r>
      <w:proofErr w:type="spellEnd"/>
    </w:p>
    <w:p w:rsidR="00404E08" w:rsidRPr="004522D1" w:rsidRDefault="00404E08" w:rsidP="00404E08">
      <w:pPr>
        <w:pStyle w:val="ListParagraph"/>
        <w:widowControl w:val="0"/>
        <w:numPr>
          <w:ilvl w:val="0"/>
          <w:numId w:val="11"/>
        </w:numPr>
        <w:tabs>
          <w:tab w:val="center" w:pos="5400"/>
          <w:tab w:val="right" w:pos="10800"/>
        </w:tabs>
        <w:spacing w:before="120"/>
        <w:ind w:left="714" w:right="301" w:hanging="357"/>
        <w:contextualSpacing/>
        <w:jc w:val="both"/>
        <w:rPr>
          <w:rFonts w:asciiTheme="minorHAnsi" w:hAnsiTheme="minorHAnsi" w:cstheme="minorHAnsi"/>
          <w:color w:val="222222"/>
          <w:sz w:val="22"/>
          <w:szCs w:val="20"/>
        </w:rPr>
      </w:pPr>
      <w:r w:rsidRPr="004522D1">
        <w:rPr>
          <w:rFonts w:asciiTheme="minorHAnsi" w:hAnsiTheme="minorHAnsi" w:cstheme="minorHAnsi"/>
          <w:color w:val="222222"/>
          <w:sz w:val="22"/>
          <w:szCs w:val="20"/>
        </w:rPr>
        <w:t>Created applications in machine learning workbench (MLWB)</w:t>
      </w:r>
    </w:p>
    <w:p w:rsidR="00404E08" w:rsidRPr="004522D1" w:rsidRDefault="00404E08" w:rsidP="00404E08">
      <w:pPr>
        <w:pStyle w:val="ListParagraph"/>
        <w:widowControl w:val="0"/>
        <w:numPr>
          <w:ilvl w:val="0"/>
          <w:numId w:val="11"/>
        </w:numPr>
        <w:tabs>
          <w:tab w:val="center" w:pos="5400"/>
          <w:tab w:val="right" w:pos="10800"/>
        </w:tabs>
        <w:spacing w:before="120"/>
        <w:ind w:left="714" w:right="301" w:hanging="357"/>
        <w:contextualSpacing/>
        <w:jc w:val="both"/>
        <w:rPr>
          <w:rFonts w:asciiTheme="minorHAnsi" w:hAnsiTheme="minorHAnsi" w:cstheme="minorHAnsi"/>
          <w:color w:val="222222"/>
          <w:sz w:val="22"/>
          <w:szCs w:val="20"/>
        </w:rPr>
      </w:pPr>
      <w:r w:rsidRPr="004522D1">
        <w:rPr>
          <w:rFonts w:asciiTheme="minorHAnsi" w:hAnsiTheme="minorHAnsi" w:cstheme="minorHAnsi"/>
          <w:color w:val="222222"/>
          <w:sz w:val="22"/>
          <w:szCs w:val="20"/>
        </w:rPr>
        <w:t>Developed custom Python scripts for data science and ML projects in Celonis Machine Learning (ML) Workbench, worked on setting up Content CLI, creating profiles, uploading transport files to the Machine Learning Workbench</w:t>
      </w:r>
    </w:p>
    <w:p w:rsidR="00404E08" w:rsidRPr="004522D1" w:rsidRDefault="00404E08" w:rsidP="00404E08">
      <w:pPr>
        <w:pStyle w:val="ListParagraph"/>
        <w:widowControl w:val="0"/>
        <w:numPr>
          <w:ilvl w:val="0"/>
          <w:numId w:val="11"/>
        </w:numPr>
        <w:tabs>
          <w:tab w:val="center" w:pos="5400"/>
          <w:tab w:val="right" w:pos="10800"/>
        </w:tabs>
        <w:spacing w:before="120"/>
        <w:ind w:left="714" w:right="301" w:hanging="357"/>
        <w:contextualSpacing/>
        <w:jc w:val="both"/>
        <w:rPr>
          <w:rFonts w:asciiTheme="minorHAnsi" w:hAnsiTheme="minorHAnsi" w:cstheme="minorHAnsi"/>
          <w:color w:val="222222"/>
          <w:sz w:val="22"/>
          <w:szCs w:val="20"/>
        </w:rPr>
      </w:pPr>
      <w:r w:rsidRPr="004522D1">
        <w:rPr>
          <w:rFonts w:asciiTheme="minorHAnsi" w:hAnsiTheme="minorHAnsi" w:cstheme="minorHAnsi"/>
          <w:color w:val="222222"/>
          <w:sz w:val="22"/>
          <w:szCs w:val="20"/>
        </w:rPr>
        <w:t xml:space="preserve">Perform required steps post data-model migrations, Transform and aggregate data from data model using </w:t>
      </w:r>
      <w:proofErr w:type="spellStart"/>
      <w:r w:rsidRPr="004522D1">
        <w:rPr>
          <w:rFonts w:asciiTheme="minorHAnsi" w:hAnsiTheme="minorHAnsi" w:cstheme="minorHAnsi"/>
          <w:color w:val="222222"/>
          <w:sz w:val="22"/>
          <w:szCs w:val="20"/>
        </w:rPr>
        <w:t>SaolaPy</w:t>
      </w:r>
      <w:proofErr w:type="spellEnd"/>
    </w:p>
    <w:p w:rsidR="00404E08" w:rsidRPr="004522D1" w:rsidRDefault="00404E08" w:rsidP="00404E08">
      <w:pPr>
        <w:pStyle w:val="ListParagraph"/>
        <w:widowControl w:val="0"/>
        <w:numPr>
          <w:ilvl w:val="0"/>
          <w:numId w:val="11"/>
        </w:numPr>
        <w:tabs>
          <w:tab w:val="center" w:pos="5400"/>
          <w:tab w:val="right" w:pos="10800"/>
        </w:tabs>
        <w:spacing w:before="120"/>
        <w:ind w:left="714" w:right="301" w:hanging="357"/>
        <w:contextualSpacing/>
        <w:jc w:val="both"/>
        <w:rPr>
          <w:rFonts w:asciiTheme="minorHAnsi" w:hAnsiTheme="minorHAnsi" w:cstheme="minorHAnsi"/>
          <w:color w:val="222222"/>
          <w:sz w:val="22"/>
          <w:szCs w:val="20"/>
        </w:rPr>
      </w:pPr>
      <w:r w:rsidRPr="004522D1">
        <w:rPr>
          <w:rFonts w:asciiTheme="minorHAnsi" w:hAnsiTheme="minorHAnsi" w:cstheme="minorHAnsi"/>
          <w:color w:val="222222"/>
          <w:sz w:val="22"/>
          <w:szCs w:val="20"/>
        </w:rPr>
        <w:t xml:space="preserve">Performed analysis in </w:t>
      </w:r>
      <w:proofErr w:type="spellStart"/>
      <w:r w:rsidRPr="004522D1">
        <w:rPr>
          <w:rFonts w:asciiTheme="minorHAnsi" w:hAnsiTheme="minorHAnsi" w:cstheme="minorHAnsi"/>
          <w:color w:val="222222"/>
          <w:sz w:val="22"/>
          <w:szCs w:val="20"/>
        </w:rPr>
        <w:t>Celonis</w:t>
      </w:r>
      <w:proofErr w:type="spellEnd"/>
      <w:r w:rsidRPr="004522D1">
        <w:rPr>
          <w:rFonts w:asciiTheme="minorHAnsi" w:hAnsiTheme="minorHAnsi" w:cstheme="minorHAnsi"/>
          <w:color w:val="222222"/>
          <w:sz w:val="22"/>
          <w:szCs w:val="20"/>
        </w:rPr>
        <w:t xml:space="preserve"> EMS using </w:t>
      </w:r>
      <w:proofErr w:type="spellStart"/>
      <w:r w:rsidRPr="004522D1">
        <w:rPr>
          <w:rFonts w:asciiTheme="minorHAnsi" w:hAnsiTheme="minorHAnsi" w:cstheme="minorHAnsi"/>
          <w:color w:val="222222"/>
          <w:sz w:val="22"/>
          <w:szCs w:val="20"/>
        </w:rPr>
        <w:t>PyCelonis</w:t>
      </w:r>
      <w:proofErr w:type="spellEnd"/>
      <w:r w:rsidRPr="004522D1">
        <w:rPr>
          <w:rFonts w:asciiTheme="minorHAnsi" w:hAnsiTheme="minorHAnsi" w:cstheme="minorHAnsi"/>
          <w:color w:val="222222"/>
          <w:sz w:val="22"/>
          <w:szCs w:val="20"/>
        </w:rPr>
        <w:t xml:space="preserve"> (Python API Wrapper)</w:t>
      </w:r>
    </w:p>
    <w:p w:rsidR="00404E08" w:rsidRDefault="00404E08" w:rsidP="00404E08">
      <w:pPr>
        <w:rPr>
          <w:rFonts w:ascii="Calibri" w:hAnsi="Calibri" w:cs="Calibri"/>
          <w:b/>
          <w:bCs/>
          <w:sz w:val="22"/>
          <w:szCs w:val="20"/>
        </w:rPr>
      </w:pPr>
    </w:p>
    <w:p w:rsidR="00EA44C2" w:rsidRDefault="00404E08" w:rsidP="00404E08">
      <w:pPr>
        <w:tabs>
          <w:tab w:val="center" w:pos="5400"/>
          <w:tab w:val="right" w:pos="10800"/>
        </w:tabs>
        <w:jc w:val="both"/>
        <w:rPr>
          <w:rFonts w:ascii="Calibri" w:hAnsi="Calibri" w:cs="Calibri"/>
          <w:b/>
          <w:iCs/>
          <w:sz w:val="22"/>
          <w:szCs w:val="20"/>
        </w:rPr>
      </w:pPr>
      <w:r w:rsidRPr="009D584A">
        <w:rPr>
          <w:rFonts w:ascii="Calibri" w:hAnsi="Calibri" w:cs="Calibri"/>
          <w:b/>
          <w:bCs/>
          <w:sz w:val="22"/>
          <w:szCs w:val="20"/>
        </w:rPr>
        <w:t>Environment:</w:t>
      </w:r>
      <w:r w:rsidRPr="004522D1">
        <w:rPr>
          <w:rFonts w:asciiTheme="minorHAnsi" w:hAnsiTheme="minorHAnsi" w:cstheme="minorHAnsi"/>
          <w:color w:val="222222"/>
          <w:sz w:val="20"/>
          <w:szCs w:val="20"/>
        </w:rPr>
        <w:t xml:space="preserve"> </w:t>
      </w:r>
      <w:r w:rsidRPr="004522D1">
        <w:rPr>
          <w:rFonts w:asciiTheme="minorHAnsi" w:hAnsiTheme="minorHAnsi" w:cstheme="minorHAnsi"/>
          <w:color w:val="222222"/>
          <w:sz w:val="22"/>
          <w:szCs w:val="20"/>
        </w:rPr>
        <w:t xml:space="preserve">Python, Spark, </w:t>
      </w:r>
      <w:proofErr w:type="spellStart"/>
      <w:r w:rsidRPr="004522D1">
        <w:rPr>
          <w:rFonts w:asciiTheme="minorHAnsi" w:hAnsiTheme="minorHAnsi" w:cstheme="minorHAnsi"/>
          <w:color w:val="222222"/>
          <w:sz w:val="22"/>
          <w:szCs w:val="20"/>
        </w:rPr>
        <w:t>Celonis</w:t>
      </w:r>
      <w:proofErr w:type="spellEnd"/>
      <w:r w:rsidRPr="004522D1">
        <w:rPr>
          <w:rFonts w:asciiTheme="minorHAnsi" w:hAnsiTheme="minorHAnsi" w:cstheme="minorHAnsi"/>
          <w:color w:val="222222"/>
          <w:sz w:val="22"/>
          <w:szCs w:val="20"/>
        </w:rPr>
        <w:t xml:space="preserve"> Process Mining, </w:t>
      </w:r>
      <w:proofErr w:type="spellStart"/>
      <w:r w:rsidRPr="004522D1">
        <w:rPr>
          <w:rFonts w:asciiTheme="minorHAnsi" w:hAnsiTheme="minorHAnsi" w:cstheme="minorHAnsi"/>
          <w:color w:val="222222"/>
          <w:sz w:val="22"/>
          <w:szCs w:val="20"/>
        </w:rPr>
        <w:t>Streamsets</w:t>
      </w:r>
      <w:proofErr w:type="spellEnd"/>
      <w:r w:rsidRPr="004522D1">
        <w:rPr>
          <w:rFonts w:asciiTheme="minorHAnsi" w:hAnsiTheme="minorHAnsi" w:cstheme="minorHAnsi"/>
          <w:color w:val="222222"/>
          <w:sz w:val="22"/>
          <w:szCs w:val="20"/>
        </w:rPr>
        <w:t xml:space="preserve"> DI, </w:t>
      </w:r>
      <w:proofErr w:type="spellStart"/>
      <w:r w:rsidRPr="004522D1">
        <w:rPr>
          <w:rFonts w:asciiTheme="minorHAnsi" w:hAnsiTheme="minorHAnsi" w:cstheme="minorHAnsi"/>
          <w:color w:val="222222"/>
          <w:sz w:val="22"/>
          <w:szCs w:val="20"/>
        </w:rPr>
        <w:t>Splunk</w:t>
      </w:r>
      <w:proofErr w:type="spellEnd"/>
      <w:r w:rsidRPr="004522D1">
        <w:rPr>
          <w:rFonts w:asciiTheme="minorHAnsi" w:hAnsiTheme="minorHAnsi" w:cstheme="minorHAnsi"/>
          <w:color w:val="222222"/>
          <w:sz w:val="22"/>
          <w:szCs w:val="20"/>
        </w:rPr>
        <w:t xml:space="preserve"> Enterprise, Hadoop, </w:t>
      </w:r>
      <w:proofErr w:type="spellStart"/>
      <w:r w:rsidRPr="004522D1">
        <w:rPr>
          <w:rFonts w:asciiTheme="minorHAnsi" w:hAnsiTheme="minorHAnsi" w:cstheme="minorHAnsi"/>
          <w:color w:val="222222"/>
          <w:sz w:val="22"/>
          <w:szCs w:val="20"/>
        </w:rPr>
        <w:t>Greenplum</w:t>
      </w:r>
      <w:proofErr w:type="spellEnd"/>
      <w:r w:rsidRPr="004522D1">
        <w:rPr>
          <w:rFonts w:asciiTheme="minorHAnsi" w:hAnsiTheme="minorHAnsi" w:cstheme="minorHAnsi"/>
          <w:color w:val="222222"/>
          <w:sz w:val="22"/>
          <w:szCs w:val="20"/>
        </w:rPr>
        <w:t xml:space="preserve">, SQL, Snowflake, Process Query Language (PQL), </w:t>
      </w:r>
      <w:proofErr w:type="spellStart"/>
      <w:r w:rsidRPr="004522D1">
        <w:rPr>
          <w:rFonts w:asciiTheme="minorHAnsi" w:hAnsiTheme="minorHAnsi" w:cstheme="minorHAnsi"/>
          <w:color w:val="222222"/>
          <w:sz w:val="22"/>
          <w:szCs w:val="20"/>
        </w:rPr>
        <w:t>FastAPI</w:t>
      </w:r>
      <w:proofErr w:type="spellEnd"/>
      <w:r w:rsidRPr="004522D1">
        <w:rPr>
          <w:rFonts w:asciiTheme="minorHAnsi" w:hAnsiTheme="minorHAnsi" w:cstheme="minorHAnsi"/>
          <w:color w:val="222222"/>
          <w:sz w:val="22"/>
          <w:szCs w:val="20"/>
        </w:rPr>
        <w:t xml:space="preserve">, </w:t>
      </w:r>
      <w:proofErr w:type="spellStart"/>
      <w:r w:rsidRPr="004522D1">
        <w:rPr>
          <w:rFonts w:asciiTheme="minorHAnsi" w:hAnsiTheme="minorHAnsi" w:cstheme="minorHAnsi"/>
          <w:color w:val="222222"/>
          <w:sz w:val="22"/>
          <w:szCs w:val="20"/>
        </w:rPr>
        <w:t>ColabCode</w:t>
      </w:r>
      <w:proofErr w:type="spellEnd"/>
      <w:r w:rsidRPr="004522D1">
        <w:rPr>
          <w:rFonts w:asciiTheme="minorHAnsi" w:hAnsiTheme="minorHAnsi" w:cstheme="minorHAnsi"/>
          <w:color w:val="222222"/>
          <w:sz w:val="22"/>
          <w:szCs w:val="20"/>
        </w:rPr>
        <w:t xml:space="preserve">, Amazon </w:t>
      </w:r>
      <w:proofErr w:type="spellStart"/>
      <w:r w:rsidRPr="004522D1">
        <w:rPr>
          <w:rFonts w:asciiTheme="minorHAnsi" w:hAnsiTheme="minorHAnsi" w:cstheme="minorHAnsi"/>
          <w:color w:val="222222"/>
          <w:sz w:val="22"/>
          <w:szCs w:val="20"/>
        </w:rPr>
        <w:t>Sagemaker</w:t>
      </w:r>
      <w:proofErr w:type="spellEnd"/>
      <w:r w:rsidRPr="004522D1">
        <w:rPr>
          <w:rFonts w:asciiTheme="minorHAnsi" w:hAnsiTheme="minorHAnsi" w:cstheme="minorHAnsi"/>
          <w:color w:val="222222"/>
          <w:sz w:val="22"/>
          <w:szCs w:val="20"/>
        </w:rPr>
        <w:t xml:space="preserve"> Studio</w:t>
      </w:r>
    </w:p>
    <w:p w:rsidR="00404E08" w:rsidRDefault="00404E08" w:rsidP="00EA44C2">
      <w:pPr>
        <w:tabs>
          <w:tab w:val="center" w:pos="5400"/>
          <w:tab w:val="right" w:pos="10800"/>
        </w:tabs>
        <w:jc w:val="both"/>
        <w:rPr>
          <w:rFonts w:ascii="Calibri" w:hAnsi="Calibri" w:cs="Calibri"/>
          <w:b/>
          <w:iCs/>
          <w:sz w:val="22"/>
          <w:szCs w:val="20"/>
        </w:rPr>
      </w:pPr>
    </w:p>
    <w:p w:rsidR="00516FC0" w:rsidRPr="00EA44C2" w:rsidRDefault="00EA44C2" w:rsidP="00EA44C2">
      <w:pPr>
        <w:tabs>
          <w:tab w:val="center" w:pos="5400"/>
          <w:tab w:val="right" w:pos="10800"/>
        </w:tabs>
        <w:jc w:val="both"/>
        <w:rPr>
          <w:rFonts w:ascii="Calibri" w:hAnsi="Calibri" w:cs="Calibri"/>
          <w:b/>
          <w:color w:val="000000"/>
          <w:sz w:val="22"/>
          <w:szCs w:val="22"/>
        </w:rPr>
      </w:pPr>
      <w:r w:rsidRPr="00516FC0">
        <w:rPr>
          <w:rFonts w:ascii="Calibri" w:hAnsi="Calibri" w:cs="Calibri"/>
          <w:b/>
          <w:iCs/>
          <w:sz w:val="22"/>
          <w:szCs w:val="20"/>
        </w:rPr>
        <w:t>Lyondellbasell Inc</w:t>
      </w:r>
      <w:r w:rsidRPr="00516FC0">
        <w:rPr>
          <w:rFonts w:ascii="Calibri" w:hAnsi="Calibri" w:cs="Calibri"/>
          <w:iCs/>
          <w:sz w:val="22"/>
          <w:szCs w:val="20"/>
        </w:rPr>
        <w:t>.</w:t>
      </w:r>
      <w:r w:rsidR="005B58D1">
        <w:rPr>
          <w:rFonts w:ascii="Calibri" w:hAnsi="Calibri" w:cs="Calibri"/>
          <w:iCs/>
          <w:sz w:val="22"/>
          <w:szCs w:val="20"/>
        </w:rPr>
        <w:t xml:space="preserve"> </w:t>
      </w:r>
      <w:r w:rsidR="005B58D1" w:rsidRPr="005B58D1">
        <w:rPr>
          <w:rFonts w:ascii="Calibri" w:hAnsi="Calibri" w:cs="Calibri"/>
          <w:b/>
          <w:iCs/>
          <w:sz w:val="22"/>
          <w:szCs w:val="20"/>
        </w:rPr>
        <w:t>Houston, Texas</w:t>
      </w:r>
      <w:r>
        <w:rPr>
          <w:rFonts w:ascii="Calibri" w:hAnsi="Calibri" w:cs="Calibri"/>
          <w:iCs/>
          <w:sz w:val="22"/>
          <w:szCs w:val="20"/>
        </w:rPr>
        <w:tab/>
      </w:r>
      <w:r w:rsidR="006C1A8E">
        <w:rPr>
          <w:rFonts w:ascii="Calibri" w:hAnsi="Calibri" w:cs="Calibri"/>
          <w:iCs/>
          <w:sz w:val="22"/>
          <w:szCs w:val="20"/>
        </w:rPr>
        <w:t xml:space="preserve"> </w:t>
      </w:r>
      <w:r w:rsidR="00404E08">
        <w:rPr>
          <w:rFonts w:ascii="Calibri" w:hAnsi="Calibri" w:cs="Calibri"/>
          <w:iCs/>
          <w:sz w:val="22"/>
          <w:szCs w:val="20"/>
        </w:rPr>
        <w:tab/>
      </w:r>
      <w:r>
        <w:rPr>
          <w:rFonts w:ascii="Calibri" w:hAnsi="Calibri" w:cs="Calibri"/>
          <w:b/>
          <w:color w:val="000000"/>
          <w:sz w:val="22"/>
          <w:szCs w:val="22"/>
        </w:rPr>
        <w:t>Jun</w:t>
      </w:r>
      <w:r w:rsidR="00404E08">
        <w:rPr>
          <w:rFonts w:ascii="Calibri" w:hAnsi="Calibri" w:cs="Calibri"/>
          <w:b/>
          <w:color w:val="000000"/>
          <w:sz w:val="22"/>
          <w:szCs w:val="22"/>
        </w:rPr>
        <w:t xml:space="preserve"> 2020 - May 2022</w:t>
      </w:r>
    </w:p>
    <w:p w:rsidR="00404E08" w:rsidRDefault="00404E08" w:rsidP="00516FC0">
      <w:pPr>
        <w:tabs>
          <w:tab w:val="center" w:pos="5400"/>
          <w:tab w:val="right" w:pos="10800"/>
        </w:tabs>
        <w:jc w:val="both"/>
        <w:rPr>
          <w:rFonts w:ascii="Calibri" w:hAnsi="Calibri" w:cs="Calibri"/>
          <w:b/>
          <w:iCs/>
          <w:sz w:val="22"/>
          <w:szCs w:val="20"/>
        </w:rPr>
      </w:pPr>
      <w:bookmarkStart w:id="1" w:name="_ybypdmed418m" w:colFirst="0" w:colLast="0"/>
      <w:bookmarkEnd w:id="1"/>
    </w:p>
    <w:p w:rsidR="007F363F" w:rsidRPr="005B58D1" w:rsidRDefault="005B58D1" w:rsidP="00516FC0">
      <w:pPr>
        <w:tabs>
          <w:tab w:val="center" w:pos="5400"/>
          <w:tab w:val="right" w:pos="10800"/>
        </w:tabs>
        <w:jc w:val="both"/>
        <w:rPr>
          <w:rFonts w:ascii="Calibri" w:hAnsi="Calibri" w:cs="Calibri"/>
          <w:b/>
          <w:iCs/>
          <w:sz w:val="22"/>
          <w:szCs w:val="20"/>
        </w:rPr>
      </w:pPr>
      <w:r w:rsidRPr="005B58D1">
        <w:rPr>
          <w:rFonts w:ascii="Calibri" w:hAnsi="Calibri" w:cs="Calibri"/>
          <w:b/>
          <w:iCs/>
          <w:sz w:val="22"/>
          <w:szCs w:val="20"/>
        </w:rPr>
        <w:t>Data Engineer</w:t>
      </w:r>
    </w:p>
    <w:p w:rsidR="00516FC0" w:rsidRDefault="00516FC0" w:rsidP="00516FC0">
      <w:pPr>
        <w:jc w:val="both"/>
        <w:rPr>
          <w:rFonts w:ascii="Calibri" w:hAnsi="Calibri" w:cs="Calibri"/>
          <w:color w:val="222222"/>
          <w:sz w:val="22"/>
          <w:szCs w:val="20"/>
        </w:rPr>
      </w:pPr>
      <w:r w:rsidRPr="00516FC0">
        <w:rPr>
          <w:rFonts w:ascii="Calibri" w:hAnsi="Calibri" w:cs="Calibri"/>
          <w:color w:val="222222"/>
          <w:sz w:val="22"/>
          <w:szCs w:val="20"/>
        </w:rPr>
        <w:t>Monitored Operations tool across 11 facilities of Lyondellbasell(LYB) in different states in the Midwest region of US and prepared various interacting dashboards.</w:t>
      </w:r>
      <w:r w:rsidR="006105CC">
        <w:rPr>
          <w:rFonts w:ascii="Calibri" w:hAnsi="Calibri" w:cs="Calibri"/>
          <w:color w:val="222222"/>
          <w:sz w:val="22"/>
          <w:szCs w:val="20"/>
        </w:rPr>
        <w:t xml:space="preserve"> Achieved 7% increased efficiency by using ML to extract information from diverse vendor invoices to optimize the PO process.</w:t>
      </w:r>
      <w:r w:rsidR="00040DC5">
        <w:rPr>
          <w:rFonts w:ascii="Calibri" w:hAnsi="Calibri" w:cs="Calibri"/>
          <w:color w:val="222222"/>
          <w:sz w:val="22"/>
          <w:szCs w:val="20"/>
        </w:rPr>
        <w:t xml:space="preserve"> </w:t>
      </w:r>
      <w:r w:rsidR="00353A3C">
        <w:rPr>
          <w:rFonts w:ascii="Calibri" w:hAnsi="Calibri" w:cs="Calibri"/>
          <w:color w:val="222222"/>
          <w:sz w:val="22"/>
          <w:szCs w:val="20"/>
        </w:rPr>
        <w:t>D</w:t>
      </w:r>
      <w:r w:rsidR="00040DC5" w:rsidRPr="00040DC5">
        <w:rPr>
          <w:rFonts w:ascii="Calibri" w:hAnsi="Calibri" w:cs="Calibri"/>
          <w:color w:val="222222"/>
          <w:sz w:val="22"/>
          <w:szCs w:val="20"/>
        </w:rPr>
        <w:t xml:space="preserve">eveloped an </w:t>
      </w:r>
      <w:r w:rsidR="00040DC5" w:rsidRPr="000B6394">
        <w:rPr>
          <w:rFonts w:ascii="Calibri" w:hAnsi="Calibri" w:cs="Calibri"/>
          <w:b/>
          <w:color w:val="222222"/>
          <w:sz w:val="22"/>
          <w:szCs w:val="20"/>
        </w:rPr>
        <w:t>ML powered solution</w:t>
      </w:r>
      <w:r w:rsidR="00040DC5" w:rsidRPr="00040DC5">
        <w:rPr>
          <w:rFonts w:ascii="Calibri" w:hAnsi="Calibri" w:cs="Calibri"/>
          <w:color w:val="222222"/>
          <w:sz w:val="22"/>
          <w:szCs w:val="20"/>
        </w:rPr>
        <w:t xml:space="preserve"> to extract information from diverse vendor invoice images</w:t>
      </w:r>
      <w:r w:rsidR="00353A3C">
        <w:rPr>
          <w:rFonts w:ascii="Calibri" w:hAnsi="Calibri" w:cs="Calibri"/>
          <w:color w:val="222222"/>
          <w:sz w:val="22"/>
          <w:szCs w:val="20"/>
        </w:rPr>
        <w:t xml:space="preserve"> saved in SAP</w:t>
      </w:r>
      <w:r w:rsidR="00040DC5" w:rsidRPr="00040DC5">
        <w:rPr>
          <w:rFonts w:ascii="Calibri" w:hAnsi="Calibri" w:cs="Calibri"/>
          <w:color w:val="222222"/>
          <w:sz w:val="22"/>
          <w:szCs w:val="20"/>
        </w:rPr>
        <w:t>, buil</w:t>
      </w:r>
      <w:r w:rsidR="00353A3C">
        <w:rPr>
          <w:rFonts w:ascii="Calibri" w:hAnsi="Calibri" w:cs="Calibri"/>
          <w:color w:val="222222"/>
          <w:sz w:val="22"/>
          <w:szCs w:val="20"/>
        </w:rPr>
        <w:t>t an integrated data model</w:t>
      </w:r>
      <w:r w:rsidR="00040DC5" w:rsidRPr="00040DC5">
        <w:rPr>
          <w:rFonts w:ascii="Calibri" w:hAnsi="Calibri" w:cs="Calibri"/>
          <w:color w:val="222222"/>
          <w:sz w:val="22"/>
          <w:szCs w:val="20"/>
        </w:rPr>
        <w:t xml:space="preserve"> and provided actionable intelligence to optimize free form text (FFT) PO process.</w:t>
      </w:r>
      <w:r w:rsidR="00094CAE">
        <w:rPr>
          <w:rFonts w:ascii="Calibri" w:hAnsi="Calibri" w:cs="Calibri"/>
          <w:color w:val="222222"/>
          <w:sz w:val="22"/>
          <w:szCs w:val="20"/>
        </w:rPr>
        <w:t xml:space="preserve"> </w:t>
      </w:r>
      <w:r w:rsidR="00094CAE" w:rsidRPr="00094CAE">
        <w:rPr>
          <w:rFonts w:ascii="Calibri" w:hAnsi="Calibri" w:cs="Calibri"/>
          <w:color w:val="222222"/>
          <w:sz w:val="22"/>
          <w:szCs w:val="20"/>
        </w:rPr>
        <w:t>Support</w:t>
      </w:r>
      <w:r w:rsidR="00094CAE">
        <w:rPr>
          <w:rFonts w:ascii="Calibri" w:hAnsi="Calibri" w:cs="Calibri"/>
          <w:color w:val="222222"/>
          <w:sz w:val="22"/>
          <w:szCs w:val="20"/>
        </w:rPr>
        <w:t>ed</w:t>
      </w:r>
      <w:r w:rsidR="00094CAE" w:rsidRPr="00094CAE">
        <w:rPr>
          <w:rFonts w:ascii="Calibri" w:hAnsi="Calibri" w:cs="Calibri"/>
          <w:color w:val="222222"/>
          <w:sz w:val="22"/>
          <w:szCs w:val="20"/>
        </w:rPr>
        <w:t xml:space="preserve"> the integration of master data from </w:t>
      </w:r>
      <w:r w:rsidR="00B81F9F">
        <w:rPr>
          <w:rFonts w:ascii="Calibri" w:hAnsi="Calibri" w:cs="Calibri"/>
          <w:color w:val="222222"/>
          <w:sz w:val="22"/>
          <w:szCs w:val="20"/>
        </w:rPr>
        <w:t>joint ventures</w:t>
      </w:r>
      <w:r w:rsidR="00DB4F9F">
        <w:rPr>
          <w:rFonts w:ascii="Calibri" w:hAnsi="Calibri" w:cs="Calibri"/>
          <w:color w:val="222222"/>
          <w:sz w:val="22"/>
          <w:szCs w:val="20"/>
        </w:rPr>
        <w:t xml:space="preserve"> (B2B data)</w:t>
      </w:r>
      <w:r w:rsidR="00094CAE" w:rsidRPr="00094CAE">
        <w:rPr>
          <w:rFonts w:ascii="Calibri" w:hAnsi="Calibri" w:cs="Calibri"/>
          <w:color w:val="222222"/>
          <w:sz w:val="22"/>
          <w:szCs w:val="20"/>
        </w:rPr>
        <w:t xml:space="preserve"> and new SAP sites</w:t>
      </w:r>
      <w:r w:rsidR="005C3A71">
        <w:rPr>
          <w:rFonts w:ascii="Calibri" w:hAnsi="Calibri" w:cs="Calibri"/>
          <w:color w:val="222222"/>
          <w:sz w:val="22"/>
          <w:szCs w:val="20"/>
        </w:rPr>
        <w:t>.</w:t>
      </w:r>
    </w:p>
    <w:p w:rsidR="00A463F3" w:rsidRPr="009D584A" w:rsidRDefault="00A463F3" w:rsidP="00A463F3">
      <w:pPr>
        <w:jc w:val="both"/>
        <w:rPr>
          <w:rFonts w:ascii="Calibri" w:hAnsi="Calibri" w:cs="Calibri"/>
          <w:b/>
          <w:bCs/>
          <w:sz w:val="22"/>
          <w:szCs w:val="20"/>
        </w:rPr>
      </w:pPr>
      <w:r w:rsidRPr="009D584A">
        <w:rPr>
          <w:rFonts w:ascii="Calibri" w:hAnsi="Calibri" w:cs="Calibri"/>
          <w:b/>
          <w:bCs/>
          <w:sz w:val="22"/>
          <w:szCs w:val="20"/>
        </w:rPr>
        <w:t>Responsibilities:</w:t>
      </w:r>
    </w:p>
    <w:p w:rsidR="008031A3" w:rsidRDefault="008031A3" w:rsidP="00214729">
      <w:pPr>
        <w:pStyle w:val="ListParagraph"/>
        <w:widowControl w:val="0"/>
        <w:numPr>
          <w:ilvl w:val="0"/>
          <w:numId w:val="11"/>
        </w:numPr>
        <w:ind w:left="714" w:right="301" w:hanging="357"/>
        <w:contextualSpacing/>
        <w:jc w:val="both"/>
        <w:rPr>
          <w:rFonts w:ascii="Calibri" w:hAnsi="Calibri" w:cs="Calibri"/>
          <w:color w:val="222222"/>
          <w:sz w:val="22"/>
          <w:szCs w:val="20"/>
        </w:rPr>
      </w:pPr>
      <w:r>
        <w:rPr>
          <w:rFonts w:ascii="Calibri" w:hAnsi="Calibri" w:cs="Calibri"/>
          <w:color w:val="222222"/>
          <w:sz w:val="22"/>
          <w:szCs w:val="20"/>
        </w:rPr>
        <w:t>D</w:t>
      </w:r>
      <w:r w:rsidRPr="008031A3">
        <w:rPr>
          <w:rFonts w:ascii="Calibri" w:hAnsi="Calibri" w:cs="Calibri"/>
          <w:color w:val="222222"/>
          <w:sz w:val="22"/>
          <w:szCs w:val="20"/>
        </w:rPr>
        <w:t>e</w:t>
      </w:r>
      <w:r>
        <w:rPr>
          <w:rFonts w:ascii="Calibri" w:hAnsi="Calibri" w:cs="Calibri"/>
          <w:color w:val="222222"/>
          <w:sz w:val="22"/>
          <w:szCs w:val="20"/>
        </w:rPr>
        <w:t>sign master data, data quality</w:t>
      </w:r>
      <w:r w:rsidRPr="008031A3">
        <w:rPr>
          <w:rFonts w:ascii="Calibri" w:hAnsi="Calibri" w:cs="Calibri"/>
          <w:color w:val="222222"/>
          <w:sz w:val="22"/>
          <w:szCs w:val="20"/>
        </w:rPr>
        <w:t xml:space="preserve"> and digital workflow processes</w:t>
      </w:r>
    </w:p>
    <w:p w:rsidR="001E52C4" w:rsidRPr="001E52C4" w:rsidRDefault="001E52C4" w:rsidP="00214729">
      <w:pPr>
        <w:pStyle w:val="ListParagraph"/>
        <w:widowControl w:val="0"/>
        <w:numPr>
          <w:ilvl w:val="0"/>
          <w:numId w:val="11"/>
        </w:numPr>
        <w:ind w:left="714" w:right="301" w:hanging="357"/>
        <w:contextualSpacing/>
        <w:jc w:val="both"/>
        <w:rPr>
          <w:rFonts w:ascii="Calibri" w:hAnsi="Calibri" w:cs="Calibri"/>
          <w:color w:val="222222"/>
          <w:sz w:val="22"/>
          <w:szCs w:val="20"/>
        </w:rPr>
      </w:pPr>
      <w:r w:rsidRPr="001E52C4">
        <w:rPr>
          <w:rFonts w:ascii="Calibri" w:hAnsi="Calibri" w:cs="Calibri"/>
          <w:color w:val="222222"/>
          <w:sz w:val="22"/>
          <w:szCs w:val="20"/>
        </w:rPr>
        <w:t xml:space="preserve">Integration of data from a variety of sources by building robust </w:t>
      </w:r>
      <w:r w:rsidRPr="00D56983">
        <w:rPr>
          <w:rFonts w:ascii="Calibri" w:hAnsi="Calibri" w:cs="Calibri"/>
          <w:b/>
          <w:color w:val="222222"/>
          <w:sz w:val="22"/>
          <w:szCs w:val="20"/>
        </w:rPr>
        <w:t>data pipelines</w:t>
      </w:r>
      <w:r w:rsidRPr="001E52C4">
        <w:rPr>
          <w:rFonts w:ascii="Calibri" w:hAnsi="Calibri" w:cs="Calibri"/>
          <w:color w:val="222222"/>
          <w:sz w:val="22"/>
          <w:szCs w:val="20"/>
        </w:rPr>
        <w:t xml:space="preserve"> in Azure Synapse Workspace.</w:t>
      </w:r>
    </w:p>
    <w:p w:rsidR="00516FC0" w:rsidRPr="001E52C4" w:rsidRDefault="001E52C4" w:rsidP="00214729">
      <w:pPr>
        <w:pStyle w:val="ListParagraph"/>
        <w:widowControl w:val="0"/>
        <w:numPr>
          <w:ilvl w:val="0"/>
          <w:numId w:val="11"/>
        </w:numPr>
        <w:pBdr>
          <w:top w:val="nil"/>
          <w:left w:val="nil"/>
          <w:bottom w:val="nil"/>
          <w:right w:val="nil"/>
          <w:between w:val="nil"/>
        </w:pBdr>
        <w:ind w:left="714" w:right="301" w:hanging="357"/>
        <w:contextualSpacing/>
        <w:jc w:val="both"/>
        <w:rPr>
          <w:rFonts w:ascii="Calibri" w:hAnsi="Calibri" w:cs="Calibri"/>
          <w:color w:val="222222"/>
          <w:sz w:val="22"/>
          <w:szCs w:val="20"/>
        </w:rPr>
      </w:pPr>
      <w:r w:rsidRPr="001E52C4">
        <w:rPr>
          <w:rFonts w:ascii="Calibri" w:hAnsi="Calibri" w:cs="Calibri"/>
          <w:color w:val="222222"/>
          <w:sz w:val="22"/>
          <w:szCs w:val="20"/>
        </w:rPr>
        <w:t xml:space="preserve">Designed and developed the </w:t>
      </w:r>
      <w:r w:rsidRPr="00D56983">
        <w:rPr>
          <w:rFonts w:ascii="Calibri" w:hAnsi="Calibri" w:cs="Calibri"/>
          <w:b/>
          <w:color w:val="222222"/>
          <w:sz w:val="22"/>
          <w:szCs w:val="20"/>
        </w:rPr>
        <w:t>ETLs</w:t>
      </w:r>
      <w:r w:rsidRPr="001E52C4">
        <w:rPr>
          <w:rFonts w:ascii="Calibri" w:hAnsi="Calibri" w:cs="Calibri"/>
          <w:color w:val="222222"/>
          <w:sz w:val="22"/>
          <w:szCs w:val="20"/>
        </w:rPr>
        <w:t xml:space="preserve"> using various data tools available like Azure Data Bricks, Azure Data Factory and SSIS.</w:t>
      </w:r>
      <w:r>
        <w:rPr>
          <w:rFonts w:ascii="Calibri" w:hAnsi="Calibri" w:cs="Calibri"/>
          <w:color w:val="222222"/>
          <w:sz w:val="22"/>
          <w:szCs w:val="20"/>
        </w:rPr>
        <w:t xml:space="preserve"> </w:t>
      </w:r>
      <w:r w:rsidR="00516FC0" w:rsidRPr="001E52C4">
        <w:rPr>
          <w:rFonts w:ascii="Calibri" w:hAnsi="Calibri" w:cs="Calibri"/>
          <w:color w:val="222222"/>
          <w:sz w:val="22"/>
          <w:szCs w:val="20"/>
        </w:rPr>
        <w:t>Configure data sources, fetching data from different sources</w:t>
      </w:r>
    </w:p>
    <w:p w:rsidR="00516FC0" w:rsidRDefault="00214729" w:rsidP="00214729">
      <w:pPr>
        <w:pStyle w:val="ListParagraph"/>
        <w:widowControl w:val="0"/>
        <w:numPr>
          <w:ilvl w:val="0"/>
          <w:numId w:val="11"/>
        </w:numPr>
        <w:pBdr>
          <w:top w:val="nil"/>
          <w:left w:val="nil"/>
          <w:bottom w:val="nil"/>
          <w:right w:val="nil"/>
          <w:between w:val="nil"/>
        </w:pBdr>
        <w:ind w:left="714" w:right="301" w:hanging="357"/>
        <w:contextualSpacing/>
        <w:jc w:val="both"/>
        <w:rPr>
          <w:rFonts w:ascii="Calibri" w:hAnsi="Calibri" w:cs="Calibri"/>
          <w:color w:val="222222"/>
          <w:sz w:val="22"/>
          <w:szCs w:val="20"/>
        </w:rPr>
      </w:pPr>
      <w:r>
        <w:rPr>
          <w:rFonts w:ascii="Calibri" w:hAnsi="Calibri" w:cs="Calibri"/>
          <w:b/>
          <w:color w:val="222222"/>
          <w:sz w:val="22"/>
          <w:szCs w:val="20"/>
        </w:rPr>
        <w:t>D</w:t>
      </w:r>
      <w:r w:rsidRPr="00214729">
        <w:rPr>
          <w:rFonts w:ascii="Calibri" w:hAnsi="Calibri" w:cs="Calibri"/>
          <w:b/>
          <w:color w:val="222222"/>
          <w:sz w:val="22"/>
          <w:szCs w:val="20"/>
        </w:rPr>
        <w:t>elivery of Master Data projects</w:t>
      </w:r>
      <w:r>
        <w:rPr>
          <w:rFonts w:ascii="Calibri" w:hAnsi="Calibri" w:cs="Calibri"/>
          <w:b/>
          <w:color w:val="222222"/>
          <w:sz w:val="22"/>
          <w:szCs w:val="20"/>
        </w:rPr>
        <w:t xml:space="preserve">, </w:t>
      </w:r>
      <w:r w:rsidR="00516FC0" w:rsidRPr="000B6394">
        <w:rPr>
          <w:rFonts w:ascii="Calibri" w:hAnsi="Calibri" w:cs="Calibri"/>
          <w:b/>
          <w:color w:val="222222"/>
          <w:sz w:val="22"/>
          <w:szCs w:val="20"/>
        </w:rPr>
        <w:t>Data Mapping</w:t>
      </w:r>
      <w:r w:rsidR="00516FC0" w:rsidRPr="00516FC0">
        <w:rPr>
          <w:rFonts w:ascii="Calibri" w:hAnsi="Calibri" w:cs="Calibri"/>
          <w:color w:val="222222"/>
          <w:sz w:val="22"/>
          <w:szCs w:val="20"/>
        </w:rPr>
        <w:t xml:space="preserve">, </w:t>
      </w:r>
      <w:r w:rsidR="00516FC0" w:rsidRPr="000B6394">
        <w:rPr>
          <w:rFonts w:ascii="Calibri" w:hAnsi="Calibri" w:cs="Calibri"/>
          <w:b/>
          <w:color w:val="222222"/>
          <w:sz w:val="22"/>
          <w:szCs w:val="20"/>
        </w:rPr>
        <w:t>Data Transformation</w:t>
      </w:r>
    </w:p>
    <w:p w:rsidR="009448F1" w:rsidRPr="00516FC0" w:rsidRDefault="009448F1" w:rsidP="00214729">
      <w:pPr>
        <w:pStyle w:val="ListParagraph"/>
        <w:widowControl w:val="0"/>
        <w:numPr>
          <w:ilvl w:val="0"/>
          <w:numId w:val="11"/>
        </w:numPr>
        <w:pBdr>
          <w:top w:val="nil"/>
          <w:left w:val="nil"/>
          <w:bottom w:val="nil"/>
          <w:right w:val="nil"/>
          <w:between w:val="nil"/>
        </w:pBdr>
        <w:ind w:left="714" w:right="301" w:hanging="357"/>
        <w:contextualSpacing/>
        <w:jc w:val="both"/>
        <w:rPr>
          <w:rFonts w:ascii="Calibri" w:hAnsi="Calibri" w:cs="Calibri"/>
          <w:color w:val="222222"/>
          <w:sz w:val="22"/>
          <w:szCs w:val="20"/>
        </w:rPr>
      </w:pPr>
      <w:r w:rsidRPr="009448F1">
        <w:rPr>
          <w:rFonts w:ascii="Calibri" w:hAnsi="Calibri" w:cs="Calibri"/>
          <w:color w:val="222222"/>
          <w:sz w:val="22"/>
          <w:szCs w:val="20"/>
        </w:rPr>
        <w:t xml:space="preserve">Ensure the Master Data and Data Quality </w:t>
      </w:r>
      <w:r>
        <w:rPr>
          <w:rFonts w:ascii="Calibri" w:hAnsi="Calibri" w:cs="Calibri"/>
          <w:color w:val="222222"/>
          <w:sz w:val="22"/>
          <w:szCs w:val="20"/>
        </w:rPr>
        <w:t>requirements of business are met</w:t>
      </w:r>
    </w:p>
    <w:p w:rsidR="00516FC0" w:rsidRPr="00516FC0" w:rsidRDefault="00516FC0" w:rsidP="00214729">
      <w:pPr>
        <w:pStyle w:val="ListParagraph"/>
        <w:widowControl w:val="0"/>
        <w:numPr>
          <w:ilvl w:val="0"/>
          <w:numId w:val="11"/>
        </w:numPr>
        <w:pBdr>
          <w:top w:val="nil"/>
          <w:left w:val="nil"/>
          <w:bottom w:val="nil"/>
          <w:right w:val="nil"/>
          <w:between w:val="nil"/>
        </w:pBdr>
        <w:ind w:left="714" w:right="301" w:hanging="357"/>
        <w:contextualSpacing/>
        <w:jc w:val="both"/>
        <w:rPr>
          <w:rFonts w:ascii="Calibri" w:hAnsi="Calibri" w:cs="Calibri"/>
          <w:color w:val="222222"/>
          <w:sz w:val="22"/>
          <w:szCs w:val="20"/>
        </w:rPr>
      </w:pPr>
      <w:r w:rsidRPr="00516FC0">
        <w:rPr>
          <w:rFonts w:ascii="Calibri" w:hAnsi="Calibri" w:cs="Calibri"/>
          <w:color w:val="222222"/>
          <w:sz w:val="22"/>
          <w:szCs w:val="20"/>
        </w:rPr>
        <w:t xml:space="preserve">Design and develop interactive </w:t>
      </w:r>
      <w:r w:rsidRPr="00E764ED">
        <w:rPr>
          <w:rFonts w:ascii="Calibri" w:hAnsi="Calibri" w:cs="Calibri"/>
          <w:b/>
          <w:color w:val="222222"/>
          <w:sz w:val="22"/>
          <w:szCs w:val="20"/>
        </w:rPr>
        <w:t>Dashboards</w:t>
      </w:r>
      <w:r w:rsidRPr="00516FC0">
        <w:rPr>
          <w:rFonts w:ascii="Calibri" w:hAnsi="Calibri" w:cs="Calibri"/>
          <w:color w:val="222222"/>
          <w:sz w:val="22"/>
          <w:szCs w:val="20"/>
        </w:rPr>
        <w:t xml:space="preserve"> using Power BI</w:t>
      </w:r>
    </w:p>
    <w:p w:rsidR="00516FC0" w:rsidRPr="00516FC0" w:rsidRDefault="00516FC0" w:rsidP="00214729">
      <w:pPr>
        <w:pStyle w:val="ListParagraph"/>
        <w:widowControl w:val="0"/>
        <w:numPr>
          <w:ilvl w:val="0"/>
          <w:numId w:val="11"/>
        </w:numPr>
        <w:pBdr>
          <w:top w:val="nil"/>
          <w:left w:val="nil"/>
          <w:bottom w:val="nil"/>
          <w:right w:val="nil"/>
          <w:between w:val="nil"/>
        </w:pBdr>
        <w:ind w:left="714" w:right="301" w:hanging="357"/>
        <w:contextualSpacing/>
        <w:jc w:val="both"/>
        <w:rPr>
          <w:rFonts w:ascii="Calibri" w:hAnsi="Calibri" w:cs="Calibri"/>
          <w:color w:val="222222"/>
          <w:sz w:val="22"/>
          <w:szCs w:val="20"/>
        </w:rPr>
      </w:pPr>
      <w:r w:rsidRPr="00516FC0">
        <w:rPr>
          <w:rFonts w:ascii="Calibri" w:hAnsi="Calibri" w:cs="Calibri"/>
          <w:color w:val="222222"/>
          <w:sz w:val="22"/>
          <w:szCs w:val="20"/>
        </w:rPr>
        <w:t>Data modeling (Star and Snowflake schema)</w:t>
      </w:r>
    </w:p>
    <w:p w:rsidR="00516FC0" w:rsidRPr="00516FC0" w:rsidRDefault="00516FC0" w:rsidP="00214729">
      <w:pPr>
        <w:pStyle w:val="ListParagraph"/>
        <w:widowControl w:val="0"/>
        <w:numPr>
          <w:ilvl w:val="0"/>
          <w:numId w:val="11"/>
        </w:numPr>
        <w:pBdr>
          <w:top w:val="nil"/>
          <w:left w:val="nil"/>
          <w:bottom w:val="nil"/>
          <w:right w:val="nil"/>
          <w:between w:val="nil"/>
        </w:pBdr>
        <w:ind w:left="714" w:right="301" w:hanging="357"/>
        <w:contextualSpacing/>
        <w:jc w:val="both"/>
        <w:rPr>
          <w:rFonts w:ascii="Calibri" w:hAnsi="Calibri" w:cs="Calibri"/>
          <w:color w:val="222222"/>
          <w:sz w:val="22"/>
          <w:szCs w:val="20"/>
        </w:rPr>
      </w:pPr>
      <w:r w:rsidRPr="00516FC0">
        <w:rPr>
          <w:rFonts w:ascii="Calibri" w:hAnsi="Calibri" w:cs="Calibri"/>
          <w:color w:val="222222"/>
          <w:sz w:val="22"/>
          <w:szCs w:val="20"/>
        </w:rPr>
        <w:t>Configure as per personas (Supervisor and Operations/Maintenance teams) and channels (Web and Mobile)</w:t>
      </w:r>
    </w:p>
    <w:p w:rsidR="00516FC0" w:rsidRDefault="00516FC0" w:rsidP="00214729">
      <w:pPr>
        <w:pStyle w:val="ListParagraph"/>
        <w:widowControl w:val="0"/>
        <w:numPr>
          <w:ilvl w:val="0"/>
          <w:numId w:val="11"/>
        </w:numPr>
        <w:ind w:left="714" w:right="301" w:hanging="357"/>
        <w:contextualSpacing/>
        <w:jc w:val="both"/>
        <w:rPr>
          <w:rFonts w:ascii="Calibri" w:hAnsi="Calibri" w:cs="Calibri"/>
          <w:color w:val="222222"/>
          <w:sz w:val="22"/>
          <w:szCs w:val="20"/>
        </w:rPr>
      </w:pPr>
      <w:r w:rsidRPr="00516FC0">
        <w:rPr>
          <w:rFonts w:ascii="Calibri" w:hAnsi="Calibri" w:cs="Calibri"/>
          <w:color w:val="222222"/>
          <w:sz w:val="22"/>
          <w:szCs w:val="20"/>
        </w:rPr>
        <w:t xml:space="preserve">Hands on experience in setting up database in AWS, </w:t>
      </w:r>
      <w:r w:rsidRPr="000B6394">
        <w:rPr>
          <w:rFonts w:ascii="Calibri" w:hAnsi="Calibri" w:cs="Calibri"/>
          <w:b/>
          <w:color w:val="222222"/>
          <w:sz w:val="22"/>
          <w:szCs w:val="20"/>
        </w:rPr>
        <w:t>storage using S3 bucket</w:t>
      </w:r>
      <w:r w:rsidRPr="00516FC0">
        <w:rPr>
          <w:rFonts w:ascii="Calibri" w:hAnsi="Calibri" w:cs="Calibri"/>
          <w:color w:val="222222"/>
          <w:sz w:val="22"/>
          <w:szCs w:val="20"/>
        </w:rPr>
        <w:t xml:space="preserve"> and configuring instance backups to S3 bucket to ensure fault tolerance and high availability.</w:t>
      </w:r>
    </w:p>
    <w:p w:rsidR="00516FC0" w:rsidRPr="00516FC0" w:rsidRDefault="00516FC0" w:rsidP="00516FC0">
      <w:pPr>
        <w:rPr>
          <w:rFonts w:ascii="Calibri" w:hAnsi="Calibri" w:cs="Calibri"/>
          <w:b/>
          <w:color w:val="222222"/>
          <w:sz w:val="22"/>
          <w:szCs w:val="20"/>
        </w:rPr>
      </w:pPr>
      <w:r w:rsidRPr="00516FC0">
        <w:rPr>
          <w:rFonts w:ascii="Calibri" w:hAnsi="Calibri" w:cs="Calibri"/>
          <w:b/>
          <w:color w:val="222222"/>
          <w:sz w:val="22"/>
          <w:szCs w:val="20"/>
        </w:rPr>
        <w:t>Tools &amp; Technologies:</w:t>
      </w:r>
    </w:p>
    <w:p w:rsidR="00516FC0" w:rsidRDefault="00516FC0" w:rsidP="00E764ED">
      <w:pPr>
        <w:pStyle w:val="ListParagraph"/>
        <w:widowControl w:val="0"/>
        <w:numPr>
          <w:ilvl w:val="0"/>
          <w:numId w:val="11"/>
        </w:numPr>
        <w:ind w:left="714" w:hanging="357"/>
        <w:contextualSpacing/>
        <w:rPr>
          <w:rFonts w:ascii="Calibri" w:hAnsi="Calibri" w:cs="Calibri"/>
          <w:color w:val="222222"/>
          <w:sz w:val="22"/>
          <w:szCs w:val="20"/>
        </w:rPr>
      </w:pPr>
      <w:r w:rsidRPr="00516FC0">
        <w:rPr>
          <w:rFonts w:ascii="Calibri" w:hAnsi="Calibri" w:cs="Calibri"/>
          <w:color w:val="222222"/>
          <w:sz w:val="22"/>
          <w:szCs w:val="20"/>
        </w:rPr>
        <w:t>Python 3.x</w:t>
      </w:r>
      <w:r w:rsidR="0045732C">
        <w:rPr>
          <w:rFonts w:ascii="Calibri" w:hAnsi="Calibri" w:cs="Calibri"/>
          <w:color w:val="222222"/>
          <w:sz w:val="22"/>
          <w:szCs w:val="20"/>
        </w:rPr>
        <w:t xml:space="preserve">, Tesseract OCR, </w:t>
      </w:r>
      <w:proofErr w:type="spellStart"/>
      <w:r w:rsidR="0045732C">
        <w:rPr>
          <w:rFonts w:ascii="Calibri" w:hAnsi="Calibri" w:cs="Calibri"/>
          <w:color w:val="222222"/>
          <w:sz w:val="22"/>
          <w:szCs w:val="20"/>
        </w:rPr>
        <w:t>Abbyy</w:t>
      </w:r>
      <w:proofErr w:type="spellEnd"/>
    </w:p>
    <w:p w:rsidR="00094CAE" w:rsidRPr="00516FC0" w:rsidRDefault="00094CAE" w:rsidP="00E764ED">
      <w:pPr>
        <w:pStyle w:val="ListParagraph"/>
        <w:widowControl w:val="0"/>
        <w:numPr>
          <w:ilvl w:val="0"/>
          <w:numId w:val="11"/>
        </w:numPr>
        <w:ind w:left="714" w:hanging="357"/>
        <w:contextualSpacing/>
        <w:rPr>
          <w:rFonts w:ascii="Calibri" w:hAnsi="Calibri" w:cs="Calibri"/>
          <w:color w:val="222222"/>
          <w:sz w:val="22"/>
          <w:szCs w:val="20"/>
        </w:rPr>
      </w:pPr>
      <w:r>
        <w:rPr>
          <w:rFonts w:ascii="Calibri" w:hAnsi="Calibri" w:cs="Calibri"/>
          <w:color w:val="222222"/>
          <w:sz w:val="22"/>
          <w:szCs w:val="20"/>
        </w:rPr>
        <w:t>SAP MDM, QM</w:t>
      </w:r>
    </w:p>
    <w:p w:rsidR="00516FC0" w:rsidRPr="00516FC0" w:rsidRDefault="00516FC0" w:rsidP="00F76155">
      <w:pPr>
        <w:pStyle w:val="ListParagraph"/>
        <w:widowControl w:val="0"/>
        <w:numPr>
          <w:ilvl w:val="0"/>
          <w:numId w:val="11"/>
        </w:numPr>
        <w:ind w:left="714" w:hanging="357"/>
        <w:contextualSpacing/>
        <w:rPr>
          <w:rFonts w:ascii="Calibri" w:hAnsi="Calibri" w:cs="Calibri"/>
          <w:color w:val="222222"/>
          <w:sz w:val="22"/>
          <w:szCs w:val="20"/>
        </w:rPr>
      </w:pPr>
      <w:r w:rsidRPr="00516FC0">
        <w:rPr>
          <w:rFonts w:ascii="Calibri" w:hAnsi="Calibri" w:cs="Calibri"/>
          <w:color w:val="222222"/>
          <w:sz w:val="22"/>
          <w:szCs w:val="20"/>
        </w:rPr>
        <w:t>Snowflake</w:t>
      </w:r>
      <w:r w:rsidR="00F76155">
        <w:rPr>
          <w:rFonts w:ascii="Calibri" w:hAnsi="Calibri" w:cs="Calibri"/>
          <w:color w:val="222222"/>
          <w:sz w:val="22"/>
          <w:szCs w:val="20"/>
        </w:rPr>
        <w:t>, SQL</w:t>
      </w:r>
    </w:p>
    <w:p w:rsidR="00516FC0" w:rsidRPr="00516FC0" w:rsidRDefault="00516FC0" w:rsidP="00E764ED">
      <w:pPr>
        <w:pStyle w:val="ListParagraph"/>
        <w:widowControl w:val="0"/>
        <w:numPr>
          <w:ilvl w:val="0"/>
          <w:numId w:val="11"/>
        </w:numPr>
        <w:ind w:left="714" w:right="300" w:hanging="357"/>
        <w:contextualSpacing/>
        <w:rPr>
          <w:rFonts w:ascii="Calibri" w:hAnsi="Calibri" w:cs="Calibri"/>
          <w:color w:val="222222"/>
          <w:sz w:val="22"/>
          <w:szCs w:val="20"/>
        </w:rPr>
      </w:pPr>
      <w:r w:rsidRPr="00516FC0">
        <w:rPr>
          <w:rFonts w:ascii="Calibri" w:hAnsi="Calibri" w:cs="Calibri"/>
          <w:color w:val="222222"/>
          <w:sz w:val="22"/>
          <w:szCs w:val="20"/>
        </w:rPr>
        <w:t>Power BI</w:t>
      </w:r>
    </w:p>
    <w:p w:rsidR="00516FC0" w:rsidRPr="00516FC0" w:rsidRDefault="00516FC0" w:rsidP="00E764ED">
      <w:pPr>
        <w:pStyle w:val="ListParagraph"/>
        <w:widowControl w:val="0"/>
        <w:numPr>
          <w:ilvl w:val="0"/>
          <w:numId w:val="11"/>
        </w:numPr>
        <w:ind w:left="714" w:right="300" w:hanging="357"/>
        <w:contextualSpacing/>
        <w:rPr>
          <w:rFonts w:ascii="Calibri" w:hAnsi="Calibri" w:cs="Calibri"/>
          <w:color w:val="222222"/>
          <w:sz w:val="22"/>
          <w:szCs w:val="20"/>
        </w:rPr>
      </w:pPr>
      <w:r w:rsidRPr="00516FC0">
        <w:rPr>
          <w:rFonts w:ascii="Calibri" w:hAnsi="Calibri" w:cs="Calibri"/>
          <w:color w:val="222222"/>
          <w:sz w:val="22"/>
          <w:szCs w:val="20"/>
        </w:rPr>
        <w:t>SOAP and REST web services</w:t>
      </w:r>
    </w:p>
    <w:p w:rsidR="00516FC0" w:rsidRPr="00516FC0" w:rsidRDefault="00516FC0" w:rsidP="00E764ED">
      <w:pPr>
        <w:pStyle w:val="ListParagraph"/>
        <w:widowControl w:val="0"/>
        <w:numPr>
          <w:ilvl w:val="0"/>
          <w:numId w:val="11"/>
        </w:numPr>
        <w:ind w:left="714" w:right="300" w:hanging="357"/>
        <w:contextualSpacing/>
        <w:rPr>
          <w:rFonts w:ascii="Calibri" w:hAnsi="Calibri" w:cs="Calibri"/>
          <w:color w:val="222222"/>
          <w:sz w:val="22"/>
          <w:szCs w:val="20"/>
        </w:rPr>
      </w:pPr>
      <w:r w:rsidRPr="00516FC0">
        <w:rPr>
          <w:rFonts w:ascii="Calibri" w:hAnsi="Calibri" w:cs="Calibri"/>
          <w:color w:val="222222"/>
          <w:sz w:val="22"/>
          <w:szCs w:val="20"/>
        </w:rPr>
        <w:t>Azure DevOps</w:t>
      </w:r>
    </w:p>
    <w:p w:rsidR="00516FC0" w:rsidRPr="00516FC0" w:rsidRDefault="00516FC0" w:rsidP="00E764ED">
      <w:pPr>
        <w:pStyle w:val="ListParagraph"/>
        <w:widowControl w:val="0"/>
        <w:numPr>
          <w:ilvl w:val="0"/>
          <w:numId w:val="11"/>
        </w:numPr>
        <w:ind w:left="714" w:right="300" w:hanging="357"/>
        <w:contextualSpacing/>
        <w:rPr>
          <w:rFonts w:ascii="Calibri" w:hAnsi="Calibri" w:cs="Calibri"/>
          <w:color w:val="222222"/>
          <w:sz w:val="22"/>
          <w:szCs w:val="20"/>
        </w:rPr>
      </w:pPr>
      <w:r w:rsidRPr="00516FC0">
        <w:rPr>
          <w:rFonts w:ascii="Calibri" w:hAnsi="Calibri" w:cs="Calibri"/>
          <w:color w:val="222222"/>
          <w:sz w:val="22"/>
          <w:szCs w:val="20"/>
        </w:rPr>
        <w:t>Soap UI, Postman</w:t>
      </w:r>
    </w:p>
    <w:p w:rsidR="00EC756A" w:rsidRDefault="00EC756A" w:rsidP="00EC756A">
      <w:pPr>
        <w:tabs>
          <w:tab w:val="center" w:pos="5400"/>
          <w:tab w:val="right" w:pos="10800"/>
        </w:tabs>
        <w:jc w:val="both"/>
        <w:rPr>
          <w:rFonts w:ascii="Calibri" w:hAnsi="Calibri" w:cs="Calibri"/>
          <w:b/>
          <w:iCs/>
          <w:sz w:val="22"/>
          <w:szCs w:val="22"/>
        </w:rPr>
      </w:pPr>
    </w:p>
    <w:p w:rsidR="00561062" w:rsidRPr="006C5080" w:rsidRDefault="007D75F5" w:rsidP="006C5080">
      <w:pPr>
        <w:jc w:val="both"/>
        <w:rPr>
          <w:rFonts w:ascii="Calibri" w:eastAsia="Merriweather" w:hAnsi="Calibri" w:cs="Calibri"/>
          <w:b/>
          <w:color w:val="000000"/>
          <w:sz w:val="22"/>
          <w:szCs w:val="22"/>
          <w:lang w:val="en" w:eastAsia="en-IN"/>
        </w:rPr>
      </w:pPr>
      <w:r w:rsidRPr="003528BE">
        <w:rPr>
          <w:rFonts w:ascii="Calibri" w:eastAsia="Merriweather" w:hAnsi="Calibri" w:cs="Calibri"/>
          <w:b/>
          <w:color w:val="000000"/>
          <w:sz w:val="22"/>
          <w:szCs w:val="22"/>
          <w:lang w:val="en" w:eastAsia="en-IN"/>
        </w:rPr>
        <w:t>Dentsu Aegis Network</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000C58D1">
        <w:rPr>
          <w:rFonts w:ascii="Calibri" w:hAnsi="Calibri" w:cs="Calibri"/>
        </w:rPr>
        <w:t xml:space="preserve">      </w:t>
      </w:r>
      <w:r w:rsidRPr="00005D4F">
        <w:rPr>
          <w:rFonts w:ascii="Calibri" w:hAnsi="Calibri" w:cs="Calibri"/>
          <w:b/>
          <w:sz w:val="22"/>
          <w:szCs w:val="22"/>
        </w:rPr>
        <w:t>Dec 2019 –  May 2020</w:t>
      </w:r>
    </w:p>
    <w:p w:rsidR="005B58D1" w:rsidRPr="005B58D1" w:rsidRDefault="005B58D1" w:rsidP="003528BE">
      <w:pPr>
        <w:jc w:val="both"/>
        <w:rPr>
          <w:rFonts w:ascii="Calibri" w:hAnsi="Calibri" w:cs="Calibri"/>
          <w:b/>
          <w:sz w:val="22"/>
          <w:szCs w:val="20"/>
        </w:rPr>
      </w:pPr>
      <w:r w:rsidRPr="005B58D1">
        <w:rPr>
          <w:rFonts w:ascii="Calibri" w:hAnsi="Calibri" w:cs="Calibri"/>
          <w:b/>
          <w:sz w:val="22"/>
          <w:szCs w:val="20"/>
        </w:rPr>
        <w:t>Lead Analyst</w:t>
      </w:r>
    </w:p>
    <w:p w:rsidR="00EA0FF2" w:rsidRDefault="003528BE" w:rsidP="003528BE">
      <w:pPr>
        <w:jc w:val="both"/>
        <w:rPr>
          <w:rFonts w:ascii="Calibri" w:hAnsi="Calibri" w:cs="Calibri"/>
          <w:sz w:val="22"/>
          <w:szCs w:val="20"/>
        </w:rPr>
      </w:pPr>
      <w:r w:rsidRPr="003528BE">
        <w:rPr>
          <w:rFonts w:ascii="Calibri" w:hAnsi="Calibri" w:cs="Calibri"/>
          <w:sz w:val="22"/>
          <w:szCs w:val="20"/>
        </w:rPr>
        <w:t xml:space="preserve">As a Lead Analyst, worked on </w:t>
      </w:r>
      <w:r w:rsidR="00EA0FF2">
        <w:rPr>
          <w:rFonts w:ascii="Calibri" w:hAnsi="Calibri" w:cs="Calibri"/>
          <w:sz w:val="22"/>
          <w:szCs w:val="20"/>
        </w:rPr>
        <w:t>integrating data from Media Manager tool, SAP, and other accounting software to consolidate all the data pertaining to invoices on media selling business of Dentsu</w:t>
      </w:r>
      <w:r w:rsidRPr="003528BE">
        <w:rPr>
          <w:rFonts w:ascii="Calibri" w:hAnsi="Calibri" w:cs="Calibri"/>
          <w:sz w:val="22"/>
          <w:szCs w:val="20"/>
        </w:rPr>
        <w:t>.</w:t>
      </w:r>
    </w:p>
    <w:p w:rsidR="00AE3AAF" w:rsidRPr="009D584A" w:rsidRDefault="00AE3AAF" w:rsidP="00AE3AAF">
      <w:pPr>
        <w:jc w:val="both"/>
        <w:rPr>
          <w:rFonts w:ascii="Calibri" w:hAnsi="Calibri" w:cs="Calibri"/>
          <w:b/>
          <w:bCs/>
          <w:sz w:val="22"/>
          <w:szCs w:val="20"/>
        </w:rPr>
      </w:pPr>
      <w:r w:rsidRPr="009D584A">
        <w:rPr>
          <w:rFonts w:ascii="Calibri" w:hAnsi="Calibri" w:cs="Calibri"/>
          <w:b/>
          <w:bCs/>
          <w:sz w:val="22"/>
          <w:szCs w:val="20"/>
        </w:rPr>
        <w:lastRenderedPageBreak/>
        <w:t>Responsibilities:</w:t>
      </w:r>
    </w:p>
    <w:p w:rsidR="003528BE" w:rsidRPr="003528BE" w:rsidRDefault="003528BE" w:rsidP="00B81F9F">
      <w:pPr>
        <w:pStyle w:val="ListParagraph"/>
        <w:widowControl w:val="0"/>
        <w:numPr>
          <w:ilvl w:val="0"/>
          <w:numId w:val="11"/>
        </w:numPr>
        <w:ind w:left="714" w:right="300" w:hanging="357"/>
        <w:contextualSpacing/>
        <w:jc w:val="both"/>
        <w:rPr>
          <w:rFonts w:ascii="Calibri" w:hAnsi="Calibri" w:cs="Calibri"/>
          <w:sz w:val="22"/>
          <w:szCs w:val="20"/>
        </w:rPr>
      </w:pPr>
      <w:r w:rsidRPr="003528BE">
        <w:rPr>
          <w:rFonts w:ascii="Calibri" w:hAnsi="Calibri" w:cs="Calibri"/>
          <w:sz w:val="22"/>
          <w:szCs w:val="20"/>
        </w:rPr>
        <w:t xml:space="preserve">Involved in the design of Media Buying Application, Automation of Invoice processing and client classification using </w:t>
      </w:r>
      <w:r w:rsidRPr="000B6394">
        <w:rPr>
          <w:rFonts w:ascii="Calibri" w:hAnsi="Calibri" w:cs="Calibri"/>
          <w:b/>
          <w:sz w:val="22"/>
          <w:szCs w:val="20"/>
        </w:rPr>
        <w:t>machine learning algorithm</w:t>
      </w:r>
      <w:r w:rsidRPr="003528BE">
        <w:rPr>
          <w:rFonts w:ascii="Calibri" w:hAnsi="Calibri" w:cs="Calibri"/>
          <w:sz w:val="22"/>
          <w:szCs w:val="20"/>
        </w:rPr>
        <w:t>.</w:t>
      </w:r>
    </w:p>
    <w:p w:rsidR="003528BE" w:rsidRDefault="003528BE" w:rsidP="00B81F9F">
      <w:pPr>
        <w:pStyle w:val="ListParagraph"/>
        <w:widowControl w:val="0"/>
        <w:numPr>
          <w:ilvl w:val="0"/>
          <w:numId w:val="11"/>
        </w:numPr>
        <w:ind w:left="714" w:right="300" w:hanging="357"/>
        <w:contextualSpacing/>
        <w:jc w:val="both"/>
        <w:rPr>
          <w:rFonts w:ascii="Calibri" w:hAnsi="Calibri" w:cs="Calibri"/>
          <w:sz w:val="22"/>
          <w:szCs w:val="20"/>
        </w:rPr>
      </w:pPr>
      <w:r w:rsidRPr="003528BE">
        <w:rPr>
          <w:rFonts w:ascii="Calibri" w:hAnsi="Calibri" w:cs="Calibri"/>
          <w:sz w:val="22"/>
          <w:szCs w:val="20"/>
        </w:rPr>
        <w:t xml:space="preserve">Configure various </w:t>
      </w:r>
      <w:r w:rsidRPr="002D5B1E">
        <w:rPr>
          <w:rFonts w:ascii="Calibri" w:hAnsi="Calibri" w:cs="Calibri"/>
          <w:b/>
          <w:sz w:val="22"/>
          <w:szCs w:val="20"/>
        </w:rPr>
        <w:t>historical comparisons</w:t>
      </w:r>
      <w:r w:rsidR="00F02C04">
        <w:rPr>
          <w:rFonts w:ascii="Calibri" w:hAnsi="Calibri" w:cs="Calibri"/>
          <w:sz w:val="22"/>
          <w:szCs w:val="20"/>
        </w:rPr>
        <w:t xml:space="preserve"> and industry </w:t>
      </w:r>
      <w:r w:rsidRPr="003528BE">
        <w:rPr>
          <w:rFonts w:ascii="Calibri" w:hAnsi="Calibri" w:cs="Calibri"/>
          <w:sz w:val="22"/>
          <w:szCs w:val="20"/>
        </w:rPr>
        <w:t>cuts of benchmarks.</w:t>
      </w:r>
    </w:p>
    <w:p w:rsidR="00ED0746" w:rsidRPr="008E5579" w:rsidRDefault="00ED0746" w:rsidP="00B81F9F">
      <w:pPr>
        <w:numPr>
          <w:ilvl w:val="0"/>
          <w:numId w:val="11"/>
        </w:numPr>
        <w:overflowPunct w:val="0"/>
        <w:autoSpaceDE w:val="0"/>
        <w:autoSpaceDN w:val="0"/>
        <w:adjustRightInd w:val="0"/>
        <w:ind w:left="714" w:hanging="357"/>
        <w:jc w:val="both"/>
        <w:rPr>
          <w:rFonts w:ascii="Calibri" w:hAnsi="Calibri" w:cs="Calibri"/>
          <w:sz w:val="22"/>
          <w:szCs w:val="20"/>
        </w:rPr>
      </w:pPr>
      <w:r w:rsidRPr="008E5579">
        <w:rPr>
          <w:rFonts w:ascii="Calibri" w:hAnsi="Calibri" w:cs="Calibri"/>
          <w:sz w:val="22"/>
          <w:szCs w:val="20"/>
        </w:rPr>
        <w:t>Involved in preparing the source to target data mapping for ETL design and development.</w:t>
      </w:r>
    </w:p>
    <w:p w:rsidR="003528BE" w:rsidRPr="003528BE" w:rsidRDefault="003528BE" w:rsidP="00B81F9F">
      <w:pPr>
        <w:pStyle w:val="ListParagraph"/>
        <w:widowControl w:val="0"/>
        <w:numPr>
          <w:ilvl w:val="0"/>
          <w:numId w:val="11"/>
        </w:numPr>
        <w:ind w:left="714" w:right="300" w:hanging="357"/>
        <w:contextualSpacing/>
        <w:jc w:val="both"/>
        <w:rPr>
          <w:rFonts w:ascii="Calibri" w:hAnsi="Calibri" w:cs="Calibri"/>
          <w:sz w:val="22"/>
          <w:szCs w:val="20"/>
        </w:rPr>
      </w:pPr>
      <w:r w:rsidRPr="003528BE">
        <w:rPr>
          <w:rFonts w:ascii="Calibri" w:hAnsi="Calibri" w:cs="Calibri"/>
          <w:sz w:val="22"/>
          <w:szCs w:val="20"/>
        </w:rPr>
        <w:t>Involved for an efficient integration with other systems via REST API</w:t>
      </w:r>
    </w:p>
    <w:p w:rsidR="00E764ED" w:rsidRPr="00303B5C" w:rsidRDefault="003528BE" w:rsidP="00B81F9F">
      <w:pPr>
        <w:pStyle w:val="ListParagraph"/>
        <w:widowControl w:val="0"/>
        <w:numPr>
          <w:ilvl w:val="0"/>
          <w:numId w:val="11"/>
        </w:numPr>
        <w:ind w:left="714" w:right="300" w:hanging="357"/>
        <w:contextualSpacing/>
        <w:jc w:val="both"/>
        <w:rPr>
          <w:rFonts w:ascii="Calibri" w:hAnsi="Calibri" w:cs="Calibri"/>
          <w:sz w:val="22"/>
          <w:szCs w:val="20"/>
        </w:rPr>
      </w:pPr>
      <w:r w:rsidRPr="003528BE">
        <w:rPr>
          <w:rFonts w:ascii="Calibri" w:hAnsi="Calibri" w:cs="Calibri"/>
          <w:sz w:val="22"/>
          <w:szCs w:val="20"/>
        </w:rPr>
        <w:t>Action Planning Editor and Action Planning Summary for the top managements presentation and monitoring of various corrective action plans and track them.</w:t>
      </w:r>
    </w:p>
    <w:p w:rsidR="003528BE" w:rsidRPr="003528BE" w:rsidRDefault="003528BE" w:rsidP="003528BE">
      <w:pPr>
        <w:rPr>
          <w:rFonts w:ascii="Calibri" w:hAnsi="Calibri" w:cs="Calibri"/>
          <w:b/>
          <w:sz w:val="22"/>
          <w:szCs w:val="20"/>
        </w:rPr>
      </w:pPr>
      <w:r w:rsidRPr="003528BE">
        <w:rPr>
          <w:rFonts w:ascii="Calibri" w:hAnsi="Calibri" w:cs="Calibri"/>
          <w:b/>
          <w:sz w:val="22"/>
          <w:szCs w:val="20"/>
        </w:rPr>
        <w:t>Tools &amp; Technologies:</w:t>
      </w:r>
    </w:p>
    <w:p w:rsidR="003528BE" w:rsidRPr="003528BE" w:rsidRDefault="003528BE" w:rsidP="003528BE">
      <w:pPr>
        <w:pStyle w:val="ListParagraph"/>
        <w:widowControl w:val="0"/>
        <w:numPr>
          <w:ilvl w:val="0"/>
          <w:numId w:val="11"/>
        </w:numPr>
        <w:spacing w:line="312" w:lineRule="auto"/>
        <w:contextualSpacing/>
        <w:rPr>
          <w:rFonts w:ascii="Calibri" w:hAnsi="Calibri" w:cs="Calibri"/>
          <w:sz w:val="22"/>
          <w:szCs w:val="20"/>
        </w:rPr>
      </w:pPr>
      <w:r w:rsidRPr="003528BE">
        <w:rPr>
          <w:rFonts w:ascii="Calibri" w:hAnsi="Calibri" w:cs="Calibri"/>
          <w:sz w:val="22"/>
          <w:szCs w:val="20"/>
        </w:rPr>
        <w:t>Python 3.x</w:t>
      </w:r>
    </w:p>
    <w:p w:rsidR="003528BE" w:rsidRPr="003528BE" w:rsidRDefault="003528BE" w:rsidP="003528BE">
      <w:pPr>
        <w:pStyle w:val="ListParagraph"/>
        <w:widowControl w:val="0"/>
        <w:numPr>
          <w:ilvl w:val="0"/>
          <w:numId w:val="11"/>
        </w:numPr>
        <w:spacing w:line="312" w:lineRule="auto"/>
        <w:contextualSpacing/>
        <w:rPr>
          <w:rFonts w:ascii="Calibri" w:hAnsi="Calibri" w:cs="Calibri"/>
          <w:sz w:val="22"/>
          <w:szCs w:val="20"/>
        </w:rPr>
      </w:pPr>
      <w:r w:rsidRPr="003528BE">
        <w:rPr>
          <w:rFonts w:ascii="Calibri" w:hAnsi="Calibri" w:cs="Calibri"/>
          <w:sz w:val="22"/>
          <w:szCs w:val="20"/>
        </w:rPr>
        <w:t>AWS Cloud Environment</w:t>
      </w:r>
    </w:p>
    <w:p w:rsidR="003528BE" w:rsidRPr="003528BE" w:rsidRDefault="003528BE" w:rsidP="003528BE">
      <w:pPr>
        <w:pStyle w:val="ListParagraph"/>
        <w:widowControl w:val="0"/>
        <w:numPr>
          <w:ilvl w:val="0"/>
          <w:numId w:val="11"/>
        </w:numPr>
        <w:spacing w:line="312" w:lineRule="auto"/>
        <w:contextualSpacing/>
        <w:rPr>
          <w:rFonts w:ascii="Calibri" w:hAnsi="Calibri" w:cs="Calibri"/>
          <w:sz w:val="22"/>
          <w:szCs w:val="20"/>
        </w:rPr>
      </w:pPr>
      <w:r w:rsidRPr="003528BE">
        <w:rPr>
          <w:rFonts w:ascii="Calibri" w:hAnsi="Calibri" w:cs="Calibri"/>
          <w:sz w:val="22"/>
          <w:szCs w:val="20"/>
        </w:rPr>
        <w:t>REST APIs</w:t>
      </w:r>
    </w:p>
    <w:p w:rsidR="003528BE" w:rsidRDefault="003528BE" w:rsidP="003528BE">
      <w:pPr>
        <w:pStyle w:val="ListParagraph"/>
        <w:widowControl w:val="0"/>
        <w:numPr>
          <w:ilvl w:val="0"/>
          <w:numId w:val="11"/>
        </w:numPr>
        <w:spacing w:line="312" w:lineRule="auto"/>
        <w:contextualSpacing/>
        <w:rPr>
          <w:rFonts w:ascii="Calibri" w:hAnsi="Calibri" w:cs="Calibri"/>
          <w:sz w:val="22"/>
          <w:szCs w:val="20"/>
        </w:rPr>
      </w:pPr>
      <w:r w:rsidRPr="003528BE">
        <w:rPr>
          <w:rFonts w:ascii="Calibri" w:hAnsi="Calibri" w:cs="Calibri"/>
          <w:sz w:val="22"/>
          <w:szCs w:val="20"/>
        </w:rPr>
        <w:t>MySQL</w:t>
      </w:r>
    </w:p>
    <w:p w:rsidR="005722AC" w:rsidRPr="003528BE" w:rsidRDefault="005019AF" w:rsidP="003528BE">
      <w:pPr>
        <w:pStyle w:val="ListParagraph"/>
        <w:widowControl w:val="0"/>
        <w:numPr>
          <w:ilvl w:val="0"/>
          <w:numId w:val="11"/>
        </w:numPr>
        <w:spacing w:line="312" w:lineRule="auto"/>
        <w:contextualSpacing/>
        <w:rPr>
          <w:rFonts w:ascii="Calibri" w:hAnsi="Calibri" w:cs="Calibri"/>
          <w:sz w:val="22"/>
          <w:szCs w:val="20"/>
        </w:rPr>
      </w:pPr>
      <w:r>
        <w:rPr>
          <w:rFonts w:ascii="Calibri" w:hAnsi="Calibri" w:cs="Calibri"/>
          <w:sz w:val="22"/>
          <w:szCs w:val="20"/>
        </w:rPr>
        <w:t>SAP</w:t>
      </w:r>
    </w:p>
    <w:p w:rsidR="00AF5C4F" w:rsidRDefault="00476408" w:rsidP="00AF5C4F">
      <w:pPr>
        <w:pStyle w:val="Heading2"/>
        <w:rPr>
          <w:rFonts w:ascii="Calibri" w:hAnsi="Calibri" w:cs="Calibri"/>
          <w:sz w:val="24"/>
        </w:rPr>
      </w:pPr>
      <w:proofErr w:type="spellStart"/>
      <w:r>
        <w:rPr>
          <w:rFonts w:ascii="Calibri" w:hAnsi="Calibri" w:cs="Calibri"/>
        </w:rPr>
        <w:t>Pepsico</w:t>
      </w:r>
      <w:proofErr w:type="spellEnd"/>
      <w:r>
        <w:rPr>
          <w:rFonts w:ascii="Calibri" w:hAnsi="Calibri" w:cs="Calibri"/>
        </w:rPr>
        <w:tab/>
      </w:r>
      <w:r w:rsidR="005B58D1">
        <w:rPr>
          <w:rFonts w:ascii="Calibri" w:hAnsi="Calibri" w:cs="Calibri"/>
        </w:rPr>
        <w:t>, USA</w:t>
      </w:r>
      <w:r>
        <w:rPr>
          <w:rFonts w:ascii="Calibri" w:hAnsi="Calibri" w:cs="Calibri"/>
        </w:rPr>
        <w:tab/>
      </w:r>
      <w:r w:rsidR="00AF5C4F">
        <w:rPr>
          <w:rFonts w:ascii="Calibri" w:hAnsi="Calibri" w:cs="Calibri"/>
        </w:rPr>
        <w:tab/>
      </w:r>
      <w:r w:rsidR="00AF5C4F">
        <w:rPr>
          <w:rFonts w:ascii="Calibri" w:hAnsi="Calibri" w:cs="Calibri"/>
        </w:rPr>
        <w:tab/>
      </w:r>
      <w:r w:rsidR="00AF5C4F">
        <w:rPr>
          <w:rFonts w:ascii="Calibri" w:hAnsi="Calibri" w:cs="Calibri"/>
        </w:rPr>
        <w:tab/>
      </w:r>
      <w:r w:rsidR="00333C25">
        <w:rPr>
          <w:rFonts w:ascii="Calibri" w:hAnsi="Calibri" w:cs="Calibri"/>
        </w:rPr>
        <w:t xml:space="preserve">   </w:t>
      </w:r>
      <w:r w:rsidR="00333C25">
        <w:rPr>
          <w:rFonts w:ascii="Calibri" w:hAnsi="Calibri" w:cs="Calibri"/>
        </w:rPr>
        <w:tab/>
      </w:r>
      <w:r w:rsidR="00333C25">
        <w:rPr>
          <w:rFonts w:ascii="Calibri" w:hAnsi="Calibri" w:cs="Calibri"/>
        </w:rPr>
        <w:tab/>
      </w:r>
      <w:r w:rsidR="00333C25">
        <w:rPr>
          <w:rFonts w:ascii="Calibri" w:hAnsi="Calibri" w:cs="Calibri"/>
        </w:rPr>
        <w:tab/>
      </w:r>
      <w:r>
        <w:rPr>
          <w:rFonts w:ascii="Calibri" w:hAnsi="Calibri" w:cs="Calibri"/>
        </w:rPr>
        <w:tab/>
      </w:r>
      <w:r>
        <w:rPr>
          <w:rFonts w:ascii="Calibri" w:hAnsi="Calibri" w:cs="Calibri"/>
        </w:rPr>
        <w:tab/>
      </w:r>
      <w:r>
        <w:rPr>
          <w:rFonts w:ascii="Calibri" w:hAnsi="Calibri" w:cs="Calibri"/>
        </w:rPr>
        <w:tab/>
        <w:t xml:space="preserve">   </w:t>
      </w:r>
      <w:r w:rsidR="00AF5C4F">
        <w:rPr>
          <w:rFonts w:ascii="Calibri" w:hAnsi="Calibri" w:cs="Calibri"/>
        </w:rPr>
        <w:t xml:space="preserve"> </w:t>
      </w:r>
      <w:r w:rsidR="00AF5C4F" w:rsidRPr="008A5A77">
        <w:rPr>
          <w:rFonts w:ascii="Calibri" w:hAnsi="Calibri" w:cs="Calibri"/>
        </w:rPr>
        <w:t>Jan 2019 –  Dec 2020</w:t>
      </w:r>
    </w:p>
    <w:p w:rsidR="005B58D1" w:rsidRPr="005B58D1" w:rsidRDefault="005B58D1" w:rsidP="00D2781A">
      <w:pPr>
        <w:jc w:val="both"/>
        <w:rPr>
          <w:rFonts w:ascii="Calibri" w:hAnsi="Calibri" w:cs="Calibri"/>
          <w:b/>
          <w:sz w:val="22"/>
          <w:szCs w:val="20"/>
        </w:rPr>
      </w:pPr>
      <w:r w:rsidRPr="005B58D1">
        <w:rPr>
          <w:rFonts w:ascii="Calibri" w:hAnsi="Calibri" w:cs="Calibri"/>
          <w:b/>
          <w:sz w:val="22"/>
          <w:szCs w:val="20"/>
        </w:rPr>
        <w:t>Lead Analyst</w:t>
      </w:r>
    </w:p>
    <w:p w:rsidR="006372C4" w:rsidRDefault="006372C4" w:rsidP="00D2781A">
      <w:pPr>
        <w:jc w:val="both"/>
        <w:rPr>
          <w:rFonts w:ascii="Calibri" w:hAnsi="Calibri" w:cs="Calibri"/>
          <w:sz w:val="22"/>
          <w:szCs w:val="20"/>
        </w:rPr>
      </w:pPr>
      <w:r w:rsidRPr="003528BE">
        <w:rPr>
          <w:rFonts w:ascii="Calibri" w:hAnsi="Calibri" w:cs="Calibri"/>
          <w:sz w:val="22"/>
          <w:szCs w:val="20"/>
        </w:rPr>
        <w:t>As a Lead Analyst, worked on Survey Programming, Survey Design, Analysis and Report generation using SAP Qualtrics XMF (Experience Management Framework) in the areas of Employee Engagement, Life cycle surveys and 360 for various clients across US, EMEA and Australian geographies.</w:t>
      </w:r>
    </w:p>
    <w:p w:rsidR="006372C4" w:rsidRPr="009D584A" w:rsidRDefault="006372C4" w:rsidP="006372C4">
      <w:pPr>
        <w:jc w:val="both"/>
        <w:rPr>
          <w:rFonts w:ascii="Calibri" w:hAnsi="Calibri" w:cs="Calibri"/>
          <w:b/>
          <w:bCs/>
          <w:sz w:val="22"/>
          <w:szCs w:val="20"/>
        </w:rPr>
      </w:pPr>
      <w:r w:rsidRPr="009D584A">
        <w:rPr>
          <w:rFonts w:ascii="Calibri" w:hAnsi="Calibri" w:cs="Calibri"/>
          <w:b/>
          <w:bCs/>
          <w:sz w:val="22"/>
          <w:szCs w:val="20"/>
        </w:rPr>
        <w:t>Responsibilities:</w:t>
      </w:r>
    </w:p>
    <w:p w:rsidR="00521AB4" w:rsidRDefault="00521AB4" w:rsidP="00F66F7E">
      <w:pPr>
        <w:pStyle w:val="ListParagraph"/>
        <w:numPr>
          <w:ilvl w:val="0"/>
          <w:numId w:val="16"/>
        </w:numPr>
        <w:jc w:val="both"/>
        <w:rPr>
          <w:rFonts w:ascii="Calibri" w:hAnsi="Calibri" w:cs="Calibri"/>
          <w:sz w:val="22"/>
          <w:szCs w:val="20"/>
        </w:rPr>
      </w:pPr>
      <w:r w:rsidRPr="00521AB4">
        <w:rPr>
          <w:rFonts w:ascii="Calibri" w:hAnsi="Calibri" w:cs="Calibri"/>
          <w:sz w:val="22"/>
          <w:szCs w:val="20"/>
        </w:rPr>
        <w:t>Data Extraction, Transformation and Loading from source systems to EDW (Enterprise Data Warehouse)</w:t>
      </w:r>
    </w:p>
    <w:p w:rsidR="004E3A7E" w:rsidRPr="004E3A7E" w:rsidRDefault="004E3A7E" w:rsidP="004E3A7E">
      <w:pPr>
        <w:numPr>
          <w:ilvl w:val="0"/>
          <w:numId w:val="16"/>
        </w:numPr>
        <w:overflowPunct w:val="0"/>
        <w:autoSpaceDE w:val="0"/>
        <w:autoSpaceDN w:val="0"/>
        <w:adjustRightInd w:val="0"/>
        <w:spacing w:before="20" w:after="20"/>
        <w:jc w:val="both"/>
        <w:rPr>
          <w:rFonts w:ascii="Calibri" w:hAnsi="Calibri" w:cs="Calibri"/>
          <w:sz w:val="22"/>
          <w:szCs w:val="20"/>
        </w:rPr>
      </w:pPr>
      <w:r w:rsidRPr="004E3A7E">
        <w:rPr>
          <w:rFonts w:ascii="Calibri" w:hAnsi="Calibri" w:cs="Calibri"/>
          <w:sz w:val="22"/>
          <w:szCs w:val="20"/>
        </w:rPr>
        <w:t>Involve in the continuous improvements of existing ETL processes, which includes performance improvement, automation and fixing of production problems.</w:t>
      </w:r>
    </w:p>
    <w:p w:rsidR="004E3A7E" w:rsidRPr="004E3A7E" w:rsidRDefault="004E3A7E" w:rsidP="004E3A7E">
      <w:pPr>
        <w:numPr>
          <w:ilvl w:val="0"/>
          <w:numId w:val="16"/>
        </w:numPr>
        <w:overflowPunct w:val="0"/>
        <w:autoSpaceDE w:val="0"/>
        <w:autoSpaceDN w:val="0"/>
        <w:adjustRightInd w:val="0"/>
        <w:spacing w:before="20" w:after="20"/>
        <w:jc w:val="both"/>
        <w:rPr>
          <w:rFonts w:ascii="Calibri" w:hAnsi="Calibri" w:cs="Calibri"/>
          <w:sz w:val="22"/>
          <w:szCs w:val="20"/>
        </w:rPr>
      </w:pPr>
      <w:r w:rsidRPr="004E3A7E">
        <w:rPr>
          <w:rFonts w:ascii="Calibri" w:hAnsi="Calibri" w:cs="Calibri"/>
          <w:sz w:val="22"/>
          <w:szCs w:val="20"/>
        </w:rPr>
        <w:t>Review project related deliverables like test cases, test results, deployment related documents.</w:t>
      </w:r>
    </w:p>
    <w:p w:rsidR="004F426C" w:rsidRPr="004F426C" w:rsidRDefault="006372C4" w:rsidP="00F66F7E">
      <w:pPr>
        <w:pStyle w:val="ListParagraph"/>
        <w:numPr>
          <w:ilvl w:val="0"/>
          <w:numId w:val="16"/>
        </w:numPr>
        <w:jc w:val="both"/>
        <w:rPr>
          <w:lang w:val="en" w:eastAsia="en-IN"/>
        </w:rPr>
      </w:pPr>
      <w:r w:rsidRPr="006372C4">
        <w:rPr>
          <w:rFonts w:ascii="Calibri" w:hAnsi="Calibri" w:cs="Calibri"/>
          <w:sz w:val="22"/>
          <w:szCs w:val="20"/>
        </w:rPr>
        <w:t xml:space="preserve">Designing of various </w:t>
      </w:r>
      <w:r w:rsidRPr="006372C4">
        <w:rPr>
          <w:rFonts w:ascii="Calibri" w:hAnsi="Calibri" w:cs="Calibri"/>
          <w:b/>
          <w:sz w:val="22"/>
          <w:szCs w:val="20"/>
        </w:rPr>
        <w:t>dashboard visualizations</w:t>
      </w:r>
      <w:r w:rsidRPr="006372C4">
        <w:rPr>
          <w:rFonts w:ascii="Calibri" w:hAnsi="Calibri" w:cs="Calibri"/>
          <w:sz w:val="22"/>
          <w:szCs w:val="20"/>
        </w:rPr>
        <w:t xml:space="preserve"> as per client requirements. </w:t>
      </w:r>
    </w:p>
    <w:p w:rsidR="006372C4" w:rsidRPr="006372C4" w:rsidRDefault="006372C4" w:rsidP="00F66F7E">
      <w:pPr>
        <w:pStyle w:val="ListParagraph"/>
        <w:numPr>
          <w:ilvl w:val="0"/>
          <w:numId w:val="16"/>
        </w:numPr>
        <w:jc w:val="both"/>
        <w:rPr>
          <w:lang w:val="en" w:eastAsia="en-IN"/>
        </w:rPr>
      </w:pPr>
      <w:r w:rsidRPr="006372C4">
        <w:rPr>
          <w:rFonts w:ascii="Calibri" w:hAnsi="Calibri" w:cs="Calibri"/>
          <w:sz w:val="22"/>
          <w:szCs w:val="20"/>
        </w:rPr>
        <w:t>Prepare Pages and Widgets as required. Plotting of various charts, tables, Analysis widgets (Score card, Focus Areas, Comparison, Key Driver etc.), Word cloud, Response Ticker, Response Rates, Participation Summary, Demographic Break-out, Heat Map, Bubble chart etc.</w:t>
      </w:r>
    </w:p>
    <w:p w:rsidR="006372C4" w:rsidRDefault="006372C4" w:rsidP="006372C4">
      <w:pPr>
        <w:pStyle w:val="ListParagraph"/>
        <w:widowControl w:val="0"/>
        <w:numPr>
          <w:ilvl w:val="0"/>
          <w:numId w:val="16"/>
        </w:numPr>
        <w:spacing w:before="120" w:line="312" w:lineRule="auto"/>
        <w:ind w:right="300"/>
        <w:contextualSpacing/>
        <w:jc w:val="both"/>
        <w:rPr>
          <w:rFonts w:ascii="Calibri" w:hAnsi="Calibri" w:cs="Calibri"/>
          <w:sz w:val="22"/>
          <w:szCs w:val="20"/>
        </w:rPr>
      </w:pPr>
      <w:r w:rsidRPr="003528BE">
        <w:rPr>
          <w:rFonts w:ascii="Calibri" w:hAnsi="Calibri" w:cs="Calibri"/>
          <w:sz w:val="22"/>
          <w:szCs w:val="20"/>
        </w:rPr>
        <w:t>Designing of various 360 reports</w:t>
      </w:r>
    </w:p>
    <w:p w:rsidR="00F66F7E" w:rsidRPr="003528BE" w:rsidRDefault="00F66F7E" w:rsidP="00F66F7E">
      <w:pPr>
        <w:rPr>
          <w:rFonts w:ascii="Calibri" w:hAnsi="Calibri" w:cs="Calibri"/>
          <w:b/>
          <w:sz w:val="22"/>
          <w:szCs w:val="20"/>
        </w:rPr>
      </w:pPr>
      <w:r w:rsidRPr="003528BE">
        <w:rPr>
          <w:rFonts w:ascii="Calibri" w:hAnsi="Calibri" w:cs="Calibri"/>
          <w:b/>
          <w:sz w:val="22"/>
          <w:szCs w:val="20"/>
        </w:rPr>
        <w:t>Tools &amp; Technologies:</w:t>
      </w:r>
    </w:p>
    <w:p w:rsidR="00F66F7E" w:rsidRPr="003528BE" w:rsidRDefault="00F66F7E" w:rsidP="00AC1ACB">
      <w:pPr>
        <w:pStyle w:val="ListParagraph"/>
        <w:widowControl w:val="0"/>
        <w:numPr>
          <w:ilvl w:val="0"/>
          <w:numId w:val="11"/>
        </w:numPr>
        <w:ind w:left="714" w:hanging="357"/>
        <w:contextualSpacing/>
        <w:rPr>
          <w:rFonts w:ascii="Calibri" w:hAnsi="Calibri" w:cs="Calibri"/>
          <w:sz w:val="22"/>
          <w:szCs w:val="20"/>
        </w:rPr>
      </w:pPr>
      <w:r w:rsidRPr="003528BE">
        <w:rPr>
          <w:rFonts w:ascii="Calibri" w:hAnsi="Calibri" w:cs="Calibri"/>
          <w:sz w:val="22"/>
          <w:szCs w:val="20"/>
        </w:rPr>
        <w:t>Python 3.x</w:t>
      </w:r>
    </w:p>
    <w:p w:rsidR="00F66F7E" w:rsidRPr="003528BE" w:rsidRDefault="00F66F7E" w:rsidP="00AC1ACB">
      <w:pPr>
        <w:pStyle w:val="ListParagraph"/>
        <w:widowControl w:val="0"/>
        <w:numPr>
          <w:ilvl w:val="0"/>
          <w:numId w:val="11"/>
        </w:numPr>
        <w:ind w:left="714" w:hanging="357"/>
        <w:contextualSpacing/>
        <w:rPr>
          <w:rFonts w:ascii="Calibri" w:hAnsi="Calibri" w:cs="Calibri"/>
          <w:sz w:val="22"/>
          <w:szCs w:val="20"/>
        </w:rPr>
      </w:pPr>
      <w:r w:rsidRPr="003528BE">
        <w:rPr>
          <w:rFonts w:ascii="Calibri" w:hAnsi="Calibri" w:cs="Calibri"/>
          <w:sz w:val="22"/>
          <w:szCs w:val="20"/>
        </w:rPr>
        <w:t>AWS Cloud Environment</w:t>
      </w:r>
    </w:p>
    <w:p w:rsidR="00F66F7E" w:rsidRPr="003528BE" w:rsidRDefault="00F66F7E" w:rsidP="00AC1ACB">
      <w:pPr>
        <w:pStyle w:val="ListParagraph"/>
        <w:widowControl w:val="0"/>
        <w:numPr>
          <w:ilvl w:val="0"/>
          <w:numId w:val="11"/>
        </w:numPr>
        <w:ind w:left="714" w:hanging="357"/>
        <w:contextualSpacing/>
        <w:rPr>
          <w:rFonts w:ascii="Calibri" w:hAnsi="Calibri" w:cs="Calibri"/>
          <w:sz w:val="22"/>
          <w:szCs w:val="20"/>
        </w:rPr>
      </w:pPr>
      <w:r w:rsidRPr="003528BE">
        <w:rPr>
          <w:rFonts w:ascii="Calibri" w:hAnsi="Calibri" w:cs="Calibri"/>
          <w:sz w:val="22"/>
          <w:szCs w:val="20"/>
        </w:rPr>
        <w:t>REST APIs</w:t>
      </w:r>
    </w:p>
    <w:p w:rsidR="00F66F7E" w:rsidRDefault="00F66F7E" w:rsidP="00AC1ACB">
      <w:pPr>
        <w:pStyle w:val="ListParagraph"/>
        <w:widowControl w:val="0"/>
        <w:numPr>
          <w:ilvl w:val="0"/>
          <w:numId w:val="11"/>
        </w:numPr>
        <w:ind w:left="714" w:hanging="357"/>
        <w:contextualSpacing/>
        <w:rPr>
          <w:rFonts w:ascii="Calibri" w:hAnsi="Calibri" w:cs="Calibri"/>
          <w:sz w:val="22"/>
          <w:szCs w:val="20"/>
        </w:rPr>
      </w:pPr>
      <w:r w:rsidRPr="003528BE">
        <w:rPr>
          <w:rFonts w:ascii="Calibri" w:hAnsi="Calibri" w:cs="Calibri"/>
          <w:sz w:val="22"/>
          <w:szCs w:val="20"/>
        </w:rPr>
        <w:t>MySQL</w:t>
      </w:r>
    </w:p>
    <w:p w:rsidR="00F66F7E" w:rsidRPr="003528BE" w:rsidRDefault="00F66F7E" w:rsidP="00AC1ACB">
      <w:pPr>
        <w:pStyle w:val="ListParagraph"/>
        <w:widowControl w:val="0"/>
        <w:numPr>
          <w:ilvl w:val="0"/>
          <w:numId w:val="11"/>
        </w:numPr>
        <w:ind w:left="714" w:hanging="357"/>
        <w:contextualSpacing/>
        <w:rPr>
          <w:rFonts w:ascii="Calibri" w:hAnsi="Calibri" w:cs="Calibri"/>
          <w:sz w:val="22"/>
          <w:szCs w:val="20"/>
        </w:rPr>
      </w:pPr>
      <w:r w:rsidRPr="003528BE">
        <w:rPr>
          <w:rFonts w:ascii="Calibri" w:hAnsi="Calibri" w:cs="Calibri"/>
          <w:sz w:val="22"/>
          <w:szCs w:val="20"/>
        </w:rPr>
        <w:t>SAP Qualtrics (Emp</w:t>
      </w:r>
      <w:r>
        <w:rPr>
          <w:rFonts w:ascii="Calibri" w:hAnsi="Calibri" w:cs="Calibri"/>
          <w:sz w:val="22"/>
          <w:szCs w:val="20"/>
        </w:rPr>
        <w:t>.</w:t>
      </w:r>
      <w:r w:rsidRPr="003528BE">
        <w:rPr>
          <w:rFonts w:ascii="Calibri" w:hAnsi="Calibri" w:cs="Calibri"/>
          <w:sz w:val="22"/>
          <w:szCs w:val="20"/>
        </w:rPr>
        <w:t xml:space="preserve"> XP &amp;Customer XP modules)</w:t>
      </w:r>
      <w:r w:rsidR="00BF5D29" w:rsidRPr="00BF5D29">
        <w:rPr>
          <w:rFonts w:asciiTheme="minorHAnsi" w:eastAsia="Verdana" w:hAnsiTheme="minorHAnsi" w:cstheme="minorHAnsi"/>
        </w:rPr>
        <w:t>,</w:t>
      </w:r>
      <w:r w:rsidR="00BF5D29">
        <w:rPr>
          <w:rFonts w:asciiTheme="minorHAnsi" w:eastAsia="Verdana" w:hAnsiTheme="minorHAnsi" w:cstheme="minorHAnsi"/>
          <w:b/>
        </w:rPr>
        <w:t xml:space="preserve"> </w:t>
      </w:r>
      <w:r w:rsidR="00BF5D29" w:rsidRPr="00BF5D29">
        <w:rPr>
          <w:rFonts w:asciiTheme="minorHAnsi" w:eastAsia="Verdana" w:hAnsiTheme="minorHAnsi" w:cstheme="minorHAnsi"/>
        </w:rPr>
        <w:t>Data warehouse, Azure</w:t>
      </w:r>
    </w:p>
    <w:p w:rsidR="00F66F7E" w:rsidRDefault="00F66F7E" w:rsidP="00F66F7E">
      <w:pPr>
        <w:jc w:val="both"/>
        <w:rPr>
          <w:rFonts w:ascii="Calibri" w:hAnsi="Calibri" w:cs="Calibri"/>
        </w:rPr>
      </w:pPr>
      <w:bookmarkStart w:id="2" w:name="_cx4jullcg7z2" w:colFirst="0" w:colLast="0"/>
      <w:bookmarkEnd w:id="2"/>
    </w:p>
    <w:p w:rsidR="003528BE" w:rsidRPr="00F66F7E" w:rsidRDefault="00F66F7E" w:rsidP="00F66F7E">
      <w:pPr>
        <w:jc w:val="both"/>
        <w:rPr>
          <w:rFonts w:ascii="Calibri" w:hAnsi="Calibri" w:cs="Calibri"/>
          <w:sz w:val="22"/>
          <w:szCs w:val="22"/>
        </w:rPr>
      </w:pPr>
      <w:r w:rsidRPr="003528BE">
        <w:rPr>
          <w:rFonts w:ascii="Calibri" w:hAnsi="Calibri" w:cs="Calibri"/>
          <w:b/>
          <w:sz w:val="22"/>
          <w:szCs w:val="22"/>
        </w:rPr>
        <w:t>Prudential</w:t>
      </w:r>
      <w:r w:rsidR="00F27992">
        <w:rPr>
          <w:rFonts w:ascii="Calibri" w:hAnsi="Calibri" w:cs="Calibri"/>
          <w:b/>
          <w:sz w:val="22"/>
          <w:szCs w:val="22"/>
        </w:rPr>
        <w:t xml:space="preserve"> Assurance Malaysia </w:t>
      </w:r>
      <w:proofErr w:type="spellStart"/>
      <w:r w:rsidR="00F27992">
        <w:rPr>
          <w:rFonts w:ascii="Calibri" w:hAnsi="Calibri" w:cs="Calibri"/>
          <w:b/>
          <w:sz w:val="22"/>
          <w:szCs w:val="22"/>
        </w:rPr>
        <w:t>Berhad</w:t>
      </w:r>
      <w:proofErr w:type="spellEnd"/>
      <w:r w:rsidR="00F27992">
        <w:rPr>
          <w:rFonts w:ascii="Calibri" w:hAnsi="Calibri" w:cs="Calibri"/>
          <w:b/>
          <w:sz w:val="22"/>
          <w:szCs w:val="22"/>
        </w:rPr>
        <w:t xml:space="preserve">, KL </w:t>
      </w:r>
      <w:r w:rsidR="00F27992">
        <w:rPr>
          <w:rFonts w:ascii="Calibri" w:hAnsi="Calibri" w:cs="Calibri"/>
          <w:b/>
          <w:sz w:val="22"/>
          <w:szCs w:val="22"/>
        </w:rPr>
        <w:tab/>
      </w:r>
      <w:r w:rsidR="00F27992">
        <w:rPr>
          <w:rFonts w:ascii="Calibri" w:hAnsi="Calibri" w:cs="Calibri"/>
          <w:b/>
          <w:sz w:val="22"/>
          <w:szCs w:val="22"/>
        </w:rPr>
        <w:tab/>
      </w:r>
      <w:r w:rsidR="00F27992">
        <w:rPr>
          <w:rFonts w:ascii="Calibri" w:hAnsi="Calibri" w:cs="Calibri"/>
          <w:b/>
          <w:sz w:val="22"/>
          <w:szCs w:val="22"/>
        </w:rPr>
        <w:tab/>
      </w:r>
      <w:r>
        <w:rPr>
          <w:rFonts w:ascii="Calibri" w:hAnsi="Calibri" w:cs="Calibri"/>
          <w:b/>
          <w:sz w:val="22"/>
          <w:szCs w:val="22"/>
        </w:rPr>
        <w:t xml:space="preserve">      </w:t>
      </w:r>
      <w:r>
        <w:rPr>
          <w:rFonts w:ascii="Calibri" w:hAnsi="Calibri" w:cs="Calibri"/>
        </w:rPr>
        <w:tab/>
      </w:r>
      <w:r>
        <w:rPr>
          <w:rFonts w:ascii="Calibri" w:hAnsi="Calibri" w:cs="Calibri"/>
        </w:rPr>
        <w:tab/>
        <w:t xml:space="preserve">              </w:t>
      </w:r>
      <w:r w:rsidR="000E5128">
        <w:rPr>
          <w:rFonts w:ascii="Calibri" w:hAnsi="Calibri" w:cs="Calibri"/>
        </w:rPr>
        <w:t xml:space="preserve">   </w:t>
      </w:r>
      <w:r>
        <w:rPr>
          <w:rFonts w:ascii="Calibri" w:hAnsi="Calibri" w:cs="Calibri"/>
        </w:rPr>
        <w:t xml:space="preserve"> </w:t>
      </w:r>
      <w:r w:rsidR="00D97D5B">
        <w:rPr>
          <w:rFonts w:ascii="Calibri" w:hAnsi="Calibri" w:cs="Calibri"/>
          <w:b/>
          <w:sz w:val="22"/>
          <w:szCs w:val="22"/>
        </w:rPr>
        <w:t>Apr</w:t>
      </w:r>
      <w:r w:rsidR="003528BE" w:rsidRPr="003528BE">
        <w:rPr>
          <w:rFonts w:ascii="Calibri" w:hAnsi="Calibri" w:cs="Calibri"/>
          <w:b/>
          <w:sz w:val="22"/>
          <w:szCs w:val="22"/>
        </w:rPr>
        <w:t xml:space="preserve"> 2017 - J</w:t>
      </w:r>
      <w:r w:rsidR="00D97D5B">
        <w:rPr>
          <w:rFonts w:ascii="Calibri" w:hAnsi="Calibri" w:cs="Calibri"/>
          <w:b/>
          <w:sz w:val="22"/>
          <w:szCs w:val="22"/>
        </w:rPr>
        <w:t>une</w:t>
      </w:r>
      <w:r w:rsidR="003528BE" w:rsidRPr="003528BE">
        <w:rPr>
          <w:rFonts w:ascii="Calibri" w:hAnsi="Calibri" w:cs="Calibri"/>
          <w:b/>
          <w:sz w:val="22"/>
          <w:szCs w:val="22"/>
        </w:rPr>
        <w:t xml:space="preserve"> 2018</w:t>
      </w:r>
    </w:p>
    <w:p w:rsidR="008C7FD8" w:rsidRPr="008C7FD8" w:rsidRDefault="008C7FD8" w:rsidP="003528BE">
      <w:pPr>
        <w:jc w:val="both"/>
        <w:rPr>
          <w:rFonts w:ascii="Calibri" w:hAnsi="Calibri" w:cs="Calibri"/>
          <w:b/>
          <w:sz w:val="22"/>
          <w:szCs w:val="22"/>
        </w:rPr>
      </w:pPr>
      <w:r w:rsidRPr="008C7FD8">
        <w:rPr>
          <w:rFonts w:ascii="Calibri" w:hAnsi="Calibri" w:cs="Calibri"/>
          <w:b/>
          <w:sz w:val="22"/>
          <w:szCs w:val="22"/>
        </w:rPr>
        <w:t>Senior Consultant</w:t>
      </w:r>
    </w:p>
    <w:p w:rsidR="00C77FAE" w:rsidRDefault="003528BE" w:rsidP="003528BE">
      <w:pPr>
        <w:jc w:val="both"/>
        <w:rPr>
          <w:rFonts w:ascii="Calibri" w:hAnsi="Calibri" w:cs="Calibri"/>
          <w:sz w:val="22"/>
          <w:szCs w:val="22"/>
        </w:rPr>
      </w:pPr>
      <w:r w:rsidRPr="003528BE">
        <w:rPr>
          <w:rFonts w:ascii="Calibri" w:hAnsi="Calibri" w:cs="Calibri"/>
          <w:sz w:val="22"/>
          <w:szCs w:val="22"/>
        </w:rPr>
        <w:t>As a Senior Consultant, involved in implementation of Dotsphere Case Manager, led development of reusable assets and accelerators to</w:t>
      </w:r>
      <w:r w:rsidR="00FF2EA2">
        <w:rPr>
          <w:rFonts w:ascii="Calibri" w:hAnsi="Calibri" w:cs="Calibri"/>
          <w:sz w:val="22"/>
          <w:szCs w:val="22"/>
        </w:rPr>
        <w:t xml:space="preserve"> implement</w:t>
      </w:r>
      <w:r w:rsidRPr="003528BE">
        <w:rPr>
          <w:rFonts w:ascii="Calibri" w:hAnsi="Calibri" w:cs="Calibri"/>
          <w:sz w:val="22"/>
          <w:szCs w:val="22"/>
        </w:rPr>
        <w:t xml:space="preserve"> </w:t>
      </w:r>
      <w:r w:rsidRPr="004E21E4">
        <w:rPr>
          <w:rFonts w:ascii="Calibri" w:hAnsi="Calibri" w:cs="Calibri"/>
          <w:b/>
          <w:sz w:val="22"/>
          <w:szCs w:val="22"/>
        </w:rPr>
        <w:t>Chatbot</w:t>
      </w:r>
      <w:r w:rsidRPr="003528BE">
        <w:rPr>
          <w:rFonts w:ascii="Calibri" w:hAnsi="Calibri" w:cs="Calibri"/>
          <w:sz w:val="22"/>
          <w:szCs w:val="22"/>
        </w:rPr>
        <w:t xml:space="preserve">(Ziggy). </w:t>
      </w:r>
    </w:p>
    <w:p w:rsidR="00C26C63" w:rsidRDefault="00C26C63" w:rsidP="00C26C63">
      <w:pPr>
        <w:jc w:val="both"/>
        <w:rPr>
          <w:rFonts w:ascii="Calibri" w:hAnsi="Calibri" w:cs="Calibri"/>
          <w:iCs/>
          <w:sz w:val="22"/>
          <w:szCs w:val="22"/>
        </w:rPr>
      </w:pPr>
      <w:r>
        <w:rPr>
          <w:rFonts w:ascii="Calibri" w:hAnsi="Calibri" w:cs="Calibri"/>
          <w:iCs/>
          <w:sz w:val="22"/>
          <w:szCs w:val="22"/>
        </w:rPr>
        <w:t xml:space="preserve">Project #1: Implementation of Dotsphere Case Manager replacing IBM MQ Workflow </w:t>
      </w:r>
    </w:p>
    <w:p w:rsidR="00C26C63" w:rsidRDefault="00C26C63" w:rsidP="00C26C63">
      <w:pPr>
        <w:jc w:val="both"/>
        <w:rPr>
          <w:rFonts w:ascii="Calibri" w:hAnsi="Calibri" w:cs="Calibri"/>
          <w:iCs/>
          <w:sz w:val="22"/>
          <w:szCs w:val="22"/>
        </w:rPr>
      </w:pPr>
      <w:r>
        <w:rPr>
          <w:rFonts w:ascii="Calibri" w:hAnsi="Calibri" w:cs="Calibri"/>
          <w:iCs/>
          <w:sz w:val="22"/>
          <w:szCs w:val="22"/>
        </w:rPr>
        <w:t>Project Start: May 2017    Project End: Dec 2018</w:t>
      </w:r>
    </w:p>
    <w:p w:rsidR="00C26C63" w:rsidRDefault="00C26C63" w:rsidP="00C26C63">
      <w:pPr>
        <w:jc w:val="both"/>
        <w:rPr>
          <w:rFonts w:ascii="Calibri" w:hAnsi="Calibri" w:cs="Calibri"/>
          <w:iCs/>
          <w:sz w:val="22"/>
          <w:szCs w:val="22"/>
        </w:rPr>
      </w:pPr>
      <w:r>
        <w:rPr>
          <w:rFonts w:ascii="Calibri" w:hAnsi="Calibri" w:cs="Calibri"/>
          <w:iCs/>
          <w:sz w:val="22"/>
          <w:szCs w:val="22"/>
        </w:rPr>
        <w:t>Project #2: Dotsphere implementation for Claims, FWD, Jakarta, Indonesia</w:t>
      </w:r>
    </w:p>
    <w:p w:rsidR="00C26C63" w:rsidRDefault="00170FA9" w:rsidP="00C26C63">
      <w:pPr>
        <w:jc w:val="both"/>
        <w:rPr>
          <w:rFonts w:ascii="Calibri" w:hAnsi="Calibri" w:cs="Calibri"/>
          <w:iCs/>
          <w:sz w:val="22"/>
          <w:szCs w:val="22"/>
        </w:rPr>
      </w:pPr>
      <w:r>
        <w:rPr>
          <w:rFonts w:ascii="Calibri" w:hAnsi="Calibri" w:cs="Calibri"/>
          <w:iCs/>
          <w:sz w:val="22"/>
          <w:szCs w:val="22"/>
        </w:rPr>
        <w:t xml:space="preserve">Project Start: Jan, 2018    </w:t>
      </w:r>
      <w:r w:rsidR="00C26C63">
        <w:rPr>
          <w:rFonts w:ascii="Calibri" w:hAnsi="Calibri" w:cs="Calibri"/>
          <w:iCs/>
          <w:sz w:val="22"/>
          <w:szCs w:val="22"/>
        </w:rPr>
        <w:t xml:space="preserve"> Project End: June 2018</w:t>
      </w:r>
    </w:p>
    <w:p w:rsidR="00C26C63" w:rsidRPr="00484DDB" w:rsidRDefault="00C26C63" w:rsidP="003528BE">
      <w:pPr>
        <w:jc w:val="both"/>
        <w:rPr>
          <w:rFonts w:ascii="Calibri" w:hAnsi="Calibri" w:cs="Calibri"/>
          <w:iCs/>
          <w:sz w:val="22"/>
          <w:szCs w:val="22"/>
        </w:rPr>
      </w:pPr>
      <w:r>
        <w:rPr>
          <w:rFonts w:ascii="Calibri" w:hAnsi="Calibri" w:cs="Calibri"/>
          <w:iCs/>
          <w:sz w:val="22"/>
          <w:szCs w:val="22"/>
        </w:rPr>
        <w:t>Project #3: Form Validations of Agent Onboarding and Customer Onboarding</w:t>
      </w:r>
      <w:r w:rsidR="00DC2D04">
        <w:rPr>
          <w:rFonts w:ascii="Calibri" w:hAnsi="Calibri" w:cs="Calibri"/>
          <w:iCs/>
          <w:sz w:val="22"/>
          <w:szCs w:val="22"/>
        </w:rPr>
        <w:t>. Dec</w:t>
      </w:r>
      <w:r>
        <w:rPr>
          <w:rFonts w:ascii="Calibri" w:hAnsi="Calibri" w:cs="Calibri"/>
          <w:iCs/>
          <w:sz w:val="22"/>
          <w:szCs w:val="22"/>
        </w:rPr>
        <w:t>– March 2018</w:t>
      </w:r>
    </w:p>
    <w:p w:rsidR="003528BE" w:rsidRPr="00C77FAE" w:rsidRDefault="00FA11D7" w:rsidP="003528BE">
      <w:pPr>
        <w:rPr>
          <w:rFonts w:ascii="Calibri" w:hAnsi="Calibri" w:cs="Calibri"/>
          <w:b/>
          <w:sz w:val="22"/>
          <w:szCs w:val="22"/>
        </w:rPr>
      </w:pPr>
      <w:r>
        <w:rPr>
          <w:rFonts w:ascii="Calibri" w:hAnsi="Calibri" w:cs="Calibri"/>
          <w:b/>
          <w:sz w:val="22"/>
          <w:szCs w:val="22"/>
        </w:rPr>
        <w:t>Responsibilit</w:t>
      </w:r>
      <w:r w:rsidR="003528BE" w:rsidRPr="00C77FAE">
        <w:rPr>
          <w:rFonts w:ascii="Calibri" w:hAnsi="Calibri" w:cs="Calibri"/>
          <w:b/>
          <w:sz w:val="22"/>
          <w:szCs w:val="22"/>
        </w:rPr>
        <w:t>ies:</w:t>
      </w:r>
    </w:p>
    <w:p w:rsidR="00DD20D1" w:rsidRPr="00DD20D1" w:rsidRDefault="00DD20D1" w:rsidP="008E5579">
      <w:pPr>
        <w:pStyle w:val="ListParagraph"/>
        <w:numPr>
          <w:ilvl w:val="0"/>
          <w:numId w:val="11"/>
        </w:numPr>
        <w:ind w:left="714" w:hanging="357"/>
        <w:jc w:val="both"/>
        <w:rPr>
          <w:rFonts w:ascii="Calibri" w:hAnsi="Calibri" w:cs="Calibri"/>
          <w:iCs/>
          <w:sz w:val="22"/>
          <w:szCs w:val="22"/>
        </w:rPr>
      </w:pPr>
      <w:r w:rsidRPr="00DD20D1">
        <w:rPr>
          <w:rFonts w:ascii="Calibri" w:hAnsi="Calibri" w:cs="Calibri"/>
          <w:iCs/>
          <w:sz w:val="22"/>
          <w:szCs w:val="22"/>
        </w:rPr>
        <w:t xml:space="preserve">Worked on NB Underwriting and Claims business processes. </w:t>
      </w:r>
    </w:p>
    <w:p w:rsidR="00DD20D1" w:rsidRPr="00DD20D1" w:rsidRDefault="00DD20D1" w:rsidP="008E5579">
      <w:pPr>
        <w:pStyle w:val="ListParagraph"/>
        <w:numPr>
          <w:ilvl w:val="0"/>
          <w:numId w:val="11"/>
        </w:numPr>
        <w:ind w:left="714" w:hanging="357"/>
        <w:jc w:val="both"/>
        <w:rPr>
          <w:rFonts w:ascii="Calibri" w:hAnsi="Calibri" w:cs="Calibri"/>
          <w:iCs/>
          <w:sz w:val="22"/>
          <w:szCs w:val="22"/>
        </w:rPr>
      </w:pPr>
      <w:r w:rsidRPr="00DD20D1">
        <w:rPr>
          <w:rFonts w:ascii="Calibri" w:hAnsi="Calibri" w:cs="Calibri"/>
          <w:iCs/>
          <w:sz w:val="22"/>
          <w:szCs w:val="22"/>
        </w:rPr>
        <w:lastRenderedPageBreak/>
        <w:t xml:space="preserve">Played an active role for effective execution implementing Dot sphere suite of products, remove hindrances and achieved great degree of coordination between the insurer and the Regional Technology Team (Singapore). </w:t>
      </w:r>
    </w:p>
    <w:p w:rsidR="00DD20D1" w:rsidRPr="00DD20D1" w:rsidRDefault="00DD20D1" w:rsidP="008E5579">
      <w:pPr>
        <w:pStyle w:val="ListParagraph"/>
        <w:numPr>
          <w:ilvl w:val="0"/>
          <w:numId w:val="11"/>
        </w:numPr>
        <w:ind w:left="714" w:hanging="357"/>
        <w:jc w:val="both"/>
        <w:rPr>
          <w:rFonts w:ascii="Calibri" w:hAnsi="Calibri" w:cs="Calibri"/>
          <w:b/>
          <w:bCs/>
          <w:iCs/>
          <w:sz w:val="22"/>
          <w:szCs w:val="22"/>
        </w:rPr>
      </w:pPr>
      <w:r w:rsidRPr="00DD20D1">
        <w:rPr>
          <w:rFonts w:ascii="Calibri" w:hAnsi="Calibri" w:cs="Calibri"/>
          <w:iCs/>
          <w:sz w:val="22"/>
          <w:szCs w:val="22"/>
        </w:rPr>
        <w:t>Involved in End to End data approach, architecture, process design. Review processes during interactions with C-Suite executives</w:t>
      </w:r>
      <w:r w:rsidRPr="00DD20D1">
        <w:rPr>
          <w:rFonts w:ascii="Calibri" w:hAnsi="Calibri" w:cs="Calibri"/>
          <w:b/>
          <w:bCs/>
          <w:iCs/>
          <w:sz w:val="22"/>
          <w:szCs w:val="22"/>
        </w:rPr>
        <w:t>.</w:t>
      </w:r>
    </w:p>
    <w:p w:rsidR="00080D89" w:rsidRDefault="00DD20D1" w:rsidP="008E5579">
      <w:pPr>
        <w:pStyle w:val="ListParagraph"/>
        <w:numPr>
          <w:ilvl w:val="0"/>
          <w:numId w:val="11"/>
        </w:numPr>
        <w:ind w:left="714" w:hanging="357"/>
        <w:jc w:val="both"/>
        <w:rPr>
          <w:rFonts w:ascii="Calibri" w:hAnsi="Calibri" w:cs="Calibri"/>
          <w:iCs/>
          <w:sz w:val="22"/>
          <w:szCs w:val="22"/>
        </w:rPr>
      </w:pPr>
      <w:r w:rsidRPr="00DD20D1">
        <w:rPr>
          <w:rFonts w:ascii="Calibri" w:hAnsi="Calibri" w:cs="Calibri"/>
          <w:iCs/>
          <w:sz w:val="22"/>
          <w:szCs w:val="22"/>
        </w:rPr>
        <w:t xml:space="preserve">Capture, Classification, Extraction, and Validation of customer and agent onboarding using KTA. </w:t>
      </w:r>
      <w:r w:rsidR="00080D89">
        <w:rPr>
          <w:rFonts w:ascii="Calibri" w:hAnsi="Calibri" w:cs="Calibri"/>
          <w:iCs/>
          <w:sz w:val="22"/>
          <w:szCs w:val="22"/>
        </w:rPr>
        <w:t xml:space="preserve">Manage Customer, Partner and Product Master data. </w:t>
      </w:r>
    </w:p>
    <w:p w:rsidR="00DD20D1" w:rsidRPr="00DD20D1" w:rsidRDefault="00DD20D1" w:rsidP="008E5579">
      <w:pPr>
        <w:pStyle w:val="ListParagraph"/>
        <w:numPr>
          <w:ilvl w:val="0"/>
          <w:numId w:val="11"/>
        </w:numPr>
        <w:ind w:left="714" w:hanging="357"/>
        <w:jc w:val="both"/>
        <w:rPr>
          <w:rFonts w:ascii="Calibri" w:hAnsi="Calibri" w:cs="Calibri"/>
          <w:iCs/>
          <w:sz w:val="22"/>
          <w:szCs w:val="22"/>
        </w:rPr>
      </w:pPr>
      <w:r w:rsidRPr="00DD20D1">
        <w:rPr>
          <w:rFonts w:ascii="Calibri" w:hAnsi="Calibri" w:cs="Calibri"/>
          <w:iCs/>
          <w:sz w:val="22"/>
          <w:szCs w:val="22"/>
        </w:rPr>
        <w:t>Create multiple document classes, Document Identification, Classification and Validation.</w:t>
      </w:r>
    </w:p>
    <w:p w:rsidR="003528BE" w:rsidRDefault="003528BE" w:rsidP="008E5579">
      <w:pPr>
        <w:pStyle w:val="ListParagraph"/>
        <w:widowControl w:val="0"/>
        <w:numPr>
          <w:ilvl w:val="0"/>
          <w:numId w:val="11"/>
        </w:numPr>
        <w:ind w:left="714" w:hanging="357"/>
        <w:contextualSpacing/>
        <w:rPr>
          <w:rFonts w:ascii="Calibri" w:hAnsi="Calibri" w:cs="Calibri"/>
          <w:sz w:val="22"/>
          <w:szCs w:val="22"/>
        </w:rPr>
      </w:pPr>
      <w:r w:rsidRPr="003528BE">
        <w:rPr>
          <w:rFonts w:ascii="Calibri" w:hAnsi="Calibri" w:cs="Calibri"/>
          <w:sz w:val="22"/>
          <w:szCs w:val="22"/>
        </w:rPr>
        <w:t xml:space="preserve">Design and develop reusable, scalable components, and applications. </w:t>
      </w:r>
    </w:p>
    <w:p w:rsidR="00EC756A" w:rsidRPr="00FA11D7" w:rsidRDefault="00FA11D7" w:rsidP="008E5579">
      <w:pPr>
        <w:pStyle w:val="ListParagraph"/>
        <w:widowControl w:val="0"/>
        <w:numPr>
          <w:ilvl w:val="0"/>
          <w:numId w:val="11"/>
        </w:numPr>
        <w:ind w:left="714" w:hanging="357"/>
        <w:contextualSpacing/>
        <w:rPr>
          <w:rFonts w:ascii="Calibri" w:hAnsi="Calibri" w:cs="Calibri"/>
          <w:sz w:val="22"/>
          <w:szCs w:val="22"/>
        </w:rPr>
      </w:pPr>
      <w:r>
        <w:rPr>
          <w:rFonts w:ascii="Calibri" w:hAnsi="Calibri" w:cs="Calibri"/>
          <w:sz w:val="22"/>
          <w:szCs w:val="22"/>
        </w:rPr>
        <w:t>Configuration of Chatbot, training and implementation</w:t>
      </w:r>
    </w:p>
    <w:p w:rsidR="00EC756A" w:rsidRPr="00DD20D1" w:rsidRDefault="00EC756A" w:rsidP="00FA11D7">
      <w:pPr>
        <w:rPr>
          <w:rFonts w:ascii="Calibri" w:hAnsi="Calibri" w:cs="Calibri"/>
          <w:b/>
          <w:iCs/>
          <w:sz w:val="22"/>
          <w:szCs w:val="22"/>
        </w:rPr>
      </w:pPr>
      <w:r w:rsidRPr="00DD20D1">
        <w:rPr>
          <w:rFonts w:ascii="Calibri" w:hAnsi="Calibri" w:cs="Calibri"/>
          <w:b/>
          <w:iCs/>
          <w:sz w:val="22"/>
          <w:szCs w:val="22"/>
        </w:rPr>
        <w:t xml:space="preserve">Tools &amp; </w:t>
      </w:r>
      <w:r w:rsidR="00DD20D1" w:rsidRPr="00DD20D1">
        <w:rPr>
          <w:rFonts w:ascii="Calibri" w:hAnsi="Calibri" w:cs="Calibri"/>
          <w:b/>
          <w:iCs/>
          <w:sz w:val="22"/>
          <w:szCs w:val="22"/>
        </w:rPr>
        <w:t>Technologies</w:t>
      </w:r>
      <w:r w:rsidRPr="00DD20D1">
        <w:rPr>
          <w:rFonts w:ascii="Calibri" w:hAnsi="Calibri" w:cs="Calibri"/>
          <w:b/>
          <w:iCs/>
          <w:sz w:val="22"/>
          <w:szCs w:val="22"/>
        </w:rPr>
        <w:t>:</w:t>
      </w:r>
    </w:p>
    <w:p w:rsidR="00EC756A" w:rsidRDefault="00EC756A" w:rsidP="00EC756A">
      <w:pPr>
        <w:numPr>
          <w:ilvl w:val="0"/>
          <w:numId w:val="1"/>
        </w:numPr>
        <w:suppressAutoHyphens/>
        <w:rPr>
          <w:rFonts w:ascii="Calibri" w:hAnsi="Calibri" w:cs="Calibri"/>
          <w:iCs/>
          <w:sz w:val="22"/>
          <w:szCs w:val="22"/>
        </w:rPr>
      </w:pPr>
      <w:r>
        <w:rPr>
          <w:rFonts w:ascii="Calibri" w:hAnsi="Calibri" w:cs="Calibri"/>
          <w:iCs/>
          <w:sz w:val="22"/>
          <w:szCs w:val="22"/>
        </w:rPr>
        <w:t>IBM BPM</w:t>
      </w:r>
    </w:p>
    <w:p w:rsidR="00EC756A" w:rsidRDefault="00EC756A" w:rsidP="00EC756A">
      <w:pPr>
        <w:numPr>
          <w:ilvl w:val="0"/>
          <w:numId w:val="1"/>
        </w:numPr>
        <w:suppressAutoHyphens/>
        <w:rPr>
          <w:rFonts w:ascii="Calibri" w:hAnsi="Calibri" w:cs="Calibri"/>
          <w:iCs/>
          <w:sz w:val="22"/>
          <w:szCs w:val="22"/>
        </w:rPr>
      </w:pPr>
      <w:r>
        <w:rPr>
          <w:rFonts w:ascii="Calibri" w:hAnsi="Calibri" w:cs="Calibri"/>
          <w:iCs/>
          <w:sz w:val="22"/>
          <w:szCs w:val="22"/>
        </w:rPr>
        <w:t>DOTSPHERE CASE MANAGER</w:t>
      </w:r>
    </w:p>
    <w:p w:rsidR="00EC756A" w:rsidRDefault="00EC756A" w:rsidP="00EC756A">
      <w:pPr>
        <w:numPr>
          <w:ilvl w:val="0"/>
          <w:numId w:val="1"/>
        </w:numPr>
        <w:suppressAutoHyphens/>
        <w:rPr>
          <w:rFonts w:ascii="Calibri" w:hAnsi="Calibri" w:cs="Calibri"/>
          <w:iCs/>
          <w:sz w:val="22"/>
          <w:szCs w:val="22"/>
        </w:rPr>
      </w:pPr>
      <w:r>
        <w:rPr>
          <w:rFonts w:ascii="Calibri" w:hAnsi="Calibri" w:cs="Calibri"/>
          <w:iCs/>
          <w:sz w:val="22"/>
          <w:szCs w:val="22"/>
        </w:rPr>
        <w:t>Kofax Total Agility Designer &amp; Workspace, Kofax Process Automation</w:t>
      </w:r>
    </w:p>
    <w:p w:rsidR="00EC756A" w:rsidRDefault="00EC756A" w:rsidP="00EC756A">
      <w:pPr>
        <w:numPr>
          <w:ilvl w:val="0"/>
          <w:numId w:val="1"/>
        </w:numPr>
        <w:suppressAutoHyphens/>
        <w:rPr>
          <w:rFonts w:ascii="Calibri" w:hAnsi="Calibri" w:cs="Calibri"/>
          <w:iCs/>
          <w:sz w:val="22"/>
          <w:szCs w:val="22"/>
        </w:rPr>
      </w:pPr>
      <w:r>
        <w:rPr>
          <w:rFonts w:ascii="Calibri" w:hAnsi="Calibri" w:cs="Calibri"/>
          <w:iCs/>
          <w:sz w:val="22"/>
          <w:szCs w:val="22"/>
        </w:rPr>
        <w:t>KOFAX Capture 10</w:t>
      </w:r>
    </w:p>
    <w:p w:rsidR="00EC756A" w:rsidRDefault="00EC756A" w:rsidP="00EC756A">
      <w:pPr>
        <w:numPr>
          <w:ilvl w:val="0"/>
          <w:numId w:val="1"/>
        </w:numPr>
        <w:suppressAutoHyphens/>
        <w:rPr>
          <w:rFonts w:ascii="Calibri" w:hAnsi="Calibri" w:cs="Calibri"/>
          <w:iCs/>
          <w:sz w:val="22"/>
          <w:szCs w:val="22"/>
        </w:rPr>
      </w:pPr>
      <w:r w:rsidRPr="003363BC">
        <w:rPr>
          <w:rFonts w:ascii="Calibri" w:hAnsi="Calibri" w:cs="Calibri"/>
          <w:iCs/>
          <w:sz w:val="22"/>
          <w:szCs w:val="22"/>
        </w:rPr>
        <w:t>Microsoft Visio</w:t>
      </w:r>
      <w:r>
        <w:rPr>
          <w:rFonts w:ascii="Calibri" w:hAnsi="Calibri" w:cs="Calibri"/>
          <w:iCs/>
          <w:sz w:val="22"/>
          <w:szCs w:val="22"/>
        </w:rPr>
        <w:t>/Bizagi</w:t>
      </w:r>
    </w:p>
    <w:p w:rsidR="00EC756A" w:rsidRDefault="008E5579" w:rsidP="00EC756A">
      <w:pPr>
        <w:numPr>
          <w:ilvl w:val="0"/>
          <w:numId w:val="1"/>
        </w:numPr>
        <w:suppressAutoHyphens/>
        <w:rPr>
          <w:rFonts w:ascii="Calibri" w:hAnsi="Calibri" w:cs="Calibri"/>
          <w:iCs/>
          <w:sz w:val="22"/>
          <w:szCs w:val="22"/>
        </w:rPr>
      </w:pPr>
      <w:r>
        <w:rPr>
          <w:rFonts w:ascii="Calibri" w:hAnsi="Calibri" w:cs="Calibri"/>
          <w:iCs/>
          <w:sz w:val="22"/>
          <w:szCs w:val="22"/>
        </w:rPr>
        <w:t>Oracle</w:t>
      </w:r>
    </w:p>
    <w:p w:rsidR="00EC756A" w:rsidRDefault="00EC756A" w:rsidP="00EC756A">
      <w:pPr>
        <w:numPr>
          <w:ilvl w:val="0"/>
          <w:numId w:val="1"/>
        </w:numPr>
        <w:suppressAutoHyphens/>
        <w:rPr>
          <w:rFonts w:ascii="Calibri" w:hAnsi="Calibri" w:cs="Calibri"/>
          <w:iCs/>
          <w:sz w:val="22"/>
          <w:szCs w:val="22"/>
        </w:rPr>
      </w:pPr>
      <w:r w:rsidRPr="00DA2DA8">
        <w:rPr>
          <w:rFonts w:ascii="Calibri" w:hAnsi="Calibri" w:cs="Calibri"/>
          <w:iCs/>
          <w:sz w:val="22"/>
          <w:szCs w:val="22"/>
        </w:rPr>
        <w:t>SOAP and REST</w:t>
      </w:r>
      <w:r>
        <w:rPr>
          <w:rFonts w:ascii="Calibri" w:hAnsi="Calibri" w:cs="Calibri"/>
          <w:iCs/>
          <w:sz w:val="22"/>
          <w:szCs w:val="22"/>
        </w:rPr>
        <w:t xml:space="preserve"> </w:t>
      </w:r>
      <w:r w:rsidRPr="00DA2DA8">
        <w:rPr>
          <w:rFonts w:ascii="Calibri" w:hAnsi="Calibri" w:cs="Calibri"/>
          <w:iCs/>
          <w:sz w:val="22"/>
          <w:szCs w:val="22"/>
        </w:rPr>
        <w:t>web services</w:t>
      </w:r>
    </w:p>
    <w:p w:rsidR="00EC756A" w:rsidRDefault="00EC756A" w:rsidP="00EC756A">
      <w:pPr>
        <w:jc w:val="both"/>
        <w:outlineLvl w:val="0"/>
        <w:rPr>
          <w:rFonts w:ascii="Calibri" w:hAnsi="Calibri" w:cs="Calibri"/>
          <w:b/>
          <w:iCs/>
          <w:sz w:val="22"/>
          <w:szCs w:val="22"/>
        </w:rPr>
      </w:pPr>
      <w:r>
        <w:rPr>
          <w:rFonts w:ascii="Calibri" w:hAnsi="Calibri" w:cs="Calibri"/>
          <w:b/>
          <w:iCs/>
          <w:sz w:val="22"/>
          <w:szCs w:val="22"/>
        </w:rPr>
        <w:t>International Assignment(s)</w:t>
      </w:r>
      <w:r w:rsidRPr="003363BC">
        <w:rPr>
          <w:rFonts w:ascii="Calibri" w:hAnsi="Calibri" w:cs="Calibri"/>
          <w:b/>
          <w:iCs/>
          <w:sz w:val="22"/>
          <w:szCs w:val="22"/>
        </w:rPr>
        <w:t>:</w:t>
      </w:r>
      <w:r>
        <w:rPr>
          <w:rFonts w:ascii="Calibri" w:hAnsi="Calibri" w:cs="Calibri"/>
          <w:b/>
          <w:iCs/>
          <w:sz w:val="22"/>
          <w:szCs w:val="22"/>
        </w:rPr>
        <w:t xml:space="preserve"> </w:t>
      </w:r>
    </w:p>
    <w:p w:rsidR="00EC756A" w:rsidRDefault="00EC756A" w:rsidP="00EC756A">
      <w:pPr>
        <w:numPr>
          <w:ilvl w:val="0"/>
          <w:numId w:val="6"/>
        </w:numPr>
        <w:jc w:val="both"/>
        <w:outlineLvl w:val="0"/>
        <w:rPr>
          <w:rFonts w:ascii="Calibri" w:hAnsi="Calibri" w:cs="Calibri"/>
          <w:iCs/>
          <w:sz w:val="22"/>
          <w:szCs w:val="22"/>
        </w:rPr>
      </w:pPr>
      <w:r w:rsidRPr="0041610E">
        <w:rPr>
          <w:rFonts w:ascii="Calibri" w:hAnsi="Calibri" w:cs="Calibri"/>
          <w:iCs/>
          <w:sz w:val="22"/>
          <w:szCs w:val="22"/>
        </w:rPr>
        <w:t xml:space="preserve">Prudential Assurance, Malaysia </w:t>
      </w:r>
      <w:proofErr w:type="spellStart"/>
      <w:r w:rsidRPr="0041610E">
        <w:rPr>
          <w:rFonts w:ascii="Calibri" w:hAnsi="Calibri" w:cs="Calibri"/>
          <w:iCs/>
          <w:sz w:val="22"/>
          <w:szCs w:val="22"/>
        </w:rPr>
        <w:t>Berhad</w:t>
      </w:r>
      <w:proofErr w:type="spellEnd"/>
      <w:r w:rsidRPr="0041610E">
        <w:rPr>
          <w:rFonts w:ascii="Calibri" w:hAnsi="Calibri" w:cs="Calibri"/>
          <w:iCs/>
          <w:sz w:val="22"/>
          <w:szCs w:val="22"/>
        </w:rPr>
        <w:t>, Kuala Lumpur</w:t>
      </w:r>
      <w:r>
        <w:rPr>
          <w:rFonts w:ascii="Calibri" w:hAnsi="Calibri" w:cs="Calibri"/>
          <w:iCs/>
          <w:sz w:val="22"/>
          <w:szCs w:val="22"/>
        </w:rPr>
        <w:t xml:space="preserve"> – From May, 2017 – Dec 2017.</w:t>
      </w:r>
    </w:p>
    <w:p w:rsidR="009B7419" w:rsidRPr="00B07891" w:rsidRDefault="00EC756A" w:rsidP="009B7419">
      <w:pPr>
        <w:numPr>
          <w:ilvl w:val="0"/>
          <w:numId w:val="6"/>
        </w:numPr>
        <w:jc w:val="both"/>
        <w:outlineLvl w:val="0"/>
        <w:rPr>
          <w:rFonts w:ascii="Calibri" w:hAnsi="Calibri" w:cs="Calibri"/>
          <w:iCs/>
          <w:sz w:val="22"/>
          <w:szCs w:val="22"/>
        </w:rPr>
      </w:pPr>
      <w:r>
        <w:rPr>
          <w:rFonts w:ascii="Calibri" w:hAnsi="Calibri" w:cs="Calibri"/>
          <w:iCs/>
          <w:sz w:val="22"/>
          <w:szCs w:val="22"/>
        </w:rPr>
        <w:t>FWD, Jakarta, Indonesia– From Jan, 2018 – April 2018</w:t>
      </w:r>
      <w:bookmarkStart w:id="3" w:name="_pt42skjx4k5d" w:colFirst="0" w:colLast="0"/>
      <w:bookmarkEnd w:id="3"/>
    </w:p>
    <w:p w:rsidR="009B7419" w:rsidRDefault="009B7419" w:rsidP="009B7419">
      <w:pPr>
        <w:pStyle w:val="Heading3"/>
        <w:rPr>
          <w:rFonts w:ascii="Calibri" w:eastAsia="Merriweather" w:hAnsi="Calibri" w:cs="Calibri"/>
          <w:b/>
          <w:color w:val="auto"/>
          <w:sz w:val="24"/>
          <w:szCs w:val="24"/>
        </w:rPr>
      </w:pPr>
    </w:p>
    <w:p w:rsidR="003431AB" w:rsidRPr="00C03E9F" w:rsidRDefault="007C1172" w:rsidP="00C03E9F">
      <w:pPr>
        <w:pStyle w:val="Heading3"/>
        <w:rPr>
          <w:rFonts w:ascii="Calibri" w:hAnsi="Calibri" w:cs="Calibri"/>
          <w:b/>
          <w:color w:val="auto"/>
          <w:sz w:val="24"/>
          <w:szCs w:val="24"/>
        </w:rPr>
      </w:pPr>
      <w:proofErr w:type="spellStart"/>
      <w:r w:rsidRPr="009B7419">
        <w:rPr>
          <w:rFonts w:ascii="Calibri" w:eastAsia="Merriweather" w:hAnsi="Calibri" w:cs="Calibri"/>
          <w:b/>
          <w:color w:val="auto"/>
          <w:sz w:val="24"/>
          <w:szCs w:val="24"/>
        </w:rPr>
        <w:t>Amerisure</w:t>
      </w:r>
      <w:proofErr w:type="spellEnd"/>
      <w:r w:rsidR="00B07891" w:rsidRPr="00B07891">
        <w:rPr>
          <w:rFonts w:ascii="Calibri" w:eastAsia="Merriweather" w:hAnsi="Calibri" w:cs="Calibri"/>
          <w:b/>
          <w:color w:val="auto"/>
          <w:sz w:val="24"/>
          <w:szCs w:val="24"/>
        </w:rPr>
        <w:t xml:space="preserve"> Insurance</w:t>
      </w:r>
      <w:r w:rsidR="008C7FD8">
        <w:rPr>
          <w:rFonts w:ascii="Calibri" w:hAnsi="Calibri" w:cs="Calibri"/>
          <w:b/>
          <w:sz w:val="22"/>
          <w:szCs w:val="22"/>
        </w:rPr>
        <w:t xml:space="preserve">, </w:t>
      </w:r>
      <w:r w:rsidR="008C7FD8" w:rsidRPr="008C7FD8">
        <w:rPr>
          <w:rFonts w:ascii="Calibri" w:eastAsia="Merriweather" w:hAnsi="Calibri" w:cs="Calibri"/>
          <w:b/>
          <w:color w:val="auto"/>
          <w:sz w:val="24"/>
          <w:szCs w:val="24"/>
        </w:rPr>
        <w:t>MI USA</w:t>
      </w:r>
      <w:r w:rsidR="009B7419">
        <w:rPr>
          <w:rFonts w:ascii="Calibri" w:hAnsi="Calibri" w:cs="Calibri"/>
          <w:b/>
          <w:sz w:val="22"/>
          <w:szCs w:val="22"/>
        </w:rPr>
        <w:tab/>
      </w:r>
      <w:r w:rsidR="009B7419">
        <w:rPr>
          <w:rFonts w:ascii="Calibri" w:hAnsi="Calibri" w:cs="Calibri"/>
          <w:b/>
          <w:sz w:val="22"/>
          <w:szCs w:val="22"/>
        </w:rPr>
        <w:tab/>
      </w:r>
      <w:r w:rsidR="009B7419">
        <w:rPr>
          <w:rFonts w:ascii="Calibri" w:hAnsi="Calibri" w:cs="Calibri"/>
          <w:b/>
          <w:sz w:val="22"/>
          <w:szCs w:val="22"/>
        </w:rPr>
        <w:tab/>
      </w:r>
      <w:r w:rsidR="009B7419">
        <w:rPr>
          <w:rFonts w:ascii="Calibri" w:hAnsi="Calibri" w:cs="Calibri"/>
          <w:b/>
          <w:sz w:val="22"/>
          <w:szCs w:val="22"/>
        </w:rPr>
        <w:tab/>
      </w:r>
      <w:r w:rsidR="009B7419">
        <w:rPr>
          <w:rFonts w:ascii="Calibri" w:hAnsi="Calibri" w:cs="Calibri"/>
          <w:b/>
          <w:sz w:val="22"/>
          <w:szCs w:val="22"/>
        </w:rPr>
        <w:tab/>
      </w:r>
      <w:r w:rsidR="009B7419">
        <w:rPr>
          <w:rFonts w:ascii="Calibri" w:hAnsi="Calibri" w:cs="Calibri"/>
          <w:b/>
          <w:sz w:val="22"/>
          <w:szCs w:val="22"/>
        </w:rPr>
        <w:tab/>
      </w:r>
      <w:r w:rsidR="009B7419">
        <w:rPr>
          <w:rFonts w:ascii="Calibri" w:hAnsi="Calibri" w:cs="Calibri"/>
          <w:b/>
          <w:sz w:val="22"/>
          <w:szCs w:val="22"/>
        </w:rPr>
        <w:tab/>
      </w:r>
      <w:r w:rsidR="009B7419" w:rsidRPr="004A15C5">
        <w:rPr>
          <w:rFonts w:ascii="Calibri" w:hAnsi="Calibri" w:cs="Calibri"/>
          <w:b/>
          <w:color w:val="auto"/>
          <w:sz w:val="22"/>
          <w:szCs w:val="24"/>
        </w:rPr>
        <w:t>Nov 2015 - Apr 2017</w:t>
      </w:r>
    </w:p>
    <w:p w:rsidR="00F00DA9" w:rsidRPr="00F00DA9" w:rsidRDefault="00F00DA9" w:rsidP="00034792">
      <w:pPr>
        <w:jc w:val="both"/>
        <w:rPr>
          <w:rFonts w:ascii="Calibri" w:hAnsi="Calibri" w:cs="Calibri"/>
          <w:b/>
          <w:iCs/>
          <w:sz w:val="22"/>
          <w:szCs w:val="22"/>
        </w:rPr>
      </w:pPr>
      <w:r w:rsidRPr="00F00DA9">
        <w:rPr>
          <w:rFonts w:ascii="Calibri" w:hAnsi="Calibri" w:cs="Calibri"/>
          <w:b/>
          <w:iCs/>
          <w:sz w:val="22"/>
          <w:szCs w:val="22"/>
        </w:rPr>
        <w:t>Senior Consultant</w:t>
      </w:r>
    </w:p>
    <w:p w:rsidR="00034792" w:rsidRDefault="00034792" w:rsidP="00034792">
      <w:pPr>
        <w:jc w:val="both"/>
        <w:rPr>
          <w:rFonts w:ascii="Calibri" w:hAnsi="Calibri" w:cs="Calibri"/>
          <w:sz w:val="22"/>
          <w:szCs w:val="22"/>
        </w:rPr>
      </w:pPr>
      <w:r w:rsidRPr="003363BC">
        <w:rPr>
          <w:rFonts w:ascii="Calibri" w:hAnsi="Calibri" w:cs="Calibri"/>
          <w:iCs/>
          <w:sz w:val="22"/>
          <w:szCs w:val="22"/>
        </w:rPr>
        <w:t>A</w:t>
      </w:r>
      <w:r>
        <w:rPr>
          <w:rFonts w:ascii="Calibri" w:hAnsi="Calibri" w:cs="Calibri"/>
          <w:iCs/>
          <w:sz w:val="22"/>
          <w:szCs w:val="22"/>
        </w:rPr>
        <w:t>s a Senior Consultant - Scrum Master for</w:t>
      </w:r>
      <w:r w:rsidRPr="003363BC">
        <w:rPr>
          <w:rFonts w:ascii="Calibri" w:hAnsi="Calibri" w:cs="Calibri"/>
          <w:iCs/>
          <w:sz w:val="22"/>
          <w:szCs w:val="22"/>
        </w:rPr>
        <w:t xml:space="preserve"> product development </w:t>
      </w:r>
      <w:r>
        <w:rPr>
          <w:rFonts w:ascii="Calibri" w:hAnsi="Calibri" w:cs="Calibri"/>
          <w:iCs/>
          <w:sz w:val="22"/>
          <w:szCs w:val="22"/>
        </w:rPr>
        <w:t xml:space="preserve">of </w:t>
      </w:r>
      <w:proofErr w:type="spellStart"/>
      <w:r>
        <w:rPr>
          <w:rFonts w:ascii="Calibri" w:hAnsi="Calibri" w:cs="Calibri"/>
          <w:iCs/>
          <w:sz w:val="22"/>
          <w:szCs w:val="22"/>
        </w:rPr>
        <w:t>Xponent</w:t>
      </w:r>
      <w:proofErr w:type="spellEnd"/>
      <w:r>
        <w:rPr>
          <w:rFonts w:ascii="Calibri" w:hAnsi="Calibri" w:cs="Calibri"/>
          <w:iCs/>
          <w:sz w:val="22"/>
          <w:szCs w:val="22"/>
        </w:rPr>
        <w:t xml:space="preserve"> (Underwriting Workstation) and Intellect Risk Analyst </w:t>
      </w:r>
      <w:r w:rsidRPr="007C1172">
        <w:rPr>
          <w:rFonts w:ascii="Calibri" w:hAnsi="Calibri" w:cs="Calibri"/>
          <w:sz w:val="22"/>
          <w:szCs w:val="22"/>
        </w:rPr>
        <w:t>tool for providing a 360 view of the customer to the Commercial Insurance underwriting professionals</w:t>
      </w:r>
      <w:r w:rsidR="00BF3DAF">
        <w:rPr>
          <w:rFonts w:ascii="Calibri" w:hAnsi="Calibri" w:cs="Calibri"/>
          <w:sz w:val="22"/>
          <w:szCs w:val="22"/>
        </w:rPr>
        <w:t>.</w:t>
      </w:r>
    </w:p>
    <w:p w:rsidR="00B07891" w:rsidRDefault="00B07891" w:rsidP="00034792">
      <w:pPr>
        <w:jc w:val="both"/>
        <w:rPr>
          <w:rFonts w:ascii="Calibri" w:hAnsi="Calibri" w:cs="Calibri"/>
          <w:sz w:val="22"/>
          <w:szCs w:val="22"/>
        </w:rPr>
      </w:pPr>
      <w:r>
        <w:rPr>
          <w:rFonts w:ascii="Calibri" w:hAnsi="Calibri" w:cs="Calibri"/>
          <w:sz w:val="22"/>
          <w:szCs w:val="22"/>
        </w:rPr>
        <w:t xml:space="preserve">Involved in the implementation of Underwriting Workstation for </w:t>
      </w:r>
      <w:proofErr w:type="spellStart"/>
      <w:r>
        <w:rPr>
          <w:rFonts w:ascii="Calibri" w:hAnsi="Calibri" w:cs="Calibri"/>
          <w:sz w:val="22"/>
          <w:szCs w:val="22"/>
        </w:rPr>
        <w:t>Amerisure</w:t>
      </w:r>
      <w:proofErr w:type="spellEnd"/>
      <w:r>
        <w:rPr>
          <w:rFonts w:ascii="Calibri" w:hAnsi="Calibri" w:cs="Calibri"/>
          <w:sz w:val="22"/>
          <w:szCs w:val="22"/>
        </w:rPr>
        <w:t>.</w:t>
      </w:r>
    </w:p>
    <w:p w:rsidR="005A527A" w:rsidRDefault="005A527A" w:rsidP="005A527A">
      <w:pPr>
        <w:rPr>
          <w:rFonts w:ascii="Calibri" w:hAnsi="Calibri" w:cs="Calibri"/>
          <w:b/>
          <w:sz w:val="22"/>
          <w:szCs w:val="22"/>
        </w:rPr>
      </w:pPr>
      <w:r>
        <w:rPr>
          <w:rFonts w:ascii="Calibri" w:hAnsi="Calibri" w:cs="Calibri"/>
          <w:b/>
          <w:sz w:val="22"/>
          <w:szCs w:val="22"/>
        </w:rPr>
        <w:t>Responsibilit</w:t>
      </w:r>
      <w:r w:rsidRPr="00C77FAE">
        <w:rPr>
          <w:rFonts w:ascii="Calibri" w:hAnsi="Calibri" w:cs="Calibri"/>
          <w:b/>
          <w:sz w:val="22"/>
          <w:szCs w:val="22"/>
        </w:rPr>
        <w:t>ies:</w:t>
      </w:r>
    </w:p>
    <w:p w:rsidR="005A527A" w:rsidRPr="007C1172" w:rsidRDefault="005A527A" w:rsidP="005A527A">
      <w:pPr>
        <w:pStyle w:val="ListParagraph"/>
        <w:widowControl w:val="0"/>
        <w:numPr>
          <w:ilvl w:val="0"/>
          <w:numId w:val="11"/>
        </w:numPr>
        <w:spacing w:line="312" w:lineRule="auto"/>
        <w:contextualSpacing/>
        <w:rPr>
          <w:rFonts w:ascii="Calibri" w:hAnsi="Calibri" w:cs="Calibri"/>
          <w:sz w:val="22"/>
          <w:szCs w:val="22"/>
        </w:rPr>
      </w:pPr>
      <w:r w:rsidRPr="007C1172">
        <w:rPr>
          <w:rFonts w:ascii="Calibri" w:hAnsi="Calibri" w:cs="Calibri"/>
          <w:sz w:val="22"/>
          <w:szCs w:val="22"/>
        </w:rPr>
        <w:t>Support the integration of databases, legacy systems, and web services.</w:t>
      </w:r>
    </w:p>
    <w:p w:rsidR="00034792" w:rsidRPr="005A527A" w:rsidRDefault="005A527A" w:rsidP="008D38C7">
      <w:pPr>
        <w:pStyle w:val="ListParagraph"/>
        <w:widowControl w:val="0"/>
        <w:numPr>
          <w:ilvl w:val="0"/>
          <w:numId w:val="11"/>
        </w:numPr>
        <w:spacing w:line="312" w:lineRule="auto"/>
        <w:contextualSpacing/>
        <w:jc w:val="both"/>
        <w:rPr>
          <w:rFonts w:ascii="Calibri" w:hAnsi="Calibri" w:cs="Calibri"/>
          <w:sz w:val="22"/>
          <w:szCs w:val="22"/>
        </w:rPr>
      </w:pPr>
      <w:r w:rsidRPr="005A527A">
        <w:rPr>
          <w:rFonts w:ascii="Calibri" w:hAnsi="Calibri" w:cs="Calibri"/>
          <w:sz w:val="22"/>
          <w:szCs w:val="22"/>
        </w:rPr>
        <w:t>Development of UNDERWRITING WORKBENCH (UWX), Risk Analyst</w:t>
      </w:r>
    </w:p>
    <w:p w:rsidR="007C1172" w:rsidRPr="005A64A8" w:rsidRDefault="005A64A8" w:rsidP="007C1172">
      <w:pPr>
        <w:rPr>
          <w:rFonts w:ascii="Calibri" w:hAnsi="Calibri" w:cs="Calibri"/>
          <w:b/>
          <w:sz w:val="22"/>
          <w:szCs w:val="22"/>
        </w:rPr>
      </w:pPr>
      <w:r w:rsidRPr="005A64A8">
        <w:rPr>
          <w:rFonts w:ascii="Calibri" w:hAnsi="Calibri" w:cs="Calibri"/>
          <w:b/>
          <w:sz w:val="22"/>
          <w:szCs w:val="22"/>
        </w:rPr>
        <w:t>Tools &amp; Technologies</w:t>
      </w:r>
      <w:r w:rsidR="007C1172" w:rsidRPr="005A64A8">
        <w:rPr>
          <w:rFonts w:ascii="Calibri" w:hAnsi="Calibri" w:cs="Calibri"/>
          <w:b/>
          <w:sz w:val="22"/>
          <w:szCs w:val="22"/>
        </w:rPr>
        <w:t>:</w:t>
      </w:r>
    </w:p>
    <w:p w:rsidR="007C1172" w:rsidRPr="007C1172" w:rsidRDefault="007C1172" w:rsidP="007C1172">
      <w:pPr>
        <w:pStyle w:val="ListParagraph"/>
        <w:widowControl w:val="0"/>
        <w:numPr>
          <w:ilvl w:val="0"/>
          <w:numId w:val="11"/>
        </w:numPr>
        <w:spacing w:line="312" w:lineRule="auto"/>
        <w:contextualSpacing/>
        <w:rPr>
          <w:rFonts w:ascii="Calibri" w:hAnsi="Calibri" w:cs="Calibri"/>
          <w:sz w:val="22"/>
          <w:szCs w:val="22"/>
        </w:rPr>
      </w:pPr>
      <w:r w:rsidRPr="007C1172">
        <w:rPr>
          <w:rFonts w:ascii="Calibri" w:hAnsi="Calibri" w:cs="Calibri"/>
          <w:sz w:val="22"/>
          <w:szCs w:val="22"/>
        </w:rPr>
        <w:t>AWS, DevOps</w:t>
      </w:r>
    </w:p>
    <w:p w:rsidR="007C1172" w:rsidRPr="007C1172" w:rsidRDefault="007C1172" w:rsidP="007C1172">
      <w:pPr>
        <w:pStyle w:val="ListParagraph"/>
        <w:widowControl w:val="0"/>
        <w:numPr>
          <w:ilvl w:val="0"/>
          <w:numId w:val="11"/>
        </w:numPr>
        <w:spacing w:line="312" w:lineRule="auto"/>
        <w:contextualSpacing/>
        <w:rPr>
          <w:rFonts w:ascii="Calibri" w:hAnsi="Calibri" w:cs="Calibri"/>
          <w:sz w:val="22"/>
          <w:szCs w:val="22"/>
        </w:rPr>
      </w:pPr>
      <w:r w:rsidRPr="007C1172">
        <w:rPr>
          <w:rFonts w:ascii="Calibri" w:hAnsi="Calibri" w:cs="Calibri"/>
          <w:sz w:val="22"/>
          <w:szCs w:val="22"/>
        </w:rPr>
        <w:t>Java J2EE, JSP, EJB, XML, JQuery</w:t>
      </w:r>
    </w:p>
    <w:p w:rsidR="007C1172" w:rsidRPr="007C1172" w:rsidRDefault="007C1172" w:rsidP="007C1172">
      <w:pPr>
        <w:pStyle w:val="ListParagraph"/>
        <w:widowControl w:val="0"/>
        <w:numPr>
          <w:ilvl w:val="0"/>
          <w:numId w:val="11"/>
        </w:numPr>
        <w:spacing w:line="312" w:lineRule="auto"/>
        <w:contextualSpacing/>
        <w:rPr>
          <w:rFonts w:ascii="Calibri" w:hAnsi="Calibri" w:cs="Calibri"/>
          <w:sz w:val="22"/>
          <w:szCs w:val="22"/>
        </w:rPr>
      </w:pPr>
      <w:r w:rsidRPr="007C1172">
        <w:rPr>
          <w:rFonts w:ascii="Calibri" w:hAnsi="Calibri" w:cs="Calibri"/>
          <w:sz w:val="22"/>
          <w:szCs w:val="22"/>
        </w:rPr>
        <w:t>JSON, JASPER REPORTS</w:t>
      </w:r>
    </w:p>
    <w:p w:rsidR="007C1172" w:rsidRPr="007C1172" w:rsidRDefault="007C1172" w:rsidP="007C1172">
      <w:pPr>
        <w:pStyle w:val="ListParagraph"/>
        <w:widowControl w:val="0"/>
        <w:numPr>
          <w:ilvl w:val="0"/>
          <w:numId w:val="11"/>
        </w:numPr>
        <w:spacing w:line="312" w:lineRule="auto"/>
        <w:contextualSpacing/>
        <w:rPr>
          <w:rFonts w:ascii="Calibri" w:hAnsi="Calibri" w:cs="Calibri"/>
          <w:sz w:val="22"/>
          <w:szCs w:val="22"/>
        </w:rPr>
      </w:pPr>
      <w:r w:rsidRPr="007C1172">
        <w:rPr>
          <w:rFonts w:ascii="Calibri" w:hAnsi="Calibri" w:cs="Calibri"/>
          <w:sz w:val="22"/>
          <w:szCs w:val="22"/>
        </w:rPr>
        <w:t>SOAP services</w:t>
      </w:r>
    </w:p>
    <w:p w:rsidR="007C1172" w:rsidRPr="00156B77" w:rsidRDefault="007C1172" w:rsidP="007C1172">
      <w:pPr>
        <w:pStyle w:val="ListParagraph"/>
        <w:widowControl w:val="0"/>
        <w:numPr>
          <w:ilvl w:val="0"/>
          <w:numId w:val="11"/>
        </w:numPr>
        <w:spacing w:line="312" w:lineRule="auto"/>
        <w:contextualSpacing/>
        <w:rPr>
          <w:rFonts w:asciiTheme="majorHAnsi" w:hAnsiTheme="majorHAnsi" w:cstheme="majorHAnsi"/>
          <w:sz w:val="20"/>
          <w:szCs w:val="20"/>
        </w:rPr>
      </w:pPr>
      <w:r w:rsidRPr="007C1172">
        <w:rPr>
          <w:rFonts w:ascii="Calibri" w:hAnsi="Calibri" w:cs="Calibri"/>
          <w:sz w:val="22"/>
          <w:szCs w:val="22"/>
        </w:rPr>
        <w:t>Mongo DB</w:t>
      </w:r>
    </w:p>
    <w:p w:rsidR="00077643" w:rsidRPr="00B07891" w:rsidRDefault="00B07891" w:rsidP="00B07891">
      <w:pPr>
        <w:pStyle w:val="Heading2"/>
        <w:rPr>
          <w:rFonts w:ascii="Calibri" w:hAnsi="Calibri" w:cs="Calibri"/>
          <w:i/>
          <w:color w:val="auto"/>
          <w:sz w:val="24"/>
          <w:szCs w:val="24"/>
        </w:rPr>
      </w:pPr>
      <w:r>
        <w:rPr>
          <w:rFonts w:ascii="Calibri" w:hAnsi="Calibri" w:cs="Calibri"/>
          <w:color w:val="auto"/>
          <w:sz w:val="24"/>
          <w:szCs w:val="24"/>
        </w:rPr>
        <w:t xml:space="preserve">Deloitte – USI Offices     </w:t>
      </w:r>
      <w:r>
        <w:rPr>
          <w:rFonts w:ascii="Calibri" w:hAnsi="Calibri" w:cs="Calibri"/>
          <w:color w:val="auto"/>
          <w:sz w:val="24"/>
          <w:szCs w:val="24"/>
        </w:rPr>
        <w:tab/>
      </w:r>
      <w:r w:rsidR="00077643" w:rsidRPr="00077643">
        <w:rPr>
          <w:rFonts w:ascii="Calibri" w:hAnsi="Calibri" w:cs="Calibri"/>
          <w:color w:val="auto"/>
          <w:sz w:val="24"/>
          <w:szCs w:val="24"/>
        </w:rPr>
        <w:t xml:space="preserve"> </w:t>
      </w:r>
      <w:bookmarkStart w:id="4" w:name="_kdoti0kb15xj" w:colFirst="0" w:colLast="0"/>
      <w:bookmarkEnd w:id="4"/>
      <w:r>
        <w:rPr>
          <w:rFonts w:ascii="Calibri" w:hAnsi="Calibri" w:cs="Calibri"/>
          <w:color w:val="auto"/>
          <w:sz w:val="24"/>
          <w:szCs w:val="24"/>
        </w:rPr>
        <w:tab/>
      </w:r>
      <w:r>
        <w:rPr>
          <w:rFonts w:ascii="Calibri" w:hAnsi="Calibri" w:cs="Calibri"/>
          <w:color w:val="auto"/>
          <w:sz w:val="24"/>
          <w:szCs w:val="24"/>
        </w:rPr>
        <w:tab/>
      </w:r>
      <w:r>
        <w:rPr>
          <w:rFonts w:ascii="Calibri" w:hAnsi="Calibri" w:cs="Calibri"/>
          <w:color w:val="auto"/>
          <w:sz w:val="24"/>
          <w:szCs w:val="24"/>
        </w:rPr>
        <w:tab/>
      </w:r>
      <w:r>
        <w:rPr>
          <w:rFonts w:ascii="Calibri" w:hAnsi="Calibri" w:cs="Calibri"/>
          <w:color w:val="auto"/>
          <w:sz w:val="24"/>
          <w:szCs w:val="24"/>
        </w:rPr>
        <w:tab/>
      </w:r>
      <w:r>
        <w:rPr>
          <w:rFonts w:ascii="Calibri" w:hAnsi="Calibri" w:cs="Calibri"/>
          <w:color w:val="auto"/>
          <w:sz w:val="24"/>
          <w:szCs w:val="24"/>
        </w:rPr>
        <w:tab/>
      </w:r>
      <w:r>
        <w:rPr>
          <w:rFonts w:ascii="Calibri" w:hAnsi="Calibri" w:cs="Calibri"/>
          <w:color w:val="auto"/>
          <w:sz w:val="24"/>
          <w:szCs w:val="24"/>
        </w:rPr>
        <w:tab/>
      </w:r>
      <w:r w:rsidR="00734542">
        <w:rPr>
          <w:rFonts w:ascii="Calibri" w:hAnsi="Calibri" w:cs="Calibri"/>
          <w:color w:val="auto"/>
          <w:sz w:val="24"/>
          <w:szCs w:val="24"/>
        </w:rPr>
        <w:t xml:space="preserve">               </w:t>
      </w:r>
      <w:r w:rsidR="000940B5">
        <w:rPr>
          <w:rFonts w:ascii="Calibri" w:hAnsi="Calibri" w:cs="Calibri"/>
          <w:color w:val="auto"/>
          <w:sz w:val="24"/>
          <w:szCs w:val="24"/>
        </w:rPr>
        <w:t xml:space="preserve"> </w:t>
      </w:r>
      <w:r w:rsidR="00077643" w:rsidRPr="00462B31">
        <w:rPr>
          <w:rFonts w:ascii="Calibri" w:hAnsi="Calibri" w:cs="Calibri"/>
          <w:color w:val="auto"/>
        </w:rPr>
        <w:t>Jun</w:t>
      </w:r>
      <w:r w:rsidR="00FB4095" w:rsidRPr="00462B31">
        <w:rPr>
          <w:rFonts w:ascii="Calibri" w:hAnsi="Calibri" w:cs="Calibri"/>
          <w:color w:val="auto"/>
        </w:rPr>
        <w:t>e</w:t>
      </w:r>
      <w:r w:rsidR="00077643" w:rsidRPr="00462B31">
        <w:rPr>
          <w:rFonts w:ascii="Calibri" w:hAnsi="Calibri" w:cs="Calibri"/>
          <w:color w:val="auto"/>
        </w:rPr>
        <w:t xml:space="preserve"> 2015 - Nov 2015</w:t>
      </w:r>
    </w:p>
    <w:p w:rsidR="00E90113" w:rsidRPr="00E90113" w:rsidRDefault="00E90113" w:rsidP="00077643">
      <w:pPr>
        <w:jc w:val="both"/>
        <w:rPr>
          <w:rFonts w:ascii="Calibri" w:hAnsi="Calibri" w:cs="Calibri"/>
          <w:b/>
          <w:sz w:val="22"/>
          <w:szCs w:val="20"/>
        </w:rPr>
      </w:pPr>
      <w:r w:rsidRPr="00E90113">
        <w:rPr>
          <w:rFonts w:ascii="Calibri" w:hAnsi="Calibri" w:cs="Calibri"/>
          <w:b/>
          <w:sz w:val="22"/>
          <w:szCs w:val="20"/>
        </w:rPr>
        <w:t>Analyst</w:t>
      </w:r>
    </w:p>
    <w:p w:rsidR="00E20788" w:rsidRDefault="00B07891" w:rsidP="00077643">
      <w:pPr>
        <w:jc w:val="both"/>
        <w:rPr>
          <w:rFonts w:ascii="Calibri" w:hAnsi="Calibri" w:cs="Calibri"/>
          <w:sz w:val="22"/>
          <w:szCs w:val="20"/>
        </w:rPr>
      </w:pPr>
      <w:r>
        <w:rPr>
          <w:rFonts w:ascii="Calibri" w:hAnsi="Calibri" w:cs="Calibri"/>
          <w:sz w:val="22"/>
          <w:szCs w:val="20"/>
        </w:rPr>
        <w:t xml:space="preserve">As an Analyst with </w:t>
      </w:r>
      <w:r w:rsidR="00077643" w:rsidRPr="00077643">
        <w:rPr>
          <w:rFonts w:ascii="Calibri" w:hAnsi="Calibri" w:cs="Calibri"/>
          <w:sz w:val="22"/>
          <w:szCs w:val="20"/>
        </w:rPr>
        <w:t>Deloitte</w:t>
      </w:r>
      <w:r>
        <w:rPr>
          <w:rFonts w:ascii="Calibri" w:hAnsi="Calibri" w:cs="Calibri"/>
          <w:sz w:val="22"/>
          <w:szCs w:val="20"/>
        </w:rPr>
        <w:t xml:space="preserve"> USI (US footprint in India),</w:t>
      </w:r>
      <w:r w:rsidR="00077643" w:rsidRPr="00077643">
        <w:rPr>
          <w:rFonts w:ascii="Calibri" w:hAnsi="Calibri" w:cs="Calibri"/>
          <w:sz w:val="22"/>
          <w:szCs w:val="20"/>
        </w:rPr>
        <w:t xml:space="preserve"> worked on Deloitte Application Studios (DAS). </w:t>
      </w:r>
    </w:p>
    <w:p w:rsidR="00077643" w:rsidRPr="00077643" w:rsidRDefault="00077643" w:rsidP="00077643">
      <w:pPr>
        <w:jc w:val="both"/>
        <w:rPr>
          <w:rFonts w:ascii="Calibri" w:hAnsi="Calibri" w:cs="Calibri"/>
          <w:sz w:val="22"/>
          <w:szCs w:val="20"/>
        </w:rPr>
      </w:pPr>
      <w:r w:rsidRPr="00077643">
        <w:rPr>
          <w:rFonts w:ascii="Calibri" w:hAnsi="Calibri" w:cs="Calibri"/>
          <w:sz w:val="22"/>
          <w:szCs w:val="20"/>
        </w:rPr>
        <w:t>As an active Scrum master, involved in conducting sprints for delivery of various efforts in DAS.</w:t>
      </w:r>
      <w:r w:rsidR="00055B92">
        <w:rPr>
          <w:rFonts w:ascii="Calibri" w:hAnsi="Calibri" w:cs="Calibri"/>
          <w:sz w:val="22"/>
          <w:szCs w:val="20"/>
        </w:rPr>
        <w:t xml:space="preserve"> Configuration of Adobe Analytics and Omniture for tracking various parameters for internal HR department.</w:t>
      </w:r>
    </w:p>
    <w:p w:rsidR="00077643" w:rsidRPr="00D53F02" w:rsidRDefault="00077643" w:rsidP="00077643">
      <w:pPr>
        <w:rPr>
          <w:rFonts w:ascii="Calibri" w:hAnsi="Calibri" w:cs="Calibri"/>
          <w:b/>
          <w:sz w:val="22"/>
          <w:szCs w:val="20"/>
        </w:rPr>
      </w:pPr>
      <w:r w:rsidRPr="00D53F02">
        <w:rPr>
          <w:rFonts w:ascii="Calibri" w:hAnsi="Calibri" w:cs="Calibri"/>
          <w:b/>
          <w:sz w:val="22"/>
          <w:szCs w:val="20"/>
        </w:rPr>
        <w:t>Tools &amp; Technologies:</w:t>
      </w:r>
    </w:p>
    <w:p w:rsidR="00077643" w:rsidRDefault="00077643" w:rsidP="00E20788">
      <w:pPr>
        <w:pStyle w:val="ListParagraph"/>
        <w:widowControl w:val="0"/>
        <w:numPr>
          <w:ilvl w:val="0"/>
          <w:numId w:val="11"/>
        </w:numPr>
        <w:ind w:left="714" w:hanging="357"/>
        <w:contextualSpacing/>
        <w:rPr>
          <w:rFonts w:ascii="Calibri" w:hAnsi="Calibri" w:cs="Calibri"/>
          <w:sz w:val="22"/>
          <w:szCs w:val="20"/>
        </w:rPr>
      </w:pPr>
      <w:r w:rsidRPr="00D53F02">
        <w:rPr>
          <w:rFonts w:ascii="Calibri" w:hAnsi="Calibri" w:cs="Calibri"/>
          <w:sz w:val="22"/>
          <w:szCs w:val="20"/>
        </w:rPr>
        <w:t>Adobe Omniture, Adobe Analytics</w:t>
      </w:r>
    </w:p>
    <w:p w:rsidR="00D53F02" w:rsidRPr="00D53F02" w:rsidRDefault="00D53F02" w:rsidP="00E20788">
      <w:pPr>
        <w:pStyle w:val="ListParagraph"/>
        <w:widowControl w:val="0"/>
        <w:numPr>
          <w:ilvl w:val="0"/>
          <w:numId w:val="11"/>
        </w:numPr>
        <w:ind w:left="714" w:hanging="357"/>
        <w:contextualSpacing/>
        <w:rPr>
          <w:rFonts w:ascii="Calibri" w:hAnsi="Calibri" w:cs="Calibri"/>
          <w:sz w:val="22"/>
          <w:szCs w:val="20"/>
        </w:rPr>
      </w:pPr>
      <w:r w:rsidRPr="00077643">
        <w:rPr>
          <w:rFonts w:ascii="Calibri" w:hAnsi="Calibri" w:cs="Calibri"/>
          <w:sz w:val="22"/>
          <w:szCs w:val="20"/>
        </w:rPr>
        <w:t xml:space="preserve">Digital Pulse Debugger, </w:t>
      </w:r>
      <w:proofErr w:type="spellStart"/>
      <w:r w:rsidRPr="00077643">
        <w:rPr>
          <w:rFonts w:ascii="Calibri" w:hAnsi="Calibri" w:cs="Calibri"/>
          <w:sz w:val="22"/>
          <w:szCs w:val="20"/>
        </w:rPr>
        <w:t>AvePoint</w:t>
      </w:r>
      <w:proofErr w:type="spellEnd"/>
    </w:p>
    <w:p w:rsidR="00077643" w:rsidRPr="00077643" w:rsidRDefault="00077643" w:rsidP="00E20788">
      <w:pPr>
        <w:pStyle w:val="ListParagraph"/>
        <w:widowControl w:val="0"/>
        <w:numPr>
          <w:ilvl w:val="0"/>
          <w:numId w:val="11"/>
        </w:numPr>
        <w:ind w:left="714" w:hanging="357"/>
        <w:contextualSpacing/>
        <w:rPr>
          <w:rFonts w:ascii="Calibri" w:hAnsi="Calibri" w:cs="Calibri"/>
          <w:sz w:val="22"/>
          <w:szCs w:val="20"/>
        </w:rPr>
      </w:pPr>
      <w:proofErr w:type="spellStart"/>
      <w:r w:rsidRPr="00077643">
        <w:rPr>
          <w:rFonts w:ascii="Calibri" w:hAnsi="Calibri" w:cs="Calibri"/>
          <w:sz w:val="22"/>
          <w:szCs w:val="20"/>
        </w:rPr>
        <w:t>Balsamiq</w:t>
      </w:r>
      <w:proofErr w:type="spellEnd"/>
    </w:p>
    <w:p w:rsidR="00077643" w:rsidRPr="00077643" w:rsidRDefault="00077643" w:rsidP="00E20788">
      <w:pPr>
        <w:pStyle w:val="ListParagraph"/>
        <w:widowControl w:val="0"/>
        <w:numPr>
          <w:ilvl w:val="0"/>
          <w:numId w:val="11"/>
        </w:numPr>
        <w:ind w:left="714" w:hanging="357"/>
        <w:contextualSpacing/>
        <w:rPr>
          <w:rFonts w:ascii="Calibri" w:hAnsi="Calibri" w:cs="Calibri"/>
          <w:sz w:val="22"/>
          <w:szCs w:val="20"/>
        </w:rPr>
      </w:pPr>
      <w:r w:rsidRPr="00077643">
        <w:rPr>
          <w:rFonts w:ascii="Calibri" w:hAnsi="Calibri" w:cs="Calibri"/>
          <w:sz w:val="22"/>
          <w:szCs w:val="20"/>
        </w:rPr>
        <w:t>Microsoft SQL Server</w:t>
      </w:r>
    </w:p>
    <w:p w:rsidR="00077643" w:rsidRPr="00077643" w:rsidRDefault="00077643" w:rsidP="00E20788">
      <w:pPr>
        <w:pStyle w:val="ListParagraph"/>
        <w:widowControl w:val="0"/>
        <w:numPr>
          <w:ilvl w:val="0"/>
          <w:numId w:val="11"/>
        </w:numPr>
        <w:ind w:left="714" w:hanging="357"/>
        <w:contextualSpacing/>
        <w:rPr>
          <w:rFonts w:ascii="Calibri" w:hAnsi="Calibri" w:cs="Calibri"/>
          <w:sz w:val="22"/>
          <w:szCs w:val="20"/>
        </w:rPr>
      </w:pPr>
      <w:r w:rsidRPr="00077643">
        <w:rPr>
          <w:rFonts w:ascii="Calibri" w:hAnsi="Calibri" w:cs="Calibri"/>
          <w:sz w:val="22"/>
          <w:szCs w:val="20"/>
        </w:rPr>
        <w:t xml:space="preserve">Microsoft Team Foundation Server </w:t>
      </w:r>
    </w:p>
    <w:p w:rsidR="00F352C6" w:rsidRPr="00F352C6" w:rsidRDefault="00F352C6" w:rsidP="002872ED">
      <w:pPr>
        <w:pStyle w:val="Heading2"/>
        <w:rPr>
          <w:rFonts w:ascii="Calibri" w:hAnsi="Calibri" w:cs="Calibri"/>
          <w:b w:val="0"/>
          <w:color w:val="auto"/>
          <w:sz w:val="20"/>
        </w:rPr>
      </w:pPr>
      <w:r w:rsidRPr="00F352C6">
        <w:rPr>
          <w:rFonts w:ascii="Calibri" w:hAnsi="Calibri" w:cs="Calibri"/>
          <w:sz w:val="28"/>
        </w:rPr>
        <w:lastRenderedPageBreak/>
        <w:t xml:space="preserve">CSC </w:t>
      </w:r>
      <w:bookmarkStart w:id="5" w:name="_5le2q2ahcpzg" w:colFirst="0" w:colLast="0"/>
      <w:bookmarkEnd w:id="5"/>
      <w:r w:rsidR="002872ED">
        <w:rPr>
          <w:rFonts w:ascii="Calibri" w:hAnsi="Calibri" w:cs="Calibri"/>
          <w:sz w:val="28"/>
        </w:rPr>
        <w:tab/>
      </w:r>
      <w:r w:rsidR="002872ED">
        <w:rPr>
          <w:rFonts w:ascii="Calibri" w:hAnsi="Calibri" w:cs="Calibri"/>
          <w:sz w:val="28"/>
        </w:rPr>
        <w:tab/>
      </w:r>
      <w:r w:rsidR="002872ED">
        <w:rPr>
          <w:rFonts w:ascii="Calibri" w:hAnsi="Calibri" w:cs="Calibri"/>
          <w:sz w:val="28"/>
        </w:rPr>
        <w:tab/>
      </w:r>
      <w:r w:rsidR="002872ED">
        <w:rPr>
          <w:rFonts w:ascii="Calibri" w:hAnsi="Calibri" w:cs="Calibri"/>
          <w:sz w:val="28"/>
        </w:rPr>
        <w:tab/>
      </w:r>
      <w:r w:rsidR="002872ED">
        <w:rPr>
          <w:rFonts w:ascii="Calibri" w:hAnsi="Calibri" w:cs="Calibri"/>
          <w:sz w:val="28"/>
        </w:rPr>
        <w:tab/>
      </w:r>
      <w:r w:rsidR="002872ED">
        <w:rPr>
          <w:rFonts w:ascii="Calibri" w:hAnsi="Calibri" w:cs="Calibri"/>
          <w:sz w:val="28"/>
        </w:rPr>
        <w:tab/>
      </w:r>
      <w:r w:rsidR="002872ED">
        <w:rPr>
          <w:rFonts w:ascii="Calibri" w:hAnsi="Calibri" w:cs="Calibri"/>
          <w:sz w:val="28"/>
        </w:rPr>
        <w:tab/>
      </w:r>
      <w:r w:rsidR="002872ED">
        <w:rPr>
          <w:rFonts w:ascii="Calibri" w:hAnsi="Calibri" w:cs="Calibri"/>
          <w:sz w:val="28"/>
        </w:rPr>
        <w:tab/>
      </w:r>
      <w:r w:rsidR="002872ED">
        <w:rPr>
          <w:rFonts w:ascii="Calibri" w:hAnsi="Calibri" w:cs="Calibri"/>
          <w:sz w:val="28"/>
        </w:rPr>
        <w:tab/>
      </w:r>
      <w:r w:rsidR="00FB4095">
        <w:rPr>
          <w:rFonts w:ascii="Calibri" w:hAnsi="Calibri" w:cs="Calibri"/>
          <w:sz w:val="28"/>
        </w:rPr>
        <w:t xml:space="preserve">                          </w:t>
      </w:r>
      <w:r w:rsidR="00FB4095" w:rsidRPr="00462B31">
        <w:rPr>
          <w:rFonts w:ascii="Calibri" w:hAnsi="Calibri" w:cs="Calibri"/>
          <w:color w:val="auto"/>
        </w:rPr>
        <w:t>June 2008 - Mar</w:t>
      </w:r>
      <w:r w:rsidRPr="00462B31">
        <w:rPr>
          <w:rFonts w:ascii="Calibri" w:hAnsi="Calibri" w:cs="Calibri"/>
          <w:color w:val="auto"/>
        </w:rPr>
        <w:t xml:space="preserve"> 2013</w:t>
      </w:r>
    </w:p>
    <w:p w:rsidR="00734542" w:rsidRDefault="00734542" w:rsidP="00F352C6">
      <w:pPr>
        <w:rPr>
          <w:rFonts w:ascii="Calibri" w:hAnsi="Calibri" w:cs="Calibri"/>
          <w:b/>
          <w:sz w:val="22"/>
          <w:szCs w:val="20"/>
        </w:rPr>
      </w:pPr>
      <w:r>
        <w:rPr>
          <w:rFonts w:ascii="Calibri" w:hAnsi="Calibri" w:cs="Calibri"/>
          <w:b/>
          <w:sz w:val="22"/>
          <w:szCs w:val="20"/>
        </w:rPr>
        <w:t>Senior Consultant</w:t>
      </w:r>
    </w:p>
    <w:p w:rsidR="00F352C6" w:rsidRPr="00F352C6" w:rsidRDefault="00F352C6" w:rsidP="00F352C6">
      <w:pPr>
        <w:rPr>
          <w:rFonts w:ascii="Calibri" w:eastAsia="Arial" w:hAnsi="Calibri" w:cs="Calibri"/>
          <w:sz w:val="22"/>
          <w:szCs w:val="20"/>
        </w:rPr>
      </w:pPr>
      <w:r w:rsidRPr="00F352C6">
        <w:rPr>
          <w:rFonts w:ascii="Calibri" w:hAnsi="Calibri" w:cs="Calibri"/>
          <w:b/>
          <w:sz w:val="22"/>
          <w:szCs w:val="20"/>
        </w:rPr>
        <w:t>Clients:</w:t>
      </w:r>
      <w:r w:rsidRPr="00F352C6">
        <w:rPr>
          <w:rFonts w:ascii="Calibri" w:eastAsia="Arial" w:hAnsi="Calibri" w:cs="Calibri"/>
          <w:sz w:val="22"/>
          <w:szCs w:val="20"/>
        </w:rPr>
        <w:t xml:space="preserve">  </w:t>
      </w:r>
      <w:r w:rsidRPr="00F352C6">
        <w:rPr>
          <w:rFonts w:ascii="Calibri" w:hAnsi="Calibri" w:cs="Calibri"/>
          <w:b/>
          <w:sz w:val="22"/>
          <w:szCs w:val="20"/>
        </w:rPr>
        <w:t xml:space="preserve">Farmers Insurance Group-Zurich, Hartford, NCFB and </w:t>
      </w:r>
      <w:proofErr w:type="spellStart"/>
      <w:r w:rsidRPr="00F352C6">
        <w:rPr>
          <w:rFonts w:ascii="Calibri" w:hAnsi="Calibri" w:cs="Calibri"/>
          <w:b/>
          <w:sz w:val="22"/>
          <w:szCs w:val="20"/>
        </w:rPr>
        <w:t>Pemco</w:t>
      </w:r>
      <w:proofErr w:type="spellEnd"/>
      <w:r w:rsidRPr="00F352C6">
        <w:rPr>
          <w:rFonts w:ascii="Calibri" w:hAnsi="Calibri" w:cs="Calibri"/>
          <w:b/>
          <w:sz w:val="22"/>
          <w:szCs w:val="20"/>
        </w:rPr>
        <w:t xml:space="preserve"> Insurance</w:t>
      </w:r>
    </w:p>
    <w:p w:rsidR="00F352C6" w:rsidRPr="00F352C6" w:rsidRDefault="00F352C6" w:rsidP="00F352C6">
      <w:pPr>
        <w:jc w:val="both"/>
        <w:rPr>
          <w:rFonts w:ascii="Calibri" w:hAnsi="Calibri" w:cs="Calibri"/>
          <w:sz w:val="22"/>
          <w:szCs w:val="20"/>
        </w:rPr>
      </w:pPr>
      <w:r w:rsidRPr="00F352C6">
        <w:rPr>
          <w:rFonts w:ascii="Calibri" w:hAnsi="Calibri" w:cs="Calibri"/>
          <w:sz w:val="22"/>
          <w:szCs w:val="20"/>
        </w:rPr>
        <w:t xml:space="preserve">As a Senior Consultant, involved in development of Exclusive Agent Motor Car Project for a U.S. insurer group of automobiles, homes and small businesses and other insurance and financial products. </w:t>
      </w:r>
    </w:p>
    <w:p w:rsidR="00F352C6" w:rsidRPr="00F352C6" w:rsidRDefault="00F352C6" w:rsidP="009735A9">
      <w:pPr>
        <w:widowControl w:val="0"/>
        <w:jc w:val="both"/>
        <w:rPr>
          <w:rFonts w:ascii="Calibri" w:hAnsi="Calibri" w:cs="Calibri"/>
          <w:sz w:val="22"/>
          <w:szCs w:val="20"/>
          <w:lang w:val="ru-RU"/>
        </w:rPr>
      </w:pPr>
      <w:r w:rsidRPr="00F352C6">
        <w:rPr>
          <w:rFonts w:ascii="Calibri" w:hAnsi="Calibri" w:cs="Calibri"/>
          <w:b/>
          <w:sz w:val="22"/>
          <w:szCs w:val="20"/>
          <w:lang w:val="ru-RU"/>
        </w:rPr>
        <w:t xml:space="preserve">Farmers Insurance </w:t>
      </w:r>
      <w:r w:rsidRPr="00F352C6">
        <w:rPr>
          <w:rFonts w:ascii="Calibri" w:hAnsi="Calibri" w:cs="Calibri"/>
          <w:sz w:val="22"/>
          <w:szCs w:val="20"/>
        </w:rPr>
        <w:t>was</w:t>
      </w:r>
      <w:r w:rsidRPr="00F352C6">
        <w:rPr>
          <w:rFonts w:ascii="Calibri" w:hAnsi="Calibri" w:cs="Calibri"/>
          <w:sz w:val="22"/>
          <w:szCs w:val="20"/>
          <w:lang w:val="ru-RU"/>
        </w:rPr>
        <w:t xml:space="preserve"> a client of </w:t>
      </w:r>
      <w:r w:rsidRPr="00F352C6">
        <w:rPr>
          <w:rFonts w:ascii="Calibri" w:hAnsi="Calibri" w:cs="Calibri"/>
          <w:b/>
          <w:sz w:val="22"/>
          <w:szCs w:val="20"/>
        </w:rPr>
        <w:t>CSC</w:t>
      </w:r>
      <w:r w:rsidRPr="00F352C6">
        <w:rPr>
          <w:rFonts w:ascii="Calibri" w:hAnsi="Calibri" w:cs="Calibri"/>
          <w:sz w:val="22"/>
          <w:szCs w:val="20"/>
          <w:lang w:val="ru-RU"/>
        </w:rPr>
        <w:t>, in</w:t>
      </w:r>
      <w:proofErr w:type="spellStart"/>
      <w:r w:rsidRPr="00F352C6">
        <w:rPr>
          <w:rFonts w:ascii="Calibri" w:hAnsi="Calibri" w:cs="Calibri"/>
          <w:sz w:val="22"/>
          <w:szCs w:val="20"/>
        </w:rPr>
        <w:t>volved</w:t>
      </w:r>
      <w:proofErr w:type="spellEnd"/>
      <w:r>
        <w:rPr>
          <w:rFonts w:ascii="Calibri" w:hAnsi="Calibri" w:cs="Calibri"/>
          <w:sz w:val="22"/>
          <w:szCs w:val="20"/>
        </w:rPr>
        <w:t xml:space="preserve"> in</w:t>
      </w:r>
      <w:r w:rsidRPr="00F352C6">
        <w:rPr>
          <w:rFonts w:ascii="Calibri" w:hAnsi="Calibri" w:cs="Calibri"/>
          <w:sz w:val="22"/>
          <w:szCs w:val="20"/>
          <w:lang w:val="ru-RU"/>
        </w:rPr>
        <w:t xml:space="preserve"> building &amp; maintenance of Datawarehouse, Analytics</w:t>
      </w:r>
      <w:r w:rsidRPr="00F352C6">
        <w:rPr>
          <w:rFonts w:ascii="Calibri" w:hAnsi="Calibri" w:cs="Calibri"/>
          <w:sz w:val="22"/>
          <w:szCs w:val="20"/>
        </w:rPr>
        <w:t xml:space="preserve"> and reporting platform of insurance Claims data of Farmers Insurance.</w:t>
      </w:r>
    </w:p>
    <w:p w:rsidR="00F352C6" w:rsidRPr="008A1551" w:rsidRDefault="00F352C6" w:rsidP="00F352C6">
      <w:pPr>
        <w:jc w:val="both"/>
        <w:rPr>
          <w:rFonts w:ascii="Calibri" w:hAnsi="Calibri" w:cs="Calibri"/>
          <w:b/>
          <w:bCs/>
          <w:sz w:val="22"/>
          <w:szCs w:val="20"/>
        </w:rPr>
      </w:pPr>
      <w:r w:rsidRPr="008A1551">
        <w:rPr>
          <w:rFonts w:ascii="Calibri" w:hAnsi="Calibri" w:cs="Calibri"/>
          <w:b/>
          <w:bCs/>
          <w:sz w:val="22"/>
          <w:szCs w:val="20"/>
        </w:rPr>
        <w:t>Responsibilities:</w:t>
      </w:r>
    </w:p>
    <w:p w:rsidR="00F352C6" w:rsidRPr="00F352C6" w:rsidRDefault="00F352C6" w:rsidP="00F352C6">
      <w:pPr>
        <w:widowControl w:val="0"/>
        <w:numPr>
          <w:ilvl w:val="0"/>
          <w:numId w:val="13"/>
        </w:numPr>
        <w:spacing w:line="312" w:lineRule="auto"/>
        <w:jc w:val="both"/>
        <w:rPr>
          <w:rFonts w:ascii="Calibri" w:hAnsi="Calibri" w:cs="Calibri"/>
          <w:sz w:val="22"/>
          <w:szCs w:val="20"/>
          <w:lang w:val="ru-RU"/>
        </w:rPr>
      </w:pPr>
      <w:r w:rsidRPr="00F352C6">
        <w:rPr>
          <w:rFonts w:ascii="Calibri" w:hAnsi="Calibri" w:cs="Calibri"/>
          <w:sz w:val="22"/>
          <w:szCs w:val="20"/>
          <w:lang w:val="ru-RU"/>
        </w:rPr>
        <w:t>Designed ETL processes using SSIS to extract the data from Oracle Source and to load the data into SQL server</w:t>
      </w:r>
      <w:r w:rsidRPr="00F352C6">
        <w:rPr>
          <w:rFonts w:ascii="Calibri" w:hAnsi="Calibri" w:cs="Calibri"/>
          <w:sz w:val="22"/>
          <w:szCs w:val="20"/>
        </w:rPr>
        <w:t>.</w:t>
      </w:r>
    </w:p>
    <w:p w:rsidR="00F352C6" w:rsidRPr="00F352C6" w:rsidRDefault="00F352C6" w:rsidP="00F352C6">
      <w:pPr>
        <w:widowControl w:val="0"/>
        <w:numPr>
          <w:ilvl w:val="0"/>
          <w:numId w:val="13"/>
        </w:numPr>
        <w:spacing w:line="312" w:lineRule="auto"/>
        <w:jc w:val="both"/>
        <w:rPr>
          <w:rFonts w:ascii="Calibri" w:hAnsi="Calibri" w:cs="Calibri"/>
          <w:sz w:val="22"/>
          <w:szCs w:val="20"/>
          <w:lang w:val="ru-RU"/>
        </w:rPr>
      </w:pPr>
      <w:r w:rsidRPr="00F352C6">
        <w:rPr>
          <w:rFonts w:ascii="Calibri" w:hAnsi="Calibri" w:cs="Calibri"/>
          <w:sz w:val="22"/>
          <w:szCs w:val="20"/>
        </w:rPr>
        <w:t>Analyzed the data and created Fact and Dimension tables.</w:t>
      </w:r>
    </w:p>
    <w:p w:rsidR="00F352C6" w:rsidRDefault="00F352C6" w:rsidP="00F352C6">
      <w:pPr>
        <w:widowControl w:val="0"/>
        <w:numPr>
          <w:ilvl w:val="0"/>
          <w:numId w:val="13"/>
        </w:numPr>
        <w:spacing w:line="312" w:lineRule="auto"/>
        <w:jc w:val="both"/>
        <w:rPr>
          <w:rFonts w:ascii="Calibri" w:hAnsi="Calibri" w:cs="Calibri"/>
          <w:sz w:val="22"/>
          <w:szCs w:val="20"/>
          <w:lang w:val="ru-RU"/>
        </w:rPr>
      </w:pPr>
      <w:r w:rsidRPr="00F352C6">
        <w:rPr>
          <w:rFonts w:ascii="Calibri" w:hAnsi="Calibri" w:cs="Calibri"/>
          <w:sz w:val="22"/>
          <w:szCs w:val="20"/>
          <w:lang w:val="ru-RU"/>
        </w:rPr>
        <w:t>Designed, Build the Dimensions, cubes with star schema using SQL Server Analysis Services (SSAS).</w:t>
      </w:r>
    </w:p>
    <w:p w:rsidR="004F01EB" w:rsidRPr="004F01EB" w:rsidRDefault="004F01EB" w:rsidP="004F01EB">
      <w:pPr>
        <w:pStyle w:val="ListParagraph"/>
        <w:numPr>
          <w:ilvl w:val="0"/>
          <w:numId w:val="13"/>
        </w:numPr>
        <w:rPr>
          <w:rFonts w:ascii="Calibri" w:hAnsi="Calibri" w:cs="Calibri"/>
          <w:sz w:val="22"/>
          <w:szCs w:val="20"/>
          <w:lang w:val="ru-RU"/>
        </w:rPr>
      </w:pPr>
      <w:r w:rsidRPr="004F01EB">
        <w:rPr>
          <w:rFonts w:ascii="Calibri" w:hAnsi="Calibri" w:cs="Calibri"/>
          <w:sz w:val="22"/>
          <w:szCs w:val="20"/>
          <w:lang w:val="ru-RU"/>
        </w:rPr>
        <w:t>Monitoring the ETL on daily basis.</w:t>
      </w:r>
    </w:p>
    <w:p w:rsidR="004F01EB" w:rsidRPr="004F01EB" w:rsidRDefault="004F01EB" w:rsidP="004F01EB">
      <w:pPr>
        <w:widowControl w:val="0"/>
        <w:numPr>
          <w:ilvl w:val="0"/>
          <w:numId w:val="13"/>
        </w:numPr>
        <w:spacing w:line="312" w:lineRule="auto"/>
        <w:jc w:val="both"/>
        <w:rPr>
          <w:rFonts w:ascii="Calibri" w:hAnsi="Calibri" w:cs="Calibri"/>
          <w:sz w:val="22"/>
          <w:szCs w:val="20"/>
          <w:lang w:val="ru-RU"/>
        </w:rPr>
      </w:pPr>
      <w:r w:rsidRPr="004F01EB">
        <w:rPr>
          <w:rFonts w:ascii="Calibri" w:hAnsi="Calibri" w:cs="Calibri"/>
          <w:sz w:val="22"/>
          <w:szCs w:val="20"/>
          <w:lang w:val="ru-RU"/>
        </w:rPr>
        <w:t>Involved in fixing issues when the scheduled job fails.</w:t>
      </w:r>
    </w:p>
    <w:p w:rsidR="004F01EB" w:rsidRPr="00F352C6" w:rsidRDefault="004F01EB" w:rsidP="004F01EB">
      <w:pPr>
        <w:widowControl w:val="0"/>
        <w:numPr>
          <w:ilvl w:val="0"/>
          <w:numId w:val="13"/>
        </w:numPr>
        <w:spacing w:line="312" w:lineRule="auto"/>
        <w:jc w:val="both"/>
        <w:rPr>
          <w:rFonts w:ascii="Calibri" w:hAnsi="Calibri" w:cs="Calibri"/>
          <w:sz w:val="22"/>
          <w:szCs w:val="20"/>
          <w:lang w:val="ru-RU"/>
        </w:rPr>
      </w:pPr>
      <w:r w:rsidRPr="004F01EB">
        <w:rPr>
          <w:rFonts w:ascii="Calibri" w:hAnsi="Calibri" w:cs="Calibri"/>
          <w:sz w:val="22"/>
          <w:szCs w:val="20"/>
          <w:lang w:val="ru-RU"/>
        </w:rPr>
        <w:t>Provide production support for this project by solving data issues raised by the users.</w:t>
      </w:r>
    </w:p>
    <w:p w:rsidR="00F352C6" w:rsidRPr="00F67CE0" w:rsidRDefault="00F352C6" w:rsidP="00F352C6">
      <w:pPr>
        <w:rPr>
          <w:rFonts w:ascii="Calibri" w:hAnsi="Calibri" w:cs="Calibri"/>
          <w:b/>
          <w:bCs/>
          <w:sz w:val="22"/>
          <w:szCs w:val="20"/>
        </w:rPr>
      </w:pPr>
      <w:r w:rsidRPr="00F67CE0">
        <w:rPr>
          <w:rFonts w:ascii="Calibri" w:hAnsi="Calibri" w:cs="Calibri"/>
          <w:b/>
          <w:bCs/>
          <w:sz w:val="22"/>
          <w:szCs w:val="20"/>
        </w:rPr>
        <w:t>Other Projects:</w:t>
      </w:r>
    </w:p>
    <w:p w:rsidR="00F352C6" w:rsidRPr="00F352C6" w:rsidRDefault="00F352C6" w:rsidP="00F352C6">
      <w:pPr>
        <w:pStyle w:val="ListParagraph"/>
        <w:widowControl w:val="0"/>
        <w:numPr>
          <w:ilvl w:val="0"/>
          <w:numId w:val="11"/>
        </w:numPr>
        <w:spacing w:line="312" w:lineRule="auto"/>
        <w:contextualSpacing/>
        <w:rPr>
          <w:rFonts w:ascii="Calibri" w:hAnsi="Calibri" w:cs="Calibri"/>
          <w:sz w:val="22"/>
          <w:szCs w:val="20"/>
        </w:rPr>
      </w:pPr>
      <w:r w:rsidRPr="00F352C6">
        <w:rPr>
          <w:rFonts w:ascii="Calibri" w:hAnsi="Calibri" w:cs="Calibri"/>
          <w:sz w:val="22"/>
          <w:szCs w:val="20"/>
        </w:rPr>
        <w:t>Application Development and Maintenance</w:t>
      </w:r>
    </w:p>
    <w:p w:rsidR="00F352C6" w:rsidRPr="00F352C6" w:rsidRDefault="00F352C6" w:rsidP="00F352C6">
      <w:pPr>
        <w:pStyle w:val="ListParagraph"/>
        <w:widowControl w:val="0"/>
        <w:numPr>
          <w:ilvl w:val="0"/>
          <w:numId w:val="11"/>
        </w:numPr>
        <w:spacing w:line="312" w:lineRule="auto"/>
        <w:contextualSpacing/>
        <w:rPr>
          <w:rFonts w:ascii="Calibri" w:hAnsi="Calibri" w:cs="Calibri"/>
          <w:sz w:val="22"/>
          <w:szCs w:val="20"/>
        </w:rPr>
      </w:pPr>
      <w:r w:rsidRPr="00F352C6">
        <w:rPr>
          <w:rFonts w:ascii="Calibri" w:hAnsi="Calibri" w:cs="Calibri"/>
          <w:sz w:val="22"/>
          <w:szCs w:val="20"/>
        </w:rPr>
        <w:t>Policy Administration Vendor Evaluation (PAVE), for an insurer (Hartford) based out of Connecticut, USA</w:t>
      </w:r>
    </w:p>
    <w:p w:rsidR="00F352C6" w:rsidRPr="00F352C6" w:rsidRDefault="00F352C6" w:rsidP="00F352C6">
      <w:pPr>
        <w:pStyle w:val="ListParagraph"/>
        <w:widowControl w:val="0"/>
        <w:numPr>
          <w:ilvl w:val="0"/>
          <w:numId w:val="11"/>
        </w:numPr>
        <w:spacing w:before="240" w:after="240" w:line="237" w:lineRule="auto"/>
        <w:contextualSpacing/>
        <w:jc w:val="both"/>
        <w:rPr>
          <w:rFonts w:ascii="Calibri" w:hAnsi="Calibri" w:cs="Calibri"/>
          <w:sz w:val="22"/>
          <w:szCs w:val="20"/>
        </w:rPr>
      </w:pPr>
      <w:r w:rsidRPr="00F352C6">
        <w:rPr>
          <w:rFonts w:ascii="Calibri" w:hAnsi="Calibri" w:cs="Calibri"/>
          <w:sz w:val="22"/>
          <w:szCs w:val="20"/>
        </w:rPr>
        <w:t>Business Applications Support for an insurer (</w:t>
      </w:r>
      <w:proofErr w:type="spellStart"/>
      <w:r w:rsidRPr="00F352C6">
        <w:rPr>
          <w:rFonts w:ascii="Calibri" w:hAnsi="Calibri" w:cs="Calibri"/>
          <w:sz w:val="22"/>
          <w:szCs w:val="20"/>
        </w:rPr>
        <w:t>Pemco</w:t>
      </w:r>
      <w:proofErr w:type="spellEnd"/>
      <w:r w:rsidRPr="00F352C6">
        <w:rPr>
          <w:rFonts w:ascii="Calibri" w:hAnsi="Calibri" w:cs="Calibri"/>
          <w:sz w:val="22"/>
          <w:szCs w:val="20"/>
        </w:rPr>
        <w:t>) based out of Seattle, USA</w:t>
      </w:r>
    </w:p>
    <w:p w:rsidR="00F352C6" w:rsidRPr="00F352C6" w:rsidRDefault="00F352C6" w:rsidP="00F352C6">
      <w:pPr>
        <w:pStyle w:val="ListParagraph"/>
        <w:widowControl w:val="0"/>
        <w:numPr>
          <w:ilvl w:val="0"/>
          <w:numId w:val="11"/>
        </w:numPr>
        <w:spacing w:before="240" w:after="240" w:line="237" w:lineRule="auto"/>
        <w:contextualSpacing/>
        <w:jc w:val="both"/>
        <w:rPr>
          <w:rFonts w:ascii="Calibri" w:hAnsi="Calibri" w:cs="Calibri"/>
          <w:sz w:val="22"/>
          <w:szCs w:val="20"/>
        </w:rPr>
      </w:pPr>
      <w:r w:rsidRPr="00F352C6">
        <w:rPr>
          <w:rFonts w:ascii="Calibri" w:hAnsi="Calibri" w:cs="Calibri"/>
          <w:sz w:val="22"/>
          <w:szCs w:val="20"/>
        </w:rPr>
        <w:t>Exceed Policy-Client Decoupling for North Carolina Farm Bureau (NCFB)</w:t>
      </w:r>
    </w:p>
    <w:p w:rsidR="00F352C6" w:rsidRPr="00F352C6" w:rsidRDefault="00F352C6" w:rsidP="00F352C6">
      <w:pPr>
        <w:pStyle w:val="ListParagraph"/>
        <w:widowControl w:val="0"/>
        <w:numPr>
          <w:ilvl w:val="0"/>
          <w:numId w:val="11"/>
        </w:numPr>
        <w:spacing w:before="240" w:after="240" w:line="237" w:lineRule="auto"/>
        <w:contextualSpacing/>
        <w:jc w:val="both"/>
        <w:rPr>
          <w:rFonts w:ascii="Calibri" w:hAnsi="Calibri" w:cs="Calibri"/>
          <w:sz w:val="22"/>
          <w:szCs w:val="20"/>
        </w:rPr>
      </w:pPr>
      <w:r w:rsidRPr="00F352C6">
        <w:rPr>
          <w:rFonts w:ascii="Calibri" w:hAnsi="Calibri" w:cs="Calibri"/>
          <w:sz w:val="22"/>
          <w:szCs w:val="20"/>
        </w:rPr>
        <w:t xml:space="preserve">SICS </w:t>
      </w:r>
      <w:proofErr w:type="spellStart"/>
      <w:r w:rsidRPr="00F352C6">
        <w:rPr>
          <w:rFonts w:ascii="Calibri" w:hAnsi="Calibri" w:cs="Calibri"/>
          <w:sz w:val="22"/>
          <w:szCs w:val="20"/>
        </w:rPr>
        <w:t>nt</w:t>
      </w:r>
      <w:proofErr w:type="spellEnd"/>
      <w:r w:rsidRPr="00F352C6">
        <w:rPr>
          <w:rFonts w:ascii="Calibri" w:hAnsi="Calibri" w:cs="Calibri"/>
          <w:sz w:val="22"/>
          <w:szCs w:val="20"/>
        </w:rPr>
        <w:t xml:space="preserve"> Reinsurance Product Development</w:t>
      </w:r>
    </w:p>
    <w:p w:rsidR="00F352C6" w:rsidRPr="00F352C6" w:rsidRDefault="00F352C6" w:rsidP="00F352C6">
      <w:pPr>
        <w:pStyle w:val="ListParagraph"/>
        <w:widowControl w:val="0"/>
        <w:numPr>
          <w:ilvl w:val="0"/>
          <w:numId w:val="11"/>
        </w:numPr>
        <w:spacing w:before="240" w:after="240" w:line="237" w:lineRule="auto"/>
        <w:contextualSpacing/>
        <w:jc w:val="both"/>
        <w:rPr>
          <w:rFonts w:ascii="Calibri" w:hAnsi="Calibri" w:cs="Calibri"/>
          <w:sz w:val="22"/>
          <w:szCs w:val="20"/>
        </w:rPr>
      </w:pPr>
      <w:r w:rsidRPr="00F352C6">
        <w:rPr>
          <w:rFonts w:ascii="Calibri" w:hAnsi="Calibri" w:cs="Calibri"/>
          <w:sz w:val="22"/>
          <w:szCs w:val="20"/>
        </w:rPr>
        <w:t>Customer Driven Evaluation (CDE) – DC2/DC3 Capacity build</w:t>
      </w:r>
    </w:p>
    <w:p w:rsidR="00406655" w:rsidRPr="00406655" w:rsidRDefault="00F352C6" w:rsidP="00406655">
      <w:pPr>
        <w:pStyle w:val="ListParagraph"/>
        <w:widowControl w:val="0"/>
        <w:numPr>
          <w:ilvl w:val="0"/>
          <w:numId w:val="11"/>
        </w:numPr>
        <w:spacing w:line="237" w:lineRule="auto"/>
        <w:contextualSpacing/>
        <w:jc w:val="both"/>
        <w:rPr>
          <w:rFonts w:ascii="Calibri" w:hAnsi="Calibri" w:cs="Calibri"/>
          <w:b/>
          <w:bCs/>
          <w:sz w:val="22"/>
          <w:szCs w:val="20"/>
        </w:rPr>
      </w:pPr>
      <w:r w:rsidRPr="00406655">
        <w:rPr>
          <w:rFonts w:ascii="Calibri" w:hAnsi="Calibri" w:cs="Calibri"/>
          <w:sz w:val="22"/>
          <w:szCs w:val="20"/>
        </w:rPr>
        <w:t>21st Century – subsidiary of AIG</w:t>
      </w:r>
    </w:p>
    <w:p w:rsidR="00747D4E" w:rsidRDefault="00747D4E" w:rsidP="00406655">
      <w:pPr>
        <w:widowControl w:val="0"/>
        <w:spacing w:line="238" w:lineRule="auto"/>
        <w:contextualSpacing/>
        <w:jc w:val="both"/>
        <w:rPr>
          <w:rFonts w:ascii="Calibri" w:hAnsi="Calibri" w:cs="Calibri"/>
          <w:b/>
          <w:bCs/>
          <w:sz w:val="22"/>
          <w:szCs w:val="20"/>
        </w:rPr>
      </w:pPr>
    </w:p>
    <w:p w:rsidR="00F352C6" w:rsidRPr="00406655" w:rsidRDefault="00F352C6" w:rsidP="00406655">
      <w:pPr>
        <w:widowControl w:val="0"/>
        <w:spacing w:line="238" w:lineRule="auto"/>
        <w:contextualSpacing/>
        <w:jc w:val="both"/>
        <w:rPr>
          <w:rFonts w:ascii="Calibri" w:hAnsi="Calibri" w:cs="Calibri"/>
          <w:b/>
          <w:bCs/>
          <w:sz w:val="22"/>
          <w:szCs w:val="20"/>
        </w:rPr>
      </w:pPr>
      <w:r w:rsidRPr="00406655">
        <w:rPr>
          <w:rFonts w:ascii="Calibri" w:hAnsi="Calibri" w:cs="Calibri"/>
          <w:b/>
          <w:bCs/>
          <w:sz w:val="22"/>
          <w:szCs w:val="20"/>
        </w:rPr>
        <w:t>Tools &amp; Technologies:</w:t>
      </w:r>
    </w:p>
    <w:p w:rsidR="00F352C6" w:rsidRPr="009735A9" w:rsidRDefault="00F352C6" w:rsidP="00406655">
      <w:pPr>
        <w:pStyle w:val="ListParagraph"/>
        <w:widowControl w:val="0"/>
        <w:numPr>
          <w:ilvl w:val="0"/>
          <w:numId w:val="11"/>
        </w:numPr>
        <w:spacing w:line="238" w:lineRule="auto"/>
        <w:contextualSpacing/>
        <w:jc w:val="both"/>
        <w:rPr>
          <w:rFonts w:ascii="Calibri" w:hAnsi="Calibri" w:cs="Calibri"/>
          <w:sz w:val="22"/>
          <w:szCs w:val="20"/>
        </w:rPr>
      </w:pPr>
      <w:r w:rsidRPr="009735A9">
        <w:rPr>
          <w:rFonts w:ascii="Calibri" w:hAnsi="Calibri" w:cs="Calibri"/>
          <w:sz w:val="22"/>
          <w:szCs w:val="20"/>
        </w:rPr>
        <w:t>IBM Mainframes, CICS, Cobol &amp; DB2</w:t>
      </w:r>
    </w:p>
    <w:p w:rsidR="00F352C6" w:rsidRPr="009735A9" w:rsidRDefault="00F352C6" w:rsidP="00406655">
      <w:pPr>
        <w:pStyle w:val="ListParagraph"/>
        <w:widowControl w:val="0"/>
        <w:numPr>
          <w:ilvl w:val="0"/>
          <w:numId w:val="11"/>
        </w:numPr>
        <w:spacing w:line="238" w:lineRule="auto"/>
        <w:contextualSpacing/>
        <w:jc w:val="both"/>
        <w:rPr>
          <w:rFonts w:ascii="Calibri" w:hAnsi="Calibri" w:cs="Calibri"/>
          <w:sz w:val="22"/>
          <w:szCs w:val="20"/>
        </w:rPr>
      </w:pPr>
      <w:r w:rsidRPr="009735A9">
        <w:rPr>
          <w:rFonts w:ascii="Calibri" w:hAnsi="Calibri" w:cs="Calibri"/>
          <w:sz w:val="22"/>
          <w:szCs w:val="20"/>
        </w:rPr>
        <w:t>HP Quality Center</w:t>
      </w:r>
    </w:p>
    <w:p w:rsidR="00F352C6" w:rsidRPr="009735A9" w:rsidRDefault="00F352C6" w:rsidP="009735A9">
      <w:pPr>
        <w:pStyle w:val="ListParagraph"/>
        <w:widowControl w:val="0"/>
        <w:numPr>
          <w:ilvl w:val="0"/>
          <w:numId w:val="11"/>
        </w:numPr>
        <w:spacing w:before="240" w:after="240" w:line="237" w:lineRule="auto"/>
        <w:contextualSpacing/>
        <w:jc w:val="both"/>
        <w:rPr>
          <w:rFonts w:ascii="Calibri" w:hAnsi="Calibri" w:cs="Calibri"/>
          <w:sz w:val="22"/>
          <w:szCs w:val="20"/>
        </w:rPr>
      </w:pPr>
      <w:r w:rsidRPr="009735A9">
        <w:rPr>
          <w:rFonts w:ascii="Calibri" w:hAnsi="Calibri" w:cs="Calibri"/>
          <w:sz w:val="22"/>
          <w:szCs w:val="20"/>
        </w:rPr>
        <w:t>Rational RFT</w:t>
      </w:r>
    </w:p>
    <w:p w:rsidR="00F352C6" w:rsidRPr="009735A9" w:rsidRDefault="00F352C6" w:rsidP="009735A9">
      <w:pPr>
        <w:pStyle w:val="ListParagraph"/>
        <w:widowControl w:val="0"/>
        <w:numPr>
          <w:ilvl w:val="0"/>
          <w:numId w:val="11"/>
        </w:numPr>
        <w:spacing w:before="240" w:after="240" w:line="237" w:lineRule="auto"/>
        <w:contextualSpacing/>
        <w:jc w:val="both"/>
        <w:rPr>
          <w:rFonts w:ascii="Calibri" w:hAnsi="Calibri" w:cs="Calibri"/>
          <w:sz w:val="22"/>
          <w:szCs w:val="20"/>
        </w:rPr>
      </w:pPr>
      <w:r w:rsidRPr="009735A9">
        <w:rPr>
          <w:rFonts w:ascii="Calibri" w:hAnsi="Calibri" w:cs="Calibri"/>
          <w:sz w:val="22"/>
          <w:szCs w:val="20"/>
        </w:rPr>
        <w:t>XML, JSON</w:t>
      </w:r>
    </w:p>
    <w:p w:rsidR="00F352C6" w:rsidRPr="009735A9" w:rsidRDefault="00F352C6" w:rsidP="00BB1B57">
      <w:pPr>
        <w:pStyle w:val="ListParagraph"/>
        <w:widowControl w:val="0"/>
        <w:numPr>
          <w:ilvl w:val="0"/>
          <w:numId w:val="11"/>
        </w:numPr>
        <w:spacing w:line="237" w:lineRule="auto"/>
        <w:contextualSpacing/>
        <w:jc w:val="both"/>
        <w:rPr>
          <w:rFonts w:ascii="Calibri" w:hAnsi="Calibri" w:cs="Calibri"/>
          <w:sz w:val="22"/>
          <w:szCs w:val="20"/>
        </w:rPr>
      </w:pPr>
      <w:r w:rsidRPr="009735A9">
        <w:rPr>
          <w:rFonts w:ascii="Calibri" w:hAnsi="Calibri" w:cs="Calibri"/>
          <w:sz w:val="22"/>
          <w:szCs w:val="20"/>
        </w:rPr>
        <w:t>SQL server 2008, T-SQL, SSAS, SSIS, Windows Server 2008.</w:t>
      </w:r>
    </w:p>
    <w:p w:rsidR="00F352C6" w:rsidRPr="00BB1B57" w:rsidRDefault="00F352C6" w:rsidP="00BB1B57">
      <w:pPr>
        <w:rPr>
          <w:rFonts w:ascii="Calibri" w:hAnsi="Calibri" w:cs="Calibri"/>
          <w:b/>
          <w:bCs/>
          <w:sz w:val="22"/>
          <w:szCs w:val="22"/>
        </w:rPr>
      </w:pPr>
      <w:r w:rsidRPr="00BB1B57">
        <w:rPr>
          <w:rFonts w:ascii="Calibri" w:hAnsi="Calibri" w:cs="Calibri"/>
          <w:b/>
          <w:bCs/>
          <w:sz w:val="22"/>
          <w:szCs w:val="22"/>
        </w:rPr>
        <w:t>International Assignment(s):</w:t>
      </w:r>
    </w:p>
    <w:p w:rsidR="00F352C6" w:rsidRPr="00F352C6" w:rsidRDefault="00F352C6" w:rsidP="00F352C6">
      <w:pPr>
        <w:pStyle w:val="ListParagraph"/>
        <w:widowControl w:val="0"/>
        <w:numPr>
          <w:ilvl w:val="0"/>
          <w:numId w:val="11"/>
        </w:numPr>
        <w:spacing w:line="312" w:lineRule="auto"/>
        <w:contextualSpacing/>
        <w:rPr>
          <w:rFonts w:ascii="Calibri" w:hAnsi="Calibri" w:cs="Calibri"/>
          <w:sz w:val="22"/>
          <w:szCs w:val="22"/>
        </w:rPr>
      </w:pPr>
      <w:proofErr w:type="spellStart"/>
      <w:r w:rsidRPr="00F352C6">
        <w:rPr>
          <w:rFonts w:ascii="Calibri" w:hAnsi="Calibri" w:cs="Calibri"/>
          <w:sz w:val="22"/>
          <w:szCs w:val="22"/>
        </w:rPr>
        <w:t>Pemco</w:t>
      </w:r>
      <w:proofErr w:type="spellEnd"/>
      <w:r w:rsidRPr="00F352C6">
        <w:rPr>
          <w:rFonts w:ascii="Calibri" w:hAnsi="Calibri" w:cs="Calibri"/>
          <w:sz w:val="22"/>
          <w:szCs w:val="22"/>
        </w:rPr>
        <w:t xml:space="preserve"> Insurance, Seattle, WA, USA – From Aug 2011 - Oct 2011</w:t>
      </w:r>
    </w:p>
    <w:p w:rsidR="00BB1B57" w:rsidRPr="008E6E4E" w:rsidRDefault="00BB1B57" w:rsidP="008E6E4E">
      <w:pPr>
        <w:pStyle w:val="Heading2"/>
        <w:rPr>
          <w:rFonts w:ascii="Calibri" w:hAnsi="Calibri" w:cs="Calibri"/>
          <w:b w:val="0"/>
          <w:i/>
        </w:rPr>
      </w:pPr>
      <w:r w:rsidRPr="00BB1B57">
        <w:rPr>
          <w:rFonts w:ascii="Calibri" w:hAnsi="Calibri" w:cs="Calibri"/>
        </w:rPr>
        <w:t xml:space="preserve">Value Momentum Software Services </w:t>
      </w:r>
      <w:bookmarkStart w:id="6" w:name="_gyv453k4p03v" w:colFirst="0" w:colLast="0"/>
      <w:bookmarkEnd w:id="6"/>
      <w:r w:rsidR="008E6E4E">
        <w:rPr>
          <w:rFonts w:ascii="Calibri" w:hAnsi="Calibri" w:cs="Calibri"/>
        </w:rPr>
        <w:tab/>
      </w:r>
      <w:r w:rsidR="008E6E4E">
        <w:rPr>
          <w:rFonts w:ascii="Calibri" w:hAnsi="Calibri" w:cs="Calibri"/>
        </w:rPr>
        <w:tab/>
      </w:r>
      <w:r w:rsidR="008E6E4E">
        <w:rPr>
          <w:rFonts w:ascii="Calibri" w:hAnsi="Calibri" w:cs="Calibri"/>
        </w:rPr>
        <w:tab/>
      </w:r>
      <w:r w:rsidR="008E6E4E">
        <w:rPr>
          <w:rFonts w:ascii="Calibri" w:hAnsi="Calibri" w:cs="Calibri"/>
        </w:rPr>
        <w:tab/>
      </w:r>
      <w:r w:rsidR="008E6E4E">
        <w:rPr>
          <w:rFonts w:ascii="Calibri" w:hAnsi="Calibri" w:cs="Calibri"/>
        </w:rPr>
        <w:tab/>
      </w:r>
      <w:r w:rsidR="008E6E4E">
        <w:rPr>
          <w:rFonts w:ascii="Calibri" w:hAnsi="Calibri" w:cs="Calibri"/>
        </w:rPr>
        <w:tab/>
      </w:r>
      <w:r w:rsidR="008E6E4E">
        <w:rPr>
          <w:rFonts w:ascii="Calibri" w:hAnsi="Calibri" w:cs="Calibri"/>
        </w:rPr>
        <w:tab/>
        <w:t xml:space="preserve">       </w:t>
      </w:r>
      <w:r>
        <w:rPr>
          <w:rFonts w:ascii="Calibri" w:hAnsi="Calibri" w:cs="Calibri"/>
          <w:color w:val="auto"/>
        </w:rPr>
        <w:t>Oct 2006 - June</w:t>
      </w:r>
      <w:r w:rsidRPr="00BB1B57">
        <w:rPr>
          <w:rFonts w:ascii="Calibri" w:hAnsi="Calibri" w:cs="Calibri"/>
          <w:color w:val="auto"/>
        </w:rPr>
        <w:t xml:space="preserve"> 2008</w:t>
      </w:r>
    </w:p>
    <w:p w:rsidR="00BB1B57" w:rsidRPr="00BB1B57" w:rsidRDefault="00BB1B57" w:rsidP="00BB1B57">
      <w:pPr>
        <w:rPr>
          <w:rFonts w:ascii="Calibri" w:hAnsi="Calibri" w:cs="Calibri"/>
          <w:b/>
          <w:sz w:val="22"/>
          <w:szCs w:val="20"/>
        </w:rPr>
      </w:pPr>
      <w:r w:rsidRPr="00BB1B57">
        <w:rPr>
          <w:rFonts w:ascii="Calibri" w:hAnsi="Calibri" w:cs="Calibri"/>
          <w:b/>
          <w:sz w:val="22"/>
          <w:szCs w:val="20"/>
        </w:rPr>
        <w:t>Clients: California Casualty (Phoenix, AZ), Royal Sundaram-Sun Alliance</w:t>
      </w:r>
    </w:p>
    <w:p w:rsidR="00BB1B57" w:rsidRPr="00BB1B57" w:rsidRDefault="00BB1B57" w:rsidP="00BB1B57">
      <w:pPr>
        <w:rPr>
          <w:rFonts w:ascii="Calibri" w:hAnsi="Calibri" w:cs="Calibri"/>
          <w:sz w:val="22"/>
          <w:szCs w:val="20"/>
        </w:rPr>
      </w:pPr>
      <w:r w:rsidRPr="00BB1B57">
        <w:rPr>
          <w:rFonts w:ascii="Calibri" w:hAnsi="Calibri" w:cs="Calibri"/>
          <w:sz w:val="22"/>
          <w:szCs w:val="20"/>
        </w:rPr>
        <w:t xml:space="preserve">As an </w:t>
      </w:r>
      <w:r w:rsidRPr="00690814">
        <w:rPr>
          <w:rFonts w:ascii="Calibri" w:hAnsi="Calibri" w:cs="Calibri"/>
          <w:b/>
          <w:sz w:val="22"/>
          <w:szCs w:val="20"/>
        </w:rPr>
        <w:t>Analyst</w:t>
      </w:r>
      <w:r w:rsidRPr="00BB1B57">
        <w:rPr>
          <w:rFonts w:ascii="Calibri" w:hAnsi="Calibri" w:cs="Calibri"/>
          <w:sz w:val="22"/>
          <w:szCs w:val="20"/>
        </w:rPr>
        <w:t>, delivered following projects:</w:t>
      </w:r>
    </w:p>
    <w:p w:rsidR="00BB1B57" w:rsidRPr="00BB1B57" w:rsidRDefault="00BB1B57" w:rsidP="000B3F7E">
      <w:pPr>
        <w:pStyle w:val="ListParagraph"/>
        <w:widowControl w:val="0"/>
        <w:numPr>
          <w:ilvl w:val="0"/>
          <w:numId w:val="11"/>
        </w:numPr>
        <w:ind w:left="714" w:hanging="357"/>
        <w:contextualSpacing/>
        <w:rPr>
          <w:rFonts w:ascii="Calibri" w:hAnsi="Calibri" w:cs="Calibri"/>
          <w:sz w:val="22"/>
          <w:szCs w:val="20"/>
        </w:rPr>
      </w:pPr>
      <w:r w:rsidRPr="00BB1B57">
        <w:rPr>
          <w:rFonts w:ascii="Calibri" w:hAnsi="Calibri" w:cs="Calibri"/>
          <w:sz w:val="22"/>
          <w:szCs w:val="20"/>
        </w:rPr>
        <w:t>Implementation Online Policy Issuance for Commercial Lines of Business for Royal Sun Alliance</w:t>
      </w:r>
    </w:p>
    <w:p w:rsidR="00BB1B57" w:rsidRPr="00BB1B57" w:rsidRDefault="00BB1B57" w:rsidP="000B3F7E">
      <w:pPr>
        <w:pStyle w:val="ListParagraph"/>
        <w:widowControl w:val="0"/>
        <w:numPr>
          <w:ilvl w:val="0"/>
          <w:numId w:val="11"/>
        </w:numPr>
        <w:ind w:left="714" w:hanging="357"/>
        <w:contextualSpacing/>
        <w:jc w:val="both"/>
        <w:rPr>
          <w:rFonts w:ascii="Calibri" w:hAnsi="Calibri" w:cs="Calibri"/>
          <w:sz w:val="22"/>
          <w:szCs w:val="20"/>
        </w:rPr>
      </w:pPr>
      <w:r w:rsidRPr="00BB1B57">
        <w:rPr>
          <w:rFonts w:ascii="Calibri" w:hAnsi="Calibri" w:cs="Calibri"/>
          <w:sz w:val="22"/>
          <w:szCs w:val="20"/>
        </w:rPr>
        <w:t>Online Policy Issuance System for motor line of business</w:t>
      </w:r>
    </w:p>
    <w:p w:rsidR="00BB1B57" w:rsidRPr="00BB1B57" w:rsidRDefault="00BB1B57" w:rsidP="000B3F7E">
      <w:pPr>
        <w:pStyle w:val="ListParagraph"/>
        <w:widowControl w:val="0"/>
        <w:numPr>
          <w:ilvl w:val="0"/>
          <w:numId w:val="11"/>
        </w:numPr>
        <w:ind w:left="714" w:hanging="357"/>
        <w:contextualSpacing/>
        <w:jc w:val="both"/>
        <w:rPr>
          <w:rFonts w:ascii="Calibri" w:hAnsi="Calibri" w:cs="Calibri"/>
          <w:sz w:val="22"/>
          <w:szCs w:val="20"/>
        </w:rPr>
      </w:pPr>
      <w:r w:rsidRPr="00BB1B57">
        <w:rPr>
          <w:rFonts w:ascii="Calibri" w:hAnsi="Calibri" w:cs="Calibri"/>
          <w:sz w:val="22"/>
          <w:szCs w:val="20"/>
        </w:rPr>
        <w:t>SOA Transformation Project for an insurer based out of California (California Casualty) operated out of their data center in Arizona, USA.</w:t>
      </w:r>
    </w:p>
    <w:p w:rsidR="00BB1B57" w:rsidRPr="00BB1B57" w:rsidRDefault="00BB1B57" w:rsidP="000B3F7E">
      <w:pPr>
        <w:pStyle w:val="ListParagraph"/>
        <w:widowControl w:val="0"/>
        <w:numPr>
          <w:ilvl w:val="0"/>
          <w:numId w:val="11"/>
        </w:numPr>
        <w:ind w:left="714" w:hanging="357"/>
        <w:contextualSpacing/>
        <w:jc w:val="both"/>
        <w:rPr>
          <w:rFonts w:ascii="Calibri" w:hAnsi="Calibri" w:cs="Calibri"/>
          <w:sz w:val="22"/>
          <w:szCs w:val="20"/>
        </w:rPr>
      </w:pPr>
      <w:r w:rsidRPr="00BB1B57">
        <w:rPr>
          <w:rFonts w:ascii="Calibri" w:hAnsi="Calibri" w:cs="Calibri"/>
          <w:sz w:val="22"/>
          <w:szCs w:val="20"/>
        </w:rPr>
        <w:t>Implementation of Decision Foundry Rating</w:t>
      </w:r>
    </w:p>
    <w:p w:rsidR="00BB1B57" w:rsidRPr="007E1251" w:rsidRDefault="00BB1B57" w:rsidP="00BB1B57">
      <w:pPr>
        <w:rPr>
          <w:rFonts w:ascii="Calibri" w:hAnsi="Calibri" w:cs="Calibri"/>
          <w:b/>
          <w:sz w:val="22"/>
          <w:szCs w:val="20"/>
        </w:rPr>
      </w:pPr>
      <w:r w:rsidRPr="007E1251">
        <w:rPr>
          <w:rFonts w:ascii="Calibri" w:hAnsi="Calibri" w:cs="Calibri"/>
          <w:b/>
          <w:sz w:val="22"/>
          <w:szCs w:val="20"/>
        </w:rPr>
        <w:t>Tools &amp; Technologies:</w:t>
      </w:r>
    </w:p>
    <w:p w:rsidR="00BB1B57" w:rsidRPr="00BB1B57" w:rsidRDefault="00BB1B57" w:rsidP="00024619">
      <w:pPr>
        <w:pStyle w:val="ListParagraph"/>
        <w:widowControl w:val="0"/>
        <w:numPr>
          <w:ilvl w:val="0"/>
          <w:numId w:val="11"/>
        </w:numPr>
        <w:ind w:left="714" w:hanging="357"/>
        <w:contextualSpacing/>
        <w:rPr>
          <w:rFonts w:ascii="Calibri" w:hAnsi="Calibri" w:cs="Calibri"/>
          <w:sz w:val="22"/>
          <w:szCs w:val="20"/>
        </w:rPr>
      </w:pPr>
      <w:r w:rsidRPr="00BB1B57">
        <w:rPr>
          <w:rFonts w:ascii="Calibri" w:hAnsi="Calibri" w:cs="Calibri"/>
          <w:sz w:val="22"/>
          <w:szCs w:val="20"/>
        </w:rPr>
        <w:t>Adobe Fireworks</w:t>
      </w:r>
    </w:p>
    <w:p w:rsidR="00BB1B57" w:rsidRPr="00BB1B57" w:rsidRDefault="00BB1B57" w:rsidP="00024619">
      <w:pPr>
        <w:pStyle w:val="ListParagraph"/>
        <w:widowControl w:val="0"/>
        <w:numPr>
          <w:ilvl w:val="0"/>
          <w:numId w:val="11"/>
        </w:numPr>
        <w:spacing w:before="240" w:after="240"/>
        <w:ind w:left="714" w:hanging="357"/>
        <w:contextualSpacing/>
        <w:rPr>
          <w:rFonts w:ascii="Calibri" w:hAnsi="Calibri" w:cs="Calibri"/>
          <w:sz w:val="22"/>
          <w:szCs w:val="20"/>
        </w:rPr>
      </w:pPr>
      <w:r w:rsidRPr="00BB1B57">
        <w:rPr>
          <w:rFonts w:ascii="Calibri" w:hAnsi="Calibri" w:cs="Calibri"/>
          <w:sz w:val="22"/>
          <w:szCs w:val="20"/>
        </w:rPr>
        <w:t>Microsoft SQL Server</w:t>
      </w:r>
    </w:p>
    <w:p w:rsidR="00BB1B57" w:rsidRPr="00BB1B57" w:rsidRDefault="00BB1B57" w:rsidP="00024619">
      <w:pPr>
        <w:pStyle w:val="ListParagraph"/>
        <w:widowControl w:val="0"/>
        <w:numPr>
          <w:ilvl w:val="0"/>
          <w:numId w:val="11"/>
        </w:numPr>
        <w:spacing w:before="240" w:after="240"/>
        <w:ind w:left="714" w:hanging="357"/>
        <w:contextualSpacing/>
        <w:rPr>
          <w:rFonts w:ascii="Calibri" w:hAnsi="Calibri" w:cs="Calibri"/>
          <w:sz w:val="22"/>
          <w:szCs w:val="20"/>
        </w:rPr>
      </w:pPr>
      <w:r w:rsidRPr="00BB1B57">
        <w:rPr>
          <w:rFonts w:ascii="Calibri" w:hAnsi="Calibri" w:cs="Calibri"/>
          <w:sz w:val="22"/>
          <w:szCs w:val="20"/>
        </w:rPr>
        <w:t>MVC 4.0, ASP.Net, C#</w:t>
      </w:r>
    </w:p>
    <w:p w:rsidR="00BB1B57" w:rsidRPr="00BB1B57" w:rsidRDefault="00BB1B57" w:rsidP="00024619">
      <w:pPr>
        <w:pStyle w:val="ListParagraph"/>
        <w:widowControl w:val="0"/>
        <w:numPr>
          <w:ilvl w:val="0"/>
          <w:numId w:val="11"/>
        </w:numPr>
        <w:ind w:left="714" w:hanging="357"/>
        <w:contextualSpacing/>
        <w:jc w:val="both"/>
        <w:rPr>
          <w:rFonts w:ascii="Calibri" w:hAnsi="Calibri" w:cs="Calibri"/>
          <w:sz w:val="22"/>
          <w:szCs w:val="20"/>
        </w:rPr>
      </w:pPr>
      <w:r w:rsidRPr="00BB1B57">
        <w:rPr>
          <w:rFonts w:ascii="Calibri" w:hAnsi="Calibri" w:cs="Calibri"/>
          <w:sz w:val="22"/>
          <w:szCs w:val="20"/>
        </w:rPr>
        <w:t xml:space="preserve">J2EE, EJB, </w:t>
      </w:r>
      <w:proofErr w:type="spellStart"/>
      <w:r w:rsidRPr="00BB1B57">
        <w:rPr>
          <w:rFonts w:ascii="Calibri" w:hAnsi="Calibri" w:cs="Calibri"/>
          <w:sz w:val="22"/>
          <w:szCs w:val="20"/>
        </w:rPr>
        <w:t>Javascript</w:t>
      </w:r>
      <w:proofErr w:type="spellEnd"/>
    </w:p>
    <w:p w:rsidR="00BB1B57" w:rsidRPr="007E1251" w:rsidRDefault="00BB1B57" w:rsidP="00BB1B57">
      <w:pPr>
        <w:jc w:val="both"/>
        <w:rPr>
          <w:rFonts w:ascii="Calibri" w:hAnsi="Calibri" w:cs="Calibri"/>
          <w:b/>
          <w:sz w:val="22"/>
          <w:szCs w:val="20"/>
        </w:rPr>
      </w:pPr>
      <w:r w:rsidRPr="007E1251">
        <w:rPr>
          <w:rFonts w:ascii="Calibri" w:hAnsi="Calibri" w:cs="Calibri"/>
          <w:b/>
          <w:sz w:val="22"/>
          <w:szCs w:val="20"/>
        </w:rPr>
        <w:t>International Assignment(s):</w:t>
      </w:r>
    </w:p>
    <w:p w:rsidR="00BB1B57" w:rsidRPr="00BB1B57" w:rsidRDefault="00BB1B57" w:rsidP="00BB1B57">
      <w:pPr>
        <w:pStyle w:val="ListParagraph"/>
        <w:widowControl w:val="0"/>
        <w:numPr>
          <w:ilvl w:val="0"/>
          <w:numId w:val="11"/>
        </w:numPr>
        <w:spacing w:line="312" w:lineRule="auto"/>
        <w:contextualSpacing/>
        <w:jc w:val="both"/>
        <w:rPr>
          <w:rFonts w:ascii="Calibri" w:hAnsi="Calibri" w:cs="Calibri"/>
          <w:sz w:val="22"/>
          <w:szCs w:val="20"/>
        </w:rPr>
      </w:pPr>
      <w:r w:rsidRPr="00BB1B57">
        <w:rPr>
          <w:rFonts w:ascii="Calibri" w:hAnsi="Calibri" w:cs="Calibri"/>
          <w:sz w:val="22"/>
          <w:szCs w:val="20"/>
        </w:rPr>
        <w:t>California Casualty, Phoenix, AZ, USA – From Nov 2007 - Jan 2008</w:t>
      </w:r>
    </w:p>
    <w:bookmarkStart w:id="7" w:name="_irx0clvduez" w:colFirst="0" w:colLast="0"/>
    <w:bookmarkEnd w:id="7"/>
    <w:p w:rsidR="005261A8" w:rsidRDefault="005261A8" w:rsidP="005261A8">
      <w:pPr>
        <w:jc w:val="both"/>
        <w:rPr>
          <w:rFonts w:ascii="Calibri" w:hAnsi="Calibri" w:cs="Calibri"/>
          <w:sz w:val="22"/>
          <w:szCs w:val="22"/>
        </w:rPr>
      </w:pPr>
      <w:r>
        <w:rPr>
          <w:rFonts w:ascii="Calibri" w:hAnsi="Calibri" w:cs="Calibri"/>
          <w:noProof/>
          <w:sz w:val="22"/>
          <w:szCs w:val="22"/>
          <w:lang w:val="en-GB" w:eastAsia="en-GB"/>
        </w:rPr>
        <mc:AlternateContent>
          <mc:Choice Requires="wps">
            <w:drawing>
              <wp:anchor distT="0" distB="0" distL="114300" distR="114300" simplePos="0" relativeHeight="251675648" behindDoc="0" locked="0" layoutInCell="1" allowOverlap="1" wp14:anchorId="0F06A36E" wp14:editId="0CB86B03">
                <wp:simplePos x="0" y="0"/>
                <wp:positionH relativeFrom="column">
                  <wp:posOffset>-171450</wp:posOffset>
                </wp:positionH>
                <wp:positionV relativeFrom="paragraph">
                  <wp:posOffset>50165</wp:posOffset>
                </wp:positionV>
                <wp:extent cx="7105650" cy="236855"/>
                <wp:effectExtent l="0" t="0" r="0" b="0"/>
                <wp:wrapNone/>
                <wp:docPr id="14" nam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05650" cy="236855"/>
                        </a:xfrm>
                        <a:prstGeom prst="roundRect">
                          <a:avLst>
                            <a:gd name="adj" fmla="val 16667"/>
                          </a:avLst>
                        </a:prstGeom>
                        <a:gradFill rotWithShape="1">
                          <a:gsLst>
                            <a:gs pos="0">
                              <a:srgbClr val="D8D8D8"/>
                            </a:gs>
                            <a:gs pos="100000">
                              <a:srgbClr val="D8D8D8">
                                <a:gamma/>
                                <a:tint val="30980"/>
                                <a:invGamma/>
                              </a:srgbClr>
                            </a:gs>
                          </a:gsLst>
                          <a:lin ang="5400000" scaled="1"/>
                        </a:gradFill>
                        <a:ln>
                          <a:noFill/>
                        </a:ln>
                        <a:extLst>
                          <a:ext uri="{91240B29-F687-4F45-9708-019B960494DF}">
                            <a14:hiddenLine xmlns:a14="http://schemas.microsoft.com/office/drawing/2010/main" w="9525">
                              <a:solidFill>
                                <a:srgbClr val="000000"/>
                              </a:solidFill>
                              <a:round/>
                              <a:headEnd/>
                              <a:tailEnd/>
                            </a14:hiddenLine>
                          </a:ext>
                        </a:extLst>
                      </wps:spPr>
                      <wps:txbx>
                        <w:txbxContent>
                          <w:p w:rsidR="005261A8" w:rsidRPr="0056779F" w:rsidRDefault="005261A8" w:rsidP="005261A8">
                            <w:pPr>
                              <w:rPr>
                                <w:rFonts w:ascii="Calibri" w:hAnsi="Calibri" w:cs="Calibri"/>
                                <w:b/>
                              </w:rPr>
                            </w:pPr>
                            <w:r w:rsidRPr="0056779F">
                              <w:rPr>
                                <w:rFonts w:ascii="Calibri" w:hAnsi="Calibri" w:cs="Calibri"/>
                                <w:b/>
                                <w:bCs/>
                              </w:rPr>
                              <w:t xml:space="preserve">                                                                                  </w:t>
                            </w:r>
                            <w:r>
                              <w:rPr>
                                <w:rFonts w:ascii="Calibri" w:hAnsi="Calibri" w:cs="Calibri"/>
                                <w:b/>
                                <w:bCs/>
                              </w:rPr>
                              <w:t xml:space="preserve">  </w:t>
                            </w:r>
                            <w:r w:rsidRPr="0056779F">
                              <w:rPr>
                                <w:rFonts w:ascii="Calibri" w:hAnsi="Calibri" w:cs="Calibri"/>
                                <w:b/>
                                <w:bCs/>
                              </w:rPr>
                              <w:t xml:space="preserve"> ACADEMICS</w:t>
                            </w:r>
                          </w:p>
                          <w:p w:rsidR="005261A8" w:rsidRDefault="005261A8" w:rsidP="005261A8">
                            <w:pPr>
                              <w:rPr>
                                <w:rFonts w:ascii="Calibri" w:hAnsi="Calibri"/>
                              </w:rPr>
                            </w:pPr>
                          </w:p>
                        </w:txbxContent>
                      </wps:txbx>
                      <wps:bodyPr rot="0" vert="horz" wrap="square" lIns="91440" tIns="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0F06A36E" id="_x0000_s1028" style="position:absolute;left:0;text-align:left;margin-left:-13.5pt;margin-top:3.95pt;width:559.5pt;height:18.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" fillcolor="#d8d8d8" stroked="f">
                <v:fill color2="#f3f3f3" rotate="t" focus="100%" type="gradient"/>
                <v:path arrowok="t"/>
                <v:textbox inset=",0,,0">
                  <w:txbxContent>
                    <w:p w:rsidR="005261A8" w:rsidRPr="0056779F" w:rsidRDefault="005261A8" w:rsidP="005261A8">
                      <w:pPr>
                        <w:rPr>
                          <w:rFonts w:ascii="Calibri" w:hAnsi="Calibri" w:cs="Calibri"/>
                          <w:b/>
                        </w:rPr>
                      </w:pPr>
                      <w:r w:rsidRPr="0056779F">
                        <w:rPr>
                          <w:rFonts w:ascii="Calibri" w:hAnsi="Calibri" w:cs="Calibri"/>
                          <w:b/>
                          <w:bCs/>
                        </w:rPr>
                        <w:t xml:space="preserve">                                                                                  </w:t>
                      </w:r>
                      <w:r>
                        <w:rPr>
                          <w:rFonts w:ascii="Calibri" w:hAnsi="Calibri" w:cs="Calibri"/>
                          <w:b/>
                          <w:bCs/>
                        </w:rPr>
                        <w:t xml:space="preserve">  </w:t>
                      </w:r>
                      <w:r w:rsidRPr="0056779F">
                        <w:rPr>
                          <w:rFonts w:ascii="Calibri" w:hAnsi="Calibri" w:cs="Calibri"/>
                          <w:b/>
                          <w:bCs/>
                        </w:rPr>
                        <w:t xml:space="preserve"> ACADEMICS</w:t>
                      </w:r>
                    </w:p>
                    <w:p w:rsidR="005261A8" w:rsidRDefault="005261A8" w:rsidP="005261A8">
                      <w:pPr>
                        <w:rPr>
                          <w:rFonts w:ascii="Calibri" w:hAnsi="Calibri"/>
                        </w:rPr>
                      </w:pPr>
                    </w:p>
                  </w:txbxContent>
                </v:textbox>
              </v:roundrect>
            </w:pict>
          </mc:Fallback>
        </mc:AlternateContent>
      </w:r>
    </w:p>
    <w:p w:rsidR="007E1251" w:rsidRPr="007E1251" w:rsidRDefault="007E1251" w:rsidP="007E1251">
      <w:pPr>
        <w:pStyle w:val="Heading2"/>
        <w:pBdr>
          <w:top w:val="nil"/>
          <w:left w:val="nil"/>
          <w:bottom w:val="nil"/>
          <w:right w:val="nil"/>
          <w:between w:val="nil"/>
        </w:pBdr>
        <w:rPr>
          <w:rFonts w:ascii="Calibri" w:hAnsi="Calibri" w:cs="Calibri"/>
          <w:b w:val="0"/>
          <w:i/>
        </w:rPr>
      </w:pPr>
      <w:r w:rsidRPr="007E1251">
        <w:rPr>
          <w:rFonts w:ascii="Calibri" w:hAnsi="Calibri" w:cs="Calibri"/>
        </w:rPr>
        <w:lastRenderedPageBreak/>
        <w:t>Institute of Insurance and Risk Management, Hyderabad</w:t>
      </w:r>
      <w:r w:rsidR="003149DD">
        <w:rPr>
          <w:rFonts w:ascii="Calibri" w:hAnsi="Calibri" w:cs="Calibri"/>
        </w:rPr>
        <w:t>, India</w:t>
      </w:r>
      <w:r w:rsidRPr="007E1251">
        <w:rPr>
          <w:rFonts w:ascii="Calibri" w:hAnsi="Calibri" w:cs="Calibri"/>
          <w:b w:val="0"/>
        </w:rPr>
        <w:t xml:space="preserve"> — </w:t>
      </w:r>
      <w:r w:rsidRPr="007E1251">
        <w:rPr>
          <w:rFonts w:ascii="Calibri" w:hAnsi="Calibri" w:cs="Calibri"/>
          <w:b w:val="0"/>
          <w:i/>
        </w:rPr>
        <w:t>IPGDI</w:t>
      </w:r>
    </w:p>
    <w:p w:rsidR="007E1251" w:rsidRPr="007E1251" w:rsidRDefault="007E1251" w:rsidP="002203C4">
      <w:pPr>
        <w:pStyle w:val="Heading3"/>
        <w:pBdr>
          <w:top w:val="nil"/>
          <w:left w:val="nil"/>
          <w:bottom w:val="nil"/>
          <w:right w:val="nil"/>
          <w:between w:val="nil"/>
        </w:pBdr>
        <w:spacing w:before="0" w:after="0"/>
        <w:ind w:right="301"/>
        <w:rPr>
          <w:rFonts w:ascii="Calibri" w:hAnsi="Calibri" w:cs="Calibri"/>
          <w:b/>
          <w:color w:val="auto"/>
          <w:sz w:val="22"/>
          <w:szCs w:val="22"/>
        </w:rPr>
      </w:pPr>
      <w:bookmarkStart w:id="8" w:name="_7vtcyzeczjot" w:colFirst="0" w:colLast="0"/>
      <w:bookmarkEnd w:id="8"/>
      <w:r w:rsidRPr="007E1251">
        <w:rPr>
          <w:rFonts w:ascii="Calibri" w:hAnsi="Calibri" w:cs="Calibri"/>
          <w:b/>
          <w:color w:val="auto"/>
          <w:sz w:val="22"/>
          <w:szCs w:val="22"/>
        </w:rPr>
        <w:t>June 2005 – Aug 2006</w:t>
      </w:r>
    </w:p>
    <w:p w:rsidR="007E1251" w:rsidRPr="007E1251" w:rsidRDefault="007E1251" w:rsidP="00024619">
      <w:pPr>
        <w:pStyle w:val="Heading2"/>
        <w:pBdr>
          <w:top w:val="nil"/>
          <w:left w:val="nil"/>
          <w:bottom w:val="nil"/>
          <w:right w:val="nil"/>
          <w:between w:val="nil"/>
        </w:pBdr>
        <w:spacing w:before="120"/>
        <w:ind w:right="301"/>
        <w:rPr>
          <w:rFonts w:ascii="Calibri" w:hAnsi="Calibri" w:cs="Calibri"/>
          <w:b w:val="0"/>
          <w:i/>
        </w:rPr>
      </w:pPr>
      <w:bookmarkStart w:id="9" w:name="_czfiadnsgnzp" w:colFirst="0" w:colLast="0"/>
      <w:bookmarkEnd w:id="9"/>
      <w:r w:rsidRPr="007E1251">
        <w:rPr>
          <w:rFonts w:ascii="Calibri" w:hAnsi="Calibri" w:cs="Calibri"/>
        </w:rPr>
        <w:t>Cochin University, Cochin</w:t>
      </w:r>
      <w:r w:rsidR="003149DD">
        <w:rPr>
          <w:rFonts w:ascii="Calibri" w:hAnsi="Calibri" w:cs="Calibri"/>
        </w:rPr>
        <w:t>, India</w:t>
      </w:r>
      <w:r w:rsidRPr="007E1251">
        <w:rPr>
          <w:rFonts w:ascii="Calibri" w:hAnsi="Calibri" w:cs="Calibri"/>
        </w:rPr>
        <w:t xml:space="preserve"> </w:t>
      </w:r>
      <w:r w:rsidRPr="007E1251">
        <w:rPr>
          <w:rFonts w:ascii="Calibri" w:hAnsi="Calibri" w:cs="Calibri"/>
          <w:b w:val="0"/>
        </w:rPr>
        <w:t xml:space="preserve">— </w:t>
      </w:r>
      <w:r w:rsidRPr="007E1251">
        <w:rPr>
          <w:rFonts w:ascii="Calibri" w:hAnsi="Calibri" w:cs="Calibri"/>
          <w:b w:val="0"/>
          <w:i/>
        </w:rPr>
        <w:t>Bachelor of Technology</w:t>
      </w:r>
    </w:p>
    <w:p w:rsidR="007E1251" w:rsidRPr="007E1251" w:rsidRDefault="007E1251" w:rsidP="00024619">
      <w:pPr>
        <w:pStyle w:val="Heading3"/>
        <w:pBdr>
          <w:top w:val="nil"/>
          <w:left w:val="nil"/>
          <w:bottom w:val="nil"/>
          <w:right w:val="nil"/>
          <w:between w:val="nil"/>
        </w:pBdr>
        <w:spacing w:before="0" w:after="0"/>
        <w:ind w:right="301"/>
        <w:rPr>
          <w:rFonts w:ascii="Calibri" w:hAnsi="Calibri" w:cs="Calibri"/>
          <w:b/>
          <w:color w:val="auto"/>
          <w:sz w:val="22"/>
          <w:szCs w:val="22"/>
        </w:rPr>
      </w:pPr>
      <w:bookmarkStart w:id="10" w:name="_miiyt1y6sl7g" w:colFirst="0" w:colLast="0"/>
      <w:bookmarkEnd w:id="10"/>
      <w:r>
        <w:rPr>
          <w:rFonts w:ascii="Calibri" w:hAnsi="Calibri" w:cs="Calibri"/>
          <w:b/>
          <w:color w:val="auto"/>
          <w:sz w:val="22"/>
          <w:szCs w:val="22"/>
        </w:rPr>
        <w:t>Aug</w:t>
      </w:r>
      <w:r w:rsidRPr="007E1251">
        <w:rPr>
          <w:rFonts w:ascii="Calibri" w:hAnsi="Calibri" w:cs="Calibri"/>
          <w:b/>
          <w:color w:val="auto"/>
          <w:sz w:val="22"/>
          <w:szCs w:val="22"/>
        </w:rPr>
        <w:t xml:space="preserve"> 1999 - </w:t>
      </w:r>
      <w:r>
        <w:rPr>
          <w:rFonts w:ascii="Calibri" w:hAnsi="Calibri" w:cs="Calibri"/>
          <w:b/>
          <w:color w:val="auto"/>
          <w:sz w:val="22"/>
          <w:szCs w:val="22"/>
        </w:rPr>
        <w:t>Sept</w:t>
      </w:r>
      <w:r w:rsidRPr="007E1251">
        <w:rPr>
          <w:rFonts w:ascii="Calibri" w:hAnsi="Calibri" w:cs="Calibri"/>
          <w:b/>
          <w:color w:val="auto"/>
          <w:sz w:val="22"/>
          <w:szCs w:val="22"/>
        </w:rPr>
        <w:t xml:space="preserve"> 2003</w:t>
      </w:r>
    </w:p>
    <w:p w:rsidR="007E1251" w:rsidRDefault="002203C4" w:rsidP="005261A8">
      <w:pPr>
        <w:jc w:val="both"/>
        <w:rPr>
          <w:rFonts w:ascii="Calibri" w:hAnsi="Calibri" w:cs="Calibri"/>
          <w:sz w:val="22"/>
          <w:szCs w:val="22"/>
        </w:rPr>
      </w:pPr>
      <w:r>
        <w:rPr>
          <w:rFonts w:ascii="Calibri" w:hAnsi="Calibri" w:cs="Calibri"/>
          <w:noProof/>
          <w:spacing w:val="-5"/>
          <w:sz w:val="22"/>
          <w:szCs w:val="22"/>
          <w:lang w:val="en-GB" w:eastAsia="en-GB"/>
        </w:rPr>
        <mc:AlternateContent>
          <mc:Choice Requires="wps">
            <w:drawing>
              <wp:anchor distT="0" distB="0" distL="114300" distR="114300" simplePos="0" relativeHeight="251677696" behindDoc="0" locked="0" layoutInCell="1" allowOverlap="1" wp14:anchorId="5C3AFE39" wp14:editId="5E37BA6E">
                <wp:simplePos x="0" y="0"/>
                <wp:positionH relativeFrom="column">
                  <wp:posOffset>-152400</wp:posOffset>
                </wp:positionH>
                <wp:positionV relativeFrom="paragraph">
                  <wp:posOffset>75565</wp:posOffset>
                </wp:positionV>
                <wp:extent cx="7200900" cy="236855"/>
                <wp:effectExtent l="0" t="0" r="0" b="0"/>
                <wp:wrapNone/>
                <wp:docPr id="13" nam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200900" cy="236855"/>
                        </a:xfrm>
                        <a:prstGeom prst="roundRect">
                          <a:avLst>
                            <a:gd name="adj" fmla="val 16667"/>
                          </a:avLst>
                        </a:prstGeom>
                        <a:gradFill rotWithShape="1">
                          <a:gsLst>
                            <a:gs pos="0">
                              <a:srgbClr val="D8D8D8"/>
                            </a:gs>
                            <a:gs pos="100000">
                              <a:srgbClr val="D8D8D8">
                                <a:gamma/>
                                <a:tint val="30980"/>
                                <a:invGamma/>
                              </a:srgbClr>
                            </a:gs>
                          </a:gsLst>
                          <a:lin ang="5400000" scaled="1"/>
                        </a:gradFill>
                        <a:ln>
                          <a:noFill/>
                        </a:ln>
                        <a:extLst>
                          <a:ext uri="{91240B29-F687-4F45-9708-019B960494DF}">
                            <a14:hiddenLine xmlns:a14="http://schemas.microsoft.com/office/drawing/2010/main" w="9525">
                              <a:solidFill>
                                <a:srgbClr val="000000"/>
                              </a:solidFill>
                              <a:round/>
                              <a:headEnd/>
                              <a:tailEnd/>
                            </a14:hiddenLine>
                          </a:ext>
                        </a:extLst>
                      </wps:spPr>
                      <wps:txbx>
                        <w:txbxContent>
                          <w:p w:rsidR="00A405CD" w:rsidRPr="0056779F" w:rsidRDefault="00A405CD" w:rsidP="00A405CD">
                            <w:pPr>
                              <w:jc w:val="center"/>
                              <w:rPr>
                                <w:rFonts w:ascii="Calibri" w:hAnsi="Calibri" w:cs="Calibri"/>
                                <w:b/>
                              </w:rPr>
                            </w:pPr>
                            <w:r>
                              <w:rPr>
                                <w:rFonts w:ascii="Calibri" w:hAnsi="Calibri" w:cs="Calibri"/>
                                <w:b/>
                                <w:bCs/>
                              </w:rPr>
                              <w:t>OTHER TRAININGS, CERTIFICATIONS, AWARDS &amp; RECOGNITIONS</w:t>
                            </w:r>
                          </w:p>
                          <w:p w:rsidR="00A405CD" w:rsidRDefault="00A405CD" w:rsidP="00A405CD">
                            <w:pPr>
                              <w:rPr>
                                <w:rFonts w:ascii="Calibri" w:hAnsi="Calibri"/>
                              </w:rPr>
                            </w:pPr>
                          </w:p>
                        </w:txbxContent>
                      </wps:txbx>
                      <wps:bodyPr rot="0" vert="horz" wrap="square" lIns="91440" tIns="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5C3AFE39" id=" 45" o:spid="_x0000_s1029" style="position:absolute;left:0;text-align:left;margin-left:-12pt;margin-top:5.95pt;width:567pt;height:18.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" fillcolor="#d8d8d8" stroked="f">
                <v:fill color2="#f3f3f3" rotate="t" focus="100%" type="gradient"/>
                <v:path arrowok="t"/>
                <v:textbox inset=",0,,0">
                  <w:txbxContent>
                    <w:p w:rsidR="00A405CD" w:rsidRPr="0056779F" w:rsidRDefault="00A405CD" w:rsidP="00A405CD">
                      <w:pPr>
                        <w:jc w:val="center"/>
                        <w:rPr>
                          <w:rFonts w:ascii="Calibri" w:hAnsi="Calibri" w:cs="Calibri"/>
                          <w:b/>
                        </w:rPr>
                      </w:pPr>
                      <w:r>
                        <w:rPr>
                          <w:rFonts w:ascii="Calibri" w:hAnsi="Calibri" w:cs="Calibri"/>
                          <w:b/>
                          <w:bCs/>
                        </w:rPr>
                        <w:t>OTHER TRAININGS, CERTIFICATIONS, AWARDS &amp; RECOGNITIONS</w:t>
                      </w:r>
                    </w:p>
                    <w:p w:rsidR="00A405CD" w:rsidRDefault="00A405CD" w:rsidP="00A405CD">
                      <w:pPr>
                        <w:rPr>
                          <w:rFonts w:ascii="Calibri" w:hAnsi="Calibri"/>
                        </w:rPr>
                      </w:pPr>
                    </w:p>
                  </w:txbxContent>
                </v:textbox>
              </v:roundrect>
            </w:pict>
          </mc:Fallback>
        </mc:AlternateContent>
      </w:r>
    </w:p>
    <w:p w:rsidR="00A405CD" w:rsidRDefault="00A405CD" w:rsidP="005261A8">
      <w:pPr>
        <w:jc w:val="both"/>
        <w:rPr>
          <w:rFonts w:ascii="Calibri" w:hAnsi="Calibri" w:cs="Calibri"/>
          <w:sz w:val="22"/>
          <w:szCs w:val="22"/>
        </w:rPr>
      </w:pPr>
    </w:p>
    <w:p w:rsidR="00A405CD" w:rsidRDefault="00A405CD" w:rsidP="00A405CD">
      <w:pPr>
        <w:pStyle w:val="ListParagraph"/>
        <w:numPr>
          <w:ilvl w:val="0"/>
          <w:numId w:val="5"/>
        </w:numPr>
        <w:suppressAutoHyphens/>
        <w:contextualSpacing/>
        <w:jc w:val="both"/>
        <w:rPr>
          <w:rFonts w:ascii="Calibri" w:hAnsi="Calibri" w:cs="Calibri"/>
          <w:spacing w:val="-5"/>
          <w:sz w:val="22"/>
          <w:szCs w:val="22"/>
        </w:rPr>
      </w:pPr>
      <w:r>
        <w:rPr>
          <w:rFonts w:ascii="Calibri" w:hAnsi="Calibri" w:cs="Calibri"/>
          <w:spacing w:val="-5"/>
          <w:sz w:val="22"/>
          <w:szCs w:val="22"/>
        </w:rPr>
        <w:t>Certified Scrum Master (</w:t>
      </w:r>
      <w:r w:rsidRPr="00BB61E9">
        <w:rPr>
          <w:rFonts w:ascii="Calibri" w:hAnsi="Calibri" w:cs="Calibri"/>
          <w:b/>
          <w:spacing w:val="-5"/>
          <w:sz w:val="22"/>
          <w:szCs w:val="22"/>
        </w:rPr>
        <w:t>CSM</w:t>
      </w:r>
      <w:r>
        <w:rPr>
          <w:rFonts w:ascii="Calibri" w:hAnsi="Calibri" w:cs="Calibri"/>
          <w:spacing w:val="-5"/>
          <w:sz w:val="22"/>
          <w:szCs w:val="22"/>
        </w:rPr>
        <w:t>) from Scrum Alliance.</w:t>
      </w:r>
    </w:p>
    <w:p w:rsidR="00A405CD" w:rsidRPr="00EF41F9" w:rsidRDefault="00A405CD" w:rsidP="00A405CD">
      <w:pPr>
        <w:pStyle w:val="ListParagraph"/>
        <w:numPr>
          <w:ilvl w:val="0"/>
          <w:numId w:val="5"/>
        </w:numPr>
        <w:suppressAutoHyphens/>
        <w:contextualSpacing/>
        <w:jc w:val="both"/>
        <w:rPr>
          <w:rFonts w:ascii="Calibri" w:hAnsi="Calibri" w:cs="Calibri"/>
          <w:b/>
          <w:spacing w:val="-5"/>
          <w:sz w:val="22"/>
          <w:szCs w:val="22"/>
        </w:rPr>
      </w:pPr>
      <w:r w:rsidRPr="00EF41F9">
        <w:rPr>
          <w:rFonts w:ascii="Calibri" w:hAnsi="Calibri" w:cs="Calibri"/>
          <w:spacing w:val="-5"/>
          <w:sz w:val="22"/>
          <w:szCs w:val="22"/>
        </w:rPr>
        <w:t>MS Certified</w:t>
      </w:r>
      <w:r w:rsidRPr="00EF41F9">
        <w:rPr>
          <w:rFonts w:ascii="Calibri" w:hAnsi="Calibri" w:cs="Calibri"/>
          <w:b/>
          <w:spacing w:val="-5"/>
          <w:sz w:val="22"/>
          <w:szCs w:val="22"/>
        </w:rPr>
        <w:t xml:space="preserve"> Power BI Data Analyst –PL 300</w:t>
      </w:r>
    </w:p>
    <w:p w:rsidR="00A405CD" w:rsidRPr="00D271A7" w:rsidRDefault="00A405CD" w:rsidP="00A405CD">
      <w:pPr>
        <w:pStyle w:val="ListParagraph"/>
        <w:numPr>
          <w:ilvl w:val="0"/>
          <w:numId w:val="5"/>
        </w:numPr>
        <w:suppressAutoHyphens/>
        <w:contextualSpacing/>
        <w:jc w:val="both"/>
        <w:rPr>
          <w:rFonts w:ascii="Calibri" w:eastAsia="Cambria" w:hAnsi="Calibri" w:cs="Calibri"/>
          <w:spacing w:val="-5"/>
          <w:sz w:val="22"/>
          <w:szCs w:val="22"/>
        </w:rPr>
      </w:pPr>
      <w:r w:rsidRPr="00F63A72">
        <w:rPr>
          <w:rFonts w:ascii="Calibri" w:eastAsia="Cambria" w:hAnsi="Calibri" w:cs="Calibri"/>
          <w:b/>
          <w:bCs/>
          <w:iCs/>
          <w:spacing w:val="-5"/>
          <w:sz w:val="22"/>
          <w:szCs w:val="22"/>
          <w:lang w:val="en-IN"/>
        </w:rPr>
        <w:t>Kofax Technical Solutions Specialist</w:t>
      </w:r>
      <w:r>
        <w:rPr>
          <w:rFonts w:ascii="Calibri" w:eastAsia="Cambria" w:hAnsi="Calibri" w:cs="Calibri"/>
          <w:b/>
          <w:bCs/>
          <w:iCs/>
          <w:spacing w:val="-5"/>
          <w:sz w:val="22"/>
          <w:szCs w:val="22"/>
          <w:lang w:val="en-IN"/>
        </w:rPr>
        <w:t xml:space="preserve"> </w:t>
      </w:r>
      <w:r w:rsidRPr="00F63A72">
        <w:rPr>
          <w:rFonts w:ascii="Calibri" w:eastAsia="Cambria" w:hAnsi="Calibri" w:cs="Calibri"/>
          <w:bCs/>
          <w:iCs/>
          <w:spacing w:val="-5"/>
          <w:sz w:val="22"/>
          <w:szCs w:val="22"/>
          <w:lang w:val="en-IN"/>
        </w:rPr>
        <w:t>certified in</w:t>
      </w:r>
      <w:r>
        <w:rPr>
          <w:rFonts w:ascii="Calibri" w:eastAsia="Cambria" w:hAnsi="Calibri" w:cs="Calibri"/>
          <w:b/>
          <w:bCs/>
          <w:iCs/>
          <w:spacing w:val="-5"/>
          <w:sz w:val="22"/>
          <w:szCs w:val="22"/>
          <w:lang w:val="en-IN"/>
        </w:rPr>
        <w:t xml:space="preserve"> KOFAX Capture 10 </w:t>
      </w:r>
      <w:r>
        <w:rPr>
          <w:rFonts w:ascii="Calibri" w:eastAsia="Cambria" w:hAnsi="Calibri" w:cs="Calibri"/>
          <w:bCs/>
          <w:iCs/>
          <w:spacing w:val="-5"/>
          <w:sz w:val="22"/>
          <w:szCs w:val="22"/>
          <w:lang w:val="en-IN"/>
        </w:rPr>
        <w:t>(</w:t>
      </w:r>
      <w:r w:rsidRPr="003C7B77">
        <w:rPr>
          <w:rFonts w:ascii="Calibri" w:eastAsia="Cambria" w:hAnsi="Calibri" w:cs="Calibri"/>
          <w:bCs/>
          <w:iCs/>
          <w:spacing w:val="-5"/>
          <w:sz w:val="22"/>
          <w:szCs w:val="22"/>
          <w:lang w:val="en-IN"/>
        </w:rPr>
        <w:t>Jan 2018</w:t>
      </w:r>
      <w:r>
        <w:rPr>
          <w:rFonts w:ascii="Calibri" w:eastAsia="Cambria" w:hAnsi="Calibri" w:cs="Calibri"/>
          <w:bCs/>
          <w:iCs/>
          <w:spacing w:val="-5"/>
          <w:sz w:val="22"/>
          <w:szCs w:val="22"/>
          <w:lang w:val="en-IN"/>
        </w:rPr>
        <w:t>)</w:t>
      </w:r>
    </w:p>
    <w:p w:rsidR="001D3A03" w:rsidRDefault="001D3A03" w:rsidP="00A405CD">
      <w:pPr>
        <w:pStyle w:val="ListParagraph"/>
        <w:numPr>
          <w:ilvl w:val="0"/>
          <w:numId w:val="5"/>
        </w:numPr>
        <w:suppressAutoHyphens/>
        <w:contextualSpacing/>
        <w:jc w:val="both"/>
        <w:rPr>
          <w:rFonts w:ascii="Calibri" w:eastAsia="Cambria" w:hAnsi="Calibri" w:cs="Calibri"/>
          <w:spacing w:val="-5"/>
          <w:sz w:val="22"/>
          <w:szCs w:val="22"/>
        </w:rPr>
      </w:pPr>
      <w:r>
        <w:rPr>
          <w:rFonts w:ascii="Calibri" w:eastAsia="Cambria" w:hAnsi="Calibri" w:cs="Calibri"/>
          <w:spacing w:val="-5"/>
          <w:sz w:val="22"/>
          <w:szCs w:val="22"/>
        </w:rPr>
        <w:t xml:space="preserve">ITIL v3 Foundation, </w:t>
      </w:r>
      <w:proofErr w:type="spellStart"/>
      <w:r>
        <w:rPr>
          <w:rFonts w:ascii="Calibri" w:eastAsia="Cambria" w:hAnsi="Calibri" w:cs="Calibri"/>
          <w:spacing w:val="-5"/>
          <w:sz w:val="22"/>
          <w:szCs w:val="22"/>
        </w:rPr>
        <w:t>SAFe</w:t>
      </w:r>
      <w:proofErr w:type="spellEnd"/>
      <w:r>
        <w:rPr>
          <w:rFonts w:ascii="Calibri" w:eastAsia="Cambria" w:hAnsi="Calibri" w:cs="Calibri"/>
          <w:spacing w:val="-5"/>
          <w:sz w:val="22"/>
          <w:szCs w:val="22"/>
        </w:rPr>
        <w:t xml:space="preserve"> Agile</w:t>
      </w:r>
    </w:p>
    <w:p w:rsidR="00A405CD" w:rsidRDefault="00A405CD" w:rsidP="00A405CD">
      <w:pPr>
        <w:pStyle w:val="ListParagraph"/>
        <w:numPr>
          <w:ilvl w:val="0"/>
          <w:numId w:val="5"/>
        </w:numPr>
        <w:suppressAutoHyphens/>
        <w:contextualSpacing/>
        <w:jc w:val="both"/>
        <w:rPr>
          <w:rFonts w:ascii="Calibri" w:eastAsia="Cambria" w:hAnsi="Calibri" w:cs="Calibri"/>
          <w:spacing w:val="-5"/>
          <w:sz w:val="22"/>
          <w:szCs w:val="22"/>
        </w:rPr>
      </w:pPr>
      <w:r w:rsidRPr="00EF41F9">
        <w:rPr>
          <w:rFonts w:ascii="Calibri" w:eastAsia="Cambria" w:hAnsi="Calibri" w:cs="Calibri"/>
          <w:spacing w:val="-5"/>
          <w:sz w:val="22"/>
          <w:szCs w:val="22"/>
        </w:rPr>
        <w:t xml:space="preserve">AI/ML course from </w:t>
      </w:r>
      <w:proofErr w:type="spellStart"/>
      <w:r w:rsidRPr="00EF41F9">
        <w:rPr>
          <w:rFonts w:ascii="Calibri" w:eastAsia="Cambria" w:hAnsi="Calibri" w:cs="Calibri"/>
          <w:spacing w:val="-5"/>
          <w:sz w:val="22"/>
          <w:szCs w:val="22"/>
        </w:rPr>
        <w:t>PanTech</w:t>
      </w:r>
      <w:proofErr w:type="spellEnd"/>
      <w:r w:rsidRPr="00EF41F9">
        <w:rPr>
          <w:rFonts w:ascii="Calibri" w:eastAsia="Cambria" w:hAnsi="Calibri" w:cs="Calibri"/>
          <w:spacing w:val="-5"/>
          <w:sz w:val="22"/>
          <w:szCs w:val="22"/>
        </w:rPr>
        <w:t xml:space="preserve"> Solutions.</w:t>
      </w:r>
    </w:p>
    <w:p w:rsidR="00BA2174" w:rsidRPr="00D271A7" w:rsidRDefault="00BA2174" w:rsidP="00BA2174">
      <w:pPr>
        <w:pStyle w:val="ListParagraph"/>
        <w:numPr>
          <w:ilvl w:val="0"/>
          <w:numId w:val="5"/>
        </w:numPr>
        <w:suppressAutoHyphens/>
        <w:contextualSpacing/>
        <w:jc w:val="both"/>
        <w:rPr>
          <w:rFonts w:ascii="Calibri" w:eastAsia="Cambria" w:hAnsi="Calibri" w:cs="Calibri"/>
          <w:spacing w:val="-5"/>
          <w:sz w:val="22"/>
          <w:szCs w:val="22"/>
        </w:rPr>
      </w:pPr>
      <w:r>
        <w:rPr>
          <w:rFonts w:ascii="Calibri" w:hAnsi="Calibri" w:cs="Calibri"/>
          <w:spacing w:val="-5"/>
          <w:sz w:val="22"/>
          <w:szCs w:val="22"/>
        </w:rPr>
        <w:t xml:space="preserve">Diploma in Insurance </w:t>
      </w:r>
      <w:r w:rsidRPr="00D90976">
        <w:rPr>
          <w:rFonts w:ascii="Calibri" w:hAnsi="Calibri" w:cs="Calibri"/>
          <w:spacing w:val="-5"/>
          <w:sz w:val="22"/>
          <w:szCs w:val="22"/>
        </w:rPr>
        <w:t>(</w:t>
      </w:r>
      <w:proofErr w:type="spellStart"/>
      <w:r w:rsidRPr="00E22864">
        <w:rPr>
          <w:rFonts w:ascii="Calibri" w:hAnsi="Calibri" w:cs="Calibri"/>
          <w:b/>
          <w:spacing w:val="-5"/>
          <w:sz w:val="22"/>
          <w:szCs w:val="22"/>
        </w:rPr>
        <w:t>Dip</w:t>
      </w:r>
      <w:r w:rsidRPr="00D90976">
        <w:rPr>
          <w:rFonts w:ascii="Calibri" w:hAnsi="Calibri" w:cs="Calibri"/>
          <w:b/>
          <w:spacing w:val="-5"/>
          <w:sz w:val="22"/>
          <w:szCs w:val="22"/>
        </w:rPr>
        <w:t>CII</w:t>
      </w:r>
      <w:proofErr w:type="spellEnd"/>
      <w:r>
        <w:rPr>
          <w:rFonts w:ascii="Calibri" w:hAnsi="Calibri" w:cs="Calibri"/>
          <w:spacing w:val="-5"/>
          <w:sz w:val="22"/>
          <w:szCs w:val="22"/>
        </w:rPr>
        <w:t xml:space="preserve">) From Chartered Insurance Institute </w:t>
      </w:r>
      <w:r w:rsidRPr="00901058">
        <w:rPr>
          <w:rFonts w:ascii="Calibri" w:hAnsi="Calibri" w:cs="Calibri"/>
          <w:b/>
          <w:spacing w:val="-5"/>
          <w:sz w:val="22"/>
          <w:szCs w:val="22"/>
        </w:rPr>
        <w:t>(CII)</w:t>
      </w:r>
      <w:r w:rsidRPr="00D90976">
        <w:rPr>
          <w:rFonts w:ascii="Calibri" w:hAnsi="Calibri" w:cs="Calibri"/>
          <w:spacing w:val="-5"/>
          <w:sz w:val="22"/>
          <w:szCs w:val="22"/>
        </w:rPr>
        <w:t xml:space="preserve"> London.</w:t>
      </w:r>
    </w:p>
    <w:p w:rsidR="00A405CD" w:rsidRDefault="00A405CD" w:rsidP="00A405CD">
      <w:pPr>
        <w:pStyle w:val="ListParagraph"/>
        <w:numPr>
          <w:ilvl w:val="0"/>
          <w:numId w:val="5"/>
        </w:numPr>
        <w:suppressAutoHyphens/>
        <w:contextualSpacing/>
        <w:jc w:val="both"/>
        <w:rPr>
          <w:rFonts w:ascii="Calibri" w:eastAsia="Cambria" w:hAnsi="Calibri" w:cs="Calibri"/>
          <w:spacing w:val="-5"/>
          <w:sz w:val="22"/>
          <w:szCs w:val="22"/>
        </w:rPr>
      </w:pPr>
      <w:r w:rsidRPr="00EF41F9">
        <w:rPr>
          <w:rFonts w:ascii="Calibri" w:eastAsia="Cambria" w:hAnsi="Calibri" w:cs="Calibri"/>
          <w:spacing w:val="-5"/>
          <w:sz w:val="22"/>
          <w:szCs w:val="22"/>
        </w:rPr>
        <w:t xml:space="preserve">Certificate from </w:t>
      </w:r>
      <w:proofErr w:type="spellStart"/>
      <w:r w:rsidRPr="00EF41F9">
        <w:rPr>
          <w:rFonts w:ascii="Calibri" w:eastAsia="Cambria" w:hAnsi="Calibri" w:cs="Calibri"/>
          <w:spacing w:val="-5"/>
          <w:sz w:val="22"/>
          <w:szCs w:val="22"/>
        </w:rPr>
        <w:t>iCMG</w:t>
      </w:r>
      <w:proofErr w:type="spellEnd"/>
      <w:r w:rsidRPr="00EF41F9">
        <w:rPr>
          <w:rFonts w:ascii="Calibri" w:eastAsia="Cambria" w:hAnsi="Calibri" w:cs="Calibri"/>
          <w:spacing w:val="-5"/>
          <w:sz w:val="22"/>
          <w:szCs w:val="22"/>
        </w:rPr>
        <w:t xml:space="preserve"> (India) on ‘Architecting Enterprise Software’ spanning various architectural concepts (</w:t>
      </w:r>
      <w:proofErr w:type="spellStart"/>
      <w:r w:rsidRPr="00EF41F9">
        <w:rPr>
          <w:rFonts w:ascii="Calibri" w:eastAsia="Cambria" w:hAnsi="Calibri" w:cs="Calibri"/>
          <w:spacing w:val="-5"/>
          <w:sz w:val="22"/>
          <w:szCs w:val="22"/>
        </w:rPr>
        <w:t>Zachman</w:t>
      </w:r>
      <w:proofErr w:type="spellEnd"/>
      <w:r w:rsidRPr="00EF41F9">
        <w:rPr>
          <w:rFonts w:ascii="Calibri" w:eastAsia="Cambria" w:hAnsi="Calibri" w:cs="Calibri"/>
          <w:spacing w:val="-5"/>
          <w:sz w:val="22"/>
          <w:szCs w:val="22"/>
        </w:rPr>
        <w:t xml:space="preserve"> Framework, TOGAF, Rational 4+1 View Model, RM-ODP, Enterprise MDA etc.) for designing Enterprise Applications and enabling effective Business-IT alignment.</w:t>
      </w:r>
    </w:p>
    <w:p w:rsidR="00A405CD" w:rsidRDefault="00A405CD" w:rsidP="00A405CD">
      <w:pPr>
        <w:pStyle w:val="ListParagraph"/>
        <w:numPr>
          <w:ilvl w:val="0"/>
          <w:numId w:val="5"/>
        </w:numPr>
        <w:suppressAutoHyphens/>
        <w:contextualSpacing/>
        <w:jc w:val="both"/>
        <w:rPr>
          <w:rFonts w:ascii="Calibri" w:eastAsia="Cambria" w:hAnsi="Calibri" w:cs="Calibri"/>
          <w:spacing w:val="-5"/>
          <w:sz w:val="22"/>
          <w:szCs w:val="22"/>
        </w:rPr>
      </w:pPr>
      <w:r>
        <w:rPr>
          <w:rFonts w:ascii="Calibri" w:hAnsi="Calibri" w:cs="Calibri"/>
          <w:spacing w:val="-5"/>
          <w:sz w:val="22"/>
          <w:szCs w:val="22"/>
        </w:rPr>
        <w:t xml:space="preserve">Completed Certificate </w:t>
      </w:r>
      <w:r w:rsidRPr="00D90976">
        <w:rPr>
          <w:rFonts w:ascii="Calibri" w:hAnsi="Calibri" w:cs="Calibri"/>
          <w:spacing w:val="-5"/>
          <w:sz w:val="22"/>
          <w:szCs w:val="22"/>
        </w:rPr>
        <w:t xml:space="preserve">Course on </w:t>
      </w:r>
      <w:r w:rsidRPr="00280FB4">
        <w:rPr>
          <w:rFonts w:ascii="Calibri" w:hAnsi="Calibri" w:cs="Calibri"/>
          <w:b/>
          <w:spacing w:val="-5"/>
          <w:sz w:val="22"/>
          <w:szCs w:val="22"/>
        </w:rPr>
        <w:t>Data-warehousing</w:t>
      </w:r>
      <w:r w:rsidRPr="00D90976">
        <w:rPr>
          <w:rFonts w:ascii="Calibri" w:hAnsi="Calibri" w:cs="Calibri"/>
          <w:spacing w:val="-5"/>
          <w:sz w:val="22"/>
          <w:szCs w:val="22"/>
        </w:rPr>
        <w:t xml:space="preserve"> and </w:t>
      </w:r>
      <w:r w:rsidRPr="00280FB4">
        <w:rPr>
          <w:rFonts w:ascii="Calibri" w:hAnsi="Calibri" w:cs="Calibri"/>
          <w:b/>
          <w:spacing w:val="-5"/>
          <w:sz w:val="22"/>
          <w:szCs w:val="22"/>
        </w:rPr>
        <w:t>Data-mining</w:t>
      </w:r>
      <w:r>
        <w:rPr>
          <w:rFonts w:ascii="Calibri" w:hAnsi="Calibri" w:cs="Calibri"/>
          <w:spacing w:val="-5"/>
          <w:sz w:val="22"/>
          <w:szCs w:val="22"/>
        </w:rPr>
        <w:t>.</w:t>
      </w:r>
    </w:p>
    <w:p w:rsidR="00A405CD" w:rsidRPr="00EF41F9" w:rsidRDefault="00A405CD" w:rsidP="00A405CD">
      <w:pPr>
        <w:pStyle w:val="ListParagraph"/>
        <w:suppressAutoHyphens/>
        <w:contextualSpacing/>
        <w:jc w:val="both"/>
        <w:rPr>
          <w:rFonts w:ascii="Calibri" w:eastAsia="Cambria" w:hAnsi="Calibri" w:cs="Calibri"/>
          <w:b/>
          <w:spacing w:val="-5"/>
          <w:sz w:val="22"/>
          <w:szCs w:val="22"/>
          <w:u w:val="single"/>
        </w:rPr>
      </w:pPr>
      <w:r w:rsidRPr="00EF41F9">
        <w:rPr>
          <w:rFonts w:ascii="Calibri" w:eastAsia="Cambria" w:hAnsi="Calibri" w:cs="Calibri"/>
          <w:b/>
          <w:spacing w:val="-5"/>
          <w:sz w:val="22"/>
          <w:szCs w:val="22"/>
          <w:u w:val="single"/>
        </w:rPr>
        <w:t>AWARDS</w:t>
      </w:r>
      <w:r>
        <w:rPr>
          <w:rFonts w:ascii="Calibri" w:eastAsia="Cambria" w:hAnsi="Calibri" w:cs="Calibri"/>
          <w:b/>
          <w:spacing w:val="-5"/>
          <w:sz w:val="22"/>
          <w:szCs w:val="22"/>
          <w:u w:val="single"/>
        </w:rPr>
        <w:t>:</w:t>
      </w:r>
    </w:p>
    <w:p w:rsidR="00A405CD" w:rsidRPr="00EF41F9" w:rsidRDefault="00A405CD" w:rsidP="00A405CD">
      <w:pPr>
        <w:pStyle w:val="ListParagraph"/>
        <w:numPr>
          <w:ilvl w:val="0"/>
          <w:numId w:val="5"/>
        </w:numPr>
        <w:suppressAutoHyphens/>
        <w:contextualSpacing/>
        <w:jc w:val="both"/>
        <w:rPr>
          <w:rFonts w:ascii="Calibri" w:eastAsia="Cambria" w:hAnsi="Calibri" w:cs="Calibri"/>
          <w:spacing w:val="-5"/>
          <w:sz w:val="22"/>
          <w:szCs w:val="22"/>
        </w:rPr>
      </w:pPr>
      <w:r w:rsidRPr="00D90976">
        <w:rPr>
          <w:rFonts w:ascii="Calibri" w:hAnsi="Calibri" w:cs="Calibri"/>
          <w:b/>
          <w:spacing w:val="-5"/>
          <w:sz w:val="22"/>
          <w:szCs w:val="22"/>
        </w:rPr>
        <w:t xml:space="preserve">Certification of Appreciation </w:t>
      </w:r>
      <w:r w:rsidRPr="00D90976">
        <w:rPr>
          <w:rFonts w:ascii="Calibri" w:hAnsi="Calibri" w:cs="Calibri"/>
          <w:spacing w:val="-5"/>
          <w:sz w:val="22"/>
          <w:szCs w:val="22"/>
        </w:rPr>
        <w:t>from CSC. Achieved CEO Award, ‘</w:t>
      </w:r>
      <w:r w:rsidRPr="00D90976">
        <w:rPr>
          <w:rFonts w:ascii="Calibri" w:hAnsi="Calibri" w:cs="Calibri"/>
          <w:b/>
          <w:spacing w:val="-5"/>
          <w:sz w:val="22"/>
          <w:szCs w:val="22"/>
        </w:rPr>
        <w:t>FSV Pinnacle Award’</w:t>
      </w:r>
      <w:r w:rsidRPr="00D90976">
        <w:rPr>
          <w:rFonts w:ascii="Calibri" w:hAnsi="Calibri" w:cs="Calibri"/>
          <w:spacing w:val="-5"/>
          <w:sz w:val="22"/>
          <w:szCs w:val="22"/>
        </w:rPr>
        <w:t xml:space="preserve"> for PEMCO App Support during Oct-Dec 2011</w:t>
      </w:r>
      <w:r>
        <w:rPr>
          <w:rFonts w:ascii="Calibri" w:hAnsi="Calibri" w:cs="Calibri"/>
          <w:spacing w:val="-5"/>
          <w:sz w:val="22"/>
          <w:szCs w:val="22"/>
        </w:rPr>
        <w:t>.</w:t>
      </w:r>
    </w:p>
    <w:p w:rsidR="00A405CD" w:rsidRPr="00EF41F9" w:rsidRDefault="00A405CD" w:rsidP="00A405CD">
      <w:pPr>
        <w:pStyle w:val="ListParagraph"/>
        <w:numPr>
          <w:ilvl w:val="0"/>
          <w:numId w:val="5"/>
        </w:numPr>
        <w:suppressAutoHyphens/>
        <w:contextualSpacing/>
        <w:jc w:val="both"/>
        <w:rPr>
          <w:rFonts w:ascii="Calibri" w:eastAsia="Cambria" w:hAnsi="Calibri" w:cs="Calibri"/>
          <w:spacing w:val="-5"/>
          <w:sz w:val="22"/>
          <w:szCs w:val="22"/>
        </w:rPr>
      </w:pPr>
      <w:r w:rsidRPr="00EF41F9">
        <w:rPr>
          <w:rFonts w:ascii="Calibri" w:eastAsia="Cambria" w:hAnsi="Calibri" w:cs="Calibri"/>
          <w:spacing w:val="-5"/>
          <w:sz w:val="22"/>
          <w:szCs w:val="22"/>
        </w:rPr>
        <w:t>Certification of Achievement for outstanding work in ‘BSP SALT Project'-CSC Employee R&amp;R</w:t>
      </w:r>
    </w:p>
    <w:p w:rsidR="00A405CD" w:rsidRDefault="00A405CD" w:rsidP="00A405CD">
      <w:pPr>
        <w:pStyle w:val="ListParagraph"/>
        <w:numPr>
          <w:ilvl w:val="0"/>
          <w:numId w:val="5"/>
        </w:numPr>
        <w:suppressAutoHyphens/>
        <w:contextualSpacing/>
        <w:jc w:val="both"/>
        <w:rPr>
          <w:rFonts w:ascii="Calibri" w:hAnsi="Calibri" w:cs="Calibri"/>
          <w:spacing w:val="-5"/>
          <w:sz w:val="22"/>
          <w:szCs w:val="22"/>
        </w:rPr>
      </w:pPr>
      <w:r w:rsidRPr="00EF41F9">
        <w:rPr>
          <w:rFonts w:ascii="Calibri" w:hAnsi="Calibri" w:cs="Calibri"/>
          <w:spacing w:val="-5"/>
          <w:sz w:val="22"/>
          <w:szCs w:val="22"/>
        </w:rPr>
        <w:t>'Certification of Achievement' for EAMC Releases under CSC Employee R&amp;R</w:t>
      </w:r>
    </w:p>
    <w:p w:rsidR="00A405CD" w:rsidRPr="00CC72A7" w:rsidRDefault="00A405CD" w:rsidP="005261A8">
      <w:pPr>
        <w:pStyle w:val="ListParagraph"/>
        <w:numPr>
          <w:ilvl w:val="0"/>
          <w:numId w:val="5"/>
        </w:numPr>
        <w:suppressAutoHyphens/>
        <w:contextualSpacing/>
        <w:jc w:val="both"/>
        <w:rPr>
          <w:rFonts w:ascii="Calibri" w:hAnsi="Calibri" w:cs="Calibri"/>
          <w:spacing w:val="-5"/>
          <w:sz w:val="22"/>
          <w:szCs w:val="22"/>
        </w:rPr>
      </w:pPr>
      <w:r w:rsidRPr="00D90976">
        <w:rPr>
          <w:rFonts w:ascii="Calibri" w:hAnsi="Calibri" w:cs="Calibri"/>
          <w:b/>
          <w:spacing w:val="-5"/>
          <w:sz w:val="22"/>
          <w:szCs w:val="22"/>
        </w:rPr>
        <w:t>Certification of Appreciation</w:t>
      </w:r>
      <w:r w:rsidRPr="00D90976">
        <w:rPr>
          <w:rFonts w:ascii="Calibri" w:hAnsi="Calibri" w:cs="Calibri"/>
          <w:spacing w:val="-5"/>
          <w:sz w:val="22"/>
          <w:szCs w:val="22"/>
        </w:rPr>
        <w:t xml:space="preserve"> from Value Momentum as the ‘Star Performer’ in their half yearly employee recognition programmed.</w:t>
      </w:r>
    </w:p>
    <w:sectPr w:rsidR="00A405CD" w:rsidRPr="00CC72A7" w:rsidSect="00B07891">
      <w:type w:val="continuous"/>
      <w:pgSz w:w="12240" w:h="15840"/>
      <w:pgMar w:top="540" w:right="1041"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erriweather">
    <w:altName w:val="Times New Roman"/>
    <w:charset w:val="00"/>
    <w:family w:val="auto"/>
    <w:pitch w:val="default"/>
  </w:font>
  <w:font w:name="Open San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cs="Symbol" w:hint="default"/>
        <w:spacing w:val="-5"/>
        <w:sz w:val="23"/>
        <w:szCs w:val="23"/>
      </w:rPr>
    </w:lvl>
  </w:abstractNum>
  <w:abstractNum w:abstractNumId="1" w15:restartNumberingAfterBreak="0">
    <w:nsid w:val="0D0B0EA5"/>
    <w:multiLevelType w:val="hybridMultilevel"/>
    <w:tmpl w:val="98AC8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EA085D"/>
    <w:multiLevelType w:val="hybridMultilevel"/>
    <w:tmpl w:val="81D2B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4F53E1"/>
    <w:multiLevelType w:val="hybridMultilevel"/>
    <w:tmpl w:val="6AE66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502828"/>
    <w:multiLevelType w:val="hybridMultilevel"/>
    <w:tmpl w:val="6EB45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8901CB9"/>
    <w:multiLevelType w:val="multilevel"/>
    <w:tmpl w:val="5E5C4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023BDD"/>
    <w:multiLevelType w:val="hybridMultilevel"/>
    <w:tmpl w:val="8D161FA8"/>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7" w15:restartNumberingAfterBreak="0">
    <w:nsid w:val="4E892B85"/>
    <w:multiLevelType w:val="multilevel"/>
    <w:tmpl w:val="9BC67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6917B1"/>
    <w:multiLevelType w:val="hybridMultilevel"/>
    <w:tmpl w:val="21A046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2A83542"/>
    <w:multiLevelType w:val="hybridMultilevel"/>
    <w:tmpl w:val="B6C4F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CC37A6D"/>
    <w:multiLevelType w:val="hybridMultilevel"/>
    <w:tmpl w:val="578267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39D5AC5"/>
    <w:multiLevelType w:val="hybridMultilevel"/>
    <w:tmpl w:val="F67C9D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9DC6D10"/>
    <w:multiLevelType w:val="hybridMultilevel"/>
    <w:tmpl w:val="ADD20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BB7F1F"/>
    <w:multiLevelType w:val="multilevel"/>
    <w:tmpl w:val="30269C4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74D300E6"/>
    <w:multiLevelType w:val="hybridMultilevel"/>
    <w:tmpl w:val="AA4CB7C0"/>
    <w:lvl w:ilvl="0" w:tplc="DD98929C">
      <w:start w:val="1"/>
      <w:numFmt w:val="bullet"/>
      <w:pStyle w:val="Responsibility"/>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1B2321"/>
    <w:multiLevelType w:val="hybridMultilevel"/>
    <w:tmpl w:val="DEEA6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B37E80"/>
    <w:multiLevelType w:val="hybridMultilevel"/>
    <w:tmpl w:val="D2523D22"/>
    <w:lvl w:ilvl="0" w:tplc="A7864C0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1"/>
  </w:num>
  <w:num w:numId="4">
    <w:abstractNumId w:val="15"/>
  </w:num>
  <w:num w:numId="5">
    <w:abstractNumId w:val="0"/>
  </w:num>
  <w:num w:numId="6">
    <w:abstractNumId w:val="12"/>
  </w:num>
  <w:num w:numId="7">
    <w:abstractNumId w:val="10"/>
  </w:num>
  <w:num w:numId="8">
    <w:abstractNumId w:val="14"/>
  </w:num>
  <w:num w:numId="9">
    <w:abstractNumId w:val="7"/>
  </w:num>
  <w:num w:numId="10">
    <w:abstractNumId w:val="2"/>
  </w:num>
  <w:num w:numId="11">
    <w:abstractNumId w:val="1"/>
  </w:num>
  <w:num w:numId="12">
    <w:abstractNumId w:val="5"/>
  </w:num>
  <w:num w:numId="13">
    <w:abstractNumId w:val="6"/>
  </w:num>
  <w:num w:numId="14">
    <w:abstractNumId w:val="4"/>
  </w:num>
  <w:num w:numId="15">
    <w:abstractNumId w:val="16"/>
  </w:num>
  <w:num w:numId="16">
    <w:abstractNumId w:val="9"/>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9F1"/>
    <w:rsid w:val="00005D4F"/>
    <w:rsid w:val="0000755A"/>
    <w:rsid w:val="00007EBE"/>
    <w:rsid w:val="00024619"/>
    <w:rsid w:val="00034792"/>
    <w:rsid w:val="00040DC5"/>
    <w:rsid w:val="00055B92"/>
    <w:rsid w:val="00072EF6"/>
    <w:rsid w:val="00077643"/>
    <w:rsid w:val="00080D89"/>
    <w:rsid w:val="00081198"/>
    <w:rsid w:val="00090DAE"/>
    <w:rsid w:val="000940B5"/>
    <w:rsid w:val="00094CAE"/>
    <w:rsid w:val="000A0C53"/>
    <w:rsid w:val="000B3F7E"/>
    <w:rsid w:val="000B6394"/>
    <w:rsid w:val="000B73E9"/>
    <w:rsid w:val="000C58D1"/>
    <w:rsid w:val="000E31B3"/>
    <w:rsid w:val="000E35B7"/>
    <w:rsid w:val="000E5128"/>
    <w:rsid w:val="000E6D0E"/>
    <w:rsid w:val="000F51E7"/>
    <w:rsid w:val="000F7CA8"/>
    <w:rsid w:val="00101B6E"/>
    <w:rsid w:val="0011417E"/>
    <w:rsid w:val="00116BA3"/>
    <w:rsid w:val="001210BF"/>
    <w:rsid w:val="00170901"/>
    <w:rsid w:val="00170FA9"/>
    <w:rsid w:val="00172616"/>
    <w:rsid w:val="00185FCF"/>
    <w:rsid w:val="001876DB"/>
    <w:rsid w:val="001B27BB"/>
    <w:rsid w:val="001D128D"/>
    <w:rsid w:val="001D3A03"/>
    <w:rsid w:val="001E0609"/>
    <w:rsid w:val="001E0AC7"/>
    <w:rsid w:val="001E52C4"/>
    <w:rsid w:val="001F00FD"/>
    <w:rsid w:val="00214729"/>
    <w:rsid w:val="002203C4"/>
    <w:rsid w:val="00233411"/>
    <w:rsid w:val="00254D39"/>
    <w:rsid w:val="00274614"/>
    <w:rsid w:val="002872ED"/>
    <w:rsid w:val="002B79BE"/>
    <w:rsid w:val="002D5B1E"/>
    <w:rsid w:val="002F583B"/>
    <w:rsid w:val="00303B5C"/>
    <w:rsid w:val="003149DD"/>
    <w:rsid w:val="003159B7"/>
    <w:rsid w:val="003200C0"/>
    <w:rsid w:val="00325BB0"/>
    <w:rsid w:val="00333C25"/>
    <w:rsid w:val="00341669"/>
    <w:rsid w:val="003431AB"/>
    <w:rsid w:val="00343304"/>
    <w:rsid w:val="00344E6C"/>
    <w:rsid w:val="003522DF"/>
    <w:rsid w:val="003528BE"/>
    <w:rsid w:val="00353A3C"/>
    <w:rsid w:val="003568C1"/>
    <w:rsid w:val="00367AD5"/>
    <w:rsid w:val="00375459"/>
    <w:rsid w:val="003769BE"/>
    <w:rsid w:val="003D1C0C"/>
    <w:rsid w:val="003D5C3D"/>
    <w:rsid w:val="003E0FB9"/>
    <w:rsid w:val="003F37BE"/>
    <w:rsid w:val="003F3CA0"/>
    <w:rsid w:val="003F5741"/>
    <w:rsid w:val="00404E08"/>
    <w:rsid w:val="00406655"/>
    <w:rsid w:val="00411D14"/>
    <w:rsid w:val="0042281A"/>
    <w:rsid w:val="004412BB"/>
    <w:rsid w:val="004522D1"/>
    <w:rsid w:val="00453399"/>
    <w:rsid w:val="0045732C"/>
    <w:rsid w:val="00462B31"/>
    <w:rsid w:val="004703BB"/>
    <w:rsid w:val="00476408"/>
    <w:rsid w:val="00484DDB"/>
    <w:rsid w:val="004866BD"/>
    <w:rsid w:val="004A15C5"/>
    <w:rsid w:val="004A3D4E"/>
    <w:rsid w:val="004B1828"/>
    <w:rsid w:val="004D0777"/>
    <w:rsid w:val="004D4799"/>
    <w:rsid w:val="004E21E4"/>
    <w:rsid w:val="004E3A7E"/>
    <w:rsid w:val="004F01EB"/>
    <w:rsid w:val="004F426C"/>
    <w:rsid w:val="005019AF"/>
    <w:rsid w:val="00516FC0"/>
    <w:rsid w:val="00521AB4"/>
    <w:rsid w:val="005244F7"/>
    <w:rsid w:val="005261A8"/>
    <w:rsid w:val="0053617C"/>
    <w:rsid w:val="00540E75"/>
    <w:rsid w:val="005417F6"/>
    <w:rsid w:val="00561062"/>
    <w:rsid w:val="005627F9"/>
    <w:rsid w:val="005722AC"/>
    <w:rsid w:val="00580B07"/>
    <w:rsid w:val="005A527A"/>
    <w:rsid w:val="005A60B0"/>
    <w:rsid w:val="005A64A8"/>
    <w:rsid w:val="005A6E40"/>
    <w:rsid w:val="005B3DD0"/>
    <w:rsid w:val="005B58D1"/>
    <w:rsid w:val="005C3A71"/>
    <w:rsid w:val="005C5C95"/>
    <w:rsid w:val="005D6047"/>
    <w:rsid w:val="005E6898"/>
    <w:rsid w:val="005E7F3E"/>
    <w:rsid w:val="005F6BD8"/>
    <w:rsid w:val="006105CC"/>
    <w:rsid w:val="00614592"/>
    <w:rsid w:val="006372C4"/>
    <w:rsid w:val="0064324C"/>
    <w:rsid w:val="0065744C"/>
    <w:rsid w:val="00657D48"/>
    <w:rsid w:val="0066012D"/>
    <w:rsid w:val="00663C81"/>
    <w:rsid w:val="00684918"/>
    <w:rsid w:val="00687CDE"/>
    <w:rsid w:val="00690814"/>
    <w:rsid w:val="006A1FAD"/>
    <w:rsid w:val="006C1A8E"/>
    <w:rsid w:val="006C5080"/>
    <w:rsid w:val="006E40E7"/>
    <w:rsid w:val="00720CE6"/>
    <w:rsid w:val="00731E2A"/>
    <w:rsid w:val="00734542"/>
    <w:rsid w:val="00735B0D"/>
    <w:rsid w:val="00747D4E"/>
    <w:rsid w:val="00757EFF"/>
    <w:rsid w:val="007651EF"/>
    <w:rsid w:val="007C1172"/>
    <w:rsid w:val="007D75F5"/>
    <w:rsid w:val="007E1251"/>
    <w:rsid w:val="007F33C3"/>
    <w:rsid w:val="007F363F"/>
    <w:rsid w:val="007F46B8"/>
    <w:rsid w:val="008031A3"/>
    <w:rsid w:val="00841C45"/>
    <w:rsid w:val="00861B15"/>
    <w:rsid w:val="00864F49"/>
    <w:rsid w:val="0087487C"/>
    <w:rsid w:val="00896B33"/>
    <w:rsid w:val="008A202D"/>
    <w:rsid w:val="008A5A77"/>
    <w:rsid w:val="008C7FD8"/>
    <w:rsid w:val="008D4E35"/>
    <w:rsid w:val="008E5579"/>
    <w:rsid w:val="008E6E4E"/>
    <w:rsid w:val="009121A0"/>
    <w:rsid w:val="009448F1"/>
    <w:rsid w:val="00950506"/>
    <w:rsid w:val="00952BE2"/>
    <w:rsid w:val="009735A9"/>
    <w:rsid w:val="00982600"/>
    <w:rsid w:val="00982FDA"/>
    <w:rsid w:val="00997CD0"/>
    <w:rsid w:val="009B7155"/>
    <w:rsid w:val="009B7419"/>
    <w:rsid w:val="009C5D47"/>
    <w:rsid w:val="009D584A"/>
    <w:rsid w:val="00A075BD"/>
    <w:rsid w:val="00A13611"/>
    <w:rsid w:val="00A301A7"/>
    <w:rsid w:val="00A35B36"/>
    <w:rsid w:val="00A369FA"/>
    <w:rsid w:val="00A405CD"/>
    <w:rsid w:val="00A4088E"/>
    <w:rsid w:val="00A44206"/>
    <w:rsid w:val="00A463F3"/>
    <w:rsid w:val="00AA6293"/>
    <w:rsid w:val="00AA7946"/>
    <w:rsid w:val="00AB7D62"/>
    <w:rsid w:val="00AC1ACB"/>
    <w:rsid w:val="00AE3AAF"/>
    <w:rsid w:val="00AF5C4F"/>
    <w:rsid w:val="00AF6D83"/>
    <w:rsid w:val="00B05279"/>
    <w:rsid w:val="00B07891"/>
    <w:rsid w:val="00B13160"/>
    <w:rsid w:val="00B14E4D"/>
    <w:rsid w:val="00B257D4"/>
    <w:rsid w:val="00B45A41"/>
    <w:rsid w:val="00B6038A"/>
    <w:rsid w:val="00B619F1"/>
    <w:rsid w:val="00B621FF"/>
    <w:rsid w:val="00B75801"/>
    <w:rsid w:val="00B81F9F"/>
    <w:rsid w:val="00B836D9"/>
    <w:rsid w:val="00BA2174"/>
    <w:rsid w:val="00BB1B57"/>
    <w:rsid w:val="00BC3937"/>
    <w:rsid w:val="00BD0381"/>
    <w:rsid w:val="00BD2001"/>
    <w:rsid w:val="00BE61AF"/>
    <w:rsid w:val="00BF3DAF"/>
    <w:rsid w:val="00BF5D29"/>
    <w:rsid w:val="00C03E9F"/>
    <w:rsid w:val="00C06637"/>
    <w:rsid w:val="00C06BDF"/>
    <w:rsid w:val="00C26C63"/>
    <w:rsid w:val="00C35977"/>
    <w:rsid w:val="00C41D3C"/>
    <w:rsid w:val="00C53971"/>
    <w:rsid w:val="00C53B39"/>
    <w:rsid w:val="00C77FAE"/>
    <w:rsid w:val="00C83A5B"/>
    <w:rsid w:val="00CA79A0"/>
    <w:rsid w:val="00CB0069"/>
    <w:rsid w:val="00CC72A7"/>
    <w:rsid w:val="00CD52B5"/>
    <w:rsid w:val="00CE25F6"/>
    <w:rsid w:val="00CF28B6"/>
    <w:rsid w:val="00D06CBF"/>
    <w:rsid w:val="00D10907"/>
    <w:rsid w:val="00D2781A"/>
    <w:rsid w:val="00D32F84"/>
    <w:rsid w:val="00D362F9"/>
    <w:rsid w:val="00D42CEC"/>
    <w:rsid w:val="00D454A1"/>
    <w:rsid w:val="00D53F02"/>
    <w:rsid w:val="00D56983"/>
    <w:rsid w:val="00D806A2"/>
    <w:rsid w:val="00D86D5F"/>
    <w:rsid w:val="00D915A0"/>
    <w:rsid w:val="00D97D5B"/>
    <w:rsid w:val="00DB11C2"/>
    <w:rsid w:val="00DB4F9F"/>
    <w:rsid w:val="00DC2D04"/>
    <w:rsid w:val="00DD20D1"/>
    <w:rsid w:val="00DE2FF9"/>
    <w:rsid w:val="00E05993"/>
    <w:rsid w:val="00E16493"/>
    <w:rsid w:val="00E20788"/>
    <w:rsid w:val="00E43459"/>
    <w:rsid w:val="00E66954"/>
    <w:rsid w:val="00E764ED"/>
    <w:rsid w:val="00E77872"/>
    <w:rsid w:val="00E90113"/>
    <w:rsid w:val="00EA0FF2"/>
    <w:rsid w:val="00EA44C2"/>
    <w:rsid w:val="00EA680C"/>
    <w:rsid w:val="00EC756A"/>
    <w:rsid w:val="00ED0746"/>
    <w:rsid w:val="00EF41F9"/>
    <w:rsid w:val="00F000CB"/>
    <w:rsid w:val="00F00DA9"/>
    <w:rsid w:val="00F02C04"/>
    <w:rsid w:val="00F1420A"/>
    <w:rsid w:val="00F27992"/>
    <w:rsid w:val="00F352C6"/>
    <w:rsid w:val="00F643B8"/>
    <w:rsid w:val="00F66F7E"/>
    <w:rsid w:val="00F76155"/>
    <w:rsid w:val="00F84DED"/>
    <w:rsid w:val="00FA11D7"/>
    <w:rsid w:val="00FA31BF"/>
    <w:rsid w:val="00FB13B1"/>
    <w:rsid w:val="00FB4095"/>
    <w:rsid w:val="00FD02D8"/>
    <w:rsid w:val="00FF2E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28D1E"/>
  <w15:chartTrackingRefBased/>
  <w15:docId w15:val="{4F10F059-0EF2-4E0C-A31B-B70B3841D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28B6"/>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rsid w:val="004522D1"/>
    <w:pPr>
      <w:keepNext/>
      <w:keepLines/>
      <w:widowControl w:val="0"/>
      <w:spacing w:before="320"/>
      <w:ind w:right="300"/>
      <w:outlineLvl w:val="1"/>
    </w:pPr>
    <w:rPr>
      <w:rFonts w:ascii="Merriweather" w:eastAsia="Merriweather" w:hAnsi="Merriweather" w:cs="Merriweather"/>
      <w:b/>
      <w:color w:val="000000"/>
      <w:sz w:val="22"/>
      <w:szCs w:val="22"/>
      <w:lang w:val="en" w:eastAsia="en-IN"/>
    </w:rPr>
  </w:style>
  <w:style w:type="paragraph" w:styleId="Heading3">
    <w:name w:val="heading 3"/>
    <w:basedOn w:val="Normal"/>
    <w:next w:val="Normal"/>
    <w:link w:val="Heading3Char"/>
    <w:rsid w:val="004522D1"/>
    <w:pPr>
      <w:keepNext/>
      <w:keepLines/>
      <w:widowControl w:val="0"/>
      <w:spacing w:before="100" w:after="100"/>
      <w:ind w:right="300"/>
      <w:outlineLvl w:val="2"/>
    </w:pPr>
    <w:rPr>
      <w:rFonts w:ascii="Open Sans" w:eastAsia="Open Sans" w:hAnsi="Open Sans" w:cs="Open Sans"/>
      <w:color w:val="666666"/>
      <w:sz w:val="16"/>
      <w:szCs w:val="16"/>
      <w:lang w:val="e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C756A"/>
    <w:rPr>
      <w:color w:val="0000FF"/>
      <w:u w:val="single"/>
    </w:rPr>
  </w:style>
  <w:style w:type="paragraph" w:styleId="BodyText">
    <w:name w:val="Body Text"/>
    <w:basedOn w:val="Normal"/>
    <w:link w:val="BodyTextChar"/>
    <w:qFormat/>
    <w:rsid w:val="00EC756A"/>
    <w:pPr>
      <w:spacing w:after="120"/>
    </w:pPr>
  </w:style>
  <w:style w:type="character" w:customStyle="1" w:styleId="BodyTextChar">
    <w:name w:val="Body Text Char"/>
    <w:basedOn w:val="DefaultParagraphFont"/>
    <w:link w:val="BodyText"/>
    <w:rsid w:val="00EC756A"/>
    <w:rPr>
      <w:rFonts w:ascii="Times New Roman" w:eastAsia="Times New Roman" w:hAnsi="Times New Roman" w:cs="Times New Roman"/>
      <w:sz w:val="24"/>
      <w:szCs w:val="24"/>
      <w:lang w:val="en-US"/>
    </w:rPr>
  </w:style>
  <w:style w:type="paragraph" w:styleId="ListParagraph">
    <w:name w:val="List Paragraph"/>
    <w:basedOn w:val="Normal"/>
    <w:link w:val="ListParagraphChar"/>
    <w:uiPriority w:val="34"/>
    <w:qFormat/>
    <w:rsid w:val="00EC756A"/>
    <w:pPr>
      <w:ind w:left="720"/>
    </w:pPr>
  </w:style>
  <w:style w:type="paragraph" w:styleId="Subtitle">
    <w:name w:val="Subtitle"/>
    <w:basedOn w:val="Normal"/>
    <w:link w:val="SubtitleChar"/>
    <w:qFormat/>
    <w:rsid w:val="00EC756A"/>
    <w:rPr>
      <w:rFonts w:ascii="Arial" w:hAnsi="Arial"/>
      <w:b/>
      <w:bCs/>
      <w:lang w:val="x-none" w:eastAsia="x-none"/>
    </w:rPr>
  </w:style>
  <w:style w:type="character" w:customStyle="1" w:styleId="SubtitleChar">
    <w:name w:val="Subtitle Char"/>
    <w:basedOn w:val="DefaultParagraphFont"/>
    <w:link w:val="Subtitle"/>
    <w:rsid w:val="00EC756A"/>
    <w:rPr>
      <w:rFonts w:ascii="Arial" w:eastAsia="Times New Roman" w:hAnsi="Arial" w:cs="Times New Roman"/>
      <w:b/>
      <w:bCs/>
      <w:sz w:val="24"/>
      <w:szCs w:val="24"/>
      <w:lang w:val="x-none" w:eastAsia="x-none"/>
    </w:rPr>
  </w:style>
  <w:style w:type="paragraph" w:styleId="NoSpacing">
    <w:name w:val="No Spacing"/>
    <w:uiPriority w:val="1"/>
    <w:qFormat/>
    <w:rsid w:val="00EC756A"/>
    <w:pPr>
      <w:spacing w:after="0" w:line="240" w:lineRule="auto"/>
    </w:pPr>
    <w:rPr>
      <w:rFonts w:ascii="Calibri" w:eastAsia="Calibri" w:hAnsi="Calibri" w:cs="Times New Roman"/>
      <w:lang w:val="en-US"/>
    </w:rPr>
  </w:style>
  <w:style w:type="paragraph" w:customStyle="1" w:styleId="Default">
    <w:name w:val="Default"/>
    <w:rsid w:val="00EC756A"/>
    <w:pPr>
      <w:widowControl w:val="0"/>
      <w:suppressAutoHyphens/>
      <w:autoSpaceDE w:val="0"/>
      <w:spacing w:after="0" w:line="240" w:lineRule="auto"/>
    </w:pPr>
    <w:rPr>
      <w:rFonts w:ascii="Cambria" w:eastAsia="Times New Roman" w:hAnsi="Cambria" w:cs="Cambria"/>
      <w:color w:val="000000"/>
      <w:sz w:val="24"/>
      <w:szCs w:val="24"/>
      <w:lang w:val="en-US" w:eastAsia="zh-CN"/>
    </w:rPr>
  </w:style>
  <w:style w:type="character" w:customStyle="1" w:styleId="ListParagraphChar">
    <w:name w:val="List Paragraph Char"/>
    <w:link w:val="ListParagraph"/>
    <w:uiPriority w:val="34"/>
    <w:qFormat/>
    <w:locked/>
    <w:rsid w:val="00EC756A"/>
    <w:rPr>
      <w:rFonts w:ascii="Times New Roman" w:eastAsia="Times New Roman" w:hAnsi="Times New Roman" w:cs="Times New Roman"/>
      <w:sz w:val="24"/>
      <w:szCs w:val="24"/>
      <w:lang w:val="en-US"/>
    </w:rPr>
  </w:style>
  <w:style w:type="paragraph" w:customStyle="1" w:styleId="Responsibility">
    <w:name w:val="Responsibility"/>
    <w:basedOn w:val="BodyText"/>
    <w:link w:val="ResponsibilityChar"/>
    <w:uiPriority w:val="99"/>
    <w:rsid w:val="00EC756A"/>
    <w:pPr>
      <w:numPr>
        <w:numId w:val="8"/>
      </w:numPr>
      <w:suppressAutoHyphens/>
      <w:spacing w:before="100" w:after="0"/>
      <w:contextualSpacing/>
      <w:jc w:val="both"/>
    </w:pPr>
    <w:rPr>
      <w:rFonts w:eastAsia="Calibri" w:cstheme="minorBidi"/>
      <w:szCs w:val="20"/>
      <w:lang w:eastAsia="ar-SA"/>
    </w:rPr>
  </w:style>
  <w:style w:type="character" w:customStyle="1" w:styleId="ResponsibilityChar">
    <w:name w:val="Responsibility Char"/>
    <w:link w:val="Responsibility"/>
    <w:uiPriority w:val="99"/>
    <w:locked/>
    <w:rsid w:val="00EC756A"/>
    <w:rPr>
      <w:rFonts w:ascii="Times New Roman" w:eastAsia="Calibri" w:hAnsi="Times New Roman"/>
      <w:sz w:val="24"/>
      <w:szCs w:val="20"/>
      <w:lang w:val="en-US" w:eastAsia="ar-SA"/>
    </w:rPr>
  </w:style>
  <w:style w:type="character" w:customStyle="1" w:styleId="Heading2Char">
    <w:name w:val="Heading 2 Char"/>
    <w:basedOn w:val="DefaultParagraphFont"/>
    <w:link w:val="Heading2"/>
    <w:rsid w:val="004522D1"/>
    <w:rPr>
      <w:rFonts w:ascii="Merriweather" w:eastAsia="Merriweather" w:hAnsi="Merriweather" w:cs="Merriweather"/>
      <w:b/>
      <w:color w:val="000000"/>
      <w:lang w:val="en" w:eastAsia="en-IN"/>
    </w:rPr>
  </w:style>
  <w:style w:type="character" w:customStyle="1" w:styleId="Heading3Char">
    <w:name w:val="Heading 3 Char"/>
    <w:basedOn w:val="DefaultParagraphFont"/>
    <w:link w:val="Heading3"/>
    <w:rsid w:val="004522D1"/>
    <w:rPr>
      <w:rFonts w:ascii="Open Sans" w:eastAsia="Open Sans" w:hAnsi="Open Sans" w:cs="Open Sans"/>
      <w:color w:val="666666"/>
      <w:sz w:val="16"/>
      <w:szCs w:val="16"/>
      <w:lang w:val="e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566448">
      <w:bodyDiv w:val="1"/>
      <w:marLeft w:val="0"/>
      <w:marRight w:val="0"/>
      <w:marTop w:val="0"/>
      <w:marBottom w:val="0"/>
      <w:divBdr>
        <w:top w:val="none" w:sz="0" w:space="0" w:color="auto"/>
        <w:left w:val="none" w:sz="0" w:space="0" w:color="auto"/>
        <w:bottom w:val="none" w:sz="0" w:space="0" w:color="auto"/>
        <w:right w:val="none" w:sz="0" w:space="0" w:color="auto"/>
      </w:divBdr>
    </w:div>
    <w:div w:id="1729763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967F48-484B-4437-B9C9-19BDE86CD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2547</Words>
  <Characters>14520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Elitebook</dc:creator>
  <cp:keywords/>
  <dc:description/>
  <cp:lastModifiedBy>mohammed abdul Raoof uddin</cp:lastModifiedBy>
  <cp:revision>14</cp:revision>
  <dcterms:created xsi:type="dcterms:W3CDTF">2024-04-24T16:55:00Z</dcterms:created>
  <dcterms:modified xsi:type="dcterms:W3CDTF">2025-02-03T19:30:00Z</dcterms:modified>
</cp:coreProperties>
</file>