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6B19B" w14:textId="77777777" w:rsidR="000F19AB" w:rsidRPr="00C4711D" w:rsidRDefault="30C31891" w:rsidP="30C31891">
      <w:pPr>
        <w:pStyle w:val="Name"/>
        <w:spacing w:line="276" w:lineRule="auto"/>
        <w:rPr>
          <w:rFonts w:asciiTheme="minorHAnsi" w:hAnsiTheme="minorHAnsi" w:cstheme="minorHAnsi"/>
          <w:sz w:val="22"/>
          <w:szCs w:val="22"/>
        </w:rPr>
      </w:pPr>
      <w:r w:rsidRPr="00C4711D">
        <w:rPr>
          <w:rFonts w:asciiTheme="minorHAnsi" w:hAnsiTheme="minorHAnsi" w:cstheme="minorHAnsi"/>
          <w:sz w:val="22"/>
          <w:szCs w:val="22"/>
        </w:rPr>
        <w:t>Minhaj Arifin</w:t>
      </w:r>
    </w:p>
    <w:p w14:paraId="00945DB0" w14:textId="77777777" w:rsidR="000F19AB" w:rsidRPr="00C4711D" w:rsidRDefault="30C31891" w:rsidP="30C31891">
      <w:pPr>
        <w:pStyle w:val="Address"/>
        <w:spacing w:line="276" w:lineRule="auto"/>
        <w:rPr>
          <w:rFonts w:asciiTheme="minorHAnsi" w:hAnsiTheme="minorHAnsi" w:cstheme="minorHAnsi"/>
          <w:sz w:val="22"/>
          <w:szCs w:val="22"/>
        </w:rPr>
      </w:pPr>
      <w:r w:rsidRPr="00C4711D">
        <w:rPr>
          <w:rFonts w:asciiTheme="minorHAnsi" w:hAnsiTheme="minorHAnsi" w:cstheme="minorHAnsi"/>
          <w:sz w:val="22"/>
          <w:szCs w:val="22"/>
        </w:rPr>
        <w:t>4210 Mozart Brigade Lane, Apt. E, Fairfax, VA 22033</w:t>
      </w:r>
    </w:p>
    <w:p w14:paraId="6CE5C071" w14:textId="77777777" w:rsidR="00331418" w:rsidRPr="00C4711D" w:rsidRDefault="30C31891" w:rsidP="30C31891">
      <w:pPr>
        <w:pStyle w:val="PhoneNumber"/>
        <w:spacing w:after="0" w:line="276" w:lineRule="auto"/>
        <w:rPr>
          <w:rFonts w:asciiTheme="minorHAnsi" w:hAnsiTheme="minorHAnsi" w:cstheme="minorHAnsi"/>
          <w:sz w:val="22"/>
          <w:szCs w:val="22"/>
        </w:rPr>
      </w:pPr>
      <w:r w:rsidRPr="00C4711D">
        <w:rPr>
          <w:rFonts w:asciiTheme="minorHAnsi" w:hAnsiTheme="minorHAnsi" w:cstheme="minorHAnsi"/>
          <w:sz w:val="22"/>
          <w:szCs w:val="22"/>
        </w:rPr>
        <w:t>571-230-2888 | MinhajArifinKgs@gmail.com</w:t>
      </w:r>
    </w:p>
    <w:p w14:paraId="3EBF3F35" w14:textId="77777777" w:rsidR="00D661C1" w:rsidRPr="00C4711D" w:rsidRDefault="00D661C1" w:rsidP="00D661C1">
      <w:pPr>
        <w:pStyle w:val="NormalWeb"/>
        <w:spacing w:before="0" w:beforeAutospacing="0" w:after="0" w:afterAutospacing="0"/>
        <w:ind w:left="720"/>
        <w:rPr>
          <w:rFonts w:asciiTheme="minorHAnsi" w:hAnsiTheme="minorHAnsi" w:cstheme="minorHAnsi"/>
          <w:color w:val="000000"/>
          <w:sz w:val="22"/>
          <w:szCs w:val="22"/>
        </w:rPr>
      </w:pPr>
    </w:p>
    <w:p w14:paraId="6219D594" w14:textId="77777777" w:rsidR="00D661C1" w:rsidRPr="00C4711D" w:rsidRDefault="30C31891" w:rsidP="30C31891">
      <w:pPr>
        <w:pStyle w:val="NormalWeb"/>
        <w:spacing w:before="0" w:beforeAutospacing="0" w:after="0" w:afterAutospacing="0"/>
        <w:rPr>
          <w:rFonts w:asciiTheme="minorHAnsi" w:hAnsiTheme="minorHAnsi" w:cstheme="minorHAnsi"/>
          <w:b/>
          <w:bCs/>
          <w:color w:val="000000" w:themeColor="text1"/>
          <w:sz w:val="22"/>
          <w:szCs w:val="22"/>
        </w:rPr>
      </w:pPr>
      <w:r w:rsidRPr="00C4711D">
        <w:rPr>
          <w:rFonts w:asciiTheme="minorHAnsi" w:hAnsiTheme="minorHAnsi" w:cstheme="minorHAnsi"/>
          <w:b/>
          <w:bCs/>
          <w:color w:val="000000" w:themeColor="text1"/>
          <w:sz w:val="22"/>
          <w:szCs w:val="22"/>
        </w:rPr>
        <w:t>SUMMARY</w:t>
      </w:r>
    </w:p>
    <w:p w14:paraId="7E788A23" w14:textId="5F5CFEFE" w:rsidR="003E3094" w:rsidRPr="00C4711D" w:rsidRDefault="0DFAE686" w:rsidP="0DFAE686">
      <w:pPr>
        <w:pStyle w:val="NormalWeb"/>
        <w:rPr>
          <w:rFonts w:asciiTheme="minorHAnsi" w:hAnsiTheme="minorHAnsi" w:cstheme="minorBidi"/>
          <w:color w:val="000000" w:themeColor="text1"/>
          <w:sz w:val="22"/>
          <w:szCs w:val="22"/>
        </w:rPr>
      </w:pPr>
      <w:r w:rsidRPr="0DFAE686">
        <w:rPr>
          <w:rFonts w:asciiTheme="minorHAnsi" w:hAnsiTheme="minorHAnsi" w:cstheme="minorBidi"/>
          <w:color w:val="000000" w:themeColor="text1"/>
          <w:sz w:val="22"/>
          <w:szCs w:val="22"/>
        </w:rPr>
        <w:t xml:space="preserve"> </w:t>
      </w:r>
      <w:r w:rsidRPr="0DFAE686">
        <w:rPr>
          <w:rFonts w:asciiTheme="minorHAnsi" w:hAnsiTheme="minorHAnsi" w:cstheme="minorBidi"/>
          <w:i/>
          <w:iCs/>
          <w:color w:val="000000" w:themeColor="text1"/>
          <w:sz w:val="22"/>
          <w:szCs w:val="22"/>
        </w:rPr>
        <w:t xml:space="preserve">Detail oriented </w:t>
      </w:r>
      <w:r w:rsidRPr="0DFAE686">
        <w:rPr>
          <w:rFonts w:asciiTheme="minorHAnsi" w:hAnsiTheme="minorHAnsi" w:cstheme="minorBidi"/>
          <w:b/>
          <w:bCs/>
          <w:i/>
          <w:iCs/>
          <w:color w:val="000000" w:themeColor="text1"/>
          <w:sz w:val="22"/>
          <w:szCs w:val="22"/>
        </w:rPr>
        <w:t>Senior</w:t>
      </w:r>
      <w:r w:rsidRPr="0DFAE686">
        <w:rPr>
          <w:rFonts w:asciiTheme="minorHAnsi" w:hAnsiTheme="minorHAnsi" w:cstheme="minorBidi"/>
          <w:i/>
          <w:iCs/>
          <w:color w:val="000000" w:themeColor="text1"/>
          <w:sz w:val="22"/>
          <w:szCs w:val="22"/>
        </w:rPr>
        <w:t xml:space="preserve"> </w:t>
      </w:r>
      <w:r w:rsidRPr="0DFAE686">
        <w:rPr>
          <w:rFonts w:asciiTheme="minorHAnsi" w:hAnsiTheme="minorHAnsi" w:cstheme="minorBidi"/>
          <w:b/>
          <w:bCs/>
          <w:i/>
          <w:iCs/>
          <w:color w:val="000000" w:themeColor="text1"/>
          <w:sz w:val="22"/>
          <w:szCs w:val="22"/>
        </w:rPr>
        <w:t>Salesforce Consultant</w:t>
      </w:r>
      <w:r w:rsidRPr="0DFAE686">
        <w:rPr>
          <w:rFonts w:asciiTheme="minorHAnsi" w:hAnsiTheme="minorHAnsi" w:cstheme="minorBidi"/>
          <w:i/>
          <w:iCs/>
          <w:color w:val="000000" w:themeColor="text1"/>
          <w:sz w:val="22"/>
          <w:szCs w:val="22"/>
        </w:rPr>
        <w:t xml:space="preserve">. Implementing Salesforce Solutions for the Association space which includes (Conducting on-site Discovery Sessions, confirming requirements, configuring the Salesforce environment, and training the customer on the Salesforce Fonteva product) Recipient of the </w:t>
      </w:r>
      <w:r w:rsidRPr="0DFAE686">
        <w:rPr>
          <w:rFonts w:asciiTheme="minorHAnsi" w:hAnsiTheme="minorHAnsi" w:cstheme="minorBidi"/>
          <w:b/>
          <w:bCs/>
          <w:i/>
          <w:iCs/>
          <w:color w:val="000000" w:themeColor="text1"/>
          <w:sz w:val="22"/>
          <w:szCs w:val="22"/>
        </w:rPr>
        <w:t>Time Warner Cable Mission and Values Performance Award.</w:t>
      </w:r>
      <w:r w:rsidRPr="0DFAE686">
        <w:rPr>
          <w:rFonts w:asciiTheme="minorHAnsi" w:hAnsiTheme="minorHAnsi" w:cstheme="minorBidi"/>
          <w:i/>
          <w:iCs/>
          <w:color w:val="000000" w:themeColor="text1"/>
          <w:sz w:val="22"/>
          <w:szCs w:val="22"/>
        </w:rPr>
        <w:t xml:space="preserve"> </w:t>
      </w:r>
      <w:r w:rsidRPr="0DFAE686">
        <w:rPr>
          <w:rFonts w:asciiTheme="minorHAnsi" w:hAnsiTheme="minorHAnsi" w:cstheme="minorBidi"/>
          <w:color w:val="000000" w:themeColor="text1"/>
          <w:sz w:val="22"/>
          <w:szCs w:val="22"/>
        </w:rPr>
        <w:t xml:space="preserve"> Recognized by Deputy Director of Customer Engagement Centers at United States Customs and Immigration Services (USCIS)  for exceptional service. Currently sustaining and implementing Salesforce Solutions at the Customer Engagement Centers for the United States Customs and Immigration Services. </w:t>
      </w:r>
    </w:p>
    <w:p w14:paraId="370D38B3" w14:textId="77777777" w:rsidR="00D25B75" w:rsidRPr="00C4711D" w:rsidRDefault="30C31891" w:rsidP="30C31891">
      <w:pPr>
        <w:pStyle w:val="NormalWeb"/>
        <w:spacing w:before="0" w:beforeAutospacing="0" w:after="0" w:afterAutospacing="0"/>
        <w:rPr>
          <w:rFonts w:asciiTheme="minorHAnsi" w:hAnsiTheme="minorHAnsi" w:cstheme="minorHAnsi"/>
          <w:b/>
          <w:bCs/>
          <w:color w:val="000000" w:themeColor="text1"/>
          <w:sz w:val="22"/>
          <w:szCs w:val="22"/>
        </w:rPr>
      </w:pPr>
      <w:r w:rsidRPr="00C4711D">
        <w:rPr>
          <w:rFonts w:asciiTheme="minorHAnsi" w:hAnsiTheme="minorHAnsi" w:cstheme="minorHAnsi"/>
          <w:b/>
          <w:bCs/>
          <w:color w:val="000000" w:themeColor="text1"/>
          <w:sz w:val="22"/>
          <w:szCs w:val="22"/>
        </w:rPr>
        <w:t xml:space="preserve">Salesforce Certifications: </w:t>
      </w:r>
    </w:p>
    <w:p w14:paraId="2911A57C" w14:textId="77777777" w:rsidR="00D25B75" w:rsidRPr="00C4711D" w:rsidRDefault="30C31891" w:rsidP="30C31891">
      <w:pPr>
        <w:pStyle w:val="NormalWeb"/>
        <w:numPr>
          <w:ilvl w:val="0"/>
          <w:numId w:val="19"/>
        </w:numPr>
        <w:spacing w:before="0" w:beforeAutospacing="0" w:after="0" w:afterAutospacing="0"/>
        <w:rPr>
          <w:rFonts w:asciiTheme="minorHAnsi" w:hAnsiTheme="minorHAnsi" w:cstheme="minorHAnsi"/>
          <w:color w:val="000000" w:themeColor="text1"/>
          <w:sz w:val="22"/>
          <w:szCs w:val="22"/>
        </w:rPr>
      </w:pPr>
      <w:r w:rsidRPr="00C4711D">
        <w:rPr>
          <w:rFonts w:asciiTheme="minorHAnsi" w:hAnsiTheme="minorHAnsi" w:cstheme="minorHAnsi"/>
          <w:color w:val="000000" w:themeColor="text1"/>
          <w:sz w:val="22"/>
          <w:szCs w:val="22"/>
        </w:rPr>
        <w:t xml:space="preserve">Salesforce Certified Administrator </w:t>
      </w:r>
    </w:p>
    <w:p w14:paraId="51AFB4A1" w14:textId="77777777" w:rsidR="004B78E4" w:rsidRPr="00C4711D" w:rsidRDefault="30C31891" w:rsidP="30C31891">
      <w:pPr>
        <w:pStyle w:val="NormalWeb"/>
        <w:numPr>
          <w:ilvl w:val="0"/>
          <w:numId w:val="19"/>
        </w:numPr>
        <w:spacing w:before="0" w:beforeAutospacing="0" w:after="0" w:afterAutospacing="0"/>
        <w:rPr>
          <w:rFonts w:asciiTheme="minorHAnsi" w:hAnsiTheme="minorHAnsi" w:cstheme="minorHAnsi"/>
          <w:color w:val="000000" w:themeColor="text1"/>
          <w:sz w:val="22"/>
          <w:szCs w:val="22"/>
        </w:rPr>
      </w:pPr>
      <w:r w:rsidRPr="00C4711D">
        <w:rPr>
          <w:rFonts w:asciiTheme="minorHAnsi" w:hAnsiTheme="minorHAnsi" w:cstheme="minorHAnsi"/>
          <w:color w:val="000000" w:themeColor="text1"/>
          <w:sz w:val="22"/>
          <w:szCs w:val="22"/>
        </w:rPr>
        <w:t xml:space="preserve">Salesforce Certified Platform App Builder </w:t>
      </w:r>
    </w:p>
    <w:p w14:paraId="40A828B4" w14:textId="77777777" w:rsidR="004B78E4" w:rsidRPr="00C4711D" w:rsidRDefault="30C31891" w:rsidP="30C31891">
      <w:pPr>
        <w:pStyle w:val="NormalWeb"/>
        <w:numPr>
          <w:ilvl w:val="0"/>
          <w:numId w:val="19"/>
        </w:numPr>
        <w:spacing w:before="0" w:beforeAutospacing="0" w:after="0" w:afterAutospacing="0"/>
        <w:rPr>
          <w:rFonts w:asciiTheme="minorHAnsi" w:hAnsiTheme="minorHAnsi" w:cstheme="minorHAnsi"/>
          <w:color w:val="000000" w:themeColor="text1"/>
          <w:sz w:val="22"/>
          <w:szCs w:val="22"/>
        </w:rPr>
      </w:pPr>
      <w:r w:rsidRPr="00C4711D">
        <w:rPr>
          <w:rFonts w:asciiTheme="minorHAnsi" w:hAnsiTheme="minorHAnsi" w:cstheme="minorHAnsi"/>
          <w:color w:val="000000" w:themeColor="text1"/>
          <w:sz w:val="22"/>
          <w:szCs w:val="22"/>
        </w:rPr>
        <w:t xml:space="preserve">Salesforce Certified Platform Developer 1 </w:t>
      </w:r>
    </w:p>
    <w:p w14:paraId="511F9525" w14:textId="77777777" w:rsidR="00C17202" w:rsidRPr="00C4711D" w:rsidRDefault="0DFAE686" w:rsidP="00FF49A7">
      <w:pPr>
        <w:pStyle w:val="NormalWeb"/>
        <w:spacing w:before="0" w:beforeAutospacing="0" w:after="0" w:afterAutospacing="0"/>
        <w:rPr>
          <w:rFonts w:asciiTheme="minorHAnsi" w:hAnsiTheme="minorHAnsi" w:cstheme="minorHAnsi"/>
          <w:color w:val="000000"/>
          <w:sz w:val="22"/>
          <w:szCs w:val="22"/>
        </w:rPr>
      </w:pPr>
      <w:r w:rsidRPr="0DFAE686">
        <w:rPr>
          <w:rFonts w:asciiTheme="minorHAnsi" w:hAnsiTheme="minorHAnsi" w:cstheme="minorBidi"/>
          <w:color w:val="000000" w:themeColor="text1"/>
          <w:sz w:val="22"/>
          <w:szCs w:val="22"/>
        </w:rPr>
        <w:t xml:space="preserve"> </w:t>
      </w:r>
    </w:p>
    <w:p w14:paraId="765921F0" w14:textId="725159C8" w:rsidR="0DFAE686" w:rsidRDefault="0DFAE686" w:rsidP="0DFAE686">
      <w:pPr>
        <w:pStyle w:val="SectionHeading"/>
        <w:spacing w:before="0" w:line="276" w:lineRule="auto"/>
        <w:rPr>
          <w:rStyle w:val="School"/>
          <w:rFonts w:asciiTheme="minorHAnsi" w:hAnsiTheme="minorHAnsi" w:cstheme="minorBidi"/>
          <w:b/>
          <w:bCs/>
          <w:caps/>
          <w:sz w:val="22"/>
          <w:szCs w:val="22"/>
        </w:rPr>
      </w:pPr>
      <w:r w:rsidRPr="0DFAE686">
        <w:rPr>
          <w:rFonts w:asciiTheme="minorHAnsi" w:hAnsiTheme="minorHAnsi" w:cstheme="minorBidi"/>
          <w:caps w:val="0"/>
          <w:sz w:val="22"/>
          <w:szCs w:val="22"/>
        </w:rPr>
        <w:t>FONTEVA INC.</w:t>
      </w:r>
      <w:r w:rsidRPr="0DFAE686">
        <w:rPr>
          <w:rStyle w:val="School"/>
          <w:rFonts w:asciiTheme="minorHAnsi" w:hAnsiTheme="minorHAnsi" w:cstheme="minorBidi"/>
          <w:sz w:val="22"/>
          <w:szCs w:val="22"/>
        </w:rPr>
        <w:t xml:space="preserve">, Arlington, </w:t>
      </w:r>
      <w:proofErr w:type="spellStart"/>
      <w:r w:rsidRPr="0DFAE686">
        <w:rPr>
          <w:rStyle w:val="School"/>
          <w:rFonts w:asciiTheme="minorHAnsi" w:hAnsiTheme="minorHAnsi" w:cstheme="minorBidi"/>
          <w:sz w:val="22"/>
          <w:szCs w:val="22"/>
        </w:rPr>
        <w:t>Va</w:t>
      </w:r>
      <w:proofErr w:type="spellEnd"/>
      <w:r w:rsidRPr="0DFAE686">
        <w:rPr>
          <w:rStyle w:val="School"/>
          <w:rFonts w:asciiTheme="minorHAnsi" w:hAnsiTheme="minorHAnsi" w:cstheme="minorBidi"/>
          <w:sz w:val="22"/>
          <w:szCs w:val="22"/>
        </w:rPr>
        <w:t xml:space="preserve">, April 2019 To Present </w:t>
      </w:r>
    </w:p>
    <w:p w14:paraId="4D3743FE" w14:textId="5D1FA104" w:rsidR="0DFAE686" w:rsidRDefault="0DFAE686" w:rsidP="0DFAE686">
      <w:pPr>
        <w:rPr>
          <w:rStyle w:val="School"/>
          <w:rFonts w:asciiTheme="minorHAnsi" w:hAnsiTheme="minorHAnsi" w:cstheme="minorBidi"/>
          <w:b w:val="0"/>
          <w:i/>
          <w:iCs/>
          <w:caps w:val="0"/>
          <w:sz w:val="22"/>
          <w:szCs w:val="22"/>
        </w:rPr>
      </w:pPr>
      <w:r w:rsidRPr="0DFAE686">
        <w:rPr>
          <w:rStyle w:val="School"/>
          <w:rFonts w:asciiTheme="minorHAnsi" w:hAnsiTheme="minorHAnsi" w:cstheme="minorBidi"/>
          <w:b w:val="0"/>
          <w:i/>
          <w:iCs/>
          <w:caps w:val="0"/>
          <w:sz w:val="22"/>
          <w:szCs w:val="22"/>
        </w:rPr>
        <w:t>Salesforce Senior consultant</w:t>
      </w:r>
    </w:p>
    <w:p w14:paraId="0FE2527B" w14:textId="7D1BE02E" w:rsidR="0DFAE686" w:rsidRDefault="0DFAE686" w:rsidP="0DFAE686">
      <w:pPr>
        <w:pStyle w:val="ListParagraph"/>
        <w:numPr>
          <w:ilvl w:val="0"/>
          <w:numId w:val="1"/>
        </w:numPr>
        <w:rPr>
          <w:rFonts w:asciiTheme="minorHAnsi" w:eastAsiaTheme="minorEastAsia" w:hAnsiTheme="minorHAnsi" w:cstheme="minorBidi"/>
          <w:i/>
          <w:iCs/>
          <w:color w:val="000000" w:themeColor="text1"/>
          <w:sz w:val="22"/>
          <w:szCs w:val="22"/>
        </w:rPr>
      </w:pPr>
      <w:r w:rsidRPr="0DFAE686">
        <w:rPr>
          <w:rFonts w:asciiTheme="minorHAnsi" w:hAnsiTheme="minorHAnsi" w:cstheme="minorBidi"/>
          <w:i/>
          <w:iCs/>
          <w:color w:val="000000" w:themeColor="text1"/>
          <w:sz w:val="22"/>
          <w:szCs w:val="22"/>
        </w:rPr>
        <w:t xml:space="preserve">Implementing Salesforce Solutions for the Association space. Duties include: </w:t>
      </w:r>
    </w:p>
    <w:p w14:paraId="6BD42A80" w14:textId="72620D79" w:rsidR="0DFAE686" w:rsidRDefault="0DFAE686" w:rsidP="0DFAE686">
      <w:pPr>
        <w:pStyle w:val="ListParagraph"/>
        <w:numPr>
          <w:ilvl w:val="0"/>
          <w:numId w:val="1"/>
        </w:numPr>
        <w:rPr>
          <w:rFonts w:asciiTheme="minorHAnsi" w:eastAsiaTheme="minorEastAsia" w:hAnsiTheme="minorHAnsi" w:cstheme="minorBidi"/>
          <w:i/>
          <w:iCs/>
          <w:color w:val="000000" w:themeColor="text1"/>
          <w:sz w:val="22"/>
          <w:szCs w:val="22"/>
        </w:rPr>
      </w:pPr>
      <w:r w:rsidRPr="0DFAE686">
        <w:rPr>
          <w:rFonts w:asciiTheme="minorHAnsi" w:hAnsiTheme="minorHAnsi" w:cstheme="minorBidi"/>
          <w:i/>
          <w:iCs/>
          <w:color w:val="000000" w:themeColor="text1"/>
          <w:sz w:val="22"/>
          <w:szCs w:val="22"/>
        </w:rPr>
        <w:t xml:space="preserve">Conducting on-site 3 Day Discovery session with Client to gather and confirm requirements </w:t>
      </w:r>
    </w:p>
    <w:p w14:paraId="2E2C2576" w14:textId="7C9F10EC" w:rsidR="0DFAE686" w:rsidRDefault="0DFAE686" w:rsidP="0DFAE686">
      <w:pPr>
        <w:pStyle w:val="ListParagraph"/>
        <w:numPr>
          <w:ilvl w:val="1"/>
          <w:numId w:val="1"/>
        </w:numPr>
        <w:rPr>
          <w:rFonts w:asciiTheme="minorHAnsi" w:eastAsiaTheme="minorEastAsia" w:hAnsiTheme="minorHAnsi" w:cstheme="minorBidi"/>
          <w:i/>
          <w:iCs/>
          <w:color w:val="000000" w:themeColor="text1"/>
          <w:sz w:val="22"/>
          <w:szCs w:val="22"/>
        </w:rPr>
      </w:pPr>
      <w:r w:rsidRPr="0DFAE686">
        <w:rPr>
          <w:rFonts w:asciiTheme="minorHAnsi" w:hAnsiTheme="minorHAnsi" w:cstheme="minorBidi"/>
          <w:i/>
          <w:iCs/>
          <w:color w:val="000000" w:themeColor="text1"/>
          <w:sz w:val="22"/>
          <w:szCs w:val="22"/>
        </w:rPr>
        <w:t xml:space="preserve">These requirements are divided by functions of the Association (Accounting, Membership, Events etc.) </w:t>
      </w:r>
    </w:p>
    <w:p w14:paraId="01325641" w14:textId="4C8D1E38" w:rsidR="0DFAE686" w:rsidRDefault="0DFAE686" w:rsidP="0DFAE686">
      <w:pPr>
        <w:pStyle w:val="ListParagraph"/>
        <w:numPr>
          <w:ilvl w:val="0"/>
          <w:numId w:val="1"/>
        </w:numPr>
        <w:rPr>
          <w:i/>
          <w:iCs/>
          <w:color w:val="000000" w:themeColor="text1"/>
          <w:sz w:val="22"/>
          <w:szCs w:val="22"/>
        </w:rPr>
      </w:pPr>
      <w:r w:rsidRPr="0DFAE686">
        <w:rPr>
          <w:rFonts w:asciiTheme="minorHAnsi" w:hAnsiTheme="minorHAnsi" w:cstheme="minorBidi"/>
          <w:i/>
          <w:iCs/>
          <w:color w:val="000000" w:themeColor="text1"/>
          <w:sz w:val="22"/>
          <w:szCs w:val="22"/>
        </w:rPr>
        <w:t xml:space="preserve">Configuring the Fonteva salesforce Product and customizing it to the needs of the Association </w:t>
      </w:r>
    </w:p>
    <w:p w14:paraId="21E67293" w14:textId="32A0E197" w:rsidR="0DFAE686" w:rsidRDefault="0DFAE686" w:rsidP="0DFAE686">
      <w:pPr>
        <w:pStyle w:val="ListParagraph"/>
        <w:numPr>
          <w:ilvl w:val="0"/>
          <w:numId w:val="1"/>
        </w:numPr>
        <w:rPr>
          <w:i/>
          <w:iCs/>
          <w:color w:val="000000" w:themeColor="text1"/>
          <w:sz w:val="22"/>
          <w:szCs w:val="22"/>
        </w:rPr>
      </w:pPr>
      <w:r w:rsidRPr="0DFAE686">
        <w:rPr>
          <w:rFonts w:asciiTheme="minorHAnsi" w:hAnsiTheme="minorHAnsi" w:cstheme="minorBidi"/>
          <w:i/>
          <w:iCs/>
          <w:color w:val="000000" w:themeColor="text1"/>
          <w:sz w:val="22"/>
          <w:szCs w:val="22"/>
        </w:rPr>
        <w:t xml:space="preserve">Working with Integration teams, and developers to implement solutions </w:t>
      </w:r>
    </w:p>
    <w:p w14:paraId="4B06BB23" w14:textId="7CEBA41E" w:rsidR="0DFAE686" w:rsidRDefault="0DFAE686" w:rsidP="0DFAE686">
      <w:pPr>
        <w:pStyle w:val="ListParagraph"/>
        <w:numPr>
          <w:ilvl w:val="0"/>
          <w:numId w:val="1"/>
        </w:numPr>
        <w:rPr>
          <w:i/>
          <w:iCs/>
          <w:color w:val="000000" w:themeColor="text1"/>
          <w:sz w:val="22"/>
          <w:szCs w:val="22"/>
        </w:rPr>
      </w:pPr>
      <w:r w:rsidRPr="0DFAE686">
        <w:rPr>
          <w:rFonts w:asciiTheme="minorHAnsi" w:hAnsiTheme="minorHAnsi" w:cstheme="minorBidi"/>
          <w:i/>
          <w:iCs/>
          <w:color w:val="000000" w:themeColor="text1"/>
          <w:sz w:val="22"/>
          <w:szCs w:val="22"/>
        </w:rPr>
        <w:t xml:space="preserve">Troubleshooting client issues </w:t>
      </w:r>
    </w:p>
    <w:p w14:paraId="3AD2ED3F" w14:textId="74A5F6C6" w:rsidR="0DFAE686" w:rsidRDefault="0DFAE686" w:rsidP="0DFAE686">
      <w:pPr>
        <w:pStyle w:val="ListParagraph"/>
        <w:numPr>
          <w:ilvl w:val="0"/>
          <w:numId w:val="1"/>
        </w:numPr>
        <w:rPr>
          <w:i/>
          <w:iCs/>
          <w:color w:val="000000" w:themeColor="text1"/>
          <w:sz w:val="22"/>
          <w:szCs w:val="22"/>
        </w:rPr>
      </w:pPr>
      <w:r w:rsidRPr="0DFAE686">
        <w:rPr>
          <w:rFonts w:asciiTheme="minorHAnsi" w:hAnsiTheme="minorHAnsi" w:cstheme="minorBidi"/>
          <w:i/>
          <w:iCs/>
          <w:color w:val="000000" w:themeColor="text1"/>
          <w:sz w:val="22"/>
          <w:szCs w:val="22"/>
        </w:rPr>
        <w:t xml:space="preserve">Providing training on the Fonteva Salesforce product to clients as needed </w:t>
      </w:r>
    </w:p>
    <w:p w14:paraId="1B73F6B7" w14:textId="24B1AA18" w:rsidR="0DFAE686" w:rsidRDefault="0DFAE686" w:rsidP="0DFAE686">
      <w:pPr>
        <w:rPr>
          <w:rFonts w:asciiTheme="minorHAnsi" w:hAnsiTheme="minorHAnsi" w:cstheme="minorBidi"/>
          <w:i/>
          <w:iCs/>
          <w:color w:val="000000" w:themeColor="text1"/>
          <w:sz w:val="22"/>
          <w:szCs w:val="22"/>
        </w:rPr>
      </w:pPr>
      <w:r w:rsidRPr="0DFAE686">
        <w:rPr>
          <w:rFonts w:asciiTheme="minorHAnsi" w:hAnsiTheme="minorHAnsi" w:cstheme="minorBidi"/>
          <w:i/>
          <w:iCs/>
          <w:color w:val="000000" w:themeColor="text1"/>
          <w:sz w:val="22"/>
          <w:szCs w:val="22"/>
        </w:rPr>
        <w:t xml:space="preserve"> </w:t>
      </w:r>
    </w:p>
    <w:p w14:paraId="62B385E1" w14:textId="77777777" w:rsidR="0DFAE686" w:rsidRDefault="0DFAE686" w:rsidP="0DFAE686">
      <w:pPr>
        <w:rPr>
          <w:rFonts w:asciiTheme="minorHAnsi" w:hAnsiTheme="minorHAnsi" w:cstheme="minorBidi"/>
          <w:sz w:val="22"/>
          <w:szCs w:val="22"/>
        </w:rPr>
      </w:pPr>
    </w:p>
    <w:p w14:paraId="308EC2FD" w14:textId="030F635D" w:rsidR="0DFAE686" w:rsidRDefault="0DFAE686" w:rsidP="0DFAE686">
      <w:pPr>
        <w:rPr>
          <w:rFonts w:asciiTheme="minorHAnsi" w:hAnsiTheme="minorHAnsi" w:cstheme="minorBidi"/>
          <w:b/>
          <w:bCs/>
          <w:color w:val="000000" w:themeColor="text1"/>
          <w:sz w:val="22"/>
          <w:szCs w:val="22"/>
        </w:rPr>
      </w:pPr>
      <w:r w:rsidRPr="0DFAE686">
        <w:rPr>
          <w:rFonts w:asciiTheme="minorHAnsi" w:hAnsiTheme="minorHAnsi" w:cstheme="minorBidi"/>
          <w:b/>
          <w:bCs/>
          <w:color w:val="000000" w:themeColor="text1"/>
          <w:sz w:val="22"/>
          <w:szCs w:val="22"/>
        </w:rPr>
        <w:t xml:space="preserve">Configuration and Sprint Tasks </w:t>
      </w:r>
    </w:p>
    <w:p w14:paraId="73D09F85" w14:textId="745F093C" w:rsidR="0DFAE686" w:rsidRDefault="0DFAE686" w:rsidP="0DFAE686">
      <w:pPr>
        <w:pStyle w:val="ListParagraph"/>
        <w:numPr>
          <w:ilvl w:val="0"/>
          <w:numId w:val="21"/>
        </w:numPr>
        <w:rPr>
          <w:rFonts w:asciiTheme="minorHAnsi" w:hAnsiTheme="minorHAnsi" w:cstheme="minorBidi"/>
          <w:color w:val="000000" w:themeColor="text1"/>
          <w:sz w:val="22"/>
          <w:szCs w:val="22"/>
        </w:rPr>
      </w:pPr>
      <w:proofErr w:type="spellStart"/>
      <w:r w:rsidRPr="0DFAE686">
        <w:rPr>
          <w:rFonts w:asciiTheme="minorHAnsi" w:hAnsiTheme="minorHAnsi" w:cstheme="minorBidi"/>
          <w:color w:val="000000" w:themeColor="text1"/>
          <w:sz w:val="22"/>
          <w:szCs w:val="22"/>
        </w:rPr>
        <w:t>Continously</w:t>
      </w:r>
      <w:proofErr w:type="spellEnd"/>
      <w:r w:rsidRPr="0DFAE686">
        <w:rPr>
          <w:rFonts w:asciiTheme="minorHAnsi" w:hAnsiTheme="minorHAnsi" w:cstheme="minorBidi"/>
          <w:color w:val="000000" w:themeColor="text1"/>
          <w:sz w:val="22"/>
          <w:szCs w:val="22"/>
        </w:rPr>
        <w:t xml:space="preserve"> gather requirements for a changing and developing environment</w:t>
      </w:r>
    </w:p>
    <w:p w14:paraId="74945DCD" w14:textId="529EE936" w:rsidR="0DFAE686" w:rsidRDefault="0DFAE686" w:rsidP="0DFAE686">
      <w:pPr>
        <w:pStyle w:val="SectionHeading"/>
        <w:spacing w:before="0" w:line="276" w:lineRule="auto"/>
        <w:rPr>
          <w:rFonts w:asciiTheme="minorHAnsi" w:hAnsiTheme="minorHAnsi" w:cstheme="minorBidi"/>
          <w:caps w:val="0"/>
          <w:sz w:val="22"/>
          <w:szCs w:val="22"/>
        </w:rPr>
      </w:pPr>
    </w:p>
    <w:p w14:paraId="726A6E3B" w14:textId="744A411F" w:rsidR="00D25B75" w:rsidRPr="00C4711D" w:rsidRDefault="0DFAE686" w:rsidP="0DFAE686">
      <w:pPr>
        <w:pStyle w:val="SectionHeading"/>
        <w:spacing w:before="0" w:line="276" w:lineRule="auto"/>
        <w:rPr>
          <w:rStyle w:val="School"/>
          <w:rFonts w:asciiTheme="minorHAnsi" w:hAnsiTheme="minorHAnsi" w:cstheme="minorBidi"/>
          <w:b/>
          <w:bCs/>
          <w:caps/>
          <w:sz w:val="22"/>
          <w:szCs w:val="22"/>
        </w:rPr>
      </w:pPr>
      <w:proofErr w:type="spellStart"/>
      <w:r w:rsidRPr="0DFAE686">
        <w:rPr>
          <w:rStyle w:val="School"/>
          <w:rFonts w:asciiTheme="minorHAnsi" w:hAnsiTheme="minorHAnsi" w:cstheme="minorBidi"/>
          <w:sz w:val="22"/>
          <w:szCs w:val="22"/>
        </w:rPr>
        <w:t>Sevatec</w:t>
      </w:r>
      <w:proofErr w:type="spellEnd"/>
      <w:r w:rsidRPr="0DFAE686">
        <w:rPr>
          <w:rStyle w:val="School"/>
          <w:rFonts w:asciiTheme="minorHAnsi" w:hAnsiTheme="minorHAnsi" w:cstheme="minorBidi"/>
          <w:sz w:val="22"/>
          <w:szCs w:val="22"/>
        </w:rPr>
        <w:t xml:space="preserve">, Arlington, </w:t>
      </w:r>
      <w:proofErr w:type="spellStart"/>
      <w:r w:rsidRPr="0DFAE686">
        <w:rPr>
          <w:rStyle w:val="School"/>
          <w:rFonts w:asciiTheme="minorHAnsi" w:hAnsiTheme="minorHAnsi" w:cstheme="minorBidi"/>
          <w:b/>
          <w:bCs/>
          <w:sz w:val="22"/>
          <w:szCs w:val="22"/>
        </w:rPr>
        <w:t>Va</w:t>
      </w:r>
      <w:proofErr w:type="spellEnd"/>
      <w:r w:rsidRPr="0DFAE686">
        <w:rPr>
          <w:rStyle w:val="School"/>
          <w:rFonts w:asciiTheme="minorHAnsi" w:hAnsiTheme="minorHAnsi" w:cstheme="minorBidi"/>
          <w:b/>
          <w:bCs/>
          <w:sz w:val="22"/>
          <w:szCs w:val="22"/>
        </w:rPr>
        <w:t xml:space="preserve">, June 2016 To Present </w:t>
      </w:r>
    </w:p>
    <w:p w14:paraId="71689477" w14:textId="3564A7EA" w:rsidR="00D25B75" w:rsidRPr="00C4711D" w:rsidRDefault="005F32ED" w:rsidP="30C31891">
      <w:pPr>
        <w:rPr>
          <w:rStyle w:val="School"/>
          <w:rFonts w:asciiTheme="minorHAnsi" w:hAnsiTheme="minorHAnsi" w:cstheme="minorHAnsi"/>
          <w:b w:val="0"/>
          <w:i/>
          <w:iCs/>
          <w:caps w:val="0"/>
          <w:sz w:val="22"/>
          <w:szCs w:val="22"/>
        </w:rPr>
      </w:pPr>
      <w:r w:rsidRPr="00C4711D">
        <w:rPr>
          <w:rStyle w:val="School"/>
          <w:rFonts w:asciiTheme="minorHAnsi" w:hAnsiTheme="minorHAnsi" w:cstheme="minorHAnsi"/>
          <w:b w:val="0"/>
          <w:i/>
          <w:iCs/>
          <w:caps w:val="0"/>
          <w:sz w:val="22"/>
          <w:szCs w:val="22"/>
        </w:rPr>
        <w:t xml:space="preserve">Salesforce </w:t>
      </w:r>
      <w:r w:rsidR="00EB39BC" w:rsidRPr="00C4711D">
        <w:rPr>
          <w:rStyle w:val="School"/>
          <w:rFonts w:asciiTheme="minorHAnsi" w:hAnsiTheme="minorHAnsi" w:cstheme="minorHAnsi"/>
          <w:b w:val="0"/>
          <w:i/>
          <w:iCs/>
          <w:caps w:val="0"/>
          <w:sz w:val="22"/>
          <w:szCs w:val="22"/>
        </w:rPr>
        <w:t xml:space="preserve">Senior consultant, USCIS Sustainment project </w:t>
      </w:r>
    </w:p>
    <w:p w14:paraId="021E6B3E" w14:textId="1ADDD187" w:rsidR="0025460F" w:rsidRPr="00C4711D" w:rsidRDefault="0025460F" w:rsidP="30C31891">
      <w:pPr>
        <w:rPr>
          <w:rStyle w:val="School"/>
          <w:rFonts w:asciiTheme="minorHAnsi" w:hAnsiTheme="minorHAnsi" w:cstheme="minorHAnsi"/>
          <w:b w:val="0"/>
          <w:i/>
          <w:iCs/>
          <w:sz w:val="22"/>
          <w:szCs w:val="22"/>
        </w:rPr>
      </w:pPr>
    </w:p>
    <w:p w14:paraId="144FE391" w14:textId="7FD45BF8" w:rsidR="0025460F" w:rsidRPr="00C4711D" w:rsidRDefault="00F03601" w:rsidP="0025460F">
      <w:pPr>
        <w:rPr>
          <w:rFonts w:asciiTheme="minorHAnsi" w:hAnsiTheme="minorHAnsi" w:cstheme="minorHAnsi"/>
          <w:sz w:val="22"/>
          <w:szCs w:val="22"/>
        </w:rPr>
      </w:pPr>
      <w:r w:rsidRPr="00C4711D">
        <w:rPr>
          <w:rFonts w:asciiTheme="minorHAnsi" w:hAnsiTheme="minorHAnsi" w:cstheme="minorHAnsi"/>
          <w:sz w:val="22"/>
          <w:szCs w:val="22"/>
        </w:rPr>
        <w:t>Working for</w:t>
      </w:r>
      <w:r w:rsidR="0025460F" w:rsidRPr="00C4711D">
        <w:rPr>
          <w:rFonts w:asciiTheme="minorHAnsi" w:hAnsiTheme="minorHAnsi" w:cstheme="minorHAnsi"/>
          <w:sz w:val="22"/>
          <w:szCs w:val="22"/>
        </w:rPr>
        <w:t xml:space="preserve"> the </w:t>
      </w:r>
      <w:r w:rsidR="0025460F" w:rsidRPr="00C4711D">
        <w:rPr>
          <w:rFonts w:asciiTheme="minorHAnsi" w:hAnsiTheme="minorHAnsi" w:cstheme="minorHAnsi"/>
          <w:i/>
          <w:sz w:val="22"/>
          <w:szCs w:val="22"/>
        </w:rPr>
        <w:t>United States Custom Immigration Services</w:t>
      </w:r>
      <w:r w:rsidR="0025460F" w:rsidRPr="00C4711D">
        <w:rPr>
          <w:rFonts w:asciiTheme="minorHAnsi" w:hAnsiTheme="minorHAnsi" w:cstheme="minorHAnsi"/>
          <w:sz w:val="22"/>
          <w:szCs w:val="22"/>
        </w:rPr>
        <w:t xml:space="preserve"> (USCIS) to support Customer Engagement Centers located all over the United States. These Customer Engagement Centers receive over 14 million phone calls and web inquiries annually. Immigration Officers at these Customer Engagement Centers use Salesforce Service Cloud solution to process applications and to track and respond to inquiries. As a Senior Salesforce Consultant, I support, enhance and implement Salesforce solutions for these Customer Engagement Centers. My duties include: </w:t>
      </w:r>
    </w:p>
    <w:p w14:paraId="57D9DCD5" w14:textId="77777777" w:rsidR="0025460F" w:rsidRPr="00C4711D" w:rsidRDefault="0025460F" w:rsidP="0025460F">
      <w:pPr>
        <w:rPr>
          <w:rFonts w:asciiTheme="minorHAnsi" w:hAnsiTheme="minorHAnsi" w:cstheme="minorHAnsi"/>
          <w:sz w:val="22"/>
          <w:szCs w:val="22"/>
        </w:rPr>
      </w:pPr>
    </w:p>
    <w:p w14:paraId="2DBD5FDF" w14:textId="030F635D" w:rsidR="00EE06EE" w:rsidRPr="00C4711D" w:rsidRDefault="00EE06EE" w:rsidP="00EE06EE">
      <w:pPr>
        <w:rPr>
          <w:rFonts w:asciiTheme="minorHAnsi" w:hAnsiTheme="minorHAnsi" w:cstheme="minorHAnsi"/>
          <w:b/>
          <w:color w:val="000000"/>
          <w:sz w:val="22"/>
          <w:szCs w:val="22"/>
        </w:rPr>
      </w:pPr>
      <w:r w:rsidRPr="00C4711D">
        <w:rPr>
          <w:rFonts w:asciiTheme="minorHAnsi" w:hAnsiTheme="minorHAnsi" w:cstheme="minorHAnsi"/>
          <w:b/>
          <w:color w:val="000000"/>
          <w:sz w:val="22"/>
          <w:szCs w:val="22"/>
        </w:rPr>
        <w:t xml:space="preserve">Configuration </w:t>
      </w:r>
      <w:r w:rsidR="005A7C7A">
        <w:rPr>
          <w:rFonts w:asciiTheme="minorHAnsi" w:hAnsiTheme="minorHAnsi" w:cstheme="minorHAnsi"/>
          <w:b/>
          <w:color w:val="000000"/>
          <w:sz w:val="22"/>
          <w:szCs w:val="22"/>
        </w:rPr>
        <w:t xml:space="preserve">and Sprint </w:t>
      </w:r>
      <w:r w:rsidRPr="00C4711D">
        <w:rPr>
          <w:rFonts w:asciiTheme="minorHAnsi" w:hAnsiTheme="minorHAnsi" w:cstheme="minorHAnsi"/>
          <w:b/>
          <w:color w:val="000000"/>
          <w:sz w:val="22"/>
          <w:szCs w:val="22"/>
        </w:rPr>
        <w:t xml:space="preserve">Tasks </w:t>
      </w:r>
    </w:p>
    <w:p w14:paraId="77DE0942" w14:textId="745F093C" w:rsidR="00931F4B" w:rsidRPr="00C4711D" w:rsidRDefault="00931F4B" w:rsidP="00EE06EE">
      <w:pPr>
        <w:pStyle w:val="ListParagraph"/>
        <w:numPr>
          <w:ilvl w:val="0"/>
          <w:numId w:val="21"/>
        </w:numPr>
        <w:rPr>
          <w:rFonts w:asciiTheme="minorHAnsi" w:hAnsiTheme="minorHAnsi" w:cstheme="minorHAnsi"/>
          <w:color w:val="000000"/>
          <w:sz w:val="22"/>
          <w:szCs w:val="22"/>
        </w:rPr>
      </w:pPr>
      <w:proofErr w:type="spellStart"/>
      <w:r w:rsidRPr="00C4711D">
        <w:rPr>
          <w:rFonts w:asciiTheme="minorHAnsi" w:hAnsiTheme="minorHAnsi" w:cstheme="minorHAnsi"/>
          <w:color w:val="000000"/>
          <w:sz w:val="22"/>
          <w:szCs w:val="22"/>
        </w:rPr>
        <w:t>Continously</w:t>
      </w:r>
      <w:proofErr w:type="spellEnd"/>
      <w:r w:rsidRPr="00C4711D">
        <w:rPr>
          <w:rFonts w:asciiTheme="minorHAnsi" w:hAnsiTheme="minorHAnsi" w:cstheme="minorHAnsi"/>
          <w:color w:val="000000"/>
          <w:sz w:val="22"/>
          <w:szCs w:val="22"/>
        </w:rPr>
        <w:t xml:space="preserve"> gather requirements for a changing and developing environment</w:t>
      </w:r>
    </w:p>
    <w:p w14:paraId="7CF23463" w14:textId="41FE9AE7"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Meet with Product Owners twice a month to groom Stories </w:t>
      </w:r>
    </w:p>
    <w:p w14:paraId="5F895D2B" w14:textId="097B2383"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Provide Solutions for the stories (Create Function Design and Solution Design Documents) </w:t>
      </w:r>
    </w:p>
    <w:p w14:paraId="540E1941" w14:textId="10F483D9"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Triage the stories into Development or Configuration category </w:t>
      </w:r>
    </w:p>
    <w:p w14:paraId="0F72CBF0" w14:textId="7555882C"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Size and Assign stories to my team </w:t>
      </w:r>
    </w:p>
    <w:p w14:paraId="2E8BEC94" w14:textId="1A4D3E56"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lastRenderedPageBreak/>
        <w:t xml:space="preserve">Manage and assist the QA team during Sprint Testing, Regression Testing and Deployments </w:t>
      </w:r>
    </w:p>
    <w:p w14:paraId="205D1B39" w14:textId="4BB85F98"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Lead the Daily Ticket Troubleshooting call to resolve existing issues in the Org </w:t>
      </w:r>
    </w:p>
    <w:p w14:paraId="554FA5A1" w14:textId="3814250C"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Provision users, troubleshoot user issues, update Roles, permissions and sharing settings </w:t>
      </w:r>
    </w:p>
    <w:p w14:paraId="5513B591" w14:textId="5AA3B47A"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Create or modify custom objects, page layouts, Record Types, associated Fields, and Field level Security </w:t>
      </w:r>
    </w:p>
    <w:p w14:paraId="11356EBD" w14:textId="33CEDBD0"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Create Validation rules based new Immigration policies</w:t>
      </w:r>
    </w:p>
    <w:p w14:paraId="70E320D4" w14:textId="0BA54050"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Updating the Case Assignment Rules based on changing business requirements </w:t>
      </w:r>
    </w:p>
    <w:p w14:paraId="44C8BA26" w14:textId="352B7175" w:rsidR="00931F4B" w:rsidRPr="00C4711D" w:rsidRDefault="00931F4B"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Use Process Builder to implement </w:t>
      </w:r>
      <w:r w:rsidR="00085176" w:rsidRPr="00C4711D">
        <w:rPr>
          <w:rFonts w:asciiTheme="minorHAnsi" w:hAnsiTheme="minorHAnsi" w:cstheme="minorHAnsi"/>
          <w:color w:val="000000"/>
          <w:sz w:val="22"/>
          <w:szCs w:val="22"/>
        </w:rPr>
        <w:t>automation</w:t>
      </w:r>
      <w:r w:rsidRPr="00C4711D">
        <w:rPr>
          <w:rFonts w:asciiTheme="minorHAnsi" w:hAnsiTheme="minorHAnsi" w:cstheme="minorHAnsi"/>
          <w:color w:val="000000"/>
          <w:sz w:val="22"/>
          <w:szCs w:val="22"/>
        </w:rPr>
        <w:t xml:space="preserve"> for new requirements </w:t>
      </w:r>
    </w:p>
    <w:p w14:paraId="322B57E0" w14:textId="77777777" w:rsidR="00931F4B"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Create and manage as well as schedule Reports and Dashboards</w:t>
      </w:r>
    </w:p>
    <w:p w14:paraId="26235A1C" w14:textId="699B98CF"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Meet regularly with Product Owners and Leadership at the Customer Engagement Centers to review Dashboard components to consider improvements </w:t>
      </w:r>
    </w:p>
    <w:p w14:paraId="646D7304" w14:textId="77777777" w:rsidR="00931F4B" w:rsidRPr="00C4711D" w:rsidRDefault="00931F4B" w:rsidP="00931F4B">
      <w:pPr>
        <w:pStyle w:val="ListParagraph"/>
        <w:numPr>
          <w:ilvl w:val="1"/>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Update reports to ensure that changes in the org are not impacting Report Filters </w:t>
      </w:r>
    </w:p>
    <w:p w14:paraId="1D11E964" w14:textId="415B8B0C" w:rsidR="00EE06EE" w:rsidRPr="00C4711D" w:rsidRDefault="00EE06EE" w:rsidP="00EE06EE">
      <w:p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 </w:t>
      </w:r>
    </w:p>
    <w:p w14:paraId="53335002" w14:textId="77777777" w:rsidR="00EE06EE" w:rsidRPr="00C4711D" w:rsidRDefault="00EE06EE" w:rsidP="00EE06EE">
      <w:pPr>
        <w:rPr>
          <w:rFonts w:asciiTheme="minorHAnsi" w:hAnsiTheme="minorHAnsi" w:cstheme="minorHAnsi"/>
          <w:b/>
          <w:color w:val="000000"/>
          <w:sz w:val="22"/>
          <w:szCs w:val="22"/>
        </w:rPr>
      </w:pPr>
      <w:r w:rsidRPr="00C4711D">
        <w:rPr>
          <w:rFonts w:asciiTheme="minorHAnsi" w:hAnsiTheme="minorHAnsi" w:cstheme="minorHAnsi"/>
          <w:b/>
          <w:color w:val="000000"/>
          <w:sz w:val="22"/>
          <w:szCs w:val="22"/>
        </w:rPr>
        <w:t xml:space="preserve">Deployment and Data Migration Tasks </w:t>
      </w:r>
    </w:p>
    <w:p w14:paraId="72913CC8" w14:textId="77777777"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Use Apex Data Loader to update records and to migrated Data from external applications </w:t>
      </w:r>
    </w:p>
    <w:p w14:paraId="48D5BF9D" w14:textId="77777777"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Deploy user stories to higher environments using Change-Sets </w:t>
      </w:r>
    </w:p>
    <w:p w14:paraId="4B24C6B9" w14:textId="77777777"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Perform the manual work for stories deployed to Production </w:t>
      </w:r>
    </w:p>
    <w:p w14:paraId="5CE87522" w14:textId="77777777" w:rsidR="00EE06EE" w:rsidRPr="00C4711D" w:rsidRDefault="00EE06EE" w:rsidP="00EE06EE">
      <w:pPr>
        <w:pStyle w:val="ListParagraph"/>
        <w:numPr>
          <w:ilvl w:val="0"/>
          <w:numId w:val="21"/>
        </w:numPr>
        <w:rPr>
          <w:rFonts w:asciiTheme="minorHAnsi" w:hAnsiTheme="minorHAnsi" w:cstheme="minorHAnsi"/>
          <w:color w:val="000000"/>
          <w:sz w:val="22"/>
          <w:szCs w:val="22"/>
        </w:rPr>
      </w:pPr>
      <w:r w:rsidRPr="00C4711D">
        <w:rPr>
          <w:rFonts w:asciiTheme="minorHAnsi" w:hAnsiTheme="minorHAnsi" w:cstheme="minorHAnsi"/>
          <w:color w:val="000000"/>
          <w:sz w:val="22"/>
          <w:szCs w:val="22"/>
        </w:rPr>
        <w:t xml:space="preserve">Perform the manual tasks for Sandbox refreshes </w:t>
      </w:r>
    </w:p>
    <w:p w14:paraId="4ABBE8DB" w14:textId="62248E14" w:rsidR="0025460F" w:rsidRPr="00C4711D" w:rsidRDefault="0025460F" w:rsidP="30C31891">
      <w:pPr>
        <w:rPr>
          <w:rStyle w:val="School"/>
          <w:rFonts w:asciiTheme="minorHAnsi" w:hAnsiTheme="minorHAnsi" w:cstheme="minorHAnsi"/>
          <w:b w:val="0"/>
          <w:i/>
          <w:iCs/>
          <w:sz w:val="22"/>
          <w:szCs w:val="22"/>
        </w:rPr>
      </w:pPr>
    </w:p>
    <w:p w14:paraId="2F6B7301" w14:textId="059A2596" w:rsidR="0025460F" w:rsidRPr="00C4711D" w:rsidRDefault="0025460F" w:rsidP="30C31891">
      <w:pPr>
        <w:rPr>
          <w:rStyle w:val="School"/>
          <w:rFonts w:asciiTheme="minorHAnsi" w:hAnsiTheme="minorHAnsi" w:cstheme="minorHAnsi"/>
          <w:b w:val="0"/>
          <w:i/>
          <w:iCs/>
          <w:sz w:val="22"/>
          <w:szCs w:val="22"/>
        </w:rPr>
      </w:pPr>
    </w:p>
    <w:p w14:paraId="07914459" w14:textId="77777777" w:rsidR="00D25B75" w:rsidRPr="00C4711D" w:rsidRDefault="00D25B75" w:rsidP="007A36A4">
      <w:pPr>
        <w:pStyle w:val="Date"/>
        <w:spacing w:before="0" w:line="276" w:lineRule="auto"/>
        <w:rPr>
          <w:rStyle w:val="School"/>
          <w:rFonts w:asciiTheme="minorHAnsi" w:hAnsiTheme="minorHAnsi" w:cstheme="minorHAnsi"/>
          <w:caps w:val="0"/>
          <w:sz w:val="22"/>
          <w:szCs w:val="22"/>
        </w:rPr>
      </w:pPr>
    </w:p>
    <w:p w14:paraId="0FF57B4D" w14:textId="281AEC34" w:rsidR="002F1707" w:rsidRPr="00C4711D" w:rsidRDefault="30C31891" w:rsidP="30C31891">
      <w:pPr>
        <w:pStyle w:val="Date"/>
        <w:spacing w:before="0"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Time Warner Cable, </w:t>
      </w:r>
      <w:r w:rsidRPr="00C4711D">
        <w:rPr>
          <w:rFonts w:asciiTheme="minorHAnsi" w:hAnsiTheme="minorHAnsi" w:cstheme="minorHAnsi"/>
          <w:sz w:val="22"/>
          <w:szCs w:val="22"/>
        </w:rPr>
        <w:t xml:space="preserve">Herndon, VA, November 2013-June 2016      </w:t>
      </w:r>
    </w:p>
    <w:p w14:paraId="4CF9F4A3" w14:textId="77777777" w:rsidR="001E262D" w:rsidRPr="00C4711D" w:rsidRDefault="00686848" w:rsidP="30C31891">
      <w:pPr>
        <w:pStyle w:val="Date"/>
        <w:spacing w:before="0" w:line="276" w:lineRule="auto"/>
        <w:rPr>
          <w:rFonts w:asciiTheme="minorHAnsi" w:hAnsiTheme="minorHAnsi" w:cstheme="minorHAnsi"/>
          <w:i/>
          <w:iCs/>
          <w:sz w:val="22"/>
          <w:szCs w:val="22"/>
        </w:rPr>
      </w:pPr>
      <w:r w:rsidRPr="00C4711D">
        <w:rPr>
          <w:rFonts w:asciiTheme="minorHAnsi" w:hAnsiTheme="minorHAnsi" w:cstheme="minorHAnsi"/>
          <w:i/>
          <w:iCs/>
          <w:sz w:val="22"/>
          <w:szCs w:val="22"/>
        </w:rPr>
        <w:t xml:space="preserve">Senior </w:t>
      </w:r>
      <w:r w:rsidR="00554DD3" w:rsidRPr="00C4711D">
        <w:rPr>
          <w:rFonts w:asciiTheme="minorHAnsi" w:hAnsiTheme="minorHAnsi" w:cstheme="minorHAnsi"/>
          <w:i/>
          <w:iCs/>
          <w:sz w:val="22"/>
          <w:szCs w:val="22"/>
        </w:rPr>
        <w:t>QC Analyst</w:t>
      </w:r>
      <w:r w:rsidR="00424337" w:rsidRPr="00C4711D">
        <w:rPr>
          <w:rFonts w:asciiTheme="minorHAnsi" w:hAnsiTheme="minorHAnsi" w:cstheme="minorHAnsi"/>
          <w:i/>
          <w:iCs/>
          <w:sz w:val="22"/>
          <w:szCs w:val="22"/>
        </w:rPr>
        <w:t xml:space="preserve">, </w:t>
      </w:r>
      <w:r w:rsidR="006712DC" w:rsidRPr="00C4711D">
        <w:rPr>
          <w:rFonts w:asciiTheme="minorHAnsi" w:hAnsiTheme="minorHAnsi" w:cstheme="minorHAnsi"/>
          <w:i/>
          <w:iCs/>
          <w:sz w:val="22"/>
          <w:szCs w:val="22"/>
        </w:rPr>
        <w:t xml:space="preserve">Systems Support </w:t>
      </w:r>
      <w:r w:rsidR="002F1707" w:rsidRPr="00C4711D">
        <w:rPr>
          <w:rFonts w:asciiTheme="minorHAnsi" w:hAnsiTheme="minorHAnsi" w:cstheme="minorHAnsi"/>
          <w:i/>
          <w:sz w:val="22"/>
          <w:szCs w:val="22"/>
        </w:rPr>
        <w:tab/>
      </w:r>
    </w:p>
    <w:p w14:paraId="3A4509F5" w14:textId="77777777" w:rsidR="00AB6DC5"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Analyzing, testing and documenting the Workflow tools (middleware EXPO) that integrate Salesforce with external databases (Granite)</w:t>
      </w:r>
    </w:p>
    <w:p w14:paraId="0787C50B" w14:textId="77777777" w:rsidR="00490327"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Analyzing and testing the integration of Salesforce with Regional and National Billing Systems (ICOMS &amp; CSG)</w:t>
      </w:r>
    </w:p>
    <w:p w14:paraId="7E90B30E" w14:textId="77777777" w:rsidR="009B069A"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color w:val="212121"/>
          <w:sz w:val="22"/>
          <w:szCs w:val="22"/>
        </w:rPr>
        <w:t xml:space="preserve">Worked closely with development team using Agile methodology to develop EVOLVE (Salesforce customer service tool that allows agents to view critical customer data, process cases when customers call for support)  </w:t>
      </w:r>
    </w:p>
    <w:p w14:paraId="1259F34A" w14:textId="77777777" w:rsidR="008E0979"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color w:val="212121"/>
          <w:sz w:val="22"/>
          <w:szCs w:val="22"/>
        </w:rPr>
        <w:t xml:space="preserve">Testing, Documenting and optimizing End-to-End processes that combine several teams to deliver TWC products: </w:t>
      </w:r>
    </w:p>
    <w:p w14:paraId="0008D23D" w14:textId="77777777" w:rsidR="009B069A" w:rsidRPr="00C4711D" w:rsidRDefault="30C31891" w:rsidP="30C31891">
      <w:pPr>
        <w:pStyle w:val="NormalWeb"/>
        <w:numPr>
          <w:ilvl w:val="1"/>
          <w:numId w:val="11"/>
        </w:numPr>
        <w:spacing w:before="0" w:beforeAutospacing="0" w:after="60" w:afterAutospacing="0"/>
        <w:textAlignment w:val="baseline"/>
        <w:rPr>
          <w:rFonts w:asciiTheme="minorHAnsi" w:hAnsiTheme="minorHAnsi" w:cstheme="minorHAnsi"/>
          <w:sz w:val="22"/>
          <w:szCs w:val="22"/>
        </w:rPr>
      </w:pPr>
      <w:r w:rsidRPr="00C4711D">
        <w:rPr>
          <w:rFonts w:asciiTheme="minorHAnsi" w:hAnsiTheme="minorHAnsi" w:cstheme="minorHAnsi"/>
          <w:color w:val="212121"/>
          <w:sz w:val="22"/>
          <w:szCs w:val="22"/>
        </w:rPr>
        <w:t xml:space="preserve">Installation Manuals for a combination of hardware devices used to deliver internet services to TWC commercial customers </w:t>
      </w:r>
    </w:p>
    <w:p w14:paraId="686A91E4" w14:textId="77777777" w:rsidR="009B069A" w:rsidRPr="00C4711D" w:rsidRDefault="30C31891" w:rsidP="30C31891">
      <w:pPr>
        <w:pStyle w:val="NormalWeb"/>
        <w:numPr>
          <w:ilvl w:val="1"/>
          <w:numId w:val="11"/>
        </w:numPr>
        <w:spacing w:before="0" w:beforeAutospacing="0" w:after="60" w:afterAutospacing="0"/>
        <w:textAlignment w:val="baseline"/>
        <w:rPr>
          <w:rFonts w:asciiTheme="minorHAnsi" w:hAnsiTheme="minorHAnsi" w:cstheme="minorHAnsi"/>
          <w:sz w:val="22"/>
          <w:szCs w:val="22"/>
        </w:rPr>
      </w:pPr>
      <w:r w:rsidRPr="00C4711D">
        <w:rPr>
          <w:rFonts w:asciiTheme="minorHAnsi" w:hAnsiTheme="minorHAnsi" w:cstheme="minorHAnsi"/>
          <w:color w:val="212121"/>
          <w:sz w:val="22"/>
          <w:szCs w:val="22"/>
        </w:rPr>
        <w:t>Engineering Guides used to configure, provision and maintain equipment and services using Salesforce</w:t>
      </w:r>
    </w:p>
    <w:p w14:paraId="15F543EA" w14:textId="77777777" w:rsidR="009B069A" w:rsidRPr="00C4711D" w:rsidRDefault="30C31891" w:rsidP="30C31891">
      <w:pPr>
        <w:pStyle w:val="NormalWeb"/>
        <w:numPr>
          <w:ilvl w:val="1"/>
          <w:numId w:val="11"/>
        </w:numPr>
        <w:spacing w:before="0" w:beforeAutospacing="0" w:after="60" w:afterAutospacing="0"/>
        <w:textAlignment w:val="baseline"/>
        <w:rPr>
          <w:rFonts w:asciiTheme="minorHAnsi" w:hAnsiTheme="minorHAnsi" w:cstheme="minorHAnsi"/>
          <w:sz w:val="22"/>
          <w:szCs w:val="22"/>
        </w:rPr>
      </w:pPr>
      <w:r w:rsidRPr="00C4711D">
        <w:rPr>
          <w:rFonts w:asciiTheme="minorHAnsi" w:hAnsiTheme="minorHAnsi" w:cstheme="minorHAnsi"/>
          <w:color w:val="212121"/>
          <w:sz w:val="22"/>
          <w:szCs w:val="22"/>
        </w:rPr>
        <w:t xml:space="preserve">Order Entry Methods and Procedures for the different teams involved in selling and provisioning equipment to TWC customers </w:t>
      </w:r>
    </w:p>
    <w:p w14:paraId="139C5A94" w14:textId="77777777" w:rsidR="00046511"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Lucid IDS, </w:t>
      </w:r>
      <w:r w:rsidRPr="00C4711D">
        <w:rPr>
          <w:rFonts w:asciiTheme="minorHAnsi" w:hAnsiTheme="minorHAnsi" w:cstheme="minorHAnsi"/>
          <w:sz w:val="22"/>
          <w:szCs w:val="22"/>
        </w:rPr>
        <w:t>Vienna, VA, January 2013-November 2013</w:t>
      </w:r>
    </w:p>
    <w:p w14:paraId="0FA2EBA5" w14:textId="77777777" w:rsidR="00046511"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Senior Technical Writer – </w:t>
      </w:r>
      <w:r w:rsidRPr="00C4711D">
        <w:rPr>
          <w:rFonts w:asciiTheme="minorHAnsi" w:hAnsiTheme="minorHAnsi" w:cstheme="minorHAnsi"/>
          <w:b/>
          <w:bCs/>
          <w:sz w:val="22"/>
          <w:szCs w:val="22"/>
        </w:rPr>
        <w:t>DIGITAL GLOBE</w:t>
      </w:r>
      <w:r w:rsidRPr="00C4711D">
        <w:rPr>
          <w:rFonts w:asciiTheme="minorHAnsi" w:hAnsiTheme="minorHAnsi" w:cstheme="minorHAnsi"/>
          <w:sz w:val="22"/>
          <w:szCs w:val="22"/>
        </w:rPr>
        <w:t xml:space="preserve">, Herndon VA </w:t>
      </w:r>
    </w:p>
    <w:p w14:paraId="39328B82" w14:textId="77777777" w:rsidR="00FB6FA2"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Delivered documentation to meet the INSCOM (US Army Intelligence and Security Command) requirements for a Geo Spatial analytics software</w:t>
      </w:r>
    </w:p>
    <w:p w14:paraId="6041A3DB" w14:textId="77777777" w:rsidR="00F54D4A"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VMD Systems Integrators, Inc., </w:t>
      </w:r>
      <w:r w:rsidRPr="00C4711D">
        <w:rPr>
          <w:rFonts w:asciiTheme="minorHAnsi" w:hAnsiTheme="minorHAnsi" w:cstheme="minorHAnsi"/>
          <w:sz w:val="22"/>
          <w:szCs w:val="22"/>
        </w:rPr>
        <w:t>Washington DC; June 2012-December 2012</w:t>
      </w:r>
    </w:p>
    <w:p w14:paraId="2973A963" w14:textId="77777777" w:rsidR="00F54D4A"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Policy Control Analyst, Federal Aviation Agency  </w:t>
      </w:r>
    </w:p>
    <w:p w14:paraId="07D8B55E" w14:textId="77777777" w:rsidR="00F54D4A"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Responsible for delivering the Security Assessment Package which certifies software systems in use by the Federal Aviation Agency </w:t>
      </w:r>
    </w:p>
    <w:p w14:paraId="7847D792" w14:textId="77777777" w:rsidR="0036598B"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Interviewed System Administrators, Cyber Security personnel, Data Backup strategists to verify and document that the stringent security standards have been satisfied for software used by the FAA</w:t>
      </w:r>
    </w:p>
    <w:p w14:paraId="2073B80E" w14:textId="77777777" w:rsidR="00FB6FA2"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Billy Casper Golf, </w:t>
      </w:r>
      <w:r w:rsidRPr="00C4711D">
        <w:rPr>
          <w:rFonts w:asciiTheme="minorHAnsi" w:hAnsiTheme="minorHAnsi" w:cstheme="minorHAnsi"/>
          <w:sz w:val="22"/>
          <w:szCs w:val="22"/>
        </w:rPr>
        <w:t>Herndon, VA September 2011-February 2012</w:t>
      </w:r>
    </w:p>
    <w:p w14:paraId="6973D92C" w14:textId="77777777" w:rsidR="00FB6FA2"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lastRenderedPageBreak/>
        <w:t xml:space="preserve">Senior Technical Writer for Policies &amp; Procedures </w:t>
      </w:r>
    </w:p>
    <w:p w14:paraId="134311D2" w14:textId="77777777" w:rsidR="00FB6FA2"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Created Policy &amp; Procedure manuals for operations that included standard guidelines, accounting regulations and required forms </w:t>
      </w:r>
    </w:p>
    <w:p w14:paraId="701C61C9" w14:textId="77777777" w:rsidR="00E57BC2"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Lucid IDS, </w:t>
      </w:r>
      <w:r w:rsidRPr="00C4711D">
        <w:rPr>
          <w:rFonts w:asciiTheme="minorHAnsi" w:hAnsiTheme="minorHAnsi" w:cstheme="minorHAnsi"/>
          <w:sz w:val="22"/>
          <w:szCs w:val="22"/>
        </w:rPr>
        <w:t>Washington DC; January 2006-June 2012</w:t>
      </w:r>
    </w:p>
    <w:p w14:paraId="0F09968C" w14:textId="77777777" w:rsidR="00FB6FA2"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Senior Technical Writer – </w:t>
      </w:r>
      <w:r w:rsidRPr="00C4711D">
        <w:rPr>
          <w:rFonts w:asciiTheme="minorHAnsi" w:hAnsiTheme="minorHAnsi" w:cstheme="minorHAnsi"/>
          <w:b/>
          <w:bCs/>
          <w:sz w:val="22"/>
          <w:szCs w:val="22"/>
        </w:rPr>
        <w:t>DEPARTMENT OF COMMERCE</w:t>
      </w:r>
      <w:r w:rsidRPr="00C4711D">
        <w:rPr>
          <w:rFonts w:asciiTheme="minorHAnsi" w:hAnsiTheme="minorHAnsi" w:cstheme="minorHAnsi"/>
          <w:sz w:val="22"/>
          <w:szCs w:val="22"/>
        </w:rPr>
        <w:t xml:space="preserve">, Washington DC, 2008 – 2009  </w:t>
      </w:r>
    </w:p>
    <w:p w14:paraId="0A6B6D85" w14:textId="77777777" w:rsidR="00FB6FA2"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Created documentation for the Department of Commerce </w:t>
      </w:r>
    </w:p>
    <w:p w14:paraId="1FBBDDD1" w14:textId="77777777" w:rsidR="005D2989"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Senior Technical Writer – </w:t>
      </w:r>
      <w:r w:rsidRPr="00C4711D">
        <w:rPr>
          <w:rFonts w:asciiTheme="minorHAnsi" w:hAnsiTheme="minorHAnsi" w:cstheme="minorHAnsi"/>
          <w:b/>
          <w:bCs/>
          <w:sz w:val="22"/>
          <w:szCs w:val="22"/>
        </w:rPr>
        <w:t>BOXTONE</w:t>
      </w:r>
      <w:r w:rsidRPr="00C4711D">
        <w:rPr>
          <w:rFonts w:asciiTheme="minorHAnsi" w:hAnsiTheme="minorHAnsi" w:cstheme="minorHAnsi"/>
          <w:sz w:val="22"/>
          <w:szCs w:val="22"/>
        </w:rPr>
        <w:t xml:space="preserve">, Columbia MD, 2006-2009    </w:t>
      </w:r>
    </w:p>
    <w:p w14:paraId="2D2E17A1" w14:textId="77777777" w:rsidR="005D2989"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Documented the BOXTONE mobile email monitoring software by delivering a suite of documentation</w:t>
      </w:r>
    </w:p>
    <w:p w14:paraId="5BA00F93" w14:textId="77777777" w:rsidR="00842C03"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 Senior Technical Writer – </w:t>
      </w:r>
      <w:r w:rsidRPr="00C4711D">
        <w:rPr>
          <w:rFonts w:asciiTheme="minorHAnsi" w:hAnsiTheme="minorHAnsi" w:cstheme="minorHAnsi"/>
          <w:b/>
          <w:bCs/>
          <w:sz w:val="22"/>
          <w:szCs w:val="22"/>
        </w:rPr>
        <w:t>AMERICA ONLINE</w:t>
      </w:r>
      <w:r w:rsidRPr="00C4711D">
        <w:rPr>
          <w:rFonts w:asciiTheme="minorHAnsi" w:hAnsiTheme="minorHAnsi" w:cstheme="minorHAnsi"/>
          <w:sz w:val="22"/>
          <w:szCs w:val="22"/>
        </w:rPr>
        <w:t xml:space="preserve">, Columbia MD, 2006-2008     </w:t>
      </w:r>
    </w:p>
    <w:p w14:paraId="68000CFA" w14:textId="77777777" w:rsidR="005921D4"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Created documentation for SDLC  (Systems Development Life Cycle) documentation for the software engineering department</w:t>
      </w:r>
    </w:p>
    <w:p w14:paraId="7C895883" w14:textId="77777777" w:rsidR="00064EC6"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Senior Technical Writer – Writing Contracts 2006 </w:t>
      </w:r>
    </w:p>
    <w:p w14:paraId="424BE948" w14:textId="77777777" w:rsidR="00064EC6"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Created documentation for: </w:t>
      </w:r>
    </w:p>
    <w:p w14:paraId="3B4F003D" w14:textId="77777777" w:rsidR="003D37C4" w:rsidRPr="00C4711D" w:rsidRDefault="30C31891" w:rsidP="30C31891">
      <w:pPr>
        <w:pStyle w:val="NormalWeb"/>
        <w:numPr>
          <w:ilvl w:val="1"/>
          <w:numId w:val="11"/>
        </w:numPr>
        <w:spacing w:before="0" w:beforeAutospacing="0" w:after="60" w:afterAutospacing="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Out-of-Sight Software (User Guide and Installation Guide) </w:t>
      </w:r>
    </w:p>
    <w:p w14:paraId="789E102B" w14:textId="77777777" w:rsidR="00326F9A" w:rsidRPr="00C4711D" w:rsidRDefault="30C31891" w:rsidP="30C31891">
      <w:pPr>
        <w:pStyle w:val="NormalWeb"/>
        <w:numPr>
          <w:ilvl w:val="1"/>
          <w:numId w:val="11"/>
        </w:numPr>
        <w:spacing w:before="0" w:beforeAutospacing="0" w:after="60" w:afterAutospacing="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Weather Station ( Installing and Using Weather Stations) </w:t>
      </w:r>
    </w:p>
    <w:p w14:paraId="1E5B3B42" w14:textId="0DA6A19D" w:rsidR="006C4CFB" w:rsidRPr="005A7C7A" w:rsidRDefault="30C31891" w:rsidP="005A7C7A">
      <w:pPr>
        <w:pStyle w:val="NormalWeb"/>
        <w:numPr>
          <w:ilvl w:val="1"/>
          <w:numId w:val="11"/>
        </w:numPr>
        <w:spacing w:before="0" w:beforeAutospacing="0" w:after="60" w:afterAutospacing="0"/>
        <w:textAlignment w:val="baseline"/>
        <w:rPr>
          <w:rStyle w:val="School"/>
          <w:rFonts w:asciiTheme="minorHAnsi" w:hAnsiTheme="minorHAnsi" w:cstheme="minorHAnsi"/>
          <w:b w:val="0"/>
          <w:caps w:val="0"/>
          <w:sz w:val="22"/>
          <w:szCs w:val="22"/>
        </w:rPr>
      </w:pPr>
      <w:r w:rsidRPr="00C4711D">
        <w:rPr>
          <w:rFonts w:asciiTheme="minorHAnsi" w:hAnsiTheme="minorHAnsi" w:cstheme="minorHAnsi"/>
          <w:sz w:val="22"/>
          <w:szCs w:val="22"/>
        </w:rPr>
        <w:t xml:space="preserve">Management Sciences for Health (Enterprise pharmaceutical warehousing application) </w:t>
      </w:r>
      <w:bookmarkStart w:id="0" w:name="_GoBack"/>
      <w:bookmarkEnd w:id="0"/>
    </w:p>
    <w:p w14:paraId="5A88913B" w14:textId="570CBA7D" w:rsidR="00E61331"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ADVANCE PCS, </w:t>
      </w:r>
      <w:r w:rsidRPr="00C4711D">
        <w:rPr>
          <w:rFonts w:asciiTheme="minorHAnsi" w:hAnsiTheme="minorHAnsi" w:cstheme="minorHAnsi"/>
          <w:sz w:val="22"/>
          <w:szCs w:val="22"/>
        </w:rPr>
        <w:t>Richardson Texas; December 2000-December 2001</w:t>
      </w:r>
    </w:p>
    <w:p w14:paraId="6E830ED6" w14:textId="77777777" w:rsidR="00E61331"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Network Administrator, Exchange Server    </w:t>
      </w:r>
    </w:p>
    <w:p w14:paraId="6A13440F" w14:textId="77777777" w:rsidR="00E61331"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Implemented </w:t>
      </w:r>
      <w:proofErr w:type="spellStart"/>
      <w:r w:rsidRPr="00C4711D">
        <w:rPr>
          <w:rFonts w:asciiTheme="minorHAnsi" w:hAnsiTheme="minorHAnsi" w:cstheme="minorHAnsi"/>
          <w:sz w:val="22"/>
          <w:szCs w:val="22"/>
        </w:rPr>
        <w:t>databack</w:t>
      </w:r>
      <w:proofErr w:type="spellEnd"/>
      <w:r w:rsidRPr="00C4711D">
        <w:rPr>
          <w:rFonts w:asciiTheme="minorHAnsi" w:hAnsiTheme="minorHAnsi" w:cstheme="minorHAnsi"/>
          <w:sz w:val="22"/>
          <w:szCs w:val="22"/>
        </w:rPr>
        <w:t xml:space="preserve"> strategies for email exchange servers</w:t>
      </w:r>
    </w:p>
    <w:p w14:paraId="6ECC9B86" w14:textId="77777777" w:rsidR="008D5B3B"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Restored emails and provided support to email users within the company</w:t>
      </w:r>
    </w:p>
    <w:p w14:paraId="4A27EF96" w14:textId="77777777" w:rsidR="00E61331" w:rsidRPr="00C4711D" w:rsidRDefault="30C31891" w:rsidP="30C31891">
      <w:pPr>
        <w:pStyle w:val="Date"/>
        <w:spacing w:line="276" w:lineRule="auto"/>
        <w:rPr>
          <w:rFonts w:asciiTheme="minorHAnsi" w:hAnsiTheme="minorHAnsi" w:cstheme="minorHAnsi"/>
          <w:sz w:val="22"/>
          <w:szCs w:val="22"/>
        </w:rPr>
      </w:pPr>
      <w:r w:rsidRPr="00C4711D">
        <w:rPr>
          <w:rStyle w:val="School"/>
          <w:rFonts w:asciiTheme="minorHAnsi" w:hAnsiTheme="minorHAnsi" w:cstheme="minorHAnsi"/>
          <w:sz w:val="22"/>
          <w:szCs w:val="22"/>
        </w:rPr>
        <w:t xml:space="preserve">PROTECTION ONE, </w:t>
      </w:r>
      <w:r w:rsidRPr="00C4711D">
        <w:rPr>
          <w:rFonts w:asciiTheme="minorHAnsi" w:hAnsiTheme="minorHAnsi" w:cstheme="minorHAnsi"/>
          <w:sz w:val="22"/>
          <w:szCs w:val="22"/>
        </w:rPr>
        <w:t>Irving Texas; February 1996-September 1998</w:t>
      </w:r>
    </w:p>
    <w:p w14:paraId="421775A5" w14:textId="77777777" w:rsidR="00E61331"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Project Analyst    </w:t>
      </w:r>
    </w:p>
    <w:p w14:paraId="3EC5A1DB" w14:textId="77777777" w:rsidR="00062135"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 xml:space="preserve">Supported the launch and use of software applications used within the company </w:t>
      </w:r>
    </w:p>
    <w:p w14:paraId="2C476467" w14:textId="77777777" w:rsidR="00E61331" w:rsidRPr="00C4711D" w:rsidRDefault="30C31891" w:rsidP="30C31891">
      <w:pPr>
        <w:pStyle w:val="Position"/>
        <w:spacing w:line="276" w:lineRule="auto"/>
        <w:ind w:left="0"/>
        <w:rPr>
          <w:rFonts w:asciiTheme="minorHAnsi" w:hAnsiTheme="minorHAnsi" w:cstheme="minorHAnsi"/>
          <w:sz w:val="22"/>
          <w:szCs w:val="22"/>
        </w:rPr>
      </w:pPr>
      <w:r w:rsidRPr="00C4711D">
        <w:rPr>
          <w:rFonts w:asciiTheme="minorHAnsi" w:hAnsiTheme="minorHAnsi" w:cstheme="minorHAnsi"/>
          <w:sz w:val="22"/>
          <w:szCs w:val="22"/>
        </w:rPr>
        <w:t xml:space="preserve">UNIX Operator in Operations     </w:t>
      </w:r>
    </w:p>
    <w:p w14:paraId="09FFDC57" w14:textId="77777777" w:rsidR="00E61331" w:rsidRPr="00C4711D" w:rsidRDefault="30C31891" w:rsidP="30C31891">
      <w:pPr>
        <w:pStyle w:val="NormalWeb"/>
        <w:numPr>
          <w:ilvl w:val="0"/>
          <w:numId w:val="11"/>
        </w:numPr>
        <w:tabs>
          <w:tab w:val="clear" w:pos="720"/>
          <w:tab w:val="num" w:pos="360"/>
        </w:tabs>
        <w:spacing w:before="0" w:beforeAutospacing="0" w:after="60" w:afterAutospacing="0"/>
        <w:ind w:left="360"/>
        <w:textAlignment w:val="baseline"/>
        <w:rPr>
          <w:rFonts w:asciiTheme="minorHAnsi" w:hAnsiTheme="minorHAnsi" w:cstheme="minorHAnsi"/>
          <w:sz w:val="22"/>
          <w:szCs w:val="22"/>
        </w:rPr>
      </w:pPr>
      <w:r w:rsidRPr="00C4711D">
        <w:rPr>
          <w:rFonts w:asciiTheme="minorHAnsi" w:hAnsiTheme="minorHAnsi" w:cstheme="minorHAnsi"/>
          <w:sz w:val="22"/>
          <w:szCs w:val="22"/>
        </w:rPr>
        <w:t>Provided technical support to the UNIX AIX systems environment</w:t>
      </w:r>
    </w:p>
    <w:p w14:paraId="5B73508D" w14:textId="77777777" w:rsidR="00E61331" w:rsidRPr="00C4711D" w:rsidRDefault="00E61331" w:rsidP="00BE0C33">
      <w:pPr>
        <w:pStyle w:val="SectionHeading"/>
        <w:spacing w:before="0" w:line="276" w:lineRule="auto"/>
        <w:rPr>
          <w:rFonts w:asciiTheme="minorHAnsi" w:hAnsiTheme="minorHAnsi" w:cstheme="minorHAnsi"/>
          <w:sz w:val="22"/>
          <w:szCs w:val="22"/>
        </w:rPr>
      </w:pPr>
    </w:p>
    <w:p w14:paraId="4AAFDEFD" w14:textId="77777777" w:rsidR="009C08F7" w:rsidRPr="00C4711D" w:rsidRDefault="30C31891" w:rsidP="30C31891">
      <w:pPr>
        <w:pStyle w:val="SectionHeading"/>
        <w:spacing w:before="0" w:line="276" w:lineRule="auto"/>
        <w:rPr>
          <w:rFonts w:asciiTheme="minorHAnsi" w:hAnsiTheme="minorHAnsi" w:cstheme="minorHAnsi"/>
          <w:sz w:val="22"/>
          <w:szCs w:val="22"/>
        </w:rPr>
      </w:pPr>
      <w:r w:rsidRPr="00C4711D">
        <w:rPr>
          <w:rFonts w:asciiTheme="minorHAnsi" w:hAnsiTheme="minorHAnsi" w:cstheme="minorHAnsi"/>
          <w:sz w:val="22"/>
          <w:szCs w:val="22"/>
        </w:rPr>
        <w:t xml:space="preserve">EDUCATION </w:t>
      </w:r>
    </w:p>
    <w:p w14:paraId="0DCE5D5E" w14:textId="77777777" w:rsidR="009C08F7" w:rsidRPr="00C4711D" w:rsidRDefault="30C31891" w:rsidP="30C31891">
      <w:pPr>
        <w:pStyle w:val="Date"/>
        <w:spacing w:before="0"/>
        <w:rPr>
          <w:rFonts w:asciiTheme="minorHAnsi" w:hAnsiTheme="minorHAnsi" w:cstheme="minorHAnsi"/>
          <w:sz w:val="22"/>
          <w:szCs w:val="22"/>
        </w:rPr>
      </w:pPr>
      <w:r w:rsidRPr="00C4711D">
        <w:rPr>
          <w:rStyle w:val="School"/>
          <w:rFonts w:asciiTheme="minorHAnsi" w:hAnsiTheme="minorHAnsi" w:cstheme="minorHAnsi"/>
          <w:sz w:val="22"/>
          <w:szCs w:val="22"/>
        </w:rPr>
        <w:t>University of North Carolina at Wilmington</w:t>
      </w:r>
      <w:r w:rsidRPr="00C4711D">
        <w:rPr>
          <w:rFonts w:asciiTheme="minorHAnsi" w:hAnsiTheme="minorHAnsi" w:cstheme="minorHAnsi"/>
          <w:sz w:val="22"/>
          <w:szCs w:val="22"/>
        </w:rPr>
        <w:t>, Wilmington, NC, 2002-2005</w:t>
      </w:r>
    </w:p>
    <w:p w14:paraId="5A44A140" w14:textId="77777777" w:rsidR="006B570C"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Bachelor of Fine Arts</w:t>
      </w:r>
    </w:p>
    <w:p w14:paraId="72F3059F" w14:textId="77777777" w:rsidR="006B570C"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Creative Writing Major</w:t>
      </w:r>
    </w:p>
    <w:p w14:paraId="251743C3" w14:textId="77777777" w:rsidR="006B570C"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Published humorous fiction novel</w:t>
      </w:r>
    </w:p>
    <w:p w14:paraId="27583294" w14:textId="77777777" w:rsidR="00900171" w:rsidRPr="00C4711D" w:rsidRDefault="000C184A" w:rsidP="006B570C">
      <w:pPr>
        <w:spacing w:line="276" w:lineRule="auto"/>
        <w:rPr>
          <w:rFonts w:asciiTheme="minorHAnsi" w:hAnsiTheme="minorHAnsi" w:cstheme="minorHAnsi"/>
          <w:sz w:val="22"/>
          <w:szCs w:val="22"/>
        </w:rPr>
      </w:pPr>
      <w:r w:rsidRPr="00C4711D">
        <w:rPr>
          <w:rFonts w:asciiTheme="minorHAnsi" w:hAnsiTheme="minorHAnsi" w:cstheme="minorHAnsi"/>
          <w:sz w:val="22"/>
          <w:szCs w:val="22"/>
        </w:rPr>
        <w:t xml:space="preserve"> </w:t>
      </w:r>
      <w:r w:rsidR="007D3392" w:rsidRPr="00C4711D">
        <w:rPr>
          <w:rFonts w:asciiTheme="minorHAnsi" w:hAnsiTheme="minorHAnsi" w:cstheme="minorHAnsi"/>
          <w:b/>
          <w:sz w:val="22"/>
          <w:szCs w:val="22"/>
        </w:rPr>
        <w:t xml:space="preserve">              </w:t>
      </w:r>
    </w:p>
    <w:p w14:paraId="2DB31904" w14:textId="77777777" w:rsidR="00BE40C8" w:rsidRPr="00C4711D" w:rsidRDefault="30C31891" w:rsidP="30C31891">
      <w:pPr>
        <w:pStyle w:val="Date"/>
        <w:spacing w:before="0"/>
        <w:rPr>
          <w:rFonts w:asciiTheme="minorHAnsi" w:hAnsiTheme="minorHAnsi" w:cstheme="minorHAnsi"/>
          <w:sz w:val="22"/>
          <w:szCs w:val="22"/>
        </w:rPr>
      </w:pPr>
      <w:r w:rsidRPr="00C4711D">
        <w:rPr>
          <w:rStyle w:val="School"/>
          <w:rFonts w:asciiTheme="minorHAnsi" w:hAnsiTheme="minorHAnsi" w:cstheme="minorHAnsi"/>
          <w:sz w:val="22"/>
          <w:szCs w:val="22"/>
        </w:rPr>
        <w:t>Microsoft Certified Solutions Expert</w:t>
      </w:r>
      <w:r w:rsidRPr="00C4711D">
        <w:rPr>
          <w:rFonts w:asciiTheme="minorHAnsi" w:hAnsiTheme="minorHAnsi" w:cstheme="minorHAnsi"/>
          <w:sz w:val="22"/>
          <w:szCs w:val="22"/>
        </w:rPr>
        <w:t>, Dallas TX, 1999</w:t>
      </w:r>
    </w:p>
    <w:p w14:paraId="5084E961" w14:textId="77777777" w:rsidR="00BE40C8"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Emphasis on Exchange Server              </w:t>
      </w:r>
    </w:p>
    <w:p w14:paraId="5151E89C" w14:textId="77777777" w:rsidR="00BE40C8" w:rsidRPr="00C4711D" w:rsidRDefault="00BE40C8" w:rsidP="00BE40C8">
      <w:pPr>
        <w:spacing w:line="276" w:lineRule="auto"/>
        <w:rPr>
          <w:rFonts w:asciiTheme="minorHAnsi" w:hAnsiTheme="minorHAnsi" w:cstheme="minorHAnsi"/>
          <w:sz w:val="22"/>
          <w:szCs w:val="22"/>
        </w:rPr>
      </w:pPr>
    </w:p>
    <w:p w14:paraId="4AB56C45" w14:textId="77777777" w:rsidR="0096218A" w:rsidRPr="00C4711D" w:rsidRDefault="30C31891" w:rsidP="30C31891">
      <w:pPr>
        <w:rPr>
          <w:rFonts w:asciiTheme="minorHAnsi" w:hAnsiTheme="minorHAnsi" w:cstheme="minorHAnsi"/>
          <w:sz w:val="22"/>
          <w:szCs w:val="22"/>
        </w:rPr>
      </w:pPr>
      <w:r w:rsidRPr="00C4711D">
        <w:rPr>
          <w:rStyle w:val="School"/>
          <w:rFonts w:asciiTheme="minorHAnsi" w:hAnsiTheme="minorHAnsi" w:cstheme="minorHAnsi"/>
          <w:sz w:val="22"/>
          <w:szCs w:val="22"/>
        </w:rPr>
        <w:t xml:space="preserve">Software Proficiencies  </w:t>
      </w:r>
    </w:p>
    <w:p w14:paraId="434C2CF9" w14:textId="77777777" w:rsidR="001B6ADD"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Salesforce Certified Administrator </w:t>
      </w:r>
    </w:p>
    <w:p w14:paraId="7887ADCC" w14:textId="77777777" w:rsidR="00C05B75"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Apex, Visual Force</w:t>
      </w:r>
    </w:p>
    <w:p w14:paraId="058A0DC8" w14:textId="77777777" w:rsidR="005C4B01" w:rsidRPr="00C4711D" w:rsidRDefault="30C31891" w:rsidP="30C31891">
      <w:p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Adobe </w:t>
      </w:r>
      <w:proofErr w:type="spellStart"/>
      <w:r w:rsidRPr="00C4711D">
        <w:rPr>
          <w:rFonts w:asciiTheme="minorHAnsi" w:hAnsiTheme="minorHAnsi" w:cstheme="minorHAnsi"/>
          <w:sz w:val="22"/>
          <w:szCs w:val="22"/>
        </w:rPr>
        <w:t>RoboHelp</w:t>
      </w:r>
      <w:proofErr w:type="spellEnd"/>
      <w:r w:rsidRPr="00C4711D">
        <w:rPr>
          <w:rFonts w:asciiTheme="minorHAnsi" w:hAnsiTheme="minorHAnsi" w:cstheme="minorHAnsi"/>
          <w:sz w:val="22"/>
          <w:szCs w:val="22"/>
        </w:rPr>
        <w:t xml:space="preserve"> </w:t>
      </w:r>
    </w:p>
    <w:p w14:paraId="2D3E16D2" w14:textId="77777777" w:rsidR="00105545" w:rsidRPr="00C4711D" w:rsidRDefault="30C31891" w:rsidP="30C31891">
      <w:pPr>
        <w:numPr>
          <w:ilvl w:val="0"/>
          <w:numId w:val="2"/>
        </w:numPr>
        <w:spacing w:line="276" w:lineRule="auto"/>
        <w:ind w:left="360"/>
        <w:rPr>
          <w:rFonts w:asciiTheme="minorHAnsi" w:hAnsiTheme="minorHAnsi" w:cstheme="minorHAnsi"/>
          <w:sz w:val="22"/>
          <w:szCs w:val="22"/>
        </w:rPr>
      </w:pPr>
      <w:proofErr w:type="spellStart"/>
      <w:r w:rsidRPr="00C4711D">
        <w:rPr>
          <w:rFonts w:asciiTheme="minorHAnsi" w:hAnsiTheme="minorHAnsi" w:cstheme="minorHAnsi"/>
          <w:sz w:val="22"/>
          <w:szCs w:val="22"/>
        </w:rPr>
        <w:t>MadCap</w:t>
      </w:r>
      <w:proofErr w:type="spellEnd"/>
      <w:r w:rsidRPr="00C4711D">
        <w:rPr>
          <w:rFonts w:asciiTheme="minorHAnsi" w:hAnsiTheme="minorHAnsi" w:cstheme="minorHAnsi"/>
          <w:sz w:val="22"/>
          <w:szCs w:val="22"/>
        </w:rPr>
        <w:t xml:space="preserve"> Flare, ADOBE, Microsoft Suite</w:t>
      </w:r>
    </w:p>
    <w:p w14:paraId="0D16F254" w14:textId="77777777" w:rsidR="0096218A"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Image Editing Software (Snag It, Hyper Snap, Photo Shop)  </w:t>
      </w:r>
    </w:p>
    <w:p w14:paraId="2BE7B577" w14:textId="77777777" w:rsidR="0096218A" w:rsidRPr="00C4711D" w:rsidRDefault="0096218A" w:rsidP="0096218A">
      <w:pPr>
        <w:rPr>
          <w:rFonts w:asciiTheme="minorHAnsi" w:hAnsiTheme="minorHAnsi" w:cstheme="minorHAnsi"/>
          <w:b/>
          <w:sz w:val="22"/>
          <w:szCs w:val="22"/>
        </w:rPr>
      </w:pPr>
    </w:p>
    <w:p w14:paraId="1690A614" w14:textId="77777777" w:rsidR="0096218A" w:rsidRPr="00C4711D" w:rsidRDefault="30C31891" w:rsidP="30C31891">
      <w:pPr>
        <w:rPr>
          <w:rFonts w:asciiTheme="minorHAnsi" w:hAnsiTheme="minorHAnsi" w:cstheme="minorHAnsi"/>
          <w:b/>
          <w:bCs/>
          <w:sz w:val="22"/>
          <w:szCs w:val="22"/>
        </w:rPr>
      </w:pPr>
      <w:r w:rsidRPr="00C4711D">
        <w:rPr>
          <w:rFonts w:asciiTheme="minorHAnsi" w:hAnsiTheme="minorHAnsi" w:cstheme="minorHAnsi"/>
          <w:b/>
          <w:bCs/>
          <w:sz w:val="22"/>
          <w:szCs w:val="22"/>
        </w:rPr>
        <w:t>MENTORING &amp; LEADERSHIP</w:t>
      </w:r>
    </w:p>
    <w:p w14:paraId="15D09AC6" w14:textId="77777777" w:rsidR="00561925"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lastRenderedPageBreak/>
        <w:t xml:space="preserve">Received the </w:t>
      </w:r>
      <w:r w:rsidRPr="00C4711D">
        <w:rPr>
          <w:rFonts w:asciiTheme="minorHAnsi" w:hAnsiTheme="minorHAnsi" w:cstheme="minorHAnsi"/>
          <w:b/>
          <w:bCs/>
          <w:i/>
          <w:iCs/>
          <w:sz w:val="22"/>
          <w:szCs w:val="22"/>
        </w:rPr>
        <w:t>Time Warner Cable Mission &amp; Values Performance Award</w:t>
      </w:r>
      <w:r w:rsidRPr="00C4711D">
        <w:rPr>
          <w:rFonts w:asciiTheme="minorHAnsi" w:hAnsiTheme="minorHAnsi" w:cstheme="minorHAnsi"/>
          <w:sz w:val="22"/>
          <w:szCs w:val="22"/>
        </w:rPr>
        <w:t xml:space="preserve"> for first quarter of 2015. </w:t>
      </w:r>
    </w:p>
    <w:p w14:paraId="3DBCE8F4" w14:textId="77777777" w:rsidR="00CA58EA"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Served two terms as Treasurer for the Society for Technical Communication (Washington DC/Baltimore Chapter)</w:t>
      </w:r>
    </w:p>
    <w:p w14:paraId="2D1B91A7" w14:textId="77777777" w:rsidR="006B570C"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Served as president of </w:t>
      </w:r>
      <w:proofErr w:type="spellStart"/>
      <w:r w:rsidRPr="00C4711D">
        <w:rPr>
          <w:rFonts w:asciiTheme="minorHAnsi" w:hAnsiTheme="minorHAnsi" w:cstheme="minorHAnsi"/>
          <w:sz w:val="22"/>
          <w:szCs w:val="22"/>
        </w:rPr>
        <w:t>Huntermill</w:t>
      </w:r>
      <w:proofErr w:type="spellEnd"/>
      <w:r w:rsidRPr="00C4711D">
        <w:rPr>
          <w:rFonts w:asciiTheme="minorHAnsi" w:hAnsiTheme="minorHAnsi" w:cstheme="minorHAnsi"/>
          <w:sz w:val="22"/>
          <w:szCs w:val="22"/>
        </w:rPr>
        <w:t xml:space="preserve"> Toastmasters in Vienna VA (2012-2013) </w:t>
      </w:r>
    </w:p>
    <w:p w14:paraId="1D5733BE" w14:textId="77777777" w:rsidR="00CA58EA" w:rsidRPr="00C4711D" w:rsidRDefault="30C31891" w:rsidP="30C31891">
      <w:pPr>
        <w:numPr>
          <w:ilvl w:val="0"/>
          <w:numId w:val="2"/>
        </w:numPr>
        <w:spacing w:line="276" w:lineRule="auto"/>
        <w:ind w:left="360"/>
        <w:rPr>
          <w:rFonts w:asciiTheme="minorHAnsi" w:hAnsiTheme="minorHAnsi" w:cstheme="minorHAnsi"/>
          <w:sz w:val="22"/>
          <w:szCs w:val="22"/>
        </w:rPr>
      </w:pPr>
      <w:r w:rsidRPr="00C4711D">
        <w:rPr>
          <w:rFonts w:asciiTheme="minorHAnsi" w:hAnsiTheme="minorHAnsi" w:cstheme="minorHAnsi"/>
          <w:sz w:val="22"/>
          <w:szCs w:val="22"/>
        </w:rPr>
        <w:t xml:space="preserve">Won second prize in area humorous speech contest </w:t>
      </w:r>
    </w:p>
    <w:p w14:paraId="4DCDBEAD" w14:textId="77777777" w:rsidR="009841BF" w:rsidRPr="00C4711D" w:rsidRDefault="009841BF" w:rsidP="006B570C">
      <w:pPr>
        <w:spacing w:line="276" w:lineRule="auto"/>
        <w:rPr>
          <w:rFonts w:asciiTheme="minorHAnsi" w:hAnsiTheme="minorHAnsi" w:cstheme="minorHAnsi"/>
          <w:i/>
          <w:sz w:val="22"/>
          <w:szCs w:val="22"/>
        </w:rPr>
      </w:pPr>
    </w:p>
    <w:p w14:paraId="00B5A94B" w14:textId="77777777" w:rsidR="009841BF" w:rsidRPr="00C4711D" w:rsidRDefault="30C31891" w:rsidP="30C31891">
      <w:pPr>
        <w:spacing w:line="276" w:lineRule="auto"/>
        <w:rPr>
          <w:rFonts w:asciiTheme="minorHAnsi" w:hAnsiTheme="minorHAnsi" w:cstheme="minorHAnsi"/>
          <w:b/>
          <w:bCs/>
          <w:i/>
          <w:iCs/>
          <w:sz w:val="22"/>
          <w:szCs w:val="22"/>
        </w:rPr>
      </w:pPr>
      <w:r w:rsidRPr="00C4711D">
        <w:rPr>
          <w:rFonts w:asciiTheme="minorHAnsi" w:hAnsiTheme="minorHAnsi" w:cstheme="minorHAnsi"/>
          <w:b/>
          <w:bCs/>
          <w:i/>
          <w:iCs/>
          <w:sz w:val="22"/>
          <w:szCs w:val="22"/>
        </w:rPr>
        <w:t xml:space="preserve">Writing samples and references are available upon request </w:t>
      </w:r>
    </w:p>
    <w:sectPr w:rsidR="009841BF" w:rsidRPr="00C4711D" w:rsidSect="00E07B4B">
      <w:footerReference w:type="default" r:id="rId8"/>
      <w:pgSz w:w="12240" w:h="15840"/>
      <w:pgMar w:top="864" w:right="1008" w:bottom="864" w:left="100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15D38" w14:textId="77777777" w:rsidR="00B87C2D" w:rsidRDefault="00B87C2D" w:rsidP="005F5836">
      <w:r>
        <w:separator/>
      </w:r>
    </w:p>
  </w:endnote>
  <w:endnote w:type="continuationSeparator" w:id="0">
    <w:p w14:paraId="33850F94" w14:textId="77777777" w:rsidR="00B87C2D" w:rsidRDefault="00B87C2D" w:rsidP="005F5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BDB10" w14:textId="668BE8DE" w:rsidR="0010747E" w:rsidRPr="0010747E" w:rsidRDefault="30C31891" w:rsidP="30C31891">
    <w:pPr>
      <w:pStyle w:val="Footer"/>
      <w:jc w:val="right"/>
      <w:rPr>
        <w:rFonts w:ascii="Calibri" w:hAnsi="Calibri"/>
        <w:i/>
        <w:iCs/>
        <w:sz w:val="18"/>
        <w:szCs w:val="18"/>
      </w:rPr>
    </w:pPr>
    <w:r w:rsidRPr="30C31891">
      <w:rPr>
        <w:rFonts w:ascii="Calibri" w:hAnsi="Calibri"/>
        <w:i/>
        <w:iCs/>
        <w:sz w:val="18"/>
        <w:szCs w:val="18"/>
      </w:rPr>
      <w:t xml:space="preserve">Page </w:t>
    </w:r>
    <w:r w:rsidR="0010747E" w:rsidRPr="30C31891">
      <w:rPr>
        <w:rFonts w:ascii="Calibri" w:hAnsi="Calibri"/>
        <w:b/>
        <w:bCs/>
        <w:i/>
        <w:iCs/>
        <w:noProof/>
        <w:sz w:val="18"/>
        <w:szCs w:val="18"/>
      </w:rPr>
      <w:fldChar w:fldCharType="begin"/>
    </w:r>
    <w:r w:rsidR="0010747E" w:rsidRPr="30C31891">
      <w:rPr>
        <w:rFonts w:ascii="Calibri" w:hAnsi="Calibri"/>
        <w:b/>
        <w:bCs/>
        <w:i/>
        <w:iCs/>
        <w:noProof/>
        <w:sz w:val="18"/>
        <w:szCs w:val="18"/>
      </w:rPr>
      <w:instrText xml:space="preserve"> PAGE </w:instrText>
    </w:r>
    <w:r w:rsidR="0010747E" w:rsidRPr="30C31891">
      <w:rPr>
        <w:rFonts w:ascii="Calibri" w:hAnsi="Calibri"/>
        <w:b/>
        <w:bCs/>
        <w:i/>
        <w:iCs/>
        <w:noProof/>
        <w:sz w:val="18"/>
        <w:szCs w:val="18"/>
      </w:rPr>
      <w:fldChar w:fldCharType="separate"/>
    </w:r>
    <w:r w:rsidR="00E14B15">
      <w:rPr>
        <w:rFonts w:ascii="Calibri" w:hAnsi="Calibri"/>
        <w:b/>
        <w:bCs/>
        <w:i/>
        <w:iCs/>
        <w:noProof/>
        <w:sz w:val="18"/>
        <w:szCs w:val="18"/>
      </w:rPr>
      <w:t>1</w:t>
    </w:r>
    <w:r w:rsidR="0010747E" w:rsidRPr="30C31891">
      <w:rPr>
        <w:rFonts w:ascii="Calibri" w:hAnsi="Calibri"/>
        <w:b/>
        <w:bCs/>
        <w:i/>
        <w:iCs/>
        <w:noProof/>
        <w:sz w:val="18"/>
        <w:szCs w:val="18"/>
      </w:rPr>
      <w:fldChar w:fldCharType="end"/>
    </w:r>
    <w:r w:rsidRPr="30C31891">
      <w:rPr>
        <w:rFonts w:ascii="Calibri" w:hAnsi="Calibri"/>
        <w:i/>
        <w:iCs/>
        <w:sz w:val="18"/>
        <w:szCs w:val="18"/>
      </w:rPr>
      <w:t xml:space="preserve"> of </w:t>
    </w:r>
    <w:r w:rsidR="0010747E" w:rsidRPr="30C31891">
      <w:rPr>
        <w:rFonts w:ascii="Calibri" w:hAnsi="Calibri"/>
        <w:b/>
        <w:bCs/>
        <w:i/>
        <w:iCs/>
        <w:noProof/>
        <w:sz w:val="18"/>
        <w:szCs w:val="18"/>
      </w:rPr>
      <w:fldChar w:fldCharType="begin"/>
    </w:r>
    <w:r w:rsidR="0010747E" w:rsidRPr="30C31891">
      <w:rPr>
        <w:rFonts w:ascii="Calibri" w:hAnsi="Calibri"/>
        <w:b/>
        <w:bCs/>
        <w:i/>
        <w:iCs/>
        <w:noProof/>
        <w:sz w:val="18"/>
        <w:szCs w:val="18"/>
      </w:rPr>
      <w:instrText xml:space="preserve"> NUMPAGES  </w:instrText>
    </w:r>
    <w:r w:rsidR="0010747E" w:rsidRPr="30C31891">
      <w:rPr>
        <w:rFonts w:ascii="Calibri" w:hAnsi="Calibri"/>
        <w:b/>
        <w:bCs/>
        <w:i/>
        <w:iCs/>
        <w:noProof/>
        <w:sz w:val="18"/>
        <w:szCs w:val="18"/>
      </w:rPr>
      <w:fldChar w:fldCharType="separate"/>
    </w:r>
    <w:r w:rsidR="00E14B15">
      <w:rPr>
        <w:rFonts w:ascii="Calibri" w:hAnsi="Calibri"/>
        <w:b/>
        <w:bCs/>
        <w:i/>
        <w:iCs/>
        <w:noProof/>
        <w:sz w:val="18"/>
        <w:szCs w:val="18"/>
      </w:rPr>
      <w:t>1</w:t>
    </w:r>
    <w:r w:rsidR="0010747E" w:rsidRPr="30C31891">
      <w:rPr>
        <w:rFonts w:ascii="Calibri" w:hAnsi="Calibri"/>
        <w:b/>
        <w:bCs/>
        <w:i/>
        <w:iCs/>
        <w:noProof/>
        <w:sz w:val="18"/>
        <w:szCs w:val="18"/>
      </w:rPr>
      <w:fldChar w:fldCharType="end"/>
    </w:r>
  </w:p>
  <w:p w14:paraId="05B912A0" w14:textId="77777777" w:rsidR="0010747E" w:rsidRDefault="00107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C89074" w14:textId="77777777" w:rsidR="00B87C2D" w:rsidRDefault="00B87C2D" w:rsidP="005F5836">
      <w:r>
        <w:separator/>
      </w:r>
    </w:p>
  </w:footnote>
  <w:footnote w:type="continuationSeparator" w:id="0">
    <w:p w14:paraId="40F00DEE" w14:textId="77777777" w:rsidR="00B87C2D" w:rsidRDefault="00B87C2D" w:rsidP="005F58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46033D"/>
    <w:multiLevelType w:val="singleLevel"/>
    <w:tmpl w:val="B4603ABA"/>
    <w:lvl w:ilvl="0">
      <w:start w:val="1"/>
      <w:numFmt w:val="bullet"/>
      <w:lvlText w:val=""/>
      <w:lvlJc w:val="left"/>
      <w:pPr>
        <w:tabs>
          <w:tab w:val="num" w:pos="389"/>
        </w:tabs>
        <w:ind w:left="389" w:hanging="389"/>
      </w:pPr>
      <w:rPr>
        <w:rFonts w:ascii="Symbol" w:hAnsi="Symbol" w:hint="default"/>
      </w:rPr>
    </w:lvl>
  </w:abstractNum>
  <w:abstractNum w:abstractNumId="2" w15:restartNumberingAfterBreak="0">
    <w:nsid w:val="027315AB"/>
    <w:multiLevelType w:val="hybridMultilevel"/>
    <w:tmpl w:val="DED8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C2635"/>
    <w:multiLevelType w:val="hybridMultilevel"/>
    <w:tmpl w:val="D2602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C1159"/>
    <w:multiLevelType w:val="hybridMultilevel"/>
    <w:tmpl w:val="72E428EA"/>
    <w:lvl w:ilvl="0" w:tplc="1FE4EC92">
      <w:start w:val="1"/>
      <w:numFmt w:val="bullet"/>
      <w:lvlText w:val=""/>
      <w:lvlJc w:val="left"/>
      <w:pPr>
        <w:ind w:left="720" w:hanging="360"/>
      </w:pPr>
      <w:rPr>
        <w:rFonts w:ascii="Symbol" w:hAnsi="Symbol" w:hint="default"/>
      </w:rPr>
    </w:lvl>
    <w:lvl w:ilvl="1" w:tplc="2E364796">
      <w:start w:val="1"/>
      <w:numFmt w:val="bullet"/>
      <w:lvlText w:val="o"/>
      <w:lvlJc w:val="left"/>
      <w:pPr>
        <w:ind w:left="1440" w:hanging="360"/>
      </w:pPr>
      <w:rPr>
        <w:rFonts w:ascii="Courier New" w:hAnsi="Courier New" w:hint="default"/>
      </w:rPr>
    </w:lvl>
    <w:lvl w:ilvl="2" w:tplc="C1521590">
      <w:start w:val="1"/>
      <w:numFmt w:val="bullet"/>
      <w:lvlText w:val=""/>
      <w:lvlJc w:val="left"/>
      <w:pPr>
        <w:ind w:left="2160" w:hanging="360"/>
      </w:pPr>
      <w:rPr>
        <w:rFonts w:ascii="Wingdings" w:hAnsi="Wingdings" w:hint="default"/>
      </w:rPr>
    </w:lvl>
    <w:lvl w:ilvl="3" w:tplc="7FBE3FF8">
      <w:start w:val="1"/>
      <w:numFmt w:val="bullet"/>
      <w:lvlText w:val=""/>
      <w:lvlJc w:val="left"/>
      <w:pPr>
        <w:ind w:left="2880" w:hanging="360"/>
      </w:pPr>
      <w:rPr>
        <w:rFonts w:ascii="Symbol" w:hAnsi="Symbol" w:hint="default"/>
      </w:rPr>
    </w:lvl>
    <w:lvl w:ilvl="4" w:tplc="7AF8E14C">
      <w:start w:val="1"/>
      <w:numFmt w:val="bullet"/>
      <w:lvlText w:val="o"/>
      <w:lvlJc w:val="left"/>
      <w:pPr>
        <w:ind w:left="3600" w:hanging="360"/>
      </w:pPr>
      <w:rPr>
        <w:rFonts w:ascii="Courier New" w:hAnsi="Courier New" w:hint="default"/>
      </w:rPr>
    </w:lvl>
    <w:lvl w:ilvl="5" w:tplc="A714427E">
      <w:start w:val="1"/>
      <w:numFmt w:val="bullet"/>
      <w:lvlText w:val=""/>
      <w:lvlJc w:val="left"/>
      <w:pPr>
        <w:ind w:left="4320" w:hanging="360"/>
      </w:pPr>
      <w:rPr>
        <w:rFonts w:ascii="Wingdings" w:hAnsi="Wingdings" w:hint="default"/>
      </w:rPr>
    </w:lvl>
    <w:lvl w:ilvl="6" w:tplc="6F406DEA">
      <w:start w:val="1"/>
      <w:numFmt w:val="bullet"/>
      <w:lvlText w:val=""/>
      <w:lvlJc w:val="left"/>
      <w:pPr>
        <w:ind w:left="5040" w:hanging="360"/>
      </w:pPr>
      <w:rPr>
        <w:rFonts w:ascii="Symbol" w:hAnsi="Symbol" w:hint="default"/>
      </w:rPr>
    </w:lvl>
    <w:lvl w:ilvl="7" w:tplc="4B465400">
      <w:start w:val="1"/>
      <w:numFmt w:val="bullet"/>
      <w:lvlText w:val="o"/>
      <w:lvlJc w:val="left"/>
      <w:pPr>
        <w:ind w:left="5760" w:hanging="360"/>
      </w:pPr>
      <w:rPr>
        <w:rFonts w:ascii="Courier New" w:hAnsi="Courier New" w:hint="default"/>
      </w:rPr>
    </w:lvl>
    <w:lvl w:ilvl="8" w:tplc="1F2C29C2">
      <w:start w:val="1"/>
      <w:numFmt w:val="bullet"/>
      <w:lvlText w:val=""/>
      <w:lvlJc w:val="left"/>
      <w:pPr>
        <w:ind w:left="6480" w:hanging="360"/>
      </w:pPr>
      <w:rPr>
        <w:rFonts w:ascii="Wingdings" w:hAnsi="Wingdings" w:hint="default"/>
      </w:rPr>
    </w:lvl>
  </w:abstractNum>
  <w:abstractNum w:abstractNumId="5" w15:restartNumberingAfterBreak="0">
    <w:nsid w:val="063260E8"/>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4F65BD6"/>
    <w:multiLevelType w:val="multilevel"/>
    <w:tmpl w:val="A2B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91DD8"/>
    <w:multiLevelType w:val="hybridMultilevel"/>
    <w:tmpl w:val="FB4E922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1E740682"/>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1F1E6861"/>
    <w:multiLevelType w:val="hybridMultilevel"/>
    <w:tmpl w:val="B8E47374"/>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273026B8"/>
    <w:multiLevelType w:val="hybridMultilevel"/>
    <w:tmpl w:val="52D2B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7053E"/>
    <w:multiLevelType w:val="hybridMultilevel"/>
    <w:tmpl w:val="9508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75772"/>
    <w:multiLevelType w:val="singleLevel"/>
    <w:tmpl w:val="B4603ABA"/>
    <w:lvl w:ilvl="0">
      <w:start w:val="1"/>
      <w:numFmt w:val="bullet"/>
      <w:lvlText w:val=""/>
      <w:lvlJc w:val="left"/>
      <w:pPr>
        <w:tabs>
          <w:tab w:val="num" w:pos="389"/>
        </w:tabs>
        <w:ind w:left="389" w:hanging="389"/>
      </w:pPr>
      <w:rPr>
        <w:rFonts w:ascii="Symbol" w:hAnsi="Symbol" w:hint="default"/>
      </w:rPr>
    </w:lvl>
  </w:abstractNum>
  <w:abstractNum w:abstractNumId="13" w15:restartNumberingAfterBreak="0">
    <w:nsid w:val="4A612F68"/>
    <w:multiLevelType w:val="multilevel"/>
    <w:tmpl w:val="A2B4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B2DF1"/>
    <w:multiLevelType w:val="hybridMultilevel"/>
    <w:tmpl w:val="9DDCAD4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62842A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8472C64"/>
    <w:multiLevelType w:val="hybridMultilevel"/>
    <w:tmpl w:val="067C2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A90AE2"/>
    <w:multiLevelType w:val="hybridMultilevel"/>
    <w:tmpl w:val="3EB03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287FD0"/>
    <w:multiLevelType w:val="hybridMultilevel"/>
    <w:tmpl w:val="2788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6730CE"/>
    <w:multiLevelType w:val="multilevel"/>
    <w:tmpl w:val="A2B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A782B"/>
    <w:multiLevelType w:val="multilevel"/>
    <w:tmpl w:val="A2B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3">
    <w:abstractNumId w:val="9"/>
  </w:num>
  <w:num w:numId="4">
    <w:abstractNumId w:val="14"/>
  </w:num>
  <w:num w:numId="5">
    <w:abstractNumId w:val="7"/>
  </w:num>
  <w:num w:numId="6">
    <w:abstractNumId w:val="12"/>
  </w:num>
  <w:num w:numId="7">
    <w:abstractNumId w:val="1"/>
  </w:num>
  <w:num w:numId="8">
    <w:abstractNumId w:val="15"/>
  </w:num>
  <w:num w:numId="9">
    <w:abstractNumId w:val="5"/>
  </w:num>
  <w:num w:numId="10">
    <w:abstractNumId w:val="8"/>
  </w:num>
  <w:num w:numId="11">
    <w:abstractNumId w:val="13"/>
  </w:num>
  <w:num w:numId="12">
    <w:abstractNumId w:val="19"/>
  </w:num>
  <w:num w:numId="13">
    <w:abstractNumId w:val="6"/>
  </w:num>
  <w:num w:numId="14">
    <w:abstractNumId w:val="20"/>
  </w:num>
  <w:num w:numId="15">
    <w:abstractNumId w:val="16"/>
  </w:num>
  <w:num w:numId="16">
    <w:abstractNumId w:val="17"/>
  </w:num>
  <w:num w:numId="17">
    <w:abstractNumId w:val="11"/>
  </w:num>
  <w:num w:numId="18">
    <w:abstractNumId w:val="18"/>
  </w:num>
  <w:num w:numId="19">
    <w:abstractNumId w:val="2"/>
  </w:num>
  <w:num w:numId="20">
    <w:abstractNumId w:val="10"/>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402"/>
    <w:rsid w:val="000051EF"/>
    <w:rsid w:val="00007ACC"/>
    <w:rsid w:val="00007FD1"/>
    <w:rsid w:val="0001229A"/>
    <w:rsid w:val="00012640"/>
    <w:rsid w:val="00012766"/>
    <w:rsid w:val="000153FD"/>
    <w:rsid w:val="00015B31"/>
    <w:rsid w:val="00016A6E"/>
    <w:rsid w:val="00016CF9"/>
    <w:rsid w:val="00022AD9"/>
    <w:rsid w:val="00023778"/>
    <w:rsid w:val="0002672B"/>
    <w:rsid w:val="00030C9C"/>
    <w:rsid w:val="00035645"/>
    <w:rsid w:val="0003660F"/>
    <w:rsid w:val="0004647C"/>
    <w:rsid w:val="00046511"/>
    <w:rsid w:val="000502E9"/>
    <w:rsid w:val="00052C4B"/>
    <w:rsid w:val="00053E3B"/>
    <w:rsid w:val="00060218"/>
    <w:rsid w:val="00062135"/>
    <w:rsid w:val="0006244B"/>
    <w:rsid w:val="00063660"/>
    <w:rsid w:val="00064935"/>
    <w:rsid w:val="00064EC6"/>
    <w:rsid w:val="000660CC"/>
    <w:rsid w:val="00071482"/>
    <w:rsid w:val="00072312"/>
    <w:rsid w:val="00073FC5"/>
    <w:rsid w:val="00081081"/>
    <w:rsid w:val="00082894"/>
    <w:rsid w:val="0008438F"/>
    <w:rsid w:val="00084FEB"/>
    <w:rsid w:val="00085176"/>
    <w:rsid w:val="0008705E"/>
    <w:rsid w:val="00087261"/>
    <w:rsid w:val="00090301"/>
    <w:rsid w:val="000A0ADE"/>
    <w:rsid w:val="000A3CE2"/>
    <w:rsid w:val="000A7F30"/>
    <w:rsid w:val="000B0091"/>
    <w:rsid w:val="000B1566"/>
    <w:rsid w:val="000B1ADF"/>
    <w:rsid w:val="000B5613"/>
    <w:rsid w:val="000C184A"/>
    <w:rsid w:val="000C1B0A"/>
    <w:rsid w:val="000C5368"/>
    <w:rsid w:val="000C7FC4"/>
    <w:rsid w:val="000D3882"/>
    <w:rsid w:val="000D6846"/>
    <w:rsid w:val="000E41E3"/>
    <w:rsid w:val="000E5ED9"/>
    <w:rsid w:val="000E6CA4"/>
    <w:rsid w:val="000F02E7"/>
    <w:rsid w:val="000F1203"/>
    <w:rsid w:val="000F19AB"/>
    <w:rsid w:val="000F303B"/>
    <w:rsid w:val="000F32DC"/>
    <w:rsid w:val="000F5375"/>
    <w:rsid w:val="00101154"/>
    <w:rsid w:val="00101A43"/>
    <w:rsid w:val="00105007"/>
    <w:rsid w:val="00105545"/>
    <w:rsid w:val="001064D7"/>
    <w:rsid w:val="0010747E"/>
    <w:rsid w:val="00112A4B"/>
    <w:rsid w:val="001160CE"/>
    <w:rsid w:val="00116EA6"/>
    <w:rsid w:val="0012277E"/>
    <w:rsid w:val="00136203"/>
    <w:rsid w:val="0013706F"/>
    <w:rsid w:val="00154A62"/>
    <w:rsid w:val="001562F6"/>
    <w:rsid w:val="001571BE"/>
    <w:rsid w:val="00160814"/>
    <w:rsid w:val="0016342C"/>
    <w:rsid w:val="001635FA"/>
    <w:rsid w:val="00163B9F"/>
    <w:rsid w:val="0016548E"/>
    <w:rsid w:val="001671D8"/>
    <w:rsid w:val="001724BD"/>
    <w:rsid w:val="001729C7"/>
    <w:rsid w:val="00173E0E"/>
    <w:rsid w:val="00174B3C"/>
    <w:rsid w:val="0017541D"/>
    <w:rsid w:val="001829F9"/>
    <w:rsid w:val="0018486E"/>
    <w:rsid w:val="001918B4"/>
    <w:rsid w:val="00192E68"/>
    <w:rsid w:val="001934AC"/>
    <w:rsid w:val="00194751"/>
    <w:rsid w:val="00194B3F"/>
    <w:rsid w:val="001966B3"/>
    <w:rsid w:val="00196FE1"/>
    <w:rsid w:val="00197318"/>
    <w:rsid w:val="00197B5E"/>
    <w:rsid w:val="001A1C3C"/>
    <w:rsid w:val="001A595F"/>
    <w:rsid w:val="001B3F32"/>
    <w:rsid w:val="001B6ADD"/>
    <w:rsid w:val="001B7A66"/>
    <w:rsid w:val="001C3668"/>
    <w:rsid w:val="001C3B26"/>
    <w:rsid w:val="001C67D1"/>
    <w:rsid w:val="001D1A2D"/>
    <w:rsid w:val="001E03E5"/>
    <w:rsid w:val="001E0B1C"/>
    <w:rsid w:val="001E262D"/>
    <w:rsid w:val="001E49FF"/>
    <w:rsid w:val="001F7239"/>
    <w:rsid w:val="001F7CC5"/>
    <w:rsid w:val="00201846"/>
    <w:rsid w:val="00204191"/>
    <w:rsid w:val="00210E6F"/>
    <w:rsid w:val="00214B3E"/>
    <w:rsid w:val="002152F0"/>
    <w:rsid w:val="00216150"/>
    <w:rsid w:val="002245DF"/>
    <w:rsid w:val="002302B4"/>
    <w:rsid w:val="00231B72"/>
    <w:rsid w:val="00232F24"/>
    <w:rsid w:val="0023507D"/>
    <w:rsid w:val="00235905"/>
    <w:rsid w:val="00241448"/>
    <w:rsid w:val="00243C4F"/>
    <w:rsid w:val="002443E6"/>
    <w:rsid w:val="00250D52"/>
    <w:rsid w:val="0025460F"/>
    <w:rsid w:val="00260D42"/>
    <w:rsid w:val="002615D3"/>
    <w:rsid w:val="00262573"/>
    <w:rsid w:val="00265E1B"/>
    <w:rsid w:val="00270B93"/>
    <w:rsid w:val="0027123F"/>
    <w:rsid w:val="00271DF9"/>
    <w:rsid w:val="00272DDC"/>
    <w:rsid w:val="00276481"/>
    <w:rsid w:val="00277BD5"/>
    <w:rsid w:val="002834DA"/>
    <w:rsid w:val="002844DF"/>
    <w:rsid w:val="002859AD"/>
    <w:rsid w:val="00294976"/>
    <w:rsid w:val="002A0156"/>
    <w:rsid w:val="002A191C"/>
    <w:rsid w:val="002A74F1"/>
    <w:rsid w:val="002B196F"/>
    <w:rsid w:val="002C239F"/>
    <w:rsid w:val="002C4213"/>
    <w:rsid w:val="002C694D"/>
    <w:rsid w:val="002D1291"/>
    <w:rsid w:val="002E0904"/>
    <w:rsid w:val="002E0B26"/>
    <w:rsid w:val="002E21CF"/>
    <w:rsid w:val="002E4CBF"/>
    <w:rsid w:val="002E53B8"/>
    <w:rsid w:val="002E7213"/>
    <w:rsid w:val="002F1707"/>
    <w:rsid w:val="002F2523"/>
    <w:rsid w:val="002F5C54"/>
    <w:rsid w:val="002F6347"/>
    <w:rsid w:val="002F776C"/>
    <w:rsid w:val="002F7A15"/>
    <w:rsid w:val="003003C1"/>
    <w:rsid w:val="00302346"/>
    <w:rsid w:val="00302646"/>
    <w:rsid w:val="003032E9"/>
    <w:rsid w:val="00320D5E"/>
    <w:rsid w:val="00321398"/>
    <w:rsid w:val="00321665"/>
    <w:rsid w:val="00322451"/>
    <w:rsid w:val="00322876"/>
    <w:rsid w:val="00325211"/>
    <w:rsid w:val="00326F9A"/>
    <w:rsid w:val="00331418"/>
    <w:rsid w:val="00336080"/>
    <w:rsid w:val="00336F6F"/>
    <w:rsid w:val="00340F1F"/>
    <w:rsid w:val="003413F7"/>
    <w:rsid w:val="003421F3"/>
    <w:rsid w:val="003457F0"/>
    <w:rsid w:val="00345CE6"/>
    <w:rsid w:val="003479F0"/>
    <w:rsid w:val="00352AAC"/>
    <w:rsid w:val="00357A99"/>
    <w:rsid w:val="003650C7"/>
    <w:rsid w:val="0036598B"/>
    <w:rsid w:val="00365BC6"/>
    <w:rsid w:val="00366335"/>
    <w:rsid w:val="00382A53"/>
    <w:rsid w:val="00390155"/>
    <w:rsid w:val="0039128B"/>
    <w:rsid w:val="003935AF"/>
    <w:rsid w:val="003956FC"/>
    <w:rsid w:val="00395819"/>
    <w:rsid w:val="00396CC1"/>
    <w:rsid w:val="003A4F54"/>
    <w:rsid w:val="003A59DB"/>
    <w:rsid w:val="003B310B"/>
    <w:rsid w:val="003B33C4"/>
    <w:rsid w:val="003B3EBF"/>
    <w:rsid w:val="003B3FE5"/>
    <w:rsid w:val="003B4E2A"/>
    <w:rsid w:val="003C1991"/>
    <w:rsid w:val="003C4A67"/>
    <w:rsid w:val="003C513A"/>
    <w:rsid w:val="003C5874"/>
    <w:rsid w:val="003C5A4C"/>
    <w:rsid w:val="003D154D"/>
    <w:rsid w:val="003D37C4"/>
    <w:rsid w:val="003E3094"/>
    <w:rsid w:val="003E31A7"/>
    <w:rsid w:val="003E7CEA"/>
    <w:rsid w:val="003F0F0F"/>
    <w:rsid w:val="003F301E"/>
    <w:rsid w:val="003F3764"/>
    <w:rsid w:val="004027F4"/>
    <w:rsid w:val="004069BC"/>
    <w:rsid w:val="00406D0F"/>
    <w:rsid w:val="0040701E"/>
    <w:rsid w:val="00410E9C"/>
    <w:rsid w:val="004137FC"/>
    <w:rsid w:val="00414484"/>
    <w:rsid w:val="00415D1E"/>
    <w:rsid w:val="00424337"/>
    <w:rsid w:val="00426808"/>
    <w:rsid w:val="0043149F"/>
    <w:rsid w:val="0043285A"/>
    <w:rsid w:val="00456D36"/>
    <w:rsid w:val="00466C80"/>
    <w:rsid w:val="004701DF"/>
    <w:rsid w:val="0047174E"/>
    <w:rsid w:val="00475BF2"/>
    <w:rsid w:val="00476998"/>
    <w:rsid w:val="00476CA8"/>
    <w:rsid w:val="00481F93"/>
    <w:rsid w:val="00482031"/>
    <w:rsid w:val="00482741"/>
    <w:rsid w:val="00483539"/>
    <w:rsid w:val="00490327"/>
    <w:rsid w:val="00492176"/>
    <w:rsid w:val="00494D14"/>
    <w:rsid w:val="00495538"/>
    <w:rsid w:val="00496F44"/>
    <w:rsid w:val="004B0607"/>
    <w:rsid w:val="004B1A44"/>
    <w:rsid w:val="004B41ED"/>
    <w:rsid w:val="004B56AB"/>
    <w:rsid w:val="004B78E4"/>
    <w:rsid w:val="004B7F81"/>
    <w:rsid w:val="004C3D00"/>
    <w:rsid w:val="004C4871"/>
    <w:rsid w:val="004C6E1E"/>
    <w:rsid w:val="004C7640"/>
    <w:rsid w:val="004E4425"/>
    <w:rsid w:val="004E5B51"/>
    <w:rsid w:val="004E64FD"/>
    <w:rsid w:val="004F05D6"/>
    <w:rsid w:val="004F1026"/>
    <w:rsid w:val="004F4807"/>
    <w:rsid w:val="004F4F83"/>
    <w:rsid w:val="004F52A6"/>
    <w:rsid w:val="004F666B"/>
    <w:rsid w:val="00500871"/>
    <w:rsid w:val="00500E69"/>
    <w:rsid w:val="0050224D"/>
    <w:rsid w:val="00502945"/>
    <w:rsid w:val="00505432"/>
    <w:rsid w:val="0051032C"/>
    <w:rsid w:val="005212F5"/>
    <w:rsid w:val="0052265A"/>
    <w:rsid w:val="00534E7A"/>
    <w:rsid w:val="00546F15"/>
    <w:rsid w:val="00550935"/>
    <w:rsid w:val="00552C2E"/>
    <w:rsid w:val="00553223"/>
    <w:rsid w:val="00554DD3"/>
    <w:rsid w:val="00555ADE"/>
    <w:rsid w:val="0056026D"/>
    <w:rsid w:val="00561925"/>
    <w:rsid w:val="0056279D"/>
    <w:rsid w:val="00563A86"/>
    <w:rsid w:val="00564F11"/>
    <w:rsid w:val="0056620B"/>
    <w:rsid w:val="00567BD9"/>
    <w:rsid w:val="005713FD"/>
    <w:rsid w:val="00572E7A"/>
    <w:rsid w:val="00573FA3"/>
    <w:rsid w:val="0057539C"/>
    <w:rsid w:val="00582480"/>
    <w:rsid w:val="00584CD8"/>
    <w:rsid w:val="00586F17"/>
    <w:rsid w:val="005921D4"/>
    <w:rsid w:val="005A0385"/>
    <w:rsid w:val="005A17A7"/>
    <w:rsid w:val="005A37B4"/>
    <w:rsid w:val="005A4B1D"/>
    <w:rsid w:val="005A5117"/>
    <w:rsid w:val="005A7C7A"/>
    <w:rsid w:val="005B0AF6"/>
    <w:rsid w:val="005B2501"/>
    <w:rsid w:val="005B35D8"/>
    <w:rsid w:val="005C3EBA"/>
    <w:rsid w:val="005C4B01"/>
    <w:rsid w:val="005C4E40"/>
    <w:rsid w:val="005D0236"/>
    <w:rsid w:val="005D0F3B"/>
    <w:rsid w:val="005D2989"/>
    <w:rsid w:val="005D74BC"/>
    <w:rsid w:val="005D78D2"/>
    <w:rsid w:val="005E00E0"/>
    <w:rsid w:val="005E211D"/>
    <w:rsid w:val="005E3093"/>
    <w:rsid w:val="005F2936"/>
    <w:rsid w:val="005F32ED"/>
    <w:rsid w:val="005F429B"/>
    <w:rsid w:val="005F5437"/>
    <w:rsid w:val="005F5836"/>
    <w:rsid w:val="00604BB1"/>
    <w:rsid w:val="006067F8"/>
    <w:rsid w:val="00607517"/>
    <w:rsid w:val="00610B7D"/>
    <w:rsid w:val="00611C97"/>
    <w:rsid w:val="006134B0"/>
    <w:rsid w:val="006208A8"/>
    <w:rsid w:val="00624CB5"/>
    <w:rsid w:val="00631C22"/>
    <w:rsid w:val="00632A11"/>
    <w:rsid w:val="006348B9"/>
    <w:rsid w:val="00636A3E"/>
    <w:rsid w:val="00643F36"/>
    <w:rsid w:val="00644A11"/>
    <w:rsid w:val="00646463"/>
    <w:rsid w:val="00650435"/>
    <w:rsid w:val="00651195"/>
    <w:rsid w:val="006549ED"/>
    <w:rsid w:val="00655B2D"/>
    <w:rsid w:val="006570C8"/>
    <w:rsid w:val="006608D8"/>
    <w:rsid w:val="00663131"/>
    <w:rsid w:val="006712DC"/>
    <w:rsid w:val="00674B40"/>
    <w:rsid w:val="006763A0"/>
    <w:rsid w:val="0067712A"/>
    <w:rsid w:val="00680EFD"/>
    <w:rsid w:val="00685121"/>
    <w:rsid w:val="00685E76"/>
    <w:rsid w:val="00686848"/>
    <w:rsid w:val="00686F35"/>
    <w:rsid w:val="0069742C"/>
    <w:rsid w:val="006A17DB"/>
    <w:rsid w:val="006A1D59"/>
    <w:rsid w:val="006A5563"/>
    <w:rsid w:val="006A632C"/>
    <w:rsid w:val="006B0435"/>
    <w:rsid w:val="006B570C"/>
    <w:rsid w:val="006B7867"/>
    <w:rsid w:val="006C0818"/>
    <w:rsid w:val="006C1E05"/>
    <w:rsid w:val="006C1FB5"/>
    <w:rsid w:val="006C44AE"/>
    <w:rsid w:val="006C4CFB"/>
    <w:rsid w:val="006C5B7E"/>
    <w:rsid w:val="006D000C"/>
    <w:rsid w:val="006D0058"/>
    <w:rsid w:val="006D0E20"/>
    <w:rsid w:val="006D26BD"/>
    <w:rsid w:val="006D2D90"/>
    <w:rsid w:val="006D3724"/>
    <w:rsid w:val="006D5038"/>
    <w:rsid w:val="006D5313"/>
    <w:rsid w:val="006D589F"/>
    <w:rsid w:val="006E1616"/>
    <w:rsid w:val="006E3D0D"/>
    <w:rsid w:val="006E4CC0"/>
    <w:rsid w:val="006E7FE4"/>
    <w:rsid w:val="006F018B"/>
    <w:rsid w:val="006F0338"/>
    <w:rsid w:val="006F0FE9"/>
    <w:rsid w:val="006F172F"/>
    <w:rsid w:val="006F4E20"/>
    <w:rsid w:val="006F6EF6"/>
    <w:rsid w:val="00714749"/>
    <w:rsid w:val="0072470E"/>
    <w:rsid w:val="00733508"/>
    <w:rsid w:val="00741F5F"/>
    <w:rsid w:val="00742287"/>
    <w:rsid w:val="00750AFF"/>
    <w:rsid w:val="00754A05"/>
    <w:rsid w:val="007576D1"/>
    <w:rsid w:val="00757BD8"/>
    <w:rsid w:val="0076405B"/>
    <w:rsid w:val="00766AC3"/>
    <w:rsid w:val="00767260"/>
    <w:rsid w:val="0077168F"/>
    <w:rsid w:val="0077484F"/>
    <w:rsid w:val="00774DFE"/>
    <w:rsid w:val="00775145"/>
    <w:rsid w:val="007826F5"/>
    <w:rsid w:val="007838B2"/>
    <w:rsid w:val="00791171"/>
    <w:rsid w:val="007A36A4"/>
    <w:rsid w:val="007A4F9B"/>
    <w:rsid w:val="007A7580"/>
    <w:rsid w:val="007B098A"/>
    <w:rsid w:val="007B3A90"/>
    <w:rsid w:val="007B4A6C"/>
    <w:rsid w:val="007B4FD4"/>
    <w:rsid w:val="007B6267"/>
    <w:rsid w:val="007B6DB2"/>
    <w:rsid w:val="007C0FFE"/>
    <w:rsid w:val="007C1263"/>
    <w:rsid w:val="007C31C6"/>
    <w:rsid w:val="007C7279"/>
    <w:rsid w:val="007D02E9"/>
    <w:rsid w:val="007D3392"/>
    <w:rsid w:val="007D736B"/>
    <w:rsid w:val="007E2416"/>
    <w:rsid w:val="007E2C73"/>
    <w:rsid w:val="007E53AA"/>
    <w:rsid w:val="007E55E5"/>
    <w:rsid w:val="007E6793"/>
    <w:rsid w:val="00800404"/>
    <w:rsid w:val="0080582F"/>
    <w:rsid w:val="008116DE"/>
    <w:rsid w:val="00811921"/>
    <w:rsid w:val="00813C0A"/>
    <w:rsid w:val="00815339"/>
    <w:rsid w:val="008169FB"/>
    <w:rsid w:val="0082008A"/>
    <w:rsid w:val="008213DA"/>
    <w:rsid w:val="00825048"/>
    <w:rsid w:val="00825BB9"/>
    <w:rsid w:val="0083595F"/>
    <w:rsid w:val="0084064D"/>
    <w:rsid w:val="00842C03"/>
    <w:rsid w:val="008440C7"/>
    <w:rsid w:val="0084661D"/>
    <w:rsid w:val="00851FAF"/>
    <w:rsid w:val="00852453"/>
    <w:rsid w:val="00861C7E"/>
    <w:rsid w:val="00866494"/>
    <w:rsid w:val="00867B27"/>
    <w:rsid w:val="0087090D"/>
    <w:rsid w:val="00872720"/>
    <w:rsid w:val="00873514"/>
    <w:rsid w:val="0087512C"/>
    <w:rsid w:val="00875222"/>
    <w:rsid w:val="00877A5B"/>
    <w:rsid w:val="0088298F"/>
    <w:rsid w:val="008833EC"/>
    <w:rsid w:val="00887EBC"/>
    <w:rsid w:val="008941C8"/>
    <w:rsid w:val="008A0173"/>
    <w:rsid w:val="008A1E88"/>
    <w:rsid w:val="008A5C44"/>
    <w:rsid w:val="008B79B5"/>
    <w:rsid w:val="008C2FAF"/>
    <w:rsid w:val="008C433C"/>
    <w:rsid w:val="008C6F7A"/>
    <w:rsid w:val="008D0ACD"/>
    <w:rsid w:val="008D44C0"/>
    <w:rsid w:val="008D4D0F"/>
    <w:rsid w:val="008D5B3B"/>
    <w:rsid w:val="008E0149"/>
    <w:rsid w:val="008E01F1"/>
    <w:rsid w:val="008E0979"/>
    <w:rsid w:val="008E0DFD"/>
    <w:rsid w:val="008E34FD"/>
    <w:rsid w:val="008E5D2B"/>
    <w:rsid w:val="008E5F2D"/>
    <w:rsid w:val="008E6178"/>
    <w:rsid w:val="008E6E20"/>
    <w:rsid w:val="008E76A6"/>
    <w:rsid w:val="008F15CE"/>
    <w:rsid w:val="008F21D3"/>
    <w:rsid w:val="008F3758"/>
    <w:rsid w:val="008F4D1F"/>
    <w:rsid w:val="008F56A7"/>
    <w:rsid w:val="00900171"/>
    <w:rsid w:val="00900823"/>
    <w:rsid w:val="00900981"/>
    <w:rsid w:val="00901DAC"/>
    <w:rsid w:val="00902E5B"/>
    <w:rsid w:val="009126DF"/>
    <w:rsid w:val="0091284A"/>
    <w:rsid w:val="00913CE8"/>
    <w:rsid w:val="009221D1"/>
    <w:rsid w:val="00923E64"/>
    <w:rsid w:val="00927823"/>
    <w:rsid w:val="00930131"/>
    <w:rsid w:val="00931F4B"/>
    <w:rsid w:val="00935811"/>
    <w:rsid w:val="00936B55"/>
    <w:rsid w:val="00937CF0"/>
    <w:rsid w:val="00940769"/>
    <w:rsid w:val="00943D40"/>
    <w:rsid w:val="00950962"/>
    <w:rsid w:val="00952A2D"/>
    <w:rsid w:val="00954264"/>
    <w:rsid w:val="009547BD"/>
    <w:rsid w:val="009559FA"/>
    <w:rsid w:val="00955F98"/>
    <w:rsid w:val="0096218A"/>
    <w:rsid w:val="0096321D"/>
    <w:rsid w:val="00964B8E"/>
    <w:rsid w:val="00972A56"/>
    <w:rsid w:val="00973DFC"/>
    <w:rsid w:val="00974420"/>
    <w:rsid w:val="00975CC7"/>
    <w:rsid w:val="009769FD"/>
    <w:rsid w:val="009841BF"/>
    <w:rsid w:val="00995585"/>
    <w:rsid w:val="00995D97"/>
    <w:rsid w:val="009A67FA"/>
    <w:rsid w:val="009A6D8E"/>
    <w:rsid w:val="009B069A"/>
    <w:rsid w:val="009B60DC"/>
    <w:rsid w:val="009C08F7"/>
    <w:rsid w:val="009C2AF5"/>
    <w:rsid w:val="009D1267"/>
    <w:rsid w:val="009D47D4"/>
    <w:rsid w:val="009E3176"/>
    <w:rsid w:val="009F1A59"/>
    <w:rsid w:val="00A0009B"/>
    <w:rsid w:val="00A018CF"/>
    <w:rsid w:val="00A06979"/>
    <w:rsid w:val="00A11ABE"/>
    <w:rsid w:val="00A14740"/>
    <w:rsid w:val="00A16F84"/>
    <w:rsid w:val="00A217EC"/>
    <w:rsid w:val="00A229AA"/>
    <w:rsid w:val="00A2474F"/>
    <w:rsid w:val="00A26A9C"/>
    <w:rsid w:val="00A303ED"/>
    <w:rsid w:val="00A32FFE"/>
    <w:rsid w:val="00A44A37"/>
    <w:rsid w:val="00A46B30"/>
    <w:rsid w:val="00A4798A"/>
    <w:rsid w:val="00A56571"/>
    <w:rsid w:val="00A56F33"/>
    <w:rsid w:val="00A7367C"/>
    <w:rsid w:val="00A76605"/>
    <w:rsid w:val="00A77C0C"/>
    <w:rsid w:val="00A77C19"/>
    <w:rsid w:val="00A8045A"/>
    <w:rsid w:val="00A81790"/>
    <w:rsid w:val="00A825B8"/>
    <w:rsid w:val="00A827DF"/>
    <w:rsid w:val="00A879D6"/>
    <w:rsid w:val="00A93961"/>
    <w:rsid w:val="00A93E45"/>
    <w:rsid w:val="00AA259A"/>
    <w:rsid w:val="00AA4A1E"/>
    <w:rsid w:val="00AA5208"/>
    <w:rsid w:val="00AA5EF3"/>
    <w:rsid w:val="00AB1545"/>
    <w:rsid w:val="00AB6B7D"/>
    <w:rsid w:val="00AB6DC5"/>
    <w:rsid w:val="00AC1B4F"/>
    <w:rsid w:val="00AC3F7F"/>
    <w:rsid w:val="00AC667B"/>
    <w:rsid w:val="00AC68B7"/>
    <w:rsid w:val="00AD16D2"/>
    <w:rsid w:val="00AD4B27"/>
    <w:rsid w:val="00AE4D29"/>
    <w:rsid w:val="00AE4FC9"/>
    <w:rsid w:val="00AF0A6C"/>
    <w:rsid w:val="00AF2974"/>
    <w:rsid w:val="00AF3AA3"/>
    <w:rsid w:val="00AF5112"/>
    <w:rsid w:val="00AF67DD"/>
    <w:rsid w:val="00B0527C"/>
    <w:rsid w:val="00B0683B"/>
    <w:rsid w:val="00B10579"/>
    <w:rsid w:val="00B10C5C"/>
    <w:rsid w:val="00B10C9D"/>
    <w:rsid w:val="00B11914"/>
    <w:rsid w:val="00B1421F"/>
    <w:rsid w:val="00B1607F"/>
    <w:rsid w:val="00B3326B"/>
    <w:rsid w:val="00B54402"/>
    <w:rsid w:val="00B6093E"/>
    <w:rsid w:val="00B620BF"/>
    <w:rsid w:val="00B638F7"/>
    <w:rsid w:val="00B64C39"/>
    <w:rsid w:val="00B670AD"/>
    <w:rsid w:val="00B670FB"/>
    <w:rsid w:val="00B70F39"/>
    <w:rsid w:val="00B802DC"/>
    <w:rsid w:val="00B80C78"/>
    <w:rsid w:val="00B81551"/>
    <w:rsid w:val="00B81D45"/>
    <w:rsid w:val="00B8543F"/>
    <w:rsid w:val="00B85BD5"/>
    <w:rsid w:val="00B8664C"/>
    <w:rsid w:val="00B87C2D"/>
    <w:rsid w:val="00B908D9"/>
    <w:rsid w:val="00B90E0E"/>
    <w:rsid w:val="00BA4089"/>
    <w:rsid w:val="00BB4697"/>
    <w:rsid w:val="00BB55E4"/>
    <w:rsid w:val="00BC0426"/>
    <w:rsid w:val="00BC0824"/>
    <w:rsid w:val="00BC1730"/>
    <w:rsid w:val="00BC3C79"/>
    <w:rsid w:val="00BC5864"/>
    <w:rsid w:val="00BC710F"/>
    <w:rsid w:val="00BD188B"/>
    <w:rsid w:val="00BD4473"/>
    <w:rsid w:val="00BE063D"/>
    <w:rsid w:val="00BE0C33"/>
    <w:rsid w:val="00BE135E"/>
    <w:rsid w:val="00BE2AC0"/>
    <w:rsid w:val="00BE333A"/>
    <w:rsid w:val="00BE40C8"/>
    <w:rsid w:val="00BE6110"/>
    <w:rsid w:val="00BE79BB"/>
    <w:rsid w:val="00BF0CB8"/>
    <w:rsid w:val="00BF381F"/>
    <w:rsid w:val="00BF3A9D"/>
    <w:rsid w:val="00BF51EB"/>
    <w:rsid w:val="00BF7044"/>
    <w:rsid w:val="00C05B75"/>
    <w:rsid w:val="00C07303"/>
    <w:rsid w:val="00C1043A"/>
    <w:rsid w:val="00C14E3D"/>
    <w:rsid w:val="00C16C6F"/>
    <w:rsid w:val="00C16F21"/>
    <w:rsid w:val="00C17083"/>
    <w:rsid w:val="00C17202"/>
    <w:rsid w:val="00C274E6"/>
    <w:rsid w:val="00C330C3"/>
    <w:rsid w:val="00C33D63"/>
    <w:rsid w:val="00C36B4A"/>
    <w:rsid w:val="00C41F5B"/>
    <w:rsid w:val="00C420DA"/>
    <w:rsid w:val="00C43080"/>
    <w:rsid w:val="00C4711D"/>
    <w:rsid w:val="00C56B63"/>
    <w:rsid w:val="00C613F3"/>
    <w:rsid w:val="00C619C0"/>
    <w:rsid w:val="00C64379"/>
    <w:rsid w:val="00C67BDC"/>
    <w:rsid w:val="00C70434"/>
    <w:rsid w:val="00C736EE"/>
    <w:rsid w:val="00C7750C"/>
    <w:rsid w:val="00C7786A"/>
    <w:rsid w:val="00C814A0"/>
    <w:rsid w:val="00C8315B"/>
    <w:rsid w:val="00C84122"/>
    <w:rsid w:val="00C86F02"/>
    <w:rsid w:val="00C97E44"/>
    <w:rsid w:val="00CA298D"/>
    <w:rsid w:val="00CA32B2"/>
    <w:rsid w:val="00CA58EA"/>
    <w:rsid w:val="00CA7F23"/>
    <w:rsid w:val="00CB318F"/>
    <w:rsid w:val="00CB432B"/>
    <w:rsid w:val="00CB4B83"/>
    <w:rsid w:val="00CC00E6"/>
    <w:rsid w:val="00CC0413"/>
    <w:rsid w:val="00CC2B3B"/>
    <w:rsid w:val="00CC456B"/>
    <w:rsid w:val="00CC7185"/>
    <w:rsid w:val="00CE0135"/>
    <w:rsid w:val="00CE195D"/>
    <w:rsid w:val="00CE29D8"/>
    <w:rsid w:val="00CE49F7"/>
    <w:rsid w:val="00CE5477"/>
    <w:rsid w:val="00CE6614"/>
    <w:rsid w:val="00CE702B"/>
    <w:rsid w:val="00CF24A5"/>
    <w:rsid w:val="00CF32D7"/>
    <w:rsid w:val="00CF4087"/>
    <w:rsid w:val="00D02088"/>
    <w:rsid w:val="00D06489"/>
    <w:rsid w:val="00D112F5"/>
    <w:rsid w:val="00D12030"/>
    <w:rsid w:val="00D132C9"/>
    <w:rsid w:val="00D13EA3"/>
    <w:rsid w:val="00D22073"/>
    <w:rsid w:val="00D25B75"/>
    <w:rsid w:val="00D26372"/>
    <w:rsid w:val="00D26860"/>
    <w:rsid w:val="00D33A41"/>
    <w:rsid w:val="00D343F4"/>
    <w:rsid w:val="00D36355"/>
    <w:rsid w:val="00D418EC"/>
    <w:rsid w:val="00D45D8F"/>
    <w:rsid w:val="00D52814"/>
    <w:rsid w:val="00D613DE"/>
    <w:rsid w:val="00D63B93"/>
    <w:rsid w:val="00D6410E"/>
    <w:rsid w:val="00D65D73"/>
    <w:rsid w:val="00D661C1"/>
    <w:rsid w:val="00D67564"/>
    <w:rsid w:val="00D73FC5"/>
    <w:rsid w:val="00D75D2C"/>
    <w:rsid w:val="00D80045"/>
    <w:rsid w:val="00D84524"/>
    <w:rsid w:val="00D8745E"/>
    <w:rsid w:val="00D876F6"/>
    <w:rsid w:val="00D93096"/>
    <w:rsid w:val="00D9677F"/>
    <w:rsid w:val="00DA1A52"/>
    <w:rsid w:val="00DA3681"/>
    <w:rsid w:val="00DB7361"/>
    <w:rsid w:val="00DC4D58"/>
    <w:rsid w:val="00DC5F62"/>
    <w:rsid w:val="00DC7BE8"/>
    <w:rsid w:val="00DD437E"/>
    <w:rsid w:val="00DE17AD"/>
    <w:rsid w:val="00DE4C08"/>
    <w:rsid w:val="00DE5707"/>
    <w:rsid w:val="00DE76BA"/>
    <w:rsid w:val="00E02E4B"/>
    <w:rsid w:val="00E03DB0"/>
    <w:rsid w:val="00E03F88"/>
    <w:rsid w:val="00E05484"/>
    <w:rsid w:val="00E07B4B"/>
    <w:rsid w:val="00E14B15"/>
    <w:rsid w:val="00E16BDD"/>
    <w:rsid w:val="00E333B8"/>
    <w:rsid w:val="00E34F6F"/>
    <w:rsid w:val="00E40E70"/>
    <w:rsid w:val="00E51E5A"/>
    <w:rsid w:val="00E5251D"/>
    <w:rsid w:val="00E55F5D"/>
    <w:rsid w:val="00E573D0"/>
    <w:rsid w:val="00E57BC2"/>
    <w:rsid w:val="00E61331"/>
    <w:rsid w:val="00E6462F"/>
    <w:rsid w:val="00E6567E"/>
    <w:rsid w:val="00E667C8"/>
    <w:rsid w:val="00E7197B"/>
    <w:rsid w:val="00E71B81"/>
    <w:rsid w:val="00E74A25"/>
    <w:rsid w:val="00E84BF6"/>
    <w:rsid w:val="00E86B0B"/>
    <w:rsid w:val="00E90931"/>
    <w:rsid w:val="00E933F1"/>
    <w:rsid w:val="00EB0F31"/>
    <w:rsid w:val="00EB39BC"/>
    <w:rsid w:val="00EB5653"/>
    <w:rsid w:val="00EC1204"/>
    <w:rsid w:val="00EC2FF5"/>
    <w:rsid w:val="00EC51F7"/>
    <w:rsid w:val="00ED2FC5"/>
    <w:rsid w:val="00ED6D12"/>
    <w:rsid w:val="00EE06EE"/>
    <w:rsid w:val="00EE2C7C"/>
    <w:rsid w:val="00EE2EA6"/>
    <w:rsid w:val="00EE395D"/>
    <w:rsid w:val="00EF2061"/>
    <w:rsid w:val="00EF5955"/>
    <w:rsid w:val="00EF78DC"/>
    <w:rsid w:val="00F03601"/>
    <w:rsid w:val="00F10413"/>
    <w:rsid w:val="00F10EFD"/>
    <w:rsid w:val="00F123EB"/>
    <w:rsid w:val="00F12AB2"/>
    <w:rsid w:val="00F13BA2"/>
    <w:rsid w:val="00F14EF9"/>
    <w:rsid w:val="00F155B4"/>
    <w:rsid w:val="00F17290"/>
    <w:rsid w:val="00F203E9"/>
    <w:rsid w:val="00F243A2"/>
    <w:rsid w:val="00F25F8C"/>
    <w:rsid w:val="00F271F3"/>
    <w:rsid w:val="00F3324E"/>
    <w:rsid w:val="00F354D3"/>
    <w:rsid w:val="00F3772A"/>
    <w:rsid w:val="00F378DA"/>
    <w:rsid w:val="00F443AA"/>
    <w:rsid w:val="00F45E61"/>
    <w:rsid w:val="00F47404"/>
    <w:rsid w:val="00F5143F"/>
    <w:rsid w:val="00F54D4A"/>
    <w:rsid w:val="00F61D7F"/>
    <w:rsid w:val="00F652A5"/>
    <w:rsid w:val="00F677FC"/>
    <w:rsid w:val="00F750E8"/>
    <w:rsid w:val="00F8110E"/>
    <w:rsid w:val="00F824B6"/>
    <w:rsid w:val="00F834AA"/>
    <w:rsid w:val="00F85E75"/>
    <w:rsid w:val="00F86F9B"/>
    <w:rsid w:val="00F9076F"/>
    <w:rsid w:val="00F91798"/>
    <w:rsid w:val="00F92056"/>
    <w:rsid w:val="00F97924"/>
    <w:rsid w:val="00F97CEB"/>
    <w:rsid w:val="00FB6FA2"/>
    <w:rsid w:val="00FC0E5C"/>
    <w:rsid w:val="00FC280F"/>
    <w:rsid w:val="00FC2BEC"/>
    <w:rsid w:val="00FC3B06"/>
    <w:rsid w:val="00FD1C39"/>
    <w:rsid w:val="00FD4867"/>
    <w:rsid w:val="00FD4978"/>
    <w:rsid w:val="00FD540C"/>
    <w:rsid w:val="00FD7450"/>
    <w:rsid w:val="00FF104E"/>
    <w:rsid w:val="00FF1B3B"/>
    <w:rsid w:val="00FF3E6C"/>
    <w:rsid w:val="00FF49A7"/>
    <w:rsid w:val="0DFAE686"/>
    <w:rsid w:val="30C318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09AE156"/>
  <w15:chartTrackingRefBased/>
  <w15:docId w15:val="{7A5DBCC1-0F66-4EDC-B10E-87C1A593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D0F"/>
    <w:rPr>
      <w:sz w:val="24"/>
      <w:lang w:eastAsia="en-US"/>
    </w:rPr>
  </w:style>
  <w:style w:type="paragraph" w:styleId="Heading3">
    <w:name w:val="heading 3"/>
    <w:basedOn w:val="Normal"/>
    <w:next w:val="Normal"/>
    <w:qFormat/>
    <w:rsid w:val="008D4D0F"/>
    <w:pPr>
      <w:keepNext/>
      <w:spacing w:before="24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7290"/>
    <w:rPr>
      <w:rFonts w:ascii="Tahoma" w:hAnsi="Tahoma"/>
      <w:sz w:val="16"/>
      <w:szCs w:val="16"/>
      <w:lang w:val="x-none" w:eastAsia="x-none"/>
    </w:rPr>
  </w:style>
  <w:style w:type="paragraph" w:customStyle="1" w:styleId="Name">
    <w:name w:val="Name"/>
    <w:basedOn w:val="Normal"/>
    <w:rsid w:val="008D4D0F"/>
    <w:pPr>
      <w:jc w:val="center"/>
    </w:pPr>
    <w:rPr>
      <w:b/>
      <w:caps/>
    </w:rPr>
  </w:style>
  <w:style w:type="paragraph" w:customStyle="1" w:styleId="Address">
    <w:name w:val="Address"/>
    <w:basedOn w:val="Normal"/>
    <w:rsid w:val="008D4D0F"/>
    <w:pPr>
      <w:jc w:val="center"/>
    </w:pPr>
  </w:style>
  <w:style w:type="paragraph" w:customStyle="1" w:styleId="PhoneNumber">
    <w:name w:val="Phone Number"/>
    <w:basedOn w:val="Normal"/>
    <w:rsid w:val="008D4D0F"/>
    <w:pPr>
      <w:spacing w:after="240"/>
      <w:jc w:val="center"/>
    </w:pPr>
  </w:style>
  <w:style w:type="paragraph" w:customStyle="1" w:styleId="SectionHeading">
    <w:name w:val="Section Heading"/>
    <w:basedOn w:val="Normal"/>
    <w:rsid w:val="008D4D0F"/>
    <w:pPr>
      <w:spacing w:before="240"/>
    </w:pPr>
    <w:rPr>
      <w:b/>
      <w:caps/>
    </w:rPr>
  </w:style>
  <w:style w:type="paragraph" w:styleId="Date">
    <w:name w:val="Date"/>
    <w:basedOn w:val="Normal"/>
    <w:rsid w:val="008D4D0F"/>
    <w:pPr>
      <w:tabs>
        <w:tab w:val="left" w:pos="2160"/>
        <w:tab w:val="right" w:pos="10080"/>
      </w:tabs>
      <w:spacing w:before="120"/>
    </w:pPr>
  </w:style>
  <w:style w:type="character" w:customStyle="1" w:styleId="School">
    <w:name w:val="School"/>
    <w:rsid w:val="008D4D0F"/>
    <w:rPr>
      <w:b/>
      <w:caps/>
    </w:rPr>
  </w:style>
  <w:style w:type="paragraph" w:customStyle="1" w:styleId="Position">
    <w:name w:val="Position"/>
    <w:basedOn w:val="Normal"/>
    <w:rsid w:val="008D4D0F"/>
    <w:pPr>
      <w:ind w:left="2160"/>
    </w:pPr>
    <w:rPr>
      <w:i/>
    </w:rPr>
  </w:style>
  <w:style w:type="paragraph" w:customStyle="1" w:styleId="Details">
    <w:name w:val="Details"/>
    <w:basedOn w:val="Position"/>
    <w:rsid w:val="008D4D0F"/>
    <w:pPr>
      <w:ind w:left="2520" w:hanging="360"/>
    </w:pPr>
    <w:rPr>
      <w:i w:val="0"/>
    </w:rPr>
  </w:style>
  <w:style w:type="paragraph" w:customStyle="1" w:styleId="Body">
    <w:name w:val="Body"/>
    <w:basedOn w:val="Date"/>
    <w:rsid w:val="008D4D0F"/>
    <w:pPr>
      <w:spacing w:before="0"/>
      <w:ind w:left="2160"/>
    </w:pPr>
  </w:style>
  <w:style w:type="character" w:customStyle="1" w:styleId="Other">
    <w:name w:val="Other"/>
    <w:basedOn w:val="DefaultParagraphFont"/>
    <w:rsid w:val="008D4D0F"/>
  </w:style>
  <w:style w:type="paragraph" w:customStyle="1" w:styleId="Revised">
    <w:name w:val="Revised"/>
    <w:basedOn w:val="Normal"/>
    <w:rsid w:val="008D4D0F"/>
    <w:pPr>
      <w:jc w:val="right"/>
    </w:pPr>
    <w:rPr>
      <w:i/>
    </w:rPr>
  </w:style>
  <w:style w:type="character" w:customStyle="1" w:styleId="BalloonTextChar">
    <w:name w:val="Balloon Text Char"/>
    <w:link w:val="BalloonText"/>
    <w:uiPriority w:val="99"/>
    <w:semiHidden/>
    <w:rsid w:val="00F17290"/>
    <w:rPr>
      <w:rFonts w:ascii="Tahoma" w:hAnsi="Tahoma" w:cs="Tahoma"/>
      <w:sz w:val="16"/>
      <w:szCs w:val="16"/>
    </w:rPr>
  </w:style>
  <w:style w:type="paragraph" w:customStyle="1" w:styleId="Email">
    <w:name w:val="Email"/>
    <w:basedOn w:val="E-mailSignature"/>
    <w:qFormat/>
    <w:rsid w:val="00331418"/>
    <w:pPr>
      <w:jc w:val="center"/>
    </w:pPr>
  </w:style>
  <w:style w:type="paragraph" w:styleId="E-mailSignature">
    <w:name w:val="E-mail Signature"/>
    <w:basedOn w:val="Normal"/>
    <w:link w:val="E-mailSignatureChar"/>
    <w:uiPriority w:val="99"/>
    <w:semiHidden/>
    <w:unhideWhenUsed/>
    <w:rsid w:val="00331418"/>
    <w:rPr>
      <w:lang w:val="x-none" w:eastAsia="x-none"/>
    </w:rPr>
  </w:style>
  <w:style w:type="character" w:customStyle="1" w:styleId="E-mailSignatureChar">
    <w:name w:val="E-mail Signature Char"/>
    <w:link w:val="E-mailSignature"/>
    <w:uiPriority w:val="99"/>
    <w:semiHidden/>
    <w:rsid w:val="00331418"/>
    <w:rPr>
      <w:sz w:val="24"/>
    </w:rPr>
  </w:style>
  <w:style w:type="paragraph" w:styleId="Header">
    <w:name w:val="header"/>
    <w:basedOn w:val="Normal"/>
    <w:link w:val="HeaderChar"/>
    <w:uiPriority w:val="99"/>
    <w:unhideWhenUsed/>
    <w:rsid w:val="005F5836"/>
    <w:pPr>
      <w:tabs>
        <w:tab w:val="center" w:pos="4680"/>
        <w:tab w:val="right" w:pos="9360"/>
      </w:tabs>
    </w:pPr>
    <w:rPr>
      <w:lang w:val="x-none" w:eastAsia="x-none"/>
    </w:rPr>
  </w:style>
  <w:style w:type="character" w:customStyle="1" w:styleId="HeaderChar">
    <w:name w:val="Header Char"/>
    <w:link w:val="Header"/>
    <w:uiPriority w:val="99"/>
    <w:rsid w:val="005F5836"/>
    <w:rPr>
      <w:sz w:val="24"/>
    </w:rPr>
  </w:style>
  <w:style w:type="paragraph" w:styleId="Footer">
    <w:name w:val="footer"/>
    <w:basedOn w:val="Normal"/>
    <w:link w:val="FooterChar"/>
    <w:uiPriority w:val="99"/>
    <w:unhideWhenUsed/>
    <w:rsid w:val="005F5836"/>
    <w:pPr>
      <w:tabs>
        <w:tab w:val="center" w:pos="4680"/>
        <w:tab w:val="right" w:pos="9360"/>
      </w:tabs>
    </w:pPr>
    <w:rPr>
      <w:lang w:val="x-none" w:eastAsia="x-none"/>
    </w:rPr>
  </w:style>
  <w:style w:type="character" w:customStyle="1" w:styleId="FooterChar">
    <w:name w:val="Footer Char"/>
    <w:link w:val="Footer"/>
    <w:uiPriority w:val="99"/>
    <w:rsid w:val="005F5836"/>
    <w:rPr>
      <w:sz w:val="24"/>
    </w:rPr>
  </w:style>
  <w:style w:type="character" w:styleId="Hyperlink">
    <w:name w:val="Hyperlink"/>
    <w:uiPriority w:val="99"/>
    <w:unhideWhenUsed/>
    <w:rsid w:val="005F5836"/>
    <w:rPr>
      <w:color w:val="0000FF"/>
      <w:u w:val="single"/>
    </w:rPr>
  </w:style>
  <w:style w:type="paragraph" w:styleId="BodyTextIndent2">
    <w:name w:val="Body Text Indent 2"/>
    <w:basedOn w:val="Normal"/>
    <w:link w:val="BodyTextIndent2Char"/>
    <w:semiHidden/>
    <w:rsid w:val="00DA3681"/>
    <w:pPr>
      <w:ind w:left="2160" w:hanging="2160"/>
    </w:pPr>
    <w:rPr>
      <w:sz w:val="20"/>
    </w:rPr>
  </w:style>
  <w:style w:type="character" w:customStyle="1" w:styleId="BodyTextIndent2Char">
    <w:name w:val="Body Text Indent 2 Char"/>
    <w:basedOn w:val="DefaultParagraphFont"/>
    <w:link w:val="BodyTextIndent2"/>
    <w:semiHidden/>
    <w:rsid w:val="00DA3681"/>
  </w:style>
  <w:style w:type="paragraph" w:styleId="Revision">
    <w:name w:val="Revision"/>
    <w:hidden/>
    <w:uiPriority w:val="99"/>
    <w:semiHidden/>
    <w:rsid w:val="000C7FC4"/>
    <w:rPr>
      <w:sz w:val="24"/>
      <w:lang w:eastAsia="en-US"/>
    </w:rPr>
  </w:style>
  <w:style w:type="character" w:styleId="CommentReference">
    <w:name w:val="annotation reference"/>
    <w:uiPriority w:val="99"/>
    <w:semiHidden/>
    <w:unhideWhenUsed/>
    <w:rsid w:val="001C3668"/>
    <w:rPr>
      <w:sz w:val="16"/>
      <w:szCs w:val="16"/>
    </w:rPr>
  </w:style>
  <w:style w:type="paragraph" w:styleId="CommentText">
    <w:name w:val="annotation text"/>
    <w:basedOn w:val="Normal"/>
    <w:link w:val="CommentTextChar"/>
    <w:uiPriority w:val="99"/>
    <w:semiHidden/>
    <w:unhideWhenUsed/>
    <w:rsid w:val="001C3668"/>
    <w:rPr>
      <w:sz w:val="20"/>
    </w:rPr>
  </w:style>
  <w:style w:type="character" w:customStyle="1" w:styleId="CommentTextChar">
    <w:name w:val="Comment Text Char"/>
    <w:basedOn w:val="DefaultParagraphFont"/>
    <w:link w:val="CommentText"/>
    <w:uiPriority w:val="99"/>
    <w:semiHidden/>
    <w:rsid w:val="001C3668"/>
  </w:style>
  <w:style w:type="paragraph" w:styleId="CommentSubject">
    <w:name w:val="annotation subject"/>
    <w:basedOn w:val="CommentText"/>
    <w:next w:val="CommentText"/>
    <w:link w:val="CommentSubjectChar"/>
    <w:uiPriority w:val="99"/>
    <w:semiHidden/>
    <w:unhideWhenUsed/>
    <w:rsid w:val="001C3668"/>
    <w:rPr>
      <w:b/>
      <w:bCs/>
      <w:lang w:val="x-none" w:eastAsia="x-none"/>
    </w:rPr>
  </w:style>
  <w:style w:type="character" w:customStyle="1" w:styleId="CommentSubjectChar">
    <w:name w:val="Comment Subject Char"/>
    <w:link w:val="CommentSubject"/>
    <w:uiPriority w:val="99"/>
    <w:semiHidden/>
    <w:rsid w:val="001C3668"/>
    <w:rPr>
      <w:b/>
      <w:bCs/>
    </w:rPr>
  </w:style>
  <w:style w:type="paragraph" w:styleId="NormalWeb">
    <w:name w:val="Normal (Web)"/>
    <w:basedOn w:val="Normal"/>
    <w:uiPriority w:val="99"/>
    <w:unhideWhenUsed/>
    <w:rsid w:val="000B0091"/>
    <w:pPr>
      <w:spacing w:before="100" w:beforeAutospacing="1" w:after="100" w:afterAutospacing="1"/>
    </w:pPr>
    <w:rPr>
      <w:szCs w:val="24"/>
    </w:rPr>
  </w:style>
  <w:style w:type="table" w:styleId="TableGrid">
    <w:name w:val="Table Grid"/>
    <w:basedOn w:val="TableNormal"/>
    <w:uiPriority w:val="59"/>
    <w:rsid w:val="00C17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303ED"/>
  </w:style>
  <w:style w:type="character" w:styleId="Strong">
    <w:name w:val="Strong"/>
    <w:uiPriority w:val="22"/>
    <w:qFormat/>
    <w:rsid w:val="00A303ED"/>
    <w:rPr>
      <w:b/>
      <w:bCs/>
    </w:rPr>
  </w:style>
  <w:style w:type="paragraph" w:styleId="ListParagraph">
    <w:name w:val="List Paragraph"/>
    <w:basedOn w:val="Normal"/>
    <w:uiPriority w:val="34"/>
    <w:qFormat/>
    <w:rsid w:val="002546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390634">
      <w:bodyDiv w:val="1"/>
      <w:marLeft w:val="0"/>
      <w:marRight w:val="0"/>
      <w:marTop w:val="0"/>
      <w:marBottom w:val="0"/>
      <w:divBdr>
        <w:top w:val="none" w:sz="0" w:space="0" w:color="auto"/>
        <w:left w:val="none" w:sz="0" w:space="0" w:color="auto"/>
        <w:bottom w:val="none" w:sz="0" w:space="0" w:color="auto"/>
        <w:right w:val="none" w:sz="0" w:space="0" w:color="auto"/>
      </w:divBdr>
    </w:div>
    <w:div w:id="1697123691">
      <w:bodyDiv w:val="1"/>
      <w:marLeft w:val="0"/>
      <w:marRight w:val="0"/>
      <w:marTop w:val="0"/>
      <w:marBottom w:val="0"/>
      <w:divBdr>
        <w:top w:val="none" w:sz="0" w:space="0" w:color="auto"/>
        <w:left w:val="none" w:sz="0" w:space="0" w:color="auto"/>
        <w:bottom w:val="none" w:sz="0" w:space="0" w:color="auto"/>
        <w:right w:val="none" w:sz="0" w:space="0" w:color="auto"/>
      </w:divBdr>
    </w:div>
    <w:div w:id="1790197702">
      <w:bodyDiv w:val="1"/>
      <w:marLeft w:val="0"/>
      <w:marRight w:val="0"/>
      <w:marTop w:val="0"/>
      <w:marBottom w:val="0"/>
      <w:divBdr>
        <w:top w:val="none" w:sz="0" w:space="0" w:color="auto"/>
        <w:left w:val="none" w:sz="0" w:space="0" w:color="auto"/>
        <w:bottom w:val="none" w:sz="0" w:space="0" w:color="auto"/>
        <w:right w:val="none" w:sz="0" w:space="0" w:color="auto"/>
      </w:divBdr>
      <w:divsChild>
        <w:div w:id="1596744493">
          <w:marLeft w:val="0"/>
          <w:marRight w:val="0"/>
          <w:marTop w:val="0"/>
          <w:marBottom w:val="0"/>
          <w:divBdr>
            <w:top w:val="none" w:sz="0" w:space="0" w:color="auto"/>
            <w:left w:val="none" w:sz="0" w:space="0" w:color="auto"/>
            <w:bottom w:val="none" w:sz="0" w:space="0" w:color="auto"/>
            <w:right w:val="none" w:sz="0" w:space="0" w:color="auto"/>
          </w:divBdr>
        </w:div>
      </w:divsChild>
    </w:div>
    <w:div w:id="214342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nan%20Rukieh\AppData\Local\Microsoft\Windows\Temporary%20Internet%20Files\Content.IE5\SFHDKW1H\KelloggResumeTemplate2%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400E6-E5F0-9741-BABA-B0584A0D7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C:\Users\Adnan Rukieh\AppData\Local\Microsoft\Windows\Temporary Internet Files\Content.IE5\SFHDKW1H\KelloggResumeTemplate2[1].dotx</Template>
  <TotalTime>0</TotalTime>
  <Pages>4</Pages>
  <Words>1062</Words>
  <Characters>6855</Characters>
  <Application>Microsoft Office Word</Application>
  <DocSecurity>0</DocSecurity>
  <Lines>57</Lines>
  <Paragraphs>15</Paragraphs>
  <ScaleCrop>false</ScaleCrop>
  <Company>Kellogg Graduate School</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 HERE TO ENTER NAME</dc:title>
  <dc:subject/>
  <dc:creator>Adnan Rukieh</dc:creator>
  <cp:keywords/>
  <cp:lastModifiedBy>Minhaj Arifin</cp:lastModifiedBy>
  <cp:revision>2</cp:revision>
  <cp:lastPrinted>2014-10-10T15:11:00Z</cp:lastPrinted>
  <dcterms:created xsi:type="dcterms:W3CDTF">2020-01-23T19:08:00Z</dcterms:created>
  <dcterms:modified xsi:type="dcterms:W3CDTF">2020-01-23T19:08:00Z</dcterms:modified>
</cp:coreProperties>
</file>