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32B34" w14:textId="7D4B8651" w:rsidR="00794CE6" w:rsidRPr="00DE02FC" w:rsidRDefault="00076C11" w:rsidP="00794CE6">
      <w:pPr>
        <w:jc w:val="center"/>
        <w:rPr>
          <w:b/>
        </w:rPr>
      </w:pPr>
      <w:r w:rsidRPr="00076C11">
        <w:rPr>
          <w:b/>
          <w:noProof/>
        </w:rPr>
        <w:drawing>
          <wp:anchor distT="0" distB="0" distL="114300" distR="114300" simplePos="0" relativeHeight="251658240" behindDoc="1" locked="0" layoutInCell="1" allowOverlap="1" wp14:anchorId="463D6044" wp14:editId="6037F831">
            <wp:simplePos x="0" y="0"/>
            <wp:positionH relativeFrom="column">
              <wp:posOffset>6057900</wp:posOffset>
            </wp:positionH>
            <wp:positionV relativeFrom="paragraph">
              <wp:posOffset>-381000</wp:posOffset>
            </wp:positionV>
            <wp:extent cx="1005840" cy="1254950"/>
            <wp:effectExtent l="0" t="0" r="3810" b="2540"/>
            <wp:wrapNone/>
            <wp:docPr id="1768237196" name="Picture 1" descr="A person smiling for the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37196" name="Picture 1" descr="A person smiling for the camera&#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1005840" cy="1254950"/>
                    </a:xfrm>
                    <a:prstGeom prst="rect">
                      <a:avLst/>
                    </a:prstGeom>
                  </pic:spPr>
                </pic:pic>
              </a:graphicData>
            </a:graphic>
            <wp14:sizeRelH relativeFrom="margin">
              <wp14:pctWidth>0</wp14:pctWidth>
            </wp14:sizeRelH>
            <wp14:sizeRelV relativeFrom="margin">
              <wp14:pctHeight>0</wp14:pctHeight>
            </wp14:sizeRelV>
          </wp:anchor>
        </w:drawing>
      </w:r>
      <w:r w:rsidR="00794CE6" w:rsidRPr="00DE02FC">
        <w:rPr>
          <w:b/>
        </w:rPr>
        <w:t>James Manning MBA/MIS/CNE/VCA-Cloud</w:t>
      </w:r>
    </w:p>
    <w:p w14:paraId="57E8B834" w14:textId="12A9205F" w:rsidR="00A95D6A" w:rsidRPr="00DE02FC" w:rsidRDefault="00A95D6A" w:rsidP="00794CE6">
      <w:pPr>
        <w:jc w:val="center"/>
        <w:rPr>
          <w:b/>
        </w:rPr>
      </w:pPr>
      <w:r w:rsidRPr="00DE02FC">
        <w:rPr>
          <w:b/>
        </w:rPr>
        <w:t>Nationwide</w:t>
      </w:r>
    </w:p>
    <w:p w14:paraId="40EEA8CD" w14:textId="1425480E" w:rsidR="00794CE6" w:rsidRPr="00DE02FC" w:rsidRDefault="00794CE6" w:rsidP="00794CE6">
      <w:pPr>
        <w:jc w:val="center"/>
        <w:rPr>
          <w:b/>
        </w:rPr>
      </w:pPr>
      <w:r w:rsidRPr="00DE02FC">
        <w:rPr>
          <w:b/>
        </w:rPr>
        <w:t>815-378-3494</w:t>
      </w:r>
    </w:p>
    <w:p w14:paraId="1ECEA6E7" w14:textId="77777777" w:rsidR="00794CE6" w:rsidRPr="00DE02FC" w:rsidRDefault="00794CE6" w:rsidP="00794CE6">
      <w:pPr>
        <w:jc w:val="center"/>
        <w:rPr>
          <w:b/>
        </w:rPr>
      </w:pPr>
      <w:r w:rsidRPr="00DE02FC">
        <w:rPr>
          <w:b/>
        </w:rPr>
        <w:t>Jim@QuantumX.Net</w:t>
      </w:r>
    </w:p>
    <w:p w14:paraId="72C9614D" w14:textId="77777777" w:rsidR="00794CE6" w:rsidRPr="00DE02FC" w:rsidRDefault="00794CE6" w:rsidP="00B2148B">
      <w:pPr>
        <w:pStyle w:val="Heading1"/>
        <w:rPr>
          <w:rFonts w:ascii="Times New Roman" w:hAnsi="Times New Roman" w:cs="Times New Roman"/>
        </w:rPr>
      </w:pPr>
      <w:r w:rsidRPr="00DE02FC">
        <w:rPr>
          <w:rFonts w:ascii="Times New Roman" w:hAnsi="Times New Roman" w:cs="Times New Roman"/>
        </w:rPr>
        <w:t>Executive Summary:</w:t>
      </w:r>
    </w:p>
    <w:p w14:paraId="3288B22F" w14:textId="23082FD1" w:rsidR="001973FB" w:rsidRPr="00DE02FC" w:rsidRDefault="00270AE0" w:rsidP="00270AE0">
      <w:r w:rsidRPr="00DE02FC">
        <w:t xml:space="preserve">I am a Senior Solutions Architect </w:t>
      </w:r>
      <w:r w:rsidR="0091033B" w:rsidRPr="00DE02FC">
        <w:t>with over 2</w:t>
      </w:r>
      <w:r w:rsidR="00BF1F11" w:rsidRPr="00DE02FC">
        <w:t>5</w:t>
      </w:r>
      <w:r w:rsidR="0091033B" w:rsidRPr="00DE02FC">
        <w:t xml:space="preserve"> years of experience,</w:t>
      </w:r>
      <w:r w:rsidR="008225CF" w:rsidRPr="00DE02FC">
        <w:t xml:space="preserve"> </w:t>
      </w:r>
      <w:r w:rsidR="00DF58F5" w:rsidRPr="00DE02FC">
        <w:t>who also pushes the buttons. I have</w:t>
      </w:r>
      <w:r w:rsidR="008225CF" w:rsidRPr="00DE02FC">
        <w:t xml:space="preserve"> </w:t>
      </w:r>
      <w:r w:rsidR="00DF58F5" w:rsidRPr="00DE02FC">
        <w:t xml:space="preserve">the </w:t>
      </w:r>
      <w:r w:rsidR="008225CF" w:rsidRPr="00DE02FC">
        <w:t>Grad</w:t>
      </w:r>
      <w:r w:rsidR="00DF58F5" w:rsidRPr="00DE02FC">
        <w:t xml:space="preserve">uate degrees of M.B.A and M.I.S. </w:t>
      </w:r>
      <w:r w:rsidRPr="00DE02FC">
        <w:t xml:space="preserve">I </w:t>
      </w:r>
      <w:r w:rsidR="00BF1F11" w:rsidRPr="00DE02FC">
        <w:t xml:space="preserve">am a proven Subject Matter Expert </w:t>
      </w:r>
      <w:r w:rsidRPr="00DE02FC">
        <w:t>within</w:t>
      </w:r>
      <w:r w:rsidR="001973FB" w:rsidRPr="00DE02FC">
        <w:t xml:space="preserve"> the </w:t>
      </w:r>
      <w:r w:rsidR="008225CF" w:rsidRPr="00DE02FC">
        <w:t>following spaces</w:t>
      </w:r>
      <w:r w:rsidR="001973FB" w:rsidRPr="00DE02FC">
        <w:t>:</w:t>
      </w:r>
    </w:p>
    <w:p w14:paraId="4A9C0A32" w14:textId="77777777" w:rsidR="00714186" w:rsidRPr="00DE02FC" w:rsidRDefault="00714186" w:rsidP="00270AE0"/>
    <w:tbl>
      <w:tblPr>
        <w:tblW w:w="7650" w:type="dxa"/>
        <w:jc w:val="center"/>
        <w:tblLook w:val="04A0" w:firstRow="1" w:lastRow="0" w:firstColumn="1" w:lastColumn="0" w:noHBand="0" w:noVBand="1"/>
      </w:tblPr>
      <w:tblGrid>
        <w:gridCol w:w="1980"/>
        <w:gridCol w:w="440"/>
        <w:gridCol w:w="1350"/>
        <w:gridCol w:w="560"/>
        <w:gridCol w:w="3320"/>
      </w:tblGrid>
      <w:tr w:rsidR="00A276CD" w:rsidRPr="00DE02FC" w14:paraId="4219D3E1" w14:textId="77777777" w:rsidTr="00A276CD">
        <w:trPr>
          <w:trHeight w:val="312"/>
          <w:jc w:val="center"/>
        </w:trPr>
        <w:tc>
          <w:tcPr>
            <w:tcW w:w="1980" w:type="dxa"/>
            <w:tcBorders>
              <w:top w:val="nil"/>
              <w:left w:val="nil"/>
              <w:bottom w:val="nil"/>
              <w:right w:val="nil"/>
            </w:tcBorders>
            <w:shd w:val="clear" w:color="auto" w:fill="auto"/>
            <w:noWrap/>
            <w:vAlign w:val="center"/>
            <w:hideMark/>
          </w:tcPr>
          <w:p w14:paraId="421D5E45" w14:textId="77777777" w:rsidR="00A276CD" w:rsidRPr="00DE02FC" w:rsidRDefault="00A276CD" w:rsidP="00A276CD">
            <w:pPr>
              <w:rPr>
                <w:b/>
                <w:bCs/>
                <w:color w:val="000000"/>
              </w:rPr>
            </w:pPr>
            <w:r w:rsidRPr="00DE02FC">
              <w:rPr>
                <w:b/>
                <w:bCs/>
                <w:color w:val="000000"/>
              </w:rPr>
              <w:t>Active Directory</w:t>
            </w:r>
          </w:p>
        </w:tc>
        <w:tc>
          <w:tcPr>
            <w:tcW w:w="440" w:type="dxa"/>
            <w:tcBorders>
              <w:top w:val="nil"/>
              <w:left w:val="nil"/>
              <w:bottom w:val="nil"/>
              <w:right w:val="nil"/>
            </w:tcBorders>
            <w:shd w:val="clear" w:color="auto" w:fill="auto"/>
            <w:noWrap/>
            <w:vAlign w:val="bottom"/>
            <w:hideMark/>
          </w:tcPr>
          <w:p w14:paraId="7BB66344" w14:textId="77777777" w:rsidR="00A276CD" w:rsidRPr="00DE02FC" w:rsidRDefault="00A276CD" w:rsidP="00A276CD">
            <w:pPr>
              <w:rPr>
                <w:b/>
                <w:bCs/>
                <w:color w:val="000000"/>
              </w:rPr>
            </w:pPr>
          </w:p>
        </w:tc>
        <w:tc>
          <w:tcPr>
            <w:tcW w:w="1350" w:type="dxa"/>
            <w:tcBorders>
              <w:top w:val="nil"/>
              <w:left w:val="nil"/>
              <w:bottom w:val="nil"/>
              <w:right w:val="nil"/>
            </w:tcBorders>
            <w:shd w:val="clear" w:color="auto" w:fill="auto"/>
            <w:noWrap/>
            <w:vAlign w:val="center"/>
            <w:hideMark/>
          </w:tcPr>
          <w:p w14:paraId="1F0B1E9E" w14:textId="77777777" w:rsidR="00A276CD" w:rsidRPr="00DE02FC" w:rsidRDefault="00A276CD" w:rsidP="00A276CD">
            <w:pPr>
              <w:rPr>
                <w:b/>
                <w:bCs/>
                <w:color w:val="000000"/>
              </w:rPr>
            </w:pPr>
            <w:r w:rsidRPr="00DE02FC">
              <w:rPr>
                <w:b/>
                <w:bCs/>
                <w:color w:val="000000"/>
              </w:rPr>
              <w:t xml:space="preserve">Messaging </w:t>
            </w:r>
          </w:p>
        </w:tc>
        <w:tc>
          <w:tcPr>
            <w:tcW w:w="560" w:type="dxa"/>
            <w:tcBorders>
              <w:top w:val="nil"/>
              <w:left w:val="nil"/>
              <w:bottom w:val="nil"/>
              <w:right w:val="nil"/>
            </w:tcBorders>
            <w:shd w:val="clear" w:color="auto" w:fill="auto"/>
            <w:noWrap/>
            <w:vAlign w:val="bottom"/>
            <w:hideMark/>
          </w:tcPr>
          <w:p w14:paraId="08A25111" w14:textId="77777777" w:rsidR="00A276CD" w:rsidRPr="00DE02FC" w:rsidRDefault="00A276CD" w:rsidP="00A276CD">
            <w:pPr>
              <w:rPr>
                <w:b/>
                <w:bCs/>
                <w:color w:val="000000"/>
              </w:rPr>
            </w:pPr>
          </w:p>
        </w:tc>
        <w:tc>
          <w:tcPr>
            <w:tcW w:w="3320" w:type="dxa"/>
            <w:tcBorders>
              <w:top w:val="nil"/>
              <w:left w:val="nil"/>
              <w:bottom w:val="nil"/>
              <w:right w:val="nil"/>
            </w:tcBorders>
            <w:shd w:val="clear" w:color="auto" w:fill="auto"/>
            <w:noWrap/>
            <w:vAlign w:val="bottom"/>
            <w:hideMark/>
          </w:tcPr>
          <w:p w14:paraId="560CBF75" w14:textId="77777777" w:rsidR="00A276CD" w:rsidRPr="00DE02FC" w:rsidRDefault="00A276CD" w:rsidP="00A276CD">
            <w:pPr>
              <w:rPr>
                <w:b/>
                <w:bCs/>
                <w:color w:val="000000"/>
              </w:rPr>
            </w:pPr>
            <w:r w:rsidRPr="00DE02FC">
              <w:rPr>
                <w:b/>
                <w:bCs/>
                <w:color w:val="000000"/>
              </w:rPr>
              <w:t>Security</w:t>
            </w:r>
          </w:p>
        </w:tc>
      </w:tr>
      <w:tr w:rsidR="00A276CD" w:rsidRPr="00DE02FC" w14:paraId="006CBC03" w14:textId="77777777" w:rsidTr="00A276CD">
        <w:trPr>
          <w:trHeight w:val="312"/>
          <w:jc w:val="center"/>
        </w:trPr>
        <w:tc>
          <w:tcPr>
            <w:tcW w:w="1980" w:type="dxa"/>
            <w:tcBorders>
              <w:top w:val="nil"/>
              <w:left w:val="nil"/>
              <w:bottom w:val="nil"/>
              <w:right w:val="nil"/>
            </w:tcBorders>
            <w:shd w:val="clear" w:color="auto" w:fill="auto"/>
            <w:noWrap/>
            <w:vAlign w:val="center"/>
            <w:hideMark/>
          </w:tcPr>
          <w:p w14:paraId="73E2398C" w14:textId="77777777" w:rsidR="00A276CD" w:rsidRPr="00DE02FC" w:rsidRDefault="00A276CD" w:rsidP="00A276CD">
            <w:pPr>
              <w:rPr>
                <w:b/>
                <w:bCs/>
                <w:color w:val="000000"/>
              </w:rPr>
            </w:pPr>
            <w:r w:rsidRPr="00DE02FC">
              <w:rPr>
                <w:b/>
                <w:bCs/>
                <w:color w:val="000000"/>
              </w:rPr>
              <w:t>Azure</w:t>
            </w:r>
          </w:p>
        </w:tc>
        <w:tc>
          <w:tcPr>
            <w:tcW w:w="440" w:type="dxa"/>
            <w:tcBorders>
              <w:top w:val="nil"/>
              <w:left w:val="nil"/>
              <w:bottom w:val="nil"/>
              <w:right w:val="nil"/>
            </w:tcBorders>
            <w:shd w:val="clear" w:color="auto" w:fill="auto"/>
            <w:noWrap/>
            <w:vAlign w:val="bottom"/>
            <w:hideMark/>
          </w:tcPr>
          <w:p w14:paraId="48C6B5C2" w14:textId="77777777" w:rsidR="00A276CD" w:rsidRPr="00DE02FC" w:rsidRDefault="00A276CD" w:rsidP="00A276CD">
            <w:pPr>
              <w:rPr>
                <w:b/>
                <w:bCs/>
                <w:color w:val="000000"/>
              </w:rPr>
            </w:pPr>
          </w:p>
        </w:tc>
        <w:tc>
          <w:tcPr>
            <w:tcW w:w="1350" w:type="dxa"/>
            <w:tcBorders>
              <w:top w:val="nil"/>
              <w:left w:val="nil"/>
              <w:bottom w:val="nil"/>
              <w:right w:val="nil"/>
            </w:tcBorders>
            <w:shd w:val="clear" w:color="auto" w:fill="auto"/>
            <w:noWrap/>
            <w:vAlign w:val="center"/>
            <w:hideMark/>
          </w:tcPr>
          <w:p w14:paraId="0A379DBC" w14:textId="77777777" w:rsidR="00A276CD" w:rsidRPr="00DE02FC" w:rsidRDefault="00A276CD" w:rsidP="00A276CD">
            <w:pPr>
              <w:rPr>
                <w:b/>
                <w:bCs/>
                <w:color w:val="000000"/>
              </w:rPr>
            </w:pPr>
            <w:r w:rsidRPr="00DE02FC">
              <w:rPr>
                <w:b/>
                <w:bCs/>
                <w:color w:val="000000"/>
              </w:rPr>
              <w:t>Migrations</w:t>
            </w:r>
          </w:p>
        </w:tc>
        <w:tc>
          <w:tcPr>
            <w:tcW w:w="560" w:type="dxa"/>
            <w:tcBorders>
              <w:top w:val="nil"/>
              <w:left w:val="nil"/>
              <w:bottom w:val="nil"/>
              <w:right w:val="nil"/>
            </w:tcBorders>
            <w:shd w:val="clear" w:color="auto" w:fill="auto"/>
            <w:noWrap/>
            <w:vAlign w:val="bottom"/>
            <w:hideMark/>
          </w:tcPr>
          <w:p w14:paraId="12AAE900" w14:textId="77777777" w:rsidR="00A276CD" w:rsidRPr="00DE02FC" w:rsidRDefault="00A276CD" w:rsidP="00A276CD">
            <w:pPr>
              <w:rPr>
                <w:b/>
                <w:bCs/>
                <w:color w:val="000000"/>
              </w:rPr>
            </w:pPr>
          </w:p>
        </w:tc>
        <w:tc>
          <w:tcPr>
            <w:tcW w:w="3320" w:type="dxa"/>
            <w:tcBorders>
              <w:top w:val="nil"/>
              <w:left w:val="nil"/>
              <w:bottom w:val="nil"/>
              <w:right w:val="nil"/>
            </w:tcBorders>
            <w:shd w:val="clear" w:color="auto" w:fill="auto"/>
            <w:noWrap/>
            <w:vAlign w:val="bottom"/>
            <w:hideMark/>
          </w:tcPr>
          <w:p w14:paraId="41B96537" w14:textId="77777777" w:rsidR="00A276CD" w:rsidRPr="00DE02FC" w:rsidRDefault="00A276CD" w:rsidP="00A276CD">
            <w:pPr>
              <w:rPr>
                <w:b/>
                <w:bCs/>
                <w:color w:val="000000"/>
              </w:rPr>
            </w:pPr>
            <w:r w:rsidRPr="00DE02FC">
              <w:rPr>
                <w:b/>
                <w:bCs/>
                <w:color w:val="000000"/>
              </w:rPr>
              <w:t>Identity Access Management</w:t>
            </w:r>
          </w:p>
        </w:tc>
      </w:tr>
      <w:tr w:rsidR="00A276CD" w:rsidRPr="00DE02FC" w14:paraId="0879B93D" w14:textId="77777777" w:rsidTr="00A276CD">
        <w:trPr>
          <w:trHeight w:val="312"/>
          <w:jc w:val="center"/>
        </w:trPr>
        <w:tc>
          <w:tcPr>
            <w:tcW w:w="1980" w:type="dxa"/>
            <w:tcBorders>
              <w:top w:val="nil"/>
              <w:left w:val="nil"/>
              <w:bottom w:val="nil"/>
              <w:right w:val="nil"/>
            </w:tcBorders>
            <w:shd w:val="clear" w:color="auto" w:fill="auto"/>
            <w:noWrap/>
            <w:vAlign w:val="center"/>
            <w:hideMark/>
          </w:tcPr>
          <w:p w14:paraId="66756813" w14:textId="77777777" w:rsidR="00A276CD" w:rsidRPr="00DE02FC" w:rsidRDefault="00A276CD" w:rsidP="00A276CD">
            <w:pPr>
              <w:rPr>
                <w:b/>
                <w:bCs/>
                <w:color w:val="000000"/>
              </w:rPr>
            </w:pPr>
            <w:r w:rsidRPr="00DE02FC">
              <w:rPr>
                <w:b/>
                <w:bCs/>
                <w:color w:val="000000"/>
              </w:rPr>
              <w:t>Cloud</w:t>
            </w:r>
          </w:p>
        </w:tc>
        <w:tc>
          <w:tcPr>
            <w:tcW w:w="440" w:type="dxa"/>
            <w:tcBorders>
              <w:top w:val="nil"/>
              <w:left w:val="nil"/>
              <w:bottom w:val="nil"/>
              <w:right w:val="nil"/>
            </w:tcBorders>
            <w:shd w:val="clear" w:color="auto" w:fill="auto"/>
            <w:noWrap/>
            <w:vAlign w:val="bottom"/>
            <w:hideMark/>
          </w:tcPr>
          <w:p w14:paraId="41268874" w14:textId="77777777" w:rsidR="00A276CD" w:rsidRPr="00DE02FC" w:rsidRDefault="00A276CD" w:rsidP="00A276CD">
            <w:pPr>
              <w:rPr>
                <w:b/>
                <w:bCs/>
                <w:color w:val="000000"/>
              </w:rPr>
            </w:pPr>
          </w:p>
        </w:tc>
        <w:tc>
          <w:tcPr>
            <w:tcW w:w="1350" w:type="dxa"/>
            <w:tcBorders>
              <w:top w:val="nil"/>
              <w:left w:val="nil"/>
              <w:bottom w:val="nil"/>
              <w:right w:val="nil"/>
            </w:tcBorders>
            <w:shd w:val="clear" w:color="auto" w:fill="auto"/>
            <w:noWrap/>
            <w:vAlign w:val="center"/>
            <w:hideMark/>
          </w:tcPr>
          <w:p w14:paraId="7E4DB07D" w14:textId="77777777" w:rsidR="00A276CD" w:rsidRPr="00DE02FC" w:rsidRDefault="00A276CD" w:rsidP="00A276CD">
            <w:pPr>
              <w:rPr>
                <w:b/>
                <w:bCs/>
                <w:color w:val="000000"/>
              </w:rPr>
            </w:pPr>
            <w:r w:rsidRPr="00DE02FC">
              <w:rPr>
                <w:b/>
                <w:bCs/>
                <w:color w:val="000000"/>
              </w:rPr>
              <w:t>O365</w:t>
            </w:r>
          </w:p>
        </w:tc>
        <w:tc>
          <w:tcPr>
            <w:tcW w:w="560" w:type="dxa"/>
            <w:tcBorders>
              <w:top w:val="nil"/>
              <w:left w:val="nil"/>
              <w:bottom w:val="nil"/>
              <w:right w:val="nil"/>
            </w:tcBorders>
            <w:shd w:val="clear" w:color="auto" w:fill="auto"/>
            <w:noWrap/>
            <w:vAlign w:val="bottom"/>
            <w:hideMark/>
          </w:tcPr>
          <w:p w14:paraId="0578B043" w14:textId="77777777" w:rsidR="00A276CD" w:rsidRPr="00DE02FC" w:rsidRDefault="00A276CD" w:rsidP="00A276CD">
            <w:pPr>
              <w:rPr>
                <w:b/>
                <w:bCs/>
                <w:color w:val="000000"/>
              </w:rPr>
            </w:pPr>
          </w:p>
        </w:tc>
        <w:tc>
          <w:tcPr>
            <w:tcW w:w="3320" w:type="dxa"/>
            <w:tcBorders>
              <w:top w:val="nil"/>
              <w:left w:val="nil"/>
              <w:bottom w:val="nil"/>
              <w:right w:val="nil"/>
            </w:tcBorders>
            <w:shd w:val="clear" w:color="auto" w:fill="auto"/>
            <w:noWrap/>
            <w:vAlign w:val="bottom"/>
            <w:hideMark/>
          </w:tcPr>
          <w:p w14:paraId="020EAFC5" w14:textId="77777777" w:rsidR="00A276CD" w:rsidRPr="00DE02FC" w:rsidRDefault="00A276CD" w:rsidP="00A276CD">
            <w:pPr>
              <w:rPr>
                <w:sz w:val="20"/>
                <w:szCs w:val="20"/>
              </w:rPr>
            </w:pPr>
          </w:p>
        </w:tc>
      </w:tr>
    </w:tbl>
    <w:p w14:paraId="5F400BFC" w14:textId="77777777" w:rsidR="00714186" w:rsidRPr="00DE02FC" w:rsidRDefault="00714186" w:rsidP="00270AE0"/>
    <w:p w14:paraId="2DB50E45" w14:textId="68E0BE1C" w:rsidR="001973FB" w:rsidRPr="00DE02FC" w:rsidRDefault="00270AE0" w:rsidP="00270AE0">
      <w:r w:rsidRPr="00DE02FC">
        <w:t>With a heavy focus on structured methodologies</w:t>
      </w:r>
      <w:r w:rsidR="001973FB" w:rsidRPr="00DE02FC">
        <w:t>, analysis</w:t>
      </w:r>
      <w:r w:rsidR="00BF1F11" w:rsidRPr="00DE02FC">
        <w:t xml:space="preserve"> and documentation,</w:t>
      </w:r>
      <w:r w:rsidRPr="00DE02FC">
        <w:t xml:space="preserve"> </w:t>
      </w:r>
      <w:r w:rsidR="00BF1F11" w:rsidRPr="00DE02FC">
        <w:t xml:space="preserve">I </w:t>
      </w:r>
      <w:r w:rsidR="001973FB" w:rsidRPr="00DE02FC">
        <w:t xml:space="preserve">provide and implement the solutions you require. </w:t>
      </w:r>
    </w:p>
    <w:p w14:paraId="07C56B7F" w14:textId="77777777" w:rsidR="001973FB" w:rsidRPr="00DE02FC" w:rsidRDefault="001973FB" w:rsidP="00270AE0"/>
    <w:p w14:paraId="0601C95D" w14:textId="34C64DDC" w:rsidR="006C6C33" w:rsidRPr="00DE02FC" w:rsidRDefault="006C6C33" w:rsidP="00270AE0">
      <w:r w:rsidRPr="00DE02FC">
        <w:t>Although m</w:t>
      </w:r>
      <w:r w:rsidR="001973FB" w:rsidRPr="00DE02FC">
        <w:t>y li</w:t>
      </w:r>
      <w:r w:rsidRPr="00DE02FC">
        <w:t>st of clientele include</w:t>
      </w:r>
      <w:r w:rsidR="00BF1F11" w:rsidRPr="00DE02FC">
        <w:t>s</w:t>
      </w:r>
      <w:r w:rsidRPr="00DE02FC">
        <w:t xml:space="preserve"> numerous Fortune 10, Fortune 50 and Fortune 100 companies</w:t>
      </w:r>
      <w:r w:rsidR="00BF1F11" w:rsidRPr="00DE02FC">
        <w:t>;</w:t>
      </w:r>
      <w:r w:rsidR="008225CF" w:rsidRPr="00DE02FC">
        <w:t xml:space="preserve"> I provide solutions for</w:t>
      </w:r>
      <w:r w:rsidRPr="00DE02FC">
        <w:t xml:space="preserve"> companies of any size</w:t>
      </w:r>
      <w:r w:rsidR="008225CF" w:rsidRPr="00DE02FC">
        <w:t>. My experience</w:t>
      </w:r>
      <w:r w:rsidR="00BF1F11" w:rsidRPr="00DE02FC">
        <w:t xml:space="preserve"> span</w:t>
      </w:r>
      <w:r w:rsidR="008225CF" w:rsidRPr="00DE02FC">
        <w:t>s</w:t>
      </w:r>
      <w:r w:rsidR="00BF1F11" w:rsidRPr="00DE02FC">
        <w:t xml:space="preserve"> myriad </w:t>
      </w:r>
      <w:r w:rsidRPr="00DE02FC">
        <w:t>industr</w:t>
      </w:r>
      <w:r w:rsidR="00BF1F11" w:rsidRPr="00DE02FC">
        <w:t>ies</w:t>
      </w:r>
      <w:r w:rsidRPr="00DE02FC">
        <w:t>, including:</w:t>
      </w:r>
    </w:p>
    <w:tbl>
      <w:tblPr>
        <w:tblW w:w="7650" w:type="dxa"/>
        <w:jc w:val="center"/>
        <w:tblLook w:val="04A0" w:firstRow="1" w:lastRow="0" w:firstColumn="1" w:lastColumn="0" w:noHBand="0" w:noVBand="1"/>
      </w:tblPr>
      <w:tblGrid>
        <w:gridCol w:w="4400"/>
        <w:gridCol w:w="440"/>
        <w:gridCol w:w="2810"/>
      </w:tblGrid>
      <w:tr w:rsidR="00FD67F7" w:rsidRPr="00DE02FC" w14:paraId="16AC212B" w14:textId="77777777" w:rsidTr="00A276CD">
        <w:trPr>
          <w:trHeight w:val="312"/>
          <w:jc w:val="center"/>
        </w:trPr>
        <w:tc>
          <w:tcPr>
            <w:tcW w:w="4400" w:type="dxa"/>
            <w:tcBorders>
              <w:top w:val="nil"/>
              <w:left w:val="nil"/>
              <w:bottom w:val="nil"/>
              <w:right w:val="nil"/>
            </w:tcBorders>
            <w:shd w:val="clear" w:color="auto" w:fill="auto"/>
            <w:noWrap/>
            <w:vAlign w:val="bottom"/>
            <w:hideMark/>
          </w:tcPr>
          <w:p w14:paraId="31A84D08" w14:textId="77777777" w:rsidR="00FD67F7" w:rsidRPr="00DE02FC" w:rsidRDefault="00FD67F7" w:rsidP="00FD67F7">
            <w:pPr>
              <w:rPr>
                <w:b/>
                <w:bCs/>
                <w:color w:val="000000"/>
              </w:rPr>
            </w:pPr>
          </w:p>
          <w:p w14:paraId="22893816" w14:textId="77777777" w:rsidR="00FD67F7" w:rsidRPr="00DE02FC" w:rsidRDefault="00FD67F7" w:rsidP="00FD67F7">
            <w:pPr>
              <w:rPr>
                <w:b/>
                <w:bCs/>
                <w:color w:val="000000"/>
              </w:rPr>
            </w:pPr>
            <w:r w:rsidRPr="00DE02FC">
              <w:rPr>
                <w:b/>
                <w:bCs/>
                <w:color w:val="000000"/>
              </w:rPr>
              <w:t>Accounting</w:t>
            </w:r>
          </w:p>
        </w:tc>
        <w:tc>
          <w:tcPr>
            <w:tcW w:w="440" w:type="dxa"/>
            <w:tcBorders>
              <w:top w:val="nil"/>
              <w:left w:val="nil"/>
              <w:bottom w:val="nil"/>
              <w:right w:val="nil"/>
            </w:tcBorders>
            <w:shd w:val="clear" w:color="auto" w:fill="auto"/>
            <w:noWrap/>
            <w:vAlign w:val="bottom"/>
            <w:hideMark/>
          </w:tcPr>
          <w:p w14:paraId="0539688E" w14:textId="77777777" w:rsidR="00FD67F7" w:rsidRPr="00DE02FC" w:rsidRDefault="00FD67F7" w:rsidP="00FD67F7">
            <w:pPr>
              <w:rPr>
                <w:b/>
                <w:bCs/>
                <w:color w:val="000000"/>
              </w:rPr>
            </w:pPr>
          </w:p>
        </w:tc>
        <w:tc>
          <w:tcPr>
            <w:tcW w:w="2810" w:type="dxa"/>
            <w:tcBorders>
              <w:top w:val="nil"/>
              <w:left w:val="nil"/>
              <w:bottom w:val="nil"/>
              <w:right w:val="nil"/>
            </w:tcBorders>
            <w:shd w:val="clear" w:color="auto" w:fill="auto"/>
            <w:noWrap/>
            <w:vAlign w:val="bottom"/>
            <w:hideMark/>
          </w:tcPr>
          <w:p w14:paraId="066CCAC8" w14:textId="77777777" w:rsidR="00FD67F7" w:rsidRPr="00DE02FC" w:rsidRDefault="00FD67F7" w:rsidP="00FD67F7">
            <w:pPr>
              <w:rPr>
                <w:b/>
                <w:bCs/>
                <w:color w:val="000000"/>
              </w:rPr>
            </w:pPr>
            <w:r w:rsidRPr="00DE02FC">
              <w:rPr>
                <w:b/>
                <w:bCs/>
                <w:color w:val="000000"/>
              </w:rPr>
              <w:t>Health Care</w:t>
            </w:r>
          </w:p>
        </w:tc>
      </w:tr>
      <w:tr w:rsidR="00FD67F7" w:rsidRPr="00DE02FC" w14:paraId="7551362D" w14:textId="77777777" w:rsidTr="00A276CD">
        <w:trPr>
          <w:trHeight w:val="312"/>
          <w:jc w:val="center"/>
        </w:trPr>
        <w:tc>
          <w:tcPr>
            <w:tcW w:w="4400" w:type="dxa"/>
            <w:tcBorders>
              <w:top w:val="nil"/>
              <w:left w:val="nil"/>
              <w:bottom w:val="nil"/>
              <w:right w:val="nil"/>
            </w:tcBorders>
            <w:shd w:val="clear" w:color="auto" w:fill="auto"/>
            <w:noWrap/>
            <w:vAlign w:val="bottom"/>
            <w:hideMark/>
          </w:tcPr>
          <w:p w14:paraId="64811F2C" w14:textId="77777777" w:rsidR="00FD67F7" w:rsidRPr="00DE02FC" w:rsidRDefault="00FD67F7" w:rsidP="00FD67F7">
            <w:pPr>
              <w:rPr>
                <w:b/>
                <w:bCs/>
                <w:color w:val="000000"/>
              </w:rPr>
            </w:pPr>
            <w:r w:rsidRPr="00DE02FC">
              <w:rPr>
                <w:b/>
                <w:bCs/>
                <w:color w:val="000000"/>
              </w:rPr>
              <w:t>Banking</w:t>
            </w:r>
          </w:p>
        </w:tc>
        <w:tc>
          <w:tcPr>
            <w:tcW w:w="440" w:type="dxa"/>
            <w:tcBorders>
              <w:top w:val="nil"/>
              <w:left w:val="nil"/>
              <w:bottom w:val="nil"/>
              <w:right w:val="nil"/>
            </w:tcBorders>
            <w:shd w:val="clear" w:color="auto" w:fill="auto"/>
            <w:noWrap/>
            <w:vAlign w:val="bottom"/>
            <w:hideMark/>
          </w:tcPr>
          <w:p w14:paraId="4895CFCC" w14:textId="77777777" w:rsidR="00FD67F7" w:rsidRPr="00DE02FC" w:rsidRDefault="00FD67F7" w:rsidP="00FD67F7">
            <w:pPr>
              <w:rPr>
                <w:b/>
                <w:bCs/>
                <w:color w:val="000000"/>
              </w:rPr>
            </w:pPr>
          </w:p>
        </w:tc>
        <w:tc>
          <w:tcPr>
            <w:tcW w:w="2810" w:type="dxa"/>
            <w:tcBorders>
              <w:top w:val="nil"/>
              <w:left w:val="nil"/>
              <w:bottom w:val="nil"/>
              <w:right w:val="nil"/>
            </w:tcBorders>
            <w:shd w:val="clear" w:color="auto" w:fill="auto"/>
            <w:noWrap/>
            <w:vAlign w:val="bottom"/>
            <w:hideMark/>
          </w:tcPr>
          <w:p w14:paraId="3651A5C5" w14:textId="77777777" w:rsidR="00FD67F7" w:rsidRPr="00DE02FC" w:rsidRDefault="00FD67F7" w:rsidP="00FD67F7">
            <w:pPr>
              <w:rPr>
                <w:b/>
                <w:bCs/>
                <w:color w:val="000000"/>
              </w:rPr>
            </w:pPr>
            <w:r w:rsidRPr="00DE02FC">
              <w:rPr>
                <w:b/>
                <w:bCs/>
                <w:color w:val="000000"/>
              </w:rPr>
              <w:t>Hospitality</w:t>
            </w:r>
          </w:p>
        </w:tc>
      </w:tr>
      <w:tr w:rsidR="00FD67F7" w:rsidRPr="00DE02FC" w14:paraId="102A5875" w14:textId="77777777" w:rsidTr="00A276CD">
        <w:trPr>
          <w:trHeight w:val="312"/>
          <w:jc w:val="center"/>
        </w:trPr>
        <w:tc>
          <w:tcPr>
            <w:tcW w:w="4400" w:type="dxa"/>
            <w:tcBorders>
              <w:top w:val="nil"/>
              <w:left w:val="nil"/>
              <w:bottom w:val="nil"/>
              <w:right w:val="nil"/>
            </w:tcBorders>
            <w:shd w:val="clear" w:color="auto" w:fill="auto"/>
            <w:noWrap/>
            <w:vAlign w:val="bottom"/>
            <w:hideMark/>
          </w:tcPr>
          <w:p w14:paraId="479864B8" w14:textId="77777777" w:rsidR="00FD67F7" w:rsidRPr="00DE02FC" w:rsidRDefault="00FD67F7" w:rsidP="00FD67F7">
            <w:pPr>
              <w:rPr>
                <w:b/>
                <w:bCs/>
                <w:color w:val="000000"/>
              </w:rPr>
            </w:pPr>
            <w:r w:rsidRPr="00DE02FC">
              <w:rPr>
                <w:b/>
                <w:bCs/>
                <w:color w:val="000000"/>
              </w:rPr>
              <w:t>Business Services</w:t>
            </w:r>
          </w:p>
        </w:tc>
        <w:tc>
          <w:tcPr>
            <w:tcW w:w="440" w:type="dxa"/>
            <w:tcBorders>
              <w:top w:val="nil"/>
              <w:left w:val="nil"/>
              <w:bottom w:val="nil"/>
              <w:right w:val="nil"/>
            </w:tcBorders>
            <w:shd w:val="clear" w:color="auto" w:fill="auto"/>
            <w:noWrap/>
            <w:vAlign w:val="bottom"/>
            <w:hideMark/>
          </w:tcPr>
          <w:p w14:paraId="3C5CB0CC" w14:textId="77777777" w:rsidR="00FD67F7" w:rsidRPr="00DE02FC" w:rsidRDefault="00FD67F7" w:rsidP="00FD67F7">
            <w:pPr>
              <w:rPr>
                <w:b/>
                <w:bCs/>
                <w:color w:val="000000"/>
              </w:rPr>
            </w:pPr>
          </w:p>
        </w:tc>
        <w:tc>
          <w:tcPr>
            <w:tcW w:w="2810" w:type="dxa"/>
            <w:tcBorders>
              <w:top w:val="nil"/>
              <w:left w:val="nil"/>
              <w:bottom w:val="nil"/>
              <w:right w:val="nil"/>
            </w:tcBorders>
            <w:shd w:val="clear" w:color="auto" w:fill="auto"/>
            <w:noWrap/>
            <w:vAlign w:val="bottom"/>
            <w:hideMark/>
          </w:tcPr>
          <w:p w14:paraId="4AF766AA" w14:textId="77777777" w:rsidR="00FD67F7" w:rsidRPr="00DE02FC" w:rsidRDefault="00FD67F7" w:rsidP="00FD67F7">
            <w:pPr>
              <w:rPr>
                <w:b/>
                <w:bCs/>
                <w:color w:val="000000"/>
              </w:rPr>
            </w:pPr>
            <w:r w:rsidRPr="00DE02FC">
              <w:rPr>
                <w:b/>
                <w:bCs/>
                <w:color w:val="000000"/>
              </w:rPr>
              <w:t>Insurance</w:t>
            </w:r>
          </w:p>
        </w:tc>
      </w:tr>
      <w:tr w:rsidR="00FD67F7" w:rsidRPr="00DE02FC" w14:paraId="0F2BE898" w14:textId="77777777" w:rsidTr="00A276CD">
        <w:trPr>
          <w:trHeight w:val="312"/>
          <w:jc w:val="center"/>
        </w:trPr>
        <w:tc>
          <w:tcPr>
            <w:tcW w:w="4400" w:type="dxa"/>
            <w:tcBorders>
              <w:top w:val="nil"/>
              <w:left w:val="nil"/>
              <w:bottom w:val="nil"/>
              <w:right w:val="nil"/>
            </w:tcBorders>
            <w:shd w:val="clear" w:color="auto" w:fill="auto"/>
            <w:noWrap/>
            <w:vAlign w:val="bottom"/>
            <w:hideMark/>
          </w:tcPr>
          <w:p w14:paraId="43904C08" w14:textId="77777777" w:rsidR="00FD67F7" w:rsidRPr="00DE02FC" w:rsidRDefault="00FD67F7" w:rsidP="00FD67F7">
            <w:pPr>
              <w:rPr>
                <w:b/>
                <w:bCs/>
                <w:color w:val="000000"/>
              </w:rPr>
            </w:pPr>
            <w:r w:rsidRPr="00DE02FC">
              <w:rPr>
                <w:b/>
                <w:bCs/>
                <w:color w:val="000000"/>
              </w:rPr>
              <w:t>Communications</w:t>
            </w:r>
          </w:p>
        </w:tc>
        <w:tc>
          <w:tcPr>
            <w:tcW w:w="440" w:type="dxa"/>
            <w:tcBorders>
              <w:top w:val="nil"/>
              <w:left w:val="nil"/>
              <w:bottom w:val="nil"/>
              <w:right w:val="nil"/>
            </w:tcBorders>
            <w:shd w:val="clear" w:color="auto" w:fill="auto"/>
            <w:noWrap/>
            <w:vAlign w:val="bottom"/>
            <w:hideMark/>
          </w:tcPr>
          <w:p w14:paraId="11C1AC58" w14:textId="77777777" w:rsidR="00FD67F7" w:rsidRPr="00DE02FC" w:rsidRDefault="00FD67F7" w:rsidP="00FD67F7">
            <w:pPr>
              <w:rPr>
                <w:b/>
                <w:bCs/>
                <w:color w:val="000000"/>
              </w:rPr>
            </w:pPr>
          </w:p>
        </w:tc>
        <w:tc>
          <w:tcPr>
            <w:tcW w:w="2810" w:type="dxa"/>
            <w:tcBorders>
              <w:top w:val="nil"/>
              <w:left w:val="nil"/>
              <w:bottom w:val="nil"/>
              <w:right w:val="nil"/>
            </w:tcBorders>
            <w:shd w:val="clear" w:color="auto" w:fill="auto"/>
            <w:noWrap/>
            <w:vAlign w:val="bottom"/>
            <w:hideMark/>
          </w:tcPr>
          <w:p w14:paraId="4DFD72DA" w14:textId="77777777" w:rsidR="00FD67F7" w:rsidRPr="00DE02FC" w:rsidRDefault="00FD67F7" w:rsidP="00FD67F7">
            <w:pPr>
              <w:rPr>
                <w:b/>
                <w:bCs/>
                <w:color w:val="000000"/>
              </w:rPr>
            </w:pPr>
            <w:r w:rsidRPr="00DE02FC">
              <w:rPr>
                <w:b/>
                <w:bCs/>
                <w:color w:val="000000"/>
              </w:rPr>
              <w:t>Legal</w:t>
            </w:r>
          </w:p>
        </w:tc>
      </w:tr>
      <w:tr w:rsidR="00FD67F7" w:rsidRPr="00DE02FC" w14:paraId="33F6BA50" w14:textId="77777777" w:rsidTr="00A276CD">
        <w:trPr>
          <w:trHeight w:val="312"/>
          <w:jc w:val="center"/>
        </w:trPr>
        <w:tc>
          <w:tcPr>
            <w:tcW w:w="4400" w:type="dxa"/>
            <w:tcBorders>
              <w:top w:val="nil"/>
              <w:left w:val="nil"/>
              <w:bottom w:val="nil"/>
              <w:right w:val="nil"/>
            </w:tcBorders>
            <w:shd w:val="clear" w:color="auto" w:fill="auto"/>
            <w:noWrap/>
            <w:vAlign w:val="bottom"/>
            <w:hideMark/>
          </w:tcPr>
          <w:p w14:paraId="2286C911" w14:textId="77777777" w:rsidR="00FD67F7" w:rsidRPr="00DE02FC" w:rsidRDefault="00FD67F7" w:rsidP="00FD67F7">
            <w:pPr>
              <w:rPr>
                <w:b/>
                <w:bCs/>
                <w:color w:val="000000"/>
              </w:rPr>
            </w:pPr>
            <w:r w:rsidRPr="00DE02FC">
              <w:rPr>
                <w:b/>
                <w:bCs/>
                <w:color w:val="000000"/>
              </w:rPr>
              <w:t>Energy</w:t>
            </w:r>
          </w:p>
        </w:tc>
        <w:tc>
          <w:tcPr>
            <w:tcW w:w="440" w:type="dxa"/>
            <w:tcBorders>
              <w:top w:val="nil"/>
              <w:left w:val="nil"/>
              <w:bottom w:val="nil"/>
              <w:right w:val="nil"/>
            </w:tcBorders>
            <w:shd w:val="clear" w:color="auto" w:fill="auto"/>
            <w:noWrap/>
            <w:vAlign w:val="bottom"/>
            <w:hideMark/>
          </w:tcPr>
          <w:p w14:paraId="27DC4D58" w14:textId="77777777" w:rsidR="00FD67F7" w:rsidRPr="00DE02FC" w:rsidRDefault="00FD67F7" w:rsidP="00FD67F7">
            <w:pPr>
              <w:rPr>
                <w:b/>
                <w:bCs/>
                <w:color w:val="000000"/>
              </w:rPr>
            </w:pPr>
          </w:p>
        </w:tc>
        <w:tc>
          <w:tcPr>
            <w:tcW w:w="2810" w:type="dxa"/>
            <w:tcBorders>
              <w:top w:val="nil"/>
              <w:left w:val="nil"/>
              <w:bottom w:val="nil"/>
              <w:right w:val="nil"/>
            </w:tcBorders>
            <w:shd w:val="clear" w:color="auto" w:fill="auto"/>
            <w:noWrap/>
            <w:vAlign w:val="bottom"/>
            <w:hideMark/>
          </w:tcPr>
          <w:p w14:paraId="498FFD56" w14:textId="77777777" w:rsidR="00FD67F7" w:rsidRPr="00DE02FC" w:rsidRDefault="00FD67F7" w:rsidP="00FD67F7">
            <w:pPr>
              <w:rPr>
                <w:b/>
                <w:bCs/>
                <w:color w:val="000000"/>
              </w:rPr>
            </w:pPr>
            <w:r w:rsidRPr="00DE02FC">
              <w:rPr>
                <w:b/>
                <w:bCs/>
                <w:color w:val="000000"/>
              </w:rPr>
              <w:t>Manufacturing</w:t>
            </w:r>
          </w:p>
        </w:tc>
      </w:tr>
      <w:tr w:rsidR="00FD67F7" w:rsidRPr="00DE02FC" w14:paraId="0C477E7A" w14:textId="77777777" w:rsidTr="00A276CD">
        <w:trPr>
          <w:trHeight w:val="312"/>
          <w:jc w:val="center"/>
        </w:trPr>
        <w:tc>
          <w:tcPr>
            <w:tcW w:w="4400" w:type="dxa"/>
            <w:tcBorders>
              <w:top w:val="nil"/>
              <w:left w:val="nil"/>
              <w:bottom w:val="nil"/>
              <w:right w:val="nil"/>
            </w:tcBorders>
            <w:shd w:val="clear" w:color="auto" w:fill="auto"/>
            <w:noWrap/>
            <w:vAlign w:val="bottom"/>
            <w:hideMark/>
          </w:tcPr>
          <w:p w14:paraId="1B566263" w14:textId="77777777" w:rsidR="00FD67F7" w:rsidRPr="00DE02FC" w:rsidRDefault="00FD67F7" w:rsidP="00FD67F7">
            <w:pPr>
              <w:rPr>
                <w:b/>
                <w:bCs/>
                <w:color w:val="000000"/>
              </w:rPr>
            </w:pPr>
            <w:r w:rsidRPr="00DE02FC">
              <w:rPr>
                <w:b/>
                <w:bCs/>
                <w:color w:val="000000"/>
              </w:rPr>
              <w:t>Finance</w:t>
            </w:r>
          </w:p>
        </w:tc>
        <w:tc>
          <w:tcPr>
            <w:tcW w:w="440" w:type="dxa"/>
            <w:tcBorders>
              <w:top w:val="nil"/>
              <w:left w:val="nil"/>
              <w:bottom w:val="nil"/>
              <w:right w:val="nil"/>
            </w:tcBorders>
            <w:shd w:val="clear" w:color="auto" w:fill="auto"/>
            <w:noWrap/>
            <w:vAlign w:val="bottom"/>
            <w:hideMark/>
          </w:tcPr>
          <w:p w14:paraId="5C0922D7" w14:textId="77777777" w:rsidR="00FD67F7" w:rsidRPr="00DE02FC" w:rsidRDefault="00FD67F7" w:rsidP="00FD67F7">
            <w:pPr>
              <w:rPr>
                <w:b/>
                <w:bCs/>
                <w:color w:val="000000"/>
              </w:rPr>
            </w:pPr>
          </w:p>
        </w:tc>
        <w:tc>
          <w:tcPr>
            <w:tcW w:w="2810" w:type="dxa"/>
            <w:tcBorders>
              <w:top w:val="nil"/>
              <w:left w:val="nil"/>
              <w:bottom w:val="nil"/>
              <w:right w:val="nil"/>
            </w:tcBorders>
            <w:shd w:val="clear" w:color="auto" w:fill="auto"/>
            <w:noWrap/>
            <w:vAlign w:val="bottom"/>
            <w:hideMark/>
          </w:tcPr>
          <w:p w14:paraId="658A78C1" w14:textId="77777777" w:rsidR="00FD67F7" w:rsidRPr="00DE02FC" w:rsidRDefault="00FD67F7" w:rsidP="00FD67F7">
            <w:pPr>
              <w:rPr>
                <w:b/>
                <w:bCs/>
                <w:color w:val="000000"/>
              </w:rPr>
            </w:pPr>
            <w:r w:rsidRPr="00DE02FC">
              <w:rPr>
                <w:b/>
                <w:bCs/>
                <w:color w:val="000000"/>
              </w:rPr>
              <w:t>Pharmaceutical</w:t>
            </w:r>
          </w:p>
        </w:tc>
      </w:tr>
      <w:tr w:rsidR="00FD67F7" w:rsidRPr="00DE02FC" w14:paraId="32924D32" w14:textId="77777777" w:rsidTr="00A276CD">
        <w:trPr>
          <w:trHeight w:val="312"/>
          <w:jc w:val="center"/>
        </w:trPr>
        <w:tc>
          <w:tcPr>
            <w:tcW w:w="4400" w:type="dxa"/>
            <w:tcBorders>
              <w:top w:val="nil"/>
              <w:left w:val="nil"/>
              <w:bottom w:val="nil"/>
              <w:right w:val="nil"/>
            </w:tcBorders>
            <w:shd w:val="clear" w:color="auto" w:fill="auto"/>
            <w:noWrap/>
            <w:vAlign w:val="bottom"/>
            <w:hideMark/>
          </w:tcPr>
          <w:p w14:paraId="7D6DA38C" w14:textId="77777777" w:rsidR="00FD67F7" w:rsidRPr="00DE02FC" w:rsidRDefault="00FD67F7" w:rsidP="00FD67F7">
            <w:pPr>
              <w:rPr>
                <w:b/>
                <w:bCs/>
                <w:color w:val="000000"/>
              </w:rPr>
            </w:pPr>
            <w:r w:rsidRPr="00DE02FC">
              <w:rPr>
                <w:b/>
                <w:bCs/>
                <w:color w:val="000000"/>
              </w:rPr>
              <w:t>Government (with Security Clearance)</w:t>
            </w:r>
          </w:p>
          <w:p w14:paraId="2DCBB330" w14:textId="38B28242" w:rsidR="00E01093" w:rsidRPr="00DE02FC" w:rsidRDefault="00E01093" w:rsidP="00FD67F7">
            <w:pPr>
              <w:rPr>
                <w:b/>
                <w:bCs/>
                <w:color w:val="000000"/>
              </w:rPr>
            </w:pPr>
            <w:r w:rsidRPr="00DE02FC">
              <w:rPr>
                <w:b/>
                <w:bCs/>
                <w:color w:val="000000"/>
              </w:rPr>
              <w:t>DOD, DOJ, DOE, NNSA</w:t>
            </w:r>
          </w:p>
        </w:tc>
        <w:tc>
          <w:tcPr>
            <w:tcW w:w="440" w:type="dxa"/>
            <w:tcBorders>
              <w:top w:val="nil"/>
              <w:left w:val="nil"/>
              <w:bottom w:val="nil"/>
              <w:right w:val="nil"/>
            </w:tcBorders>
            <w:shd w:val="clear" w:color="auto" w:fill="auto"/>
            <w:noWrap/>
            <w:vAlign w:val="bottom"/>
            <w:hideMark/>
          </w:tcPr>
          <w:p w14:paraId="7AA5F9FF" w14:textId="77777777" w:rsidR="00FD67F7" w:rsidRPr="00DE02FC" w:rsidRDefault="00FD67F7" w:rsidP="00FD67F7">
            <w:pPr>
              <w:rPr>
                <w:b/>
                <w:bCs/>
                <w:color w:val="000000"/>
              </w:rPr>
            </w:pPr>
          </w:p>
        </w:tc>
        <w:tc>
          <w:tcPr>
            <w:tcW w:w="2810" w:type="dxa"/>
            <w:tcBorders>
              <w:top w:val="nil"/>
              <w:left w:val="nil"/>
              <w:bottom w:val="nil"/>
              <w:right w:val="nil"/>
            </w:tcBorders>
            <w:shd w:val="clear" w:color="auto" w:fill="auto"/>
            <w:noWrap/>
            <w:vAlign w:val="bottom"/>
            <w:hideMark/>
          </w:tcPr>
          <w:p w14:paraId="4C74A95E" w14:textId="21B22619" w:rsidR="00FD67F7" w:rsidRPr="00DE02FC" w:rsidRDefault="00FD67F7" w:rsidP="00FD67F7">
            <w:pPr>
              <w:rPr>
                <w:b/>
                <w:bCs/>
                <w:color w:val="000000"/>
              </w:rPr>
            </w:pPr>
          </w:p>
        </w:tc>
      </w:tr>
    </w:tbl>
    <w:p w14:paraId="41FA2E76" w14:textId="77777777" w:rsidR="00FD67F7" w:rsidRPr="00DE02FC" w:rsidRDefault="00FD67F7" w:rsidP="00FD67F7">
      <w:pPr>
        <w:pStyle w:val="Heading2"/>
        <w:rPr>
          <w:rFonts w:ascii="Times New Roman" w:hAnsi="Times New Roman" w:cs="Times New Roman"/>
        </w:rPr>
      </w:pPr>
    </w:p>
    <w:p w14:paraId="6405CE1F" w14:textId="579B79B7" w:rsidR="001341DF" w:rsidRPr="00DE02FC" w:rsidRDefault="001341DF" w:rsidP="00FD67F7">
      <w:pPr>
        <w:pStyle w:val="Heading2"/>
        <w:rPr>
          <w:rFonts w:ascii="Times New Roman" w:hAnsi="Times New Roman" w:cs="Times New Roman"/>
        </w:rPr>
      </w:pPr>
      <w:r w:rsidRPr="00DE02FC">
        <w:rPr>
          <w:rFonts w:ascii="Times New Roman" w:hAnsi="Times New Roman" w:cs="Times New Roman"/>
        </w:rPr>
        <w:t>Client List</w:t>
      </w:r>
    </w:p>
    <w:tbl>
      <w:tblPr>
        <w:tblW w:w="11160" w:type="dxa"/>
        <w:tblInd w:w="612" w:type="dxa"/>
        <w:tblLook w:val="04A0" w:firstRow="1" w:lastRow="0" w:firstColumn="1" w:lastColumn="0" w:noHBand="0" w:noVBand="1"/>
      </w:tblPr>
      <w:tblGrid>
        <w:gridCol w:w="4160"/>
        <w:gridCol w:w="420"/>
        <w:gridCol w:w="6580"/>
      </w:tblGrid>
      <w:tr w:rsidR="001279F1" w:rsidRPr="001279F1" w14:paraId="123F3909" w14:textId="77777777" w:rsidTr="001279F1">
        <w:trPr>
          <w:trHeight w:val="312"/>
        </w:trPr>
        <w:tc>
          <w:tcPr>
            <w:tcW w:w="4160" w:type="dxa"/>
            <w:tcBorders>
              <w:top w:val="nil"/>
              <w:left w:val="nil"/>
              <w:bottom w:val="nil"/>
              <w:right w:val="nil"/>
            </w:tcBorders>
            <w:shd w:val="clear" w:color="auto" w:fill="auto"/>
            <w:noWrap/>
            <w:vAlign w:val="center"/>
            <w:hideMark/>
          </w:tcPr>
          <w:p w14:paraId="485580DF" w14:textId="77777777" w:rsidR="001279F1" w:rsidRPr="001279F1" w:rsidRDefault="001279F1" w:rsidP="001279F1">
            <w:pPr>
              <w:rPr>
                <w:b/>
                <w:bCs/>
                <w:color w:val="000000"/>
              </w:rPr>
            </w:pPr>
            <w:r w:rsidRPr="001279F1">
              <w:rPr>
                <w:b/>
                <w:bCs/>
                <w:color w:val="000000"/>
              </w:rPr>
              <w:t>Abbott Pharmaceuticals</w:t>
            </w:r>
          </w:p>
        </w:tc>
        <w:tc>
          <w:tcPr>
            <w:tcW w:w="420" w:type="dxa"/>
            <w:tcBorders>
              <w:top w:val="nil"/>
              <w:left w:val="nil"/>
              <w:bottom w:val="nil"/>
              <w:right w:val="nil"/>
            </w:tcBorders>
            <w:shd w:val="clear" w:color="auto" w:fill="auto"/>
            <w:noWrap/>
            <w:vAlign w:val="center"/>
            <w:hideMark/>
          </w:tcPr>
          <w:p w14:paraId="133DD75C" w14:textId="77777777" w:rsidR="001279F1" w:rsidRPr="001279F1" w:rsidRDefault="001279F1" w:rsidP="001279F1">
            <w:pPr>
              <w:rPr>
                <w:b/>
                <w:bCs/>
                <w:color w:val="000000"/>
              </w:rPr>
            </w:pPr>
          </w:p>
        </w:tc>
        <w:tc>
          <w:tcPr>
            <w:tcW w:w="6580" w:type="dxa"/>
            <w:tcBorders>
              <w:top w:val="nil"/>
              <w:left w:val="nil"/>
              <w:bottom w:val="nil"/>
              <w:right w:val="nil"/>
            </w:tcBorders>
            <w:shd w:val="clear" w:color="auto" w:fill="auto"/>
            <w:noWrap/>
            <w:vAlign w:val="center"/>
            <w:hideMark/>
          </w:tcPr>
          <w:p w14:paraId="467BB0EC" w14:textId="77777777" w:rsidR="001279F1" w:rsidRPr="001279F1" w:rsidRDefault="001279F1" w:rsidP="001279F1">
            <w:pPr>
              <w:rPr>
                <w:b/>
                <w:bCs/>
                <w:color w:val="000000"/>
              </w:rPr>
            </w:pPr>
            <w:r w:rsidRPr="001279F1">
              <w:rPr>
                <w:b/>
                <w:bCs/>
                <w:color w:val="000000"/>
              </w:rPr>
              <w:t>Gateway Foundation</w:t>
            </w:r>
          </w:p>
        </w:tc>
      </w:tr>
      <w:tr w:rsidR="001279F1" w:rsidRPr="001279F1" w14:paraId="7B13C7AF" w14:textId="77777777" w:rsidTr="001279F1">
        <w:trPr>
          <w:trHeight w:val="312"/>
        </w:trPr>
        <w:tc>
          <w:tcPr>
            <w:tcW w:w="4160" w:type="dxa"/>
            <w:tcBorders>
              <w:top w:val="nil"/>
              <w:left w:val="nil"/>
              <w:bottom w:val="nil"/>
              <w:right w:val="nil"/>
            </w:tcBorders>
            <w:shd w:val="clear" w:color="auto" w:fill="auto"/>
            <w:noWrap/>
            <w:vAlign w:val="center"/>
            <w:hideMark/>
          </w:tcPr>
          <w:p w14:paraId="1E7BC5F2" w14:textId="77777777" w:rsidR="001279F1" w:rsidRPr="001279F1" w:rsidRDefault="001279F1" w:rsidP="001279F1">
            <w:pPr>
              <w:rPr>
                <w:b/>
                <w:bCs/>
                <w:color w:val="000000"/>
              </w:rPr>
            </w:pPr>
            <w:r w:rsidRPr="001279F1">
              <w:rPr>
                <w:b/>
                <w:bCs/>
                <w:color w:val="000000"/>
              </w:rPr>
              <w:t>Adventist Health</w:t>
            </w:r>
          </w:p>
        </w:tc>
        <w:tc>
          <w:tcPr>
            <w:tcW w:w="420" w:type="dxa"/>
            <w:tcBorders>
              <w:top w:val="nil"/>
              <w:left w:val="nil"/>
              <w:bottom w:val="nil"/>
              <w:right w:val="nil"/>
            </w:tcBorders>
            <w:shd w:val="clear" w:color="auto" w:fill="auto"/>
            <w:noWrap/>
            <w:vAlign w:val="center"/>
            <w:hideMark/>
          </w:tcPr>
          <w:p w14:paraId="0D6586D2" w14:textId="77777777" w:rsidR="001279F1" w:rsidRPr="001279F1" w:rsidRDefault="001279F1" w:rsidP="001279F1">
            <w:pPr>
              <w:rPr>
                <w:b/>
                <w:bCs/>
                <w:color w:val="000000"/>
              </w:rPr>
            </w:pPr>
          </w:p>
        </w:tc>
        <w:tc>
          <w:tcPr>
            <w:tcW w:w="6580" w:type="dxa"/>
            <w:tcBorders>
              <w:top w:val="nil"/>
              <w:left w:val="nil"/>
              <w:bottom w:val="nil"/>
              <w:right w:val="nil"/>
            </w:tcBorders>
            <w:shd w:val="clear" w:color="auto" w:fill="auto"/>
            <w:noWrap/>
            <w:vAlign w:val="center"/>
            <w:hideMark/>
          </w:tcPr>
          <w:p w14:paraId="0AF1D8B8" w14:textId="77777777" w:rsidR="001279F1" w:rsidRPr="001279F1" w:rsidRDefault="001279F1" w:rsidP="001279F1">
            <w:pPr>
              <w:rPr>
                <w:b/>
                <w:bCs/>
                <w:color w:val="000000"/>
              </w:rPr>
            </w:pPr>
            <w:r w:rsidRPr="001279F1">
              <w:rPr>
                <w:b/>
                <w:bCs/>
                <w:color w:val="000000"/>
              </w:rPr>
              <w:t>Hospira</w:t>
            </w:r>
          </w:p>
        </w:tc>
      </w:tr>
      <w:tr w:rsidR="001279F1" w:rsidRPr="001279F1" w14:paraId="5B1540CF" w14:textId="77777777" w:rsidTr="001279F1">
        <w:trPr>
          <w:trHeight w:val="312"/>
        </w:trPr>
        <w:tc>
          <w:tcPr>
            <w:tcW w:w="4160" w:type="dxa"/>
            <w:tcBorders>
              <w:top w:val="nil"/>
              <w:left w:val="nil"/>
              <w:bottom w:val="nil"/>
              <w:right w:val="nil"/>
            </w:tcBorders>
            <w:shd w:val="clear" w:color="auto" w:fill="auto"/>
            <w:noWrap/>
            <w:vAlign w:val="center"/>
            <w:hideMark/>
          </w:tcPr>
          <w:p w14:paraId="40E0714C" w14:textId="77777777" w:rsidR="001279F1" w:rsidRPr="001279F1" w:rsidRDefault="001279F1" w:rsidP="001279F1">
            <w:pPr>
              <w:rPr>
                <w:b/>
                <w:bCs/>
                <w:color w:val="000000"/>
                <w:sz w:val="22"/>
                <w:szCs w:val="22"/>
              </w:rPr>
            </w:pPr>
            <w:r w:rsidRPr="001279F1">
              <w:rPr>
                <w:rFonts w:eastAsia="Symbol"/>
                <w:b/>
                <w:bCs/>
                <w:color w:val="000000"/>
                <w:sz w:val="22"/>
                <w:szCs w:val="22"/>
              </w:rPr>
              <w:t>Allied Global Marketing</w:t>
            </w:r>
          </w:p>
        </w:tc>
        <w:tc>
          <w:tcPr>
            <w:tcW w:w="420" w:type="dxa"/>
            <w:tcBorders>
              <w:top w:val="nil"/>
              <w:left w:val="nil"/>
              <w:bottom w:val="nil"/>
              <w:right w:val="nil"/>
            </w:tcBorders>
            <w:shd w:val="clear" w:color="auto" w:fill="auto"/>
            <w:noWrap/>
            <w:vAlign w:val="center"/>
            <w:hideMark/>
          </w:tcPr>
          <w:p w14:paraId="7D6739A9" w14:textId="77777777" w:rsidR="001279F1" w:rsidRPr="001279F1" w:rsidRDefault="001279F1" w:rsidP="001279F1">
            <w:pPr>
              <w:rPr>
                <w:b/>
                <w:bCs/>
                <w:color w:val="000000"/>
                <w:sz w:val="22"/>
                <w:szCs w:val="22"/>
              </w:rPr>
            </w:pPr>
          </w:p>
        </w:tc>
        <w:tc>
          <w:tcPr>
            <w:tcW w:w="6580" w:type="dxa"/>
            <w:tcBorders>
              <w:top w:val="nil"/>
              <w:left w:val="nil"/>
              <w:bottom w:val="nil"/>
              <w:right w:val="nil"/>
            </w:tcBorders>
            <w:shd w:val="clear" w:color="auto" w:fill="auto"/>
            <w:noWrap/>
            <w:vAlign w:val="center"/>
            <w:hideMark/>
          </w:tcPr>
          <w:p w14:paraId="7C1C0C6A" w14:textId="77777777" w:rsidR="001279F1" w:rsidRPr="001279F1" w:rsidRDefault="001279F1" w:rsidP="001279F1">
            <w:pPr>
              <w:rPr>
                <w:b/>
                <w:bCs/>
                <w:color w:val="000000"/>
              </w:rPr>
            </w:pPr>
            <w:r w:rsidRPr="001279F1">
              <w:rPr>
                <w:b/>
                <w:bCs/>
                <w:color w:val="000000"/>
              </w:rPr>
              <w:t>HUB International</w:t>
            </w:r>
          </w:p>
        </w:tc>
      </w:tr>
      <w:tr w:rsidR="001279F1" w:rsidRPr="001279F1" w14:paraId="078B99E6" w14:textId="77777777" w:rsidTr="001279F1">
        <w:trPr>
          <w:trHeight w:val="312"/>
        </w:trPr>
        <w:tc>
          <w:tcPr>
            <w:tcW w:w="4160" w:type="dxa"/>
            <w:tcBorders>
              <w:top w:val="nil"/>
              <w:left w:val="nil"/>
              <w:bottom w:val="nil"/>
              <w:right w:val="nil"/>
            </w:tcBorders>
            <w:shd w:val="clear" w:color="auto" w:fill="auto"/>
            <w:noWrap/>
            <w:vAlign w:val="center"/>
            <w:hideMark/>
          </w:tcPr>
          <w:p w14:paraId="59641A3E" w14:textId="77777777" w:rsidR="001279F1" w:rsidRPr="001279F1" w:rsidRDefault="001279F1" w:rsidP="001279F1">
            <w:pPr>
              <w:rPr>
                <w:b/>
                <w:bCs/>
                <w:color w:val="000000"/>
              </w:rPr>
            </w:pPr>
            <w:r w:rsidRPr="001279F1">
              <w:rPr>
                <w:b/>
                <w:bCs/>
                <w:color w:val="000000"/>
              </w:rPr>
              <w:t>Allstate Insurance</w:t>
            </w:r>
          </w:p>
        </w:tc>
        <w:tc>
          <w:tcPr>
            <w:tcW w:w="420" w:type="dxa"/>
            <w:tcBorders>
              <w:top w:val="nil"/>
              <w:left w:val="nil"/>
              <w:bottom w:val="nil"/>
              <w:right w:val="nil"/>
            </w:tcBorders>
            <w:shd w:val="clear" w:color="auto" w:fill="auto"/>
            <w:noWrap/>
            <w:vAlign w:val="center"/>
            <w:hideMark/>
          </w:tcPr>
          <w:p w14:paraId="704F9C94" w14:textId="77777777" w:rsidR="001279F1" w:rsidRPr="001279F1" w:rsidRDefault="001279F1" w:rsidP="001279F1">
            <w:pPr>
              <w:rPr>
                <w:b/>
                <w:bCs/>
                <w:color w:val="000000"/>
              </w:rPr>
            </w:pPr>
          </w:p>
        </w:tc>
        <w:tc>
          <w:tcPr>
            <w:tcW w:w="6580" w:type="dxa"/>
            <w:tcBorders>
              <w:top w:val="nil"/>
              <w:left w:val="nil"/>
              <w:bottom w:val="nil"/>
              <w:right w:val="nil"/>
            </w:tcBorders>
            <w:shd w:val="clear" w:color="auto" w:fill="auto"/>
            <w:noWrap/>
            <w:vAlign w:val="center"/>
            <w:hideMark/>
          </w:tcPr>
          <w:p w14:paraId="3936D4B9" w14:textId="77777777" w:rsidR="001279F1" w:rsidRPr="001279F1" w:rsidRDefault="001279F1" w:rsidP="001279F1">
            <w:pPr>
              <w:rPr>
                <w:b/>
                <w:bCs/>
                <w:color w:val="000000"/>
              </w:rPr>
            </w:pPr>
            <w:r w:rsidRPr="001279F1">
              <w:rPr>
                <w:b/>
                <w:bCs/>
                <w:color w:val="000000"/>
              </w:rPr>
              <w:t>Hyatt</w:t>
            </w:r>
          </w:p>
        </w:tc>
      </w:tr>
      <w:tr w:rsidR="001279F1" w:rsidRPr="001279F1" w14:paraId="76706B83" w14:textId="77777777" w:rsidTr="001279F1">
        <w:trPr>
          <w:trHeight w:val="312"/>
        </w:trPr>
        <w:tc>
          <w:tcPr>
            <w:tcW w:w="4160" w:type="dxa"/>
            <w:tcBorders>
              <w:top w:val="nil"/>
              <w:left w:val="nil"/>
              <w:bottom w:val="nil"/>
              <w:right w:val="nil"/>
            </w:tcBorders>
            <w:shd w:val="clear" w:color="auto" w:fill="auto"/>
            <w:noWrap/>
            <w:vAlign w:val="center"/>
            <w:hideMark/>
          </w:tcPr>
          <w:p w14:paraId="119BB41F" w14:textId="77777777" w:rsidR="001279F1" w:rsidRPr="001279F1" w:rsidRDefault="001279F1" w:rsidP="001279F1">
            <w:pPr>
              <w:rPr>
                <w:b/>
                <w:bCs/>
                <w:color w:val="000000"/>
              </w:rPr>
            </w:pPr>
            <w:r w:rsidRPr="001279F1">
              <w:rPr>
                <w:rFonts w:eastAsia="Symbol"/>
                <w:b/>
                <w:bCs/>
                <w:color w:val="000000"/>
              </w:rPr>
              <w:t>AMN Healthcare</w:t>
            </w:r>
          </w:p>
        </w:tc>
        <w:tc>
          <w:tcPr>
            <w:tcW w:w="420" w:type="dxa"/>
            <w:tcBorders>
              <w:top w:val="nil"/>
              <w:left w:val="nil"/>
              <w:bottom w:val="nil"/>
              <w:right w:val="nil"/>
            </w:tcBorders>
            <w:shd w:val="clear" w:color="auto" w:fill="auto"/>
            <w:noWrap/>
            <w:vAlign w:val="center"/>
            <w:hideMark/>
          </w:tcPr>
          <w:p w14:paraId="1D59B925" w14:textId="77777777" w:rsidR="001279F1" w:rsidRPr="001279F1" w:rsidRDefault="001279F1" w:rsidP="001279F1">
            <w:pPr>
              <w:rPr>
                <w:b/>
                <w:bCs/>
                <w:color w:val="000000"/>
              </w:rPr>
            </w:pPr>
          </w:p>
        </w:tc>
        <w:tc>
          <w:tcPr>
            <w:tcW w:w="6580" w:type="dxa"/>
            <w:tcBorders>
              <w:top w:val="nil"/>
              <w:left w:val="nil"/>
              <w:bottom w:val="nil"/>
              <w:right w:val="nil"/>
            </w:tcBorders>
            <w:shd w:val="clear" w:color="auto" w:fill="auto"/>
            <w:noWrap/>
            <w:vAlign w:val="center"/>
            <w:hideMark/>
          </w:tcPr>
          <w:p w14:paraId="1620768B" w14:textId="77777777" w:rsidR="001279F1" w:rsidRPr="001279F1" w:rsidRDefault="001279F1" w:rsidP="001279F1">
            <w:pPr>
              <w:rPr>
                <w:b/>
                <w:bCs/>
                <w:color w:val="000000"/>
              </w:rPr>
            </w:pPr>
            <w:r w:rsidRPr="001279F1">
              <w:rPr>
                <w:b/>
                <w:bCs/>
                <w:color w:val="000000"/>
              </w:rPr>
              <w:t>Jones Day Law Firm</w:t>
            </w:r>
          </w:p>
        </w:tc>
      </w:tr>
      <w:tr w:rsidR="001279F1" w:rsidRPr="001279F1" w14:paraId="093CFF4B" w14:textId="77777777" w:rsidTr="001279F1">
        <w:trPr>
          <w:trHeight w:val="312"/>
        </w:trPr>
        <w:tc>
          <w:tcPr>
            <w:tcW w:w="4160" w:type="dxa"/>
            <w:tcBorders>
              <w:top w:val="nil"/>
              <w:left w:val="nil"/>
              <w:bottom w:val="nil"/>
              <w:right w:val="nil"/>
            </w:tcBorders>
            <w:shd w:val="clear" w:color="auto" w:fill="auto"/>
            <w:noWrap/>
            <w:vAlign w:val="center"/>
            <w:hideMark/>
          </w:tcPr>
          <w:p w14:paraId="51D9898F" w14:textId="77777777" w:rsidR="001279F1" w:rsidRPr="001279F1" w:rsidRDefault="001279F1" w:rsidP="001279F1">
            <w:pPr>
              <w:rPr>
                <w:b/>
                <w:bCs/>
                <w:color w:val="000000"/>
              </w:rPr>
            </w:pPr>
            <w:r w:rsidRPr="001279F1">
              <w:rPr>
                <w:b/>
                <w:bCs/>
                <w:color w:val="000000"/>
              </w:rPr>
              <w:t>Analog Devices</w:t>
            </w:r>
          </w:p>
        </w:tc>
        <w:tc>
          <w:tcPr>
            <w:tcW w:w="420" w:type="dxa"/>
            <w:tcBorders>
              <w:top w:val="nil"/>
              <w:left w:val="nil"/>
              <w:bottom w:val="nil"/>
              <w:right w:val="nil"/>
            </w:tcBorders>
            <w:shd w:val="clear" w:color="auto" w:fill="auto"/>
            <w:noWrap/>
            <w:vAlign w:val="bottom"/>
            <w:hideMark/>
          </w:tcPr>
          <w:p w14:paraId="217F0E4A" w14:textId="77777777" w:rsidR="001279F1" w:rsidRPr="001279F1" w:rsidRDefault="001279F1" w:rsidP="001279F1">
            <w:pPr>
              <w:rPr>
                <w:b/>
                <w:bCs/>
                <w:color w:val="000000"/>
              </w:rPr>
            </w:pPr>
          </w:p>
        </w:tc>
        <w:tc>
          <w:tcPr>
            <w:tcW w:w="6580" w:type="dxa"/>
            <w:tcBorders>
              <w:top w:val="nil"/>
              <w:left w:val="nil"/>
              <w:bottom w:val="nil"/>
              <w:right w:val="nil"/>
            </w:tcBorders>
            <w:shd w:val="clear" w:color="auto" w:fill="auto"/>
            <w:noWrap/>
            <w:vAlign w:val="center"/>
            <w:hideMark/>
          </w:tcPr>
          <w:p w14:paraId="2253F078" w14:textId="77777777" w:rsidR="001279F1" w:rsidRPr="001279F1" w:rsidRDefault="001279F1" w:rsidP="001279F1">
            <w:pPr>
              <w:rPr>
                <w:b/>
                <w:bCs/>
                <w:color w:val="000000"/>
              </w:rPr>
            </w:pPr>
            <w:r w:rsidRPr="001279F1">
              <w:rPr>
                <w:b/>
                <w:bCs/>
                <w:color w:val="000000"/>
              </w:rPr>
              <w:t>LifePoint Healthcare</w:t>
            </w:r>
          </w:p>
        </w:tc>
      </w:tr>
      <w:tr w:rsidR="001279F1" w:rsidRPr="001279F1" w14:paraId="66306B0F" w14:textId="77777777" w:rsidTr="001279F1">
        <w:trPr>
          <w:trHeight w:val="312"/>
        </w:trPr>
        <w:tc>
          <w:tcPr>
            <w:tcW w:w="4160" w:type="dxa"/>
            <w:tcBorders>
              <w:top w:val="nil"/>
              <w:left w:val="nil"/>
              <w:bottom w:val="nil"/>
              <w:right w:val="nil"/>
            </w:tcBorders>
            <w:shd w:val="clear" w:color="auto" w:fill="auto"/>
            <w:noWrap/>
            <w:vAlign w:val="center"/>
            <w:hideMark/>
          </w:tcPr>
          <w:p w14:paraId="041A8F9B" w14:textId="77777777" w:rsidR="001279F1" w:rsidRPr="001279F1" w:rsidRDefault="001279F1" w:rsidP="001279F1">
            <w:pPr>
              <w:rPr>
                <w:b/>
                <w:bCs/>
                <w:color w:val="000000"/>
              </w:rPr>
            </w:pPr>
            <w:r w:rsidRPr="001279F1">
              <w:rPr>
                <w:rFonts w:eastAsia="Symbol"/>
                <w:b/>
                <w:bCs/>
                <w:color w:val="000000"/>
              </w:rPr>
              <w:t>Arthur J. Gallagher</w:t>
            </w:r>
          </w:p>
        </w:tc>
        <w:tc>
          <w:tcPr>
            <w:tcW w:w="420" w:type="dxa"/>
            <w:tcBorders>
              <w:top w:val="nil"/>
              <w:left w:val="nil"/>
              <w:bottom w:val="nil"/>
              <w:right w:val="nil"/>
            </w:tcBorders>
            <w:shd w:val="clear" w:color="auto" w:fill="auto"/>
            <w:noWrap/>
            <w:vAlign w:val="center"/>
            <w:hideMark/>
          </w:tcPr>
          <w:p w14:paraId="0A03D8FF" w14:textId="77777777" w:rsidR="001279F1" w:rsidRPr="001279F1" w:rsidRDefault="001279F1" w:rsidP="001279F1">
            <w:pPr>
              <w:rPr>
                <w:b/>
                <w:bCs/>
                <w:color w:val="000000"/>
              </w:rPr>
            </w:pPr>
          </w:p>
        </w:tc>
        <w:tc>
          <w:tcPr>
            <w:tcW w:w="6580" w:type="dxa"/>
            <w:tcBorders>
              <w:top w:val="nil"/>
              <w:left w:val="nil"/>
              <w:bottom w:val="nil"/>
              <w:right w:val="nil"/>
            </w:tcBorders>
            <w:shd w:val="clear" w:color="auto" w:fill="auto"/>
            <w:noWrap/>
            <w:vAlign w:val="center"/>
            <w:hideMark/>
          </w:tcPr>
          <w:p w14:paraId="50A85E24" w14:textId="77777777" w:rsidR="001279F1" w:rsidRPr="001279F1" w:rsidRDefault="001279F1" w:rsidP="001279F1">
            <w:pPr>
              <w:rPr>
                <w:b/>
                <w:bCs/>
                <w:color w:val="000000"/>
              </w:rPr>
            </w:pPr>
            <w:r w:rsidRPr="001279F1">
              <w:rPr>
                <w:b/>
                <w:bCs/>
                <w:color w:val="000000"/>
              </w:rPr>
              <w:t>Los Alamos National Laboratory</w:t>
            </w:r>
          </w:p>
        </w:tc>
      </w:tr>
      <w:tr w:rsidR="001279F1" w:rsidRPr="001279F1" w14:paraId="40D63BD0" w14:textId="77777777" w:rsidTr="001279F1">
        <w:trPr>
          <w:trHeight w:val="312"/>
        </w:trPr>
        <w:tc>
          <w:tcPr>
            <w:tcW w:w="4160" w:type="dxa"/>
            <w:tcBorders>
              <w:top w:val="nil"/>
              <w:left w:val="nil"/>
              <w:bottom w:val="nil"/>
              <w:right w:val="nil"/>
            </w:tcBorders>
            <w:shd w:val="clear" w:color="auto" w:fill="auto"/>
            <w:noWrap/>
            <w:vAlign w:val="center"/>
            <w:hideMark/>
          </w:tcPr>
          <w:p w14:paraId="6A881270" w14:textId="77777777" w:rsidR="001279F1" w:rsidRPr="001279F1" w:rsidRDefault="001279F1" w:rsidP="001279F1">
            <w:pPr>
              <w:rPr>
                <w:b/>
                <w:bCs/>
                <w:color w:val="000000"/>
              </w:rPr>
            </w:pPr>
            <w:r w:rsidRPr="001279F1">
              <w:rPr>
                <w:b/>
                <w:bCs/>
                <w:color w:val="000000"/>
              </w:rPr>
              <w:t>Bank of Montreal</w:t>
            </w:r>
          </w:p>
        </w:tc>
        <w:tc>
          <w:tcPr>
            <w:tcW w:w="420" w:type="dxa"/>
            <w:tcBorders>
              <w:top w:val="nil"/>
              <w:left w:val="nil"/>
              <w:bottom w:val="nil"/>
              <w:right w:val="nil"/>
            </w:tcBorders>
            <w:shd w:val="clear" w:color="auto" w:fill="auto"/>
            <w:noWrap/>
            <w:vAlign w:val="center"/>
            <w:hideMark/>
          </w:tcPr>
          <w:p w14:paraId="0138336D" w14:textId="77777777" w:rsidR="001279F1" w:rsidRPr="001279F1" w:rsidRDefault="001279F1" w:rsidP="001279F1">
            <w:pPr>
              <w:rPr>
                <w:b/>
                <w:bCs/>
                <w:color w:val="000000"/>
              </w:rPr>
            </w:pPr>
          </w:p>
        </w:tc>
        <w:tc>
          <w:tcPr>
            <w:tcW w:w="6580" w:type="dxa"/>
            <w:tcBorders>
              <w:top w:val="nil"/>
              <w:left w:val="nil"/>
              <w:bottom w:val="nil"/>
              <w:right w:val="nil"/>
            </w:tcBorders>
            <w:shd w:val="clear" w:color="auto" w:fill="auto"/>
            <w:noWrap/>
            <w:vAlign w:val="center"/>
            <w:hideMark/>
          </w:tcPr>
          <w:p w14:paraId="64197CD1" w14:textId="77777777" w:rsidR="001279F1" w:rsidRPr="001279F1" w:rsidRDefault="001279F1" w:rsidP="001279F1">
            <w:pPr>
              <w:rPr>
                <w:b/>
                <w:bCs/>
                <w:color w:val="000000"/>
              </w:rPr>
            </w:pPr>
            <w:r w:rsidRPr="001279F1">
              <w:rPr>
                <w:b/>
                <w:bCs/>
                <w:color w:val="000000"/>
              </w:rPr>
              <w:t xml:space="preserve">Mississippi Baptist Hospitals                                                          </w:t>
            </w:r>
          </w:p>
        </w:tc>
      </w:tr>
      <w:tr w:rsidR="001279F1" w:rsidRPr="001279F1" w14:paraId="58B10EA9" w14:textId="77777777" w:rsidTr="001279F1">
        <w:trPr>
          <w:trHeight w:val="312"/>
        </w:trPr>
        <w:tc>
          <w:tcPr>
            <w:tcW w:w="4160" w:type="dxa"/>
            <w:tcBorders>
              <w:top w:val="nil"/>
              <w:left w:val="nil"/>
              <w:bottom w:val="nil"/>
              <w:right w:val="nil"/>
            </w:tcBorders>
            <w:shd w:val="clear" w:color="auto" w:fill="auto"/>
            <w:noWrap/>
            <w:vAlign w:val="center"/>
            <w:hideMark/>
          </w:tcPr>
          <w:p w14:paraId="75C1705A" w14:textId="77777777" w:rsidR="001279F1" w:rsidRPr="001279F1" w:rsidRDefault="001279F1" w:rsidP="001279F1">
            <w:pPr>
              <w:rPr>
                <w:b/>
                <w:bCs/>
                <w:color w:val="000000"/>
              </w:rPr>
            </w:pPr>
            <w:r w:rsidRPr="001279F1">
              <w:rPr>
                <w:b/>
                <w:bCs/>
                <w:color w:val="000000"/>
              </w:rPr>
              <w:t>BCI</w:t>
            </w:r>
          </w:p>
        </w:tc>
        <w:tc>
          <w:tcPr>
            <w:tcW w:w="420" w:type="dxa"/>
            <w:tcBorders>
              <w:top w:val="nil"/>
              <w:left w:val="nil"/>
              <w:bottom w:val="nil"/>
              <w:right w:val="nil"/>
            </w:tcBorders>
            <w:shd w:val="clear" w:color="auto" w:fill="auto"/>
            <w:noWrap/>
            <w:vAlign w:val="center"/>
            <w:hideMark/>
          </w:tcPr>
          <w:p w14:paraId="19002C13" w14:textId="77777777" w:rsidR="001279F1" w:rsidRPr="001279F1" w:rsidRDefault="001279F1" w:rsidP="001279F1">
            <w:pPr>
              <w:rPr>
                <w:b/>
                <w:bCs/>
                <w:color w:val="000000"/>
              </w:rPr>
            </w:pPr>
          </w:p>
        </w:tc>
        <w:tc>
          <w:tcPr>
            <w:tcW w:w="6580" w:type="dxa"/>
            <w:tcBorders>
              <w:top w:val="nil"/>
              <w:left w:val="nil"/>
              <w:bottom w:val="nil"/>
              <w:right w:val="nil"/>
            </w:tcBorders>
            <w:shd w:val="clear" w:color="auto" w:fill="auto"/>
            <w:noWrap/>
            <w:vAlign w:val="center"/>
            <w:hideMark/>
          </w:tcPr>
          <w:p w14:paraId="36A7A6A6" w14:textId="77777777" w:rsidR="001279F1" w:rsidRPr="001279F1" w:rsidRDefault="001279F1" w:rsidP="001279F1">
            <w:pPr>
              <w:rPr>
                <w:b/>
                <w:bCs/>
                <w:color w:val="000000"/>
              </w:rPr>
            </w:pPr>
            <w:r w:rsidRPr="001279F1">
              <w:rPr>
                <w:b/>
                <w:bCs/>
                <w:color w:val="000000"/>
              </w:rPr>
              <w:t>Northwestern Mutual Insurance</w:t>
            </w:r>
          </w:p>
        </w:tc>
      </w:tr>
      <w:tr w:rsidR="001279F1" w:rsidRPr="001279F1" w14:paraId="12EC0916" w14:textId="77777777" w:rsidTr="001279F1">
        <w:trPr>
          <w:trHeight w:val="312"/>
        </w:trPr>
        <w:tc>
          <w:tcPr>
            <w:tcW w:w="4160" w:type="dxa"/>
            <w:tcBorders>
              <w:top w:val="nil"/>
              <w:left w:val="nil"/>
              <w:bottom w:val="nil"/>
              <w:right w:val="nil"/>
            </w:tcBorders>
            <w:shd w:val="clear" w:color="auto" w:fill="auto"/>
            <w:noWrap/>
            <w:vAlign w:val="center"/>
            <w:hideMark/>
          </w:tcPr>
          <w:p w14:paraId="1B8C59DD" w14:textId="77777777" w:rsidR="001279F1" w:rsidRPr="001279F1" w:rsidRDefault="001279F1" w:rsidP="001279F1">
            <w:pPr>
              <w:rPr>
                <w:b/>
                <w:bCs/>
                <w:color w:val="000000"/>
              </w:rPr>
            </w:pPr>
            <w:r w:rsidRPr="001279F1">
              <w:rPr>
                <w:b/>
                <w:bCs/>
                <w:color w:val="000000"/>
              </w:rPr>
              <w:t>Brown, Gibbons Lang Investment Bank</w:t>
            </w:r>
          </w:p>
        </w:tc>
        <w:tc>
          <w:tcPr>
            <w:tcW w:w="420" w:type="dxa"/>
            <w:tcBorders>
              <w:top w:val="nil"/>
              <w:left w:val="nil"/>
              <w:bottom w:val="nil"/>
              <w:right w:val="nil"/>
            </w:tcBorders>
            <w:shd w:val="clear" w:color="auto" w:fill="auto"/>
            <w:noWrap/>
            <w:vAlign w:val="center"/>
            <w:hideMark/>
          </w:tcPr>
          <w:p w14:paraId="72603F69" w14:textId="77777777" w:rsidR="001279F1" w:rsidRPr="001279F1" w:rsidRDefault="001279F1" w:rsidP="001279F1">
            <w:pPr>
              <w:rPr>
                <w:b/>
                <w:bCs/>
                <w:color w:val="000000"/>
              </w:rPr>
            </w:pPr>
          </w:p>
        </w:tc>
        <w:tc>
          <w:tcPr>
            <w:tcW w:w="6580" w:type="dxa"/>
            <w:tcBorders>
              <w:top w:val="nil"/>
              <w:left w:val="nil"/>
              <w:bottom w:val="nil"/>
              <w:right w:val="nil"/>
            </w:tcBorders>
            <w:shd w:val="clear" w:color="auto" w:fill="auto"/>
            <w:noWrap/>
            <w:vAlign w:val="center"/>
            <w:hideMark/>
          </w:tcPr>
          <w:p w14:paraId="716D8DF6" w14:textId="77777777" w:rsidR="001279F1" w:rsidRPr="001279F1" w:rsidRDefault="001279F1" w:rsidP="001279F1">
            <w:pPr>
              <w:rPr>
                <w:b/>
                <w:bCs/>
                <w:color w:val="000000"/>
              </w:rPr>
            </w:pPr>
            <w:r w:rsidRPr="001279F1">
              <w:rPr>
                <w:b/>
                <w:bCs/>
                <w:color w:val="000000"/>
              </w:rPr>
              <w:t>PepsiCo</w:t>
            </w:r>
          </w:p>
        </w:tc>
      </w:tr>
      <w:tr w:rsidR="001279F1" w:rsidRPr="001279F1" w14:paraId="359C5BAD" w14:textId="77777777" w:rsidTr="001279F1">
        <w:trPr>
          <w:trHeight w:val="312"/>
        </w:trPr>
        <w:tc>
          <w:tcPr>
            <w:tcW w:w="4160" w:type="dxa"/>
            <w:tcBorders>
              <w:top w:val="nil"/>
              <w:left w:val="nil"/>
              <w:bottom w:val="nil"/>
              <w:right w:val="nil"/>
            </w:tcBorders>
            <w:shd w:val="clear" w:color="auto" w:fill="auto"/>
            <w:noWrap/>
            <w:vAlign w:val="center"/>
            <w:hideMark/>
          </w:tcPr>
          <w:p w14:paraId="04254812" w14:textId="77777777" w:rsidR="001279F1" w:rsidRPr="001279F1" w:rsidRDefault="001279F1" w:rsidP="001279F1">
            <w:pPr>
              <w:rPr>
                <w:b/>
                <w:bCs/>
                <w:color w:val="000000"/>
              </w:rPr>
            </w:pPr>
            <w:r w:rsidRPr="001279F1">
              <w:rPr>
                <w:b/>
                <w:bCs/>
                <w:color w:val="000000"/>
              </w:rPr>
              <w:t>Chicago Board of Trade</w:t>
            </w:r>
          </w:p>
        </w:tc>
        <w:tc>
          <w:tcPr>
            <w:tcW w:w="420" w:type="dxa"/>
            <w:tcBorders>
              <w:top w:val="nil"/>
              <w:left w:val="nil"/>
              <w:bottom w:val="nil"/>
              <w:right w:val="nil"/>
            </w:tcBorders>
            <w:shd w:val="clear" w:color="auto" w:fill="auto"/>
            <w:noWrap/>
            <w:vAlign w:val="center"/>
            <w:hideMark/>
          </w:tcPr>
          <w:p w14:paraId="254A7B0F" w14:textId="77777777" w:rsidR="001279F1" w:rsidRPr="001279F1" w:rsidRDefault="001279F1" w:rsidP="001279F1">
            <w:pPr>
              <w:rPr>
                <w:b/>
                <w:bCs/>
                <w:color w:val="000000"/>
              </w:rPr>
            </w:pPr>
          </w:p>
        </w:tc>
        <w:tc>
          <w:tcPr>
            <w:tcW w:w="6580" w:type="dxa"/>
            <w:tcBorders>
              <w:top w:val="nil"/>
              <w:left w:val="nil"/>
              <w:bottom w:val="nil"/>
              <w:right w:val="nil"/>
            </w:tcBorders>
            <w:shd w:val="clear" w:color="auto" w:fill="auto"/>
            <w:noWrap/>
            <w:vAlign w:val="center"/>
            <w:hideMark/>
          </w:tcPr>
          <w:p w14:paraId="355FC1D8" w14:textId="77777777" w:rsidR="001279F1" w:rsidRPr="001279F1" w:rsidRDefault="001279F1" w:rsidP="001279F1">
            <w:pPr>
              <w:rPr>
                <w:b/>
                <w:bCs/>
                <w:color w:val="000000"/>
              </w:rPr>
            </w:pPr>
            <w:r w:rsidRPr="001279F1">
              <w:rPr>
                <w:b/>
                <w:bCs/>
                <w:color w:val="000000"/>
              </w:rPr>
              <w:t>Pfizer</w:t>
            </w:r>
          </w:p>
        </w:tc>
      </w:tr>
      <w:tr w:rsidR="001279F1" w:rsidRPr="001279F1" w14:paraId="38103F8F" w14:textId="77777777" w:rsidTr="001279F1">
        <w:trPr>
          <w:trHeight w:val="312"/>
        </w:trPr>
        <w:tc>
          <w:tcPr>
            <w:tcW w:w="4160" w:type="dxa"/>
            <w:tcBorders>
              <w:top w:val="nil"/>
              <w:left w:val="nil"/>
              <w:bottom w:val="nil"/>
              <w:right w:val="nil"/>
            </w:tcBorders>
            <w:shd w:val="clear" w:color="auto" w:fill="auto"/>
            <w:noWrap/>
            <w:vAlign w:val="center"/>
            <w:hideMark/>
          </w:tcPr>
          <w:p w14:paraId="4A75DE61" w14:textId="77777777" w:rsidR="001279F1" w:rsidRPr="001279F1" w:rsidRDefault="001279F1" w:rsidP="001279F1">
            <w:pPr>
              <w:rPr>
                <w:b/>
                <w:bCs/>
                <w:color w:val="000000"/>
              </w:rPr>
            </w:pPr>
            <w:r w:rsidRPr="001279F1">
              <w:rPr>
                <w:b/>
                <w:bCs/>
                <w:color w:val="000000"/>
              </w:rPr>
              <w:t>CNA Insurance</w:t>
            </w:r>
          </w:p>
        </w:tc>
        <w:tc>
          <w:tcPr>
            <w:tcW w:w="420" w:type="dxa"/>
            <w:tcBorders>
              <w:top w:val="nil"/>
              <w:left w:val="nil"/>
              <w:bottom w:val="nil"/>
              <w:right w:val="nil"/>
            </w:tcBorders>
            <w:shd w:val="clear" w:color="auto" w:fill="auto"/>
            <w:noWrap/>
            <w:vAlign w:val="center"/>
            <w:hideMark/>
          </w:tcPr>
          <w:p w14:paraId="26E1039C" w14:textId="77777777" w:rsidR="001279F1" w:rsidRPr="001279F1" w:rsidRDefault="001279F1" w:rsidP="001279F1">
            <w:pPr>
              <w:rPr>
                <w:b/>
                <w:bCs/>
                <w:color w:val="000000"/>
              </w:rPr>
            </w:pPr>
          </w:p>
        </w:tc>
        <w:tc>
          <w:tcPr>
            <w:tcW w:w="6580" w:type="dxa"/>
            <w:tcBorders>
              <w:top w:val="nil"/>
              <w:left w:val="nil"/>
              <w:bottom w:val="nil"/>
              <w:right w:val="nil"/>
            </w:tcBorders>
            <w:shd w:val="clear" w:color="auto" w:fill="auto"/>
            <w:noWrap/>
            <w:vAlign w:val="center"/>
            <w:hideMark/>
          </w:tcPr>
          <w:p w14:paraId="21543F61" w14:textId="77777777" w:rsidR="001279F1" w:rsidRPr="001279F1" w:rsidRDefault="001279F1" w:rsidP="001279F1">
            <w:pPr>
              <w:rPr>
                <w:b/>
                <w:bCs/>
                <w:color w:val="000000"/>
              </w:rPr>
            </w:pPr>
            <w:r w:rsidRPr="001279F1">
              <w:rPr>
                <w:b/>
                <w:bCs/>
                <w:color w:val="000000"/>
              </w:rPr>
              <w:t>Price Waterhouse Cooper</w:t>
            </w:r>
          </w:p>
        </w:tc>
      </w:tr>
      <w:tr w:rsidR="001279F1" w:rsidRPr="001279F1" w14:paraId="5DA65FEC" w14:textId="77777777" w:rsidTr="001279F1">
        <w:trPr>
          <w:trHeight w:val="312"/>
        </w:trPr>
        <w:tc>
          <w:tcPr>
            <w:tcW w:w="4160" w:type="dxa"/>
            <w:tcBorders>
              <w:top w:val="nil"/>
              <w:left w:val="nil"/>
              <w:bottom w:val="nil"/>
              <w:right w:val="nil"/>
            </w:tcBorders>
            <w:shd w:val="clear" w:color="auto" w:fill="auto"/>
            <w:noWrap/>
            <w:vAlign w:val="center"/>
            <w:hideMark/>
          </w:tcPr>
          <w:p w14:paraId="62632A30" w14:textId="77777777" w:rsidR="001279F1" w:rsidRPr="001279F1" w:rsidRDefault="001279F1" w:rsidP="001279F1">
            <w:pPr>
              <w:rPr>
                <w:b/>
                <w:bCs/>
                <w:color w:val="000000"/>
              </w:rPr>
            </w:pPr>
            <w:r w:rsidRPr="001279F1">
              <w:rPr>
                <w:b/>
                <w:bCs/>
                <w:color w:val="000000"/>
              </w:rPr>
              <w:t>Dell</w:t>
            </w:r>
          </w:p>
        </w:tc>
        <w:tc>
          <w:tcPr>
            <w:tcW w:w="420" w:type="dxa"/>
            <w:tcBorders>
              <w:top w:val="nil"/>
              <w:left w:val="nil"/>
              <w:bottom w:val="nil"/>
              <w:right w:val="nil"/>
            </w:tcBorders>
            <w:shd w:val="clear" w:color="auto" w:fill="auto"/>
            <w:noWrap/>
            <w:vAlign w:val="center"/>
            <w:hideMark/>
          </w:tcPr>
          <w:p w14:paraId="11565A18" w14:textId="77777777" w:rsidR="001279F1" w:rsidRPr="001279F1" w:rsidRDefault="001279F1" w:rsidP="001279F1">
            <w:pPr>
              <w:rPr>
                <w:b/>
                <w:bCs/>
                <w:color w:val="000000"/>
              </w:rPr>
            </w:pPr>
          </w:p>
        </w:tc>
        <w:tc>
          <w:tcPr>
            <w:tcW w:w="6580" w:type="dxa"/>
            <w:tcBorders>
              <w:top w:val="nil"/>
              <w:left w:val="nil"/>
              <w:bottom w:val="nil"/>
              <w:right w:val="nil"/>
            </w:tcBorders>
            <w:shd w:val="clear" w:color="auto" w:fill="auto"/>
            <w:noWrap/>
            <w:vAlign w:val="center"/>
            <w:hideMark/>
          </w:tcPr>
          <w:p w14:paraId="38CAF85A" w14:textId="77777777" w:rsidR="001279F1" w:rsidRPr="001279F1" w:rsidRDefault="001279F1" w:rsidP="001279F1">
            <w:pPr>
              <w:rPr>
                <w:b/>
                <w:bCs/>
                <w:color w:val="000000"/>
              </w:rPr>
            </w:pPr>
            <w:r w:rsidRPr="001279F1">
              <w:rPr>
                <w:rFonts w:eastAsia="Symbol"/>
                <w:b/>
                <w:bCs/>
                <w:color w:val="000000"/>
              </w:rPr>
              <w:t>Roadrunner Transportation Services</w:t>
            </w:r>
          </w:p>
        </w:tc>
      </w:tr>
      <w:tr w:rsidR="001279F1" w:rsidRPr="001279F1" w14:paraId="6CC99E97" w14:textId="77777777" w:rsidTr="001279F1">
        <w:trPr>
          <w:trHeight w:val="312"/>
        </w:trPr>
        <w:tc>
          <w:tcPr>
            <w:tcW w:w="4160" w:type="dxa"/>
            <w:tcBorders>
              <w:top w:val="nil"/>
              <w:left w:val="nil"/>
              <w:bottom w:val="nil"/>
              <w:right w:val="nil"/>
            </w:tcBorders>
            <w:shd w:val="clear" w:color="auto" w:fill="auto"/>
            <w:noWrap/>
            <w:vAlign w:val="center"/>
            <w:hideMark/>
          </w:tcPr>
          <w:p w14:paraId="52BAC8A9" w14:textId="77777777" w:rsidR="001279F1" w:rsidRPr="001279F1" w:rsidRDefault="001279F1" w:rsidP="001279F1">
            <w:pPr>
              <w:rPr>
                <w:b/>
                <w:bCs/>
                <w:color w:val="000000"/>
              </w:rPr>
            </w:pPr>
            <w:r w:rsidRPr="001279F1">
              <w:rPr>
                <w:rFonts w:eastAsia="Symbol"/>
                <w:b/>
                <w:bCs/>
                <w:color w:val="000000"/>
              </w:rPr>
              <w:t>DXC Technologies</w:t>
            </w:r>
          </w:p>
        </w:tc>
        <w:tc>
          <w:tcPr>
            <w:tcW w:w="420" w:type="dxa"/>
            <w:tcBorders>
              <w:top w:val="nil"/>
              <w:left w:val="nil"/>
              <w:bottom w:val="nil"/>
              <w:right w:val="nil"/>
            </w:tcBorders>
            <w:shd w:val="clear" w:color="auto" w:fill="auto"/>
            <w:noWrap/>
            <w:vAlign w:val="center"/>
            <w:hideMark/>
          </w:tcPr>
          <w:p w14:paraId="62B0D2C2" w14:textId="77777777" w:rsidR="001279F1" w:rsidRPr="001279F1" w:rsidRDefault="001279F1" w:rsidP="001279F1">
            <w:pPr>
              <w:rPr>
                <w:b/>
                <w:bCs/>
                <w:color w:val="000000"/>
              </w:rPr>
            </w:pPr>
          </w:p>
        </w:tc>
        <w:tc>
          <w:tcPr>
            <w:tcW w:w="6580" w:type="dxa"/>
            <w:tcBorders>
              <w:top w:val="nil"/>
              <w:left w:val="nil"/>
              <w:bottom w:val="nil"/>
              <w:right w:val="nil"/>
            </w:tcBorders>
            <w:shd w:val="clear" w:color="auto" w:fill="auto"/>
            <w:noWrap/>
            <w:vAlign w:val="center"/>
            <w:hideMark/>
          </w:tcPr>
          <w:p w14:paraId="349254BD" w14:textId="55DA7A29" w:rsidR="001279F1" w:rsidRPr="001279F1" w:rsidRDefault="001279F1" w:rsidP="001279F1">
            <w:pPr>
              <w:rPr>
                <w:b/>
                <w:bCs/>
                <w:color w:val="000000"/>
              </w:rPr>
            </w:pPr>
            <w:r>
              <w:rPr>
                <w:b/>
                <w:bCs/>
                <w:color w:val="000000"/>
              </w:rPr>
              <w:t>S&amp;P Global - Standard &amp; Poors</w:t>
            </w:r>
          </w:p>
        </w:tc>
      </w:tr>
      <w:tr w:rsidR="001279F1" w:rsidRPr="001279F1" w14:paraId="251E3FE7" w14:textId="77777777" w:rsidTr="001279F1">
        <w:trPr>
          <w:trHeight w:val="312"/>
        </w:trPr>
        <w:tc>
          <w:tcPr>
            <w:tcW w:w="4160" w:type="dxa"/>
            <w:tcBorders>
              <w:top w:val="nil"/>
              <w:left w:val="nil"/>
              <w:bottom w:val="nil"/>
              <w:right w:val="nil"/>
            </w:tcBorders>
            <w:shd w:val="clear" w:color="auto" w:fill="auto"/>
            <w:noWrap/>
            <w:vAlign w:val="center"/>
            <w:hideMark/>
          </w:tcPr>
          <w:p w14:paraId="0DD5EF16" w14:textId="77777777" w:rsidR="001279F1" w:rsidRPr="001279F1" w:rsidRDefault="001279F1" w:rsidP="001279F1">
            <w:pPr>
              <w:rPr>
                <w:b/>
                <w:bCs/>
                <w:color w:val="000000"/>
              </w:rPr>
            </w:pPr>
            <w:r w:rsidRPr="001279F1">
              <w:rPr>
                <w:rFonts w:eastAsia="Symbol"/>
                <w:b/>
                <w:bCs/>
                <w:color w:val="000000"/>
              </w:rPr>
              <w:t>Eversource Energy</w:t>
            </w:r>
          </w:p>
        </w:tc>
        <w:tc>
          <w:tcPr>
            <w:tcW w:w="420" w:type="dxa"/>
            <w:tcBorders>
              <w:top w:val="nil"/>
              <w:left w:val="nil"/>
              <w:bottom w:val="nil"/>
              <w:right w:val="nil"/>
            </w:tcBorders>
            <w:shd w:val="clear" w:color="auto" w:fill="auto"/>
            <w:noWrap/>
            <w:vAlign w:val="center"/>
            <w:hideMark/>
          </w:tcPr>
          <w:p w14:paraId="6341C594" w14:textId="77777777" w:rsidR="001279F1" w:rsidRPr="001279F1" w:rsidRDefault="001279F1" w:rsidP="001279F1">
            <w:pPr>
              <w:rPr>
                <w:b/>
                <w:bCs/>
                <w:color w:val="000000"/>
              </w:rPr>
            </w:pPr>
          </w:p>
        </w:tc>
        <w:tc>
          <w:tcPr>
            <w:tcW w:w="6580" w:type="dxa"/>
            <w:tcBorders>
              <w:top w:val="nil"/>
              <w:left w:val="nil"/>
              <w:bottom w:val="nil"/>
              <w:right w:val="nil"/>
            </w:tcBorders>
            <w:shd w:val="clear" w:color="auto" w:fill="auto"/>
            <w:noWrap/>
            <w:vAlign w:val="center"/>
            <w:hideMark/>
          </w:tcPr>
          <w:p w14:paraId="6D45AD82" w14:textId="77777777" w:rsidR="001279F1" w:rsidRPr="001279F1" w:rsidRDefault="001279F1" w:rsidP="001279F1">
            <w:pPr>
              <w:rPr>
                <w:b/>
                <w:bCs/>
                <w:color w:val="000000"/>
              </w:rPr>
            </w:pPr>
            <w:r w:rsidRPr="001279F1">
              <w:rPr>
                <w:b/>
                <w:bCs/>
                <w:color w:val="000000"/>
              </w:rPr>
              <w:t>TJX</w:t>
            </w:r>
          </w:p>
        </w:tc>
      </w:tr>
      <w:tr w:rsidR="001279F1" w:rsidRPr="001279F1" w14:paraId="21F54BAD" w14:textId="77777777" w:rsidTr="001279F1">
        <w:trPr>
          <w:trHeight w:val="312"/>
        </w:trPr>
        <w:tc>
          <w:tcPr>
            <w:tcW w:w="4160" w:type="dxa"/>
            <w:tcBorders>
              <w:top w:val="nil"/>
              <w:left w:val="nil"/>
              <w:bottom w:val="nil"/>
              <w:right w:val="nil"/>
            </w:tcBorders>
            <w:shd w:val="clear" w:color="auto" w:fill="auto"/>
            <w:noWrap/>
            <w:vAlign w:val="bottom"/>
            <w:hideMark/>
          </w:tcPr>
          <w:p w14:paraId="14863525" w14:textId="77777777" w:rsidR="001279F1" w:rsidRPr="001279F1" w:rsidRDefault="001279F1" w:rsidP="001279F1">
            <w:pPr>
              <w:rPr>
                <w:b/>
                <w:bCs/>
                <w:color w:val="000000"/>
              </w:rPr>
            </w:pPr>
          </w:p>
        </w:tc>
        <w:tc>
          <w:tcPr>
            <w:tcW w:w="420" w:type="dxa"/>
            <w:tcBorders>
              <w:top w:val="nil"/>
              <w:left w:val="nil"/>
              <w:bottom w:val="nil"/>
              <w:right w:val="nil"/>
            </w:tcBorders>
            <w:shd w:val="clear" w:color="auto" w:fill="auto"/>
            <w:noWrap/>
            <w:vAlign w:val="bottom"/>
            <w:hideMark/>
          </w:tcPr>
          <w:p w14:paraId="7BB19711" w14:textId="77777777" w:rsidR="001279F1" w:rsidRPr="001279F1" w:rsidRDefault="001279F1" w:rsidP="001279F1">
            <w:pPr>
              <w:rPr>
                <w:sz w:val="20"/>
                <w:szCs w:val="20"/>
              </w:rPr>
            </w:pPr>
          </w:p>
        </w:tc>
        <w:tc>
          <w:tcPr>
            <w:tcW w:w="6580" w:type="dxa"/>
            <w:tcBorders>
              <w:top w:val="nil"/>
              <w:left w:val="nil"/>
              <w:bottom w:val="nil"/>
              <w:right w:val="nil"/>
            </w:tcBorders>
            <w:shd w:val="clear" w:color="auto" w:fill="auto"/>
            <w:noWrap/>
            <w:vAlign w:val="center"/>
            <w:hideMark/>
          </w:tcPr>
          <w:p w14:paraId="66FD6414" w14:textId="77777777" w:rsidR="001279F1" w:rsidRPr="001279F1" w:rsidRDefault="001279F1" w:rsidP="001279F1">
            <w:pPr>
              <w:rPr>
                <w:b/>
                <w:bCs/>
                <w:color w:val="000000"/>
              </w:rPr>
            </w:pPr>
            <w:r w:rsidRPr="001279F1">
              <w:rPr>
                <w:b/>
                <w:bCs/>
                <w:color w:val="000000"/>
              </w:rPr>
              <w:t>US Cellular</w:t>
            </w:r>
          </w:p>
        </w:tc>
      </w:tr>
    </w:tbl>
    <w:p w14:paraId="2758E27E" w14:textId="77777777" w:rsidR="001341DF" w:rsidRPr="00DE02FC" w:rsidRDefault="001341DF" w:rsidP="001341DF"/>
    <w:p w14:paraId="736820BA" w14:textId="00EC249B" w:rsidR="00D90A8D" w:rsidRPr="00DE02FC" w:rsidRDefault="00270AE0" w:rsidP="00270AE0">
      <w:pPr>
        <w:rPr>
          <w:b/>
          <w:color w:val="E7E6E6" w:themeColor="background2"/>
        </w:rPr>
      </w:pPr>
      <w:r w:rsidRPr="00DE02FC">
        <w:lastRenderedPageBreak/>
        <w:t xml:space="preserve">I invite you to peruse my work history and </w:t>
      </w:r>
      <w:r w:rsidR="008225CF" w:rsidRPr="00DE02FC">
        <w:t>skill set.</w:t>
      </w:r>
      <w:r w:rsidRPr="00DE02FC">
        <w:t xml:space="preserve"> Please feel free to call me anytime, as I would love to discuss with you how I can meet and exceed your needs for the solutions you seek. I work on W-2 or Corp-to-Corp</w:t>
      </w:r>
      <w:r w:rsidR="00A276CD" w:rsidRPr="00DE02FC">
        <w:t>;</w:t>
      </w:r>
      <w:r w:rsidR="008225CF" w:rsidRPr="00DE02FC">
        <w:t xml:space="preserve"> </w:t>
      </w:r>
      <w:r w:rsidR="00A276CD" w:rsidRPr="00DE02FC">
        <w:t>r</w:t>
      </w:r>
      <w:r w:rsidR="00714186" w:rsidRPr="00DE02FC">
        <w:t xml:space="preserve">emote or on-site </w:t>
      </w:r>
      <w:r w:rsidRPr="00DE02FC">
        <w:t>nationwide</w:t>
      </w:r>
      <w:r w:rsidR="008225CF" w:rsidRPr="00DE02FC">
        <w:t xml:space="preserve">, </w:t>
      </w:r>
      <w:r w:rsidR="00A276CD" w:rsidRPr="00DE02FC">
        <w:t xml:space="preserve">and globally, </w:t>
      </w:r>
      <w:r w:rsidRPr="00DE02FC">
        <w:t xml:space="preserve">so location </w:t>
      </w:r>
      <w:r w:rsidR="008225CF" w:rsidRPr="00DE02FC">
        <w:t xml:space="preserve">and time zones are </w:t>
      </w:r>
      <w:r w:rsidRPr="00DE02FC">
        <w:t>never an issue.</w:t>
      </w:r>
      <w:r w:rsidR="00A95D6A" w:rsidRPr="00DE02FC">
        <w:rPr>
          <w:b/>
          <w:color w:val="E7E6E6" w:themeColor="background2"/>
        </w:rPr>
        <w:t xml:space="preserve"> </w:t>
      </w:r>
    </w:p>
    <w:p w14:paraId="3D8ADA34" w14:textId="7B3729C7" w:rsidR="002C3C3F" w:rsidRPr="00DE02FC" w:rsidRDefault="002C3C3F" w:rsidP="002C3C3F">
      <w:pPr>
        <w:pStyle w:val="Heading1"/>
        <w:rPr>
          <w:rFonts w:ascii="Times New Roman" w:hAnsi="Times New Roman" w:cs="Times New Roman"/>
        </w:rPr>
      </w:pPr>
      <w:r w:rsidRPr="00DE02FC">
        <w:rPr>
          <w:rFonts w:ascii="Times New Roman" w:hAnsi="Times New Roman" w:cs="Times New Roman"/>
        </w:rPr>
        <w:t xml:space="preserve">Skill Set: </w:t>
      </w:r>
    </w:p>
    <w:p w14:paraId="01CD1A51" w14:textId="3477381E" w:rsidR="008D3EFD" w:rsidRPr="00DE02FC" w:rsidRDefault="008D3EFD" w:rsidP="008D3EFD">
      <w:pPr>
        <w:pStyle w:val="Heading2"/>
        <w:rPr>
          <w:rFonts w:ascii="Times New Roman" w:hAnsi="Times New Roman" w:cs="Times New Roman"/>
        </w:rPr>
      </w:pPr>
      <w:r w:rsidRPr="00DE02FC">
        <w:rPr>
          <w:rFonts w:ascii="Times New Roman" w:hAnsi="Times New Roman" w:cs="Times New Roman"/>
        </w:rPr>
        <w:t>Summary</w:t>
      </w:r>
    </w:p>
    <w:p w14:paraId="26930F4A" w14:textId="3EE02BA0" w:rsidR="006D29A4" w:rsidRPr="00DE02FC" w:rsidRDefault="006D29A4" w:rsidP="006D29A4">
      <w:r w:rsidRPr="00DE02FC">
        <w:t xml:space="preserve">I am experienced in just about everything you need to successfully design and/or implement your solution. I have </w:t>
      </w:r>
      <w:r w:rsidR="007E55DC" w:rsidRPr="00DE02FC">
        <w:t xml:space="preserve">over </w:t>
      </w:r>
      <w:r w:rsidRPr="00DE02FC">
        <w:t xml:space="preserve">20 years of experience in Active Directory and </w:t>
      </w:r>
      <w:r w:rsidR="00CB1175" w:rsidRPr="00DE02FC">
        <w:t xml:space="preserve">over </w:t>
      </w:r>
      <w:r w:rsidRPr="00DE02FC">
        <w:t>20 y</w:t>
      </w:r>
      <w:r w:rsidR="008D3EFD" w:rsidRPr="00DE02FC">
        <w:t xml:space="preserve">ears of experience in Exchange and have advanced proficiency in PowerShell scripting. </w:t>
      </w:r>
      <w:r w:rsidR="007E55DC" w:rsidRPr="00DE02FC">
        <w:t>I have 14 years of Quest Tool Experience, so y</w:t>
      </w:r>
      <w:r w:rsidR="008D3EFD" w:rsidRPr="00DE02FC">
        <w:t>es,</w:t>
      </w:r>
      <w:r w:rsidR="008945DB" w:rsidRPr="00DE02FC">
        <w:t xml:space="preserve"> I can migrate you to the cloud, off the cloud, tenant-to-tenant, non-Microsoft to Microsoft, Microsoft to non-Microsoft.</w:t>
      </w:r>
    </w:p>
    <w:p w14:paraId="58CEE55D" w14:textId="77777777" w:rsidR="008D3EFD" w:rsidRPr="00DE02FC" w:rsidRDefault="008D3EFD" w:rsidP="006D29A4"/>
    <w:p w14:paraId="3FB5E33D" w14:textId="77777777" w:rsidR="00794CE6" w:rsidRPr="00DE02FC" w:rsidRDefault="00794CE6" w:rsidP="009A31E9">
      <w:pPr>
        <w:numPr>
          <w:ilvl w:val="0"/>
          <w:numId w:val="5"/>
        </w:numPr>
        <w:rPr>
          <w:b/>
          <w:sz w:val="22"/>
          <w:szCs w:val="22"/>
        </w:rPr>
      </w:pPr>
      <w:r w:rsidRPr="00DE02FC">
        <w:rPr>
          <w:b/>
          <w:sz w:val="22"/>
          <w:szCs w:val="22"/>
        </w:rPr>
        <w:t>Active Directory</w:t>
      </w:r>
    </w:p>
    <w:p w14:paraId="3FDB8436" w14:textId="629F3955" w:rsidR="00794CE6" w:rsidRPr="00DE02FC" w:rsidRDefault="00794CE6" w:rsidP="009A31E9">
      <w:pPr>
        <w:numPr>
          <w:ilvl w:val="1"/>
          <w:numId w:val="5"/>
        </w:numPr>
        <w:rPr>
          <w:sz w:val="22"/>
          <w:szCs w:val="22"/>
        </w:rPr>
      </w:pPr>
      <w:r w:rsidRPr="00DE02FC">
        <w:rPr>
          <w:sz w:val="22"/>
          <w:szCs w:val="22"/>
        </w:rPr>
        <w:t xml:space="preserve">Design and implementation of Active Directory 2003, 2008, 2008 r2, </w:t>
      </w:r>
      <w:r w:rsidR="00076C11" w:rsidRPr="00DE02FC">
        <w:rPr>
          <w:sz w:val="22"/>
          <w:szCs w:val="22"/>
        </w:rPr>
        <w:t>2012,</w:t>
      </w:r>
      <w:r w:rsidRPr="00DE02FC">
        <w:rPr>
          <w:sz w:val="22"/>
          <w:szCs w:val="22"/>
        </w:rPr>
        <w:t xml:space="preserve"> 2016</w:t>
      </w:r>
      <w:r w:rsidR="007E55DC" w:rsidRPr="00DE02FC">
        <w:rPr>
          <w:sz w:val="22"/>
          <w:szCs w:val="22"/>
        </w:rPr>
        <w:t>, 2019, 2022</w:t>
      </w:r>
      <w:r w:rsidR="00305759" w:rsidRPr="00DE02FC">
        <w:rPr>
          <w:sz w:val="22"/>
          <w:szCs w:val="22"/>
        </w:rPr>
        <w:t>, 2016, 2019</w:t>
      </w:r>
      <w:r w:rsidRPr="00DE02FC">
        <w:rPr>
          <w:sz w:val="22"/>
          <w:szCs w:val="22"/>
        </w:rPr>
        <w:t xml:space="preserve"> Standard and Enterprise – Forests, Domains, Sites, OUs, GPOs, FSMO, Identity Management</w:t>
      </w:r>
      <w:r w:rsidR="00D4714F" w:rsidRPr="00DE02FC">
        <w:rPr>
          <w:sz w:val="22"/>
          <w:szCs w:val="22"/>
        </w:rPr>
        <w:t>, Security</w:t>
      </w:r>
      <w:r w:rsidRPr="00DE02FC">
        <w:rPr>
          <w:sz w:val="22"/>
          <w:szCs w:val="22"/>
        </w:rPr>
        <w:t xml:space="preserve"> and DNS</w:t>
      </w:r>
    </w:p>
    <w:p w14:paraId="636BD86B" w14:textId="77777777" w:rsidR="00794CE6" w:rsidRPr="00DE02FC" w:rsidRDefault="00794CE6" w:rsidP="009A31E9">
      <w:pPr>
        <w:numPr>
          <w:ilvl w:val="1"/>
          <w:numId w:val="5"/>
        </w:numPr>
        <w:rPr>
          <w:sz w:val="22"/>
          <w:szCs w:val="22"/>
        </w:rPr>
      </w:pPr>
      <w:r w:rsidRPr="00DE02FC">
        <w:rPr>
          <w:sz w:val="22"/>
          <w:szCs w:val="22"/>
        </w:rPr>
        <w:t>ADFS – Design and implementation in Multiple Forests and Multiple Domains, Web access and Single Sign On, Multi-Factor Authentication (MFA)</w:t>
      </w:r>
    </w:p>
    <w:p w14:paraId="3B5A61AE" w14:textId="77777777" w:rsidR="00794CE6" w:rsidRPr="00DE02FC" w:rsidRDefault="00794CE6" w:rsidP="009A31E9">
      <w:pPr>
        <w:numPr>
          <w:ilvl w:val="1"/>
          <w:numId w:val="5"/>
        </w:numPr>
        <w:rPr>
          <w:sz w:val="22"/>
          <w:szCs w:val="22"/>
        </w:rPr>
      </w:pPr>
      <w:r w:rsidRPr="00DE02FC">
        <w:rPr>
          <w:sz w:val="22"/>
          <w:szCs w:val="22"/>
        </w:rPr>
        <w:t>FIM – Design, installation and troubleshooting in Multiple Forests, Multiple Domains</w:t>
      </w:r>
    </w:p>
    <w:p w14:paraId="15621DC4" w14:textId="7DA85732" w:rsidR="00794CE6" w:rsidRPr="00DE02FC" w:rsidRDefault="00794CE6" w:rsidP="009A31E9">
      <w:pPr>
        <w:numPr>
          <w:ilvl w:val="1"/>
          <w:numId w:val="5"/>
        </w:numPr>
        <w:rPr>
          <w:sz w:val="22"/>
          <w:szCs w:val="22"/>
        </w:rPr>
      </w:pPr>
      <w:r w:rsidRPr="00DE02FC">
        <w:rPr>
          <w:sz w:val="22"/>
          <w:szCs w:val="22"/>
        </w:rPr>
        <w:t>Azure AD</w:t>
      </w:r>
      <w:r w:rsidR="0017091C" w:rsidRPr="00DE02FC">
        <w:rPr>
          <w:sz w:val="22"/>
          <w:szCs w:val="22"/>
        </w:rPr>
        <w:t xml:space="preserve"> Foundations</w:t>
      </w:r>
    </w:p>
    <w:p w14:paraId="701C9B9A" w14:textId="77777777" w:rsidR="00794CE6" w:rsidRPr="00DE02FC" w:rsidRDefault="00794CE6" w:rsidP="009A31E9">
      <w:pPr>
        <w:numPr>
          <w:ilvl w:val="1"/>
          <w:numId w:val="5"/>
        </w:numPr>
        <w:rPr>
          <w:sz w:val="22"/>
          <w:szCs w:val="22"/>
        </w:rPr>
      </w:pPr>
      <w:r w:rsidRPr="00DE02FC">
        <w:rPr>
          <w:sz w:val="22"/>
          <w:szCs w:val="22"/>
        </w:rPr>
        <w:t>DNS</w:t>
      </w:r>
    </w:p>
    <w:p w14:paraId="148A5404" w14:textId="77777777" w:rsidR="00794CE6" w:rsidRPr="00DE02FC" w:rsidRDefault="00794CE6" w:rsidP="009A31E9">
      <w:pPr>
        <w:numPr>
          <w:ilvl w:val="1"/>
          <w:numId w:val="5"/>
        </w:numPr>
        <w:rPr>
          <w:sz w:val="22"/>
          <w:szCs w:val="22"/>
        </w:rPr>
      </w:pPr>
      <w:r w:rsidRPr="00DE02FC">
        <w:rPr>
          <w:sz w:val="22"/>
          <w:szCs w:val="22"/>
        </w:rPr>
        <w:t>DHCP</w:t>
      </w:r>
    </w:p>
    <w:p w14:paraId="557CC5AA" w14:textId="0D268E15" w:rsidR="00794CE6" w:rsidRPr="00DE02FC" w:rsidRDefault="00B2148B" w:rsidP="009A31E9">
      <w:pPr>
        <w:numPr>
          <w:ilvl w:val="1"/>
          <w:numId w:val="5"/>
        </w:numPr>
        <w:rPr>
          <w:sz w:val="22"/>
          <w:szCs w:val="22"/>
        </w:rPr>
      </w:pPr>
      <w:r w:rsidRPr="00DE02FC">
        <w:rPr>
          <w:sz w:val="22"/>
          <w:szCs w:val="22"/>
        </w:rPr>
        <w:t>Microsoft Best Practice Remediation</w:t>
      </w:r>
    </w:p>
    <w:p w14:paraId="6C3291FD" w14:textId="6B1790AB" w:rsidR="00A11BE5" w:rsidRPr="00DE02FC" w:rsidRDefault="00A11BE5" w:rsidP="009A31E9">
      <w:pPr>
        <w:numPr>
          <w:ilvl w:val="1"/>
          <w:numId w:val="5"/>
        </w:numPr>
        <w:rPr>
          <w:sz w:val="22"/>
          <w:szCs w:val="22"/>
        </w:rPr>
      </w:pPr>
      <w:r w:rsidRPr="00DE02FC">
        <w:rPr>
          <w:sz w:val="22"/>
          <w:szCs w:val="22"/>
        </w:rPr>
        <w:t>PowerShell Scripting expertise</w:t>
      </w:r>
    </w:p>
    <w:p w14:paraId="66F02BB3" w14:textId="13EBEFC3" w:rsidR="007F6FB3" w:rsidRPr="00DE02FC" w:rsidRDefault="007F6FB3" w:rsidP="009A31E9">
      <w:pPr>
        <w:numPr>
          <w:ilvl w:val="1"/>
          <w:numId w:val="5"/>
        </w:numPr>
        <w:rPr>
          <w:sz w:val="22"/>
          <w:szCs w:val="22"/>
        </w:rPr>
      </w:pPr>
      <w:r w:rsidRPr="00DE02FC">
        <w:rPr>
          <w:sz w:val="22"/>
          <w:szCs w:val="22"/>
        </w:rPr>
        <w:t>GPOAdmin</w:t>
      </w:r>
    </w:p>
    <w:p w14:paraId="26C94F17" w14:textId="5D59CD7A" w:rsidR="007F6FB3" w:rsidRPr="00DE02FC" w:rsidRDefault="007F6FB3" w:rsidP="009A31E9">
      <w:pPr>
        <w:numPr>
          <w:ilvl w:val="1"/>
          <w:numId w:val="5"/>
        </w:numPr>
        <w:rPr>
          <w:sz w:val="22"/>
          <w:szCs w:val="22"/>
        </w:rPr>
      </w:pPr>
      <w:r w:rsidRPr="00DE02FC">
        <w:rPr>
          <w:sz w:val="22"/>
          <w:szCs w:val="22"/>
        </w:rPr>
        <w:t>CyberArk</w:t>
      </w:r>
    </w:p>
    <w:p w14:paraId="01F21792" w14:textId="384EE0B8" w:rsidR="007F6FB3" w:rsidRPr="00DE02FC" w:rsidRDefault="007F6FB3" w:rsidP="009A31E9">
      <w:pPr>
        <w:numPr>
          <w:ilvl w:val="1"/>
          <w:numId w:val="5"/>
        </w:numPr>
        <w:rPr>
          <w:sz w:val="22"/>
          <w:szCs w:val="22"/>
        </w:rPr>
      </w:pPr>
      <w:r w:rsidRPr="00DE02FC">
        <w:rPr>
          <w:sz w:val="22"/>
          <w:szCs w:val="22"/>
        </w:rPr>
        <w:t xml:space="preserve">Active Roles </w:t>
      </w:r>
      <w:r w:rsidR="00CC1293" w:rsidRPr="00DE02FC">
        <w:rPr>
          <w:sz w:val="22"/>
          <w:szCs w:val="22"/>
        </w:rPr>
        <w:t xml:space="preserve">Web </w:t>
      </w:r>
      <w:r w:rsidRPr="00DE02FC">
        <w:rPr>
          <w:sz w:val="22"/>
          <w:szCs w:val="22"/>
        </w:rPr>
        <w:t>Interface</w:t>
      </w:r>
    </w:p>
    <w:p w14:paraId="0FDA46A0" w14:textId="5BFD0D88" w:rsidR="00EF0B6E" w:rsidRPr="00DE02FC" w:rsidRDefault="00EF0B6E" w:rsidP="009A31E9">
      <w:pPr>
        <w:numPr>
          <w:ilvl w:val="1"/>
          <w:numId w:val="5"/>
        </w:numPr>
        <w:rPr>
          <w:sz w:val="22"/>
          <w:szCs w:val="22"/>
        </w:rPr>
      </w:pPr>
      <w:r w:rsidRPr="00DE02FC">
        <w:rPr>
          <w:sz w:val="22"/>
          <w:szCs w:val="22"/>
        </w:rPr>
        <w:t>GPOs</w:t>
      </w:r>
    </w:p>
    <w:p w14:paraId="5DAD396E" w14:textId="33ECB6ED" w:rsidR="00F32FD5" w:rsidRDefault="00F32FD5" w:rsidP="009A31E9">
      <w:pPr>
        <w:numPr>
          <w:ilvl w:val="1"/>
          <w:numId w:val="5"/>
        </w:numPr>
        <w:rPr>
          <w:sz w:val="22"/>
          <w:szCs w:val="22"/>
        </w:rPr>
      </w:pPr>
      <w:r>
        <w:rPr>
          <w:sz w:val="22"/>
          <w:szCs w:val="22"/>
        </w:rPr>
        <w:t>IAM</w:t>
      </w:r>
    </w:p>
    <w:p w14:paraId="1B32848E" w14:textId="31152E9B" w:rsidR="00F32FD5" w:rsidRDefault="00F32FD5" w:rsidP="009A31E9">
      <w:pPr>
        <w:numPr>
          <w:ilvl w:val="1"/>
          <w:numId w:val="5"/>
        </w:numPr>
        <w:rPr>
          <w:sz w:val="22"/>
          <w:szCs w:val="22"/>
        </w:rPr>
      </w:pPr>
      <w:r>
        <w:rPr>
          <w:sz w:val="22"/>
          <w:szCs w:val="22"/>
        </w:rPr>
        <w:t>PAM</w:t>
      </w:r>
    </w:p>
    <w:p w14:paraId="14A9CD13" w14:textId="495E1640" w:rsidR="00F32FD5" w:rsidRPr="00DE02FC" w:rsidRDefault="00F32FD5" w:rsidP="009A31E9">
      <w:pPr>
        <w:numPr>
          <w:ilvl w:val="1"/>
          <w:numId w:val="5"/>
        </w:numPr>
        <w:rPr>
          <w:sz w:val="22"/>
          <w:szCs w:val="22"/>
        </w:rPr>
      </w:pPr>
      <w:r>
        <w:rPr>
          <w:sz w:val="22"/>
          <w:szCs w:val="22"/>
        </w:rPr>
        <w:t>PKI</w:t>
      </w:r>
    </w:p>
    <w:p w14:paraId="0053ECCF" w14:textId="77777777" w:rsidR="00F34827" w:rsidRPr="00DE02FC" w:rsidRDefault="00F34827" w:rsidP="00F34827">
      <w:pPr>
        <w:ind w:left="1440"/>
        <w:rPr>
          <w:sz w:val="22"/>
          <w:szCs w:val="22"/>
        </w:rPr>
      </w:pPr>
    </w:p>
    <w:p w14:paraId="2EB7FC47" w14:textId="77777777" w:rsidR="00794CE6" w:rsidRPr="00DE02FC" w:rsidRDefault="00794CE6" w:rsidP="009A31E9">
      <w:pPr>
        <w:numPr>
          <w:ilvl w:val="0"/>
          <w:numId w:val="5"/>
        </w:numPr>
        <w:rPr>
          <w:b/>
          <w:sz w:val="22"/>
          <w:szCs w:val="22"/>
        </w:rPr>
      </w:pPr>
      <w:r w:rsidRPr="00DE02FC">
        <w:rPr>
          <w:b/>
          <w:sz w:val="22"/>
          <w:szCs w:val="22"/>
        </w:rPr>
        <w:t>Messaging</w:t>
      </w:r>
      <w:r w:rsidRPr="00DE02FC">
        <w:rPr>
          <w:b/>
          <w:color w:val="E7E6E6" w:themeColor="background2"/>
          <w:sz w:val="22"/>
          <w:szCs w:val="22"/>
        </w:rPr>
        <w:t xml:space="preserve"> </w:t>
      </w:r>
    </w:p>
    <w:p w14:paraId="6355EA63" w14:textId="14CC9EF9" w:rsidR="00794CE6" w:rsidRPr="00DE02FC" w:rsidRDefault="00794CE6" w:rsidP="009A31E9">
      <w:pPr>
        <w:numPr>
          <w:ilvl w:val="1"/>
          <w:numId w:val="5"/>
        </w:numPr>
        <w:rPr>
          <w:sz w:val="22"/>
          <w:szCs w:val="22"/>
        </w:rPr>
      </w:pPr>
      <w:r w:rsidRPr="00DE02FC">
        <w:rPr>
          <w:sz w:val="22"/>
          <w:szCs w:val="22"/>
        </w:rPr>
        <w:t>Exchange 2007, 2010, 2013,</w:t>
      </w:r>
      <w:r w:rsidR="0017091C" w:rsidRPr="00DE02FC">
        <w:rPr>
          <w:sz w:val="22"/>
          <w:szCs w:val="22"/>
        </w:rPr>
        <w:t xml:space="preserve"> 2016, </w:t>
      </w:r>
      <w:r w:rsidRPr="00DE02FC">
        <w:rPr>
          <w:sz w:val="22"/>
          <w:szCs w:val="22"/>
        </w:rPr>
        <w:t>O365 – Assessing, Design, installation, support and troubleshooting</w:t>
      </w:r>
    </w:p>
    <w:p w14:paraId="720DB373" w14:textId="77777777" w:rsidR="00794CE6" w:rsidRPr="00DE02FC" w:rsidRDefault="00794CE6" w:rsidP="009A31E9">
      <w:pPr>
        <w:numPr>
          <w:ilvl w:val="1"/>
          <w:numId w:val="5"/>
        </w:numPr>
        <w:rPr>
          <w:sz w:val="22"/>
          <w:szCs w:val="22"/>
        </w:rPr>
      </w:pPr>
      <w:r w:rsidRPr="00DE02FC">
        <w:rPr>
          <w:sz w:val="22"/>
          <w:szCs w:val="22"/>
        </w:rPr>
        <w:t>Lotus Notes – Support and migration</w:t>
      </w:r>
    </w:p>
    <w:p w14:paraId="12AA3AAA" w14:textId="77777777" w:rsidR="00794CE6" w:rsidRPr="00DE02FC" w:rsidRDefault="00794CE6" w:rsidP="009A31E9">
      <w:pPr>
        <w:numPr>
          <w:ilvl w:val="1"/>
          <w:numId w:val="5"/>
        </w:numPr>
        <w:rPr>
          <w:sz w:val="22"/>
          <w:szCs w:val="22"/>
        </w:rPr>
      </w:pPr>
      <w:r w:rsidRPr="00DE02FC">
        <w:rPr>
          <w:sz w:val="22"/>
          <w:szCs w:val="22"/>
        </w:rPr>
        <w:t>Domino Server</w:t>
      </w:r>
    </w:p>
    <w:p w14:paraId="27995736" w14:textId="77777777" w:rsidR="00794CE6" w:rsidRPr="00DE02FC" w:rsidRDefault="00794CE6" w:rsidP="009A31E9">
      <w:pPr>
        <w:numPr>
          <w:ilvl w:val="1"/>
          <w:numId w:val="5"/>
        </w:numPr>
        <w:rPr>
          <w:sz w:val="22"/>
          <w:szCs w:val="22"/>
        </w:rPr>
      </w:pPr>
      <w:r w:rsidRPr="00DE02FC">
        <w:rPr>
          <w:sz w:val="22"/>
          <w:szCs w:val="22"/>
        </w:rPr>
        <w:t>Hybrid Exchange</w:t>
      </w:r>
    </w:p>
    <w:p w14:paraId="40B38916" w14:textId="77777777" w:rsidR="00794CE6" w:rsidRPr="00DE02FC" w:rsidRDefault="00794CE6" w:rsidP="009A31E9">
      <w:pPr>
        <w:numPr>
          <w:ilvl w:val="1"/>
          <w:numId w:val="5"/>
        </w:numPr>
        <w:rPr>
          <w:sz w:val="22"/>
          <w:szCs w:val="22"/>
        </w:rPr>
      </w:pPr>
      <w:r w:rsidRPr="00DE02FC">
        <w:rPr>
          <w:sz w:val="22"/>
          <w:szCs w:val="22"/>
        </w:rPr>
        <w:t>On prem Exchange</w:t>
      </w:r>
    </w:p>
    <w:p w14:paraId="429EDBFF" w14:textId="77777777" w:rsidR="00794CE6" w:rsidRPr="00DE02FC" w:rsidRDefault="00794CE6" w:rsidP="009A31E9">
      <w:pPr>
        <w:numPr>
          <w:ilvl w:val="1"/>
          <w:numId w:val="5"/>
        </w:numPr>
        <w:rPr>
          <w:sz w:val="22"/>
          <w:szCs w:val="22"/>
        </w:rPr>
      </w:pPr>
      <w:r w:rsidRPr="00DE02FC">
        <w:rPr>
          <w:sz w:val="22"/>
          <w:szCs w:val="22"/>
        </w:rPr>
        <w:t>Office 365</w:t>
      </w:r>
    </w:p>
    <w:p w14:paraId="636A98A8" w14:textId="77777777" w:rsidR="00794CE6" w:rsidRPr="00DE02FC" w:rsidRDefault="00794CE6" w:rsidP="009A31E9">
      <w:pPr>
        <w:numPr>
          <w:ilvl w:val="1"/>
          <w:numId w:val="5"/>
        </w:numPr>
        <w:rPr>
          <w:sz w:val="22"/>
          <w:szCs w:val="22"/>
        </w:rPr>
      </w:pPr>
      <w:r w:rsidRPr="00DE02FC">
        <w:rPr>
          <w:sz w:val="22"/>
          <w:szCs w:val="22"/>
        </w:rPr>
        <w:t>Hybrid Exchange/O365</w:t>
      </w:r>
    </w:p>
    <w:p w14:paraId="19E8E8FF" w14:textId="70DFC426" w:rsidR="00A11BE5" w:rsidRDefault="00A11BE5" w:rsidP="00A11BE5">
      <w:pPr>
        <w:numPr>
          <w:ilvl w:val="1"/>
          <w:numId w:val="5"/>
        </w:numPr>
        <w:rPr>
          <w:sz w:val="22"/>
          <w:szCs w:val="22"/>
        </w:rPr>
      </w:pPr>
      <w:r w:rsidRPr="00DE02FC">
        <w:rPr>
          <w:sz w:val="22"/>
          <w:szCs w:val="22"/>
        </w:rPr>
        <w:t>PowerShell Scripting expertise</w:t>
      </w:r>
    </w:p>
    <w:p w14:paraId="3D49C8E3" w14:textId="5BA5E379" w:rsidR="00B4690F" w:rsidRPr="00DE02FC" w:rsidRDefault="00B4690F" w:rsidP="00A11BE5">
      <w:pPr>
        <w:numPr>
          <w:ilvl w:val="1"/>
          <w:numId w:val="5"/>
        </w:numPr>
        <w:rPr>
          <w:sz w:val="22"/>
          <w:szCs w:val="22"/>
        </w:rPr>
      </w:pPr>
      <w:r>
        <w:rPr>
          <w:sz w:val="22"/>
          <w:szCs w:val="22"/>
        </w:rPr>
        <w:t>Teams</w:t>
      </w:r>
    </w:p>
    <w:p w14:paraId="2EB06DC8" w14:textId="77777777" w:rsidR="00F34827" w:rsidRPr="00DE02FC" w:rsidRDefault="00F34827" w:rsidP="00F34827">
      <w:pPr>
        <w:ind w:left="1440"/>
        <w:rPr>
          <w:sz w:val="22"/>
          <w:szCs w:val="22"/>
        </w:rPr>
      </w:pPr>
    </w:p>
    <w:p w14:paraId="0B6F48C4" w14:textId="77777777" w:rsidR="00794CE6" w:rsidRPr="00DE02FC" w:rsidRDefault="00794CE6" w:rsidP="009A31E9">
      <w:pPr>
        <w:numPr>
          <w:ilvl w:val="0"/>
          <w:numId w:val="5"/>
        </w:numPr>
        <w:rPr>
          <w:b/>
          <w:sz w:val="22"/>
          <w:szCs w:val="22"/>
        </w:rPr>
      </w:pPr>
      <w:r w:rsidRPr="00DE02FC">
        <w:rPr>
          <w:b/>
          <w:sz w:val="22"/>
          <w:szCs w:val="22"/>
        </w:rPr>
        <w:t>Messaging/Mobile</w:t>
      </w:r>
    </w:p>
    <w:p w14:paraId="4747319D" w14:textId="77777777" w:rsidR="00794CE6" w:rsidRPr="00DE02FC" w:rsidRDefault="00794CE6" w:rsidP="009A31E9">
      <w:pPr>
        <w:numPr>
          <w:ilvl w:val="1"/>
          <w:numId w:val="5"/>
        </w:numPr>
        <w:rPr>
          <w:sz w:val="22"/>
          <w:szCs w:val="22"/>
        </w:rPr>
      </w:pPr>
      <w:r w:rsidRPr="00DE02FC">
        <w:rPr>
          <w:sz w:val="22"/>
          <w:szCs w:val="22"/>
        </w:rPr>
        <w:t>Blackberry</w:t>
      </w:r>
    </w:p>
    <w:p w14:paraId="11472689" w14:textId="77777777" w:rsidR="00794CE6" w:rsidRPr="00DE02FC" w:rsidRDefault="00794CE6" w:rsidP="009A31E9">
      <w:pPr>
        <w:numPr>
          <w:ilvl w:val="1"/>
          <w:numId w:val="5"/>
        </w:numPr>
        <w:rPr>
          <w:sz w:val="22"/>
          <w:szCs w:val="22"/>
        </w:rPr>
      </w:pPr>
      <w:r w:rsidRPr="00DE02FC">
        <w:rPr>
          <w:sz w:val="22"/>
          <w:szCs w:val="22"/>
        </w:rPr>
        <w:t>BES</w:t>
      </w:r>
    </w:p>
    <w:p w14:paraId="719E08B8" w14:textId="77777777" w:rsidR="00794CE6" w:rsidRPr="00DE02FC" w:rsidRDefault="00794CE6" w:rsidP="009A31E9">
      <w:pPr>
        <w:numPr>
          <w:ilvl w:val="1"/>
          <w:numId w:val="5"/>
        </w:numPr>
        <w:rPr>
          <w:sz w:val="22"/>
          <w:szCs w:val="22"/>
        </w:rPr>
      </w:pPr>
      <w:r w:rsidRPr="00DE02FC">
        <w:rPr>
          <w:sz w:val="22"/>
          <w:szCs w:val="22"/>
        </w:rPr>
        <w:t xml:space="preserve">Good </w:t>
      </w:r>
    </w:p>
    <w:p w14:paraId="56C16876" w14:textId="77777777" w:rsidR="00794CE6" w:rsidRDefault="00794CE6" w:rsidP="009A31E9">
      <w:pPr>
        <w:numPr>
          <w:ilvl w:val="1"/>
          <w:numId w:val="5"/>
        </w:numPr>
        <w:rPr>
          <w:sz w:val="22"/>
          <w:szCs w:val="22"/>
        </w:rPr>
      </w:pPr>
      <w:r w:rsidRPr="00DE02FC">
        <w:rPr>
          <w:sz w:val="22"/>
          <w:szCs w:val="22"/>
        </w:rPr>
        <w:t>BoxTone</w:t>
      </w:r>
    </w:p>
    <w:p w14:paraId="0CBDF964" w14:textId="6F390EF4" w:rsidR="000E1C39" w:rsidRPr="00DE02FC" w:rsidRDefault="000E1C39" w:rsidP="009A31E9">
      <w:pPr>
        <w:numPr>
          <w:ilvl w:val="1"/>
          <w:numId w:val="5"/>
        </w:numPr>
        <w:rPr>
          <w:sz w:val="22"/>
          <w:szCs w:val="22"/>
        </w:rPr>
      </w:pPr>
      <w:r>
        <w:rPr>
          <w:sz w:val="22"/>
          <w:szCs w:val="22"/>
        </w:rPr>
        <w:t>InTune</w:t>
      </w:r>
    </w:p>
    <w:p w14:paraId="41706E6B" w14:textId="77777777" w:rsidR="00F34827" w:rsidRPr="00DE02FC" w:rsidRDefault="00F34827" w:rsidP="00F34827">
      <w:pPr>
        <w:ind w:left="1440"/>
        <w:rPr>
          <w:sz w:val="22"/>
          <w:szCs w:val="22"/>
        </w:rPr>
      </w:pPr>
    </w:p>
    <w:p w14:paraId="1A0DFF20" w14:textId="77777777" w:rsidR="007A1CCA" w:rsidRPr="00DE02FC" w:rsidRDefault="007A1CCA" w:rsidP="00F34827">
      <w:pPr>
        <w:ind w:left="1440"/>
        <w:rPr>
          <w:sz w:val="22"/>
          <w:szCs w:val="22"/>
        </w:rPr>
      </w:pPr>
    </w:p>
    <w:p w14:paraId="54D16D2E" w14:textId="4CC74C36" w:rsidR="00794CE6" w:rsidRPr="00DE02FC" w:rsidRDefault="00794CE6" w:rsidP="009A31E9">
      <w:pPr>
        <w:numPr>
          <w:ilvl w:val="0"/>
          <w:numId w:val="5"/>
        </w:numPr>
        <w:rPr>
          <w:sz w:val="22"/>
          <w:szCs w:val="22"/>
        </w:rPr>
      </w:pPr>
      <w:r w:rsidRPr="00DE02FC">
        <w:rPr>
          <w:b/>
          <w:sz w:val="22"/>
          <w:szCs w:val="22"/>
        </w:rPr>
        <w:t>Migrations</w:t>
      </w:r>
      <w:r w:rsidRPr="00DE02FC">
        <w:rPr>
          <w:sz w:val="22"/>
          <w:szCs w:val="22"/>
        </w:rPr>
        <w:t xml:space="preserve"> – Using Quest Migrator Tools/ ADMT / BitTitan / Binary Tree</w:t>
      </w:r>
      <w:r w:rsidR="008429C2" w:rsidRPr="00DE02FC">
        <w:rPr>
          <w:sz w:val="22"/>
          <w:szCs w:val="22"/>
        </w:rPr>
        <w:t>/ Quest On Demand</w:t>
      </w:r>
      <w:r w:rsidR="00AE737C">
        <w:rPr>
          <w:sz w:val="22"/>
          <w:szCs w:val="22"/>
        </w:rPr>
        <w:t xml:space="preserve"> </w:t>
      </w:r>
      <w:r w:rsidR="008173CB">
        <w:rPr>
          <w:sz w:val="22"/>
          <w:szCs w:val="22"/>
        </w:rPr>
        <w:t>Migrator Pro</w:t>
      </w:r>
    </w:p>
    <w:p w14:paraId="01565049" w14:textId="77777777" w:rsidR="00794CE6" w:rsidRPr="00DE02FC" w:rsidRDefault="00794CE6" w:rsidP="009A31E9">
      <w:pPr>
        <w:numPr>
          <w:ilvl w:val="1"/>
          <w:numId w:val="5"/>
        </w:numPr>
        <w:rPr>
          <w:sz w:val="22"/>
          <w:szCs w:val="22"/>
        </w:rPr>
      </w:pPr>
      <w:r w:rsidRPr="00DE02FC">
        <w:rPr>
          <w:sz w:val="22"/>
          <w:szCs w:val="22"/>
        </w:rPr>
        <w:t>Novell to Active Directory – Quest NDS Migrator</w:t>
      </w:r>
    </w:p>
    <w:p w14:paraId="6752BA70" w14:textId="77777777" w:rsidR="00794CE6" w:rsidRPr="00DE02FC" w:rsidRDefault="00794CE6" w:rsidP="009A31E9">
      <w:pPr>
        <w:numPr>
          <w:ilvl w:val="1"/>
          <w:numId w:val="5"/>
        </w:numPr>
        <w:rPr>
          <w:sz w:val="22"/>
          <w:szCs w:val="22"/>
        </w:rPr>
      </w:pPr>
      <w:r w:rsidRPr="00DE02FC">
        <w:rPr>
          <w:sz w:val="22"/>
          <w:szCs w:val="22"/>
        </w:rPr>
        <w:t>Active Directory to Active Directory – Quest Migration Manager for Active Directory and ADMT</w:t>
      </w:r>
    </w:p>
    <w:p w14:paraId="6BC7442F" w14:textId="77777777" w:rsidR="00794CE6" w:rsidRPr="00DE02FC" w:rsidRDefault="00794CE6" w:rsidP="009A31E9">
      <w:pPr>
        <w:numPr>
          <w:ilvl w:val="1"/>
          <w:numId w:val="5"/>
        </w:numPr>
        <w:rPr>
          <w:sz w:val="22"/>
          <w:szCs w:val="22"/>
        </w:rPr>
      </w:pPr>
      <w:r w:rsidRPr="00DE02FC">
        <w:rPr>
          <w:sz w:val="22"/>
          <w:szCs w:val="22"/>
        </w:rPr>
        <w:t>Lotus Notes to Exchange – Quest Migration Manager for Notes, Notes Migrator for Exchange</w:t>
      </w:r>
    </w:p>
    <w:p w14:paraId="568FC126" w14:textId="77777777" w:rsidR="00794CE6" w:rsidRPr="00DE02FC" w:rsidRDefault="00794CE6" w:rsidP="009A31E9">
      <w:pPr>
        <w:numPr>
          <w:ilvl w:val="1"/>
          <w:numId w:val="5"/>
        </w:numPr>
        <w:rPr>
          <w:sz w:val="22"/>
          <w:szCs w:val="22"/>
        </w:rPr>
      </w:pPr>
      <w:r w:rsidRPr="00DE02FC">
        <w:rPr>
          <w:sz w:val="22"/>
          <w:szCs w:val="22"/>
        </w:rPr>
        <w:lastRenderedPageBreak/>
        <w:t>Lotus Notes to O365</w:t>
      </w:r>
    </w:p>
    <w:p w14:paraId="63F1B53B" w14:textId="77777777" w:rsidR="00794CE6" w:rsidRPr="00DE02FC" w:rsidRDefault="00794CE6" w:rsidP="009A31E9">
      <w:pPr>
        <w:numPr>
          <w:ilvl w:val="1"/>
          <w:numId w:val="5"/>
        </w:numPr>
        <w:rPr>
          <w:sz w:val="22"/>
          <w:szCs w:val="22"/>
        </w:rPr>
      </w:pPr>
      <w:r w:rsidRPr="00DE02FC">
        <w:rPr>
          <w:sz w:val="22"/>
          <w:szCs w:val="22"/>
        </w:rPr>
        <w:t>Exchange to O365 – Binary Tree, Quest Migrator for Exchange</w:t>
      </w:r>
    </w:p>
    <w:p w14:paraId="4AC27DE3" w14:textId="77777777" w:rsidR="00794CE6" w:rsidRDefault="00794CE6" w:rsidP="009A31E9">
      <w:pPr>
        <w:numPr>
          <w:ilvl w:val="1"/>
          <w:numId w:val="5"/>
        </w:numPr>
        <w:rPr>
          <w:sz w:val="22"/>
          <w:szCs w:val="22"/>
        </w:rPr>
      </w:pPr>
      <w:r w:rsidRPr="00DE02FC">
        <w:rPr>
          <w:sz w:val="22"/>
          <w:szCs w:val="22"/>
        </w:rPr>
        <w:t>GroupWise to Exchange – Quest Migration Manager for GroupWise</w:t>
      </w:r>
    </w:p>
    <w:p w14:paraId="23375D13" w14:textId="59B37E85" w:rsidR="00AE737C" w:rsidRPr="00DE02FC" w:rsidRDefault="00AE737C" w:rsidP="009A31E9">
      <w:pPr>
        <w:numPr>
          <w:ilvl w:val="1"/>
          <w:numId w:val="5"/>
        </w:numPr>
        <w:rPr>
          <w:sz w:val="22"/>
          <w:szCs w:val="22"/>
        </w:rPr>
      </w:pPr>
      <w:r>
        <w:rPr>
          <w:sz w:val="22"/>
          <w:szCs w:val="22"/>
        </w:rPr>
        <w:t>Migrator Pro</w:t>
      </w:r>
    </w:p>
    <w:p w14:paraId="2264450F" w14:textId="77777777" w:rsidR="00794CE6" w:rsidRPr="00DE02FC" w:rsidRDefault="00794CE6" w:rsidP="009A31E9">
      <w:pPr>
        <w:numPr>
          <w:ilvl w:val="1"/>
          <w:numId w:val="5"/>
        </w:numPr>
        <w:rPr>
          <w:sz w:val="22"/>
          <w:szCs w:val="22"/>
        </w:rPr>
      </w:pPr>
      <w:r w:rsidRPr="00DE02FC">
        <w:rPr>
          <w:sz w:val="22"/>
          <w:szCs w:val="22"/>
        </w:rPr>
        <w:t>Exchange to Exchange – Quest Migration Manager for Exchange</w:t>
      </w:r>
    </w:p>
    <w:p w14:paraId="7BBA10E2" w14:textId="77777777" w:rsidR="00794CE6" w:rsidRPr="00DE02FC" w:rsidRDefault="00794CE6" w:rsidP="009A31E9">
      <w:pPr>
        <w:numPr>
          <w:ilvl w:val="1"/>
          <w:numId w:val="5"/>
        </w:numPr>
        <w:rPr>
          <w:sz w:val="22"/>
          <w:szCs w:val="22"/>
        </w:rPr>
      </w:pPr>
      <w:r w:rsidRPr="00DE02FC">
        <w:rPr>
          <w:sz w:val="22"/>
          <w:szCs w:val="22"/>
        </w:rPr>
        <w:t>On-Prem to O365</w:t>
      </w:r>
    </w:p>
    <w:p w14:paraId="75F3CF70" w14:textId="6A78F39C" w:rsidR="00B2148B" w:rsidRPr="00DE02FC" w:rsidRDefault="00B2148B" w:rsidP="009A31E9">
      <w:pPr>
        <w:numPr>
          <w:ilvl w:val="1"/>
          <w:numId w:val="5"/>
        </w:numPr>
        <w:rPr>
          <w:sz w:val="22"/>
          <w:szCs w:val="22"/>
        </w:rPr>
      </w:pPr>
      <w:r w:rsidRPr="00DE02FC">
        <w:rPr>
          <w:sz w:val="22"/>
          <w:szCs w:val="22"/>
        </w:rPr>
        <w:t>Active Directory to AWS (Amazon) Cloud</w:t>
      </w:r>
    </w:p>
    <w:p w14:paraId="45A5F81D" w14:textId="77777777" w:rsidR="00A11BE5" w:rsidRPr="00DE02FC" w:rsidRDefault="00A11BE5" w:rsidP="00A11BE5">
      <w:pPr>
        <w:numPr>
          <w:ilvl w:val="1"/>
          <w:numId w:val="5"/>
        </w:numPr>
        <w:rPr>
          <w:sz w:val="22"/>
          <w:szCs w:val="22"/>
        </w:rPr>
      </w:pPr>
      <w:r w:rsidRPr="00DE02FC">
        <w:rPr>
          <w:sz w:val="22"/>
          <w:szCs w:val="22"/>
        </w:rPr>
        <w:t>PowerShell Scripting expertise</w:t>
      </w:r>
    </w:p>
    <w:p w14:paraId="1ADE4E81" w14:textId="587DA399" w:rsidR="001C2A22" w:rsidRPr="00DE02FC" w:rsidRDefault="001C2A22" w:rsidP="00A11BE5">
      <w:pPr>
        <w:numPr>
          <w:ilvl w:val="1"/>
          <w:numId w:val="5"/>
        </w:numPr>
        <w:rPr>
          <w:sz w:val="22"/>
          <w:szCs w:val="22"/>
        </w:rPr>
      </w:pPr>
      <w:r w:rsidRPr="00DE02FC">
        <w:rPr>
          <w:sz w:val="22"/>
          <w:szCs w:val="22"/>
        </w:rPr>
        <w:t>Co</w:t>
      </w:r>
      <w:r w:rsidR="0043780D" w:rsidRPr="00DE02FC">
        <w:rPr>
          <w:sz w:val="22"/>
          <w:szCs w:val="22"/>
        </w:rPr>
        <w:t>llapsing and condensing forests and domains</w:t>
      </w:r>
    </w:p>
    <w:p w14:paraId="664C7B15" w14:textId="77777777" w:rsidR="00B52F7E" w:rsidRPr="00DE02FC" w:rsidRDefault="00B52F7E" w:rsidP="00B52F7E">
      <w:pPr>
        <w:ind w:left="1440"/>
        <w:rPr>
          <w:sz w:val="22"/>
          <w:szCs w:val="22"/>
        </w:rPr>
      </w:pPr>
    </w:p>
    <w:p w14:paraId="1148E227" w14:textId="77777777" w:rsidR="00F34827" w:rsidRPr="00DE02FC" w:rsidRDefault="00F34827" w:rsidP="00F34827">
      <w:pPr>
        <w:ind w:left="1440"/>
        <w:rPr>
          <w:sz w:val="22"/>
          <w:szCs w:val="22"/>
        </w:rPr>
      </w:pPr>
    </w:p>
    <w:p w14:paraId="2C26B666" w14:textId="32A4C3AF" w:rsidR="00794CE6" w:rsidRPr="00DE02FC" w:rsidRDefault="00794CE6" w:rsidP="009A31E9">
      <w:pPr>
        <w:numPr>
          <w:ilvl w:val="0"/>
          <w:numId w:val="5"/>
        </w:numPr>
        <w:rPr>
          <w:b/>
          <w:sz w:val="22"/>
          <w:szCs w:val="22"/>
        </w:rPr>
      </w:pPr>
      <w:r w:rsidRPr="00DE02FC">
        <w:rPr>
          <w:b/>
          <w:sz w:val="22"/>
          <w:szCs w:val="22"/>
        </w:rPr>
        <w:t>V</w:t>
      </w:r>
      <w:r w:rsidR="00B2148B" w:rsidRPr="00DE02FC">
        <w:rPr>
          <w:b/>
          <w:sz w:val="22"/>
          <w:szCs w:val="22"/>
        </w:rPr>
        <w:t>irtualization</w:t>
      </w:r>
    </w:p>
    <w:p w14:paraId="26CC8A2E" w14:textId="4B235652" w:rsidR="00794CE6" w:rsidRPr="00DE02FC" w:rsidRDefault="00794CE6" w:rsidP="009F518E">
      <w:pPr>
        <w:numPr>
          <w:ilvl w:val="1"/>
          <w:numId w:val="5"/>
        </w:numPr>
        <w:rPr>
          <w:sz w:val="22"/>
          <w:szCs w:val="22"/>
        </w:rPr>
      </w:pPr>
      <w:r w:rsidRPr="00DE02FC">
        <w:rPr>
          <w:sz w:val="22"/>
          <w:szCs w:val="22"/>
        </w:rPr>
        <w:t xml:space="preserve">vSphere </w:t>
      </w:r>
    </w:p>
    <w:p w14:paraId="0FDDD2EB" w14:textId="77777777" w:rsidR="00794CE6" w:rsidRPr="00DE02FC" w:rsidRDefault="00794CE6" w:rsidP="009A31E9">
      <w:pPr>
        <w:numPr>
          <w:ilvl w:val="1"/>
          <w:numId w:val="5"/>
        </w:numPr>
        <w:rPr>
          <w:sz w:val="22"/>
          <w:szCs w:val="22"/>
        </w:rPr>
      </w:pPr>
      <w:r w:rsidRPr="00DE02FC">
        <w:rPr>
          <w:sz w:val="22"/>
          <w:szCs w:val="22"/>
        </w:rPr>
        <w:t>ESXI 5.5</w:t>
      </w:r>
    </w:p>
    <w:p w14:paraId="4BF12A6E" w14:textId="77777777" w:rsidR="00794CE6" w:rsidRPr="00DE02FC" w:rsidRDefault="00794CE6" w:rsidP="009A31E9">
      <w:pPr>
        <w:numPr>
          <w:ilvl w:val="1"/>
          <w:numId w:val="5"/>
        </w:numPr>
        <w:rPr>
          <w:sz w:val="22"/>
          <w:szCs w:val="22"/>
        </w:rPr>
      </w:pPr>
      <w:r w:rsidRPr="00DE02FC">
        <w:rPr>
          <w:sz w:val="22"/>
          <w:szCs w:val="22"/>
        </w:rPr>
        <w:t>VMworkstation</w:t>
      </w:r>
    </w:p>
    <w:p w14:paraId="7DF5AC7A" w14:textId="77777777" w:rsidR="00794CE6" w:rsidRPr="00DE02FC" w:rsidRDefault="00794CE6" w:rsidP="009A31E9">
      <w:pPr>
        <w:numPr>
          <w:ilvl w:val="1"/>
          <w:numId w:val="5"/>
        </w:numPr>
        <w:rPr>
          <w:sz w:val="22"/>
          <w:szCs w:val="22"/>
        </w:rPr>
      </w:pPr>
      <w:r w:rsidRPr="00DE02FC">
        <w:rPr>
          <w:sz w:val="22"/>
          <w:szCs w:val="22"/>
        </w:rPr>
        <w:t>VCloud</w:t>
      </w:r>
    </w:p>
    <w:p w14:paraId="54E6C173" w14:textId="77777777" w:rsidR="00794CE6" w:rsidRPr="00DE02FC" w:rsidRDefault="00794CE6" w:rsidP="009A31E9">
      <w:pPr>
        <w:numPr>
          <w:ilvl w:val="1"/>
          <w:numId w:val="5"/>
        </w:numPr>
        <w:rPr>
          <w:sz w:val="22"/>
          <w:szCs w:val="22"/>
        </w:rPr>
      </w:pPr>
      <w:r w:rsidRPr="00DE02FC">
        <w:rPr>
          <w:sz w:val="22"/>
          <w:szCs w:val="22"/>
        </w:rPr>
        <w:t>Microsoft Hyper-V</w:t>
      </w:r>
    </w:p>
    <w:p w14:paraId="3418BF7F" w14:textId="77777777" w:rsidR="00F34827" w:rsidRPr="00DE02FC" w:rsidRDefault="00F34827" w:rsidP="00F34827">
      <w:pPr>
        <w:ind w:left="1440"/>
        <w:rPr>
          <w:sz w:val="22"/>
          <w:szCs w:val="22"/>
        </w:rPr>
      </w:pPr>
    </w:p>
    <w:p w14:paraId="33983FCE" w14:textId="77777777" w:rsidR="00794CE6" w:rsidRPr="00DE02FC" w:rsidRDefault="00794CE6" w:rsidP="009A31E9">
      <w:pPr>
        <w:numPr>
          <w:ilvl w:val="0"/>
          <w:numId w:val="5"/>
        </w:numPr>
        <w:rPr>
          <w:b/>
          <w:sz w:val="22"/>
          <w:szCs w:val="22"/>
        </w:rPr>
      </w:pPr>
      <w:r w:rsidRPr="00DE02FC">
        <w:rPr>
          <w:b/>
          <w:sz w:val="22"/>
          <w:szCs w:val="22"/>
        </w:rPr>
        <w:t>Cloud</w:t>
      </w:r>
    </w:p>
    <w:p w14:paraId="72D4924E" w14:textId="77777777" w:rsidR="00794CE6" w:rsidRPr="00DE02FC" w:rsidRDefault="00794CE6" w:rsidP="009A31E9">
      <w:pPr>
        <w:numPr>
          <w:ilvl w:val="1"/>
          <w:numId w:val="5"/>
        </w:numPr>
        <w:rPr>
          <w:sz w:val="22"/>
          <w:szCs w:val="22"/>
        </w:rPr>
      </w:pPr>
      <w:r w:rsidRPr="00DE02FC">
        <w:rPr>
          <w:sz w:val="22"/>
          <w:szCs w:val="22"/>
        </w:rPr>
        <w:t>Office 365 – O365</w:t>
      </w:r>
    </w:p>
    <w:p w14:paraId="5FFDBDAF" w14:textId="77777777" w:rsidR="00794CE6" w:rsidRPr="00DE02FC" w:rsidRDefault="00794CE6" w:rsidP="009A31E9">
      <w:pPr>
        <w:numPr>
          <w:ilvl w:val="1"/>
          <w:numId w:val="5"/>
        </w:numPr>
        <w:rPr>
          <w:sz w:val="22"/>
          <w:szCs w:val="22"/>
        </w:rPr>
      </w:pPr>
      <w:r w:rsidRPr="00DE02FC">
        <w:rPr>
          <w:sz w:val="22"/>
          <w:szCs w:val="22"/>
        </w:rPr>
        <w:t>Microsoft BPOS</w:t>
      </w:r>
    </w:p>
    <w:p w14:paraId="2462CC73" w14:textId="77777777" w:rsidR="00794CE6" w:rsidRPr="00DE02FC" w:rsidRDefault="00794CE6" w:rsidP="009A31E9">
      <w:pPr>
        <w:numPr>
          <w:ilvl w:val="1"/>
          <w:numId w:val="5"/>
        </w:numPr>
        <w:rPr>
          <w:sz w:val="22"/>
          <w:szCs w:val="22"/>
        </w:rPr>
      </w:pPr>
      <w:r w:rsidRPr="00DE02FC">
        <w:rPr>
          <w:sz w:val="22"/>
          <w:szCs w:val="22"/>
        </w:rPr>
        <w:t>Azure</w:t>
      </w:r>
    </w:p>
    <w:p w14:paraId="206742B4" w14:textId="77777777" w:rsidR="00794CE6" w:rsidRPr="00DE02FC" w:rsidRDefault="00794CE6" w:rsidP="009A31E9">
      <w:pPr>
        <w:numPr>
          <w:ilvl w:val="1"/>
          <w:numId w:val="5"/>
        </w:numPr>
        <w:rPr>
          <w:sz w:val="22"/>
          <w:szCs w:val="22"/>
        </w:rPr>
      </w:pPr>
      <w:r w:rsidRPr="00DE02FC">
        <w:rPr>
          <w:sz w:val="22"/>
          <w:szCs w:val="22"/>
        </w:rPr>
        <w:t>AWS (Amazon)</w:t>
      </w:r>
    </w:p>
    <w:p w14:paraId="7CB4B395" w14:textId="47423F6B" w:rsidR="001750E1" w:rsidRPr="00DE02FC" w:rsidRDefault="001750E1" w:rsidP="009A31E9">
      <w:pPr>
        <w:numPr>
          <w:ilvl w:val="1"/>
          <w:numId w:val="5"/>
        </w:numPr>
        <w:rPr>
          <w:sz w:val="22"/>
          <w:szCs w:val="22"/>
        </w:rPr>
      </w:pPr>
      <w:r w:rsidRPr="00DE02FC">
        <w:rPr>
          <w:sz w:val="22"/>
          <w:szCs w:val="22"/>
        </w:rPr>
        <w:t>G-Suite</w:t>
      </w:r>
    </w:p>
    <w:p w14:paraId="12610686" w14:textId="417A6750" w:rsidR="00EF0B6E" w:rsidRPr="00DE02FC" w:rsidRDefault="00EF0B6E" w:rsidP="009A31E9">
      <w:pPr>
        <w:numPr>
          <w:ilvl w:val="1"/>
          <w:numId w:val="5"/>
        </w:numPr>
        <w:rPr>
          <w:sz w:val="22"/>
          <w:szCs w:val="22"/>
        </w:rPr>
      </w:pPr>
      <w:r w:rsidRPr="00DE02FC">
        <w:rPr>
          <w:sz w:val="22"/>
          <w:szCs w:val="22"/>
        </w:rPr>
        <w:t>Entra ID</w:t>
      </w:r>
    </w:p>
    <w:p w14:paraId="34772FFF" w14:textId="77777777" w:rsidR="00F34827" w:rsidRPr="00DE02FC" w:rsidRDefault="00F34827" w:rsidP="00F34827">
      <w:pPr>
        <w:ind w:left="1440"/>
        <w:rPr>
          <w:sz w:val="22"/>
          <w:szCs w:val="22"/>
        </w:rPr>
      </w:pPr>
    </w:p>
    <w:p w14:paraId="1C050EBC" w14:textId="611E8DCB" w:rsidR="00794CE6" w:rsidRPr="00DE02FC" w:rsidRDefault="00794CE6" w:rsidP="00A11BE5">
      <w:pPr>
        <w:numPr>
          <w:ilvl w:val="0"/>
          <w:numId w:val="5"/>
        </w:numPr>
        <w:rPr>
          <w:b/>
          <w:sz w:val="22"/>
          <w:szCs w:val="22"/>
        </w:rPr>
      </w:pPr>
      <w:r w:rsidRPr="00DE02FC">
        <w:rPr>
          <w:b/>
          <w:sz w:val="22"/>
          <w:szCs w:val="22"/>
        </w:rPr>
        <w:t>Modelling</w:t>
      </w:r>
      <w:r w:rsidR="00A11BE5" w:rsidRPr="00DE02FC">
        <w:rPr>
          <w:b/>
          <w:sz w:val="22"/>
          <w:szCs w:val="22"/>
        </w:rPr>
        <w:t xml:space="preserve"> and Structured Methodologies</w:t>
      </w:r>
    </w:p>
    <w:p w14:paraId="0912F254" w14:textId="77777777" w:rsidR="00794CE6" w:rsidRPr="00DE02FC" w:rsidRDefault="00794CE6" w:rsidP="009A31E9">
      <w:pPr>
        <w:numPr>
          <w:ilvl w:val="1"/>
          <w:numId w:val="5"/>
        </w:numPr>
        <w:rPr>
          <w:sz w:val="22"/>
          <w:szCs w:val="22"/>
        </w:rPr>
      </w:pPr>
      <w:r w:rsidRPr="00DE02FC">
        <w:rPr>
          <w:sz w:val="22"/>
          <w:szCs w:val="22"/>
        </w:rPr>
        <w:t>Enterprise Conceptual, Enterprise Logical, Enterprise Physical</w:t>
      </w:r>
    </w:p>
    <w:p w14:paraId="36E7448D" w14:textId="77777777" w:rsidR="00794CE6" w:rsidRPr="00DE02FC" w:rsidRDefault="00794CE6" w:rsidP="009A31E9">
      <w:pPr>
        <w:numPr>
          <w:ilvl w:val="1"/>
          <w:numId w:val="5"/>
        </w:numPr>
        <w:rPr>
          <w:sz w:val="22"/>
          <w:szCs w:val="22"/>
        </w:rPr>
      </w:pPr>
      <w:r w:rsidRPr="00DE02FC">
        <w:rPr>
          <w:sz w:val="22"/>
          <w:szCs w:val="22"/>
        </w:rPr>
        <w:t>ANSI/SPARC Three Level Architecture</w:t>
      </w:r>
    </w:p>
    <w:p w14:paraId="613DAC5D" w14:textId="77777777" w:rsidR="00794CE6" w:rsidRPr="00DE02FC" w:rsidRDefault="00794CE6" w:rsidP="009A31E9">
      <w:pPr>
        <w:numPr>
          <w:ilvl w:val="1"/>
          <w:numId w:val="5"/>
        </w:numPr>
        <w:rPr>
          <w:sz w:val="22"/>
          <w:szCs w:val="22"/>
        </w:rPr>
      </w:pPr>
      <w:r w:rsidRPr="00DE02FC">
        <w:rPr>
          <w:sz w:val="22"/>
          <w:szCs w:val="22"/>
        </w:rPr>
        <w:t>Entity Relationship Models</w:t>
      </w:r>
    </w:p>
    <w:p w14:paraId="4F698B4B" w14:textId="77777777" w:rsidR="00A11BE5" w:rsidRPr="00DE02FC" w:rsidRDefault="00A11BE5" w:rsidP="00A11BE5">
      <w:pPr>
        <w:numPr>
          <w:ilvl w:val="1"/>
          <w:numId w:val="5"/>
        </w:numPr>
        <w:rPr>
          <w:sz w:val="22"/>
          <w:szCs w:val="22"/>
        </w:rPr>
      </w:pPr>
      <w:r w:rsidRPr="00DE02FC">
        <w:rPr>
          <w:sz w:val="22"/>
          <w:szCs w:val="22"/>
        </w:rPr>
        <w:t>Waterfall</w:t>
      </w:r>
    </w:p>
    <w:p w14:paraId="1F119962" w14:textId="77777777" w:rsidR="00A11BE5" w:rsidRPr="00DE02FC" w:rsidRDefault="00A11BE5" w:rsidP="00A11BE5">
      <w:pPr>
        <w:numPr>
          <w:ilvl w:val="1"/>
          <w:numId w:val="5"/>
        </w:numPr>
        <w:rPr>
          <w:sz w:val="22"/>
          <w:szCs w:val="22"/>
        </w:rPr>
      </w:pPr>
      <w:r w:rsidRPr="00DE02FC">
        <w:rPr>
          <w:sz w:val="22"/>
          <w:szCs w:val="22"/>
        </w:rPr>
        <w:t>Iterative and Incremental</w:t>
      </w:r>
    </w:p>
    <w:p w14:paraId="013615FA" w14:textId="77777777" w:rsidR="00A11BE5" w:rsidRPr="00DE02FC" w:rsidRDefault="00A11BE5" w:rsidP="00A11BE5">
      <w:pPr>
        <w:numPr>
          <w:ilvl w:val="1"/>
          <w:numId w:val="5"/>
        </w:numPr>
        <w:rPr>
          <w:sz w:val="22"/>
          <w:szCs w:val="22"/>
        </w:rPr>
      </w:pPr>
      <w:r w:rsidRPr="00DE02FC">
        <w:rPr>
          <w:sz w:val="22"/>
          <w:szCs w:val="22"/>
        </w:rPr>
        <w:t>Spiral</w:t>
      </w:r>
    </w:p>
    <w:p w14:paraId="4B37DB7C" w14:textId="14BDD2D0" w:rsidR="00A11BE5" w:rsidRPr="00DE02FC" w:rsidRDefault="00A11BE5" w:rsidP="00A11BE5">
      <w:pPr>
        <w:numPr>
          <w:ilvl w:val="1"/>
          <w:numId w:val="5"/>
        </w:numPr>
        <w:rPr>
          <w:sz w:val="22"/>
          <w:szCs w:val="22"/>
        </w:rPr>
      </w:pPr>
      <w:r w:rsidRPr="00DE02FC">
        <w:rPr>
          <w:sz w:val="22"/>
          <w:szCs w:val="22"/>
        </w:rPr>
        <w:t>TOGAF</w:t>
      </w:r>
    </w:p>
    <w:p w14:paraId="74B5A2AF" w14:textId="5D3325ED" w:rsidR="00D4714F" w:rsidRPr="00DE02FC" w:rsidRDefault="00D4714F" w:rsidP="00A11BE5">
      <w:pPr>
        <w:numPr>
          <w:ilvl w:val="1"/>
          <w:numId w:val="5"/>
        </w:numPr>
        <w:rPr>
          <w:sz w:val="22"/>
          <w:szCs w:val="22"/>
        </w:rPr>
      </w:pPr>
      <w:r w:rsidRPr="00DE02FC">
        <w:rPr>
          <w:sz w:val="22"/>
          <w:szCs w:val="22"/>
        </w:rPr>
        <w:t>Agile</w:t>
      </w:r>
    </w:p>
    <w:p w14:paraId="5F947401" w14:textId="73B6BAE6" w:rsidR="00D4714F" w:rsidRPr="00DE02FC" w:rsidRDefault="00D4714F" w:rsidP="00D4714F">
      <w:pPr>
        <w:numPr>
          <w:ilvl w:val="2"/>
          <w:numId w:val="5"/>
        </w:numPr>
        <w:rPr>
          <w:sz w:val="22"/>
          <w:szCs w:val="22"/>
        </w:rPr>
      </w:pPr>
      <w:r w:rsidRPr="00DE02FC">
        <w:rPr>
          <w:sz w:val="22"/>
          <w:szCs w:val="22"/>
        </w:rPr>
        <w:t>Jira</w:t>
      </w:r>
    </w:p>
    <w:p w14:paraId="211D14E1" w14:textId="5973F4BB" w:rsidR="00D4714F" w:rsidRPr="00DE02FC" w:rsidRDefault="00D4714F" w:rsidP="00D4714F">
      <w:pPr>
        <w:numPr>
          <w:ilvl w:val="2"/>
          <w:numId w:val="5"/>
        </w:numPr>
        <w:rPr>
          <w:sz w:val="22"/>
          <w:szCs w:val="22"/>
        </w:rPr>
      </w:pPr>
      <w:r w:rsidRPr="00DE02FC">
        <w:rPr>
          <w:sz w:val="22"/>
          <w:szCs w:val="22"/>
        </w:rPr>
        <w:t>Kanban</w:t>
      </w:r>
    </w:p>
    <w:p w14:paraId="5B7920B4" w14:textId="77777777" w:rsidR="00F34827" w:rsidRPr="00DE02FC" w:rsidRDefault="00F34827" w:rsidP="00F34827">
      <w:pPr>
        <w:ind w:left="1440"/>
        <w:rPr>
          <w:sz w:val="22"/>
          <w:szCs w:val="22"/>
        </w:rPr>
      </w:pPr>
    </w:p>
    <w:p w14:paraId="160A4F25" w14:textId="77777777" w:rsidR="00794CE6" w:rsidRPr="00DE02FC" w:rsidRDefault="00794CE6" w:rsidP="009A31E9">
      <w:pPr>
        <w:numPr>
          <w:ilvl w:val="0"/>
          <w:numId w:val="5"/>
        </w:numPr>
        <w:rPr>
          <w:b/>
          <w:sz w:val="22"/>
          <w:szCs w:val="22"/>
        </w:rPr>
      </w:pPr>
      <w:r w:rsidRPr="00DE02FC">
        <w:rPr>
          <w:b/>
          <w:sz w:val="22"/>
          <w:szCs w:val="22"/>
        </w:rPr>
        <w:t>Disaster Recovery and Storage/Archive</w:t>
      </w:r>
    </w:p>
    <w:p w14:paraId="248AEC60" w14:textId="77777777" w:rsidR="00794CE6" w:rsidRPr="00DE02FC" w:rsidRDefault="00794CE6" w:rsidP="009A31E9">
      <w:pPr>
        <w:numPr>
          <w:ilvl w:val="1"/>
          <w:numId w:val="5"/>
        </w:numPr>
        <w:rPr>
          <w:sz w:val="22"/>
          <w:szCs w:val="22"/>
        </w:rPr>
      </w:pPr>
      <w:r w:rsidRPr="00DE02FC">
        <w:rPr>
          <w:sz w:val="22"/>
          <w:szCs w:val="22"/>
        </w:rPr>
        <w:t>VERITAS</w:t>
      </w:r>
    </w:p>
    <w:p w14:paraId="009ADF9E" w14:textId="77777777" w:rsidR="00794CE6" w:rsidRPr="00DE02FC" w:rsidRDefault="00794CE6" w:rsidP="009A31E9">
      <w:pPr>
        <w:numPr>
          <w:ilvl w:val="1"/>
          <w:numId w:val="5"/>
        </w:numPr>
        <w:rPr>
          <w:sz w:val="22"/>
          <w:szCs w:val="22"/>
        </w:rPr>
      </w:pPr>
      <w:r w:rsidRPr="00DE02FC">
        <w:rPr>
          <w:sz w:val="22"/>
          <w:szCs w:val="22"/>
        </w:rPr>
        <w:t>Symantec</w:t>
      </w:r>
    </w:p>
    <w:p w14:paraId="5081617A" w14:textId="77777777" w:rsidR="00794CE6" w:rsidRPr="00DE02FC" w:rsidRDefault="00794CE6" w:rsidP="009A31E9">
      <w:pPr>
        <w:numPr>
          <w:ilvl w:val="1"/>
          <w:numId w:val="5"/>
        </w:numPr>
        <w:rPr>
          <w:sz w:val="22"/>
          <w:szCs w:val="22"/>
        </w:rPr>
      </w:pPr>
      <w:r w:rsidRPr="00DE02FC">
        <w:rPr>
          <w:sz w:val="22"/>
          <w:szCs w:val="22"/>
        </w:rPr>
        <w:t>Arc Serve</w:t>
      </w:r>
    </w:p>
    <w:p w14:paraId="0E855E31" w14:textId="77777777" w:rsidR="00794CE6" w:rsidRPr="00DE02FC" w:rsidRDefault="00794CE6" w:rsidP="009A31E9">
      <w:pPr>
        <w:numPr>
          <w:ilvl w:val="1"/>
          <w:numId w:val="5"/>
        </w:numPr>
        <w:rPr>
          <w:sz w:val="22"/>
          <w:szCs w:val="22"/>
        </w:rPr>
      </w:pPr>
      <w:r w:rsidRPr="00DE02FC">
        <w:rPr>
          <w:sz w:val="22"/>
          <w:szCs w:val="22"/>
        </w:rPr>
        <w:t>Quest Archive Manager</w:t>
      </w:r>
    </w:p>
    <w:p w14:paraId="5190A037" w14:textId="7FBCB386" w:rsidR="00F32FD5" w:rsidRPr="00076C11" w:rsidRDefault="00794CE6" w:rsidP="00076C11">
      <w:pPr>
        <w:numPr>
          <w:ilvl w:val="1"/>
          <w:numId w:val="5"/>
        </w:numPr>
        <w:rPr>
          <w:sz w:val="22"/>
          <w:szCs w:val="22"/>
        </w:rPr>
      </w:pPr>
      <w:r w:rsidRPr="00DE02FC">
        <w:rPr>
          <w:sz w:val="22"/>
          <w:szCs w:val="22"/>
        </w:rPr>
        <w:t>Symantec / Veritas Enterprise Vault</w:t>
      </w:r>
    </w:p>
    <w:p w14:paraId="20847BA3" w14:textId="673334D7" w:rsidR="00794CE6" w:rsidRDefault="00076C11" w:rsidP="00076C11">
      <w:pPr>
        <w:pStyle w:val="Heading1"/>
        <w:jc w:val="center"/>
        <w:rPr>
          <w:rFonts w:ascii="Times New Roman" w:hAnsi="Times New Roman" w:cs="Times New Roman"/>
        </w:rPr>
      </w:pPr>
      <w:r>
        <w:rPr>
          <w:rFonts w:ascii="Times New Roman" w:hAnsi="Times New Roman" w:cs="Times New Roman"/>
        </w:rPr>
        <w:t xml:space="preserve">Professional </w:t>
      </w:r>
      <w:r w:rsidR="00794CE6" w:rsidRPr="00DE02FC">
        <w:rPr>
          <w:rFonts w:ascii="Times New Roman" w:hAnsi="Times New Roman" w:cs="Times New Roman"/>
        </w:rPr>
        <w:t>Experience:</w:t>
      </w:r>
    </w:p>
    <w:p w14:paraId="469608C5" w14:textId="6A073B17" w:rsidR="001279F1" w:rsidRPr="00D94C54" w:rsidRDefault="001279F1" w:rsidP="001279F1">
      <w:pPr>
        <w:rPr>
          <w:b/>
          <w:sz w:val="22"/>
          <w:szCs w:val="22"/>
        </w:rPr>
      </w:pPr>
      <w:r w:rsidRPr="00D94C54">
        <w:rPr>
          <w:b/>
        </w:rPr>
        <w:t>Standard &amp; Poor</w:t>
      </w:r>
      <w:r w:rsidR="009C641A" w:rsidRPr="00D94C54">
        <w:rPr>
          <w:b/>
        </w:rPr>
        <w:t>’</w:t>
      </w:r>
      <w:r w:rsidRPr="00D94C54">
        <w:rPr>
          <w:b/>
        </w:rPr>
        <w:t xml:space="preserve">s – S&amp;P Global – </w:t>
      </w:r>
      <w:r w:rsidR="00D94C54" w:rsidRPr="00D94C54">
        <w:rPr>
          <w:b/>
        </w:rPr>
        <w:t>Active Directory/</w:t>
      </w:r>
      <w:r w:rsidR="009C641A" w:rsidRPr="00D94C54">
        <w:rPr>
          <w:b/>
        </w:rPr>
        <w:t>Cybersecurity</w:t>
      </w:r>
      <w:r w:rsidR="00F32FD5" w:rsidRPr="00D94C54">
        <w:rPr>
          <w:b/>
        </w:rPr>
        <w:t>/IAM</w:t>
      </w:r>
      <w:r w:rsidR="009C641A" w:rsidRPr="00D94C54">
        <w:rPr>
          <w:b/>
        </w:rPr>
        <w:t xml:space="preserve"> Specialist</w:t>
      </w:r>
      <w:r w:rsidR="00EF4850" w:rsidRPr="00D94C54">
        <w:rPr>
          <w:b/>
        </w:rPr>
        <w:t xml:space="preserve"> - </w:t>
      </w:r>
      <w:r w:rsidR="00EF4850" w:rsidRPr="00D94C54">
        <w:rPr>
          <w:b/>
          <w:sz w:val="22"/>
          <w:szCs w:val="22"/>
        </w:rPr>
        <w:t>Oct</w:t>
      </w:r>
      <w:r w:rsidRPr="00D94C54">
        <w:rPr>
          <w:b/>
          <w:sz w:val="22"/>
          <w:szCs w:val="22"/>
        </w:rPr>
        <w:t xml:space="preserve"> 2024 to </w:t>
      </w:r>
      <w:r w:rsidR="00F32FD5" w:rsidRPr="00D94C54">
        <w:rPr>
          <w:b/>
          <w:sz w:val="22"/>
          <w:szCs w:val="22"/>
        </w:rPr>
        <w:t>April 2025</w:t>
      </w:r>
    </w:p>
    <w:p w14:paraId="1EF69ED3" w14:textId="3BF0E343" w:rsidR="001279F1" w:rsidRDefault="00107614" w:rsidP="001279F1">
      <w:pPr>
        <w:rPr>
          <w:b/>
        </w:rPr>
      </w:pPr>
      <w:r>
        <w:rPr>
          <w:b/>
        </w:rPr>
        <w:t>7</w:t>
      </w:r>
      <w:r w:rsidR="0025008B">
        <w:rPr>
          <w:b/>
        </w:rPr>
        <w:t xml:space="preserve"> </w:t>
      </w:r>
      <w:r w:rsidR="001279F1">
        <w:rPr>
          <w:b/>
        </w:rPr>
        <w:t>Month Contract for WiPro</w:t>
      </w:r>
    </w:p>
    <w:p w14:paraId="608E6649" w14:textId="77777777" w:rsidR="00D0549E" w:rsidRDefault="001279F1" w:rsidP="001279F1">
      <w:pPr>
        <w:pStyle w:val="ListParagraph"/>
        <w:numPr>
          <w:ilvl w:val="0"/>
          <w:numId w:val="38"/>
        </w:numPr>
        <w:rPr>
          <w:rFonts w:ascii="Times New Roman" w:hAnsi="Times New Roman" w:cs="Times New Roman"/>
        </w:rPr>
      </w:pPr>
      <w:r>
        <w:rPr>
          <w:rFonts w:ascii="Times New Roman" w:hAnsi="Times New Roman" w:cs="Times New Roman"/>
        </w:rPr>
        <w:t>Design s</w:t>
      </w:r>
      <w:r w:rsidRPr="001279F1">
        <w:rPr>
          <w:rFonts w:ascii="Times New Roman" w:hAnsi="Times New Roman" w:cs="Times New Roman"/>
        </w:rPr>
        <w:t xml:space="preserve">olution </w:t>
      </w:r>
      <w:r w:rsidR="00D0549E">
        <w:rPr>
          <w:rFonts w:ascii="Times New Roman" w:hAnsi="Times New Roman" w:cs="Times New Roman"/>
        </w:rPr>
        <w:t>to</w:t>
      </w:r>
      <w:r w:rsidRPr="001279F1">
        <w:rPr>
          <w:rFonts w:ascii="Times New Roman" w:hAnsi="Times New Roman" w:cs="Times New Roman"/>
        </w:rPr>
        <w:t xml:space="preserve"> </w:t>
      </w:r>
      <w:r w:rsidR="00D0549E">
        <w:rPr>
          <w:rFonts w:ascii="Times New Roman" w:hAnsi="Times New Roman" w:cs="Times New Roman"/>
        </w:rPr>
        <w:t>Migrate S&amp;P Global’s PKI Infrastructure from Server 2012 to Server 2022</w:t>
      </w:r>
    </w:p>
    <w:p w14:paraId="525AE07D" w14:textId="48255A3D" w:rsidR="007154F3" w:rsidRDefault="007154F3" w:rsidP="007154F3">
      <w:pPr>
        <w:pStyle w:val="ListParagraph"/>
        <w:numPr>
          <w:ilvl w:val="1"/>
          <w:numId w:val="38"/>
        </w:numPr>
        <w:rPr>
          <w:rFonts w:ascii="Times New Roman" w:hAnsi="Times New Roman" w:cs="Times New Roman"/>
        </w:rPr>
      </w:pPr>
      <w:r>
        <w:rPr>
          <w:rFonts w:ascii="Times New Roman" w:hAnsi="Times New Roman" w:cs="Times New Roman"/>
        </w:rPr>
        <w:t>Perform Discovery</w:t>
      </w:r>
    </w:p>
    <w:p w14:paraId="49B1E184" w14:textId="4D23917A" w:rsidR="007154F3" w:rsidRDefault="007154F3" w:rsidP="007154F3">
      <w:pPr>
        <w:pStyle w:val="ListParagraph"/>
        <w:numPr>
          <w:ilvl w:val="1"/>
          <w:numId w:val="38"/>
        </w:numPr>
        <w:rPr>
          <w:rFonts w:ascii="Times New Roman" w:hAnsi="Times New Roman" w:cs="Times New Roman"/>
        </w:rPr>
      </w:pPr>
      <w:r>
        <w:rPr>
          <w:rFonts w:ascii="Times New Roman" w:hAnsi="Times New Roman" w:cs="Times New Roman"/>
        </w:rPr>
        <w:t>Create Migration Strategy</w:t>
      </w:r>
    </w:p>
    <w:p w14:paraId="147AFC09" w14:textId="6C29B7C8" w:rsidR="007154F3" w:rsidRDefault="00D94C54" w:rsidP="007154F3">
      <w:pPr>
        <w:pStyle w:val="ListParagraph"/>
        <w:numPr>
          <w:ilvl w:val="1"/>
          <w:numId w:val="38"/>
        </w:numPr>
        <w:rPr>
          <w:rFonts w:ascii="Times New Roman" w:hAnsi="Times New Roman" w:cs="Times New Roman"/>
        </w:rPr>
      </w:pPr>
      <w:r>
        <w:rPr>
          <w:rFonts w:ascii="Times New Roman" w:hAnsi="Times New Roman" w:cs="Times New Roman"/>
        </w:rPr>
        <w:t>D</w:t>
      </w:r>
      <w:r w:rsidR="007154F3">
        <w:rPr>
          <w:rFonts w:ascii="Times New Roman" w:hAnsi="Times New Roman" w:cs="Times New Roman"/>
        </w:rPr>
        <w:t>esign Proof-of-Concept Strategy</w:t>
      </w:r>
    </w:p>
    <w:p w14:paraId="022948CA" w14:textId="05DAD88C" w:rsidR="007154F3" w:rsidRDefault="007154F3" w:rsidP="007154F3">
      <w:pPr>
        <w:pStyle w:val="ListParagraph"/>
        <w:numPr>
          <w:ilvl w:val="1"/>
          <w:numId w:val="38"/>
        </w:numPr>
        <w:rPr>
          <w:rFonts w:ascii="Times New Roman" w:hAnsi="Times New Roman" w:cs="Times New Roman"/>
        </w:rPr>
      </w:pPr>
      <w:r>
        <w:rPr>
          <w:rFonts w:ascii="Times New Roman" w:hAnsi="Times New Roman" w:cs="Times New Roman"/>
        </w:rPr>
        <w:t>Perform POC Testing</w:t>
      </w:r>
    </w:p>
    <w:p w14:paraId="68813FC5" w14:textId="3F40C7A6" w:rsidR="007154F3" w:rsidRDefault="007154F3" w:rsidP="007154F3">
      <w:pPr>
        <w:pStyle w:val="ListParagraph"/>
        <w:numPr>
          <w:ilvl w:val="1"/>
          <w:numId w:val="38"/>
        </w:numPr>
        <w:rPr>
          <w:rFonts w:ascii="Times New Roman" w:hAnsi="Times New Roman" w:cs="Times New Roman"/>
        </w:rPr>
      </w:pPr>
      <w:r>
        <w:rPr>
          <w:rFonts w:ascii="Times New Roman" w:hAnsi="Times New Roman" w:cs="Times New Roman"/>
        </w:rPr>
        <w:t xml:space="preserve">Create Runbook </w:t>
      </w:r>
    </w:p>
    <w:p w14:paraId="1E15A3FC" w14:textId="45785267" w:rsidR="007154F3" w:rsidRDefault="007154F3" w:rsidP="007154F3">
      <w:pPr>
        <w:pStyle w:val="ListParagraph"/>
        <w:numPr>
          <w:ilvl w:val="1"/>
          <w:numId w:val="38"/>
        </w:numPr>
        <w:rPr>
          <w:rFonts w:ascii="Times New Roman" w:hAnsi="Times New Roman" w:cs="Times New Roman"/>
        </w:rPr>
      </w:pPr>
      <w:r>
        <w:rPr>
          <w:rFonts w:ascii="Times New Roman" w:hAnsi="Times New Roman" w:cs="Times New Roman"/>
        </w:rPr>
        <w:lastRenderedPageBreak/>
        <w:t>Perform migration</w:t>
      </w:r>
    </w:p>
    <w:p w14:paraId="60D93A6A" w14:textId="1391E779" w:rsidR="001279F1" w:rsidRDefault="007154F3" w:rsidP="001279F1">
      <w:pPr>
        <w:pStyle w:val="ListParagraph"/>
        <w:numPr>
          <w:ilvl w:val="0"/>
          <w:numId w:val="38"/>
        </w:numPr>
        <w:rPr>
          <w:rFonts w:ascii="Times New Roman" w:hAnsi="Times New Roman" w:cs="Times New Roman"/>
        </w:rPr>
      </w:pPr>
      <w:r>
        <w:rPr>
          <w:rFonts w:ascii="Times New Roman" w:hAnsi="Times New Roman" w:cs="Times New Roman"/>
        </w:rPr>
        <w:t>Design solution to increase PKI Key size to uniform 2048</w:t>
      </w:r>
    </w:p>
    <w:p w14:paraId="7D0B42B5" w14:textId="38078445" w:rsidR="00676E4E" w:rsidRPr="00676E4E" w:rsidRDefault="007154F3" w:rsidP="00676E4E">
      <w:pPr>
        <w:pStyle w:val="ListParagraph"/>
        <w:numPr>
          <w:ilvl w:val="0"/>
          <w:numId w:val="38"/>
        </w:numPr>
        <w:rPr>
          <w:rFonts w:ascii="Times New Roman" w:hAnsi="Times New Roman" w:cs="Times New Roman"/>
        </w:rPr>
      </w:pPr>
      <w:r>
        <w:rPr>
          <w:rFonts w:ascii="Times New Roman" w:hAnsi="Times New Roman" w:cs="Times New Roman"/>
        </w:rPr>
        <w:t>Solution to resolve immediate Certificate Expirations on over 10,000 manually renewed Certificates</w:t>
      </w:r>
    </w:p>
    <w:p w14:paraId="33FE0C84" w14:textId="5DDF1C40" w:rsidR="007154F3" w:rsidRDefault="007154F3" w:rsidP="007154F3">
      <w:pPr>
        <w:pStyle w:val="ListParagraph"/>
        <w:numPr>
          <w:ilvl w:val="1"/>
          <w:numId w:val="38"/>
        </w:numPr>
        <w:rPr>
          <w:rFonts w:ascii="Times New Roman" w:hAnsi="Times New Roman" w:cs="Times New Roman"/>
        </w:rPr>
      </w:pPr>
      <w:r>
        <w:rPr>
          <w:rFonts w:ascii="Times New Roman" w:hAnsi="Times New Roman" w:cs="Times New Roman"/>
        </w:rPr>
        <w:t>Perform Discovery</w:t>
      </w:r>
    </w:p>
    <w:p w14:paraId="49265030" w14:textId="5A427C00" w:rsidR="007154F3" w:rsidRDefault="007154F3" w:rsidP="007154F3">
      <w:pPr>
        <w:pStyle w:val="ListParagraph"/>
        <w:numPr>
          <w:ilvl w:val="2"/>
          <w:numId w:val="38"/>
        </w:numPr>
        <w:rPr>
          <w:rFonts w:ascii="Times New Roman" w:hAnsi="Times New Roman" w:cs="Times New Roman"/>
        </w:rPr>
      </w:pPr>
      <w:r>
        <w:rPr>
          <w:rFonts w:ascii="Times New Roman" w:hAnsi="Times New Roman" w:cs="Times New Roman"/>
        </w:rPr>
        <w:t>Analyze over 19,800 Certificate data points from A</w:t>
      </w:r>
      <w:r w:rsidR="00832394">
        <w:rPr>
          <w:rFonts w:ascii="Times New Roman" w:hAnsi="Times New Roman" w:cs="Times New Roman"/>
        </w:rPr>
        <w:t xml:space="preserve">ctive </w:t>
      </w:r>
      <w:r>
        <w:rPr>
          <w:rFonts w:ascii="Times New Roman" w:hAnsi="Times New Roman" w:cs="Times New Roman"/>
        </w:rPr>
        <w:t>D</w:t>
      </w:r>
      <w:r w:rsidR="00832394">
        <w:rPr>
          <w:rFonts w:ascii="Times New Roman" w:hAnsi="Times New Roman" w:cs="Times New Roman"/>
        </w:rPr>
        <w:t>irectory</w:t>
      </w:r>
      <w:r>
        <w:rPr>
          <w:rFonts w:ascii="Times New Roman" w:hAnsi="Times New Roman" w:cs="Times New Roman"/>
        </w:rPr>
        <w:t xml:space="preserve"> CS</w:t>
      </w:r>
    </w:p>
    <w:p w14:paraId="40A2F697" w14:textId="454DDD44" w:rsidR="007154F3" w:rsidRDefault="007154F3" w:rsidP="007154F3">
      <w:pPr>
        <w:pStyle w:val="ListParagraph"/>
        <w:numPr>
          <w:ilvl w:val="2"/>
          <w:numId w:val="38"/>
        </w:numPr>
        <w:rPr>
          <w:rFonts w:ascii="Times New Roman" w:hAnsi="Times New Roman" w:cs="Times New Roman"/>
        </w:rPr>
      </w:pPr>
      <w:r>
        <w:rPr>
          <w:rFonts w:ascii="Times New Roman" w:hAnsi="Times New Roman" w:cs="Times New Roman"/>
        </w:rPr>
        <w:t>Analyze data from AppViewX CLM</w:t>
      </w:r>
    </w:p>
    <w:p w14:paraId="2EDBE786" w14:textId="4897E859" w:rsidR="009E4ED3" w:rsidRDefault="009E4ED3" w:rsidP="009E4ED3">
      <w:pPr>
        <w:pStyle w:val="ListParagraph"/>
        <w:numPr>
          <w:ilvl w:val="1"/>
          <w:numId w:val="38"/>
        </w:numPr>
        <w:rPr>
          <w:rFonts w:ascii="Times New Roman" w:hAnsi="Times New Roman" w:cs="Times New Roman"/>
        </w:rPr>
      </w:pPr>
      <w:r>
        <w:rPr>
          <w:rFonts w:ascii="Times New Roman" w:hAnsi="Times New Roman" w:cs="Times New Roman"/>
        </w:rPr>
        <w:t>Provide Analysis of Certificate Expiry</w:t>
      </w:r>
    </w:p>
    <w:p w14:paraId="55A1F900" w14:textId="630B9C95" w:rsidR="001279F1" w:rsidRPr="00D94C54" w:rsidRDefault="009E4ED3" w:rsidP="001279F1">
      <w:pPr>
        <w:pStyle w:val="ListParagraph"/>
        <w:numPr>
          <w:ilvl w:val="1"/>
          <w:numId w:val="38"/>
        </w:numPr>
        <w:rPr>
          <w:rFonts w:ascii="Times New Roman" w:hAnsi="Times New Roman" w:cs="Times New Roman"/>
        </w:rPr>
      </w:pPr>
      <w:r>
        <w:rPr>
          <w:rFonts w:ascii="Times New Roman" w:hAnsi="Times New Roman" w:cs="Times New Roman"/>
        </w:rPr>
        <w:t>Perform Certificate upgrades</w:t>
      </w:r>
    </w:p>
    <w:p w14:paraId="66C5846B" w14:textId="188A5DE2" w:rsidR="00B52F7E" w:rsidRPr="00D94C54" w:rsidRDefault="005926E2" w:rsidP="00B52F7E">
      <w:pPr>
        <w:rPr>
          <w:b/>
          <w:sz w:val="22"/>
          <w:szCs w:val="22"/>
        </w:rPr>
      </w:pPr>
      <w:r w:rsidRPr="00D94C54">
        <w:rPr>
          <w:b/>
        </w:rPr>
        <w:t xml:space="preserve">PepsiCo - </w:t>
      </w:r>
      <w:r w:rsidR="00B52F7E" w:rsidRPr="00D94C54">
        <w:rPr>
          <w:b/>
        </w:rPr>
        <w:t xml:space="preserve">Active Directory </w:t>
      </w:r>
      <w:r w:rsidR="00F32FD5" w:rsidRPr="00D94C54">
        <w:rPr>
          <w:b/>
        </w:rPr>
        <w:t>and IAM</w:t>
      </w:r>
      <w:r w:rsidR="00B52F7E" w:rsidRPr="00D94C54">
        <w:rPr>
          <w:b/>
        </w:rPr>
        <w:t xml:space="preserve"> Architect/Migration Architect</w:t>
      </w:r>
      <w:r w:rsidR="00B52F7E" w:rsidRPr="00D94C54">
        <w:rPr>
          <w:b/>
          <w:sz w:val="22"/>
          <w:szCs w:val="22"/>
        </w:rPr>
        <w:t xml:space="preserve"> </w:t>
      </w:r>
      <w:r w:rsidR="00D94C54">
        <w:rPr>
          <w:b/>
          <w:sz w:val="22"/>
          <w:szCs w:val="22"/>
        </w:rPr>
        <w:tab/>
      </w:r>
      <w:r w:rsidR="00D94C54">
        <w:rPr>
          <w:b/>
          <w:sz w:val="22"/>
          <w:szCs w:val="22"/>
        </w:rPr>
        <w:tab/>
      </w:r>
      <w:r w:rsidR="00777BFB" w:rsidRPr="00D94C54">
        <w:rPr>
          <w:b/>
          <w:sz w:val="22"/>
          <w:szCs w:val="22"/>
        </w:rPr>
        <w:t xml:space="preserve">Oct 2023 to </w:t>
      </w:r>
      <w:r w:rsidR="00D94C54" w:rsidRPr="00D94C54">
        <w:rPr>
          <w:b/>
          <w:sz w:val="22"/>
          <w:szCs w:val="22"/>
        </w:rPr>
        <w:t>June</w:t>
      </w:r>
      <w:r w:rsidR="00777BFB" w:rsidRPr="00D94C54">
        <w:rPr>
          <w:b/>
          <w:sz w:val="22"/>
          <w:szCs w:val="22"/>
        </w:rPr>
        <w:t xml:space="preserve"> 2024</w:t>
      </w:r>
    </w:p>
    <w:p w14:paraId="7F34FE76" w14:textId="7695C6F3" w:rsidR="005926E2" w:rsidRPr="00D94C54" w:rsidRDefault="005926E2" w:rsidP="00B52F7E">
      <w:pPr>
        <w:rPr>
          <w:b/>
          <w:sz w:val="22"/>
          <w:szCs w:val="22"/>
        </w:rPr>
      </w:pPr>
      <w:r w:rsidRPr="00D94C54">
        <w:rPr>
          <w:b/>
          <w:sz w:val="22"/>
          <w:szCs w:val="22"/>
        </w:rPr>
        <w:t>9 Month Contract for K2</w:t>
      </w:r>
    </w:p>
    <w:p w14:paraId="38588F07" w14:textId="0E231E76" w:rsidR="007F3C68" w:rsidRPr="00DE02FC" w:rsidRDefault="0072581C" w:rsidP="007F3C68">
      <w:pPr>
        <w:pStyle w:val="ListParagraph"/>
        <w:numPr>
          <w:ilvl w:val="0"/>
          <w:numId w:val="35"/>
        </w:numPr>
        <w:rPr>
          <w:rFonts w:ascii="Times New Roman" w:hAnsi="Times New Roman" w:cs="Times New Roman"/>
          <w:b/>
        </w:rPr>
      </w:pPr>
      <w:r w:rsidRPr="00DE02FC">
        <w:rPr>
          <w:rFonts w:ascii="Times New Roman" w:hAnsi="Times New Roman" w:cs="Times New Roman"/>
        </w:rPr>
        <w:t>Architect migration strategies for two of PepsiCo’s acquisitions in Ireland and Israel</w:t>
      </w:r>
    </w:p>
    <w:p w14:paraId="7E012CDD" w14:textId="5DCE0C94" w:rsidR="0072581C" w:rsidRPr="00F70E33" w:rsidRDefault="0072581C" w:rsidP="007F3C68">
      <w:pPr>
        <w:pStyle w:val="ListParagraph"/>
        <w:numPr>
          <w:ilvl w:val="0"/>
          <w:numId w:val="35"/>
        </w:numPr>
        <w:rPr>
          <w:rFonts w:ascii="Times New Roman" w:hAnsi="Times New Roman" w:cs="Times New Roman"/>
          <w:b/>
        </w:rPr>
      </w:pPr>
      <w:r w:rsidRPr="00DE02FC">
        <w:rPr>
          <w:rFonts w:ascii="Times New Roman" w:hAnsi="Times New Roman" w:cs="Times New Roman"/>
        </w:rPr>
        <w:t>Work</w:t>
      </w:r>
      <w:r w:rsidR="00D1393B" w:rsidRPr="00DE02FC">
        <w:rPr>
          <w:rFonts w:ascii="Times New Roman" w:hAnsi="Times New Roman" w:cs="Times New Roman"/>
        </w:rPr>
        <w:t xml:space="preserve"> with</w:t>
      </w:r>
      <w:r w:rsidRPr="00DE02FC">
        <w:rPr>
          <w:rFonts w:ascii="Times New Roman" w:hAnsi="Times New Roman" w:cs="Times New Roman"/>
        </w:rPr>
        <w:t xml:space="preserve"> teams in both countries to analyze the current environment state</w:t>
      </w:r>
      <w:r w:rsidR="00D1393B" w:rsidRPr="00DE02FC">
        <w:rPr>
          <w:rFonts w:ascii="Times New Roman" w:hAnsi="Times New Roman" w:cs="Times New Roman"/>
        </w:rPr>
        <w:t xml:space="preserve"> and provide path for migration</w:t>
      </w:r>
    </w:p>
    <w:p w14:paraId="02CBD899" w14:textId="5D96DCA0" w:rsidR="00F70E33" w:rsidRPr="00DE02FC" w:rsidRDefault="00F70E33" w:rsidP="007F3C68">
      <w:pPr>
        <w:pStyle w:val="ListParagraph"/>
        <w:numPr>
          <w:ilvl w:val="0"/>
          <w:numId w:val="35"/>
        </w:numPr>
        <w:rPr>
          <w:rFonts w:ascii="Times New Roman" w:hAnsi="Times New Roman" w:cs="Times New Roman"/>
          <w:b/>
        </w:rPr>
      </w:pPr>
      <w:r>
        <w:rPr>
          <w:rFonts w:ascii="Times New Roman" w:hAnsi="Times New Roman" w:cs="Times New Roman"/>
        </w:rPr>
        <w:t>Analyze and Document</w:t>
      </w:r>
      <w:r w:rsidR="003D4DB6">
        <w:rPr>
          <w:rFonts w:ascii="Times New Roman" w:hAnsi="Times New Roman" w:cs="Times New Roman"/>
        </w:rPr>
        <w:t xml:space="preserve"> Forest and Domain Structures</w:t>
      </w:r>
    </w:p>
    <w:p w14:paraId="45620E5E" w14:textId="3070C605" w:rsidR="00D1393B" w:rsidRPr="00DE02FC" w:rsidRDefault="001241EF" w:rsidP="007F3C68">
      <w:pPr>
        <w:pStyle w:val="ListParagraph"/>
        <w:numPr>
          <w:ilvl w:val="0"/>
          <w:numId w:val="35"/>
        </w:numPr>
        <w:rPr>
          <w:rFonts w:ascii="Times New Roman" w:hAnsi="Times New Roman" w:cs="Times New Roman"/>
          <w:b/>
        </w:rPr>
      </w:pPr>
      <w:r w:rsidRPr="00DE02FC">
        <w:rPr>
          <w:rFonts w:ascii="Times New Roman" w:hAnsi="Times New Roman" w:cs="Times New Roman"/>
        </w:rPr>
        <w:t>Develop 237 PowerShell scripts for Network Discovery along Microsoft’s Best Practices</w:t>
      </w:r>
    </w:p>
    <w:p w14:paraId="600B173C" w14:textId="585A7DE1" w:rsidR="001241EF" w:rsidRDefault="00BD0077" w:rsidP="007F3C68">
      <w:pPr>
        <w:pStyle w:val="ListParagraph"/>
        <w:numPr>
          <w:ilvl w:val="0"/>
          <w:numId w:val="35"/>
        </w:numPr>
        <w:rPr>
          <w:rFonts w:ascii="Times New Roman" w:hAnsi="Times New Roman" w:cs="Times New Roman"/>
        </w:rPr>
      </w:pPr>
      <w:r w:rsidRPr="00DE02FC">
        <w:rPr>
          <w:rFonts w:ascii="Times New Roman" w:hAnsi="Times New Roman" w:cs="Times New Roman"/>
        </w:rPr>
        <w:t>Design Forest and Domain consolidation</w:t>
      </w:r>
    </w:p>
    <w:p w14:paraId="7AFFAC89" w14:textId="508B4755" w:rsidR="000E1C39" w:rsidRDefault="000E1C39" w:rsidP="007F3C68">
      <w:pPr>
        <w:pStyle w:val="ListParagraph"/>
        <w:numPr>
          <w:ilvl w:val="0"/>
          <w:numId w:val="35"/>
        </w:numPr>
        <w:rPr>
          <w:rFonts w:ascii="Times New Roman" w:hAnsi="Times New Roman" w:cs="Times New Roman"/>
        </w:rPr>
      </w:pPr>
      <w:r>
        <w:rPr>
          <w:rFonts w:ascii="Times New Roman" w:hAnsi="Times New Roman" w:cs="Times New Roman"/>
        </w:rPr>
        <w:t>In</w:t>
      </w:r>
      <w:r w:rsidR="0037295B">
        <w:rPr>
          <w:rFonts w:ascii="Times New Roman" w:hAnsi="Times New Roman" w:cs="Times New Roman"/>
        </w:rPr>
        <w:t>t</w:t>
      </w:r>
      <w:r>
        <w:rPr>
          <w:rFonts w:ascii="Times New Roman" w:hAnsi="Times New Roman" w:cs="Times New Roman"/>
        </w:rPr>
        <w:t>une Architecture Design</w:t>
      </w:r>
    </w:p>
    <w:p w14:paraId="0F3CDF4E" w14:textId="07048D8D" w:rsidR="000E1C39" w:rsidRPr="00DE02FC" w:rsidRDefault="000E1C39" w:rsidP="007F3C68">
      <w:pPr>
        <w:pStyle w:val="ListParagraph"/>
        <w:numPr>
          <w:ilvl w:val="0"/>
          <w:numId w:val="35"/>
        </w:numPr>
        <w:rPr>
          <w:rFonts w:ascii="Times New Roman" w:hAnsi="Times New Roman" w:cs="Times New Roman"/>
        </w:rPr>
      </w:pPr>
      <w:r>
        <w:rPr>
          <w:rFonts w:ascii="Times New Roman" w:hAnsi="Times New Roman" w:cs="Times New Roman"/>
        </w:rPr>
        <w:t>Quest Architecture Design</w:t>
      </w:r>
    </w:p>
    <w:p w14:paraId="1C57335F" w14:textId="1B8D21F4" w:rsidR="00BD0077" w:rsidRPr="00DE02FC" w:rsidRDefault="00BD0077" w:rsidP="007F3C68">
      <w:pPr>
        <w:pStyle w:val="ListParagraph"/>
        <w:numPr>
          <w:ilvl w:val="0"/>
          <w:numId w:val="35"/>
        </w:numPr>
        <w:rPr>
          <w:rFonts w:ascii="Times New Roman" w:hAnsi="Times New Roman" w:cs="Times New Roman"/>
        </w:rPr>
      </w:pPr>
      <w:r w:rsidRPr="00DE02FC">
        <w:rPr>
          <w:rFonts w:ascii="Times New Roman" w:hAnsi="Times New Roman" w:cs="Times New Roman"/>
        </w:rPr>
        <w:t>Perform Discovery</w:t>
      </w:r>
    </w:p>
    <w:p w14:paraId="15ACA6F1" w14:textId="499199CB" w:rsidR="00BD0077" w:rsidRPr="00DE02FC" w:rsidRDefault="00BD0077" w:rsidP="007F3C68">
      <w:pPr>
        <w:pStyle w:val="ListParagraph"/>
        <w:numPr>
          <w:ilvl w:val="0"/>
          <w:numId w:val="35"/>
        </w:numPr>
        <w:rPr>
          <w:rFonts w:ascii="Times New Roman" w:hAnsi="Times New Roman" w:cs="Times New Roman"/>
        </w:rPr>
      </w:pPr>
      <w:r w:rsidRPr="00DE02FC">
        <w:rPr>
          <w:rFonts w:ascii="Times New Roman" w:hAnsi="Times New Roman" w:cs="Times New Roman"/>
        </w:rPr>
        <w:t>Remediation Strategy</w:t>
      </w:r>
    </w:p>
    <w:p w14:paraId="1911590A" w14:textId="1A999EA1" w:rsidR="00BD0077" w:rsidRPr="00DE02FC" w:rsidRDefault="00BD0077" w:rsidP="007F3C68">
      <w:pPr>
        <w:pStyle w:val="ListParagraph"/>
        <w:numPr>
          <w:ilvl w:val="0"/>
          <w:numId w:val="35"/>
        </w:numPr>
        <w:rPr>
          <w:rFonts w:ascii="Times New Roman" w:hAnsi="Times New Roman" w:cs="Times New Roman"/>
        </w:rPr>
      </w:pPr>
      <w:r w:rsidRPr="00DE02FC">
        <w:rPr>
          <w:rFonts w:ascii="Times New Roman" w:hAnsi="Times New Roman" w:cs="Times New Roman"/>
        </w:rPr>
        <w:t>Migration Strategy</w:t>
      </w:r>
    </w:p>
    <w:p w14:paraId="249F9EBE" w14:textId="63A2C08C" w:rsidR="00BD0077" w:rsidRPr="00DE02FC" w:rsidRDefault="00BD0077" w:rsidP="007F3C68">
      <w:pPr>
        <w:pStyle w:val="ListParagraph"/>
        <w:numPr>
          <w:ilvl w:val="0"/>
          <w:numId w:val="35"/>
        </w:numPr>
        <w:rPr>
          <w:rFonts w:ascii="Times New Roman" w:hAnsi="Times New Roman" w:cs="Times New Roman"/>
        </w:rPr>
      </w:pPr>
      <w:r w:rsidRPr="00DE02FC">
        <w:rPr>
          <w:rFonts w:ascii="Times New Roman" w:hAnsi="Times New Roman" w:cs="Times New Roman"/>
        </w:rPr>
        <w:t>Proof of Concept</w:t>
      </w:r>
    </w:p>
    <w:p w14:paraId="609C3EDE" w14:textId="21A9F39D" w:rsidR="00BD0077" w:rsidRPr="00DE02FC" w:rsidRDefault="00BD0077" w:rsidP="007F3C68">
      <w:pPr>
        <w:pStyle w:val="ListParagraph"/>
        <w:numPr>
          <w:ilvl w:val="0"/>
          <w:numId w:val="35"/>
        </w:numPr>
        <w:rPr>
          <w:rFonts w:ascii="Times New Roman" w:hAnsi="Times New Roman" w:cs="Times New Roman"/>
        </w:rPr>
      </w:pPr>
      <w:r w:rsidRPr="00DE02FC">
        <w:rPr>
          <w:rFonts w:ascii="Times New Roman" w:hAnsi="Times New Roman" w:cs="Times New Roman"/>
        </w:rPr>
        <w:t>Runbook</w:t>
      </w:r>
    </w:p>
    <w:p w14:paraId="75C1AA2A" w14:textId="061427EE" w:rsidR="00BD0077" w:rsidRPr="00DE02FC" w:rsidRDefault="00BD0077" w:rsidP="007F3C68">
      <w:pPr>
        <w:pStyle w:val="ListParagraph"/>
        <w:numPr>
          <w:ilvl w:val="0"/>
          <w:numId w:val="35"/>
        </w:numPr>
        <w:rPr>
          <w:rFonts w:ascii="Times New Roman" w:hAnsi="Times New Roman" w:cs="Times New Roman"/>
        </w:rPr>
      </w:pPr>
      <w:r w:rsidRPr="00DE02FC">
        <w:rPr>
          <w:rFonts w:ascii="Times New Roman" w:hAnsi="Times New Roman" w:cs="Times New Roman"/>
        </w:rPr>
        <w:t>As-Built Documentation</w:t>
      </w:r>
    </w:p>
    <w:p w14:paraId="7E44F771" w14:textId="36D59F8A" w:rsidR="00A276CD" w:rsidRPr="00DE02FC" w:rsidRDefault="00A276CD" w:rsidP="007F3C68">
      <w:pPr>
        <w:pStyle w:val="ListParagraph"/>
        <w:numPr>
          <w:ilvl w:val="0"/>
          <w:numId w:val="35"/>
        </w:numPr>
        <w:rPr>
          <w:rFonts w:ascii="Times New Roman" w:hAnsi="Times New Roman" w:cs="Times New Roman"/>
        </w:rPr>
      </w:pPr>
      <w:r w:rsidRPr="00DE02FC">
        <w:rPr>
          <w:rFonts w:ascii="Times New Roman" w:hAnsi="Times New Roman" w:cs="Times New Roman"/>
        </w:rPr>
        <w:t>Project Plan</w:t>
      </w:r>
    </w:p>
    <w:p w14:paraId="0C1F3B2C" w14:textId="4808358E" w:rsidR="00DF58F5" w:rsidRPr="00DE02FC" w:rsidRDefault="00DF58F5" w:rsidP="007F3C68">
      <w:pPr>
        <w:pStyle w:val="ListParagraph"/>
        <w:numPr>
          <w:ilvl w:val="0"/>
          <w:numId w:val="35"/>
        </w:numPr>
        <w:rPr>
          <w:rFonts w:ascii="Times New Roman" w:hAnsi="Times New Roman" w:cs="Times New Roman"/>
        </w:rPr>
      </w:pPr>
      <w:r w:rsidRPr="00DE02FC">
        <w:rPr>
          <w:rFonts w:ascii="Times New Roman" w:hAnsi="Times New Roman" w:cs="Times New Roman"/>
        </w:rPr>
        <w:t>GPO Analysis</w:t>
      </w:r>
    </w:p>
    <w:p w14:paraId="15FD12F8" w14:textId="0F2CDCA7" w:rsidR="00EF0B6E" w:rsidRDefault="00EF0B6E" w:rsidP="007F3C68">
      <w:pPr>
        <w:pStyle w:val="ListParagraph"/>
        <w:numPr>
          <w:ilvl w:val="0"/>
          <w:numId w:val="35"/>
        </w:numPr>
        <w:rPr>
          <w:rFonts w:ascii="Times New Roman" w:hAnsi="Times New Roman" w:cs="Times New Roman"/>
        </w:rPr>
      </w:pPr>
      <w:r w:rsidRPr="00DE02FC">
        <w:rPr>
          <w:rFonts w:ascii="Times New Roman" w:hAnsi="Times New Roman" w:cs="Times New Roman"/>
        </w:rPr>
        <w:t>O365 Mi</w:t>
      </w:r>
      <w:r w:rsidR="00F269CC" w:rsidRPr="00DE02FC">
        <w:rPr>
          <w:rFonts w:ascii="Times New Roman" w:hAnsi="Times New Roman" w:cs="Times New Roman"/>
        </w:rPr>
        <w:t>gration of Acquisition to PepsiC</w:t>
      </w:r>
      <w:r w:rsidRPr="00DE02FC">
        <w:rPr>
          <w:rFonts w:ascii="Times New Roman" w:hAnsi="Times New Roman" w:cs="Times New Roman"/>
        </w:rPr>
        <w:t>o’s Tennant</w:t>
      </w:r>
      <w:r w:rsidR="00777BFB" w:rsidRPr="00DE02FC">
        <w:rPr>
          <w:rFonts w:ascii="Times New Roman" w:hAnsi="Times New Roman" w:cs="Times New Roman"/>
        </w:rPr>
        <w:t>,</w:t>
      </w:r>
      <w:r w:rsidRPr="00DE02FC">
        <w:rPr>
          <w:rFonts w:ascii="Times New Roman" w:hAnsi="Times New Roman" w:cs="Times New Roman"/>
        </w:rPr>
        <w:t xml:space="preserve"> </w:t>
      </w:r>
      <w:r w:rsidR="00777BFB" w:rsidRPr="00DE02FC">
        <w:rPr>
          <w:rFonts w:ascii="Times New Roman" w:hAnsi="Times New Roman" w:cs="Times New Roman"/>
        </w:rPr>
        <w:t xml:space="preserve">approximately 3,200 users </w:t>
      </w:r>
    </w:p>
    <w:p w14:paraId="7023E2B9" w14:textId="0E0268ED" w:rsidR="00F32FD5" w:rsidRPr="00076C11" w:rsidRDefault="008173CB" w:rsidP="000304AF">
      <w:pPr>
        <w:pStyle w:val="ListParagraph"/>
        <w:numPr>
          <w:ilvl w:val="0"/>
          <w:numId w:val="35"/>
        </w:numPr>
        <w:rPr>
          <w:rFonts w:ascii="Times New Roman" w:hAnsi="Times New Roman" w:cs="Times New Roman"/>
        </w:rPr>
      </w:pPr>
      <w:r>
        <w:rPr>
          <w:rFonts w:ascii="Times New Roman" w:hAnsi="Times New Roman" w:cs="Times New Roman"/>
        </w:rPr>
        <w:t>Quest Migrator Pro</w:t>
      </w:r>
    </w:p>
    <w:p w14:paraId="1A1DC9E1" w14:textId="77777777" w:rsidR="00D94C54" w:rsidRDefault="005926E2" w:rsidP="000304AF">
      <w:pPr>
        <w:rPr>
          <w:b/>
        </w:rPr>
      </w:pPr>
      <w:r w:rsidRPr="00D94C54">
        <w:rPr>
          <w:b/>
        </w:rPr>
        <w:t>Price Waterhouse Cooper</w:t>
      </w:r>
    </w:p>
    <w:p w14:paraId="5D5EF7DE" w14:textId="46573AE8" w:rsidR="00204F16" w:rsidRPr="00D94C54" w:rsidRDefault="00204F16" w:rsidP="000304AF">
      <w:pPr>
        <w:rPr>
          <w:b/>
          <w:sz w:val="22"/>
          <w:szCs w:val="22"/>
        </w:rPr>
      </w:pPr>
      <w:r w:rsidRPr="00D94C54">
        <w:rPr>
          <w:b/>
        </w:rPr>
        <w:t xml:space="preserve">Senior </w:t>
      </w:r>
      <w:r w:rsidR="00D94C54">
        <w:rPr>
          <w:b/>
        </w:rPr>
        <w:t>Active Directory /</w:t>
      </w:r>
      <w:r w:rsidRPr="00D94C54">
        <w:rPr>
          <w:b/>
        </w:rPr>
        <w:t>Migration Engineer</w:t>
      </w:r>
      <w:r w:rsidR="00CB27E3" w:rsidRPr="00D94C54">
        <w:rPr>
          <w:b/>
        </w:rPr>
        <w:t xml:space="preserve"> </w:t>
      </w:r>
      <w:r w:rsidR="00F32FD5" w:rsidRPr="00D94C54">
        <w:rPr>
          <w:b/>
        </w:rPr>
        <w:t xml:space="preserve">Team </w:t>
      </w:r>
      <w:r w:rsidR="00D94C54" w:rsidRPr="00D94C54">
        <w:rPr>
          <w:b/>
        </w:rPr>
        <w:t>Lead</w:t>
      </w:r>
      <w:r w:rsidR="00D94C54" w:rsidRPr="00D94C54">
        <w:rPr>
          <w:b/>
          <w:sz w:val="22"/>
          <w:szCs w:val="22"/>
        </w:rPr>
        <w:t xml:space="preserve"> </w:t>
      </w:r>
      <w:r w:rsidR="00076C11">
        <w:rPr>
          <w:b/>
          <w:sz w:val="22"/>
          <w:szCs w:val="22"/>
        </w:rPr>
        <w:tab/>
      </w:r>
      <w:r w:rsidR="00076C11">
        <w:rPr>
          <w:b/>
          <w:sz w:val="22"/>
          <w:szCs w:val="22"/>
        </w:rPr>
        <w:tab/>
      </w:r>
      <w:r w:rsidR="00D94C54" w:rsidRPr="00D94C54">
        <w:rPr>
          <w:b/>
          <w:sz w:val="22"/>
          <w:szCs w:val="22"/>
        </w:rPr>
        <w:t>September</w:t>
      </w:r>
      <w:r w:rsidR="00A117FA" w:rsidRPr="00D94C54">
        <w:rPr>
          <w:b/>
          <w:sz w:val="22"/>
          <w:szCs w:val="22"/>
        </w:rPr>
        <w:t xml:space="preserve"> 2021 to July 2023</w:t>
      </w:r>
    </w:p>
    <w:p w14:paraId="6E72A661" w14:textId="31389AA6" w:rsidR="005926E2" w:rsidRPr="00DE02FC" w:rsidRDefault="005926E2" w:rsidP="005926E2">
      <w:pPr>
        <w:rPr>
          <w:b/>
          <w:u w:val="single"/>
        </w:rPr>
      </w:pPr>
      <w:r w:rsidRPr="00DE02FC">
        <w:rPr>
          <w:b/>
        </w:rPr>
        <w:t>2 Year Contract for Stefanini Group</w:t>
      </w:r>
    </w:p>
    <w:p w14:paraId="69F04735" w14:textId="58CCCAB7" w:rsidR="007F6FB3" w:rsidRPr="00DE02FC" w:rsidRDefault="007F6FB3" w:rsidP="007F6FB3">
      <w:pPr>
        <w:pStyle w:val="ListParagraph"/>
        <w:numPr>
          <w:ilvl w:val="0"/>
          <w:numId w:val="30"/>
        </w:numPr>
        <w:rPr>
          <w:rFonts w:ascii="Times New Roman" w:hAnsi="Times New Roman" w:cs="Times New Roman"/>
          <w:sz w:val="24"/>
          <w:szCs w:val="24"/>
        </w:rPr>
      </w:pPr>
      <w:r w:rsidRPr="00DE02FC">
        <w:rPr>
          <w:rFonts w:ascii="Times New Roman" w:hAnsi="Times New Roman" w:cs="Times New Roman"/>
          <w:sz w:val="24"/>
          <w:szCs w:val="24"/>
        </w:rPr>
        <w:t xml:space="preserve">Design </w:t>
      </w:r>
      <w:r w:rsidR="006F35BC" w:rsidRPr="00DE02FC">
        <w:rPr>
          <w:rFonts w:ascii="Times New Roman" w:hAnsi="Times New Roman" w:cs="Times New Roman"/>
          <w:sz w:val="24"/>
          <w:szCs w:val="24"/>
        </w:rPr>
        <w:t xml:space="preserve">and implement </w:t>
      </w:r>
      <w:r w:rsidRPr="00DE02FC">
        <w:rPr>
          <w:rFonts w:ascii="Times New Roman" w:hAnsi="Times New Roman" w:cs="Times New Roman"/>
          <w:sz w:val="24"/>
          <w:szCs w:val="24"/>
        </w:rPr>
        <w:t>Migration</w:t>
      </w:r>
      <w:r w:rsidR="006F35BC" w:rsidRPr="00DE02FC">
        <w:rPr>
          <w:rFonts w:ascii="Times New Roman" w:hAnsi="Times New Roman" w:cs="Times New Roman"/>
          <w:sz w:val="24"/>
          <w:szCs w:val="24"/>
        </w:rPr>
        <w:t xml:space="preserve"> </w:t>
      </w:r>
      <w:r w:rsidRPr="00DE02FC">
        <w:rPr>
          <w:rFonts w:ascii="Times New Roman" w:hAnsi="Times New Roman" w:cs="Times New Roman"/>
          <w:sz w:val="24"/>
          <w:szCs w:val="24"/>
        </w:rPr>
        <w:t>strategies to migrate over 10,000 Servers in 167 countries to one Active Directory Domain</w:t>
      </w:r>
    </w:p>
    <w:p w14:paraId="26DC87ED" w14:textId="058245DD" w:rsidR="00777BFB" w:rsidRPr="00DE02FC" w:rsidRDefault="007F6FB3" w:rsidP="00777BFB">
      <w:pPr>
        <w:pStyle w:val="ListParagraph"/>
        <w:numPr>
          <w:ilvl w:val="0"/>
          <w:numId w:val="30"/>
        </w:numPr>
        <w:rPr>
          <w:rFonts w:ascii="Times New Roman" w:hAnsi="Times New Roman" w:cs="Times New Roman"/>
          <w:sz w:val="24"/>
          <w:szCs w:val="24"/>
        </w:rPr>
      </w:pPr>
      <w:r w:rsidRPr="00DE02FC">
        <w:rPr>
          <w:rFonts w:ascii="Times New Roman" w:hAnsi="Times New Roman" w:cs="Times New Roman"/>
          <w:sz w:val="24"/>
          <w:szCs w:val="24"/>
        </w:rPr>
        <w:t xml:space="preserve">Use Quest Tools </w:t>
      </w:r>
      <w:r w:rsidR="008429C2" w:rsidRPr="00DE02FC">
        <w:rPr>
          <w:rFonts w:ascii="Times New Roman" w:hAnsi="Times New Roman" w:cs="Times New Roman"/>
          <w:sz w:val="24"/>
          <w:szCs w:val="24"/>
        </w:rPr>
        <w:t>/ Quest On Demand</w:t>
      </w:r>
      <w:r w:rsidR="00D85229">
        <w:rPr>
          <w:rFonts w:ascii="Times New Roman" w:hAnsi="Times New Roman" w:cs="Times New Roman"/>
          <w:sz w:val="24"/>
          <w:szCs w:val="24"/>
        </w:rPr>
        <w:t xml:space="preserve"> / Migrator Pro</w:t>
      </w:r>
      <w:r w:rsidR="008429C2" w:rsidRPr="00DE02FC">
        <w:rPr>
          <w:rFonts w:ascii="Times New Roman" w:hAnsi="Times New Roman" w:cs="Times New Roman"/>
          <w:sz w:val="24"/>
          <w:szCs w:val="24"/>
        </w:rPr>
        <w:t xml:space="preserve"> </w:t>
      </w:r>
      <w:r w:rsidRPr="00DE02FC">
        <w:rPr>
          <w:rFonts w:ascii="Times New Roman" w:hAnsi="Times New Roman" w:cs="Times New Roman"/>
          <w:sz w:val="24"/>
          <w:szCs w:val="24"/>
        </w:rPr>
        <w:t>to migrate over 4,000 servers in the Americas</w:t>
      </w:r>
      <w:r w:rsidR="007E7E8B">
        <w:rPr>
          <w:rFonts w:ascii="Times New Roman" w:hAnsi="Times New Roman" w:cs="Times New Roman"/>
          <w:sz w:val="24"/>
          <w:szCs w:val="24"/>
        </w:rPr>
        <w:t xml:space="preserve"> and d</w:t>
      </w:r>
      <w:r w:rsidR="00777BFB" w:rsidRPr="00DE02FC">
        <w:rPr>
          <w:rFonts w:ascii="Times New Roman" w:hAnsi="Times New Roman" w:cs="Times New Roman"/>
          <w:sz w:val="24"/>
          <w:szCs w:val="24"/>
        </w:rPr>
        <w:t>esign and implement Migration strategies to migrate over 10,000 Servers in 167 countries to one Active Directory Domain</w:t>
      </w:r>
    </w:p>
    <w:p w14:paraId="7EFD2F27" w14:textId="255CC71C" w:rsidR="00777BFB" w:rsidRPr="00DE02FC" w:rsidRDefault="00777BFB" w:rsidP="00777BFB">
      <w:pPr>
        <w:pStyle w:val="ListParagraph"/>
        <w:numPr>
          <w:ilvl w:val="0"/>
          <w:numId w:val="30"/>
        </w:numPr>
        <w:rPr>
          <w:rFonts w:ascii="Times New Roman" w:hAnsi="Times New Roman" w:cs="Times New Roman"/>
          <w:sz w:val="24"/>
          <w:szCs w:val="24"/>
        </w:rPr>
      </w:pPr>
      <w:r w:rsidRPr="00DE02FC">
        <w:rPr>
          <w:rFonts w:ascii="Times New Roman" w:hAnsi="Times New Roman" w:cs="Times New Roman"/>
          <w:sz w:val="24"/>
          <w:szCs w:val="24"/>
        </w:rPr>
        <w:t>Design and implement O365 Migration strategy from Global Forests into PWC O365 Environment</w:t>
      </w:r>
    </w:p>
    <w:p w14:paraId="1047A646" w14:textId="4FA8D41D" w:rsidR="007F6FB3" w:rsidRPr="00DE02FC" w:rsidRDefault="007F6FB3" w:rsidP="007F6FB3">
      <w:pPr>
        <w:pStyle w:val="ListParagraph"/>
        <w:numPr>
          <w:ilvl w:val="0"/>
          <w:numId w:val="30"/>
        </w:numPr>
        <w:rPr>
          <w:rFonts w:ascii="Times New Roman" w:hAnsi="Times New Roman" w:cs="Times New Roman"/>
          <w:sz w:val="24"/>
          <w:szCs w:val="24"/>
        </w:rPr>
      </w:pPr>
      <w:r w:rsidRPr="00DE02FC">
        <w:rPr>
          <w:rFonts w:ascii="Times New Roman" w:hAnsi="Times New Roman" w:cs="Times New Roman"/>
          <w:sz w:val="24"/>
          <w:szCs w:val="24"/>
        </w:rPr>
        <w:t>Use G</w:t>
      </w:r>
      <w:r w:rsidR="001C2A22" w:rsidRPr="00DE02FC">
        <w:rPr>
          <w:rFonts w:ascii="Times New Roman" w:hAnsi="Times New Roman" w:cs="Times New Roman"/>
          <w:sz w:val="24"/>
          <w:szCs w:val="24"/>
        </w:rPr>
        <w:t>POAdmin to create and deploy</w:t>
      </w:r>
      <w:r w:rsidRPr="00DE02FC">
        <w:rPr>
          <w:rFonts w:ascii="Times New Roman" w:hAnsi="Times New Roman" w:cs="Times New Roman"/>
          <w:sz w:val="24"/>
          <w:szCs w:val="24"/>
        </w:rPr>
        <w:t xml:space="preserve"> GPOs.</w:t>
      </w:r>
    </w:p>
    <w:p w14:paraId="592C9FA7" w14:textId="3B918A78" w:rsidR="007F6FB3" w:rsidRPr="00DE02FC" w:rsidRDefault="007F6FB3" w:rsidP="007F6FB3">
      <w:pPr>
        <w:pStyle w:val="ListParagraph"/>
        <w:numPr>
          <w:ilvl w:val="0"/>
          <w:numId w:val="30"/>
        </w:numPr>
        <w:rPr>
          <w:rFonts w:ascii="Times New Roman" w:hAnsi="Times New Roman" w:cs="Times New Roman"/>
          <w:sz w:val="24"/>
          <w:szCs w:val="24"/>
        </w:rPr>
      </w:pPr>
      <w:r w:rsidRPr="00DE02FC">
        <w:rPr>
          <w:rFonts w:ascii="Times New Roman" w:hAnsi="Times New Roman" w:cs="Times New Roman"/>
          <w:sz w:val="24"/>
          <w:szCs w:val="24"/>
        </w:rPr>
        <w:t>Train new Migration Engineers on Quest Tool Set</w:t>
      </w:r>
    </w:p>
    <w:p w14:paraId="046F645B" w14:textId="7646CDF7" w:rsidR="007F6FB3" w:rsidRPr="00DE02FC" w:rsidRDefault="007F6FB3" w:rsidP="007F6FB3">
      <w:pPr>
        <w:pStyle w:val="ListParagraph"/>
        <w:numPr>
          <w:ilvl w:val="0"/>
          <w:numId w:val="30"/>
        </w:numPr>
        <w:rPr>
          <w:rFonts w:ascii="Times New Roman" w:hAnsi="Times New Roman" w:cs="Times New Roman"/>
          <w:sz w:val="24"/>
          <w:szCs w:val="24"/>
        </w:rPr>
      </w:pPr>
      <w:r w:rsidRPr="00DE02FC">
        <w:rPr>
          <w:rFonts w:ascii="Times New Roman" w:hAnsi="Times New Roman" w:cs="Times New Roman"/>
          <w:sz w:val="24"/>
          <w:szCs w:val="24"/>
        </w:rPr>
        <w:t>Use Active Roles Web Interface to create, move and manipulate Active Directory Objects</w:t>
      </w:r>
    </w:p>
    <w:p w14:paraId="702FD68D" w14:textId="7BAFD1BF" w:rsidR="007F6FB3" w:rsidRPr="00DE02FC" w:rsidRDefault="007F6FB3" w:rsidP="007F6FB3">
      <w:pPr>
        <w:pStyle w:val="ListParagraph"/>
        <w:numPr>
          <w:ilvl w:val="0"/>
          <w:numId w:val="30"/>
        </w:numPr>
        <w:rPr>
          <w:rFonts w:ascii="Times New Roman" w:hAnsi="Times New Roman" w:cs="Times New Roman"/>
          <w:sz w:val="24"/>
          <w:szCs w:val="24"/>
        </w:rPr>
      </w:pPr>
      <w:r w:rsidRPr="00DE02FC">
        <w:rPr>
          <w:rFonts w:ascii="Times New Roman" w:hAnsi="Times New Roman" w:cs="Times New Roman"/>
          <w:sz w:val="24"/>
          <w:szCs w:val="24"/>
        </w:rPr>
        <w:t>Create Migration Documents</w:t>
      </w:r>
    </w:p>
    <w:p w14:paraId="1558688E" w14:textId="230E7523" w:rsidR="007F6FB3" w:rsidRPr="00DE02FC" w:rsidRDefault="007F6FB3" w:rsidP="007F6FB3">
      <w:pPr>
        <w:pStyle w:val="ListParagraph"/>
        <w:numPr>
          <w:ilvl w:val="0"/>
          <w:numId w:val="30"/>
        </w:numPr>
        <w:rPr>
          <w:rFonts w:ascii="Times New Roman" w:hAnsi="Times New Roman" w:cs="Times New Roman"/>
          <w:sz w:val="24"/>
          <w:szCs w:val="24"/>
        </w:rPr>
      </w:pPr>
      <w:r w:rsidRPr="00DE02FC">
        <w:rPr>
          <w:rFonts w:ascii="Times New Roman" w:hAnsi="Times New Roman" w:cs="Times New Roman"/>
          <w:sz w:val="24"/>
          <w:szCs w:val="24"/>
        </w:rPr>
        <w:t>Provide support</w:t>
      </w:r>
    </w:p>
    <w:p w14:paraId="77FF8F42" w14:textId="2227BE14" w:rsidR="007F6FB3" w:rsidRPr="00DE02FC" w:rsidRDefault="007F6FB3" w:rsidP="007F6FB3">
      <w:pPr>
        <w:pStyle w:val="ListParagraph"/>
        <w:numPr>
          <w:ilvl w:val="0"/>
          <w:numId w:val="30"/>
        </w:numPr>
        <w:rPr>
          <w:rFonts w:ascii="Times New Roman" w:hAnsi="Times New Roman" w:cs="Times New Roman"/>
          <w:sz w:val="24"/>
          <w:szCs w:val="24"/>
        </w:rPr>
      </w:pPr>
      <w:r w:rsidRPr="00DE02FC">
        <w:rPr>
          <w:rFonts w:ascii="Times New Roman" w:hAnsi="Times New Roman" w:cs="Times New Roman"/>
          <w:sz w:val="24"/>
          <w:szCs w:val="24"/>
        </w:rPr>
        <w:t>Track projects with Agile and Kanban Boards</w:t>
      </w:r>
    </w:p>
    <w:p w14:paraId="44869C61" w14:textId="44F6E6A3" w:rsidR="00313FAF" w:rsidRPr="00076C11" w:rsidRDefault="00F32FD5" w:rsidP="000304AF">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Train and manage team of engineers to perform migrations</w:t>
      </w:r>
    </w:p>
    <w:p w14:paraId="32BD623B" w14:textId="4EECEAAB" w:rsidR="00A55543" w:rsidRPr="00076C11" w:rsidRDefault="00F74CCA" w:rsidP="000304AF">
      <w:pPr>
        <w:rPr>
          <w:b/>
          <w:sz w:val="22"/>
          <w:szCs w:val="22"/>
        </w:rPr>
      </w:pPr>
      <w:r w:rsidRPr="00076C11">
        <w:rPr>
          <w:b/>
        </w:rPr>
        <w:t xml:space="preserve">TJX - </w:t>
      </w:r>
      <w:r w:rsidR="00A55543" w:rsidRPr="00076C11">
        <w:rPr>
          <w:b/>
        </w:rPr>
        <w:t>Senior Active Directory/Security Engineer</w:t>
      </w:r>
      <w:r w:rsidR="009A7039" w:rsidRPr="00076C11">
        <w:rPr>
          <w:b/>
          <w:sz w:val="22"/>
          <w:szCs w:val="22"/>
        </w:rPr>
        <w:t xml:space="preserve"> </w:t>
      </w:r>
      <w:r w:rsidR="00970A2A" w:rsidRPr="00076C11">
        <w:rPr>
          <w:b/>
          <w:sz w:val="22"/>
          <w:szCs w:val="22"/>
        </w:rPr>
        <w:tab/>
      </w:r>
      <w:r w:rsidR="00970A2A" w:rsidRPr="00076C11">
        <w:rPr>
          <w:b/>
          <w:sz w:val="22"/>
          <w:szCs w:val="22"/>
        </w:rPr>
        <w:tab/>
      </w:r>
      <w:r w:rsidR="00A55543" w:rsidRPr="00076C11">
        <w:rPr>
          <w:b/>
          <w:sz w:val="22"/>
          <w:szCs w:val="22"/>
        </w:rPr>
        <w:t>November 2021 to May 2022</w:t>
      </w:r>
    </w:p>
    <w:p w14:paraId="3FF5CFC9" w14:textId="749BD5DC" w:rsidR="005926E2" w:rsidRPr="00DE02FC" w:rsidRDefault="005926E2" w:rsidP="005926E2">
      <w:pPr>
        <w:rPr>
          <w:b/>
        </w:rPr>
      </w:pPr>
      <w:r w:rsidRPr="00DE02FC">
        <w:rPr>
          <w:b/>
        </w:rPr>
        <w:t xml:space="preserve">6 Month Contract for </w:t>
      </w:r>
      <w:r w:rsidR="00076C11" w:rsidRPr="00DE02FC">
        <w:rPr>
          <w:b/>
        </w:rPr>
        <w:t>Clearbridge</w:t>
      </w:r>
      <w:r w:rsidRPr="00DE02FC">
        <w:rPr>
          <w:b/>
        </w:rPr>
        <w:t xml:space="preserve"> Technology Group</w:t>
      </w:r>
    </w:p>
    <w:p w14:paraId="03D93C95" w14:textId="77777777" w:rsidR="005926E2" w:rsidRPr="00DE02FC" w:rsidRDefault="005926E2" w:rsidP="000304AF">
      <w:pPr>
        <w:rPr>
          <w:b/>
        </w:rPr>
      </w:pPr>
    </w:p>
    <w:p w14:paraId="11CC4375" w14:textId="330ABC17" w:rsidR="00313FAF" w:rsidRPr="00DE02FC" w:rsidRDefault="00A55543" w:rsidP="00A55543">
      <w:pPr>
        <w:pStyle w:val="ListParagraph"/>
        <w:numPr>
          <w:ilvl w:val="0"/>
          <w:numId w:val="29"/>
        </w:numPr>
        <w:rPr>
          <w:rFonts w:ascii="Times New Roman" w:hAnsi="Times New Roman" w:cs="Times New Roman"/>
          <w:sz w:val="24"/>
          <w:szCs w:val="24"/>
        </w:rPr>
      </w:pPr>
      <w:r w:rsidRPr="00DE02FC">
        <w:rPr>
          <w:rFonts w:ascii="Times New Roman" w:hAnsi="Times New Roman" w:cs="Times New Roman"/>
          <w:sz w:val="24"/>
          <w:szCs w:val="24"/>
        </w:rPr>
        <w:t>Analyze and document</w:t>
      </w:r>
      <w:r w:rsidR="008669F5" w:rsidRPr="00DE02FC">
        <w:rPr>
          <w:rFonts w:ascii="Times New Roman" w:hAnsi="Times New Roman" w:cs="Times New Roman"/>
          <w:sz w:val="24"/>
          <w:szCs w:val="24"/>
        </w:rPr>
        <w:t xml:space="preserve"> 8 Domains in 4 forests</w:t>
      </w:r>
    </w:p>
    <w:p w14:paraId="3DDE7FB2" w14:textId="325EA0CE" w:rsidR="008669F5" w:rsidRPr="00DE02FC" w:rsidRDefault="008669F5" w:rsidP="00A55543">
      <w:pPr>
        <w:pStyle w:val="ListParagraph"/>
        <w:numPr>
          <w:ilvl w:val="0"/>
          <w:numId w:val="29"/>
        </w:numPr>
        <w:rPr>
          <w:rFonts w:ascii="Times New Roman" w:hAnsi="Times New Roman" w:cs="Times New Roman"/>
          <w:sz w:val="24"/>
          <w:szCs w:val="24"/>
        </w:rPr>
      </w:pPr>
      <w:r w:rsidRPr="00DE02FC">
        <w:rPr>
          <w:rFonts w:ascii="Times New Roman" w:hAnsi="Times New Roman" w:cs="Times New Roman"/>
          <w:sz w:val="24"/>
          <w:szCs w:val="24"/>
        </w:rPr>
        <w:lastRenderedPageBreak/>
        <w:t>Assess Security position relating to LMHash storage and design solution to reduce attack footprint</w:t>
      </w:r>
    </w:p>
    <w:p w14:paraId="734BDED1" w14:textId="68CE4DCE" w:rsidR="008669F5" w:rsidRPr="00DE02FC" w:rsidRDefault="008669F5" w:rsidP="00A55543">
      <w:pPr>
        <w:pStyle w:val="ListParagraph"/>
        <w:numPr>
          <w:ilvl w:val="0"/>
          <w:numId w:val="29"/>
        </w:numPr>
        <w:rPr>
          <w:rFonts w:ascii="Times New Roman" w:hAnsi="Times New Roman" w:cs="Times New Roman"/>
          <w:sz w:val="24"/>
          <w:szCs w:val="24"/>
        </w:rPr>
      </w:pPr>
      <w:r w:rsidRPr="00DE02FC">
        <w:rPr>
          <w:rFonts w:ascii="Times New Roman" w:hAnsi="Times New Roman" w:cs="Times New Roman"/>
          <w:sz w:val="24"/>
          <w:szCs w:val="24"/>
        </w:rPr>
        <w:t>Design and implement process to reduce the number of GPOs by 20% (approximately 400 GPOs eliminated)</w:t>
      </w:r>
    </w:p>
    <w:p w14:paraId="310A077F" w14:textId="623DB75E" w:rsidR="008669F5" w:rsidRPr="00DE02FC" w:rsidRDefault="008669F5" w:rsidP="00A55543">
      <w:pPr>
        <w:pStyle w:val="ListParagraph"/>
        <w:numPr>
          <w:ilvl w:val="0"/>
          <w:numId w:val="29"/>
        </w:numPr>
        <w:rPr>
          <w:rFonts w:ascii="Times New Roman" w:hAnsi="Times New Roman" w:cs="Times New Roman"/>
          <w:sz w:val="24"/>
          <w:szCs w:val="24"/>
        </w:rPr>
      </w:pPr>
      <w:r w:rsidRPr="00DE02FC">
        <w:rPr>
          <w:rFonts w:ascii="Times New Roman" w:hAnsi="Times New Roman" w:cs="Times New Roman"/>
          <w:sz w:val="24"/>
          <w:szCs w:val="24"/>
        </w:rPr>
        <w:t>Perform Microsoft Security Assessment and report issues</w:t>
      </w:r>
    </w:p>
    <w:p w14:paraId="0595E34D" w14:textId="3AAFB4FA" w:rsidR="008669F5" w:rsidRPr="00DE02FC" w:rsidRDefault="008669F5" w:rsidP="00A55543">
      <w:pPr>
        <w:pStyle w:val="ListParagraph"/>
        <w:numPr>
          <w:ilvl w:val="0"/>
          <w:numId w:val="29"/>
        </w:numPr>
        <w:rPr>
          <w:rFonts w:ascii="Times New Roman" w:hAnsi="Times New Roman" w:cs="Times New Roman"/>
          <w:sz w:val="24"/>
          <w:szCs w:val="24"/>
        </w:rPr>
      </w:pPr>
      <w:r w:rsidRPr="00DE02FC">
        <w:rPr>
          <w:rFonts w:ascii="Times New Roman" w:hAnsi="Times New Roman" w:cs="Times New Roman"/>
          <w:sz w:val="24"/>
          <w:szCs w:val="24"/>
        </w:rPr>
        <w:t>Develop PowerShell scripts to automatically assess the environment monthly and report on Active Directory objects and GPOs</w:t>
      </w:r>
    </w:p>
    <w:p w14:paraId="15C4D1C2" w14:textId="01BEA8D3" w:rsidR="008669F5" w:rsidRPr="00DE02FC" w:rsidRDefault="008669F5" w:rsidP="00A55543">
      <w:pPr>
        <w:pStyle w:val="ListParagraph"/>
        <w:numPr>
          <w:ilvl w:val="0"/>
          <w:numId w:val="29"/>
        </w:numPr>
        <w:rPr>
          <w:rFonts w:ascii="Times New Roman" w:hAnsi="Times New Roman" w:cs="Times New Roman"/>
          <w:sz w:val="24"/>
          <w:szCs w:val="24"/>
        </w:rPr>
      </w:pPr>
      <w:r w:rsidRPr="00DE02FC">
        <w:rPr>
          <w:rFonts w:ascii="Times New Roman" w:hAnsi="Times New Roman" w:cs="Times New Roman"/>
          <w:sz w:val="24"/>
          <w:szCs w:val="24"/>
        </w:rPr>
        <w:t>Utilize GPOAdmin tool to create and deploy new GPOs</w:t>
      </w:r>
    </w:p>
    <w:p w14:paraId="228673B6" w14:textId="162FB533" w:rsidR="00587311" w:rsidRPr="00DE02FC" w:rsidRDefault="00587311" w:rsidP="00A55543">
      <w:pPr>
        <w:pStyle w:val="ListParagraph"/>
        <w:numPr>
          <w:ilvl w:val="0"/>
          <w:numId w:val="29"/>
        </w:numPr>
        <w:rPr>
          <w:rFonts w:ascii="Times New Roman" w:hAnsi="Times New Roman" w:cs="Times New Roman"/>
          <w:sz w:val="24"/>
          <w:szCs w:val="24"/>
        </w:rPr>
      </w:pPr>
      <w:r w:rsidRPr="00DE02FC">
        <w:rPr>
          <w:rFonts w:ascii="Times New Roman" w:hAnsi="Times New Roman" w:cs="Times New Roman"/>
          <w:sz w:val="24"/>
          <w:szCs w:val="24"/>
        </w:rPr>
        <w:t>Utilize JIRA Stories and Epics to manage projects</w:t>
      </w:r>
    </w:p>
    <w:p w14:paraId="1B11D547" w14:textId="67CB2962" w:rsidR="00587311" w:rsidRPr="00DE02FC" w:rsidRDefault="007F6FB3" w:rsidP="00A55543">
      <w:pPr>
        <w:pStyle w:val="ListParagraph"/>
        <w:numPr>
          <w:ilvl w:val="0"/>
          <w:numId w:val="29"/>
        </w:numPr>
        <w:rPr>
          <w:rFonts w:ascii="Times New Roman" w:hAnsi="Times New Roman" w:cs="Times New Roman"/>
          <w:sz w:val="24"/>
          <w:szCs w:val="24"/>
        </w:rPr>
      </w:pPr>
      <w:r w:rsidRPr="00DE02FC">
        <w:rPr>
          <w:rFonts w:ascii="Times New Roman" w:hAnsi="Times New Roman" w:cs="Times New Roman"/>
          <w:sz w:val="24"/>
          <w:szCs w:val="24"/>
        </w:rPr>
        <w:t>Utilize Kanb</w:t>
      </w:r>
      <w:r w:rsidR="00587311" w:rsidRPr="00DE02FC">
        <w:rPr>
          <w:rFonts w:ascii="Times New Roman" w:hAnsi="Times New Roman" w:cs="Times New Roman"/>
          <w:sz w:val="24"/>
          <w:szCs w:val="24"/>
        </w:rPr>
        <w:t xml:space="preserve">an Boards </w:t>
      </w:r>
      <w:r w:rsidRPr="00DE02FC">
        <w:rPr>
          <w:rFonts w:ascii="Times New Roman" w:hAnsi="Times New Roman" w:cs="Times New Roman"/>
          <w:sz w:val="24"/>
          <w:szCs w:val="24"/>
        </w:rPr>
        <w:t xml:space="preserve">and Agile processes </w:t>
      </w:r>
      <w:r w:rsidR="00587311" w:rsidRPr="00DE02FC">
        <w:rPr>
          <w:rFonts w:ascii="Times New Roman" w:hAnsi="Times New Roman" w:cs="Times New Roman"/>
          <w:sz w:val="24"/>
          <w:szCs w:val="24"/>
        </w:rPr>
        <w:t>to track activities</w:t>
      </w:r>
    </w:p>
    <w:p w14:paraId="74FFCC1F" w14:textId="5A0E1CC9" w:rsidR="009A7039" w:rsidRPr="00076C11" w:rsidRDefault="00970A2A" w:rsidP="009A7039">
      <w:pPr>
        <w:rPr>
          <w:b/>
          <w:sz w:val="22"/>
          <w:szCs w:val="22"/>
        </w:rPr>
      </w:pPr>
      <w:r w:rsidRPr="00076C11">
        <w:rPr>
          <w:b/>
        </w:rPr>
        <w:t xml:space="preserve">Analog Devices - </w:t>
      </w:r>
      <w:r w:rsidR="009A7039" w:rsidRPr="00076C11">
        <w:rPr>
          <w:b/>
        </w:rPr>
        <w:t>Sr. Active Directory/Exchange Engineer</w:t>
      </w:r>
      <w:r w:rsidR="00F32FD5" w:rsidRPr="00076C11">
        <w:rPr>
          <w:b/>
        </w:rPr>
        <w:t>/Team Lead</w:t>
      </w:r>
      <w:r w:rsidR="00CB27E3" w:rsidRPr="00076C11">
        <w:rPr>
          <w:b/>
        </w:rPr>
        <w:t xml:space="preserve"> </w:t>
      </w:r>
      <w:r w:rsidRPr="00076C11">
        <w:rPr>
          <w:b/>
        </w:rPr>
        <w:tab/>
      </w:r>
      <w:r w:rsidR="00CB27E3" w:rsidRPr="00076C11">
        <w:rPr>
          <w:b/>
          <w:sz w:val="22"/>
          <w:szCs w:val="22"/>
        </w:rPr>
        <w:t>March 2021 to</w:t>
      </w:r>
      <w:r w:rsidR="009A7039" w:rsidRPr="00076C11">
        <w:rPr>
          <w:b/>
          <w:sz w:val="22"/>
          <w:szCs w:val="22"/>
        </w:rPr>
        <w:t xml:space="preserve"> October 2021</w:t>
      </w:r>
    </w:p>
    <w:p w14:paraId="1BF8FCCB" w14:textId="77777777" w:rsidR="005926E2" w:rsidRPr="00DE02FC" w:rsidRDefault="005926E2" w:rsidP="005926E2">
      <w:pPr>
        <w:rPr>
          <w:b/>
          <w:u w:val="single"/>
        </w:rPr>
      </w:pPr>
      <w:r w:rsidRPr="00DE02FC">
        <w:rPr>
          <w:b/>
        </w:rPr>
        <w:t>8 Month Contract for Garner Group</w:t>
      </w:r>
    </w:p>
    <w:p w14:paraId="6A5B96D6" w14:textId="77777777" w:rsidR="00F00F78" w:rsidRPr="00DE02FC" w:rsidRDefault="00F00F78" w:rsidP="007301EC">
      <w:pPr>
        <w:pStyle w:val="NormalWeb"/>
        <w:numPr>
          <w:ilvl w:val="0"/>
          <w:numId w:val="31"/>
        </w:numPr>
        <w:spacing w:before="0" w:beforeAutospacing="0" w:after="0" w:afterAutospacing="0"/>
      </w:pPr>
      <w:r w:rsidRPr="00DE02FC">
        <w:t>Analyze and document 11 Domains in two forests.</w:t>
      </w:r>
    </w:p>
    <w:p w14:paraId="5EE508B1" w14:textId="77777777" w:rsidR="00F00F78" w:rsidRPr="00DE02FC" w:rsidRDefault="00F00F78" w:rsidP="007301EC">
      <w:pPr>
        <w:pStyle w:val="NormalWeb"/>
        <w:numPr>
          <w:ilvl w:val="0"/>
          <w:numId w:val="31"/>
        </w:numPr>
        <w:spacing w:before="0" w:beforeAutospacing="0" w:after="0" w:afterAutospacing="0"/>
      </w:pPr>
      <w:r w:rsidRPr="00DE02FC">
        <w:t>Design strategy for cleaning up Active Directory in preparation for migration from Server 2008 R2 to Server 2016.</w:t>
      </w:r>
    </w:p>
    <w:p w14:paraId="734F47E0" w14:textId="6718D674" w:rsidR="00777BFB" w:rsidRPr="00DE02FC" w:rsidRDefault="00777BFB" w:rsidP="007301EC">
      <w:pPr>
        <w:pStyle w:val="NormalWeb"/>
        <w:numPr>
          <w:ilvl w:val="0"/>
          <w:numId w:val="31"/>
        </w:numPr>
        <w:spacing w:before="0" w:beforeAutospacing="0" w:after="0" w:afterAutospacing="0"/>
      </w:pPr>
      <w:r w:rsidRPr="00DE02FC">
        <w:t xml:space="preserve">Design and perform Exchange Migration from on-prem to Cloud for over 18,000 mailboxes </w:t>
      </w:r>
    </w:p>
    <w:p w14:paraId="02AD5437" w14:textId="77777777" w:rsidR="00BD4290" w:rsidRPr="00DE02FC" w:rsidRDefault="00BD4290" w:rsidP="007301EC">
      <w:pPr>
        <w:pStyle w:val="NormalWeb"/>
        <w:numPr>
          <w:ilvl w:val="0"/>
          <w:numId w:val="31"/>
        </w:numPr>
        <w:spacing w:before="0" w:beforeAutospacing="0" w:after="0" w:afterAutospacing="0"/>
      </w:pPr>
      <w:r w:rsidRPr="00DE02FC">
        <w:t>Monitor and assess DNS and DHCP</w:t>
      </w:r>
    </w:p>
    <w:p w14:paraId="139988C9" w14:textId="77777777" w:rsidR="00BD4290" w:rsidRPr="00DE02FC" w:rsidRDefault="00BD4290" w:rsidP="007301EC">
      <w:pPr>
        <w:pStyle w:val="NormalWeb"/>
        <w:numPr>
          <w:ilvl w:val="0"/>
          <w:numId w:val="31"/>
        </w:numPr>
        <w:spacing w:before="0" w:beforeAutospacing="0" w:after="0" w:afterAutospacing="0"/>
      </w:pPr>
      <w:r w:rsidRPr="00DE02FC">
        <w:t>Analyze, clean-up and fine tune global replication</w:t>
      </w:r>
    </w:p>
    <w:p w14:paraId="0866C439" w14:textId="0B5D79D6" w:rsidR="009A7039" w:rsidRPr="00DE02FC" w:rsidRDefault="00BD4290" w:rsidP="007301EC">
      <w:pPr>
        <w:pStyle w:val="NormalWeb"/>
        <w:numPr>
          <w:ilvl w:val="0"/>
          <w:numId w:val="31"/>
        </w:numPr>
        <w:spacing w:before="0" w:beforeAutospacing="0" w:after="0" w:afterAutospacing="0"/>
      </w:pPr>
      <w:r w:rsidRPr="00DE02FC">
        <w:t>Analyze and cleanup GPOs</w:t>
      </w:r>
      <w:r w:rsidR="00F00F78" w:rsidRPr="00DE02FC">
        <w:t xml:space="preserve"> </w:t>
      </w:r>
    </w:p>
    <w:p w14:paraId="7074F0E7" w14:textId="514ABE63" w:rsidR="007301EC" w:rsidRPr="00DE02FC" w:rsidRDefault="007301EC" w:rsidP="007301EC">
      <w:pPr>
        <w:pStyle w:val="NormalWeb"/>
        <w:numPr>
          <w:ilvl w:val="0"/>
          <w:numId w:val="31"/>
        </w:numPr>
        <w:spacing w:before="0" w:beforeAutospacing="0" w:after="0" w:afterAutospacing="0"/>
      </w:pPr>
      <w:r w:rsidRPr="00DE02FC">
        <w:t>Resolve service requests</w:t>
      </w:r>
    </w:p>
    <w:p w14:paraId="6D60BC38" w14:textId="558DE178" w:rsidR="009A7039" w:rsidRPr="00DE02FC" w:rsidRDefault="007301EC" w:rsidP="007301EC">
      <w:pPr>
        <w:pStyle w:val="NormalWeb"/>
        <w:numPr>
          <w:ilvl w:val="0"/>
          <w:numId w:val="31"/>
        </w:numPr>
        <w:spacing w:before="0" w:beforeAutospacing="0" w:after="0" w:afterAutospacing="0"/>
      </w:pPr>
      <w:r w:rsidRPr="00DE02FC">
        <w:t xml:space="preserve">Correct </w:t>
      </w:r>
      <w:r w:rsidR="009A7039" w:rsidRPr="00DE02FC">
        <w:t>Conditional Access Login issues in Azure AD.</w:t>
      </w:r>
    </w:p>
    <w:p w14:paraId="3321AFB9" w14:textId="77777777" w:rsidR="009A7039" w:rsidRPr="00DE02FC" w:rsidRDefault="009A7039" w:rsidP="007301EC">
      <w:pPr>
        <w:pStyle w:val="NormalWeb"/>
        <w:numPr>
          <w:ilvl w:val="0"/>
          <w:numId w:val="31"/>
        </w:numPr>
        <w:spacing w:before="0" w:beforeAutospacing="0" w:after="0" w:afterAutospacing="0"/>
      </w:pPr>
      <w:r w:rsidRPr="00DE02FC">
        <w:t>Azure AD guest account deletions / renames</w:t>
      </w:r>
    </w:p>
    <w:p w14:paraId="2E8FBDEB" w14:textId="5776FE27" w:rsidR="009A7039" w:rsidRPr="00DE02FC" w:rsidRDefault="007301EC" w:rsidP="007301EC">
      <w:pPr>
        <w:pStyle w:val="NormalWeb"/>
        <w:numPr>
          <w:ilvl w:val="0"/>
          <w:numId w:val="31"/>
        </w:numPr>
        <w:spacing w:before="0" w:beforeAutospacing="0" w:after="0" w:afterAutospacing="0"/>
      </w:pPr>
      <w:r w:rsidRPr="00DE02FC">
        <w:t xml:space="preserve">Install </w:t>
      </w:r>
      <w:r w:rsidR="004D6486" w:rsidRPr="00DE02FC">
        <w:t>and configure</w:t>
      </w:r>
      <w:r w:rsidRPr="00DE02FC">
        <w:t xml:space="preserve"> </w:t>
      </w:r>
      <w:r w:rsidR="00CB27E3" w:rsidRPr="00DE02FC">
        <w:t>AD Sync</w:t>
      </w:r>
      <w:r w:rsidRPr="00DE02FC">
        <w:t xml:space="preserve"> Server</w:t>
      </w:r>
    </w:p>
    <w:p w14:paraId="50809B73" w14:textId="77777777" w:rsidR="00D4714F" w:rsidRPr="00DE02FC" w:rsidRDefault="00D4714F" w:rsidP="00076C11">
      <w:pPr>
        <w:pStyle w:val="NormalWeb"/>
        <w:spacing w:before="0" w:beforeAutospacing="0" w:after="0" w:afterAutospacing="0"/>
      </w:pPr>
    </w:p>
    <w:p w14:paraId="43E26F0F" w14:textId="23FB1D13" w:rsidR="0063082B" w:rsidRPr="00076C11" w:rsidRDefault="004D6486" w:rsidP="000304AF">
      <w:pPr>
        <w:rPr>
          <w:b/>
          <w:sz w:val="22"/>
          <w:szCs w:val="22"/>
        </w:rPr>
      </w:pPr>
      <w:r w:rsidRPr="00076C11">
        <w:rPr>
          <w:b/>
        </w:rPr>
        <w:t>Sr.</w:t>
      </w:r>
      <w:r w:rsidR="00386532" w:rsidRPr="00076C11">
        <w:rPr>
          <w:b/>
        </w:rPr>
        <w:t xml:space="preserve"> </w:t>
      </w:r>
      <w:r w:rsidR="0063082B" w:rsidRPr="00076C11">
        <w:rPr>
          <w:b/>
        </w:rPr>
        <w:t>Solutions Architect</w:t>
      </w:r>
      <w:r w:rsidRPr="00076C11">
        <w:rPr>
          <w:b/>
        </w:rPr>
        <w:t>/O365 Architect/Sr.</w:t>
      </w:r>
      <w:r w:rsidR="00386532" w:rsidRPr="00076C11">
        <w:rPr>
          <w:b/>
        </w:rPr>
        <w:t xml:space="preserve"> Migration Architect</w:t>
      </w:r>
      <w:r w:rsidRPr="00076C11">
        <w:rPr>
          <w:b/>
        </w:rPr>
        <w:t xml:space="preserve">         </w:t>
      </w:r>
      <w:r w:rsidRPr="00076C11">
        <w:rPr>
          <w:b/>
          <w:sz w:val="22"/>
          <w:szCs w:val="22"/>
        </w:rPr>
        <w:t>June</w:t>
      </w:r>
      <w:r w:rsidRPr="00076C11">
        <w:rPr>
          <w:b/>
        </w:rPr>
        <w:t xml:space="preserve"> </w:t>
      </w:r>
      <w:r w:rsidR="00DB3E7F" w:rsidRPr="00076C11">
        <w:rPr>
          <w:b/>
          <w:sz w:val="22"/>
          <w:szCs w:val="22"/>
        </w:rPr>
        <w:t xml:space="preserve">2019 to </w:t>
      </w:r>
      <w:r w:rsidR="00586418" w:rsidRPr="00076C11">
        <w:rPr>
          <w:b/>
          <w:sz w:val="22"/>
          <w:szCs w:val="22"/>
        </w:rPr>
        <w:t>August 2021</w:t>
      </w:r>
      <w:r w:rsidR="0063082B" w:rsidRPr="00076C11">
        <w:rPr>
          <w:b/>
          <w:sz w:val="22"/>
          <w:szCs w:val="22"/>
        </w:rPr>
        <w:t xml:space="preserve">                                          </w:t>
      </w:r>
      <w:r w:rsidR="005A0A94" w:rsidRPr="00076C11">
        <w:rPr>
          <w:b/>
          <w:sz w:val="22"/>
          <w:szCs w:val="22"/>
        </w:rPr>
        <w:t xml:space="preserve">                         </w:t>
      </w:r>
      <w:r w:rsidR="00274095" w:rsidRPr="00076C11">
        <w:rPr>
          <w:b/>
          <w:sz w:val="22"/>
          <w:szCs w:val="22"/>
        </w:rPr>
        <w:t xml:space="preserve">             </w:t>
      </w:r>
      <w:r w:rsidR="005A0A94" w:rsidRPr="00076C11">
        <w:rPr>
          <w:b/>
          <w:sz w:val="22"/>
          <w:szCs w:val="22"/>
        </w:rPr>
        <w:t xml:space="preserve">  </w:t>
      </w:r>
      <w:r w:rsidR="0063082B" w:rsidRPr="00076C11">
        <w:rPr>
          <w:b/>
          <w:sz w:val="22"/>
          <w:szCs w:val="22"/>
        </w:rPr>
        <w:t xml:space="preserve"> </w:t>
      </w:r>
    </w:p>
    <w:p w14:paraId="5111CAE1" w14:textId="4EFAD6B4" w:rsidR="0063082B" w:rsidRPr="00076C11" w:rsidRDefault="004D6486" w:rsidP="000304AF">
      <w:pPr>
        <w:rPr>
          <w:b/>
          <w:sz w:val="22"/>
          <w:szCs w:val="22"/>
        </w:rPr>
      </w:pPr>
      <w:r w:rsidRPr="00076C11">
        <w:rPr>
          <w:b/>
          <w:sz w:val="22"/>
          <w:szCs w:val="22"/>
        </w:rPr>
        <w:t>2 Year Contract for Windows Management Experts</w:t>
      </w:r>
    </w:p>
    <w:p w14:paraId="32A0ED22" w14:textId="1406FD3B" w:rsidR="0063082B" w:rsidRPr="00DE02FC" w:rsidRDefault="0063082B" w:rsidP="000304AF">
      <w:pPr>
        <w:rPr>
          <w:b/>
        </w:rPr>
      </w:pPr>
      <w:r w:rsidRPr="00DE02FC">
        <w:rPr>
          <w:b/>
        </w:rPr>
        <w:t>Architect</w:t>
      </w:r>
      <w:r w:rsidR="00607EB7" w:rsidRPr="00DE02FC">
        <w:rPr>
          <w:b/>
        </w:rPr>
        <w:t>ing and implementing</w:t>
      </w:r>
      <w:r w:rsidRPr="00DE02FC">
        <w:rPr>
          <w:b/>
        </w:rPr>
        <w:t xml:space="preserve"> solutions for various clients surrounding Active Directory and O365 Migrations</w:t>
      </w:r>
    </w:p>
    <w:p w14:paraId="5D20CF92" w14:textId="01F07AD7" w:rsidR="00E14226" w:rsidRPr="00DE02FC" w:rsidRDefault="00E14226" w:rsidP="00E14226">
      <w:pPr>
        <w:pStyle w:val="ListParagraph"/>
        <w:numPr>
          <w:ilvl w:val="0"/>
          <w:numId w:val="25"/>
        </w:numPr>
        <w:rPr>
          <w:rFonts w:ascii="Times New Roman" w:hAnsi="Times New Roman" w:cs="Times New Roman"/>
        </w:rPr>
      </w:pPr>
      <w:r w:rsidRPr="00DE02FC">
        <w:rPr>
          <w:rFonts w:ascii="Times New Roman" w:hAnsi="Times New Roman" w:cs="Times New Roman"/>
        </w:rPr>
        <w:t>Analyzing clients’ Active Directory environments and solutioning recommendations to ensure smooth migrations</w:t>
      </w:r>
      <w:r w:rsidR="00814F67" w:rsidRPr="00DE02FC">
        <w:rPr>
          <w:rFonts w:ascii="Times New Roman" w:hAnsi="Times New Roman" w:cs="Times New Roman"/>
        </w:rPr>
        <w:t xml:space="preserve"> – AD Version-to-Version and Azure AD cloud integrations.</w:t>
      </w:r>
    </w:p>
    <w:p w14:paraId="7FDDE9AB" w14:textId="46250742" w:rsidR="00E14226" w:rsidRPr="00DE02FC" w:rsidRDefault="00E14226" w:rsidP="00E14226">
      <w:pPr>
        <w:pStyle w:val="ListParagraph"/>
        <w:numPr>
          <w:ilvl w:val="1"/>
          <w:numId w:val="25"/>
        </w:numPr>
        <w:rPr>
          <w:rFonts w:ascii="Times New Roman" w:hAnsi="Times New Roman" w:cs="Times New Roman"/>
        </w:rPr>
      </w:pPr>
      <w:r w:rsidRPr="00DE02FC">
        <w:rPr>
          <w:rFonts w:ascii="Times New Roman" w:hAnsi="Times New Roman" w:cs="Times New Roman"/>
        </w:rPr>
        <w:t>DNS</w:t>
      </w:r>
    </w:p>
    <w:p w14:paraId="7F5A4C10" w14:textId="779FEA3A" w:rsidR="00E14226" w:rsidRPr="00DE02FC" w:rsidRDefault="00E14226" w:rsidP="00E14226">
      <w:pPr>
        <w:pStyle w:val="ListParagraph"/>
        <w:numPr>
          <w:ilvl w:val="1"/>
          <w:numId w:val="25"/>
        </w:numPr>
        <w:rPr>
          <w:rFonts w:ascii="Times New Roman" w:hAnsi="Times New Roman" w:cs="Times New Roman"/>
        </w:rPr>
      </w:pPr>
      <w:r w:rsidRPr="00DE02FC">
        <w:rPr>
          <w:rFonts w:ascii="Times New Roman" w:hAnsi="Times New Roman" w:cs="Times New Roman"/>
        </w:rPr>
        <w:t>AD DS</w:t>
      </w:r>
    </w:p>
    <w:p w14:paraId="15945C26" w14:textId="3E21C412" w:rsidR="00E14226" w:rsidRPr="00DE02FC" w:rsidRDefault="00E14226" w:rsidP="00E14226">
      <w:pPr>
        <w:pStyle w:val="ListParagraph"/>
        <w:numPr>
          <w:ilvl w:val="1"/>
          <w:numId w:val="25"/>
        </w:numPr>
        <w:rPr>
          <w:rFonts w:ascii="Times New Roman" w:hAnsi="Times New Roman" w:cs="Times New Roman"/>
        </w:rPr>
      </w:pPr>
      <w:r w:rsidRPr="00DE02FC">
        <w:rPr>
          <w:rFonts w:ascii="Times New Roman" w:hAnsi="Times New Roman" w:cs="Times New Roman"/>
        </w:rPr>
        <w:t>AD CS</w:t>
      </w:r>
    </w:p>
    <w:p w14:paraId="4CE9BDC3" w14:textId="306BC566" w:rsidR="00E14226" w:rsidRPr="00DE02FC" w:rsidRDefault="00E14226" w:rsidP="00E14226">
      <w:pPr>
        <w:pStyle w:val="ListParagraph"/>
        <w:numPr>
          <w:ilvl w:val="1"/>
          <w:numId w:val="25"/>
        </w:numPr>
        <w:rPr>
          <w:rFonts w:ascii="Times New Roman" w:hAnsi="Times New Roman" w:cs="Times New Roman"/>
        </w:rPr>
      </w:pPr>
      <w:r w:rsidRPr="00DE02FC">
        <w:rPr>
          <w:rFonts w:ascii="Times New Roman" w:hAnsi="Times New Roman" w:cs="Times New Roman"/>
        </w:rPr>
        <w:t>DHCP</w:t>
      </w:r>
    </w:p>
    <w:p w14:paraId="65257AC6" w14:textId="07AEB48F" w:rsidR="00325998" w:rsidRPr="00DE02FC" w:rsidRDefault="00A75BA1" w:rsidP="00E14226">
      <w:pPr>
        <w:pStyle w:val="ListParagraph"/>
        <w:numPr>
          <w:ilvl w:val="1"/>
          <w:numId w:val="25"/>
        </w:numPr>
        <w:rPr>
          <w:rFonts w:ascii="Times New Roman" w:hAnsi="Times New Roman" w:cs="Times New Roman"/>
        </w:rPr>
      </w:pPr>
      <w:r w:rsidRPr="00DE02FC">
        <w:rPr>
          <w:rFonts w:ascii="Times New Roman" w:hAnsi="Times New Roman" w:cs="Times New Roman"/>
        </w:rPr>
        <w:t>Cisco USC</w:t>
      </w:r>
      <w:r w:rsidR="00325998" w:rsidRPr="00DE02FC">
        <w:rPr>
          <w:rFonts w:ascii="Times New Roman" w:hAnsi="Times New Roman" w:cs="Times New Roman"/>
        </w:rPr>
        <w:t xml:space="preserve"> Integration</w:t>
      </w:r>
    </w:p>
    <w:p w14:paraId="3E261792" w14:textId="01A54BBF" w:rsidR="0017091C" w:rsidRPr="00DE02FC" w:rsidRDefault="0017091C" w:rsidP="00E14226">
      <w:pPr>
        <w:pStyle w:val="ListParagraph"/>
        <w:numPr>
          <w:ilvl w:val="1"/>
          <w:numId w:val="25"/>
        </w:numPr>
        <w:rPr>
          <w:rFonts w:ascii="Times New Roman" w:hAnsi="Times New Roman" w:cs="Times New Roman"/>
        </w:rPr>
      </w:pPr>
      <w:r w:rsidRPr="00DE02FC">
        <w:rPr>
          <w:rFonts w:ascii="Times New Roman" w:hAnsi="Times New Roman" w:cs="Times New Roman"/>
        </w:rPr>
        <w:t>Azure</w:t>
      </w:r>
      <w:r w:rsidR="00814F67" w:rsidRPr="00DE02FC">
        <w:rPr>
          <w:rFonts w:ascii="Times New Roman" w:hAnsi="Times New Roman" w:cs="Times New Roman"/>
        </w:rPr>
        <w:t xml:space="preserve"> AD</w:t>
      </w:r>
    </w:p>
    <w:p w14:paraId="004C390F" w14:textId="3DAEA219" w:rsidR="00E14226" w:rsidRPr="00DE02FC" w:rsidRDefault="00E14226" w:rsidP="00E14226">
      <w:pPr>
        <w:pStyle w:val="ListParagraph"/>
        <w:numPr>
          <w:ilvl w:val="0"/>
          <w:numId w:val="25"/>
        </w:numPr>
        <w:rPr>
          <w:rFonts w:ascii="Times New Roman" w:hAnsi="Times New Roman" w:cs="Times New Roman"/>
        </w:rPr>
      </w:pPr>
      <w:r w:rsidRPr="00DE02FC">
        <w:rPr>
          <w:rFonts w:ascii="Times New Roman" w:hAnsi="Times New Roman" w:cs="Times New Roman"/>
        </w:rPr>
        <w:t>Analyzing clients’ hosted exchange environments and O365 environments to provide successful migration paths</w:t>
      </w:r>
    </w:p>
    <w:p w14:paraId="52C5A77C" w14:textId="77777777" w:rsidR="00E14226" w:rsidRPr="00DE02FC" w:rsidRDefault="00E14226" w:rsidP="00E14226">
      <w:pPr>
        <w:pStyle w:val="ListParagraph"/>
        <w:numPr>
          <w:ilvl w:val="0"/>
          <w:numId w:val="25"/>
        </w:numPr>
        <w:rPr>
          <w:rFonts w:ascii="Times New Roman" w:hAnsi="Times New Roman" w:cs="Times New Roman"/>
        </w:rPr>
      </w:pPr>
      <w:r w:rsidRPr="00DE02FC">
        <w:rPr>
          <w:rFonts w:ascii="Times New Roman" w:hAnsi="Times New Roman" w:cs="Times New Roman"/>
        </w:rPr>
        <w:t>Performing tenant to tenant migrations</w:t>
      </w:r>
    </w:p>
    <w:p w14:paraId="2462D461" w14:textId="77777777" w:rsidR="00E14226" w:rsidRPr="00DE02FC" w:rsidRDefault="00E14226" w:rsidP="00E14226">
      <w:pPr>
        <w:pStyle w:val="ListParagraph"/>
        <w:numPr>
          <w:ilvl w:val="1"/>
          <w:numId w:val="25"/>
        </w:numPr>
        <w:rPr>
          <w:rFonts w:ascii="Times New Roman" w:hAnsi="Times New Roman" w:cs="Times New Roman"/>
        </w:rPr>
      </w:pPr>
      <w:r w:rsidRPr="00DE02FC">
        <w:rPr>
          <w:rFonts w:ascii="Times New Roman" w:hAnsi="Times New Roman" w:cs="Times New Roman"/>
        </w:rPr>
        <w:t>O365 to O365</w:t>
      </w:r>
    </w:p>
    <w:p w14:paraId="338A38B9" w14:textId="77777777" w:rsidR="00E14226" w:rsidRPr="00DE02FC" w:rsidRDefault="00E14226" w:rsidP="00E14226">
      <w:pPr>
        <w:pStyle w:val="ListParagraph"/>
        <w:numPr>
          <w:ilvl w:val="1"/>
          <w:numId w:val="25"/>
        </w:numPr>
        <w:rPr>
          <w:rFonts w:ascii="Times New Roman" w:hAnsi="Times New Roman" w:cs="Times New Roman"/>
        </w:rPr>
      </w:pPr>
      <w:r w:rsidRPr="00DE02FC">
        <w:rPr>
          <w:rFonts w:ascii="Times New Roman" w:hAnsi="Times New Roman" w:cs="Times New Roman"/>
        </w:rPr>
        <w:t>On Prem Exchange to cloud</w:t>
      </w:r>
    </w:p>
    <w:p w14:paraId="5387D00D" w14:textId="77777777" w:rsidR="001750E1" w:rsidRPr="00DE02FC" w:rsidRDefault="00E14226" w:rsidP="00E14226">
      <w:pPr>
        <w:pStyle w:val="ListParagraph"/>
        <w:numPr>
          <w:ilvl w:val="1"/>
          <w:numId w:val="25"/>
        </w:numPr>
        <w:rPr>
          <w:rFonts w:ascii="Times New Roman" w:hAnsi="Times New Roman" w:cs="Times New Roman"/>
        </w:rPr>
      </w:pPr>
      <w:r w:rsidRPr="00DE02FC">
        <w:rPr>
          <w:rFonts w:ascii="Times New Roman" w:hAnsi="Times New Roman" w:cs="Times New Roman"/>
        </w:rPr>
        <w:t>Hosted Exchange to O365</w:t>
      </w:r>
    </w:p>
    <w:p w14:paraId="795D0383" w14:textId="0613B797" w:rsidR="00E14226" w:rsidRPr="00DE02FC" w:rsidRDefault="001750E1" w:rsidP="00E14226">
      <w:pPr>
        <w:pStyle w:val="ListParagraph"/>
        <w:numPr>
          <w:ilvl w:val="1"/>
          <w:numId w:val="25"/>
        </w:numPr>
        <w:rPr>
          <w:rFonts w:ascii="Times New Roman" w:hAnsi="Times New Roman" w:cs="Times New Roman"/>
        </w:rPr>
      </w:pPr>
      <w:r w:rsidRPr="00DE02FC">
        <w:rPr>
          <w:rFonts w:ascii="Times New Roman" w:hAnsi="Times New Roman" w:cs="Times New Roman"/>
        </w:rPr>
        <w:t>G-suite to O365</w:t>
      </w:r>
      <w:r w:rsidR="00E14226" w:rsidRPr="00DE02FC">
        <w:rPr>
          <w:rFonts w:ascii="Times New Roman" w:hAnsi="Times New Roman" w:cs="Times New Roman"/>
        </w:rPr>
        <w:t xml:space="preserve"> </w:t>
      </w:r>
    </w:p>
    <w:p w14:paraId="2F03D02D" w14:textId="5F702A51" w:rsidR="0017091C" w:rsidRPr="00DE02FC" w:rsidRDefault="0017091C" w:rsidP="0017091C">
      <w:pPr>
        <w:pStyle w:val="ListParagraph"/>
        <w:numPr>
          <w:ilvl w:val="0"/>
          <w:numId w:val="25"/>
        </w:numPr>
        <w:rPr>
          <w:rFonts w:ascii="Times New Roman" w:hAnsi="Times New Roman" w:cs="Times New Roman"/>
        </w:rPr>
      </w:pPr>
      <w:r w:rsidRPr="00DE02FC">
        <w:rPr>
          <w:rFonts w:ascii="Times New Roman" w:hAnsi="Times New Roman" w:cs="Times New Roman"/>
        </w:rPr>
        <w:t>On-Prem Exchange Migrations</w:t>
      </w:r>
    </w:p>
    <w:p w14:paraId="6F8D6A4D" w14:textId="6D1441F6" w:rsidR="00E14226" w:rsidRPr="00DE02FC" w:rsidRDefault="000A6275" w:rsidP="00E14226">
      <w:pPr>
        <w:pStyle w:val="ListParagraph"/>
        <w:numPr>
          <w:ilvl w:val="0"/>
          <w:numId w:val="25"/>
        </w:numPr>
        <w:rPr>
          <w:rFonts w:ascii="Times New Roman" w:hAnsi="Times New Roman" w:cs="Times New Roman"/>
        </w:rPr>
      </w:pPr>
      <w:r w:rsidRPr="00DE02FC">
        <w:rPr>
          <w:rFonts w:ascii="Times New Roman" w:hAnsi="Times New Roman" w:cs="Times New Roman"/>
        </w:rPr>
        <w:t>Implementing Quest, BitTitan and</w:t>
      </w:r>
      <w:r w:rsidR="00E14226" w:rsidRPr="00DE02FC">
        <w:rPr>
          <w:rFonts w:ascii="Times New Roman" w:hAnsi="Times New Roman" w:cs="Times New Roman"/>
        </w:rPr>
        <w:t xml:space="preserve"> Binary </w:t>
      </w:r>
      <w:r w:rsidR="0017091C" w:rsidRPr="00DE02FC">
        <w:rPr>
          <w:rFonts w:ascii="Times New Roman" w:hAnsi="Times New Roman" w:cs="Times New Roman"/>
        </w:rPr>
        <w:t xml:space="preserve">Tree </w:t>
      </w:r>
      <w:r w:rsidR="00E14226" w:rsidRPr="00DE02FC">
        <w:rPr>
          <w:rFonts w:ascii="Times New Roman" w:hAnsi="Times New Roman" w:cs="Times New Roman"/>
        </w:rPr>
        <w:t>Tools for migrations</w:t>
      </w:r>
    </w:p>
    <w:p w14:paraId="4F98A9B6" w14:textId="11DD81C1" w:rsidR="00492677" w:rsidRPr="00DE02FC" w:rsidRDefault="00492677" w:rsidP="00E14226">
      <w:pPr>
        <w:pStyle w:val="ListParagraph"/>
        <w:numPr>
          <w:ilvl w:val="0"/>
          <w:numId w:val="25"/>
        </w:numPr>
        <w:rPr>
          <w:rFonts w:ascii="Times New Roman" w:hAnsi="Times New Roman" w:cs="Times New Roman"/>
        </w:rPr>
      </w:pPr>
      <w:r w:rsidRPr="00DE02FC">
        <w:rPr>
          <w:rFonts w:ascii="Times New Roman" w:hAnsi="Times New Roman" w:cs="Times New Roman"/>
        </w:rPr>
        <w:t>Active Directory 2016 implementations</w:t>
      </w:r>
    </w:p>
    <w:p w14:paraId="3D76CC56" w14:textId="36ED6B38" w:rsidR="001750E1" w:rsidRPr="00DE02FC" w:rsidRDefault="001750E1" w:rsidP="00E14226">
      <w:pPr>
        <w:pStyle w:val="ListParagraph"/>
        <w:numPr>
          <w:ilvl w:val="0"/>
          <w:numId w:val="25"/>
        </w:numPr>
        <w:rPr>
          <w:rFonts w:ascii="Times New Roman" w:hAnsi="Times New Roman" w:cs="Times New Roman"/>
        </w:rPr>
      </w:pPr>
      <w:r w:rsidRPr="00DE02FC">
        <w:rPr>
          <w:rFonts w:ascii="Times New Roman" w:hAnsi="Times New Roman" w:cs="Times New Roman"/>
        </w:rPr>
        <w:t xml:space="preserve">Active Directory Server 2019 AD LDS installation and configuration for Cisco </w:t>
      </w:r>
      <w:r w:rsidRPr="00DE02FC">
        <w:rPr>
          <w:rFonts w:ascii="Times New Roman" w:hAnsi="Times New Roman" w:cs="Times New Roman"/>
          <w:lang w:val="en"/>
        </w:rPr>
        <w:t>Unified Communications Manager Directory Integration</w:t>
      </w:r>
    </w:p>
    <w:p w14:paraId="6B2D764E" w14:textId="3615036F" w:rsidR="00607EB7" w:rsidRPr="00DE02FC" w:rsidRDefault="00A75BA1" w:rsidP="00607EB7">
      <w:pPr>
        <w:rPr>
          <w:b/>
        </w:rPr>
      </w:pPr>
      <w:r w:rsidRPr="00DE02FC">
        <w:rPr>
          <w:b/>
        </w:rPr>
        <w:t xml:space="preserve">Partial </w:t>
      </w:r>
      <w:r w:rsidR="00607EB7" w:rsidRPr="00DE02FC">
        <w:rPr>
          <w:b/>
        </w:rPr>
        <w:t>Client List:</w:t>
      </w:r>
    </w:p>
    <w:p w14:paraId="606B058E" w14:textId="7C2EEE17" w:rsidR="00647EBF" w:rsidRPr="00DE02FC" w:rsidRDefault="00647EBF" w:rsidP="00A75BA1">
      <w:pPr>
        <w:pStyle w:val="ListParagraph"/>
        <w:numPr>
          <w:ilvl w:val="0"/>
          <w:numId w:val="26"/>
        </w:numPr>
        <w:rPr>
          <w:rFonts w:ascii="Times New Roman" w:hAnsi="Times New Roman" w:cs="Times New Roman"/>
          <w:b/>
        </w:rPr>
      </w:pPr>
      <w:bookmarkStart w:id="0" w:name="OLE_LINK1"/>
      <w:r w:rsidRPr="00DE02FC">
        <w:rPr>
          <w:rFonts w:ascii="Times New Roman" w:hAnsi="Times New Roman" w:cs="Times New Roman"/>
          <w:b/>
        </w:rPr>
        <w:t>Allied Global Marketing</w:t>
      </w:r>
    </w:p>
    <w:bookmarkEnd w:id="0"/>
    <w:p w14:paraId="04C106CF" w14:textId="5DEE9EF7" w:rsidR="00647EBF" w:rsidRPr="00DE02FC" w:rsidRDefault="00647EBF" w:rsidP="00647EBF">
      <w:pPr>
        <w:pStyle w:val="ListParagraph"/>
        <w:numPr>
          <w:ilvl w:val="1"/>
          <w:numId w:val="26"/>
        </w:numPr>
        <w:rPr>
          <w:rFonts w:ascii="Times New Roman" w:hAnsi="Times New Roman" w:cs="Times New Roman"/>
        </w:rPr>
      </w:pPr>
      <w:r w:rsidRPr="00DE02FC">
        <w:rPr>
          <w:rFonts w:ascii="Times New Roman" w:hAnsi="Times New Roman" w:cs="Times New Roman"/>
        </w:rPr>
        <w:lastRenderedPageBreak/>
        <w:t>Architect migration of 17 Domains into one</w:t>
      </w:r>
    </w:p>
    <w:p w14:paraId="65575DAE" w14:textId="4AC49865" w:rsidR="00607EB7" w:rsidRPr="00DE02FC" w:rsidRDefault="00607EB7" w:rsidP="00A75BA1">
      <w:pPr>
        <w:pStyle w:val="ListParagraph"/>
        <w:numPr>
          <w:ilvl w:val="0"/>
          <w:numId w:val="26"/>
        </w:numPr>
        <w:rPr>
          <w:rFonts w:ascii="Times New Roman" w:hAnsi="Times New Roman" w:cs="Times New Roman"/>
        </w:rPr>
      </w:pPr>
      <w:r w:rsidRPr="00DE02FC">
        <w:rPr>
          <w:rFonts w:ascii="Times New Roman" w:hAnsi="Times New Roman" w:cs="Times New Roman"/>
        </w:rPr>
        <w:t>AMN Healthcare</w:t>
      </w:r>
    </w:p>
    <w:p w14:paraId="2B6AD94B" w14:textId="50374A73" w:rsidR="00BD7B8D" w:rsidRPr="00DE02FC" w:rsidRDefault="00BD7B8D" w:rsidP="00BD7B8D">
      <w:pPr>
        <w:pStyle w:val="ListParagraph"/>
        <w:numPr>
          <w:ilvl w:val="1"/>
          <w:numId w:val="26"/>
        </w:numPr>
        <w:rPr>
          <w:rFonts w:ascii="Times New Roman" w:hAnsi="Times New Roman" w:cs="Times New Roman"/>
        </w:rPr>
      </w:pPr>
      <w:r w:rsidRPr="00DE02FC">
        <w:rPr>
          <w:rFonts w:ascii="Times New Roman" w:hAnsi="Times New Roman" w:cs="Times New Roman"/>
        </w:rPr>
        <w:t xml:space="preserve">Restructure DNS and DHCP for </w:t>
      </w:r>
      <w:r w:rsidR="00DB3E7F" w:rsidRPr="00DE02FC">
        <w:rPr>
          <w:rFonts w:ascii="Times New Roman" w:hAnsi="Times New Roman" w:cs="Times New Roman"/>
        </w:rPr>
        <w:t>over 60 sites</w:t>
      </w:r>
    </w:p>
    <w:p w14:paraId="34375BAC" w14:textId="73173C65" w:rsidR="00607EB7" w:rsidRPr="00DE02FC" w:rsidRDefault="00607EB7" w:rsidP="00A75BA1">
      <w:pPr>
        <w:pStyle w:val="ListParagraph"/>
        <w:numPr>
          <w:ilvl w:val="0"/>
          <w:numId w:val="26"/>
        </w:numPr>
        <w:rPr>
          <w:rFonts w:ascii="Times New Roman" w:hAnsi="Times New Roman" w:cs="Times New Roman"/>
        </w:rPr>
      </w:pPr>
      <w:r w:rsidRPr="00DE02FC">
        <w:rPr>
          <w:rFonts w:ascii="Times New Roman" w:hAnsi="Times New Roman" w:cs="Times New Roman"/>
        </w:rPr>
        <w:t>Eversource Energy</w:t>
      </w:r>
    </w:p>
    <w:p w14:paraId="74301117" w14:textId="52A4A24E" w:rsidR="00DB3E7F" w:rsidRPr="00DE02FC" w:rsidRDefault="00DB3E7F" w:rsidP="00DB3E7F">
      <w:pPr>
        <w:pStyle w:val="ListParagraph"/>
        <w:numPr>
          <w:ilvl w:val="1"/>
          <w:numId w:val="26"/>
        </w:numPr>
        <w:rPr>
          <w:rFonts w:ascii="Times New Roman" w:hAnsi="Times New Roman" w:cs="Times New Roman"/>
        </w:rPr>
      </w:pPr>
      <w:r w:rsidRPr="00DE02FC">
        <w:rPr>
          <w:rFonts w:ascii="Times New Roman" w:hAnsi="Times New Roman" w:cs="Times New Roman"/>
        </w:rPr>
        <w:t>Redesign entire Active Directory infrastructure</w:t>
      </w:r>
    </w:p>
    <w:p w14:paraId="6A2DFDE5" w14:textId="648EF188" w:rsidR="00DB3E7F" w:rsidRPr="00DE02FC" w:rsidRDefault="00DB3E7F" w:rsidP="00DB3E7F">
      <w:pPr>
        <w:pStyle w:val="ListParagraph"/>
        <w:numPr>
          <w:ilvl w:val="1"/>
          <w:numId w:val="26"/>
        </w:numPr>
        <w:rPr>
          <w:rFonts w:ascii="Times New Roman" w:hAnsi="Times New Roman" w:cs="Times New Roman"/>
        </w:rPr>
      </w:pPr>
      <w:r w:rsidRPr="00DE02FC">
        <w:rPr>
          <w:rFonts w:ascii="Times New Roman" w:hAnsi="Times New Roman" w:cs="Times New Roman"/>
        </w:rPr>
        <w:t>Group Policies</w:t>
      </w:r>
    </w:p>
    <w:p w14:paraId="10F365A4" w14:textId="35BBA961" w:rsidR="00DB3E7F" w:rsidRPr="00DE02FC" w:rsidRDefault="00DB3E7F" w:rsidP="00DB3E7F">
      <w:pPr>
        <w:pStyle w:val="ListParagraph"/>
        <w:numPr>
          <w:ilvl w:val="1"/>
          <w:numId w:val="26"/>
        </w:numPr>
        <w:rPr>
          <w:rFonts w:ascii="Times New Roman" w:hAnsi="Times New Roman" w:cs="Times New Roman"/>
        </w:rPr>
      </w:pPr>
      <w:r w:rsidRPr="00DE02FC">
        <w:rPr>
          <w:rFonts w:ascii="Times New Roman" w:hAnsi="Times New Roman" w:cs="Times New Roman"/>
        </w:rPr>
        <w:t>Restructure Site Topology</w:t>
      </w:r>
    </w:p>
    <w:p w14:paraId="5AD4EE02" w14:textId="56F14306" w:rsidR="00DB3E7F" w:rsidRPr="00DE02FC" w:rsidRDefault="00DB3E7F" w:rsidP="00DB3E7F">
      <w:pPr>
        <w:pStyle w:val="ListParagraph"/>
        <w:numPr>
          <w:ilvl w:val="1"/>
          <w:numId w:val="26"/>
        </w:numPr>
        <w:rPr>
          <w:rFonts w:ascii="Times New Roman" w:hAnsi="Times New Roman" w:cs="Times New Roman"/>
        </w:rPr>
      </w:pPr>
      <w:r w:rsidRPr="00DE02FC">
        <w:rPr>
          <w:rFonts w:ascii="Times New Roman" w:hAnsi="Times New Roman" w:cs="Times New Roman"/>
        </w:rPr>
        <w:t>Apply adherence to Microsoft Best Practices</w:t>
      </w:r>
    </w:p>
    <w:p w14:paraId="4E551270" w14:textId="77777777" w:rsidR="00DB3E7F" w:rsidRPr="00DE02FC" w:rsidRDefault="00DB3E7F" w:rsidP="00DB3E7F">
      <w:pPr>
        <w:pStyle w:val="ListParagraph"/>
        <w:numPr>
          <w:ilvl w:val="1"/>
          <w:numId w:val="26"/>
        </w:numPr>
        <w:rPr>
          <w:rFonts w:ascii="Times New Roman" w:hAnsi="Times New Roman" w:cs="Times New Roman"/>
        </w:rPr>
      </w:pPr>
      <w:r w:rsidRPr="00DE02FC">
        <w:rPr>
          <w:rFonts w:ascii="Times New Roman" w:hAnsi="Times New Roman" w:cs="Times New Roman"/>
        </w:rPr>
        <w:t>Privileged Accounts</w:t>
      </w:r>
    </w:p>
    <w:p w14:paraId="304C0AE9" w14:textId="77777777" w:rsidR="00DB3E7F" w:rsidRPr="00DE02FC" w:rsidRDefault="00DB3E7F" w:rsidP="00DB3E7F">
      <w:pPr>
        <w:pStyle w:val="ListParagraph"/>
        <w:numPr>
          <w:ilvl w:val="1"/>
          <w:numId w:val="26"/>
        </w:numPr>
        <w:rPr>
          <w:rFonts w:ascii="Times New Roman" w:hAnsi="Times New Roman" w:cs="Times New Roman"/>
        </w:rPr>
      </w:pPr>
      <w:r w:rsidRPr="00DE02FC">
        <w:rPr>
          <w:rFonts w:ascii="Times New Roman" w:hAnsi="Times New Roman" w:cs="Times New Roman"/>
        </w:rPr>
        <w:t>PIM</w:t>
      </w:r>
    </w:p>
    <w:p w14:paraId="7CBA3469" w14:textId="2AF7AC7E" w:rsidR="00DB3E7F" w:rsidRPr="00DE02FC" w:rsidRDefault="00DB3E7F" w:rsidP="00CC1293">
      <w:pPr>
        <w:pStyle w:val="ListParagraph"/>
        <w:rPr>
          <w:rFonts w:ascii="Times New Roman" w:hAnsi="Times New Roman" w:cs="Times New Roman"/>
        </w:rPr>
      </w:pPr>
      <w:r w:rsidRPr="00DE02FC">
        <w:rPr>
          <w:rFonts w:ascii="Times New Roman" w:hAnsi="Times New Roman" w:cs="Times New Roman"/>
        </w:rPr>
        <w:t xml:space="preserve"> </w:t>
      </w:r>
    </w:p>
    <w:p w14:paraId="5D74E97F" w14:textId="3D13476B" w:rsidR="00607EB7" w:rsidRPr="00DE02FC" w:rsidRDefault="00607EB7" w:rsidP="00A75BA1">
      <w:pPr>
        <w:pStyle w:val="ListParagraph"/>
        <w:numPr>
          <w:ilvl w:val="0"/>
          <w:numId w:val="26"/>
        </w:numPr>
        <w:rPr>
          <w:rFonts w:ascii="Times New Roman" w:hAnsi="Times New Roman" w:cs="Times New Roman"/>
        </w:rPr>
      </w:pPr>
      <w:r w:rsidRPr="00DE02FC">
        <w:rPr>
          <w:rFonts w:ascii="Times New Roman" w:hAnsi="Times New Roman" w:cs="Times New Roman"/>
        </w:rPr>
        <w:t>Arthur J. Gallagher</w:t>
      </w:r>
    </w:p>
    <w:p w14:paraId="0E7991BD" w14:textId="68D8C138" w:rsidR="00DB3E7F" w:rsidRPr="00DE02FC" w:rsidRDefault="00DB3E7F" w:rsidP="00DB3E7F">
      <w:pPr>
        <w:pStyle w:val="ListParagraph"/>
        <w:numPr>
          <w:ilvl w:val="1"/>
          <w:numId w:val="26"/>
        </w:numPr>
        <w:rPr>
          <w:rFonts w:ascii="Times New Roman" w:hAnsi="Times New Roman" w:cs="Times New Roman"/>
        </w:rPr>
      </w:pPr>
      <w:r w:rsidRPr="00DE02FC">
        <w:rPr>
          <w:rFonts w:ascii="Times New Roman" w:hAnsi="Times New Roman" w:cs="Times New Roman"/>
        </w:rPr>
        <w:t>Architect Cloud Solution around Azure</w:t>
      </w:r>
    </w:p>
    <w:p w14:paraId="692EA23F" w14:textId="18F2B625" w:rsidR="00607EB7" w:rsidRPr="00DE02FC" w:rsidRDefault="00607EB7" w:rsidP="00A75BA1">
      <w:pPr>
        <w:pStyle w:val="ListParagraph"/>
        <w:numPr>
          <w:ilvl w:val="0"/>
          <w:numId w:val="26"/>
        </w:numPr>
        <w:rPr>
          <w:rFonts w:ascii="Times New Roman" w:hAnsi="Times New Roman" w:cs="Times New Roman"/>
        </w:rPr>
      </w:pPr>
      <w:r w:rsidRPr="00DE02FC">
        <w:rPr>
          <w:rFonts w:ascii="Times New Roman" w:hAnsi="Times New Roman" w:cs="Times New Roman"/>
        </w:rPr>
        <w:t>Keating Muething and Klekamp Law</w:t>
      </w:r>
    </w:p>
    <w:p w14:paraId="5E797F12" w14:textId="2E358450" w:rsidR="00DB3E7F" w:rsidRPr="00DE02FC" w:rsidRDefault="00DB3E7F" w:rsidP="00DB3E7F">
      <w:pPr>
        <w:pStyle w:val="ListParagraph"/>
        <w:numPr>
          <w:ilvl w:val="1"/>
          <w:numId w:val="26"/>
        </w:numPr>
        <w:rPr>
          <w:rFonts w:ascii="Times New Roman" w:hAnsi="Times New Roman" w:cs="Times New Roman"/>
        </w:rPr>
      </w:pPr>
      <w:r w:rsidRPr="00DE02FC">
        <w:rPr>
          <w:rFonts w:ascii="Times New Roman" w:hAnsi="Times New Roman" w:cs="Times New Roman"/>
        </w:rPr>
        <w:t>Exchange Migration from Exchange 2010 to Exchange 2016</w:t>
      </w:r>
    </w:p>
    <w:p w14:paraId="145223D6" w14:textId="6C9E3E97" w:rsidR="00DB3E7F" w:rsidRPr="00DE02FC" w:rsidRDefault="00DB3E7F" w:rsidP="00DB3E7F">
      <w:pPr>
        <w:pStyle w:val="ListParagraph"/>
        <w:numPr>
          <w:ilvl w:val="1"/>
          <w:numId w:val="26"/>
        </w:numPr>
        <w:rPr>
          <w:rFonts w:ascii="Times New Roman" w:hAnsi="Times New Roman" w:cs="Times New Roman"/>
        </w:rPr>
      </w:pPr>
      <w:r w:rsidRPr="00DE02FC">
        <w:rPr>
          <w:rFonts w:ascii="Times New Roman" w:hAnsi="Times New Roman" w:cs="Times New Roman"/>
        </w:rPr>
        <w:t>534 Mailboxes</w:t>
      </w:r>
    </w:p>
    <w:p w14:paraId="0DD41C46" w14:textId="1D4D4ED2" w:rsidR="00DB3E7F" w:rsidRPr="00DE02FC" w:rsidRDefault="00DB3E7F" w:rsidP="00DB3E7F">
      <w:pPr>
        <w:pStyle w:val="ListParagraph"/>
        <w:numPr>
          <w:ilvl w:val="1"/>
          <w:numId w:val="26"/>
        </w:numPr>
        <w:rPr>
          <w:rFonts w:ascii="Times New Roman" w:hAnsi="Times New Roman" w:cs="Times New Roman"/>
        </w:rPr>
      </w:pPr>
      <w:r w:rsidRPr="00DE02FC">
        <w:rPr>
          <w:rFonts w:ascii="Times New Roman" w:hAnsi="Times New Roman" w:cs="Times New Roman"/>
        </w:rPr>
        <w:t>30 GB of data</w:t>
      </w:r>
    </w:p>
    <w:p w14:paraId="324275A5" w14:textId="0421071B" w:rsidR="00607EB7" w:rsidRPr="00DE02FC" w:rsidRDefault="00A75BA1" w:rsidP="00A75BA1">
      <w:pPr>
        <w:pStyle w:val="ListParagraph"/>
        <w:numPr>
          <w:ilvl w:val="0"/>
          <w:numId w:val="26"/>
        </w:numPr>
        <w:rPr>
          <w:rFonts w:ascii="Times New Roman" w:hAnsi="Times New Roman" w:cs="Times New Roman"/>
        </w:rPr>
      </w:pPr>
      <w:r w:rsidRPr="00DE02FC">
        <w:rPr>
          <w:rFonts w:ascii="Times New Roman" w:hAnsi="Times New Roman" w:cs="Times New Roman"/>
        </w:rPr>
        <w:t>DXC Technologies</w:t>
      </w:r>
    </w:p>
    <w:p w14:paraId="39D59A44" w14:textId="133F075C" w:rsidR="00DB3E7F" w:rsidRPr="00DE02FC" w:rsidRDefault="00DB3E7F" w:rsidP="00DB3E7F">
      <w:pPr>
        <w:pStyle w:val="ListParagraph"/>
        <w:numPr>
          <w:ilvl w:val="1"/>
          <w:numId w:val="26"/>
        </w:numPr>
        <w:rPr>
          <w:rFonts w:ascii="Times New Roman" w:hAnsi="Times New Roman" w:cs="Times New Roman"/>
        </w:rPr>
      </w:pPr>
      <w:r w:rsidRPr="00DE02FC">
        <w:rPr>
          <w:rFonts w:ascii="Times New Roman" w:hAnsi="Times New Roman" w:cs="Times New Roman"/>
        </w:rPr>
        <w:t xml:space="preserve">Architect and perform migration from Google </w:t>
      </w:r>
      <w:r w:rsidR="002A55A5" w:rsidRPr="00DE02FC">
        <w:rPr>
          <w:rFonts w:ascii="Times New Roman" w:hAnsi="Times New Roman" w:cs="Times New Roman"/>
        </w:rPr>
        <w:t>G-Suite</w:t>
      </w:r>
      <w:r w:rsidRPr="00DE02FC">
        <w:rPr>
          <w:rFonts w:ascii="Times New Roman" w:hAnsi="Times New Roman" w:cs="Times New Roman"/>
        </w:rPr>
        <w:t xml:space="preserve"> to O365</w:t>
      </w:r>
    </w:p>
    <w:p w14:paraId="1860E883" w14:textId="77777777" w:rsidR="002A55A5" w:rsidRPr="00DE02FC" w:rsidRDefault="002A55A5" w:rsidP="00941B32">
      <w:pPr>
        <w:pStyle w:val="ListParagraph"/>
        <w:numPr>
          <w:ilvl w:val="1"/>
          <w:numId w:val="26"/>
        </w:numPr>
        <w:rPr>
          <w:rFonts w:ascii="Times New Roman" w:hAnsi="Times New Roman" w:cs="Times New Roman"/>
        </w:rPr>
      </w:pPr>
      <w:r w:rsidRPr="00DE02FC">
        <w:rPr>
          <w:rFonts w:ascii="Times New Roman" w:hAnsi="Times New Roman" w:cs="Times New Roman"/>
        </w:rPr>
        <w:t>Over 1,000 users in Australia and U.K.</w:t>
      </w:r>
    </w:p>
    <w:p w14:paraId="0C9626A6" w14:textId="77777777" w:rsidR="002A55A5" w:rsidRPr="00DE02FC" w:rsidRDefault="002A55A5" w:rsidP="002A55A5">
      <w:pPr>
        <w:pStyle w:val="ListParagraph"/>
        <w:ind w:left="1440"/>
        <w:rPr>
          <w:rFonts w:ascii="Times New Roman" w:hAnsi="Times New Roman" w:cs="Times New Roman"/>
        </w:rPr>
      </w:pPr>
    </w:p>
    <w:p w14:paraId="000C5530" w14:textId="77777777" w:rsidR="002A55A5" w:rsidRPr="00DE02FC" w:rsidRDefault="00076666" w:rsidP="002A55A5">
      <w:pPr>
        <w:pStyle w:val="ListParagraph"/>
        <w:numPr>
          <w:ilvl w:val="0"/>
          <w:numId w:val="26"/>
        </w:numPr>
        <w:rPr>
          <w:rFonts w:ascii="Times New Roman" w:hAnsi="Times New Roman" w:cs="Times New Roman"/>
        </w:rPr>
      </w:pPr>
      <w:r w:rsidRPr="00DE02FC">
        <w:rPr>
          <w:rFonts w:ascii="Times New Roman" w:hAnsi="Times New Roman" w:cs="Times New Roman"/>
        </w:rPr>
        <w:t xml:space="preserve">Core BTS/Gannett Fleming                                                                                   </w:t>
      </w:r>
      <w:r w:rsidR="002A55A5" w:rsidRPr="00DE02FC">
        <w:rPr>
          <w:rFonts w:ascii="Times New Roman" w:hAnsi="Times New Roman" w:cs="Times New Roman"/>
        </w:rPr>
        <w:t xml:space="preserve">          </w:t>
      </w:r>
    </w:p>
    <w:p w14:paraId="324BD688" w14:textId="77777777" w:rsidR="002A55A5" w:rsidRPr="00DE02FC" w:rsidRDefault="00076666" w:rsidP="002A55A5">
      <w:pPr>
        <w:pStyle w:val="ListParagraph"/>
        <w:numPr>
          <w:ilvl w:val="1"/>
          <w:numId w:val="26"/>
        </w:numPr>
        <w:rPr>
          <w:rFonts w:ascii="Times New Roman" w:hAnsi="Times New Roman" w:cs="Times New Roman"/>
        </w:rPr>
      </w:pPr>
      <w:r w:rsidRPr="00DE02FC">
        <w:rPr>
          <w:rFonts w:ascii="Times New Roman" w:hAnsi="Times New Roman" w:cs="Times New Roman"/>
        </w:rPr>
        <w:t>Analyze and diagnose Enterprise Active Directory Infrastructure in order to build out Greenfield Server 2019 platform after major malware attack hijacked the existing environment</w:t>
      </w:r>
    </w:p>
    <w:p w14:paraId="00E5D1A4" w14:textId="77777777" w:rsidR="002A55A5" w:rsidRPr="00DE02FC" w:rsidRDefault="00076666" w:rsidP="002A55A5">
      <w:pPr>
        <w:pStyle w:val="ListParagraph"/>
        <w:numPr>
          <w:ilvl w:val="1"/>
          <w:numId w:val="26"/>
        </w:numPr>
        <w:rPr>
          <w:rFonts w:ascii="Times New Roman" w:hAnsi="Times New Roman" w:cs="Times New Roman"/>
        </w:rPr>
      </w:pPr>
      <w:r w:rsidRPr="00DE02FC">
        <w:rPr>
          <w:rFonts w:ascii="Times New Roman" w:hAnsi="Times New Roman" w:cs="Times New Roman"/>
        </w:rPr>
        <w:t>Design, build, tune, harden Domain Controllers</w:t>
      </w:r>
    </w:p>
    <w:p w14:paraId="58C66824" w14:textId="77777777" w:rsidR="002A55A5" w:rsidRPr="00DE02FC" w:rsidRDefault="00076666" w:rsidP="002A55A5">
      <w:pPr>
        <w:pStyle w:val="ListParagraph"/>
        <w:numPr>
          <w:ilvl w:val="1"/>
          <w:numId w:val="26"/>
        </w:numPr>
        <w:rPr>
          <w:rFonts w:ascii="Times New Roman" w:hAnsi="Times New Roman" w:cs="Times New Roman"/>
        </w:rPr>
      </w:pPr>
      <w:r w:rsidRPr="00DE02FC">
        <w:rPr>
          <w:rFonts w:ascii="Times New Roman" w:hAnsi="Times New Roman" w:cs="Times New Roman"/>
        </w:rPr>
        <w:t>Document Errors and Warnings – Provide remediation recommendations</w:t>
      </w:r>
    </w:p>
    <w:p w14:paraId="3D3DC0B2" w14:textId="77777777" w:rsidR="002A55A5" w:rsidRPr="00DE02FC" w:rsidRDefault="00076666" w:rsidP="002A55A5">
      <w:pPr>
        <w:pStyle w:val="ListParagraph"/>
        <w:numPr>
          <w:ilvl w:val="1"/>
          <w:numId w:val="26"/>
        </w:numPr>
        <w:rPr>
          <w:rFonts w:ascii="Times New Roman" w:hAnsi="Times New Roman" w:cs="Times New Roman"/>
        </w:rPr>
      </w:pPr>
      <w:r w:rsidRPr="00DE02FC">
        <w:rPr>
          <w:rFonts w:ascii="Times New Roman" w:hAnsi="Times New Roman" w:cs="Times New Roman"/>
        </w:rPr>
        <w:t>Diagnose and fix DNS settings</w:t>
      </w:r>
    </w:p>
    <w:p w14:paraId="7F7FF637" w14:textId="77777777" w:rsidR="002A55A5" w:rsidRPr="00DE02FC" w:rsidRDefault="002A55A5" w:rsidP="002A55A5">
      <w:pPr>
        <w:pStyle w:val="ListParagraph"/>
        <w:numPr>
          <w:ilvl w:val="1"/>
          <w:numId w:val="26"/>
        </w:numPr>
        <w:rPr>
          <w:rFonts w:ascii="Times New Roman" w:hAnsi="Times New Roman" w:cs="Times New Roman"/>
        </w:rPr>
      </w:pPr>
      <w:r w:rsidRPr="00DE02FC">
        <w:rPr>
          <w:rFonts w:ascii="Times New Roman" w:hAnsi="Times New Roman" w:cs="Times New Roman"/>
        </w:rPr>
        <w:t xml:space="preserve">Design </w:t>
      </w:r>
      <w:r w:rsidR="00076666" w:rsidRPr="00DE02FC">
        <w:rPr>
          <w:rFonts w:ascii="Times New Roman" w:hAnsi="Times New Roman" w:cs="Times New Roman"/>
        </w:rPr>
        <w:t xml:space="preserve"> Site structure and Replication Topologies</w:t>
      </w:r>
    </w:p>
    <w:p w14:paraId="57A0DF44" w14:textId="77777777" w:rsidR="002A55A5" w:rsidRPr="00DE02FC" w:rsidRDefault="00076666" w:rsidP="00076666">
      <w:pPr>
        <w:pStyle w:val="ListParagraph"/>
        <w:numPr>
          <w:ilvl w:val="1"/>
          <w:numId w:val="26"/>
        </w:numPr>
        <w:rPr>
          <w:rFonts w:ascii="Times New Roman" w:hAnsi="Times New Roman" w:cs="Times New Roman"/>
        </w:rPr>
      </w:pPr>
      <w:r w:rsidRPr="00DE02FC">
        <w:rPr>
          <w:rFonts w:ascii="Times New Roman" w:hAnsi="Times New Roman" w:cs="Times New Roman"/>
        </w:rPr>
        <w:t>Create a variety of PowerShell scripts to manipulate user environment to protect against further corruption of the Global Catalog.</w:t>
      </w:r>
    </w:p>
    <w:p w14:paraId="5504B018" w14:textId="77777777" w:rsidR="002A55A5" w:rsidRPr="00DE02FC" w:rsidRDefault="002A55A5" w:rsidP="00A26716">
      <w:pPr>
        <w:pStyle w:val="ListParagraph"/>
        <w:ind w:left="1440"/>
        <w:rPr>
          <w:rFonts w:ascii="Times New Roman" w:hAnsi="Times New Roman" w:cs="Times New Roman"/>
        </w:rPr>
      </w:pPr>
    </w:p>
    <w:p w14:paraId="3E205811" w14:textId="77777777" w:rsidR="002A55A5" w:rsidRPr="00DE02FC" w:rsidRDefault="00076666" w:rsidP="002A55A5">
      <w:pPr>
        <w:pStyle w:val="ListParagraph"/>
        <w:numPr>
          <w:ilvl w:val="0"/>
          <w:numId w:val="26"/>
        </w:numPr>
        <w:rPr>
          <w:rFonts w:ascii="Times New Roman" w:hAnsi="Times New Roman" w:cs="Times New Roman"/>
        </w:rPr>
      </w:pPr>
      <w:r w:rsidRPr="00DE02FC">
        <w:rPr>
          <w:rFonts w:ascii="Times New Roman" w:hAnsi="Times New Roman" w:cs="Times New Roman"/>
        </w:rPr>
        <w:t>Roadrunner Transportation Services</w:t>
      </w:r>
    </w:p>
    <w:p w14:paraId="46D3A89D" w14:textId="77777777" w:rsidR="002A55A5" w:rsidRPr="00DE02FC" w:rsidRDefault="00076666" w:rsidP="002A55A5">
      <w:pPr>
        <w:pStyle w:val="ListParagraph"/>
        <w:numPr>
          <w:ilvl w:val="1"/>
          <w:numId w:val="26"/>
        </w:numPr>
        <w:rPr>
          <w:rFonts w:ascii="Times New Roman" w:hAnsi="Times New Roman" w:cs="Times New Roman"/>
        </w:rPr>
      </w:pPr>
      <w:r w:rsidRPr="00DE02FC">
        <w:rPr>
          <w:rFonts w:ascii="Times New Roman" w:hAnsi="Times New Roman" w:cs="Times New Roman"/>
        </w:rPr>
        <w:t>Perform Tenant-to-Tenant O365 migration for this global logistics powerhouse in an acquisition scenario</w:t>
      </w:r>
    </w:p>
    <w:p w14:paraId="58D08DCE" w14:textId="77777777" w:rsidR="002A55A5" w:rsidRPr="00DE02FC" w:rsidRDefault="00076666" w:rsidP="002A55A5">
      <w:pPr>
        <w:pStyle w:val="ListParagraph"/>
        <w:numPr>
          <w:ilvl w:val="1"/>
          <w:numId w:val="26"/>
        </w:numPr>
        <w:rPr>
          <w:rFonts w:ascii="Times New Roman" w:hAnsi="Times New Roman" w:cs="Times New Roman"/>
        </w:rPr>
      </w:pPr>
      <w:r w:rsidRPr="00DE02FC">
        <w:rPr>
          <w:rFonts w:ascii="Times New Roman" w:hAnsi="Times New Roman" w:cs="Times New Roman"/>
        </w:rPr>
        <w:t>Analyze and document Source and Destination Active Directory environments</w:t>
      </w:r>
    </w:p>
    <w:p w14:paraId="403BA419" w14:textId="77777777" w:rsidR="002A55A5" w:rsidRPr="00DE02FC" w:rsidRDefault="00076666" w:rsidP="002A55A5">
      <w:pPr>
        <w:pStyle w:val="ListParagraph"/>
        <w:numPr>
          <w:ilvl w:val="1"/>
          <w:numId w:val="26"/>
        </w:numPr>
        <w:rPr>
          <w:rFonts w:ascii="Times New Roman" w:hAnsi="Times New Roman" w:cs="Times New Roman"/>
        </w:rPr>
      </w:pPr>
      <w:r w:rsidRPr="00DE02FC">
        <w:rPr>
          <w:rFonts w:ascii="Times New Roman" w:hAnsi="Times New Roman" w:cs="Times New Roman"/>
        </w:rPr>
        <w:t>Analyze and document Source and Destination O365/Exchange environments</w:t>
      </w:r>
    </w:p>
    <w:p w14:paraId="67C6A961" w14:textId="77777777" w:rsidR="002A55A5" w:rsidRPr="00DE02FC" w:rsidRDefault="00076666" w:rsidP="002A55A5">
      <w:pPr>
        <w:pStyle w:val="ListParagraph"/>
        <w:numPr>
          <w:ilvl w:val="1"/>
          <w:numId w:val="26"/>
        </w:numPr>
        <w:rPr>
          <w:rFonts w:ascii="Times New Roman" w:hAnsi="Times New Roman" w:cs="Times New Roman"/>
        </w:rPr>
      </w:pPr>
      <w:r w:rsidRPr="00DE02FC">
        <w:rPr>
          <w:rFonts w:ascii="Times New Roman" w:hAnsi="Times New Roman" w:cs="Times New Roman"/>
        </w:rPr>
        <w:t>Create Migration Strategy for Coexistence/phased migration with zero downtime</w:t>
      </w:r>
    </w:p>
    <w:p w14:paraId="388E336D" w14:textId="77777777" w:rsidR="002A55A5" w:rsidRPr="00DE02FC" w:rsidRDefault="00076666" w:rsidP="002A55A5">
      <w:pPr>
        <w:pStyle w:val="ListParagraph"/>
        <w:numPr>
          <w:ilvl w:val="1"/>
          <w:numId w:val="26"/>
        </w:numPr>
        <w:rPr>
          <w:rFonts w:ascii="Times New Roman" w:hAnsi="Times New Roman" w:cs="Times New Roman"/>
        </w:rPr>
      </w:pPr>
      <w:r w:rsidRPr="00DE02FC">
        <w:rPr>
          <w:rFonts w:ascii="Times New Roman" w:hAnsi="Times New Roman" w:cs="Times New Roman"/>
        </w:rPr>
        <w:t>Create and perform Proof-of-Concept</w:t>
      </w:r>
    </w:p>
    <w:p w14:paraId="0BAD8BAD" w14:textId="4257ADAC" w:rsidR="00076666" w:rsidRPr="00DE02FC" w:rsidRDefault="00076666" w:rsidP="002A55A5">
      <w:pPr>
        <w:pStyle w:val="ListParagraph"/>
        <w:numPr>
          <w:ilvl w:val="1"/>
          <w:numId w:val="26"/>
        </w:numPr>
        <w:rPr>
          <w:rFonts w:ascii="Times New Roman" w:hAnsi="Times New Roman" w:cs="Times New Roman"/>
        </w:rPr>
      </w:pPr>
      <w:r w:rsidRPr="00DE02FC">
        <w:rPr>
          <w:rFonts w:ascii="Times New Roman" w:hAnsi="Times New Roman" w:cs="Times New Roman"/>
        </w:rPr>
        <w:t>Perform migration of over 20 Terabytes of email data, including:</w:t>
      </w:r>
    </w:p>
    <w:p w14:paraId="1BD41A75" w14:textId="77777777" w:rsidR="00076666" w:rsidRPr="00DE02FC" w:rsidRDefault="00076666" w:rsidP="00076666">
      <w:pPr>
        <w:pStyle w:val="ListParagraph"/>
        <w:numPr>
          <w:ilvl w:val="1"/>
          <w:numId w:val="27"/>
        </w:numPr>
        <w:rPr>
          <w:rFonts w:ascii="Times New Roman" w:hAnsi="Times New Roman" w:cs="Times New Roman"/>
        </w:rPr>
      </w:pPr>
      <w:r w:rsidRPr="00DE02FC">
        <w:rPr>
          <w:rFonts w:ascii="Times New Roman" w:hAnsi="Times New Roman" w:cs="Times New Roman"/>
        </w:rPr>
        <w:t>Mailboxes</w:t>
      </w:r>
    </w:p>
    <w:p w14:paraId="3307AD3B" w14:textId="77777777" w:rsidR="00076666" w:rsidRPr="00DE02FC" w:rsidRDefault="00076666" w:rsidP="00076666">
      <w:pPr>
        <w:pStyle w:val="ListParagraph"/>
        <w:numPr>
          <w:ilvl w:val="1"/>
          <w:numId w:val="27"/>
        </w:numPr>
        <w:rPr>
          <w:rFonts w:ascii="Times New Roman" w:hAnsi="Times New Roman" w:cs="Times New Roman"/>
        </w:rPr>
      </w:pPr>
      <w:r w:rsidRPr="00DE02FC">
        <w:rPr>
          <w:rFonts w:ascii="Times New Roman" w:hAnsi="Times New Roman" w:cs="Times New Roman"/>
        </w:rPr>
        <w:t>Shared Mailboxes</w:t>
      </w:r>
    </w:p>
    <w:p w14:paraId="488D8926" w14:textId="77777777" w:rsidR="00076666" w:rsidRPr="00DE02FC" w:rsidRDefault="00076666" w:rsidP="00076666">
      <w:pPr>
        <w:pStyle w:val="ListParagraph"/>
        <w:numPr>
          <w:ilvl w:val="1"/>
          <w:numId w:val="27"/>
        </w:numPr>
        <w:rPr>
          <w:rFonts w:ascii="Times New Roman" w:hAnsi="Times New Roman" w:cs="Times New Roman"/>
        </w:rPr>
      </w:pPr>
      <w:r w:rsidRPr="00DE02FC">
        <w:rPr>
          <w:rFonts w:ascii="Times New Roman" w:hAnsi="Times New Roman" w:cs="Times New Roman"/>
        </w:rPr>
        <w:t>Unified Groups</w:t>
      </w:r>
    </w:p>
    <w:p w14:paraId="78D3530A" w14:textId="77777777" w:rsidR="00076666" w:rsidRPr="00DE02FC" w:rsidRDefault="00076666" w:rsidP="00076666">
      <w:pPr>
        <w:pStyle w:val="ListParagraph"/>
        <w:numPr>
          <w:ilvl w:val="1"/>
          <w:numId w:val="27"/>
        </w:numPr>
        <w:rPr>
          <w:rFonts w:ascii="Times New Roman" w:hAnsi="Times New Roman" w:cs="Times New Roman"/>
        </w:rPr>
      </w:pPr>
      <w:r w:rsidRPr="00DE02FC">
        <w:rPr>
          <w:rFonts w:ascii="Times New Roman" w:hAnsi="Times New Roman" w:cs="Times New Roman"/>
        </w:rPr>
        <w:t>Distribution Lists</w:t>
      </w:r>
    </w:p>
    <w:p w14:paraId="5E259779" w14:textId="77777777" w:rsidR="00076666" w:rsidRPr="00DE02FC" w:rsidRDefault="00076666" w:rsidP="00076666">
      <w:pPr>
        <w:pStyle w:val="ListParagraph"/>
        <w:numPr>
          <w:ilvl w:val="1"/>
          <w:numId w:val="27"/>
        </w:numPr>
        <w:rPr>
          <w:rFonts w:ascii="Times New Roman" w:hAnsi="Times New Roman" w:cs="Times New Roman"/>
        </w:rPr>
      </w:pPr>
      <w:r w:rsidRPr="00DE02FC">
        <w:rPr>
          <w:rFonts w:ascii="Times New Roman" w:hAnsi="Times New Roman" w:cs="Times New Roman"/>
        </w:rPr>
        <w:t>Resources</w:t>
      </w:r>
    </w:p>
    <w:p w14:paraId="53D73BD6" w14:textId="77777777" w:rsidR="002A55A5" w:rsidRPr="00DE02FC" w:rsidRDefault="00076666" w:rsidP="002A55A5">
      <w:pPr>
        <w:pStyle w:val="ListParagraph"/>
        <w:numPr>
          <w:ilvl w:val="1"/>
          <w:numId w:val="27"/>
        </w:numPr>
        <w:rPr>
          <w:rFonts w:ascii="Times New Roman" w:hAnsi="Times New Roman" w:cs="Times New Roman"/>
        </w:rPr>
      </w:pPr>
      <w:r w:rsidRPr="00DE02FC">
        <w:rPr>
          <w:rFonts w:ascii="Times New Roman" w:hAnsi="Times New Roman" w:cs="Times New Roman"/>
        </w:rPr>
        <w:t>Contacts</w:t>
      </w:r>
    </w:p>
    <w:p w14:paraId="0561310C" w14:textId="77777777" w:rsidR="002A55A5" w:rsidRPr="00DE02FC" w:rsidRDefault="00076666" w:rsidP="002A55A5">
      <w:pPr>
        <w:pStyle w:val="ListParagraph"/>
        <w:numPr>
          <w:ilvl w:val="1"/>
          <w:numId w:val="27"/>
        </w:numPr>
        <w:rPr>
          <w:rFonts w:ascii="Times New Roman" w:hAnsi="Times New Roman" w:cs="Times New Roman"/>
        </w:rPr>
      </w:pPr>
      <w:r w:rsidRPr="00DE02FC">
        <w:rPr>
          <w:rFonts w:ascii="Times New Roman" w:hAnsi="Times New Roman" w:cs="Times New Roman"/>
        </w:rPr>
        <w:t>AD FS to O365 Authentication Migration</w:t>
      </w:r>
    </w:p>
    <w:p w14:paraId="5A1347FE" w14:textId="7CA34BDC" w:rsidR="00076666" w:rsidRPr="00DE02FC" w:rsidRDefault="00076666" w:rsidP="002A55A5">
      <w:pPr>
        <w:pStyle w:val="ListParagraph"/>
        <w:numPr>
          <w:ilvl w:val="1"/>
          <w:numId w:val="27"/>
        </w:numPr>
        <w:rPr>
          <w:rFonts w:ascii="Times New Roman" w:hAnsi="Times New Roman" w:cs="Times New Roman"/>
        </w:rPr>
      </w:pPr>
      <w:r w:rsidRPr="00DE02FC">
        <w:rPr>
          <w:rFonts w:ascii="Times New Roman" w:hAnsi="Times New Roman" w:cs="Times New Roman"/>
        </w:rPr>
        <w:t>Exchange DLs to O365 Migration</w:t>
      </w:r>
    </w:p>
    <w:p w14:paraId="7A6BD19A" w14:textId="2E44B6F7" w:rsidR="004D6486" w:rsidRPr="00076C11" w:rsidRDefault="000304AF" w:rsidP="00EB0777">
      <w:pPr>
        <w:rPr>
          <w:b/>
          <w:sz w:val="22"/>
          <w:szCs w:val="22"/>
        </w:rPr>
      </w:pPr>
      <w:r w:rsidRPr="00076C11">
        <w:rPr>
          <w:b/>
        </w:rPr>
        <w:t>Gateway Foundation</w:t>
      </w:r>
      <w:r w:rsidR="004D6486" w:rsidRPr="00076C11">
        <w:rPr>
          <w:b/>
        </w:rPr>
        <w:t xml:space="preserve"> -</w:t>
      </w:r>
      <w:r w:rsidR="004D6486" w:rsidRPr="00076C11">
        <w:rPr>
          <w:b/>
          <w:u w:val="single"/>
        </w:rPr>
        <w:t xml:space="preserve"> </w:t>
      </w:r>
      <w:r w:rsidRPr="00076C11">
        <w:rPr>
          <w:b/>
        </w:rPr>
        <w:t>Senior Active Directory Architect</w:t>
      </w:r>
      <w:r w:rsidRPr="00076C11">
        <w:rPr>
          <w:b/>
          <w:sz w:val="22"/>
          <w:szCs w:val="22"/>
        </w:rPr>
        <w:t xml:space="preserve"> </w:t>
      </w:r>
      <w:r w:rsidR="004D6486" w:rsidRPr="00076C11">
        <w:rPr>
          <w:b/>
          <w:sz w:val="22"/>
          <w:szCs w:val="22"/>
        </w:rPr>
        <w:tab/>
      </w:r>
      <w:r w:rsidR="004D6486" w:rsidRPr="00076C11">
        <w:rPr>
          <w:b/>
          <w:sz w:val="22"/>
          <w:szCs w:val="22"/>
        </w:rPr>
        <w:tab/>
        <w:t>May 2018 to February 2019</w:t>
      </w:r>
    </w:p>
    <w:p w14:paraId="20E2704C" w14:textId="080B88EB" w:rsidR="003D4A84" w:rsidRPr="00DE02FC" w:rsidRDefault="004D6486" w:rsidP="00EB0777">
      <w:pPr>
        <w:rPr>
          <w:b/>
        </w:rPr>
      </w:pPr>
      <w:r w:rsidRPr="00076C11">
        <w:rPr>
          <w:b/>
          <w:sz w:val="22"/>
          <w:szCs w:val="22"/>
        </w:rPr>
        <w:t xml:space="preserve">20 Month Contract for </w:t>
      </w:r>
      <w:r w:rsidR="000304AF" w:rsidRPr="00076C11">
        <w:rPr>
          <w:b/>
          <w:sz w:val="22"/>
          <w:szCs w:val="22"/>
        </w:rPr>
        <w:t xml:space="preserve">Apex      </w:t>
      </w:r>
      <w:r w:rsidR="000304AF" w:rsidRPr="00DE02FC">
        <w:rPr>
          <w:b/>
        </w:rPr>
        <w:t xml:space="preserve">                       </w:t>
      </w:r>
      <w:r w:rsidR="00EB0777" w:rsidRPr="00DE02FC">
        <w:rPr>
          <w:b/>
        </w:rPr>
        <w:t xml:space="preserve">          </w:t>
      </w:r>
    </w:p>
    <w:p w14:paraId="4CA8DA99" w14:textId="004F399C" w:rsidR="000304AF" w:rsidRPr="00DE02FC" w:rsidRDefault="000304AF" w:rsidP="00EB0777">
      <w:pPr>
        <w:rPr>
          <w:b/>
        </w:rPr>
      </w:pPr>
      <w:r w:rsidRPr="00DE02FC">
        <w:rPr>
          <w:b/>
        </w:rPr>
        <w:t xml:space="preserve">Architect and implement a solution to migrate </w:t>
      </w:r>
      <w:r w:rsidR="003D4A84" w:rsidRPr="00DE02FC">
        <w:rPr>
          <w:b/>
        </w:rPr>
        <w:t xml:space="preserve">the </w:t>
      </w:r>
      <w:r w:rsidRPr="00DE02FC">
        <w:rPr>
          <w:b/>
        </w:rPr>
        <w:t>Enterprise from a 2008 Active Directory</w:t>
      </w:r>
      <w:r w:rsidR="003D4A84" w:rsidRPr="00DE02FC">
        <w:rPr>
          <w:b/>
        </w:rPr>
        <w:t xml:space="preserve"> Functional Level</w:t>
      </w:r>
      <w:r w:rsidRPr="00DE02FC">
        <w:rPr>
          <w:b/>
        </w:rPr>
        <w:t xml:space="preserve"> to a 2016 </w:t>
      </w:r>
      <w:r w:rsidR="003D4A84" w:rsidRPr="00DE02FC">
        <w:rPr>
          <w:b/>
        </w:rPr>
        <w:t xml:space="preserve">Functional Level, over </w:t>
      </w:r>
      <w:r w:rsidR="007C39A7" w:rsidRPr="00DE02FC">
        <w:rPr>
          <w:b/>
        </w:rPr>
        <w:t>28 International Sites, and 4 Forests.</w:t>
      </w:r>
    </w:p>
    <w:p w14:paraId="47818684" w14:textId="77777777" w:rsidR="000304AF" w:rsidRPr="00DE02FC" w:rsidRDefault="000304AF" w:rsidP="000304AF">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lastRenderedPageBreak/>
        <w:t>Analyze existing Active Directory enterprise</w:t>
      </w:r>
    </w:p>
    <w:p w14:paraId="4F1257A9" w14:textId="77777777" w:rsidR="000304AF" w:rsidRPr="00DE02FC" w:rsidRDefault="000304AF" w:rsidP="000304AF">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Re-design, implement new 2012/2016 infrastructure</w:t>
      </w:r>
    </w:p>
    <w:p w14:paraId="0DB9C2D8" w14:textId="77777777" w:rsidR="000304AF" w:rsidRPr="00DE02FC" w:rsidRDefault="000304AF" w:rsidP="000304AF">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Clean up previous AD environment</w:t>
      </w:r>
    </w:p>
    <w:p w14:paraId="2A7480C8" w14:textId="77777777" w:rsidR="000304AF" w:rsidRPr="00DE02FC" w:rsidRDefault="000304AF" w:rsidP="000304AF">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Tune DNS, DHCP, WSUS, to adhere to Microsoft Best Practices</w:t>
      </w:r>
    </w:p>
    <w:p w14:paraId="527D47DB" w14:textId="53F3C127" w:rsidR="000304AF" w:rsidRPr="00DE02FC" w:rsidRDefault="000304AF" w:rsidP="000304AF">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Redesign site structure</w:t>
      </w:r>
      <w:r w:rsidR="003D4A84" w:rsidRPr="00DE02FC">
        <w:rPr>
          <w:rFonts w:ascii="Times New Roman" w:hAnsi="Times New Roman" w:cs="Times New Roman"/>
        </w:rPr>
        <w:t xml:space="preserve"> from full mesh to hybrid ring and hub-and-spoke</w:t>
      </w:r>
    </w:p>
    <w:p w14:paraId="7CD4591C" w14:textId="77777777" w:rsidR="000304AF" w:rsidRPr="00DE02FC" w:rsidRDefault="000304AF" w:rsidP="000304AF">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Redesign OU structure</w:t>
      </w:r>
    </w:p>
    <w:p w14:paraId="796B9349" w14:textId="6747E324" w:rsidR="000304AF" w:rsidRPr="00DE02FC" w:rsidRDefault="003D4A84" w:rsidP="000304AF">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 xml:space="preserve">Redesign </w:t>
      </w:r>
      <w:r w:rsidR="000304AF" w:rsidRPr="00DE02FC">
        <w:rPr>
          <w:rFonts w:ascii="Times New Roman" w:hAnsi="Times New Roman" w:cs="Times New Roman"/>
        </w:rPr>
        <w:t>Replication Topology</w:t>
      </w:r>
    </w:p>
    <w:p w14:paraId="6C953BAE" w14:textId="77777777" w:rsidR="000304AF" w:rsidRPr="00DE02FC" w:rsidRDefault="000304AF" w:rsidP="000304AF">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Collapse Forest structure to single forest model</w:t>
      </w:r>
    </w:p>
    <w:p w14:paraId="341F645E" w14:textId="77777777" w:rsidR="000304AF" w:rsidRPr="00DE02FC" w:rsidRDefault="000304AF" w:rsidP="000304AF">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Collapse Domain structure to 2 Domain model</w:t>
      </w:r>
    </w:p>
    <w:p w14:paraId="200ECA25" w14:textId="77777777" w:rsidR="000304AF" w:rsidRPr="00DE02FC" w:rsidRDefault="000304AF" w:rsidP="000304AF">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Created database of over 200 servers and 27 Domain controllers</w:t>
      </w:r>
    </w:p>
    <w:p w14:paraId="726DB2AC" w14:textId="77777777" w:rsidR="000304AF" w:rsidRPr="00DE02FC" w:rsidRDefault="000304AF" w:rsidP="000304AF">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Analyze 475 GPOs</w:t>
      </w:r>
    </w:p>
    <w:p w14:paraId="756C6A64" w14:textId="6B631830" w:rsidR="000304AF" w:rsidRPr="00DE02FC" w:rsidRDefault="000304AF" w:rsidP="000304AF">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Configure DNS</w:t>
      </w:r>
    </w:p>
    <w:p w14:paraId="53A3E7C4" w14:textId="37FA0D5D" w:rsidR="000304AF" w:rsidRPr="00DE02FC" w:rsidRDefault="000304AF" w:rsidP="000304AF">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Configure DHCP</w:t>
      </w:r>
    </w:p>
    <w:p w14:paraId="0EDF8925" w14:textId="1705846E" w:rsidR="000304AF" w:rsidRPr="00DE02FC" w:rsidRDefault="000304AF" w:rsidP="000304AF">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Network Access Permission Service</w:t>
      </w:r>
    </w:p>
    <w:p w14:paraId="07670A5F" w14:textId="70050388" w:rsidR="000304AF" w:rsidRPr="00DE02FC" w:rsidRDefault="000304AF" w:rsidP="000304AF">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Migrate from FRS to DFSR</w:t>
      </w:r>
    </w:p>
    <w:p w14:paraId="7DE908D6" w14:textId="4F0A47D5" w:rsidR="000304AF" w:rsidRPr="00DE02FC" w:rsidRDefault="000304AF" w:rsidP="000304AF">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Configure WSUS</w:t>
      </w:r>
    </w:p>
    <w:p w14:paraId="5E36048F" w14:textId="6CEF7D17" w:rsidR="00F32FD5" w:rsidRPr="00D94C54" w:rsidRDefault="000304AF" w:rsidP="00F32FD5">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Configure Certificate Services</w:t>
      </w:r>
    </w:p>
    <w:p w14:paraId="05F44232" w14:textId="77777777" w:rsidR="00811B6F" w:rsidRPr="00DE02FC" w:rsidRDefault="00811B6F" w:rsidP="00811B6F"/>
    <w:p w14:paraId="1859B267" w14:textId="68A432C9" w:rsidR="00794CE6" w:rsidRPr="00D94C54" w:rsidRDefault="00794CE6" w:rsidP="00794CE6">
      <w:pPr>
        <w:rPr>
          <w:b/>
          <w:u w:val="single"/>
        </w:rPr>
      </w:pPr>
      <w:r w:rsidRPr="00D94C54">
        <w:rPr>
          <w:b/>
        </w:rPr>
        <w:t>ATI Physical Therapy</w:t>
      </w:r>
      <w:r w:rsidR="004D6486" w:rsidRPr="00D94C54">
        <w:rPr>
          <w:b/>
        </w:rPr>
        <w:t xml:space="preserve"> -</w:t>
      </w:r>
      <w:r w:rsidR="001266FC" w:rsidRPr="00D94C54">
        <w:rPr>
          <w:b/>
        </w:rPr>
        <w:t xml:space="preserve"> </w:t>
      </w:r>
      <w:r w:rsidR="004D6486" w:rsidRPr="00D94C54">
        <w:rPr>
          <w:b/>
        </w:rPr>
        <w:t>Senior Active Directory Architect</w:t>
      </w:r>
      <w:r w:rsidR="004D6486" w:rsidRPr="00D94C54">
        <w:rPr>
          <w:b/>
          <w:sz w:val="22"/>
          <w:szCs w:val="22"/>
        </w:rPr>
        <w:t xml:space="preserve">           </w:t>
      </w:r>
      <w:r w:rsidR="00D94C54">
        <w:rPr>
          <w:b/>
          <w:sz w:val="22"/>
          <w:szCs w:val="22"/>
        </w:rPr>
        <w:tab/>
      </w:r>
      <w:r w:rsidR="004D6486" w:rsidRPr="00D94C54">
        <w:rPr>
          <w:b/>
          <w:sz w:val="22"/>
          <w:szCs w:val="22"/>
        </w:rPr>
        <w:t>August 2018 to December 2018</w:t>
      </w:r>
    </w:p>
    <w:p w14:paraId="499D1895" w14:textId="3842C655" w:rsidR="00794CE6" w:rsidRPr="00DE02FC" w:rsidRDefault="004D6486" w:rsidP="00794CE6">
      <w:pPr>
        <w:rPr>
          <w:b/>
        </w:rPr>
      </w:pPr>
      <w:r w:rsidRPr="00D94C54">
        <w:rPr>
          <w:b/>
          <w:sz w:val="22"/>
          <w:szCs w:val="22"/>
        </w:rPr>
        <w:t xml:space="preserve">4 Month </w:t>
      </w:r>
      <w:r w:rsidR="00794CE6" w:rsidRPr="00D94C54">
        <w:rPr>
          <w:b/>
          <w:sz w:val="22"/>
          <w:szCs w:val="22"/>
        </w:rPr>
        <w:t>Contract for Inspire11</w:t>
      </w:r>
      <w:r w:rsidR="00464EB3" w:rsidRPr="00D94C54">
        <w:rPr>
          <w:b/>
          <w:sz w:val="22"/>
          <w:szCs w:val="22"/>
        </w:rPr>
        <w:t xml:space="preserve">                         </w:t>
      </w:r>
    </w:p>
    <w:p w14:paraId="2AC4ED50" w14:textId="0C3F761F" w:rsidR="00794CE6" w:rsidRPr="00DE02FC" w:rsidRDefault="00464EB3" w:rsidP="003D4A84">
      <w:pPr>
        <w:rPr>
          <w:b/>
        </w:rPr>
      </w:pPr>
      <w:r w:rsidRPr="00DE02FC">
        <w:rPr>
          <w:b/>
        </w:rPr>
        <w:t xml:space="preserve">Design Active Directory </w:t>
      </w:r>
      <w:r w:rsidR="003D4A84" w:rsidRPr="00DE02FC">
        <w:rPr>
          <w:b/>
        </w:rPr>
        <w:t>m</w:t>
      </w:r>
      <w:r w:rsidR="000304AF" w:rsidRPr="00DE02FC">
        <w:rPr>
          <w:b/>
        </w:rPr>
        <w:t>igration to AWS</w:t>
      </w:r>
      <w:r w:rsidR="003D4A84" w:rsidRPr="00DE02FC">
        <w:rPr>
          <w:b/>
        </w:rPr>
        <w:t>.</w:t>
      </w:r>
    </w:p>
    <w:p w14:paraId="6B31BDE0"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Analyze existing Active Directory Enterprise</w:t>
      </w:r>
    </w:p>
    <w:p w14:paraId="6E4E2D50"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Document Findings, Risks, Recommendations</w:t>
      </w:r>
    </w:p>
    <w:p w14:paraId="482D487A"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Analyze GPOs</w:t>
      </w:r>
    </w:p>
    <w:p w14:paraId="0C425840"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Design AD Clean Up Phase pre-migration</w:t>
      </w:r>
    </w:p>
    <w:p w14:paraId="68404040" w14:textId="77777777" w:rsidR="00794CE6" w:rsidRPr="00DE02FC" w:rsidRDefault="00794CE6" w:rsidP="009A31E9">
      <w:pPr>
        <w:pStyle w:val="ListParagraph"/>
        <w:numPr>
          <w:ilvl w:val="1"/>
          <w:numId w:val="1"/>
        </w:numPr>
        <w:spacing w:after="0" w:line="240" w:lineRule="auto"/>
        <w:rPr>
          <w:rFonts w:ascii="Times New Roman" w:hAnsi="Times New Roman" w:cs="Times New Roman"/>
        </w:rPr>
      </w:pPr>
      <w:r w:rsidRPr="00DE02FC">
        <w:rPr>
          <w:rFonts w:ascii="Times New Roman" w:hAnsi="Times New Roman" w:cs="Times New Roman"/>
        </w:rPr>
        <w:t>Deprecation of over 400 File Servers</w:t>
      </w:r>
    </w:p>
    <w:p w14:paraId="03EDCF84" w14:textId="77777777" w:rsidR="00794CE6" w:rsidRPr="00DE02FC" w:rsidRDefault="00794CE6" w:rsidP="009A31E9">
      <w:pPr>
        <w:pStyle w:val="ListParagraph"/>
        <w:numPr>
          <w:ilvl w:val="1"/>
          <w:numId w:val="1"/>
        </w:numPr>
        <w:spacing w:after="0" w:line="240" w:lineRule="auto"/>
        <w:rPr>
          <w:rFonts w:ascii="Times New Roman" w:hAnsi="Times New Roman" w:cs="Times New Roman"/>
        </w:rPr>
      </w:pPr>
      <w:r w:rsidRPr="00DE02FC">
        <w:rPr>
          <w:rFonts w:ascii="Times New Roman" w:hAnsi="Times New Roman" w:cs="Times New Roman"/>
        </w:rPr>
        <w:t>Removal of 12,000 stale user objects</w:t>
      </w:r>
    </w:p>
    <w:p w14:paraId="553E9C85" w14:textId="77777777" w:rsidR="00794CE6" w:rsidRPr="00DE02FC" w:rsidRDefault="00794CE6" w:rsidP="009A31E9">
      <w:pPr>
        <w:pStyle w:val="ListParagraph"/>
        <w:numPr>
          <w:ilvl w:val="1"/>
          <w:numId w:val="1"/>
        </w:numPr>
        <w:spacing w:after="0" w:line="240" w:lineRule="auto"/>
        <w:rPr>
          <w:rFonts w:ascii="Times New Roman" w:hAnsi="Times New Roman" w:cs="Times New Roman"/>
        </w:rPr>
      </w:pPr>
      <w:r w:rsidRPr="00DE02FC">
        <w:rPr>
          <w:rFonts w:ascii="Times New Roman" w:hAnsi="Times New Roman" w:cs="Times New Roman"/>
        </w:rPr>
        <w:t>DNS clean up</w:t>
      </w:r>
    </w:p>
    <w:p w14:paraId="5E07828A" w14:textId="77777777" w:rsidR="00794CE6" w:rsidRPr="00DE02FC" w:rsidRDefault="00794CE6" w:rsidP="009A31E9">
      <w:pPr>
        <w:pStyle w:val="ListParagraph"/>
        <w:numPr>
          <w:ilvl w:val="1"/>
          <w:numId w:val="1"/>
        </w:numPr>
        <w:spacing w:after="0" w:line="240" w:lineRule="auto"/>
        <w:rPr>
          <w:rFonts w:ascii="Times New Roman" w:hAnsi="Times New Roman" w:cs="Times New Roman"/>
        </w:rPr>
      </w:pPr>
      <w:r w:rsidRPr="00DE02FC">
        <w:rPr>
          <w:rFonts w:ascii="Times New Roman" w:hAnsi="Times New Roman" w:cs="Times New Roman"/>
        </w:rPr>
        <w:t>DHCP clean up</w:t>
      </w:r>
    </w:p>
    <w:p w14:paraId="6127DB5F" w14:textId="77777777" w:rsidR="00794CE6" w:rsidRPr="00DE02FC" w:rsidRDefault="00794CE6" w:rsidP="009A31E9">
      <w:pPr>
        <w:pStyle w:val="ListParagraph"/>
        <w:numPr>
          <w:ilvl w:val="1"/>
          <w:numId w:val="1"/>
        </w:numPr>
        <w:spacing w:after="0" w:line="240" w:lineRule="auto"/>
        <w:rPr>
          <w:rFonts w:ascii="Times New Roman" w:hAnsi="Times New Roman" w:cs="Times New Roman"/>
        </w:rPr>
      </w:pPr>
      <w:r w:rsidRPr="00DE02FC">
        <w:rPr>
          <w:rFonts w:ascii="Times New Roman" w:hAnsi="Times New Roman" w:cs="Times New Roman"/>
        </w:rPr>
        <w:t>Domain Controller Tuning</w:t>
      </w:r>
    </w:p>
    <w:p w14:paraId="5117B349" w14:textId="77777777" w:rsidR="00794CE6" w:rsidRPr="00DE02FC" w:rsidRDefault="00794CE6" w:rsidP="009A31E9">
      <w:pPr>
        <w:pStyle w:val="ListParagraph"/>
        <w:numPr>
          <w:ilvl w:val="1"/>
          <w:numId w:val="1"/>
        </w:numPr>
        <w:spacing w:after="0" w:line="240" w:lineRule="auto"/>
        <w:rPr>
          <w:rFonts w:ascii="Times New Roman" w:hAnsi="Times New Roman" w:cs="Times New Roman"/>
        </w:rPr>
      </w:pPr>
      <w:r w:rsidRPr="00DE02FC">
        <w:rPr>
          <w:rFonts w:ascii="Times New Roman" w:hAnsi="Times New Roman" w:cs="Times New Roman"/>
        </w:rPr>
        <w:t>Backup, Disaster Recovery, Business Continuity testing and planning</w:t>
      </w:r>
    </w:p>
    <w:p w14:paraId="1545E751"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 xml:space="preserve">Design Active Directory VPC presence in AWS Shared Services </w:t>
      </w:r>
    </w:p>
    <w:p w14:paraId="35C7C234" w14:textId="5EC28CE6"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 xml:space="preserve">Design AD FS </w:t>
      </w:r>
      <w:r w:rsidR="00D94C54" w:rsidRPr="00DE02FC">
        <w:rPr>
          <w:rFonts w:ascii="Times New Roman" w:hAnsi="Times New Roman" w:cs="Times New Roman"/>
        </w:rPr>
        <w:t>flows</w:t>
      </w:r>
      <w:r w:rsidRPr="00DE02FC">
        <w:rPr>
          <w:rFonts w:ascii="Times New Roman" w:hAnsi="Times New Roman" w:cs="Times New Roman"/>
        </w:rPr>
        <w:t xml:space="preserve"> from On Premise to AWS</w:t>
      </w:r>
    </w:p>
    <w:p w14:paraId="4B720C12"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Design migration strategy</w:t>
      </w:r>
    </w:p>
    <w:p w14:paraId="2CE1AF61" w14:textId="2A6D5143" w:rsidR="00BA2F77" w:rsidRPr="00DE02FC" w:rsidRDefault="00BA2F77"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Design AWS Integration</w:t>
      </w:r>
    </w:p>
    <w:p w14:paraId="7145FDCE"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Design deprecation of On Premise Active Directory for 100 percent AWS Cloud Active Directory</w:t>
      </w:r>
    </w:p>
    <w:p w14:paraId="2526BDED"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Perform Migration to AWS Cloud</w:t>
      </w:r>
    </w:p>
    <w:p w14:paraId="5A50EAC3"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Deprecate On Prem AD</w:t>
      </w:r>
    </w:p>
    <w:p w14:paraId="6D4B277C"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Transfer Azure connectors to AWS</w:t>
      </w:r>
    </w:p>
    <w:p w14:paraId="7736A86B"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Deprecate Azure AD FS</w:t>
      </w:r>
    </w:p>
    <w:p w14:paraId="06E81220"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Documentation Methodology</w:t>
      </w:r>
    </w:p>
    <w:p w14:paraId="100C15D8" w14:textId="77777777" w:rsidR="00794CE6" w:rsidRPr="00DE02FC" w:rsidRDefault="00794CE6" w:rsidP="009A31E9">
      <w:pPr>
        <w:pStyle w:val="ListParagraph"/>
        <w:numPr>
          <w:ilvl w:val="1"/>
          <w:numId w:val="1"/>
        </w:numPr>
        <w:spacing w:after="0" w:line="240" w:lineRule="auto"/>
        <w:rPr>
          <w:rFonts w:ascii="Times New Roman" w:hAnsi="Times New Roman" w:cs="Times New Roman"/>
        </w:rPr>
      </w:pPr>
      <w:r w:rsidRPr="00DE02FC">
        <w:rPr>
          <w:rFonts w:ascii="Times New Roman" w:hAnsi="Times New Roman" w:cs="Times New Roman"/>
        </w:rPr>
        <w:t>Comprehensive Assessment of the current state</w:t>
      </w:r>
    </w:p>
    <w:p w14:paraId="3AAEA622" w14:textId="77777777" w:rsidR="00794CE6" w:rsidRPr="00DE02FC" w:rsidRDefault="00794CE6" w:rsidP="009A31E9">
      <w:pPr>
        <w:pStyle w:val="ListParagraph"/>
        <w:numPr>
          <w:ilvl w:val="1"/>
          <w:numId w:val="1"/>
        </w:numPr>
        <w:spacing w:after="0" w:line="240" w:lineRule="auto"/>
        <w:rPr>
          <w:rFonts w:ascii="Times New Roman" w:hAnsi="Times New Roman" w:cs="Times New Roman"/>
        </w:rPr>
      </w:pPr>
      <w:r w:rsidRPr="00DE02FC">
        <w:rPr>
          <w:rFonts w:ascii="Times New Roman" w:hAnsi="Times New Roman" w:cs="Times New Roman"/>
        </w:rPr>
        <w:t>Future State Design Document</w:t>
      </w:r>
    </w:p>
    <w:p w14:paraId="592835B3" w14:textId="77777777" w:rsidR="00794CE6" w:rsidRPr="00DE02FC" w:rsidRDefault="00794CE6" w:rsidP="009A31E9">
      <w:pPr>
        <w:pStyle w:val="ListParagraph"/>
        <w:numPr>
          <w:ilvl w:val="1"/>
          <w:numId w:val="1"/>
        </w:numPr>
        <w:spacing w:after="0" w:line="240" w:lineRule="auto"/>
        <w:rPr>
          <w:rFonts w:ascii="Times New Roman" w:hAnsi="Times New Roman" w:cs="Times New Roman"/>
        </w:rPr>
      </w:pPr>
      <w:r w:rsidRPr="00DE02FC">
        <w:rPr>
          <w:rFonts w:ascii="Times New Roman" w:hAnsi="Times New Roman" w:cs="Times New Roman"/>
        </w:rPr>
        <w:t>Migration Strategy/Plan Document</w:t>
      </w:r>
    </w:p>
    <w:p w14:paraId="76A0FB93" w14:textId="77777777" w:rsidR="00794CE6" w:rsidRPr="00DE02FC" w:rsidRDefault="00794CE6" w:rsidP="009A31E9">
      <w:pPr>
        <w:pStyle w:val="ListParagraph"/>
        <w:numPr>
          <w:ilvl w:val="1"/>
          <w:numId w:val="1"/>
        </w:numPr>
        <w:spacing w:after="0" w:line="240" w:lineRule="auto"/>
        <w:rPr>
          <w:rFonts w:ascii="Times New Roman" w:hAnsi="Times New Roman" w:cs="Times New Roman"/>
        </w:rPr>
      </w:pPr>
      <w:r w:rsidRPr="00DE02FC">
        <w:rPr>
          <w:rFonts w:ascii="Times New Roman" w:hAnsi="Times New Roman" w:cs="Times New Roman"/>
        </w:rPr>
        <w:t>Proof of Concept (POC) Document</w:t>
      </w:r>
    </w:p>
    <w:p w14:paraId="18E037A8" w14:textId="77777777" w:rsidR="00794CE6" w:rsidRPr="00DE02FC" w:rsidRDefault="00794CE6" w:rsidP="009A31E9">
      <w:pPr>
        <w:pStyle w:val="ListParagraph"/>
        <w:numPr>
          <w:ilvl w:val="1"/>
          <w:numId w:val="1"/>
        </w:numPr>
        <w:spacing w:after="0" w:line="240" w:lineRule="auto"/>
        <w:rPr>
          <w:rFonts w:ascii="Times New Roman" w:hAnsi="Times New Roman" w:cs="Times New Roman"/>
        </w:rPr>
      </w:pPr>
      <w:r w:rsidRPr="00DE02FC">
        <w:rPr>
          <w:rFonts w:ascii="Times New Roman" w:hAnsi="Times New Roman" w:cs="Times New Roman"/>
        </w:rPr>
        <w:t>Migration Run Book</w:t>
      </w:r>
    </w:p>
    <w:p w14:paraId="5E791035" w14:textId="77777777" w:rsidR="00F86D19" w:rsidRPr="00DE02FC" w:rsidRDefault="00F86D19" w:rsidP="00794CE6">
      <w:pPr>
        <w:rPr>
          <w:b/>
          <w:u w:val="single"/>
        </w:rPr>
      </w:pPr>
    </w:p>
    <w:p w14:paraId="25EC9E1B" w14:textId="1CB02BB0" w:rsidR="00794CE6" w:rsidRPr="00D94C54" w:rsidRDefault="00794CE6" w:rsidP="00794CE6">
      <w:pPr>
        <w:rPr>
          <w:b/>
          <w:sz w:val="22"/>
          <w:szCs w:val="22"/>
          <w:u w:val="single"/>
        </w:rPr>
      </w:pPr>
      <w:r w:rsidRPr="00D94C54">
        <w:rPr>
          <w:b/>
        </w:rPr>
        <w:t>HUB International</w:t>
      </w:r>
      <w:r w:rsidR="002A1D88" w:rsidRPr="00D94C54">
        <w:rPr>
          <w:b/>
        </w:rPr>
        <w:t xml:space="preserve"> – Sr. Messaging and Migration Engineer        </w:t>
      </w:r>
      <w:r w:rsidRPr="00D94C54">
        <w:rPr>
          <w:b/>
        </w:rPr>
        <w:t xml:space="preserve"> </w:t>
      </w:r>
      <w:r w:rsidRPr="00D94C54">
        <w:rPr>
          <w:b/>
          <w:sz w:val="22"/>
          <w:szCs w:val="22"/>
        </w:rPr>
        <w:t>November 2017 to May 2018</w:t>
      </w:r>
    </w:p>
    <w:p w14:paraId="497BCA95" w14:textId="7F71EFF5" w:rsidR="00794CE6" w:rsidRPr="00D94C54" w:rsidRDefault="002A1D88" w:rsidP="00794CE6">
      <w:pPr>
        <w:rPr>
          <w:b/>
          <w:sz w:val="22"/>
          <w:szCs w:val="22"/>
        </w:rPr>
      </w:pPr>
      <w:r w:rsidRPr="00D94C54">
        <w:rPr>
          <w:b/>
          <w:sz w:val="22"/>
          <w:szCs w:val="22"/>
        </w:rPr>
        <w:t xml:space="preserve">7 Month </w:t>
      </w:r>
      <w:r w:rsidR="00794CE6" w:rsidRPr="00D94C54">
        <w:rPr>
          <w:b/>
          <w:sz w:val="22"/>
          <w:szCs w:val="22"/>
        </w:rPr>
        <w:t xml:space="preserve">Contract for ICS </w:t>
      </w:r>
    </w:p>
    <w:p w14:paraId="2D1799DC" w14:textId="48476DF5" w:rsidR="00794CE6" w:rsidRPr="00DE02FC" w:rsidRDefault="00794CE6" w:rsidP="003D4A84">
      <w:pPr>
        <w:rPr>
          <w:b/>
        </w:rPr>
      </w:pPr>
      <w:r w:rsidRPr="00DE02FC">
        <w:rPr>
          <w:b/>
        </w:rPr>
        <w:t>Design and perform On</w:t>
      </w:r>
      <w:r w:rsidR="003D4A84" w:rsidRPr="00DE02FC">
        <w:rPr>
          <w:b/>
        </w:rPr>
        <w:t>-</w:t>
      </w:r>
      <w:r w:rsidRPr="00DE02FC">
        <w:rPr>
          <w:b/>
        </w:rPr>
        <w:t xml:space="preserve">Prem </w:t>
      </w:r>
      <w:r w:rsidR="003D4A84" w:rsidRPr="00DE02FC">
        <w:rPr>
          <w:b/>
        </w:rPr>
        <w:t xml:space="preserve">to </w:t>
      </w:r>
      <w:r w:rsidRPr="00DE02FC">
        <w:rPr>
          <w:b/>
        </w:rPr>
        <w:t>Exchang</w:t>
      </w:r>
      <w:r w:rsidR="000E3840" w:rsidRPr="00DE02FC">
        <w:rPr>
          <w:b/>
        </w:rPr>
        <w:t xml:space="preserve">e/O365 </w:t>
      </w:r>
      <w:r w:rsidR="003D4A84" w:rsidRPr="00DE02FC">
        <w:rPr>
          <w:b/>
        </w:rPr>
        <w:t>migrations</w:t>
      </w:r>
      <w:r w:rsidR="000E3840" w:rsidRPr="00DE02FC">
        <w:rPr>
          <w:b/>
        </w:rPr>
        <w:t xml:space="preserve">, </w:t>
      </w:r>
      <w:r w:rsidR="00FB30C7" w:rsidRPr="00DE02FC">
        <w:rPr>
          <w:b/>
        </w:rPr>
        <w:t xml:space="preserve">and Azure AD implementations </w:t>
      </w:r>
      <w:r w:rsidR="000E3840" w:rsidRPr="00DE02FC">
        <w:rPr>
          <w:b/>
        </w:rPr>
        <w:t>to</w:t>
      </w:r>
      <w:r w:rsidR="003D4A84" w:rsidRPr="00DE02FC">
        <w:rPr>
          <w:b/>
        </w:rPr>
        <w:t xml:space="preserve"> accommodate n</w:t>
      </w:r>
      <w:r w:rsidRPr="00DE02FC">
        <w:rPr>
          <w:b/>
        </w:rPr>
        <w:t>umerous mergers and acquisitions (80 companies per year)</w:t>
      </w:r>
    </w:p>
    <w:p w14:paraId="42AD1460"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Analyze mail data for dozens of companies being acquired by this Multinational Insurance Company</w:t>
      </w:r>
    </w:p>
    <w:p w14:paraId="0A0E5BA4"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Perform data ingestion into BitTitan</w:t>
      </w:r>
    </w:p>
    <w:p w14:paraId="63DE687C"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lastRenderedPageBreak/>
        <w:t>Manage archival of data</w:t>
      </w:r>
    </w:p>
    <w:p w14:paraId="665B48F1"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Archive Data within Azure Explorer</w:t>
      </w:r>
    </w:p>
    <w:p w14:paraId="775239A6" w14:textId="65164CCA" w:rsidR="00FB30C7" w:rsidRPr="00DE02FC" w:rsidRDefault="00FB30C7"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Design and implement Azure AD migrations</w:t>
      </w:r>
    </w:p>
    <w:p w14:paraId="3D9EEBC1"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Perform data ingestion into Veritas Enterprise Vault</w:t>
      </w:r>
    </w:p>
    <w:p w14:paraId="14C726E7"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Perform migrations</w:t>
      </w:r>
    </w:p>
    <w:p w14:paraId="372C32F3"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Set up Exchange environment to ingest new users</w:t>
      </w:r>
    </w:p>
    <w:p w14:paraId="35AB759C"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Perform migrations to and from O365</w:t>
      </w:r>
    </w:p>
    <w:p w14:paraId="0DCBB9A4"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Troubleshoot Email/Exchange issues</w:t>
      </w:r>
    </w:p>
    <w:p w14:paraId="5B9D857E"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Re-write company documentation for training</w:t>
      </w:r>
    </w:p>
    <w:p w14:paraId="45172676" w14:textId="77777777" w:rsidR="00794CE6"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Revamp migration strategies and methodologies for more reliable and efficient migrations</w:t>
      </w:r>
    </w:p>
    <w:p w14:paraId="51971AEE" w14:textId="7D5341B5" w:rsidR="00F15133" w:rsidRPr="00DE02FC" w:rsidRDefault="00F15133" w:rsidP="009A31E9">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Avaya Phone system migration and support</w:t>
      </w:r>
    </w:p>
    <w:p w14:paraId="1D071B57" w14:textId="77777777" w:rsidR="005D2589" w:rsidRPr="00DE02FC" w:rsidRDefault="005D2589" w:rsidP="00794CE6">
      <w:pPr>
        <w:rPr>
          <w:b/>
          <w:u w:val="single"/>
        </w:rPr>
      </w:pPr>
    </w:p>
    <w:p w14:paraId="64BA389E" w14:textId="00EB7A79" w:rsidR="00794CE6" w:rsidRPr="00D94C54" w:rsidRDefault="00794CE6" w:rsidP="00794CE6">
      <w:pPr>
        <w:rPr>
          <w:b/>
          <w:bCs/>
          <w:sz w:val="22"/>
          <w:szCs w:val="22"/>
        </w:rPr>
      </w:pPr>
      <w:r w:rsidRPr="00D94C54">
        <w:rPr>
          <w:b/>
          <w:bCs/>
        </w:rPr>
        <w:t>Mississippi Baptist Hospitals</w:t>
      </w:r>
      <w:r w:rsidR="002A1D88" w:rsidRPr="00D94C54">
        <w:rPr>
          <w:b/>
          <w:bCs/>
        </w:rPr>
        <w:t xml:space="preserve"> – Migration/AD Architect</w:t>
      </w:r>
      <w:r w:rsidR="002A1D88" w:rsidRPr="00D94C54">
        <w:rPr>
          <w:b/>
          <w:bCs/>
          <w:sz w:val="22"/>
          <w:szCs w:val="22"/>
        </w:rPr>
        <w:t xml:space="preserve"> </w:t>
      </w:r>
      <w:r w:rsidR="002A1D88" w:rsidRPr="00D94C54">
        <w:rPr>
          <w:b/>
          <w:bCs/>
          <w:sz w:val="22"/>
          <w:szCs w:val="22"/>
        </w:rPr>
        <w:tab/>
      </w:r>
      <w:r w:rsidRPr="00D94C54">
        <w:rPr>
          <w:b/>
          <w:bCs/>
          <w:sz w:val="22"/>
          <w:szCs w:val="22"/>
        </w:rPr>
        <w:t>Sept</w:t>
      </w:r>
      <w:r w:rsidR="002A1D88" w:rsidRPr="00D94C54">
        <w:rPr>
          <w:b/>
          <w:bCs/>
          <w:sz w:val="22"/>
          <w:szCs w:val="22"/>
        </w:rPr>
        <w:t xml:space="preserve">. </w:t>
      </w:r>
      <w:r w:rsidRPr="00D94C54">
        <w:rPr>
          <w:b/>
          <w:bCs/>
          <w:sz w:val="22"/>
          <w:szCs w:val="22"/>
        </w:rPr>
        <w:t>2017 through Nov</w:t>
      </w:r>
      <w:r w:rsidR="002A1D88" w:rsidRPr="00D94C54">
        <w:rPr>
          <w:b/>
          <w:bCs/>
          <w:sz w:val="22"/>
          <w:szCs w:val="22"/>
        </w:rPr>
        <w:t>.</w:t>
      </w:r>
      <w:r w:rsidRPr="00D94C54">
        <w:rPr>
          <w:b/>
          <w:bCs/>
          <w:sz w:val="22"/>
          <w:szCs w:val="22"/>
        </w:rPr>
        <w:t xml:space="preserve"> 2017</w:t>
      </w:r>
    </w:p>
    <w:p w14:paraId="0D8048E5" w14:textId="7E3D440C" w:rsidR="000E3840" w:rsidRPr="00D94C54" w:rsidRDefault="002A1D88" w:rsidP="000E3840">
      <w:pPr>
        <w:rPr>
          <w:b/>
          <w:bCs/>
          <w:sz w:val="22"/>
          <w:szCs w:val="22"/>
        </w:rPr>
      </w:pPr>
      <w:r w:rsidRPr="00D94C54">
        <w:rPr>
          <w:b/>
          <w:bCs/>
          <w:sz w:val="22"/>
          <w:szCs w:val="22"/>
        </w:rPr>
        <w:t xml:space="preserve">3 Month </w:t>
      </w:r>
      <w:r w:rsidR="00794CE6" w:rsidRPr="00D94C54">
        <w:rPr>
          <w:b/>
          <w:bCs/>
          <w:sz w:val="22"/>
          <w:szCs w:val="22"/>
        </w:rPr>
        <w:t>Contract for Data-Blue</w:t>
      </w:r>
    </w:p>
    <w:p w14:paraId="2DDAC8DE" w14:textId="2C0D30CE" w:rsidR="00794CE6" w:rsidRPr="00DE02FC" w:rsidRDefault="00794CE6" w:rsidP="000E3840">
      <w:pPr>
        <w:rPr>
          <w:b/>
          <w:bCs/>
        </w:rPr>
      </w:pPr>
      <w:r w:rsidRPr="00DE02FC">
        <w:rPr>
          <w:b/>
          <w:bCs/>
        </w:rPr>
        <w:t xml:space="preserve">Build out green-field 2016 Active Directory and </w:t>
      </w:r>
      <w:r w:rsidR="000E3840" w:rsidRPr="00DE02FC">
        <w:rPr>
          <w:b/>
          <w:bCs/>
        </w:rPr>
        <w:t>migrate two Hospital Enterprises who merged.</w:t>
      </w:r>
    </w:p>
    <w:p w14:paraId="0EF4DB6B" w14:textId="37B38F3D" w:rsidR="00794CE6" w:rsidRPr="00DE02FC" w:rsidRDefault="00464EB3" w:rsidP="009A31E9">
      <w:pPr>
        <w:pStyle w:val="ListParagraph"/>
        <w:numPr>
          <w:ilvl w:val="0"/>
          <w:numId w:val="1"/>
        </w:numPr>
        <w:spacing w:after="0" w:line="240" w:lineRule="auto"/>
        <w:rPr>
          <w:rFonts w:ascii="Times New Roman" w:hAnsi="Times New Roman" w:cs="Times New Roman"/>
          <w:bCs/>
        </w:rPr>
      </w:pPr>
      <w:r w:rsidRPr="00DE02FC">
        <w:rPr>
          <w:rFonts w:ascii="Times New Roman" w:hAnsi="Times New Roman" w:cs="Times New Roman"/>
          <w:bCs/>
        </w:rPr>
        <w:t>Analyz</w:t>
      </w:r>
      <w:r w:rsidR="00794CE6" w:rsidRPr="00DE02FC">
        <w:rPr>
          <w:rFonts w:ascii="Times New Roman" w:hAnsi="Times New Roman" w:cs="Times New Roman"/>
          <w:bCs/>
        </w:rPr>
        <w:t>e Forest and Domain architecture</w:t>
      </w:r>
    </w:p>
    <w:p w14:paraId="6292455A" w14:textId="77777777" w:rsidR="00794CE6" w:rsidRPr="00DE02FC" w:rsidRDefault="00794CE6" w:rsidP="009A31E9">
      <w:pPr>
        <w:pStyle w:val="ListParagraph"/>
        <w:numPr>
          <w:ilvl w:val="0"/>
          <w:numId w:val="1"/>
        </w:numPr>
        <w:spacing w:after="0" w:line="240" w:lineRule="auto"/>
        <w:rPr>
          <w:rFonts w:ascii="Times New Roman" w:hAnsi="Times New Roman" w:cs="Times New Roman"/>
          <w:bCs/>
        </w:rPr>
      </w:pPr>
      <w:r w:rsidRPr="00DE02FC">
        <w:rPr>
          <w:rFonts w:ascii="Times New Roman" w:hAnsi="Times New Roman" w:cs="Times New Roman"/>
          <w:bCs/>
        </w:rPr>
        <w:t>Plan implementation according to Microsoft Best Practices</w:t>
      </w:r>
    </w:p>
    <w:p w14:paraId="207B715A" w14:textId="77777777" w:rsidR="00794CE6" w:rsidRPr="00DE02FC" w:rsidRDefault="00794CE6" w:rsidP="009A31E9">
      <w:pPr>
        <w:pStyle w:val="ListParagraph"/>
        <w:numPr>
          <w:ilvl w:val="0"/>
          <w:numId w:val="1"/>
        </w:numPr>
        <w:spacing w:after="0" w:line="240" w:lineRule="auto"/>
        <w:rPr>
          <w:rFonts w:ascii="Times New Roman" w:hAnsi="Times New Roman" w:cs="Times New Roman"/>
          <w:bCs/>
        </w:rPr>
      </w:pPr>
      <w:r w:rsidRPr="00DE02FC">
        <w:rPr>
          <w:rFonts w:ascii="Times New Roman" w:hAnsi="Times New Roman" w:cs="Times New Roman"/>
          <w:bCs/>
        </w:rPr>
        <w:t>Design solutions around printing GPOs</w:t>
      </w:r>
    </w:p>
    <w:p w14:paraId="3AB85380" w14:textId="77777777" w:rsidR="00794CE6" w:rsidRPr="00DE02FC" w:rsidRDefault="00794CE6" w:rsidP="009A31E9">
      <w:pPr>
        <w:pStyle w:val="ListParagraph"/>
        <w:numPr>
          <w:ilvl w:val="0"/>
          <w:numId w:val="1"/>
        </w:numPr>
        <w:spacing w:after="0" w:line="240" w:lineRule="auto"/>
        <w:rPr>
          <w:rFonts w:ascii="Times New Roman" w:hAnsi="Times New Roman" w:cs="Times New Roman"/>
          <w:bCs/>
        </w:rPr>
      </w:pPr>
      <w:r w:rsidRPr="00DE02FC">
        <w:rPr>
          <w:rFonts w:ascii="Times New Roman" w:hAnsi="Times New Roman" w:cs="Times New Roman"/>
          <w:bCs/>
        </w:rPr>
        <w:t>Worked within AGPM (Advanced Group Policy Management) construct</w:t>
      </w:r>
    </w:p>
    <w:p w14:paraId="4C682C1E" w14:textId="77777777" w:rsidR="00794CE6" w:rsidRPr="00DE02FC" w:rsidRDefault="00794CE6" w:rsidP="009A31E9">
      <w:pPr>
        <w:pStyle w:val="ListParagraph"/>
        <w:numPr>
          <w:ilvl w:val="0"/>
          <w:numId w:val="1"/>
        </w:numPr>
        <w:spacing w:after="0" w:line="240" w:lineRule="auto"/>
        <w:rPr>
          <w:rFonts w:ascii="Times New Roman" w:hAnsi="Times New Roman" w:cs="Times New Roman"/>
          <w:bCs/>
        </w:rPr>
      </w:pPr>
      <w:r w:rsidRPr="00DE02FC">
        <w:rPr>
          <w:rFonts w:ascii="Times New Roman" w:hAnsi="Times New Roman" w:cs="Times New Roman"/>
          <w:bCs/>
        </w:rPr>
        <w:t>Design solutions for the elimination of logon scripts</w:t>
      </w:r>
    </w:p>
    <w:p w14:paraId="537153D6" w14:textId="77777777" w:rsidR="00794CE6" w:rsidRPr="00DE02FC" w:rsidRDefault="00794CE6" w:rsidP="009A31E9">
      <w:pPr>
        <w:pStyle w:val="ListParagraph"/>
        <w:numPr>
          <w:ilvl w:val="0"/>
          <w:numId w:val="1"/>
        </w:numPr>
        <w:spacing w:after="0" w:line="240" w:lineRule="auto"/>
        <w:rPr>
          <w:rFonts w:ascii="Times New Roman" w:hAnsi="Times New Roman" w:cs="Times New Roman"/>
          <w:bCs/>
        </w:rPr>
      </w:pPr>
      <w:r w:rsidRPr="00DE02FC">
        <w:rPr>
          <w:rFonts w:ascii="Times New Roman" w:hAnsi="Times New Roman" w:cs="Times New Roman"/>
          <w:bCs/>
        </w:rPr>
        <w:t>Create GPO structures</w:t>
      </w:r>
    </w:p>
    <w:p w14:paraId="3DAA29E2" w14:textId="77777777" w:rsidR="00794CE6" w:rsidRPr="00DE02FC" w:rsidRDefault="00794CE6" w:rsidP="009A31E9">
      <w:pPr>
        <w:pStyle w:val="ListParagraph"/>
        <w:numPr>
          <w:ilvl w:val="0"/>
          <w:numId w:val="1"/>
        </w:numPr>
        <w:spacing w:after="0" w:line="240" w:lineRule="auto"/>
        <w:rPr>
          <w:rFonts w:ascii="Times New Roman" w:hAnsi="Times New Roman" w:cs="Times New Roman"/>
          <w:bCs/>
        </w:rPr>
      </w:pPr>
      <w:r w:rsidRPr="00DE02FC">
        <w:rPr>
          <w:rFonts w:ascii="Times New Roman" w:hAnsi="Times New Roman" w:cs="Times New Roman"/>
          <w:bCs/>
        </w:rPr>
        <w:t>Create security groups</w:t>
      </w:r>
    </w:p>
    <w:p w14:paraId="4415A795" w14:textId="77777777" w:rsidR="00794CE6" w:rsidRDefault="00794CE6" w:rsidP="009A31E9">
      <w:pPr>
        <w:pStyle w:val="ListParagraph"/>
        <w:numPr>
          <w:ilvl w:val="0"/>
          <w:numId w:val="1"/>
        </w:numPr>
        <w:spacing w:after="0" w:line="240" w:lineRule="auto"/>
        <w:rPr>
          <w:rFonts w:ascii="Times New Roman" w:hAnsi="Times New Roman" w:cs="Times New Roman"/>
          <w:bCs/>
        </w:rPr>
      </w:pPr>
      <w:r w:rsidRPr="00DE02FC">
        <w:rPr>
          <w:rFonts w:ascii="Times New Roman" w:hAnsi="Times New Roman" w:cs="Times New Roman"/>
          <w:bCs/>
        </w:rPr>
        <w:t>Binary Tree migration strategy development</w:t>
      </w:r>
    </w:p>
    <w:p w14:paraId="1C65A732" w14:textId="77777777" w:rsidR="00F70E33" w:rsidRPr="00DE02FC" w:rsidRDefault="00F70E33" w:rsidP="00F70E33">
      <w:pPr>
        <w:pStyle w:val="ListParagraph"/>
        <w:spacing w:after="0" w:line="240" w:lineRule="auto"/>
        <w:rPr>
          <w:rFonts w:ascii="Times New Roman" w:hAnsi="Times New Roman" w:cs="Times New Roman"/>
          <w:bCs/>
        </w:rPr>
      </w:pPr>
    </w:p>
    <w:p w14:paraId="11160B3B" w14:textId="0F688A4E" w:rsidR="000E3840" w:rsidRPr="00D94C54" w:rsidRDefault="00794CE6" w:rsidP="00794CE6">
      <w:pPr>
        <w:rPr>
          <w:b/>
          <w:bCs/>
          <w:sz w:val="22"/>
          <w:szCs w:val="22"/>
        </w:rPr>
      </w:pPr>
      <w:r w:rsidRPr="00D94C54">
        <w:rPr>
          <w:b/>
          <w:bCs/>
        </w:rPr>
        <w:t xml:space="preserve">Shelby County Government </w:t>
      </w:r>
      <w:r w:rsidR="002A1D88" w:rsidRPr="00D94C54">
        <w:rPr>
          <w:b/>
          <w:bCs/>
        </w:rPr>
        <w:t xml:space="preserve">- Active Directory Architect </w:t>
      </w:r>
      <w:r w:rsidRPr="00D94C54">
        <w:rPr>
          <w:b/>
          <w:bCs/>
        </w:rPr>
        <w:t xml:space="preserve"> </w:t>
      </w:r>
      <w:r w:rsidRPr="00D94C54">
        <w:rPr>
          <w:b/>
          <w:bCs/>
          <w:sz w:val="22"/>
          <w:szCs w:val="22"/>
        </w:rPr>
        <w:t xml:space="preserve"> August 2017 through November 2017                                                  </w:t>
      </w:r>
    </w:p>
    <w:p w14:paraId="4F565741" w14:textId="238CDE71" w:rsidR="00794CE6" w:rsidRPr="00261676" w:rsidRDefault="00794CE6" w:rsidP="00794CE6">
      <w:pPr>
        <w:rPr>
          <w:bCs/>
        </w:rPr>
      </w:pPr>
      <w:r w:rsidRPr="00261676">
        <w:rPr>
          <w:bCs/>
        </w:rPr>
        <w:t>Develop plan for Active Directory reorganization</w:t>
      </w:r>
      <w:r w:rsidR="00FB30C7" w:rsidRPr="00261676">
        <w:rPr>
          <w:bCs/>
        </w:rPr>
        <w:t xml:space="preserve"> and Azure AD Implementation</w:t>
      </w:r>
    </w:p>
    <w:p w14:paraId="3E5E4748" w14:textId="1A78DE97" w:rsidR="00794CE6" w:rsidRPr="00DE02FC" w:rsidRDefault="00794CE6" w:rsidP="009A31E9">
      <w:pPr>
        <w:pStyle w:val="ListParagraph"/>
        <w:numPr>
          <w:ilvl w:val="0"/>
          <w:numId w:val="20"/>
        </w:numPr>
        <w:spacing w:after="0" w:line="240" w:lineRule="auto"/>
        <w:rPr>
          <w:rFonts w:ascii="Times New Roman" w:hAnsi="Times New Roman" w:cs="Times New Roman"/>
          <w:bCs/>
        </w:rPr>
      </w:pPr>
      <w:r w:rsidRPr="00DE02FC">
        <w:rPr>
          <w:rFonts w:ascii="Times New Roman" w:hAnsi="Times New Roman" w:cs="Times New Roman"/>
          <w:bCs/>
        </w:rPr>
        <w:t>Analy</w:t>
      </w:r>
      <w:r w:rsidR="00EE0685" w:rsidRPr="00DE02FC">
        <w:rPr>
          <w:rFonts w:ascii="Times New Roman" w:hAnsi="Times New Roman" w:cs="Times New Roman"/>
          <w:bCs/>
        </w:rPr>
        <w:t>z</w:t>
      </w:r>
      <w:r w:rsidRPr="00DE02FC">
        <w:rPr>
          <w:rFonts w:ascii="Times New Roman" w:hAnsi="Times New Roman" w:cs="Times New Roman"/>
          <w:bCs/>
        </w:rPr>
        <w:t>e 6 separate forests and 6 separate domains, loosely connected via non-functional trust mechanisms comprised of:</w:t>
      </w:r>
    </w:p>
    <w:p w14:paraId="41E179DC" w14:textId="77777777" w:rsidR="00794CE6" w:rsidRPr="00DE02FC" w:rsidRDefault="00794CE6" w:rsidP="009A31E9">
      <w:pPr>
        <w:pStyle w:val="ListParagraph"/>
        <w:numPr>
          <w:ilvl w:val="1"/>
          <w:numId w:val="20"/>
        </w:numPr>
        <w:spacing w:after="0" w:line="240" w:lineRule="auto"/>
        <w:rPr>
          <w:rFonts w:ascii="Times New Roman" w:hAnsi="Times New Roman" w:cs="Times New Roman"/>
          <w:bCs/>
        </w:rPr>
      </w:pPr>
      <w:r w:rsidRPr="00DE02FC">
        <w:rPr>
          <w:rFonts w:ascii="Times New Roman" w:hAnsi="Times New Roman" w:cs="Times New Roman"/>
          <w:bCs/>
        </w:rPr>
        <w:t>Over 6,000 devices</w:t>
      </w:r>
    </w:p>
    <w:p w14:paraId="020CCB8F" w14:textId="77777777" w:rsidR="00794CE6" w:rsidRPr="00DE02FC" w:rsidRDefault="00794CE6" w:rsidP="009A31E9">
      <w:pPr>
        <w:pStyle w:val="ListParagraph"/>
        <w:numPr>
          <w:ilvl w:val="1"/>
          <w:numId w:val="20"/>
        </w:numPr>
        <w:spacing w:after="0" w:line="240" w:lineRule="auto"/>
        <w:rPr>
          <w:rFonts w:ascii="Times New Roman" w:hAnsi="Times New Roman" w:cs="Times New Roman"/>
          <w:bCs/>
        </w:rPr>
      </w:pPr>
      <w:r w:rsidRPr="00DE02FC">
        <w:rPr>
          <w:rFonts w:ascii="Times New Roman" w:hAnsi="Times New Roman" w:cs="Times New Roman"/>
          <w:bCs/>
        </w:rPr>
        <w:t>Over 500 servers comprised of Server 2000, 2003, 2008, 2012, and 2016</w:t>
      </w:r>
    </w:p>
    <w:p w14:paraId="3FE9F03C" w14:textId="77777777" w:rsidR="00794CE6" w:rsidRPr="00DE02FC" w:rsidRDefault="00794CE6" w:rsidP="009A31E9">
      <w:pPr>
        <w:pStyle w:val="ListParagraph"/>
        <w:numPr>
          <w:ilvl w:val="0"/>
          <w:numId w:val="20"/>
        </w:numPr>
        <w:spacing w:after="0" w:line="240" w:lineRule="auto"/>
        <w:rPr>
          <w:rFonts w:ascii="Times New Roman" w:hAnsi="Times New Roman" w:cs="Times New Roman"/>
          <w:bCs/>
        </w:rPr>
      </w:pPr>
      <w:r w:rsidRPr="00DE02FC">
        <w:rPr>
          <w:rFonts w:ascii="Times New Roman" w:hAnsi="Times New Roman" w:cs="Times New Roman"/>
          <w:bCs/>
        </w:rPr>
        <w:t>Perform health analysis on enterprise</w:t>
      </w:r>
    </w:p>
    <w:p w14:paraId="0CB20BFD" w14:textId="77777777" w:rsidR="00794CE6" w:rsidRPr="00DE02FC" w:rsidRDefault="00794CE6" w:rsidP="009A31E9">
      <w:pPr>
        <w:pStyle w:val="ListParagraph"/>
        <w:numPr>
          <w:ilvl w:val="0"/>
          <w:numId w:val="20"/>
        </w:numPr>
        <w:spacing w:after="0" w:line="240" w:lineRule="auto"/>
        <w:rPr>
          <w:rFonts w:ascii="Times New Roman" w:hAnsi="Times New Roman" w:cs="Times New Roman"/>
          <w:bCs/>
        </w:rPr>
      </w:pPr>
      <w:r w:rsidRPr="00DE02FC">
        <w:rPr>
          <w:rFonts w:ascii="Times New Roman" w:hAnsi="Times New Roman" w:cs="Times New Roman"/>
          <w:bCs/>
        </w:rPr>
        <w:t>Perform performance analysis on enterprise</w:t>
      </w:r>
    </w:p>
    <w:p w14:paraId="25829964" w14:textId="77777777" w:rsidR="00794CE6" w:rsidRPr="00DE02FC" w:rsidRDefault="00794CE6" w:rsidP="009A31E9">
      <w:pPr>
        <w:pStyle w:val="ListParagraph"/>
        <w:numPr>
          <w:ilvl w:val="0"/>
          <w:numId w:val="20"/>
        </w:numPr>
        <w:spacing w:after="0" w:line="240" w:lineRule="auto"/>
        <w:rPr>
          <w:rFonts w:ascii="Times New Roman" w:hAnsi="Times New Roman" w:cs="Times New Roman"/>
          <w:bCs/>
        </w:rPr>
      </w:pPr>
      <w:r w:rsidRPr="00DE02FC">
        <w:rPr>
          <w:rFonts w:ascii="Times New Roman" w:hAnsi="Times New Roman" w:cs="Times New Roman"/>
          <w:bCs/>
        </w:rPr>
        <w:t>Perform Microsoft Best Practices analysis</w:t>
      </w:r>
    </w:p>
    <w:p w14:paraId="1E4358D0" w14:textId="77777777" w:rsidR="00794CE6" w:rsidRPr="00DE02FC" w:rsidRDefault="00794CE6" w:rsidP="009A31E9">
      <w:pPr>
        <w:pStyle w:val="ListParagraph"/>
        <w:numPr>
          <w:ilvl w:val="0"/>
          <w:numId w:val="20"/>
        </w:numPr>
        <w:spacing w:after="0" w:line="240" w:lineRule="auto"/>
        <w:rPr>
          <w:rFonts w:ascii="Times New Roman" w:hAnsi="Times New Roman" w:cs="Times New Roman"/>
          <w:bCs/>
        </w:rPr>
      </w:pPr>
      <w:r w:rsidRPr="00DE02FC">
        <w:rPr>
          <w:rFonts w:ascii="Times New Roman" w:hAnsi="Times New Roman" w:cs="Times New Roman"/>
          <w:bCs/>
        </w:rPr>
        <w:t>Develop architectural reorganization plan for building out green field 2016 Active Directory enterprise to:</w:t>
      </w:r>
    </w:p>
    <w:p w14:paraId="18B2E1FB" w14:textId="77777777" w:rsidR="00794CE6" w:rsidRPr="00DE02FC" w:rsidRDefault="00794CE6" w:rsidP="009A31E9">
      <w:pPr>
        <w:pStyle w:val="ListParagraph"/>
        <w:numPr>
          <w:ilvl w:val="1"/>
          <w:numId w:val="20"/>
        </w:numPr>
        <w:spacing w:after="0" w:line="240" w:lineRule="auto"/>
        <w:rPr>
          <w:rFonts w:ascii="Times New Roman" w:hAnsi="Times New Roman" w:cs="Times New Roman"/>
          <w:bCs/>
        </w:rPr>
      </w:pPr>
      <w:r w:rsidRPr="00DE02FC">
        <w:rPr>
          <w:rFonts w:ascii="Times New Roman" w:hAnsi="Times New Roman" w:cs="Times New Roman"/>
          <w:bCs/>
        </w:rPr>
        <w:t xml:space="preserve">Collapse forests and domains according to Microsoft best Practices </w:t>
      </w:r>
    </w:p>
    <w:p w14:paraId="2194196D" w14:textId="77777777" w:rsidR="00794CE6" w:rsidRPr="00DE02FC" w:rsidRDefault="00794CE6" w:rsidP="009A31E9">
      <w:pPr>
        <w:pStyle w:val="ListParagraph"/>
        <w:numPr>
          <w:ilvl w:val="1"/>
          <w:numId w:val="20"/>
        </w:numPr>
        <w:spacing w:after="0" w:line="240" w:lineRule="auto"/>
        <w:rPr>
          <w:rFonts w:ascii="Times New Roman" w:hAnsi="Times New Roman" w:cs="Times New Roman"/>
          <w:bCs/>
        </w:rPr>
      </w:pPr>
      <w:r w:rsidRPr="00DE02FC">
        <w:rPr>
          <w:rFonts w:ascii="Times New Roman" w:hAnsi="Times New Roman" w:cs="Times New Roman"/>
          <w:bCs/>
        </w:rPr>
        <w:t>Create true sites</w:t>
      </w:r>
    </w:p>
    <w:p w14:paraId="49A029C3" w14:textId="77777777" w:rsidR="00794CE6" w:rsidRPr="00DE02FC" w:rsidRDefault="00794CE6" w:rsidP="009A31E9">
      <w:pPr>
        <w:pStyle w:val="ListParagraph"/>
        <w:numPr>
          <w:ilvl w:val="1"/>
          <w:numId w:val="20"/>
        </w:numPr>
        <w:spacing w:after="0" w:line="240" w:lineRule="auto"/>
        <w:rPr>
          <w:rFonts w:ascii="Times New Roman" w:hAnsi="Times New Roman" w:cs="Times New Roman"/>
          <w:bCs/>
        </w:rPr>
      </w:pPr>
      <w:r w:rsidRPr="00DE02FC">
        <w:rPr>
          <w:rFonts w:ascii="Times New Roman" w:hAnsi="Times New Roman" w:cs="Times New Roman"/>
          <w:bCs/>
        </w:rPr>
        <w:t>Design DFS</w:t>
      </w:r>
    </w:p>
    <w:p w14:paraId="206EFC67" w14:textId="77777777" w:rsidR="00794CE6" w:rsidRPr="00DE02FC" w:rsidRDefault="00794CE6" w:rsidP="009A31E9">
      <w:pPr>
        <w:pStyle w:val="ListParagraph"/>
        <w:numPr>
          <w:ilvl w:val="1"/>
          <w:numId w:val="20"/>
        </w:numPr>
        <w:spacing w:after="0" w:line="240" w:lineRule="auto"/>
        <w:rPr>
          <w:rFonts w:ascii="Times New Roman" w:hAnsi="Times New Roman" w:cs="Times New Roman"/>
          <w:bCs/>
        </w:rPr>
      </w:pPr>
      <w:r w:rsidRPr="00DE02FC">
        <w:rPr>
          <w:rFonts w:ascii="Times New Roman" w:hAnsi="Times New Roman" w:cs="Times New Roman"/>
          <w:bCs/>
        </w:rPr>
        <w:t>Consolidate domains into OUs to facilitate effective use of GPOs</w:t>
      </w:r>
    </w:p>
    <w:p w14:paraId="5CD5B7BC" w14:textId="77777777" w:rsidR="00794CE6" w:rsidRPr="00DE02FC" w:rsidRDefault="00794CE6" w:rsidP="009A31E9">
      <w:pPr>
        <w:pStyle w:val="ListParagraph"/>
        <w:numPr>
          <w:ilvl w:val="1"/>
          <w:numId w:val="20"/>
        </w:numPr>
        <w:spacing w:after="0" w:line="240" w:lineRule="auto"/>
        <w:rPr>
          <w:rFonts w:ascii="Times New Roman" w:hAnsi="Times New Roman" w:cs="Times New Roman"/>
          <w:bCs/>
        </w:rPr>
      </w:pPr>
      <w:r w:rsidRPr="00DE02FC">
        <w:rPr>
          <w:rFonts w:ascii="Times New Roman" w:hAnsi="Times New Roman" w:cs="Times New Roman"/>
          <w:bCs/>
        </w:rPr>
        <w:t>Centralize Management</w:t>
      </w:r>
    </w:p>
    <w:p w14:paraId="0DF6899B" w14:textId="77777777" w:rsidR="00794CE6" w:rsidRPr="00DE02FC" w:rsidRDefault="00794CE6" w:rsidP="009A31E9">
      <w:pPr>
        <w:pStyle w:val="ListParagraph"/>
        <w:numPr>
          <w:ilvl w:val="1"/>
          <w:numId w:val="20"/>
        </w:numPr>
        <w:spacing w:after="0" w:line="240" w:lineRule="auto"/>
        <w:rPr>
          <w:rFonts w:ascii="Times New Roman" w:hAnsi="Times New Roman" w:cs="Times New Roman"/>
          <w:bCs/>
        </w:rPr>
      </w:pPr>
      <w:r w:rsidRPr="00DE02FC">
        <w:rPr>
          <w:rFonts w:ascii="Times New Roman" w:hAnsi="Times New Roman" w:cs="Times New Roman"/>
          <w:bCs/>
        </w:rPr>
        <w:t xml:space="preserve">Centralize backups </w:t>
      </w:r>
    </w:p>
    <w:p w14:paraId="4609BEC6" w14:textId="77777777" w:rsidR="00794CE6" w:rsidRPr="00DE02FC" w:rsidRDefault="00794CE6" w:rsidP="009A31E9">
      <w:pPr>
        <w:pStyle w:val="ListParagraph"/>
        <w:numPr>
          <w:ilvl w:val="1"/>
          <w:numId w:val="20"/>
        </w:numPr>
        <w:spacing w:after="0" w:line="240" w:lineRule="auto"/>
        <w:rPr>
          <w:rFonts w:ascii="Times New Roman" w:hAnsi="Times New Roman" w:cs="Times New Roman"/>
          <w:bCs/>
        </w:rPr>
      </w:pPr>
      <w:r w:rsidRPr="00DE02FC">
        <w:rPr>
          <w:rFonts w:ascii="Times New Roman" w:hAnsi="Times New Roman" w:cs="Times New Roman"/>
          <w:bCs/>
        </w:rPr>
        <w:t>Utilize true SSO and Multi-Factor Authentication</w:t>
      </w:r>
    </w:p>
    <w:p w14:paraId="7EE885FF" w14:textId="77777777" w:rsidR="00794CE6" w:rsidRPr="00DE02FC" w:rsidRDefault="00794CE6" w:rsidP="009A31E9">
      <w:pPr>
        <w:pStyle w:val="ListParagraph"/>
        <w:numPr>
          <w:ilvl w:val="1"/>
          <w:numId w:val="20"/>
        </w:numPr>
        <w:spacing w:after="0" w:line="240" w:lineRule="auto"/>
        <w:rPr>
          <w:rFonts w:ascii="Times New Roman" w:hAnsi="Times New Roman" w:cs="Times New Roman"/>
          <w:bCs/>
        </w:rPr>
      </w:pPr>
      <w:r w:rsidRPr="00DE02FC">
        <w:rPr>
          <w:rFonts w:ascii="Times New Roman" w:hAnsi="Times New Roman" w:cs="Times New Roman"/>
          <w:bCs/>
        </w:rPr>
        <w:t>Allow the utilization of Microsoft Identity Management products</w:t>
      </w:r>
    </w:p>
    <w:p w14:paraId="39698032" w14:textId="77777777" w:rsidR="00794CE6" w:rsidRPr="00DE02FC" w:rsidRDefault="00794CE6" w:rsidP="009A31E9">
      <w:pPr>
        <w:pStyle w:val="ListParagraph"/>
        <w:numPr>
          <w:ilvl w:val="1"/>
          <w:numId w:val="20"/>
        </w:numPr>
        <w:spacing w:after="0" w:line="240" w:lineRule="auto"/>
        <w:rPr>
          <w:rFonts w:ascii="Times New Roman" w:hAnsi="Times New Roman" w:cs="Times New Roman"/>
          <w:bCs/>
        </w:rPr>
      </w:pPr>
      <w:r w:rsidRPr="00DE02FC">
        <w:rPr>
          <w:rFonts w:ascii="Times New Roman" w:hAnsi="Times New Roman" w:cs="Times New Roman"/>
          <w:bCs/>
        </w:rPr>
        <w:t xml:space="preserve">Position this government entity to take advantage of current and future cloud technologies </w:t>
      </w:r>
    </w:p>
    <w:p w14:paraId="1F67E20C" w14:textId="77777777" w:rsidR="00794CE6" w:rsidRPr="00DE02FC" w:rsidRDefault="00794CE6" w:rsidP="009A31E9">
      <w:pPr>
        <w:pStyle w:val="ListParagraph"/>
        <w:numPr>
          <w:ilvl w:val="0"/>
          <w:numId w:val="20"/>
        </w:numPr>
        <w:spacing w:after="0" w:line="240" w:lineRule="auto"/>
        <w:rPr>
          <w:rFonts w:ascii="Times New Roman" w:hAnsi="Times New Roman" w:cs="Times New Roman"/>
          <w:bCs/>
        </w:rPr>
      </w:pPr>
      <w:r w:rsidRPr="00DE02FC">
        <w:rPr>
          <w:rFonts w:ascii="Times New Roman" w:hAnsi="Times New Roman" w:cs="Times New Roman"/>
          <w:bCs/>
        </w:rPr>
        <w:t>Develop migration strategy utilizing Quest Migration Manager for Active Directory</w:t>
      </w:r>
    </w:p>
    <w:p w14:paraId="76868F7D" w14:textId="38988C8B" w:rsidR="00A26716" w:rsidRPr="00D94C54" w:rsidRDefault="00794CE6" w:rsidP="000E7A54">
      <w:pPr>
        <w:pStyle w:val="ListParagraph"/>
        <w:numPr>
          <w:ilvl w:val="0"/>
          <w:numId w:val="20"/>
        </w:numPr>
        <w:spacing w:after="0" w:line="240" w:lineRule="auto"/>
        <w:rPr>
          <w:rFonts w:ascii="Times New Roman" w:hAnsi="Times New Roman" w:cs="Times New Roman"/>
          <w:bCs/>
        </w:rPr>
      </w:pPr>
      <w:r w:rsidRPr="00DE02FC">
        <w:rPr>
          <w:rFonts w:ascii="Times New Roman" w:hAnsi="Times New Roman" w:cs="Times New Roman"/>
          <w:bCs/>
        </w:rPr>
        <w:t xml:space="preserve">Present findings and recommendations to C-suite personnel </w:t>
      </w:r>
    </w:p>
    <w:p w14:paraId="443476AF" w14:textId="77777777" w:rsidR="00A26716" w:rsidRPr="00DE02FC" w:rsidRDefault="00A26716" w:rsidP="000E7A54">
      <w:pPr>
        <w:rPr>
          <w:bCs/>
        </w:rPr>
      </w:pPr>
    </w:p>
    <w:p w14:paraId="62BA36DD" w14:textId="480CBC3D" w:rsidR="00794CE6" w:rsidRPr="00D94C54" w:rsidRDefault="00794CE6" w:rsidP="00794CE6">
      <w:pPr>
        <w:rPr>
          <w:b/>
          <w:bCs/>
          <w:sz w:val="22"/>
          <w:szCs w:val="22"/>
          <w:u w:val="single"/>
        </w:rPr>
      </w:pPr>
      <w:r w:rsidRPr="00D94C54">
        <w:rPr>
          <w:b/>
          <w:bCs/>
        </w:rPr>
        <w:t>Lumeris</w:t>
      </w:r>
      <w:r w:rsidR="002A1D88" w:rsidRPr="00D94C54">
        <w:rPr>
          <w:b/>
          <w:bCs/>
        </w:rPr>
        <w:t xml:space="preserve"> - Senior O365/Exchange Migration Architect</w:t>
      </w:r>
      <w:r w:rsidR="002A1D88" w:rsidRPr="00D94C54">
        <w:rPr>
          <w:b/>
          <w:bCs/>
          <w:sz w:val="22"/>
          <w:szCs w:val="22"/>
        </w:rPr>
        <w:t xml:space="preserve">                  </w:t>
      </w:r>
      <w:r w:rsidRPr="00D94C54">
        <w:rPr>
          <w:b/>
          <w:bCs/>
          <w:sz w:val="22"/>
          <w:szCs w:val="22"/>
        </w:rPr>
        <w:t>May 2017 through August 2017</w:t>
      </w:r>
      <w:r w:rsidRPr="00D94C54">
        <w:rPr>
          <w:b/>
          <w:bCs/>
          <w:sz w:val="22"/>
          <w:szCs w:val="22"/>
          <w:u w:val="single"/>
        </w:rPr>
        <w:t xml:space="preserve">                                                                                               </w:t>
      </w:r>
    </w:p>
    <w:p w14:paraId="15B99959" w14:textId="196851C9" w:rsidR="000E3840" w:rsidRPr="00DE02FC" w:rsidRDefault="002A1D88" w:rsidP="00794CE6">
      <w:pPr>
        <w:rPr>
          <w:b/>
          <w:bCs/>
        </w:rPr>
      </w:pPr>
      <w:r w:rsidRPr="00DE02FC">
        <w:rPr>
          <w:b/>
          <w:bCs/>
        </w:rPr>
        <w:t xml:space="preserve">3 Month </w:t>
      </w:r>
      <w:r w:rsidR="00794CE6" w:rsidRPr="00DE02FC">
        <w:rPr>
          <w:b/>
          <w:bCs/>
        </w:rPr>
        <w:t>Contract for Signature</w:t>
      </w:r>
    </w:p>
    <w:p w14:paraId="189B1949" w14:textId="77777777" w:rsidR="00794CE6" w:rsidRPr="00DE02FC" w:rsidRDefault="00794CE6" w:rsidP="00794CE6">
      <w:pPr>
        <w:rPr>
          <w:b/>
          <w:bCs/>
        </w:rPr>
      </w:pPr>
      <w:r w:rsidRPr="00DE02FC">
        <w:rPr>
          <w:b/>
          <w:bCs/>
        </w:rPr>
        <w:t>Architect full O365 migration with an intermediary Hybrid Exchange/O365 solution</w:t>
      </w:r>
    </w:p>
    <w:p w14:paraId="73728F8D" w14:textId="77777777" w:rsidR="00794CE6" w:rsidRPr="00DE02FC" w:rsidRDefault="00794CE6" w:rsidP="009A31E9">
      <w:pPr>
        <w:pStyle w:val="ListParagraph"/>
        <w:numPr>
          <w:ilvl w:val="0"/>
          <w:numId w:val="1"/>
        </w:numPr>
        <w:spacing w:after="0" w:line="240" w:lineRule="auto"/>
        <w:rPr>
          <w:rFonts w:ascii="Times New Roman" w:hAnsi="Times New Roman" w:cs="Times New Roman"/>
          <w:bCs/>
        </w:rPr>
      </w:pPr>
      <w:r w:rsidRPr="00DE02FC">
        <w:rPr>
          <w:rFonts w:ascii="Times New Roman" w:hAnsi="Times New Roman" w:cs="Times New Roman"/>
          <w:bCs/>
        </w:rPr>
        <w:t>Create Project plan for Migration to O365</w:t>
      </w:r>
    </w:p>
    <w:p w14:paraId="0CFA00DF" w14:textId="77777777" w:rsidR="00794CE6" w:rsidRPr="00DE02FC" w:rsidRDefault="00794CE6" w:rsidP="009A31E9">
      <w:pPr>
        <w:pStyle w:val="ListParagraph"/>
        <w:numPr>
          <w:ilvl w:val="0"/>
          <w:numId w:val="1"/>
        </w:numPr>
        <w:spacing w:after="0" w:line="240" w:lineRule="auto"/>
        <w:rPr>
          <w:rFonts w:ascii="Times New Roman" w:hAnsi="Times New Roman" w:cs="Times New Roman"/>
          <w:bCs/>
        </w:rPr>
      </w:pPr>
      <w:r w:rsidRPr="00DE02FC">
        <w:rPr>
          <w:rFonts w:ascii="Times New Roman" w:hAnsi="Times New Roman" w:cs="Times New Roman"/>
          <w:bCs/>
        </w:rPr>
        <w:t>Create Azure presence for cloud synchronization</w:t>
      </w:r>
    </w:p>
    <w:p w14:paraId="6E002D2C" w14:textId="77777777" w:rsidR="00794CE6" w:rsidRPr="00DE02FC" w:rsidRDefault="00794CE6" w:rsidP="009A31E9">
      <w:pPr>
        <w:pStyle w:val="ListParagraph"/>
        <w:numPr>
          <w:ilvl w:val="0"/>
          <w:numId w:val="1"/>
        </w:numPr>
        <w:spacing w:after="0" w:line="240" w:lineRule="auto"/>
        <w:rPr>
          <w:rFonts w:ascii="Times New Roman" w:hAnsi="Times New Roman" w:cs="Times New Roman"/>
          <w:bCs/>
        </w:rPr>
      </w:pPr>
      <w:r w:rsidRPr="00DE02FC">
        <w:rPr>
          <w:rFonts w:ascii="Times New Roman" w:hAnsi="Times New Roman" w:cs="Times New Roman"/>
          <w:bCs/>
        </w:rPr>
        <w:t>Design strategy for Hybrid environment</w:t>
      </w:r>
    </w:p>
    <w:p w14:paraId="17D1D9BD" w14:textId="68E88582" w:rsidR="00794CE6" w:rsidRPr="00DE02FC" w:rsidRDefault="008D3EFD" w:rsidP="009A31E9">
      <w:pPr>
        <w:pStyle w:val="ListParagraph"/>
        <w:numPr>
          <w:ilvl w:val="0"/>
          <w:numId w:val="1"/>
        </w:numPr>
        <w:spacing w:after="0" w:line="240" w:lineRule="auto"/>
        <w:rPr>
          <w:rFonts w:ascii="Times New Roman" w:hAnsi="Times New Roman" w:cs="Times New Roman"/>
          <w:bCs/>
        </w:rPr>
      </w:pPr>
      <w:r w:rsidRPr="00DE02FC">
        <w:rPr>
          <w:rFonts w:ascii="Times New Roman" w:hAnsi="Times New Roman" w:cs="Times New Roman"/>
          <w:bCs/>
        </w:rPr>
        <w:t>Analyze</w:t>
      </w:r>
      <w:r w:rsidR="00794CE6" w:rsidRPr="00DE02FC">
        <w:rPr>
          <w:rFonts w:ascii="Times New Roman" w:hAnsi="Times New Roman" w:cs="Times New Roman"/>
          <w:bCs/>
        </w:rPr>
        <w:t xml:space="preserve"> Active Directory and provide recommendations on 4 forests and 9 domains</w:t>
      </w:r>
    </w:p>
    <w:p w14:paraId="689AD8BC" w14:textId="77777777" w:rsidR="00794CE6" w:rsidRPr="00DE02FC" w:rsidRDefault="00794CE6" w:rsidP="009A31E9">
      <w:pPr>
        <w:pStyle w:val="ListParagraph"/>
        <w:numPr>
          <w:ilvl w:val="1"/>
          <w:numId w:val="1"/>
        </w:numPr>
        <w:spacing w:after="0" w:line="240" w:lineRule="auto"/>
        <w:rPr>
          <w:rFonts w:ascii="Times New Roman" w:hAnsi="Times New Roman" w:cs="Times New Roman"/>
          <w:bCs/>
        </w:rPr>
      </w:pPr>
      <w:r w:rsidRPr="00DE02FC">
        <w:rPr>
          <w:rFonts w:ascii="Times New Roman" w:hAnsi="Times New Roman" w:cs="Times New Roman"/>
          <w:bCs/>
        </w:rPr>
        <w:lastRenderedPageBreak/>
        <w:t>Trusts</w:t>
      </w:r>
    </w:p>
    <w:p w14:paraId="1779A387" w14:textId="77777777" w:rsidR="00794CE6" w:rsidRPr="00DE02FC" w:rsidRDefault="00794CE6" w:rsidP="009A31E9">
      <w:pPr>
        <w:pStyle w:val="ListParagraph"/>
        <w:numPr>
          <w:ilvl w:val="1"/>
          <w:numId w:val="1"/>
        </w:numPr>
        <w:spacing w:after="0" w:line="240" w:lineRule="auto"/>
        <w:rPr>
          <w:rFonts w:ascii="Times New Roman" w:hAnsi="Times New Roman" w:cs="Times New Roman"/>
          <w:bCs/>
        </w:rPr>
      </w:pPr>
      <w:r w:rsidRPr="00DE02FC">
        <w:rPr>
          <w:rFonts w:ascii="Times New Roman" w:hAnsi="Times New Roman" w:cs="Times New Roman"/>
          <w:bCs/>
        </w:rPr>
        <w:t>DNS</w:t>
      </w:r>
    </w:p>
    <w:p w14:paraId="308335DB" w14:textId="77777777" w:rsidR="00794CE6" w:rsidRPr="00DE02FC" w:rsidRDefault="00794CE6" w:rsidP="009A31E9">
      <w:pPr>
        <w:pStyle w:val="ListParagraph"/>
        <w:numPr>
          <w:ilvl w:val="1"/>
          <w:numId w:val="1"/>
        </w:numPr>
        <w:spacing w:after="0" w:line="240" w:lineRule="auto"/>
        <w:rPr>
          <w:rFonts w:ascii="Times New Roman" w:hAnsi="Times New Roman" w:cs="Times New Roman"/>
          <w:bCs/>
        </w:rPr>
      </w:pPr>
      <w:r w:rsidRPr="00DE02FC">
        <w:rPr>
          <w:rFonts w:ascii="Times New Roman" w:hAnsi="Times New Roman" w:cs="Times New Roman"/>
          <w:bCs/>
        </w:rPr>
        <w:t>DHCP</w:t>
      </w:r>
    </w:p>
    <w:p w14:paraId="34B5D4CC" w14:textId="77777777" w:rsidR="00794CE6" w:rsidRPr="00DE02FC" w:rsidRDefault="00794CE6" w:rsidP="009A31E9">
      <w:pPr>
        <w:pStyle w:val="ListParagraph"/>
        <w:numPr>
          <w:ilvl w:val="1"/>
          <w:numId w:val="1"/>
        </w:numPr>
        <w:spacing w:after="0" w:line="240" w:lineRule="auto"/>
        <w:rPr>
          <w:rFonts w:ascii="Times New Roman" w:hAnsi="Times New Roman" w:cs="Times New Roman"/>
          <w:bCs/>
        </w:rPr>
      </w:pPr>
      <w:r w:rsidRPr="00DE02FC">
        <w:rPr>
          <w:rFonts w:ascii="Times New Roman" w:hAnsi="Times New Roman" w:cs="Times New Roman"/>
          <w:bCs/>
        </w:rPr>
        <w:t>Sites</w:t>
      </w:r>
    </w:p>
    <w:p w14:paraId="3EB15F77" w14:textId="77777777" w:rsidR="00794CE6" w:rsidRPr="00DE02FC" w:rsidRDefault="00794CE6" w:rsidP="009A31E9">
      <w:pPr>
        <w:pStyle w:val="ListParagraph"/>
        <w:numPr>
          <w:ilvl w:val="1"/>
          <w:numId w:val="1"/>
        </w:numPr>
        <w:spacing w:after="0" w:line="240" w:lineRule="auto"/>
        <w:rPr>
          <w:rFonts w:ascii="Times New Roman" w:hAnsi="Times New Roman" w:cs="Times New Roman"/>
          <w:bCs/>
        </w:rPr>
      </w:pPr>
      <w:r w:rsidRPr="00DE02FC">
        <w:rPr>
          <w:rFonts w:ascii="Times New Roman" w:hAnsi="Times New Roman" w:cs="Times New Roman"/>
          <w:bCs/>
        </w:rPr>
        <w:t>Certificates</w:t>
      </w:r>
    </w:p>
    <w:p w14:paraId="35A82B67" w14:textId="6DC181D9" w:rsidR="00794CE6" w:rsidRPr="00DE02FC" w:rsidRDefault="008D3EFD" w:rsidP="009A31E9">
      <w:pPr>
        <w:pStyle w:val="ListParagraph"/>
        <w:numPr>
          <w:ilvl w:val="0"/>
          <w:numId w:val="1"/>
        </w:numPr>
        <w:spacing w:after="0" w:line="240" w:lineRule="auto"/>
        <w:rPr>
          <w:rFonts w:ascii="Times New Roman" w:hAnsi="Times New Roman" w:cs="Times New Roman"/>
          <w:bCs/>
        </w:rPr>
      </w:pPr>
      <w:r w:rsidRPr="00DE02FC">
        <w:rPr>
          <w:rFonts w:ascii="Times New Roman" w:hAnsi="Times New Roman" w:cs="Times New Roman"/>
          <w:bCs/>
        </w:rPr>
        <w:t>Analyze and diagnose</w:t>
      </w:r>
      <w:r w:rsidR="00794CE6" w:rsidRPr="00DE02FC">
        <w:rPr>
          <w:rFonts w:ascii="Times New Roman" w:hAnsi="Times New Roman" w:cs="Times New Roman"/>
          <w:bCs/>
        </w:rPr>
        <w:t xml:space="preserve"> current Exchange 2010 environment</w:t>
      </w:r>
    </w:p>
    <w:p w14:paraId="0F95D9B9" w14:textId="77777777" w:rsidR="00794CE6" w:rsidRPr="00DE02FC" w:rsidRDefault="00794CE6" w:rsidP="009A31E9">
      <w:pPr>
        <w:pStyle w:val="ListParagraph"/>
        <w:numPr>
          <w:ilvl w:val="0"/>
          <w:numId w:val="1"/>
        </w:numPr>
        <w:spacing w:after="0" w:line="240" w:lineRule="auto"/>
        <w:rPr>
          <w:rFonts w:ascii="Times New Roman" w:hAnsi="Times New Roman" w:cs="Times New Roman"/>
          <w:bCs/>
        </w:rPr>
      </w:pPr>
      <w:r w:rsidRPr="00DE02FC">
        <w:rPr>
          <w:rFonts w:ascii="Times New Roman" w:hAnsi="Times New Roman" w:cs="Times New Roman"/>
          <w:bCs/>
        </w:rPr>
        <w:t>Repair Current on premise Exchange 2010 environment</w:t>
      </w:r>
    </w:p>
    <w:p w14:paraId="02CE56BE" w14:textId="77777777" w:rsidR="00794CE6" w:rsidRPr="00DE02FC" w:rsidRDefault="00794CE6" w:rsidP="009A31E9">
      <w:pPr>
        <w:pStyle w:val="ListParagraph"/>
        <w:numPr>
          <w:ilvl w:val="0"/>
          <w:numId w:val="1"/>
        </w:numPr>
        <w:spacing w:after="0" w:line="240" w:lineRule="auto"/>
        <w:rPr>
          <w:rFonts w:ascii="Times New Roman" w:hAnsi="Times New Roman" w:cs="Times New Roman"/>
          <w:bCs/>
        </w:rPr>
      </w:pPr>
      <w:r w:rsidRPr="00DE02FC">
        <w:rPr>
          <w:rFonts w:ascii="Times New Roman" w:hAnsi="Times New Roman" w:cs="Times New Roman"/>
          <w:bCs/>
        </w:rPr>
        <w:t>Design POC strategy for Hybrid migration</w:t>
      </w:r>
    </w:p>
    <w:p w14:paraId="40E263E8" w14:textId="77777777" w:rsidR="00794CE6" w:rsidRPr="00DE02FC" w:rsidRDefault="00794CE6" w:rsidP="009A31E9">
      <w:pPr>
        <w:pStyle w:val="ListParagraph"/>
        <w:numPr>
          <w:ilvl w:val="0"/>
          <w:numId w:val="1"/>
        </w:numPr>
        <w:spacing w:after="0" w:line="240" w:lineRule="auto"/>
        <w:rPr>
          <w:rFonts w:ascii="Times New Roman" w:hAnsi="Times New Roman" w:cs="Times New Roman"/>
          <w:bCs/>
        </w:rPr>
      </w:pPr>
      <w:r w:rsidRPr="00DE02FC">
        <w:rPr>
          <w:rFonts w:ascii="Times New Roman" w:hAnsi="Times New Roman" w:cs="Times New Roman"/>
          <w:bCs/>
        </w:rPr>
        <w:t>Design POC lab</w:t>
      </w:r>
    </w:p>
    <w:p w14:paraId="481F8D8E" w14:textId="77777777" w:rsidR="00794CE6" w:rsidRPr="00DE02FC" w:rsidRDefault="00794CE6" w:rsidP="009A31E9">
      <w:pPr>
        <w:pStyle w:val="ListParagraph"/>
        <w:numPr>
          <w:ilvl w:val="0"/>
          <w:numId w:val="1"/>
        </w:numPr>
        <w:spacing w:after="0" w:line="240" w:lineRule="auto"/>
        <w:rPr>
          <w:rFonts w:ascii="Times New Roman" w:hAnsi="Times New Roman" w:cs="Times New Roman"/>
          <w:b/>
          <w:bCs/>
          <w:u w:val="single"/>
        </w:rPr>
      </w:pPr>
      <w:r w:rsidRPr="00DE02FC">
        <w:rPr>
          <w:rFonts w:ascii="Times New Roman" w:hAnsi="Times New Roman" w:cs="Times New Roman"/>
          <w:bCs/>
        </w:rPr>
        <w:t>Build POC environment</w:t>
      </w:r>
    </w:p>
    <w:p w14:paraId="7D865BFF" w14:textId="77777777" w:rsidR="00794CE6" w:rsidRPr="00DE02FC" w:rsidRDefault="00794CE6" w:rsidP="009A31E9">
      <w:pPr>
        <w:pStyle w:val="ListParagraph"/>
        <w:numPr>
          <w:ilvl w:val="0"/>
          <w:numId w:val="1"/>
        </w:numPr>
        <w:spacing w:after="0" w:line="240" w:lineRule="auto"/>
        <w:rPr>
          <w:rFonts w:ascii="Times New Roman" w:hAnsi="Times New Roman" w:cs="Times New Roman"/>
          <w:bCs/>
        </w:rPr>
      </w:pPr>
      <w:r w:rsidRPr="00DE02FC">
        <w:rPr>
          <w:rFonts w:ascii="Times New Roman" w:hAnsi="Times New Roman" w:cs="Times New Roman"/>
          <w:bCs/>
        </w:rPr>
        <w:t>Develop migration strategy</w:t>
      </w:r>
    </w:p>
    <w:p w14:paraId="2684368E" w14:textId="77777777" w:rsidR="00794CE6" w:rsidRDefault="00794CE6" w:rsidP="009A31E9">
      <w:pPr>
        <w:pStyle w:val="ListParagraph"/>
        <w:numPr>
          <w:ilvl w:val="0"/>
          <w:numId w:val="1"/>
        </w:numPr>
        <w:spacing w:after="0" w:line="240" w:lineRule="auto"/>
        <w:rPr>
          <w:rFonts w:ascii="Times New Roman" w:hAnsi="Times New Roman" w:cs="Times New Roman"/>
          <w:bCs/>
        </w:rPr>
      </w:pPr>
      <w:r w:rsidRPr="00DE02FC">
        <w:rPr>
          <w:rFonts w:ascii="Times New Roman" w:hAnsi="Times New Roman" w:cs="Times New Roman"/>
          <w:bCs/>
        </w:rPr>
        <w:t>Troubleshooting Azure AD Connect synchronization issues</w:t>
      </w:r>
    </w:p>
    <w:p w14:paraId="309DB9EA" w14:textId="77777777" w:rsidR="000E1C39" w:rsidRDefault="000E1C39" w:rsidP="009A31E9">
      <w:pPr>
        <w:pStyle w:val="ListParagraph"/>
        <w:numPr>
          <w:ilvl w:val="0"/>
          <w:numId w:val="1"/>
        </w:numPr>
        <w:spacing w:after="0" w:line="240" w:lineRule="auto"/>
        <w:rPr>
          <w:rFonts w:ascii="Times New Roman" w:hAnsi="Times New Roman" w:cs="Times New Roman"/>
          <w:bCs/>
        </w:rPr>
      </w:pPr>
      <w:r>
        <w:rPr>
          <w:rFonts w:ascii="Times New Roman" w:hAnsi="Times New Roman" w:cs="Times New Roman"/>
          <w:bCs/>
        </w:rPr>
        <w:t>Install and configure Intune</w:t>
      </w:r>
    </w:p>
    <w:p w14:paraId="51E91DFD" w14:textId="52163F0C" w:rsidR="003720D5" w:rsidRPr="00076C11" w:rsidRDefault="000E1C39" w:rsidP="00076C11">
      <w:pPr>
        <w:pStyle w:val="ListParagraph"/>
        <w:spacing w:after="0" w:line="240" w:lineRule="auto"/>
        <w:rPr>
          <w:rFonts w:ascii="Times New Roman" w:hAnsi="Times New Roman" w:cs="Times New Roman"/>
          <w:bCs/>
        </w:rPr>
      </w:pPr>
      <w:r>
        <w:rPr>
          <w:rFonts w:ascii="Times New Roman" w:hAnsi="Times New Roman" w:cs="Times New Roman"/>
          <w:bCs/>
        </w:rPr>
        <w:t xml:space="preserve"> </w:t>
      </w:r>
    </w:p>
    <w:p w14:paraId="5EFE1153" w14:textId="7522B862" w:rsidR="00794CE6" w:rsidRPr="00D94C54" w:rsidRDefault="00794CE6" w:rsidP="00794CE6">
      <w:pPr>
        <w:rPr>
          <w:b/>
          <w:bCs/>
          <w:sz w:val="22"/>
          <w:szCs w:val="22"/>
        </w:rPr>
      </w:pPr>
      <w:r w:rsidRPr="00D94C54">
        <w:rPr>
          <w:b/>
          <w:bCs/>
        </w:rPr>
        <w:t>LifePoint Healthcare</w:t>
      </w:r>
      <w:r w:rsidR="00D83BAA" w:rsidRPr="00D94C54">
        <w:rPr>
          <w:b/>
          <w:bCs/>
        </w:rPr>
        <w:t xml:space="preserve"> – Sr. Active Directory/Exchange Architect</w:t>
      </w:r>
      <w:r w:rsidR="007E34C8" w:rsidRPr="00D94C54">
        <w:rPr>
          <w:b/>
          <w:bCs/>
        </w:rPr>
        <w:t xml:space="preserve"> </w:t>
      </w:r>
      <w:r w:rsidR="00D83BAA" w:rsidRPr="00D94C54">
        <w:rPr>
          <w:b/>
          <w:bCs/>
        </w:rPr>
        <w:t xml:space="preserve">      </w:t>
      </w:r>
      <w:r w:rsidR="007E34C8" w:rsidRPr="00D94C54">
        <w:rPr>
          <w:b/>
          <w:bCs/>
        </w:rPr>
        <w:t>S</w:t>
      </w:r>
      <w:r w:rsidRPr="00D94C54">
        <w:rPr>
          <w:b/>
          <w:bCs/>
          <w:sz w:val="22"/>
          <w:szCs w:val="22"/>
        </w:rPr>
        <w:t>ept</w:t>
      </w:r>
      <w:r w:rsidR="00D83BAA" w:rsidRPr="00D94C54">
        <w:rPr>
          <w:b/>
          <w:bCs/>
          <w:sz w:val="22"/>
          <w:szCs w:val="22"/>
        </w:rPr>
        <w:t>.</w:t>
      </w:r>
      <w:r w:rsidRPr="00D94C54">
        <w:rPr>
          <w:b/>
          <w:bCs/>
          <w:sz w:val="22"/>
          <w:szCs w:val="22"/>
        </w:rPr>
        <w:t xml:space="preserve"> 2016 to March 2017</w:t>
      </w:r>
    </w:p>
    <w:p w14:paraId="0C3CA6AE" w14:textId="3A7D7D96" w:rsidR="000E3840" w:rsidRPr="00DE02FC" w:rsidRDefault="005C5361" w:rsidP="00794CE6">
      <w:pPr>
        <w:rPr>
          <w:b/>
          <w:bCs/>
        </w:rPr>
      </w:pPr>
      <w:r w:rsidRPr="00DE02FC">
        <w:rPr>
          <w:b/>
          <w:bCs/>
        </w:rPr>
        <w:t xml:space="preserve">6 Month </w:t>
      </w:r>
      <w:r w:rsidR="00794CE6" w:rsidRPr="00DE02FC">
        <w:rPr>
          <w:b/>
          <w:bCs/>
        </w:rPr>
        <w:t xml:space="preserve">Contract for Sayers Consulting </w:t>
      </w:r>
    </w:p>
    <w:p w14:paraId="0DD30F4C" w14:textId="6257F2EF" w:rsidR="000E3840" w:rsidRPr="00DE02FC" w:rsidRDefault="000E3840" w:rsidP="00794CE6">
      <w:pPr>
        <w:rPr>
          <w:b/>
          <w:bCs/>
        </w:rPr>
      </w:pPr>
      <w:r w:rsidRPr="00DE02FC">
        <w:rPr>
          <w:b/>
          <w:bCs/>
        </w:rPr>
        <w:t>Architect Active Directory and Exchange Migration solution for a 16 hospital acquisition</w:t>
      </w:r>
    </w:p>
    <w:p w14:paraId="63E02023" w14:textId="13927CFF" w:rsidR="00D83BAA" w:rsidRDefault="00D83BAA" w:rsidP="009A31E9">
      <w:pPr>
        <w:pStyle w:val="ListParagraph"/>
        <w:numPr>
          <w:ilvl w:val="0"/>
          <w:numId w:val="1"/>
        </w:numPr>
        <w:spacing w:after="0" w:line="240" w:lineRule="auto"/>
        <w:rPr>
          <w:rFonts w:ascii="Times New Roman" w:hAnsi="Times New Roman" w:cs="Times New Roman"/>
          <w:bCs/>
        </w:rPr>
      </w:pPr>
      <w:r>
        <w:rPr>
          <w:rFonts w:ascii="Times New Roman" w:hAnsi="Times New Roman" w:cs="Times New Roman"/>
          <w:bCs/>
        </w:rPr>
        <w:t>Analyzed Active Directory and Exchange environments to design migration of both</w:t>
      </w:r>
    </w:p>
    <w:p w14:paraId="380CADA4" w14:textId="77777777" w:rsidR="00794CE6" w:rsidRPr="00DE02FC" w:rsidRDefault="00794CE6" w:rsidP="009A31E9">
      <w:pPr>
        <w:pStyle w:val="ListParagraph"/>
        <w:numPr>
          <w:ilvl w:val="0"/>
          <w:numId w:val="1"/>
        </w:numPr>
        <w:spacing w:after="0" w:line="240" w:lineRule="auto"/>
        <w:rPr>
          <w:rFonts w:ascii="Times New Roman" w:hAnsi="Times New Roman" w:cs="Times New Roman"/>
          <w:bCs/>
        </w:rPr>
      </w:pPr>
      <w:r w:rsidRPr="00DE02FC">
        <w:rPr>
          <w:rFonts w:ascii="Times New Roman" w:hAnsi="Times New Roman" w:cs="Times New Roman"/>
          <w:bCs/>
        </w:rPr>
        <w:t>Designed migration process for folding many disparate Active Directory structures and platforms into the corporate Server 2012 R2 standard.</w:t>
      </w:r>
    </w:p>
    <w:p w14:paraId="73EFA6CD" w14:textId="77777777" w:rsidR="00794CE6" w:rsidRPr="00DE02FC" w:rsidRDefault="00794CE6" w:rsidP="009A31E9">
      <w:pPr>
        <w:pStyle w:val="ListParagraph"/>
        <w:numPr>
          <w:ilvl w:val="0"/>
          <w:numId w:val="1"/>
        </w:numPr>
        <w:spacing w:after="0" w:line="240" w:lineRule="auto"/>
        <w:rPr>
          <w:rFonts w:ascii="Times New Roman" w:hAnsi="Times New Roman" w:cs="Times New Roman"/>
          <w:bCs/>
        </w:rPr>
      </w:pPr>
      <w:r w:rsidRPr="00DE02FC">
        <w:rPr>
          <w:rFonts w:ascii="Times New Roman" w:hAnsi="Times New Roman" w:cs="Times New Roman"/>
          <w:bCs/>
        </w:rPr>
        <w:t>Designed Active Directory Migration strategy using Quest Migration Manager for AD</w:t>
      </w:r>
    </w:p>
    <w:p w14:paraId="4BDF0B78" w14:textId="77777777" w:rsidR="00794CE6" w:rsidRPr="00DE02FC" w:rsidRDefault="00794CE6" w:rsidP="009A31E9">
      <w:pPr>
        <w:pStyle w:val="ListParagraph"/>
        <w:numPr>
          <w:ilvl w:val="0"/>
          <w:numId w:val="1"/>
        </w:numPr>
        <w:spacing w:after="0" w:line="240" w:lineRule="auto"/>
        <w:rPr>
          <w:rFonts w:ascii="Times New Roman" w:hAnsi="Times New Roman" w:cs="Times New Roman"/>
          <w:bCs/>
        </w:rPr>
      </w:pPr>
      <w:r w:rsidRPr="00DE02FC">
        <w:rPr>
          <w:rFonts w:ascii="Times New Roman" w:hAnsi="Times New Roman" w:cs="Times New Roman"/>
          <w:bCs/>
        </w:rPr>
        <w:t>Migrating all on-premises email systems to O365 using Quest Migration Manager for Exchange/O365</w:t>
      </w:r>
    </w:p>
    <w:p w14:paraId="7D8EDC93" w14:textId="77777777" w:rsidR="00794CE6" w:rsidRPr="00DE02FC" w:rsidRDefault="00794CE6" w:rsidP="009A31E9">
      <w:pPr>
        <w:pStyle w:val="ListParagraph"/>
        <w:numPr>
          <w:ilvl w:val="0"/>
          <w:numId w:val="1"/>
        </w:numPr>
        <w:spacing w:after="0" w:line="240" w:lineRule="auto"/>
        <w:rPr>
          <w:rFonts w:ascii="Times New Roman" w:hAnsi="Times New Roman" w:cs="Times New Roman"/>
          <w:bCs/>
        </w:rPr>
      </w:pPr>
      <w:r w:rsidRPr="00DE02FC">
        <w:rPr>
          <w:rFonts w:ascii="Times New Roman" w:hAnsi="Times New Roman" w:cs="Times New Roman"/>
          <w:bCs/>
        </w:rPr>
        <w:t>Designed and implemented Project Plan</w:t>
      </w:r>
    </w:p>
    <w:p w14:paraId="6CB0FBD8" w14:textId="77777777" w:rsidR="00794CE6" w:rsidRPr="00DE02FC" w:rsidRDefault="00794CE6" w:rsidP="009A31E9">
      <w:pPr>
        <w:pStyle w:val="ListParagraph"/>
        <w:numPr>
          <w:ilvl w:val="0"/>
          <w:numId w:val="1"/>
        </w:numPr>
        <w:spacing w:after="0" w:line="240" w:lineRule="auto"/>
        <w:rPr>
          <w:rFonts w:ascii="Times New Roman" w:hAnsi="Times New Roman" w:cs="Times New Roman"/>
          <w:bCs/>
        </w:rPr>
      </w:pPr>
      <w:r w:rsidRPr="00DE02FC">
        <w:rPr>
          <w:rFonts w:ascii="Times New Roman" w:hAnsi="Times New Roman" w:cs="Times New Roman"/>
          <w:bCs/>
        </w:rPr>
        <w:t>Lead team of 4 Architects and Engineers</w:t>
      </w:r>
    </w:p>
    <w:p w14:paraId="5CBA84D4" w14:textId="77777777" w:rsidR="00794CE6" w:rsidRPr="00DE02FC" w:rsidRDefault="00794CE6" w:rsidP="009A31E9">
      <w:pPr>
        <w:pStyle w:val="ListParagraph"/>
        <w:numPr>
          <w:ilvl w:val="0"/>
          <w:numId w:val="1"/>
        </w:numPr>
        <w:spacing w:after="0" w:line="240" w:lineRule="auto"/>
        <w:rPr>
          <w:rFonts w:ascii="Times New Roman" w:hAnsi="Times New Roman" w:cs="Times New Roman"/>
          <w:bCs/>
        </w:rPr>
      </w:pPr>
      <w:r w:rsidRPr="00DE02FC">
        <w:rPr>
          <w:rFonts w:ascii="Times New Roman" w:hAnsi="Times New Roman" w:cs="Times New Roman"/>
          <w:bCs/>
        </w:rPr>
        <w:t>Reported to multiple C-Level Executives from LifePoint</w:t>
      </w:r>
    </w:p>
    <w:p w14:paraId="19C7D5B2" w14:textId="524B22AF" w:rsidR="00794CE6" w:rsidRPr="00DE02FC" w:rsidRDefault="000E3840" w:rsidP="009A31E9">
      <w:pPr>
        <w:pStyle w:val="ListParagraph"/>
        <w:numPr>
          <w:ilvl w:val="0"/>
          <w:numId w:val="1"/>
        </w:numPr>
        <w:spacing w:after="0" w:line="240" w:lineRule="auto"/>
        <w:rPr>
          <w:rFonts w:ascii="Times New Roman" w:hAnsi="Times New Roman" w:cs="Times New Roman"/>
          <w:bCs/>
        </w:rPr>
      </w:pPr>
      <w:r w:rsidRPr="00DE02FC">
        <w:rPr>
          <w:rFonts w:ascii="Times New Roman" w:hAnsi="Times New Roman" w:cs="Times New Roman"/>
          <w:bCs/>
        </w:rPr>
        <w:t>C</w:t>
      </w:r>
      <w:r w:rsidR="00794CE6" w:rsidRPr="00DE02FC">
        <w:rPr>
          <w:rFonts w:ascii="Times New Roman" w:hAnsi="Times New Roman" w:cs="Times New Roman"/>
          <w:bCs/>
        </w:rPr>
        <w:t xml:space="preserve">reated </w:t>
      </w:r>
      <w:r w:rsidRPr="00DE02FC">
        <w:rPr>
          <w:rFonts w:ascii="Times New Roman" w:hAnsi="Times New Roman" w:cs="Times New Roman"/>
          <w:bCs/>
        </w:rPr>
        <w:t>all Migration Documents</w:t>
      </w:r>
    </w:p>
    <w:p w14:paraId="225DD1ED" w14:textId="77777777" w:rsidR="00794CE6" w:rsidRPr="00DE02FC" w:rsidRDefault="00794CE6" w:rsidP="009A31E9">
      <w:pPr>
        <w:pStyle w:val="ListParagraph"/>
        <w:numPr>
          <w:ilvl w:val="0"/>
          <w:numId w:val="1"/>
        </w:numPr>
        <w:spacing w:after="0" w:line="240" w:lineRule="auto"/>
        <w:rPr>
          <w:rFonts w:ascii="Times New Roman" w:hAnsi="Times New Roman" w:cs="Times New Roman"/>
          <w:bCs/>
        </w:rPr>
      </w:pPr>
      <w:r w:rsidRPr="00DE02FC">
        <w:rPr>
          <w:rFonts w:ascii="Times New Roman" w:hAnsi="Times New Roman" w:cs="Times New Roman"/>
          <w:bCs/>
        </w:rPr>
        <w:t>Performed GPO analysis</w:t>
      </w:r>
    </w:p>
    <w:p w14:paraId="044B36C9" w14:textId="77777777" w:rsidR="00794CE6" w:rsidRPr="00DE02FC" w:rsidRDefault="00794CE6" w:rsidP="009A31E9">
      <w:pPr>
        <w:pStyle w:val="ListParagraph"/>
        <w:numPr>
          <w:ilvl w:val="0"/>
          <w:numId w:val="1"/>
        </w:numPr>
        <w:spacing w:after="0" w:line="240" w:lineRule="auto"/>
        <w:rPr>
          <w:rFonts w:ascii="Times New Roman" w:hAnsi="Times New Roman" w:cs="Times New Roman"/>
          <w:bCs/>
        </w:rPr>
      </w:pPr>
      <w:r w:rsidRPr="00DE02FC">
        <w:rPr>
          <w:rFonts w:ascii="Times New Roman" w:hAnsi="Times New Roman" w:cs="Times New Roman"/>
          <w:bCs/>
        </w:rPr>
        <w:t>Designed new OU structure</w:t>
      </w:r>
    </w:p>
    <w:p w14:paraId="54816DA6" w14:textId="77777777" w:rsidR="00794CE6" w:rsidRPr="00DE02FC" w:rsidRDefault="00794CE6" w:rsidP="009A31E9">
      <w:pPr>
        <w:pStyle w:val="ListParagraph"/>
        <w:numPr>
          <w:ilvl w:val="0"/>
          <w:numId w:val="1"/>
        </w:numPr>
        <w:spacing w:after="0" w:line="240" w:lineRule="auto"/>
        <w:rPr>
          <w:rFonts w:ascii="Times New Roman" w:hAnsi="Times New Roman" w:cs="Times New Roman"/>
          <w:bCs/>
        </w:rPr>
      </w:pPr>
      <w:r w:rsidRPr="00DE02FC">
        <w:rPr>
          <w:rFonts w:ascii="Times New Roman" w:hAnsi="Times New Roman" w:cs="Times New Roman"/>
          <w:bCs/>
        </w:rPr>
        <w:t>Designed POC, performed POC and created POC document</w:t>
      </w:r>
    </w:p>
    <w:p w14:paraId="04584EBA" w14:textId="77777777" w:rsidR="00794CE6" w:rsidRPr="00DE02FC" w:rsidRDefault="00794CE6" w:rsidP="009A31E9">
      <w:pPr>
        <w:pStyle w:val="ListParagraph"/>
        <w:numPr>
          <w:ilvl w:val="0"/>
          <w:numId w:val="1"/>
        </w:numPr>
        <w:spacing w:after="0" w:line="240" w:lineRule="auto"/>
        <w:rPr>
          <w:rFonts w:ascii="Times New Roman" w:hAnsi="Times New Roman" w:cs="Times New Roman"/>
          <w:bCs/>
        </w:rPr>
      </w:pPr>
      <w:r w:rsidRPr="00DE02FC">
        <w:rPr>
          <w:rFonts w:ascii="Times New Roman" w:hAnsi="Times New Roman" w:cs="Times New Roman"/>
          <w:bCs/>
        </w:rPr>
        <w:t>Developed Migration Methodology of emails to O365</w:t>
      </w:r>
    </w:p>
    <w:p w14:paraId="4BF0BE60" w14:textId="77777777" w:rsidR="00794CE6" w:rsidRPr="00DE02FC" w:rsidRDefault="00794CE6" w:rsidP="009A31E9">
      <w:pPr>
        <w:pStyle w:val="ListParagraph"/>
        <w:numPr>
          <w:ilvl w:val="0"/>
          <w:numId w:val="1"/>
        </w:numPr>
        <w:spacing w:after="0" w:line="240" w:lineRule="auto"/>
        <w:rPr>
          <w:rFonts w:ascii="Times New Roman" w:hAnsi="Times New Roman" w:cs="Times New Roman"/>
          <w:bCs/>
        </w:rPr>
      </w:pPr>
      <w:r w:rsidRPr="00DE02FC">
        <w:rPr>
          <w:rFonts w:ascii="Times New Roman" w:hAnsi="Times New Roman" w:cs="Times New Roman"/>
          <w:bCs/>
        </w:rPr>
        <w:t>Designed AD FS solutions for hybrid environment</w:t>
      </w:r>
    </w:p>
    <w:p w14:paraId="6DC4475B" w14:textId="77777777" w:rsidR="00794CE6" w:rsidRPr="00DE02FC" w:rsidRDefault="00794CE6" w:rsidP="009A31E9">
      <w:pPr>
        <w:pStyle w:val="ListParagraph"/>
        <w:numPr>
          <w:ilvl w:val="0"/>
          <w:numId w:val="1"/>
        </w:numPr>
        <w:spacing w:after="0" w:line="240" w:lineRule="auto"/>
        <w:rPr>
          <w:rFonts w:ascii="Times New Roman" w:hAnsi="Times New Roman" w:cs="Times New Roman"/>
          <w:bCs/>
        </w:rPr>
      </w:pPr>
      <w:r w:rsidRPr="00DE02FC">
        <w:rPr>
          <w:rFonts w:ascii="Times New Roman" w:hAnsi="Times New Roman" w:cs="Times New Roman"/>
          <w:bCs/>
        </w:rPr>
        <w:t>Tested various SSO scenarios</w:t>
      </w:r>
    </w:p>
    <w:p w14:paraId="1DF27023" w14:textId="77777777" w:rsidR="00794CE6" w:rsidRPr="00DE02FC" w:rsidRDefault="00794CE6" w:rsidP="009A31E9">
      <w:pPr>
        <w:pStyle w:val="ListParagraph"/>
        <w:numPr>
          <w:ilvl w:val="0"/>
          <w:numId w:val="1"/>
        </w:numPr>
        <w:spacing w:after="0" w:line="240" w:lineRule="auto"/>
        <w:rPr>
          <w:rFonts w:ascii="Times New Roman" w:hAnsi="Times New Roman" w:cs="Times New Roman"/>
          <w:bCs/>
        </w:rPr>
      </w:pPr>
      <w:r w:rsidRPr="00DE02FC">
        <w:rPr>
          <w:rFonts w:ascii="Times New Roman" w:hAnsi="Times New Roman" w:cs="Times New Roman"/>
          <w:bCs/>
        </w:rPr>
        <w:t>Solution Multi-Factor Authentication</w:t>
      </w:r>
    </w:p>
    <w:p w14:paraId="2C71EDBF" w14:textId="434054BE" w:rsidR="00794CE6" w:rsidRPr="00DE02FC" w:rsidRDefault="00794CE6" w:rsidP="00794CE6">
      <w:pPr>
        <w:rPr>
          <w:b/>
          <w:bCs/>
        </w:rPr>
      </w:pPr>
      <w:r w:rsidRPr="00DE02FC">
        <w:rPr>
          <w:b/>
          <w:bCs/>
        </w:rPr>
        <w:t xml:space="preserve">                                                                                    </w:t>
      </w:r>
    </w:p>
    <w:p w14:paraId="29BA9021" w14:textId="1131831C" w:rsidR="00794CE6" w:rsidRPr="00D94C54" w:rsidRDefault="00794CE6" w:rsidP="00794CE6">
      <w:pPr>
        <w:rPr>
          <w:b/>
          <w:sz w:val="22"/>
          <w:szCs w:val="22"/>
        </w:rPr>
      </w:pPr>
      <w:r w:rsidRPr="00D94C54">
        <w:rPr>
          <w:b/>
        </w:rPr>
        <w:t>Sensata</w:t>
      </w:r>
      <w:r w:rsidR="00A5376B" w:rsidRPr="00D94C54">
        <w:rPr>
          <w:b/>
        </w:rPr>
        <w:t xml:space="preserve"> </w:t>
      </w:r>
      <w:r w:rsidR="003D4DB6" w:rsidRPr="00D94C54">
        <w:rPr>
          <w:b/>
        </w:rPr>
        <w:t>–</w:t>
      </w:r>
      <w:r w:rsidR="00A5376B" w:rsidRPr="00D94C54">
        <w:rPr>
          <w:b/>
        </w:rPr>
        <w:t xml:space="preserve"> </w:t>
      </w:r>
      <w:r w:rsidR="003D4DB6" w:rsidRPr="00D94C54">
        <w:rPr>
          <w:b/>
        </w:rPr>
        <w:t xml:space="preserve">Email </w:t>
      </w:r>
      <w:r w:rsidR="005F3351" w:rsidRPr="00D94C54">
        <w:rPr>
          <w:b/>
        </w:rPr>
        <w:t xml:space="preserve">Migration Architect – </w:t>
      </w:r>
      <w:r w:rsidR="00A5376B" w:rsidRPr="00D94C54">
        <w:rPr>
          <w:b/>
        </w:rPr>
        <w:t xml:space="preserve">Lotus Notes to Office 365   </w:t>
      </w:r>
      <w:r w:rsidRPr="00D94C54">
        <w:rPr>
          <w:b/>
          <w:sz w:val="22"/>
          <w:szCs w:val="22"/>
        </w:rPr>
        <w:t>December 2015 to July 2016</w:t>
      </w:r>
    </w:p>
    <w:p w14:paraId="7538105C" w14:textId="7B7FBC75" w:rsidR="00794CE6" w:rsidRPr="00DE02FC" w:rsidRDefault="00A5376B" w:rsidP="00794CE6">
      <w:pPr>
        <w:rPr>
          <w:b/>
        </w:rPr>
      </w:pPr>
      <w:r w:rsidRPr="00DE02FC">
        <w:rPr>
          <w:b/>
        </w:rPr>
        <w:t>8 M</w:t>
      </w:r>
      <w:r w:rsidR="00794CE6" w:rsidRPr="00DE02FC">
        <w:rPr>
          <w:b/>
        </w:rPr>
        <w:t xml:space="preserve">onth </w:t>
      </w:r>
      <w:r w:rsidRPr="00DE02FC">
        <w:rPr>
          <w:b/>
        </w:rPr>
        <w:t>C</w:t>
      </w:r>
      <w:r w:rsidR="00794CE6" w:rsidRPr="00DE02FC">
        <w:rPr>
          <w:b/>
        </w:rPr>
        <w:t>ontract with Signature Consulting</w:t>
      </w:r>
    </w:p>
    <w:p w14:paraId="02D8997A"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Migrate 12,000 acquired users and 121 Mail-in databases from on-premises Lotus Notes 9.0.1 to Office 365 tenant</w:t>
      </w:r>
    </w:p>
    <w:p w14:paraId="4A84A121"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Designed strategy to perform migrations in ultra-tight time frame and unique constraints.</w:t>
      </w:r>
    </w:p>
    <w:p w14:paraId="5D265797"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Created all design documents and run book.</w:t>
      </w:r>
    </w:p>
    <w:p w14:paraId="22FB1C37"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The company that the division was acquired from was a competitor and would not allow us admin access to their mail environment to perform the migrations, so I had to build a new Lotus 9.0.1 environment in order to migrate all users off of Lotus</w:t>
      </w:r>
    </w:p>
    <w:p w14:paraId="16763416"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Built and configured the Quest Migration servers</w:t>
      </w:r>
    </w:p>
    <w:p w14:paraId="4FB8FC1E"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Using Quest Migrator Notes to Exchange I migrated all users to cloud/O365 environment</w:t>
      </w:r>
    </w:p>
    <w:p w14:paraId="06ACF9B9"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I migrated the mail-in databases to shared folders in the cloud</w:t>
      </w:r>
    </w:p>
    <w:p w14:paraId="34F4D41F"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I migrated ITAR compliant databases to ITAR compliant environment</w:t>
      </w:r>
    </w:p>
    <w:p w14:paraId="2F7A7FA8"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Tested synchronization with Azure AD and various Identity management products</w:t>
      </w:r>
    </w:p>
    <w:p w14:paraId="7D5A6660" w14:textId="77777777" w:rsidR="00794CE6" w:rsidRPr="00DE02FC" w:rsidRDefault="00794CE6" w:rsidP="00794CE6">
      <w:pPr>
        <w:rPr>
          <w:b/>
        </w:rPr>
      </w:pPr>
    </w:p>
    <w:p w14:paraId="10166EAF" w14:textId="2C8B3663" w:rsidR="00794CE6" w:rsidRPr="00DE02FC" w:rsidRDefault="00794CE6" w:rsidP="00794CE6">
      <w:pPr>
        <w:rPr>
          <w:b/>
          <w:u w:val="single"/>
        </w:rPr>
      </w:pPr>
      <w:r w:rsidRPr="00B20D17">
        <w:rPr>
          <w:b/>
        </w:rPr>
        <w:t>Summer Fest, LLC</w:t>
      </w:r>
      <w:r w:rsidR="00F9746A" w:rsidRPr="00F9746A">
        <w:rPr>
          <w:b/>
        </w:rPr>
        <w:t xml:space="preserve"> </w:t>
      </w:r>
      <w:r w:rsidR="00F9746A">
        <w:rPr>
          <w:b/>
        </w:rPr>
        <w:t xml:space="preserve">- Exchange </w:t>
      </w:r>
      <w:r w:rsidR="00F9746A" w:rsidRPr="00DE02FC">
        <w:rPr>
          <w:b/>
        </w:rPr>
        <w:t>Migration Architect</w:t>
      </w:r>
      <w:r w:rsidRPr="00DE02FC">
        <w:rPr>
          <w:b/>
        </w:rPr>
        <w:t xml:space="preserve">                                            February 2016 to May 2016</w:t>
      </w:r>
    </w:p>
    <w:p w14:paraId="47A0E227" w14:textId="048301C6" w:rsidR="00794CE6" w:rsidRPr="00DE02FC" w:rsidRDefault="00794CE6" w:rsidP="00794CE6">
      <w:pPr>
        <w:rPr>
          <w:b/>
        </w:rPr>
      </w:pPr>
      <w:r w:rsidRPr="00DE02FC">
        <w:rPr>
          <w:b/>
        </w:rPr>
        <w:t xml:space="preserve">3 month contract with US Techsource. </w:t>
      </w:r>
    </w:p>
    <w:p w14:paraId="0210BCF3" w14:textId="277E834B" w:rsidR="00794CE6" w:rsidRPr="00DE02FC" w:rsidRDefault="00794CE6" w:rsidP="00794CE6">
      <w:pPr>
        <w:rPr>
          <w:b/>
        </w:rPr>
      </w:pPr>
      <w:r w:rsidRPr="00DE02FC">
        <w:rPr>
          <w:b/>
        </w:rPr>
        <w:t>Migrate On-Premise Microsoft Exchange Server 2013 to Office 365 (O365)</w:t>
      </w:r>
    </w:p>
    <w:p w14:paraId="572D7464" w14:textId="77777777" w:rsidR="00794CE6" w:rsidRPr="00DE02FC" w:rsidRDefault="00794CE6" w:rsidP="009A31E9">
      <w:pPr>
        <w:pStyle w:val="ListParagraph"/>
        <w:numPr>
          <w:ilvl w:val="0"/>
          <w:numId w:val="19"/>
        </w:numPr>
        <w:spacing w:after="0" w:line="240" w:lineRule="auto"/>
        <w:rPr>
          <w:rFonts w:ascii="Times New Roman" w:hAnsi="Times New Roman" w:cs="Times New Roman"/>
        </w:rPr>
      </w:pPr>
      <w:r w:rsidRPr="00DE02FC">
        <w:rPr>
          <w:rFonts w:ascii="Times New Roman" w:hAnsi="Times New Roman" w:cs="Times New Roman"/>
        </w:rPr>
        <w:t>Designed and installed Azure Tenant</w:t>
      </w:r>
    </w:p>
    <w:p w14:paraId="05D7106D" w14:textId="77777777" w:rsidR="00794CE6" w:rsidRPr="00DE02FC" w:rsidRDefault="00794CE6" w:rsidP="009A31E9">
      <w:pPr>
        <w:pStyle w:val="ListParagraph"/>
        <w:numPr>
          <w:ilvl w:val="0"/>
          <w:numId w:val="19"/>
        </w:numPr>
        <w:spacing w:after="0" w:line="240" w:lineRule="auto"/>
        <w:rPr>
          <w:rFonts w:ascii="Times New Roman" w:hAnsi="Times New Roman" w:cs="Times New Roman"/>
        </w:rPr>
      </w:pPr>
      <w:r w:rsidRPr="00DE02FC">
        <w:rPr>
          <w:rFonts w:ascii="Times New Roman" w:hAnsi="Times New Roman" w:cs="Times New Roman"/>
        </w:rPr>
        <w:lastRenderedPageBreak/>
        <w:t>Designed Azure AD environment</w:t>
      </w:r>
    </w:p>
    <w:p w14:paraId="269DE5E3"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Design the migration strategy for migrating 250 Mailboxes and calendars to their Office 365 tenant</w:t>
      </w:r>
    </w:p>
    <w:p w14:paraId="12890976"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Construct strategy documents and run book</w:t>
      </w:r>
    </w:p>
    <w:p w14:paraId="2E3CBF19"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Perform discovery</w:t>
      </w:r>
    </w:p>
    <w:p w14:paraId="0AD90850"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 xml:space="preserve">Update and tune server 2012 </w:t>
      </w:r>
    </w:p>
    <w:p w14:paraId="432090BF"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Recovered corrupt Exchange Database</w:t>
      </w:r>
    </w:p>
    <w:p w14:paraId="535DC541"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Run test migrations</w:t>
      </w:r>
    </w:p>
    <w:p w14:paraId="4F652E99"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Run Pilot migrations</w:t>
      </w:r>
    </w:p>
    <w:p w14:paraId="77B97134"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Perform migration</w:t>
      </w:r>
    </w:p>
    <w:p w14:paraId="2038DEFD"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Provide Exchange support</w:t>
      </w:r>
    </w:p>
    <w:p w14:paraId="40CF5691" w14:textId="77777777" w:rsidR="00794CE6"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Provided designs on how Azure DirSync works and how to facilitate SSO via DirSync</w:t>
      </w:r>
    </w:p>
    <w:p w14:paraId="1F5BD9E4" w14:textId="77777777" w:rsidR="00DE02FC" w:rsidRPr="00DE02FC" w:rsidRDefault="00DE02FC" w:rsidP="00DE02FC">
      <w:pPr>
        <w:pStyle w:val="ListParagraph"/>
        <w:spacing w:after="0" w:line="240" w:lineRule="auto"/>
        <w:rPr>
          <w:rFonts w:ascii="Times New Roman" w:hAnsi="Times New Roman" w:cs="Times New Roman"/>
        </w:rPr>
      </w:pPr>
    </w:p>
    <w:p w14:paraId="3997709D" w14:textId="77777777" w:rsidR="00794CE6" w:rsidRPr="00DE02FC" w:rsidRDefault="00794CE6" w:rsidP="00794CE6">
      <w:pPr>
        <w:rPr>
          <w:b/>
        </w:rPr>
      </w:pPr>
    </w:p>
    <w:p w14:paraId="01C81885" w14:textId="6B35C243" w:rsidR="00794CE6" w:rsidRPr="00DE02FC" w:rsidRDefault="00794CE6" w:rsidP="00794CE6">
      <w:pPr>
        <w:rPr>
          <w:b/>
        </w:rPr>
      </w:pPr>
      <w:r w:rsidRPr="00F9746A">
        <w:rPr>
          <w:b/>
        </w:rPr>
        <w:t>Northwestern Mutual Insurance</w:t>
      </w:r>
      <w:r w:rsidR="00F9746A">
        <w:rPr>
          <w:b/>
        </w:rPr>
        <w:t xml:space="preserve"> - </w:t>
      </w:r>
      <w:r w:rsidR="00F9746A" w:rsidRPr="00DE02FC">
        <w:rPr>
          <w:b/>
        </w:rPr>
        <w:t xml:space="preserve">Active Directory / Solution Architect </w:t>
      </w:r>
      <w:r w:rsidRPr="00DE02FC">
        <w:rPr>
          <w:b/>
        </w:rPr>
        <w:t>October 2015 to January 2016</w:t>
      </w:r>
    </w:p>
    <w:p w14:paraId="4A9E01C8" w14:textId="7B47AF3E" w:rsidR="00F86D19" w:rsidRPr="00DE02FC" w:rsidRDefault="00794CE6" w:rsidP="00F86D19">
      <w:pPr>
        <w:rPr>
          <w:b/>
        </w:rPr>
      </w:pPr>
      <w:r w:rsidRPr="00DE02FC">
        <w:rPr>
          <w:b/>
        </w:rPr>
        <w:t>4 month contract with CodeWorks</w:t>
      </w:r>
    </w:p>
    <w:p w14:paraId="654C9BA9" w14:textId="77777777" w:rsidR="00794CE6" w:rsidRPr="00DE02FC" w:rsidRDefault="00794CE6" w:rsidP="00F86D19">
      <w:pPr>
        <w:rPr>
          <w:b/>
        </w:rPr>
      </w:pPr>
      <w:r w:rsidRPr="00DE02FC">
        <w:rPr>
          <w:b/>
        </w:rPr>
        <w:t>Migrate servers from Server 2003 and Server 2008 to Server 2012</w:t>
      </w:r>
    </w:p>
    <w:p w14:paraId="46FC7D82"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Analysis for the deployment of GMSAs (Group Managed Service Accounts)</w:t>
      </w:r>
    </w:p>
    <w:p w14:paraId="5F67B945" w14:textId="77777777" w:rsidR="00794CE6" w:rsidRPr="00DE02FC" w:rsidRDefault="00794CE6" w:rsidP="009A31E9">
      <w:pPr>
        <w:pStyle w:val="ListParagraph"/>
        <w:numPr>
          <w:ilvl w:val="0"/>
          <w:numId w:val="1"/>
        </w:numPr>
        <w:spacing w:after="0" w:line="240" w:lineRule="auto"/>
        <w:rPr>
          <w:rFonts w:ascii="Times New Roman" w:hAnsi="Times New Roman" w:cs="Times New Roman"/>
          <w:b/>
          <w:u w:val="single"/>
        </w:rPr>
      </w:pPr>
      <w:r w:rsidRPr="00DE02FC">
        <w:rPr>
          <w:rFonts w:ascii="Times New Roman" w:hAnsi="Times New Roman" w:cs="Times New Roman"/>
        </w:rPr>
        <w:t>PowerShell script writing to automate a Password reset tool to discover loops in FIM to Active Directory</w:t>
      </w:r>
    </w:p>
    <w:p w14:paraId="293B6C20" w14:textId="77777777" w:rsidR="00794CE6" w:rsidRPr="00DE02FC" w:rsidRDefault="00794CE6" w:rsidP="00794CE6">
      <w:pPr>
        <w:rPr>
          <w:b/>
          <w:u w:val="single"/>
        </w:rPr>
      </w:pPr>
    </w:p>
    <w:p w14:paraId="7BE979F5" w14:textId="02F4D13E" w:rsidR="00794CE6" w:rsidRPr="00DE02FC" w:rsidRDefault="00794CE6" w:rsidP="00794CE6">
      <w:pPr>
        <w:rPr>
          <w:b/>
        </w:rPr>
      </w:pPr>
      <w:r w:rsidRPr="00332C14">
        <w:rPr>
          <w:b/>
        </w:rPr>
        <w:t>Jones Day International Law Firm</w:t>
      </w:r>
      <w:r w:rsidR="00332C14">
        <w:rPr>
          <w:b/>
        </w:rPr>
        <w:t xml:space="preserve"> - </w:t>
      </w:r>
      <w:r w:rsidR="00332C14" w:rsidRPr="00DE02FC">
        <w:rPr>
          <w:b/>
        </w:rPr>
        <w:t xml:space="preserve">Active Directory </w:t>
      </w:r>
      <w:r w:rsidR="00332C14">
        <w:rPr>
          <w:b/>
        </w:rPr>
        <w:t>Migration</w:t>
      </w:r>
      <w:r w:rsidR="00332C14" w:rsidRPr="00DE02FC">
        <w:rPr>
          <w:b/>
        </w:rPr>
        <w:t xml:space="preserve"> Architect </w:t>
      </w:r>
      <w:r w:rsidR="00332C14">
        <w:rPr>
          <w:b/>
        </w:rPr>
        <w:t xml:space="preserve">         Sept.</w:t>
      </w:r>
      <w:r w:rsidRPr="00DE02FC">
        <w:rPr>
          <w:b/>
        </w:rPr>
        <w:t xml:space="preserve"> 2015 to Nov</w:t>
      </w:r>
      <w:r w:rsidR="00332C14">
        <w:rPr>
          <w:b/>
        </w:rPr>
        <w:t>.</w:t>
      </w:r>
      <w:r w:rsidRPr="00DE02FC">
        <w:rPr>
          <w:b/>
        </w:rPr>
        <w:t xml:space="preserve"> 2015</w:t>
      </w:r>
    </w:p>
    <w:p w14:paraId="4D075E2B" w14:textId="081ACFDE" w:rsidR="00794CE6" w:rsidRPr="00076C11" w:rsidRDefault="00794CE6" w:rsidP="00794CE6">
      <w:pPr>
        <w:rPr>
          <w:b/>
        </w:rPr>
      </w:pPr>
      <w:r w:rsidRPr="00DE02FC">
        <w:rPr>
          <w:b/>
        </w:rPr>
        <w:t>3 month contract with Beacon Hill</w:t>
      </w:r>
    </w:p>
    <w:p w14:paraId="2EB48877" w14:textId="6DFF556E" w:rsidR="00794CE6" w:rsidRPr="00DE02FC" w:rsidRDefault="00F86D19" w:rsidP="00794CE6">
      <w:pPr>
        <w:ind w:left="360"/>
        <w:rPr>
          <w:b/>
        </w:rPr>
      </w:pPr>
      <w:r w:rsidRPr="00DE02FC">
        <w:rPr>
          <w:b/>
        </w:rPr>
        <w:t>A</w:t>
      </w:r>
      <w:r w:rsidR="00794CE6" w:rsidRPr="00DE02FC">
        <w:rPr>
          <w:b/>
        </w:rPr>
        <w:t>rchitect Active Directory solutions for the second largest law firm in America; A multi-forest / multi-domain enterprise which consists of over 80 Domain Controllers in over 50 sites in North America, Europe and Asia.</w:t>
      </w:r>
    </w:p>
    <w:p w14:paraId="5EE405D6"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Migrate Server 2003 Active Directory platform to Active Directory 2012 R2.</w:t>
      </w:r>
    </w:p>
    <w:p w14:paraId="6CC0BCF4"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Remediate Active Directory issues discovered by RAAS</w:t>
      </w:r>
    </w:p>
    <w:p w14:paraId="391DD128"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 xml:space="preserve">Architect a smaller Domain Controller footprint </w:t>
      </w:r>
    </w:p>
    <w:p w14:paraId="47EDB064"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Restructure DNS to adhere to Microsoft Best Practices</w:t>
      </w:r>
    </w:p>
    <w:p w14:paraId="0494C366" w14:textId="77777777" w:rsidR="00794CE6" w:rsidRPr="00DE02FC" w:rsidRDefault="00794CE6" w:rsidP="009A31E9">
      <w:pPr>
        <w:pStyle w:val="ListParagraph"/>
        <w:numPr>
          <w:ilvl w:val="0"/>
          <w:numId w:val="1"/>
        </w:numPr>
        <w:spacing w:after="0" w:line="240" w:lineRule="auto"/>
        <w:rPr>
          <w:rFonts w:ascii="Times New Roman" w:hAnsi="Times New Roman" w:cs="Times New Roman"/>
          <w:b/>
          <w:u w:val="single"/>
        </w:rPr>
      </w:pPr>
      <w:r w:rsidRPr="00DE02FC">
        <w:rPr>
          <w:rFonts w:ascii="Times New Roman" w:hAnsi="Times New Roman" w:cs="Times New Roman"/>
        </w:rPr>
        <w:t>Restructure Site links worldwide</w:t>
      </w:r>
    </w:p>
    <w:p w14:paraId="5A18D614"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Full documentation of present and future states</w:t>
      </w:r>
    </w:p>
    <w:p w14:paraId="05D995AF" w14:textId="77777777" w:rsidR="00794CE6" w:rsidRPr="00DE02FC" w:rsidRDefault="00794CE6" w:rsidP="00794CE6">
      <w:pPr>
        <w:rPr>
          <w:b/>
          <w:u w:val="single"/>
        </w:rPr>
      </w:pPr>
    </w:p>
    <w:p w14:paraId="07501AF1" w14:textId="2EB5CC53" w:rsidR="00794CE6" w:rsidRPr="00DE02FC" w:rsidRDefault="00794CE6" w:rsidP="00794CE6">
      <w:pPr>
        <w:rPr>
          <w:b/>
        </w:rPr>
      </w:pPr>
      <w:r w:rsidRPr="00C633F0">
        <w:rPr>
          <w:b/>
        </w:rPr>
        <w:t>Hospira/Pfizer</w:t>
      </w:r>
      <w:r w:rsidR="00C633F0">
        <w:rPr>
          <w:b/>
        </w:rPr>
        <w:t xml:space="preserve"> - </w:t>
      </w:r>
      <w:r w:rsidR="00C633F0" w:rsidRPr="00DE02FC">
        <w:rPr>
          <w:b/>
        </w:rPr>
        <w:t xml:space="preserve">Senior Active Directory Engineer/Architect </w:t>
      </w:r>
      <w:r w:rsidR="00C633F0">
        <w:rPr>
          <w:b/>
        </w:rPr>
        <w:t xml:space="preserve">                                    </w:t>
      </w:r>
      <w:r w:rsidRPr="00DE02FC">
        <w:rPr>
          <w:b/>
        </w:rPr>
        <w:t>April 2015 to Sept 2015</w:t>
      </w:r>
    </w:p>
    <w:p w14:paraId="02115347" w14:textId="4F547F52" w:rsidR="00794CE6" w:rsidRPr="00DE02FC" w:rsidRDefault="00794CE6" w:rsidP="00794CE6">
      <w:pPr>
        <w:rPr>
          <w:b/>
        </w:rPr>
      </w:pPr>
      <w:r w:rsidRPr="00DE02FC">
        <w:rPr>
          <w:b/>
        </w:rPr>
        <w:t>6 month contract with Disys</w:t>
      </w:r>
    </w:p>
    <w:p w14:paraId="6DB48CBA" w14:textId="2CFF7D9F" w:rsidR="00794CE6" w:rsidRPr="00DE02FC" w:rsidRDefault="00794CE6" w:rsidP="00794CE6">
      <w:pPr>
        <w:rPr>
          <w:b/>
        </w:rPr>
      </w:pPr>
      <w:r w:rsidRPr="00DE02FC">
        <w:rPr>
          <w:b/>
        </w:rPr>
        <w:t>Six month contract to architect Active Directory and Migration solutions to prepare for its merger with Pfizer</w:t>
      </w:r>
      <w:r w:rsidR="00511D08" w:rsidRPr="00DE02FC">
        <w:rPr>
          <w:b/>
        </w:rPr>
        <w:t xml:space="preserve"> </w:t>
      </w:r>
      <w:r w:rsidRPr="00DE02FC">
        <w:rPr>
          <w:b/>
        </w:rPr>
        <w:t>– Over 100,000 users worldwide</w:t>
      </w:r>
    </w:p>
    <w:p w14:paraId="6B558DF3"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Active Directory Remediation - Remediation of major Domain Controller, DHCP, and DNS issues globally; in concert with Microsoft PFT and RAAS (RAP as a Service)</w:t>
      </w:r>
    </w:p>
    <w:p w14:paraId="4C338A61" w14:textId="77777777" w:rsidR="00794CE6" w:rsidRPr="00DE02FC" w:rsidRDefault="00794CE6" w:rsidP="009A31E9">
      <w:pPr>
        <w:pStyle w:val="ListParagraph"/>
        <w:numPr>
          <w:ilvl w:val="1"/>
          <w:numId w:val="1"/>
        </w:numPr>
        <w:spacing w:after="0" w:line="240" w:lineRule="auto"/>
        <w:rPr>
          <w:rFonts w:ascii="Times New Roman" w:hAnsi="Times New Roman" w:cs="Times New Roman"/>
        </w:rPr>
      </w:pPr>
      <w:r w:rsidRPr="00DE02FC">
        <w:rPr>
          <w:rFonts w:ascii="Times New Roman" w:hAnsi="Times New Roman" w:cs="Times New Roman"/>
        </w:rPr>
        <w:t>Stale AD Object removal</w:t>
      </w:r>
    </w:p>
    <w:p w14:paraId="705082AD" w14:textId="77777777" w:rsidR="00794CE6" w:rsidRPr="00DE02FC" w:rsidRDefault="00794CE6" w:rsidP="009A31E9">
      <w:pPr>
        <w:pStyle w:val="ListParagraph"/>
        <w:numPr>
          <w:ilvl w:val="1"/>
          <w:numId w:val="1"/>
        </w:numPr>
        <w:spacing w:after="0" w:line="240" w:lineRule="auto"/>
        <w:rPr>
          <w:rFonts w:ascii="Times New Roman" w:hAnsi="Times New Roman" w:cs="Times New Roman"/>
        </w:rPr>
      </w:pPr>
      <w:r w:rsidRPr="00DE02FC">
        <w:rPr>
          <w:rFonts w:ascii="Times New Roman" w:hAnsi="Times New Roman" w:cs="Times New Roman"/>
        </w:rPr>
        <w:t>Tomb-stoned Servers</w:t>
      </w:r>
    </w:p>
    <w:p w14:paraId="5BB22613" w14:textId="77777777" w:rsidR="00794CE6" w:rsidRPr="00DE02FC" w:rsidRDefault="00794CE6" w:rsidP="009A31E9">
      <w:pPr>
        <w:pStyle w:val="ListParagraph"/>
        <w:numPr>
          <w:ilvl w:val="1"/>
          <w:numId w:val="1"/>
        </w:numPr>
        <w:spacing w:after="0" w:line="240" w:lineRule="auto"/>
        <w:rPr>
          <w:rFonts w:ascii="Times New Roman" w:hAnsi="Times New Roman" w:cs="Times New Roman"/>
        </w:rPr>
      </w:pPr>
      <w:r w:rsidRPr="00DE02FC">
        <w:rPr>
          <w:rFonts w:ascii="Times New Roman" w:hAnsi="Times New Roman" w:cs="Times New Roman"/>
        </w:rPr>
        <w:t>Registry corrections</w:t>
      </w:r>
    </w:p>
    <w:p w14:paraId="5C6B9139" w14:textId="77777777" w:rsidR="00794CE6" w:rsidRPr="00DE02FC" w:rsidRDefault="00794CE6" w:rsidP="009A31E9">
      <w:pPr>
        <w:pStyle w:val="ListParagraph"/>
        <w:numPr>
          <w:ilvl w:val="1"/>
          <w:numId w:val="1"/>
        </w:numPr>
        <w:spacing w:after="0" w:line="240" w:lineRule="auto"/>
        <w:rPr>
          <w:rFonts w:ascii="Times New Roman" w:hAnsi="Times New Roman" w:cs="Times New Roman"/>
        </w:rPr>
      </w:pPr>
      <w:r w:rsidRPr="00DE02FC">
        <w:rPr>
          <w:rFonts w:ascii="Times New Roman" w:hAnsi="Times New Roman" w:cs="Times New Roman"/>
        </w:rPr>
        <w:t>Major patch corrections</w:t>
      </w:r>
    </w:p>
    <w:p w14:paraId="25AF2E3F" w14:textId="77777777" w:rsidR="00794CE6" w:rsidRPr="00DE02FC" w:rsidRDefault="00794CE6" w:rsidP="009A31E9">
      <w:pPr>
        <w:pStyle w:val="ListParagraph"/>
        <w:numPr>
          <w:ilvl w:val="1"/>
          <w:numId w:val="1"/>
        </w:numPr>
        <w:spacing w:after="0" w:line="240" w:lineRule="auto"/>
        <w:rPr>
          <w:rFonts w:ascii="Times New Roman" w:hAnsi="Times New Roman" w:cs="Times New Roman"/>
        </w:rPr>
      </w:pPr>
      <w:r w:rsidRPr="00DE02FC">
        <w:rPr>
          <w:rFonts w:ascii="Times New Roman" w:hAnsi="Times New Roman" w:cs="Times New Roman"/>
        </w:rPr>
        <w:t>Time Server issues</w:t>
      </w:r>
    </w:p>
    <w:p w14:paraId="4C8DE800"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 xml:space="preserve">Active Directory Site creation </w:t>
      </w:r>
    </w:p>
    <w:p w14:paraId="7B0A1BEB"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DNS changes on both external and internal DNS servers</w:t>
      </w:r>
    </w:p>
    <w:p w14:paraId="4DDDF0FE" w14:textId="77777777" w:rsidR="00794CE6" w:rsidRPr="00DE02FC" w:rsidRDefault="00794CE6" w:rsidP="009A31E9">
      <w:pPr>
        <w:pStyle w:val="ListParagraph"/>
        <w:numPr>
          <w:ilvl w:val="1"/>
          <w:numId w:val="1"/>
        </w:numPr>
        <w:spacing w:after="0" w:line="240" w:lineRule="auto"/>
        <w:rPr>
          <w:rFonts w:ascii="Times New Roman" w:hAnsi="Times New Roman" w:cs="Times New Roman"/>
        </w:rPr>
      </w:pPr>
      <w:r w:rsidRPr="00DE02FC">
        <w:rPr>
          <w:rFonts w:ascii="Times New Roman" w:hAnsi="Times New Roman" w:cs="Times New Roman"/>
        </w:rPr>
        <w:t>A-record creation and troubleshooting</w:t>
      </w:r>
    </w:p>
    <w:p w14:paraId="56732C65" w14:textId="77777777" w:rsidR="00794CE6" w:rsidRPr="00DE02FC" w:rsidRDefault="00794CE6" w:rsidP="009A31E9">
      <w:pPr>
        <w:pStyle w:val="ListParagraph"/>
        <w:numPr>
          <w:ilvl w:val="1"/>
          <w:numId w:val="1"/>
        </w:numPr>
        <w:spacing w:after="0" w:line="240" w:lineRule="auto"/>
        <w:rPr>
          <w:rFonts w:ascii="Times New Roman" w:hAnsi="Times New Roman" w:cs="Times New Roman"/>
        </w:rPr>
      </w:pPr>
      <w:r w:rsidRPr="00DE02FC">
        <w:rPr>
          <w:rFonts w:ascii="Times New Roman" w:hAnsi="Times New Roman" w:cs="Times New Roman"/>
        </w:rPr>
        <w:t>CNAME record creation and trouble shooting</w:t>
      </w:r>
    </w:p>
    <w:p w14:paraId="1B7AFCA7"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Migrations from Windows Server 2003 to Windows Server 2012 R2 in America, Latin America, Europe, Middle East, Africa, Pacific Rim countries – China, Japan, Korea, India, and Australia</w:t>
      </w:r>
    </w:p>
    <w:p w14:paraId="583B63F7" w14:textId="77777777" w:rsidR="00794CE6" w:rsidRPr="00DE02FC" w:rsidRDefault="00794CE6" w:rsidP="009A31E9">
      <w:pPr>
        <w:pStyle w:val="ListParagraph"/>
        <w:numPr>
          <w:ilvl w:val="1"/>
          <w:numId w:val="1"/>
        </w:numPr>
        <w:spacing w:after="0" w:line="240" w:lineRule="auto"/>
        <w:rPr>
          <w:rFonts w:ascii="Times New Roman" w:hAnsi="Times New Roman" w:cs="Times New Roman"/>
        </w:rPr>
      </w:pPr>
      <w:r w:rsidRPr="00DE02FC">
        <w:rPr>
          <w:rFonts w:ascii="Times New Roman" w:hAnsi="Times New Roman" w:cs="Times New Roman"/>
        </w:rPr>
        <w:t>Designing Migration strategies</w:t>
      </w:r>
    </w:p>
    <w:p w14:paraId="7976D7A3" w14:textId="77777777" w:rsidR="00794CE6" w:rsidRPr="00DE02FC" w:rsidRDefault="00794CE6" w:rsidP="009A31E9">
      <w:pPr>
        <w:pStyle w:val="ListParagraph"/>
        <w:numPr>
          <w:ilvl w:val="1"/>
          <w:numId w:val="1"/>
        </w:numPr>
        <w:spacing w:after="0" w:line="240" w:lineRule="auto"/>
        <w:rPr>
          <w:rFonts w:ascii="Times New Roman" w:hAnsi="Times New Roman" w:cs="Times New Roman"/>
        </w:rPr>
      </w:pPr>
      <w:r w:rsidRPr="00DE02FC">
        <w:rPr>
          <w:rFonts w:ascii="Times New Roman" w:hAnsi="Times New Roman" w:cs="Times New Roman"/>
        </w:rPr>
        <w:t>Identifying and Mitigating risks</w:t>
      </w:r>
    </w:p>
    <w:p w14:paraId="5F3B9168" w14:textId="77777777" w:rsidR="00794CE6" w:rsidRPr="00DE02FC" w:rsidRDefault="00794CE6" w:rsidP="009A31E9">
      <w:pPr>
        <w:pStyle w:val="ListParagraph"/>
        <w:numPr>
          <w:ilvl w:val="1"/>
          <w:numId w:val="1"/>
        </w:numPr>
        <w:spacing w:after="0" w:line="240" w:lineRule="auto"/>
        <w:rPr>
          <w:rFonts w:ascii="Times New Roman" w:hAnsi="Times New Roman" w:cs="Times New Roman"/>
        </w:rPr>
      </w:pPr>
      <w:r w:rsidRPr="00DE02FC">
        <w:rPr>
          <w:rFonts w:ascii="Times New Roman" w:hAnsi="Times New Roman" w:cs="Times New Roman"/>
        </w:rPr>
        <w:t>Domain Controller Builds</w:t>
      </w:r>
    </w:p>
    <w:p w14:paraId="0B46331A" w14:textId="77777777" w:rsidR="00794CE6" w:rsidRPr="00DE02FC" w:rsidRDefault="00794CE6" w:rsidP="009A31E9">
      <w:pPr>
        <w:pStyle w:val="ListParagraph"/>
        <w:numPr>
          <w:ilvl w:val="1"/>
          <w:numId w:val="1"/>
        </w:numPr>
        <w:spacing w:after="0" w:line="240" w:lineRule="auto"/>
        <w:rPr>
          <w:rFonts w:ascii="Times New Roman" w:hAnsi="Times New Roman" w:cs="Times New Roman"/>
        </w:rPr>
      </w:pPr>
      <w:r w:rsidRPr="00DE02FC">
        <w:rPr>
          <w:rFonts w:ascii="Times New Roman" w:hAnsi="Times New Roman" w:cs="Times New Roman"/>
        </w:rPr>
        <w:t>DHCP and RADIUS (NAP) Server builds</w:t>
      </w:r>
    </w:p>
    <w:p w14:paraId="1F232AA3" w14:textId="77777777" w:rsidR="00794CE6" w:rsidRPr="00DE02FC" w:rsidRDefault="00794CE6" w:rsidP="009A31E9">
      <w:pPr>
        <w:pStyle w:val="ListParagraph"/>
        <w:numPr>
          <w:ilvl w:val="1"/>
          <w:numId w:val="1"/>
        </w:numPr>
        <w:spacing w:after="0" w:line="240" w:lineRule="auto"/>
        <w:rPr>
          <w:rFonts w:ascii="Times New Roman" w:hAnsi="Times New Roman" w:cs="Times New Roman"/>
        </w:rPr>
      </w:pPr>
      <w:r w:rsidRPr="00DE02FC">
        <w:rPr>
          <w:rFonts w:ascii="Times New Roman" w:hAnsi="Times New Roman" w:cs="Times New Roman"/>
        </w:rPr>
        <w:t>Designed numerous and complex PowerShell scripts to facilitate migrations</w:t>
      </w:r>
    </w:p>
    <w:p w14:paraId="23277FEA" w14:textId="77777777" w:rsidR="00794CE6" w:rsidRPr="00DE02FC" w:rsidRDefault="00794CE6" w:rsidP="009A31E9">
      <w:pPr>
        <w:pStyle w:val="ListParagraph"/>
        <w:numPr>
          <w:ilvl w:val="2"/>
          <w:numId w:val="1"/>
        </w:numPr>
        <w:spacing w:after="0" w:line="240" w:lineRule="auto"/>
        <w:rPr>
          <w:rFonts w:ascii="Times New Roman" w:hAnsi="Times New Roman" w:cs="Times New Roman"/>
        </w:rPr>
      </w:pPr>
      <w:r w:rsidRPr="00DE02FC">
        <w:rPr>
          <w:rFonts w:ascii="Times New Roman" w:hAnsi="Times New Roman" w:cs="Times New Roman"/>
        </w:rPr>
        <w:lastRenderedPageBreak/>
        <w:t>Domain Controller population and statistics</w:t>
      </w:r>
    </w:p>
    <w:p w14:paraId="3D62FF89" w14:textId="77777777" w:rsidR="00794CE6" w:rsidRPr="00DE02FC" w:rsidRDefault="00794CE6" w:rsidP="009A31E9">
      <w:pPr>
        <w:pStyle w:val="ListParagraph"/>
        <w:numPr>
          <w:ilvl w:val="2"/>
          <w:numId w:val="1"/>
        </w:numPr>
        <w:spacing w:after="0" w:line="240" w:lineRule="auto"/>
        <w:rPr>
          <w:rFonts w:ascii="Times New Roman" w:hAnsi="Times New Roman" w:cs="Times New Roman"/>
        </w:rPr>
      </w:pPr>
      <w:r w:rsidRPr="00DE02FC">
        <w:rPr>
          <w:rFonts w:ascii="Times New Roman" w:hAnsi="Times New Roman" w:cs="Times New Roman"/>
        </w:rPr>
        <w:t>Automation of DNS and WINS population on servers</w:t>
      </w:r>
    </w:p>
    <w:p w14:paraId="19F20835" w14:textId="77777777" w:rsidR="00794CE6" w:rsidRPr="00DE02FC" w:rsidRDefault="00794CE6" w:rsidP="009A31E9">
      <w:pPr>
        <w:pStyle w:val="ListParagraph"/>
        <w:numPr>
          <w:ilvl w:val="2"/>
          <w:numId w:val="1"/>
        </w:numPr>
        <w:spacing w:after="0" w:line="240" w:lineRule="auto"/>
        <w:rPr>
          <w:rFonts w:ascii="Times New Roman" w:hAnsi="Times New Roman" w:cs="Times New Roman"/>
        </w:rPr>
      </w:pPr>
      <w:r w:rsidRPr="00DE02FC">
        <w:rPr>
          <w:rFonts w:ascii="Times New Roman" w:hAnsi="Times New Roman" w:cs="Times New Roman"/>
        </w:rPr>
        <w:t>Active user identification</w:t>
      </w:r>
    </w:p>
    <w:p w14:paraId="7531A022"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Domain Controller Demotion and removal</w:t>
      </w:r>
    </w:p>
    <w:p w14:paraId="0BD9321D"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ADFS SSO (Single Sign on) integration</w:t>
      </w:r>
    </w:p>
    <w:p w14:paraId="26643C75"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Multi-forest trust creation</w:t>
      </w:r>
    </w:p>
    <w:p w14:paraId="6E7017A3"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Certificate creation</w:t>
      </w:r>
    </w:p>
    <w:p w14:paraId="5D47BED3"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 xml:space="preserve">LDAP (AD-LDS) integration </w:t>
      </w:r>
    </w:p>
    <w:p w14:paraId="2470932C"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Worked with VMWare 5.5 to identify and correct misconfigured servers to comply with Enterprise standards</w:t>
      </w:r>
    </w:p>
    <w:p w14:paraId="6819DE84" w14:textId="77777777" w:rsidR="00794CE6" w:rsidRPr="00DE02FC" w:rsidRDefault="00794CE6" w:rsidP="00794CE6">
      <w:pPr>
        <w:rPr>
          <w:b/>
        </w:rPr>
      </w:pPr>
    </w:p>
    <w:p w14:paraId="214C9081" w14:textId="65DDEB77" w:rsidR="00842F05" w:rsidRPr="00DE02FC" w:rsidRDefault="00794CE6" w:rsidP="00842F05">
      <w:pPr>
        <w:rPr>
          <w:b/>
        </w:rPr>
      </w:pPr>
      <w:r w:rsidRPr="00842F05">
        <w:rPr>
          <w:b/>
        </w:rPr>
        <w:t xml:space="preserve">Rayovac/Spectrum Brands </w:t>
      </w:r>
      <w:r w:rsidR="00842F05">
        <w:rPr>
          <w:b/>
        </w:rPr>
        <w:t xml:space="preserve">- </w:t>
      </w:r>
      <w:r w:rsidR="00842F05" w:rsidRPr="00DE02FC">
        <w:rPr>
          <w:b/>
        </w:rPr>
        <w:t>Solutions Architect/Migration Engineer</w:t>
      </w:r>
      <w:r w:rsidR="00842F05" w:rsidRPr="00842F05">
        <w:rPr>
          <w:b/>
        </w:rPr>
        <w:t xml:space="preserve"> </w:t>
      </w:r>
      <w:r w:rsidR="00842F05">
        <w:rPr>
          <w:b/>
        </w:rPr>
        <w:t xml:space="preserve">                     </w:t>
      </w:r>
      <w:r w:rsidR="00842F05" w:rsidRPr="00DE02FC">
        <w:rPr>
          <w:b/>
        </w:rPr>
        <w:t>April 2015 to June 2015</w:t>
      </w:r>
    </w:p>
    <w:p w14:paraId="0704BC37" w14:textId="77A549EC" w:rsidR="00794CE6" w:rsidRPr="00DE02FC" w:rsidRDefault="00794CE6" w:rsidP="00794CE6">
      <w:pPr>
        <w:rPr>
          <w:b/>
        </w:rPr>
      </w:pPr>
      <w:r w:rsidRPr="00842F05">
        <w:rPr>
          <w:b/>
        </w:rPr>
        <w:t>3 month contract for Tek Systems and CDW</w:t>
      </w:r>
      <w:r w:rsidRPr="00DE02FC">
        <w:rPr>
          <w:b/>
        </w:rPr>
        <w:t xml:space="preserve">             </w:t>
      </w:r>
    </w:p>
    <w:p w14:paraId="5BB54120" w14:textId="5D1A20EC" w:rsidR="00794CE6" w:rsidRPr="00DE02FC" w:rsidRDefault="00794CE6" w:rsidP="00794CE6">
      <w:pPr>
        <w:rPr>
          <w:b/>
        </w:rPr>
      </w:pPr>
      <w:r w:rsidRPr="00DE02FC">
        <w:rPr>
          <w:b/>
        </w:rPr>
        <w:t>I architected the migration strategy and performed the Active Directory Migration to fold multiple acquisitions’ forests into the main Rayovac forest.</w:t>
      </w:r>
    </w:p>
    <w:p w14:paraId="53905CD7"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Forest and Domain analysis</w:t>
      </w:r>
    </w:p>
    <w:p w14:paraId="64467361"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 xml:space="preserve">Migration planning </w:t>
      </w:r>
    </w:p>
    <w:p w14:paraId="7DC530D1"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Quest Migration Manager setup</w:t>
      </w:r>
    </w:p>
    <w:p w14:paraId="10EEC74D"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Using Quest Migrator I migrated over 10,000 users and workstations to consolidate forests and domains</w:t>
      </w:r>
    </w:p>
    <w:p w14:paraId="336094BD"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Worked with Exchange Team to migrate Exchange from acquired companies into Rayovac Forest</w:t>
      </w:r>
    </w:p>
    <w:p w14:paraId="6082F6DE" w14:textId="77777777" w:rsidR="00511D08" w:rsidRPr="00DE02FC" w:rsidRDefault="00511D08" w:rsidP="00794CE6">
      <w:pPr>
        <w:rPr>
          <w:b/>
          <w:u w:val="single"/>
        </w:rPr>
      </w:pPr>
    </w:p>
    <w:p w14:paraId="085AE041" w14:textId="0E291D10" w:rsidR="00842F05" w:rsidRPr="00DE02FC" w:rsidRDefault="00794CE6" w:rsidP="00842F05">
      <w:pPr>
        <w:rPr>
          <w:b/>
        </w:rPr>
      </w:pPr>
      <w:r w:rsidRPr="00842F05">
        <w:rPr>
          <w:b/>
        </w:rPr>
        <w:t>Abbott Pharmaceuticals –</w:t>
      </w:r>
      <w:r w:rsidRPr="00DE02FC">
        <w:rPr>
          <w:b/>
          <w:u w:val="single"/>
        </w:rPr>
        <w:t xml:space="preserve"> </w:t>
      </w:r>
      <w:r w:rsidR="00842F05" w:rsidRPr="00DE02FC">
        <w:rPr>
          <w:b/>
        </w:rPr>
        <w:t>Senior Solutions Architect</w:t>
      </w:r>
      <w:r w:rsidR="00842F05">
        <w:rPr>
          <w:b/>
        </w:rPr>
        <w:tab/>
      </w:r>
      <w:r w:rsidR="00842F05">
        <w:rPr>
          <w:b/>
        </w:rPr>
        <w:tab/>
      </w:r>
      <w:r w:rsidR="00842F05">
        <w:rPr>
          <w:b/>
        </w:rPr>
        <w:tab/>
      </w:r>
      <w:r w:rsidR="00842F05">
        <w:rPr>
          <w:b/>
        </w:rPr>
        <w:tab/>
      </w:r>
      <w:r w:rsidR="00842F05" w:rsidRPr="00DE02FC">
        <w:rPr>
          <w:b/>
        </w:rPr>
        <w:t>August 2014 to March 2015</w:t>
      </w:r>
    </w:p>
    <w:p w14:paraId="37F3F21A" w14:textId="07A53252" w:rsidR="00794CE6" w:rsidRPr="00DE02FC" w:rsidRDefault="00842F05" w:rsidP="00794CE6">
      <w:pPr>
        <w:rPr>
          <w:b/>
        </w:rPr>
      </w:pPr>
      <w:r>
        <w:rPr>
          <w:b/>
        </w:rPr>
        <w:t>8 month c</w:t>
      </w:r>
      <w:r w:rsidR="00794CE6" w:rsidRPr="00842F05">
        <w:rPr>
          <w:b/>
        </w:rPr>
        <w:t xml:space="preserve">ontract for Tek Systems                                           </w:t>
      </w:r>
    </w:p>
    <w:p w14:paraId="249B9821" w14:textId="46F7EC37" w:rsidR="00794CE6" w:rsidRPr="00DE02FC" w:rsidRDefault="00794CE6" w:rsidP="00794CE6">
      <w:pPr>
        <w:rPr>
          <w:b/>
          <w:bCs/>
          <w:sz w:val="22"/>
          <w:szCs w:val="22"/>
        </w:rPr>
      </w:pPr>
      <w:r w:rsidRPr="00DE02FC">
        <w:rPr>
          <w:b/>
          <w:bCs/>
          <w:sz w:val="22"/>
          <w:szCs w:val="22"/>
        </w:rPr>
        <w:t>Architected soluti</w:t>
      </w:r>
      <w:r w:rsidR="00F86D19" w:rsidRPr="00DE02FC">
        <w:rPr>
          <w:b/>
          <w:bCs/>
          <w:sz w:val="22"/>
          <w:szCs w:val="22"/>
        </w:rPr>
        <w:t>ons around domain consolidation and</w:t>
      </w:r>
      <w:r w:rsidRPr="00DE02FC">
        <w:rPr>
          <w:b/>
          <w:bCs/>
          <w:sz w:val="22"/>
          <w:szCs w:val="22"/>
        </w:rPr>
        <w:t xml:space="preserve"> Inter-forest trusts w</w:t>
      </w:r>
      <w:r w:rsidR="00F86D19" w:rsidRPr="00DE02FC">
        <w:rPr>
          <w:b/>
          <w:bCs/>
          <w:sz w:val="22"/>
          <w:szCs w:val="22"/>
        </w:rPr>
        <w:t>ith divestitures and acquisitions.</w:t>
      </w:r>
      <w:r w:rsidRPr="00DE02FC">
        <w:rPr>
          <w:b/>
          <w:bCs/>
          <w:sz w:val="22"/>
          <w:szCs w:val="22"/>
        </w:rPr>
        <w:t xml:space="preserve"> </w:t>
      </w:r>
      <w:r w:rsidR="00F86D19" w:rsidRPr="00DE02FC">
        <w:rPr>
          <w:b/>
          <w:bCs/>
          <w:sz w:val="22"/>
          <w:szCs w:val="22"/>
        </w:rPr>
        <w:t xml:space="preserve">Developed PowerShell </w:t>
      </w:r>
      <w:r w:rsidRPr="00DE02FC">
        <w:rPr>
          <w:b/>
          <w:bCs/>
          <w:sz w:val="22"/>
          <w:szCs w:val="22"/>
        </w:rPr>
        <w:t>script</w:t>
      </w:r>
      <w:r w:rsidR="00F86D19" w:rsidRPr="00DE02FC">
        <w:rPr>
          <w:b/>
          <w:bCs/>
          <w:sz w:val="22"/>
          <w:szCs w:val="22"/>
        </w:rPr>
        <w:t>s</w:t>
      </w:r>
      <w:r w:rsidRPr="00DE02FC">
        <w:rPr>
          <w:b/>
          <w:bCs/>
          <w:sz w:val="22"/>
          <w:szCs w:val="22"/>
        </w:rPr>
        <w:t xml:space="preserve"> for audit compliance</w:t>
      </w:r>
      <w:r w:rsidR="00F86D19" w:rsidRPr="00DE02FC">
        <w:rPr>
          <w:b/>
          <w:bCs/>
          <w:sz w:val="22"/>
          <w:szCs w:val="22"/>
        </w:rPr>
        <w:t>. D</w:t>
      </w:r>
      <w:r w:rsidRPr="00DE02FC">
        <w:rPr>
          <w:b/>
          <w:bCs/>
          <w:sz w:val="22"/>
          <w:szCs w:val="22"/>
        </w:rPr>
        <w:t>esignin</w:t>
      </w:r>
      <w:r w:rsidR="00F86D19" w:rsidRPr="00DE02FC">
        <w:rPr>
          <w:b/>
          <w:bCs/>
          <w:sz w:val="22"/>
          <w:szCs w:val="22"/>
        </w:rPr>
        <w:t xml:space="preserve">g PowerShell training media </w:t>
      </w:r>
      <w:r w:rsidRPr="00DE02FC">
        <w:rPr>
          <w:b/>
          <w:bCs/>
          <w:sz w:val="22"/>
          <w:szCs w:val="22"/>
        </w:rPr>
        <w:t xml:space="preserve">for Divisional use. The Active Directory Environment consisted of 113,000 users in multiple forests and domains worldwide for the number one pharmaceutical company in the world. </w:t>
      </w:r>
    </w:p>
    <w:p w14:paraId="1581A33B"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Domain and Forest consolidation</w:t>
      </w:r>
    </w:p>
    <w:p w14:paraId="295FD398" w14:textId="77777777" w:rsidR="00794CE6" w:rsidRPr="00DE02FC" w:rsidRDefault="00794CE6" w:rsidP="009A31E9">
      <w:pPr>
        <w:pStyle w:val="ListParagraph"/>
        <w:numPr>
          <w:ilvl w:val="1"/>
          <w:numId w:val="1"/>
        </w:numPr>
        <w:spacing w:after="0" w:line="240" w:lineRule="auto"/>
        <w:rPr>
          <w:rFonts w:ascii="Times New Roman" w:hAnsi="Times New Roman" w:cs="Times New Roman"/>
        </w:rPr>
      </w:pPr>
      <w:r w:rsidRPr="00DE02FC">
        <w:rPr>
          <w:rFonts w:ascii="Times New Roman" w:hAnsi="Times New Roman" w:cs="Times New Roman"/>
        </w:rPr>
        <w:t>Worked with design team identifying and documenting the current state, designing and documenting a clear and concise end state and creating the migration process and project plan</w:t>
      </w:r>
    </w:p>
    <w:p w14:paraId="5C454929" w14:textId="77777777" w:rsidR="00794CE6" w:rsidRPr="00DE02FC" w:rsidRDefault="00794CE6" w:rsidP="009A31E9">
      <w:pPr>
        <w:pStyle w:val="ListParagraph"/>
        <w:numPr>
          <w:ilvl w:val="1"/>
          <w:numId w:val="1"/>
        </w:numPr>
        <w:spacing w:after="0" w:line="240" w:lineRule="auto"/>
        <w:rPr>
          <w:rFonts w:ascii="Times New Roman" w:hAnsi="Times New Roman" w:cs="Times New Roman"/>
        </w:rPr>
      </w:pPr>
      <w:r w:rsidRPr="00DE02FC">
        <w:rPr>
          <w:rFonts w:ascii="Times New Roman" w:hAnsi="Times New Roman" w:cs="Times New Roman"/>
        </w:rPr>
        <w:t>Used ADMT to perform migrations from legacy Forests and Domains to central Forest and Domain</w:t>
      </w:r>
    </w:p>
    <w:p w14:paraId="69149F3B" w14:textId="77777777" w:rsidR="00794CE6" w:rsidRPr="00DE02FC" w:rsidRDefault="00794CE6" w:rsidP="009A31E9">
      <w:pPr>
        <w:pStyle w:val="ListParagraph"/>
        <w:numPr>
          <w:ilvl w:val="1"/>
          <w:numId w:val="1"/>
        </w:numPr>
        <w:spacing w:after="0" w:line="240" w:lineRule="auto"/>
        <w:rPr>
          <w:rFonts w:ascii="Times New Roman" w:hAnsi="Times New Roman" w:cs="Times New Roman"/>
        </w:rPr>
      </w:pPr>
      <w:r w:rsidRPr="00DE02FC">
        <w:rPr>
          <w:rFonts w:ascii="Times New Roman" w:hAnsi="Times New Roman" w:cs="Times New Roman"/>
        </w:rPr>
        <w:t>Decommissioned Domain Controllers</w:t>
      </w:r>
    </w:p>
    <w:p w14:paraId="572D8581"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Created and performed ad-hoc scripting to support migrations, Active Directory clean-up, Exchange trouble-shooting and audit requirements</w:t>
      </w:r>
    </w:p>
    <w:p w14:paraId="0867955C"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 xml:space="preserve">Conceptualized and created a PowerShell Training site to guide novice PowerShell users toward mastering the scripting language  </w:t>
      </w:r>
    </w:p>
    <w:p w14:paraId="08D9A8B1" w14:textId="77777777" w:rsidR="00794CE6" w:rsidRPr="00DE02FC" w:rsidRDefault="00794CE6" w:rsidP="009A31E9">
      <w:pPr>
        <w:pStyle w:val="ListParagraph"/>
        <w:numPr>
          <w:ilvl w:val="1"/>
          <w:numId w:val="1"/>
        </w:numPr>
        <w:spacing w:after="0" w:line="240" w:lineRule="auto"/>
        <w:rPr>
          <w:rFonts w:ascii="Times New Roman" w:hAnsi="Times New Roman" w:cs="Times New Roman"/>
        </w:rPr>
      </w:pPr>
      <w:r w:rsidRPr="00DE02FC">
        <w:rPr>
          <w:rFonts w:ascii="Times New Roman" w:hAnsi="Times New Roman" w:cs="Times New Roman"/>
        </w:rPr>
        <w:t xml:space="preserve">Designed the tutorial path and created the curriculum which included: </w:t>
      </w:r>
    </w:p>
    <w:p w14:paraId="21293F9B" w14:textId="77777777" w:rsidR="00794CE6" w:rsidRPr="00DE02FC" w:rsidRDefault="00794CE6" w:rsidP="009A31E9">
      <w:pPr>
        <w:pStyle w:val="ListParagraph"/>
        <w:numPr>
          <w:ilvl w:val="2"/>
          <w:numId w:val="1"/>
        </w:numPr>
        <w:spacing w:after="0" w:line="240" w:lineRule="auto"/>
        <w:rPr>
          <w:rFonts w:ascii="Times New Roman" w:hAnsi="Times New Roman" w:cs="Times New Roman"/>
        </w:rPr>
      </w:pPr>
      <w:r w:rsidRPr="00DE02FC">
        <w:rPr>
          <w:rFonts w:ascii="Times New Roman" w:hAnsi="Times New Roman" w:cs="Times New Roman"/>
        </w:rPr>
        <w:t xml:space="preserve">Nine training modules ranging from Introduction to Advanced </w:t>
      </w:r>
    </w:p>
    <w:p w14:paraId="4679E4B7" w14:textId="77777777" w:rsidR="00794CE6" w:rsidRPr="00DE02FC" w:rsidRDefault="00794CE6" w:rsidP="009A31E9">
      <w:pPr>
        <w:pStyle w:val="ListParagraph"/>
        <w:numPr>
          <w:ilvl w:val="2"/>
          <w:numId w:val="1"/>
        </w:numPr>
        <w:spacing w:after="0" w:line="240" w:lineRule="auto"/>
        <w:rPr>
          <w:rFonts w:ascii="Times New Roman" w:hAnsi="Times New Roman" w:cs="Times New Roman"/>
        </w:rPr>
      </w:pPr>
      <w:r w:rsidRPr="00DE02FC">
        <w:rPr>
          <w:rFonts w:ascii="Times New Roman" w:hAnsi="Times New Roman" w:cs="Times New Roman"/>
        </w:rPr>
        <w:t>Incorporated over 15 hours of training videos</w:t>
      </w:r>
    </w:p>
    <w:p w14:paraId="4D481E4A" w14:textId="77777777" w:rsidR="00794CE6" w:rsidRPr="00DE02FC" w:rsidRDefault="00794CE6" w:rsidP="009A31E9">
      <w:pPr>
        <w:pStyle w:val="ListParagraph"/>
        <w:numPr>
          <w:ilvl w:val="1"/>
          <w:numId w:val="1"/>
        </w:numPr>
        <w:spacing w:after="0" w:line="240" w:lineRule="auto"/>
        <w:rPr>
          <w:rFonts w:ascii="Times New Roman" w:hAnsi="Times New Roman" w:cs="Times New Roman"/>
        </w:rPr>
      </w:pPr>
      <w:r w:rsidRPr="00DE02FC">
        <w:rPr>
          <w:rFonts w:ascii="Times New Roman" w:hAnsi="Times New Roman" w:cs="Times New Roman"/>
        </w:rPr>
        <w:t>Created a script database comprised of  over 500 scripts ranging from basic to advanced concentrating on Audit Compliance, Active Directory, Exchange and Office365</w:t>
      </w:r>
    </w:p>
    <w:p w14:paraId="3D556033" w14:textId="36D41E16"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Constructed multi-forest, multi-domain trust solutions for divestiture</w:t>
      </w:r>
      <w:r w:rsidR="00F86D19" w:rsidRPr="00DE02FC">
        <w:rPr>
          <w:rFonts w:ascii="Times New Roman" w:hAnsi="Times New Roman" w:cs="Times New Roman"/>
        </w:rPr>
        <w:t>s and acquisitions</w:t>
      </w:r>
    </w:p>
    <w:p w14:paraId="0F5864F7" w14:textId="77777777" w:rsidR="00794CE6" w:rsidRPr="00DE02FC" w:rsidRDefault="00794CE6" w:rsidP="009A31E9">
      <w:pPr>
        <w:pStyle w:val="ListParagraph"/>
        <w:numPr>
          <w:ilvl w:val="1"/>
          <w:numId w:val="1"/>
        </w:numPr>
        <w:spacing w:after="0" w:line="240" w:lineRule="auto"/>
        <w:rPr>
          <w:rFonts w:ascii="Times New Roman" w:hAnsi="Times New Roman" w:cs="Times New Roman"/>
        </w:rPr>
      </w:pPr>
      <w:r w:rsidRPr="00DE02FC">
        <w:rPr>
          <w:rFonts w:ascii="Times New Roman" w:hAnsi="Times New Roman" w:cs="Times New Roman"/>
        </w:rPr>
        <w:t>Performed current state analysis to create current state documentation</w:t>
      </w:r>
    </w:p>
    <w:p w14:paraId="4D260270" w14:textId="77777777" w:rsidR="00794CE6" w:rsidRPr="00DE02FC" w:rsidRDefault="00794CE6" w:rsidP="009A31E9">
      <w:pPr>
        <w:pStyle w:val="ListParagraph"/>
        <w:numPr>
          <w:ilvl w:val="1"/>
          <w:numId w:val="1"/>
        </w:numPr>
        <w:spacing w:after="0" w:line="240" w:lineRule="auto"/>
        <w:rPr>
          <w:rFonts w:ascii="Times New Roman" w:hAnsi="Times New Roman" w:cs="Times New Roman"/>
        </w:rPr>
      </w:pPr>
      <w:r w:rsidRPr="00DE02FC">
        <w:rPr>
          <w:rFonts w:ascii="Times New Roman" w:hAnsi="Times New Roman" w:cs="Times New Roman"/>
        </w:rPr>
        <w:t>Produced blueprints, designs, process flow diagrams to get to end state</w:t>
      </w:r>
    </w:p>
    <w:p w14:paraId="7E561547"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Created Active Directory topology documentation for new Dairy Division in China</w:t>
      </w:r>
    </w:p>
    <w:p w14:paraId="477B33E9"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Performed comparative analysis on Gartner Vector analyses pertaining to multi-factor authentication products for more secure handheld medical instruments in the field.</w:t>
      </w:r>
    </w:p>
    <w:p w14:paraId="361B8CE4" w14:textId="77777777" w:rsidR="00794CE6" w:rsidRPr="00DE02FC" w:rsidRDefault="00794CE6" w:rsidP="00794CE6">
      <w:pPr>
        <w:rPr>
          <w:b/>
        </w:rPr>
      </w:pPr>
    </w:p>
    <w:p w14:paraId="585C5BAC" w14:textId="557EEA73" w:rsidR="00D368F7" w:rsidRPr="00D94C54" w:rsidRDefault="00794CE6" w:rsidP="00D368F7">
      <w:pPr>
        <w:rPr>
          <w:b/>
          <w:bCs/>
        </w:rPr>
      </w:pPr>
      <w:r w:rsidRPr="00D94C54">
        <w:rPr>
          <w:b/>
          <w:bCs/>
        </w:rPr>
        <w:t xml:space="preserve">CNA Insurance – </w:t>
      </w:r>
      <w:r w:rsidR="00D368F7" w:rsidRPr="00D94C54">
        <w:rPr>
          <w:b/>
          <w:bCs/>
        </w:rPr>
        <w:t>Senior Active Directory Solutions Architect</w:t>
      </w:r>
      <w:r w:rsidR="00D8502B" w:rsidRPr="00D94C54">
        <w:rPr>
          <w:b/>
          <w:bCs/>
        </w:rPr>
        <w:t xml:space="preserve">          </w:t>
      </w:r>
      <w:r w:rsidR="00D8502B" w:rsidRPr="00D94C54">
        <w:rPr>
          <w:b/>
          <w:bCs/>
          <w:sz w:val="20"/>
          <w:szCs w:val="20"/>
        </w:rPr>
        <w:t xml:space="preserve"> </w:t>
      </w:r>
      <w:r w:rsidR="00D8502B" w:rsidRPr="00D94C54">
        <w:rPr>
          <w:b/>
          <w:bCs/>
          <w:sz w:val="22"/>
          <w:szCs w:val="22"/>
        </w:rPr>
        <w:t>April 2014 to August 2014</w:t>
      </w:r>
    </w:p>
    <w:p w14:paraId="410559C8" w14:textId="67882FE1" w:rsidR="00794CE6" w:rsidRPr="00076C11" w:rsidRDefault="00794CE6" w:rsidP="00794CE6">
      <w:pPr>
        <w:rPr>
          <w:b/>
          <w:bCs/>
        </w:rPr>
      </w:pPr>
      <w:r w:rsidRPr="00D8502B">
        <w:rPr>
          <w:b/>
          <w:bCs/>
        </w:rPr>
        <w:t xml:space="preserve">Contract for Mitchell Martin                                                               </w:t>
      </w:r>
    </w:p>
    <w:p w14:paraId="055214D8" w14:textId="77777777" w:rsidR="00794CE6" w:rsidRPr="00DE02FC" w:rsidRDefault="00794CE6" w:rsidP="00794CE6">
      <w:pPr>
        <w:rPr>
          <w:b/>
          <w:bCs/>
          <w:sz w:val="22"/>
          <w:szCs w:val="22"/>
        </w:rPr>
      </w:pPr>
      <w:r w:rsidRPr="00DE02FC">
        <w:rPr>
          <w:b/>
          <w:bCs/>
          <w:sz w:val="22"/>
          <w:szCs w:val="22"/>
        </w:rPr>
        <w:t>Using the TOGAF framework and Iterative and Incremental structured methodologies; I designed CNA’s entire Active Directory 2012 environment and the strategy to migrate the enterprise from Active Directory 2003 to Active Directory 2012.</w:t>
      </w:r>
    </w:p>
    <w:p w14:paraId="38F64503" w14:textId="77777777" w:rsidR="00794CE6" w:rsidRPr="00DE02FC" w:rsidRDefault="00794CE6" w:rsidP="00794CE6">
      <w:pPr>
        <w:rPr>
          <w:bCs/>
          <w:sz w:val="22"/>
          <w:szCs w:val="22"/>
        </w:rPr>
      </w:pPr>
    </w:p>
    <w:p w14:paraId="5AC253D0" w14:textId="77777777" w:rsidR="00794CE6" w:rsidRPr="00DE02FC" w:rsidRDefault="00794CE6" w:rsidP="00794CE6">
      <w:pPr>
        <w:rPr>
          <w:sz w:val="22"/>
          <w:szCs w:val="22"/>
        </w:rPr>
      </w:pPr>
      <w:r w:rsidRPr="00DE02FC">
        <w:rPr>
          <w:sz w:val="22"/>
          <w:szCs w:val="22"/>
        </w:rPr>
        <w:lastRenderedPageBreak/>
        <w:t>This project encompassed 15,000 users and 113 Domain Controllers over four forests and six domains worldwide for the eighth largest global causality insurer.  It involved the upgrade of three forests from 2003 to 2012 and the creation of a Resource Forest for legacy applications</w:t>
      </w:r>
    </w:p>
    <w:p w14:paraId="6C163697"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 xml:space="preserve">Documented entire current state – generating multiple forms of documentation including Visio topology representations of infrastructure, use case analysis of over 1,000 Applications, Services and subservices and presented findings to Architectural and budgetary committees. Other areas documented:  </w:t>
      </w:r>
    </w:p>
    <w:p w14:paraId="2B392B81" w14:textId="77777777" w:rsidR="00794CE6" w:rsidRPr="00DE02FC" w:rsidRDefault="00794CE6" w:rsidP="009A31E9">
      <w:pPr>
        <w:pStyle w:val="ListParagraph"/>
        <w:numPr>
          <w:ilvl w:val="1"/>
          <w:numId w:val="1"/>
        </w:numPr>
        <w:spacing w:after="0" w:line="240" w:lineRule="auto"/>
        <w:rPr>
          <w:rFonts w:ascii="Times New Roman" w:hAnsi="Times New Roman" w:cs="Times New Roman"/>
        </w:rPr>
      </w:pPr>
      <w:r w:rsidRPr="00DE02FC">
        <w:rPr>
          <w:rFonts w:ascii="Times New Roman" w:hAnsi="Times New Roman" w:cs="Times New Roman"/>
        </w:rPr>
        <w:t>All Domain Controller settings</w:t>
      </w:r>
    </w:p>
    <w:p w14:paraId="4B46B606" w14:textId="77777777" w:rsidR="00794CE6" w:rsidRPr="00DE02FC" w:rsidRDefault="00794CE6" w:rsidP="009A31E9">
      <w:pPr>
        <w:pStyle w:val="ListParagraph"/>
        <w:numPr>
          <w:ilvl w:val="1"/>
          <w:numId w:val="1"/>
        </w:numPr>
        <w:spacing w:after="0" w:line="240" w:lineRule="auto"/>
        <w:rPr>
          <w:rFonts w:ascii="Times New Roman" w:hAnsi="Times New Roman" w:cs="Times New Roman"/>
        </w:rPr>
      </w:pPr>
      <w:r w:rsidRPr="00DE02FC">
        <w:rPr>
          <w:rFonts w:ascii="Times New Roman" w:hAnsi="Times New Roman" w:cs="Times New Roman"/>
        </w:rPr>
        <w:t>All GPOs</w:t>
      </w:r>
    </w:p>
    <w:p w14:paraId="72C1ECED" w14:textId="77777777" w:rsidR="00794CE6" w:rsidRPr="00DE02FC" w:rsidRDefault="00794CE6" w:rsidP="009A31E9">
      <w:pPr>
        <w:pStyle w:val="ListParagraph"/>
        <w:numPr>
          <w:ilvl w:val="1"/>
          <w:numId w:val="1"/>
        </w:numPr>
        <w:spacing w:after="0" w:line="240" w:lineRule="auto"/>
        <w:rPr>
          <w:rFonts w:ascii="Times New Roman" w:hAnsi="Times New Roman" w:cs="Times New Roman"/>
        </w:rPr>
      </w:pPr>
      <w:r w:rsidRPr="00DE02FC">
        <w:rPr>
          <w:rFonts w:ascii="Times New Roman" w:hAnsi="Times New Roman" w:cs="Times New Roman"/>
        </w:rPr>
        <w:t>Performance metrics for 113 DCs</w:t>
      </w:r>
    </w:p>
    <w:p w14:paraId="14AB3DC1" w14:textId="77777777" w:rsidR="00794CE6" w:rsidRPr="00DE02FC" w:rsidRDefault="00794CE6" w:rsidP="009A31E9">
      <w:pPr>
        <w:pStyle w:val="ListParagraph"/>
        <w:numPr>
          <w:ilvl w:val="1"/>
          <w:numId w:val="1"/>
        </w:numPr>
        <w:spacing w:after="0" w:line="240" w:lineRule="auto"/>
        <w:rPr>
          <w:rFonts w:ascii="Times New Roman" w:hAnsi="Times New Roman" w:cs="Times New Roman"/>
        </w:rPr>
      </w:pPr>
      <w:r w:rsidRPr="00DE02FC">
        <w:rPr>
          <w:rFonts w:ascii="Times New Roman" w:hAnsi="Times New Roman" w:cs="Times New Roman"/>
        </w:rPr>
        <w:t>Inter Forest trusts</w:t>
      </w:r>
    </w:p>
    <w:p w14:paraId="086CE01F" w14:textId="77777777" w:rsidR="00794CE6" w:rsidRPr="00DE02FC" w:rsidRDefault="00794CE6" w:rsidP="009A31E9">
      <w:pPr>
        <w:pStyle w:val="ListParagraph"/>
        <w:numPr>
          <w:ilvl w:val="1"/>
          <w:numId w:val="1"/>
        </w:numPr>
        <w:spacing w:after="0" w:line="240" w:lineRule="auto"/>
        <w:rPr>
          <w:rFonts w:ascii="Times New Roman" w:hAnsi="Times New Roman" w:cs="Times New Roman"/>
        </w:rPr>
      </w:pPr>
      <w:r w:rsidRPr="00DE02FC">
        <w:rPr>
          <w:rFonts w:ascii="Times New Roman" w:hAnsi="Times New Roman" w:cs="Times New Roman"/>
        </w:rPr>
        <w:t>DNS</w:t>
      </w:r>
    </w:p>
    <w:p w14:paraId="53DEB1EB" w14:textId="77777777" w:rsidR="00794CE6" w:rsidRPr="00DE02FC" w:rsidRDefault="00794CE6" w:rsidP="009A31E9">
      <w:pPr>
        <w:pStyle w:val="ListParagraph"/>
        <w:numPr>
          <w:ilvl w:val="1"/>
          <w:numId w:val="1"/>
        </w:numPr>
        <w:spacing w:after="0" w:line="240" w:lineRule="auto"/>
        <w:rPr>
          <w:rFonts w:ascii="Times New Roman" w:hAnsi="Times New Roman" w:cs="Times New Roman"/>
        </w:rPr>
      </w:pPr>
      <w:r w:rsidRPr="00DE02FC">
        <w:rPr>
          <w:rFonts w:ascii="Times New Roman" w:hAnsi="Times New Roman" w:cs="Times New Roman"/>
        </w:rPr>
        <w:t>DHCP</w:t>
      </w:r>
    </w:p>
    <w:p w14:paraId="71127E37" w14:textId="77777777" w:rsidR="00794CE6" w:rsidRPr="00DE02FC" w:rsidRDefault="00794CE6" w:rsidP="009A31E9">
      <w:pPr>
        <w:pStyle w:val="ListParagraph"/>
        <w:numPr>
          <w:ilvl w:val="0"/>
          <w:numId w:val="1"/>
        </w:numPr>
        <w:spacing w:after="0" w:line="240" w:lineRule="auto"/>
        <w:rPr>
          <w:rFonts w:ascii="Times New Roman" w:hAnsi="Times New Roman" w:cs="Times New Roman"/>
        </w:rPr>
      </w:pPr>
      <w:r w:rsidRPr="00DE02FC">
        <w:rPr>
          <w:rFonts w:ascii="Times New Roman" w:hAnsi="Times New Roman" w:cs="Times New Roman"/>
        </w:rPr>
        <w:t>Designed autonomous testing environment to vet upgrade and migration process and application compliance – Blueprints, Process flows, timelines and budget</w:t>
      </w:r>
    </w:p>
    <w:p w14:paraId="6D80FCD6" w14:textId="77777777" w:rsidR="00794CE6" w:rsidRPr="00DE02FC" w:rsidRDefault="00794CE6" w:rsidP="009A31E9">
      <w:pPr>
        <w:pStyle w:val="ListParagraph"/>
        <w:numPr>
          <w:ilvl w:val="1"/>
          <w:numId w:val="1"/>
        </w:numPr>
        <w:spacing w:after="0" w:line="240" w:lineRule="auto"/>
        <w:rPr>
          <w:rFonts w:ascii="Times New Roman" w:hAnsi="Times New Roman" w:cs="Times New Roman"/>
        </w:rPr>
      </w:pPr>
      <w:r w:rsidRPr="00DE02FC">
        <w:rPr>
          <w:rFonts w:ascii="Times New Roman" w:hAnsi="Times New Roman" w:cs="Times New Roman"/>
        </w:rPr>
        <w:t xml:space="preserve">Complete scaled replica of production environment </w:t>
      </w:r>
    </w:p>
    <w:p w14:paraId="08709D80" w14:textId="77777777" w:rsidR="00794CE6" w:rsidRPr="00DE02FC" w:rsidRDefault="00794CE6" w:rsidP="009A31E9">
      <w:pPr>
        <w:pStyle w:val="ListParagraph"/>
        <w:numPr>
          <w:ilvl w:val="1"/>
          <w:numId w:val="1"/>
        </w:numPr>
        <w:spacing w:after="0" w:line="240" w:lineRule="auto"/>
        <w:rPr>
          <w:rFonts w:ascii="Times New Roman" w:hAnsi="Times New Roman" w:cs="Times New Roman"/>
          <w:bCs/>
        </w:rPr>
      </w:pPr>
      <w:r w:rsidRPr="00DE02FC">
        <w:rPr>
          <w:rFonts w:ascii="Times New Roman" w:hAnsi="Times New Roman" w:cs="Times New Roman"/>
          <w:bCs/>
        </w:rPr>
        <w:t>Designed testing strategies</w:t>
      </w:r>
    </w:p>
    <w:p w14:paraId="6356DF6F" w14:textId="77777777" w:rsidR="00794CE6" w:rsidRPr="00DE02FC" w:rsidRDefault="00794CE6" w:rsidP="009A31E9">
      <w:pPr>
        <w:pStyle w:val="ListParagraph"/>
        <w:numPr>
          <w:ilvl w:val="2"/>
          <w:numId w:val="1"/>
        </w:numPr>
        <w:spacing w:after="0" w:line="240" w:lineRule="auto"/>
        <w:rPr>
          <w:rFonts w:ascii="Times New Roman" w:hAnsi="Times New Roman" w:cs="Times New Roman"/>
          <w:bCs/>
        </w:rPr>
      </w:pPr>
      <w:r w:rsidRPr="00DE02FC">
        <w:rPr>
          <w:rFonts w:ascii="Times New Roman" w:hAnsi="Times New Roman" w:cs="Times New Roman"/>
          <w:bCs/>
        </w:rPr>
        <w:t xml:space="preserve">815 applications </w:t>
      </w:r>
    </w:p>
    <w:p w14:paraId="16C69E69" w14:textId="77777777" w:rsidR="00794CE6" w:rsidRPr="00DE02FC" w:rsidRDefault="00794CE6" w:rsidP="009A31E9">
      <w:pPr>
        <w:pStyle w:val="ListParagraph"/>
        <w:numPr>
          <w:ilvl w:val="2"/>
          <w:numId w:val="1"/>
        </w:numPr>
        <w:spacing w:after="0" w:line="240" w:lineRule="auto"/>
        <w:rPr>
          <w:rFonts w:ascii="Times New Roman" w:hAnsi="Times New Roman" w:cs="Times New Roman"/>
          <w:bCs/>
        </w:rPr>
      </w:pPr>
      <w:r w:rsidRPr="00DE02FC">
        <w:rPr>
          <w:rFonts w:ascii="Times New Roman" w:hAnsi="Times New Roman" w:cs="Times New Roman"/>
          <w:bCs/>
        </w:rPr>
        <w:t>232 Services</w:t>
      </w:r>
    </w:p>
    <w:p w14:paraId="5CB7EA00" w14:textId="77777777" w:rsidR="00794CE6" w:rsidRPr="00DE02FC" w:rsidRDefault="00794CE6" w:rsidP="009A31E9">
      <w:pPr>
        <w:pStyle w:val="ListParagraph"/>
        <w:numPr>
          <w:ilvl w:val="2"/>
          <w:numId w:val="1"/>
        </w:numPr>
        <w:spacing w:after="0" w:line="240" w:lineRule="auto"/>
        <w:rPr>
          <w:rFonts w:ascii="Times New Roman" w:hAnsi="Times New Roman" w:cs="Times New Roman"/>
          <w:bCs/>
        </w:rPr>
      </w:pPr>
      <w:r w:rsidRPr="00DE02FC">
        <w:rPr>
          <w:rFonts w:ascii="Times New Roman" w:hAnsi="Times New Roman" w:cs="Times New Roman"/>
          <w:bCs/>
        </w:rPr>
        <w:t>Upgrade testing</w:t>
      </w:r>
    </w:p>
    <w:p w14:paraId="1698E343" w14:textId="77777777" w:rsidR="00794CE6" w:rsidRPr="00DE02FC" w:rsidRDefault="00794CE6" w:rsidP="009A31E9">
      <w:pPr>
        <w:pStyle w:val="ListParagraph"/>
        <w:numPr>
          <w:ilvl w:val="2"/>
          <w:numId w:val="1"/>
        </w:numPr>
        <w:spacing w:after="0" w:line="240" w:lineRule="auto"/>
        <w:rPr>
          <w:rFonts w:ascii="Times New Roman" w:hAnsi="Times New Roman" w:cs="Times New Roman"/>
          <w:bCs/>
        </w:rPr>
      </w:pPr>
      <w:r w:rsidRPr="00DE02FC">
        <w:rPr>
          <w:rFonts w:ascii="Times New Roman" w:hAnsi="Times New Roman" w:cs="Times New Roman"/>
          <w:bCs/>
        </w:rPr>
        <w:t>Migration Testing</w:t>
      </w:r>
    </w:p>
    <w:p w14:paraId="02532BFA" w14:textId="77777777" w:rsidR="00794CE6" w:rsidRPr="00DE02FC" w:rsidRDefault="00794CE6" w:rsidP="009A31E9">
      <w:pPr>
        <w:pStyle w:val="ListParagraph"/>
        <w:numPr>
          <w:ilvl w:val="2"/>
          <w:numId w:val="1"/>
        </w:numPr>
        <w:spacing w:after="0" w:line="240" w:lineRule="auto"/>
        <w:rPr>
          <w:rFonts w:ascii="Times New Roman" w:hAnsi="Times New Roman" w:cs="Times New Roman"/>
          <w:bCs/>
        </w:rPr>
      </w:pPr>
      <w:r w:rsidRPr="00DE02FC">
        <w:rPr>
          <w:rFonts w:ascii="Times New Roman" w:hAnsi="Times New Roman" w:cs="Times New Roman"/>
          <w:bCs/>
        </w:rPr>
        <w:t>Resource Forest Testing</w:t>
      </w:r>
    </w:p>
    <w:p w14:paraId="4BCAD6DC" w14:textId="77777777" w:rsidR="00794CE6" w:rsidRPr="00DE02FC" w:rsidRDefault="00794CE6" w:rsidP="009A31E9">
      <w:pPr>
        <w:pStyle w:val="ListParagraph"/>
        <w:numPr>
          <w:ilvl w:val="0"/>
          <w:numId w:val="1"/>
        </w:numPr>
        <w:spacing w:after="0" w:line="240" w:lineRule="auto"/>
        <w:rPr>
          <w:rFonts w:ascii="Times New Roman" w:hAnsi="Times New Roman" w:cs="Times New Roman"/>
          <w:bCs/>
        </w:rPr>
      </w:pPr>
      <w:r w:rsidRPr="00DE02FC">
        <w:rPr>
          <w:rFonts w:ascii="Times New Roman" w:hAnsi="Times New Roman" w:cs="Times New Roman"/>
          <w:bCs/>
        </w:rPr>
        <w:t>Designed complete end state and strategies – Full set of design documents for presentation to C-Suite and Global stakeholders.</w:t>
      </w:r>
    </w:p>
    <w:p w14:paraId="3FA182E0" w14:textId="77777777" w:rsidR="00794CE6" w:rsidRPr="00DE02FC" w:rsidRDefault="00794CE6" w:rsidP="009A31E9">
      <w:pPr>
        <w:pStyle w:val="ListParagraph"/>
        <w:numPr>
          <w:ilvl w:val="1"/>
          <w:numId w:val="1"/>
        </w:numPr>
        <w:spacing w:after="0" w:line="240" w:lineRule="auto"/>
        <w:rPr>
          <w:rFonts w:ascii="Times New Roman" w:hAnsi="Times New Roman" w:cs="Times New Roman"/>
          <w:bCs/>
        </w:rPr>
      </w:pPr>
      <w:r w:rsidRPr="00DE02FC">
        <w:rPr>
          <w:rFonts w:ascii="Times New Roman" w:hAnsi="Times New Roman" w:cs="Times New Roman"/>
          <w:bCs/>
        </w:rPr>
        <w:t>Consolidation of 113 Domain Controllers to 50</w:t>
      </w:r>
    </w:p>
    <w:p w14:paraId="3226AAC3" w14:textId="77777777" w:rsidR="00794CE6" w:rsidRPr="00DE02FC" w:rsidRDefault="00794CE6" w:rsidP="009A31E9">
      <w:pPr>
        <w:pStyle w:val="ListParagraph"/>
        <w:numPr>
          <w:ilvl w:val="1"/>
          <w:numId w:val="1"/>
        </w:numPr>
        <w:spacing w:after="0" w:line="240" w:lineRule="auto"/>
        <w:rPr>
          <w:rFonts w:ascii="Times New Roman" w:hAnsi="Times New Roman" w:cs="Times New Roman"/>
          <w:bCs/>
        </w:rPr>
      </w:pPr>
      <w:r w:rsidRPr="00DE02FC">
        <w:rPr>
          <w:rFonts w:ascii="Times New Roman" w:hAnsi="Times New Roman" w:cs="Times New Roman"/>
          <w:bCs/>
        </w:rPr>
        <w:t>Resource forest to house legacy applications</w:t>
      </w:r>
    </w:p>
    <w:p w14:paraId="1071B716" w14:textId="77777777" w:rsidR="00794CE6" w:rsidRPr="00DE02FC" w:rsidRDefault="00794CE6" w:rsidP="009A31E9">
      <w:pPr>
        <w:pStyle w:val="ListParagraph"/>
        <w:numPr>
          <w:ilvl w:val="1"/>
          <w:numId w:val="1"/>
        </w:numPr>
        <w:spacing w:after="0" w:line="240" w:lineRule="auto"/>
        <w:rPr>
          <w:rFonts w:ascii="Times New Roman" w:hAnsi="Times New Roman" w:cs="Times New Roman"/>
          <w:bCs/>
        </w:rPr>
      </w:pPr>
      <w:r w:rsidRPr="00DE02FC">
        <w:rPr>
          <w:rFonts w:ascii="Times New Roman" w:hAnsi="Times New Roman" w:cs="Times New Roman"/>
          <w:bCs/>
        </w:rPr>
        <w:t>Inter-Domain and Inter-Forest Trusts</w:t>
      </w:r>
    </w:p>
    <w:p w14:paraId="75897BF7" w14:textId="77777777" w:rsidR="00794CE6" w:rsidRPr="00DE02FC" w:rsidRDefault="00794CE6" w:rsidP="009A31E9">
      <w:pPr>
        <w:pStyle w:val="ListParagraph"/>
        <w:numPr>
          <w:ilvl w:val="1"/>
          <w:numId w:val="1"/>
        </w:numPr>
        <w:spacing w:after="0" w:line="240" w:lineRule="auto"/>
        <w:rPr>
          <w:rFonts w:ascii="Times New Roman" w:hAnsi="Times New Roman" w:cs="Times New Roman"/>
          <w:bCs/>
        </w:rPr>
      </w:pPr>
      <w:r w:rsidRPr="00DE02FC">
        <w:rPr>
          <w:rFonts w:ascii="Times New Roman" w:hAnsi="Times New Roman" w:cs="Times New Roman"/>
          <w:bCs/>
        </w:rPr>
        <w:t>GPOs</w:t>
      </w:r>
    </w:p>
    <w:p w14:paraId="36659CAE" w14:textId="77777777" w:rsidR="00794CE6" w:rsidRPr="00DE02FC" w:rsidRDefault="00794CE6" w:rsidP="009A31E9">
      <w:pPr>
        <w:pStyle w:val="ListParagraph"/>
        <w:numPr>
          <w:ilvl w:val="1"/>
          <w:numId w:val="1"/>
        </w:numPr>
        <w:spacing w:after="0" w:line="240" w:lineRule="auto"/>
        <w:rPr>
          <w:rFonts w:ascii="Times New Roman" w:hAnsi="Times New Roman" w:cs="Times New Roman"/>
          <w:bCs/>
        </w:rPr>
      </w:pPr>
      <w:r w:rsidRPr="00DE02FC">
        <w:rPr>
          <w:rFonts w:ascii="Times New Roman" w:hAnsi="Times New Roman" w:cs="Times New Roman"/>
          <w:bCs/>
        </w:rPr>
        <w:t>DNS replication</w:t>
      </w:r>
    </w:p>
    <w:p w14:paraId="7338930E" w14:textId="77777777" w:rsidR="00794CE6" w:rsidRPr="00DE02FC" w:rsidRDefault="00794CE6" w:rsidP="009A31E9">
      <w:pPr>
        <w:pStyle w:val="ListParagraph"/>
        <w:numPr>
          <w:ilvl w:val="1"/>
          <w:numId w:val="1"/>
        </w:numPr>
        <w:spacing w:after="0" w:line="240" w:lineRule="auto"/>
        <w:rPr>
          <w:rFonts w:ascii="Times New Roman" w:hAnsi="Times New Roman" w:cs="Times New Roman"/>
          <w:bCs/>
        </w:rPr>
      </w:pPr>
      <w:r w:rsidRPr="00DE02FC">
        <w:rPr>
          <w:rFonts w:ascii="Times New Roman" w:hAnsi="Times New Roman" w:cs="Times New Roman"/>
          <w:bCs/>
        </w:rPr>
        <w:t>FRS to DFRS replication migration</w:t>
      </w:r>
    </w:p>
    <w:p w14:paraId="5C6E63BD" w14:textId="77777777" w:rsidR="00794CE6" w:rsidRPr="00DE02FC" w:rsidRDefault="00794CE6" w:rsidP="009A31E9">
      <w:pPr>
        <w:pStyle w:val="ListParagraph"/>
        <w:numPr>
          <w:ilvl w:val="0"/>
          <w:numId w:val="1"/>
        </w:numPr>
        <w:spacing w:after="0" w:line="240" w:lineRule="auto"/>
        <w:rPr>
          <w:rFonts w:ascii="Times New Roman" w:hAnsi="Times New Roman" w:cs="Times New Roman"/>
          <w:bCs/>
        </w:rPr>
      </w:pPr>
      <w:r w:rsidRPr="00DE02FC">
        <w:rPr>
          <w:rFonts w:ascii="Times New Roman" w:hAnsi="Times New Roman" w:cs="Times New Roman"/>
          <w:bCs/>
        </w:rPr>
        <w:t xml:space="preserve">Performed ADUA testing with Microsoft </w:t>
      </w:r>
    </w:p>
    <w:p w14:paraId="11F539FB" w14:textId="77777777" w:rsidR="00794CE6" w:rsidRPr="00DE02FC" w:rsidRDefault="00794CE6" w:rsidP="009A31E9">
      <w:pPr>
        <w:pStyle w:val="ListParagraph"/>
        <w:numPr>
          <w:ilvl w:val="0"/>
          <w:numId w:val="1"/>
        </w:numPr>
        <w:spacing w:after="0" w:line="240" w:lineRule="auto"/>
        <w:rPr>
          <w:rFonts w:ascii="Times New Roman" w:hAnsi="Times New Roman" w:cs="Times New Roman"/>
          <w:bCs/>
        </w:rPr>
      </w:pPr>
      <w:r w:rsidRPr="00DE02FC">
        <w:rPr>
          <w:rFonts w:ascii="Times New Roman" w:hAnsi="Times New Roman" w:cs="Times New Roman"/>
          <w:bCs/>
        </w:rPr>
        <w:t xml:space="preserve">Designed remediation strategies </w:t>
      </w:r>
    </w:p>
    <w:p w14:paraId="07BE1061" w14:textId="77777777" w:rsidR="00794CE6" w:rsidRPr="00DE02FC" w:rsidRDefault="00794CE6" w:rsidP="009A31E9">
      <w:pPr>
        <w:pStyle w:val="ListParagraph"/>
        <w:numPr>
          <w:ilvl w:val="0"/>
          <w:numId w:val="1"/>
        </w:numPr>
        <w:spacing w:after="0" w:line="240" w:lineRule="auto"/>
        <w:rPr>
          <w:rFonts w:ascii="Times New Roman" w:hAnsi="Times New Roman" w:cs="Times New Roman"/>
          <w:bCs/>
        </w:rPr>
      </w:pPr>
      <w:r w:rsidRPr="00DE02FC">
        <w:rPr>
          <w:rFonts w:ascii="Times New Roman" w:hAnsi="Times New Roman" w:cs="Times New Roman"/>
          <w:bCs/>
        </w:rPr>
        <w:t xml:space="preserve">Worked with global branches in the UK as-well-as American business units to design site structure with a hub and spoke replication model </w:t>
      </w:r>
    </w:p>
    <w:p w14:paraId="53A0E9EE" w14:textId="77777777" w:rsidR="00794CE6" w:rsidRPr="00DE02FC" w:rsidRDefault="00794CE6" w:rsidP="00794CE6">
      <w:pPr>
        <w:rPr>
          <w:b/>
          <w:bCs/>
          <w:sz w:val="22"/>
          <w:szCs w:val="22"/>
        </w:rPr>
      </w:pPr>
    </w:p>
    <w:p w14:paraId="5F3B2CE5" w14:textId="2D664D33" w:rsidR="00794CE6" w:rsidRPr="00D94C54" w:rsidRDefault="00794CE6" w:rsidP="00794CE6">
      <w:pPr>
        <w:rPr>
          <w:sz w:val="22"/>
          <w:szCs w:val="22"/>
        </w:rPr>
      </w:pPr>
      <w:r w:rsidRPr="00D8502B">
        <w:rPr>
          <w:b/>
          <w:bCs/>
          <w:sz w:val="28"/>
          <w:szCs w:val="28"/>
        </w:rPr>
        <w:t xml:space="preserve">PSC </w:t>
      </w:r>
      <w:r w:rsidR="00D8502B">
        <w:rPr>
          <w:b/>
          <w:bCs/>
          <w:sz w:val="22"/>
          <w:szCs w:val="22"/>
        </w:rPr>
        <w:t xml:space="preserve">- </w:t>
      </w:r>
      <w:r w:rsidR="00D8502B" w:rsidRPr="00D8502B">
        <w:rPr>
          <w:b/>
          <w:bCs/>
          <w:sz w:val="28"/>
          <w:szCs w:val="28"/>
        </w:rPr>
        <w:t>Senior Solutions Architect</w:t>
      </w:r>
      <w:r w:rsidR="00D8502B">
        <w:rPr>
          <w:b/>
          <w:bCs/>
          <w:sz w:val="22"/>
          <w:szCs w:val="22"/>
        </w:rPr>
        <w:t xml:space="preserve">                                                                                    </w:t>
      </w:r>
      <w:r w:rsidR="00D8502B" w:rsidRPr="00D8502B">
        <w:rPr>
          <w:b/>
          <w:bCs/>
        </w:rPr>
        <w:t>Nov 2013 to Feb 2014</w:t>
      </w:r>
      <w:r w:rsidRPr="00DE02FC">
        <w:rPr>
          <w:b/>
          <w:bCs/>
          <w:sz w:val="22"/>
          <w:szCs w:val="22"/>
        </w:rPr>
        <w:tab/>
        <w:t xml:space="preserve">                    </w:t>
      </w:r>
    </w:p>
    <w:p w14:paraId="476CAE15" w14:textId="77777777" w:rsidR="00794CE6" w:rsidRPr="00BB36D6" w:rsidRDefault="00794CE6" w:rsidP="00794CE6">
      <w:pPr>
        <w:rPr>
          <w:sz w:val="22"/>
          <w:szCs w:val="22"/>
        </w:rPr>
      </w:pPr>
      <w:r w:rsidRPr="00BB36D6">
        <w:rPr>
          <w:sz w:val="22"/>
          <w:szCs w:val="22"/>
        </w:rPr>
        <w:t>Engagement to provide architectural solutions in the arenas of:</w:t>
      </w:r>
    </w:p>
    <w:p w14:paraId="2F5F3BEA" w14:textId="77777777" w:rsidR="00794CE6" w:rsidRPr="00BB36D6" w:rsidRDefault="00794CE6" w:rsidP="009A31E9">
      <w:pPr>
        <w:pStyle w:val="ListParagraph"/>
        <w:numPr>
          <w:ilvl w:val="0"/>
          <w:numId w:val="9"/>
        </w:numPr>
        <w:spacing w:after="0" w:line="240" w:lineRule="auto"/>
        <w:rPr>
          <w:rFonts w:ascii="Times New Roman" w:hAnsi="Times New Roman" w:cs="Times New Roman"/>
        </w:rPr>
      </w:pPr>
      <w:r w:rsidRPr="00BB36D6">
        <w:rPr>
          <w:rFonts w:ascii="Times New Roman" w:hAnsi="Times New Roman" w:cs="Times New Roman"/>
        </w:rPr>
        <w:t>Exchange 2010, 2013</w:t>
      </w:r>
    </w:p>
    <w:p w14:paraId="738A4324" w14:textId="77777777" w:rsidR="00794CE6" w:rsidRPr="00BB36D6" w:rsidRDefault="00794CE6" w:rsidP="009A31E9">
      <w:pPr>
        <w:pStyle w:val="ListParagraph"/>
        <w:numPr>
          <w:ilvl w:val="1"/>
          <w:numId w:val="9"/>
        </w:numPr>
        <w:spacing w:after="0" w:line="240" w:lineRule="auto"/>
        <w:rPr>
          <w:rFonts w:ascii="Times New Roman" w:hAnsi="Times New Roman" w:cs="Times New Roman"/>
        </w:rPr>
      </w:pPr>
      <w:r w:rsidRPr="00BB36D6">
        <w:rPr>
          <w:rFonts w:ascii="Times New Roman" w:hAnsi="Times New Roman" w:cs="Times New Roman"/>
        </w:rPr>
        <w:t>Exchange environment assessment and design of Exchange 2010 – 1,000 mailboxes</w:t>
      </w:r>
    </w:p>
    <w:p w14:paraId="1A3EB2B1" w14:textId="77777777" w:rsidR="00794CE6" w:rsidRPr="00BB36D6" w:rsidRDefault="00794CE6" w:rsidP="009A31E9">
      <w:pPr>
        <w:pStyle w:val="ListParagraph"/>
        <w:numPr>
          <w:ilvl w:val="1"/>
          <w:numId w:val="9"/>
        </w:numPr>
        <w:spacing w:after="0" w:line="240" w:lineRule="auto"/>
        <w:rPr>
          <w:rFonts w:ascii="Times New Roman" w:hAnsi="Times New Roman" w:cs="Times New Roman"/>
        </w:rPr>
      </w:pPr>
      <w:r w:rsidRPr="00BB36D6">
        <w:rPr>
          <w:rFonts w:ascii="Times New Roman" w:hAnsi="Times New Roman" w:cs="Times New Roman"/>
        </w:rPr>
        <w:t>Exchange 2013 server builds for 2007 migration to Exchange 2013 – 22,000 users</w:t>
      </w:r>
    </w:p>
    <w:p w14:paraId="7259F874" w14:textId="77777777" w:rsidR="00794CE6" w:rsidRPr="00BB36D6" w:rsidRDefault="00794CE6" w:rsidP="009A31E9">
      <w:pPr>
        <w:pStyle w:val="ListParagraph"/>
        <w:numPr>
          <w:ilvl w:val="1"/>
          <w:numId w:val="9"/>
        </w:numPr>
        <w:spacing w:after="0" w:line="240" w:lineRule="auto"/>
        <w:rPr>
          <w:rFonts w:ascii="Times New Roman" w:hAnsi="Times New Roman" w:cs="Times New Roman"/>
        </w:rPr>
      </w:pPr>
      <w:r w:rsidRPr="00BB36D6">
        <w:rPr>
          <w:rFonts w:ascii="Times New Roman" w:hAnsi="Times New Roman" w:cs="Times New Roman"/>
        </w:rPr>
        <w:t>Exchange 2007 to 2013 migration of 8,000 users</w:t>
      </w:r>
    </w:p>
    <w:p w14:paraId="009D7746" w14:textId="77777777" w:rsidR="00794CE6" w:rsidRPr="00BB36D6" w:rsidRDefault="00794CE6" w:rsidP="009A31E9">
      <w:pPr>
        <w:pStyle w:val="ListParagraph"/>
        <w:numPr>
          <w:ilvl w:val="0"/>
          <w:numId w:val="9"/>
        </w:numPr>
        <w:spacing w:after="0" w:line="240" w:lineRule="auto"/>
        <w:rPr>
          <w:rFonts w:ascii="Times New Roman" w:hAnsi="Times New Roman" w:cs="Times New Roman"/>
        </w:rPr>
      </w:pPr>
      <w:r w:rsidRPr="00BB36D6">
        <w:rPr>
          <w:rFonts w:ascii="Times New Roman" w:hAnsi="Times New Roman" w:cs="Times New Roman"/>
        </w:rPr>
        <w:t>Lotus Notes to Exchange migration – Lotus 8.1 to Exchange 2010 – 12,000 users</w:t>
      </w:r>
    </w:p>
    <w:p w14:paraId="33F57918" w14:textId="77777777" w:rsidR="00794CE6" w:rsidRPr="00BB36D6" w:rsidRDefault="00794CE6" w:rsidP="009A31E9">
      <w:pPr>
        <w:pStyle w:val="ListParagraph"/>
        <w:numPr>
          <w:ilvl w:val="0"/>
          <w:numId w:val="9"/>
        </w:numPr>
        <w:spacing w:after="0" w:line="240" w:lineRule="auto"/>
        <w:rPr>
          <w:rFonts w:ascii="Times New Roman" w:hAnsi="Times New Roman" w:cs="Times New Roman"/>
        </w:rPr>
      </w:pPr>
      <w:r w:rsidRPr="00BB36D6">
        <w:rPr>
          <w:rFonts w:ascii="Times New Roman" w:hAnsi="Times New Roman" w:cs="Times New Roman"/>
        </w:rPr>
        <w:t>Office 365 migration – Exchange 2013</w:t>
      </w:r>
    </w:p>
    <w:p w14:paraId="6B335E31" w14:textId="77777777" w:rsidR="00794CE6" w:rsidRPr="00BB36D6" w:rsidRDefault="00794CE6" w:rsidP="009A31E9">
      <w:pPr>
        <w:pStyle w:val="ListParagraph"/>
        <w:numPr>
          <w:ilvl w:val="0"/>
          <w:numId w:val="9"/>
        </w:numPr>
        <w:spacing w:after="0" w:line="240" w:lineRule="auto"/>
        <w:rPr>
          <w:rFonts w:ascii="Times New Roman" w:hAnsi="Times New Roman" w:cs="Times New Roman"/>
        </w:rPr>
      </w:pPr>
      <w:r w:rsidRPr="00BB36D6">
        <w:rPr>
          <w:rFonts w:ascii="Times New Roman" w:hAnsi="Times New Roman" w:cs="Times New Roman"/>
        </w:rPr>
        <w:t>Active Directory 2008 r2 and Active Directory2012 Standard/Enterprise</w:t>
      </w:r>
    </w:p>
    <w:p w14:paraId="2CB1664A" w14:textId="77777777" w:rsidR="00794CE6" w:rsidRPr="00BB36D6" w:rsidRDefault="00794CE6" w:rsidP="009A31E9">
      <w:pPr>
        <w:pStyle w:val="ListParagraph"/>
        <w:numPr>
          <w:ilvl w:val="1"/>
          <w:numId w:val="9"/>
        </w:numPr>
        <w:spacing w:after="0" w:line="240" w:lineRule="auto"/>
        <w:rPr>
          <w:rFonts w:ascii="Times New Roman" w:hAnsi="Times New Roman" w:cs="Times New Roman"/>
        </w:rPr>
      </w:pPr>
      <w:r w:rsidRPr="00BB36D6">
        <w:rPr>
          <w:rFonts w:ascii="Times New Roman" w:hAnsi="Times New Roman" w:cs="Times New Roman"/>
        </w:rPr>
        <w:t xml:space="preserve">ADFS – Active Directory Federation Services, Design, implementation and troubleshooting of ADFS, Single-Sign On 2.0 for client with 27 domains in three forests </w:t>
      </w:r>
    </w:p>
    <w:p w14:paraId="2CADF715" w14:textId="77777777" w:rsidR="00794CE6" w:rsidRPr="00BB36D6" w:rsidRDefault="00794CE6" w:rsidP="009A31E9">
      <w:pPr>
        <w:pStyle w:val="ListParagraph"/>
        <w:numPr>
          <w:ilvl w:val="1"/>
          <w:numId w:val="9"/>
        </w:numPr>
        <w:spacing w:after="0" w:line="240" w:lineRule="auto"/>
        <w:rPr>
          <w:rFonts w:ascii="Times New Roman" w:hAnsi="Times New Roman" w:cs="Times New Roman"/>
        </w:rPr>
      </w:pPr>
      <w:r w:rsidRPr="00BB36D6">
        <w:rPr>
          <w:rFonts w:ascii="Times New Roman" w:hAnsi="Times New Roman" w:cs="Times New Roman"/>
        </w:rPr>
        <w:t>FIM – Forefront Identity Manager – Join and projection rule creation and troubleshooting for multiple clients</w:t>
      </w:r>
    </w:p>
    <w:p w14:paraId="28EC9E12" w14:textId="77777777" w:rsidR="00794CE6" w:rsidRPr="00BB36D6" w:rsidRDefault="00794CE6" w:rsidP="009A31E9">
      <w:pPr>
        <w:pStyle w:val="ListParagraph"/>
        <w:numPr>
          <w:ilvl w:val="1"/>
          <w:numId w:val="9"/>
        </w:numPr>
        <w:spacing w:after="0" w:line="240" w:lineRule="auto"/>
        <w:rPr>
          <w:rFonts w:ascii="Times New Roman" w:hAnsi="Times New Roman" w:cs="Times New Roman"/>
        </w:rPr>
      </w:pPr>
      <w:r w:rsidRPr="00BB36D6">
        <w:rPr>
          <w:rFonts w:ascii="Times New Roman" w:hAnsi="Times New Roman" w:cs="Times New Roman"/>
        </w:rPr>
        <w:t>Active Directory Assessment and Design – Windows Server 2008 Single forest, three Domains, 27 sites</w:t>
      </w:r>
    </w:p>
    <w:p w14:paraId="1878F048" w14:textId="231FDE71" w:rsidR="00794CE6" w:rsidRPr="00BB36D6" w:rsidRDefault="00794CE6" w:rsidP="009A31E9">
      <w:pPr>
        <w:pStyle w:val="ListParagraph"/>
        <w:numPr>
          <w:ilvl w:val="1"/>
          <w:numId w:val="9"/>
        </w:numPr>
        <w:spacing w:after="0" w:line="240" w:lineRule="auto"/>
        <w:rPr>
          <w:rFonts w:ascii="Times New Roman" w:hAnsi="Times New Roman" w:cs="Times New Roman"/>
        </w:rPr>
      </w:pPr>
      <w:r w:rsidRPr="00BB36D6">
        <w:rPr>
          <w:rFonts w:ascii="Times New Roman" w:hAnsi="Times New Roman" w:cs="Times New Roman"/>
        </w:rPr>
        <w:t xml:space="preserve">DNS </w:t>
      </w:r>
      <w:r w:rsidR="00511D08" w:rsidRPr="00BB36D6">
        <w:rPr>
          <w:rFonts w:ascii="Times New Roman" w:hAnsi="Times New Roman" w:cs="Times New Roman"/>
        </w:rPr>
        <w:t xml:space="preserve">and GPO </w:t>
      </w:r>
      <w:r w:rsidRPr="00BB36D6">
        <w:rPr>
          <w:rFonts w:ascii="Times New Roman" w:hAnsi="Times New Roman" w:cs="Times New Roman"/>
        </w:rPr>
        <w:t>troubleshooting</w:t>
      </w:r>
    </w:p>
    <w:p w14:paraId="0367E319" w14:textId="77777777" w:rsidR="00794CE6" w:rsidRPr="00BB36D6" w:rsidRDefault="00794CE6" w:rsidP="009A31E9">
      <w:pPr>
        <w:pStyle w:val="ListParagraph"/>
        <w:numPr>
          <w:ilvl w:val="0"/>
          <w:numId w:val="9"/>
        </w:numPr>
        <w:spacing w:after="0" w:line="240" w:lineRule="auto"/>
        <w:rPr>
          <w:rFonts w:ascii="Times New Roman" w:hAnsi="Times New Roman" w:cs="Times New Roman"/>
        </w:rPr>
      </w:pPr>
      <w:r w:rsidRPr="00BB36D6">
        <w:rPr>
          <w:rFonts w:ascii="Times New Roman" w:hAnsi="Times New Roman" w:cs="Times New Roman"/>
        </w:rPr>
        <w:t>VSphere 5.0 and 5.5</w:t>
      </w:r>
    </w:p>
    <w:p w14:paraId="437FF9E4" w14:textId="77777777" w:rsidR="00794CE6" w:rsidRPr="00BB36D6" w:rsidRDefault="00794CE6" w:rsidP="009A31E9">
      <w:pPr>
        <w:pStyle w:val="ListParagraph"/>
        <w:numPr>
          <w:ilvl w:val="1"/>
          <w:numId w:val="9"/>
        </w:numPr>
        <w:spacing w:after="0" w:line="240" w:lineRule="auto"/>
        <w:rPr>
          <w:rFonts w:ascii="Times New Roman" w:hAnsi="Times New Roman" w:cs="Times New Roman"/>
        </w:rPr>
      </w:pPr>
      <w:r w:rsidRPr="00BB36D6">
        <w:rPr>
          <w:rFonts w:ascii="Times New Roman" w:hAnsi="Times New Roman" w:cs="Times New Roman"/>
        </w:rPr>
        <w:t>Upgrading 5.x to 5.5</w:t>
      </w:r>
    </w:p>
    <w:p w14:paraId="1FA2886E" w14:textId="77777777" w:rsidR="00794CE6" w:rsidRPr="00BB36D6" w:rsidRDefault="00794CE6" w:rsidP="009A31E9">
      <w:pPr>
        <w:pStyle w:val="ListParagraph"/>
        <w:numPr>
          <w:ilvl w:val="1"/>
          <w:numId w:val="9"/>
        </w:numPr>
        <w:spacing w:after="0" w:line="240" w:lineRule="auto"/>
        <w:rPr>
          <w:rFonts w:ascii="Times New Roman" w:hAnsi="Times New Roman" w:cs="Times New Roman"/>
        </w:rPr>
      </w:pPr>
      <w:r w:rsidRPr="00BB36D6">
        <w:rPr>
          <w:rFonts w:ascii="Times New Roman" w:hAnsi="Times New Roman" w:cs="Times New Roman"/>
        </w:rPr>
        <w:t>Appliance provisioning vSphere 5.5</w:t>
      </w:r>
    </w:p>
    <w:p w14:paraId="3958AD51" w14:textId="77777777" w:rsidR="00794CE6" w:rsidRPr="00BB36D6" w:rsidRDefault="00794CE6" w:rsidP="009A31E9">
      <w:pPr>
        <w:pStyle w:val="ListParagraph"/>
        <w:numPr>
          <w:ilvl w:val="0"/>
          <w:numId w:val="9"/>
        </w:numPr>
        <w:spacing w:after="0" w:line="240" w:lineRule="auto"/>
        <w:rPr>
          <w:rFonts w:ascii="Times New Roman" w:hAnsi="Times New Roman" w:cs="Times New Roman"/>
        </w:rPr>
      </w:pPr>
      <w:r w:rsidRPr="00BB36D6">
        <w:rPr>
          <w:rFonts w:ascii="Times New Roman" w:hAnsi="Times New Roman" w:cs="Times New Roman"/>
        </w:rPr>
        <w:t>SharePoint 2010 and 2013</w:t>
      </w:r>
    </w:p>
    <w:p w14:paraId="19FDCF99" w14:textId="77777777" w:rsidR="00794CE6" w:rsidRPr="00BB36D6" w:rsidRDefault="00794CE6" w:rsidP="009A31E9">
      <w:pPr>
        <w:pStyle w:val="ListParagraph"/>
        <w:numPr>
          <w:ilvl w:val="1"/>
          <w:numId w:val="9"/>
        </w:numPr>
        <w:spacing w:after="0" w:line="240" w:lineRule="auto"/>
        <w:rPr>
          <w:rFonts w:ascii="Times New Roman" w:hAnsi="Times New Roman" w:cs="Times New Roman"/>
        </w:rPr>
      </w:pPr>
      <w:r w:rsidRPr="00BB36D6">
        <w:rPr>
          <w:rFonts w:ascii="Times New Roman" w:hAnsi="Times New Roman" w:cs="Times New Roman"/>
        </w:rPr>
        <w:t>Assessments and design</w:t>
      </w:r>
    </w:p>
    <w:p w14:paraId="3911EBE3" w14:textId="77777777" w:rsidR="00794CE6" w:rsidRPr="00BB36D6" w:rsidRDefault="00794CE6" w:rsidP="009A31E9">
      <w:pPr>
        <w:pStyle w:val="ListParagraph"/>
        <w:numPr>
          <w:ilvl w:val="1"/>
          <w:numId w:val="9"/>
        </w:numPr>
        <w:spacing w:after="0" w:line="240" w:lineRule="auto"/>
        <w:rPr>
          <w:rFonts w:ascii="Times New Roman" w:hAnsi="Times New Roman" w:cs="Times New Roman"/>
        </w:rPr>
      </w:pPr>
      <w:r w:rsidRPr="00BB36D6">
        <w:rPr>
          <w:rFonts w:ascii="Times New Roman" w:hAnsi="Times New Roman" w:cs="Times New Roman"/>
        </w:rPr>
        <w:lastRenderedPageBreak/>
        <w:t>Hybrid solutioning</w:t>
      </w:r>
    </w:p>
    <w:p w14:paraId="7F932BFE" w14:textId="77777777" w:rsidR="00794CE6" w:rsidRPr="00BB36D6" w:rsidRDefault="00794CE6" w:rsidP="009A31E9">
      <w:pPr>
        <w:pStyle w:val="ListParagraph"/>
        <w:numPr>
          <w:ilvl w:val="0"/>
          <w:numId w:val="9"/>
        </w:numPr>
        <w:spacing w:after="0" w:line="240" w:lineRule="auto"/>
        <w:rPr>
          <w:rFonts w:ascii="Times New Roman" w:hAnsi="Times New Roman" w:cs="Times New Roman"/>
        </w:rPr>
      </w:pPr>
      <w:r w:rsidRPr="00BB36D6">
        <w:rPr>
          <w:rFonts w:ascii="Times New Roman" w:hAnsi="Times New Roman" w:cs="Times New Roman"/>
        </w:rPr>
        <w:t>Hyper-V Virtualization</w:t>
      </w:r>
    </w:p>
    <w:p w14:paraId="4C0BA8E2" w14:textId="2146A683" w:rsidR="00794CE6" w:rsidRPr="00BB36D6" w:rsidRDefault="00794CE6" w:rsidP="009A31E9">
      <w:pPr>
        <w:pStyle w:val="ListParagraph"/>
        <w:numPr>
          <w:ilvl w:val="0"/>
          <w:numId w:val="9"/>
        </w:numPr>
        <w:spacing w:after="0" w:line="240" w:lineRule="auto"/>
        <w:rPr>
          <w:rFonts w:ascii="Times New Roman" w:hAnsi="Times New Roman" w:cs="Times New Roman"/>
        </w:rPr>
      </w:pPr>
      <w:r w:rsidRPr="00BB36D6">
        <w:rPr>
          <w:rFonts w:ascii="Times New Roman" w:hAnsi="Times New Roman" w:cs="Times New Roman"/>
        </w:rPr>
        <w:t>Azure</w:t>
      </w:r>
      <w:r w:rsidR="00811B6F" w:rsidRPr="00BB36D6">
        <w:rPr>
          <w:rFonts w:ascii="Times New Roman" w:hAnsi="Times New Roman" w:cs="Times New Roman"/>
        </w:rPr>
        <w:t xml:space="preserve"> – </w:t>
      </w:r>
      <w:r w:rsidRPr="00BB36D6">
        <w:rPr>
          <w:rFonts w:ascii="Times New Roman" w:hAnsi="Times New Roman" w:cs="Times New Roman"/>
        </w:rPr>
        <w:t>Design of complete Server 2012 environment – single forest/single domain. 2 DCs, DNS, back-end ADFS File server, back-end Web Server, Exchange 2013 server, front end proxy</w:t>
      </w:r>
    </w:p>
    <w:p w14:paraId="2DF01314" w14:textId="77777777" w:rsidR="00DE02FC" w:rsidRDefault="00DE02FC" w:rsidP="00794CE6">
      <w:pPr>
        <w:rPr>
          <w:sz w:val="20"/>
          <w:szCs w:val="20"/>
        </w:rPr>
      </w:pPr>
    </w:p>
    <w:p w14:paraId="5AF3BA7E" w14:textId="4D9B16BB" w:rsidR="00064E07" w:rsidRPr="00D94C54" w:rsidRDefault="00794CE6" w:rsidP="00794CE6">
      <w:pPr>
        <w:rPr>
          <w:b/>
          <w:bCs/>
          <w:sz w:val="20"/>
          <w:szCs w:val="20"/>
        </w:rPr>
      </w:pPr>
      <w:r w:rsidRPr="00D94C54">
        <w:rPr>
          <w:b/>
          <w:bCs/>
        </w:rPr>
        <w:t>Dell Corporation</w:t>
      </w:r>
      <w:r w:rsidR="00D8502B" w:rsidRPr="00D94C54">
        <w:rPr>
          <w:b/>
          <w:bCs/>
          <w:sz w:val="20"/>
          <w:szCs w:val="20"/>
        </w:rPr>
        <w:t xml:space="preserve"> -</w:t>
      </w:r>
      <w:r w:rsidRPr="00D94C54">
        <w:rPr>
          <w:b/>
          <w:bCs/>
          <w:sz w:val="20"/>
          <w:szCs w:val="20"/>
        </w:rPr>
        <w:t xml:space="preserve"> </w:t>
      </w:r>
      <w:r w:rsidR="00D8502B" w:rsidRPr="00D94C54">
        <w:rPr>
          <w:b/>
          <w:bCs/>
        </w:rPr>
        <w:t>Senior Engineer / Lync Consultant/ Lead Email Migration Engineer</w:t>
      </w:r>
      <w:r w:rsidR="00D94C54">
        <w:rPr>
          <w:b/>
          <w:bCs/>
        </w:rPr>
        <w:t xml:space="preserve"> </w:t>
      </w:r>
      <w:r w:rsidR="00D94C54">
        <w:rPr>
          <w:b/>
          <w:bCs/>
          <w:sz w:val="20"/>
          <w:szCs w:val="20"/>
        </w:rPr>
        <w:t xml:space="preserve">| </w:t>
      </w:r>
      <w:r w:rsidRPr="00D94C54">
        <w:rPr>
          <w:b/>
          <w:bCs/>
          <w:sz w:val="20"/>
          <w:szCs w:val="20"/>
        </w:rPr>
        <w:t>Oct 2012 – Oct 2013</w:t>
      </w:r>
    </w:p>
    <w:p w14:paraId="41C0AEC6" w14:textId="4E95914B" w:rsidR="00794CE6" w:rsidRPr="00BB36D6" w:rsidRDefault="00794CE6" w:rsidP="00794CE6">
      <w:pPr>
        <w:rPr>
          <w:b/>
          <w:sz w:val="22"/>
          <w:szCs w:val="22"/>
        </w:rPr>
      </w:pPr>
      <w:r w:rsidRPr="00BB36D6">
        <w:rPr>
          <w:b/>
          <w:sz w:val="22"/>
          <w:szCs w:val="22"/>
        </w:rPr>
        <w:t xml:space="preserve">This </w:t>
      </w:r>
      <w:r w:rsidR="00064E07" w:rsidRPr="00BB36D6">
        <w:rPr>
          <w:b/>
          <w:sz w:val="22"/>
          <w:szCs w:val="22"/>
        </w:rPr>
        <w:t xml:space="preserve">position; which </w:t>
      </w:r>
      <w:r w:rsidR="00F86D19" w:rsidRPr="00BB36D6">
        <w:rPr>
          <w:b/>
          <w:sz w:val="22"/>
          <w:szCs w:val="22"/>
        </w:rPr>
        <w:t>involved heavy domestic</w:t>
      </w:r>
      <w:r w:rsidR="00064E07" w:rsidRPr="00BB36D6">
        <w:rPr>
          <w:b/>
          <w:sz w:val="22"/>
          <w:szCs w:val="22"/>
        </w:rPr>
        <w:t xml:space="preserve"> travel across fifteen states, </w:t>
      </w:r>
      <w:r w:rsidR="00F86D19" w:rsidRPr="00BB36D6">
        <w:rPr>
          <w:b/>
          <w:sz w:val="22"/>
          <w:szCs w:val="22"/>
        </w:rPr>
        <w:t>I</w:t>
      </w:r>
      <w:r w:rsidRPr="00BB36D6">
        <w:rPr>
          <w:b/>
          <w:sz w:val="22"/>
          <w:szCs w:val="22"/>
        </w:rPr>
        <w:t xml:space="preserve"> Architect</w:t>
      </w:r>
      <w:r w:rsidR="00F86D19" w:rsidRPr="00BB36D6">
        <w:rPr>
          <w:b/>
          <w:sz w:val="22"/>
          <w:szCs w:val="22"/>
        </w:rPr>
        <w:t>ed</w:t>
      </w:r>
      <w:r w:rsidRPr="00BB36D6">
        <w:rPr>
          <w:b/>
          <w:sz w:val="22"/>
          <w:szCs w:val="22"/>
        </w:rPr>
        <w:t xml:space="preserve"> so</w:t>
      </w:r>
      <w:r w:rsidR="00064E07" w:rsidRPr="00BB36D6">
        <w:rPr>
          <w:b/>
          <w:sz w:val="22"/>
          <w:szCs w:val="22"/>
        </w:rPr>
        <w:t>lutions and i</w:t>
      </w:r>
      <w:r w:rsidRPr="00BB36D6">
        <w:rPr>
          <w:b/>
          <w:sz w:val="22"/>
          <w:szCs w:val="22"/>
        </w:rPr>
        <w:t>mplementation of new Messaging and Active Directory platforms</w:t>
      </w:r>
      <w:r w:rsidR="00064E07" w:rsidRPr="00BB36D6">
        <w:rPr>
          <w:b/>
          <w:sz w:val="22"/>
          <w:szCs w:val="22"/>
        </w:rPr>
        <w:t xml:space="preserve"> for clients like:  Adventist Health, Sargent Lock, and BCI.</w:t>
      </w:r>
    </w:p>
    <w:p w14:paraId="79C920E0" w14:textId="77777777" w:rsidR="00794CE6" w:rsidRPr="00BB36D6" w:rsidRDefault="00794CE6" w:rsidP="009A31E9">
      <w:pPr>
        <w:numPr>
          <w:ilvl w:val="0"/>
          <w:numId w:val="6"/>
        </w:numPr>
        <w:rPr>
          <w:sz w:val="22"/>
          <w:szCs w:val="22"/>
        </w:rPr>
      </w:pPr>
      <w:r w:rsidRPr="00BB36D6">
        <w:rPr>
          <w:sz w:val="22"/>
          <w:szCs w:val="22"/>
        </w:rPr>
        <w:t>Active Directory 2008 r2 and Active Directory 2012</w:t>
      </w:r>
    </w:p>
    <w:p w14:paraId="33FF3613" w14:textId="77777777" w:rsidR="00794CE6" w:rsidRPr="00BB36D6" w:rsidRDefault="00794CE6" w:rsidP="009A31E9">
      <w:pPr>
        <w:numPr>
          <w:ilvl w:val="1"/>
          <w:numId w:val="6"/>
        </w:numPr>
        <w:rPr>
          <w:sz w:val="22"/>
          <w:szCs w:val="22"/>
        </w:rPr>
      </w:pPr>
      <w:r w:rsidRPr="00BB36D6">
        <w:rPr>
          <w:sz w:val="22"/>
          <w:szCs w:val="22"/>
        </w:rPr>
        <w:t>Assessments of existing Active Directory environments for performance and best-practice adherence</w:t>
      </w:r>
    </w:p>
    <w:p w14:paraId="60CA44C0" w14:textId="77777777" w:rsidR="00794CE6" w:rsidRPr="00BB36D6" w:rsidRDefault="00794CE6" w:rsidP="009A31E9">
      <w:pPr>
        <w:numPr>
          <w:ilvl w:val="1"/>
          <w:numId w:val="6"/>
        </w:numPr>
        <w:rPr>
          <w:sz w:val="22"/>
          <w:szCs w:val="22"/>
        </w:rPr>
      </w:pPr>
      <w:r w:rsidRPr="00BB36D6">
        <w:rPr>
          <w:sz w:val="22"/>
          <w:szCs w:val="22"/>
        </w:rPr>
        <w:t xml:space="preserve">Troubleshooting Active Directory, DNS, GPOs, ADFS with a variety of toolsets </w:t>
      </w:r>
    </w:p>
    <w:p w14:paraId="4ABC6F63" w14:textId="77777777" w:rsidR="00794CE6" w:rsidRPr="00BB36D6" w:rsidRDefault="00794CE6" w:rsidP="009A31E9">
      <w:pPr>
        <w:numPr>
          <w:ilvl w:val="1"/>
          <w:numId w:val="6"/>
        </w:numPr>
        <w:rPr>
          <w:sz w:val="22"/>
          <w:szCs w:val="22"/>
        </w:rPr>
      </w:pPr>
      <w:r w:rsidRPr="00BB36D6">
        <w:rPr>
          <w:sz w:val="22"/>
          <w:szCs w:val="22"/>
        </w:rPr>
        <w:t>Troubleshooting FIM – Join rules and projection rules, filtering</w:t>
      </w:r>
    </w:p>
    <w:p w14:paraId="3A0A098C" w14:textId="77777777" w:rsidR="00794CE6" w:rsidRPr="00BB36D6" w:rsidRDefault="00794CE6" w:rsidP="009A31E9">
      <w:pPr>
        <w:numPr>
          <w:ilvl w:val="1"/>
          <w:numId w:val="6"/>
        </w:numPr>
        <w:rPr>
          <w:sz w:val="22"/>
          <w:szCs w:val="22"/>
        </w:rPr>
      </w:pPr>
      <w:r w:rsidRPr="00BB36D6">
        <w:rPr>
          <w:sz w:val="22"/>
          <w:szCs w:val="22"/>
        </w:rPr>
        <w:t>ADFS Federation design and implementation – enabling external access to internal apps, cross domain access</w:t>
      </w:r>
    </w:p>
    <w:p w14:paraId="2E1D1EDF" w14:textId="77777777" w:rsidR="00794CE6" w:rsidRPr="00BB36D6" w:rsidRDefault="00794CE6" w:rsidP="009A31E9">
      <w:pPr>
        <w:numPr>
          <w:ilvl w:val="1"/>
          <w:numId w:val="6"/>
        </w:numPr>
        <w:rPr>
          <w:sz w:val="22"/>
          <w:szCs w:val="22"/>
        </w:rPr>
      </w:pPr>
      <w:r w:rsidRPr="00BB36D6">
        <w:rPr>
          <w:sz w:val="22"/>
          <w:szCs w:val="22"/>
        </w:rPr>
        <w:t>Domain, Site and Replication creation for Server 2012 environment single forest, dual domain</w:t>
      </w:r>
    </w:p>
    <w:p w14:paraId="2E3610C7" w14:textId="77777777" w:rsidR="00794CE6" w:rsidRPr="00BB36D6" w:rsidRDefault="00794CE6" w:rsidP="009A31E9">
      <w:pPr>
        <w:numPr>
          <w:ilvl w:val="1"/>
          <w:numId w:val="6"/>
        </w:numPr>
        <w:rPr>
          <w:sz w:val="22"/>
          <w:szCs w:val="22"/>
        </w:rPr>
      </w:pPr>
      <w:r w:rsidRPr="00BB36D6">
        <w:rPr>
          <w:sz w:val="22"/>
          <w:szCs w:val="22"/>
        </w:rPr>
        <w:t>Clustering of Server 2008r2 servers and Exchange 2010 servers</w:t>
      </w:r>
    </w:p>
    <w:p w14:paraId="6B2E6BDF" w14:textId="77777777" w:rsidR="00794CE6" w:rsidRPr="00BB36D6" w:rsidRDefault="00794CE6" w:rsidP="009A31E9">
      <w:pPr>
        <w:numPr>
          <w:ilvl w:val="1"/>
          <w:numId w:val="6"/>
        </w:numPr>
        <w:rPr>
          <w:sz w:val="22"/>
          <w:szCs w:val="22"/>
        </w:rPr>
      </w:pPr>
      <w:r w:rsidRPr="00BB36D6">
        <w:rPr>
          <w:sz w:val="22"/>
          <w:szCs w:val="22"/>
        </w:rPr>
        <w:t>DHCP and DNS design, implementation and troubleshooting</w:t>
      </w:r>
    </w:p>
    <w:p w14:paraId="6EED3216" w14:textId="77777777" w:rsidR="00794CE6" w:rsidRPr="00BB36D6" w:rsidRDefault="00794CE6" w:rsidP="009A31E9">
      <w:pPr>
        <w:numPr>
          <w:ilvl w:val="1"/>
          <w:numId w:val="6"/>
        </w:numPr>
        <w:rPr>
          <w:sz w:val="22"/>
          <w:szCs w:val="22"/>
        </w:rPr>
      </w:pPr>
      <w:r w:rsidRPr="00BB36D6">
        <w:rPr>
          <w:sz w:val="22"/>
          <w:szCs w:val="22"/>
        </w:rPr>
        <w:t>Lync 2010 design and implementation – 35,000 users</w:t>
      </w:r>
    </w:p>
    <w:p w14:paraId="1CA75B5F" w14:textId="77777777" w:rsidR="00794CE6" w:rsidRPr="00BB36D6" w:rsidRDefault="00794CE6" w:rsidP="009A31E9">
      <w:pPr>
        <w:numPr>
          <w:ilvl w:val="0"/>
          <w:numId w:val="6"/>
        </w:numPr>
        <w:rPr>
          <w:sz w:val="22"/>
          <w:szCs w:val="22"/>
        </w:rPr>
      </w:pPr>
      <w:r w:rsidRPr="00BB36D6">
        <w:rPr>
          <w:sz w:val="22"/>
          <w:szCs w:val="22"/>
        </w:rPr>
        <w:t>Migrations – Quest tools</w:t>
      </w:r>
    </w:p>
    <w:p w14:paraId="5B691C35" w14:textId="77777777" w:rsidR="00794CE6" w:rsidRPr="00BB36D6" w:rsidRDefault="00794CE6" w:rsidP="009A31E9">
      <w:pPr>
        <w:numPr>
          <w:ilvl w:val="1"/>
          <w:numId w:val="6"/>
        </w:numPr>
        <w:rPr>
          <w:sz w:val="22"/>
          <w:szCs w:val="22"/>
        </w:rPr>
      </w:pPr>
      <w:r w:rsidRPr="00BB36D6">
        <w:rPr>
          <w:sz w:val="22"/>
          <w:szCs w:val="22"/>
        </w:rPr>
        <w:t xml:space="preserve">Designed migration strategy for Active Directory 2003 to Active Directory 2008r2 – 6,000 users </w:t>
      </w:r>
    </w:p>
    <w:p w14:paraId="6A6C0F25" w14:textId="77777777" w:rsidR="00794CE6" w:rsidRPr="00BB36D6" w:rsidRDefault="00794CE6" w:rsidP="009A31E9">
      <w:pPr>
        <w:numPr>
          <w:ilvl w:val="1"/>
          <w:numId w:val="6"/>
        </w:numPr>
        <w:rPr>
          <w:sz w:val="22"/>
          <w:szCs w:val="22"/>
        </w:rPr>
      </w:pPr>
      <w:r w:rsidRPr="00BB36D6">
        <w:rPr>
          <w:sz w:val="22"/>
          <w:szCs w:val="22"/>
        </w:rPr>
        <w:t xml:space="preserve">Designed migration strategy and performed Novell to Active Directory migration of over 35,000 users – complete design of AD environment, managed 15 Engineers </w:t>
      </w:r>
    </w:p>
    <w:p w14:paraId="4E8DDBE0" w14:textId="77777777" w:rsidR="00794CE6" w:rsidRPr="00BB36D6" w:rsidRDefault="00794CE6" w:rsidP="009A31E9">
      <w:pPr>
        <w:numPr>
          <w:ilvl w:val="1"/>
          <w:numId w:val="6"/>
        </w:numPr>
        <w:rPr>
          <w:sz w:val="22"/>
          <w:szCs w:val="22"/>
        </w:rPr>
      </w:pPr>
      <w:r w:rsidRPr="00BB36D6">
        <w:rPr>
          <w:sz w:val="22"/>
          <w:szCs w:val="22"/>
        </w:rPr>
        <w:t>Designed migration strategy and performed GroupWise to Exchange 2010 migration – 35,000 mailboxes</w:t>
      </w:r>
    </w:p>
    <w:p w14:paraId="33390D9F" w14:textId="77777777" w:rsidR="00794CE6" w:rsidRPr="00BB36D6" w:rsidRDefault="00794CE6" w:rsidP="009A31E9">
      <w:pPr>
        <w:numPr>
          <w:ilvl w:val="1"/>
          <w:numId w:val="6"/>
        </w:numPr>
        <w:rPr>
          <w:sz w:val="22"/>
          <w:szCs w:val="22"/>
        </w:rPr>
      </w:pPr>
      <w:r w:rsidRPr="00BB36D6">
        <w:rPr>
          <w:sz w:val="22"/>
          <w:szCs w:val="22"/>
        </w:rPr>
        <w:t>Lotus Notes/Domino to Exchange 2010 – 37,000 mailboxes, Designed migration strategy, performed proof-of-concept, performed successful pilot migration</w:t>
      </w:r>
    </w:p>
    <w:p w14:paraId="2ECC6029" w14:textId="77777777" w:rsidR="00794CE6" w:rsidRPr="00BB36D6" w:rsidRDefault="00794CE6" w:rsidP="009A31E9">
      <w:pPr>
        <w:numPr>
          <w:ilvl w:val="1"/>
          <w:numId w:val="6"/>
        </w:numPr>
        <w:rPr>
          <w:sz w:val="22"/>
          <w:szCs w:val="22"/>
        </w:rPr>
      </w:pPr>
      <w:r w:rsidRPr="00BB36D6">
        <w:rPr>
          <w:sz w:val="22"/>
          <w:szCs w:val="22"/>
        </w:rPr>
        <w:t>Designed migration strategy and performed Exchange 2010 to Exchange 2013 migration 11,000 users</w:t>
      </w:r>
    </w:p>
    <w:p w14:paraId="7191BEBD" w14:textId="77777777" w:rsidR="00794CE6" w:rsidRPr="00BB36D6" w:rsidRDefault="00794CE6" w:rsidP="009A31E9">
      <w:pPr>
        <w:numPr>
          <w:ilvl w:val="0"/>
          <w:numId w:val="6"/>
        </w:numPr>
        <w:rPr>
          <w:sz w:val="22"/>
          <w:szCs w:val="22"/>
        </w:rPr>
      </w:pPr>
      <w:r w:rsidRPr="00BB36D6">
        <w:rPr>
          <w:sz w:val="22"/>
          <w:szCs w:val="22"/>
        </w:rPr>
        <w:t>Assessments – Enterprise level</w:t>
      </w:r>
    </w:p>
    <w:p w14:paraId="7F4F3B30" w14:textId="77777777" w:rsidR="00794CE6" w:rsidRPr="00BB36D6" w:rsidRDefault="00794CE6" w:rsidP="009A31E9">
      <w:pPr>
        <w:numPr>
          <w:ilvl w:val="1"/>
          <w:numId w:val="6"/>
        </w:numPr>
        <w:rPr>
          <w:sz w:val="22"/>
          <w:szCs w:val="22"/>
        </w:rPr>
      </w:pPr>
      <w:r w:rsidRPr="00BB36D6">
        <w:rPr>
          <w:sz w:val="22"/>
          <w:szCs w:val="22"/>
        </w:rPr>
        <w:t>Networks – Assessed Active Directory Environments for performance, best-practice adherence and solutioning for remediation for numerous clients nationwide</w:t>
      </w:r>
    </w:p>
    <w:p w14:paraId="1D9E9B3F" w14:textId="77777777" w:rsidR="00794CE6" w:rsidRPr="00BB36D6" w:rsidRDefault="00794CE6" w:rsidP="009A31E9">
      <w:pPr>
        <w:numPr>
          <w:ilvl w:val="1"/>
          <w:numId w:val="6"/>
        </w:numPr>
        <w:rPr>
          <w:sz w:val="22"/>
          <w:szCs w:val="22"/>
        </w:rPr>
      </w:pPr>
      <w:r w:rsidRPr="00BB36D6">
        <w:rPr>
          <w:sz w:val="22"/>
          <w:szCs w:val="22"/>
        </w:rPr>
        <w:t>Exchange environment - Assessed Exchange 2007, Exchange 2010 Environments for performance, best-practice adherence and solutioning for remediation for numerous clients nationwide</w:t>
      </w:r>
    </w:p>
    <w:p w14:paraId="68B68EA2" w14:textId="77777777" w:rsidR="00794CE6" w:rsidRPr="00BB36D6" w:rsidRDefault="00794CE6" w:rsidP="009A31E9">
      <w:pPr>
        <w:numPr>
          <w:ilvl w:val="0"/>
          <w:numId w:val="6"/>
        </w:numPr>
        <w:rPr>
          <w:sz w:val="22"/>
          <w:szCs w:val="22"/>
        </w:rPr>
      </w:pPr>
      <w:r w:rsidRPr="00BB36D6">
        <w:rPr>
          <w:sz w:val="22"/>
          <w:szCs w:val="22"/>
        </w:rPr>
        <w:t>Documentation</w:t>
      </w:r>
    </w:p>
    <w:p w14:paraId="3E8AD962" w14:textId="77777777" w:rsidR="00794CE6" w:rsidRPr="00BB36D6" w:rsidRDefault="00794CE6" w:rsidP="009A31E9">
      <w:pPr>
        <w:numPr>
          <w:ilvl w:val="1"/>
          <w:numId w:val="6"/>
        </w:numPr>
        <w:rPr>
          <w:sz w:val="22"/>
          <w:szCs w:val="22"/>
        </w:rPr>
      </w:pPr>
      <w:r w:rsidRPr="00BB36D6">
        <w:rPr>
          <w:sz w:val="22"/>
          <w:szCs w:val="22"/>
        </w:rPr>
        <w:t>Detailed System Design Specifications, Blueprints and Process Flows</w:t>
      </w:r>
    </w:p>
    <w:p w14:paraId="6FC25A18" w14:textId="77777777" w:rsidR="00794CE6" w:rsidRPr="00BB36D6" w:rsidRDefault="00794CE6" w:rsidP="009A31E9">
      <w:pPr>
        <w:numPr>
          <w:ilvl w:val="1"/>
          <w:numId w:val="6"/>
        </w:numPr>
        <w:rPr>
          <w:sz w:val="22"/>
          <w:szCs w:val="22"/>
        </w:rPr>
      </w:pPr>
      <w:r w:rsidRPr="00BB36D6">
        <w:rPr>
          <w:sz w:val="22"/>
          <w:szCs w:val="22"/>
        </w:rPr>
        <w:t>Detailed System assessments and recommendations</w:t>
      </w:r>
    </w:p>
    <w:p w14:paraId="0E072E3A" w14:textId="77777777" w:rsidR="00794CE6" w:rsidRPr="00BB36D6" w:rsidRDefault="00794CE6" w:rsidP="009A31E9">
      <w:pPr>
        <w:numPr>
          <w:ilvl w:val="1"/>
          <w:numId w:val="6"/>
        </w:numPr>
        <w:rPr>
          <w:sz w:val="22"/>
          <w:szCs w:val="22"/>
        </w:rPr>
      </w:pPr>
      <w:r w:rsidRPr="00BB36D6">
        <w:rPr>
          <w:sz w:val="22"/>
          <w:szCs w:val="22"/>
        </w:rPr>
        <w:t>Detailed As-built documents</w:t>
      </w:r>
    </w:p>
    <w:p w14:paraId="448522F0" w14:textId="77777777" w:rsidR="00794CE6" w:rsidRPr="00BB36D6" w:rsidRDefault="00794CE6" w:rsidP="009A31E9">
      <w:pPr>
        <w:numPr>
          <w:ilvl w:val="1"/>
          <w:numId w:val="6"/>
        </w:numPr>
        <w:rPr>
          <w:sz w:val="22"/>
          <w:szCs w:val="22"/>
        </w:rPr>
      </w:pPr>
      <w:r w:rsidRPr="00BB36D6">
        <w:rPr>
          <w:sz w:val="22"/>
          <w:szCs w:val="22"/>
        </w:rPr>
        <w:t>Training guides</w:t>
      </w:r>
    </w:p>
    <w:p w14:paraId="36347138" w14:textId="77777777" w:rsidR="00794CE6" w:rsidRPr="00BB36D6" w:rsidRDefault="00794CE6" w:rsidP="009A31E9">
      <w:pPr>
        <w:numPr>
          <w:ilvl w:val="0"/>
          <w:numId w:val="7"/>
        </w:numPr>
        <w:rPr>
          <w:sz w:val="22"/>
          <w:szCs w:val="22"/>
        </w:rPr>
      </w:pPr>
      <w:r w:rsidRPr="00BB36D6">
        <w:rPr>
          <w:sz w:val="22"/>
          <w:szCs w:val="22"/>
        </w:rPr>
        <w:t>Client interfacing – Onsite, hands-on client interfacing nationwide</w:t>
      </w:r>
    </w:p>
    <w:p w14:paraId="14E83648" w14:textId="77777777" w:rsidR="00794CE6" w:rsidRPr="00BB36D6" w:rsidRDefault="00794CE6" w:rsidP="009A31E9">
      <w:pPr>
        <w:numPr>
          <w:ilvl w:val="0"/>
          <w:numId w:val="7"/>
        </w:numPr>
        <w:rPr>
          <w:sz w:val="22"/>
          <w:szCs w:val="22"/>
        </w:rPr>
      </w:pPr>
      <w:r w:rsidRPr="00BB36D6">
        <w:rPr>
          <w:sz w:val="22"/>
          <w:szCs w:val="22"/>
        </w:rPr>
        <w:t>Managing Engineer Team and Project Management</w:t>
      </w:r>
    </w:p>
    <w:p w14:paraId="2B771FD4" w14:textId="77777777" w:rsidR="00794CE6" w:rsidRPr="00BB36D6" w:rsidRDefault="00794CE6" w:rsidP="009A31E9">
      <w:pPr>
        <w:numPr>
          <w:ilvl w:val="0"/>
          <w:numId w:val="7"/>
        </w:numPr>
        <w:rPr>
          <w:sz w:val="22"/>
          <w:szCs w:val="22"/>
        </w:rPr>
      </w:pPr>
      <w:r w:rsidRPr="00BB36D6">
        <w:rPr>
          <w:sz w:val="22"/>
          <w:szCs w:val="22"/>
        </w:rPr>
        <w:t>PowerShell scripting</w:t>
      </w:r>
    </w:p>
    <w:p w14:paraId="140CE049" w14:textId="77777777" w:rsidR="00794CE6" w:rsidRPr="00DE02FC" w:rsidRDefault="00794CE6" w:rsidP="00794CE6">
      <w:pPr>
        <w:rPr>
          <w:sz w:val="20"/>
          <w:szCs w:val="20"/>
        </w:rPr>
      </w:pPr>
    </w:p>
    <w:p w14:paraId="6BC4D30B" w14:textId="77777777" w:rsidR="00D94C54" w:rsidRDefault="00794CE6" w:rsidP="00794CE6">
      <w:pPr>
        <w:rPr>
          <w:b/>
          <w:sz w:val="20"/>
          <w:szCs w:val="20"/>
        </w:rPr>
      </w:pPr>
      <w:r w:rsidRPr="00D94C54">
        <w:rPr>
          <w:b/>
        </w:rPr>
        <w:t>Los Alamos National Laboratory</w:t>
      </w:r>
      <w:r w:rsidR="00D8502B" w:rsidRPr="00D94C54">
        <w:rPr>
          <w:b/>
          <w:sz w:val="20"/>
          <w:szCs w:val="20"/>
        </w:rPr>
        <w:t xml:space="preserve"> </w:t>
      </w:r>
    </w:p>
    <w:p w14:paraId="4695BEAC" w14:textId="48AC6FA6" w:rsidR="00511D08" w:rsidRPr="00076C11" w:rsidRDefault="00D8502B" w:rsidP="00794CE6">
      <w:pPr>
        <w:rPr>
          <w:b/>
        </w:rPr>
      </w:pPr>
      <w:r w:rsidRPr="00D94C54">
        <w:rPr>
          <w:b/>
        </w:rPr>
        <w:t>Solutions Architect – Exchange Migration Engineer</w:t>
      </w:r>
      <w:r w:rsidR="00D94C54">
        <w:rPr>
          <w:b/>
        </w:rPr>
        <w:t xml:space="preserve"> | </w:t>
      </w:r>
      <w:r w:rsidR="00794CE6" w:rsidRPr="00D94C54">
        <w:rPr>
          <w:b/>
          <w:sz w:val="22"/>
          <w:szCs w:val="22"/>
        </w:rPr>
        <w:t>May 2011 – Oct 2012</w:t>
      </w:r>
    </w:p>
    <w:p w14:paraId="5905B425" w14:textId="1B458A64" w:rsidR="00794CE6" w:rsidRPr="00BB36D6" w:rsidRDefault="00794CE6" w:rsidP="00794CE6">
      <w:pPr>
        <w:rPr>
          <w:b/>
          <w:sz w:val="22"/>
          <w:szCs w:val="22"/>
        </w:rPr>
      </w:pPr>
      <w:r w:rsidRPr="00BB36D6">
        <w:rPr>
          <w:b/>
          <w:sz w:val="22"/>
          <w:szCs w:val="22"/>
        </w:rPr>
        <w:t>Solutions Architect on an Exchange/Messaging project for the Department of Energy at the world’s premier Nuclear Laboratory - Los Alamos National Laboratory. The focus of this project involved consolidating the Lab’s numerous and disparate email, calendaring and communication systems to Exchange 2010</w:t>
      </w:r>
    </w:p>
    <w:p w14:paraId="38405B46" w14:textId="77777777" w:rsidR="00511D08" w:rsidRPr="00BB36D6" w:rsidRDefault="00794CE6" w:rsidP="00511D08">
      <w:pPr>
        <w:pStyle w:val="ListParagraph"/>
        <w:numPr>
          <w:ilvl w:val="0"/>
          <w:numId w:val="24"/>
        </w:numPr>
        <w:rPr>
          <w:rFonts w:ascii="Times New Roman" w:hAnsi="Times New Roman" w:cs="Times New Roman"/>
        </w:rPr>
      </w:pPr>
      <w:r w:rsidRPr="00BB36D6">
        <w:rPr>
          <w:rFonts w:ascii="Times New Roman" w:hAnsi="Times New Roman" w:cs="Times New Roman"/>
        </w:rPr>
        <w:t>Active Directory</w:t>
      </w:r>
    </w:p>
    <w:p w14:paraId="7A913906" w14:textId="77777777" w:rsidR="00511D08" w:rsidRPr="00BB36D6" w:rsidRDefault="00794CE6" w:rsidP="009F518E">
      <w:pPr>
        <w:pStyle w:val="ListParagraph"/>
        <w:numPr>
          <w:ilvl w:val="1"/>
          <w:numId w:val="8"/>
        </w:numPr>
        <w:rPr>
          <w:rFonts w:ascii="Times New Roman" w:hAnsi="Times New Roman" w:cs="Times New Roman"/>
        </w:rPr>
      </w:pPr>
      <w:r w:rsidRPr="00BB36D6">
        <w:rPr>
          <w:rFonts w:ascii="Times New Roman" w:hAnsi="Times New Roman" w:cs="Times New Roman"/>
        </w:rPr>
        <w:t>Object management – The directory structure over a single-forest multi-domain model had thousands of orphaned objects requiring removal and metadata clean-up for properly functioning monitoring.</w:t>
      </w:r>
    </w:p>
    <w:p w14:paraId="36BDF6D6" w14:textId="77777777" w:rsidR="00511D08" w:rsidRPr="00BB36D6" w:rsidRDefault="00794CE6" w:rsidP="009F518E">
      <w:pPr>
        <w:pStyle w:val="ListParagraph"/>
        <w:numPr>
          <w:ilvl w:val="1"/>
          <w:numId w:val="8"/>
        </w:numPr>
        <w:rPr>
          <w:rFonts w:ascii="Times New Roman" w:hAnsi="Times New Roman" w:cs="Times New Roman"/>
        </w:rPr>
      </w:pPr>
      <w:r w:rsidRPr="00BB36D6">
        <w:rPr>
          <w:rFonts w:ascii="Times New Roman" w:hAnsi="Times New Roman" w:cs="Times New Roman"/>
        </w:rPr>
        <w:t>Best-practice assessments were performed to tune the entire system and adhere to best-practices</w:t>
      </w:r>
    </w:p>
    <w:p w14:paraId="52073E6E" w14:textId="77777777" w:rsidR="00511D08" w:rsidRPr="00BB36D6" w:rsidRDefault="00794CE6" w:rsidP="009F518E">
      <w:pPr>
        <w:pStyle w:val="ListParagraph"/>
        <w:numPr>
          <w:ilvl w:val="1"/>
          <w:numId w:val="8"/>
        </w:numPr>
        <w:rPr>
          <w:rFonts w:ascii="Times New Roman" w:hAnsi="Times New Roman" w:cs="Times New Roman"/>
        </w:rPr>
      </w:pPr>
      <w:r w:rsidRPr="00BB36D6">
        <w:rPr>
          <w:rFonts w:ascii="Times New Roman" w:hAnsi="Times New Roman" w:cs="Times New Roman"/>
        </w:rPr>
        <w:t>PowerShell Scripting – I designed a number of scripts to export data from non-Microsoft databases and ingest it into Active Directory, as-well-as scripting migration and management tasks</w:t>
      </w:r>
    </w:p>
    <w:p w14:paraId="256DE678" w14:textId="7B73C37F" w:rsidR="00794CE6" w:rsidRPr="00BB36D6" w:rsidRDefault="00794CE6" w:rsidP="009F518E">
      <w:pPr>
        <w:pStyle w:val="ListParagraph"/>
        <w:numPr>
          <w:ilvl w:val="1"/>
          <w:numId w:val="8"/>
        </w:numPr>
        <w:rPr>
          <w:rFonts w:ascii="Times New Roman" w:hAnsi="Times New Roman" w:cs="Times New Roman"/>
        </w:rPr>
      </w:pPr>
      <w:r w:rsidRPr="00BB36D6">
        <w:rPr>
          <w:rFonts w:ascii="Times New Roman" w:hAnsi="Times New Roman" w:cs="Times New Roman"/>
        </w:rPr>
        <w:t>FIM – Forefront Identity Manager – Designed FIM rules to provide more efficient AD object creation from home-spun HR application and Single Sign-On capabilities</w:t>
      </w:r>
    </w:p>
    <w:p w14:paraId="042F513B" w14:textId="77777777" w:rsidR="00794CE6" w:rsidRPr="00BB36D6" w:rsidRDefault="00794CE6" w:rsidP="009A31E9">
      <w:pPr>
        <w:numPr>
          <w:ilvl w:val="0"/>
          <w:numId w:val="8"/>
        </w:numPr>
        <w:rPr>
          <w:sz w:val="22"/>
          <w:szCs w:val="22"/>
        </w:rPr>
      </w:pPr>
      <w:r w:rsidRPr="00BB36D6">
        <w:rPr>
          <w:sz w:val="22"/>
          <w:szCs w:val="22"/>
        </w:rPr>
        <w:lastRenderedPageBreak/>
        <w:t>Microsoft Exchange 2007 to Microsoft Exchange 2010 migration – 17,000 mailboxes</w:t>
      </w:r>
    </w:p>
    <w:p w14:paraId="264BEA6D" w14:textId="77777777" w:rsidR="00794CE6" w:rsidRPr="00BB36D6" w:rsidRDefault="00794CE6" w:rsidP="009A31E9">
      <w:pPr>
        <w:numPr>
          <w:ilvl w:val="1"/>
          <w:numId w:val="8"/>
        </w:numPr>
        <w:rPr>
          <w:sz w:val="22"/>
          <w:szCs w:val="22"/>
        </w:rPr>
      </w:pPr>
      <w:r w:rsidRPr="00BB36D6">
        <w:rPr>
          <w:sz w:val="22"/>
          <w:szCs w:val="22"/>
        </w:rPr>
        <w:t>Supported Exchange 2007 Environment</w:t>
      </w:r>
    </w:p>
    <w:p w14:paraId="496D0E98" w14:textId="77777777" w:rsidR="00794CE6" w:rsidRPr="00BB36D6" w:rsidRDefault="00794CE6" w:rsidP="009A31E9">
      <w:pPr>
        <w:numPr>
          <w:ilvl w:val="1"/>
          <w:numId w:val="8"/>
        </w:numPr>
        <w:rPr>
          <w:sz w:val="22"/>
          <w:szCs w:val="22"/>
        </w:rPr>
      </w:pPr>
      <w:r w:rsidRPr="00BB36D6">
        <w:rPr>
          <w:sz w:val="22"/>
          <w:szCs w:val="22"/>
        </w:rPr>
        <w:t>Supported Lotus and Domino Environment until migration</w:t>
      </w:r>
    </w:p>
    <w:p w14:paraId="77D5C37E" w14:textId="77777777" w:rsidR="00794CE6" w:rsidRPr="00BB36D6" w:rsidRDefault="00794CE6" w:rsidP="009A31E9">
      <w:pPr>
        <w:numPr>
          <w:ilvl w:val="1"/>
          <w:numId w:val="8"/>
        </w:numPr>
        <w:rPr>
          <w:sz w:val="22"/>
          <w:szCs w:val="22"/>
        </w:rPr>
      </w:pPr>
      <w:r w:rsidRPr="00BB36D6">
        <w:rPr>
          <w:sz w:val="22"/>
          <w:szCs w:val="22"/>
        </w:rPr>
        <w:t>Meeting Maker to Outlook calendaring</w:t>
      </w:r>
    </w:p>
    <w:p w14:paraId="5EB9B6A7" w14:textId="77777777" w:rsidR="00794CE6" w:rsidRPr="00BB36D6" w:rsidRDefault="00794CE6" w:rsidP="009A31E9">
      <w:pPr>
        <w:numPr>
          <w:ilvl w:val="1"/>
          <w:numId w:val="8"/>
        </w:numPr>
        <w:rPr>
          <w:sz w:val="22"/>
          <w:szCs w:val="22"/>
        </w:rPr>
      </w:pPr>
      <w:r w:rsidRPr="00BB36D6">
        <w:rPr>
          <w:sz w:val="22"/>
          <w:szCs w:val="22"/>
        </w:rPr>
        <w:t xml:space="preserve">Unified Messaging/Lync 2010 – Design, implementation and testing </w:t>
      </w:r>
    </w:p>
    <w:p w14:paraId="15A10481" w14:textId="77777777" w:rsidR="00794CE6" w:rsidRPr="00BB36D6" w:rsidRDefault="00794CE6" w:rsidP="009A31E9">
      <w:pPr>
        <w:numPr>
          <w:ilvl w:val="1"/>
          <w:numId w:val="8"/>
        </w:numPr>
        <w:rPr>
          <w:sz w:val="22"/>
          <w:szCs w:val="22"/>
        </w:rPr>
      </w:pPr>
      <w:r w:rsidRPr="00BB36D6">
        <w:rPr>
          <w:sz w:val="22"/>
          <w:szCs w:val="22"/>
        </w:rPr>
        <w:t>Lotus SameTime to Microsoft Lync migration</w:t>
      </w:r>
    </w:p>
    <w:p w14:paraId="10217233" w14:textId="4960FB10" w:rsidR="00794CE6" w:rsidRPr="00BB36D6" w:rsidRDefault="00794CE6" w:rsidP="009F518E">
      <w:pPr>
        <w:numPr>
          <w:ilvl w:val="1"/>
          <w:numId w:val="8"/>
        </w:numPr>
        <w:rPr>
          <w:sz w:val="22"/>
          <w:szCs w:val="22"/>
        </w:rPr>
      </w:pPr>
      <w:r w:rsidRPr="00BB36D6">
        <w:rPr>
          <w:sz w:val="22"/>
          <w:szCs w:val="22"/>
        </w:rPr>
        <w:t>Lotus Notes and Cyrus Mail to Microsoft Exchange 2010 migration</w:t>
      </w:r>
    </w:p>
    <w:p w14:paraId="6E26D45C" w14:textId="77777777" w:rsidR="00794CE6" w:rsidRPr="00BB36D6" w:rsidRDefault="00794CE6" w:rsidP="009A31E9">
      <w:pPr>
        <w:numPr>
          <w:ilvl w:val="0"/>
          <w:numId w:val="8"/>
        </w:numPr>
        <w:rPr>
          <w:sz w:val="22"/>
          <w:szCs w:val="22"/>
        </w:rPr>
      </w:pPr>
      <w:r w:rsidRPr="00BB36D6">
        <w:rPr>
          <w:sz w:val="22"/>
          <w:szCs w:val="22"/>
        </w:rPr>
        <w:t>Messaging</w:t>
      </w:r>
    </w:p>
    <w:p w14:paraId="62ADB259" w14:textId="77777777" w:rsidR="00794CE6" w:rsidRPr="00BB36D6" w:rsidRDefault="00794CE6" w:rsidP="009A31E9">
      <w:pPr>
        <w:numPr>
          <w:ilvl w:val="1"/>
          <w:numId w:val="8"/>
        </w:numPr>
        <w:rPr>
          <w:sz w:val="22"/>
          <w:szCs w:val="22"/>
        </w:rPr>
      </w:pPr>
      <w:r w:rsidRPr="00BB36D6">
        <w:rPr>
          <w:sz w:val="22"/>
          <w:szCs w:val="22"/>
        </w:rPr>
        <w:t>Designed BES 5.x platform and migrated 2,000 users from BES 4.x</w:t>
      </w:r>
    </w:p>
    <w:p w14:paraId="02247DF4" w14:textId="77777777" w:rsidR="00A95D6A" w:rsidRPr="00BB36D6" w:rsidRDefault="00794CE6" w:rsidP="00A95D6A">
      <w:pPr>
        <w:numPr>
          <w:ilvl w:val="1"/>
          <w:numId w:val="8"/>
        </w:numPr>
        <w:rPr>
          <w:sz w:val="22"/>
          <w:szCs w:val="22"/>
        </w:rPr>
      </w:pPr>
      <w:r w:rsidRPr="00BB36D6">
        <w:rPr>
          <w:sz w:val="22"/>
          <w:szCs w:val="22"/>
        </w:rPr>
        <w:t>Designed and installed BoxTone Monitoring platform for BES</w:t>
      </w:r>
    </w:p>
    <w:p w14:paraId="44DB9FCF" w14:textId="4D00B43C" w:rsidR="00794CE6" w:rsidRPr="00BB36D6" w:rsidRDefault="00794CE6" w:rsidP="00A95D6A">
      <w:pPr>
        <w:numPr>
          <w:ilvl w:val="1"/>
          <w:numId w:val="8"/>
        </w:numPr>
        <w:rPr>
          <w:sz w:val="22"/>
          <w:szCs w:val="22"/>
        </w:rPr>
      </w:pPr>
      <w:r w:rsidRPr="00BB36D6">
        <w:rPr>
          <w:sz w:val="22"/>
          <w:szCs w:val="22"/>
        </w:rPr>
        <w:t>Designed and installed Good Server platform for Android an iOS</w:t>
      </w:r>
    </w:p>
    <w:p w14:paraId="2610CCAE" w14:textId="77777777" w:rsidR="00991954" w:rsidRPr="00DE02FC" w:rsidRDefault="00991954" w:rsidP="00BB36D6">
      <w:pPr>
        <w:ind w:left="1440"/>
        <w:rPr>
          <w:sz w:val="20"/>
          <w:szCs w:val="20"/>
        </w:rPr>
      </w:pPr>
    </w:p>
    <w:p w14:paraId="2B71F0EF" w14:textId="22FBBDBF" w:rsidR="00991954" w:rsidRPr="00D94C54" w:rsidRDefault="00991954" w:rsidP="00076C11">
      <w:pPr>
        <w:pStyle w:val="Default"/>
        <w:rPr>
          <w:sz w:val="20"/>
          <w:szCs w:val="20"/>
        </w:rPr>
      </w:pPr>
      <w:r w:rsidRPr="00D94C54">
        <w:rPr>
          <w:b/>
          <w:bCs/>
        </w:rPr>
        <w:t xml:space="preserve">Hyatt Corporation </w:t>
      </w:r>
      <w:r w:rsidR="00101D5D" w:rsidRPr="00D94C54">
        <w:rPr>
          <w:b/>
          <w:bCs/>
          <w:sz w:val="22"/>
          <w:szCs w:val="22"/>
        </w:rPr>
        <w:t>Exchange Migration Engineer (BPOS Dedicated/ Office 365) / PowerShell Specialist</w:t>
      </w:r>
      <w:r w:rsidR="00D94C54">
        <w:rPr>
          <w:b/>
          <w:bCs/>
          <w:sz w:val="20"/>
          <w:szCs w:val="20"/>
        </w:rPr>
        <w:t xml:space="preserve"> | </w:t>
      </w:r>
      <w:r w:rsidR="00B1312C" w:rsidRPr="00D94C54">
        <w:rPr>
          <w:b/>
          <w:bCs/>
          <w:sz w:val="22"/>
          <w:szCs w:val="22"/>
        </w:rPr>
        <w:t>March</w:t>
      </w:r>
      <w:r w:rsidRPr="00D94C54">
        <w:rPr>
          <w:b/>
          <w:bCs/>
          <w:sz w:val="22"/>
          <w:szCs w:val="22"/>
        </w:rPr>
        <w:t xml:space="preserve"> 201</w:t>
      </w:r>
      <w:r w:rsidR="00B1312C" w:rsidRPr="00D94C54">
        <w:rPr>
          <w:b/>
          <w:bCs/>
          <w:sz w:val="22"/>
          <w:szCs w:val="22"/>
        </w:rPr>
        <w:t>0</w:t>
      </w:r>
      <w:r w:rsidRPr="00D94C54">
        <w:rPr>
          <w:b/>
          <w:bCs/>
          <w:sz w:val="22"/>
          <w:szCs w:val="22"/>
        </w:rPr>
        <w:t xml:space="preserve"> – May 2011</w:t>
      </w:r>
      <w:r w:rsidRPr="00D94C54">
        <w:rPr>
          <w:b/>
          <w:bCs/>
          <w:sz w:val="20"/>
          <w:szCs w:val="20"/>
        </w:rPr>
        <w:t xml:space="preserve"> </w:t>
      </w:r>
    </w:p>
    <w:p w14:paraId="7B4EB01F" w14:textId="43EEDC72" w:rsidR="00991954" w:rsidRPr="00BB36D6" w:rsidRDefault="00991954" w:rsidP="00991954">
      <w:pPr>
        <w:pStyle w:val="Default"/>
        <w:numPr>
          <w:ilvl w:val="0"/>
          <w:numId w:val="8"/>
        </w:numPr>
        <w:rPr>
          <w:sz w:val="22"/>
          <w:szCs w:val="22"/>
        </w:rPr>
      </w:pPr>
      <w:r w:rsidRPr="00BB36D6">
        <w:rPr>
          <w:sz w:val="22"/>
          <w:szCs w:val="22"/>
        </w:rPr>
        <w:t xml:space="preserve">Responsible for the development of PowerShell scripts to facilitate the support of Active Directory objects and </w:t>
      </w:r>
      <w:r w:rsidR="00B1312C" w:rsidRPr="00BB36D6">
        <w:rPr>
          <w:sz w:val="22"/>
          <w:szCs w:val="22"/>
        </w:rPr>
        <w:t xml:space="preserve">migration of over </w:t>
      </w:r>
      <w:r w:rsidRPr="00BB36D6">
        <w:rPr>
          <w:sz w:val="22"/>
          <w:szCs w:val="22"/>
        </w:rPr>
        <w:t>30,000 mailboxes during and after Hyatt’s migration from Lotus Notes to Exchange 2010 BPOS</w:t>
      </w:r>
      <w:r w:rsidR="00B1312C" w:rsidRPr="00BB36D6">
        <w:rPr>
          <w:sz w:val="22"/>
          <w:szCs w:val="22"/>
        </w:rPr>
        <w:t xml:space="preserve"> (O365)</w:t>
      </w:r>
      <w:r w:rsidRPr="00BB36D6">
        <w:rPr>
          <w:sz w:val="22"/>
          <w:szCs w:val="22"/>
        </w:rPr>
        <w:t xml:space="preserve">. I trained Tier-three and Tier-two support personnel to use BPOS tools (Exchange Control panel ECP, CMPMT, FIM Tool); provided Tier-three support, escalating issues to Microsoft and delivering solutions to end-users, and extensively documented the processes and transferred knowledge to the business. </w:t>
      </w:r>
    </w:p>
    <w:p w14:paraId="14C79937" w14:textId="77777777" w:rsidR="00991954" w:rsidRPr="00BB36D6" w:rsidRDefault="00991954" w:rsidP="00101D5D">
      <w:pPr>
        <w:pStyle w:val="Default"/>
        <w:ind w:left="720"/>
        <w:rPr>
          <w:sz w:val="22"/>
          <w:szCs w:val="22"/>
        </w:rPr>
      </w:pPr>
    </w:p>
    <w:p w14:paraId="484D8183" w14:textId="374ED00C" w:rsidR="00991954" w:rsidRPr="00D94C54" w:rsidRDefault="00991954" w:rsidP="00076C11">
      <w:pPr>
        <w:pStyle w:val="Default"/>
        <w:rPr>
          <w:sz w:val="20"/>
          <w:szCs w:val="20"/>
        </w:rPr>
      </w:pPr>
      <w:r w:rsidRPr="00D94C54">
        <w:rPr>
          <w:b/>
          <w:bCs/>
        </w:rPr>
        <w:t>Allstate Corporation</w:t>
      </w:r>
      <w:r w:rsidRPr="00D94C54">
        <w:rPr>
          <w:b/>
          <w:bCs/>
          <w:sz w:val="20"/>
          <w:szCs w:val="20"/>
        </w:rPr>
        <w:t xml:space="preserve"> </w:t>
      </w:r>
      <w:r w:rsidR="00101D5D" w:rsidRPr="00D94C54">
        <w:rPr>
          <w:b/>
          <w:bCs/>
          <w:sz w:val="22"/>
          <w:szCs w:val="22"/>
        </w:rPr>
        <w:t xml:space="preserve">Exchange Architect, Active Directory Architect, Data Architect, Media Architect </w:t>
      </w:r>
      <w:r w:rsidR="00101D5D" w:rsidRPr="00D94C54">
        <w:rPr>
          <w:b/>
          <w:bCs/>
          <w:sz w:val="22"/>
          <w:szCs w:val="22"/>
        </w:rPr>
        <w:tab/>
      </w:r>
      <w:r w:rsidR="00D94C54" w:rsidRPr="00D94C54">
        <w:rPr>
          <w:b/>
          <w:bCs/>
          <w:sz w:val="22"/>
          <w:szCs w:val="22"/>
        </w:rPr>
        <w:t xml:space="preserve">| </w:t>
      </w:r>
      <w:r w:rsidR="00101D5D" w:rsidRPr="00D94C54">
        <w:rPr>
          <w:b/>
          <w:bCs/>
          <w:sz w:val="22"/>
          <w:szCs w:val="22"/>
        </w:rPr>
        <w:t>Jul 2008 – March</w:t>
      </w:r>
      <w:r w:rsidRPr="00D94C54">
        <w:rPr>
          <w:b/>
          <w:bCs/>
          <w:sz w:val="22"/>
          <w:szCs w:val="22"/>
        </w:rPr>
        <w:t xml:space="preserve"> 2010</w:t>
      </w:r>
      <w:r w:rsidRPr="00D94C54">
        <w:rPr>
          <w:b/>
          <w:bCs/>
          <w:sz w:val="20"/>
          <w:szCs w:val="20"/>
        </w:rPr>
        <w:t xml:space="preserve"> </w:t>
      </w:r>
    </w:p>
    <w:p w14:paraId="031B32F5" w14:textId="77777777" w:rsidR="00991954" w:rsidRPr="00DE02FC" w:rsidRDefault="00991954" w:rsidP="00991954">
      <w:pPr>
        <w:pStyle w:val="Default"/>
        <w:numPr>
          <w:ilvl w:val="0"/>
          <w:numId w:val="8"/>
        </w:numPr>
        <w:rPr>
          <w:sz w:val="22"/>
          <w:szCs w:val="22"/>
        </w:rPr>
      </w:pPr>
      <w:r w:rsidRPr="00DE02FC">
        <w:rPr>
          <w:bCs/>
          <w:sz w:val="22"/>
          <w:szCs w:val="22"/>
        </w:rPr>
        <w:t xml:space="preserve">Responsible for the hands on design and development of Enterprise Conceptual Data Models, ECDM, and Enterprise Logical Data Models, ELDM, and Enterprise Physical Data Models, EPDM, for a number of Allstate’s business units. The projects required the use of various Structured Methodologies for the design and implementation of a variety of business systems in accordance with Allstate’s business rules and System Development Life Cycle. </w:t>
      </w:r>
    </w:p>
    <w:p w14:paraId="339B4DA9" w14:textId="77777777" w:rsidR="00247004" w:rsidRPr="00BB36D6" w:rsidRDefault="00991954" w:rsidP="00991954">
      <w:pPr>
        <w:pStyle w:val="Default"/>
        <w:numPr>
          <w:ilvl w:val="0"/>
          <w:numId w:val="8"/>
        </w:numPr>
        <w:rPr>
          <w:sz w:val="22"/>
          <w:szCs w:val="22"/>
        </w:rPr>
      </w:pPr>
      <w:r w:rsidRPr="00BB36D6">
        <w:rPr>
          <w:b/>
          <w:bCs/>
          <w:sz w:val="22"/>
          <w:szCs w:val="22"/>
        </w:rPr>
        <w:t xml:space="preserve">Exchange Engineer </w:t>
      </w:r>
      <w:r w:rsidR="00101D5D" w:rsidRPr="00BB36D6">
        <w:rPr>
          <w:b/>
          <w:bCs/>
          <w:sz w:val="22"/>
          <w:szCs w:val="22"/>
        </w:rPr>
        <w:t>Role</w:t>
      </w:r>
    </w:p>
    <w:p w14:paraId="16B8FBF9" w14:textId="6F7D2B5D" w:rsidR="00247004" w:rsidRPr="00BB36D6" w:rsidRDefault="00247004" w:rsidP="00247004">
      <w:pPr>
        <w:pStyle w:val="Default"/>
        <w:numPr>
          <w:ilvl w:val="1"/>
          <w:numId w:val="8"/>
        </w:numPr>
        <w:rPr>
          <w:sz w:val="22"/>
          <w:szCs w:val="22"/>
        </w:rPr>
      </w:pPr>
      <w:r w:rsidRPr="00BB36D6">
        <w:rPr>
          <w:sz w:val="22"/>
          <w:szCs w:val="22"/>
        </w:rPr>
        <w:t xml:space="preserve">Created all documentation for Exchange </w:t>
      </w:r>
      <w:r w:rsidR="00991954" w:rsidRPr="00BB36D6">
        <w:rPr>
          <w:sz w:val="22"/>
          <w:szCs w:val="22"/>
        </w:rPr>
        <w:t>Migration</w:t>
      </w:r>
    </w:p>
    <w:p w14:paraId="45C5FB95" w14:textId="77777777" w:rsidR="00247004" w:rsidRPr="00BB36D6" w:rsidRDefault="00991954" w:rsidP="00247004">
      <w:pPr>
        <w:pStyle w:val="Default"/>
        <w:numPr>
          <w:ilvl w:val="1"/>
          <w:numId w:val="8"/>
        </w:numPr>
        <w:rPr>
          <w:sz w:val="22"/>
          <w:szCs w:val="22"/>
        </w:rPr>
      </w:pPr>
      <w:r w:rsidRPr="00BB36D6">
        <w:rPr>
          <w:sz w:val="22"/>
          <w:szCs w:val="22"/>
        </w:rPr>
        <w:t>Built 24 Exchange Servers</w:t>
      </w:r>
    </w:p>
    <w:p w14:paraId="0AA0598C" w14:textId="21B1D302" w:rsidR="00247004" w:rsidRPr="00076C11" w:rsidRDefault="00247004" w:rsidP="00076C11">
      <w:pPr>
        <w:pStyle w:val="Default"/>
        <w:numPr>
          <w:ilvl w:val="1"/>
          <w:numId w:val="8"/>
        </w:numPr>
        <w:rPr>
          <w:sz w:val="22"/>
          <w:szCs w:val="22"/>
        </w:rPr>
      </w:pPr>
      <w:r w:rsidRPr="00BB36D6">
        <w:rPr>
          <w:sz w:val="22"/>
          <w:szCs w:val="22"/>
        </w:rPr>
        <w:t>M</w:t>
      </w:r>
      <w:r w:rsidR="00991954" w:rsidRPr="00BB36D6">
        <w:rPr>
          <w:sz w:val="22"/>
          <w:szCs w:val="22"/>
        </w:rPr>
        <w:t xml:space="preserve">igrated 160,000 mailboxes and over 300,000 public folders from a six data center model to a two datacenter model. </w:t>
      </w:r>
    </w:p>
    <w:p w14:paraId="178EA7BC" w14:textId="77777777" w:rsidR="00247004" w:rsidRPr="00BB36D6" w:rsidRDefault="00247004" w:rsidP="007E7E8B">
      <w:pPr>
        <w:pStyle w:val="Default"/>
        <w:numPr>
          <w:ilvl w:val="0"/>
          <w:numId w:val="8"/>
        </w:numPr>
        <w:rPr>
          <w:sz w:val="22"/>
          <w:szCs w:val="22"/>
        </w:rPr>
      </w:pPr>
      <w:r w:rsidRPr="00BB36D6">
        <w:rPr>
          <w:b/>
          <w:bCs/>
          <w:sz w:val="22"/>
          <w:szCs w:val="22"/>
        </w:rPr>
        <w:t>Enterprise Architect Role</w:t>
      </w:r>
    </w:p>
    <w:p w14:paraId="10B0B784" w14:textId="2DFA1FAD" w:rsidR="00991954" w:rsidRPr="00BB36D6" w:rsidRDefault="00991954" w:rsidP="00247004">
      <w:pPr>
        <w:pStyle w:val="Default"/>
        <w:numPr>
          <w:ilvl w:val="1"/>
          <w:numId w:val="8"/>
        </w:numPr>
        <w:rPr>
          <w:sz w:val="22"/>
          <w:szCs w:val="22"/>
        </w:rPr>
      </w:pPr>
      <w:r w:rsidRPr="00BB36D6">
        <w:rPr>
          <w:sz w:val="22"/>
          <w:szCs w:val="22"/>
        </w:rPr>
        <w:t xml:space="preserve">Worked with Enterprise Engineers to </w:t>
      </w:r>
      <w:r w:rsidR="00101D5D" w:rsidRPr="00BB36D6">
        <w:rPr>
          <w:sz w:val="22"/>
          <w:szCs w:val="22"/>
        </w:rPr>
        <w:t>redesign</w:t>
      </w:r>
      <w:r w:rsidRPr="00BB36D6">
        <w:rPr>
          <w:sz w:val="22"/>
          <w:szCs w:val="22"/>
        </w:rPr>
        <w:t xml:space="preserve"> the </w:t>
      </w:r>
      <w:r w:rsidR="00101D5D" w:rsidRPr="00BB36D6">
        <w:rPr>
          <w:sz w:val="22"/>
          <w:szCs w:val="22"/>
        </w:rPr>
        <w:t xml:space="preserve">Allstate </w:t>
      </w:r>
      <w:r w:rsidRPr="00BB36D6">
        <w:rPr>
          <w:sz w:val="22"/>
          <w:szCs w:val="22"/>
        </w:rPr>
        <w:t xml:space="preserve">Active Directory tree </w:t>
      </w:r>
      <w:r w:rsidR="00247004" w:rsidRPr="00BB36D6">
        <w:rPr>
          <w:sz w:val="22"/>
          <w:szCs w:val="22"/>
        </w:rPr>
        <w:t>including:</w:t>
      </w:r>
    </w:p>
    <w:p w14:paraId="667CFB99" w14:textId="5B3257D4" w:rsidR="00991954" w:rsidRPr="00BB36D6" w:rsidRDefault="00991954" w:rsidP="00247004">
      <w:pPr>
        <w:pStyle w:val="Default"/>
        <w:numPr>
          <w:ilvl w:val="2"/>
          <w:numId w:val="8"/>
        </w:numPr>
        <w:spacing w:after="31"/>
        <w:rPr>
          <w:color w:val="auto"/>
          <w:sz w:val="22"/>
          <w:szCs w:val="22"/>
        </w:rPr>
      </w:pPr>
      <w:r w:rsidRPr="00BB36D6">
        <w:rPr>
          <w:color w:val="auto"/>
          <w:sz w:val="22"/>
          <w:szCs w:val="22"/>
        </w:rPr>
        <w:t>A</w:t>
      </w:r>
      <w:r w:rsidR="00247004" w:rsidRPr="00BB36D6">
        <w:rPr>
          <w:color w:val="auto"/>
          <w:sz w:val="22"/>
          <w:szCs w:val="22"/>
        </w:rPr>
        <w:t>ctive Directory Tree design</w:t>
      </w:r>
    </w:p>
    <w:p w14:paraId="63CD02B5" w14:textId="4D358CA1" w:rsidR="00991954" w:rsidRPr="00BB36D6" w:rsidRDefault="00991954" w:rsidP="00247004">
      <w:pPr>
        <w:pStyle w:val="Default"/>
        <w:numPr>
          <w:ilvl w:val="2"/>
          <w:numId w:val="8"/>
        </w:numPr>
        <w:spacing w:after="31"/>
        <w:rPr>
          <w:color w:val="auto"/>
          <w:sz w:val="22"/>
          <w:szCs w:val="22"/>
        </w:rPr>
      </w:pPr>
      <w:r w:rsidRPr="00BB36D6">
        <w:rPr>
          <w:color w:val="auto"/>
          <w:sz w:val="22"/>
          <w:szCs w:val="22"/>
        </w:rPr>
        <w:t xml:space="preserve">Identity Management </w:t>
      </w:r>
    </w:p>
    <w:p w14:paraId="3E200A5B" w14:textId="0AC87610" w:rsidR="00247004" w:rsidRPr="00BB36D6" w:rsidRDefault="00247004" w:rsidP="00247004">
      <w:pPr>
        <w:pStyle w:val="Default"/>
        <w:numPr>
          <w:ilvl w:val="2"/>
          <w:numId w:val="8"/>
        </w:numPr>
        <w:spacing w:after="31"/>
        <w:rPr>
          <w:color w:val="auto"/>
          <w:sz w:val="22"/>
          <w:szCs w:val="22"/>
        </w:rPr>
      </w:pPr>
      <w:r w:rsidRPr="00BB36D6">
        <w:rPr>
          <w:color w:val="auto"/>
          <w:sz w:val="22"/>
          <w:szCs w:val="22"/>
        </w:rPr>
        <w:t>Forest Structure</w:t>
      </w:r>
    </w:p>
    <w:p w14:paraId="4AEDC9B2" w14:textId="43D42158" w:rsidR="00991954" w:rsidRPr="00BB36D6" w:rsidRDefault="00991954" w:rsidP="00247004">
      <w:pPr>
        <w:pStyle w:val="Default"/>
        <w:numPr>
          <w:ilvl w:val="2"/>
          <w:numId w:val="8"/>
        </w:numPr>
        <w:spacing w:after="31"/>
        <w:rPr>
          <w:color w:val="auto"/>
          <w:sz w:val="22"/>
          <w:szCs w:val="22"/>
        </w:rPr>
      </w:pPr>
      <w:r w:rsidRPr="00BB36D6">
        <w:rPr>
          <w:color w:val="auto"/>
          <w:sz w:val="22"/>
          <w:szCs w:val="22"/>
        </w:rPr>
        <w:t xml:space="preserve">Domain Structure </w:t>
      </w:r>
    </w:p>
    <w:p w14:paraId="7458E962" w14:textId="3B39F4C6" w:rsidR="00991954" w:rsidRPr="00076C11" w:rsidRDefault="00991954" w:rsidP="00076C11">
      <w:pPr>
        <w:pStyle w:val="Default"/>
        <w:numPr>
          <w:ilvl w:val="2"/>
          <w:numId w:val="8"/>
        </w:numPr>
        <w:spacing w:after="31"/>
        <w:rPr>
          <w:color w:val="auto"/>
          <w:sz w:val="22"/>
          <w:szCs w:val="22"/>
        </w:rPr>
      </w:pPr>
      <w:r w:rsidRPr="00BB36D6">
        <w:rPr>
          <w:color w:val="auto"/>
          <w:sz w:val="22"/>
          <w:szCs w:val="22"/>
        </w:rPr>
        <w:t xml:space="preserve">Site Structure </w:t>
      </w:r>
    </w:p>
    <w:p w14:paraId="11FE43A6" w14:textId="3C006F27" w:rsidR="00991954" w:rsidRPr="00BB36D6" w:rsidRDefault="00991954" w:rsidP="00991954">
      <w:pPr>
        <w:pStyle w:val="Default"/>
        <w:numPr>
          <w:ilvl w:val="0"/>
          <w:numId w:val="8"/>
        </w:numPr>
        <w:rPr>
          <w:color w:val="auto"/>
          <w:sz w:val="22"/>
          <w:szCs w:val="22"/>
        </w:rPr>
      </w:pPr>
      <w:r w:rsidRPr="00BB36D6">
        <w:rPr>
          <w:b/>
          <w:bCs/>
          <w:color w:val="auto"/>
          <w:sz w:val="22"/>
          <w:szCs w:val="22"/>
        </w:rPr>
        <w:t>System Architect</w:t>
      </w:r>
      <w:r w:rsidR="00247004" w:rsidRPr="00BB36D6">
        <w:rPr>
          <w:b/>
          <w:bCs/>
          <w:color w:val="auto"/>
          <w:sz w:val="22"/>
          <w:szCs w:val="22"/>
        </w:rPr>
        <w:t xml:space="preserve"> Role</w:t>
      </w:r>
      <w:r w:rsidRPr="00BB36D6">
        <w:rPr>
          <w:b/>
          <w:bCs/>
          <w:color w:val="auto"/>
          <w:sz w:val="22"/>
          <w:szCs w:val="22"/>
        </w:rPr>
        <w:t xml:space="preserve"> </w:t>
      </w:r>
      <w:r w:rsidRPr="00BB36D6">
        <w:rPr>
          <w:color w:val="auto"/>
          <w:sz w:val="22"/>
          <w:szCs w:val="22"/>
        </w:rPr>
        <w:t xml:space="preserve">– Allstate Collaboration: Used Symantec Modelling to prove SharePoint’s viability as the de-facto collaboration tool for Allstate. </w:t>
      </w:r>
    </w:p>
    <w:p w14:paraId="6275F245" w14:textId="735AB441" w:rsidR="00991954" w:rsidRPr="00BB36D6" w:rsidRDefault="00991954" w:rsidP="00247004">
      <w:pPr>
        <w:pStyle w:val="Default"/>
        <w:numPr>
          <w:ilvl w:val="1"/>
          <w:numId w:val="8"/>
        </w:numPr>
        <w:spacing w:after="31"/>
        <w:rPr>
          <w:color w:val="auto"/>
          <w:sz w:val="22"/>
          <w:szCs w:val="22"/>
        </w:rPr>
      </w:pPr>
      <w:r w:rsidRPr="00BB36D6">
        <w:rPr>
          <w:color w:val="auto"/>
          <w:sz w:val="22"/>
          <w:szCs w:val="22"/>
        </w:rPr>
        <w:t xml:space="preserve">Produced business use cases for SharePoint </w:t>
      </w:r>
    </w:p>
    <w:p w14:paraId="5978E8F8" w14:textId="634B8D32" w:rsidR="00991954" w:rsidRPr="00076C11" w:rsidRDefault="00991954" w:rsidP="00247004">
      <w:pPr>
        <w:pStyle w:val="Default"/>
        <w:numPr>
          <w:ilvl w:val="1"/>
          <w:numId w:val="8"/>
        </w:numPr>
        <w:rPr>
          <w:color w:val="auto"/>
          <w:sz w:val="22"/>
          <w:szCs w:val="22"/>
        </w:rPr>
      </w:pPr>
      <w:r w:rsidRPr="00BB36D6">
        <w:rPr>
          <w:color w:val="auto"/>
          <w:sz w:val="22"/>
          <w:szCs w:val="22"/>
        </w:rPr>
        <w:t xml:space="preserve">Reviewed many Microsoft competitive collaboration suites </w:t>
      </w:r>
    </w:p>
    <w:p w14:paraId="0E8E65C9" w14:textId="4DEAA596" w:rsidR="00991954" w:rsidRPr="00BB36D6" w:rsidRDefault="00991954" w:rsidP="00991954">
      <w:pPr>
        <w:pStyle w:val="Default"/>
        <w:numPr>
          <w:ilvl w:val="0"/>
          <w:numId w:val="8"/>
        </w:numPr>
        <w:rPr>
          <w:color w:val="auto"/>
          <w:sz w:val="22"/>
          <w:szCs w:val="22"/>
        </w:rPr>
      </w:pPr>
      <w:r w:rsidRPr="00BB36D6">
        <w:rPr>
          <w:b/>
          <w:bCs/>
          <w:color w:val="auto"/>
          <w:sz w:val="22"/>
          <w:szCs w:val="22"/>
        </w:rPr>
        <w:t xml:space="preserve">Data Architect </w:t>
      </w:r>
      <w:r w:rsidR="008B3D2A" w:rsidRPr="00BB36D6">
        <w:rPr>
          <w:b/>
          <w:bCs/>
          <w:color w:val="auto"/>
          <w:sz w:val="22"/>
          <w:szCs w:val="22"/>
        </w:rPr>
        <w:t xml:space="preserve">Role </w:t>
      </w:r>
      <w:r w:rsidRPr="00BB36D6">
        <w:rPr>
          <w:color w:val="auto"/>
          <w:sz w:val="22"/>
          <w:szCs w:val="22"/>
        </w:rPr>
        <w:t xml:space="preserve">– Allstate Roadside Service (ARS) Division </w:t>
      </w:r>
    </w:p>
    <w:p w14:paraId="07E394E2" w14:textId="77777777" w:rsidR="00991954" w:rsidRPr="00BB36D6" w:rsidRDefault="00991954" w:rsidP="008B3D2A">
      <w:pPr>
        <w:pStyle w:val="Default"/>
        <w:numPr>
          <w:ilvl w:val="1"/>
          <w:numId w:val="8"/>
        </w:numPr>
        <w:rPr>
          <w:color w:val="auto"/>
          <w:sz w:val="22"/>
          <w:szCs w:val="22"/>
        </w:rPr>
      </w:pPr>
      <w:r w:rsidRPr="00BB36D6">
        <w:rPr>
          <w:color w:val="auto"/>
          <w:sz w:val="22"/>
          <w:szCs w:val="22"/>
        </w:rPr>
        <w:t xml:space="preserve">Used ANSI/SPARC three level architecture models in conjunction with IDEF1X Entity relationship diagrams within the Waterfall Structured Methodology to: </w:t>
      </w:r>
    </w:p>
    <w:p w14:paraId="40D352CE" w14:textId="37D2F882" w:rsidR="00991954" w:rsidRPr="00BB36D6" w:rsidRDefault="00991954" w:rsidP="008B3D2A">
      <w:pPr>
        <w:pStyle w:val="Default"/>
        <w:numPr>
          <w:ilvl w:val="1"/>
          <w:numId w:val="8"/>
        </w:numPr>
        <w:spacing w:after="31"/>
        <w:rPr>
          <w:color w:val="auto"/>
          <w:sz w:val="22"/>
          <w:szCs w:val="22"/>
        </w:rPr>
      </w:pPr>
      <w:r w:rsidRPr="00BB36D6">
        <w:rPr>
          <w:color w:val="auto"/>
          <w:sz w:val="22"/>
          <w:szCs w:val="22"/>
        </w:rPr>
        <w:t xml:space="preserve">Analyze content </w:t>
      </w:r>
    </w:p>
    <w:p w14:paraId="061C853A" w14:textId="5FC17B80" w:rsidR="00991954" w:rsidRPr="00BB36D6" w:rsidRDefault="00991954" w:rsidP="008B3D2A">
      <w:pPr>
        <w:pStyle w:val="Default"/>
        <w:numPr>
          <w:ilvl w:val="1"/>
          <w:numId w:val="8"/>
        </w:numPr>
        <w:spacing w:after="31"/>
        <w:rPr>
          <w:color w:val="auto"/>
          <w:sz w:val="22"/>
          <w:szCs w:val="22"/>
        </w:rPr>
      </w:pPr>
      <w:r w:rsidRPr="00BB36D6">
        <w:rPr>
          <w:color w:val="auto"/>
          <w:sz w:val="22"/>
          <w:szCs w:val="22"/>
        </w:rPr>
        <w:t xml:space="preserve">Created ELDM to determine how the content would be structured in compliance with Allstate’s data retention policy </w:t>
      </w:r>
    </w:p>
    <w:p w14:paraId="0F2FB420" w14:textId="07905DA3" w:rsidR="00991954" w:rsidRPr="00BB36D6" w:rsidRDefault="00991954" w:rsidP="008B3D2A">
      <w:pPr>
        <w:pStyle w:val="Default"/>
        <w:numPr>
          <w:ilvl w:val="1"/>
          <w:numId w:val="8"/>
        </w:numPr>
        <w:spacing w:after="31"/>
        <w:rPr>
          <w:color w:val="auto"/>
          <w:sz w:val="22"/>
          <w:szCs w:val="22"/>
        </w:rPr>
      </w:pPr>
      <w:r w:rsidRPr="00BB36D6">
        <w:rPr>
          <w:color w:val="auto"/>
          <w:sz w:val="22"/>
          <w:szCs w:val="22"/>
        </w:rPr>
        <w:t xml:space="preserve">Documented content for Sarbanes-Oxley compliance </w:t>
      </w:r>
    </w:p>
    <w:p w14:paraId="7B8C97DF" w14:textId="2CD5AAC3" w:rsidR="00991954" w:rsidRPr="00076C11" w:rsidRDefault="00991954" w:rsidP="00076C11">
      <w:pPr>
        <w:pStyle w:val="Default"/>
        <w:numPr>
          <w:ilvl w:val="1"/>
          <w:numId w:val="8"/>
        </w:numPr>
        <w:rPr>
          <w:color w:val="auto"/>
          <w:sz w:val="22"/>
          <w:szCs w:val="22"/>
        </w:rPr>
      </w:pPr>
      <w:r w:rsidRPr="00BB36D6">
        <w:rPr>
          <w:color w:val="auto"/>
          <w:sz w:val="22"/>
          <w:szCs w:val="22"/>
        </w:rPr>
        <w:t xml:space="preserve">Implemented ELDM to manage over three terabytes of newly acquired data </w:t>
      </w:r>
    </w:p>
    <w:p w14:paraId="5BAB337B" w14:textId="3C80272C" w:rsidR="00991954" w:rsidRPr="00BB36D6" w:rsidRDefault="00991954" w:rsidP="00991954">
      <w:pPr>
        <w:pStyle w:val="Default"/>
        <w:numPr>
          <w:ilvl w:val="0"/>
          <w:numId w:val="8"/>
        </w:numPr>
        <w:rPr>
          <w:color w:val="auto"/>
          <w:sz w:val="22"/>
          <w:szCs w:val="22"/>
        </w:rPr>
      </w:pPr>
      <w:r w:rsidRPr="00BB36D6">
        <w:rPr>
          <w:b/>
          <w:bCs/>
          <w:color w:val="auto"/>
          <w:sz w:val="22"/>
          <w:szCs w:val="22"/>
        </w:rPr>
        <w:t>Systems Architect/Project Manager</w:t>
      </w:r>
      <w:r w:rsidR="008B3D2A" w:rsidRPr="00BB36D6">
        <w:rPr>
          <w:b/>
          <w:bCs/>
          <w:color w:val="auto"/>
          <w:sz w:val="22"/>
          <w:szCs w:val="22"/>
        </w:rPr>
        <w:t xml:space="preserve"> Role</w:t>
      </w:r>
      <w:r w:rsidRPr="00BB36D6">
        <w:rPr>
          <w:b/>
          <w:bCs/>
          <w:color w:val="auto"/>
          <w:sz w:val="22"/>
          <w:szCs w:val="22"/>
        </w:rPr>
        <w:t xml:space="preserve"> </w:t>
      </w:r>
      <w:r w:rsidRPr="00BB36D6">
        <w:rPr>
          <w:color w:val="auto"/>
          <w:sz w:val="22"/>
          <w:szCs w:val="22"/>
        </w:rPr>
        <w:t xml:space="preserve">– Allstate T.V. – Allstate T.V. is the internal broadcast network used to deliver live, rebroadcasted and locally produced content to 150,000 Allstate personnel worldwide. The existing system had reached end-of-life and was not compliant to Allstate Data Center standards. </w:t>
      </w:r>
    </w:p>
    <w:p w14:paraId="51E2DE0F" w14:textId="77777777" w:rsidR="00991954" w:rsidRPr="00BB36D6" w:rsidRDefault="00991954" w:rsidP="008B3D2A">
      <w:pPr>
        <w:pStyle w:val="Default"/>
        <w:numPr>
          <w:ilvl w:val="1"/>
          <w:numId w:val="8"/>
        </w:numPr>
        <w:rPr>
          <w:color w:val="auto"/>
          <w:sz w:val="22"/>
          <w:szCs w:val="22"/>
        </w:rPr>
      </w:pPr>
      <w:r w:rsidRPr="00BB36D6">
        <w:rPr>
          <w:color w:val="auto"/>
          <w:sz w:val="22"/>
          <w:szCs w:val="22"/>
        </w:rPr>
        <w:lastRenderedPageBreak/>
        <w:t xml:space="preserve">Description: Used a Spiral Methodology within the construct of the Incremental Structured Methodology and top down approach to create and implement a complete “Camera to Audience” portal driven multimedia environment to replace existing sun setting system. </w:t>
      </w:r>
    </w:p>
    <w:p w14:paraId="076DC044" w14:textId="0719429C" w:rsidR="00991954" w:rsidRPr="00BB36D6" w:rsidRDefault="00991954" w:rsidP="008B3D2A">
      <w:pPr>
        <w:pStyle w:val="Default"/>
        <w:numPr>
          <w:ilvl w:val="1"/>
          <w:numId w:val="8"/>
        </w:numPr>
        <w:spacing w:after="27"/>
        <w:rPr>
          <w:color w:val="auto"/>
          <w:sz w:val="22"/>
          <w:szCs w:val="22"/>
        </w:rPr>
      </w:pPr>
      <w:r w:rsidRPr="00BB36D6">
        <w:rPr>
          <w:color w:val="auto"/>
          <w:sz w:val="22"/>
          <w:szCs w:val="22"/>
        </w:rPr>
        <w:t xml:space="preserve">The Incremental Method was used to govern the many milestones of this project and incorporated the Spiral Methodology to evaluate, test and complete each phase existing in a multi temporal constraint </w:t>
      </w:r>
    </w:p>
    <w:p w14:paraId="1875A9E0" w14:textId="477867B4" w:rsidR="00991954" w:rsidRPr="00BB36D6" w:rsidRDefault="00991954" w:rsidP="008B3D2A">
      <w:pPr>
        <w:pStyle w:val="Default"/>
        <w:numPr>
          <w:ilvl w:val="1"/>
          <w:numId w:val="8"/>
        </w:numPr>
        <w:spacing w:after="27"/>
        <w:rPr>
          <w:color w:val="auto"/>
          <w:sz w:val="22"/>
          <w:szCs w:val="22"/>
        </w:rPr>
      </w:pPr>
      <w:r w:rsidRPr="00BB36D6">
        <w:rPr>
          <w:color w:val="auto"/>
          <w:sz w:val="22"/>
          <w:szCs w:val="22"/>
        </w:rPr>
        <w:t xml:space="preserve">Personal interviews and system analysis were employed to determine the current environment and depict it with IDEFIX Entity Relationship diagrams, Symantec, Enterprise Logical and Conceptual models. </w:t>
      </w:r>
    </w:p>
    <w:p w14:paraId="7502C08D" w14:textId="3B53BC0A" w:rsidR="00991954" w:rsidRPr="00BB36D6" w:rsidRDefault="00991954" w:rsidP="008B3D2A">
      <w:pPr>
        <w:pStyle w:val="Default"/>
        <w:numPr>
          <w:ilvl w:val="1"/>
          <w:numId w:val="8"/>
        </w:numPr>
        <w:spacing w:after="27"/>
        <w:rPr>
          <w:color w:val="auto"/>
          <w:sz w:val="22"/>
          <w:szCs w:val="22"/>
        </w:rPr>
      </w:pPr>
      <w:r w:rsidRPr="00BB36D6">
        <w:rPr>
          <w:color w:val="auto"/>
          <w:sz w:val="22"/>
          <w:szCs w:val="22"/>
        </w:rPr>
        <w:t xml:space="preserve">Developed a vendor scoring system consisting of 113 attributes </w:t>
      </w:r>
    </w:p>
    <w:p w14:paraId="05A1DAAF" w14:textId="398EF638" w:rsidR="00991954" w:rsidRPr="00BB36D6" w:rsidRDefault="00991954" w:rsidP="008B3D2A">
      <w:pPr>
        <w:pStyle w:val="Default"/>
        <w:numPr>
          <w:ilvl w:val="1"/>
          <w:numId w:val="8"/>
        </w:numPr>
        <w:spacing w:after="27"/>
        <w:rPr>
          <w:color w:val="auto"/>
          <w:sz w:val="22"/>
          <w:szCs w:val="22"/>
        </w:rPr>
      </w:pPr>
      <w:r w:rsidRPr="00BB36D6">
        <w:rPr>
          <w:color w:val="auto"/>
          <w:sz w:val="22"/>
          <w:szCs w:val="22"/>
        </w:rPr>
        <w:t xml:space="preserve">Engaged vendors for Focused demonstrations within the ERP construct </w:t>
      </w:r>
    </w:p>
    <w:p w14:paraId="2D4F2FFC" w14:textId="5D8C6363" w:rsidR="00991954" w:rsidRPr="00BB36D6" w:rsidRDefault="00991954" w:rsidP="008B3D2A">
      <w:pPr>
        <w:pStyle w:val="Default"/>
        <w:numPr>
          <w:ilvl w:val="1"/>
          <w:numId w:val="8"/>
        </w:numPr>
        <w:spacing w:after="27"/>
        <w:rPr>
          <w:color w:val="auto"/>
          <w:sz w:val="22"/>
          <w:szCs w:val="22"/>
        </w:rPr>
      </w:pPr>
      <w:r w:rsidRPr="00BB36D6">
        <w:rPr>
          <w:color w:val="auto"/>
          <w:sz w:val="22"/>
          <w:szCs w:val="22"/>
        </w:rPr>
        <w:t xml:space="preserve">Developed high level system blueprints, ERMs, conceptual, logical, and physical models for new system </w:t>
      </w:r>
    </w:p>
    <w:p w14:paraId="51F0AA2B" w14:textId="063176C1" w:rsidR="00991954" w:rsidRPr="00BB36D6" w:rsidRDefault="00991954" w:rsidP="008B3D2A">
      <w:pPr>
        <w:pStyle w:val="Default"/>
        <w:numPr>
          <w:ilvl w:val="1"/>
          <w:numId w:val="8"/>
        </w:numPr>
        <w:spacing w:after="27"/>
        <w:rPr>
          <w:color w:val="auto"/>
          <w:sz w:val="22"/>
          <w:szCs w:val="22"/>
        </w:rPr>
      </w:pPr>
      <w:r w:rsidRPr="00BB36D6">
        <w:rPr>
          <w:color w:val="auto"/>
          <w:sz w:val="22"/>
          <w:szCs w:val="22"/>
        </w:rPr>
        <w:t xml:space="preserve">Created over two-dozen business cases depicting the current uses and comparing them with the new topology and methodology. </w:t>
      </w:r>
    </w:p>
    <w:p w14:paraId="05E3DF09" w14:textId="151EC3F1" w:rsidR="00B42DCE" w:rsidRPr="00D94C54" w:rsidRDefault="00991954" w:rsidP="00B42DCE">
      <w:pPr>
        <w:pStyle w:val="Default"/>
        <w:numPr>
          <w:ilvl w:val="1"/>
          <w:numId w:val="8"/>
        </w:numPr>
        <w:rPr>
          <w:color w:val="auto"/>
          <w:sz w:val="22"/>
          <w:szCs w:val="22"/>
        </w:rPr>
      </w:pPr>
      <w:r w:rsidRPr="00BB36D6">
        <w:rPr>
          <w:color w:val="auto"/>
          <w:sz w:val="22"/>
          <w:szCs w:val="22"/>
        </w:rPr>
        <w:t xml:space="preserve">Presented designs to Architecture Review Board to obtain approval </w:t>
      </w:r>
    </w:p>
    <w:p w14:paraId="1DC305FA" w14:textId="77777777" w:rsidR="00423E90" w:rsidRPr="00DE02FC" w:rsidRDefault="00423E90" w:rsidP="00423E90">
      <w:pPr>
        <w:pStyle w:val="Default"/>
        <w:rPr>
          <w:color w:val="auto"/>
          <w:sz w:val="20"/>
          <w:szCs w:val="20"/>
        </w:rPr>
      </w:pPr>
    </w:p>
    <w:p w14:paraId="5DC900D7" w14:textId="2E32F9FD" w:rsidR="00423E90" w:rsidRPr="00D94C54" w:rsidRDefault="00423E90" w:rsidP="00423E90">
      <w:pPr>
        <w:pStyle w:val="Default"/>
        <w:rPr>
          <w:b/>
          <w:color w:val="auto"/>
          <w:sz w:val="22"/>
          <w:szCs w:val="22"/>
        </w:rPr>
      </w:pPr>
      <w:r w:rsidRPr="00D94C54">
        <w:rPr>
          <w:b/>
          <w:color w:val="auto"/>
        </w:rPr>
        <w:t>State</w:t>
      </w:r>
      <w:r w:rsidR="00B42DCE" w:rsidRPr="00D94C54">
        <w:rPr>
          <w:b/>
          <w:color w:val="auto"/>
        </w:rPr>
        <w:t xml:space="preserve"> of Wisconsin – Exchange and Active Directory Migration Engineer</w:t>
      </w:r>
      <w:r w:rsidR="007475D4" w:rsidRPr="00D94C54">
        <w:rPr>
          <w:b/>
          <w:color w:val="auto"/>
        </w:rPr>
        <w:t xml:space="preserve">  </w:t>
      </w:r>
      <w:r w:rsidR="00B42DCE" w:rsidRPr="00D94C54">
        <w:rPr>
          <w:b/>
          <w:color w:val="auto"/>
          <w:sz w:val="22"/>
          <w:szCs w:val="22"/>
        </w:rPr>
        <w:t>Feb 2007 July 2008</w:t>
      </w:r>
    </w:p>
    <w:p w14:paraId="67E872C4" w14:textId="2F355845" w:rsidR="00B42DCE" w:rsidRPr="00BB36D6" w:rsidRDefault="00B42DCE" w:rsidP="00423E90">
      <w:pPr>
        <w:pStyle w:val="Default"/>
        <w:rPr>
          <w:color w:val="auto"/>
          <w:sz w:val="22"/>
          <w:szCs w:val="22"/>
        </w:rPr>
      </w:pPr>
      <w:r w:rsidRPr="00BB36D6">
        <w:rPr>
          <w:color w:val="auto"/>
          <w:sz w:val="22"/>
          <w:szCs w:val="22"/>
        </w:rPr>
        <w:t xml:space="preserve">Design </w:t>
      </w:r>
      <w:r w:rsidR="00072193" w:rsidRPr="00BB36D6">
        <w:rPr>
          <w:color w:val="auto"/>
          <w:sz w:val="22"/>
          <w:szCs w:val="22"/>
        </w:rPr>
        <w:t xml:space="preserve">and perform </w:t>
      </w:r>
      <w:r w:rsidRPr="00BB36D6">
        <w:rPr>
          <w:color w:val="auto"/>
          <w:sz w:val="22"/>
          <w:szCs w:val="22"/>
        </w:rPr>
        <w:t>email migration from GroupWise to Exchange</w:t>
      </w:r>
      <w:r w:rsidR="00072193" w:rsidRPr="00BB36D6">
        <w:rPr>
          <w:color w:val="auto"/>
          <w:sz w:val="22"/>
          <w:szCs w:val="22"/>
        </w:rPr>
        <w:t xml:space="preserve"> 2003</w:t>
      </w:r>
    </w:p>
    <w:p w14:paraId="7422D15F" w14:textId="520843B3" w:rsidR="00072193" w:rsidRPr="00BB36D6" w:rsidRDefault="00072193" w:rsidP="00423E90">
      <w:pPr>
        <w:pStyle w:val="Default"/>
        <w:rPr>
          <w:color w:val="auto"/>
          <w:sz w:val="22"/>
          <w:szCs w:val="22"/>
        </w:rPr>
      </w:pPr>
      <w:r w:rsidRPr="00BB36D6">
        <w:rPr>
          <w:color w:val="auto"/>
          <w:sz w:val="22"/>
          <w:szCs w:val="22"/>
        </w:rPr>
        <w:t>Design and perform email migration from Exchange 2003 to Exchange 2007</w:t>
      </w:r>
    </w:p>
    <w:p w14:paraId="0F646B0E" w14:textId="3CBACD7B" w:rsidR="00072193" w:rsidRPr="00BB36D6" w:rsidRDefault="00072193" w:rsidP="00423E90">
      <w:pPr>
        <w:pStyle w:val="Default"/>
        <w:rPr>
          <w:color w:val="auto"/>
          <w:sz w:val="22"/>
          <w:szCs w:val="22"/>
        </w:rPr>
      </w:pPr>
      <w:r w:rsidRPr="00BB36D6">
        <w:rPr>
          <w:color w:val="auto"/>
          <w:sz w:val="22"/>
          <w:szCs w:val="22"/>
        </w:rPr>
        <w:t>Design and perform migration from Novell to Active Directory</w:t>
      </w:r>
    </w:p>
    <w:p w14:paraId="237D1703" w14:textId="77777777" w:rsidR="00072193" w:rsidRPr="00BB36D6" w:rsidRDefault="00072193" w:rsidP="00072193">
      <w:pPr>
        <w:numPr>
          <w:ilvl w:val="0"/>
          <w:numId w:val="36"/>
        </w:numPr>
        <w:jc w:val="both"/>
        <w:rPr>
          <w:sz w:val="22"/>
          <w:szCs w:val="22"/>
        </w:rPr>
      </w:pPr>
      <w:r w:rsidRPr="00BB36D6">
        <w:rPr>
          <w:sz w:val="22"/>
          <w:szCs w:val="22"/>
        </w:rPr>
        <w:t>Active Directory  Administration</w:t>
      </w:r>
    </w:p>
    <w:p w14:paraId="10E88DB5" w14:textId="77777777" w:rsidR="00072193" w:rsidRPr="00BB36D6" w:rsidRDefault="00072193" w:rsidP="00072193">
      <w:pPr>
        <w:numPr>
          <w:ilvl w:val="1"/>
          <w:numId w:val="37"/>
        </w:numPr>
        <w:jc w:val="both"/>
        <w:rPr>
          <w:sz w:val="22"/>
          <w:szCs w:val="22"/>
        </w:rPr>
      </w:pPr>
      <w:r w:rsidRPr="00BB36D6">
        <w:rPr>
          <w:sz w:val="22"/>
          <w:szCs w:val="22"/>
        </w:rPr>
        <w:t>Create and manage user accounts and groups</w:t>
      </w:r>
    </w:p>
    <w:p w14:paraId="44911466" w14:textId="77777777" w:rsidR="00072193" w:rsidRPr="00BB36D6" w:rsidRDefault="00072193" w:rsidP="00072193">
      <w:pPr>
        <w:numPr>
          <w:ilvl w:val="1"/>
          <w:numId w:val="37"/>
        </w:numPr>
        <w:jc w:val="both"/>
        <w:rPr>
          <w:sz w:val="22"/>
          <w:szCs w:val="22"/>
        </w:rPr>
      </w:pPr>
      <w:r w:rsidRPr="00BB36D6">
        <w:rPr>
          <w:sz w:val="22"/>
          <w:szCs w:val="22"/>
        </w:rPr>
        <w:t>Determine appropriate trusts for working with disjointed domains as they applied to the archiving and migrating of highly sensitive and confidential data.</w:t>
      </w:r>
    </w:p>
    <w:p w14:paraId="0CC85703" w14:textId="77777777" w:rsidR="00072193" w:rsidRPr="00BB36D6" w:rsidRDefault="00072193" w:rsidP="00072193">
      <w:pPr>
        <w:numPr>
          <w:ilvl w:val="0"/>
          <w:numId w:val="36"/>
        </w:numPr>
        <w:jc w:val="both"/>
        <w:rPr>
          <w:sz w:val="22"/>
          <w:szCs w:val="22"/>
        </w:rPr>
      </w:pPr>
      <w:r w:rsidRPr="00BB36D6">
        <w:rPr>
          <w:sz w:val="22"/>
          <w:szCs w:val="22"/>
        </w:rPr>
        <w:t>Archiving</w:t>
      </w:r>
    </w:p>
    <w:p w14:paraId="7CBECC47" w14:textId="77777777" w:rsidR="00072193" w:rsidRPr="00BB36D6" w:rsidRDefault="00072193" w:rsidP="00072193">
      <w:pPr>
        <w:numPr>
          <w:ilvl w:val="1"/>
          <w:numId w:val="36"/>
        </w:numPr>
        <w:jc w:val="both"/>
        <w:rPr>
          <w:sz w:val="22"/>
          <w:szCs w:val="22"/>
        </w:rPr>
      </w:pPr>
      <w:r w:rsidRPr="00BB36D6">
        <w:rPr>
          <w:sz w:val="22"/>
          <w:szCs w:val="22"/>
        </w:rPr>
        <w:t>Thoroughly tested Quest Archive Manager to discover potential threats to such a large amount of data.</w:t>
      </w:r>
    </w:p>
    <w:p w14:paraId="3EAFB6DB" w14:textId="77777777" w:rsidR="00072193" w:rsidRPr="00BB36D6" w:rsidRDefault="00072193" w:rsidP="00072193">
      <w:pPr>
        <w:numPr>
          <w:ilvl w:val="1"/>
          <w:numId w:val="36"/>
        </w:numPr>
        <w:jc w:val="both"/>
        <w:rPr>
          <w:sz w:val="22"/>
          <w:szCs w:val="22"/>
        </w:rPr>
      </w:pPr>
      <w:r w:rsidRPr="00BB36D6">
        <w:rPr>
          <w:sz w:val="22"/>
          <w:szCs w:val="22"/>
        </w:rPr>
        <w:t>Worked directly with Senior Quest Software Engineers to fix problems with their software before major version release would have been a recall.</w:t>
      </w:r>
    </w:p>
    <w:p w14:paraId="7606BB29" w14:textId="77777777" w:rsidR="00072193" w:rsidRPr="00BB36D6" w:rsidRDefault="00072193" w:rsidP="00072193">
      <w:pPr>
        <w:numPr>
          <w:ilvl w:val="1"/>
          <w:numId w:val="36"/>
        </w:numPr>
        <w:jc w:val="both"/>
        <w:rPr>
          <w:sz w:val="22"/>
          <w:szCs w:val="22"/>
        </w:rPr>
      </w:pPr>
      <w:r w:rsidRPr="00BB36D6">
        <w:rPr>
          <w:sz w:val="22"/>
          <w:szCs w:val="22"/>
        </w:rPr>
        <w:t>Implemented archival strategy to send data to the EMC SANS</w:t>
      </w:r>
    </w:p>
    <w:p w14:paraId="7B46F84C" w14:textId="77777777" w:rsidR="00072193" w:rsidRPr="00BB36D6" w:rsidRDefault="00072193" w:rsidP="00072193">
      <w:pPr>
        <w:numPr>
          <w:ilvl w:val="0"/>
          <w:numId w:val="36"/>
        </w:numPr>
        <w:jc w:val="both"/>
        <w:rPr>
          <w:sz w:val="22"/>
          <w:szCs w:val="22"/>
        </w:rPr>
      </w:pPr>
      <w:r w:rsidRPr="00BB36D6">
        <w:rPr>
          <w:sz w:val="22"/>
          <w:szCs w:val="22"/>
        </w:rPr>
        <w:t>Migration</w:t>
      </w:r>
    </w:p>
    <w:p w14:paraId="6CB064BB" w14:textId="77777777" w:rsidR="00072193" w:rsidRPr="00BB36D6" w:rsidRDefault="00072193" w:rsidP="00072193">
      <w:pPr>
        <w:numPr>
          <w:ilvl w:val="1"/>
          <w:numId w:val="36"/>
        </w:numPr>
        <w:jc w:val="both"/>
        <w:rPr>
          <w:sz w:val="22"/>
          <w:szCs w:val="22"/>
        </w:rPr>
      </w:pPr>
      <w:r w:rsidRPr="00BB36D6">
        <w:rPr>
          <w:sz w:val="22"/>
          <w:szCs w:val="22"/>
        </w:rPr>
        <w:t xml:space="preserve">Built Research and Development Lab for Quest Software Testing to determine best practices to deploy and support migration strategy.  </w:t>
      </w:r>
    </w:p>
    <w:p w14:paraId="46155424" w14:textId="77777777" w:rsidR="00072193" w:rsidRPr="00BB36D6" w:rsidRDefault="00072193" w:rsidP="00072193">
      <w:pPr>
        <w:numPr>
          <w:ilvl w:val="1"/>
          <w:numId w:val="36"/>
        </w:numPr>
        <w:jc w:val="both"/>
        <w:rPr>
          <w:sz w:val="22"/>
          <w:szCs w:val="22"/>
        </w:rPr>
      </w:pPr>
      <w:r w:rsidRPr="00BB36D6">
        <w:rPr>
          <w:sz w:val="22"/>
          <w:szCs w:val="22"/>
        </w:rPr>
        <w:t xml:space="preserve">Setup a number of servers running Microsoft Server 2003 R2 </w:t>
      </w:r>
    </w:p>
    <w:p w14:paraId="3B49CCCF" w14:textId="77777777" w:rsidR="00072193" w:rsidRPr="00BB36D6" w:rsidRDefault="00072193" w:rsidP="00072193">
      <w:pPr>
        <w:numPr>
          <w:ilvl w:val="1"/>
          <w:numId w:val="36"/>
        </w:numPr>
        <w:jc w:val="both"/>
        <w:rPr>
          <w:sz w:val="22"/>
          <w:szCs w:val="22"/>
        </w:rPr>
      </w:pPr>
      <w:r w:rsidRPr="00BB36D6">
        <w:rPr>
          <w:sz w:val="22"/>
          <w:szCs w:val="22"/>
        </w:rPr>
        <w:t>Set up test LANs</w:t>
      </w:r>
    </w:p>
    <w:p w14:paraId="1942F1F9" w14:textId="77777777" w:rsidR="00072193" w:rsidRPr="00BB36D6" w:rsidRDefault="00072193" w:rsidP="00072193">
      <w:pPr>
        <w:numPr>
          <w:ilvl w:val="1"/>
          <w:numId w:val="36"/>
        </w:numPr>
        <w:jc w:val="both"/>
        <w:rPr>
          <w:sz w:val="22"/>
          <w:szCs w:val="22"/>
        </w:rPr>
      </w:pPr>
      <w:r w:rsidRPr="00BB36D6">
        <w:rPr>
          <w:sz w:val="22"/>
          <w:szCs w:val="22"/>
        </w:rPr>
        <w:t>Set up DNS and DHCP roles</w:t>
      </w:r>
    </w:p>
    <w:p w14:paraId="3849AFF4" w14:textId="77777777" w:rsidR="00072193" w:rsidRPr="00BB36D6" w:rsidRDefault="00072193" w:rsidP="00072193">
      <w:pPr>
        <w:numPr>
          <w:ilvl w:val="1"/>
          <w:numId w:val="36"/>
        </w:numPr>
        <w:jc w:val="both"/>
        <w:rPr>
          <w:sz w:val="22"/>
          <w:szCs w:val="22"/>
        </w:rPr>
      </w:pPr>
      <w:r w:rsidRPr="00BB36D6">
        <w:rPr>
          <w:sz w:val="22"/>
          <w:szCs w:val="22"/>
        </w:rPr>
        <w:t>Clustering</w:t>
      </w:r>
    </w:p>
    <w:p w14:paraId="7DEFFCF4" w14:textId="77777777" w:rsidR="00072193" w:rsidRPr="00BB36D6" w:rsidRDefault="00072193" w:rsidP="00072193">
      <w:pPr>
        <w:numPr>
          <w:ilvl w:val="1"/>
          <w:numId w:val="36"/>
        </w:numPr>
        <w:jc w:val="both"/>
        <w:rPr>
          <w:sz w:val="22"/>
          <w:szCs w:val="22"/>
        </w:rPr>
      </w:pPr>
      <w:r w:rsidRPr="00BB36D6">
        <w:rPr>
          <w:sz w:val="22"/>
          <w:szCs w:val="22"/>
        </w:rPr>
        <w:t>Domain Controllers</w:t>
      </w:r>
    </w:p>
    <w:p w14:paraId="7AC80A42" w14:textId="77777777" w:rsidR="00072193" w:rsidRPr="00BB36D6" w:rsidRDefault="00072193" w:rsidP="00072193">
      <w:pPr>
        <w:numPr>
          <w:ilvl w:val="1"/>
          <w:numId w:val="36"/>
        </w:numPr>
        <w:jc w:val="both"/>
        <w:rPr>
          <w:b/>
          <w:sz w:val="22"/>
          <w:szCs w:val="22"/>
        </w:rPr>
      </w:pPr>
      <w:r w:rsidRPr="00BB36D6">
        <w:rPr>
          <w:sz w:val="22"/>
          <w:szCs w:val="22"/>
        </w:rPr>
        <w:t>Forest Prep</w:t>
      </w:r>
    </w:p>
    <w:p w14:paraId="673E7C49" w14:textId="77777777" w:rsidR="00072193" w:rsidRPr="00BB36D6" w:rsidRDefault="00072193" w:rsidP="00072193">
      <w:pPr>
        <w:numPr>
          <w:ilvl w:val="1"/>
          <w:numId w:val="36"/>
        </w:numPr>
        <w:jc w:val="both"/>
        <w:rPr>
          <w:b/>
          <w:sz w:val="22"/>
          <w:szCs w:val="22"/>
        </w:rPr>
      </w:pPr>
      <w:r w:rsidRPr="00BB36D6">
        <w:rPr>
          <w:sz w:val="22"/>
          <w:szCs w:val="22"/>
        </w:rPr>
        <w:t>Documented entire process for DOA’s approval</w:t>
      </w:r>
    </w:p>
    <w:p w14:paraId="571F2F95" w14:textId="640EDE81" w:rsidR="00BB36D6" w:rsidRPr="00D94C54" w:rsidRDefault="00072193" w:rsidP="00423E90">
      <w:pPr>
        <w:numPr>
          <w:ilvl w:val="1"/>
          <w:numId w:val="36"/>
        </w:numPr>
        <w:jc w:val="both"/>
        <w:rPr>
          <w:b/>
          <w:sz w:val="22"/>
          <w:szCs w:val="22"/>
        </w:rPr>
      </w:pPr>
      <w:r w:rsidRPr="00BB36D6">
        <w:rPr>
          <w:sz w:val="22"/>
          <w:szCs w:val="22"/>
        </w:rPr>
        <w:t>Successfully Migrated all users</w:t>
      </w:r>
    </w:p>
    <w:p w14:paraId="59A5E40D" w14:textId="77777777" w:rsidR="00991954" w:rsidRPr="00DE02FC" w:rsidRDefault="00991954" w:rsidP="00991954">
      <w:pPr>
        <w:rPr>
          <w:sz w:val="20"/>
          <w:szCs w:val="20"/>
        </w:rPr>
      </w:pPr>
    </w:p>
    <w:p w14:paraId="32BB980E" w14:textId="77777777" w:rsidR="00794CE6" w:rsidRPr="00D94C54" w:rsidRDefault="00794CE6" w:rsidP="00794CE6">
      <w:pPr>
        <w:rPr>
          <w:b/>
          <w:sz w:val="28"/>
          <w:szCs w:val="28"/>
          <w:u w:val="single"/>
        </w:rPr>
      </w:pPr>
      <w:r w:rsidRPr="00D94C54">
        <w:rPr>
          <w:b/>
          <w:sz w:val="28"/>
          <w:szCs w:val="28"/>
          <w:u w:val="single"/>
        </w:rPr>
        <w:t>Education and Certifications:</w:t>
      </w:r>
    </w:p>
    <w:p w14:paraId="61C51C63" w14:textId="77777777" w:rsidR="00794CE6" w:rsidRPr="00DE02FC" w:rsidRDefault="00794CE6" w:rsidP="00794CE6">
      <w:pPr>
        <w:rPr>
          <w:sz w:val="20"/>
          <w:szCs w:val="20"/>
        </w:rPr>
      </w:pPr>
    </w:p>
    <w:p w14:paraId="49834B4F" w14:textId="38150D6F" w:rsidR="00FF4462" w:rsidRPr="00FF4462" w:rsidRDefault="00794CE6" w:rsidP="00FF4462">
      <w:pPr>
        <w:pStyle w:val="NoSpacing"/>
        <w:numPr>
          <w:ilvl w:val="0"/>
          <w:numId w:val="1"/>
        </w:numPr>
        <w:rPr>
          <w:sz w:val="20"/>
          <w:szCs w:val="20"/>
        </w:rPr>
      </w:pPr>
      <w:r w:rsidRPr="00DE02FC">
        <w:rPr>
          <w:b/>
          <w:sz w:val="20"/>
          <w:szCs w:val="20"/>
        </w:rPr>
        <w:t>MBA and MIS</w:t>
      </w:r>
      <w:r w:rsidRPr="00DE02FC">
        <w:rPr>
          <w:sz w:val="20"/>
          <w:szCs w:val="20"/>
        </w:rPr>
        <w:t xml:space="preserve"> - Loyola University, Illinois </w:t>
      </w:r>
      <w:r w:rsidR="00FF4462">
        <w:rPr>
          <w:sz w:val="20"/>
          <w:szCs w:val="20"/>
        </w:rPr>
        <w:t>graduated 1996</w:t>
      </w:r>
    </w:p>
    <w:p w14:paraId="40CAFB2B" w14:textId="2739D086" w:rsidR="00794CE6" w:rsidRPr="00DE02FC" w:rsidRDefault="00794CE6" w:rsidP="009A31E9">
      <w:pPr>
        <w:pStyle w:val="NoSpacing"/>
        <w:numPr>
          <w:ilvl w:val="0"/>
          <w:numId w:val="1"/>
        </w:numPr>
        <w:rPr>
          <w:sz w:val="20"/>
          <w:szCs w:val="20"/>
        </w:rPr>
      </w:pPr>
      <w:r w:rsidRPr="00DE02FC">
        <w:rPr>
          <w:b/>
          <w:sz w:val="20"/>
          <w:szCs w:val="20"/>
        </w:rPr>
        <w:t>B.S. - Business Management</w:t>
      </w:r>
      <w:r w:rsidRPr="00DE02FC">
        <w:rPr>
          <w:sz w:val="20"/>
          <w:szCs w:val="20"/>
        </w:rPr>
        <w:t xml:space="preserve">, Northern Illinois University, DeKalb, Illinois </w:t>
      </w:r>
      <w:r w:rsidR="00FF4462">
        <w:rPr>
          <w:sz w:val="20"/>
          <w:szCs w:val="20"/>
        </w:rPr>
        <w:t>graduated</w:t>
      </w:r>
      <w:r w:rsidR="007F65D1">
        <w:rPr>
          <w:sz w:val="20"/>
          <w:szCs w:val="20"/>
        </w:rPr>
        <w:t xml:space="preserve"> 1988</w:t>
      </w:r>
    </w:p>
    <w:p w14:paraId="727F8DF9" w14:textId="77777777" w:rsidR="0014526D" w:rsidRPr="00DE02FC" w:rsidRDefault="00794CE6" w:rsidP="0014526D">
      <w:pPr>
        <w:pStyle w:val="NoSpacing"/>
        <w:numPr>
          <w:ilvl w:val="0"/>
          <w:numId w:val="1"/>
        </w:numPr>
        <w:rPr>
          <w:b/>
          <w:sz w:val="20"/>
          <w:szCs w:val="20"/>
        </w:rPr>
      </w:pPr>
      <w:r w:rsidRPr="00DE02FC">
        <w:rPr>
          <w:b/>
          <w:sz w:val="20"/>
          <w:szCs w:val="20"/>
        </w:rPr>
        <w:t>Certified Netware Engineer</w:t>
      </w:r>
    </w:p>
    <w:p w14:paraId="4CCE7F9A" w14:textId="22767787" w:rsidR="00794CE6" w:rsidRPr="00DE02FC" w:rsidRDefault="00794CE6" w:rsidP="0014526D">
      <w:pPr>
        <w:pStyle w:val="NoSpacing"/>
        <w:numPr>
          <w:ilvl w:val="0"/>
          <w:numId w:val="1"/>
        </w:numPr>
        <w:rPr>
          <w:b/>
          <w:sz w:val="20"/>
          <w:szCs w:val="20"/>
        </w:rPr>
      </w:pPr>
      <w:r w:rsidRPr="00DE02FC">
        <w:rPr>
          <w:b/>
          <w:sz w:val="20"/>
          <w:szCs w:val="20"/>
        </w:rPr>
        <w:t>VCA-Cloud</w:t>
      </w:r>
    </w:p>
    <w:p w14:paraId="124DA85E" w14:textId="1C9A7290" w:rsidR="00D94C54" w:rsidRPr="00DE02FC" w:rsidRDefault="00794CE6" w:rsidP="00D94C54">
      <w:pPr>
        <w:ind w:left="1080"/>
        <w:rPr>
          <w:color w:val="FFFFFF" w:themeColor="background1"/>
          <w:sz w:val="16"/>
          <w:szCs w:val="20"/>
        </w:rPr>
      </w:pPr>
      <w:r w:rsidRPr="00DE02FC">
        <w:rPr>
          <w:color w:val="FFFFFF" w:themeColor="background1"/>
          <w:sz w:val="16"/>
          <w:szCs w:val="20"/>
        </w:rPr>
        <w:t>Microsoft Exchange, Active Directory, FIM, ADMT, Quest, Lotus, Novell, Migrations, Ping, DNS, DHCP, PowerShell, Power Shell, Identity</w:t>
      </w:r>
    </w:p>
    <w:sectPr w:rsidR="00D94C54" w:rsidRPr="00DE02FC" w:rsidSect="00571A5D">
      <w:headerReference w:type="default" r:id="rId12"/>
      <w:footerReference w:type="default" r:id="rId13"/>
      <w:pgSz w:w="12240" w:h="15840"/>
      <w:pgMar w:top="720" w:right="720" w:bottom="720" w:left="720" w:header="144"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76C72" w14:textId="77777777" w:rsidR="00913534" w:rsidRDefault="00913534" w:rsidP="00072373">
      <w:r>
        <w:separator/>
      </w:r>
    </w:p>
  </w:endnote>
  <w:endnote w:type="continuationSeparator" w:id="0">
    <w:p w14:paraId="0498876F" w14:textId="77777777" w:rsidR="00913534" w:rsidRDefault="00913534" w:rsidP="00072373">
      <w:r>
        <w:continuationSeparator/>
      </w:r>
    </w:p>
  </w:endnote>
  <w:endnote w:type="continuationNotice" w:id="1">
    <w:p w14:paraId="4190769E" w14:textId="77777777" w:rsidR="00913534" w:rsidRDefault="009135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altName w:val="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EB91E" w14:textId="77777777" w:rsidR="00107614" w:rsidRDefault="00107614">
    <w:pPr>
      <w:pStyle w:val="Footer"/>
    </w:pPr>
    <w:r>
      <w:rPr>
        <w:noProof/>
      </w:rPr>
      <mc:AlternateContent>
        <mc:Choice Requires="wps">
          <w:drawing>
            <wp:anchor distT="0" distB="0" distL="114300" distR="114300" simplePos="0" relativeHeight="251658241" behindDoc="0" locked="0" layoutInCell="1" allowOverlap="1" wp14:anchorId="0758FD65" wp14:editId="07777777">
              <wp:simplePos x="0" y="0"/>
              <wp:positionH relativeFrom="column">
                <wp:posOffset>-26670</wp:posOffset>
              </wp:positionH>
              <wp:positionV relativeFrom="paragraph">
                <wp:posOffset>88900</wp:posOffset>
              </wp:positionV>
              <wp:extent cx="6926580" cy="3810"/>
              <wp:effectExtent l="0" t="0" r="26670" b="34290"/>
              <wp:wrapNone/>
              <wp:docPr id="10" name="Straight Connector 10"/>
              <wp:cNvGraphicFramePr/>
              <a:graphic xmlns:a="http://schemas.openxmlformats.org/drawingml/2006/main">
                <a:graphicData uri="http://schemas.microsoft.com/office/word/2010/wordprocessingShape">
                  <wps:wsp>
                    <wps:cNvCnPr/>
                    <wps:spPr>
                      <a:xfrm>
                        <a:off x="0" y="0"/>
                        <a:ext cx="6926580" cy="381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9ECBE1" id="Straight Connector 10" o:spid="_x0000_s1026" style="position:absolute;z-index:251658241;visibility:visible;mso-wrap-style:square;mso-wrap-distance-left:9pt;mso-wrap-distance-top:0;mso-wrap-distance-right:9pt;mso-wrap-distance-bottom:0;mso-position-horizontal:absolute;mso-position-horizontal-relative:text;mso-position-vertical:absolute;mso-position-vertical-relative:text" from="-2.1pt,7pt" to="543.3pt,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" strokecolor="#5b9bd5 [3204]" strokeweight="1pt">
              <v:stroke joinstyle="miter"/>
            </v:line>
          </w:pict>
        </mc:Fallback>
      </mc:AlternateContent>
    </w:r>
  </w:p>
  <w:p w14:paraId="22B1D8B9" w14:textId="77777777" w:rsidR="00107614" w:rsidRDefault="00000000">
    <w:pPr>
      <w:pStyle w:val="Footer"/>
    </w:pPr>
    <w:sdt>
      <w:sdtPr>
        <w:id w:val="523985768"/>
        <w:docPartObj>
          <w:docPartGallery w:val="Page Numbers (Bottom of Page)"/>
          <w:docPartUnique/>
        </w:docPartObj>
      </w:sdtPr>
      <w:sdtContent>
        <w:sdt>
          <w:sdtPr>
            <w:id w:val="-1705238520"/>
            <w:docPartObj>
              <w:docPartGallery w:val="Page Numbers (Top of Page)"/>
              <w:docPartUnique/>
            </w:docPartObj>
          </w:sdtPr>
          <w:sdtContent>
            <w:r w:rsidR="00107614">
              <w:t xml:space="preserve">Page </w:t>
            </w:r>
            <w:r w:rsidR="00107614">
              <w:rPr>
                <w:b/>
                <w:bCs/>
                <w:sz w:val="24"/>
                <w:szCs w:val="24"/>
              </w:rPr>
              <w:fldChar w:fldCharType="begin"/>
            </w:r>
            <w:r w:rsidR="00107614">
              <w:rPr>
                <w:b/>
                <w:bCs/>
              </w:rPr>
              <w:instrText xml:space="preserve"> PAGE </w:instrText>
            </w:r>
            <w:r w:rsidR="00107614">
              <w:rPr>
                <w:b/>
                <w:bCs/>
                <w:sz w:val="24"/>
                <w:szCs w:val="24"/>
              </w:rPr>
              <w:fldChar w:fldCharType="separate"/>
            </w:r>
            <w:r w:rsidR="0025008B">
              <w:rPr>
                <w:b/>
                <w:bCs/>
                <w:noProof/>
              </w:rPr>
              <w:t>3</w:t>
            </w:r>
            <w:r w:rsidR="00107614">
              <w:rPr>
                <w:b/>
                <w:bCs/>
                <w:sz w:val="24"/>
                <w:szCs w:val="24"/>
              </w:rPr>
              <w:fldChar w:fldCharType="end"/>
            </w:r>
            <w:r w:rsidR="00107614">
              <w:t xml:space="preserve"> of </w:t>
            </w:r>
            <w:r w:rsidR="00107614">
              <w:rPr>
                <w:b/>
                <w:bCs/>
                <w:sz w:val="24"/>
                <w:szCs w:val="24"/>
              </w:rPr>
              <w:fldChar w:fldCharType="begin"/>
            </w:r>
            <w:r w:rsidR="00107614">
              <w:rPr>
                <w:b/>
                <w:bCs/>
              </w:rPr>
              <w:instrText xml:space="preserve"> NUMPAGES  </w:instrText>
            </w:r>
            <w:r w:rsidR="00107614">
              <w:rPr>
                <w:b/>
                <w:bCs/>
                <w:sz w:val="24"/>
                <w:szCs w:val="24"/>
              </w:rPr>
              <w:fldChar w:fldCharType="separate"/>
            </w:r>
            <w:r w:rsidR="0025008B">
              <w:rPr>
                <w:b/>
                <w:bCs/>
                <w:noProof/>
              </w:rPr>
              <w:t>17</w:t>
            </w:r>
            <w:r w:rsidR="00107614">
              <w:rPr>
                <w:b/>
                <w:bCs/>
                <w:sz w:val="24"/>
                <w:szCs w:val="24"/>
              </w:rPr>
              <w:fldChar w:fldCharType="end"/>
            </w:r>
          </w:sdtContent>
        </w:sdt>
      </w:sdtContent>
    </w:sdt>
  </w:p>
  <w:p w14:paraId="75CF4315" w14:textId="77777777" w:rsidR="00107614" w:rsidRDefault="001076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64A1D" w14:textId="77777777" w:rsidR="00913534" w:rsidRDefault="00913534" w:rsidP="00072373">
      <w:r>
        <w:separator/>
      </w:r>
    </w:p>
  </w:footnote>
  <w:footnote w:type="continuationSeparator" w:id="0">
    <w:p w14:paraId="6667AB4C" w14:textId="77777777" w:rsidR="00913534" w:rsidRDefault="00913534" w:rsidP="00072373">
      <w:r>
        <w:continuationSeparator/>
      </w:r>
    </w:p>
  </w:footnote>
  <w:footnote w:type="continuationNotice" w:id="1">
    <w:p w14:paraId="14DD3414" w14:textId="77777777" w:rsidR="00913534" w:rsidRDefault="009135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E455F" w14:textId="032208A7" w:rsidR="00107614" w:rsidRDefault="00107614" w:rsidP="0053443D">
    <w:pPr>
      <w:pStyle w:val="Header"/>
      <w:jc w:val="center"/>
    </w:pPr>
    <w:r>
      <w:t>James C. Manning Resume</w:t>
    </w:r>
  </w:p>
  <w:p w14:paraId="48DD66F6" w14:textId="77777777" w:rsidR="00107614" w:rsidRDefault="00107614">
    <w:pPr>
      <w:pStyle w:val="Header"/>
    </w:pPr>
    <w:r>
      <w:rPr>
        <w:noProof/>
      </w:rPr>
      <mc:AlternateContent>
        <mc:Choice Requires="wps">
          <w:drawing>
            <wp:anchor distT="0" distB="0" distL="114300" distR="114300" simplePos="0" relativeHeight="251658240" behindDoc="0" locked="0" layoutInCell="1" allowOverlap="1" wp14:anchorId="7E8F817D" wp14:editId="07777777">
              <wp:simplePos x="0" y="0"/>
              <wp:positionH relativeFrom="column">
                <wp:posOffset>-95250</wp:posOffset>
              </wp:positionH>
              <wp:positionV relativeFrom="paragraph">
                <wp:posOffset>53340</wp:posOffset>
              </wp:positionV>
              <wp:extent cx="6953250" cy="7620"/>
              <wp:effectExtent l="0" t="0" r="19050" b="30480"/>
              <wp:wrapNone/>
              <wp:docPr id="5" name="Straight Connector 5"/>
              <wp:cNvGraphicFramePr/>
              <a:graphic xmlns:a="http://schemas.openxmlformats.org/drawingml/2006/main">
                <a:graphicData uri="http://schemas.microsoft.com/office/word/2010/wordprocessingShape">
                  <wps:wsp>
                    <wps:cNvCnPr/>
                    <wps:spPr>
                      <a:xfrm flipV="1">
                        <a:off x="0" y="0"/>
                        <a:ext cx="6953250" cy="7620"/>
                      </a:xfrm>
                      <a:prstGeom prst="line">
                        <a:avLst/>
                      </a:prstGeom>
                      <a:ln w="2222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AC89B5E" id="Straight Connector 5" o:spid="_x0000_s1026" style="position:absolute;flip:y;z-index:251658240;visibility:visible;mso-wrap-style:square;mso-wrap-distance-left:9pt;mso-wrap-distance-top:0;mso-wrap-distance-right:9pt;mso-wrap-distance-bottom:0;mso-position-horizontal:absolute;mso-position-horizontal-relative:text;mso-position-vertical:absolute;mso-position-vertical-relative:text" from="-7.5pt,4.2pt" to="540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" strokecolor="#5b9bd5 [3204]" strokeweight="1.75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622B"/>
    <w:multiLevelType w:val="hybridMultilevel"/>
    <w:tmpl w:val="C6EE2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1A4794"/>
    <w:multiLevelType w:val="hybridMultilevel"/>
    <w:tmpl w:val="2B2812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4821A7"/>
    <w:multiLevelType w:val="hybridMultilevel"/>
    <w:tmpl w:val="5E0414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3C84FAD"/>
    <w:multiLevelType w:val="hybridMultilevel"/>
    <w:tmpl w:val="BD2E0B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FC5F65"/>
    <w:multiLevelType w:val="hybridMultilevel"/>
    <w:tmpl w:val="DBF4A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8352E0"/>
    <w:multiLevelType w:val="hybridMultilevel"/>
    <w:tmpl w:val="29366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A74438"/>
    <w:multiLevelType w:val="hybridMultilevel"/>
    <w:tmpl w:val="936C376C"/>
    <w:lvl w:ilvl="0" w:tplc="E7D2F2FA">
      <w:numFmt w:val="bullet"/>
      <w:lvlText w:val="•"/>
      <w:lvlJc w:val="left"/>
      <w:pPr>
        <w:ind w:left="720" w:hanging="360"/>
      </w:pPr>
      <w:rPr>
        <w:rFonts w:ascii="Microsoft Sans Serif" w:eastAsia="Times New Roman" w:hAnsi="Microsoft Sans Serif" w:cs="Microsoft Sans Serif"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A26C02"/>
    <w:multiLevelType w:val="hybridMultilevel"/>
    <w:tmpl w:val="AF0835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587093"/>
    <w:multiLevelType w:val="hybridMultilevel"/>
    <w:tmpl w:val="265E7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3B35E7"/>
    <w:multiLevelType w:val="hybridMultilevel"/>
    <w:tmpl w:val="344480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3">
      <w:start w:val="1"/>
      <w:numFmt w:val="bullet"/>
      <w:lvlText w:val="o"/>
      <w:lvlJc w:val="left"/>
      <w:pPr>
        <w:ind w:left="2250" w:hanging="360"/>
      </w:pPr>
      <w:rPr>
        <w:rFonts w:ascii="Courier New" w:hAnsi="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B27CE2"/>
    <w:multiLevelType w:val="hybridMultilevel"/>
    <w:tmpl w:val="9454E0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0304262"/>
    <w:multiLevelType w:val="hybridMultilevel"/>
    <w:tmpl w:val="E3561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693D4C"/>
    <w:multiLevelType w:val="hybridMultilevel"/>
    <w:tmpl w:val="88AA76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C2694D"/>
    <w:multiLevelType w:val="hybridMultilevel"/>
    <w:tmpl w:val="9022E8CE"/>
    <w:lvl w:ilvl="0" w:tplc="4254E5C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64522A"/>
    <w:multiLevelType w:val="hybridMultilevel"/>
    <w:tmpl w:val="B8228D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FF1E5D"/>
    <w:multiLevelType w:val="hybridMultilevel"/>
    <w:tmpl w:val="CD26D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D62760B"/>
    <w:multiLevelType w:val="hybridMultilevel"/>
    <w:tmpl w:val="C2F823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C364E2"/>
    <w:multiLevelType w:val="hybridMultilevel"/>
    <w:tmpl w:val="56DA443E"/>
    <w:lvl w:ilvl="0" w:tplc="2BFA99F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F03EE1"/>
    <w:multiLevelType w:val="hybridMultilevel"/>
    <w:tmpl w:val="DD44084C"/>
    <w:lvl w:ilvl="0" w:tplc="C678863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124B77"/>
    <w:multiLevelType w:val="hybridMultilevel"/>
    <w:tmpl w:val="343ADF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D92B95"/>
    <w:multiLevelType w:val="hybridMultilevel"/>
    <w:tmpl w:val="4CF252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590FE2"/>
    <w:multiLevelType w:val="hybridMultilevel"/>
    <w:tmpl w:val="E876A2D6"/>
    <w:lvl w:ilvl="0" w:tplc="E7D2F2FA">
      <w:numFmt w:val="bullet"/>
      <w:lvlText w:val="•"/>
      <w:lvlJc w:val="left"/>
      <w:pPr>
        <w:ind w:left="720" w:hanging="360"/>
      </w:pPr>
      <w:rPr>
        <w:rFonts w:ascii="Microsoft Sans Serif" w:eastAsia="Times New Roman" w:hAnsi="Microsoft Sans Serif" w:cs="Microsoft Sans Serif"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782B62"/>
    <w:multiLevelType w:val="hybridMultilevel"/>
    <w:tmpl w:val="EFC61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414A8B"/>
    <w:multiLevelType w:val="hybridMultilevel"/>
    <w:tmpl w:val="0860CC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9662B5A"/>
    <w:multiLevelType w:val="hybridMultilevel"/>
    <w:tmpl w:val="B6C636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D41709"/>
    <w:multiLevelType w:val="hybridMultilevel"/>
    <w:tmpl w:val="C0B2DD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10784E"/>
    <w:multiLevelType w:val="hybridMultilevel"/>
    <w:tmpl w:val="892E2B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037064"/>
    <w:multiLevelType w:val="hybridMultilevel"/>
    <w:tmpl w:val="12AA4C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1C1544"/>
    <w:multiLevelType w:val="hybridMultilevel"/>
    <w:tmpl w:val="E7867D22"/>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41E8143A"/>
    <w:multiLevelType w:val="hybridMultilevel"/>
    <w:tmpl w:val="31168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DF623C"/>
    <w:multiLevelType w:val="hybridMultilevel"/>
    <w:tmpl w:val="77D0F4DC"/>
    <w:lvl w:ilvl="0" w:tplc="04090001">
      <w:start w:val="1"/>
      <w:numFmt w:val="bullet"/>
      <w:lvlText w:val=""/>
      <w:lvlJc w:val="left"/>
      <w:pPr>
        <w:ind w:left="1080" w:hanging="720"/>
      </w:pPr>
      <w:rPr>
        <w:rFonts w:ascii="Symbol" w:hAnsi="Symbol"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7AC5FA1"/>
    <w:multiLevelType w:val="hybridMultilevel"/>
    <w:tmpl w:val="4B38FC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91A2308"/>
    <w:multiLevelType w:val="hybridMultilevel"/>
    <w:tmpl w:val="55E474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BC25F4E"/>
    <w:multiLevelType w:val="hybridMultilevel"/>
    <w:tmpl w:val="E24E7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732FE9"/>
    <w:multiLevelType w:val="hybridMultilevel"/>
    <w:tmpl w:val="738C3F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C95BDB"/>
    <w:multiLevelType w:val="hybridMultilevel"/>
    <w:tmpl w:val="4E78C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77A6771"/>
    <w:multiLevelType w:val="hybridMultilevel"/>
    <w:tmpl w:val="367A3D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085C04"/>
    <w:multiLevelType w:val="hybridMultilevel"/>
    <w:tmpl w:val="EE3029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907010">
    <w:abstractNumId w:val="31"/>
  </w:num>
  <w:num w:numId="2" w16cid:durableId="452406323">
    <w:abstractNumId w:val="30"/>
  </w:num>
  <w:num w:numId="3" w16cid:durableId="492070595">
    <w:abstractNumId w:val="21"/>
  </w:num>
  <w:num w:numId="4" w16cid:durableId="493687267">
    <w:abstractNumId w:val="6"/>
  </w:num>
  <w:num w:numId="5" w16cid:durableId="116416106">
    <w:abstractNumId w:val="37"/>
  </w:num>
  <w:num w:numId="6" w16cid:durableId="144207988">
    <w:abstractNumId w:val="19"/>
  </w:num>
  <w:num w:numId="7" w16cid:durableId="215358662">
    <w:abstractNumId w:val="12"/>
  </w:num>
  <w:num w:numId="8" w16cid:durableId="1267269722">
    <w:abstractNumId w:val="26"/>
  </w:num>
  <w:num w:numId="9" w16cid:durableId="410007312">
    <w:abstractNumId w:val="3"/>
  </w:num>
  <w:num w:numId="10" w16cid:durableId="1229728483">
    <w:abstractNumId w:val="8"/>
  </w:num>
  <w:num w:numId="11" w16cid:durableId="1661346048">
    <w:abstractNumId w:val="22"/>
  </w:num>
  <w:num w:numId="12" w16cid:durableId="1020400631">
    <w:abstractNumId w:val="10"/>
  </w:num>
  <w:num w:numId="13" w16cid:durableId="121651686">
    <w:abstractNumId w:val="28"/>
  </w:num>
  <w:num w:numId="14" w16cid:durableId="1394161065">
    <w:abstractNumId w:val="34"/>
  </w:num>
  <w:num w:numId="15" w16cid:durableId="694039924">
    <w:abstractNumId w:val="16"/>
  </w:num>
  <w:num w:numId="16" w16cid:durableId="1764454260">
    <w:abstractNumId w:val="20"/>
  </w:num>
  <w:num w:numId="17" w16cid:durableId="622342371">
    <w:abstractNumId w:val="27"/>
  </w:num>
  <w:num w:numId="18" w16cid:durableId="1933586817">
    <w:abstractNumId w:val="23"/>
  </w:num>
  <w:num w:numId="19" w16cid:durableId="720522773">
    <w:abstractNumId w:val="15"/>
  </w:num>
  <w:num w:numId="20" w16cid:durableId="241531100">
    <w:abstractNumId w:val="14"/>
  </w:num>
  <w:num w:numId="21" w16cid:durableId="2009794188">
    <w:abstractNumId w:val="13"/>
  </w:num>
  <w:num w:numId="22" w16cid:durableId="34307939">
    <w:abstractNumId w:val="17"/>
  </w:num>
  <w:num w:numId="23" w16cid:durableId="529033757">
    <w:abstractNumId w:val="18"/>
  </w:num>
  <w:num w:numId="24" w16cid:durableId="1913851280">
    <w:abstractNumId w:val="36"/>
  </w:num>
  <w:num w:numId="25" w16cid:durableId="776022037">
    <w:abstractNumId w:val="24"/>
  </w:num>
  <w:num w:numId="26" w16cid:durableId="656764615">
    <w:abstractNumId w:val="1"/>
  </w:num>
  <w:num w:numId="27" w16cid:durableId="625543671">
    <w:abstractNumId w:val="25"/>
  </w:num>
  <w:num w:numId="28" w16cid:durableId="1180268085">
    <w:abstractNumId w:val="2"/>
  </w:num>
  <w:num w:numId="29" w16cid:durableId="1747997792">
    <w:abstractNumId w:val="0"/>
  </w:num>
  <w:num w:numId="30" w16cid:durableId="256180586">
    <w:abstractNumId w:val="29"/>
  </w:num>
  <w:num w:numId="31" w16cid:durableId="1004238828">
    <w:abstractNumId w:val="33"/>
  </w:num>
  <w:num w:numId="32" w16cid:durableId="486821742">
    <w:abstractNumId w:val="5"/>
  </w:num>
  <w:num w:numId="33" w16cid:durableId="1145127582">
    <w:abstractNumId w:val="11"/>
  </w:num>
  <w:num w:numId="34" w16cid:durableId="1716151085">
    <w:abstractNumId w:val="35"/>
  </w:num>
  <w:num w:numId="35" w16cid:durableId="1597518439">
    <w:abstractNumId w:val="4"/>
  </w:num>
  <w:num w:numId="36" w16cid:durableId="1967078567">
    <w:abstractNumId w:val="9"/>
  </w:num>
  <w:num w:numId="37" w16cid:durableId="520433951">
    <w:abstractNumId w:val="32"/>
  </w:num>
  <w:num w:numId="38" w16cid:durableId="653221956">
    <w:abstractNumId w:val="7"/>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373"/>
    <w:rsid w:val="00001826"/>
    <w:rsid w:val="00014E66"/>
    <w:rsid w:val="000155B1"/>
    <w:rsid w:val="000218A8"/>
    <w:rsid w:val="00024DEA"/>
    <w:rsid w:val="000304AF"/>
    <w:rsid w:val="00031A11"/>
    <w:rsid w:val="00031BA4"/>
    <w:rsid w:val="00032EC3"/>
    <w:rsid w:val="00037816"/>
    <w:rsid w:val="000501BD"/>
    <w:rsid w:val="00064E07"/>
    <w:rsid w:val="00072193"/>
    <w:rsid w:val="00072373"/>
    <w:rsid w:val="00076666"/>
    <w:rsid w:val="00076C11"/>
    <w:rsid w:val="00084C2A"/>
    <w:rsid w:val="0008504E"/>
    <w:rsid w:val="00091C61"/>
    <w:rsid w:val="000A4B98"/>
    <w:rsid w:val="000A6275"/>
    <w:rsid w:val="000B2D2B"/>
    <w:rsid w:val="000B5B67"/>
    <w:rsid w:val="000D35EC"/>
    <w:rsid w:val="000D4B2A"/>
    <w:rsid w:val="000E1C39"/>
    <w:rsid w:val="000E31F3"/>
    <w:rsid w:val="000E3840"/>
    <w:rsid w:val="000E7A54"/>
    <w:rsid w:val="000F1246"/>
    <w:rsid w:val="000F5545"/>
    <w:rsid w:val="000F632A"/>
    <w:rsid w:val="00100FF4"/>
    <w:rsid w:val="00101D5D"/>
    <w:rsid w:val="00101E68"/>
    <w:rsid w:val="00107614"/>
    <w:rsid w:val="00107973"/>
    <w:rsid w:val="00112B31"/>
    <w:rsid w:val="00113070"/>
    <w:rsid w:val="00117D21"/>
    <w:rsid w:val="001241EF"/>
    <w:rsid w:val="001266FC"/>
    <w:rsid w:val="00126D55"/>
    <w:rsid w:val="001279F1"/>
    <w:rsid w:val="00127D1D"/>
    <w:rsid w:val="001341DF"/>
    <w:rsid w:val="00142E7E"/>
    <w:rsid w:val="001449D3"/>
    <w:rsid w:val="0014526D"/>
    <w:rsid w:val="00153373"/>
    <w:rsid w:val="00156432"/>
    <w:rsid w:val="00165986"/>
    <w:rsid w:val="0017091C"/>
    <w:rsid w:val="00172735"/>
    <w:rsid w:val="001750E1"/>
    <w:rsid w:val="001770D8"/>
    <w:rsid w:val="00182225"/>
    <w:rsid w:val="00187676"/>
    <w:rsid w:val="0019146F"/>
    <w:rsid w:val="00193ADF"/>
    <w:rsid w:val="00195519"/>
    <w:rsid w:val="001973FB"/>
    <w:rsid w:val="001A0D5B"/>
    <w:rsid w:val="001A12FA"/>
    <w:rsid w:val="001A1FF2"/>
    <w:rsid w:val="001A62F3"/>
    <w:rsid w:val="001B0AEE"/>
    <w:rsid w:val="001B299E"/>
    <w:rsid w:val="001C2A22"/>
    <w:rsid w:val="001D2901"/>
    <w:rsid w:val="001D6383"/>
    <w:rsid w:val="002010C1"/>
    <w:rsid w:val="00202BE1"/>
    <w:rsid w:val="00204423"/>
    <w:rsid w:val="00204F16"/>
    <w:rsid w:val="002137D7"/>
    <w:rsid w:val="00221495"/>
    <w:rsid w:val="0023792B"/>
    <w:rsid w:val="00242CAD"/>
    <w:rsid w:val="002433BB"/>
    <w:rsid w:val="00243BA8"/>
    <w:rsid w:val="00244F58"/>
    <w:rsid w:val="00247004"/>
    <w:rsid w:val="0025008B"/>
    <w:rsid w:val="002514F1"/>
    <w:rsid w:val="00257103"/>
    <w:rsid w:val="00261676"/>
    <w:rsid w:val="00262B7C"/>
    <w:rsid w:val="00264607"/>
    <w:rsid w:val="002676F4"/>
    <w:rsid w:val="00270125"/>
    <w:rsid w:val="00270AE0"/>
    <w:rsid w:val="00270EC4"/>
    <w:rsid w:val="002719E4"/>
    <w:rsid w:val="00274095"/>
    <w:rsid w:val="00277CB3"/>
    <w:rsid w:val="0028135F"/>
    <w:rsid w:val="0028152C"/>
    <w:rsid w:val="002854C9"/>
    <w:rsid w:val="00294501"/>
    <w:rsid w:val="002A0254"/>
    <w:rsid w:val="002A1D88"/>
    <w:rsid w:val="002A55A5"/>
    <w:rsid w:val="002A7292"/>
    <w:rsid w:val="002B1C82"/>
    <w:rsid w:val="002B4C4E"/>
    <w:rsid w:val="002B65C9"/>
    <w:rsid w:val="002B6FD0"/>
    <w:rsid w:val="002B74BB"/>
    <w:rsid w:val="002C0B10"/>
    <w:rsid w:val="002C1594"/>
    <w:rsid w:val="002C3C3F"/>
    <w:rsid w:val="002C4383"/>
    <w:rsid w:val="002D00C0"/>
    <w:rsid w:val="002D20B8"/>
    <w:rsid w:val="002D3D3A"/>
    <w:rsid w:val="002D7191"/>
    <w:rsid w:val="002E3CF4"/>
    <w:rsid w:val="002E6710"/>
    <w:rsid w:val="002E7282"/>
    <w:rsid w:val="002E77A9"/>
    <w:rsid w:val="002E7F51"/>
    <w:rsid w:val="002F22C8"/>
    <w:rsid w:val="00305759"/>
    <w:rsid w:val="003059F2"/>
    <w:rsid w:val="00307EF5"/>
    <w:rsid w:val="00312193"/>
    <w:rsid w:val="00313FAF"/>
    <w:rsid w:val="00315CE7"/>
    <w:rsid w:val="003173A9"/>
    <w:rsid w:val="003173AD"/>
    <w:rsid w:val="003234C9"/>
    <w:rsid w:val="00325463"/>
    <w:rsid w:val="00325998"/>
    <w:rsid w:val="00327857"/>
    <w:rsid w:val="0033299B"/>
    <w:rsid w:val="00332C14"/>
    <w:rsid w:val="003344A0"/>
    <w:rsid w:val="00363EDA"/>
    <w:rsid w:val="00365B27"/>
    <w:rsid w:val="00370AF0"/>
    <w:rsid w:val="0037160A"/>
    <w:rsid w:val="003720D5"/>
    <w:rsid w:val="0037295B"/>
    <w:rsid w:val="00381062"/>
    <w:rsid w:val="0038512C"/>
    <w:rsid w:val="00386532"/>
    <w:rsid w:val="00392BE3"/>
    <w:rsid w:val="003970DE"/>
    <w:rsid w:val="003A4A95"/>
    <w:rsid w:val="003B1AE2"/>
    <w:rsid w:val="003B7394"/>
    <w:rsid w:val="003C04EA"/>
    <w:rsid w:val="003D4A84"/>
    <w:rsid w:val="003D4DB6"/>
    <w:rsid w:val="003E04B6"/>
    <w:rsid w:val="003E5017"/>
    <w:rsid w:val="00406588"/>
    <w:rsid w:val="004136B5"/>
    <w:rsid w:val="00423E90"/>
    <w:rsid w:val="004271EC"/>
    <w:rsid w:val="00427FAA"/>
    <w:rsid w:val="0043053D"/>
    <w:rsid w:val="00431226"/>
    <w:rsid w:val="0043780D"/>
    <w:rsid w:val="00452FE0"/>
    <w:rsid w:val="00453CC1"/>
    <w:rsid w:val="00456436"/>
    <w:rsid w:val="0045783C"/>
    <w:rsid w:val="0046238B"/>
    <w:rsid w:val="0046455E"/>
    <w:rsid w:val="00464EB3"/>
    <w:rsid w:val="00467173"/>
    <w:rsid w:val="00470B97"/>
    <w:rsid w:val="00477BF7"/>
    <w:rsid w:val="004813DB"/>
    <w:rsid w:val="00482770"/>
    <w:rsid w:val="00483429"/>
    <w:rsid w:val="004863F5"/>
    <w:rsid w:val="004867BC"/>
    <w:rsid w:val="00487135"/>
    <w:rsid w:val="004916A6"/>
    <w:rsid w:val="00492677"/>
    <w:rsid w:val="004A4403"/>
    <w:rsid w:val="004B2BDF"/>
    <w:rsid w:val="004B4812"/>
    <w:rsid w:val="004C2CEA"/>
    <w:rsid w:val="004D2A2B"/>
    <w:rsid w:val="004D2DAC"/>
    <w:rsid w:val="004D454C"/>
    <w:rsid w:val="004D6486"/>
    <w:rsid w:val="004E6390"/>
    <w:rsid w:val="004F2F21"/>
    <w:rsid w:val="005039AA"/>
    <w:rsid w:val="0051034A"/>
    <w:rsid w:val="0051130F"/>
    <w:rsid w:val="00511D08"/>
    <w:rsid w:val="00515DD4"/>
    <w:rsid w:val="00522785"/>
    <w:rsid w:val="00522DBE"/>
    <w:rsid w:val="00522EFE"/>
    <w:rsid w:val="00531945"/>
    <w:rsid w:val="0053443D"/>
    <w:rsid w:val="00537AE3"/>
    <w:rsid w:val="005441C8"/>
    <w:rsid w:val="00544D35"/>
    <w:rsid w:val="0055427D"/>
    <w:rsid w:val="00554D8C"/>
    <w:rsid w:val="00564C2A"/>
    <w:rsid w:val="00571A5D"/>
    <w:rsid w:val="00580352"/>
    <w:rsid w:val="0058319E"/>
    <w:rsid w:val="00585EC4"/>
    <w:rsid w:val="00586418"/>
    <w:rsid w:val="00586F04"/>
    <w:rsid w:val="00587311"/>
    <w:rsid w:val="005926E2"/>
    <w:rsid w:val="00596745"/>
    <w:rsid w:val="005A0A94"/>
    <w:rsid w:val="005B0CB6"/>
    <w:rsid w:val="005C34EF"/>
    <w:rsid w:val="005C4D0D"/>
    <w:rsid w:val="005C5361"/>
    <w:rsid w:val="005D0CDE"/>
    <w:rsid w:val="005D22CF"/>
    <w:rsid w:val="005D2589"/>
    <w:rsid w:val="005D52E0"/>
    <w:rsid w:val="005D58ED"/>
    <w:rsid w:val="005D64FF"/>
    <w:rsid w:val="005E0F90"/>
    <w:rsid w:val="005F3351"/>
    <w:rsid w:val="005F3C40"/>
    <w:rsid w:val="005F4088"/>
    <w:rsid w:val="005F4C17"/>
    <w:rsid w:val="006047F8"/>
    <w:rsid w:val="00607EB7"/>
    <w:rsid w:val="00612211"/>
    <w:rsid w:val="00624FF5"/>
    <w:rsid w:val="00625F01"/>
    <w:rsid w:val="00627CA7"/>
    <w:rsid w:val="0063082B"/>
    <w:rsid w:val="0063238A"/>
    <w:rsid w:val="00636050"/>
    <w:rsid w:val="006374EB"/>
    <w:rsid w:val="006418EE"/>
    <w:rsid w:val="00647EBF"/>
    <w:rsid w:val="00651622"/>
    <w:rsid w:val="006517C6"/>
    <w:rsid w:val="00656208"/>
    <w:rsid w:val="00657980"/>
    <w:rsid w:val="00661B58"/>
    <w:rsid w:val="00661F1E"/>
    <w:rsid w:val="0066308C"/>
    <w:rsid w:val="00663F03"/>
    <w:rsid w:val="00665A7E"/>
    <w:rsid w:val="00665E7E"/>
    <w:rsid w:val="00676E4E"/>
    <w:rsid w:val="00683D52"/>
    <w:rsid w:val="006849DF"/>
    <w:rsid w:val="00691727"/>
    <w:rsid w:val="006931F5"/>
    <w:rsid w:val="006A4D45"/>
    <w:rsid w:val="006A7772"/>
    <w:rsid w:val="006B72AD"/>
    <w:rsid w:val="006C06E3"/>
    <w:rsid w:val="006C6C33"/>
    <w:rsid w:val="006D29A4"/>
    <w:rsid w:val="006D4125"/>
    <w:rsid w:val="006D5725"/>
    <w:rsid w:val="006E143A"/>
    <w:rsid w:val="006E292E"/>
    <w:rsid w:val="006E6F8D"/>
    <w:rsid w:val="006F2D9C"/>
    <w:rsid w:val="006F35BC"/>
    <w:rsid w:val="006F70CB"/>
    <w:rsid w:val="00701231"/>
    <w:rsid w:val="00706B91"/>
    <w:rsid w:val="00714186"/>
    <w:rsid w:val="007154F3"/>
    <w:rsid w:val="0072581C"/>
    <w:rsid w:val="007301EC"/>
    <w:rsid w:val="00731D9F"/>
    <w:rsid w:val="007342CB"/>
    <w:rsid w:val="007475D4"/>
    <w:rsid w:val="00747A0F"/>
    <w:rsid w:val="007505FA"/>
    <w:rsid w:val="00771B0E"/>
    <w:rsid w:val="0077294B"/>
    <w:rsid w:val="0077781A"/>
    <w:rsid w:val="00777BFB"/>
    <w:rsid w:val="00783FA2"/>
    <w:rsid w:val="00785AC2"/>
    <w:rsid w:val="00787B9F"/>
    <w:rsid w:val="007934A2"/>
    <w:rsid w:val="00794CE6"/>
    <w:rsid w:val="00794DFE"/>
    <w:rsid w:val="007A1CCA"/>
    <w:rsid w:val="007A458D"/>
    <w:rsid w:val="007A64EB"/>
    <w:rsid w:val="007A7557"/>
    <w:rsid w:val="007B0966"/>
    <w:rsid w:val="007B409F"/>
    <w:rsid w:val="007B4B33"/>
    <w:rsid w:val="007C39A7"/>
    <w:rsid w:val="007C7050"/>
    <w:rsid w:val="007E32BC"/>
    <w:rsid w:val="007E34C8"/>
    <w:rsid w:val="007E55DC"/>
    <w:rsid w:val="007E6F1C"/>
    <w:rsid w:val="007E7E8B"/>
    <w:rsid w:val="007F167E"/>
    <w:rsid w:val="007F3C68"/>
    <w:rsid w:val="007F59CF"/>
    <w:rsid w:val="007F65D1"/>
    <w:rsid w:val="007F6669"/>
    <w:rsid w:val="007F6FB3"/>
    <w:rsid w:val="00810AAE"/>
    <w:rsid w:val="00811B6F"/>
    <w:rsid w:val="00814F67"/>
    <w:rsid w:val="0081599C"/>
    <w:rsid w:val="008169CA"/>
    <w:rsid w:val="008173CB"/>
    <w:rsid w:val="008179CD"/>
    <w:rsid w:val="00821634"/>
    <w:rsid w:val="00822133"/>
    <w:rsid w:val="008225CF"/>
    <w:rsid w:val="00824723"/>
    <w:rsid w:val="00832394"/>
    <w:rsid w:val="008338B6"/>
    <w:rsid w:val="008342B8"/>
    <w:rsid w:val="008429C2"/>
    <w:rsid w:val="00842F05"/>
    <w:rsid w:val="00854B6C"/>
    <w:rsid w:val="008639F2"/>
    <w:rsid w:val="008669F5"/>
    <w:rsid w:val="008769E8"/>
    <w:rsid w:val="0088148D"/>
    <w:rsid w:val="00883A88"/>
    <w:rsid w:val="00886939"/>
    <w:rsid w:val="00886C65"/>
    <w:rsid w:val="008916A1"/>
    <w:rsid w:val="008917CA"/>
    <w:rsid w:val="008945DB"/>
    <w:rsid w:val="008A1F73"/>
    <w:rsid w:val="008B1E90"/>
    <w:rsid w:val="008B37BA"/>
    <w:rsid w:val="008B3D2A"/>
    <w:rsid w:val="008C13F7"/>
    <w:rsid w:val="008C29BD"/>
    <w:rsid w:val="008C52DC"/>
    <w:rsid w:val="008D0356"/>
    <w:rsid w:val="008D3EFD"/>
    <w:rsid w:val="008E67D4"/>
    <w:rsid w:val="008F03E9"/>
    <w:rsid w:val="008F0E44"/>
    <w:rsid w:val="008F7CC7"/>
    <w:rsid w:val="0091033B"/>
    <w:rsid w:val="00910E1E"/>
    <w:rsid w:val="00912160"/>
    <w:rsid w:val="00912C7F"/>
    <w:rsid w:val="00913534"/>
    <w:rsid w:val="009254DE"/>
    <w:rsid w:val="009309D0"/>
    <w:rsid w:val="00941B32"/>
    <w:rsid w:val="0094631F"/>
    <w:rsid w:val="00951B9A"/>
    <w:rsid w:val="009539AE"/>
    <w:rsid w:val="00963E7A"/>
    <w:rsid w:val="00970450"/>
    <w:rsid w:val="00970A2A"/>
    <w:rsid w:val="009744CF"/>
    <w:rsid w:val="00975688"/>
    <w:rsid w:val="0098099A"/>
    <w:rsid w:val="00990008"/>
    <w:rsid w:val="00991954"/>
    <w:rsid w:val="0099792C"/>
    <w:rsid w:val="009A3139"/>
    <w:rsid w:val="009A31E9"/>
    <w:rsid w:val="009A38AF"/>
    <w:rsid w:val="009A4DDA"/>
    <w:rsid w:val="009A7039"/>
    <w:rsid w:val="009B2389"/>
    <w:rsid w:val="009B7EBB"/>
    <w:rsid w:val="009C1C6C"/>
    <w:rsid w:val="009C641A"/>
    <w:rsid w:val="009D5B6C"/>
    <w:rsid w:val="009D7A61"/>
    <w:rsid w:val="009E4ED3"/>
    <w:rsid w:val="009E7E54"/>
    <w:rsid w:val="009F518E"/>
    <w:rsid w:val="00A04A8D"/>
    <w:rsid w:val="00A071B2"/>
    <w:rsid w:val="00A117FA"/>
    <w:rsid w:val="00A11BE5"/>
    <w:rsid w:val="00A20C26"/>
    <w:rsid w:val="00A26716"/>
    <w:rsid w:val="00A276CD"/>
    <w:rsid w:val="00A329A9"/>
    <w:rsid w:val="00A36E1B"/>
    <w:rsid w:val="00A405E2"/>
    <w:rsid w:val="00A42391"/>
    <w:rsid w:val="00A4562A"/>
    <w:rsid w:val="00A521A6"/>
    <w:rsid w:val="00A5376B"/>
    <w:rsid w:val="00A54107"/>
    <w:rsid w:val="00A55543"/>
    <w:rsid w:val="00A56075"/>
    <w:rsid w:val="00A61355"/>
    <w:rsid w:val="00A64FB1"/>
    <w:rsid w:val="00A653F5"/>
    <w:rsid w:val="00A75BA1"/>
    <w:rsid w:val="00A76F60"/>
    <w:rsid w:val="00A809C3"/>
    <w:rsid w:val="00A84A4F"/>
    <w:rsid w:val="00A92070"/>
    <w:rsid w:val="00A95BCC"/>
    <w:rsid w:val="00A95D6A"/>
    <w:rsid w:val="00A97584"/>
    <w:rsid w:val="00AA311C"/>
    <w:rsid w:val="00AA3399"/>
    <w:rsid w:val="00AA3743"/>
    <w:rsid w:val="00AB154E"/>
    <w:rsid w:val="00AC4594"/>
    <w:rsid w:val="00AE0288"/>
    <w:rsid w:val="00AE1214"/>
    <w:rsid w:val="00AE2E90"/>
    <w:rsid w:val="00AE737C"/>
    <w:rsid w:val="00AE789E"/>
    <w:rsid w:val="00B00A5C"/>
    <w:rsid w:val="00B02968"/>
    <w:rsid w:val="00B0391F"/>
    <w:rsid w:val="00B1312C"/>
    <w:rsid w:val="00B13B4E"/>
    <w:rsid w:val="00B20D17"/>
    <w:rsid w:val="00B2148B"/>
    <w:rsid w:val="00B264A0"/>
    <w:rsid w:val="00B307F0"/>
    <w:rsid w:val="00B3164B"/>
    <w:rsid w:val="00B33917"/>
    <w:rsid w:val="00B3438D"/>
    <w:rsid w:val="00B428DC"/>
    <w:rsid w:val="00B42DCE"/>
    <w:rsid w:val="00B445C4"/>
    <w:rsid w:val="00B456FA"/>
    <w:rsid w:val="00B4690F"/>
    <w:rsid w:val="00B47662"/>
    <w:rsid w:val="00B52F7E"/>
    <w:rsid w:val="00B55742"/>
    <w:rsid w:val="00B7332A"/>
    <w:rsid w:val="00B748BE"/>
    <w:rsid w:val="00B8777E"/>
    <w:rsid w:val="00BA2F77"/>
    <w:rsid w:val="00BA4D43"/>
    <w:rsid w:val="00BA507D"/>
    <w:rsid w:val="00BA5C69"/>
    <w:rsid w:val="00BA78D0"/>
    <w:rsid w:val="00BB36D6"/>
    <w:rsid w:val="00BB4C1F"/>
    <w:rsid w:val="00BB79AA"/>
    <w:rsid w:val="00BC43F0"/>
    <w:rsid w:val="00BD0077"/>
    <w:rsid w:val="00BD16A9"/>
    <w:rsid w:val="00BD4290"/>
    <w:rsid w:val="00BD65B4"/>
    <w:rsid w:val="00BD7B8D"/>
    <w:rsid w:val="00BE0858"/>
    <w:rsid w:val="00BE4989"/>
    <w:rsid w:val="00BF1F11"/>
    <w:rsid w:val="00BF3040"/>
    <w:rsid w:val="00C219B7"/>
    <w:rsid w:val="00C26625"/>
    <w:rsid w:val="00C27F7A"/>
    <w:rsid w:val="00C37D6C"/>
    <w:rsid w:val="00C407C1"/>
    <w:rsid w:val="00C441B0"/>
    <w:rsid w:val="00C4561E"/>
    <w:rsid w:val="00C47ACE"/>
    <w:rsid w:val="00C5264C"/>
    <w:rsid w:val="00C545E5"/>
    <w:rsid w:val="00C5614D"/>
    <w:rsid w:val="00C63392"/>
    <w:rsid w:val="00C633F0"/>
    <w:rsid w:val="00C63600"/>
    <w:rsid w:val="00C64DD5"/>
    <w:rsid w:val="00C75988"/>
    <w:rsid w:val="00C826D2"/>
    <w:rsid w:val="00CA7EEF"/>
    <w:rsid w:val="00CB1175"/>
    <w:rsid w:val="00CB27E3"/>
    <w:rsid w:val="00CC1293"/>
    <w:rsid w:val="00CC1492"/>
    <w:rsid w:val="00CD3E8B"/>
    <w:rsid w:val="00CE23FB"/>
    <w:rsid w:val="00CE4DFA"/>
    <w:rsid w:val="00CF02B5"/>
    <w:rsid w:val="00CF24F0"/>
    <w:rsid w:val="00D0549E"/>
    <w:rsid w:val="00D06E99"/>
    <w:rsid w:val="00D11133"/>
    <w:rsid w:val="00D1393B"/>
    <w:rsid w:val="00D173F8"/>
    <w:rsid w:val="00D24A91"/>
    <w:rsid w:val="00D34190"/>
    <w:rsid w:val="00D368F7"/>
    <w:rsid w:val="00D41578"/>
    <w:rsid w:val="00D4355A"/>
    <w:rsid w:val="00D4714F"/>
    <w:rsid w:val="00D50B5A"/>
    <w:rsid w:val="00D534C5"/>
    <w:rsid w:val="00D54D5E"/>
    <w:rsid w:val="00D57104"/>
    <w:rsid w:val="00D603DF"/>
    <w:rsid w:val="00D805E8"/>
    <w:rsid w:val="00D830DF"/>
    <w:rsid w:val="00D83BAA"/>
    <w:rsid w:val="00D8502B"/>
    <w:rsid w:val="00D85229"/>
    <w:rsid w:val="00D85988"/>
    <w:rsid w:val="00D908D5"/>
    <w:rsid w:val="00D90A8D"/>
    <w:rsid w:val="00D916A7"/>
    <w:rsid w:val="00D91C97"/>
    <w:rsid w:val="00D94C54"/>
    <w:rsid w:val="00DA4E18"/>
    <w:rsid w:val="00DB0067"/>
    <w:rsid w:val="00DB3E7F"/>
    <w:rsid w:val="00DC241E"/>
    <w:rsid w:val="00DC5B25"/>
    <w:rsid w:val="00DD142E"/>
    <w:rsid w:val="00DD1982"/>
    <w:rsid w:val="00DD4EA9"/>
    <w:rsid w:val="00DD68DA"/>
    <w:rsid w:val="00DE02FC"/>
    <w:rsid w:val="00DE11E3"/>
    <w:rsid w:val="00DE4510"/>
    <w:rsid w:val="00DE5378"/>
    <w:rsid w:val="00DE5E74"/>
    <w:rsid w:val="00DF4A57"/>
    <w:rsid w:val="00DF58F5"/>
    <w:rsid w:val="00DF6CA2"/>
    <w:rsid w:val="00E01093"/>
    <w:rsid w:val="00E040F7"/>
    <w:rsid w:val="00E05B37"/>
    <w:rsid w:val="00E06626"/>
    <w:rsid w:val="00E13369"/>
    <w:rsid w:val="00E14226"/>
    <w:rsid w:val="00E25631"/>
    <w:rsid w:val="00E306DF"/>
    <w:rsid w:val="00E378DB"/>
    <w:rsid w:val="00E51C52"/>
    <w:rsid w:val="00E563F0"/>
    <w:rsid w:val="00E716F8"/>
    <w:rsid w:val="00E72127"/>
    <w:rsid w:val="00E846C2"/>
    <w:rsid w:val="00E95100"/>
    <w:rsid w:val="00E9798B"/>
    <w:rsid w:val="00EA12EE"/>
    <w:rsid w:val="00EA3B63"/>
    <w:rsid w:val="00EA4ACB"/>
    <w:rsid w:val="00EA5944"/>
    <w:rsid w:val="00EB0777"/>
    <w:rsid w:val="00EB7516"/>
    <w:rsid w:val="00EC7583"/>
    <w:rsid w:val="00ED30C0"/>
    <w:rsid w:val="00EE0685"/>
    <w:rsid w:val="00EE2864"/>
    <w:rsid w:val="00EF0B6E"/>
    <w:rsid w:val="00EF4850"/>
    <w:rsid w:val="00F00F78"/>
    <w:rsid w:val="00F0325C"/>
    <w:rsid w:val="00F0384A"/>
    <w:rsid w:val="00F040AF"/>
    <w:rsid w:val="00F067A3"/>
    <w:rsid w:val="00F15133"/>
    <w:rsid w:val="00F1687E"/>
    <w:rsid w:val="00F269CC"/>
    <w:rsid w:val="00F30F30"/>
    <w:rsid w:val="00F32FD5"/>
    <w:rsid w:val="00F34827"/>
    <w:rsid w:val="00F378E3"/>
    <w:rsid w:val="00F41F63"/>
    <w:rsid w:val="00F47E09"/>
    <w:rsid w:val="00F509D3"/>
    <w:rsid w:val="00F5114C"/>
    <w:rsid w:val="00F522B1"/>
    <w:rsid w:val="00F560E1"/>
    <w:rsid w:val="00F62E27"/>
    <w:rsid w:val="00F70760"/>
    <w:rsid w:val="00F70E33"/>
    <w:rsid w:val="00F74CCA"/>
    <w:rsid w:val="00F763B6"/>
    <w:rsid w:val="00F771F7"/>
    <w:rsid w:val="00F8293D"/>
    <w:rsid w:val="00F86D19"/>
    <w:rsid w:val="00F951AA"/>
    <w:rsid w:val="00F95D78"/>
    <w:rsid w:val="00F9746A"/>
    <w:rsid w:val="00FA365E"/>
    <w:rsid w:val="00FB30C7"/>
    <w:rsid w:val="00FB3AE7"/>
    <w:rsid w:val="00FB4381"/>
    <w:rsid w:val="00FB6876"/>
    <w:rsid w:val="00FC1AA2"/>
    <w:rsid w:val="00FC2274"/>
    <w:rsid w:val="00FC3D0C"/>
    <w:rsid w:val="00FC5252"/>
    <w:rsid w:val="00FD1599"/>
    <w:rsid w:val="00FD67F7"/>
    <w:rsid w:val="00FD78D9"/>
    <w:rsid w:val="00FE3AB6"/>
    <w:rsid w:val="00FF1270"/>
    <w:rsid w:val="00FF4462"/>
    <w:rsid w:val="054F80C0"/>
    <w:rsid w:val="4112E7DA"/>
    <w:rsid w:val="50F8CA94"/>
    <w:rsid w:val="564C40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22E3EA"/>
  <w15:chartTrackingRefBased/>
  <w15:docId w15:val="{142B2C98-2011-4524-8B94-59D96BAC7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A8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571A5D"/>
    <w:pPr>
      <w:keepNext/>
      <w:keepLines/>
      <w:spacing w:before="240" w:line="259"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65986"/>
    <w:pPr>
      <w:keepNext/>
      <w:keepLines/>
      <w:spacing w:before="40" w:line="259" w:lineRule="auto"/>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12C7F"/>
    <w:pPr>
      <w:keepNext/>
      <w:keepLines/>
      <w:spacing w:before="40" w:line="259" w:lineRule="auto"/>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912C7F"/>
    <w:pPr>
      <w:keepNext/>
      <w:keepLines/>
      <w:spacing w:before="40" w:line="259" w:lineRule="auto"/>
      <w:outlineLvl w:val="3"/>
    </w:pPr>
    <w:rPr>
      <w:rFonts w:asciiTheme="majorHAnsi" w:eastAsiaTheme="majorEastAsia" w:hAnsiTheme="majorHAnsi" w:cstheme="majorBidi"/>
      <w:i/>
      <w:iCs/>
      <w:color w:val="2E74B5" w:themeColor="accent1" w:themeShade="BF"/>
      <w:sz w:val="22"/>
      <w:szCs w:val="22"/>
    </w:rPr>
  </w:style>
  <w:style w:type="paragraph" w:styleId="Heading5">
    <w:name w:val="heading 5"/>
    <w:basedOn w:val="Normal"/>
    <w:next w:val="Normal"/>
    <w:link w:val="Heading5Char"/>
    <w:uiPriority w:val="9"/>
    <w:unhideWhenUsed/>
    <w:qFormat/>
    <w:rsid w:val="00912C7F"/>
    <w:pPr>
      <w:keepNext/>
      <w:keepLines/>
      <w:spacing w:before="40" w:line="259" w:lineRule="auto"/>
      <w:outlineLvl w:val="4"/>
    </w:pPr>
    <w:rPr>
      <w:rFonts w:asciiTheme="majorHAnsi" w:eastAsiaTheme="majorEastAsia" w:hAnsiTheme="majorHAnsi" w:cstheme="majorBidi"/>
      <w:color w:val="2E74B5" w:themeColor="accent1" w:themeShade="B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NonList1">
    <w:name w:val="Heading NonList 1"/>
    <w:basedOn w:val="Normal"/>
    <w:uiPriority w:val="99"/>
    <w:semiHidden/>
    <w:rsid w:val="00072373"/>
    <w:pPr>
      <w:spacing w:before="240" w:after="180"/>
    </w:pPr>
    <w:rPr>
      <w:rFonts w:asciiTheme="minorHAnsi" w:hAnsiTheme="minorHAnsi"/>
      <w:b/>
      <w:sz w:val="28"/>
    </w:rPr>
  </w:style>
  <w:style w:type="table" w:styleId="TableGrid">
    <w:name w:val="Table Grid"/>
    <w:basedOn w:val="TableNormal"/>
    <w:uiPriority w:val="59"/>
    <w:rsid w:val="0007237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BBody">
    <w:name w:val="DB Body"/>
    <w:link w:val="DBBodyChar"/>
    <w:rsid w:val="00072373"/>
    <w:pPr>
      <w:spacing w:before="60" w:after="120" w:line="276" w:lineRule="auto"/>
    </w:pPr>
    <w:rPr>
      <w:rFonts w:ascii="Arial" w:eastAsia="Times New Roman" w:hAnsi="Arial" w:cs="Arial"/>
      <w:sz w:val="20"/>
      <w:szCs w:val="24"/>
      <w:lang w:val="en-GB"/>
    </w:rPr>
  </w:style>
  <w:style w:type="character" w:customStyle="1" w:styleId="DBBodyChar">
    <w:name w:val="DB Body Char"/>
    <w:basedOn w:val="DefaultParagraphFont"/>
    <w:link w:val="DBBody"/>
    <w:locked/>
    <w:rsid w:val="00072373"/>
    <w:rPr>
      <w:rFonts w:ascii="Arial" w:eastAsia="Times New Roman" w:hAnsi="Arial" w:cs="Arial"/>
      <w:sz w:val="20"/>
      <w:szCs w:val="24"/>
      <w:lang w:val="en-GB"/>
    </w:rPr>
  </w:style>
  <w:style w:type="paragraph" w:styleId="Header">
    <w:name w:val="header"/>
    <w:basedOn w:val="Normal"/>
    <w:link w:val="HeaderChar"/>
    <w:uiPriority w:val="99"/>
    <w:unhideWhenUsed/>
    <w:rsid w:val="00072373"/>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072373"/>
  </w:style>
  <w:style w:type="paragraph" w:styleId="Footer">
    <w:name w:val="footer"/>
    <w:basedOn w:val="Normal"/>
    <w:link w:val="FooterChar"/>
    <w:uiPriority w:val="99"/>
    <w:unhideWhenUsed/>
    <w:rsid w:val="00072373"/>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072373"/>
  </w:style>
  <w:style w:type="character" w:styleId="Hyperlink">
    <w:name w:val="Hyperlink"/>
    <w:basedOn w:val="DefaultParagraphFont"/>
    <w:uiPriority w:val="99"/>
    <w:unhideWhenUsed/>
    <w:rsid w:val="00522EFE"/>
    <w:rPr>
      <w:color w:val="0563C1" w:themeColor="hyperlink"/>
      <w:u w:val="single"/>
    </w:rPr>
  </w:style>
  <w:style w:type="character" w:customStyle="1" w:styleId="Heading1Char">
    <w:name w:val="Heading 1 Char"/>
    <w:basedOn w:val="DefaultParagraphFont"/>
    <w:link w:val="Heading1"/>
    <w:uiPriority w:val="9"/>
    <w:rsid w:val="00571A5D"/>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571A5D"/>
    <w:pPr>
      <w:outlineLvl w:val="9"/>
    </w:pPr>
  </w:style>
  <w:style w:type="paragraph" w:styleId="ListParagraph">
    <w:name w:val="List Paragraph"/>
    <w:basedOn w:val="Normal"/>
    <w:uiPriority w:val="34"/>
    <w:qFormat/>
    <w:rsid w:val="00165986"/>
    <w:pPr>
      <w:spacing w:after="160" w:line="259" w:lineRule="auto"/>
      <w:ind w:left="720"/>
      <w:contextualSpacing/>
    </w:pPr>
    <w:rPr>
      <w:rFonts w:asciiTheme="minorHAnsi" w:eastAsiaTheme="minorHAnsi" w:hAnsiTheme="minorHAnsi" w:cstheme="minorBidi"/>
      <w:sz w:val="22"/>
      <w:szCs w:val="22"/>
    </w:rPr>
  </w:style>
  <w:style w:type="paragraph" w:styleId="TOC1">
    <w:name w:val="toc 1"/>
    <w:basedOn w:val="Normal"/>
    <w:next w:val="Normal"/>
    <w:autoRedefine/>
    <w:uiPriority w:val="39"/>
    <w:unhideWhenUsed/>
    <w:rsid w:val="00165986"/>
    <w:pPr>
      <w:spacing w:after="100" w:line="259" w:lineRule="auto"/>
    </w:pPr>
    <w:rPr>
      <w:rFonts w:asciiTheme="minorHAnsi" w:eastAsiaTheme="minorHAnsi" w:hAnsiTheme="minorHAnsi" w:cstheme="minorBidi"/>
      <w:sz w:val="22"/>
      <w:szCs w:val="22"/>
    </w:rPr>
  </w:style>
  <w:style w:type="character" w:customStyle="1" w:styleId="Heading2Char">
    <w:name w:val="Heading 2 Char"/>
    <w:basedOn w:val="DefaultParagraphFont"/>
    <w:link w:val="Heading2"/>
    <w:uiPriority w:val="9"/>
    <w:rsid w:val="00165986"/>
    <w:rPr>
      <w:rFonts w:asciiTheme="majorHAnsi" w:eastAsiaTheme="majorEastAsia" w:hAnsiTheme="majorHAnsi" w:cstheme="majorBidi"/>
      <w:color w:val="2E74B5" w:themeColor="accent1" w:themeShade="BF"/>
      <w:sz w:val="26"/>
      <w:szCs w:val="26"/>
    </w:rPr>
  </w:style>
  <w:style w:type="paragraph" w:styleId="Caption">
    <w:name w:val="caption"/>
    <w:basedOn w:val="Normal"/>
    <w:next w:val="Normal"/>
    <w:uiPriority w:val="35"/>
    <w:unhideWhenUsed/>
    <w:qFormat/>
    <w:rsid w:val="00483429"/>
    <w:pPr>
      <w:spacing w:after="200"/>
    </w:pPr>
    <w:rPr>
      <w:rFonts w:asciiTheme="minorHAnsi" w:eastAsiaTheme="minorHAnsi" w:hAnsiTheme="minorHAnsi" w:cstheme="minorBidi"/>
      <w:i/>
      <w:iCs/>
      <w:color w:val="44546A" w:themeColor="text2"/>
      <w:sz w:val="18"/>
      <w:szCs w:val="18"/>
    </w:rPr>
  </w:style>
  <w:style w:type="paragraph" w:styleId="TableofFigures">
    <w:name w:val="table of figures"/>
    <w:basedOn w:val="Normal"/>
    <w:next w:val="Normal"/>
    <w:uiPriority w:val="99"/>
    <w:unhideWhenUsed/>
    <w:rsid w:val="00483429"/>
    <w:pPr>
      <w:spacing w:line="259" w:lineRule="auto"/>
    </w:pPr>
    <w:rPr>
      <w:rFonts w:asciiTheme="minorHAnsi" w:eastAsiaTheme="minorHAnsi" w:hAnsiTheme="minorHAnsi" w:cstheme="minorBidi"/>
      <w:sz w:val="22"/>
      <w:szCs w:val="22"/>
    </w:rPr>
  </w:style>
  <w:style w:type="character" w:customStyle="1" w:styleId="Heading3Char">
    <w:name w:val="Heading 3 Char"/>
    <w:basedOn w:val="DefaultParagraphFont"/>
    <w:link w:val="Heading3"/>
    <w:uiPriority w:val="9"/>
    <w:rsid w:val="00912C7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912C7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912C7F"/>
    <w:rPr>
      <w:rFonts w:asciiTheme="majorHAnsi" w:eastAsiaTheme="majorEastAsia" w:hAnsiTheme="majorHAnsi" w:cstheme="majorBidi"/>
      <w:color w:val="2E74B5" w:themeColor="accent1" w:themeShade="BF"/>
    </w:rPr>
  </w:style>
  <w:style w:type="paragraph" w:styleId="HTMLPreformatted">
    <w:name w:val="HTML Preformatted"/>
    <w:basedOn w:val="Normal"/>
    <w:link w:val="HTMLPreformattedChar"/>
    <w:uiPriority w:val="99"/>
    <w:semiHidden/>
    <w:unhideWhenUsed/>
    <w:rsid w:val="004D454C"/>
    <w:pPr>
      <w:shd w:val="clear" w:color="auto" w:fill="EFF0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pPr>
    <w:rPr>
      <w:rFonts w:ascii="Consolas" w:hAnsi="Consolas" w:cs="Courier New"/>
      <w:sz w:val="20"/>
      <w:szCs w:val="20"/>
    </w:rPr>
  </w:style>
  <w:style w:type="character" w:customStyle="1" w:styleId="HTMLPreformattedChar">
    <w:name w:val="HTML Preformatted Char"/>
    <w:basedOn w:val="DefaultParagraphFont"/>
    <w:link w:val="HTMLPreformatted"/>
    <w:uiPriority w:val="99"/>
    <w:semiHidden/>
    <w:rsid w:val="004D454C"/>
    <w:rPr>
      <w:rFonts w:ascii="Consolas" w:eastAsia="Times New Roman" w:hAnsi="Consolas" w:cs="Courier New"/>
      <w:sz w:val="20"/>
      <w:szCs w:val="20"/>
      <w:shd w:val="clear" w:color="auto" w:fill="EFF0F1"/>
    </w:rPr>
  </w:style>
  <w:style w:type="character" w:styleId="FollowedHyperlink">
    <w:name w:val="FollowedHyperlink"/>
    <w:basedOn w:val="DefaultParagraphFont"/>
    <w:uiPriority w:val="99"/>
    <w:semiHidden/>
    <w:unhideWhenUsed/>
    <w:rsid w:val="00113070"/>
    <w:rPr>
      <w:color w:val="954F72" w:themeColor="followedHyperlink"/>
      <w:u w:val="single"/>
    </w:rPr>
  </w:style>
  <w:style w:type="paragraph" w:styleId="TOC2">
    <w:name w:val="toc 2"/>
    <w:basedOn w:val="Normal"/>
    <w:next w:val="Normal"/>
    <w:autoRedefine/>
    <w:uiPriority w:val="39"/>
    <w:unhideWhenUsed/>
    <w:rsid w:val="008B1E90"/>
    <w:pPr>
      <w:spacing w:after="100"/>
      <w:ind w:left="240"/>
    </w:pPr>
  </w:style>
  <w:style w:type="paragraph" w:styleId="TOC3">
    <w:name w:val="toc 3"/>
    <w:basedOn w:val="Normal"/>
    <w:next w:val="Normal"/>
    <w:autoRedefine/>
    <w:uiPriority w:val="39"/>
    <w:unhideWhenUsed/>
    <w:rsid w:val="008B1E90"/>
    <w:pPr>
      <w:spacing w:after="100"/>
      <w:ind w:left="480"/>
    </w:pPr>
  </w:style>
  <w:style w:type="paragraph" w:styleId="BalloonText">
    <w:name w:val="Balloon Text"/>
    <w:basedOn w:val="Normal"/>
    <w:link w:val="BalloonTextChar"/>
    <w:uiPriority w:val="99"/>
    <w:semiHidden/>
    <w:unhideWhenUsed/>
    <w:rsid w:val="00AE121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1214"/>
    <w:rPr>
      <w:rFonts w:ascii="Segoe UI" w:eastAsia="Times New Roman" w:hAnsi="Segoe UI" w:cs="Segoe UI"/>
      <w:sz w:val="18"/>
      <w:szCs w:val="18"/>
    </w:rPr>
  </w:style>
  <w:style w:type="character" w:customStyle="1" w:styleId="UnresolvedMention1">
    <w:name w:val="Unresolved Mention1"/>
    <w:basedOn w:val="DefaultParagraphFont"/>
    <w:uiPriority w:val="99"/>
    <w:semiHidden/>
    <w:unhideWhenUsed/>
    <w:rsid w:val="00FB6876"/>
    <w:rPr>
      <w:color w:val="605E5C"/>
      <w:shd w:val="clear" w:color="auto" w:fill="E1DFDD"/>
    </w:rPr>
  </w:style>
  <w:style w:type="paragraph" w:styleId="NoSpacing">
    <w:name w:val="No Spacing"/>
    <w:uiPriority w:val="1"/>
    <w:qFormat/>
    <w:rsid w:val="00794CE6"/>
    <w:pPr>
      <w:spacing w:after="0" w:line="240" w:lineRule="auto"/>
    </w:pPr>
    <w:rPr>
      <w:rFonts w:ascii="Times New Roman" w:eastAsia="Times New Roman" w:hAnsi="Times New Roman" w:cs="Times New Roman"/>
      <w:sz w:val="24"/>
      <w:szCs w:val="24"/>
      <w:lang w:val="en-GB" w:eastAsia="en-GB"/>
    </w:rPr>
  </w:style>
  <w:style w:type="paragraph" w:styleId="NormalWeb">
    <w:name w:val="Normal (Web)"/>
    <w:basedOn w:val="Normal"/>
    <w:uiPriority w:val="99"/>
    <w:unhideWhenUsed/>
    <w:rsid w:val="009A7039"/>
    <w:pPr>
      <w:spacing w:before="100" w:beforeAutospacing="1" w:after="100" w:afterAutospacing="1"/>
    </w:pPr>
    <w:rPr>
      <w:rFonts w:eastAsiaTheme="minorHAnsi"/>
    </w:rPr>
  </w:style>
  <w:style w:type="paragraph" w:customStyle="1" w:styleId="Default">
    <w:name w:val="Default"/>
    <w:rsid w:val="00991954"/>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35220">
      <w:bodyDiv w:val="1"/>
      <w:marLeft w:val="0"/>
      <w:marRight w:val="0"/>
      <w:marTop w:val="0"/>
      <w:marBottom w:val="0"/>
      <w:divBdr>
        <w:top w:val="none" w:sz="0" w:space="0" w:color="auto"/>
        <w:left w:val="none" w:sz="0" w:space="0" w:color="auto"/>
        <w:bottom w:val="none" w:sz="0" w:space="0" w:color="auto"/>
        <w:right w:val="none" w:sz="0" w:space="0" w:color="auto"/>
      </w:divBdr>
    </w:div>
    <w:div w:id="82576597">
      <w:bodyDiv w:val="1"/>
      <w:marLeft w:val="0"/>
      <w:marRight w:val="0"/>
      <w:marTop w:val="0"/>
      <w:marBottom w:val="0"/>
      <w:divBdr>
        <w:top w:val="none" w:sz="0" w:space="0" w:color="auto"/>
        <w:left w:val="none" w:sz="0" w:space="0" w:color="auto"/>
        <w:bottom w:val="none" w:sz="0" w:space="0" w:color="auto"/>
        <w:right w:val="none" w:sz="0" w:space="0" w:color="auto"/>
      </w:divBdr>
    </w:div>
    <w:div w:id="89393283">
      <w:bodyDiv w:val="1"/>
      <w:marLeft w:val="0"/>
      <w:marRight w:val="0"/>
      <w:marTop w:val="0"/>
      <w:marBottom w:val="0"/>
      <w:divBdr>
        <w:top w:val="none" w:sz="0" w:space="0" w:color="auto"/>
        <w:left w:val="none" w:sz="0" w:space="0" w:color="auto"/>
        <w:bottom w:val="none" w:sz="0" w:space="0" w:color="auto"/>
        <w:right w:val="none" w:sz="0" w:space="0" w:color="auto"/>
      </w:divBdr>
    </w:div>
    <w:div w:id="103575688">
      <w:bodyDiv w:val="1"/>
      <w:marLeft w:val="0"/>
      <w:marRight w:val="0"/>
      <w:marTop w:val="0"/>
      <w:marBottom w:val="0"/>
      <w:divBdr>
        <w:top w:val="none" w:sz="0" w:space="0" w:color="auto"/>
        <w:left w:val="none" w:sz="0" w:space="0" w:color="auto"/>
        <w:bottom w:val="none" w:sz="0" w:space="0" w:color="auto"/>
        <w:right w:val="none" w:sz="0" w:space="0" w:color="auto"/>
      </w:divBdr>
    </w:div>
    <w:div w:id="122189335">
      <w:bodyDiv w:val="1"/>
      <w:marLeft w:val="0"/>
      <w:marRight w:val="0"/>
      <w:marTop w:val="0"/>
      <w:marBottom w:val="0"/>
      <w:divBdr>
        <w:top w:val="none" w:sz="0" w:space="0" w:color="auto"/>
        <w:left w:val="none" w:sz="0" w:space="0" w:color="auto"/>
        <w:bottom w:val="none" w:sz="0" w:space="0" w:color="auto"/>
        <w:right w:val="none" w:sz="0" w:space="0" w:color="auto"/>
      </w:divBdr>
    </w:div>
    <w:div w:id="126508469">
      <w:bodyDiv w:val="1"/>
      <w:marLeft w:val="0"/>
      <w:marRight w:val="0"/>
      <w:marTop w:val="0"/>
      <w:marBottom w:val="0"/>
      <w:divBdr>
        <w:top w:val="none" w:sz="0" w:space="0" w:color="auto"/>
        <w:left w:val="none" w:sz="0" w:space="0" w:color="auto"/>
        <w:bottom w:val="none" w:sz="0" w:space="0" w:color="auto"/>
        <w:right w:val="none" w:sz="0" w:space="0" w:color="auto"/>
      </w:divBdr>
    </w:div>
    <w:div w:id="162280882">
      <w:bodyDiv w:val="1"/>
      <w:marLeft w:val="0"/>
      <w:marRight w:val="0"/>
      <w:marTop w:val="0"/>
      <w:marBottom w:val="0"/>
      <w:divBdr>
        <w:top w:val="none" w:sz="0" w:space="0" w:color="auto"/>
        <w:left w:val="none" w:sz="0" w:space="0" w:color="auto"/>
        <w:bottom w:val="none" w:sz="0" w:space="0" w:color="auto"/>
        <w:right w:val="none" w:sz="0" w:space="0" w:color="auto"/>
      </w:divBdr>
      <w:divsChild>
        <w:div w:id="676270391">
          <w:marLeft w:val="0"/>
          <w:marRight w:val="0"/>
          <w:marTop w:val="0"/>
          <w:marBottom w:val="0"/>
          <w:divBdr>
            <w:top w:val="none" w:sz="0" w:space="0" w:color="auto"/>
            <w:left w:val="none" w:sz="0" w:space="0" w:color="auto"/>
            <w:bottom w:val="none" w:sz="0" w:space="0" w:color="auto"/>
            <w:right w:val="none" w:sz="0" w:space="0" w:color="auto"/>
          </w:divBdr>
          <w:divsChild>
            <w:div w:id="41364447">
              <w:marLeft w:val="0"/>
              <w:marRight w:val="0"/>
              <w:marTop w:val="0"/>
              <w:marBottom w:val="0"/>
              <w:divBdr>
                <w:top w:val="none" w:sz="0" w:space="0" w:color="auto"/>
                <w:left w:val="none" w:sz="0" w:space="0" w:color="auto"/>
                <w:bottom w:val="none" w:sz="0" w:space="0" w:color="auto"/>
                <w:right w:val="none" w:sz="0" w:space="0" w:color="auto"/>
              </w:divBdr>
              <w:divsChild>
                <w:div w:id="2088183741">
                  <w:marLeft w:val="0"/>
                  <w:marRight w:val="0"/>
                  <w:marTop w:val="0"/>
                  <w:marBottom w:val="0"/>
                  <w:divBdr>
                    <w:top w:val="none" w:sz="0" w:space="0" w:color="auto"/>
                    <w:left w:val="none" w:sz="0" w:space="0" w:color="auto"/>
                    <w:bottom w:val="none" w:sz="0" w:space="0" w:color="auto"/>
                    <w:right w:val="none" w:sz="0" w:space="0" w:color="auto"/>
                  </w:divBdr>
                  <w:divsChild>
                    <w:div w:id="1820614639">
                      <w:marLeft w:val="0"/>
                      <w:marRight w:val="0"/>
                      <w:marTop w:val="555"/>
                      <w:marBottom w:val="0"/>
                      <w:divBdr>
                        <w:top w:val="none" w:sz="0" w:space="0" w:color="auto"/>
                        <w:left w:val="none" w:sz="0" w:space="0" w:color="auto"/>
                        <w:bottom w:val="none" w:sz="0" w:space="0" w:color="auto"/>
                        <w:right w:val="none" w:sz="0" w:space="0" w:color="auto"/>
                      </w:divBdr>
                      <w:divsChild>
                        <w:div w:id="2088767739">
                          <w:marLeft w:val="0"/>
                          <w:marRight w:val="0"/>
                          <w:marTop w:val="0"/>
                          <w:marBottom w:val="0"/>
                          <w:divBdr>
                            <w:top w:val="none" w:sz="0" w:space="0" w:color="auto"/>
                            <w:left w:val="none" w:sz="0" w:space="0" w:color="auto"/>
                            <w:bottom w:val="none" w:sz="0" w:space="0" w:color="auto"/>
                            <w:right w:val="none" w:sz="0" w:space="0" w:color="auto"/>
                          </w:divBdr>
                          <w:divsChild>
                            <w:div w:id="173954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8135654">
      <w:bodyDiv w:val="1"/>
      <w:marLeft w:val="0"/>
      <w:marRight w:val="0"/>
      <w:marTop w:val="0"/>
      <w:marBottom w:val="0"/>
      <w:divBdr>
        <w:top w:val="none" w:sz="0" w:space="0" w:color="auto"/>
        <w:left w:val="none" w:sz="0" w:space="0" w:color="auto"/>
        <w:bottom w:val="none" w:sz="0" w:space="0" w:color="auto"/>
        <w:right w:val="none" w:sz="0" w:space="0" w:color="auto"/>
      </w:divBdr>
    </w:div>
    <w:div w:id="305283913">
      <w:bodyDiv w:val="1"/>
      <w:marLeft w:val="0"/>
      <w:marRight w:val="0"/>
      <w:marTop w:val="0"/>
      <w:marBottom w:val="0"/>
      <w:divBdr>
        <w:top w:val="none" w:sz="0" w:space="0" w:color="auto"/>
        <w:left w:val="none" w:sz="0" w:space="0" w:color="auto"/>
        <w:bottom w:val="none" w:sz="0" w:space="0" w:color="auto"/>
        <w:right w:val="none" w:sz="0" w:space="0" w:color="auto"/>
      </w:divBdr>
    </w:div>
    <w:div w:id="332338835">
      <w:bodyDiv w:val="1"/>
      <w:marLeft w:val="0"/>
      <w:marRight w:val="0"/>
      <w:marTop w:val="0"/>
      <w:marBottom w:val="0"/>
      <w:divBdr>
        <w:top w:val="none" w:sz="0" w:space="0" w:color="auto"/>
        <w:left w:val="none" w:sz="0" w:space="0" w:color="auto"/>
        <w:bottom w:val="none" w:sz="0" w:space="0" w:color="auto"/>
        <w:right w:val="none" w:sz="0" w:space="0" w:color="auto"/>
      </w:divBdr>
    </w:div>
    <w:div w:id="370811861">
      <w:bodyDiv w:val="1"/>
      <w:marLeft w:val="0"/>
      <w:marRight w:val="0"/>
      <w:marTop w:val="0"/>
      <w:marBottom w:val="0"/>
      <w:divBdr>
        <w:top w:val="none" w:sz="0" w:space="0" w:color="auto"/>
        <w:left w:val="none" w:sz="0" w:space="0" w:color="auto"/>
        <w:bottom w:val="none" w:sz="0" w:space="0" w:color="auto"/>
        <w:right w:val="none" w:sz="0" w:space="0" w:color="auto"/>
      </w:divBdr>
    </w:div>
    <w:div w:id="404761645">
      <w:bodyDiv w:val="1"/>
      <w:marLeft w:val="0"/>
      <w:marRight w:val="0"/>
      <w:marTop w:val="0"/>
      <w:marBottom w:val="0"/>
      <w:divBdr>
        <w:top w:val="none" w:sz="0" w:space="0" w:color="auto"/>
        <w:left w:val="none" w:sz="0" w:space="0" w:color="auto"/>
        <w:bottom w:val="none" w:sz="0" w:space="0" w:color="auto"/>
        <w:right w:val="none" w:sz="0" w:space="0" w:color="auto"/>
      </w:divBdr>
    </w:div>
    <w:div w:id="404956510">
      <w:bodyDiv w:val="1"/>
      <w:marLeft w:val="0"/>
      <w:marRight w:val="0"/>
      <w:marTop w:val="0"/>
      <w:marBottom w:val="0"/>
      <w:divBdr>
        <w:top w:val="none" w:sz="0" w:space="0" w:color="auto"/>
        <w:left w:val="none" w:sz="0" w:space="0" w:color="auto"/>
        <w:bottom w:val="none" w:sz="0" w:space="0" w:color="auto"/>
        <w:right w:val="none" w:sz="0" w:space="0" w:color="auto"/>
      </w:divBdr>
    </w:div>
    <w:div w:id="405032004">
      <w:bodyDiv w:val="1"/>
      <w:marLeft w:val="0"/>
      <w:marRight w:val="0"/>
      <w:marTop w:val="0"/>
      <w:marBottom w:val="0"/>
      <w:divBdr>
        <w:top w:val="none" w:sz="0" w:space="0" w:color="auto"/>
        <w:left w:val="none" w:sz="0" w:space="0" w:color="auto"/>
        <w:bottom w:val="none" w:sz="0" w:space="0" w:color="auto"/>
        <w:right w:val="none" w:sz="0" w:space="0" w:color="auto"/>
      </w:divBdr>
    </w:div>
    <w:div w:id="422796463">
      <w:bodyDiv w:val="1"/>
      <w:marLeft w:val="0"/>
      <w:marRight w:val="0"/>
      <w:marTop w:val="0"/>
      <w:marBottom w:val="0"/>
      <w:divBdr>
        <w:top w:val="none" w:sz="0" w:space="0" w:color="auto"/>
        <w:left w:val="none" w:sz="0" w:space="0" w:color="auto"/>
        <w:bottom w:val="none" w:sz="0" w:space="0" w:color="auto"/>
        <w:right w:val="none" w:sz="0" w:space="0" w:color="auto"/>
      </w:divBdr>
    </w:div>
    <w:div w:id="434206742">
      <w:bodyDiv w:val="1"/>
      <w:marLeft w:val="0"/>
      <w:marRight w:val="0"/>
      <w:marTop w:val="0"/>
      <w:marBottom w:val="0"/>
      <w:divBdr>
        <w:top w:val="none" w:sz="0" w:space="0" w:color="auto"/>
        <w:left w:val="none" w:sz="0" w:space="0" w:color="auto"/>
        <w:bottom w:val="none" w:sz="0" w:space="0" w:color="auto"/>
        <w:right w:val="none" w:sz="0" w:space="0" w:color="auto"/>
      </w:divBdr>
    </w:div>
    <w:div w:id="435712255">
      <w:bodyDiv w:val="1"/>
      <w:marLeft w:val="0"/>
      <w:marRight w:val="0"/>
      <w:marTop w:val="0"/>
      <w:marBottom w:val="0"/>
      <w:divBdr>
        <w:top w:val="none" w:sz="0" w:space="0" w:color="auto"/>
        <w:left w:val="none" w:sz="0" w:space="0" w:color="auto"/>
        <w:bottom w:val="none" w:sz="0" w:space="0" w:color="auto"/>
        <w:right w:val="none" w:sz="0" w:space="0" w:color="auto"/>
      </w:divBdr>
    </w:div>
    <w:div w:id="437454781">
      <w:bodyDiv w:val="1"/>
      <w:marLeft w:val="0"/>
      <w:marRight w:val="0"/>
      <w:marTop w:val="0"/>
      <w:marBottom w:val="0"/>
      <w:divBdr>
        <w:top w:val="none" w:sz="0" w:space="0" w:color="auto"/>
        <w:left w:val="none" w:sz="0" w:space="0" w:color="auto"/>
        <w:bottom w:val="none" w:sz="0" w:space="0" w:color="auto"/>
        <w:right w:val="none" w:sz="0" w:space="0" w:color="auto"/>
      </w:divBdr>
    </w:div>
    <w:div w:id="454954163">
      <w:bodyDiv w:val="1"/>
      <w:marLeft w:val="0"/>
      <w:marRight w:val="0"/>
      <w:marTop w:val="0"/>
      <w:marBottom w:val="0"/>
      <w:divBdr>
        <w:top w:val="none" w:sz="0" w:space="0" w:color="auto"/>
        <w:left w:val="none" w:sz="0" w:space="0" w:color="auto"/>
        <w:bottom w:val="none" w:sz="0" w:space="0" w:color="auto"/>
        <w:right w:val="none" w:sz="0" w:space="0" w:color="auto"/>
      </w:divBdr>
    </w:div>
    <w:div w:id="479273865">
      <w:bodyDiv w:val="1"/>
      <w:marLeft w:val="0"/>
      <w:marRight w:val="0"/>
      <w:marTop w:val="0"/>
      <w:marBottom w:val="0"/>
      <w:divBdr>
        <w:top w:val="none" w:sz="0" w:space="0" w:color="auto"/>
        <w:left w:val="none" w:sz="0" w:space="0" w:color="auto"/>
        <w:bottom w:val="none" w:sz="0" w:space="0" w:color="auto"/>
        <w:right w:val="none" w:sz="0" w:space="0" w:color="auto"/>
      </w:divBdr>
    </w:div>
    <w:div w:id="507719198">
      <w:bodyDiv w:val="1"/>
      <w:marLeft w:val="0"/>
      <w:marRight w:val="0"/>
      <w:marTop w:val="0"/>
      <w:marBottom w:val="0"/>
      <w:divBdr>
        <w:top w:val="none" w:sz="0" w:space="0" w:color="auto"/>
        <w:left w:val="none" w:sz="0" w:space="0" w:color="auto"/>
        <w:bottom w:val="none" w:sz="0" w:space="0" w:color="auto"/>
        <w:right w:val="none" w:sz="0" w:space="0" w:color="auto"/>
      </w:divBdr>
    </w:div>
    <w:div w:id="530656600">
      <w:bodyDiv w:val="1"/>
      <w:marLeft w:val="0"/>
      <w:marRight w:val="0"/>
      <w:marTop w:val="0"/>
      <w:marBottom w:val="0"/>
      <w:divBdr>
        <w:top w:val="none" w:sz="0" w:space="0" w:color="auto"/>
        <w:left w:val="none" w:sz="0" w:space="0" w:color="auto"/>
        <w:bottom w:val="none" w:sz="0" w:space="0" w:color="auto"/>
        <w:right w:val="none" w:sz="0" w:space="0" w:color="auto"/>
      </w:divBdr>
    </w:div>
    <w:div w:id="547911615">
      <w:bodyDiv w:val="1"/>
      <w:marLeft w:val="0"/>
      <w:marRight w:val="0"/>
      <w:marTop w:val="0"/>
      <w:marBottom w:val="0"/>
      <w:divBdr>
        <w:top w:val="none" w:sz="0" w:space="0" w:color="auto"/>
        <w:left w:val="none" w:sz="0" w:space="0" w:color="auto"/>
        <w:bottom w:val="none" w:sz="0" w:space="0" w:color="auto"/>
        <w:right w:val="none" w:sz="0" w:space="0" w:color="auto"/>
      </w:divBdr>
    </w:div>
    <w:div w:id="552544302">
      <w:bodyDiv w:val="1"/>
      <w:marLeft w:val="0"/>
      <w:marRight w:val="0"/>
      <w:marTop w:val="0"/>
      <w:marBottom w:val="0"/>
      <w:divBdr>
        <w:top w:val="none" w:sz="0" w:space="0" w:color="auto"/>
        <w:left w:val="none" w:sz="0" w:space="0" w:color="auto"/>
        <w:bottom w:val="none" w:sz="0" w:space="0" w:color="auto"/>
        <w:right w:val="none" w:sz="0" w:space="0" w:color="auto"/>
      </w:divBdr>
    </w:div>
    <w:div w:id="608660594">
      <w:bodyDiv w:val="1"/>
      <w:marLeft w:val="0"/>
      <w:marRight w:val="0"/>
      <w:marTop w:val="0"/>
      <w:marBottom w:val="0"/>
      <w:divBdr>
        <w:top w:val="none" w:sz="0" w:space="0" w:color="auto"/>
        <w:left w:val="none" w:sz="0" w:space="0" w:color="auto"/>
        <w:bottom w:val="none" w:sz="0" w:space="0" w:color="auto"/>
        <w:right w:val="none" w:sz="0" w:space="0" w:color="auto"/>
      </w:divBdr>
    </w:div>
    <w:div w:id="616184871">
      <w:bodyDiv w:val="1"/>
      <w:marLeft w:val="0"/>
      <w:marRight w:val="0"/>
      <w:marTop w:val="0"/>
      <w:marBottom w:val="0"/>
      <w:divBdr>
        <w:top w:val="none" w:sz="0" w:space="0" w:color="auto"/>
        <w:left w:val="none" w:sz="0" w:space="0" w:color="auto"/>
        <w:bottom w:val="none" w:sz="0" w:space="0" w:color="auto"/>
        <w:right w:val="none" w:sz="0" w:space="0" w:color="auto"/>
      </w:divBdr>
    </w:div>
    <w:div w:id="621153691">
      <w:bodyDiv w:val="1"/>
      <w:marLeft w:val="0"/>
      <w:marRight w:val="0"/>
      <w:marTop w:val="0"/>
      <w:marBottom w:val="0"/>
      <w:divBdr>
        <w:top w:val="none" w:sz="0" w:space="0" w:color="auto"/>
        <w:left w:val="none" w:sz="0" w:space="0" w:color="auto"/>
        <w:bottom w:val="none" w:sz="0" w:space="0" w:color="auto"/>
        <w:right w:val="none" w:sz="0" w:space="0" w:color="auto"/>
      </w:divBdr>
    </w:div>
    <w:div w:id="742217774">
      <w:bodyDiv w:val="1"/>
      <w:marLeft w:val="0"/>
      <w:marRight w:val="0"/>
      <w:marTop w:val="0"/>
      <w:marBottom w:val="0"/>
      <w:divBdr>
        <w:top w:val="none" w:sz="0" w:space="0" w:color="auto"/>
        <w:left w:val="none" w:sz="0" w:space="0" w:color="auto"/>
        <w:bottom w:val="none" w:sz="0" w:space="0" w:color="auto"/>
        <w:right w:val="none" w:sz="0" w:space="0" w:color="auto"/>
      </w:divBdr>
    </w:div>
    <w:div w:id="749304696">
      <w:bodyDiv w:val="1"/>
      <w:marLeft w:val="0"/>
      <w:marRight w:val="0"/>
      <w:marTop w:val="0"/>
      <w:marBottom w:val="0"/>
      <w:divBdr>
        <w:top w:val="none" w:sz="0" w:space="0" w:color="auto"/>
        <w:left w:val="none" w:sz="0" w:space="0" w:color="auto"/>
        <w:bottom w:val="none" w:sz="0" w:space="0" w:color="auto"/>
        <w:right w:val="none" w:sz="0" w:space="0" w:color="auto"/>
      </w:divBdr>
    </w:div>
    <w:div w:id="804470710">
      <w:bodyDiv w:val="1"/>
      <w:marLeft w:val="0"/>
      <w:marRight w:val="0"/>
      <w:marTop w:val="0"/>
      <w:marBottom w:val="0"/>
      <w:divBdr>
        <w:top w:val="none" w:sz="0" w:space="0" w:color="auto"/>
        <w:left w:val="none" w:sz="0" w:space="0" w:color="auto"/>
        <w:bottom w:val="none" w:sz="0" w:space="0" w:color="auto"/>
        <w:right w:val="none" w:sz="0" w:space="0" w:color="auto"/>
      </w:divBdr>
    </w:div>
    <w:div w:id="882786965">
      <w:bodyDiv w:val="1"/>
      <w:marLeft w:val="0"/>
      <w:marRight w:val="0"/>
      <w:marTop w:val="0"/>
      <w:marBottom w:val="0"/>
      <w:divBdr>
        <w:top w:val="none" w:sz="0" w:space="0" w:color="auto"/>
        <w:left w:val="none" w:sz="0" w:space="0" w:color="auto"/>
        <w:bottom w:val="none" w:sz="0" w:space="0" w:color="auto"/>
        <w:right w:val="none" w:sz="0" w:space="0" w:color="auto"/>
      </w:divBdr>
    </w:div>
    <w:div w:id="890732361">
      <w:bodyDiv w:val="1"/>
      <w:marLeft w:val="0"/>
      <w:marRight w:val="0"/>
      <w:marTop w:val="0"/>
      <w:marBottom w:val="0"/>
      <w:divBdr>
        <w:top w:val="none" w:sz="0" w:space="0" w:color="auto"/>
        <w:left w:val="none" w:sz="0" w:space="0" w:color="auto"/>
        <w:bottom w:val="none" w:sz="0" w:space="0" w:color="auto"/>
        <w:right w:val="none" w:sz="0" w:space="0" w:color="auto"/>
      </w:divBdr>
    </w:div>
    <w:div w:id="893009146">
      <w:bodyDiv w:val="1"/>
      <w:marLeft w:val="0"/>
      <w:marRight w:val="0"/>
      <w:marTop w:val="0"/>
      <w:marBottom w:val="0"/>
      <w:divBdr>
        <w:top w:val="none" w:sz="0" w:space="0" w:color="auto"/>
        <w:left w:val="none" w:sz="0" w:space="0" w:color="auto"/>
        <w:bottom w:val="none" w:sz="0" w:space="0" w:color="auto"/>
        <w:right w:val="none" w:sz="0" w:space="0" w:color="auto"/>
      </w:divBdr>
    </w:div>
    <w:div w:id="962079708">
      <w:bodyDiv w:val="1"/>
      <w:marLeft w:val="0"/>
      <w:marRight w:val="0"/>
      <w:marTop w:val="0"/>
      <w:marBottom w:val="0"/>
      <w:divBdr>
        <w:top w:val="none" w:sz="0" w:space="0" w:color="auto"/>
        <w:left w:val="none" w:sz="0" w:space="0" w:color="auto"/>
        <w:bottom w:val="none" w:sz="0" w:space="0" w:color="auto"/>
        <w:right w:val="none" w:sz="0" w:space="0" w:color="auto"/>
      </w:divBdr>
    </w:div>
    <w:div w:id="975530374">
      <w:bodyDiv w:val="1"/>
      <w:marLeft w:val="0"/>
      <w:marRight w:val="0"/>
      <w:marTop w:val="0"/>
      <w:marBottom w:val="0"/>
      <w:divBdr>
        <w:top w:val="none" w:sz="0" w:space="0" w:color="auto"/>
        <w:left w:val="none" w:sz="0" w:space="0" w:color="auto"/>
        <w:bottom w:val="none" w:sz="0" w:space="0" w:color="auto"/>
        <w:right w:val="none" w:sz="0" w:space="0" w:color="auto"/>
      </w:divBdr>
    </w:div>
    <w:div w:id="1040975108">
      <w:bodyDiv w:val="1"/>
      <w:marLeft w:val="0"/>
      <w:marRight w:val="0"/>
      <w:marTop w:val="0"/>
      <w:marBottom w:val="0"/>
      <w:divBdr>
        <w:top w:val="none" w:sz="0" w:space="0" w:color="auto"/>
        <w:left w:val="none" w:sz="0" w:space="0" w:color="auto"/>
        <w:bottom w:val="none" w:sz="0" w:space="0" w:color="auto"/>
        <w:right w:val="none" w:sz="0" w:space="0" w:color="auto"/>
      </w:divBdr>
    </w:div>
    <w:div w:id="1090469966">
      <w:bodyDiv w:val="1"/>
      <w:marLeft w:val="0"/>
      <w:marRight w:val="0"/>
      <w:marTop w:val="0"/>
      <w:marBottom w:val="0"/>
      <w:divBdr>
        <w:top w:val="none" w:sz="0" w:space="0" w:color="auto"/>
        <w:left w:val="none" w:sz="0" w:space="0" w:color="auto"/>
        <w:bottom w:val="none" w:sz="0" w:space="0" w:color="auto"/>
        <w:right w:val="none" w:sz="0" w:space="0" w:color="auto"/>
      </w:divBdr>
    </w:div>
    <w:div w:id="1094785224">
      <w:bodyDiv w:val="1"/>
      <w:marLeft w:val="0"/>
      <w:marRight w:val="0"/>
      <w:marTop w:val="0"/>
      <w:marBottom w:val="0"/>
      <w:divBdr>
        <w:top w:val="none" w:sz="0" w:space="0" w:color="auto"/>
        <w:left w:val="none" w:sz="0" w:space="0" w:color="auto"/>
        <w:bottom w:val="none" w:sz="0" w:space="0" w:color="auto"/>
        <w:right w:val="none" w:sz="0" w:space="0" w:color="auto"/>
      </w:divBdr>
      <w:divsChild>
        <w:div w:id="166021547">
          <w:marLeft w:val="0"/>
          <w:marRight w:val="0"/>
          <w:marTop w:val="0"/>
          <w:marBottom w:val="0"/>
          <w:divBdr>
            <w:top w:val="none" w:sz="0" w:space="0" w:color="auto"/>
            <w:left w:val="none" w:sz="0" w:space="0" w:color="auto"/>
            <w:bottom w:val="none" w:sz="0" w:space="0" w:color="auto"/>
            <w:right w:val="none" w:sz="0" w:space="0" w:color="auto"/>
          </w:divBdr>
          <w:divsChild>
            <w:div w:id="1567715513">
              <w:marLeft w:val="0"/>
              <w:marRight w:val="0"/>
              <w:marTop w:val="0"/>
              <w:marBottom w:val="0"/>
              <w:divBdr>
                <w:top w:val="none" w:sz="0" w:space="0" w:color="auto"/>
                <w:left w:val="none" w:sz="0" w:space="0" w:color="auto"/>
                <w:bottom w:val="none" w:sz="0" w:space="0" w:color="auto"/>
                <w:right w:val="none" w:sz="0" w:space="0" w:color="auto"/>
              </w:divBdr>
              <w:divsChild>
                <w:div w:id="1241451183">
                  <w:marLeft w:val="0"/>
                  <w:marRight w:val="0"/>
                  <w:marTop w:val="0"/>
                  <w:marBottom w:val="0"/>
                  <w:divBdr>
                    <w:top w:val="none" w:sz="0" w:space="0" w:color="auto"/>
                    <w:left w:val="none" w:sz="0" w:space="0" w:color="auto"/>
                    <w:bottom w:val="none" w:sz="0" w:space="0" w:color="auto"/>
                    <w:right w:val="none" w:sz="0" w:space="0" w:color="auto"/>
                  </w:divBdr>
                  <w:divsChild>
                    <w:div w:id="767627247">
                      <w:marLeft w:val="0"/>
                      <w:marRight w:val="0"/>
                      <w:marTop w:val="0"/>
                      <w:marBottom w:val="0"/>
                      <w:divBdr>
                        <w:top w:val="none" w:sz="0" w:space="0" w:color="auto"/>
                        <w:left w:val="none" w:sz="0" w:space="0" w:color="auto"/>
                        <w:bottom w:val="none" w:sz="0" w:space="0" w:color="auto"/>
                        <w:right w:val="none" w:sz="0" w:space="0" w:color="auto"/>
                      </w:divBdr>
                      <w:divsChild>
                        <w:div w:id="1057046877">
                          <w:marLeft w:val="0"/>
                          <w:marRight w:val="0"/>
                          <w:marTop w:val="0"/>
                          <w:marBottom w:val="0"/>
                          <w:divBdr>
                            <w:top w:val="none" w:sz="0" w:space="0" w:color="auto"/>
                            <w:left w:val="none" w:sz="0" w:space="0" w:color="auto"/>
                            <w:bottom w:val="none" w:sz="0" w:space="0" w:color="auto"/>
                            <w:right w:val="none" w:sz="0" w:space="0" w:color="auto"/>
                          </w:divBdr>
                          <w:divsChild>
                            <w:div w:id="857349771">
                              <w:marLeft w:val="0"/>
                              <w:marRight w:val="0"/>
                              <w:marTop w:val="0"/>
                              <w:marBottom w:val="0"/>
                              <w:divBdr>
                                <w:top w:val="none" w:sz="0" w:space="0" w:color="auto"/>
                                <w:left w:val="none" w:sz="0" w:space="0" w:color="auto"/>
                                <w:bottom w:val="none" w:sz="0" w:space="0" w:color="auto"/>
                                <w:right w:val="none" w:sz="0" w:space="0" w:color="auto"/>
                              </w:divBdr>
                              <w:divsChild>
                                <w:div w:id="1085999903">
                                  <w:marLeft w:val="0"/>
                                  <w:marRight w:val="0"/>
                                  <w:marTop w:val="0"/>
                                  <w:marBottom w:val="0"/>
                                  <w:divBdr>
                                    <w:top w:val="none" w:sz="0" w:space="0" w:color="auto"/>
                                    <w:left w:val="none" w:sz="0" w:space="0" w:color="auto"/>
                                    <w:bottom w:val="none" w:sz="0" w:space="0" w:color="auto"/>
                                    <w:right w:val="none" w:sz="0" w:space="0" w:color="auto"/>
                                  </w:divBdr>
                                  <w:divsChild>
                                    <w:div w:id="316692681">
                                      <w:marLeft w:val="0"/>
                                      <w:marRight w:val="0"/>
                                      <w:marTop w:val="0"/>
                                      <w:marBottom w:val="0"/>
                                      <w:divBdr>
                                        <w:top w:val="none" w:sz="0" w:space="0" w:color="auto"/>
                                        <w:left w:val="none" w:sz="0" w:space="0" w:color="auto"/>
                                        <w:bottom w:val="none" w:sz="0" w:space="0" w:color="auto"/>
                                        <w:right w:val="none" w:sz="0" w:space="0" w:color="auto"/>
                                      </w:divBdr>
                                      <w:divsChild>
                                        <w:div w:id="1440644819">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8021992">
      <w:bodyDiv w:val="1"/>
      <w:marLeft w:val="0"/>
      <w:marRight w:val="0"/>
      <w:marTop w:val="0"/>
      <w:marBottom w:val="0"/>
      <w:divBdr>
        <w:top w:val="none" w:sz="0" w:space="0" w:color="auto"/>
        <w:left w:val="none" w:sz="0" w:space="0" w:color="auto"/>
        <w:bottom w:val="none" w:sz="0" w:space="0" w:color="auto"/>
        <w:right w:val="none" w:sz="0" w:space="0" w:color="auto"/>
      </w:divBdr>
    </w:div>
    <w:div w:id="1125542811">
      <w:bodyDiv w:val="1"/>
      <w:marLeft w:val="0"/>
      <w:marRight w:val="0"/>
      <w:marTop w:val="0"/>
      <w:marBottom w:val="0"/>
      <w:divBdr>
        <w:top w:val="none" w:sz="0" w:space="0" w:color="auto"/>
        <w:left w:val="none" w:sz="0" w:space="0" w:color="auto"/>
        <w:bottom w:val="none" w:sz="0" w:space="0" w:color="auto"/>
        <w:right w:val="none" w:sz="0" w:space="0" w:color="auto"/>
      </w:divBdr>
    </w:div>
    <w:div w:id="1132479523">
      <w:bodyDiv w:val="1"/>
      <w:marLeft w:val="0"/>
      <w:marRight w:val="0"/>
      <w:marTop w:val="0"/>
      <w:marBottom w:val="0"/>
      <w:divBdr>
        <w:top w:val="none" w:sz="0" w:space="0" w:color="auto"/>
        <w:left w:val="none" w:sz="0" w:space="0" w:color="auto"/>
        <w:bottom w:val="none" w:sz="0" w:space="0" w:color="auto"/>
        <w:right w:val="none" w:sz="0" w:space="0" w:color="auto"/>
      </w:divBdr>
    </w:div>
    <w:div w:id="1158421474">
      <w:bodyDiv w:val="1"/>
      <w:marLeft w:val="0"/>
      <w:marRight w:val="0"/>
      <w:marTop w:val="0"/>
      <w:marBottom w:val="0"/>
      <w:divBdr>
        <w:top w:val="none" w:sz="0" w:space="0" w:color="auto"/>
        <w:left w:val="none" w:sz="0" w:space="0" w:color="auto"/>
        <w:bottom w:val="none" w:sz="0" w:space="0" w:color="auto"/>
        <w:right w:val="none" w:sz="0" w:space="0" w:color="auto"/>
      </w:divBdr>
    </w:div>
    <w:div w:id="1189224488">
      <w:bodyDiv w:val="1"/>
      <w:marLeft w:val="0"/>
      <w:marRight w:val="0"/>
      <w:marTop w:val="0"/>
      <w:marBottom w:val="0"/>
      <w:divBdr>
        <w:top w:val="none" w:sz="0" w:space="0" w:color="auto"/>
        <w:left w:val="none" w:sz="0" w:space="0" w:color="auto"/>
        <w:bottom w:val="none" w:sz="0" w:space="0" w:color="auto"/>
        <w:right w:val="none" w:sz="0" w:space="0" w:color="auto"/>
      </w:divBdr>
    </w:div>
    <w:div w:id="1191332849">
      <w:bodyDiv w:val="1"/>
      <w:marLeft w:val="0"/>
      <w:marRight w:val="0"/>
      <w:marTop w:val="0"/>
      <w:marBottom w:val="0"/>
      <w:divBdr>
        <w:top w:val="none" w:sz="0" w:space="0" w:color="auto"/>
        <w:left w:val="none" w:sz="0" w:space="0" w:color="auto"/>
        <w:bottom w:val="none" w:sz="0" w:space="0" w:color="auto"/>
        <w:right w:val="none" w:sz="0" w:space="0" w:color="auto"/>
      </w:divBdr>
    </w:div>
    <w:div w:id="1210804869">
      <w:bodyDiv w:val="1"/>
      <w:marLeft w:val="0"/>
      <w:marRight w:val="0"/>
      <w:marTop w:val="0"/>
      <w:marBottom w:val="0"/>
      <w:divBdr>
        <w:top w:val="none" w:sz="0" w:space="0" w:color="auto"/>
        <w:left w:val="none" w:sz="0" w:space="0" w:color="auto"/>
        <w:bottom w:val="none" w:sz="0" w:space="0" w:color="auto"/>
        <w:right w:val="none" w:sz="0" w:space="0" w:color="auto"/>
      </w:divBdr>
    </w:div>
    <w:div w:id="1223178839">
      <w:bodyDiv w:val="1"/>
      <w:marLeft w:val="0"/>
      <w:marRight w:val="0"/>
      <w:marTop w:val="0"/>
      <w:marBottom w:val="0"/>
      <w:divBdr>
        <w:top w:val="none" w:sz="0" w:space="0" w:color="auto"/>
        <w:left w:val="none" w:sz="0" w:space="0" w:color="auto"/>
        <w:bottom w:val="none" w:sz="0" w:space="0" w:color="auto"/>
        <w:right w:val="none" w:sz="0" w:space="0" w:color="auto"/>
      </w:divBdr>
    </w:div>
    <w:div w:id="1245988009">
      <w:bodyDiv w:val="1"/>
      <w:marLeft w:val="0"/>
      <w:marRight w:val="0"/>
      <w:marTop w:val="0"/>
      <w:marBottom w:val="0"/>
      <w:divBdr>
        <w:top w:val="none" w:sz="0" w:space="0" w:color="auto"/>
        <w:left w:val="none" w:sz="0" w:space="0" w:color="auto"/>
        <w:bottom w:val="none" w:sz="0" w:space="0" w:color="auto"/>
        <w:right w:val="none" w:sz="0" w:space="0" w:color="auto"/>
      </w:divBdr>
    </w:div>
    <w:div w:id="1249119430">
      <w:bodyDiv w:val="1"/>
      <w:marLeft w:val="0"/>
      <w:marRight w:val="0"/>
      <w:marTop w:val="0"/>
      <w:marBottom w:val="0"/>
      <w:divBdr>
        <w:top w:val="none" w:sz="0" w:space="0" w:color="auto"/>
        <w:left w:val="none" w:sz="0" w:space="0" w:color="auto"/>
        <w:bottom w:val="none" w:sz="0" w:space="0" w:color="auto"/>
        <w:right w:val="none" w:sz="0" w:space="0" w:color="auto"/>
      </w:divBdr>
    </w:div>
    <w:div w:id="1296715926">
      <w:bodyDiv w:val="1"/>
      <w:marLeft w:val="0"/>
      <w:marRight w:val="0"/>
      <w:marTop w:val="0"/>
      <w:marBottom w:val="0"/>
      <w:divBdr>
        <w:top w:val="none" w:sz="0" w:space="0" w:color="auto"/>
        <w:left w:val="none" w:sz="0" w:space="0" w:color="auto"/>
        <w:bottom w:val="none" w:sz="0" w:space="0" w:color="auto"/>
        <w:right w:val="none" w:sz="0" w:space="0" w:color="auto"/>
      </w:divBdr>
    </w:div>
    <w:div w:id="1325864971">
      <w:bodyDiv w:val="1"/>
      <w:marLeft w:val="0"/>
      <w:marRight w:val="0"/>
      <w:marTop w:val="0"/>
      <w:marBottom w:val="0"/>
      <w:divBdr>
        <w:top w:val="none" w:sz="0" w:space="0" w:color="auto"/>
        <w:left w:val="none" w:sz="0" w:space="0" w:color="auto"/>
        <w:bottom w:val="none" w:sz="0" w:space="0" w:color="auto"/>
        <w:right w:val="none" w:sz="0" w:space="0" w:color="auto"/>
      </w:divBdr>
    </w:div>
    <w:div w:id="1359045826">
      <w:bodyDiv w:val="1"/>
      <w:marLeft w:val="0"/>
      <w:marRight w:val="0"/>
      <w:marTop w:val="0"/>
      <w:marBottom w:val="0"/>
      <w:divBdr>
        <w:top w:val="none" w:sz="0" w:space="0" w:color="auto"/>
        <w:left w:val="none" w:sz="0" w:space="0" w:color="auto"/>
        <w:bottom w:val="none" w:sz="0" w:space="0" w:color="auto"/>
        <w:right w:val="none" w:sz="0" w:space="0" w:color="auto"/>
      </w:divBdr>
    </w:div>
    <w:div w:id="1389962557">
      <w:bodyDiv w:val="1"/>
      <w:marLeft w:val="0"/>
      <w:marRight w:val="0"/>
      <w:marTop w:val="0"/>
      <w:marBottom w:val="0"/>
      <w:divBdr>
        <w:top w:val="none" w:sz="0" w:space="0" w:color="auto"/>
        <w:left w:val="none" w:sz="0" w:space="0" w:color="auto"/>
        <w:bottom w:val="none" w:sz="0" w:space="0" w:color="auto"/>
        <w:right w:val="none" w:sz="0" w:space="0" w:color="auto"/>
      </w:divBdr>
    </w:div>
    <w:div w:id="1399329471">
      <w:bodyDiv w:val="1"/>
      <w:marLeft w:val="0"/>
      <w:marRight w:val="0"/>
      <w:marTop w:val="0"/>
      <w:marBottom w:val="0"/>
      <w:divBdr>
        <w:top w:val="none" w:sz="0" w:space="0" w:color="auto"/>
        <w:left w:val="none" w:sz="0" w:space="0" w:color="auto"/>
        <w:bottom w:val="none" w:sz="0" w:space="0" w:color="auto"/>
        <w:right w:val="none" w:sz="0" w:space="0" w:color="auto"/>
      </w:divBdr>
    </w:div>
    <w:div w:id="1448310149">
      <w:bodyDiv w:val="1"/>
      <w:marLeft w:val="0"/>
      <w:marRight w:val="0"/>
      <w:marTop w:val="0"/>
      <w:marBottom w:val="0"/>
      <w:divBdr>
        <w:top w:val="none" w:sz="0" w:space="0" w:color="auto"/>
        <w:left w:val="none" w:sz="0" w:space="0" w:color="auto"/>
        <w:bottom w:val="none" w:sz="0" w:space="0" w:color="auto"/>
        <w:right w:val="none" w:sz="0" w:space="0" w:color="auto"/>
      </w:divBdr>
    </w:div>
    <w:div w:id="1468470025">
      <w:bodyDiv w:val="1"/>
      <w:marLeft w:val="0"/>
      <w:marRight w:val="0"/>
      <w:marTop w:val="0"/>
      <w:marBottom w:val="0"/>
      <w:divBdr>
        <w:top w:val="none" w:sz="0" w:space="0" w:color="auto"/>
        <w:left w:val="none" w:sz="0" w:space="0" w:color="auto"/>
        <w:bottom w:val="none" w:sz="0" w:space="0" w:color="auto"/>
        <w:right w:val="none" w:sz="0" w:space="0" w:color="auto"/>
      </w:divBdr>
    </w:div>
    <w:div w:id="1480002099">
      <w:bodyDiv w:val="1"/>
      <w:marLeft w:val="0"/>
      <w:marRight w:val="0"/>
      <w:marTop w:val="0"/>
      <w:marBottom w:val="0"/>
      <w:divBdr>
        <w:top w:val="none" w:sz="0" w:space="0" w:color="auto"/>
        <w:left w:val="none" w:sz="0" w:space="0" w:color="auto"/>
        <w:bottom w:val="none" w:sz="0" w:space="0" w:color="auto"/>
        <w:right w:val="none" w:sz="0" w:space="0" w:color="auto"/>
      </w:divBdr>
    </w:div>
    <w:div w:id="1522746684">
      <w:bodyDiv w:val="1"/>
      <w:marLeft w:val="0"/>
      <w:marRight w:val="0"/>
      <w:marTop w:val="0"/>
      <w:marBottom w:val="0"/>
      <w:divBdr>
        <w:top w:val="none" w:sz="0" w:space="0" w:color="auto"/>
        <w:left w:val="none" w:sz="0" w:space="0" w:color="auto"/>
        <w:bottom w:val="none" w:sz="0" w:space="0" w:color="auto"/>
        <w:right w:val="none" w:sz="0" w:space="0" w:color="auto"/>
      </w:divBdr>
    </w:div>
    <w:div w:id="1550997171">
      <w:bodyDiv w:val="1"/>
      <w:marLeft w:val="0"/>
      <w:marRight w:val="0"/>
      <w:marTop w:val="0"/>
      <w:marBottom w:val="0"/>
      <w:divBdr>
        <w:top w:val="none" w:sz="0" w:space="0" w:color="auto"/>
        <w:left w:val="none" w:sz="0" w:space="0" w:color="auto"/>
        <w:bottom w:val="none" w:sz="0" w:space="0" w:color="auto"/>
        <w:right w:val="none" w:sz="0" w:space="0" w:color="auto"/>
      </w:divBdr>
    </w:div>
    <w:div w:id="1556426606">
      <w:bodyDiv w:val="1"/>
      <w:marLeft w:val="0"/>
      <w:marRight w:val="0"/>
      <w:marTop w:val="0"/>
      <w:marBottom w:val="0"/>
      <w:divBdr>
        <w:top w:val="none" w:sz="0" w:space="0" w:color="auto"/>
        <w:left w:val="none" w:sz="0" w:space="0" w:color="auto"/>
        <w:bottom w:val="none" w:sz="0" w:space="0" w:color="auto"/>
        <w:right w:val="none" w:sz="0" w:space="0" w:color="auto"/>
      </w:divBdr>
    </w:div>
    <w:div w:id="1557742091">
      <w:bodyDiv w:val="1"/>
      <w:marLeft w:val="0"/>
      <w:marRight w:val="0"/>
      <w:marTop w:val="0"/>
      <w:marBottom w:val="0"/>
      <w:divBdr>
        <w:top w:val="none" w:sz="0" w:space="0" w:color="auto"/>
        <w:left w:val="none" w:sz="0" w:space="0" w:color="auto"/>
        <w:bottom w:val="none" w:sz="0" w:space="0" w:color="auto"/>
        <w:right w:val="none" w:sz="0" w:space="0" w:color="auto"/>
      </w:divBdr>
    </w:div>
    <w:div w:id="1566407554">
      <w:bodyDiv w:val="1"/>
      <w:marLeft w:val="0"/>
      <w:marRight w:val="0"/>
      <w:marTop w:val="0"/>
      <w:marBottom w:val="0"/>
      <w:divBdr>
        <w:top w:val="none" w:sz="0" w:space="0" w:color="auto"/>
        <w:left w:val="none" w:sz="0" w:space="0" w:color="auto"/>
        <w:bottom w:val="none" w:sz="0" w:space="0" w:color="auto"/>
        <w:right w:val="none" w:sz="0" w:space="0" w:color="auto"/>
      </w:divBdr>
    </w:div>
    <w:div w:id="1605768894">
      <w:bodyDiv w:val="1"/>
      <w:marLeft w:val="0"/>
      <w:marRight w:val="0"/>
      <w:marTop w:val="0"/>
      <w:marBottom w:val="0"/>
      <w:divBdr>
        <w:top w:val="none" w:sz="0" w:space="0" w:color="auto"/>
        <w:left w:val="none" w:sz="0" w:space="0" w:color="auto"/>
        <w:bottom w:val="none" w:sz="0" w:space="0" w:color="auto"/>
        <w:right w:val="none" w:sz="0" w:space="0" w:color="auto"/>
      </w:divBdr>
    </w:div>
    <w:div w:id="1609198977">
      <w:bodyDiv w:val="1"/>
      <w:marLeft w:val="0"/>
      <w:marRight w:val="0"/>
      <w:marTop w:val="0"/>
      <w:marBottom w:val="0"/>
      <w:divBdr>
        <w:top w:val="none" w:sz="0" w:space="0" w:color="auto"/>
        <w:left w:val="none" w:sz="0" w:space="0" w:color="auto"/>
        <w:bottom w:val="none" w:sz="0" w:space="0" w:color="auto"/>
        <w:right w:val="none" w:sz="0" w:space="0" w:color="auto"/>
      </w:divBdr>
    </w:div>
    <w:div w:id="1676155359">
      <w:bodyDiv w:val="1"/>
      <w:marLeft w:val="0"/>
      <w:marRight w:val="0"/>
      <w:marTop w:val="0"/>
      <w:marBottom w:val="0"/>
      <w:divBdr>
        <w:top w:val="none" w:sz="0" w:space="0" w:color="auto"/>
        <w:left w:val="none" w:sz="0" w:space="0" w:color="auto"/>
        <w:bottom w:val="none" w:sz="0" w:space="0" w:color="auto"/>
        <w:right w:val="none" w:sz="0" w:space="0" w:color="auto"/>
      </w:divBdr>
    </w:div>
    <w:div w:id="1687094552">
      <w:bodyDiv w:val="1"/>
      <w:marLeft w:val="0"/>
      <w:marRight w:val="0"/>
      <w:marTop w:val="0"/>
      <w:marBottom w:val="0"/>
      <w:divBdr>
        <w:top w:val="none" w:sz="0" w:space="0" w:color="auto"/>
        <w:left w:val="none" w:sz="0" w:space="0" w:color="auto"/>
        <w:bottom w:val="none" w:sz="0" w:space="0" w:color="auto"/>
        <w:right w:val="none" w:sz="0" w:space="0" w:color="auto"/>
      </w:divBdr>
    </w:div>
    <w:div w:id="1688750265">
      <w:bodyDiv w:val="1"/>
      <w:marLeft w:val="0"/>
      <w:marRight w:val="0"/>
      <w:marTop w:val="0"/>
      <w:marBottom w:val="0"/>
      <w:divBdr>
        <w:top w:val="none" w:sz="0" w:space="0" w:color="auto"/>
        <w:left w:val="none" w:sz="0" w:space="0" w:color="auto"/>
        <w:bottom w:val="none" w:sz="0" w:space="0" w:color="auto"/>
        <w:right w:val="none" w:sz="0" w:space="0" w:color="auto"/>
      </w:divBdr>
    </w:div>
    <w:div w:id="1718431703">
      <w:bodyDiv w:val="1"/>
      <w:marLeft w:val="0"/>
      <w:marRight w:val="0"/>
      <w:marTop w:val="0"/>
      <w:marBottom w:val="0"/>
      <w:divBdr>
        <w:top w:val="none" w:sz="0" w:space="0" w:color="auto"/>
        <w:left w:val="none" w:sz="0" w:space="0" w:color="auto"/>
        <w:bottom w:val="none" w:sz="0" w:space="0" w:color="auto"/>
        <w:right w:val="none" w:sz="0" w:space="0" w:color="auto"/>
      </w:divBdr>
    </w:div>
    <w:div w:id="1719472647">
      <w:bodyDiv w:val="1"/>
      <w:marLeft w:val="0"/>
      <w:marRight w:val="0"/>
      <w:marTop w:val="0"/>
      <w:marBottom w:val="0"/>
      <w:divBdr>
        <w:top w:val="none" w:sz="0" w:space="0" w:color="auto"/>
        <w:left w:val="none" w:sz="0" w:space="0" w:color="auto"/>
        <w:bottom w:val="none" w:sz="0" w:space="0" w:color="auto"/>
        <w:right w:val="none" w:sz="0" w:space="0" w:color="auto"/>
      </w:divBdr>
      <w:divsChild>
        <w:div w:id="1082869421">
          <w:marLeft w:val="0"/>
          <w:marRight w:val="0"/>
          <w:marTop w:val="0"/>
          <w:marBottom w:val="0"/>
          <w:divBdr>
            <w:top w:val="none" w:sz="0" w:space="0" w:color="auto"/>
            <w:left w:val="none" w:sz="0" w:space="0" w:color="auto"/>
            <w:bottom w:val="none" w:sz="0" w:space="0" w:color="auto"/>
            <w:right w:val="none" w:sz="0" w:space="0" w:color="auto"/>
          </w:divBdr>
          <w:divsChild>
            <w:div w:id="1000474656">
              <w:marLeft w:val="0"/>
              <w:marRight w:val="0"/>
              <w:marTop w:val="0"/>
              <w:marBottom w:val="0"/>
              <w:divBdr>
                <w:top w:val="none" w:sz="0" w:space="0" w:color="auto"/>
                <w:left w:val="none" w:sz="0" w:space="0" w:color="auto"/>
                <w:bottom w:val="none" w:sz="0" w:space="0" w:color="auto"/>
                <w:right w:val="none" w:sz="0" w:space="0" w:color="auto"/>
              </w:divBdr>
              <w:divsChild>
                <w:div w:id="711615256">
                  <w:marLeft w:val="0"/>
                  <w:marRight w:val="0"/>
                  <w:marTop w:val="0"/>
                  <w:marBottom w:val="0"/>
                  <w:divBdr>
                    <w:top w:val="none" w:sz="0" w:space="0" w:color="auto"/>
                    <w:left w:val="none" w:sz="0" w:space="0" w:color="auto"/>
                    <w:bottom w:val="none" w:sz="0" w:space="0" w:color="auto"/>
                    <w:right w:val="none" w:sz="0" w:space="0" w:color="auto"/>
                  </w:divBdr>
                  <w:divsChild>
                    <w:div w:id="1525678882">
                      <w:marLeft w:val="0"/>
                      <w:marRight w:val="0"/>
                      <w:marTop w:val="0"/>
                      <w:marBottom w:val="0"/>
                      <w:divBdr>
                        <w:top w:val="none" w:sz="0" w:space="0" w:color="auto"/>
                        <w:left w:val="none" w:sz="0" w:space="0" w:color="auto"/>
                        <w:bottom w:val="none" w:sz="0" w:space="0" w:color="auto"/>
                        <w:right w:val="none" w:sz="0" w:space="0" w:color="auto"/>
                      </w:divBdr>
                      <w:divsChild>
                        <w:div w:id="1020014407">
                          <w:marLeft w:val="0"/>
                          <w:marRight w:val="0"/>
                          <w:marTop w:val="0"/>
                          <w:marBottom w:val="0"/>
                          <w:divBdr>
                            <w:top w:val="none" w:sz="0" w:space="0" w:color="auto"/>
                            <w:left w:val="none" w:sz="0" w:space="0" w:color="auto"/>
                            <w:bottom w:val="none" w:sz="0" w:space="0" w:color="auto"/>
                            <w:right w:val="none" w:sz="0" w:space="0" w:color="auto"/>
                          </w:divBdr>
                          <w:divsChild>
                            <w:div w:id="1115296984">
                              <w:marLeft w:val="0"/>
                              <w:marRight w:val="0"/>
                              <w:marTop w:val="0"/>
                              <w:marBottom w:val="0"/>
                              <w:divBdr>
                                <w:top w:val="none" w:sz="0" w:space="0" w:color="auto"/>
                                <w:left w:val="none" w:sz="0" w:space="0" w:color="auto"/>
                                <w:bottom w:val="none" w:sz="0" w:space="0" w:color="auto"/>
                                <w:right w:val="none" w:sz="0" w:space="0" w:color="auto"/>
                              </w:divBdr>
                              <w:divsChild>
                                <w:div w:id="2094935695">
                                  <w:marLeft w:val="0"/>
                                  <w:marRight w:val="0"/>
                                  <w:marTop w:val="0"/>
                                  <w:marBottom w:val="0"/>
                                  <w:divBdr>
                                    <w:top w:val="none" w:sz="0" w:space="0" w:color="auto"/>
                                    <w:left w:val="none" w:sz="0" w:space="0" w:color="auto"/>
                                    <w:bottom w:val="none" w:sz="0" w:space="0" w:color="auto"/>
                                    <w:right w:val="none" w:sz="0" w:space="0" w:color="auto"/>
                                  </w:divBdr>
                                  <w:divsChild>
                                    <w:div w:id="1383552596">
                                      <w:marLeft w:val="0"/>
                                      <w:marRight w:val="0"/>
                                      <w:marTop w:val="0"/>
                                      <w:marBottom w:val="0"/>
                                      <w:divBdr>
                                        <w:top w:val="none" w:sz="0" w:space="0" w:color="auto"/>
                                        <w:left w:val="none" w:sz="0" w:space="0" w:color="auto"/>
                                        <w:bottom w:val="none" w:sz="0" w:space="0" w:color="auto"/>
                                        <w:right w:val="none" w:sz="0" w:space="0" w:color="auto"/>
                                      </w:divBdr>
                                      <w:divsChild>
                                        <w:div w:id="84208405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7143986">
      <w:bodyDiv w:val="1"/>
      <w:marLeft w:val="0"/>
      <w:marRight w:val="0"/>
      <w:marTop w:val="0"/>
      <w:marBottom w:val="0"/>
      <w:divBdr>
        <w:top w:val="none" w:sz="0" w:space="0" w:color="auto"/>
        <w:left w:val="none" w:sz="0" w:space="0" w:color="auto"/>
        <w:bottom w:val="none" w:sz="0" w:space="0" w:color="auto"/>
        <w:right w:val="none" w:sz="0" w:space="0" w:color="auto"/>
      </w:divBdr>
    </w:div>
    <w:div w:id="1739404553">
      <w:bodyDiv w:val="1"/>
      <w:marLeft w:val="0"/>
      <w:marRight w:val="0"/>
      <w:marTop w:val="0"/>
      <w:marBottom w:val="0"/>
      <w:divBdr>
        <w:top w:val="none" w:sz="0" w:space="0" w:color="auto"/>
        <w:left w:val="none" w:sz="0" w:space="0" w:color="auto"/>
        <w:bottom w:val="none" w:sz="0" w:space="0" w:color="auto"/>
        <w:right w:val="none" w:sz="0" w:space="0" w:color="auto"/>
      </w:divBdr>
    </w:div>
    <w:div w:id="1766340556">
      <w:bodyDiv w:val="1"/>
      <w:marLeft w:val="0"/>
      <w:marRight w:val="0"/>
      <w:marTop w:val="0"/>
      <w:marBottom w:val="0"/>
      <w:divBdr>
        <w:top w:val="none" w:sz="0" w:space="0" w:color="auto"/>
        <w:left w:val="none" w:sz="0" w:space="0" w:color="auto"/>
        <w:bottom w:val="none" w:sz="0" w:space="0" w:color="auto"/>
        <w:right w:val="none" w:sz="0" w:space="0" w:color="auto"/>
      </w:divBdr>
    </w:div>
    <w:div w:id="1794900272">
      <w:bodyDiv w:val="1"/>
      <w:marLeft w:val="0"/>
      <w:marRight w:val="0"/>
      <w:marTop w:val="0"/>
      <w:marBottom w:val="0"/>
      <w:divBdr>
        <w:top w:val="none" w:sz="0" w:space="0" w:color="auto"/>
        <w:left w:val="none" w:sz="0" w:space="0" w:color="auto"/>
        <w:bottom w:val="none" w:sz="0" w:space="0" w:color="auto"/>
        <w:right w:val="none" w:sz="0" w:space="0" w:color="auto"/>
      </w:divBdr>
    </w:div>
    <w:div w:id="1806435129">
      <w:bodyDiv w:val="1"/>
      <w:marLeft w:val="0"/>
      <w:marRight w:val="0"/>
      <w:marTop w:val="0"/>
      <w:marBottom w:val="0"/>
      <w:divBdr>
        <w:top w:val="none" w:sz="0" w:space="0" w:color="auto"/>
        <w:left w:val="none" w:sz="0" w:space="0" w:color="auto"/>
        <w:bottom w:val="none" w:sz="0" w:space="0" w:color="auto"/>
        <w:right w:val="none" w:sz="0" w:space="0" w:color="auto"/>
      </w:divBdr>
    </w:div>
    <w:div w:id="1867139183">
      <w:bodyDiv w:val="1"/>
      <w:marLeft w:val="0"/>
      <w:marRight w:val="0"/>
      <w:marTop w:val="0"/>
      <w:marBottom w:val="0"/>
      <w:divBdr>
        <w:top w:val="none" w:sz="0" w:space="0" w:color="auto"/>
        <w:left w:val="none" w:sz="0" w:space="0" w:color="auto"/>
        <w:bottom w:val="none" w:sz="0" w:space="0" w:color="auto"/>
        <w:right w:val="none" w:sz="0" w:space="0" w:color="auto"/>
      </w:divBdr>
    </w:div>
    <w:div w:id="1931696558">
      <w:bodyDiv w:val="1"/>
      <w:marLeft w:val="0"/>
      <w:marRight w:val="0"/>
      <w:marTop w:val="0"/>
      <w:marBottom w:val="0"/>
      <w:divBdr>
        <w:top w:val="none" w:sz="0" w:space="0" w:color="auto"/>
        <w:left w:val="none" w:sz="0" w:space="0" w:color="auto"/>
        <w:bottom w:val="none" w:sz="0" w:space="0" w:color="auto"/>
        <w:right w:val="none" w:sz="0" w:space="0" w:color="auto"/>
      </w:divBdr>
    </w:div>
    <w:div w:id="1960067155">
      <w:bodyDiv w:val="1"/>
      <w:marLeft w:val="0"/>
      <w:marRight w:val="0"/>
      <w:marTop w:val="0"/>
      <w:marBottom w:val="0"/>
      <w:divBdr>
        <w:top w:val="none" w:sz="0" w:space="0" w:color="auto"/>
        <w:left w:val="none" w:sz="0" w:space="0" w:color="auto"/>
        <w:bottom w:val="none" w:sz="0" w:space="0" w:color="auto"/>
        <w:right w:val="none" w:sz="0" w:space="0" w:color="auto"/>
      </w:divBdr>
      <w:divsChild>
        <w:div w:id="565915034">
          <w:marLeft w:val="0"/>
          <w:marRight w:val="0"/>
          <w:marTop w:val="0"/>
          <w:marBottom w:val="0"/>
          <w:divBdr>
            <w:top w:val="none" w:sz="0" w:space="0" w:color="auto"/>
            <w:left w:val="none" w:sz="0" w:space="0" w:color="auto"/>
            <w:bottom w:val="none" w:sz="0" w:space="0" w:color="auto"/>
            <w:right w:val="none" w:sz="0" w:space="0" w:color="auto"/>
          </w:divBdr>
          <w:divsChild>
            <w:div w:id="1870751996">
              <w:marLeft w:val="0"/>
              <w:marRight w:val="0"/>
              <w:marTop w:val="0"/>
              <w:marBottom w:val="0"/>
              <w:divBdr>
                <w:top w:val="none" w:sz="0" w:space="0" w:color="auto"/>
                <w:left w:val="none" w:sz="0" w:space="0" w:color="auto"/>
                <w:bottom w:val="none" w:sz="0" w:space="0" w:color="auto"/>
                <w:right w:val="none" w:sz="0" w:space="0" w:color="auto"/>
              </w:divBdr>
              <w:divsChild>
                <w:div w:id="1683240990">
                  <w:marLeft w:val="0"/>
                  <w:marRight w:val="0"/>
                  <w:marTop w:val="0"/>
                  <w:marBottom w:val="0"/>
                  <w:divBdr>
                    <w:top w:val="none" w:sz="0" w:space="0" w:color="auto"/>
                    <w:left w:val="none" w:sz="0" w:space="0" w:color="auto"/>
                    <w:bottom w:val="none" w:sz="0" w:space="0" w:color="auto"/>
                    <w:right w:val="none" w:sz="0" w:space="0" w:color="auto"/>
                  </w:divBdr>
                  <w:divsChild>
                    <w:div w:id="1263295837">
                      <w:marLeft w:val="0"/>
                      <w:marRight w:val="0"/>
                      <w:marTop w:val="0"/>
                      <w:marBottom w:val="0"/>
                      <w:divBdr>
                        <w:top w:val="none" w:sz="0" w:space="0" w:color="auto"/>
                        <w:left w:val="none" w:sz="0" w:space="0" w:color="auto"/>
                        <w:bottom w:val="none" w:sz="0" w:space="0" w:color="auto"/>
                        <w:right w:val="none" w:sz="0" w:space="0" w:color="auto"/>
                      </w:divBdr>
                      <w:divsChild>
                        <w:div w:id="2020500155">
                          <w:marLeft w:val="0"/>
                          <w:marRight w:val="0"/>
                          <w:marTop w:val="0"/>
                          <w:marBottom w:val="0"/>
                          <w:divBdr>
                            <w:top w:val="none" w:sz="0" w:space="0" w:color="auto"/>
                            <w:left w:val="none" w:sz="0" w:space="0" w:color="auto"/>
                            <w:bottom w:val="none" w:sz="0" w:space="0" w:color="auto"/>
                            <w:right w:val="none" w:sz="0" w:space="0" w:color="auto"/>
                          </w:divBdr>
                          <w:divsChild>
                            <w:div w:id="1275865431">
                              <w:marLeft w:val="0"/>
                              <w:marRight w:val="0"/>
                              <w:marTop w:val="0"/>
                              <w:marBottom w:val="0"/>
                              <w:divBdr>
                                <w:top w:val="none" w:sz="0" w:space="0" w:color="auto"/>
                                <w:left w:val="none" w:sz="0" w:space="0" w:color="auto"/>
                                <w:bottom w:val="none" w:sz="0" w:space="0" w:color="auto"/>
                                <w:right w:val="none" w:sz="0" w:space="0" w:color="auto"/>
                              </w:divBdr>
                              <w:divsChild>
                                <w:div w:id="1878546136">
                                  <w:marLeft w:val="0"/>
                                  <w:marRight w:val="0"/>
                                  <w:marTop w:val="0"/>
                                  <w:marBottom w:val="0"/>
                                  <w:divBdr>
                                    <w:top w:val="none" w:sz="0" w:space="0" w:color="auto"/>
                                    <w:left w:val="none" w:sz="0" w:space="0" w:color="auto"/>
                                    <w:bottom w:val="none" w:sz="0" w:space="0" w:color="auto"/>
                                    <w:right w:val="none" w:sz="0" w:space="0" w:color="auto"/>
                                  </w:divBdr>
                                  <w:divsChild>
                                    <w:div w:id="1349789608">
                                      <w:marLeft w:val="0"/>
                                      <w:marRight w:val="0"/>
                                      <w:marTop w:val="0"/>
                                      <w:marBottom w:val="0"/>
                                      <w:divBdr>
                                        <w:top w:val="none" w:sz="0" w:space="0" w:color="auto"/>
                                        <w:left w:val="none" w:sz="0" w:space="0" w:color="auto"/>
                                        <w:bottom w:val="none" w:sz="0" w:space="0" w:color="auto"/>
                                        <w:right w:val="none" w:sz="0" w:space="0" w:color="auto"/>
                                      </w:divBdr>
                                      <w:divsChild>
                                        <w:div w:id="93601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6906182">
      <w:bodyDiv w:val="1"/>
      <w:marLeft w:val="0"/>
      <w:marRight w:val="0"/>
      <w:marTop w:val="0"/>
      <w:marBottom w:val="0"/>
      <w:divBdr>
        <w:top w:val="none" w:sz="0" w:space="0" w:color="auto"/>
        <w:left w:val="none" w:sz="0" w:space="0" w:color="auto"/>
        <w:bottom w:val="none" w:sz="0" w:space="0" w:color="auto"/>
        <w:right w:val="none" w:sz="0" w:space="0" w:color="auto"/>
      </w:divBdr>
    </w:div>
    <w:div w:id="2028821465">
      <w:bodyDiv w:val="1"/>
      <w:marLeft w:val="0"/>
      <w:marRight w:val="0"/>
      <w:marTop w:val="0"/>
      <w:marBottom w:val="0"/>
      <w:divBdr>
        <w:top w:val="none" w:sz="0" w:space="0" w:color="auto"/>
        <w:left w:val="none" w:sz="0" w:space="0" w:color="auto"/>
        <w:bottom w:val="none" w:sz="0" w:space="0" w:color="auto"/>
        <w:right w:val="none" w:sz="0" w:space="0" w:color="auto"/>
      </w:divBdr>
    </w:div>
    <w:div w:id="2040742128">
      <w:bodyDiv w:val="1"/>
      <w:marLeft w:val="0"/>
      <w:marRight w:val="0"/>
      <w:marTop w:val="0"/>
      <w:marBottom w:val="0"/>
      <w:divBdr>
        <w:top w:val="none" w:sz="0" w:space="0" w:color="auto"/>
        <w:left w:val="none" w:sz="0" w:space="0" w:color="auto"/>
        <w:bottom w:val="none" w:sz="0" w:space="0" w:color="auto"/>
        <w:right w:val="none" w:sz="0" w:space="0" w:color="auto"/>
      </w:divBdr>
      <w:divsChild>
        <w:div w:id="1201165514">
          <w:marLeft w:val="0"/>
          <w:marRight w:val="0"/>
          <w:marTop w:val="0"/>
          <w:marBottom w:val="0"/>
          <w:divBdr>
            <w:top w:val="none" w:sz="0" w:space="0" w:color="auto"/>
            <w:left w:val="none" w:sz="0" w:space="0" w:color="auto"/>
            <w:bottom w:val="none" w:sz="0" w:space="0" w:color="auto"/>
            <w:right w:val="none" w:sz="0" w:space="0" w:color="auto"/>
          </w:divBdr>
          <w:divsChild>
            <w:div w:id="2125494496">
              <w:marLeft w:val="0"/>
              <w:marRight w:val="0"/>
              <w:marTop w:val="0"/>
              <w:marBottom w:val="0"/>
              <w:divBdr>
                <w:top w:val="none" w:sz="0" w:space="0" w:color="auto"/>
                <w:left w:val="none" w:sz="0" w:space="0" w:color="auto"/>
                <w:bottom w:val="none" w:sz="0" w:space="0" w:color="auto"/>
                <w:right w:val="none" w:sz="0" w:space="0" w:color="auto"/>
              </w:divBdr>
              <w:divsChild>
                <w:div w:id="454183050">
                  <w:marLeft w:val="0"/>
                  <w:marRight w:val="0"/>
                  <w:marTop w:val="0"/>
                  <w:marBottom w:val="0"/>
                  <w:divBdr>
                    <w:top w:val="none" w:sz="0" w:space="0" w:color="auto"/>
                    <w:left w:val="none" w:sz="0" w:space="0" w:color="auto"/>
                    <w:bottom w:val="none" w:sz="0" w:space="0" w:color="auto"/>
                    <w:right w:val="none" w:sz="0" w:space="0" w:color="auto"/>
                  </w:divBdr>
                  <w:divsChild>
                    <w:div w:id="1960454027">
                      <w:marLeft w:val="0"/>
                      <w:marRight w:val="0"/>
                      <w:marTop w:val="0"/>
                      <w:marBottom w:val="0"/>
                      <w:divBdr>
                        <w:top w:val="none" w:sz="0" w:space="0" w:color="auto"/>
                        <w:left w:val="none" w:sz="0" w:space="0" w:color="auto"/>
                        <w:bottom w:val="none" w:sz="0" w:space="0" w:color="auto"/>
                        <w:right w:val="none" w:sz="0" w:space="0" w:color="auto"/>
                      </w:divBdr>
                      <w:divsChild>
                        <w:div w:id="1915819172">
                          <w:marLeft w:val="0"/>
                          <w:marRight w:val="0"/>
                          <w:marTop w:val="0"/>
                          <w:marBottom w:val="0"/>
                          <w:divBdr>
                            <w:top w:val="none" w:sz="0" w:space="0" w:color="auto"/>
                            <w:left w:val="none" w:sz="0" w:space="0" w:color="auto"/>
                            <w:bottom w:val="none" w:sz="0" w:space="0" w:color="auto"/>
                            <w:right w:val="none" w:sz="0" w:space="0" w:color="auto"/>
                          </w:divBdr>
                          <w:divsChild>
                            <w:div w:id="913123193">
                              <w:marLeft w:val="0"/>
                              <w:marRight w:val="0"/>
                              <w:marTop w:val="0"/>
                              <w:marBottom w:val="0"/>
                              <w:divBdr>
                                <w:top w:val="none" w:sz="0" w:space="0" w:color="auto"/>
                                <w:left w:val="none" w:sz="0" w:space="0" w:color="auto"/>
                                <w:bottom w:val="none" w:sz="0" w:space="0" w:color="auto"/>
                                <w:right w:val="none" w:sz="0" w:space="0" w:color="auto"/>
                              </w:divBdr>
                              <w:divsChild>
                                <w:div w:id="1457795223">
                                  <w:marLeft w:val="0"/>
                                  <w:marRight w:val="0"/>
                                  <w:marTop w:val="0"/>
                                  <w:marBottom w:val="0"/>
                                  <w:divBdr>
                                    <w:top w:val="none" w:sz="0" w:space="0" w:color="auto"/>
                                    <w:left w:val="none" w:sz="0" w:space="0" w:color="auto"/>
                                    <w:bottom w:val="none" w:sz="0" w:space="0" w:color="auto"/>
                                    <w:right w:val="none" w:sz="0" w:space="0" w:color="auto"/>
                                  </w:divBdr>
                                  <w:divsChild>
                                    <w:div w:id="1075519049">
                                      <w:marLeft w:val="0"/>
                                      <w:marRight w:val="0"/>
                                      <w:marTop w:val="0"/>
                                      <w:marBottom w:val="0"/>
                                      <w:divBdr>
                                        <w:top w:val="none" w:sz="0" w:space="0" w:color="auto"/>
                                        <w:left w:val="none" w:sz="0" w:space="0" w:color="auto"/>
                                        <w:bottom w:val="none" w:sz="0" w:space="0" w:color="auto"/>
                                        <w:right w:val="none" w:sz="0" w:space="0" w:color="auto"/>
                                      </w:divBdr>
                                      <w:divsChild>
                                        <w:div w:id="157084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7340163">
      <w:bodyDiv w:val="1"/>
      <w:marLeft w:val="0"/>
      <w:marRight w:val="0"/>
      <w:marTop w:val="0"/>
      <w:marBottom w:val="0"/>
      <w:divBdr>
        <w:top w:val="none" w:sz="0" w:space="0" w:color="auto"/>
        <w:left w:val="none" w:sz="0" w:space="0" w:color="auto"/>
        <w:bottom w:val="none" w:sz="0" w:space="0" w:color="auto"/>
        <w:right w:val="none" w:sz="0" w:space="0" w:color="auto"/>
      </w:divBdr>
    </w:div>
    <w:div w:id="2074233538">
      <w:bodyDiv w:val="1"/>
      <w:marLeft w:val="0"/>
      <w:marRight w:val="0"/>
      <w:marTop w:val="0"/>
      <w:marBottom w:val="0"/>
      <w:divBdr>
        <w:top w:val="none" w:sz="0" w:space="0" w:color="auto"/>
        <w:left w:val="none" w:sz="0" w:space="0" w:color="auto"/>
        <w:bottom w:val="none" w:sz="0" w:space="0" w:color="auto"/>
        <w:right w:val="none" w:sz="0" w:space="0" w:color="auto"/>
      </w:divBdr>
    </w:div>
    <w:div w:id="2091922287">
      <w:bodyDiv w:val="1"/>
      <w:marLeft w:val="0"/>
      <w:marRight w:val="0"/>
      <w:marTop w:val="0"/>
      <w:marBottom w:val="0"/>
      <w:divBdr>
        <w:top w:val="none" w:sz="0" w:space="0" w:color="auto"/>
        <w:left w:val="none" w:sz="0" w:space="0" w:color="auto"/>
        <w:bottom w:val="none" w:sz="0" w:space="0" w:color="auto"/>
        <w:right w:val="none" w:sz="0" w:space="0" w:color="auto"/>
      </w:divBdr>
    </w:div>
    <w:div w:id="2111274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D486992C71BDD4CA346948AFE33B8A1" ma:contentTypeVersion="11" ma:contentTypeDescription="Create a new document." ma:contentTypeScope="" ma:versionID="e295adae7ffa29f642fab1e86fd9efa5">
  <xsd:schema xmlns:xsd="http://www.w3.org/2001/XMLSchema" xmlns:xs="http://www.w3.org/2001/XMLSchema" xmlns:p="http://schemas.microsoft.com/office/2006/metadata/properties" xmlns:ns2="f89c1f2e-6fad-4ddb-9b8d-2fc90c6c7eef" xmlns:ns3="a8ab918b-cfaa-48f9-8f58-fe3f4a72a4f5" targetNamespace="http://schemas.microsoft.com/office/2006/metadata/properties" ma:root="true" ma:fieldsID="eab357f2619fbb5b9a0da0ae96621b42" ns2:_="" ns3:_="">
    <xsd:import namespace="f89c1f2e-6fad-4ddb-9b8d-2fc90c6c7eef"/>
    <xsd:import namespace="a8ab918b-cfaa-48f9-8f58-fe3f4a72a4f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DateTaken" minOccurs="0"/>
                <xsd:element ref="ns3:MediaServiceOCR" minOccurs="0"/>
                <xsd:element ref="ns3:Description0" minOccurs="0"/>
                <xsd:element ref="ns3:MediaServiceLocation" minOccurs="0"/>
                <xsd:element ref="ns3:MediaServiceEventHashCode" minOccurs="0"/>
                <xsd:element ref="ns3: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9c1f2e-6fad-4ddb-9b8d-2fc90c6c7ee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8ab918b-cfaa-48f9-8f58-fe3f4a72a4f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Description0" ma:index="15" nillable="true" ma:displayName="Description" ma:internalName="Description0">
      <xsd:simpleType>
        <xsd:restriction base="dms:Text">
          <xsd:maxLength value="255"/>
        </xsd:restriction>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Description0 xmlns="a8ab918b-cfaa-48f9-8f58-fe3f4a72a4f5" xsi:nil="true"/>
  </documentManagement>
</p:properties>
</file>

<file path=customXml/itemProps1.xml><?xml version="1.0" encoding="utf-8"?>
<ds:datastoreItem xmlns:ds="http://schemas.openxmlformats.org/officeDocument/2006/customXml" ds:itemID="{9288CF1A-221B-46C5-BD42-D4D5CEDE0065}">
  <ds:schemaRefs>
    <ds:schemaRef ds:uri="http://schemas.openxmlformats.org/officeDocument/2006/bibliography"/>
  </ds:schemaRefs>
</ds:datastoreItem>
</file>

<file path=customXml/itemProps2.xml><?xml version="1.0" encoding="utf-8"?>
<ds:datastoreItem xmlns:ds="http://schemas.openxmlformats.org/officeDocument/2006/customXml" ds:itemID="{8366C688-7CBC-4147-A2F8-164EE9856792}">
  <ds:schemaRefs>
    <ds:schemaRef ds:uri="http://schemas.microsoft.com/sharepoint/v3/contenttype/forms"/>
  </ds:schemaRefs>
</ds:datastoreItem>
</file>

<file path=customXml/itemProps3.xml><?xml version="1.0" encoding="utf-8"?>
<ds:datastoreItem xmlns:ds="http://schemas.openxmlformats.org/officeDocument/2006/customXml" ds:itemID="{BAFA8315-BFC8-4C82-B6FF-21A64387EEA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9c1f2e-6fad-4ddb-9b8d-2fc90c6c7eef"/>
    <ds:schemaRef ds:uri="a8ab918b-cfaa-48f9-8f58-fe3f4a72a4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9F18943-8CC1-4519-8BEC-7BA7342F1B1A}">
  <ds:schemaRefs>
    <ds:schemaRef ds:uri="http://schemas.microsoft.com/office/2006/metadata/properties"/>
    <ds:schemaRef ds:uri="http://schemas.microsoft.com/office/infopath/2007/PartnerControls"/>
    <ds:schemaRef ds:uri="a8ab918b-cfaa-48f9-8f58-fe3f4a72a4f5"/>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15</Pages>
  <Words>5534</Words>
  <Characters>31544</Characters>
  <Application>Microsoft Office Word</Application>
  <DocSecurity>0</DocSecurity>
  <Lines>262</Lines>
  <Paragraphs>74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Manning</dc:creator>
  <cp:keywords/>
  <dc:description/>
  <cp:lastModifiedBy>Vamshi Krishna Gotte</cp:lastModifiedBy>
  <cp:revision>4</cp:revision>
  <cp:lastPrinted>2019-06-03T20:26:00Z</cp:lastPrinted>
  <dcterms:created xsi:type="dcterms:W3CDTF">2025-07-09T15:16:00Z</dcterms:created>
  <dcterms:modified xsi:type="dcterms:W3CDTF">2025-07-09T15:59:00Z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0x010100BD486992C71BDD4CA346948AFE33B8A1</vt:lpwstr>
  </property>
</Properties>
</file>