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B3C14" w14:textId="64EC3F80" w:rsidR="00556BD2" w:rsidRPr="00556BD2" w:rsidRDefault="00556BD2" w:rsidP="00556BD2">
      <w:pPr>
        <w:pStyle w:val="NoSpacing"/>
        <w:jc w:val="center"/>
        <w:rPr>
          <w:rFonts w:ascii="Times New Roman" w:hAnsi="Times New Roman" w:cs="Times New Roman"/>
          <w:b/>
          <w:sz w:val="32"/>
          <w:szCs w:val="32"/>
          <w:lang w:val="en-US"/>
        </w:rPr>
      </w:pPr>
      <w:r w:rsidRPr="00556BD2">
        <w:rPr>
          <w:rFonts w:ascii="Times New Roman" w:hAnsi="Times New Roman" w:cs="Times New Roman"/>
          <w:b/>
          <w:sz w:val="32"/>
          <w:szCs w:val="32"/>
          <w:lang w:val="en-US"/>
        </w:rPr>
        <w:t xml:space="preserve">Sanjeeva Reddy </w:t>
      </w:r>
      <w:proofErr w:type="spellStart"/>
      <w:r w:rsidRPr="00556BD2">
        <w:rPr>
          <w:rFonts w:ascii="Times New Roman" w:hAnsi="Times New Roman" w:cs="Times New Roman"/>
          <w:b/>
          <w:sz w:val="32"/>
          <w:szCs w:val="32"/>
          <w:lang w:val="en-US"/>
        </w:rPr>
        <w:t>Siriseni</w:t>
      </w:r>
      <w:proofErr w:type="spellEnd"/>
      <w:r>
        <w:rPr>
          <w:rFonts w:ascii="Times New Roman" w:hAnsi="Times New Roman" w:cs="Times New Roman"/>
          <w:b/>
          <w:sz w:val="32"/>
          <w:szCs w:val="32"/>
          <w:lang w:val="en-US"/>
        </w:rPr>
        <w:br/>
      </w:r>
      <w:r w:rsidRPr="00791178">
        <w:rPr>
          <w:rFonts w:ascii="Times New Roman" w:hAnsi="Times New Roman" w:cs="Times New Roman"/>
          <w:b/>
          <w:color w:val="0070C0"/>
          <w:u w:val="single"/>
        </w:rPr>
        <w:t>siriseni.reddy@gmail.com</w:t>
      </w:r>
      <w:r w:rsidRPr="00791178">
        <w:rPr>
          <w:rFonts w:ascii="Times New Roman" w:hAnsi="Times New Roman" w:cs="Times New Roman"/>
          <w:b/>
        </w:rPr>
        <w:br/>
        <w:t>+1 262-385-0876</w:t>
      </w:r>
    </w:p>
    <w:p w14:paraId="374CA854" w14:textId="77777777" w:rsidR="00556BD2" w:rsidRPr="00556BD2" w:rsidRDefault="00556BD2" w:rsidP="00556BD2">
      <w:pPr>
        <w:pStyle w:val="NoSpacing"/>
        <w:rPr>
          <w:rFonts w:ascii="Times New Roman" w:hAnsi="Times New Roman" w:cs="Times New Roman"/>
          <w:sz w:val="20"/>
          <w:szCs w:val="20"/>
          <w:lang w:val="en-US"/>
        </w:rPr>
      </w:pPr>
    </w:p>
    <w:p w14:paraId="12E268EC" w14:textId="667F8AD3" w:rsidR="00556BD2" w:rsidRPr="00556BD2" w:rsidRDefault="00791178" w:rsidP="00556BD2">
      <w:pPr>
        <w:pStyle w:val="NoSpacing"/>
        <w:rPr>
          <w:rFonts w:ascii="Times New Roman" w:hAnsi="Times New Roman" w:cs="Times New Roman"/>
          <w:b/>
          <w:sz w:val="20"/>
          <w:szCs w:val="20"/>
          <w:lang w:val="en-US"/>
        </w:rPr>
      </w:pPr>
      <w:r>
        <w:rPr>
          <w:rFonts w:ascii="Times New Roman" w:hAnsi="Times New Roman" w:cs="Times New Roman"/>
          <w:b/>
          <w:sz w:val="20"/>
          <w:szCs w:val="20"/>
          <w:lang w:val="en-US"/>
        </w:rPr>
        <w:t xml:space="preserve">Professional </w:t>
      </w:r>
      <w:r w:rsidR="00556BD2">
        <w:rPr>
          <w:rFonts w:ascii="Times New Roman" w:hAnsi="Times New Roman" w:cs="Times New Roman"/>
          <w:b/>
          <w:sz w:val="20"/>
          <w:szCs w:val="20"/>
          <w:lang w:val="en-US"/>
        </w:rPr>
        <w:t xml:space="preserve">Summary </w:t>
      </w:r>
    </w:p>
    <w:p w14:paraId="12DFE760"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Senior Consultant with over 20 years of experience in developing Internet/Intranet, client/server applications using Java, Microsoft, Oracle, and Application servers like IIS, Azure, Tomcat, and Web Logic.</w:t>
      </w:r>
    </w:p>
    <w:p w14:paraId="32BC05D9"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Working as a Technical Lead, /Lead Developer Analyst in the Texas Department of State Health Services on multiple projects. Projects are EMS/Trauma Registry, TX ESSENCE, Pharmacy Inventory Control </w:t>
      </w:r>
      <w:proofErr w:type="gramStart"/>
      <w:r w:rsidRPr="00556BD2">
        <w:rPr>
          <w:rFonts w:ascii="Times New Roman" w:hAnsi="Times New Roman" w:cs="Times New Roman"/>
          <w:sz w:val="20"/>
          <w:szCs w:val="20"/>
          <w:lang w:val="en-US"/>
        </w:rPr>
        <w:t>System;</w:t>
      </w:r>
      <w:proofErr w:type="gramEnd"/>
      <w:r w:rsidRPr="00556BD2">
        <w:rPr>
          <w:rFonts w:ascii="Times New Roman" w:hAnsi="Times New Roman" w:cs="Times New Roman"/>
          <w:sz w:val="20"/>
          <w:szCs w:val="20"/>
          <w:lang w:val="en-US"/>
        </w:rPr>
        <w:t xml:space="preserve"> Child Health Reporting System, and Remediation projects Rubella and Diabetic Eye Disease Program.</w:t>
      </w:r>
    </w:p>
    <w:p w14:paraId="7239239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se in the design and development of the ETL data pipeline packages data sharing between applications.</w:t>
      </w:r>
    </w:p>
    <w:p w14:paraId="1517DFF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Participated in design &amp; efforts estimate meetings with the TX ESSENCE team to build and implement the ETL data pipeline between the EMSTR Registry and TX ESSENCE application.</w:t>
      </w:r>
    </w:p>
    <w:p w14:paraId="4FF85E99"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debugging the code with the software vendor team in client infrastructure to improve the performance of the application.</w:t>
      </w:r>
    </w:p>
    <w:p w14:paraId="0651F930"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resolving EMS Agencies / Hospitals' data export issues and communicating with third-party software vendors to fix software data standard issues.</w:t>
      </w:r>
    </w:p>
    <w:p w14:paraId="11D1659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Participated/Provided valuable inputs in different meetings, from business case design documents to product delivery and production deployment.</w:t>
      </w:r>
    </w:p>
    <w:p w14:paraId="2933A382"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As a Technical/Application Lead involved in the QA testing process for EMSTR, FRED, and other applications.</w:t>
      </w:r>
    </w:p>
    <w:p w14:paraId="3D146E8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the design and development of EMSTR and NEMSIS Web Services.</w:t>
      </w:r>
    </w:p>
    <w:p w14:paraId="53E1ACC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the design and development of migration applications. Good analytical and problem-solving skills in migration applications like Hazardous Waste Invoicing Database Integration and Migration Department of Environmental Quality, OR, USA.</w:t>
      </w:r>
    </w:p>
    <w:p w14:paraId="13AF1A4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understanding a legacy system's core business logic and preparing the functional requirements to develop a new application.</w:t>
      </w:r>
    </w:p>
    <w:p w14:paraId="3F90D00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designing the application prototype, design document, and system test case design document based on the system requirement specification.</w:t>
      </w:r>
    </w:p>
    <w:p w14:paraId="318A0832"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developing e-commerce applications using Microsoft technologies.</w:t>
      </w:r>
    </w:p>
    <w:p w14:paraId="1769239C"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designing and developing the Windows service component using Microsoft .Net IDE.</w:t>
      </w:r>
    </w:p>
    <w:p w14:paraId="3787C90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designing and developing the Windows Communication Foundation (WCF) services.</w:t>
      </w:r>
    </w:p>
    <w:p w14:paraId="6F38C618"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developing online e-commerce and e-learning applications using Microsoft technologies.</w:t>
      </w:r>
    </w:p>
    <w:p w14:paraId="701486C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developing Windows applications using Microsoft technologies.</w:t>
      </w:r>
    </w:p>
    <w:p w14:paraId="5E831DB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developing Crystal Reports using business objects XI and Administration of Business Objects.</w:t>
      </w:r>
    </w:p>
    <w:p w14:paraId="6718C45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designing and deploying the Reports in SQL Server Reporting Services.</w:t>
      </w:r>
    </w:p>
    <w:p w14:paraId="3C30E791"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designing and migrating Reports in Crystal Reports version 8/9/10/ XI.</w:t>
      </w:r>
    </w:p>
    <w:p w14:paraId="3B3074BA"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designing and deploying SAP Business Objects Reports.</w:t>
      </w:r>
    </w:p>
    <w:p w14:paraId="4CFACF3F"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designing and deploying JASPER Reports.</w:t>
      </w:r>
    </w:p>
    <w:p w14:paraId="4CED8F42"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Extensive coding skills in creating database tables, views, cursors, functions, and stored procedures. Handling the database transaction error messages through stored procedure output parameters and displaying the user-friendly message to the GUI application.</w:t>
      </w:r>
    </w:p>
    <w:p w14:paraId="509DBBF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managing and administration of small- and large-scale SQL Server databases.</w:t>
      </w:r>
    </w:p>
    <w:p w14:paraId="4E416054"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installation and administration of small- and large-scale ORACLE databases.</w:t>
      </w:r>
    </w:p>
    <w:p w14:paraId="3D194FA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developing components using Visual Basic and Visual C++.</w:t>
      </w:r>
    </w:p>
    <w:p w14:paraId="0F12A5E6"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Expertise in designing and developing the ActiveX DLL, ActiveX Exe, and ActiveX Controls.</w:t>
      </w:r>
    </w:p>
    <w:p w14:paraId="59731A4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Expertise in handling </w:t>
      </w:r>
      <w:proofErr w:type="gramStart"/>
      <w:r w:rsidRPr="00556BD2">
        <w:rPr>
          <w:rFonts w:ascii="Times New Roman" w:hAnsi="Times New Roman" w:cs="Times New Roman"/>
          <w:sz w:val="20"/>
          <w:szCs w:val="20"/>
          <w:lang w:val="en-US"/>
        </w:rPr>
        <w:t>the individual</w:t>
      </w:r>
      <w:proofErr w:type="gramEnd"/>
      <w:r w:rsidRPr="00556BD2">
        <w:rPr>
          <w:rFonts w:ascii="Times New Roman" w:hAnsi="Times New Roman" w:cs="Times New Roman"/>
          <w:sz w:val="20"/>
          <w:szCs w:val="20"/>
          <w:lang w:val="en-US"/>
        </w:rPr>
        <w:t xml:space="preserve"> projects and components.</w:t>
      </w:r>
    </w:p>
    <w:p w14:paraId="320FD318" w14:textId="0A49B56F"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My strengths include excellent communication and leadership skills, professional work ethics and coding practices, and valued experience to 'hit the ground running'.</w:t>
      </w:r>
    </w:p>
    <w:p w14:paraId="24220FBF" w14:textId="77777777" w:rsidR="00556BD2" w:rsidRPr="00556BD2" w:rsidRDefault="00556BD2" w:rsidP="00556BD2">
      <w:pPr>
        <w:pStyle w:val="NoSpacing"/>
        <w:rPr>
          <w:rFonts w:ascii="Times New Roman" w:hAnsi="Times New Roman" w:cs="Times New Roman"/>
          <w:sz w:val="20"/>
          <w:szCs w:val="20"/>
          <w:lang w:val="en-US"/>
        </w:rPr>
      </w:pPr>
    </w:p>
    <w:p w14:paraId="49C2C590"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 xml:space="preserve">Education: </w:t>
      </w:r>
    </w:p>
    <w:p w14:paraId="50220179"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proofErr w:type="gramStart"/>
      <w:r w:rsidRPr="00556BD2">
        <w:rPr>
          <w:rFonts w:ascii="Times New Roman" w:hAnsi="Times New Roman" w:cs="Times New Roman"/>
          <w:sz w:val="20"/>
          <w:szCs w:val="20"/>
          <w:lang w:val="en-US"/>
        </w:rPr>
        <w:t>Master in Computer Applications</w:t>
      </w:r>
      <w:proofErr w:type="gramEnd"/>
      <w:r w:rsidRPr="00556BD2">
        <w:rPr>
          <w:rFonts w:ascii="Times New Roman" w:hAnsi="Times New Roman" w:cs="Times New Roman"/>
          <w:sz w:val="20"/>
          <w:szCs w:val="20"/>
          <w:lang w:val="en-US"/>
        </w:rPr>
        <w:t>, University of Madras, India</w:t>
      </w:r>
    </w:p>
    <w:p w14:paraId="439F68D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Bachelor of Science, Nagarjuna University, India</w:t>
      </w:r>
    </w:p>
    <w:p w14:paraId="5585801B" w14:textId="77777777" w:rsidR="00556BD2" w:rsidRPr="00556BD2" w:rsidRDefault="00556BD2" w:rsidP="00556BD2">
      <w:pPr>
        <w:pStyle w:val="NoSpacing"/>
        <w:rPr>
          <w:rFonts w:ascii="Times New Roman" w:hAnsi="Times New Roman" w:cs="Times New Roman"/>
          <w:sz w:val="20"/>
          <w:szCs w:val="20"/>
          <w:lang w:val="en-US"/>
        </w:rPr>
      </w:pPr>
    </w:p>
    <w:p w14:paraId="7D9065A5" w14:textId="228FCEED"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Certification</w:t>
      </w:r>
      <w:r w:rsidR="00791178">
        <w:rPr>
          <w:rFonts w:ascii="Times New Roman" w:hAnsi="Times New Roman" w:cs="Times New Roman"/>
          <w:b/>
          <w:sz w:val="20"/>
          <w:szCs w:val="20"/>
          <w:lang w:val="en-US"/>
        </w:rPr>
        <w:t>s</w:t>
      </w:r>
      <w:r w:rsidRPr="00556BD2">
        <w:rPr>
          <w:rFonts w:ascii="Times New Roman" w:hAnsi="Times New Roman" w:cs="Times New Roman"/>
          <w:b/>
          <w:sz w:val="20"/>
          <w:szCs w:val="20"/>
          <w:lang w:val="en-US"/>
        </w:rPr>
        <w:t>:</w:t>
      </w:r>
    </w:p>
    <w:p w14:paraId="279862FA"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Microsoft Certified Professional in SQL Server 2000 (MCP </w:t>
      </w:r>
      <w:proofErr w:type="gramStart"/>
      <w:r w:rsidRPr="00556BD2">
        <w:rPr>
          <w:rFonts w:ascii="Times New Roman" w:hAnsi="Times New Roman" w:cs="Times New Roman"/>
          <w:sz w:val="20"/>
          <w:szCs w:val="20"/>
          <w:lang w:val="en-US"/>
        </w:rPr>
        <w:t>ID#.</w:t>
      </w:r>
      <w:proofErr w:type="gramEnd"/>
      <w:r w:rsidRPr="00556BD2">
        <w:rPr>
          <w:rFonts w:ascii="Times New Roman" w:hAnsi="Times New Roman" w:cs="Times New Roman"/>
          <w:sz w:val="20"/>
          <w:szCs w:val="20"/>
          <w:lang w:val="en-US"/>
        </w:rPr>
        <w:t xml:space="preserve"> 3792158)</w:t>
      </w:r>
    </w:p>
    <w:p w14:paraId="1C19EA5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Brain Bench Certified Professional in ASP. Net (Transcript </w:t>
      </w:r>
      <w:proofErr w:type="gramStart"/>
      <w:r w:rsidRPr="00556BD2">
        <w:rPr>
          <w:rFonts w:ascii="Times New Roman" w:hAnsi="Times New Roman" w:cs="Times New Roman"/>
          <w:sz w:val="20"/>
          <w:szCs w:val="20"/>
          <w:lang w:val="en-US"/>
        </w:rPr>
        <w:t>ID#:</w:t>
      </w:r>
      <w:proofErr w:type="gramEnd"/>
      <w:r w:rsidRPr="00556BD2">
        <w:rPr>
          <w:rFonts w:ascii="Times New Roman" w:hAnsi="Times New Roman" w:cs="Times New Roman"/>
          <w:sz w:val="20"/>
          <w:szCs w:val="20"/>
          <w:lang w:val="en-US"/>
        </w:rPr>
        <w:t xml:space="preserve"> 2325061)</w:t>
      </w:r>
    </w:p>
    <w:p w14:paraId="2940A796" w14:textId="77777777" w:rsidR="00556BD2" w:rsidRPr="00556BD2" w:rsidRDefault="00556BD2" w:rsidP="00556BD2">
      <w:pPr>
        <w:pStyle w:val="NoSpacing"/>
        <w:rPr>
          <w:rFonts w:ascii="Times New Roman" w:hAnsi="Times New Roman" w:cs="Times New Roman"/>
          <w:sz w:val="20"/>
          <w:szCs w:val="20"/>
          <w:lang w:val="en-US"/>
        </w:rPr>
      </w:pPr>
    </w:p>
    <w:p w14:paraId="3069E901" w14:textId="57E6342C"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Technical Environment</w:t>
      </w:r>
    </w:p>
    <w:p w14:paraId="6A1C9816" w14:textId="77777777" w:rsidR="00556BD2" w:rsidRPr="00556BD2" w:rsidRDefault="00556BD2" w:rsidP="00556BD2">
      <w:pPr>
        <w:pStyle w:val="NoSpacing"/>
        <w:rPr>
          <w:rFonts w:ascii="Times New Roman" w:hAnsi="Times New Roman" w:cs="Times New Roman"/>
          <w:sz w:val="20"/>
          <w:szCs w:val="20"/>
          <w:lang w:val="en-US"/>
        </w:rPr>
      </w:pPr>
    </w:p>
    <w:p w14:paraId="66038431" w14:textId="57997135"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Languages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bCs/>
          <w:sz w:val="20"/>
          <w:szCs w:val="20"/>
          <w:lang w:val="en-US"/>
        </w:rPr>
        <w:t>COBOL</w:t>
      </w:r>
      <w:r w:rsidRPr="00556BD2">
        <w:rPr>
          <w:rFonts w:ascii="Times New Roman" w:hAnsi="Times New Roman" w:cs="Times New Roman"/>
          <w:sz w:val="20"/>
          <w:szCs w:val="20"/>
          <w:lang w:val="en-US"/>
        </w:rPr>
        <w:t>, C, C++, JAVA, SQL, PL/SQL</w:t>
      </w:r>
    </w:p>
    <w:p w14:paraId="2FF343D6" w14:textId="3498E355"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Operating Systems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bCs/>
          <w:sz w:val="20"/>
          <w:szCs w:val="20"/>
          <w:lang w:val="en-US"/>
        </w:rPr>
        <w:t>Windows</w:t>
      </w:r>
      <w:r w:rsidRPr="00556BD2">
        <w:rPr>
          <w:rFonts w:ascii="Times New Roman" w:hAnsi="Times New Roman" w:cs="Times New Roman"/>
          <w:sz w:val="20"/>
          <w:szCs w:val="20"/>
          <w:lang w:val="en-US"/>
        </w:rPr>
        <w:t xml:space="preserve"> 98, Windows XP, Windows 2000, 2003, 2008, 2010, 2012 and 2016</w:t>
      </w:r>
    </w:p>
    <w:p w14:paraId="227E4222" w14:textId="68560EFD"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.Net Technologies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.Net Core, C#, VB.Net, ASP.Net, ADO.NET</w:t>
      </w:r>
    </w:p>
    <w:p w14:paraId="60BBE093" w14:textId="4889FB51"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Services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Windows Services, WCF services, Web Services and ADSI</w:t>
      </w:r>
    </w:p>
    <w:p w14:paraId="22A35985" w14:textId="707B327B"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.Net GUI Chat Tools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Dundas Charts, Maps and Gauges</w:t>
      </w:r>
    </w:p>
    <w:p w14:paraId="6FAE0F4B" w14:textId="31C8D744"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Visual Studio Office Tools</w:t>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Outlook integration Add-in and Shared Add-ins</w:t>
      </w:r>
    </w:p>
    <w:p w14:paraId="038D9122" w14:textId="72D28366"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Application Setups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Web/Windows Application Setup and X Copy Deployment</w:t>
      </w:r>
    </w:p>
    <w:p w14:paraId="69057395" w14:textId="6EBA0EB1"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lastRenderedPageBreak/>
        <w:t>Visual Studio 6.0 IDE</w:t>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Visual Basic 6.0, Visual C++6.0</w:t>
      </w:r>
    </w:p>
    <w:p w14:paraId="112FF7BE" w14:textId="05D8F19F"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Components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Active X Component, DLL, EXE, COM and COM+</w:t>
      </w:r>
    </w:p>
    <w:p w14:paraId="783FFAFA" w14:textId="7C528C2F"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Scripting Languages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ASP, VB Script, Java Script and JSP</w:t>
      </w:r>
    </w:p>
    <w:p w14:paraId="498C498C" w14:textId="4B5AFAC1"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Markup Languages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HTML, DHTML, HTML 5, XML and XSLT</w:t>
      </w:r>
    </w:p>
    <w:p w14:paraId="25EE5C19" w14:textId="60FC5523"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RDBMS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 xml:space="preserve">MS SQL Server, MySQL, Postgres, and Oracle </w:t>
      </w:r>
    </w:p>
    <w:p w14:paraId="444FF590" w14:textId="25B2B92E"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DBMS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 xml:space="preserve">MS Access </w:t>
      </w:r>
    </w:p>
    <w:p w14:paraId="4A8C5DEB" w14:textId="5476E28A"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NoSQL</w:t>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sidRPr="00556BD2">
        <w:rPr>
          <w:rFonts w:ascii="Times New Roman" w:hAnsi="Times New Roman" w:cs="Times New Roman"/>
          <w:bCs/>
          <w:sz w:val="20"/>
          <w:szCs w:val="20"/>
          <w:lang w:val="en-US"/>
        </w:rPr>
        <w:t>MongoDB</w:t>
      </w:r>
    </w:p>
    <w:p w14:paraId="05FBDA97" w14:textId="5EE015B9" w:rsidR="00556BD2" w:rsidRPr="00556BD2" w:rsidRDefault="00556BD2" w:rsidP="00556BD2">
      <w:pPr>
        <w:pStyle w:val="NoSpacing"/>
        <w:ind w:left="2880" w:hanging="2880"/>
        <w:rPr>
          <w:rFonts w:ascii="Times New Roman" w:hAnsi="Times New Roman" w:cs="Times New Roman"/>
          <w:b/>
          <w:sz w:val="20"/>
          <w:szCs w:val="20"/>
          <w:lang w:val="en-US"/>
        </w:rPr>
      </w:pPr>
      <w:r w:rsidRPr="00556BD2">
        <w:rPr>
          <w:rFonts w:ascii="Times New Roman" w:hAnsi="Times New Roman" w:cs="Times New Roman"/>
          <w:b/>
          <w:sz w:val="20"/>
          <w:szCs w:val="20"/>
          <w:lang w:val="en-US"/>
        </w:rPr>
        <w:t>Reports</w:t>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Crystal Reports, MS Access Reports, SQL Server Reporting Services, SAP Business Objects</w:t>
      </w:r>
      <w:r w:rsidR="00791178">
        <w:rPr>
          <w:rFonts w:ascii="Times New Roman" w:hAnsi="Times New Roman" w:cs="Times New Roman"/>
          <w:sz w:val="20"/>
          <w:szCs w:val="20"/>
          <w:lang w:val="en-US"/>
        </w:rPr>
        <w:t xml:space="preserve"> </w:t>
      </w:r>
      <w:r w:rsidRPr="00556BD2">
        <w:rPr>
          <w:rFonts w:ascii="Times New Roman" w:hAnsi="Times New Roman" w:cs="Times New Roman"/>
          <w:sz w:val="20"/>
          <w:szCs w:val="20"/>
          <w:lang w:val="en-US"/>
        </w:rPr>
        <w:t>Reports, and Jasper Reports.</w:t>
      </w:r>
    </w:p>
    <w:p w14:paraId="29FD7AA5" w14:textId="3B7416B8"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Version Controls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 xml:space="preserve">Microsoft Visual Source Safe, IBM Clear Case, </w:t>
      </w:r>
      <w:proofErr w:type="spellStart"/>
      <w:r w:rsidRPr="00556BD2">
        <w:rPr>
          <w:rFonts w:ascii="Times New Roman" w:hAnsi="Times New Roman" w:cs="Times New Roman"/>
          <w:sz w:val="20"/>
          <w:szCs w:val="20"/>
          <w:lang w:val="en-US"/>
        </w:rPr>
        <w:t>Merant</w:t>
      </w:r>
      <w:proofErr w:type="spellEnd"/>
      <w:r w:rsidRPr="00556BD2">
        <w:rPr>
          <w:rFonts w:ascii="Times New Roman" w:hAnsi="Times New Roman" w:cs="Times New Roman"/>
          <w:sz w:val="20"/>
          <w:szCs w:val="20"/>
          <w:lang w:val="en-US"/>
        </w:rPr>
        <w:t xml:space="preserve"> Version Manager. Gitlab, and SVN</w:t>
      </w:r>
    </w:p>
    <w:p w14:paraId="7C56D0B9" w14:textId="072AC22D"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CI/CD</w:t>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sidRPr="00556BD2">
        <w:rPr>
          <w:rFonts w:ascii="Times New Roman" w:hAnsi="Times New Roman" w:cs="Times New Roman"/>
          <w:bCs/>
          <w:sz w:val="20"/>
          <w:szCs w:val="20"/>
          <w:lang w:val="en-US"/>
        </w:rPr>
        <w:t>Jenkins</w:t>
      </w:r>
    </w:p>
    <w:p w14:paraId="29923FAC" w14:textId="4580DBCC"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Web Application servers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IIS, Tomcat and Web logic.</w:t>
      </w:r>
    </w:p>
    <w:p w14:paraId="6AA163B4" w14:textId="157E921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Issue Tracker Tools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IBM Clear Quest and JIRA</w:t>
      </w:r>
    </w:p>
    <w:p w14:paraId="4C7ACF66" w14:textId="39E16792"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Web Page Design Tools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Adobe Photoshop</w:t>
      </w:r>
    </w:p>
    <w:p w14:paraId="1E73622F" w14:textId="174F3132"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Macros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VBA Macros</w:t>
      </w:r>
    </w:p>
    <w:p w14:paraId="4B8A6EA7" w14:textId="541F06E2"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Office Tools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Excel, Word, and Outlook</w:t>
      </w:r>
    </w:p>
    <w:p w14:paraId="18C3E4BF" w14:textId="4557DD06"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Testing Tools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SoapUI, Selenium</w:t>
      </w:r>
    </w:p>
    <w:p w14:paraId="2E2B3254" w14:textId="2DAECB1C"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Cloud Technologies</w:t>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AWS and Snowflake</w:t>
      </w:r>
    </w:p>
    <w:p w14:paraId="4A368A2B" w14:textId="27CBFA6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Third-Party Web Services</w:t>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NEMESIS Web Services and Texas HHSC Web Services, AWS web services</w:t>
      </w:r>
    </w:p>
    <w:p w14:paraId="295F82AB" w14:textId="77777777" w:rsidR="00556BD2" w:rsidRPr="00556BD2" w:rsidRDefault="00556BD2" w:rsidP="00556BD2">
      <w:pPr>
        <w:pStyle w:val="NoSpacing"/>
        <w:rPr>
          <w:rFonts w:ascii="Times New Roman" w:hAnsi="Times New Roman" w:cs="Times New Roman"/>
          <w:b/>
          <w:sz w:val="20"/>
          <w:szCs w:val="20"/>
          <w:lang w:val="en-US"/>
        </w:rPr>
      </w:pPr>
    </w:p>
    <w:p w14:paraId="502494F0"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MAJOR ASSIGNMENTS</w:t>
      </w:r>
    </w:p>
    <w:p w14:paraId="2672AB95" w14:textId="77777777" w:rsidR="00556BD2" w:rsidRPr="00556BD2" w:rsidRDefault="00556BD2" w:rsidP="00556BD2">
      <w:pPr>
        <w:pStyle w:val="NoSpacing"/>
        <w:rPr>
          <w:rFonts w:ascii="Times New Roman" w:hAnsi="Times New Roman" w:cs="Times New Roman"/>
          <w:b/>
          <w:sz w:val="20"/>
          <w:szCs w:val="20"/>
          <w:lang w:val="en-US"/>
        </w:rPr>
      </w:pPr>
    </w:p>
    <w:p w14:paraId="182D384A" w14:textId="00F5A6CB"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Client: Texas Department of HHSC/DSHS</w:t>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t xml:space="preserve"> TX, USA</w:t>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t xml:space="preserve"> </w:t>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Jan 2008 - Present</w:t>
      </w:r>
    </w:p>
    <w:p w14:paraId="19D53B76"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1-Project: Texas EMS/Trauma Reporting System (</w:t>
      </w:r>
      <w:hyperlink r:id="rId5" w:history="1">
        <w:r w:rsidRPr="00556BD2">
          <w:rPr>
            <w:rStyle w:val="Hyperlink"/>
            <w:rFonts w:ascii="Times New Roman" w:hAnsi="Times New Roman" w:cs="Times New Roman"/>
            <w:b/>
            <w:sz w:val="20"/>
            <w:szCs w:val="20"/>
            <w:lang w:val="en-US"/>
          </w:rPr>
          <w:t>https://injury.dshs.texas.gov/injury/login.do</w:t>
        </w:r>
      </w:hyperlink>
      <w:r w:rsidRPr="00556BD2">
        <w:rPr>
          <w:rFonts w:ascii="Times New Roman" w:hAnsi="Times New Roman" w:cs="Times New Roman"/>
          <w:b/>
          <w:sz w:val="20"/>
          <w:szCs w:val="20"/>
          <w:lang w:val="en-US"/>
        </w:rPr>
        <w:t>)</w:t>
      </w:r>
    </w:p>
    <w:p w14:paraId="2456E9C6"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Role: IT Senior Developer/Tech Lead/Developer Analyst</w:t>
      </w:r>
    </w:p>
    <w:p w14:paraId="3553047B" w14:textId="77777777" w:rsidR="00556BD2" w:rsidRPr="00556BD2" w:rsidRDefault="00556BD2" w:rsidP="00556BD2">
      <w:pPr>
        <w:pStyle w:val="NoSpacing"/>
        <w:rPr>
          <w:rFonts w:ascii="Times New Roman" w:hAnsi="Times New Roman" w:cs="Times New Roman"/>
          <w:b/>
          <w:sz w:val="20"/>
          <w:szCs w:val="20"/>
          <w:lang w:val="en-US"/>
        </w:rPr>
      </w:pPr>
    </w:p>
    <w:p w14:paraId="3E22346C" w14:textId="2FF104DB"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The Texas EMS/Trauma Reporting System is an application designed to allow EMS, Hospitals, Rehabilitation and Long-Term Acute Care hospitals, JPs, and MEs to submit their data to the Texas Department of State Health Services. The Registry consists primarily of an external web application, reporting services, and a database.</w:t>
      </w:r>
    </w:p>
    <w:p w14:paraId="4141E1D6" w14:textId="77777777" w:rsidR="00556BD2" w:rsidRPr="00556BD2" w:rsidRDefault="00556BD2" w:rsidP="00556BD2">
      <w:pPr>
        <w:pStyle w:val="NoSpacing"/>
        <w:rPr>
          <w:rFonts w:ascii="Times New Roman" w:hAnsi="Times New Roman" w:cs="Times New Roman"/>
          <w:bCs/>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 xml:space="preserve">Java, JDK 11, Prime Faces, Gitlab, CI/CD Jenkins, Postgres, MongoDB, Power BI, IAM, Azure, XSD, XSL, </w:t>
      </w:r>
      <w:proofErr w:type="spellStart"/>
      <w:r w:rsidRPr="00556BD2">
        <w:rPr>
          <w:rFonts w:ascii="Times New Roman" w:hAnsi="Times New Roman" w:cs="Times New Roman"/>
          <w:bCs/>
          <w:sz w:val="20"/>
          <w:szCs w:val="20"/>
          <w:lang w:val="en-US"/>
        </w:rPr>
        <w:t>Schematron</w:t>
      </w:r>
      <w:proofErr w:type="spellEnd"/>
      <w:r w:rsidRPr="00556BD2">
        <w:rPr>
          <w:rFonts w:ascii="Times New Roman" w:hAnsi="Times New Roman" w:cs="Times New Roman"/>
          <w:bCs/>
          <w:sz w:val="20"/>
          <w:szCs w:val="20"/>
          <w:lang w:val="en-US"/>
        </w:rPr>
        <w:t>, XML, CSS, JavaScript, and Web Services.</w:t>
      </w:r>
    </w:p>
    <w:p w14:paraId="178196FA" w14:textId="77777777" w:rsidR="00556BD2" w:rsidRPr="00556BD2" w:rsidRDefault="00556BD2" w:rsidP="00556BD2">
      <w:pPr>
        <w:pStyle w:val="NoSpacing"/>
        <w:rPr>
          <w:rFonts w:ascii="Times New Roman" w:hAnsi="Times New Roman" w:cs="Times New Roman"/>
          <w:bCs/>
          <w:sz w:val="20"/>
          <w:szCs w:val="20"/>
          <w:lang w:val="en-US"/>
        </w:rPr>
      </w:pPr>
    </w:p>
    <w:p w14:paraId="6189AC31"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2-Project: Rubella</w:t>
      </w:r>
    </w:p>
    <w:p w14:paraId="799FB68E"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Rubella Division's request is for the creation of a system to distribute data retrieved from TDH Lab data files to regional offices by creating separate files for each region and placing them in a location where they can be downloaded by regional office personnel and merged into regional databases.</w:t>
      </w:r>
    </w:p>
    <w:p w14:paraId="3B7D2FB4" w14:textId="45FDAD60"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This request will be accomplished by creating a new application to be used at the Central Office that will retrieve the TDH Lab data files, split them into regional-specific files, and then copy them to directories on an FTP server that is set up for access by each region</w:t>
      </w:r>
    </w:p>
    <w:p w14:paraId="4C9BE7E1" w14:textId="77777777" w:rsidR="00556BD2" w:rsidRPr="00556BD2" w:rsidRDefault="00556BD2" w:rsidP="00556BD2">
      <w:pPr>
        <w:pStyle w:val="NoSpacing"/>
        <w:rPr>
          <w:rFonts w:ascii="Times New Roman" w:hAnsi="Times New Roman" w:cs="Times New Roman"/>
          <w:bCs/>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.Net 4.0, ASP.NET, VB.NET, C#, SQL Server 2008, SSRS, IIS6.0, HTML, DHTML, XML, CSS, JavaScript.</w:t>
      </w:r>
    </w:p>
    <w:p w14:paraId="7C47F9CA" w14:textId="77777777" w:rsidR="00556BD2" w:rsidRPr="00556BD2" w:rsidRDefault="00556BD2" w:rsidP="00556BD2">
      <w:pPr>
        <w:pStyle w:val="NoSpacing"/>
        <w:rPr>
          <w:rFonts w:ascii="Times New Roman" w:hAnsi="Times New Roman" w:cs="Times New Roman"/>
          <w:b/>
          <w:sz w:val="20"/>
          <w:szCs w:val="20"/>
          <w:lang w:val="en-US"/>
        </w:rPr>
      </w:pPr>
    </w:p>
    <w:p w14:paraId="7046B736"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3-Project: Diabetic Eye Disease Program (DEDP)</w:t>
      </w:r>
    </w:p>
    <w:p w14:paraId="63EF8422"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The Diabetic Eye Disease Program (DEDP) helps prevent blindness by providing annual funduscopic examinations to people with diabetes. In a funduscopic examination, the pupil is dilated, allowing an ophthalmologist or trained optometrist to see the back of the eye and identify proliferative diabetic retinopathy (damage to the blood vessels in the retina) and other conditions that can lead to blindness.</w:t>
      </w:r>
    </w:p>
    <w:p w14:paraId="631BAB0E" w14:textId="4C541C40"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The DEDP pays for up to three eye examinations in 12 months for Texas residents who have incomes below 150 percent of poverty and lack other third-party coverage. Children also are eligible.</w:t>
      </w:r>
    </w:p>
    <w:p w14:paraId="7E6AD5C3" w14:textId="329C228E" w:rsidR="00556BD2" w:rsidRPr="00556BD2" w:rsidRDefault="00556BD2" w:rsidP="00556BD2">
      <w:pPr>
        <w:pStyle w:val="NoSpacing"/>
        <w:rPr>
          <w:rFonts w:ascii="Times New Roman" w:hAnsi="Times New Roman" w:cs="Times New Roman"/>
          <w:bCs/>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.Net 3.5, ASP.NET, VB.NET, SQL Server 2005, SSRS, IIS6.0, HTML, DHTML, CSS, JavaScript.</w:t>
      </w:r>
    </w:p>
    <w:p w14:paraId="63978AE8" w14:textId="77777777" w:rsidR="00556BD2" w:rsidRPr="00556BD2" w:rsidRDefault="00556BD2" w:rsidP="00556BD2">
      <w:pPr>
        <w:pStyle w:val="NoSpacing"/>
        <w:rPr>
          <w:rFonts w:ascii="Times New Roman" w:hAnsi="Times New Roman" w:cs="Times New Roman"/>
          <w:b/>
          <w:sz w:val="20"/>
          <w:szCs w:val="20"/>
          <w:lang w:val="en-US"/>
        </w:rPr>
      </w:pPr>
    </w:p>
    <w:p w14:paraId="47B8C3DE"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4-Project: Legacy EMS/Trauma Registry</w:t>
      </w:r>
    </w:p>
    <w:p w14:paraId="079BF6C0" w14:textId="51CCA328"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The EMS/Trauma Registry is an application designed to allow EMS and Hospitals to submit their data to the Texas Department of State Health Services. The Registry consists primarily of an external web application, an internal web application, a reporting service, and a database.</w:t>
      </w:r>
    </w:p>
    <w:p w14:paraId="0555DE59" w14:textId="77777777" w:rsidR="00556BD2" w:rsidRPr="00556BD2" w:rsidRDefault="00556BD2" w:rsidP="00556BD2">
      <w:pPr>
        <w:pStyle w:val="NoSpacing"/>
        <w:rPr>
          <w:rFonts w:ascii="Times New Roman" w:hAnsi="Times New Roman" w:cs="Times New Roman"/>
          <w:bCs/>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VB, ASP, HTML, DHTML, CSS, VB Script, JavaScript, ORACLE 10g, Business Objects XI, Crystal Reports XI, IIS6.0.</w:t>
      </w:r>
    </w:p>
    <w:p w14:paraId="0887A708" w14:textId="77777777" w:rsidR="00556BD2" w:rsidRPr="00556BD2" w:rsidRDefault="00556BD2" w:rsidP="00556BD2">
      <w:pPr>
        <w:pStyle w:val="NoSpacing"/>
        <w:rPr>
          <w:rFonts w:ascii="Times New Roman" w:hAnsi="Times New Roman" w:cs="Times New Roman"/>
          <w:b/>
          <w:sz w:val="20"/>
          <w:szCs w:val="20"/>
          <w:lang w:val="en-US"/>
        </w:rPr>
      </w:pPr>
    </w:p>
    <w:p w14:paraId="571F82FF"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5-Project: Pharmacy Inventory Control System</w:t>
      </w:r>
    </w:p>
    <w:p w14:paraId="6EF1471A"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The goal of this project is to design, develop, and deploy an electronic Pharmacy Inventory Control System (PICS) that enables the Texas Department of Health (TDH) Pharmacy Division to receive orders, repackage, store, distribute, track, and maintain inventory data for TDH programs. Potential users of the electronic PICS include the central warehouse, regional headquarters, local health departments, hospitals, clinics, and private physician offices throughout the State of Texas. TDH programs planning to utilize PICS include:</w:t>
      </w:r>
    </w:p>
    <w:p w14:paraId="3941A1D0"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Immunization to include those vaccines monitored by the Centers for Disease Control and Preventions (CDC) National Immunization Program (NIP)</w:t>
      </w:r>
    </w:p>
    <w:p w14:paraId="25E97BA9"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Tuberculosis (TB) Elimination</w:t>
      </w:r>
    </w:p>
    <w:p w14:paraId="0939C6BC"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lastRenderedPageBreak/>
        <w:t>Human Immune Deficiency Virus (HIV)</w:t>
      </w:r>
    </w:p>
    <w:p w14:paraId="0889C097"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Hansen’s Disease</w:t>
      </w:r>
    </w:p>
    <w:p w14:paraId="27AE0D5D"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Neural Tube Defects</w:t>
      </w:r>
    </w:p>
    <w:p w14:paraId="5B437E94"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Refugee Screening</w:t>
      </w:r>
    </w:p>
    <w:p w14:paraId="27CBE668" w14:textId="2AE66014"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Women’s Health</w:t>
      </w:r>
    </w:p>
    <w:p w14:paraId="0A12E567" w14:textId="0E71F365"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ASP, XML, XSLT, VB Script, Java Script, Visual Basic, ADO, SQL Server 2000, Crystal Reports 9, IBM Rational ClearCase Version Manager, ClearQuest and IIS 5.0.</w:t>
      </w:r>
    </w:p>
    <w:p w14:paraId="11F7462F"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Responsibilities:</w:t>
      </w:r>
    </w:p>
    <w:p w14:paraId="564C418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supporting production application EMS/Trauma Registry application.</w:t>
      </w:r>
    </w:p>
    <w:p w14:paraId="467ACAAF"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defect fixing and maintaining the Oracle 10g database DBA roles as well as PL/SQL developer roles.</w:t>
      </w:r>
    </w:p>
    <w:p w14:paraId="6FBE71F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re-generating the data validation reports.</w:t>
      </w:r>
    </w:p>
    <w:p w14:paraId="7826FB20"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Responsible for data move and application maintenance scheduled to process </w:t>
      </w:r>
      <w:proofErr w:type="gramStart"/>
      <w:r w:rsidRPr="00556BD2">
        <w:rPr>
          <w:rFonts w:ascii="Times New Roman" w:hAnsi="Times New Roman" w:cs="Times New Roman"/>
          <w:sz w:val="20"/>
          <w:szCs w:val="20"/>
          <w:lang w:val="en-US"/>
        </w:rPr>
        <w:t>on a monthly basis</w:t>
      </w:r>
      <w:proofErr w:type="gramEnd"/>
      <w:r w:rsidRPr="00556BD2">
        <w:rPr>
          <w:rFonts w:ascii="Times New Roman" w:hAnsi="Times New Roman" w:cs="Times New Roman"/>
          <w:sz w:val="20"/>
          <w:szCs w:val="20"/>
          <w:lang w:val="en-US"/>
        </w:rPr>
        <w:t>.</w:t>
      </w:r>
    </w:p>
    <w:p w14:paraId="0A7CF822"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Responsible for Crystal </w:t>
      </w:r>
      <w:proofErr w:type="gramStart"/>
      <w:r w:rsidRPr="00556BD2">
        <w:rPr>
          <w:rFonts w:ascii="Times New Roman" w:hAnsi="Times New Roman" w:cs="Times New Roman"/>
          <w:sz w:val="20"/>
          <w:szCs w:val="20"/>
          <w:lang w:val="en-US"/>
        </w:rPr>
        <w:t>Reports</w:t>
      </w:r>
      <w:proofErr w:type="gramEnd"/>
      <w:r w:rsidRPr="00556BD2">
        <w:rPr>
          <w:rFonts w:ascii="Times New Roman" w:hAnsi="Times New Roman" w:cs="Times New Roman"/>
          <w:sz w:val="20"/>
          <w:szCs w:val="20"/>
          <w:lang w:val="en-US"/>
        </w:rPr>
        <w:t xml:space="preserve"> </w:t>
      </w:r>
      <w:proofErr w:type="gramStart"/>
      <w:r w:rsidRPr="00556BD2">
        <w:rPr>
          <w:rFonts w:ascii="Times New Roman" w:hAnsi="Times New Roman" w:cs="Times New Roman"/>
          <w:sz w:val="20"/>
          <w:szCs w:val="20"/>
          <w:lang w:val="en-US"/>
        </w:rPr>
        <w:t>re-design</w:t>
      </w:r>
      <w:proofErr w:type="gramEnd"/>
      <w:r w:rsidRPr="00556BD2">
        <w:rPr>
          <w:rFonts w:ascii="Times New Roman" w:hAnsi="Times New Roman" w:cs="Times New Roman"/>
          <w:sz w:val="20"/>
          <w:szCs w:val="20"/>
          <w:lang w:val="en-US"/>
        </w:rPr>
        <w:t xml:space="preserve"> and fixing the report errors.</w:t>
      </w:r>
    </w:p>
    <w:p w14:paraId="7747ED6A"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deployment of crystal reports in Business Objects XI and administration of the BO XI.</w:t>
      </w:r>
    </w:p>
    <w:p w14:paraId="1D6BFD23"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installation and service pack updates of the Business Objects XI.</w:t>
      </w:r>
    </w:p>
    <w:p w14:paraId="52DAE47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supporting EMS/Trauma Registry servers (Prod, Staging, Test, and Dev) migration from the ADCP domain to new domains (DSHSRATL and DSHSCO).</w:t>
      </w:r>
    </w:p>
    <w:p w14:paraId="327C2870"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testing applications after domain migration.</w:t>
      </w:r>
    </w:p>
    <w:p w14:paraId="60281DC9"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Participated in meetings and provided valued inputs to design new system architecture.</w:t>
      </w:r>
    </w:p>
    <w:p w14:paraId="7E0BA4B2"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Participated in the Business Processing Mapping meetings to migrate the EMS/Trauma Registry.</w:t>
      </w:r>
    </w:p>
    <w:p w14:paraId="1FBA4A76"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Participated in meetings and added valued inputs to the data conversion mapping elements to the new system EMS/Trauma Registry Maven application.</w:t>
      </w:r>
    </w:p>
    <w:p w14:paraId="48C745D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Participated in meetings and provided valued inputs to explain the legacy system process to the new application vendor.</w:t>
      </w:r>
    </w:p>
    <w:p w14:paraId="1FCF330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a long-range plan for moving from managed off-</w:t>
      </w:r>
      <w:proofErr w:type="gramStart"/>
      <w:r w:rsidRPr="00556BD2">
        <w:rPr>
          <w:rFonts w:ascii="Times New Roman" w:hAnsi="Times New Roman" w:cs="Times New Roman"/>
          <w:sz w:val="20"/>
          <w:szCs w:val="20"/>
          <w:lang w:val="en-US"/>
        </w:rPr>
        <w:t>premise</w:t>
      </w:r>
      <w:proofErr w:type="gramEnd"/>
      <w:r w:rsidRPr="00556BD2">
        <w:rPr>
          <w:rFonts w:ascii="Times New Roman" w:hAnsi="Times New Roman" w:cs="Times New Roman"/>
          <w:sz w:val="20"/>
          <w:szCs w:val="20"/>
          <w:lang w:val="en-US"/>
        </w:rPr>
        <w:t xml:space="preserve"> hosting to solution implementation with redundancies.</w:t>
      </w:r>
    </w:p>
    <w:p w14:paraId="6AE673C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Participated in meetings and provided valued inputs to migrate the legacy FoxPro systems Rubella and DEDP to .Net applications.</w:t>
      </w:r>
    </w:p>
    <w:p w14:paraId="25F49560"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a web-based interface for users to collect and manage data requiring user authentication.</w:t>
      </w:r>
    </w:p>
    <w:p w14:paraId="331355EC"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Configured and managed various AWS Services including EC2, RDS, VPC, AWS S3, Glacier, and Route etc.</w:t>
      </w:r>
    </w:p>
    <w:p w14:paraId="07D4149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Evaluation of project goals and resource requirements including application source code and data conversion milestones.</w:t>
      </w:r>
    </w:p>
    <w:p w14:paraId="6E2737E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Proficient in client-side development utilizing React JS, Angular, HTML5, and CSS3.</w:t>
      </w:r>
    </w:p>
    <w:p w14:paraId="7199731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Used Entity Framework Core, SQL Server 2019, and .NET Core C# to create REST APIs.</w:t>
      </w:r>
    </w:p>
    <w:p w14:paraId="26E0F3BA"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Provided SOW and Business Case central to the creation of Project Charter, Scope, schedule, and budget.</w:t>
      </w:r>
    </w:p>
    <w:p w14:paraId="1EF2ED3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Used the.Net framework to develop applications utilizing C# and LINQ.</w:t>
      </w:r>
    </w:p>
    <w:p w14:paraId="6883AEEC"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designing and developing business layers for the Rubella and Diabetic Eye Disease Program.</w:t>
      </w:r>
    </w:p>
    <w:p w14:paraId="1EDA804F"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Worked on creating workflow, PL/SQL stored procedures, functions, and optimized SQL queries for MySQL databases.</w:t>
      </w:r>
    </w:p>
    <w:p w14:paraId="3F7911B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Implemented AJAX and jQuery.</w:t>
      </w:r>
    </w:p>
    <w:p w14:paraId="22AA84F6"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Created a development strategy, found applicable best practices, and developed solution specifications and technical documentation.</w:t>
      </w:r>
    </w:p>
    <w:p w14:paraId="02BB8A2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Created and released the platform for federated authentication and authorization as a service, which integrates automated access with the OIDC and OAuth2 protocols.</w:t>
      </w:r>
    </w:p>
    <w:p w14:paraId="6FB03AF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Responsible for maintaining and expanding AWS (Cloud Services) S3 infrastructure using AWS (SNS, SQS). </w:t>
      </w:r>
    </w:p>
    <w:p w14:paraId="56D2B0B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Created user manuals, data dictionaries, and documentation for databases, applications, and systems.</w:t>
      </w:r>
    </w:p>
    <w:p w14:paraId="6BD1E94A"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Analytical database architecture is required for normalized and de-normalization of transactional databases.</w:t>
      </w:r>
    </w:p>
    <w:p w14:paraId="6EEFBE68"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business rules management Systems utilizing C# and OOPS concepts, duties include creating partial views, view starters, and reusable components for UI (Razor Views).</w:t>
      </w:r>
    </w:p>
    <w:p w14:paraId="7E6885C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Worked with AWS's cloud infrastructure and set up complete CI/CD pipelines.</w:t>
      </w:r>
    </w:p>
    <w:p w14:paraId="0AE20A94"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Responsible for database design and PL/SQL programming for </w:t>
      </w:r>
      <w:proofErr w:type="gramStart"/>
      <w:r w:rsidRPr="00556BD2">
        <w:rPr>
          <w:rFonts w:ascii="Times New Roman" w:hAnsi="Times New Roman" w:cs="Times New Roman"/>
          <w:sz w:val="20"/>
          <w:szCs w:val="20"/>
          <w:lang w:val="en-US"/>
        </w:rPr>
        <w:t>the Rubella</w:t>
      </w:r>
      <w:proofErr w:type="gramEnd"/>
      <w:r w:rsidRPr="00556BD2">
        <w:rPr>
          <w:rFonts w:ascii="Times New Roman" w:hAnsi="Times New Roman" w:cs="Times New Roman"/>
          <w:sz w:val="20"/>
          <w:szCs w:val="20"/>
          <w:lang w:val="en-US"/>
        </w:rPr>
        <w:t xml:space="preserve"> and DEDP.</w:t>
      </w:r>
    </w:p>
    <w:p w14:paraId="1CBC820C"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proofErr w:type="gramStart"/>
      <w:r w:rsidRPr="00556BD2">
        <w:rPr>
          <w:rFonts w:ascii="Times New Roman" w:hAnsi="Times New Roman" w:cs="Times New Roman"/>
          <w:sz w:val="20"/>
          <w:szCs w:val="20"/>
          <w:lang w:val="en-US"/>
        </w:rPr>
        <w:t>Skilled</w:t>
      </w:r>
      <w:proofErr w:type="gramEnd"/>
      <w:r w:rsidRPr="00556BD2">
        <w:rPr>
          <w:rFonts w:ascii="Times New Roman" w:hAnsi="Times New Roman" w:cs="Times New Roman"/>
          <w:sz w:val="20"/>
          <w:szCs w:val="20"/>
          <w:lang w:val="en-US"/>
        </w:rPr>
        <w:t xml:space="preserve"> in creating n-tire apps using Restful APIs Services and SOAP.</w:t>
      </w:r>
    </w:p>
    <w:p w14:paraId="06D5B54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LIMS data batch results scheduled Windows service process to Rubella.</w:t>
      </w:r>
    </w:p>
    <w:p w14:paraId="4F97C04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Created materials that are simple to understand and conduct discovery and joint application design (JAD) sessions.</w:t>
      </w:r>
    </w:p>
    <w:p w14:paraId="0BB93892"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Created and put into use quick and effective data processing tools and software that incorporate geographic capability.</w:t>
      </w:r>
    </w:p>
    <w:p w14:paraId="5BBBF069"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HL7 patient data conversation and import data to the SQL Server.</w:t>
      </w:r>
    </w:p>
    <w:p w14:paraId="5402CEE6"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Wrote the code for </w:t>
      </w:r>
      <w:proofErr w:type="gramStart"/>
      <w:r w:rsidRPr="00556BD2">
        <w:rPr>
          <w:rFonts w:ascii="Times New Roman" w:hAnsi="Times New Roman" w:cs="Times New Roman"/>
          <w:sz w:val="20"/>
          <w:szCs w:val="20"/>
          <w:lang w:val="en-US"/>
        </w:rPr>
        <w:t>the majority of</w:t>
      </w:r>
      <w:proofErr w:type="gramEnd"/>
      <w:r w:rsidRPr="00556BD2">
        <w:rPr>
          <w:rFonts w:ascii="Times New Roman" w:hAnsi="Times New Roman" w:cs="Times New Roman"/>
          <w:sz w:val="20"/>
          <w:szCs w:val="20"/>
          <w:lang w:val="en-US"/>
        </w:rPr>
        <w:t xml:space="preserve"> the projects, the Americans with Disabilities Act of 1990 (ADA) is taken for public-facing webpages.</w:t>
      </w:r>
    </w:p>
    <w:p w14:paraId="0AC836D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Interface Guidelines with web applications as part of the solution.</w:t>
      </w:r>
    </w:p>
    <w:p w14:paraId="3DEC44B9"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Configured AWS IAM and Security Group in Public and Private.</w:t>
      </w:r>
    </w:p>
    <w:p w14:paraId="2C1541A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Implemented identity federation using AWS Cognito.</w:t>
      </w:r>
    </w:p>
    <w:p w14:paraId="46847258"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Rubella application deployment in production servers.</w:t>
      </w:r>
    </w:p>
    <w:p w14:paraId="6223692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Looked at environmental data from internal and external sources to provide advice to CEOs.</w:t>
      </w:r>
    </w:p>
    <w:p w14:paraId="0386703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providing architectural artifacts that show how closely a project adheres to its strategy, design principles, and best practices.</w:t>
      </w:r>
    </w:p>
    <w:p w14:paraId="578C90E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Rewrite and new functionality to the existing visual basic PICS components.</w:t>
      </w:r>
    </w:p>
    <w:p w14:paraId="46A0B9DA"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Utilized C#, MVC, CSS/HTML5, JavaScript, jQuery, TypeScript, Entity Framework, and SQL Server, functionalities for a website that interacts with customers were developed.</w:t>
      </w:r>
    </w:p>
    <w:p w14:paraId="1F06AD4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new web pages and integrated them into the existing PICS application.</w:t>
      </w:r>
    </w:p>
    <w:p w14:paraId="5E3312E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lastRenderedPageBreak/>
        <w:t>Used Microsoft Team Foundation Server (TFS) and GitHub Enterprise for all the source code maintenance among the whole team members.</w:t>
      </w:r>
    </w:p>
    <w:p w14:paraId="6869F186"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fixing the application defects in web pages and visual basic components.</w:t>
      </w:r>
    </w:p>
    <w:p w14:paraId="4363A34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Utilized LINQ to </w:t>
      </w:r>
      <w:proofErr w:type="gramStart"/>
      <w:r w:rsidRPr="00556BD2">
        <w:rPr>
          <w:rFonts w:ascii="Times New Roman" w:hAnsi="Times New Roman" w:cs="Times New Roman"/>
          <w:sz w:val="20"/>
          <w:szCs w:val="20"/>
          <w:lang w:val="en-US"/>
        </w:rPr>
        <w:t>XML, and</w:t>
      </w:r>
      <w:proofErr w:type="gramEnd"/>
      <w:r w:rsidRPr="00556BD2">
        <w:rPr>
          <w:rFonts w:ascii="Times New Roman" w:hAnsi="Times New Roman" w:cs="Times New Roman"/>
          <w:sz w:val="20"/>
          <w:szCs w:val="20"/>
          <w:lang w:val="en-US"/>
        </w:rPr>
        <w:t xml:space="preserve"> configure files programmatically.</w:t>
      </w:r>
    </w:p>
    <w:p w14:paraId="607CCA51"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re-designed XSLT files based on the application roles.</w:t>
      </w:r>
    </w:p>
    <w:p w14:paraId="2E6A5D3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Used Git enterprise Server for version control.</w:t>
      </w:r>
    </w:p>
    <w:p w14:paraId="4187E8D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database stored procedures to pull the data from the other applications (</w:t>
      </w:r>
      <w:proofErr w:type="spellStart"/>
      <w:r w:rsidRPr="00556BD2">
        <w:rPr>
          <w:rFonts w:ascii="Times New Roman" w:hAnsi="Times New Roman" w:cs="Times New Roman"/>
          <w:sz w:val="20"/>
          <w:szCs w:val="20"/>
          <w:lang w:val="en-US"/>
        </w:rPr>
        <w:t>VacMan</w:t>
      </w:r>
      <w:proofErr w:type="spellEnd"/>
      <w:r w:rsidRPr="00556BD2">
        <w:rPr>
          <w:rFonts w:ascii="Times New Roman" w:hAnsi="Times New Roman" w:cs="Times New Roman"/>
          <w:sz w:val="20"/>
          <w:szCs w:val="20"/>
          <w:lang w:val="en-US"/>
        </w:rPr>
        <w:t>).</w:t>
      </w:r>
    </w:p>
    <w:p w14:paraId="15FD6238"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Used default to achieve dependency injection in the programmer, using Net Core.</w:t>
      </w:r>
    </w:p>
    <w:p w14:paraId="34ADC274"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Designed and developed </w:t>
      </w:r>
      <w:proofErr w:type="spellStart"/>
      <w:r w:rsidRPr="00556BD2">
        <w:rPr>
          <w:rFonts w:ascii="Times New Roman" w:hAnsi="Times New Roman" w:cs="Times New Roman"/>
          <w:sz w:val="20"/>
          <w:szCs w:val="20"/>
          <w:lang w:val="en-US"/>
        </w:rPr>
        <w:t>VacMan</w:t>
      </w:r>
      <w:proofErr w:type="spellEnd"/>
      <w:r w:rsidRPr="00556BD2">
        <w:rPr>
          <w:rFonts w:ascii="Times New Roman" w:hAnsi="Times New Roman" w:cs="Times New Roman"/>
          <w:sz w:val="20"/>
          <w:szCs w:val="20"/>
          <w:lang w:val="en-US"/>
        </w:rPr>
        <w:t xml:space="preserve"> order processing screens.</w:t>
      </w:r>
    </w:p>
    <w:p w14:paraId="0909BA41"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Designed and developed </w:t>
      </w:r>
      <w:proofErr w:type="spellStart"/>
      <w:r w:rsidRPr="00556BD2">
        <w:rPr>
          <w:rFonts w:ascii="Times New Roman" w:hAnsi="Times New Roman" w:cs="Times New Roman"/>
          <w:sz w:val="20"/>
          <w:szCs w:val="20"/>
          <w:lang w:val="en-US"/>
        </w:rPr>
        <w:t>VacMan</w:t>
      </w:r>
      <w:proofErr w:type="spellEnd"/>
      <w:r w:rsidRPr="00556BD2">
        <w:rPr>
          <w:rFonts w:ascii="Times New Roman" w:hAnsi="Times New Roman" w:cs="Times New Roman"/>
          <w:sz w:val="20"/>
          <w:szCs w:val="20"/>
          <w:lang w:val="en-US"/>
        </w:rPr>
        <w:t xml:space="preserve"> vaccine receiving screens.</w:t>
      </w:r>
    </w:p>
    <w:p w14:paraId="553B087C"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Redesigned Inventory update info screen.</w:t>
      </w:r>
    </w:p>
    <w:p w14:paraId="1768BD10" w14:textId="77777777" w:rsidR="00556BD2" w:rsidRPr="00556BD2" w:rsidRDefault="00556BD2" w:rsidP="00556BD2">
      <w:pPr>
        <w:pStyle w:val="NoSpacing"/>
        <w:rPr>
          <w:rFonts w:ascii="Times New Roman" w:hAnsi="Times New Roman" w:cs="Times New Roman"/>
          <w:b/>
          <w:sz w:val="20"/>
          <w:szCs w:val="20"/>
          <w:lang w:val="en-US"/>
        </w:rPr>
      </w:pPr>
    </w:p>
    <w:p w14:paraId="2829D1A6" w14:textId="218555E4"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Client: Texas Education Agency, TX, USA</w:t>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Jun 2007 - Dec 2007</w:t>
      </w:r>
    </w:p>
    <w:p w14:paraId="675CA80A"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Project: Adult Education Guidance Information System</w:t>
      </w:r>
    </w:p>
    <w:p w14:paraId="68A7868F"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The Adult Education Guidance Information System (AEGIS) supports Grant Services Managers in monitoring program compliance for grants they administer. Funding for grants is awarded to a variety of local service providers (LSPs) including community colleges, non-profit corporations, and for-profit corporations.</w:t>
      </w:r>
    </w:p>
    <w:p w14:paraId="7DE2109C"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AEGIS performs the following functions:</w:t>
      </w:r>
    </w:p>
    <w:p w14:paraId="64A429C1"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Collects data entered by local service providers/fiscal agents</w:t>
      </w:r>
    </w:p>
    <w:p w14:paraId="08E2BF56"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Compares data reported by fiscal agents to thresholds for acceptable performance on indicators mandated by law or developed by administrative staff</w:t>
      </w:r>
    </w:p>
    <w:p w14:paraId="7DD30122"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Assesses risk in program performance</w:t>
      </w:r>
    </w:p>
    <w:p w14:paraId="22DF6CB7"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Identifies discrepancies in data</w:t>
      </w:r>
    </w:p>
    <w:p w14:paraId="705A6997"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Displays desk review results quarterly for grantees and Grant Services Managers (automated process triggered by Grant Administration Manager)</w:t>
      </w:r>
    </w:p>
    <w:p w14:paraId="5791C023"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Flags programs for investigation</w:t>
      </w:r>
    </w:p>
    <w:p w14:paraId="0D84E957"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Alert staff to potential problems</w:t>
      </w:r>
    </w:p>
    <w:p w14:paraId="3EF8744A"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Tracks the status on corrective actions</w:t>
      </w:r>
    </w:p>
    <w:p w14:paraId="6AC493CA" w14:textId="449312A4"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Stores information entered by grantees and Grant Services Managers, including issues, notifications, and improvement plans</w:t>
      </w:r>
    </w:p>
    <w:p w14:paraId="1266AF49"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Responsibilities:</w:t>
      </w:r>
    </w:p>
    <w:p w14:paraId="085F4396"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web user control Monitories List control.</w:t>
      </w:r>
    </w:p>
    <w:p w14:paraId="49B0909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Designed and developed </w:t>
      </w:r>
      <w:proofErr w:type="gramStart"/>
      <w:r w:rsidRPr="00556BD2">
        <w:rPr>
          <w:rFonts w:ascii="Times New Roman" w:hAnsi="Times New Roman" w:cs="Times New Roman"/>
          <w:sz w:val="20"/>
          <w:szCs w:val="20"/>
          <w:lang w:val="en-US"/>
        </w:rPr>
        <w:t>the web</w:t>
      </w:r>
      <w:proofErr w:type="gramEnd"/>
      <w:r w:rsidRPr="00556BD2">
        <w:rPr>
          <w:rFonts w:ascii="Times New Roman" w:hAnsi="Times New Roman" w:cs="Times New Roman"/>
          <w:sz w:val="20"/>
          <w:szCs w:val="20"/>
          <w:lang w:val="en-US"/>
        </w:rPr>
        <w:t xml:space="preserve"> user control review type control.</w:t>
      </w:r>
    </w:p>
    <w:p w14:paraId="15A77BB9"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crystal report Summary of Adult Ed. Indicators.</w:t>
      </w:r>
    </w:p>
    <w:p w14:paraId="554228A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crystal report Monitories by Score.</w:t>
      </w:r>
    </w:p>
    <w:p w14:paraId="661E23DF"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Even Start Quarter 1 Compliance Survey.</w:t>
      </w:r>
    </w:p>
    <w:p w14:paraId="2D530B5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Even Start Quarter 2 Compliance Survey.</w:t>
      </w:r>
    </w:p>
    <w:p w14:paraId="65E7B118"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Even Start Quarter 3 Compliance Survey.</w:t>
      </w:r>
    </w:p>
    <w:p w14:paraId="0481DC69"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Even Start Quarter 4 Compliance Survey.</w:t>
      </w:r>
    </w:p>
    <w:p w14:paraId="04F150D6"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End of Year Risk Survey</w:t>
      </w:r>
    </w:p>
    <w:p w14:paraId="38B6C70F"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Integrated the Crystal Reports </w:t>
      </w:r>
      <w:proofErr w:type="gramStart"/>
      <w:r w:rsidRPr="00556BD2">
        <w:rPr>
          <w:rFonts w:ascii="Times New Roman" w:hAnsi="Times New Roman" w:cs="Times New Roman"/>
          <w:sz w:val="20"/>
          <w:szCs w:val="20"/>
          <w:lang w:val="en-US"/>
        </w:rPr>
        <w:t>to</w:t>
      </w:r>
      <w:proofErr w:type="gramEnd"/>
      <w:r w:rsidRPr="00556BD2">
        <w:rPr>
          <w:rFonts w:ascii="Times New Roman" w:hAnsi="Times New Roman" w:cs="Times New Roman"/>
          <w:sz w:val="20"/>
          <w:szCs w:val="20"/>
          <w:lang w:val="en-US"/>
        </w:rPr>
        <w:t xml:space="preserve"> the application.</w:t>
      </w:r>
    </w:p>
    <w:p w14:paraId="56FF4F7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database stored procedures to pull the data from the other applications.</w:t>
      </w:r>
    </w:p>
    <w:p w14:paraId="1B982083"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database stored procedures for all indicators in the survey.</w:t>
      </w:r>
    </w:p>
    <w:p w14:paraId="3623EF5F"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Converted COBOL business application blocks to SQL Server stored procedures.</w:t>
      </w:r>
    </w:p>
    <w:p w14:paraId="53C51488" w14:textId="42344DC9" w:rsidR="00556BD2" w:rsidRPr="00791178"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Used open query method to retrieve data from Sybase database.</w:t>
      </w:r>
    </w:p>
    <w:p w14:paraId="4AB17D86" w14:textId="77777777" w:rsidR="00556BD2" w:rsidRPr="00556BD2" w:rsidRDefault="00556BD2" w:rsidP="00556BD2">
      <w:pPr>
        <w:pStyle w:val="NoSpacing"/>
        <w:rPr>
          <w:rFonts w:ascii="Times New Roman" w:hAnsi="Times New Roman" w:cs="Times New Roman"/>
          <w:bCs/>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 xml:space="preserve">.NET 2.0, ASP.NET, ADO.NET, C#, SQL Server 2005, Crystal Reports 10, </w:t>
      </w:r>
      <w:proofErr w:type="spellStart"/>
      <w:r w:rsidRPr="00556BD2">
        <w:rPr>
          <w:rFonts w:ascii="Times New Roman" w:hAnsi="Times New Roman" w:cs="Times New Roman"/>
          <w:bCs/>
          <w:sz w:val="20"/>
          <w:szCs w:val="20"/>
          <w:lang w:val="en-US"/>
        </w:rPr>
        <w:t>Merant</w:t>
      </w:r>
      <w:proofErr w:type="spellEnd"/>
      <w:r w:rsidRPr="00556BD2">
        <w:rPr>
          <w:rFonts w:ascii="Times New Roman" w:hAnsi="Times New Roman" w:cs="Times New Roman"/>
          <w:bCs/>
          <w:sz w:val="20"/>
          <w:szCs w:val="20"/>
          <w:lang w:val="en-US"/>
        </w:rPr>
        <w:t xml:space="preserve"> Version Manager, </w:t>
      </w:r>
      <w:proofErr w:type="spellStart"/>
      <w:r w:rsidRPr="00556BD2">
        <w:rPr>
          <w:rFonts w:ascii="Times New Roman" w:hAnsi="Times New Roman" w:cs="Times New Roman"/>
          <w:bCs/>
          <w:sz w:val="20"/>
          <w:szCs w:val="20"/>
          <w:lang w:val="en-US"/>
        </w:rPr>
        <w:t>Merant</w:t>
      </w:r>
      <w:proofErr w:type="spellEnd"/>
      <w:r w:rsidRPr="00556BD2">
        <w:rPr>
          <w:rFonts w:ascii="Times New Roman" w:hAnsi="Times New Roman" w:cs="Times New Roman"/>
          <w:bCs/>
          <w:sz w:val="20"/>
          <w:szCs w:val="20"/>
          <w:lang w:val="en-US"/>
        </w:rPr>
        <w:t xml:space="preserve"> tracker and IIS 6.0.</w:t>
      </w:r>
    </w:p>
    <w:p w14:paraId="48D074DA" w14:textId="77777777" w:rsidR="00556BD2" w:rsidRPr="00556BD2" w:rsidRDefault="00556BD2" w:rsidP="00556BD2">
      <w:pPr>
        <w:pStyle w:val="NoSpacing"/>
        <w:rPr>
          <w:rFonts w:ascii="Times New Roman" w:hAnsi="Times New Roman" w:cs="Times New Roman"/>
          <w:b/>
          <w:sz w:val="20"/>
          <w:szCs w:val="20"/>
          <w:lang w:val="en-US"/>
        </w:rPr>
      </w:pPr>
    </w:p>
    <w:p w14:paraId="001FBB2C" w14:textId="2756ACBF"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Client: Wells Fargo, Milwaukee, WI, USA</w:t>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Feb 2007 - Jun 2007</w:t>
      </w:r>
    </w:p>
    <w:p w14:paraId="5C5C30A5"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Project: Business Intelligent Portal</w:t>
      </w:r>
    </w:p>
    <w:p w14:paraId="6F69703B" w14:textId="6300A579"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Business Intelligent Portal application to provide online pictorial intelligent reports to the end-users. The application presents the market statistical information in the graphical representation of charts, maps, and gauges. This application allows users to select the dynamic report parameters to change the chart information.</w:t>
      </w:r>
    </w:p>
    <w:p w14:paraId="3B036C83"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Responsibilities:</w:t>
      </w:r>
    </w:p>
    <w:p w14:paraId="0D66B8C8"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web forms and navigational flow of the Business Intelligent Portal prototype.</w:t>
      </w:r>
    </w:p>
    <w:p w14:paraId="38CB864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the common look and feel themes and templates for the application.</w:t>
      </w:r>
    </w:p>
    <w:p w14:paraId="72EC3A4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Designed and developed </w:t>
      </w:r>
      <w:proofErr w:type="gramStart"/>
      <w:r w:rsidRPr="00556BD2">
        <w:rPr>
          <w:rFonts w:ascii="Times New Roman" w:hAnsi="Times New Roman" w:cs="Times New Roman"/>
          <w:sz w:val="20"/>
          <w:szCs w:val="20"/>
          <w:lang w:val="en-US"/>
        </w:rPr>
        <w:t>the web</w:t>
      </w:r>
      <w:proofErr w:type="gramEnd"/>
      <w:r w:rsidRPr="00556BD2">
        <w:rPr>
          <w:rFonts w:ascii="Times New Roman" w:hAnsi="Times New Roman" w:cs="Times New Roman"/>
          <w:sz w:val="20"/>
          <w:szCs w:val="20"/>
          <w:lang w:val="en-US"/>
        </w:rPr>
        <w:t xml:space="preserve"> forms for the Merchant Payment Dashboard.</w:t>
      </w:r>
    </w:p>
    <w:p w14:paraId="6B84646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Designed and developed </w:t>
      </w:r>
      <w:proofErr w:type="gramStart"/>
      <w:r w:rsidRPr="00556BD2">
        <w:rPr>
          <w:rFonts w:ascii="Times New Roman" w:hAnsi="Times New Roman" w:cs="Times New Roman"/>
          <w:sz w:val="20"/>
          <w:szCs w:val="20"/>
          <w:lang w:val="en-US"/>
        </w:rPr>
        <w:t>the web</w:t>
      </w:r>
      <w:proofErr w:type="gramEnd"/>
      <w:r w:rsidRPr="00556BD2">
        <w:rPr>
          <w:rFonts w:ascii="Times New Roman" w:hAnsi="Times New Roman" w:cs="Times New Roman"/>
          <w:sz w:val="20"/>
          <w:szCs w:val="20"/>
          <w:lang w:val="en-US"/>
        </w:rPr>
        <w:t xml:space="preserve"> forms for the Internet Services Dashboard.</w:t>
      </w:r>
    </w:p>
    <w:p w14:paraId="510C764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integrated the Dundas Line, Bar, and Pie charts in web forms.</w:t>
      </w:r>
    </w:p>
    <w:p w14:paraId="662301F9"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integrated the Dundas Gauges in web forms.</w:t>
      </w:r>
    </w:p>
    <w:p w14:paraId="680F886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Designed and integrated the Dundas Maps </w:t>
      </w:r>
      <w:proofErr w:type="gramStart"/>
      <w:r w:rsidRPr="00556BD2">
        <w:rPr>
          <w:rFonts w:ascii="Times New Roman" w:hAnsi="Times New Roman" w:cs="Times New Roman"/>
          <w:sz w:val="20"/>
          <w:szCs w:val="20"/>
          <w:lang w:val="en-US"/>
        </w:rPr>
        <w:t>in</w:t>
      </w:r>
      <w:proofErr w:type="gramEnd"/>
      <w:r w:rsidRPr="00556BD2">
        <w:rPr>
          <w:rFonts w:ascii="Times New Roman" w:hAnsi="Times New Roman" w:cs="Times New Roman"/>
          <w:sz w:val="20"/>
          <w:szCs w:val="20"/>
          <w:lang w:val="en-US"/>
        </w:rPr>
        <w:t xml:space="preserve"> web forms.</w:t>
      </w:r>
    </w:p>
    <w:p w14:paraId="36F15E58"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business layer class.</w:t>
      </w:r>
    </w:p>
    <w:p w14:paraId="64BD17E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data access layer class.</w:t>
      </w:r>
    </w:p>
    <w:p w14:paraId="454AF320"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Integrated the content search IBM Yahoo </w:t>
      </w:r>
      <w:proofErr w:type="spellStart"/>
      <w:r w:rsidRPr="00556BD2">
        <w:rPr>
          <w:rFonts w:ascii="Times New Roman" w:hAnsi="Times New Roman" w:cs="Times New Roman"/>
          <w:sz w:val="20"/>
          <w:szCs w:val="20"/>
          <w:lang w:val="en-US"/>
        </w:rPr>
        <w:t>Omini</w:t>
      </w:r>
      <w:proofErr w:type="spellEnd"/>
      <w:r w:rsidRPr="00556BD2">
        <w:rPr>
          <w:rFonts w:ascii="Times New Roman" w:hAnsi="Times New Roman" w:cs="Times New Roman"/>
          <w:sz w:val="20"/>
          <w:szCs w:val="20"/>
          <w:lang w:val="en-US"/>
        </w:rPr>
        <w:t xml:space="preserve"> Tool.</w:t>
      </w:r>
    </w:p>
    <w:p w14:paraId="675DF64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Integrated the SQL Server reports and Crystal Reports </w:t>
      </w:r>
      <w:proofErr w:type="gramStart"/>
      <w:r w:rsidRPr="00556BD2">
        <w:rPr>
          <w:rFonts w:ascii="Times New Roman" w:hAnsi="Times New Roman" w:cs="Times New Roman"/>
          <w:sz w:val="20"/>
          <w:szCs w:val="20"/>
          <w:lang w:val="en-US"/>
        </w:rPr>
        <w:t>to</w:t>
      </w:r>
      <w:proofErr w:type="gramEnd"/>
      <w:r w:rsidRPr="00556BD2">
        <w:rPr>
          <w:rFonts w:ascii="Times New Roman" w:hAnsi="Times New Roman" w:cs="Times New Roman"/>
          <w:sz w:val="20"/>
          <w:szCs w:val="20"/>
          <w:lang w:val="en-US"/>
        </w:rPr>
        <w:t xml:space="preserve"> the portal.</w:t>
      </w:r>
    </w:p>
    <w:p w14:paraId="1ABDF1F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Developed database stored procedures to return the data to present the graphical interface of data in </w:t>
      </w:r>
      <w:proofErr w:type="gramStart"/>
      <w:r w:rsidRPr="00556BD2">
        <w:rPr>
          <w:rFonts w:ascii="Times New Roman" w:hAnsi="Times New Roman" w:cs="Times New Roman"/>
          <w:sz w:val="20"/>
          <w:szCs w:val="20"/>
          <w:lang w:val="en-US"/>
        </w:rPr>
        <w:t>Dundas</w:t>
      </w:r>
      <w:proofErr w:type="gramEnd"/>
      <w:r w:rsidRPr="00556BD2">
        <w:rPr>
          <w:rFonts w:ascii="Times New Roman" w:hAnsi="Times New Roman" w:cs="Times New Roman"/>
          <w:sz w:val="20"/>
          <w:szCs w:val="20"/>
          <w:lang w:val="en-US"/>
        </w:rPr>
        <w:t xml:space="preserve"> components.</w:t>
      </w:r>
    </w:p>
    <w:p w14:paraId="03F840F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Wrote individual module unit test case documents and tested the application.</w:t>
      </w:r>
    </w:p>
    <w:p w14:paraId="65E1DC7C"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lastRenderedPageBreak/>
        <w:t xml:space="preserve">Wrote </w:t>
      </w:r>
      <w:proofErr w:type="gramStart"/>
      <w:r w:rsidRPr="00556BD2">
        <w:rPr>
          <w:rFonts w:ascii="Times New Roman" w:hAnsi="Times New Roman" w:cs="Times New Roman"/>
          <w:sz w:val="20"/>
          <w:szCs w:val="20"/>
          <w:lang w:val="en-US"/>
        </w:rPr>
        <w:t>initial</w:t>
      </w:r>
      <w:proofErr w:type="gramEnd"/>
      <w:r w:rsidRPr="00556BD2">
        <w:rPr>
          <w:rFonts w:ascii="Times New Roman" w:hAnsi="Times New Roman" w:cs="Times New Roman"/>
          <w:sz w:val="20"/>
          <w:szCs w:val="20"/>
          <w:lang w:val="en-US"/>
        </w:rPr>
        <w:t xml:space="preserve"> system test cases document and functional test plans for the application.</w:t>
      </w:r>
    </w:p>
    <w:p w14:paraId="24D47231" w14:textId="77777777" w:rsidR="00556BD2" w:rsidRPr="00556BD2" w:rsidRDefault="00556BD2" w:rsidP="00556BD2">
      <w:pPr>
        <w:pStyle w:val="NoSpacing"/>
        <w:rPr>
          <w:rFonts w:ascii="Times New Roman" w:hAnsi="Times New Roman" w:cs="Times New Roman"/>
          <w:b/>
          <w:sz w:val="20"/>
          <w:szCs w:val="20"/>
          <w:lang w:val="en-US"/>
        </w:rPr>
      </w:pPr>
    </w:p>
    <w:p w14:paraId="052D7FEC" w14:textId="77777777" w:rsidR="00556BD2" w:rsidRPr="00556BD2" w:rsidRDefault="00556BD2" w:rsidP="00556BD2">
      <w:pPr>
        <w:pStyle w:val="NoSpacing"/>
        <w:rPr>
          <w:rFonts w:ascii="Times New Roman" w:hAnsi="Times New Roman" w:cs="Times New Roman"/>
          <w:bCs/>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.NET 2.0, ASP.NET, ADO.NET, C#, AJAX, WEB Services, SOAP, Dundas Charts, Maps and Gauges, SQL Server 2005, SQL Server Analysis/Reporting Services, Crystal Reports 11, VSS and IIS 6.0.</w:t>
      </w:r>
    </w:p>
    <w:p w14:paraId="0422C919" w14:textId="77777777" w:rsidR="00556BD2" w:rsidRPr="00556BD2" w:rsidRDefault="00556BD2" w:rsidP="00556BD2">
      <w:pPr>
        <w:pStyle w:val="NoSpacing"/>
        <w:rPr>
          <w:rFonts w:ascii="Times New Roman" w:hAnsi="Times New Roman" w:cs="Times New Roman"/>
          <w:b/>
          <w:sz w:val="20"/>
          <w:szCs w:val="20"/>
          <w:lang w:val="en-US"/>
        </w:rPr>
      </w:pPr>
    </w:p>
    <w:p w14:paraId="45897AC8" w14:textId="6205B8F8"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Client: Global Industry Analysts, Inc., San Jose, CA, U.</w:t>
      </w:r>
      <w:proofErr w:type="gramStart"/>
      <w:r w:rsidRPr="00556BD2">
        <w:rPr>
          <w:rFonts w:ascii="Times New Roman" w:hAnsi="Times New Roman" w:cs="Times New Roman"/>
          <w:b/>
          <w:sz w:val="20"/>
          <w:szCs w:val="20"/>
          <w:lang w:val="en-US"/>
        </w:rPr>
        <w:t>S.A</w:t>
      </w:r>
      <w:proofErr w:type="gramEnd"/>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Apr 2006 - Feb 2007</w:t>
      </w:r>
    </w:p>
    <w:p w14:paraId="4638150F"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Project: e-Learning Application</w:t>
      </w:r>
    </w:p>
    <w:p w14:paraId="63F2C21C" w14:textId="2AD8F45E"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 xml:space="preserve">Providing </w:t>
      </w:r>
      <w:proofErr w:type="gramStart"/>
      <w:r w:rsidRPr="00556BD2">
        <w:rPr>
          <w:rFonts w:ascii="Times New Roman" w:hAnsi="Times New Roman" w:cs="Times New Roman"/>
          <w:sz w:val="20"/>
          <w:szCs w:val="20"/>
          <w:lang w:val="en-US"/>
        </w:rPr>
        <w:t>the online course</w:t>
      </w:r>
      <w:proofErr w:type="gramEnd"/>
      <w:r w:rsidRPr="00556BD2">
        <w:rPr>
          <w:rFonts w:ascii="Times New Roman" w:hAnsi="Times New Roman" w:cs="Times New Roman"/>
          <w:sz w:val="20"/>
          <w:szCs w:val="20"/>
          <w:lang w:val="en-US"/>
        </w:rPr>
        <w:t xml:space="preserve"> to GIAs customers, executives, business schools, and universities worldwide. GIA covered the 30+ industries in the research portal. This application allows users to learn and take the online market research analysis test exams designed by GIA.</w:t>
      </w:r>
    </w:p>
    <w:p w14:paraId="730DA062"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Responsibilities:</w:t>
      </w:r>
    </w:p>
    <w:p w14:paraId="6CCEC53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Designed and developed </w:t>
      </w:r>
      <w:proofErr w:type="gramStart"/>
      <w:r w:rsidRPr="00556BD2">
        <w:rPr>
          <w:rFonts w:ascii="Times New Roman" w:hAnsi="Times New Roman" w:cs="Times New Roman"/>
          <w:sz w:val="20"/>
          <w:szCs w:val="20"/>
          <w:lang w:val="en-US"/>
        </w:rPr>
        <w:t>the web</w:t>
      </w:r>
      <w:proofErr w:type="gramEnd"/>
      <w:r w:rsidRPr="00556BD2">
        <w:rPr>
          <w:rFonts w:ascii="Times New Roman" w:hAnsi="Times New Roman" w:cs="Times New Roman"/>
          <w:sz w:val="20"/>
          <w:szCs w:val="20"/>
          <w:lang w:val="en-US"/>
        </w:rPr>
        <w:t xml:space="preserve"> forms using ASP.NET.</w:t>
      </w:r>
    </w:p>
    <w:p w14:paraId="537195E4"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the web forms for the course module used by the IGMS to input the courses.</w:t>
      </w:r>
    </w:p>
    <w:p w14:paraId="479038D9"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the course exam test module for users to write the online test after course completion.</w:t>
      </w:r>
    </w:p>
    <w:p w14:paraId="02E1C1B1"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the business objects layer class.</w:t>
      </w:r>
    </w:p>
    <w:p w14:paraId="29D04326"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data access layer class.</w:t>
      </w:r>
    </w:p>
    <w:p w14:paraId="35ACC3DA"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Created database tables and views.</w:t>
      </w:r>
    </w:p>
    <w:p w14:paraId="3FE251C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Created database-level functions and stored procedures.</w:t>
      </w:r>
    </w:p>
    <w:p w14:paraId="6867C8A8"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Wrote individual module unit test case documents and tested the application.</w:t>
      </w:r>
    </w:p>
    <w:p w14:paraId="711423FF" w14:textId="7DFDC75F" w:rsidR="00556BD2" w:rsidRPr="00791178"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Wrote </w:t>
      </w:r>
      <w:proofErr w:type="gramStart"/>
      <w:r w:rsidRPr="00556BD2">
        <w:rPr>
          <w:rFonts w:ascii="Times New Roman" w:hAnsi="Times New Roman" w:cs="Times New Roman"/>
          <w:sz w:val="20"/>
          <w:szCs w:val="20"/>
          <w:lang w:val="en-US"/>
        </w:rPr>
        <w:t>initial</w:t>
      </w:r>
      <w:proofErr w:type="gramEnd"/>
      <w:r w:rsidRPr="00556BD2">
        <w:rPr>
          <w:rFonts w:ascii="Times New Roman" w:hAnsi="Times New Roman" w:cs="Times New Roman"/>
          <w:sz w:val="20"/>
          <w:szCs w:val="20"/>
          <w:lang w:val="en-US"/>
        </w:rPr>
        <w:t xml:space="preserve"> system test cases document and functional test plans for the application.</w:t>
      </w:r>
    </w:p>
    <w:p w14:paraId="55E8D719" w14:textId="3E1EC04D"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.NET 2.0, ASP.NET, ADO.NET, C#, SQL Server 2005, VSS and IIS 6.0.</w:t>
      </w:r>
    </w:p>
    <w:p w14:paraId="6090C9B9" w14:textId="77777777" w:rsidR="00556BD2" w:rsidRPr="00556BD2" w:rsidRDefault="00556BD2" w:rsidP="00556BD2">
      <w:pPr>
        <w:pStyle w:val="NoSpacing"/>
        <w:rPr>
          <w:rFonts w:ascii="Times New Roman" w:hAnsi="Times New Roman" w:cs="Times New Roman"/>
          <w:b/>
          <w:sz w:val="20"/>
          <w:szCs w:val="20"/>
          <w:lang w:val="en-US"/>
        </w:rPr>
      </w:pPr>
    </w:p>
    <w:p w14:paraId="2D97B0C6" w14:textId="739435FC"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Client: Global Industry Analysts, Inc., San Jose, CA U.S.A.</w:t>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Dec 2004 - Mar 2006</w:t>
      </w:r>
    </w:p>
    <w:p w14:paraId="2F656B5B"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Project: e-Commerce Application (www.StrategyR.com)</w:t>
      </w:r>
    </w:p>
    <w:p w14:paraId="4B2FF6BF" w14:textId="0BD67A4E"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The project aims to present the industries covered by the GIA research analysis and sell the protected reports online to registered clients. This web application is linked with an Adobe content server for preparing protected books with digital object identifiers. Adobe content server sets the expiration of the book and the number of downloads for the device.</w:t>
      </w:r>
    </w:p>
    <w:p w14:paraId="0A19E444"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Responsibilities:</w:t>
      </w:r>
    </w:p>
    <w:p w14:paraId="1E56C73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Designed and developed browser-based web forms using ASP (VB Script and </w:t>
      </w:r>
      <w:proofErr w:type="spellStart"/>
      <w:r w:rsidRPr="00556BD2">
        <w:rPr>
          <w:rFonts w:ascii="Times New Roman" w:hAnsi="Times New Roman" w:cs="Times New Roman"/>
          <w:sz w:val="20"/>
          <w:szCs w:val="20"/>
          <w:lang w:val="en-US"/>
        </w:rPr>
        <w:t>Javascript</w:t>
      </w:r>
      <w:proofErr w:type="spellEnd"/>
      <w:r w:rsidRPr="00556BD2">
        <w:rPr>
          <w:rFonts w:ascii="Times New Roman" w:hAnsi="Times New Roman" w:cs="Times New Roman"/>
          <w:sz w:val="20"/>
          <w:szCs w:val="20"/>
          <w:lang w:val="en-US"/>
        </w:rPr>
        <w:t>).</w:t>
      </w:r>
    </w:p>
    <w:p w14:paraId="02265464"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a tool for batch reports upload to the Adobe content server using C#.</w:t>
      </w:r>
    </w:p>
    <w:p w14:paraId="13804304"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creating database tables, views, stored procedures, and functions.</w:t>
      </w:r>
    </w:p>
    <w:p w14:paraId="3A97BD42"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test strategies and plans for the contractor and GIA testing of the replacement system.</w:t>
      </w:r>
    </w:p>
    <w:p w14:paraId="6A445E6C"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of the L1 &amp; L2 report e-questionnaire for industry group managers.</w:t>
      </w:r>
    </w:p>
    <w:p w14:paraId="5BE7401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VB Macro to convert the Word document table of content data to an ASP file with the price and page tags.</w:t>
      </w:r>
    </w:p>
    <w:p w14:paraId="5192403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trader’s association verification module.</w:t>
      </w:r>
    </w:p>
    <w:p w14:paraId="72B66EF8"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Report Company’s verification module.</w:t>
      </w:r>
    </w:p>
    <w:p w14:paraId="5BCC1CFF"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pre-paid research customer module.</w:t>
      </w:r>
    </w:p>
    <w:p w14:paraId="3D8EB13A" w14:textId="1F6C2277" w:rsidR="00556BD2" w:rsidRPr="00791178"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sales report generation module.</w:t>
      </w:r>
    </w:p>
    <w:p w14:paraId="2631DE0E" w14:textId="77777777" w:rsidR="00556BD2" w:rsidRPr="00556BD2" w:rsidRDefault="00556BD2" w:rsidP="00556BD2">
      <w:pPr>
        <w:pStyle w:val="NoSpacing"/>
        <w:rPr>
          <w:rFonts w:ascii="Times New Roman" w:hAnsi="Times New Roman" w:cs="Times New Roman"/>
          <w:bCs/>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.NET1.1/2.0, C#, Win Forms, ASP, VBA Macros, XML, Adobe Content Server, SQL Server 2000/2005, VSS, and IIS5.0/6.0.</w:t>
      </w:r>
    </w:p>
    <w:p w14:paraId="62208CB6" w14:textId="77777777" w:rsidR="00556BD2" w:rsidRPr="00556BD2" w:rsidRDefault="00556BD2" w:rsidP="00556BD2">
      <w:pPr>
        <w:pStyle w:val="NoSpacing"/>
        <w:rPr>
          <w:rFonts w:ascii="Times New Roman" w:hAnsi="Times New Roman" w:cs="Times New Roman"/>
          <w:b/>
          <w:sz w:val="20"/>
          <w:szCs w:val="20"/>
          <w:lang w:val="en-US"/>
        </w:rPr>
      </w:pPr>
    </w:p>
    <w:p w14:paraId="75512BC6" w14:textId="4B6BE70C"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Client: Oregon State Department of Environmental Quality, Oregon, U.</w:t>
      </w:r>
      <w:proofErr w:type="gramStart"/>
      <w:r w:rsidRPr="00556BD2">
        <w:rPr>
          <w:rFonts w:ascii="Times New Roman" w:hAnsi="Times New Roman" w:cs="Times New Roman"/>
          <w:b/>
          <w:sz w:val="20"/>
          <w:szCs w:val="20"/>
          <w:lang w:val="en-US"/>
        </w:rPr>
        <w:t>S.A</w:t>
      </w:r>
      <w:proofErr w:type="gramEnd"/>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Jan 2004 - Nov 2004</w:t>
      </w:r>
    </w:p>
    <w:p w14:paraId="46094F2E"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Project: Hazardous Waste Invoicing Database Integration and Migrations</w:t>
      </w:r>
    </w:p>
    <w:p w14:paraId="6E2F621D" w14:textId="77777777" w:rsidR="00556BD2" w:rsidRPr="00556BD2"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 xml:space="preserve">This is an Invoicing Application that replaced the invoicing processes of the current </w:t>
      </w:r>
      <w:proofErr w:type="spellStart"/>
      <w:r w:rsidRPr="00556BD2">
        <w:rPr>
          <w:rFonts w:ascii="Times New Roman" w:hAnsi="Times New Roman" w:cs="Times New Roman"/>
          <w:sz w:val="20"/>
          <w:szCs w:val="20"/>
          <w:lang w:val="en-US"/>
        </w:rPr>
        <w:t>HWIMSy</w:t>
      </w:r>
      <w:proofErr w:type="spellEnd"/>
      <w:r w:rsidRPr="00556BD2">
        <w:rPr>
          <w:rFonts w:ascii="Times New Roman" w:hAnsi="Times New Roman" w:cs="Times New Roman"/>
          <w:sz w:val="20"/>
          <w:szCs w:val="20"/>
          <w:lang w:val="en-US"/>
        </w:rPr>
        <w:t xml:space="preserve"> application </w:t>
      </w:r>
      <w:proofErr w:type="gramStart"/>
      <w:r w:rsidRPr="00556BD2">
        <w:rPr>
          <w:rFonts w:ascii="Times New Roman" w:hAnsi="Times New Roman" w:cs="Times New Roman"/>
          <w:sz w:val="20"/>
          <w:szCs w:val="20"/>
          <w:lang w:val="en-US"/>
        </w:rPr>
        <w:t>and also</w:t>
      </w:r>
      <w:proofErr w:type="gramEnd"/>
      <w:r w:rsidRPr="00556BD2">
        <w:rPr>
          <w:rFonts w:ascii="Times New Roman" w:hAnsi="Times New Roman" w:cs="Times New Roman"/>
          <w:sz w:val="20"/>
          <w:szCs w:val="20"/>
          <w:lang w:val="en-US"/>
        </w:rPr>
        <w:t xml:space="preserve"> the IMPS application being used by OR DEQ. The current </w:t>
      </w:r>
      <w:proofErr w:type="spellStart"/>
      <w:r w:rsidRPr="00556BD2">
        <w:rPr>
          <w:rFonts w:ascii="Times New Roman" w:hAnsi="Times New Roman" w:cs="Times New Roman"/>
          <w:sz w:val="20"/>
          <w:szCs w:val="20"/>
          <w:lang w:val="en-US"/>
        </w:rPr>
        <w:t>HWIMSy</w:t>
      </w:r>
      <w:proofErr w:type="spellEnd"/>
      <w:r w:rsidRPr="00556BD2">
        <w:rPr>
          <w:rFonts w:ascii="Times New Roman" w:hAnsi="Times New Roman" w:cs="Times New Roman"/>
          <w:sz w:val="20"/>
          <w:szCs w:val="20"/>
          <w:lang w:val="en-US"/>
        </w:rPr>
        <w:t xml:space="preserve"> database application supports Oregon’s hazardous waste program by recording information on facilities that generate and manage hazardous waste; storing detailed annual reports on the volumes and characteristics of waste generated and managed; and calculating, creating, and managing annual fee invoices for both hazardous waste generators and treatment, storage and disposal facilities (TSDFs). The Invoice Management and Printing (IMPS) application supports the printing of invoices and reports and tracking invoice collection efforts.</w:t>
      </w:r>
    </w:p>
    <w:p w14:paraId="1C73981B" w14:textId="12730208"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sz w:val="20"/>
          <w:szCs w:val="20"/>
          <w:lang w:val="en-US"/>
        </w:rPr>
        <w:t>These applications are being migrated to an MS SQL Server 2000, VB.NET, and Crystal Reports Technologies used in keeping with the overall direction of DEQs infrastructure. As part of this migration, the overall screen and report functionality will be redesigned to make better use of the event-driven graphics orientation of the new operating Technologies used.</w:t>
      </w:r>
    </w:p>
    <w:p w14:paraId="199F1196"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Responsibilities:</w:t>
      </w:r>
    </w:p>
    <w:p w14:paraId="06726FC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the design of the class design document and system test case design document.</w:t>
      </w:r>
    </w:p>
    <w:p w14:paraId="6F37C9CF"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a system prototype based on the existing running application model.</w:t>
      </w:r>
    </w:p>
    <w:p w14:paraId="4A460F32"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Developed browser-based application using Microsoft VB.NET providing the same functionality as the existing </w:t>
      </w:r>
      <w:proofErr w:type="spellStart"/>
      <w:r w:rsidRPr="00556BD2">
        <w:rPr>
          <w:rFonts w:ascii="Times New Roman" w:hAnsi="Times New Roman" w:cs="Times New Roman"/>
          <w:sz w:val="20"/>
          <w:szCs w:val="20"/>
          <w:lang w:val="en-US"/>
        </w:rPr>
        <w:t>HWIMSy</w:t>
      </w:r>
      <w:proofErr w:type="spellEnd"/>
      <w:r w:rsidRPr="00556BD2">
        <w:rPr>
          <w:rFonts w:ascii="Times New Roman" w:hAnsi="Times New Roman" w:cs="Times New Roman"/>
          <w:sz w:val="20"/>
          <w:szCs w:val="20"/>
          <w:lang w:val="en-US"/>
        </w:rPr>
        <w:t xml:space="preserve"> application</w:t>
      </w:r>
    </w:p>
    <w:p w14:paraId="7CC1DAE2"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a Windows service to identify the ADSI group users and stored them in a database.</w:t>
      </w:r>
    </w:p>
    <w:p w14:paraId="33F71B9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Implemented a reporting interface using the Crystal Reports (9.2) run-time engine for both preview and printing of reports that provide the same functionality as the existing Access and Oracle reports.</w:t>
      </w:r>
    </w:p>
    <w:p w14:paraId="29EB5EA2"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Developed test strategies and plans for contractor and DEQ testing of the replacement system.</w:t>
      </w:r>
    </w:p>
    <w:p w14:paraId="459A2559"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Developed online end-user </w:t>
      </w:r>
      <w:proofErr w:type="gramStart"/>
      <w:r w:rsidRPr="00556BD2">
        <w:rPr>
          <w:rFonts w:ascii="Times New Roman" w:hAnsi="Times New Roman" w:cs="Times New Roman"/>
          <w:sz w:val="20"/>
          <w:szCs w:val="20"/>
          <w:lang w:val="en-US"/>
        </w:rPr>
        <w:t>help</w:t>
      </w:r>
      <w:proofErr w:type="gramEnd"/>
      <w:r w:rsidRPr="00556BD2">
        <w:rPr>
          <w:rFonts w:ascii="Times New Roman" w:hAnsi="Times New Roman" w:cs="Times New Roman"/>
          <w:sz w:val="20"/>
          <w:szCs w:val="20"/>
          <w:lang w:val="en-US"/>
        </w:rPr>
        <w:t xml:space="preserve"> using HTML Help files to support the application.</w:t>
      </w:r>
    </w:p>
    <w:p w14:paraId="45979F86"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reporting year wizard module.</w:t>
      </w:r>
    </w:p>
    <w:p w14:paraId="64CFA980"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invoice generation module.</w:t>
      </w:r>
    </w:p>
    <w:p w14:paraId="0DA67AD4"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management codes module.</w:t>
      </w:r>
    </w:p>
    <w:p w14:paraId="46C2DD00"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lastRenderedPageBreak/>
        <w:t xml:space="preserve">Responsible for writing stored procedures, functions, and cursors inside stored procedures and calling sub-procedures in application procedures for </w:t>
      </w:r>
      <w:proofErr w:type="gramStart"/>
      <w:r w:rsidRPr="00556BD2">
        <w:rPr>
          <w:rFonts w:ascii="Times New Roman" w:hAnsi="Times New Roman" w:cs="Times New Roman"/>
          <w:sz w:val="20"/>
          <w:szCs w:val="20"/>
          <w:lang w:val="en-US"/>
        </w:rPr>
        <w:t>generate</w:t>
      </w:r>
      <w:proofErr w:type="gramEnd"/>
      <w:r w:rsidRPr="00556BD2">
        <w:rPr>
          <w:rFonts w:ascii="Times New Roman" w:hAnsi="Times New Roman" w:cs="Times New Roman"/>
          <w:sz w:val="20"/>
          <w:szCs w:val="20"/>
          <w:lang w:val="en-US"/>
        </w:rPr>
        <w:t xml:space="preserve"> bulk invoices.</w:t>
      </w:r>
    </w:p>
    <w:p w14:paraId="3CA51581"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apply late to the invoice module.</w:t>
      </w:r>
    </w:p>
    <w:p w14:paraId="62A90225" w14:textId="386AFB1D" w:rsidR="00556BD2" w:rsidRPr="00791178"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Designed and developed a </w:t>
      </w:r>
      <w:proofErr w:type="gramStart"/>
      <w:r w:rsidRPr="00556BD2">
        <w:rPr>
          <w:rFonts w:ascii="Times New Roman" w:hAnsi="Times New Roman" w:cs="Times New Roman"/>
          <w:sz w:val="20"/>
          <w:szCs w:val="20"/>
          <w:lang w:val="en-US"/>
        </w:rPr>
        <w:t>regenerate</w:t>
      </w:r>
      <w:proofErr w:type="gramEnd"/>
      <w:r w:rsidRPr="00556BD2">
        <w:rPr>
          <w:rFonts w:ascii="Times New Roman" w:hAnsi="Times New Roman" w:cs="Times New Roman"/>
          <w:sz w:val="20"/>
          <w:szCs w:val="20"/>
          <w:lang w:val="en-US"/>
        </w:rPr>
        <w:t xml:space="preserve"> invoice module.</w:t>
      </w:r>
    </w:p>
    <w:p w14:paraId="08C41DB6"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ASP.NET, ADO.NET, VB.NET, Active Directory Interface Services, XML, Crystal Reports 9.2, SQL Server 2000, VSS and IIS 5.0.</w:t>
      </w:r>
    </w:p>
    <w:p w14:paraId="35DA94B4" w14:textId="77777777" w:rsidR="00556BD2" w:rsidRPr="00556BD2" w:rsidRDefault="00556BD2" w:rsidP="00556BD2">
      <w:pPr>
        <w:pStyle w:val="NoSpacing"/>
        <w:rPr>
          <w:rFonts w:ascii="Times New Roman" w:hAnsi="Times New Roman" w:cs="Times New Roman"/>
          <w:b/>
          <w:sz w:val="20"/>
          <w:szCs w:val="20"/>
          <w:lang w:val="en-US"/>
        </w:rPr>
      </w:pPr>
    </w:p>
    <w:p w14:paraId="72D625BA" w14:textId="768725FE"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Client: Andhra Pradesh Intelligence Department, Hyderabad, INDIA</w:t>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Nov 2002 - Dec 2003</w:t>
      </w:r>
    </w:p>
    <w:p w14:paraId="1C724DA1"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Project: Intelligence Desktop</w:t>
      </w:r>
    </w:p>
    <w:p w14:paraId="1B67A6CD" w14:textId="7B3047BF"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 xml:space="preserve">The Intelligence Desktop system was developed for the complete automation of the processes in the A.P. Police Intelligence department. It is fast in providing information and in the transfer of messages between its entities. All the processes of the Intelligence Department like HR, Accounts, Stores, and Information Collection and processing are implemented in this system. All the Intelligence Department entities like the Central office (CO), 7 Regional Intelligence Offices (RIO), 23 District Headquarters (DHQ), and associate offices like the Security Intelligence Bureau (SIB), and Security Wing (SW) are connected into a network with </w:t>
      </w:r>
      <w:proofErr w:type="gramStart"/>
      <w:r w:rsidRPr="00556BD2">
        <w:rPr>
          <w:rFonts w:ascii="Times New Roman" w:hAnsi="Times New Roman" w:cs="Times New Roman"/>
          <w:sz w:val="20"/>
          <w:szCs w:val="20"/>
          <w:lang w:val="en-US"/>
        </w:rPr>
        <w:t>a dial</w:t>
      </w:r>
      <w:proofErr w:type="gramEnd"/>
      <w:r w:rsidRPr="00556BD2">
        <w:rPr>
          <w:rFonts w:ascii="Times New Roman" w:hAnsi="Times New Roman" w:cs="Times New Roman"/>
          <w:sz w:val="20"/>
          <w:szCs w:val="20"/>
          <w:lang w:val="en-US"/>
        </w:rPr>
        <w:t>-up Intranet Technologies used.</w:t>
      </w:r>
    </w:p>
    <w:p w14:paraId="7276C0D7"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Responsibilities:</w:t>
      </w:r>
    </w:p>
    <w:p w14:paraId="50D0E50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Designed and developed </w:t>
      </w:r>
      <w:proofErr w:type="gramStart"/>
      <w:r w:rsidRPr="00556BD2">
        <w:rPr>
          <w:rFonts w:ascii="Times New Roman" w:hAnsi="Times New Roman" w:cs="Times New Roman"/>
          <w:sz w:val="20"/>
          <w:szCs w:val="20"/>
          <w:lang w:val="en-US"/>
        </w:rPr>
        <w:t>form</w:t>
      </w:r>
      <w:proofErr w:type="gramEnd"/>
      <w:r w:rsidRPr="00556BD2">
        <w:rPr>
          <w:rFonts w:ascii="Times New Roman" w:hAnsi="Times New Roman" w:cs="Times New Roman"/>
          <w:sz w:val="20"/>
          <w:szCs w:val="20"/>
          <w:lang w:val="en-US"/>
        </w:rPr>
        <w:t xml:space="preserve"> builder wizard module.</w:t>
      </w:r>
    </w:p>
    <w:p w14:paraId="78F001C1"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designing the dynamic web page using the form builder.</w:t>
      </w:r>
    </w:p>
    <w:p w14:paraId="2A8047B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Created database table script for dynamic web page created by the form builder.</w:t>
      </w:r>
    </w:p>
    <w:p w14:paraId="164D1CF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 predefined web page layout for the form builder.</w:t>
      </w:r>
    </w:p>
    <w:p w14:paraId="275CFA83"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communication agent to transfer the dynamic files and transaction script files to the specified destination system.</w:t>
      </w:r>
    </w:p>
    <w:p w14:paraId="350331B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 report builder module.</w:t>
      </w:r>
    </w:p>
    <w:p w14:paraId="5696B67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template builder module.</w:t>
      </w:r>
    </w:p>
    <w:p w14:paraId="2919C3BA" w14:textId="329C66FC" w:rsidR="00556BD2" w:rsidRPr="00791178"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creating database tables, views, functions, and stored procedures.</w:t>
      </w:r>
    </w:p>
    <w:p w14:paraId="5C76811F"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Web Form, ASP.NET, ADO.NET, Win Forms, C#, XML, ORACLE 9i, VSS and IIS 5.0.</w:t>
      </w:r>
    </w:p>
    <w:p w14:paraId="62C4129E" w14:textId="77777777" w:rsidR="00556BD2" w:rsidRPr="00556BD2" w:rsidRDefault="00556BD2" w:rsidP="00556BD2">
      <w:pPr>
        <w:pStyle w:val="NoSpacing"/>
        <w:rPr>
          <w:rFonts w:ascii="Times New Roman" w:hAnsi="Times New Roman" w:cs="Times New Roman"/>
          <w:b/>
          <w:sz w:val="20"/>
          <w:szCs w:val="20"/>
          <w:lang w:val="en-US"/>
        </w:rPr>
      </w:pPr>
    </w:p>
    <w:p w14:paraId="170B2C4A" w14:textId="314A2491"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Client: Kora Industries, Hyderabad, India</w:t>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Jul 2002 - Nov 2002</w:t>
      </w:r>
    </w:p>
    <w:p w14:paraId="22AED426"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Project: Inventory Management System</w:t>
      </w:r>
    </w:p>
    <w:p w14:paraId="26C052FE" w14:textId="3527B1AE"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This system is developed to maintain the higher power transmission tower details and substations details. The company gets the contracts from different government electricity boards (I.e. KPTL, L &amp; T, KEC, and CPRI designs). All the designs contain the chap diagrams and bill of material for different tower types and substations (ie.33kv, 64kv, 110kv, 220kv, and 400kv). Purchase order generation through minimum reorder level, stock transfer, and data entry screen for daily transactions. This system helps the organization to get reports on tower manufacturing details, delivery of the goods to on-site implementation, income to the company, and other reports.</w:t>
      </w:r>
    </w:p>
    <w:p w14:paraId="3B3CA0B5"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Responsibilities:</w:t>
      </w:r>
    </w:p>
    <w:p w14:paraId="1FEE0FB4"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KPTL module.</w:t>
      </w:r>
    </w:p>
    <w:p w14:paraId="0ADD3EF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KEC module.</w:t>
      </w:r>
    </w:p>
    <w:p w14:paraId="64C543A6"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L &amp; T module.</w:t>
      </w:r>
    </w:p>
    <w:p w14:paraId="7EC120CD"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CPRI module.</w:t>
      </w:r>
    </w:p>
    <w:p w14:paraId="52144F1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DC module.</w:t>
      </w:r>
    </w:p>
    <w:p w14:paraId="702AC72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GDC module.</w:t>
      </w:r>
    </w:p>
    <w:p w14:paraId="3426D393"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the template module.</w:t>
      </w:r>
    </w:p>
    <w:p w14:paraId="508F6F11"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stock details module.</w:t>
      </w:r>
    </w:p>
    <w:p w14:paraId="2DF3504B" w14:textId="21B98712" w:rsidR="00556BD2" w:rsidRPr="00791178"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creating tables, views, functions, and stored procedures.</w:t>
      </w:r>
    </w:p>
    <w:p w14:paraId="6A5C10AE" w14:textId="77777777" w:rsidR="00556BD2" w:rsidRPr="00556BD2" w:rsidRDefault="00556BD2" w:rsidP="00556BD2">
      <w:pPr>
        <w:pStyle w:val="NoSpacing"/>
        <w:rPr>
          <w:rFonts w:ascii="Times New Roman" w:hAnsi="Times New Roman" w:cs="Times New Roman"/>
          <w:bCs/>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ASP.NET, Web Forms, C#, Win Forms, XML, MS-SQL Server 2000, VSS and WindowsNT2000 &amp; IIS5.0</w:t>
      </w:r>
    </w:p>
    <w:p w14:paraId="2C36CDD7" w14:textId="77777777" w:rsidR="00556BD2" w:rsidRPr="00556BD2" w:rsidRDefault="00556BD2" w:rsidP="00556BD2">
      <w:pPr>
        <w:pStyle w:val="NoSpacing"/>
        <w:rPr>
          <w:rFonts w:ascii="Times New Roman" w:hAnsi="Times New Roman" w:cs="Times New Roman"/>
          <w:b/>
          <w:sz w:val="20"/>
          <w:szCs w:val="20"/>
          <w:lang w:val="en-US"/>
        </w:rPr>
      </w:pPr>
    </w:p>
    <w:p w14:paraId="4D838267" w14:textId="22E07123"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Client: Iris Digital Technologies, Hyderabad, INDIA</w:t>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Apr 2002 - Jul 2002</w:t>
      </w:r>
    </w:p>
    <w:p w14:paraId="492E8654"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Project: Content Management Tools</w:t>
      </w:r>
    </w:p>
    <w:p w14:paraId="03C64B37" w14:textId="657F7CB4"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This component provides the user interface to prepare high-volume documents in different formats and different styles. This is a user-friendly component. This tool provides many features like system font family, font size, headings, page alignments, numbering, and bullets, increase and decrease indents, text highlighted color, page background color, font color, standard window features like undo, redo, cut, copy, paste, save, print, open, new. This component provides extensive feature table creation, and table options like insert/delete rows and columns, and merge/split cells. Users can view the HTML code and Preview of the prepared document at the time of document preparation. This component returns the entire document data and is stored in the database or XML file. This tool can be used in web applications or Windows applications. This is a very useful tool for web applications because there are no web controls or HTML controls to provide rich text document preparation in web applications online.</w:t>
      </w:r>
    </w:p>
    <w:p w14:paraId="69403433"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Responsibilities:</w:t>
      </w:r>
    </w:p>
    <w:p w14:paraId="5F1F83B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CMT in ASP.NET, JavaScript and HTML.</w:t>
      </w:r>
    </w:p>
    <w:p w14:paraId="570CA84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proofErr w:type="gramStart"/>
      <w:r w:rsidRPr="00556BD2">
        <w:rPr>
          <w:rFonts w:ascii="Times New Roman" w:hAnsi="Times New Roman" w:cs="Times New Roman"/>
          <w:sz w:val="20"/>
          <w:szCs w:val="20"/>
          <w:lang w:val="en-US"/>
        </w:rPr>
        <w:t>Wrote</w:t>
      </w:r>
      <w:proofErr w:type="gramEnd"/>
      <w:r w:rsidRPr="00556BD2">
        <w:rPr>
          <w:rFonts w:ascii="Times New Roman" w:hAnsi="Times New Roman" w:cs="Times New Roman"/>
          <w:sz w:val="20"/>
          <w:szCs w:val="20"/>
          <w:lang w:val="en-US"/>
        </w:rPr>
        <w:t xml:space="preserve"> test plans for the content management tool functionally.</w:t>
      </w:r>
    </w:p>
    <w:p w14:paraId="6DC501AA" w14:textId="64D20EBC" w:rsidR="00556BD2" w:rsidRPr="00791178"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Tested tools in different applications like Windows/ web applications.</w:t>
      </w:r>
    </w:p>
    <w:p w14:paraId="39DDCEA5" w14:textId="77777777" w:rsidR="00556BD2" w:rsidRPr="00556BD2" w:rsidRDefault="00556BD2" w:rsidP="00556BD2">
      <w:pPr>
        <w:pStyle w:val="NoSpacing"/>
        <w:rPr>
          <w:rFonts w:ascii="Times New Roman" w:hAnsi="Times New Roman" w:cs="Times New Roman"/>
          <w:bCs/>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ASP.NET, VB.NET, JAVASCRIPT and WindowsNT2000 &amp; IIS 5.0</w:t>
      </w:r>
    </w:p>
    <w:p w14:paraId="6BB80828" w14:textId="77777777" w:rsidR="00556BD2" w:rsidRPr="00556BD2" w:rsidRDefault="00556BD2" w:rsidP="00556BD2">
      <w:pPr>
        <w:pStyle w:val="NoSpacing"/>
        <w:rPr>
          <w:rFonts w:ascii="Times New Roman" w:hAnsi="Times New Roman" w:cs="Times New Roman"/>
          <w:b/>
          <w:sz w:val="20"/>
          <w:szCs w:val="20"/>
          <w:lang w:val="en-US"/>
        </w:rPr>
      </w:pPr>
    </w:p>
    <w:p w14:paraId="29F065A7" w14:textId="1B51A5AA"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Client: Central Institute of English and Foreign Languages, Hyderabad, INDIA</w:t>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Nov 2001 - Mar 2002</w:t>
      </w:r>
    </w:p>
    <w:p w14:paraId="06787C02"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Project: Virtual Campus Management System (www.ciefl.ac.in)</w:t>
      </w:r>
    </w:p>
    <w:p w14:paraId="66F90F52" w14:textId="698C4066"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lastRenderedPageBreak/>
        <w:t xml:space="preserve">Description: The </w:t>
      </w:r>
      <w:r w:rsidRPr="00556BD2">
        <w:rPr>
          <w:rFonts w:ascii="Times New Roman" w:hAnsi="Times New Roman" w:cs="Times New Roman"/>
          <w:sz w:val="20"/>
          <w:szCs w:val="20"/>
          <w:lang w:val="en-US"/>
        </w:rPr>
        <w:t>Central Institute of English and Foreign Languages (CIEFL) is one of the prestigious institutions in India offering several courses/programs in different languages. The course and course content information will change from time to time. The authorized people will do the updating to the existing courses and adding new courses/ programmers’ super administrator of the system will create the roles for different system administrators and give the right to access and do the specified task by the super administrator. The chat and discussion forums are available for courses /programs and departments wise. Individual home</w:t>
      </w:r>
      <w:r w:rsidRPr="00556BD2">
        <w:rPr>
          <w:rFonts w:ascii="Times New Roman" w:hAnsi="Times New Roman" w:cs="Times New Roman"/>
          <w:b/>
          <w:sz w:val="20"/>
          <w:szCs w:val="20"/>
          <w:lang w:val="en-US"/>
        </w:rPr>
        <w:t xml:space="preserve"> </w:t>
      </w:r>
      <w:r w:rsidRPr="00556BD2">
        <w:rPr>
          <w:rFonts w:ascii="Times New Roman" w:hAnsi="Times New Roman" w:cs="Times New Roman"/>
          <w:sz w:val="20"/>
          <w:szCs w:val="20"/>
          <w:lang w:val="en-US"/>
        </w:rPr>
        <w:t>pages for the faculty members and the faculty members can update their information like their publications, research, etc.</w:t>
      </w:r>
    </w:p>
    <w:p w14:paraId="7BCDB8F1"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Responsibilities:</w:t>
      </w:r>
    </w:p>
    <w:p w14:paraId="1E3CF4E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 faculty qualification module.</w:t>
      </w:r>
    </w:p>
    <w:p w14:paraId="238D2036"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faculty research work module.</w:t>
      </w:r>
    </w:p>
    <w:p w14:paraId="7819719C"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 faculty activity module.</w:t>
      </w:r>
    </w:p>
    <w:p w14:paraId="03285E2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 faculty specialization module.</w:t>
      </w:r>
    </w:p>
    <w:p w14:paraId="3EB05748"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 faculty publication module.</w:t>
      </w:r>
    </w:p>
    <w:p w14:paraId="0E113496"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faculty assign roles module.</w:t>
      </w:r>
    </w:p>
    <w:p w14:paraId="451B174A"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faculty look and feel preferences module.</w:t>
      </w:r>
    </w:p>
    <w:p w14:paraId="3B593F96"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faculty personal photo gallery module.</w:t>
      </w:r>
    </w:p>
    <w:p w14:paraId="69E91ED4"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 calendar component for presenting the seminars.</w:t>
      </w:r>
    </w:p>
    <w:p w14:paraId="2F5093D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 validated system.</w:t>
      </w:r>
    </w:p>
    <w:p w14:paraId="7B8A45F4" w14:textId="4386A1F3" w:rsidR="00556BD2" w:rsidRPr="00791178"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creating views, functions, and stored procedures.</w:t>
      </w:r>
    </w:p>
    <w:p w14:paraId="02AA946F" w14:textId="77777777" w:rsidR="00556BD2" w:rsidRPr="00556BD2" w:rsidRDefault="00556BD2" w:rsidP="00556BD2">
      <w:pPr>
        <w:pStyle w:val="NoSpacing"/>
        <w:rPr>
          <w:rFonts w:ascii="Times New Roman" w:hAnsi="Times New Roman" w:cs="Times New Roman"/>
          <w:bCs/>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ASP, VBScript, JavaScript, HTML, DHTML, XML, MS SQL Server2000, and WindowsNT2000 &amp; IIS 5.0</w:t>
      </w:r>
    </w:p>
    <w:p w14:paraId="44360D0B" w14:textId="77777777" w:rsidR="00556BD2" w:rsidRPr="00556BD2" w:rsidRDefault="00556BD2" w:rsidP="00556BD2">
      <w:pPr>
        <w:pStyle w:val="NoSpacing"/>
        <w:rPr>
          <w:rFonts w:ascii="Times New Roman" w:hAnsi="Times New Roman" w:cs="Times New Roman"/>
          <w:b/>
          <w:sz w:val="20"/>
          <w:szCs w:val="20"/>
          <w:lang w:val="en-US"/>
        </w:rPr>
      </w:pPr>
    </w:p>
    <w:p w14:paraId="689F2786" w14:textId="00BDFFE1"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Client: Iris Digital Technologies, Hyderabad, INDIA</w:t>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Aug 2001 - Nov 2001</w:t>
      </w:r>
    </w:p>
    <w:p w14:paraId="3CBC394A"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Project: Email Tool</w:t>
      </w:r>
    </w:p>
    <w:p w14:paraId="2C3628F1" w14:textId="1EFFC4CA"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 xml:space="preserve">Email Tool is a complete, high-volume email communication system that integrates with any existing database architecture, including the customer database (email databases(s)), and enables </w:t>
      </w:r>
      <w:proofErr w:type="gramStart"/>
      <w:r w:rsidRPr="00556BD2">
        <w:rPr>
          <w:rFonts w:ascii="Times New Roman" w:hAnsi="Times New Roman" w:cs="Times New Roman"/>
          <w:sz w:val="20"/>
          <w:szCs w:val="20"/>
          <w:lang w:val="en-US"/>
        </w:rPr>
        <w:t>to</w:t>
      </w:r>
      <w:proofErr w:type="gramEnd"/>
      <w:r w:rsidRPr="00556BD2">
        <w:rPr>
          <w:rFonts w:ascii="Times New Roman" w:hAnsi="Times New Roman" w:cs="Times New Roman"/>
          <w:sz w:val="20"/>
          <w:szCs w:val="20"/>
          <w:lang w:val="en-US"/>
        </w:rPr>
        <w:t xml:space="preserve"> creation and delivery of highly personalized messages. Also, the tool will take care of sending customized, reliable, cost-effective emails, managing mail responses, customizing the user-end features, and extensive admin features. Iris email tool product is useful to companies/universities and colleges can customize it to send bulk mails to their customers.</w:t>
      </w:r>
    </w:p>
    <w:p w14:paraId="34CD792C"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Responsibilities:</w:t>
      </w:r>
    </w:p>
    <w:p w14:paraId="49AE5BBC"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 content management tool for composing different types of customized templates.</w:t>
      </w:r>
    </w:p>
    <w:p w14:paraId="4102117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creating views and writing stored procedures.</w:t>
      </w:r>
    </w:p>
    <w:p w14:paraId="42B4B7B6" w14:textId="0C83601A" w:rsidR="00556BD2" w:rsidRPr="00791178"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 xml:space="preserve">Designed and developed </w:t>
      </w:r>
      <w:proofErr w:type="gramStart"/>
      <w:r w:rsidRPr="00556BD2">
        <w:rPr>
          <w:rFonts w:ascii="Times New Roman" w:hAnsi="Times New Roman" w:cs="Times New Roman"/>
          <w:sz w:val="20"/>
          <w:szCs w:val="20"/>
          <w:lang w:val="en-US"/>
        </w:rPr>
        <w:t>the</w:t>
      </w:r>
      <w:proofErr w:type="gramEnd"/>
      <w:r w:rsidRPr="00556BD2">
        <w:rPr>
          <w:rFonts w:ascii="Times New Roman" w:hAnsi="Times New Roman" w:cs="Times New Roman"/>
          <w:sz w:val="20"/>
          <w:szCs w:val="20"/>
          <w:lang w:val="en-US"/>
        </w:rPr>
        <w:t xml:space="preserve"> validated system using JavaScript.</w:t>
      </w:r>
    </w:p>
    <w:p w14:paraId="29F8A35A"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ASP, VBScript, JavaScript, HTML, DHTML, XML, MS SQL Server2000, and WindowsNT2000 &amp; IIS 5.0</w:t>
      </w:r>
    </w:p>
    <w:p w14:paraId="79066BFD" w14:textId="77777777" w:rsidR="00556BD2" w:rsidRPr="00556BD2" w:rsidRDefault="00556BD2" w:rsidP="00556BD2">
      <w:pPr>
        <w:pStyle w:val="NoSpacing"/>
        <w:rPr>
          <w:rFonts w:ascii="Times New Roman" w:hAnsi="Times New Roman" w:cs="Times New Roman"/>
          <w:b/>
          <w:sz w:val="20"/>
          <w:szCs w:val="20"/>
          <w:lang w:val="en-US"/>
        </w:rPr>
      </w:pPr>
    </w:p>
    <w:p w14:paraId="0669C119" w14:textId="1A7E58EE"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Client: London College of Business and Computing, London, UK</w:t>
      </w:r>
      <w:r w:rsidRPr="00556BD2">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Mar 2001 - Aug 2001</w:t>
      </w:r>
    </w:p>
    <w:p w14:paraId="22219D0C"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Project: www.lcbc.uk.co</w:t>
      </w:r>
    </w:p>
    <w:p w14:paraId="595E4B78" w14:textId="270A8463"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 xml:space="preserve">This site is developed for the London College of Business and Computing. This site maintains all the course details conducted at various Departments present on the campus. This site has an administration module where the administrator can control the whole site i.e., assign roles to other users, add notifications, publications, events/activities, </w:t>
      </w:r>
      <w:proofErr w:type="spellStart"/>
      <w:r w:rsidRPr="00556BD2">
        <w:rPr>
          <w:rFonts w:ascii="Times New Roman" w:hAnsi="Times New Roman" w:cs="Times New Roman"/>
          <w:sz w:val="20"/>
          <w:szCs w:val="20"/>
          <w:lang w:val="en-US"/>
        </w:rPr>
        <w:t>manage</w:t>
      </w:r>
      <w:proofErr w:type="spellEnd"/>
      <w:r w:rsidRPr="00556BD2">
        <w:rPr>
          <w:rFonts w:ascii="Times New Roman" w:hAnsi="Times New Roman" w:cs="Times New Roman"/>
          <w:sz w:val="20"/>
          <w:szCs w:val="20"/>
          <w:lang w:val="en-US"/>
        </w:rPr>
        <w:t xml:space="preserve"> of photo gallery, management of student counseling, and alumni administration, </w:t>
      </w:r>
      <w:proofErr w:type="gramStart"/>
      <w:r w:rsidRPr="00556BD2">
        <w:rPr>
          <w:rFonts w:ascii="Times New Roman" w:hAnsi="Times New Roman" w:cs="Times New Roman"/>
          <w:sz w:val="20"/>
          <w:szCs w:val="20"/>
          <w:lang w:val="en-US"/>
        </w:rPr>
        <w:t>and also</w:t>
      </w:r>
      <w:proofErr w:type="gramEnd"/>
      <w:r w:rsidRPr="00556BD2">
        <w:rPr>
          <w:rFonts w:ascii="Times New Roman" w:hAnsi="Times New Roman" w:cs="Times New Roman"/>
          <w:sz w:val="20"/>
          <w:szCs w:val="20"/>
          <w:lang w:val="en-US"/>
        </w:rPr>
        <w:t xml:space="preserve"> track the chat module, can change the site look and feel. This site also consists of a chat module where only the registered users can log in and participate in chat. The chat module provides general chat and personal </w:t>
      </w:r>
      <w:proofErr w:type="gramStart"/>
      <w:r w:rsidRPr="00556BD2">
        <w:rPr>
          <w:rFonts w:ascii="Times New Roman" w:hAnsi="Times New Roman" w:cs="Times New Roman"/>
          <w:sz w:val="20"/>
          <w:szCs w:val="20"/>
          <w:lang w:val="en-US"/>
        </w:rPr>
        <w:t>chat</w:t>
      </w:r>
      <w:proofErr w:type="gramEnd"/>
      <w:r w:rsidRPr="00556BD2">
        <w:rPr>
          <w:rFonts w:ascii="Times New Roman" w:hAnsi="Times New Roman" w:cs="Times New Roman"/>
          <w:sz w:val="20"/>
          <w:szCs w:val="20"/>
          <w:lang w:val="en-US"/>
        </w:rPr>
        <w:t xml:space="preserve"> i.e., chat between two </w:t>
      </w:r>
      <w:proofErr w:type="gramStart"/>
      <w:r w:rsidRPr="00556BD2">
        <w:rPr>
          <w:rFonts w:ascii="Times New Roman" w:hAnsi="Times New Roman" w:cs="Times New Roman"/>
          <w:sz w:val="20"/>
          <w:szCs w:val="20"/>
          <w:lang w:val="en-US"/>
        </w:rPr>
        <w:t>persons</w:t>
      </w:r>
      <w:proofErr w:type="gramEnd"/>
      <w:r w:rsidRPr="00556BD2">
        <w:rPr>
          <w:rFonts w:ascii="Times New Roman" w:hAnsi="Times New Roman" w:cs="Times New Roman"/>
          <w:sz w:val="20"/>
          <w:szCs w:val="20"/>
          <w:lang w:val="en-US"/>
        </w:rPr>
        <w:t xml:space="preserve">. This site also has an interesting module, counseling. The user can send queries on various levels like campus, </w:t>
      </w:r>
      <w:proofErr w:type="gramStart"/>
      <w:r w:rsidRPr="00556BD2">
        <w:rPr>
          <w:rFonts w:ascii="Times New Roman" w:hAnsi="Times New Roman" w:cs="Times New Roman"/>
          <w:sz w:val="20"/>
          <w:szCs w:val="20"/>
          <w:lang w:val="en-US"/>
        </w:rPr>
        <w:t>course</w:t>
      </w:r>
      <w:proofErr w:type="gramEnd"/>
      <w:r w:rsidRPr="00556BD2">
        <w:rPr>
          <w:rFonts w:ascii="Times New Roman" w:hAnsi="Times New Roman" w:cs="Times New Roman"/>
          <w:sz w:val="20"/>
          <w:szCs w:val="20"/>
          <w:lang w:val="en-US"/>
        </w:rPr>
        <w:t>, and departments. The administrator can verify the queries and can respond to the queries. The site has also an interesting module called the discussion forum through which the participants can exchange their knowledge. It has also got a reports module with which we can generate all possible reports. The site also displays the jobs available at the college.</w:t>
      </w:r>
    </w:p>
    <w:p w14:paraId="118225F8"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Responsibilities:</w:t>
      </w:r>
    </w:p>
    <w:p w14:paraId="48F759BC"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Responsible for creating views and writing stored procedures.</w:t>
      </w:r>
    </w:p>
    <w:p w14:paraId="543A5571"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alumni module.</w:t>
      </w:r>
    </w:p>
    <w:p w14:paraId="5CECA937"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faculty qualification module.</w:t>
      </w:r>
    </w:p>
    <w:p w14:paraId="7E2482A9"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faculty research work module.</w:t>
      </w:r>
    </w:p>
    <w:p w14:paraId="59B58BDF"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 faculty activity module.</w:t>
      </w:r>
    </w:p>
    <w:p w14:paraId="24C3DB3B"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 faculty specialization module.</w:t>
      </w:r>
    </w:p>
    <w:p w14:paraId="08BE2B85"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 faculty publication module.</w:t>
      </w:r>
    </w:p>
    <w:p w14:paraId="029852EE"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faculty assign roles module.</w:t>
      </w:r>
    </w:p>
    <w:p w14:paraId="28B21E1F"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faculty look and feel preferences module.</w:t>
      </w:r>
    </w:p>
    <w:p w14:paraId="5F39FFA3" w14:textId="590E0018" w:rsidR="00556BD2" w:rsidRPr="00791178"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a personal photo gallery module.</w:t>
      </w:r>
    </w:p>
    <w:p w14:paraId="4F10F106" w14:textId="77777777" w:rsidR="00556BD2" w:rsidRPr="00556BD2" w:rsidRDefault="00556BD2" w:rsidP="00556BD2">
      <w:pPr>
        <w:pStyle w:val="NoSpacing"/>
        <w:rPr>
          <w:rFonts w:ascii="Times New Roman" w:hAnsi="Times New Roman" w:cs="Times New Roman"/>
          <w:bCs/>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ASP, VBScript, JavaScript, HTML, DHTML, Visual Intro Drive, XML, MS SQL Server7.0, and Windows NT &amp; IIS 4.0</w:t>
      </w:r>
    </w:p>
    <w:p w14:paraId="5CEF1FB2" w14:textId="77777777" w:rsidR="00556BD2" w:rsidRPr="00556BD2" w:rsidRDefault="00556BD2" w:rsidP="00556BD2">
      <w:pPr>
        <w:pStyle w:val="NoSpacing"/>
        <w:rPr>
          <w:rFonts w:ascii="Times New Roman" w:hAnsi="Times New Roman" w:cs="Times New Roman"/>
          <w:b/>
          <w:sz w:val="20"/>
          <w:szCs w:val="20"/>
          <w:lang w:val="en-US"/>
        </w:rPr>
      </w:pPr>
    </w:p>
    <w:p w14:paraId="5C9FE0BB" w14:textId="59B6A04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Client: Iris Digital Technologies, Hyderabad, INDIA</w:t>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sidRPr="00556BD2">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Pr>
          <w:rFonts w:ascii="Times New Roman" w:hAnsi="Times New Roman" w:cs="Times New Roman"/>
          <w:b/>
          <w:sz w:val="20"/>
          <w:szCs w:val="20"/>
          <w:lang w:val="en-US"/>
        </w:rPr>
        <w:tab/>
      </w:r>
      <w:r w:rsidRPr="00556BD2">
        <w:rPr>
          <w:rFonts w:ascii="Times New Roman" w:hAnsi="Times New Roman" w:cs="Times New Roman"/>
          <w:b/>
          <w:sz w:val="20"/>
          <w:szCs w:val="20"/>
          <w:lang w:val="en-US"/>
        </w:rPr>
        <w:t>Feb 2000 - Mar 2001</w:t>
      </w:r>
    </w:p>
    <w:p w14:paraId="7C7D4371"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Project: Folder Security (Component)</w:t>
      </w:r>
    </w:p>
    <w:p w14:paraId="1A75120E" w14:textId="09266F7D" w:rsidR="00556BD2" w:rsidRPr="00791178" w:rsidRDefault="00556BD2" w:rsidP="00556BD2">
      <w:pPr>
        <w:pStyle w:val="NoSpacing"/>
        <w:rPr>
          <w:rFonts w:ascii="Times New Roman" w:hAnsi="Times New Roman" w:cs="Times New Roman"/>
          <w:sz w:val="20"/>
          <w:szCs w:val="20"/>
          <w:lang w:val="en-US"/>
        </w:rPr>
      </w:pPr>
      <w:r w:rsidRPr="00556BD2">
        <w:rPr>
          <w:rFonts w:ascii="Times New Roman" w:hAnsi="Times New Roman" w:cs="Times New Roman"/>
          <w:b/>
          <w:sz w:val="20"/>
          <w:szCs w:val="20"/>
          <w:lang w:val="en-US"/>
        </w:rPr>
        <w:t xml:space="preserve">Description: </w:t>
      </w:r>
      <w:r w:rsidRPr="00556BD2">
        <w:rPr>
          <w:rFonts w:ascii="Times New Roman" w:hAnsi="Times New Roman" w:cs="Times New Roman"/>
          <w:sz w:val="20"/>
          <w:szCs w:val="20"/>
          <w:lang w:val="en-US"/>
        </w:rPr>
        <w:t xml:space="preserve">The aim of the component is to create/delete dynamic folders or files with user-specified security options like Full-Control, Read, Write, Modify, and attributes like Read-Only, System, Hidden, and Archive. Developed this component using </w:t>
      </w:r>
      <w:proofErr w:type="gramStart"/>
      <w:r w:rsidRPr="00556BD2">
        <w:rPr>
          <w:rFonts w:ascii="Times New Roman" w:hAnsi="Times New Roman" w:cs="Times New Roman"/>
          <w:sz w:val="20"/>
          <w:szCs w:val="20"/>
          <w:lang w:val="en-US"/>
        </w:rPr>
        <w:t>the Windows</w:t>
      </w:r>
      <w:proofErr w:type="gramEnd"/>
      <w:r w:rsidRPr="00556BD2">
        <w:rPr>
          <w:rFonts w:ascii="Times New Roman" w:hAnsi="Times New Roman" w:cs="Times New Roman"/>
          <w:sz w:val="20"/>
          <w:szCs w:val="20"/>
          <w:lang w:val="en-US"/>
        </w:rPr>
        <w:t xml:space="preserve"> API programming. To achieve this goal, I used a few header files i.e. </w:t>
      </w:r>
      <w:proofErr w:type="spellStart"/>
      <w:r w:rsidRPr="00556BD2">
        <w:rPr>
          <w:rFonts w:ascii="Times New Roman" w:hAnsi="Times New Roman" w:cs="Times New Roman"/>
          <w:sz w:val="20"/>
          <w:szCs w:val="20"/>
          <w:lang w:val="en-US"/>
        </w:rPr>
        <w:t>winnt.h</w:t>
      </w:r>
      <w:proofErr w:type="spellEnd"/>
      <w:r w:rsidRPr="00556BD2">
        <w:rPr>
          <w:rFonts w:ascii="Times New Roman" w:hAnsi="Times New Roman" w:cs="Times New Roman"/>
          <w:sz w:val="20"/>
          <w:szCs w:val="20"/>
          <w:lang w:val="en-US"/>
        </w:rPr>
        <w:t xml:space="preserve">, </w:t>
      </w:r>
      <w:proofErr w:type="spellStart"/>
      <w:r w:rsidRPr="00556BD2">
        <w:rPr>
          <w:rFonts w:ascii="Times New Roman" w:hAnsi="Times New Roman" w:cs="Times New Roman"/>
          <w:sz w:val="20"/>
          <w:szCs w:val="20"/>
          <w:lang w:val="en-US"/>
        </w:rPr>
        <w:t>aclapi.h</w:t>
      </w:r>
      <w:proofErr w:type="spellEnd"/>
      <w:r w:rsidRPr="00556BD2">
        <w:rPr>
          <w:rFonts w:ascii="Times New Roman" w:hAnsi="Times New Roman" w:cs="Times New Roman"/>
          <w:sz w:val="20"/>
          <w:szCs w:val="20"/>
          <w:lang w:val="en-US"/>
        </w:rPr>
        <w:t xml:space="preserve">, </w:t>
      </w:r>
      <w:proofErr w:type="spellStart"/>
      <w:r w:rsidRPr="00556BD2">
        <w:rPr>
          <w:rFonts w:ascii="Times New Roman" w:hAnsi="Times New Roman" w:cs="Times New Roman"/>
          <w:sz w:val="20"/>
          <w:szCs w:val="20"/>
          <w:lang w:val="en-US"/>
        </w:rPr>
        <w:t>winbase</w:t>
      </w:r>
      <w:proofErr w:type="spellEnd"/>
      <w:r w:rsidRPr="00556BD2">
        <w:rPr>
          <w:rFonts w:ascii="Times New Roman" w:hAnsi="Times New Roman" w:cs="Times New Roman"/>
          <w:sz w:val="20"/>
          <w:szCs w:val="20"/>
          <w:lang w:val="en-US"/>
        </w:rPr>
        <w:t xml:space="preserve">. h to this project. By default, security permission will be given to all users or specified group users in the NT domain. At the same time, this component </w:t>
      </w:r>
      <w:r w:rsidRPr="00556BD2">
        <w:rPr>
          <w:rFonts w:ascii="Times New Roman" w:hAnsi="Times New Roman" w:cs="Times New Roman"/>
          <w:sz w:val="20"/>
          <w:szCs w:val="20"/>
          <w:lang w:val="en-US"/>
        </w:rPr>
        <w:lastRenderedPageBreak/>
        <w:t>removes the parent folder inherited permissions and allows the user to create their own defined security permissions irrespective of parent folder security permissions and attributes. This component is helpful to Windows applications and web applications. This component will provide security for the Windows applications and web applications to avoid unauthorized access to the application.</w:t>
      </w:r>
    </w:p>
    <w:p w14:paraId="1842645A" w14:textId="77777777" w:rsidR="00556BD2" w:rsidRPr="00556BD2" w:rsidRDefault="00556BD2" w:rsidP="00556BD2">
      <w:pPr>
        <w:pStyle w:val="NoSpacing"/>
        <w:rPr>
          <w:rFonts w:ascii="Times New Roman" w:hAnsi="Times New Roman" w:cs="Times New Roman"/>
          <w:b/>
          <w:sz w:val="20"/>
          <w:szCs w:val="20"/>
          <w:lang w:val="en-US"/>
        </w:rPr>
      </w:pPr>
      <w:r w:rsidRPr="00556BD2">
        <w:rPr>
          <w:rFonts w:ascii="Times New Roman" w:hAnsi="Times New Roman" w:cs="Times New Roman"/>
          <w:b/>
          <w:sz w:val="20"/>
          <w:szCs w:val="20"/>
          <w:lang w:val="en-US"/>
        </w:rPr>
        <w:t>Responsibilities:</w:t>
      </w:r>
    </w:p>
    <w:p w14:paraId="46108C30"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and Developed Components using MFC Library and Window API programming.</w:t>
      </w:r>
    </w:p>
    <w:p w14:paraId="03DEEFD3"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Designed GUI for the component.</w:t>
      </w:r>
    </w:p>
    <w:p w14:paraId="1AA311B9" w14:textId="77777777" w:rsidR="00556BD2" w:rsidRPr="00556BD2" w:rsidRDefault="00556BD2" w:rsidP="00556BD2">
      <w:pPr>
        <w:pStyle w:val="NoSpacing"/>
        <w:numPr>
          <w:ilvl w:val="0"/>
          <w:numId w:val="1"/>
        </w:numPr>
        <w:rPr>
          <w:rFonts w:ascii="Times New Roman" w:hAnsi="Times New Roman" w:cs="Times New Roman"/>
          <w:sz w:val="20"/>
          <w:szCs w:val="20"/>
          <w:lang w:val="en-US"/>
        </w:rPr>
      </w:pPr>
      <w:r w:rsidRPr="00556BD2">
        <w:rPr>
          <w:rFonts w:ascii="Times New Roman" w:hAnsi="Times New Roman" w:cs="Times New Roman"/>
          <w:sz w:val="20"/>
          <w:szCs w:val="20"/>
          <w:lang w:val="en-US"/>
        </w:rPr>
        <w:t>Tested components in different applications.</w:t>
      </w:r>
    </w:p>
    <w:p w14:paraId="7CEBB627" w14:textId="77777777" w:rsidR="00556BD2" w:rsidRPr="00556BD2" w:rsidRDefault="00556BD2" w:rsidP="00556BD2">
      <w:pPr>
        <w:pStyle w:val="NoSpacing"/>
        <w:rPr>
          <w:rFonts w:ascii="Times New Roman" w:hAnsi="Times New Roman" w:cs="Times New Roman"/>
          <w:b/>
          <w:sz w:val="20"/>
          <w:szCs w:val="20"/>
          <w:lang w:val="en-US"/>
        </w:rPr>
      </w:pPr>
    </w:p>
    <w:p w14:paraId="79B7EF19" w14:textId="77777777" w:rsidR="00556BD2" w:rsidRPr="00556BD2" w:rsidRDefault="00556BD2" w:rsidP="00556BD2">
      <w:pPr>
        <w:pStyle w:val="NoSpacing"/>
        <w:rPr>
          <w:rFonts w:ascii="Times New Roman" w:hAnsi="Times New Roman" w:cs="Times New Roman"/>
          <w:bCs/>
          <w:sz w:val="20"/>
          <w:szCs w:val="20"/>
          <w:lang w:val="en-US"/>
        </w:rPr>
      </w:pPr>
      <w:r w:rsidRPr="00556BD2">
        <w:rPr>
          <w:rFonts w:ascii="Times New Roman" w:hAnsi="Times New Roman" w:cs="Times New Roman"/>
          <w:b/>
          <w:sz w:val="20"/>
          <w:szCs w:val="20"/>
          <w:lang w:val="en-US"/>
        </w:rPr>
        <w:t xml:space="preserve">Environment: </w:t>
      </w:r>
      <w:r w:rsidRPr="00556BD2">
        <w:rPr>
          <w:rFonts w:ascii="Times New Roman" w:hAnsi="Times New Roman" w:cs="Times New Roman"/>
          <w:bCs/>
          <w:sz w:val="20"/>
          <w:szCs w:val="20"/>
          <w:lang w:val="en-US"/>
        </w:rPr>
        <w:t>VC++6.0 and MFC Library, Windows API, Windows 2000 Professional.</w:t>
      </w:r>
    </w:p>
    <w:p w14:paraId="205C98E1" w14:textId="77777777" w:rsidR="00556BD2" w:rsidRPr="00556BD2" w:rsidRDefault="00556BD2" w:rsidP="00556BD2">
      <w:pPr>
        <w:pStyle w:val="NoSpacing"/>
        <w:rPr>
          <w:rFonts w:ascii="Times New Roman" w:hAnsi="Times New Roman" w:cs="Times New Roman"/>
          <w:b/>
          <w:sz w:val="20"/>
          <w:szCs w:val="20"/>
          <w:lang w:val="en-US"/>
        </w:rPr>
      </w:pPr>
    </w:p>
    <w:p w14:paraId="44E3B889" w14:textId="77777777" w:rsidR="00C174C7" w:rsidRPr="00556BD2" w:rsidRDefault="00C174C7" w:rsidP="00556BD2">
      <w:pPr>
        <w:pStyle w:val="NoSpacing"/>
        <w:rPr>
          <w:rFonts w:ascii="Times New Roman" w:hAnsi="Times New Roman" w:cs="Times New Roman"/>
          <w:sz w:val="20"/>
          <w:szCs w:val="20"/>
        </w:rPr>
      </w:pPr>
    </w:p>
    <w:sectPr w:rsidR="00C174C7" w:rsidRPr="00556BD2" w:rsidSect="00556BD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Mangal"/>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A66BB"/>
    <w:multiLevelType w:val="multilevel"/>
    <w:tmpl w:val="BA7822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853566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BD2"/>
    <w:rsid w:val="00556BD2"/>
    <w:rsid w:val="005967A6"/>
    <w:rsid w:val="00791178"/>
    <w:rsid w:val="00C174C7"/>
    <w:rsid w:val="00EF799B"/>
    <w:rsid w:val="00FF2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3D3C"/>
  <w15:chartTrackingRefBased/>
  <w15:docId w15:val="{9A2A67A5-7446-41A4-B4FB-DFD5C85C1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BD2"/>
    <w:rPr>
      <w:rFonts w:eastAsiaTheme="majorEastAsia" w:cstheme="majorBidi"/>
      <w:color w:val="272727" w:themeColor="text1" w:themeTint="D8"/>
    </w:rPr>
  </w:style>
  <w:style w:type="paragraph" w:styleId="Title">
    <w:name w:val="Title"/>
    <w:basedOn w:val="Normal"/>
    <w:next w:val="Normal"/>
    <w:link w:val="TitleChar"/>
    <w:uiPriority w:val="10"/>
    <w:qFormat/>
    <w:rsid w:val="00556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BD2"/>
    <w:pPr>
      <w:spacing w:before="160"/>
      <w:jc w:val="center"/>
    </w:pPr>
    <w:rPr>
      <w:i/>
      <w:iCs/>
      <w:color w:val="404040" w:themeColor="text1" w:themeTint="BF"/>
    </w:rPr>
  </w:style>
  <w:style w:type="character" w:customStyle="1" w:styleId="QuoteChar">
    <w:name w:val="Quote Char"/>
    <w:basedOn w:val="DefaultParagraphFont"/>
    <w:link w:val="Quote"/>
    <w:uiPriority w:val="29"/>
    <w:rsid w:val="00556BD2"/>
    <w:rPr>
      <w:i/>
      <w:iCs/>
      <w:color w:val="404040" w:themeColor="text1" w:themeTint="BF"/>
    </w:rPr>
  </w:style>
  <w:style w:type="paragraph" w:styleId="ListParagraph">
    <w:name w:val="List Paragraph"/>
    <w:basedOn w:val="Normal"/>
    <w:uiPriority w:val="34"/>
    <w:qFormat/>
    <w:rsid w:val="00556BD2"/>
    <w:pPr>
      <w:ind w:left="720"/>
      <w:contextualSpacing/>
    </w:pPr>
  </w:style>
  <w:style w:type="character" w:styleId="IntenseEmphasis">
    <w:name w:val="Intense Emphasis"/>
    <w:basedOn w:val="DefaultParagraphFont"/>
    <w:uiPriority w:val="21"/>
    <w:qFormat/>
    <w:rsid w:val="00556BD2"/>
    <w:rPr>
      <w:i/>
      <w:iCs/>
      <w:color w:val="0F4761" w:themeColor="accent1" w:themeShade="BF"/>
    </w:rPr>
  </w:style>
  <w:style w:type="paragraph" w:styleId="IntenseQuote">
    <w:name w:val="Intense Quote"/>
    <w:basedOn w:val="Normal"/>
    <w:next w:val="Normal"/>
    <w:link w:val="IntenseQuoteChar"/>
    <w:uiPriority w:val="30"/>
    <w:qFormat/>
    <w:rsid w:val="00556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BD2"/>
    <w:rPr>
      <w:i/>
      <w:iCs/>
      <w:color w:val="0F4761" w:themeColor="accent1" w:themeShade="BF"/>
    </w:rPr>
  </w:style>
  <w:style w:type="character" w:styleId="IntenseReference">
    <w:name w:val="Intense Reference"/>
    <w:basedOn w:val="DefaultParagraphFont"/>
    <w:uiPriority w:val="32"/>
    <w:qFormat/>
    <w:rsid w:val="00556BD2"/>
    <w:rPr>
      <w:b/>
      <w:bCs/>
      <w:smallCaps/>
      <w:color w:val="0F4761" w:themeColor="accent1" w:themeShade="BF"/>
      <w:spacing w:val="5"/>
    </w:rPr>
  </w:style>
  <w:style w:type="paragraph" w:styleId="NoSpacing">
    <w:name w:val="No Spacing"/>
    <w:uiPriority w:val="1"/>
    <w:qFormat/>
    <w:rsid w:val="00556BD2"/>
    <w:pPr>
      <w:spacing w:after="0" w:line="240" w:lineRule="auto"/>
    </w:pPr>
  </w:style>
  <w:style w:type="character" w:styleId="Hyperlink">
    <w:name w:val="Hyperlink"/>
    <w:basedOn w:val="DefaultParagraphFont"/>
    <w:uiPriority w:val="99"/>
    <w:unhideWhenUsed/>
    <w:rsid w:val="00556BD2"/>
    <w:rPr>
      <w:color w:val="467886" w:themeColor="hyperlink"/>
      <w:u w:val="single"/>
    </w:rPr>
  </w:style>
  <w:style w:type="character" w:styleId="UnresolvedMention">
    <w:name w:val="Unresolved Mention"/>
    <w:basedOn w:val="DefaultParagraphFont"/>
    <w:uiPriority w:val="99"/>
    <w:semiHidden/>
    <w:unhideWhenUsed/>
    <w:rsid w:val="00556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836823">
      <w:bodyDiv w:val="1"/>
      <w:marLeft w:val="0"/>
      <w:marRight w:val="0"/>
      <w:marTop w:val="0"/>
      <w:marBottom w:val="0"/>
      <w:divBdr>
        <w:top w:val="none" w:sz="0" w:space="0" w:color="auto"/>
        <w:left w:val="none" w:sz="0" w:space="0" w:color="auto"/>
        <w:bottom w:val="none" w:sz="0" w:space="0" w:color="auto"/>
        <w:right w:val="none" w:sz="0" w:space="0" w:color="auto"/>
      </w:divBdr>
    </w:div>
    <w:div w:id="142163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jury.dshs.texas.gov/injury/login.d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5069</Words>
  <Characters>28899</Characters>
  <Application>Microsoft Office Word</Application>
  <DocSecurity>0</DocSecurity>
  <Lines>240</Lines>
  <Paragraphs>67</Paragraphs>
  <ScaleCrop>false</ScaleCrop>
  <Company/>
  <LinksUpToDate>false</LinksUpToDate>
  <CharactersWithSpaces>33901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Khan Pathan</dc:creator>
  <cp:keywords/>
  <dc:description/>
  <cp:lastModifiedBy>Vamshi Krishna Gotte</cp:lastModifiedBy>
  <cp:revision>2</cp:revision>
  <dcterms:created xsi:type="dcterms:W3CDTF">2025-05-12T16:29:00Z</dcterms:created>
  <dcterms:modified xsi:type="dcterms:W3CDTF">2025-05-12T16:45:00Z</dcterms:modified>
</cp:coreProperties>
</file>