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FEF" w:rsidRDefault="00F72FEF">
      <w:pPr>
        <w:pStyle w:val="BodyText"/>
        <w:spacing w:before="9" w:line="240" w:lineRule="auto"/>
        <w:ind w:left="0" w:firstLine="0"/>
        <w:rPr>
          <w:rFonts w:ascii="Times New Roman"/>
          <w:sz w:val="14"/>
        </w:rPr>
      </w:pPr>
      <w:bookmarkStart w:id="0" w:name="_GoBack"/>
      <w:bookmarkEnd w:id="0"/>
    </w:p>
    <w:p w:rsidR="00F72FEF" w:rsidRDefault="00FB58BD">
      <w:pPr>
        <w:spacing w:before="100"/>
        <w:ind w:left="220"/>
        <w:rPr>
          <w:b/>
          <w:sz w:val="1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-5715</wp:posOffset>
                </wp:positionV>
                <wp:extent cx="6877050" cy="432435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77050" cy="4324350"/>
                        </a:xfrm>
                        <a:custGeom>
                          <a:avLst/>
                          <a:gdLst>
                            <a:gd name="T0" fmla="+- 0 675 675"/>
                            <a:gd name="T1" fmla="*/ T0 w 10830"/>
                            <a:gd name="T2" fmla="+- 0 494 -9"/>
                            <a:gd name="T3" fmla="*/ 494 h 6810"/>
                            <a:gd name="T4" fmla="+- 0 11505 675"/>
                            <a:gd name="T5" fmla="*/ T4 w 10830"/>
                            <a:gd name="T6" fmla="+- 0 494 -9"/>
                            <a:gd name="T7" fmla="*/ 494 h 6810"/>
                            <a:gd name="T8" fmla="+- 0 675 675"/>
                            <a:gd name="T9" fmla="*/ T8 w 10830"/>
                            <a:gd name="T10" fmla="+- 0 6794 -9"/>
                            <a:gd name="T11" fmla="*/ 6794 h 6810"/>
                            <a:gd name="T12" fmla="+- 0 11505 675"/>
                            <a:gd name="T13" fmla="*/ T12 w 10830"/>
                            <a:gd name="T14" fmla="+- 0 6794 -9"/>
                            <a:gd name="T15" fmla="*/ 6794 h 6810"/>
                            <a:gd name="T16" fmla="+- 0 683 675"/>
                            <a:gd name="T17" fmla="*/ T16 w 10830"/>
                            <a:gd name="T18" fmla="+- 0 486 -9"/>
                            <a:gd name="T19" fmla="*/ 486 h 6810"/>
                            <a:gd name="T20" fmla="+- 0 683 675"/>
                            <a:gd name="T21" fmla="*/ T20 w 10830"/>
                            <a:gd name="T22" fmla="+- 0 6801 -9"/>
                            <a:gd name="T23" fmla="*/ 6801 h 6810"/>
                            <a:gd name="T24" fmla="+- 0 11498 675"/>
                            <a:gd name="T25" fmla="*/ T24 w 10830"/>
                            <a:gd name="T26" fmla="+- 0 486 -9"/>
                            <a:gd name="T27" fmla="*/ 486 h 6810"/>
                            <a:gd name="T28" fmla="+- 0 11498 675"/>
                            <a:gd name="T29" fmla="*/ T28 w 10830"/>
                            <a:gd name="T30" fmla="+- 0 6801 -9"/>
                            <a:gd name="T31" fmla="*/ 6801 h 6810"/>
                            <a:gd name="T32" fmla="+- 0 675 675"/>
                            <a:gd name="T33" fmla="*/ T32 w 10830"/>
                            <a:gd name="T34" fmla="+- 0 494 -9"/>
                            <a:gd name="T35" fmla="*/ 494 h 6810"/>
                            <a:gd name="T36" fmla="+- 0 11505 675"/>
                            <a:gd name="T37" fmla="*/ T36 w 10830"/>
                            <a:gd name="T38" fmla="+- 0 494 -9"/>
                            <a:gd name="T39" fmla="*/ 494 h 6810"/>
                            <a:gd name="T40" fmla="+- 0 675 675"/>
                            <a:gd name="T41" fmla="*/ T40 w 10830"/>
                            <a:gd name="T42" fmla="+- 0 -1 -9"/>
                            <a:gd name="T43" fmla="*/ -1 h 6810"/>
                            <a:gd name="T44" fmla="+- 0 11505 675"/>
                            <a:gd name="T45" fmla="*/ T44 w 10830"/>
                            <a:gd name="T46" fmla="+- 0 -1 -9"/>
                            <a:gd name="T47" fmla="*/ -1 h 6810"/>
                            <a:gd name="T48" fmla="+- 0 683 675"/>
                            <a:gd name="T49" fmla="*/ T48 w 10830"/>
                            <a:gd name="T50" fmla="+- 0 -9 -9"/>
                            <a:gd name="T51" fmla="*/ -9 h 6810"/>
                            <a:gd name="T52" fmla="+- 0 683 675"/>
                            <a:gd name="T53" fmla="*/ T52 w 10830"/>
                            <a:gd name="T54" fmla="+- 0 501 -9"/>
                            <a:gd name="T55" fmla="*/ 501 h 6810"/>
                            <a:gd name="T56" fmla="+- 0 11498 675"/>
                            <a:gd name="T57" fmla="*/ T56 w 10830"/>
                            <a:gd name="T58" fmla="+- 0 -9 -9"/>
                            <a:gd name="T59" fmla="*/ -9 h 6810"/>
                            <a:gd name="T60" fmla="+- 0 11498 675"/>
                            <a:gd name="T61" fmla="*/ T60 w 10830"/>
                            <a:gd name="T62" fmla="+- 0 501 -9"/>
                            <a:gd name="T63" fmla="*/ 501 h 68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830" h="6810">
                              <a:moveTo>
                                <a:pt x="0" y="503"/>
                              </a:moveTo>
                              <a:lnTo>
                                <a:pt x="10830" y="503"/>
                              </a:lnTo>
                              <a:moveTo>
                                <a:pt x="0" y="6803"/>
                              </a:moveTo>
                              <a:lnTo>
                                <a:pt x="10830" y="6803"/>
                              </a:lnTo>
                              <a:moveTo>
                                <a:pt x="8" y="495"/>
                              </a:moveTo>
                              <a:lnTo>
                                <a:pt x="8" y="6810"/>
                              </a:lnTo>
                              <a:moveTo>
                                <a:pt x="10823" y="495"/>
                              </a:moveTo>
                              <a:lnTo>
                                <a:pt x="10823" y="6810"/>
                              </a:lnTo>
                              <a:moveTo>
                                <a:pt x="0" y="503"/>
                              </a:moveTo>
                              <a:lnTo>
                                <a:pt x="10830" y="503"/>
                              </a:lnTo>
                              <a:moveTo>
                                <a:pt x="0" y="8"/>
                              </a:moveTo>
                              <a:lnTo>
                                <a:pt x="10830" y="8"/>
                              </a:lnTo>
                              <a:moveTo>
                                <a:pt x="8" y="0"/>
                              </a:moveTo>
                              <a:lnTo>
                                <a:pt x="8" y="510"/>
                              </a:lnTo>
                              <a:moveTo>
                                <a:pt x="10823" y="0"/>
                              </a:moveTo>
                              <a:lnTo>
                                <a:pt x="10823" y="51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style="position:absolute;margin-left:33.75pt;margin-top:-.45pt;width:541.5pt;height:340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30,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HotfAUAAJ0UAAAOAAAAZHJzL2Uyb0RvYy54bWysWG1vqzYU/j5p/8Hi46Y0vBhCoqZXV007&#10;TbrbrnTZD3CABDSCmaFNu2n/fecYHOwUt2hapKYQPxyf8zw+5vjcfno5VeQ5F23J663j3bgOyeuU&#10;Z2V93Dq/J4+L2CFtx+qMVbzOt85r3jqf7r7/7vbcbHKfF7zKckHASN1uzs3WKbqu2SyXbVrkJ9be&#10;8CavYfDAxYl1cCuOy0ywM1g/VUvfdaPlmYusETzN2xZ+3fWDzp20fzjkaffb4dDmHam2DvjWyW8h&#10;v/f4vby7ZZujYE1RpoMb7D94cWJlDZNeTO1Yx8iTKN+YOpWp4C0/dDcpPy354VCmuYwBovHcq2i+&#10;FazJZSxATttcaGr/P7Ppr89fBSmzreM7pGYnkOjzU8flzMRHes5NuwHUt+arwADb5gtP/2hhYGmM&#10;4E0LGLI//8IzMMPAjKTk5SBO+CQES14k868X5vOXjqTwYxSvVm4IAqUwRgOfBnCDc7CNejx9aruf&#10;ci5NsecvbddLl8GVJD4b3E/AyuFUgYo/LohLolWIf4PQF5CnQD8sSeKSM/HcOFDL4YICTjRTdE3J&#10;Yn1tKVAYsISIgkSx98YSVSjplOeF7qRboYKhW9TmVqRQ0ti0WyuFedctyE4tQAtXawVCp2KbUxCz&#10;aWuSLU8nPlpZ+fJM6q2EeTr9iedbvTMFkDO/1dLT+X/PO1OBKA4m15iuQeJFVt9MFWgcTSwzT1cB&#10;IdPrzL9SYdozX1ch8e3r31Qhil1vwjVf10BiLL6ZGngeXcdTvPm6ColvTQPfVGGaN18X4R3eTA3s&#10;vukyJL41G2AvMbJhmrlA1+Ed5oIrHab3tEDXIQmsuRCYOkzvH4Eugn1fC0wNrHka6DIkgTUXAlMH&#10;i2+6CHbf6JUG06xRXYOEWnOBmhospjKB6goAYjoPqMm/lTOqS5BQax5QU4Npz3T+7Z6Z7Fv2NarT&#10;n1BrDuD7XHu7LNYTe0eosw+IacZCk3uLX6HOfhJa139o8h9ObmqhTj5CLJ6Z3Fv3jVDnPwmt6z80&#10;FZjmTOffyllksm/1LNIVSCLr+o9MDaZZi3QJTNaglDuqYo0Vqn5LX+qhgIMrwvDU4MqqseEtVosJ&#10;eAclYRIM1SCgsNqzgEEzBK9mgYFFBENF0hea75vGQkPCZSkJwXwAB70lXNaLH8LxhYxweJXOcQbf&#10;kBI+L1J/CBVeN3Os43sErcMrYBZ8CDWYFyrut2gd9so51nETlPB5oeLehHDYV+ZYxy1DwueFilks&#10;4fNCxdRCOGSF5ky/GIZVL+CEen02FQ6Bs+ken2GbhnWYLOqSnOGULY8qpMBjE1TdOHTiz3nCJagb&#10;D1mhqyYex6taxw2mwMkRqxDjM41mE6qU+UY1sM0q7HcwO10rAcZZ1RP97D1OHa2AQzU8PtADISQs&#10;SGcZHbEzDMN+avA0TqxcuTiA1Z+BVYjxGZ3TeFge46jCX1tUSDU+PtEje5bU0XkcVXgdFfan1FlU&#10;fmRxJPLaKpjHJSyP8pe1jCmgHedr/lhWlVzuVY0rfB3CDoerueVVmeGgvBHH/X0lyDPDZo78DMQZ&#10;sEa03Y61RY+TQ30qCf5UZ3KWImfZw3DdsbLqryUTOBF0JYaUw/6EbOP8vXbXD/FDTBfUjx4W1N3t&#10;Fp8f7+kievRW4S7Y3d/vvH/QZ49uijLL8hrdVi0lj85r2QzNrb4ZdGkqGeG1OguP8vOWhaXphmQf&#10;YlH/ZXSyf4Mtm77Hs+fZK7RvBO97ZNDTg4uCi78ccob+2NZp/3xiIndI9XMNDai1R7G+7uQNDVd4&#10;8BT6yF4fYXUKprZO58A7Hi/vu74J99SI8ljATJ7Uu+bYfTqU2NyR/vVeDTfQA5MRDP06bLLp9xI1&#10;dhXv/gUAAP//AwBQSwMEFAAGAAgAAAAhANjg8pneAAAACQEAAA8AAABkcnMvZG93bnJldi54bWxM&#10;j8tOwzAQRfdI/IM1SGxQawdoaUOcqjy6BfXxAU48JIF4HMVuGvh6pitYzpyrO2ey1ehaMWAfGk8a&#10;kqkCgVR621Cl4bDfTBYgQjRkTesJNXxjgFV+eZGZ1PoTbXHYxUpwCYXUaKhj7FIpQ1mjM2HqOyRm&#10;H753JvLYV9L25sTlrpW3Ss2lMw3xhdp0+Fxj+bU7Og3F0/t+QOe26q14vT/crV8+lzc/Wl9fjetH&#10;EBHH+BeGsz6rQ85OhT+SDaLVMH+YcVLDZAnijJOZ4kXBYKESkHkm/3+Q/wIAAP//AwBQSwECLQAU&#10;AAYACAAAACEAtoM4kv4AAADhAQAAEwAAAAAAAAAAAAAAAAAAAAAAW0NvbnRlbnRfVHlwZXNdLnht&#10;bFBLAQItABQABgAIAAAAIQA4/SH/1gAAAJQBAAALAAAAAAAAAAAAAAAAAC8BAABfcmVscy8ucmVs&#10;c1BLAQItABQABgAIAAAAIQCb+HotfAUAAJ0UAAAOAAAAAAAAAAAAAAAAAC4CAABkcnMvZTJvRG9j&#10;LnhtbFBLAQItABQABgAIAAAAIQDY4PKZ3gAAAAkBAAAPAAAAAAAAAAAAAAAAANYHAABkcnMvZG93&#10;bnJldi54bWxQSwUGAAAAAAQABADzAAAA4QgAAAAA&#10;" path="m,503r10830,m,6803r10830,m8,495r,6315m10823,495r,6315m,503r10830,m,8r10830,m8,r,510m10823,r,510e" filled="f">
                <v:path arrowok="t" o:connecttype="custom" o:connectlocs="0,313690;6877050,313690;0,4314190;6877050,4314190;5080,308610;5080,4318635;6872605,308610;6872605,4318635;0,313690;6877050,313690;0,-635;6877050,-635;5080,-5715;5080,318135;6872605,-5715;6872605,318135" o:connectangles="0,0,0,0,0,0,0,0,0,0,0,0,0,0,0,0"/>
                <w10:wrap anchorx="page"/>
              </v:shape>
            </w:pict>
          </mc:Fallback>
        </mc:AlternateContent>
      </w:r>
      <w:r w:rsidR="00053F5E">
        <w:rPr>
          <w:b/>
        </w:rPr>
        <w:t>P</w:t>
      </w:r>
      <w:r w:rsidR="00053F5E">
        <w:rPr>
          <w:b/>
          <w:sz w:val="15"/>
        </w:rPr>
        <w:t xml:space="preserve">ROFESSIONAL </w:t>
      </w:r>
      <w:r w:rsidR="00053F5E">
        <w:rPr>
          <w:b/>
        </w:rPr>
        <w:t>O</w:t>
      </w:r>
      <w:r w:rsidR="00053F5E">
        <w:rPr>
          <w:b/>
          <w:sz w:val="15"/>
        </w:rPr>
        <w:t>VERVIEW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233" w:line="232" w:lineRule="auto"/>
        <w:ind w:right="337"/>
        <w:rPr>
          <w:b/>
          <w:sz w:val="19"/>
        </w:rPr>
      </w:pPr>
      <w:r>
        <w:rPr>
          <w:sz w:val="19"/>
        </w:rPr>
        <w:t xml:space="preserve">IT Professional with 17+ years of extensive experience as </w:t>
      </w:r>
      <w:r>
        <w:rPr>
          <w:b/>
          <w:sz w:val="19"/>
        </w:rPr>
        <w:t>DevOps Manager, Product Manager, Product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Owner,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Scrum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Master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Architect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(Cloud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On-Prem)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diverse</w:t>
      </w:r>
      <w:r>
        <w:rPr>
          <w:spacing w:val="-7"/>
          <w:sz w:val="19"/>
        </w:rPr>
        <w:t xml:space="preserve"> </w:t>
      </w:r>
      <w:r>
        <w:rPr>
          <w:sz w:val="19"/>
        </w:rPr>
        <w:t>information</w:t>
      </w:r>
      <w:r>
        <w:rPr>
          <w:spacing w:val="-6"/>
          <w:sz w:val="19"/>
        </w:rPr>
        <w:t xml:space="preserve"> </w:t>
      </w:r>
      <w:r>
        <w:rPr>
          <w:sz w:val="19"/>
        </w:rPr>
        <w:t>systems conducting</w:t>
      </w:r>
      <w:r>
        <w:rPr>
          <w:spacing w:val="-48"/>
          <w:sz w:val="19"/>
        </w:rPr>
        <w:t xml:space="preserve"> </w:t>
      </w:r>
      <w:r>
        <w:rPr>
          <w:b/>
          <w:sz w:val="19"/>
        </w:rPr>
        <w:t>DevOps Transformation, Product Development and Technical Solutions Coaching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3" w:line="232" w:lineRule="auto"/>
        <w:ind w:right="274"/>
        <w:rPr>
          <w:b/>
          <w:sz w:val="19"/>
        </w:rPr>
      </w:pPr>
      <w:r>
        <w:rPr>
          <w:sz w:val="19"/>
        </w:rPr>
        <w:t>Proven success as a Leader, Change Agent and Coach in enterprise-scale culture and methodology initiatives</w:t>
      </w:r>
      <w:r>
        <w:rPr>
          <w:spacing w:val="-8"/>
          <w:sz w:val="19"/>
        </w:rPr>
        <w:t xml:space="preserve"> </w:t>
      </w:r>
      <w:r>
        <w:rPr>
          <w:sz w:val="19"/>
        </w:rPr>
        <w:t>such</w:t>
      </w:r>
      <w:r>
        <w:rPr>
          <w:spacing w:val="-7"/>
          <w:sz w:val="19"/>
        </w:rPr>
        <w:t xml:space="preserve"> </w:t>
      </w:r>
      <w:r>
        <w:rPr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Cloud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Transformations,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DevOps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Transformations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Scaled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Agile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Fr</w:t>
      </w:r>
      <w:r>
        <w:rPr>
          <w:b/>
          <w:sz w:val="19"/>
        </w:rPr>
        <w:t>amework (SAFe)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Transformations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industries</w:t>
      </w:r>
      <w:r>
        <w:rPr>
          <w:spacing w:val="-6"/>
          <w:sz w:val="19"/>
        </w:rPr>
        <w:t xml:space="preserve"> </w:t>
      </w:r>
      <w:r>
        <w:rPr>
          <w:sz w:val="19"/>
        </w:rPr>
        <w:t>like</w:t>
      </w:r>
      <w:r>
        <w:rPr>
          <w:spacing w:val="-5"/>
          <w:sz w:val="19"/>
        </w:rPr>
        <w:t xml:space="preserve"> </w:t>
      </w:r>
      <w:r>
        <w:rPr>
          <w:b/>
          <w:sz w:val="19"/>
        </w:rPr>
        <w:t>Retail,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Field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Service,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Telecom,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Sales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Call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center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2" w:line="232" w:lineRule="auto"/>
        <w:ind w:right="162"/>
        <w:rPr>
          <w:sz w:val="19"/>
        </w:rPr>
      </w:pPr>
      <w:r>
        <w:rPr>
          <w:sz w:val="19"/>
        </w:rPr>
        <w:t>Eliminated</w:t>
      </w:r>
      <w:r>
        <w:rPr>
          <w:spacing w:val="-6"/>
          <w:sz w:val="19"/>
        </w:rPr>
        <w:t xml:space="preserve"> </w:t>
      </w:r>
      <w:r>
        <w:rPr>
          <w:sz w:val="19"/>
        </w:rPr>
        <w:t>36</w:t>
      </w:r>
      <w:r>
        <w:rPr>
          <w:spacing w:val="-6"/>
          <w:sz w:val="19"/>
        </w:rPr>
        <w:t xml:space="preserve"> </w:t>
      </w:r>
      <w:r>
        <w:rPr>
          <w:sz w:val="19"/>
        </w:rPr>
        <w:t>hours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monthly</w:t>
      </w:r>
      <w:r>
        <w:rPr>
          <w:spacing w:val="-6"/>
          <w:sz w:val="19"/>
        </w:rPr>
        <w:t xml:space="preserve"> </w:t>
      </w:r>
      <w:r>
        <w:rPr>
          <w:sz w:val="19"/>
        </w:rPr>
        <w:t>production</w:t>
      </w:r>
      <w:r>
        <w:rPr>
          <w:spacing w:val="-6"/>
          <w:sz w:val="19"/>
        </w:rPr>
        <w:t xml:space="preserve"> </w:t>
      </w:r>
      <w:r>
        <w:rPr>
          <w:sz w:val="19"/>
        </w:rPr>
        <w:t>downtime,</w:t>
      </w:r>
      <w:r>
        <w:rPr>
          <w:spacing w:val="-5"/>
          <w:sz w:val="19"/>
        </w:rPr>
        <w:t xml:space="preserve"> </w:t>
      </w:r>
      <w:r>
        <w:rPr>
          <w:sz w:val="19"/>
        </w:rPr>
        <w:t>preventing</w:t>
      </w:r>
      <w:r>
        <w:rPr>
          <w:spacing w:val="-6"/>
          <w:sz w:val="19"/>
        </w:rPr>
        <w:t xml:space="preserve"> </w:t>
      </w:r>
      <w:r>
        <w:rPr>
          <w:sz w:val="19"/>
        </w:rPr>
        <w:t>loss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revenue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reducing</w:t>
      </w:r>
      <w:r>
        <w:rPr>
          <w:spacing w:val="-6"/>
          <w:sz w:val="19"/>
        </w:rPr>
        <w:t xml:space="preserve"> </w:t>
      </w:r>
      <w:r>
        <w:rPr>
          <w:sz w:val="19"/>
        </w:rPr>
        <w:t>labor</w:t>
      </w:r>
      <w:r>
        <w:rPr>
          <w:spacing w:val="-5"/>
          <w:sz w:val="19"/>
        </w:rPr>
        <w:t xml:space="preserve"> </w:t>
      </w:r>
      <w:r>
        <w:rPr>
          <w:sz w:val="19"/>
        </w:rPr>
        <w:t>costs by $2.4M+</w:t>
      </w:r>
      <w:r>
        <w:rPr>
          <w:spacing w:val="-3"/>
          <w:sz w:val="19"/>
        </w:rPr>
        <w:t xml:space="preserve"> </w:t>
      </w:r>
      <w:r>
        <w:rPr>
          <w:sz w:val="19"/>
        </w:rPr>
        <w:t>annually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line="224" w:lineRule="exact"/>
        <w:rPr>
          <w:sz w:val="19"/>
        </w:rPr>
      </w:pPr>
      <w:r>
        <w:rPr>
          <w:sz w:val="19"/>
        </w:rPr>
        <w:t>Assessed</w:t>
      </w:r>
      <w:r>
        <w:rPr>
          <w:spacing w:val="-7"/>
          <w:sz w:val="19"/>
        </w:rPr>
        <w:t xml:space="preserve"> </w:t>
      </w:r>
      <w:r>
        <w:rPr>
          <w:sz w:val="19"/>
        </w:rPr>
        <w:t>Continuous</w:t>
      </w:r>
      <w:r>
        <w:rPr>
          <w:spacing w:val="-6"/>
          <w:sz w:val="19"/>
        </w:rPr>
        <w:t xml:space="preserve"> </w:t>
      </w:r>
      <w:r>
        <w:rPr>
          <w:sz w:val="19"/>
        </w:rPr>
        <w:t>Delivery</w:t>
      </w:r>
      <w:r>
        <w:rPr>
          <w:spacing w:val="-6"/>
          <w:sz w:val="19"/>
        </w:rPr>
        <w:t xml:space="preserve"> </w:t>
      </w:r>
      <w:r>
        <w:rPr>
          <w:sz w:val="19"/>
        </w:rPr>
        <w:t>(CD)</w:t>
      </w:r>
      <w:r>
        <w:rPr>
          <w:spacing w:val="-6"/>
          <w:sz w:val="19"/>
        </w:rPr>
        <w:t xml:space="preserve"> </w:t>
      </w:r>
      <w:r>
        <w:rPr>
          <w:sz w:val="19"/>
        </w:rPr>
        <w:t>maturity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80+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Key</w:t>
      </w:r>
      <w:r>
        <w:rPr>
          <w:spacing w:val="-6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z w:val="19"/>
        </w:rPr>
        <w:t>Indicators</w:t>
      </w:r>
      <w:r>
        <w:rPr>
          <w:spacing w:val="-6"/>
          <w:sz w:val="19"/>
        </w:rPr>
        <w:t xml:space="preserve"> </w:t>
      </w:r>
      <w:r>
        <w:rPr>
          <w:sz w:val="19"/>
        </w:rPr>
        <w:t>(KPIs)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rPr>
          <w:sz w:val="19"/>
        </w:rPr>
      </w:pPr>
      <w:r>
        <w:rPr>
          <w:sz w:val="19"/>
        </w:rPr>
        <w:t xml:space="preserve">Owned the successful evolution of </w:t>
      </w:r>
      <w:r>
        <w:rPr>
          <w:b/>
          <w:sz w:val="19"/>
        </w:rPr>
        <w:t xml:space="preserve">Quality Assurance (QA) </w:t>
      </w:r>
      <w:r>
        <w:rPr>
          <w:sz w:val="19"/>
        </w:rPr>
        <w:t>into</w:t>
      </w:r>
      <w:r>
        <w:rPr>
          <w:spacing w:val="-48"/>
          <w:sz w:val="19"/>
        </w:rPr>
        <w:t xml:space="preserve"> </w:t>
      </w:r>
      <w:r>
        <w:rPr>
          <w:b/>
          <w:sz w:val="19"/>
        </w:rPr>
        <w:t xml:space="preserve">Quality Engineering (QE) </w:t>
      </w:r>
      <w:r>
        <w:rPr>
          <w:sz w:val="19"/>
        </w:rPr>
        <w:t>utilizing</w:t>
      </w:r>
    </w:p>
    <w:p w:rsidR="00F72FEF" w:rsidRDefault="00053F5E">
      <w:pPr>
        <w:pStyle w:val="Heading3"/>
        <w:spacing w:before="0" w:line="225" w:lineRule="exact"/>
        <w:ind w:left="580"/>
      </w:pPr>
      <w:r>
        <w:t xml:space="preserve">Behavioral Driven Development (BDD) </w:t>
      </w:r>
      <w:r>
        <w:rPr>
          <w:b w:val="0"/>
        </w:rPr>
        <w:t xml:space="preserve">and </w:t>
      </w:r>
      <w:r>
        <w:t>Test Driven Development (TDD)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3" w:line="232" w:lineRule="auto"/>
        <w:ind w:right="221"/>
        <w:rPr>
          <w:sz w:val="19"/>
        </w:rPr>
      </w:pPr>
      <w:r>
        <w:rPr>
          <w:sz w:val="19"/>
        </w:rPr>
        <w:t>Coached</w:t>
      </w:r>
      <w:r>
        <w:rPr>
          <w:spacing w:val="-8"/>
          <w:sz w:val="19"/>
        </w:rPr>
        <w:t xml:space="preserve"> </w:t>
      </w:r>
      <w:r>
        <w:rPr>
          <w:sz w:val="19"/>
        </w:rPr>
        <w:t>an</w:t>
      </w:r>
      <w:r>
        <w:rPr>
          <w:spacing w:val="-7"/>
          <w:sz w:val="19"/>
        </w:rPr>
        <w:t xml:space="preserve"> </w:t>
      </w:r>
      <w:r>
        <w:rPr>
          <w:sz w:val="19"/>
        </w:rPr>
        <w:t>infrastructure-as-code</w:t>
      </w:r>
      <w:r>
        <w:rPr>
          <w:spacing w:val="-7"/>
          <w:sz w:val="19"/>
        </w:rPr>
        <w:t xml:space="preserve"> </w:t>
      </w:r>
      <w:r>
        <w:rPr>
          <w:sz w:val="19"/>
        </w:rPr>
        <w:t>movement</w:t>
      </w:r>
      <w:r>
        <w:rPr>
          <w:spacing w:val="-8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guiding</w:t>
      </w:r>
      <w:r>
        <w:rPr>
          <w:spacing w:val="-7"/>
          <w:sz w:val="19"/>
        </w:rPr>
        <w:t xml:space="preserve"> </w:t>
      </w:r>
      <w:r>
        <w:rPr>
          <w:sz w:val="19"/>
        </w:rPr>
        <w:t>senior</w:t>
      </w:r>
      <w:r>
        <w:rPr>
          <w:spacing w:val="-7"/>
          <w:sz w:val="19"/>
        </w:rPr>
        <w:t xml:space="preserve"> </w:t>
      </w:r>
      <w:r>
        <w:rPr>
          <w:sz w:val="19"/>
        </w:rPr>
        <w:t>leadership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providing</w:t>
      </w:r>
      <w:r>
        <w:rPr>
          <w:spacing w:val="-7"/>
          <w:sz w:val="19"/>
        </w:rPr>
        <w:t xml:space="preserve"> </w:t>
      </w:r>
      <w:r>
        <w:rPr>
          <w:sz w:val="19"/>
        </w:rPr>
        <w:t>governance</w:t>
      </w:r>
      <w:r>
        <w:rPr>
          <w:spacing w:val="-8"/>
          <w:sz w:val="19"/>
        </w:rPr>
        <w:t xml:space="preserve"> </w:t>
      </w:r>
      <w:r>
        <w:rPr>
          <w:sz w:val="19"/>
        </w:rPr>
        <w:t>and training</w:t>
      </w:r>
      <w:r>
        <w:rPr>
          <w:spacing w:val="-2"/>
          <w:sz w:val="19"/>
        </w:rPr>
        <w:t xml:space="preserve"> </w:t>
      </w:r>
      <w:r>
        <w:rPr>
          <w:sz w:val="19"/>
        </w:rPr>
        <w:t>recommendations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2" w:line="232" w:lineRule="auto"/>
        <w:ind w:right="288"/>
        <w:rPr>
          <w:b/>
          <w:sz w:val="19"/>
        </w:rPr>
      </w:pPr>
      <w:r>
        <w:rPr>
          <w:sz w:val="19"/>
        </w:rPr>
        <w:t>Migrated</w:t>
      </w:r>
      <w:r>
        <w:rPr>
          <w:spacing w:val="-7"/>
          <w:sz w:val="19"/>
        </w:rPr>
        <w:t xml:space="preserve"> </w:t>
      </w:r>
      <w:r>
        <w:rPr>
          <w:sz w:val="19"/>
        </w:rPr>
        <w:t>multiple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7"/>
          <w:sz w:val="19"/>
        </w:rPr>
        <w:t xml:space="preserve"> </w:t>
      </w:r>
      <w:r>
        <w:rPr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On-Premise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Cloud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Solutions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applying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DevOps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SAFe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 xml:space="preserve">Agile Principles </w:t>
      </w:r>
      <w:r>
        <w:rPr>
          <w:sz w:val="19"/>
        </w:rPr>
        <w:t xml:space="preserve">reducing </w:t>
      </w:r>
      <w:r>
        <w:rPr>
          <w:b/>
          <w:sz w:val="19"/>
        </w:rPr>
        <w:t>Time to Market, optimizi</w:t>
      </w:r>
      <w:r>
        <w:rPr>
          <w:b/>
          <w:sz w:val="19"/>
        </w:rPr>
        <w:t xml:space="preserve">ng resource utilization, implemented Auto-Scaling </w:t>
      </w:r>
      <w:r>
        <w:rPr>
          <w:sz w:val="19"/>
        </w:rPr>
        <w:t>by Containerizing and deploying applications in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OpenShift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rPr>
          <w:sz w:val="19"/>
        </w:rPr>
      </w:pPr>
      <w:r>
        <w:rPr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DR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Strategy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across</w:t>
      </w:r>
      <w:r>
        <w:rPr>
          <w:spacing w:val="-6"/>
          <w:sz w:val="19"/>
        </w:rPr>
        <w:t xml:space="preserve"> </w:t>
      </w:r>
      <w:r>
        <w:rPr>
          <w:sz w:val="19"/>
        </w:rPr>
        <w:t>multiple</w:t>
      </w:r>
      <w:r>
        <w:rPr>
          <w:spacing w:val="-7"/>
          <w:sz w:val="19"/>
        </w:rPr>
        <w:t xml:space="preserve"> </w:t>
      </w:r>
      <w:r>
        <w:rPr>
          <w:sz w:val="19"/>
        </w:rPr>
        <w:t>GCP</w:t>
      </w:r>
      <w:r>
        <w:rPr>
          <w:spacing w:val="-6"/>
          <w:sz w:val="19"/>
        </w:rPr>
        <w:t xml:space="preserve"> </w:t>
      </w:r>
      <w:r>
        <w:rPr>
          <w:sz w:val="19"/>
        </w:rPr>
        <w:t>Regions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Zones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rPr>
          <w:sz w:val="19"/>
        </w:rPr>
      </w:pPr>
      <w:r>
        <w:rPr>
          <w:sz w:val="19"/>
        </w:rPr>
        <w:t xml:space="preserve">Led &amp; architected migration of </w:t>
      </w:r>
      <w:r>
        <w:rPr>
          <w:b/>
          <w:sz w:val="19"/>
        </w:rPr>
        <w:t xml:space="preserve">Siebel Field Service </w:t>
      </w:r>
      <w:r>
        <w:rPr>
          <w:sz w:val="19"/>
        </w:rPr>
        <w:t xml:space="preserve">to </w:t>
      </w:r>
      <w:r>
        <w:rPr>
          <w:b/>
          <w:sz w:val="19"/>
        </w:rPr>
        <w:t xml:space="preserve">Salesforce </w:t>
      </w:r>
      <w:r>
        <w:rPr>
          <w:sz w:val="19"/>
        </w:rPr>
        <w:t>for JCI’s NA &amp; EMEA</w:t>
      </w:r>
      <w:r>
        <w:rPr>
          <w:spacing w:val="-46"/>
          <w:sz w:val="19"/>
        </w:rPr>
        <w:t xml:space="preserve"> </w:t>
      </w:r>
      <w:r>
        <w:rPr>
          <w:sz w:val="19"/>
        </w:rPr>
        <w:t>businesses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rPr>
          <w:sz w:val="19"/>
        </w:rPr>
      </w:pPr>
      <w:r>
        <w:rPr>
          <w:sz w:val="19"/>
        </w:rPr>
        <w:t>Built Strategy to consolidate multiple Salesforce instances into one global SFDC</w:t>
      </w:r>
      <w:r>
        <w:rPr>
          <w:spacing w:val="-29"/>
          <w:sz w:val="19"/>
        </w:rPr>
        <w:t xml:space="preserve"> </w:t>
      </w:r>
      <w:r>
        <w:rPr>
          <w:sz w:val="19"/>
        </w:rPr>
        <w:t>instance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2" w:line="232" w:lineRule="auto"/>
        <w:ind w:right="103"/>
        <w:rPr>
          <w:sz w:val="19"/>
        </w:rPr>
      </w:pP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an</w:t>
      </w:r>
      <w:r>
        <w:rPr>
          <w:spacing w:val="-7"/>
          <w:sz w:val="19"/>
        </w:rPr>
        <w:t xml:space="preserve"> </w:t>
      </w:r>
      <w:r>
        <w:rPr>
          <w:sz w:val="19"/>
        </w:rPr>
        <w:t>aggressive</w:t>
      </w:r>
      <w:r>
        <w:rPr>
          <w:spacing w:val="-7"/>
          <w:sz w:val="19"/>
        </w:rPr>
        <w:t xml:space="preserve"> </w:t>
      </w:r>
      <w:r>
        <w:rPr>
          <w:sz w:val="19"/>
        </w:rPr>
        <w:t>multi-year</w:t>
      </w:r>
      <w:r>
        <w:rPr>
          <w:spacing w:val="-7"/>
          <w:sz w:val="19"/>
        </w:rPr>
        <w:t xml:space="preserve"> </w:t>
      </w:r>
      <w:r>
        <w:rPr>
          <w:sz w:val="19"/>
        </w:rPr>
        <w:t>integrated</w:t>
      </w:r>
      <w:r>
        <w:rPr>
          <w:spacing w:val="-7"/>
          <w:sz w:val="19"/>
        </w:rPr>
        <w:t xml:space="preserve"> </w:t>
      </w:r>
      <w:r>
        <w:rPr>
          <w:sz w:val="19"/>
        </w:rPr>
        <w:t>program</w:t>
      </w:r>
      <w:r>
        <w:rPr>
          <w:spacing w:val="-7"/>
          <w:sz w:val="19"/>
        </w:rPr>
        <w:t xml:space="preserve"> </w:t>
      </w:r>
      <w:r>
        <w:rPr>
          <w:sz w:val="19"/>
        </w:rPr>
        <w:t>roadmap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quarterly</w:t>
      </w:r>
      <w:r>
        <w:rPr>
          <w:spacing w:val="-7"/>
          <w:sz w:val="19"/>
        </w:rPr>
        <w:t xml:space="preserve"> </w:t>
      </w:r>
      <w:r>
        <w:rPr>
          <w:sz w:val="19"/>
        </w:rPr>
        <w:t>release</w:t>
      </w:r>
      <w:r>
        <w:rPr>
          <w:spacing w:val="-7"/>
          <w:sz w:val="19"/>
        </w:rPr>
        <w:t xml:space="preserve"> </w:t>
      </w:r>
      <w:r>
        <w:rPr>
          <w:sz w:val="19"/>
        </w:rPr>
        <w:t>plans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iteratively deliver Field Service Application (ServiceMax) acr</w:t>
      </w:r>
      <w:r>
        <w:rPr>
          <w:sz w:val="19"/>
        </w:rPr>
        <w:t>oss EU, ME and Latin</w:t>
      </w:r>
      <w:r>
        <w:rPr>
          <w:spacing w:val="-22"/>
          <w:sz w:val="19"/>
        </w:rPr>
        <w:t xml:space="preserve"> </w:t>
      </w:r>
      <w:r>
        <w:rPr>
          <w:sz w:val="19"/>
        </w:rPr>
        <w:t>America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line="224" w:lineRule="exact"/>
        <w:rPr>
          <w:sz w:val="19"/>
        </w:rPr>
      </w:pPr>
      <w:r>
        <w:rPr>
          <w:sz w:val="19"/>
        </w:rPr>
        <w:t>Coached multiple teams to adopt Agile Principles and</w:t>
      </w:r>
      <w:r>
        <w:rPr>
          <w:spacing w:val="-13"/>
          <w:sz w:val="19"/>
        </w:rPr>
        <w:t xml:space="preserve"> </w:t>
      </w:r>
      <w:r>
        <w:rPr>
          <w:sz w:val="19"/>
        </w:rPr>
        <w:t>Scrum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3" w:line="232" w:lineRule="auto"/>
        <w:ind w:right="200"/>
        <w:rPr>
          <w:sz w:val="19"/>
        </w:rPr>
      </w:pPr>
      <w:r>
        <w:rPr>
          <w:sz w:val="19"/>
        </w:rPr>
        <w:t>Added</w:t>
      </w:r>
      <w:r>
        <w:rPr>
          <w:spacing w:val="-7"/>
          <w:sz w:val="19"/>
        </w:rPr>
        <w:t xml:space="preserve"> </w:t>
      </w:r>
      <w:r>
        <w:rPr>
          <w:sz w:val="19"/>
        </w:rPr>
        <w:t>transparency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IT</w:t>
      </w:r>
      <w:r>
        <w:rPr>
          <w:spacing w:val="-6"/>
          <w:sz w:val="19"/>
        </w:rPr>
        <w:t xml:space="preserve"> </w:t>
      </w:r>
      <w:r>
        <w:rPr>
          <w:sz w:val="19"/>
        </w:rPr>
        <w:t>operations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developing</w:t>
      </w:r>
      <w:r>
        <w:rPr>
          <w:spacing w:val="-6"/>
          <w:sz w:val="19"/>
        </w:rPr>
        <w:t xml:space="preserve"> </w:t>
      </w:r>
      <w:r>
        <w:rPr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z w:val="19"/>
        </w:rPr>
        <w:t>partnerships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formalizing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lines of</w:t>
      </w:r>
      <w:r>
        <w:rPr>
          <w:spacing w:val="-2"/>
          <w:sz w:val="19"/>
        </w:rPr>
        <w:t xml:space="preserve"> </w:t>
      </w:r>
      <w:r>
        <w:rPr>
          <w:sz w:val="19"/>
        </w:rPr>
        <w:t>communication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before="2" w:line="232" w:lineRule="auto"/>
        <w:ind w:right="181"/>
        <w:rPr>
          <w:sz w:val="19"/>
        </w:rPr>
      </w:pPr>
      <w:r>
        <w:rPr>
          <w:sz w:val="19"/>
        </w:rPr>
        <w:t>Championed</w:t>
      </w:r>
      <w:r>
        <w:rPr>
          <w:spacing w:val="-6"/>
          <w:sz w:val="19"/>
        </w:rPr>
        <w:t xml:space="preserve"> </w:t>
      </w:r>
      <w:r>
        <w:rPr>
          <w:sz w:val="19"/>
        </w:rPr>
        <w:t>need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standard</w:t>
      </w:r>
      <w:r>
        <w:rPr>
          <w:spacing w:val="-6"/>
          <w:sz w:val="19"/>
        </w:rPr>
        <w:t xml:space="preserve"> </w:t>
      </w:r>
      <w:r>
        <w:rPr>
          <w:sz w:val="19"/>
        </w:rPr>
        <w:t>Field</w:t>
      </w:r>
      <w:r>
        <w:rPr>
          <w:spacing w:val="-6"/>
          <w:sz w:val="19"/>
        </w:rPr>
        <w:t xml:space="preserve"> </w:t>
      </w:r>
      <w:r>
        <w:rPr>
          <w:sz w:val="19"/>
        </w:rPr>
        <w:t>Service</w:t>
      </w:r>
      <w:r>
        <w:rPr>
          <w:spacing w:val="-6"/>
          <w:sz w:val="19"/>
        </w:rPr>
        <w:t xml:space="preserve"> </w:t>
      </w:r>
      <w:r>
        <w:rPr>
          <w:sz w:val="19"/>
        </w:rPr>
        <w:t>solution</w:t>
      </w:r>
      <w:r>
        <w:rPr>
          <w:spacing w:val="-6"/>
          <w:sz w:val="19"/>
        </w:rPr>
        <w:t xml:space="preserve"> </w:t>
      </w:r>
      <w:r>
        <w:rPr>
          <w:sz w:val="19"/>
        </w:rPr>
        <w:t>(ServiceMax)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reduction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total</w:t>
      </w:r>
      <w:r>
        <w:rPr>
          <w:spacing w:val="-6"/>
          <w:sz w:val="19"/>
        </w:rPr>
        <w:t xml:space="preserve"> </w:t>
      </w:r>
      <w:r>
        <w:rPr>
          <w:sz w:val="19"/>
        </w:rPr>
        <w:t>cost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ownership by</w:t>
      </w:r>
      <w:r>
        <w:rPr>
          <w:spacing w:val="-5"/>
          <w:sz w:val="19"/>
        </w:rPr>
        <w:t xml:space="preserve"> </w:t>
      </w:r>
      <w:r>
        <w:rPr>
          <w:sz w:val="19"/>
        </w:rPr>
        <w:t>30%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achieving</w:t>
      </w:r>
      <w:r>
        <w:rPr>
          <w:spacing w:val="-5"/>
          <w:sz w:val="19"/>
        </w:rPr>
        <w:t xml:space="preserve"> </w:t>
      </w:r>
      <w:r>
        <w:rPr>
          <w:sz w:val="19"/>
        </w:rPr>
        <w:t>Organizational</w:t>
      </w:r>
      <w:r>
        <w:rPr>
          <w:spacing w:val="-4"/>
          <w:sz w:val="19"/>
        </w:rPr>
        <w:t xml:space="preserve"> </w:t>
      </w:r>
      <w:r>
        <w:rPr>
          <w:sz w:val="19"/>
        </w:rPr>
        <w:t>direction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consolidations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4"/>
          <w:sz w:val="19"/>
        </w:rPr>
        <w:t xml:space="preserve"> </w:t>
      </w:r>
      <w:r>
        <w:rPr>
          <w:sz w:val="19"/>
        </w:rPr>
        <w:t>into</w:t>
      </w:r>
      <w:r>
        <w:rPr>
          <w:spacing w:val="-4"/>
          <w:sz w:val="19"/>
        </w:rPr>
        <w:t xml:space="preserve"> </w:t>
      </w:r>
      <w:r>
        <w:rPr>
          <w:sz w:val="19"/>
        </w:rPr>
        <w:t>single</w:t>
      </w:r>
      <w:r>
        <w:rPr>
          <w:spacing w:val="-5"/>
          <w:sz w:val="19"/>
        </w:rPr>
        <w:t xml:space="preserve"> </w:t>
      </w:r>
      <w:r>
        <w:rPr>
          <w:sz w:val="19"/>
        </w:rPr>
        <w:t>SFDC</w:t>
      </w:r>
      <w:r>
        <w:rPr>
          <w:spacing w:val="-4"/>
          <w:sz w:val="19"/>
        </w:rPr>
        <w:t xml:space="preserve"> </w:t>
      </w:r>
      <w:r>
        <w:rPr>
          <w:sz w:val="19"/>
        </w:rPr>
        <w:t>Org</w:t>
      </w:r>
    </w:p>
    <w:p w:rsidR="00F72FEF" w:rsidRDefault="00053F5E">
      <w:pPr>
        <w:pStyle w:val="ListParagraph"/>
        <w:numPr>
          <w:ilvl w:val="0"/>
          <w:numId w:val="4"/>
        </w:numPr>
        <w:tabs>
          <w:tab w:val="left" w:pos="579"/>
          <w:tab w:val="left" w:pos="580"/>
        </w:tabs>
        <w:spacing w:line="227" w:lineRule="exact"/>
        <w:rPr>
          <w:sz w:val="19"/>
        </w:rPr>
      </w:pPr>
      <w:r>
        <w:rPr>
          <w:sz w:val="19"/>
        </w:rPr>
        <w:t>Excellent</w:t>
      </w:r>
      <w:r>
        <w:rPr>
          <w:spacing w:val="-5"/>
          <w:sz w:val="19"/>
        </w:rPr>
        <w:t xml:space="preserve"> </w:t>
      </w:r>
      <w:r>
        <w:rPr>
          <w:sz w:val="19"/>
        </w:rPr>
        <w:t>Scope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Capacity</w:t>
      </w:r>
      <w:r>
        <w:rPr>
          <w:spacing w:val="-4"/>
          <w:sz w:val="19"/>
        </w:rPr>
        <w:t xml:space="preserve"> </w:t>
      </w:r>
      <w:r>
        <w:rPr>
          <w:sz w:val="19"/>
        </w:rPr>
        <w:t>Management</w:t>
      </w:r>
      <w:r>
        <w:rPr>
          <w:spacing w:val="-4"/>
          <w:sz w:val="19"/>
        </w:rPr>
        <w:t xml:space="preserve"> </w:t>
      </w:r>
      <w:r>
        <w:rPr>
          <w:sz w:val="19"/>
        </w:rPr>
        <w:t>skills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expertise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prioritization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work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resources</w:t>
      </w:r>
    </w:p>
    <w:p w:rsidR="00F72FEF" w:rsidRDefault="00F72FEF">
      <w:pPr>
        <w:pStyle w:val="BodyText"/>
        <w:spacing w:before="10" w:line="240" w:lineRule="auto"/>
        <w:ind w:left="0" w:firstLine="0"/>
        <w:rPr>
          <w:sz w:val="27"/>
        </w:rPr>
      </w:pPr>
    </w:p>
    <w:p w:rsidR="00F72FEF" w:rsidRDefault="00053F5E">
      <w:pPr>
        <w:ind w:left="160"/>
        <w:rPr>
          <w:b/>
          <w:sz w:val="15"/>
        </w:rPr>
      </w:pPr>
      <w:r>
        <w:rPr>
          <w:b/>
        </w:rPr>
        <w:t>T</w:t>
      </w:r>
      <w:r>
        <w:rPr>
          <w:b/>
          <w:sz w:val="15"/>
        </w:rPr>
        <w:t xml:space="preserve">ECHNICAL </w:t>
      </w:r>
      <w:r>
        <w:rPr>
          <w:b/>
        </w:rPr>
        <w:t>S</w:t>
      </w:r>
      <w:r>
        <w:rPr>
          <w:b/>
          <w:sz w:val="15"/>
        </w:rPr>
        <w:t>KILLS</w:t>
      </w:r>
    </w:p>
    <w:p w:rsidR="00F72FEF" w:rsidRDefault="00053F5E">
      <w:pPr>
        <w:pStyle w:val="BodyText"/>
        <w:spacing w:before="234" w:line="232" w:lineRule="auto"/>
        <w:ind w:left="1840" w:right="327" w:hanging="1725"/>
      </w:pPr>
      <w:r>
        <w:rPr>
          <w:b/>
        </w:rPr>
        <w:t xml:space="preserve">Methodologies: </w:t>
      </w:r>
      <w:r>
        <w:t>DevOps · Agile · Scaled Agile Framework (SAFe) · Open Source · Joint Application Development · Object-Oriented Programming · Systems Development Life Cycle (SDLC)</w:t>
      </w:r>
    </w:p>
    <w:p w:rsidR="00F72FEF" w:rsidRDefault="00F72FEF">
      <w:pPr>
        <w:pStyle w:val="BodyText"/>
        <w:spacing w:before="8" w:line="240" w:lineRule="auto"/>
        <w:ind w:left="0" w:firstLine="0"/>
        <w:rPr>
          <w:sz w:val="18"/>
        </w:rPr>
      </w:pPr>
    </w:p>
    <w:p w:rsidR="00F72FEF" w:rsidRDefault="00053F5E">
      <w:pPr>
        <w:pStyle w:val="BodyText"/>
        <w:tabs>
          <w:tab w:val="left" w:pos="1839"/>
        </w:tabs>
        <w:spacing w:line="232" w:lineRule="auto"/>
        <w:ind w:left="1840" w:right="142" w:hanging="1725"/>
      </w:pPr>
      <w:r>
        <w:rPr>
          <w:b/>
        </w:rPr>
        <w:t>Practices:</w:t>
      </w:r>
      <w:r>
        <w:rPr>
          <w:b/>
        </w:rPr>
        <w:tab/>
      </w:r>
      <w:r>
        <w:t xml:space="preserve">Configuration Management · Continuous Delivery (CD) · Continuous Exploration · Continuous Integration (CI) · Release Engineering · Release Management · Continuous Improvement · Lean IT · Pair Programming · Test Driven Development (TDD) · Behavioral Driven </w:t>
      </w:r>
      <w:r>
        <w:t>Development</w:t>
      </w:r>
      <w:r>
        <w:rPr>
          <w:spacing w:val="-6"/>
        </w:rPr>
        <w:t xml:space="preserve"> </w:t>
      </w:r>
      <w:r>
        <w:t>(BDD)</w:t>
      </w:r>
      <w:r>
        <w:rPr>
          <w:spacing w:val="-5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(QE)</w:t>
      </w:r>
      <w:r>
        <w:rPr>
          <w:spacing w:val="-6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Change Management · IT Infrastructure Library (ITIL) · IT Service Management</w:t>
      </w:r>
      <w:r>
        <w:rPr>
          <w:spacing w:val="-28"/>
        </w:rPr>
        <w:t xml:space="preserve"> </w:t>
      </w:r>
      <w:r>
        <w:t>(ITSM)</w:t>
      </w:r>
    </w:p>
    <w:p w:rsidR="00F72FEF" w:rsidRDefault="00053F5E">
      <w:pPr>
        <w:pStyle w:val="BodyText"/>
        <w:tabs>
          <w:tab w:val="left" w:pos="1854"/>
        </w:tabs>
        <w:spacing w:before="110" w:line="232" w:lineRule="auto"/>
        <w:ind w:left="1855" w:right="327" w:hanging="1725"/>
      </w:pPr>
      <w:r>
        <w:rPr>
          <w:b/>
        </w:rPr>
        <w:t>Tools:</w:t>
      </w:r>
      <w:r>
        <w:rPr>
          <w:b/>
        </w:rPr>
        <w:tab/>
      </w:r>
      <w:r>
        <w:t xml:space="preserve">· OpenShift · Google Cloud Platform · GitHub · Jira · Jenkins · Nexus · ServiceNow </w:t>
      </w:r>
      <w:r>
        <w:t>· CISCO Spark · Confluence · Google Apps · SharePoint · Eclipse · PL/SQL · Puppet · Terraform · Eureka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Cucumber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JMeter</w:t>
      </w:r>
      <w:r>
        <w:rPr>
          <w:spacing w:val="-4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(CA</w:t>
      </w:r>
      <w:r>
        <w:rPr>
          <w:spacing w:val="-5"/>
        </w:rPr>
        <w:t xml:space="preserve"> </w:t>
      </w:r>
      <w:r>
        <w:t>LISA)</w:t>
      </w:r>
      <w:r>
        <w:rPr>
          <w:spacing w:val="-5"/>
        </w:rPr>
        <w:t xml:space="preserve"> </w:t>
      </w:r>
      <w:r>
        <w:t>· Dynatrace · Kibana · NetDiagnostics · Splunk ·</w:t>
      </w:r>
      <w:r>
        <w:rPr>
          <w:spacing w:val="-14"/>
        </w:rPr>
        <w:t xml:space="preserve"> </w:t>
      </w:r>
      <w:r>
        <w:t>xMatters</w:t>
      </w:r>
    </w:p>
    <w:p w:rsidR="00F72FEF" w:rsidRDefault="00F72FEF">
      <w:pPr>
        <w:pStyle w:val="BodyText"/>
        <w:spacing w:before="7" w:line="240" w:lineRule="auto"/>
        <w:ind w:left="0" w:firstLine="0"/>
        <w:rPr>
          <w:sz w:val="17"/>
        </w:rPr>
      </w:pPr>
    </w:p>
    <w:p w:rsidR="00F72FEF" w:rsidRDefault="00053F5E">
      <w:pPr>
        <w:pStyle w:val="BodyText"/>
        <w:tabs>
          <w:tab w:val="left" w:pos="1854"/>
        </w:tabs>
        <w:spacing w:line="232" w:lineRule="auto"/>
        <w:ind w:left="1855" w:right="162" w:hanging="1725"/>
      </w:pPr>
      <w:r>
        <w:rPr>
          <w:b/>
        </w:rPr>
        <w:t>Technologies:</w:t>
      </w:r>
      <w:r>
        <w:rPr>
          <w:b/>
        </w:rPr>
        <w:tab/>
      </w:r>
      <w:r>
        <w:t>Git · Groovy · HTML · Java · JavaScript · Spring Batch · Spring Boot · Bash · Job DSL · Hibernate · SQL · JUnit · Maven · JBoss · Tomcat · WebLogic · Docker · Windows · IaaS · PaaS · SaaS · Azkaban · Active Directory · LDAP · BigQuery · Cassa</w:t>
      </w:r>
      <w:r>
        <w:t>ndra · Microsoft SQL Server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RDBMS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DB2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Solr</w:t>
      </w:r>
      <w:r>
        <w:rPr>
          <w:spacing w:val="-3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Hazelcast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Dataproc</w:t>
      </w:r>
      <w:r>
        <w:rPr>
          <w:spacing w:val="-3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Pub/Sub</w:t>
      </w:r>
      <w:r>
        <w:rPr>
          <w:spacing w:val="-4"/>
        </w:rPr>
        <w:t xml:space="preserve"> </w:t>
      </w:r>
      <w:r>
        <w:t>· Kafka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MirrorMaker</w:t>
      </w:r>
      <w:r>
        <w:rPr>
          <w:spacing w:val="-4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MQ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ZooKeeper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Camel·</w:t>
      </w:r>
      <w:r>
        <w:rPr>
          <w:spacing w:val="-4"/>
        </w:rPr>
        <w:t xml:space="preserve"> </w:t>
      </w:r>
      <w:r>
        <w:t>SalesForce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ServiceMax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Cast</w:t>
      </w:r>
      <w:r>
        <w:rPr>
          <w:spacing w:val="-5"/>
        </w:rPr>
        <w:t xml:space="preserve"> </w:t>
      </w:r>
      <w:r>
        <w:t>Iron</w:t>
      </w:r>
      <w:r>
        <w:rPr>
          <w:spacing w:val="-4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APIGEE</w:t>
      </w:r>
    </w:p>
    <w:p w:rsidR="00F72FEF" w:rsidRDefault="00053F5E">
      <w:pPr>
        <w:pStyle w:val="ListParagraph"/>
        <w:numPr>
          <w:ilvl w:val="1"/>
          <w:numId w:val="4"/>
        </w:numPr>
        <w:tabs>
          <w:tab w:val="left" w:pos="1991"/>
        </w:tabs>
        <w:spacing w:line="230" w:lineRule="exact"/>
        <w:rPr>
          <w:sz w:val="19"/>
        </w:rPr>
      </w:pPr>
      <w:r>
        <w:rPr>
          <w:sz w:val="19"/>
        </w:rPr>
        <w:t>Data Power · Heroku.com · Siebel · Oracle</w:t>
      </w:r>
      <w:r>
        <w:rPr>
          <w:spacing w:val="-11"/>
          <w:sz w:val="19"/>
        </w:rPr>
        <w:t xml:space="preserve"> </w:t>
      </w:r>
      <w:r>
        <w:rPr>
          <w:sz w:val="19"/>
        </w:rPr>
        <w:t>DB</w:t>
      </w:r>
    </w:p>
    <w:p w:rsidR="00F72FEF" w:rsidRDefault="00F72FEF">
      <w:pPr>
        <w:pStyle w:val="BodyText"/>
        <w:spacing w:line="240" w:lineRule="auto"/>
        <w:ind w:left="0" w:firstLine="0"/>
        <w:rPr>
          <w:sz w:val="23"/>
        </w:rPr>
      </w:pPr>
    </w:p>
    <w:p w:rsidR="00F72FEF" w:rsidRDefault="00053F5E">
      <w:pPr>
        <w:ind w:left="340"/>
        <w:rPr>
          <w:b/>
          <w:sz w:val="15"/>
        </w:rPr>
      </w:pPr>
      <w:r>
        <w:rPr>
          <w:b/>
        </w:rPr>
        <w:t>K</w:t>
      </w:r>
      <w:r>
        <w:rPr>
          <w:b/>
          <w:sz w:val="15"/>
        </w:rPr>
        <w:t xml:space="preserve">EY </w:t>
      </w:r>
      <w:r>
        <w:rPr>
          <w:b/>
        </w:rPr>
        <w:t>C</w:t>
      </w:r>
      <w:r>
        <w:rPr>
          <w:b/>
          <w:sz w:val="15"/>
        </w:rPr>
        <w:t xml:space="preserve">LIENT </w:t>
      </w:r>
      <w:r>
        <w:rPr>
          <w:b/>
        </w:rPr>
        <w:t>E</w:t>
      </w:r>
      <w:r>
        <w:rPr>
          <w:b/>
          <w:sz w:val="15"/>
        </w:rPr>
        <w:t>NGAGEMENTS</w:t>
      </w:r>
    </w:p>
    <w:p w:rsidR="00F72FEF" w:rsidRDefault="00053F5E">
      <w:pPr>
        <w:pStyle w:val="BodyText"/>
        <w:spacing w:before="143" w:line="232" w:lineRule="auto"/>
        <w:ind w:left="1855" w:firstLine="0"/>
      </w:pPr>
      <w:r>
        <w:t>Kohls Department Stores · Johnson Controls, Inc. · Xilinx, Inc · Deloitte · Juniper Networks · Johnson &amp; Johnson, Inc. · Vodafone, Spain · IBM India Pvt. Ltd.</w:t>
      </w:r>
    </w:p>
    <w:p w:rsidR="00F72FEF" w:rsidRDefault="00F72FEF">
      <w:pPr>
        <w:spacing w:line="232" w:lineRule="auto"/>
        <w:sectPr w:rsidR="00F72FEF">
          <w:headerReference w:type="default" r:id="rId8"/>
          <w:type w:val="continuous"/>
          <w:pgSz w:w="12240" w:h="15840"/>
          <w:pgMar w:top="1560" w:right="760" w:bottom="280" w:left="560" w:header="704" w:footer="720" w:gutter="0"/>
          <w:cols w:space="720"/>
        </w:sectPr>
      </w:pPr>
    </w:p>
    <w:p w:rsidR="00F72FEF" w:rsidRDefault="00053F5E">
      <w:pPr>
        <w:ind w:left="340"/>
        <w:rPr>
          <w:b/>
          <w:sz w:val="15"/>
        </w:rPr>
      </w:pPr>
      <w:r>
        <w:rPr>
          <w:b/>
        </w:rPr>
        <w:lastRenderedPageBreak/>
        <w:t>E</w:t>
      </w:r>
      <w:r>
        <w:rPr>
          <w:b/>
          <w:sz w:val="15"/>
        </w:rPr>
        <w:t>DUCATION</w:t>
      </w:r>
    </w:p>
    <w:p w:rsidR="00F72FEF" w:rsidRDefault="00053F5E">
      <w:pPr>
        <w:pStyle w:val="BodyText"/>
        <w:spacing w:line="240" w:lineRule="auto"/>
        <w:ind w:left="0" w:firstLine="0"/>
        <w:rPr>
          <w:b/>
          <w:sz w:val="22"/>
        </w:rPr>
      </w:pPr>
      <w:r>
        <w:br w:type="column"/>
      </w:r>
    </w:p>
    <w:p w:rsidR="00F72FEF" w:rsidRDefault="00053F5E">
      <w:pPr>
        <w:pStyle w:val="BodyText"/>
        <w:spacing w:before="143" w:line="232" w:lineRule="auto"/>
        <w:ind w:left="340" w:firstLine="0"/>
      </w:pPr>
      <w:r>
        <w:t>B.E., MD University, 2001 · SAFe Agile 4.0 · PMP Trained · Six Sigma · Siebel Certifications (Essentials, CCC (7.7), EAI)</w:t>
      </w:r>
    </w:p>
    <w:p w:rsidR="00F72FEF" w:rsidRDefault="00F72FEF">
      <w:pPr>
        <w:spacing w:line="232" w:lineRule="auto"/>
        <w:sectPr w:rsidR="00F72FEF">
          <w:pgSz w:w="12240" w:h="15840"/>
          <w:pgMar w:top="1560" w:right="760" w:bottom="280" w:left="560" w:header="704" w:footer="0" w:gutter="0"/>
          <w:cols w:num="2" w:space="720" w:equalWidth="0">
            <w:col w:w="1441" w:space="74"/>
            <w:col w:w="9405"/>
          </w:cols>
        </w:sectPr>
      </w:pPr>
    </w:p>
    <w:p w:rsidR="00F72FEF" w:rsidRDefault="00053F5E">
      <w:pPr>
        <w:spacing w:before="101"/>
        <w:ind w:left="340"/>
        <w:rPr>
          <w:b/>
          <w:sz w:val="15"/>
        </w:rPr>
      </w:pPr>
      <w:r>
        <w:rPr>
          <w:b/>
        </w:rPr>
        <w:lastRenderedPageBreak/>
        <w:t>C</w:t>
      </w:r>
      <w:r>
        <w:rPr>
          <w:b/>
          <w:sz w:val="15"/>
        </w:rPr>
        <w:t xml:space="preserve">AREER </w:t>
      </w:r>
      <w:r>
        <w:rPr>
          <w:b/>
        </w:rPr>
        <w:t>P</w:t>
      </w:r>
      <w:r>
        <w:rPr>
          <w:b/>
          <w:sz w:val="15"/>
        </w:rPr>
        <w:t>ROGRESSION</w:t>
      </w:r>
    </w:p>
    <w:p w:rsidR="00F72FEF" w:rsidRDefault="00053F5E">
      <w:pPr>
        <w:pStyle w:val="BodyText"/>
        <w:spacing w:before="3" w:line="228" w:lineRule="exact"/>
        <w:ind w:left="340" w:firstLine="0"/>
      </w:pPr>
      <w:r>
        <w:rPr>
          <w:b/>
        </w:rPr>
        <w:t>FIS</w:t>
      </w:r>
      <w:r>
        <w:t>, Sr. Development Manager July 2018 to Present</w:t>
      </w:r>
    </w:p>
    <w:p w:rsidR="00F72FEF" w:rsidRDefault="00053F5E">
      <w:pPr>
        <w:spacing w:before="3" w:line="232" w:lineRule="auto"/>
        <w:ind w:left="340" w:right="2245"/>
        <w:rPr>
          <w:sz w:val="19"/>
        </w:rPr>
      </w:pPr>
      <w:r>
        <w:rPr>
          <w:b/>
          <w:sz w:val="19"/>
        </w:rPr>
        <w:t>Cognizant Technology Solutions</w:t>
      </w:r>
      <w:r>
        <w:rPr>
          <w:sz w:val="19"/>
        </w:rPr>
        <w:t xml:space="preserve">, Manager DevOps/CIS, Jan 2017 to Jul 2018 </w:t>
      </w:r>
      <w:r>
        <w:rPr>
          <w:b/>
          <w:sz w:val="19"/>
        </w:rPr>
        <w:t>Johnson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Controls,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Inc.</w:t>
      </w:r>
      <w:r>
        <w:rPr>
          <w:sz w:val="19"/>
        </w:rPr>
        <w:t>,</w:t>
      </w:r>
      <w:r>
        <w:rPr>
          <w:spacing w:val="-6"/>
          <w:sz w:val="19"/>
        </w:rPr>
        <w:t xml:space="preserve"> </w:t>
      </w:r>
      <w:r>
        <w:rPr>
          <w:sz w:val="19"/>
        </w:rPr>
        <w:t>IT</w:t>
      </w:r>
      <w:r>
        <w:rPr>
          <w:spacing w:val="-6"/>
          <w:sz w:val="19"/>
        </w:rPr>
        <w:t xml:space="preserve"> </w:t>
      </w:r>
      <w:r>
        <w:rPr>
          <w:sz w:val="19"/>
        </w:rPr>
        <w:t>Delivery</w:t>
      </w:r>
      <w:r>
        <w:rPr>
          <w:spacing w:val="-6"/>
          <w:sz w:val="19"/>
        </w:rPr>
        <w:t xml:space="preserve"> </w:t>
      </w:r>
      <w:r>
        <w:rPr>
          <w:sz w:val="19"/>
        </w:rPr>
        <w:t>Manager/Product</w:t>
      </w:r>
      <w:r>
        <w:rPr>
          <w:spacing w:val="-5"/>
          <w:sz w:val="19"/>
        </w:rPr>
        <w:t xml:space="preserve"> </w:t>
      </w:r>
      <w:r>
        <w:rPr>
          <w:sz w:val="19"/>
        </w:rPr>
        <w:t>Manager,</w:t>
      </w:r>
      <w:r>
        <w:rPr>
          <w:spacing w:val="-6"/>
          <w:sz w:val="19"/>
        </w:rPr>
        <w:t xml:space="preserve"> </w:t>
      </w:r>
      <w:r>
        <w:rPr>
          <w:sz w:val="19"/>
        </w:rPr>
        <w:t>Jan</w:t>
      </w:r>
      <w:r>
        <w:rPr>
          <w:spacing w:val="-6"/>
          <w:sz w:val="19"/>
        </w:rPr>
        <w:t xml:space="preserve"> </w:t>
      </w:r>
      <w:r>
        <w:rPr>
          <w:sz w:val="19"/>
        </w:rPr>
        <w:t>2015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Oct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2016 </w:t>
      </w:r>
      <w:r>
        <w:rPr>
          <w:b/>
          <w:sz w:val="19"/>
        </w:rPr>
        <w:t>Johnson Controls, Inc.</w:t>
      </w:r>
      <w:r>
        <w:rPr>
          <w:sz w:val="19"/>
        </w:rPr>
        <w:t xml:space="preserve">, Technical Project Manager, Apr 2011 to Dec 2014 </w:t>
      </w:r>
      <w:r>
        <w:rPr>
          <w:b/>
          <w:sz w:val="19"/>
        </w:rPr>
        <w:t>Perficient Inc.</w:t>
      </w:r>
      <w:r>
        <w:rPr>
          <w:sz w:val="19"/>
        </w:rPr>
        <w:t>, Consultant, May 2010 to Apr</w:t>
      </w:r>
      <w:r>
        <w:rPr>
          <w:spacing w:val="-11"/>
          <w:sz w:val="19"/>
        </w:rPr>
        <w:t xml:space="preserve"> </w:t>
      </w:r>
      <w:r>
        <w:rPr>
          <w:sz w:val="19"/>
        </w:rPr>
        <w:t>2011</w:t>
      </w:r>
    </w:p>
    <w:p w:rsidR="00F72FEF" w:rsidRDefault="00053F5E">
      <w:pPr>
        <w:spacing w:line="226" w:lineRule="exact"/>
        <w:ind w:left="340"/>
        <w:rPr>
          <w:sz w:val="19"/>
        </w:rPr>
      </w:pPr>
      <w:r>
        <w:rPr>
          <w:b/>
          <w:sz w:val="19"/>
        </w:rPr>
        <w:t>Wipro Infotech</w:t>
      </w:r>
      <w:r>
        <w:rPr>
          <w:sz w:val="19"/>
        </w:rPr>
        <w:t>, Technical Lead, Jul 2009 to Apr 2010</w:t>
      </w:r>
    </w:p>
    <w:p w:rsidR="00F72FEF" w:rsidRDefault="00053F5E">
      <w:pPr>
        <w:spacing w:line="225" w:lineRule="exact"/>
        <w:ind w:left="340"/>
        <w:rPr>
          <w:sz w:val="19"/>
        </w:rPr>
      </w:pPr>
      <w:r>
        <w:rPr>
          <w:b/>
          <w:sz w:val="19"/>
        </w:rPr>
        <w:t>Deloitte India Pvt. Ltd.</w:t>
      </w:r>
      <w:r>
        <w:rPr>
          <w:sz w:val="19"/>
        </w:rPr>
        <w:t>, May 2008 to Jul 2009</w:t>
      </w:r>
    </w:p>
    <w:p w:rsidR="00F72FEF" w:rsidRDefault="00053F5E">
      <w:pPr>
        <w:spacing w:line="228" w:lineRule="exact"/>
        <w:ind w:left="340"/>
        <w:rPr>
          <w:sz w:val="19"/>
        </w:rPr>
      </w:pPr>
      <w:r>
        <w:rPr>
          <w:b/>
          <w:sz w:val="19"/>
        </w:rPr>
        <w:t>IBM India Pvt. Ltd.</w:t>
      </w:r>
      <w:r>
        <w:rPr>
          <w:sz w:val="19"/>
        </w:rPr>
        <w:t>, Mar 2006 to May 2008</w:t>
      </w:r>
    </w:p>
    <w:p w:rsidR="00F72FEF" w:rsidRDefault="00F72FEF">
      <w:pPr>
        <w:pStyle w:val="BodyText"/>
        <w:spacing w:line="240" w:lineRule="auto"/>
        <w:ind w:left="0" w:firstLine="0"/>
        <w:rPr>
          <w:sz w:val="18"/>
        </w:rPr>
      </w:pPr>
    </w:p>
    <w:p w:rsidR="00F72FEF" w:rsidRDefault="00053F5E">
      <w:pPr>
        <w:ind w:left="340"/>
        <w:rPr>
          <w:b/>
          <w:sz w:val="15"/>
        </w:rPr>
      </w:pPr>
      <w:r>
        <w:rPr>
          <w:b/>
        </w:rPr>
        <w:t>R</w:t>
      </w:r>
      <w:r>
        <w:rPr>
          <w:b/>
          <w:sz w:val="15"/>
        </w:rPr>
        <w:t xml:space="preserve">EPRESENTATIVE </w:t>
      </w:r>
      <w:r>
        <w:rPr>
          <w:b/>
        </w:rPr>
        <w:t>P</w:t>
      </w:r>
      <w:r>
        <w:rPr>
          <w:b/>
          <w:sz w:val="15"/>
        </w:rPr>
        <w:t>ROJECTS</w:t>
      </w:r>
    </w:p>
    <w:p w:rsidR="00F72FEF" w:rsidRDefault="00053F5E">
      <w:pPr>
        <w:pStyle w:val="Heading1"/>
        <w:spacing w:before="153"/>
      </w:pPr>
      <w:r>
        <w:t>DevOps:</w:t>
      </w:r>
    </w:p>
    <w:p w:rsidR="00F72FEF" w:rsidRDefault="00053F5E">
      <w:pPr>
        <w:pStyle w:val="ListParagraph"/>
        <w:numPr>
          <w:ilvl w:val="1"/>
          <w:numId w:val="3"/>
        </w:numPr>
        <w:tabs>
          <w:tab w:val="left" w:pos="1060"/>
        </w:tabs>
        <w:spacing w:before="8" w:line="232" w:lineRule="auto"/>
        <w:ind w:right="251"/>
        <w:rPr>
          <w:sz w:val="19"/>
        </w:rPr>
      </w:pPr>
      <w:r>
        <w:rPr>
          <w:b/>
          <w:sz w:val="19"/>
        </w:rPr>
        <w:t xml:space="preserve">DevOps Manager/Scrum Master: </w:t>
      </w:r>
      <w:r>
        <w:rPr>
          <w:sz w:val="19"/>
        </w:rPr>
        <w:t>DevOps Manager/Scrum Master at Kohls, acting as a change agent for transformation to DevOps in Omni Channel Fulfillment (OCF) LOB, responsible for OCF DevOps Automation Te</w:t>
      </w:r>
      <w:r>
        <w:rPr>
          <w:sz w:val="19"/>
        </w:rPr>
        <w:t>am, OCF Systems Team (Test Env. Mgmt., Test Data Mgmt, QCoE, Performance, Release) and OCF GCP L1 Production Support Team. Drove the first Kohl’s adoption of OpenShift</w:t>
      </w:r>
      <w:r>
        <w:rPr>
          <w:spacing w:val="-6"/>
          <w:sz w:val="19"/>
        </w:rPr>
        <w:t xml:space="preserve"> </w:t>
      </w:r>
      <w:r>
        <w:rPr>
          <w:sz w:val="19"/>
        </w:rPr>
        <w:t>as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PaaS</w:t>
      </w:r>
      <w:r>
        <w:rPr>
          <w:spacing w:val="-6"/>
          <w:sz w:val="19"/>
        </w:rPr>
        <w:t xml:space="preserve"> </w:t>
      </w:r>
      <w:r>
        <w:rPr>
          <w:sz w:val="19"/>
        </w:rPr>
        <w:t>solution</w:t>
      </w:r>
      <w:r>
        <w:rPr>
          <w:spacing w:val="-6"/>
          <w:sz w:val="19"/>
        </w:rPr>
        <w:t xml:space="preserve"> </w:t>
      </w:r>
      <w:r>
        <w:rPr>
          <w:sz w:val="19"/>
        </w:rPr>
        <w:t>hosted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Google</w:t>
      </w:r>
      <w:r>
        <w:rPr>
          <w:spacing w:val="-5"/>
          <w:sz w:val="19"/>
        </w:rPr>
        <w:t xml:space="preserve"> </w:t>
      </w:r>
      <w:r>
        <w:rPr>
          <w:sz w:val="19"/>
        </w:rPr>
        <w:t>Cloud</w:t>
      </w:r>
      <w:r>
        <w:rPr>
          <w:spacing w:val="-6"/>
          <w:sz w:val="19"/>
        </w:rPr>
        <w:t xml:space="preserve"> </w:t>
      </w:r>
      <w:r>
        <w:rPr>
          <w:sz w:val="19"/>
        </w:rPr>
        <w:t>(GCP).</w:t>
      </w:r>
      <w:r>
        <w:rPr>
          <w:spacing w:val="-6"/>
          <w:sz w:val="19"/>
        </w:rPr>
        <w:t xml:space="preserve"> </w:t>
      </w:r>
      <w:r>
        <w:rPr>
          <w:sz w:val="19"/>
        </w:rPr>
        <w:t>Facilitated</w:t>
      </w:r>
      <w:r>
        <w:rPr>
          <w:spacing w:val="-5"/>
          <w:sz w:val="19"/>
        </w:rPr>
        <w:t xml:space="preserve"> </w:t>
      </w:r>
      <w:r>
        <w:rPr>
          <w:sz w:val="19"/>
        </w:rPr>
        <w:t>autoscaling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5"/>
          <w:sz w:val="19"/>
        </w:rPr>
        <w:t xml:space="preserve"> </w:t>
      </w:r>
      <w:r>
        <w:rPr>
          <w:sz w:val="19"/>
        </w:rPr>
        <w:t>production</w:t>
      </w:r>
      <w:r>
        <w:rPr>
          <w:spacing w:val="-6"/>
          <w:sz w:val="19"/>
        </w:rPr>
        <w:t xml:space="preserve"> </w:t>
      </w:r>
      <w:r>
        <w:rPr>
          <w:sz w:val="19"/>
        </w:rPr>
        <w:t>b</w:t>
      </w:r>
      <w:r>
        <w:rPr>
          <w:sz w:val="19"/>
        </w:rPr>
        <w:t>y integrating OpenShift with the enterprise CI/CD pipeline for image builds and</w:t>
      </w:r>
      <w:r>
        <w:rPr>
          <w:spacing w:val="-32"/>
          <w:sz w:val="19"/>
        </w:rPr>
        <w:t xml:space="preserve"> </w:t>
      </w:r>
      <w:r>
        <w:rPr>
          <w:sz w:val="19"/>
        </w:rPr>
        <w:t>deploys</w:t>
      </w:r>
    </w:p>
    <w:p w:rsidR="00F72FEF" w:rsidRDefault="00053F5E">
      <w:pPr>
        <w:pStyle w:val="Heading3"/>
      </w:pPr>
      <w:r>
        <w:t>Selected Responsibilities: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Reduced Time to Market, shortened time between fixes, improved mean time to</w:t>
      </w:r>
      <w:r>
        <w:rPr>
          <w:spacing w:val="-34"/>
          <w:sz w:val="19"/>
        </w:rPr>
        <w:t xml:space="preserve"> </w:t>
      </w:r>
      <w:r>
        <w:rPr>
          <w:sz w:val="19"/>
        </w:rPr>
        <w:t>recovery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Containerized multiple applications using OpenShift to i</w:t>
      </w:r>
      <w:r>
        <w:rPr>
          <w:sz w:val="19"/>
        </w:rPr>
        <w:t>mplemented</w:t>
      </w:r>
      <w:r>
        <w:rPr>
          <w:spacing w:val="-19"/>
          <w:sz w:val="19"/>
        </w:rPr>
        <w:t xml:space="preserve"> </w:t>
      </w:r>
      <w:r>
        <w:rPr>
          <w:sz w:val="19"/>
        </w:rPr>
        <w:t>Auto-Scaling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3" w:line="232" w:lineRule="auto"/>
        <w:ind w:right="363"/>
        <w:rPr>
          <w:rFonts w:ascii="Arial" w:hAnsi="Arial"/>
          <w:sz w:val="19"/>
        </w:rPr>
      </w:pPr>
      <w:r>
        <w:rPr>
          <w:sz w:val="19"/>
        </w:rPr>
        <w:t>Developed strategy to on-board new Project team’s automation within 2 weeks covering Infra Config.,</w:t>
      </w:r>
      <w:r>
        <w:rPr>
          <w:spacing w:val="-6"/>
          <w:sz w:val="19"/>
        </w:rPr>
        <w:t xml:space="preserve"> </w:t>
      </w:r>
      <w:r>
        <w:rPr>
          <w:sz w:val="19"/>
        </w:rPr>
        <w:t>CICD</w:t>
      </w:r>
      <w:r>
        <w:rPr>
          <w:spacing w:val="-6"/>
          <w:sz w:val="19"/>
        </w:rPr>
        <w:t xml:space="preserve"> </w:t>
      </w:r>
      <w:r>
        <w:rPr>
          <w:sz w:val="19"/>
        </w:rPr>
        <w:t>Pipelines</w:t>
      </w:r>
      <w:r>
        <w:rPr>
          <w:spacing w:val="-6"/>
          <w:sz w:val="19"/>
        </w:rPr>
        <w:t xml:space="preserve"> </w:t>
      </w:r>
      <w:r>
        <w:rPr>
          <w:sz w:val="19"/>
        </w:rPr>
        <w:t>(Build,</w:t>
      </w:r>
      <w:r>
        <w:rPr>
          <w:spacing w:val="-6"/>
          <w:sz w:val="19"/>
        </w:rPr>
        <w:t xml:space="preserve"> </w:t>
      </w:r>
      <w:r>
        <w:rPr>
          <w:sz w:val="19"/>
        </w:rPr>
        <w:t>Deploy,</w:t>
      </w:r>
      <w:r>
        <w:rPr>
          <w:spacing w:val="-7"/>
          <w:sz w:val="19"/>
        </w:rPr>
        <w:t xml:space="preserve"> </w:t>
      </w:r>
      <w:r>
        <w:rPr>
          <w:sz w:val="19"/>
        </w:rPr>
        <w:t>Post</w:t>
      </w:r>
      <w:r>
        <w:rPr>
          <w:spacing w:val="-6"/>
          <w:sz w:val="19"/>
        </w:rPr>
        <w:t xml:space="preserve"> </w:t>
      </w:r>
      <w:r>
        <w:rPr>
          <w:sz w:val="19"/>
        </w:rPr>
        <w:t>Deploy</w:t>
      </w:r>
      <w:r>
        <w:rPr>
          <w:spacing w:val="-6"/>
          <w:sz w:val="19"/>
        </w:rPr>
        <w:t xml:space="preserve"> </w:t>
      </w:r>
      <w:r>
        <w:rPr>
          <w:sz w:val="19"/>
        </w:rPr>
        <w:t>Orchestration</w:t>
      </w:r>
      <w:r>
        <w:rPr>
          <w:spacing w:val="-6"/>
          <w:sz w:val="19"/>
        </w:rPr>
        <w:t xml:space="preserve"> </w:t>
      </w:r>
      <w:r>
        <w:rPr>
          <w:sz w:val="19"/>
        </w:rPr>
        <w:t>&amp;</w:t>
      </w:r>
      <w:r>
        <w:rPr>
          <w:spacing w:val="-6"/>
          <w:sz w:val="19"/>
        </w:rPr>
        <w:t xml:space="preserve"> </w:t>
      </w:r>
      <w:r>
        <w:rPr>
          <w:sz w:val="19"/>
        </w:rPr>
        <w:t>CI)</w:t>
      </w:r>
      <w:r>
        <w:rPr>
          <w:spacing w:val="-6"/>
          <w:sz w:val="19"/>
        </w:rPr>
        <w:t xml:space="preserve"> </w:t>
      </w:r>
      <w:r>
        <w:rPr>
          <w:sz w:val="19"/>
        </w:rPr>
        <w:t>Disaster</w:t>
      </w:r>
      <w:r>
        <w:rPr>
          <w:spacing w:val="-6"/>
          <w:sz w:val="19"/>
        </w:rPr>
        <w:t xml:space="preserve"> </w:t>
      </w:r>
      <w:r>
        <w:rPr>
          <w:sz w:val="19"/>
        </w:rPr>
        <w:t>Recovery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Post Go-Live</w:t>
      </w:r>
      <w:r>
        <w:rPr>
          <w:spacing w:val="-2"/>
          <w:sz w:val="19"/>
        </w:rPr>
        <w:t xml:space="preserve"> </w:t>
      </w:r>
      <w:r>
        <w:rPr>
          <w:sz w:val="19"/>
        </w:rPr>
        <w:t>Support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Migrated to GCP from On-Premise and optimized resource</w:t>
      </w:r>
      <w:r>
        <w:rPr>
          <w:spacing w:val="-15"/>
          <w:sz w:val="19"/>
        </w:rPr>
        <w:t xml:space="preserve"> </w:t>
      </w:r>
      <w:r>
        <w:rPr>
          <w:sz w:val="19"/>
        </w:rPr>
        <w:t>utilization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Facilitate scrum ceremonies (sprint planning, daily stand-ups, Demos,</w:t>
      </w:r>
      <w:r>
        <w:rPr>
          <w:spacing w:val="-24"/>
          <w:sz w:val="19"/>
        </w:rPr>
        <w:t xml:space="preserve"> </w:t>
      </w:r>
      <w:r>
        <w:rPr>
          <w:sz w:val="19"/>
        </w:rPr>
        <w:t>retrospectives)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Coached &amp; empowered teams to self-organize and grow</w:t>
      </w:r>
      <w:r>
        <w:rPr>
          <w:spacing w:val="-17"/>
          <w:sz w:val="19"/>
        </w:rPr>
        <w:t xml:space="preserve"> </w:t>
      </w:r>
      <w:r>
        <w:rPr>
          <w:sz w:val="19"/>
        </w:rPr>
        <w:t>cross-functionally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Protected team from over-commitm</w:t>
      </w:r>
      <w:r>
        <w:rPr>
          <w:sz w:val="19"/>
        </w:rPr>
        <w:t>ent, manage Product backlog and resolved</w:t>
      </w:r>
      <w:r>
        <w:rPr>
          <w:spacing w:val="-32"/>
          <w:sz w:val="19"/>
        </w:rPr>
        <w:t xml:space="preserve"> </w:t>
      </w:r>
      <w:r>
        <w:rPr>
          <w:sz w:val="19"/>
        </w:rPr>
        <w:t>impediments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Track and communicate team velocity and sprint/release</w:t>
      </w:r>
      <w:r>
        <w:rPr>
          <w:spacing w:val="-13"/>
          <w:sz w:val="19"/>
        </w:rPr>
        <w:t xml:space="preserve"> </w:t>
      </w:r>
      <w:r>
        <w:rPr>
          <w:sz w:val="19"/>
        </w:rPr>
        <w:t>progress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Implemented</w:t>
      </w:r>
      <w:r>
        <w:rPr>
          <w:spacing w:val="-5"/>
          <w:sz w:val="19"/>
        </w:rPr>
        <w:t xml:space="preserve"> </w:t>
      </w:r>
      <w:r>
        <w:rPr>
          <w:sz w:val="19"/>
        </w:rPr>
        <w:t>Zero</w:t>
      </w:r>
      <w:r>
        <w:rPr>
          <w:spacing w:val="-4"/>
          <w:sz w:val="19"/>
        </w:rPr>
        <w:t xml:space="preserve"> </w:t>
      </w:r>
      <w:r>
        <w:rPr>
          <w:sz w:val="19"/>
        </w:rPr>
        <w:t>Downtime</w:t>
      </w:r>
      <w:r>
        <w:rPr>
          <w:spacing w:val="-4"/>
          <w:sz w:val="19"/>
        </w:rPr>
        <w:t xml:space="preserve"> </w:t>
      </w:r>
      <w:r>
        <w:rPr>
          <w:sz w:val="19"/>
        </w:rPr>
        <w:t>Production</w:t>
      </w:r>
      <w:r>
        <w:rPr>
          <w:spacing w:val="-4"/>
          <w:sz w:val="19"/>
        </w:rPr>
        <w:t xml:space="preserve"> </w:t>
      </w:r>
      <w:r>
        <w:rPr>
          <w:sz w:val="19"/>
        </w:rPr>
        <w:t>Deployments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Auto</w:t>
      </w:r>
      <w:r>
        <w:rPr>
          <w:spacing w:val="-4"/>
          <w:sz w:val="19"/>
        </w:rPr>
        <w:t xml:space="preserve"> </w:t>
      </w:r>
      <w:r>
        <w:rPr>
          <w:sz w:val="19"/>
        </w:rPr>
        <w:t>Scaling</w:t>
      </w:r>
      <w:r>
        <w:rPr>
          <w:spacing w:val="-4"/>
          <w:sz w:val="19"/>
        </w:rPr>
        <w:t xml:space="preserve"> </w:t>
      </w:r>
      <w:r>
        <w:rPr>
          <w:sz w:val="19"/>
        </w:rPr>
        <w:t>Solutions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GCP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Peak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8" w:lineRule="exact"/>
        <w:rPr>
          <w:rFonts w:ascii="Arial" w:hAnsi="Arial"/>
          <w:sz w:val="19"/>
        </w:rPr>
      </w:pPr>
      <w:r>
        <w:rPr>
          <w:sz w:val="19"/>
        </w:rPr>
        <w:t>Risk &amp; escalation</w:t>
      </w:r>
      <w:r>
        <w:rPr>
          <w:spacing w:val="-4"/>
          <w:sz w:val="19"/>
        </w:rPr>
        <w:t xml:space="preserve"> </w:t>
      </w:r>
      <w:r>
        <w:rPr>
          <w:sz w:val="19"/>
        </w:rPr>
        <w:t>Management</w:t>
      </w:r>
    </w:p>
    <w:p w:rsidR="00F72FEF" w:rsidRDefault="00053F5E">
      <w:pPr>
        <w:pStyle w:val="Heading1"/>
        <w:spacing w:before="144"/>
      </w:pPr>
      <w:r>
        <w:t>Cloud Technologies:</w:t>
      </w:r>
    </w:p>
    <w:p w:rsidR="00F72FEF" w:rsidRDefault="00053F5E">
      <w:pPr>
        <w:pStyle w:val="ListParagraph"/>
        <w:numPr>
          <w:ilvl w:val="0"/>
          <w:numId w:val="1"/>
        </w:numPr>
        <w:tabs>
          <w:tab w:val="left" w:pos="1060"/>
        </w:tabs>
        <w:spacing w:before="8" w:line="232" w:lineRule="auto"/>
        <w:ind w:right="286"/>
        <w:rPr>
          <w:sz w:val="19"/>
        </w:rPr>
      </w:pPr>
      <w:r>
        <w:rPr>
          <w:b/>
          <w:sz w:val="19"/>
        </w:rPr>
        <w:t>ServiceMax: Product Manager</w:t>
      </w:r>
      <w:r>
        <w:rPr>
          <w:sz w:val="19"/>
        </w:rPr>
        <w:t>, responsible for all aspects of Product development from new Product introduction to Project completion using Agile methodology. Led design and roll-out of multi-country</w:t>
      </w:r>
      <w:r>
        <w:rPr>
          <w:spacing w:val="-7"/>
          <w:sz w:val="19"/>
        </w:rPr>
        <w:t xml:space="preserve"> </w:t>
      </w:r>
      <w:r>
        <w:rPr>
          <w:sz w:val="19"/>
        </w:rPr>
        <w:t>field</w:t>
      </w:r>
      <w:r>
        <w:rPr>
          <w:spacing w:val="-7"/>
          <w:sz w:val="19"/>
        </w:rPr>
        <w:t xml:space="preserve"> </w:t>
      </w:r>
      <w:r>
        <w:rPr>
          <w:sz w:val="19"/>
        </w:rPr>
        <w:t>service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Johnson</w:t>
      </w:r>
      <w:r>
        <w:rPr>
          <w:spacing w:val="-7"/>
          <w:sz w:val="19"/>
        </w:rPr>
        <w:t xml:space="preserve"> </w:t>
      </w:r>
      <w:r>
        <w:rPr>
          <w:sz w:val="19"/>
        </w:rPr>
        <w:t>Controls,</w:t>
      </w:r>
      <w:r>
        <w:rPr>
          <w:spacing w:val="-7"/>
          <w:sz w:val="19"/>
        </w:rPr>
        <w:t xml:space="preserve"> </w:t>
      </w:r>
      <w:r>
        <w:rPr>
          <w:sz w:val="19"/>
        </w:rPr>
        <w:t>EU</w:t>
      </w:r>
      <w:r>
        <w:rPr>
          <w:spacing w:val="-6"/>
          <w:sz w:val="19"/>
        </w:rPr>
        <w:t xml:space="preserve"> </w:t>
      </w:r>
      <w:r>
        <w:rPr>
          <w:sz w:val="19"/>
        </w:rPr>
        <w:t>Business,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prepared</w:t>
      </w:r>
      <w:r>
        <w:rPr>
          <w:spacing w:val="-7"/>
          <w:sz w:val="19"/>
        </w:rPr>
        <w:t xml:space="preserve"> </w:t>
      </w:r>
      <w:r>
        <w:rPr>
          <w:sz w:val="19"/>
        </w:rPr>
        <w:t>roadmap</w:t>
      </w:r>
      <w:r>
        <w:rPr>
          <w:spacing w:val="-7"/>
          <w:sz w:val="19"/>
        </w:rPr>
        <w:t xml:space="preserve"> </w:t>
      </w:r>
      <w:r>
        <w:rPr>
          <w:sz w:val="19"/>
        </w:rPr>
        <w:t>for Middle East &amp; Latin America. Managed multiple internal and external teams and managed budget of over</w:t>
      </w:r>
      <w:r>
        <w:rPr>
          <w:spacing w:val="-2"/>
          <w:sz w:val="19"/>
        </w:rPr>
        <w:t xml:space="preserve"> </w:t>
      </w:r>
      <w:r>
        <w:rPr>
          <w:sz w:val="19"/>
        </w:rPr>
        <w:t>$3.5m</w:t>
      </w:r>
    </w:p>
    <w:p w:rsidR="00F72FEF" w:rsidRDefault="00053F5E">
      <w:pPr>
        <w:pStyle w:val="Heading3"/>
        <w:spacing w:before="149"/>
      </w:pPr>
      <w:r>
        <w:t>Selected Responsibilities: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Participated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scrum</w:t>
      </w:r>
      <w:r>
        <w:rPr>
          <w:spacing w:val="-6"/>
          <w:sz w:val="19"/>
        </w:rPr>
        <w:t xml:space="preserve"> </w:t>
      </w:r>
      <w:r>
        <w:rPr>
          <w:sz w:val="19"/>
        </w:rPr>
        <w:t>ceremonies</w:t>
      </w:r>
      <w:r>
        <w:rPr>
          <w:spacing w:val="-6"/>
          <w:sz w:val="19"/>
        </w:rPr>
        <w:t xml:space="preserve"> </w:t>
      </w:r>
      <w:r>
        <w:rPr>
          <w:sz w:val="19"/>
        </w:rPr>
        <w:t>(Sprint</w:t>
      </w:r>
      <w:r>
        <w:rPr>
          <w:spacing w:val="-7"/>
          <w:sz w:val="19"/>
        </w:rPr>
        <w:t xml:space="preserve"> </w:t>
      </w:r>
      <w:r>
        <w:rPr>
          <w:sz w:val="19"/>
        </w:rPr>
        <w:t>Planning,</w:t>
      </w:r>
      <w:r>
        <w:rPr>
          <w:spacing w:val="-6"/>
          <w:sz w:val="19"/>
        </w:rPr>
        <w:t xml:space="preserve"> </w:t>
      </w:r>
      <w:r>
        <w:rPr>
          <w:sz w:val="19"/>
        </w:rPr>
        <w:t>Daily</w:t>
      </w:r>
      <w:r>
        <w:rPr>
          <w:spacing w:val="-6"/>
          <w:sz w:val="19"/>
        </w:rPr>
        <w:t xml:space="preserve"> </w:t>
      </w:r>
      <w:r>
        <w:rPr>
          <w:sz w:val="19"/>
        </w:rPr>
        <w:t>Stand-ups,</w:t>
      </w:r>
      <w:r>
        <w:rPr>
          <w:spacing w:val="-6"/>
          <w:sz w:val="19"/>
        </w:rPr>
        <w:t xml:space="preserve"> </w:t>
      </w:r>
      <w:r>
        <w:rPr>
          <w:sz w:val="19"/>
        </w:rPr>
        <w:t>Sprint</w:t>
      </w:r>
      <w:r>
        <w:rPr>
          <w:spacing w:val="-6"/>
          <w:sz w:val="19"/>
        </w:rPr>
        <w:t xml:space="preserve"> </w:t>
      </w:r>
      <w:r>
        <w:rPr>
          <w:sz w:val="19"/>
        </w:rPr>
        <w:t>Reviews,</w:t>
      </w:r>
      <w:r>
        <w:rPr>
          <w:spacing w:val="-7"/>
          <w:sz w:val="19"/>
        </w:rPr>
        <w:t xml:space="preserve"> </w:t>
      </w:r>
      <w:r>
        <w:rPr>
          <w:sz w:val="19"/>
        </w:rPr>
        <w:t>Retrospectives)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Enact change and continuous improvement increasing the productivity of Scrum</w:t>
      </w:r>
      <w:r>
        <w:rPr>
          <w:spacing w:val="-28"/>
          <w:sz w:val="19"/>
        </w:rPr>
        <w:t xml:space="preserve"> </w:t>
      </w:r>
      <w:r>
        <w:rPr>
          <w:sz w:val="19"/>
        </w:rPr>
        <w:t>teams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Empowered teams to self-organize and grow</w:t>
      </w:r>
      <w:r>
        <w:rPr>
          <w:spacing w:val="-11"/>
          <w:sz w:val="19"/>
        </w:rPr>
        <w:t xml:space="preserve"> </w:t>
      </w:r>
      <w:r>
        <w:rPr>
          <w:sz w:val="19"/>
        </w:rPr>
        <w:t>cross-functionally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Protect team from over-commitment, manage backlog, prioritize resolution of</w:t>
      </w:r>
      <w:r>
        <w:rPr>
          <w:spacing w:val="-26"/>
          <w:sz w:val="19"/>
        </w:rPr>
        <w:t xml:space="preserve"> </w:t>
      </w:r>
      <w:r>
        <w:rPr>
          <w:sz w:val="19"/>
        </w:rPr>
        <w:t>defects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Manage the lifecycle of code development, from ideation to sprints to</w:t>
      </w:r>
      <w:r>
        <w:rPr>
          <w:spacing w:val="-26"/>
          <w:sz w:val="19"/>
        </w:rPr>
        <w:t xml:space="preserve"> </w:t>
      </w:r>
      <w:r>
        <w:rPr>
          <w:sz w:val="19"/>
        </w:rPr>
        <w:t>deployment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Coordinate and manage code releases and shared APIs with other IT</w:t>
      </w:r>
      <w:r>
        <w:rPr>
          <w:spacing w:val="-22"/>
          <w:sz w:val="19"/>
        </w:rPr>
        <w:t xml:space="preserve"> </w:t>
      </w:r>
      <w:r>
        <w:rPr>
          <w:sz w:val="19"/>
        </w:rPr>
        <w:t>groups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3" w:line="232" w:lineRule="auto"/>
        <w:ind w:right="160"/>
        <w:rPr>
          <w:rFonts w:ascii="Arial" w:hAnsi="Arial"/>
          <w:sz w:val="19"/>
        </w:rPr>
      </w:pPr>
      <w:r>
        <w:rPr>
          <w:sz w:val="19"/>
        </w:rPr>
        <w:t>Communicate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negotiate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7"/>
          <w:sz w:val="19"/>
        </w:rPr>
        <w:t xml:space="preserve"> </w:t>
      </w:r>
      <w:r>
        <w:rPr>
          <w:sz w:val="19"/>
        </w:rPr>
        <w:t>Product</w:t>
      </w:r>
      <w:r>
        <w:rPr>
          <w:spacing w:val="-6"/>
          <w:sz w:val="19"/>
        </w:rPr>
        <w:t xml:space="preserve"> </w:t>
      </w:r>
      <w:r>
        <w:rPr>
          <w:sz w:val="19"/>
        </w:rPr>
        <w:t>managers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support</w:t>
      </w:r>
      <w:r>
        <w:rPr>
          <w:spacing w:val="-7"/>
          <w:sz w:val="19"/>
        </w:rPr>
        <w:t xml:space="preserve"> </w:t>
      </w:r>
      <w:r>
        <w:rPr>
          <w:sz w:val="19"/>
        </w:rPr>
        <w:t>specialists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z w:val="19"/>
        </w:rPr>
        <w:t>Product issues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4" w:lineRule="exact"/>
        <w:rPr>
          <w:rFonts w:ascii="Arial" w:hAnsi="Arial"/>
          <w:sz w:val="19"/>
        </w:rPr>
      </w:pPr>
      <w:r>
        <w:rPr>
          <w:sz w:val="19"/>
        </w:rPr>
        <w:t>Track and communicate team velocity and sprint/release</w:t>
      </w:r>
      <w:r>
        <w:rPr>
          <w:spacing w:val="-13"/>
          <w:sz w:val="19"/>
        </w:rPr>
        <w:t xml:space="preserve"> </w:t>
      </w:r>
      <w:r>
        <w:rPr>
          <w:sz w:val="19"/>
        </w:rPr>
        <w:t>progress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Lead Scrum of Scrum with teams in Europe, US, Tukey and</w:t>
      </w:r>
      <w:r>
        <w:rPr>
          <w:spacing w:val="-18"/>
          <w:sz w:val="19"/>
        </w:rPr>
        <w:t xml:space="preserve"> </w:t>
      </w:r>
      <w:r>
        <w:rPr>
          <w:sz w:val="19"/>
        </w:rPr>
        <w:t>India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3" w:line="232" w:lineRule="auto"/>
        <w:ind w:right="417"/>
        <w:rPr>
          <w:rFonts w:ascii="Arial" w:hAnsi="Arial"/>
          <w:sz w:val="19"/>
        </w:rPr>
      </w:pPr>
      <w:r>
        <w:rPr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z w:val="19"/>
        </w:rPr>
        <w:t>complete</w:t>
      </w:r>
      <w:r>
        <w:rPr>
          <w:spacing w:val="-7"/>
          <w:sz w:val="19"/>
        </w:rPr>
        <w:t xml:space="preserve"> </w:t>
      </w:r>
      <w:r>
        <w:rPr>
          <w:sz w:val="19"/>
        </w:rPr>
        <w:t>Release</w:t>
      </w:r>
      <w:r>
        <w:rPr>
          <w:spacing w:val="-7"/>
          <w:sz w:val="19"/>
        </w:rPr>
        <w:t xml:space="preserve"> </w:t>
      </w:r>
      <w:r>
        <w:rPr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z w:val="19"/>
        </w:rPr>
        <w:t>solution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Continuous</w:t>
      </w:r>
      <w:r>
        <w:rPr>
          <w:spacing w:val="-6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7"/>
          <w:sz w:val="19"/>
        </w:rPr>
        <w:t xml:space="preserve"> </w:t>
      </w:r>
      <w:r>
        <w:rPr>
          <w:sz w:val="19"/>
        </w:rPr>
        <w:t>&amp;</w:t>
      </w:r>
      <w:r>
        <w:rPr>
          <w:spacing w:val="-7"/>
          <w:sz w:val="19"/>
        </w:rPr>
        <w:t xml:space="preserve"> </w:t>
      </w:r>
      <w:r>
        <w:rPr>
          <w:sz w:val="19"/>
        </w:rPr>
        <w:t>Backup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the cloud using Copado and</w:t>
      </w:r>
      <w:r>
        <w:rPr>
          <w:spacing w:val="-5"/>
          <w:sz w:val="19"/>
        </w:rPr>
        <w:t xml:space="preserve"> </w:t>
      </w:r>
      <w:r>
        <w:rPr>
          <w:sz w:val="19"/>
        </w:rPr>
        <w:t>GitHub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4" w:lineRule="exact"/>
        <w:rPr>
          <w:rFonts w:ascii="Arial" w:hAnsi="Arial"/>
          <w:sz w:val="19"/>
        </w:rPr>
      </w:pPr>
      <w:r>
        <w:rPr>
          <w:sz w:val="19"/>
        </w:rPr>
        <w:t>Partici</w:t>
      </w:r>
      <w:r>
        <w:rPr>
          <w:sz w:val="19"/>
        </w:rPr>
        <w:t>pated PI events and Scrum of</w:t>
      </w:r>
      <w:r>
        <w:rPr>
          <w:spacing w:val="-8"/>
          <w:sz w:val="19"/>
        </w:rPr>
        <w:t xml:space="preserve"> </w:t>
      </w:r>
      <w:r>
        <w:rPr>
          <w:sz w:val="19"/>
        </w:rPr>
        <w:t>Scrums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8" w:lineRule="exact"/>
        <w:rPr>
          <w:rFonts w:ascii="Arial" w:hAnsi="Arial"/>
          <w:sz w:val="19"/>
        </w:rPr>
      </w:pPr>
      <w:r>
        <w:rPr>
          <w:sz w:val="19"/>
        </w:rPr>
        <w:t>Vendor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</w:p>
    <w:p w:rsidR="00F72FEF" w:rsidRDefault="00F72FEF">
      <w:pPr>
        <w:spacing w:line="228" w:lineRule="exact"/>
        <w:rPr>
          <w:rFonts w:ascii="Arial" w:hAnsi="Arial"/>
          <w:sz w:val="19"/>
        </w:rPr>
        <w:sectPr w:rsidR="00F72FEF">
          <w:type w:val="continuous"/>
          <w:pgSz w:w="12240" w:h="15840"/>
          <w:pgMar w:top="1560" w:right="760" w:bottom="280" w:left="560" w:header="720" w:footer="720" w:gutter="0"/>
          <w:cols w:space="720"/>
        </w:sectPr>
      </w:pPr>
    </w:p>
    <w:p w:rsidR="00F72FEF" w:rsidRDefault="00F72FEF">
      <w:pPr>
        <w:pStyle w:val="BodyText"/>
        <w:spacing w:before="2" w:line="240" w:lineRule="auto"/>
        <w:ind w:left="0" w:firstLine="0"/>
        <w:rPr>
          <w:sz w:val="10"/>
        </w:rPr>
      </w:pPr>
    </w:p>
    <w:p w:rsidR="00F72FEF" w:rsidRDefault="00053F5E">
      <w:pPr>
        <w:pStyle w:val="ListParagraph"/>
        <w:numPr>
          <w:ilvl w:val="0"/>
          <w:numId w:val="1"/>
        </w:numPr>
        <w:tabs>
          <w:tab w:val="left" w:pos="1060"/>
        </w:tabs>
        <w:spacing w:before="105" w:line="232" w:lineRule="auto"/>
        <w:ind w:right="351"/>
        <w:rPr>
          <w:sz w:val="19"/>
        </w:rPr>
      </w:pPr>
      <w:r>
        <w:rPr>
          <w:b/>
          <w:sz w:val="19"/>
        </w:rPr>
        <w:t>Salesforce: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Manager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responsible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design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roll-out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Sales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Johnson Controls, System &amp;</w:t>
      </w:r>
      <w:r>
        <w:rPr>
          <w:sz w:val="19"/>
        </w:rPr>
        <w:t xml:space="preserve"> Services North America Business. Delivered multiple quarterly and monthly releases. Managed multiple internal and external teams and a budget of $5m. Achieved seamless migrations and integrations that were transparent to business, accomplished with no uns</w:t>
      </w:r>
      <w:r>
        <w:rPr>
          <w:sz w:val="19"/>
        </w:rPr>
        <w:t>cheduled downtime</w:t>
      </w:r>
    </w:p>
    <w:p w:rsidR="00F72FEF" w:rsidRDefault="00053F5E">
      <w:pPr>
        <w:pStyle w:val="Heading3"/>
      </w:pPr>
      <w:r>
        <w:t>Selected Responsibilities: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Solution Architect for Siebel migration to</w:t>
      </w:r>
      <w:r>
        <w:rPr>
          <w:spacing w:val="-9"/>
          <w:sz w:val="19"/>
        </w:rPr>
        <w:t xml:space="preserve"> </w:t>
      </w:r>
      <w:r>
        <w:rPr>
          <w:sz w:val="19"/>
        </w:rPr>
        <w:t>Salesforce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Build strategy to consolidate multiple Salesforce instances to one global</w:t>
      </w:r>
      <w:r>
        <w:rPr>
          <w:spacing w:val="-25"/>
          <w:sz w:val="19"/>
        </w:rPr>
        <w:t xml:space="preserve"> </w:t>
      </w:r>
      <w:r>
        <w:rPr>
          <w:sz w:val="19"/>
        </w:rPr>
        <w:t>instance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Build strategy to migrate Siebel &amp; Oracle Data to</w:t>
      </w:r>
      <w:r>
        <w:rPr>
          <w:spacing w:val="-15"/>
          <w:sz w:val="19"/>
        </w:rPr>
        <w:t xml:space="preserve"> </w:t>
      </w:r>
      <w:r>
        <w:rPr>
          <w:sz w:val="19"/>
        </w:rPr>
        <w:t>Salesforce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Lead scrum ce</w:t>
      </w:r>
      <w:r>
        <w:rPr>
          <w:sz w:val="19"/>
        </w:rPr>
        <w:t>remonies (Sprint Planning, Daily Stand-ups, Sprint Reviews,</w:t>
      </w:r>
      <w:r>
        <w:rPr>
          <w:spacing w:val="-32"/>
          <w:sz w:val="19"/>
        </w:rPr>
        <w:t xml:space="preserve"> </w:t>
      </w:r>
      <w:r>
        <w:rPr>
          <w:sz w:val="19"/>
        </w:rPr>
        <w:t>Retrospectives)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Successfully migrated from Waterfall to Scrum within 6</w:t>
      </w:r>
      <w:r>
        <w:rPr>
          <w:spacing w:val="-14"/>
          <w:sz w:val="19"/>
        </w:rPr>
        <w:t xml:space="preserve"> </w:t>
      </w:r>
      <w:r>
        <w:rPr>
          <w:sz w:val="19"/>
        </w:rPr>
        <w:t>months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Mentored team to create clear and concise</w:t>
      </w:r>
      <w:r>
        <w:rPr>
          <w:spacing w:val="-11"/>
          <w:sz w:val="19"/>
        </w:rPr>
        <w:t xml:space="preserve"> </w:t>
      </w:r>
      <w:r>
        <w:rPr>
          <w:sz w:val="19"/>
        </w:rPr>
        <w:t>epics/stories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2" w:line="232" w:lineRule="auto"/>
        <w:ind w:right="295"/>
        <w:rPr>
          <w:rFonts w:ascii="Arial" w:hAnsi="Arial"/>
          <w:sz w:val="19"/>
        </w:rPr>
      </w:pPr>
      <w:r>
        <w:rPr>
          <w:sz w:val="19"/>
        </w:rPr>
        <w:t>Instructed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modeled</w:t>
      </w:r>
      <w:r>
        <w:rPr>
          <w:spacing w:val="-8"/>
          <w:sz w:val="19"/>
        </w:rPr>
        <w:t xml:space="preserve"> </w:t>
      </w:r>
      <w:r>
        <w:rPr>
          <w:sz w:val="19"/>
        </w:rPr>
        <w:t>core</w:t>
      </w:r>
      <w:r>
        <w:rPr>
          <w:spacing w:val="-7"/>
          <w:sz w:val="19"/>
        </w:rPr>
        <w:t xml:space="preserve"> </w:t>
      </w:r>
      <w:r>
        <w:rPr>
          <w:sz w:val="19"/>
        </w:rPr>
        <w:t>Agile</w:t>
      </w:r>
      <w:r>
        <w:rPr>
          <w:spacing w:val="-8"/>
          <w:sz w:val="19"/>
        </w:rPr>
        <w:t xml:space="preserve"> </w:t>
      </w:r>
      <w:r>
        <w:rPr>
          <w:sz w:val="19"/>
        </w:rPr>
        <w:t>principles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collaboration,</w:t>
      </w:r>
      <w:r>
        <w:rPr>
          <w:spacing w:val="-7"/>
          <w:sz w:val="19"/>
        </w:rPr>
        <w:t xml:space="preserve"> </w:t>
      </w:r>
      <w:r>
        <w:rPr>
          <w:sz w:val="19"/>
        </w:rPr>
        <w:t>prioritization,</w:t>
      </w:r>
      <w:r>
        <w:rPr>
          <w:spacing w:val="-7"/>
          <w:sz w:val="19"/>
        </w:rPr>
        <w:t xml:space="preserve"> </w:t>
      </w:r>
      <w:r>
        <w:rPr>
          <w:sz w:val="19"/>
        </w:rPr>
        <w:t>team</w:t>
      </w:r>
      <w:r>
        <w:rPr>
          <w:spacing w:val="-8"/>
          <w:sz w:val="19"/>
        </w:rPr>
        <w:t xml:space="preserve"> </w:t>
      </w:r>
      <w:r>
        <w:rPr>
          <w:sz w:val="19"/>
        </w:rPr>
        <w:t>accountability</w:t>
      </w:r>
      <w:r>
        <w:rPr>
          <w:spacing w:val="-7"/>
          <w:sz w:val="19"/>
        </w:rPr>
        <w:t xml:space="preserve"> </w:t>
      </w:r>
      <w:r>
        <w:rPr>
          <w:sz w:val="19"/>
        </w:rPr>
        <w:t>and visibility, ensured consistent application of scrum</w:t>
      </w:r>
      <w:r>
        <w:rPr>
          <w:spacing w:val="-12"/>
          <w:sz w:val="19"/>
        </w:rPr>
        <w:t xml:space="preserve"> </w:t>
      </w:r>
      <w:r>
        <w:rPr>
          <w:sz w:val="19"/>
        </w:rPr>
        <w:t>methodologies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2" w:line="232" w:lineRule="auto"/>
        <w:ind w:right="226"/>
        <w:rPr>
          <w:rFonts w:ascii="Arial" w:hAnsi="Arial"/>
          <w:sz w:val="19"/>
        </w:rPr>
      </w:pPr>
      <w:r>
        <w:rPr>
          <w:sz w:val="19"/>
        </w:rPr>
        <w:t>Worked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7"/>
          <w:sz w:val="19"/>
        </w:rPr>
        <w:t xml:space="preserve"> </w:t>
      </w:r>
      <w:r>
        <w:rPr>
          <w:sz w:val="19"/>
        </w:rPr>
        <w:t>managers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identify</w:t>
      </w:r>
      <w:r>
        <w:rPr>
          <w:spacing w:val="-7"/>
          <w:sz w:val="19"/>
        </w:rPr>
        <w:t xml:space="preserve"> </w:t>
      </w:r>
      <w:r>
        <w:rPr>
          <w:sz w:val="19"/>
        </w:rPr>
        <w:t>cross-team</w:t>
      </w:r>
      <w:r>
        <w:rPr>
          <w:spacing w:val="-7"/>
          <w:sz w:val="19"/>
        </w:rPr>
        <w:t xml:space="preserve"> </w:t>
      </w:r>
      <w:r>
        <w:rPr>
          <w:sz w:val="19"/>
        </w:rPr>
        <w:t>dependencies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manage</w:t>
      </w:r>
      <w:r>
        <w:rPr>
          <w:spacing w:val="-7"/>
          <w:sz w:val="19"/>
        </w:rPr>
        <w:t xml:space="preserve"> </w:t>
      </w:r>
      <w:r>
        <w:rPr>
          <w:sz w:val="19"/>
        </w:rPr>
        <w:t>inter-team tasks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2" w:line="232" w:lineRule="auto"/>
        <w:ind w:right="258"/>
        <w:rPr>
          <w:rFonts w:ascii="Arial" w:hAnsi="Arial"/>
          <w:sz w:val="19"/>
        </w:rPr>
      </w:pPr>
      <w:r>
        <w:rPr>
          <w:sz w:val="19"/>
        </w:rPr>
        <w:t>Assisted team with making appropriate commitment</w:t>
      </w:r>
      <w:r>
        <w:rPr>
          <w:sz w:val="19"/>
        </w:rPr>
        <w:t>s through story selection, sizing and task definition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participated</w:t>
      </w:r>
      <w:r>
        <w:rPr>
          <w:spacing w:val="-6"/>
          <w:sz w:val="19"/>
        </w:rPr>
        <w:t xml:space="preserve"> </w:t>
      </w:r>
      <w:r>
        <w:rPr>
          <w:sz w:val="19"/>
        </w:rPr>
        <w:t>proactively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developing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maintaining</w:t>
      </w:r>
      <w:r>
        <w:rPr>
          <w:spacing w:val="-7"/>
          <w:sz w:val="19"/>
        </w:rPr>
        <w:t xml:space="preserve"> </w:t>
      </w:r>
      <w:r>
        <w:rPr>
          <w:sz w:val="19"/>
        </w:rPr>
        <w:t>team</w:t>
      </w:r>
      <w:r>
        <w:rPr>
          <w:spacing w:val="-6"/>
          <w:sz w:val="19"/>
        </w:rPr>
        <w:t xml:space="preserve"> </w:t>
      </w:r>
      <w:r>
        <w:rPr>
          <w:sz w:val="19"/>
        </w:rPr>
        <w:t>standards,</w:t>
      </w:r>
      <w:r>
        <w:rPr>
          <w:spacing w:val="-7"/>
          <w:sz w:val="19"/>
        </w:rPr>
        <w:t xml:space="preserve"> </w:t>
      </w:r>
      <w:r>
        <w:rPr>
          <w:sz w:val="19"/>
        </w:rPr>
        <w:t>tools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best practices reducing development</w:t>
      </w:r>
      <w:r>
        <w:rPr>
          <w:spacing w:val="-4"/>
          <w:sz w:val="19"/>
        </w:rPr>
        <w:t xml:space="preserve"> </w:t>
      </w:r>
      <w:r>
        <w:rPr>
          <w:sz w:val="19"/>
        </w:rPr>
        <w:t>time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Met goal of addressing and resolving issues within 24</w:t>
      </w:r>
      <w:r>
        <w:rPr>
          <w:spacing w:val="-14"/>
          <w:sz w:val="19"/>
        </w:rPr>
        <w:t xml:space="preserve"> </w:t>
      </w:r>
      <w:r>
        <w:rPr>
          <w:sz w:val="19"/>
        </w:rPr>
        <w:t>hours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8" w:lineRule="exact"/>
        <w:rPr>
          <w:rFonts w:ascii="Arial" w:hAnsi="Arial"/>
          <w:sz w:val="19"/>
        </w:rPr>
      </w:pPr>
      <w:r>
        <w:rPr>
          <w:sz w:val="19"/>
        </w:rPr>
        <w:t>Evaluated differ</w:t>
      </w:r>
      <w:r>
        <w:rPr>
          <w:sz w:val="19"/>
        </w:rPr>
        <w:t>ent Apps for Release Management like Copado, Odaseva, Auto</w:t>
      </w:r>
      <w:r>
        <w:rPr>
          <w:spacing w:val="-27"/>
          <w:sz w:val="19"/>
        </w:rPr>
        <w:t xml:space="preserve"> </w:t>
      </w:r>
      <w:r>
        <w:rPr>
          <w:sz w:val="19"/>
        </w:rPr>
        <w:t>Rabbit</w:t>
      </w:r>
    </w:p>
    <w:p w:rsidR="00F72FEF" w:rsidRDefault="00F72FEF">
      <w:pPr>
        <w:pStyle w:val="BodyText"/>
        <w:spacing w:before="5" w:line="240" w:lineRule="auto"/>
        <w:ind w:left="0" w:firstLine="0"/>
        <w:rPr>
          <w:sz w:val="18"/>
        </w:rPr>
      </w:pPr>
    </w:p>
    <w:p w:rsidR="00F72FEF" w:rsidRDefault="00053F5E">
      <w:pPr>
        <w:pStyle w:val="ListParagraph"/>
        <w:numPr>
          <w:ilvl w:val="0"/>
          <w:numId w:val="1"/>
        </w:numPr>
        <w:tabs>
          <w:tab w:val="left" w:pos="1060"/>
        </w:tabs>
        <w:spacing w:line="232" w:lineRule="auto"/>
        <w:ind w:right="609"/>
        <w:rPr>
          <w:sz w:val="19"/>
        </w:rPr>
      </w:pPr>
      <w:r>
        <w:rPr>
          <w:b/>
          <w:sz w:val="19"/>
        </w:rPr>
        <w:t>Taxware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SaaS: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Technical</w:t>
      </w:r>
      <w:r>
        <w:rPr>
          <w:spacing w:val="-6"/>
          <w:sz w:val="19"/>
        </w:rPr>
        <w:t xml:space="preserve"> </w:t>
      </w:r>
      <w:r>
        <w:rPr>
          <w:sz w:val="19"/>
        </w:rPr>
        <w:t>Lead,</w:t>
      </w:r>
      <w:r>
        <w:rPr>
          <w:spacing w:val="-5"/>
          <w:sz w:val="19"/>
        </w:rPr>
        <w:t xml:space="preserve"> </w:t>
      </w:r>
      <w:r>
        <w:rPr>
          <w:sz w:val="19"/>
        </w:rPr>
        <w:t>leading</w:t>
      </w:r>
      <w:r>
        <w:rPr>
          <w:spacing w:val="-6"/>
          <w:sz w:val="19"/>
        </w:rPr>
        <w:t xml:space="preserve"> </w:t>
      </w:r>
      <w:r>
        <w:rPr>
          <w:sz w:val="19"/>
        </w:rPr>
        <w:t>design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roll-out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Sales</w:t>
      </w:r>
      <w:r>
        <w:rPr>
          <w:spacing w:val="-6"/>
          <w:sz w:val="19"/>
        </w:rPr>
        <w:t xml:space="preserve"> </w:t>
      </w:r>
      <w:r>
        <w:rPr>
          <w:sz w:val="19"/>
        </w:rPr>
        <w:t>Tax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Johnson Controls serving multiple business groups and applications like Salesforce, Siebel and</w:t>
      </w:r>
      <w:r>
        <w:rPr>
          <w:spacing w:val="-46"/>
          <w:sz w:val="19"/>
        </w:rPr>
        <w:t xml:space="preserve"> </w:t>
      </w:r>
      <w:r>
        <w:rPr>
          <w:sz w:val="19"/>
        </w:rPr>
        <w:t>SAP</w:t>
      </w:r>
    </w:p>
    <w:p w:rsidR="00F72FEF" w:rsidRDefault="00053F5E">
      <w:pPr>
        <w:pStyle w:val="Heading3"/>
        <w:spacing w:before="147"/>
      </w:pPr>
      <w:r>
        <w:t>Selected Responsibilities: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  <w:sz w:val="19"/>
        </w:rPr>
      </w:pPr>
      <w:r>
        <w:rPr>
          <w:sz w:val="19"/>
        </w:rPr>
        <w:t>Assisted technical team and business for smooth transition from On-Premise to</w:t>
      </w:r>
      <w:r>
        <w:rPr>
          <w:spacing w:val="-28"/>
          <w:sz w:val="19"/>
        </w:rPr>
        <w:t xml:space="preserve"> </w:t>
      </w:r>
      <w:r>
        <w:rPr>
          <w:sz w:val="19"/>
        </w:rPr>
        <w:t>SaaS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28" w:lineRule="exact"/>
        <w:rPr>
          <w:rFonts w:ascii="Arial" w:hAnsi="Arial"/>
          <w:sz w:val="19"/>
        </w:rPr>
      </w:pPr>
      <w:r>
        <w:rPr>
          <w:sz w:val="19"/>
        </w:rPr>
        <w:t>Mentored teams to create clear communication and Project</w:t>
      </w:r>
      <w:r>
        <w:rPr>
          <w:spacing w:val="-14"/>
          <w:sz w:val="19"/>
        </w:rPr>
        <w:t xml:space="preserve"> </w:t>
      </w:r>
      <w:r>
        <w:rPr>
          <w:sz w:val="19"/>
        </w:rPr>
        <w:t>Plan</w:t>
      </w:r>
    </w:p>
    <w:p w:rsidR="00F72FEF" w:rsidRDefault="00F72FEF">
      <w:pPr>
        <w:pStyle w:val="BodyText"/>
        <w:spacing w:before="11" w:line="240" w:lineRule="auto"/>
        <w:ind w:left="0" w:firstLine="0"/>
        <w:rPr>
          <w:sz w:val="17"/>
        </w:rPr>
      </w:pPr>
    </w:p>
    <w:p w:rsidR="00F72FEF" w:rsidRDefault="00053F5E">
      <w:pPr>
        <w:pStyle w:val="Heading1"/>
      </w:pPr>
      <w:r>
        <w:t>On-Premise Technologies:</w:t>
      </w:r>
    </w:p>
    <w:p w:rsidR="00F72FEF" w:rsidRDefault="00053F5E">
      <w:pPr>
        <w:pStyle w:val="Heading2"/>
        <w:spacing w:before="159" w:line="237" w:lineRule="auto"/>
      </w:pPr>
      <w:r>
        <w:t xml:space="preserve">a. </w:t>
      </w:r>
      <w:r>
        <w:rPr>
          <w:b/>
        </w:rPr>
        <w:t>Siebel CRM: Technical Project Manager</w:t>
      </w:r>
      <w:r>
        <w:t>, Managed all phas</w:t>
      </w:r>
      <w:r>
        <w:t>es of the software development lifecycle (SDLC) for more than 10 Clients including Johnson Controls, Xilinx, Juniper Networks, Telenor, IBM, Johnson &amp; Johnson, Vodafone. Delivered quality application that saved clients millions of dollars, shortened proces</w:t>
      </w:r>
      <w:r>
        <w:t>ses from weeks to minutes. Ensured defect-free releases through careful planning, testing and QA efforts</w:t>
      </w:r>
    </w:p>
    <w:p w:rsidR="00F72FEF" w:rsidRDefault="00F72FEF">
      <w:pPr>
        <w:pStyle w:val="BodyText"/>
        <w:spacing w:before="4" w:line="240" w:lineRule="auto"/>
        <w:ind w:left="0" w:firstLine="0"/>
      </w:pPr>
    </w:p>
    <w:p w:rsidR="00F72FEF" w:rsidRDefault="00053F5E">
      <w:pPr>
        <w:spacing w:line="242" w:lineRule="exact"/>
        <w:ind w:left="340"/>
        <w:rPr>
          <w:b/>
          <w:sz w:val="20"/>
        </w:rPr>
      </w:pPr>
      <w:r>
        <w:rPr>
          <w:b/>
          <w:sz w:val="20"/>
        </w:rPr>
        <w:t>Selected Responsibilities:</w:t>
      </w:r>
    </w:p>
    <w:p w:rsidR="00F72FEF" w:rsidRDefault="00053F5E">
      <w:pPr>
        <w:pStyle w:val="Heading2"/>
        <w:numPr>
          <w:ilvl w:val="0"/>
          <w:numId w:val="2"/>
        </w:numPr>
        <w:tabs>
          <w:tab w:val="left" w:pos="1059"/>
          <w:tab w:val="left" w:pos="1060"/>
        </w:tabs>
        <w:rPr>
          <w:rFonts w:ascii="Arial" w:hAnsi="Arial"/>
        </w:rPr>
      </w:pPr>
      <w:r>
        <w:t>Delivered multiple Projects as IT Lead managing Development and Release</w:t>
      </w:r>
      <w:r>
        <w:rPr>
          <w:spacing w:val="-24"/>
        </w:rPr>
        <w:t xml:space="preserve"> </w:t>
      </w:r>
      <w:r>
        <w:t>teams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Managed multiple vendor partners like Infosys</w:t>
      </w:r>
      <w:r>
        <w:rPr>
          <w:sz w:val="20"/>
        </w:rPr>
        <w:t>, Birlasoft, Taxware, Mapmarker,</w:t>
      </w:r>
      <w:r>
        <w:rPr>
          <w:spacing w:val="-25"/>
          <w:sz w:val="20"/>
        </w:rPr>
        <w:t xml:space="preserve"> </w:t>
      </w:r>
      <w:r>
        <w:rPr>
          <w:sz w:val="20"/>
        </w:rPr>
        <w:t>etc.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Managed Onsite/ Offshore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Migrated Siebel CRM Servers from On-Premise to Rackspace, a Private</w:t>
      </w:r>
      <w:r>
        <w:rPr>
          <w:spacing w:val="-22"/>
          <w:sz w:val="20"/>
        </w:rPr>
        <w:t xml:space="preserve"> </w:t>
      </w:r>
      <w:r>
        <w:rPr>
          <w:sz w:val="20"/>
        </w:rPr>
        <w:t>Cloud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Architected integrations with different applications using Fusion as</w:t>
      </w:r>
      <w:r>
        <w:rPr>
          <w:spacing w:val="-19"/>
          <w:sz w:val="20"/>
        </w:rPr>
        <w:t xml:space="preserve"> </w:t>
      </w:r>
      <w:r>
        <w:rPr>
          <w:sz w:val="20"/>
        </w:rPr>
        <w:t>Middleware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Implemented Value Reporting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Architect for Siebel Defect Tracker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1" w:line="237" w:lineRule="auto"/>
        <w:ind w:right="421"/>
        <w:rPr>
          <w:rFonts w:ascii="Arial" w:hAnsi="Arial"/>
          <w:sz w:val="20"/>
        </w:rPr>
      </w:pPr>
      <w:r>
        <w:rPr>
          <w:sz w:val="20"/>
        </w:rPr>
        <w:t>Prepared High Level Design and TDD containing the essential business elements, detailed definitions,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descriptions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actors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 business data</w:t>
      </w:r>
      <w:r>
        <w:rPr>
          <w:spacing w:val="-3"/>
          <w:sz w:val="20"/>
        </w:rPr>
        <w:t xml:space="preserve"> </w:t>
      </w:r>
      <w:r>
        <w:rPr>
          <w:sz w:val="20"/>
        </w:rPr>
        <w:t>requ</w:t>
      </w:r>
      <w:r>
        <w:rPr>
          <w:sz w:val="20"/>
        </w:rPr>
        <w:t>irements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37" w:lineRule="auto"/>
        <w:ind w:right="364"/>
        <w:rPr>
          <w:rFonts w:ascii="Arial" w:hAnsi="Arial"/>
          <w:sz w:val="20"/>
        </w:rPr>
      </w:pPr>
      <w:r>
        <w:rPr>
          <w:sz w:val="20"/>
        </w:rPr>
        <w:t>Part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meetings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analyze,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team members</w:t>
      </w:r>
    </w:p>
    <w:p w:rsidR="00F72FEF" w:rsidRDefault="00053F5E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line="240" w:lineRule="exact"/>
        <w:rPr>
          <w:rFonts w:ascii="Arial" w:hAnsi="Arial"/>
          <w:sz w:val="20"/>
        </w:rPr>
      </w:pPr>
      <w:r>
        <w:rPr>
          <w:sz w:val="20"/>
        </w:rPr>
        <w:t>Worked with BA team to develop FDDs of existing</w:t>
      </w:r>
      <w:r>
        <w:rPr>
          <w:spacing w:val="-15"/>
          <w:sz w:val="20"/>
        </w:rPr>
        <w:t xml:space="preserve"> </w:t>
      </w:r>
      <w:r>
        <w:rPr>
          <w:sz w:val="20"/>
        </w:rPr>
        <w:t>functionalities</w:t>
      </w:r>
    </w:p>
    <w:sectPr w:rsidR="00F72FEF">
      <w:pgSz w:w="12240" w:h="15840"/>
      <w:pgMar w:top="1560" w:right="760" w:bottom="280" w:left="560" w:header="70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F5E" w:rsidRDefault="00053F5E">
      <w:r>
        <w:separator/>
      </w:r>
    </w:p>
  </w:endnote>
  <w:endnote w:type="continuationSeparator" w:id="0">
    <w:p w:rsidR="00053F5E" w:rsidRDefault="0005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F5E" w:rsidRDefault="00053F5E">
      <w:r>
        <w:separator/>
      </w:r>
    </w:p>
  </w:footnote>
  <w:footnote w:type="continuationSeparator" w:id="0">
    <w:p w:rsidR="00053F5E" w:rsidRDefault="00053F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FEF" w:rsidRDefault="00FB58BD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5159375</wp:posOffset>
              </wp:positionH>
              <wp:positionV relativeFrom="page">
                <wp:posOffset>434340</wp:posOffset>
              </wp:positionV>
              <wp:extent cx="2072640" cy="57277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2640" cy="57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2FEF" w:rsidRDefault="00053F5E">
                          <w:pPr>
                            <w:spacing w:before="25" w:line="235" w:lineRule="auto"/>
                            <w:ind w:left="20" w:right="18" w:firstLine="156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Pawan Rana </w:t>
                          </w:r>
                          <w:hyperlink r:id="rId1">
                            <w:r>
                              <w:rPr>
                                <w:b/>
                                <w:sz w:val="24"/>
                              </w:rPr>
                              <w:t>rana.pawan@gmail.com</w:t>
                            </w:r>
                          </w:hyperlink>
                          <w:r>
                            <w:rPr>
                              <w:b/>
                              <w:sz w:val="24"/>
                            </w:rPr>
                            <w:t xml:space="preserve"> 408 594 8785 (M)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6.25pt;margin-top:34.2pt;width:163.2pt;height:45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FYrAIAAKkFAAAOAAAAZHJzL2Uyb0RvYy54bWysVG1vmzAQ/j5p/8Hyd8rLSAioZGpDmCZ1&#10;L1K7H+BgE6yBzWwn0E377zubkqatJk3b+GCd7fNz99w93OXbsWvRkSnNpchxeBFgxEQlKRf7HH+5&#10;K70VRtoQQUkrBcvxPdP47fr1q8uhz1gkG9lSphCACJ0NfY4bY/rM93XVsI7oC9kzAZe1VB0xsFV7&#10;nyoyAHrX+lEQLP1BKtorWTGt4bSYLvHa4dc1q8ynutbMoDbHkJtxq3Lrzq7++pJke0X6hlcPaZC/&#10;yKIjXEDQE1RBDEEHxV9AdbxSUsvaXFSy82Vd84o5DsAmDJ6xuW1IzxwXKI7uT2XS/w+2+nj8rBCn&#10;0DuMBOmgRXdsNOhajii01Rl6nYHTbQ9uZoRj62mZ6v5GVl81EnLTELFnV0rJoWGEQnbupX/2dMLR&#10;FmQ3fJAUwpCDkQ5orFVnAaEYCNChS/enzthUKjiMgiRaxnBVwd0iiZLEtc4n2fy6V9q8Y7JD1six&#10;gs47dHK80QZ4gOvsYoMJWfK2dd1vxZMDcJxOIDY8tXc2C9fMH2mQblfbVezF0XLrxUFReFflJvaW&#10;ZZgsijfFZlOEP23cMM4aTikTNswsrDD+s8Y9SHySxElaWracWjibklb73aZV6EhA2KX7bLcg+TM3&#10;/2ka7hq4PKMURnFwHaVeuVwlXlzGCy9NgpUXhOl1ugziNC7Kp5RuuGD/TgkNOU4X0WIS02+5Be57&#10;yY1kHTcwOlre5Xh1ciKZleBWUNdaQ3g72WelsOk/lgIqNjfaCdZqdFKrGXcjoFgV7yS9B+kqCcoC&#10;EcK8A6OR6jtGA8yOHOtvB6IYRu17AfK3g2Y21GzsZoOICp7m2GA0mRszDaRDr/i+AeTpBxPyCn6R&#10;mjv1PmYBqdsNzANH4mF22YFzvndejxN2/QsAAP//AwBQSwMEFAAGAAgAAAAhALWV937gAAAACwEA&#10;AA8AAABkcnMvZG93bnJldi54bWxMj8FOwzAMhu9IvENkJG4s7WBVVppOE4ITEqIrB45p47XRGqc0&#10;2Vbenuw0brb86ff3F5vZDuyEkzeOJKSLBBhS67ShTsJX/fYggPmgSKvBEUr4RQ+b8vamULl2Z6rw&#10;tAsdiyHkcyWhD2HMOfdtj1b5hRuR4m3vJqtCXKeO60mdY7gd+DJJMm6VofihVyO+9NgedkcrYftN&#10;1av5+Wg+q31l6nqd0Ht2kPL+bt4+Aws4hysMF/2oDmV0atyRtGeDBJEuVxGVkIknYBcgfRRrYE2c&#10;ViIDXhb8f4fyDwAA//8DAFBLAQItABQABgAIAAAAIQC2gziS/gAAAOEBAAATAAAAAAAAAAAAAAAA&#10;AAAAAABbQ29udGVudF9UeXBlc10ueG1sUEsBAi0AFAAGAAgAAAAhADj9If/WAAAAlAEAAAsAAAAA&#10;AAAAAAAAAAAALwEAAF9yZWxzLy5yZWxzUEsBAi0AFAAGAAgAAAAhABqsAVisAgAAqQUAAA4AAAAA&#10;AAAAAAAAAAAALgIAAGRycy9lMm9Eb2MueG1sUEsBAi0AFAAGAAgAAAAhALWV937gAAAACwEAAA8A&#10;AAAAAAAAAAAAAAAABgUAAGRycy9kb3ducmV2LnhtbFBLBQYAAAAABAAEAPMAAAATBgAAAAA=&#10;" filled="f" stroked="f">
              <v:textbox inset="0,0,0,0">
                <w:txbxContent>
                  <w:p w:rsidR="00F72FEF" w:rsidRDefault="00053F5E">
                    <w:pPr>
                      <w:spacing w:before="25" w:line="235" w:lineRule="auto"/>
                      <w:ind w:left="20" w:right="18" w:firstLine="156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Pawan Rana </w:t>
                    </w:r>
                    <w:hyperlink r:id="rId2">
                      <w:r>
                        <w:rPr>
                          <w:b/>
                          <w:sz w:val="24"/>
                        </w:rPr>
                        <w:t>rana.pawan@gmail.com</w:t>
                      </w:r>
                    </w:hyperlink>
                    <w:r>
                      <w:rPr>
                        <w:b/>
                        <w:sz w:val="24"/>
                      </w:rPr>
                      <w:t xml:space="preserve"> 408 594 8785 (M)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362B0"/>
    <w:multiLevelType w:val="hybridMultilevel"/>
    <w:tmpl w:val="8B1AE4B2"/>
    <w:lvl w:ilvl="0" w:tplc="032E42DE">
      <w:numFmt w:val="bullet"/>
      <w:lvlText w:val="●"/>
      <w:lvlJc w:val="left"/>
      <w:pPr>
        <w:ind w:left="1060" w:hanging="360"/>
      </w:pPr>
      <w:rPr>
        <w:rFonts w:hint="default"/>
        <w:spacing w:val="-1"/>
        <w:w w:val="100"/>
        <w:lang w:val="en-US" w:eastAsia="en-US" w:bidi="en-US"/>
      </w:rPr>
    </w:lvl>
    <w:lvl w:ilvl="1" w:tplc="A6268E6A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en-US"/>
      </w:rPr>
    </w:lvl>
    <w:lvl w:ilvl="2" w:tplc="1422996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en-US"/>
      </w:rPr>
    </w:lvl>
    <w:lvl w:ilvl="3" w:tplc="D5A82BB4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en-US"/>
      </w:rPr>
    </w:lvl>
    <w:lvl w:ilvl="4" w:tplc="17D48B50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en-US"/>
      </w:rPr>
    </w:lvl>
    <w:lvl w:ilvl="5" w:tplc="11EA9CE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en-US"/>
      </w:rPr>
    </w:lvl>
    <w:lvl w:ilvl="6" w:tplc="C4CC41B8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en-US"/>
      </w:rPr>
    </w:lvl>
    <w:lvl w:ilvl="7" w:tplc="B29CBA32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en-US"/>
      </w:rPr>
    </w:lvl>
    <w:lvl w:ilvl="8" w:tplc="C7DCBE52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en-US"/>
      </w:rPr>
    </w:lvl>
  </w:abstractNum>
  <w:abstractNum w:abstractNumId="1">
    <w:nsid w:val="300D2386"/>
    <w:multiLevelType w:val="hybridMultilevel"/>
    <w:tmpl w:val="F9F4D2BA"/>
    <w:lvl w:ilvl="0" w:tplc="B9A8EEB6">
      <w:start w:val="1"/>
      <w:numFmt w:val="lowerLetter"/>
      <w:lvlText w:val="%1."/>
      <w:lvlJc w:val="left"/>
      <w:pPr>
        <w:ind w:left="1060" w:hanging="360"/>
        <w:jc w:val="left"/>
      </w:pPr>
      <w:rPr>
        <w:rFonts w:ascii="Verdana" w:eastAsia="Verdana" w:hAnsi="Verdana" w:cs="Verdana" w:hint="default"/>
        <w:spacing w:val="-24"/>
        <w:w w:val="100"/>
        <w:sz w:val="19"/>
        <w:szCs w:val="19"/>
        <w:lang w:val="en-US" w:eastAsia="en-US" w:bidi="en-US"/>
      </w:rPr>
    </w:lvl>
    <w:lvl w:ilvl="1" w:tplc="70E209E4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en-US"/>
      </w:rPr>
    </w:lvl>
    <w:lvl w:ilvl="2" w:tplc="B7D4EF7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en-US"/>
      </w:rPr>
    </w:lvl>
    <w:lvl w:ilvl="3" w:tplc="77F8F238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en-US"/>
      </w:rPr>
    </w:lvl>
    <w:lvl w:ilvl="4" w:tplc="E2068E30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en-US"/>
      </w:rPr>
    </w:lvl>
    <w:lvl w:ilvl="5" w:tplc="3A1215A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en-US"/>
      </w:rPr>
    </w:lvl>
    <w:lvl w:ilvl="6" w:tplc="29FCFCE8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en-US"/>
      </w:rPr>
    </w:lvl>
    <w:lvl w:ilvl="7" w:tplc="0B78677A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en-US"/>
      </w:rPr>
    </w:lvl>
    <w:lvl w:ilvl="8" w:tplc="3A04112C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en-US"/>
      </w:rPr>
    </w:lvl>
  </w:abstractNum>
  <w:abstractNum w:abstractNumId="2">
    <w:nsid w:val="65930444"/>
    <w:multiLevelType w:val="hybridMultilevel"/>
    <w:tmpl w:val="A8869806"/>
    <w:lvl w:ilvl="0" w:tplc="C3E019AE">
      <w:numFmt w:val="bullet"/>
      <w:lvlText w:val="●"/>
      <w:lvlJc w:val="left"/>
      <w:pPr>
        <w:ind w:left="580" w:hanging="360"/>
      </w:pPr>
      <w:rPr>
        <w:rFonts w:ascii="Arial" w:eastAsia="Arial" w:hAnsi="Arial" w:cs="Arial" w:hint="default"/>
        <w:spacing w:val="-1"/>
        <w:w w:val="100"/>
        <w:sz w:val="19"/>
        <w:szCs w:val="19"/>
        <w:lang w:val="en-US" w:eastAsia="en-US" w:bidi="en-US"/>
      </w:rPr>
    </w:lvl>
    <w:lvl w:ilvl="1" w:tplc="791A4EFE">
      <w:numFmt w:val="bullet"/>
      <w:lvlText w:val="·"/>
      <w:lvlJc w:val="left"/>
      <w:pPr>
        <w:ind w:left="1990" w:hanging="136"/>
      </w:pPr>
      <w:rPr>
        <w:rFonts w:ascii="Verdana" w:eastAsia="Verdana" w:hAnsi="Verdana" w:cs="Verdana" w:hint="default"/>
        <w:w w:val="100"/>
        <w:sz w:val="19"/>
        <w:szCs w:val="19"/>
        <w:lang w:val="en-US" w:eastAsia="en-US" w:bidi="en-US"/>
      </w:rPr>
    </w:lvl>
    <w:lvl w:ilvl="2" w:tplc="F4389ECE">
      <w:numFmt w:val="bullet"/>
      <w:lvlText w:val="•"/>
      <w:lvlJc w:val="left"/>
      <w:pPr>
        <w:ind w:left="2991" w:hanging="136"/>
      </w:pPr>
      <w:rPr>
        <w:rFonts w:hint="default"/>
        <w:lang w:val="en-US" w:eastAsia="en-US" w:bidi="en-US"/>
      </w:rPr>
    </w:lvl>
    <w:lvl w:ilvl="3" w:tplc="EC60E594">
      <w:numFmt w:val="bullet"/>
      <w:lvlText w:val="•"/>
      <w:lvlJc w:val="left"/>
      <w:pPr>
        <w:ind w:left="3982" w:hanging="136"/>
      </w:pPr>
      <w:rPr>
        <w:rFonts w:hint="default"/>
        <w:lang w:val="en-US" w:eastAsia="en-US" w:bidi="en-US"/>
      </w:rPr>
    </w:lvl>
    <w:lvl w:ilvl="4" w:tplc="140EC74C">
      <w:numFmt w:val="bullet"/>
      <w:lvlText w:val="•"/>
      <w:lvlJc w:val="left"/>
      <w:pPr>
        <w:ind w:left="4973" w:hanging="136"/>
      </w:pPr>
      <w:rPr>
        <w:rFonts w:hint="default"/>
        <w:lang w:val="en-US" w:eastAsia="en-US" w:bidi="en-US"/>
      </w:rPr>
    </w:lvl>
    <w:lvl w:ilvl="5" w:tplc="69F8E344">
      <w:numFmt w:val="bullet"/>
      <w:lvlText w:val="•"/>
      <w:lvlJc w:val="left"/>
      <w:pPr>
        <w:ind w:left="5964" w:hanging="136"/>
      </w:pPr>
      <w:rPr>
        <w:rFonts w:hint="default"/>
        <w:lang w:val="en-US" w:eastAsia="en-US" w:bidi="en-US"/>
      </w:rPr>
    </w:lvl>
    <w:lvl w:ilvl="6" w:tplc="69647ECC">
      <w:numFmt w:val="bullet"/>
      <w:lvlText w:val="•"/>
      <w:lvlJc w:val="left"/>
      <w:pPr>
        <w:ind w:left="6955" w:hanging="136"/>
      </w:pPr>
      <w:rPr>
        <w:rFonts w:hint="default"/>
        <w:lang w:val="en-US" w:eastAsia="en-US" w:bidi="en-US"/>
      </w:rPr>
    </w:lvl>
    <w:lvl w:ilvl="7" w:tplc="C7467492">
      <w:numFmt w:val="bullet"/>
      <w:lvlText w:val="•"/>
      <w:lvlJc w:val="left"/>
      <w:pPr>
        <w:ind w:left="7946" w:hanging="136"/>
      </w:pPr>
      <w:rPr>
        <w:rFonts w:hint="default"/>
        <w:lang w:val="en-US" w:eastAsia="en-US" w:bidi="en-US"/>
      </w:rPr>
    </w:lvl>
    <w:lvl w:ilvl="8" w:tplc="A782C4CC">
      <w:numFmt w:val="bullet"/>
      <w:lvlText w:val="•"/>
      <w:lvlJc w:val="left"/>
      <w:pPr>
        <w:ind w:left="8937" w:hanging="136"/>
      </w:pPr>
      <w:rPr>
        <w:rFonts w:hint="default"/>
        <w:lang w:val="en-US" w:eastAsia="en-US" w:bidi="en-US"/>
      </w:rPr>
    </w:lvl>
  </w:abstractNum>
  <w:abstractNum w:abstractNumId="3">
    <w:nsid w:val="690E1A25"/>
    <w:multiLevelType w:val="hybridMultilevel"/>
    <w:tmpl w:val="4DF65EB2"/>
    <w:lvl w:ilvl="0" w:tplc="6C382EA8">
      <w:start w:val="2"/>
      <w:numFmt w:val="upperLetter"/>
      <w:lvlText w:val="%1"/>
      <w:lvlJc w:val="left"/>
      <w:pPr>
        <w:ind w:left="340" w:hanging="390"/>
        <w:jc w:val="left"/>
      </w:pPr>
      <w:rPr>
        <w:rFonts w:hint="default"/>
        <w:lang w:val="en-US" w:eastAsia="en-US" w:bidi="en-US"/>
      </w:rPr>
    </w:lvl>
    <w:lvl w:ilvl="1" w:tplc="4F7488D2">
      <w:start w:val="1"/>
      <w:numFmt w:val="lowerLetter"/>
      <w:lvlText w:val="%2."/>
      <w:lvlJc w:val="left"/>
      <w:pPr>
        <w:ind w:left="1060" w:hanging="360"/>
        <w:jc w:val="left"/>
      </w:pPr>
      <w:rPr>
        <w:rFonts w:ascii="Verdana" w:eastAsia="Verdana" w:hAnsi="Verdana" w:cs="Verdana" w:hint="default"/>
        <w:spacing w:val="-24"/>
        <w:w w:val="100"/>
        <w:sz w:val="19"/>
        <w:szCs w:val="19"/>
        <w:lang w:val="en-US" w:eastAsia="en-US" w:bidi="en-US"/>
      </w:rPr>
    </w:lvl>
    <w:lvl w:ilvl="2" w:tplc="6D3E525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45DEA140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en-US"/>
      </w:rPr>
    </w:lvl>
    <w:lvl w:ilvl="4" w:tplc="AB86D252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en-US"/>
      </w:rPr>
    </w:lvl>
    <w:lvl w:ilvl="5" w:tplc="3008F772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en-US"/>
      </w:rPr>
    </w:lvl>
    <w:lvl w:ilvl="6" w:tplc="54688A0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en-US"/>
      </w:rPr>
    </w:lvl>
    <w:lvl w:ilvl="7" w:tplc="6EC2719A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8" w:tplc="B9EE952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FEF"/>
    <w:rsid w:val="00053F5E"/>
    <w:rsid w:val="00F72FEF"/>
    <w:rsid w:val="00FB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bidi="en-US"/>
    </w:rPr>
  </w:style>
  <w:style w:type="paragraph" w:styleId="Heading1">
    <w:name w:val="heading 1"/>
    <w:basedOn w:val="Normal"/>
    <w:uiPriority w:val="1"/>
    <w:qFormat/>
    <w:pPr>
      <w:spacing w:before="1"/>
      <w:ind w:left="34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line="240" w:lineRule="exact"/>
      <w:ind w:left="1060" w:hanging="360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50" w:line="228" w:lineRule="exact"/>
      <w:ind w:left="34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5" w:lineRule="exact"/>
      <w:ind w:left="1060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25" w:lineRule="exact"/>
      <w:ind w:left="10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bidi="en-US"/>
    </w:rPr>
  </w:style>
  <w:style w:type="paragraph" w:styleId="Heading1">
    <w:name w:val="heading 1"/>
    <w:basedOn w:val="Normal"/>
    <w:uiPriority w:val="1"/>
    <w:qFormat/>
    <w:pPr>
      <w:spacing w:before="1"/>
      <w:ind w:left="34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line="240" w:lineRule="exact"/>
      <w:ind w:left="1060" w:hanging="360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50" w:line="228" w:lineRule="exact"/>
      <w:ind w:left="340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5" w:lineRule="exact"/>
      <w:ind w:left="1060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25" w:lineRule="exact"/>
      <w:ind w:left="10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ana.pawan@gmail.com" TargetMode="External"/><Relationship Id="rId1" Type="http://schemas.openxmlformats.org/officeDocument/2006/relationships/hyperlink" Target="mailto:rana.paw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2</cp:revision>
  <dcterms:created xsi:type="dcterms:W3CDTF">2019-05-09T22:26:00Z</dcterms:created>
  <dcterms:modified xsi:type="dcterms:W3CDTF">2019-05-09T22:26:00Z</dcterms:modified>
</cp:coreProperties>
</file>