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5F2" w:rsidRPr="0025760A" w:rsidRDefault="00D61FAF" w:rsidP="00D075F2">
      <w:pPr>
        <w:pStyle w:val="ListParagraph"/>
        <w:numPr>
          <w:ilvl w:val="0"/>
          <w:numId w:val="1"/>
        </w:numPr>
        <w:jc w:val="both"/>
        <w:rPr>
          <w:rFonts w:ascii="Calibri" w:hAnsi="Calibri" w:cs="Verdana"/>
          <w:color w:val="000000"/>
          <w:sz w:val="22"/>
          <w:szCs w:val="22"/>
        </w:rPr>
      </w:pPr>
      <w:r>
        <w:rPr>
          <w:rFonts w:ascii="Calibri" w:hAnsi="Calibri" w:cs="Calibri"/>
          <w:noProof/>
          <w:color w:val="000000"/>
          <w:lang w:eastAsia="en-US"/>
        </w:rPr>
        <w:drawing>
          <wp:anchor distT="0" distB="0" distL="114300" distR="114300" simplePos="0" relativeHeight="251657728" behindDoc="1" locked="0" layoutInCell="1" allowOverlap="1">
            <wp:simplePos x="0" y="0"/>
            <wp:positionH relativeFrom="column">
              <wp:posOffset>7125335</wp:posOffset>
            </wp:positionH>
            <wp:positionV relativeFrom="paragraph">
              <wp:posOffset>228600</wp:posOffset>
            </wp:positionV>
            <wp:extent cx="590550" cy="59055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590550" cy="590550"/>
                    </a:xfrm>
                    <a:prstGeom prst="rect">
                      <a:avLst/>
                    </a:prstGeom>
                    <a:noFill/>
                    <a:ln w="9525">
                      <a:noFill/>
                      <a:miter lim="800000"/>
                      <a:headEnd/>
                      <a:tailEnd/>
                    </a:ln>
                  </pic:spPr>
                </pic:pic>
              </a:graphicData>
            </a:graphic>
          </wp:anchor>
        </w:drawing>
      </w:r>
      <w:r>
        <w:rPr>
          <w:rFonts w:ascii="Calibri" w:hAnsi="Calibri" w:cs="Calibri"/>
          <w:color w:val="000000"/>
          <w:sz w:val="22"/>
          <w:szCs w:val="22"/>
        </w:rPr>
        <w:t xml:space="preserve">3 </w:t>
      </w:r>
      <w:r w:rsidR="00D075F2" w:rsidRPr="0025760A">
        <w:rPr>
          <w:rFonts w:ascii="Calibri" w:hAnsi="Calibri" w:cs="Calibri"/>
          <w:color w:val="000000"/>
          <w:sz w:val="22"/>
          <w:szCs w:val="22"/>
        </w:rPr>
        <w:t xml:space="preserve">years of hands on experience in application development using </w:t>
      </w:r>
      <w:r w:rsidR="00D075F2" w:rsidRPr="0025760A">
        <w:rPr>
          <w:rFonts w:ascii="Calibri" w:hAnsi="Calibri" w:cs="Calibri"/>
          <w:b/>
          <w:bCs/>
          <w:color w:val="000000"/>
          <w:sz w:val="22"/>
          <w:szCs w:val="22"/>
        </w:rPr>
        <w:t>Appian BPM</w:t>
      </w:r>
      <w:r w:rsidR="00D075F2" w:rsidRPr="0025760A">
        <w:rPr>
          <w:rFonts w:ascii="Calibri" w:hAnsi="Calibri" w:cs="Calibri"/>
          <w:color w:val="000000"/>
          <w:sz w:val="22"/>
          <w:szCs w:val="22"/>
        </w:rPr>
        <w:t xml:space="preserve"> platform</w:t>
      </w:r>
    </w:p>
    <w:p w:rsidR="00D075F2" w:rsidRPr="0025760A" w:rsidRDefault="00D075F2" w:rsidP="00D075F2">
      <w:pPr>
        <w:numPr>
          <w:ilvl w:val="0"/>
          <w:numId w:val="1"/>
        </w:numPr>
        <w:spacing w:after="0" w:line="100" w:lineRule="atLeast"/>
        <w:jc w:val="both"/>
        <w:rPr>
          <w:rFonts w:cs="Verdana"/>
          <w:color w:val="000000"/>
        </w:rPr>
      </w:pPr>
      <w:r w:rsidRPr="0025760A">
        <w:rPr>
          <w:rFonts w:cs="Verdana"/>
          <w:color w:val="000000"/>
        </w:rPr>
        <w:t>6+ years</w:t>
      </w:r>
      <w:r w:rsidRPr="0025760A">
        <w:rPr>
          <w:rFonts w:cs="Verdana"/>
          <w:b/>
          <w:bCs/>
          <w:color w:val="000000"/>
        </w:rPr>
        <w:t xml:space="preserve"> </w:t>
      </w:r>
      <w:r w:rsidRPr="0025760A">
        <w:rPr>
          <w:rFonts w:cs="Verdana"/>
          <w:color w:val="000000"/>
        </w:rPr>
        <w:t>of professional IT experience, involved in all phases of the project</w:t>
      </w:r>
    </w:p>
    <w:p w:rsidR="00D075F2" w:rsidRPr="0025760A" w:rsidRDefault="00D075F2" w:rsidP="00D075F2">
      <w:pPr>
        <w:numPr>
          <w:ilvl w:val="0"/>
          <w:numId w:val="1"/>
        </w:numPr>
        <w:spacing w:after="0" w:line="100" w:lineRule="atLeast"/>
        <w:jc w:val="both"/>
        <w:rPr>
          <w:color w:val="000000"/>
        </w:rPr>
      </w:pPr>
      <w:r w:rsidRPr="0025760A">
        <w:rPr>
          <w:rFonts w:cs="Verdana"/>
          <w:color w:val="000000"/>
        </w:rPr>
        <w:t xml:space="preserve">Appian Certified member, </w:t>
      </w:r>
      <w:r w:rsidRPr="0025760A">
        <w:rPr>
          <w:rFonts w:cs="Verdana"/>
          <w:b/>
          <w:bCs/>
          <w:color w:val="000000"/>
        </w:rPr>
        <w:t xml:space="preserve">Designer </w:t>
      </w:r>
      <w:r w:rsidRPr="0025760A">
        <w:rPr>
          <w:rFonts w:cs="Verdana"/>
          <w:color w:val="000000"/>
        </w:rPr>
        <w:t>and</w:t>
      </w:r>
      <w:r w:rsidRPr="0025760A">
        <w:rPr>
          <w:rFonts w:cs="Verdana"/>
          <w:b/>
          <w:bCs/>
          <w:color w:val="000000"/>
        </w:rPr>
        <w:t xml:space="preserve"> Analyst Certified</w:t>
      </w:r>
      <w:r w:rsidRPr="0025760A">
        <w:rPr>
          <w:rFonts w:cs="Verdana"/>
          <w:color w:val="000000"/>
        </w:rPr>
        <w:t>.</w:t>
      </w:r>
    </w:p>
    <w:p w:rsidR="00D075F2" w:rsidRPr="0025760A" w:rsidRDefault="00D075F2" w:rsidP="00D075F2">
      <w:pPr>
        <w:pStyle w:val="ListParagraph"/>
        <w:numPr>
          <w:ilvl w:val="0"/>
          <w:numId w:val="1"/>
        </w:numPr>
        <w:jc w:val="both"/>
        <w:rPr>
          <w:rFonts w:ascii="Calibri" w:hAnsi="Calibri" w:cs="Calibri"/>
          <w:color w:val="000000"/>
          <w:sz w:val="22"/>
          <w:szCs w:val="22"/>
        </w:rPr>
      </w:pPr>
      <w:r w:rsidRPr="0025760A">
        <w:rPr>
          <w:rFonts w:ascii="Calibri" w:hAnsi="Calibri" w:cs="Calibri"/>
          <w:color w:val="000000"/>
          <w:sz w:val="22"/>
          <w:szCs w:val="22"/>
        </w:rPr>
        <w:t>Experience using Appian (</w:t>
      </w:r>
      <w:r w:rsidRPr="0025760A">
        <w:rPr>
          <w:rFonts w:ascii="Calibri" w:hAnsi="Calibri" w:cs="Calibri"/>
          <w:b/>
          <w:color w:val="000000"/>
          <w:sz w:val="22"/>
          <w:szCs w:val="22"/>
        </w:rPr>
        <w:t>SAIL</w:t>
      </w:r>
      <w:r w:rsidRPr="0025760A">
        <w:rPr>
          <w:rFonts w:ascii="Calibri" w:hAnsi="Calibri" w:cs="Calibri"/>
          <w:color w:val="000000"/>
          <w:sz w:val="22"/>
          <w:szCs w:val="22"/>
        </w:rPr>
        <w:t>) to develop user-friendly and intuitive interactions with users</w:t>
      </w:r>
    </w:p>
    <w:p w:rsidR="00D075F2" w:rsidRPr="0025760A" w:rsidRDefault="00D075F2" w:rsidP="00D075F2">
      <w:pPr>
        <w:pStyle w:val="ListParagraph"/>
        <w:numPr>
          <w:ilvl w:val="0"/>
          <w:numId w:val="1"/>
        </w:numPr>
        <w:jc w:val="both"/>
        <w:rPr>
          <w:rFonts w:ascii="Calibri" w:hAnsi="Calibri" w:cs="Calibri"/>
          <w:color w:val="000000"/>
          <w:sz w:val="22"/>
          <w:szCs w:val="22"/>
        </w:rPr>
      </w:pPr>
      <w:r w:rsidRPr="0025760A">
        <w:rPr>
          <w:rFonts w:ascii="Calibri" w:hAnsi="Calibri" w:cs="Calibri"/>
          <w:color w:val="000000"/>
          <w:sz w:val="22"/>
          <w:szCs w:val="22"/>
        </w:rPr>
        <w:t xml:space="preserve">Experience creating </w:t>
      </w:r>
      <w:r w:rsidRPr="0025760A">
        <w:rPr>
          <w:rFonts w:ascii="Calibri" w:hAnsi="Calibri" w:cs="Calibri"/>
          <w:b/>
          <w:bCs/>
          <w:color w:val="000000"/>
          <w:sz w:val="22"/>
          <w:szCs w:val="22"/>
        </w:rPr>
        <w:t>Records</w:t>
      </w:r>
      <w:r w:rsidRPr="0025760A">
        <w:rPr>
          <w:rFonts w:ascii="Calibri" w:hAnsi="Calibri" w:cs="Calibri"/>
          <w:color w:val="000000"/>
          <w:sz w:val="22"/>
          <w:szCs w:val="22"/>
        </w:rPr>
        <w:t xml:space="preserve"> for displaying data from Processes, Data Entities and Web Services</w:t>
      </w:r>
    </w:p>
    <w:p w:rsidR="00D075F2" w:rsidRPr="0025760A" w:rsidRDefault="00D075F2" w:rsidP="00D075F2">
      <w:pPr>
        <w:pStyle w:val="ListParagraph"/>
        <w:numPr>
          <w:ilvl w:val="0"/>
          <w:numId w:val="1"/>
        </w:numPr>
        <w:jc w:val="both"/>
        <w:rPr>
          <w:rFonts w:ascii="Calibri" w:hAnsi="Calibri" w:cs="Calibri"/>
          <w:color w:val="000000"/>
          <w:sz w:val="22"/>
          <w:szCs w:val="22"/>
        </w:rPr>
      </w:pPr>
      <w:r w:rsidRPr="0025760A">
        <w:rPr>
          <w:rFonts w:ascii="Calibri" w:hAnsi="Calibri" w:cs="Calibri"/>
          <w:color w:val="000000"/>
          <w:sz w:val="22"/>
          <w:szCs w:val="22"/>
        </w:rPr>
        <w:t>Experience creating</w:t>
      </w:r>
      <w:r w:rsidRPr="0025760A">
        <w:rPr>
          <w:rFonts w:ascii="Calibri" w:hAnsi="Calibri" w:cs="Calibri"/>
          <w:b/>
          <w:bCs/>
          <w:color w:val="000000"/>
          <w:sz w:val="22"/>
          <w:szCs w:val="22"/>
        </w:rPr>
        <w:t xml:space="preserve"> Reports</w:t>
      </w:r>
      <w:r w:rsidRPr="0025760A">
        <w:rPr>
          <w:rFonts w:ascii="Calibri" w:hAnsi="Calibri" w:cs="Calibri"/>
          <w:color w:val="000000"/>
          <w:sz w:val="22"/>
          <w:szCs w:val="22"/>
        </w:rPr>
        <w:t xml:space="preserve"> to further filter and display different sets of data in Appian</w:t>
      </w:r>
    </w:p>
    <w:p w:rsidR="00D075F2" w:rsidRPr="0025760A" w:rsidRDefault="00D075F2" w:rsidP="00D075F2">
      <w:pPr>
        <w:pStyle w:val="ListParagraph"/>
        <w:numPr>
          <w:ilvl w:val="0"/>
          <w:numId w:val="1"/>
        </w:numPr>
        <w:jc w:val="both"/>
        <w:rPr>
          <w:rFonts w:ascii="Calibri" w:hAnsi="Calibri" w:cs="Calibri"/>
          <w:color w:val="000000"/>
          <w:sz w:val="22"/>
          <w:szCs w:val="22"/>
        </w:rPr>
      </w:pPr>
      <w:r w:rsidRPr="0025760A">
        <w:rPr>
          <w:rFonts w:ascii="Calibri" w:hAnsi="Calibri" w:cs="Calibri"/>
          <w:color w:val="000000"/>
          <w:sz w:val="22"/>
          <w:szCs w:val="22"/>
        </w:rPr>
        <w:t xml:space="preserve">Experience creating </w:t>
      </w:r>
      <w:r w:rsidRPr="0025760A">
        <w:rPr>
          <w:rFonts w:ascii="Calibri" w:hAnsi="Calibri" w:cs="Calibri"/>
          <w:b/>
          <w:bCs/>
          <w:color w:val="000000"/>
          <w:sz w:val="22"/>
          <w:szCs w:val="22"/>
        </w:rPr>
        <w:t>fluid Process Flows</w:t>
      </w:r>
      <w:r w:rsidRPr="0025760A">
        <w:rPr>
          <w:rFonts w:ascii="Calibri" w:hAnsi="Calibri" w:cs="Calibri"/>
          <w:color w:val="000000"/>
          <w:sz w:val="22"/>
          <w:szCs w:val="22"/>
        </w:rPr>
        <w:t xml:space="preserve"> using the Appian process modeler and BPMN </w:t>
      </w:r>
    </w:p>
    <w:p w:rsidR="00D075F2" w:rsidRPr="0025760A" w:rsidRDefault="00D075F2" w:rsidP="00D075F2">
      <w:pPr>
        <w:pStyle w:val="ListParagraph"/>
        <w:numPr>
          <w:ilvl w:val="0"/>
          <w:numId w:val="1"/>
        </w:numPr>
        <w:jc w:val="both"/>
        <w:rPr>
          <w:rFonts w:ascii="Calibri" w:hAnsi="Calibri" w:cs="Calibri"/>
          <w:color w:val="000000"/>
          <w:kern w:val="1"/>
          <w:sz w:val="22"/>
          <w:szCs w:val="22"/>
        </w:rPr>
      </w:pPr>
      <w:r w:rsidRPr="0025760A">
        <w:rPr>
          <w:rFonts w:ascii="Calibri" w:hAnsi="Calibri" w:cs="Calibri"/>
          <w:color w:val="000000"/>
          <w:sz w:val="22"/>
          <w:szCs w:val="22"/>
        </w:rPr>
        <w:t xml:space="preserve">Experience in building </w:t>
      </w:r>
      <w:r w:rsidRPr="0025760A">
        <w:rPr>
          <w:rFonts w:ascii="Calibri" w:hAnsi="Calibri" w:cs="Calibri"/>
          <w:b/>
          <w:color w:val="000000"/>
          <w:sz w:val="22"/>
          <w:szCs w:val="22"/>
        </w:rPr>
        <w:t>Sites</w:t>
      </w:r>
      <w:r w:rsidRPr="0025760A">
        <w:rPr>
          <w:rFonts w:ascii="Calibri" w:hAnsi="Calibri" w:cs="Calibri"/>
          <w:color w:val="000000"/>
          <w:sz w:val="22"/>
          <w:szCs w:val="22"/>
        </w:rPr>
        <w:t xml:space="preserve">, </w:t>
      </w:r>
      <w:r w:rsidRPr="0025760A">
        <w:rPr>
          <w:rFonts w:ascii="Calibri" w:hAnsi="Calibri" w:cs="Calibri"/>
          <w:b/>
          <w:color w:val="000000"/>
          <w:sz w:val="22"/>
          <w:szCs w:val="22"/>
        </w:rPr>
        <w:t>Tempo</w:t>
      </w:r>
      <w:r w:rsidRPr="0025760A">
        <w:rPr>
          <w:rFonts w:ascii="Calibri" w:hAnsi="Calibri" w:cs="Calibri"/>
          <w:color w:val="000000"/>
          <w:sz w:val="22"/>
          <w:szCs w:val="22"/>
        </w:rPr>
        <w:t xml:space="preserve"> and </w:t>
      </w:r>
      <w:r w:rsidRPr="0025760A">
        <w:rPr>
          <w:rFonts w:ascii="Calibri" w:hAnsi="Calibri" w:cs="Calibri"/>
          <w:b/>
          <w:color w:val="000000"/>
          <w:sz w:val="22"/>
          <w:szCs w:val="22"/>
        </w:rPr>
        <w:t>Embedded UI</w:t>
      </w:r>
      <w:r w:rsidRPr="0025760A">
        <w:rPr>
          <w:rFonts w:ascii="Calibri" w:hAnsi="Calibri" w:cs="Calibri"/>
          <w:color w:val="000000"/>
          <w:sz w:val="22"/>
          <w:szCs w:val="22"/>
        </w:rPr>
        <w:t xml:space="preserve"> in Appian.</w:t>
      </w:r>
    </w:p>
    <w:p w:rsidR="00D075F2" w:rsidRPr="0025760A" w:rsidRDefault="00D075F2" w:rsidP="00D075F2">
      <w:pPr>
        <w:pStyle w:val="ListParagraph"/>
        <w:numPr>
          <w:ilvl w:val="0"/>
          <w:numId w:val="1"/>
        </w:numPr>
        <w:spacing w:line="240" w:lineRule="auto"/>
        <w:jc w:val="both"/>
        <w:textAlignment w:val="baseline"/>
        <w:rPr>
          <w:rFonts w:ascii="Calibri" w:hAnsi="Calibri" w:cs="Verdana"/>
          <w:color w:val="000000"/>
          <w:sz w:val="22"/>
          <w:szCs w:val="22"/>
        </w:rPr>
      </w:pPr>
      <w:r w:rsidRPr="0025760A">
        <w:rPr>
          <w:rFonts w:ascii="Calibri" w:hAnsi="Calibri" w:cs="Calibri"/>
          <w:color w:val="000000"/>
          <w:kern w:val="1"/>
          <w:sz w:val="22"/>
          <w:szCs w:val="22"/>
        </w:rPr>
        <w:t xml:space="preserve">Have good knowledge on </w:t>
      </w:r>
      <w:r w:rsidRPr="0025760A">
        <w:rPr>
          <w:rFonts w:ascii="Calibri" w:hAnsi="Calibri" w:cs="Calibri"/>
          <w:b/>
          <w:bCs/>
          <w:color w:val="000000"/>
          <w:kern w:val="1"/>
          <w:sz w:val="22"/>
          <w:szCs w:val="22"/>
        </w:rPr>
        <w:t>A</w:t>
      </w:r>
      <w:r w:rsidR="003F4D25" w:rsidRPr="0025760A">
        <w:rPr>
          <w:rFonts w:ascii="Calibri" w:hAnsi="Calibri" w:cs="Calibri"/>
          <w:b/>
          <w:bCs/>
          <w:color w:val="000000"/>
          <w:kern w:val="1"/>
          <w:sz w:val="22"/>
          <w:szCs w:val="22"/>
        </w:rPr>
        <w:t xml:space="preserve">ppian Best Practices </w:t>
      </w:r>
      <w:r w:rsidR="003F4D25" w:rsidRPr="0025760A">
        <w:rPr>
          <w:rFonts w:ascii="Calibri" w:hAnsi="Calibri" w:cs="Calibri"/>
          <w:bCs/>
          <w:color w:val="000000"/>
          <w:kern w:val="1"/>
          <w:sz w:val="22"/>
          <w:szCs w:val="22"/>
        </w:rPr>
        <w:t>and</w:t>
      </w:r>
      <w:r w:rsidRPr="0025760A">
        <w:rPr>
          <w:rFonts w:ascii="Calibri" w:hAnsi="Calibri" w:cs="Calibri"/>
          <w:b/>
          <w:bCs/>
          <w:color w:val="000000"/>
          <w:kern w:val="1"/>
          <w:sz w:val="22"/>
          <w:szCs w:val="22"/>
        </w:rPr>
        <w:t xml:space="preserve"> </w:t>
      </w:r>
      <w:r w:rsidRPr="0025760A">
        <w:rPr>
          <w:rFonts w:ascii="Calibri" w:hAnsi="Calibri" w:cs="Calibri"/>
          <w:color w:val="000000"/>
          <w:kern w:val="1"/>
          <w:sz w:val="22"/>
          <w:szCs w:val="22"/>
        </w:rPr>
        <w:t xml:space="preserve">Smart Services </w:t>
      </w:r>
    </w:p>
    <w:p w:rsidR="00D075F2" w:rsidRPr="0025760A" w:rsidRDefault="00D075F2" w:rsidP="00D075F2">
      <w:pPr>
        <w:numPr>
          <w:ilvl w:val="0"/>
          <w:numId w:val="1"/>
        </w:numPr>
        <w:spacing w:after="0" w:line="3" w:lineRule="exact"/>
        <w:rPr>
          <w:rFonts w:cs="Verdana"/>
          <w:color w:val="000000"/>
        </w:rPr>
      </w:pPr>
    </w:p>
    <w:p w:rsidR="00D075F2" w:rsidRPr="0025760A" w:rsidRDefault="00D075F2" w:rsidP="00D075F2">
      <w:pPr>
        <w:numPr>
          <w:ilvl w:val="0"/>
          <w:numId w:val="1"/>
        </w:numPr>
        <w:spacing w:after="0" w:line="228" w:lineRule="auto"/>
        <w:jc w:val="both"/>
        <w:rPr>
          <w:rFonts w:cs="Verdana"/>
          <w:color w:val="000000"/>
        </w:rPr>
      </w:pPr>
      <w:r w:rsidRPr="0025760A">
        <w:rPr>
          <w:rFonts w:cs="Verdana"/>
          <w:color w:val="000000"/>
        </w:rPr>
        <w:t xml:space="preserve">Experience working on Web Development projects using </w:t>
      </w:r>
      <w:r w:rsidRPr="0025760A">
        <w:rPr>
          <w:rFonts w:cs="Verdana"/>
          <w:b/>
          <w:bCs/>
          <w:color w:val="000000"/>
        </w:rPr>
        <w:t>Java</w:t>
      </w:r>
      <w:r w:rsidRPr="0025760A">
        <w:rPr>
          <w:rFonts w:cs="Verdana"/>
          <w:color w:val="000000"/>
        </w:rPr>
        <w:t xml:space="preserve"> and </w:t>
      </w:r>
      <w:r w:rsidRPr="0025760A">
        <w:rPr>
          <w:rFonts w:cs="Verdana"/>
          <w:b/>
          <w:bCs/>
          <w:color w:val="000000"/>
        </w:rPr>
        <w:t>C#</w:t>
      </w:r>
    </w:p>
    <w:p w:rsidR="00D075F2" w:rsidRPr="0025760A" w:rsidRDefault="00D075F2" w:rsidP="00D075F2">
      <w:pPr>
        <w:numPr>
          <w:ilvl w:val="0"/>
          <w:numId w:val="1"/>
        </w:numPr>
        <w:spacing w:after="0" w:line="228" w:lineRule="auto"/>
        <w:jc w:val="both"/>
        <w:rPr>
          <w:rFonts w:cs="Verdana"/>
          <w:color w:val="000000"/>
        </w:rPr>
      </w:pPr>
      <w:r w:rsidRPr="0025760A">
        <w:rPr>
          <w:rFonts w:cs="Verdana"/>
          <w:color w:val="000000"/>
        </w:rPr>
        <w:t xml:space="preserve">Good Understanding of </w:t>
      </w:r>
      <w:r w:rsidRPr="0025760A">
        <w:rPr>
          <w:rFonts w:cs="Verdana"/>
          <w:b/>
          <w:bCs/>
          <w:color w:val="000000"/>
        </w:rPr>
        <w:t>Web Services</w:t>
      </w:r>
      <w:r w:rsidRPr="0025760A">
        <w:rPr>
          <w:rFonts w:cs="Verdana"/>
          <w:color w:val="000000"/>
        </w:rPr>
        <w:t xml:space="preserve"> like SOAP and REST</w:t>
      </w:r>
    </w:p>
    <w:p w:rsidR="00D075F2" w:rsidRPr="0025760A" w:rsidRDefault="00D075F2" w:rsidP="00D075F2">
      <w:pPr>
        <w:numPr>
          <w:ilvl w:val="0"/>
          <w:numId w:val="1"/>
        </w:numPr>
        <w:spacing w:after="0" w:line="228" w:lineRule="auto"/>
        <w:jc w:val="both"/>
        <w:rPr>
          <w:rFonts w:eastAsia="Times New Roman" w:cs="Verdana"/>
          <w:color w:val="000000"/>
          <w:kern w:val="1"/>
        </w:rPr>
      </w:pPr>
      <w:r w:rsidRPr="0025760A">
        <w:rPr>
          <w:rFonts w:cs="Verdana"/>
          <w:color w:val="000000"/>
        </w:rPr>
        <w:t xml:space="preserve">Experience working with </w:t>
      </w:r>
      <w:r w:rsidRPr="0025760A">
        <w:rPr>
          <w:rFonts w:cs="Verdana"/>
          <w:b/>
          <w:bCs/>
          <w:color w:val="000000"/>
        </w:rPr>
        <w:t>JBOSS</w:t>
      </w:r>
      <w:r w:rsidRPr="0025760A">
        <w:rPr>
          <w:rFonts w:cs="Verdana"/>
          <w:color w:val="000000"/>
        </w:rPr>
        <w:t>,  WebLogic, and unix platforms.</w:t>
      </w:r>
    </w:p>
    <w:p w:rsidR="00D075F2" w:rsidRPr="0025760A" w:rsidRDefault="00D075F2" w:rsidP="00D075F2">
      <w:pPr>
        <w:numPr>
          <w:ilvl w:val="0"/>
          <w:numId w:val="1"/>
        </w:numPr>
        <w:spacing w:after="0" w:line="100" w:lineRule="atLeast"/>
        <w:jc w:val="both"/>
        <w:rPr>
          <w:color w:val="000000"/>
        </w:rPr>
      </w:pPr>
      <w:r w:rsidRPr="0025760A">
        <w:rPr>
          <w:rFonts w:eastAsia="Times New Roman" w:cs="Verdana"/>
          <w:color w:val="000000"/>
          <w:kern w:val="1"/>
        </w:rPr>
        <w:t xml:space="preserve">Experience working with </w:t>
      </w:r>
      <w:r w:rsidRPr="0025760A">
        <w:rPr>
          <w:rFonts w:eastAsia="Times New Roman" w:cs="Verdana"/>
          <w:b/>
          <w:bCs/>
          <w:color w:val="000000"/>
          <w:kern w:val="1"/>
        </w:rPr>
        <w:t>MS SQL</w:t>
      </w:r>
      <w:r w:rsidRPr="0025760A">
        <w:rPr>
          <w:rFonts w:eastAsia="Times New Roman" w:cs="Verdana"/>
          <w:color w:val="000000"/>
          <w:kern w:val="1"/>
        </w:rPr>
        <w:t xml:space="preserve">, </w:t>
      </w:r>
      <w:r w:rsidRPr="0025760A">
        <w:rPr>
          <w:rFonts w:eastAsia="Times New Roman" w:cs="Verdana"/>
          <w:b/>
          <w:bCs/>
          <w:color w:val="000000"/>
          <w:kern w:val="1"/>
        </w:rPr>
        <w:t>MySQL</w:t>
      </w:r>
      <w:r w:rsidRPr="0025760A">
        <w:rPr>
          <w:rFonts w:eastAsia="Times New Roman" w:cs="Verdana"/>
          <w:color w:val="000000"/>
          <w:kern w:val="1"/>
        </w:rPr>
        <w:t xml:space="preserve"> and Oracle databases</w:t>
      </w:r>
      <w:r w:rsidRPr="0025760A">
        <w:rPr>
          <w:rFonts w:eastAsia="Times New Roman" w:cs="Arial"/>
          <w:color w:val="000000"/>
          <w:kern w:val="1"/>
        </w:rPr>
        <w:t>, writing Stored Procedures, Views, Functions and Performance Optimization.</w:t>
      </w:r>
    </w:p>
    <w:p w:rsidR="00D77357" w:rsidRPr="0025760A" w:rsidRDefault="00D77357" w:rsidP="00D77357">
      <w:pPr>
        <w:spacing w:after="0" w:line="100" w:lineRule="atLeast"/>
        <w:ind w:left="720"/>
        <w:jc w:val="both"/>
        <w:rPr>
          <w:color w:val="000000"/>
        </w:rPr>
      </w:pPr>
    </w:p>
    <w:tbl>
      <w:tblPr>
        <w:tblW w:w="5000" w:type="pct"/>
        <w:tblLook w:val="04A0"/>
      </w:tblPr>
      <w:tblGrid>
        <w:gridCol w:w="2892"/>
        <w:gridCol w:w="6684"/>
      </w:tblGrid>
      <w:tr w:rsidR="00D77357" w:rsidRPr="0025760A" w:rsidTr="00D77357">
        <w:trPr>
          <w:trHeight w:val="315"/>
        </w:trPr>
        <w:tc>
          <w:tcPr>
            <w:tcW w:w="1510" w:type="pct"/>
            <w:tcBorders>
              <w:top w:val="single" w:sz="8" w:space="0" w:color="auto"/>
              <w:left w:val="single" w:sz="8" w:space="0" w:color="auto"/>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b/>
                <w:bCs/>
                <w:color w:val="000000"/>
                <w:lang w:eastAsia="en-US"/>
              </w:rPr>
            </w:pPr>
            <w:r w:rsidRPr="0025760A">
              <w:rPr>
                <w:rFonts w:eastAsia="Times New Roman"/>
                <w:b/>
                <w:bCs/>
                <w:color w:val="000000"/>
                <w:lang w:eastAsia="en-US"/>
              </w:rPr>
              <w:t>Languages</w:t>
            </w:r>
          </w:p>
        </w:tc>
        <w:tc>
          <w:tcPr>
            <w:tcW w:w="3490" w:type="pct"/>
            <w:tcBorders>
              <w:top w:val="single" w:sz="8" w:space="0" w:color="auto"/>
              <w:left w:val="nil"/>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color w:val="000000"/>
                <w:lang w:eastAsia="en-US"/>
              </w:rPr>
            </w:pPr>
            <w:r w:rsidRPr="0025760A">
              <w:rPr>
                <w:rFonts w:eastAsia="Times New Roman"/>
                <w:color w:val="000000"/>
                <w:lang w:eastAsia="en-US"/>
              </w:rPr>
              <w:t xml:space="preserve">    Java, C#, ASP.NET.</w:t>
            </w:r>
          </w:p>
        </w:tc>
      </w:tr>
      <w:tr w:rsidR="00D77357" w:rsidRPr="0025760A" w:rsidTr="00D77357">
        <w:trPr>
          <w:trHeight w:val="315"/>
        </w:trPr>
        <w:tc>
          <w:tcPr>
            <w:tcW w:w="1510" w:type="pct"/>
            <w:tcBorders>
              <w:top w:val="nil"/>
              <w:left w:val="single" w:sz="8" w:space="0" w:color="auto"/>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b/>
                <w:bCs/>
                <w:color w:val="000000"/>
                <w:lang w:eastAsia="en-US"/>
              </w:rPr>
            </w:pPr>
            <w:r w:rsidRPr="0025760A">
              <w:rPr>
                <w:rFonts w:eastAsia="Times New Roman"/>
                <w:b/>
                <w:bCs/>
                <w:color w:val="000000"/>
                <w:lang w:eastAsia="en-US"/>
              </w:rPr>
              <w:t>Database Systems</w:t>
            </w:r>
          </w:p>
        </w:tc>
        <w:tc>
          <w:tcPr>
            <w:tcW w:w="3490" w:type="pct"/>
            <w:tcBorders>
              <w:top w:val="nil"/>
              <w:left w:val="nil"/>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color w:val="000000"/>
                <w:lang w:eastAsia="en-US"/>
              </w:rPr>
            </w:pPr>
            <w:r w:rsidRPr="0025760A">
              <w:rPr>
                <w:rFonts w:eastAsia="Times New Roman"/>
                <w:color w:val="000000"/>
                <w:lang w:eastAsia="en-US"/>
              </w:rPr>
              <w:t xml:space="preserve">    MS SQL, MySQL, PostgreSQL, Oracle</w:t>
            </w:r>
          </w:p>
        </w:tc>
      </w:tr>
      <w:tr w:rsidR="00D77357" w:rsidRPr="0025760A" w:rsidTr="00D77357">
        <w:trPr>
          <w:trHeight w:val="315"/>
        </w:trPr>
        <w:tc>
          <w:tcPr>
            <w:tcW w:w="1510" w:type="pct"/>
            <w:tcBorders>
              <w:top w:val="nil"/>
              <w:left w:val="single" w:sz="8" w:space="0" w:color="auto"/>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b/>
                <w:bCs/>
                <w:color w:val="000000"/>
                <w:lang w:eastAsia="en-US"/>
              </w:rPr>
            </w:pPr>
            <w:r w:rsidRPr="0025760A">
              <w:rPr>
                <w:rFonts w:eastAsia="Times New Roman"/>
                <w:b/>
                <w:bCs/>
                <w:color w:val="000000"/>
                <w:lang w:eastAsia="en-US"/>
              </w:rPr>
              <w:t>BPM</w:t>
            </w:r>
          </w:p>
        </w:tc>
        <w:tc>
          <w:tcPr>
            <w:tcW w:w="3490" w:type="pct"/>
            <w:tcBorders>
              <w:top w:val="nil"/>
              <w:left w:val="nil"/>
              <w:bottom w:val="single" w:sz="8" w:space="0" w:color="auto"/>
              <w:right w:val="single" w:sz="8" w:space="0" w:color="auto"/>
            </w:tcBorders>
            <w:shd w:val="clear" w:color="000000" w:fill="FFFFFF"/>
            <w:noWrap/>
            <w:vAlign w:val="bottom"/>
            <w:hideMark/>
          </w:tcPr>
          <w:p w:rsidR="00D77357" w:rsidRPr="0025760A" w:rsidRDefault="00D77357" w:rsidP="001C7C7E">
            <w:pPr>
              <w:suppressAutoHyphens w:val="0"/>
              <w:spacing w:after="0" w:line="240" w:lineRule="auto"/>
              <w:rPr>
                <w:rFonts w:eastAsia="Times New Roman"/>
                <w:color w:val="000000"/>
                <w:lang w:eastAsia="en-US"/>
              </w:rPr>
            </w:pPr>
            <w:r w:rsidRPr="0025760A">
              <w:rPr>
                <w:rFonts w:eastAsia="Times New Roman"/>
                <w:color w:val="000000"/>
                <w:lang w:eastAsia="en-US"/>
              </w:rPr>
              <w:t xml:space="preserve">    Appian BPM Suite, SAIL</w:t>
            </w:r>
          </w:p>
        </w:tc>
      </w:tr>
      <w:tr w:rsidR="00D77357" w:rsidRPr="0025760A" w:rsidTr="00D77357">
        <w:trPr>
          <w:trHeight w:val="315"/>
        </w:trPr>
        <w:tc>
          <w:tcPr>
            <w:tcW w:w="1510" w:type="pct"/>
            <w:tcBorders>
              <w:top w:val="nil"/>
              <w:left w:val="single" w:sz="8" w:space="0" w:color="auto"/>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b/>
                <w:bCs/>
                <w:color w:val="000000"/>
                <w:lang w:eastAsia="en-US"/>
              </w:rPr>
            </w:pPr>
            <w:r w:rsidRPr="0025760A">
              <w:rPr>
                <w:rFonts w:eastAsia="Times New Roman"/>
                <w:b/>
                <w:bCs/>
                <w:color w:val="000000"/>
                <w:lang w:eastAsia="en-US"/>
              </w:rPr>
              <w:t>CRM</w:t>
            </w:r>
          </w:p>
        </w:tc>
        <w:tc>
          <w:tcPr>
            <w:tcW w:w="3490" w:type="pct"/>
            <w:tcBorders>
              <w:top w:val="nil"/>
              <w:left w:val="nil"/>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ind w:left="168"/>
              <w:rPr>
                <w:rFonts w:eastAsia="Times New Roman"/>
                <w:color w:val="000000"/>
                <w:lang w:eastAsia="en-US"/>
              </w:rPr>
            </w:pPr>
            <w:r w:rsidRPr="0025760A">
              <w:rPr>
                <w:rFonts w:eastAsia="Times New Roman"/>
                <w:color w:val="000000"/>
                <w:lang w:eastAsia="en-US"/>
              </w:rPr>
              <w:t>Salesforce</w:t>
            </w:r>
          </w:p>
        </w:tc>
      </w:tr>
      <w:tr w:rsidR="00D77357" w:rsidRPr="0025760A" w:rsidTr="00D77357">
        <w:trPr>
          <w:trHeight w:val="315"/>
        </w:trPr>
        <w:tc>
          <w:tcPr>
            <w:tcW w:w="1510" w:type="pct"/>
            <w:tcBorders>
              <w:top w:val="nil"/>
              <w:left w:val="single" w:sz="8" w:space="0" w:color="auto"/>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b/>
                <w:bCs/>
                <w:color w:val="000000"/>
                <w:lang w:eastAsia="en-US"/>
              </w:rPr>
            </w:pPr>
            <w:r w:rsidRPr="0025760A">
              <w:rPr>
                <w:rFonts w:eastAsia="Times New Roman"/>
                <w:b/>
                <w:bCs/>
                <w:color w:val="000000"/>
                <w:lang w:eastAsia="en-US"/>
              </w:rPr>
              <w:t>Web Technologies</w:t>
            </w:r>
          </w:p>
        </w:tc>
        <w:tc>
          <w:tcPr>
            <w:tcW w:w="3490" w:type="pct"/>
            <w:tcBorders>
              <w:top w:val="nil"/>
              <w:left w:val="nil"/>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color w:val="000000"/>
                <w:lang w:eastAsia="en-US"/>
              </w:rPr>
            </w:pPr>
            <w:r w:rsidRPr="0025760A">
              <w:rPr>
                <w:rFonts w:eastAsia="Times New Roman"/>
                <w:color w:val="000000"/>
                <w:lang w:eastAsia="en-US"/>
              </w:rPr>
              <w:t xml:space="preserve">    HTML, CSS, JavaScript</w:t>
            </w:r>
          </w:p>
        </w:tc>
      </w:tr>
      <w:tr w:rsidR="00D77357" w:rsidRPr="0025760A" w:rsidTr="00D77357">
        <w:trPr>
          <w:trHeight w:val="315"/>
        </w:trPr>
        <w:tc>
          <w:tcPr>
            <w:tcW w:w="1510" w:type="pct"/>
            <w:tcBorders>
              <w:top w:val="nil"/>
              <w:left w:val="single" w:sz="8" w:space="0" w:color="auto"/>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b/>
                <w:bCs/>
                <w:color w:val="000000"/>
                <w:lang w:eastAsia="en-US"/>
              </w:rPr>
            </w:pPr>
            <w:r w:rsidRPr="0025760A">
              <w:rPr>
                <w:rFonts w:eastAsia="Times New Roman"/>
                <w:b/>
                <w:bCs/>
                <w:color w:val="000000"/>
                <w:lang w:eastAsia="en-US"/>
              </w:rPr>
              <w:t>Programming IDE</w:t>
            </w:r>
          </w:p>
        </w:tc>
        <w:tc>
          <w:tcPr>
            <w:tcW w:w="3490" w:type="pct"/>
            <w:tcBorders>
              <w:top w:val="nil"/>
              <w:left w:val="nil"/>
              <w:bottom w:val="single" w:sz="8" w:space="0" w:color="auto"/>
              <w:right w:val="single" w:sz="8" w:space="0" w:color="auto"/>
            </w:tcBorders>
            <w:shd w:val="clear" w:color="000000" w:fill="FFFFFF"/>
            <w:noWrap/>
            <w:vAlign w:val="bottom"/>
            <w:hideMark/>
          </w:tcPr>
          <w:p w:rsidR="00D77357" w:rsidRPr="0025760A" w:rsidRDefault="00D77357" w:rsidP="00D77357">
            <w:pPr>
              <w:suppressAutoHyphens w:val="0"/>
              <w:spacing w:after="0" w:line="240" w:lineRule="auto"/>
              <w:rPr>
                <w:rFonts w:eastAsia="Times New Roman"/>
                <w:color w:val="000000"/>
                <w:lang w:eastAsia="en-US"/>
              </w:rPr>
            </w:pPr>
            <w:r w:rsidRPr="0025760A">
              <w:rPr>
                <w:rFonts w:eastAsia="Times New Roman"/>
                <w:color w:val="000000"/>
                <w:lang w:eastAsia="en-US"/>
              </w:rPr>
              <w:t xml:space="preserve">    NetBeans, Eclipse, Microsoft Visual Studio</w:t>
            </w:r>
          </w:p>
        </w:tc>
      </w:tr>
    </w:tbl>
    <w:p w:rsidR="00044347" w:rsidRPr="0025760A" w:rsidRDefault="00044347">
      <w:pPr>
        <w:rPr>
          <w:color w:val="000000"/>
        </w:rPr>
      </w:pPr>
    </w:p>
    <w:p w:rsidR="00D075F2" w:rsidRPr="0025760A" w:rsidRDefault="00D075F2" w:rsidP="00D075F2">
      <w:pPr>
        <w:spacing w:after="0"/>
        <w:rPr>
          <w:color w:val="000000"/>
        </w:rPr>
      </w:pPr>
      <w:r w:rsidRPr="0025760A">
        <w:rPr>
          <w:b/>
          <w:bCs/>
          <w:color w:val="000000"/>
        </w:rPr>
        <w:t>Certification</w:t>
      </w:r>
    </w:p>
    <w:p w:rsidR="00D075F2" w:rsidRPr="0025760A" w:rsidRDefault="00D075F2" w:rsidP="00D075F2">
      <w:pPr>
        <w:numPr>
          <w:ilvl w:val="0"/>
          <w:numId w:val="1"/>
        </w:numPr>
        <w:spacing w:after="0"/>
        <w:rPr>
          <w:color w:val="000000"/>
        </w:rPr>
      </w:pPr>
      <w:r w:rsidRPr="0025760A">
        <w:rPr>
          <w:color w:val="000000"/>
        </w:rPr>
        <w:t xml:space="preserve">Application </w:t>
      </w:r>
      <w:r w:rsidRPr="0025760A">
        <w:rPr>
          <w:b/>
          <w:bCs/>
          <w:color w:val="000000"/>
        </w:rPr>
        <w:t>Designer Appian Credential</w:t>
      </w:r>
    </w:p>
    <w:p w:rsidR="00D075F2" w:rsidRPr="0025760A" w:rsidRDefault="00D075F2" w:rsidP="00D075F2">
      <w:pPr>
        <w:numPr>
          <w:ilvl w:val="0"/>
          <w:numId w:val="1"/>
        </w:numPr>
        <w:spacing w:after="0"/>
        <w:rPr>
          <w:color w:val="000000"/>
        </w:rPr>
      </w:pPr>
      <w:r w:rsidRPr="0025760A">
        <w:rPr>
          <w:color w:val="000000"/>
        </w:rPr>
        <w:t xml:space="preserve">Application </w:t>
      </w:r>
      <w:r w:rsidRPr="0025760A">
        <w:rPr>
          <w:b/>
          <w:bCs/>
          <w:color w:val="000000"/>
        </w:rPr>
        <w:t>Analyst Appian Credential</w:t>
      </w:r>
    </w:p>
    <w:p w:rsidR="00D075F2" w:rsidRPr="0025760A" w:rsidRDefault="00D075F2" w:rsidP="00D075F2">
      <w:pPr>
        <w:spacing w:after="0"/>
        <w:rPr>
          <w:color w:val="000000"/>
        </w:rPr>
      </w:pPr>
    </w:p>
    <w:p w:rsidR="00D075F2" w:rsidRPr="0025760A" w:rsidRDefault="00D075F2" w:rsidP="00D075F2">
      <w:pPr>
        <w:spacing w:after="0"/>
        <w:rPr>
          <w:color w:val="000000"/>
        </w:rPr>
      </w:pPr>
    </w:p>
    <w:p w:rsidR="00D075F2" w:rsidRPr="0025760A" w:rsidRDefault="00D075F2" w:rsidP="00D075F2">
      <w:pPr>
        <w:spacing w:after="0"/>
        <w:rPr>
          <w:b/>
          <w:bCs/>
          <w:color w:val="000000"/>
        </w:rPr>
      </w:pPr>
      <w:r w:rsidRPr="0025760A">
        <w:rPr>
          <w:b/>
          <w:bCs/>
          <w:color w:val="000000"/>
        </w:rPr>
        <w:t xml:space="preserve">Cooperative Educational Service </w:t>
      </w:r>
      <w:r w:rsidR="003838AE" w:rsidRPr="0025760A">
        <w:rPr>
          <w:b/>
          <w:bCs/>
          <w:color w:val="000000"/>
        </w:rPr>
        <w:t>Agency (</w:t>
      </w:r>
      <w:r w:rsidRPr="0025760A">
        <w:rPr>
          <w:b/>
          <w:bCs/>
          <w:color w:val="000000"/>
        </w:rPr>
        <w:t xml:space="preserve">CESA2), Whitewater, WI                            </w:t>
      </w:r>
      <w:r w:rsidR="003838AE" w:rsidRPr="0025760A">
        <w:rPr>
          <w:b/>
          <w:bCs/>
          <w:color w:val="000000"/>
        </w:rPr>
        <w:t xml:space="preserve">   Sept 2017</w:t>
      </w:r>
      <w:r w:rsidRPr="0025760A">
        <w:rPr>
          <w:b/>
          <w:bCs/>
          <w:color w:val="000000"/>
        </w:rPr>
        <w:t xml:space="preserve"> – Present</w:t>
      </w:r>
    </w:p>
    <w:p w:rsidR="00D075F2" w:rsidRPr="0025760A" w:rsidRDefault="00D075F2" w:rsidP="00D075F2">
      <w:pPr>
        <w:spacing w:after="0"/>
        <w:rPr>
          <w:b/>
          <w:bCs/>
          <w:color w:val="000000"/>
        </w:rPr>
      </w:pPr>
      <w:r w:rsidRPr="0025760A">
        <w:rPr>
          <w:b/>
          <w:bCs/>
          <w:color w:val="000000"/>
        </w:rPr>
        <w:t>Role</w:t>
      </w:r>
      <w:r w:rsidRPr="0025760A">
        <w:rPr>
          <w:bCs/>
          <w:color w:val="000000"/>
        </w:rPr>
        <w:t>: Appian Developer</w:t>
      </w:r>
    </w:p>
    <w:p w:rsidR="00D075F2" w:rsidRPr="0025760A" w:rsidRDefault="00D075F2" w:rsidP="00D075F2">
      <w:pPr>
        <w:spacing w:after="0"/>
        <w:rPr>
          <w:b/>
          <w:bCs/>
          <w:color w:val="000000"/>
        </w:rPr>
      </w:pPr>
      <w:r w:rsidRPr="0025760A">
        <w:rPr>
          <w:b/>
          <w:bCs/>
          <w:color w:val="000000"/>
        </w:rPr>
        <w:t>Project</w:t>
      </w:r>
      <w:r w:rsidRPr="0025760A">
        <w:rPr>
          <w:bCs/>
          <w:color w:val="000000"/>
        </w:rPr>
        <w:t>: Driver's Education Program</w:t>
      </w:r>
    </w:p>
    <w:p w:rsidR="00D075F2" w:rsidRPr="0025760A" w:rsidRDefault="00D075F2" w:rsidP="00D075F2">
      <w:pPr>
        <w:spacing w:after="0"/>
        <w:rPr>
          <w:color w:val="000000"/>
        </w:rPr>
      </w:pPr>
      <w:r w:rsidRPr="0025760A">
        <w:rPr>
          <w:b/>
          <w:bCs/>
          <w:color w:val="000000"/>
        </w:rPr>
        <w:t xml:space="preserve">Tools and Technology: </w:t>
      </w:r>
      <w:r w:rsidRPr="0025760A">
        <w:rPr>
          <w:bCs/>
          <w:color w:val="000000"/>
        </w:rPr>
        <w:t xml:space="preserve"> Appian v 17.</w:t>
      </w:r>
      <w:r w:rsidR="003838AE" w:rsidRPr="0025760A">
        <w:rPr>
          <w:bCs/>
          <w:color w:val="000000"/>
        </w:rPr>
        <w:t>3</w:t>
      </w:r>
      <w:r w:rsidRPr="0025760A">
        <w:rPr>
          <w:bCs/>
          <w:color w:val="000000"/>
        </w:rPr>
        <w:t>,</w:t>
      </w:r>
      <w:r w:rsidR="003838AE" w:rsidRPr="0025760A">
        <w:rPr>
          <w:bCs/>
          <w:color w:val="000000"/>
        </w:rPr>
        <w:t xml:space="preserve"> 17.4, 18.1</w:t>
      </w:r>
      <w:r w:rsidRPr="0025760A">
        <w:rPr>
          <w:bCs/>
          <w:color w:val="000000"/>
        </w:rPr>
        <w:t xml:space="preserve"> SAIL, MySQL</w:t>
      </w:r>
    </w:p>
    <w:p w:rsidR="003F4D25" w:rsidRPr="0025760A" w:rsidRDefault="003F4D25" w:rsidP="003F4D25">
      <w:pPr>
        <w:spacing w:after="0"/>
        <w:rPr>
          <w:b/>
          <w:bCs/>
          <w:color w:val="000000"/>
        </w:rPr>
      </w:pPr>
      <w:r w:rsidRPr="0025760A">
        <w:rPr>
          <w:b/>
          <w:bCs/>
          <w:color w:val="000000"/>
        </w:rPr>
        <w:t>Responsibilities:</w:t>
      </w:r>
    </w:p>
    <w:p w:rsidR="00D075F2" w:rsidRPr="0025760A" w:rsidRDefault="00D075F2" w:rsidP="00D075F2">
      <w:pPr>
        <w:spacing w:after="0"/>
        <w:rPr>
          <w:color w:val="000000"/>
        </w:rPr>
      </w:pPr>
      <w:r w:rsidRPr="0025760A">
        <w:rPr>
          <w:color w:val="000000"/>
        </w:rPr>
        <w:t>The Driver's Education Program provides students of Wisconsin driver’s education and practical training on the driving fundamentals. It provides both classroom and online based classes. The application helps CESA2 in managing the driver's education program which includes user registrations and user management, class registrations and management, BTW registrations, reviews, certifications and etc. It provides various Sites for different user roles and provides user role based services. The application provides various service metric reporting, notifications and includes various complex business logics.</w:t>
      </w:r>
    </w:p>
    <w:p w:rsidR="00D075F2" w:rsidRPr="0025760A" w:rsidRDefault="00D075F2" w:rsidP="00D075F2">
      <w:pPr>
        <w:spacing w:after="0"/>
        <w:rPr>
          <w:color w:val="000000"/>
        </w:rPr>
      </w:pPr>
    </w:p>
    <w:p w:rsidR="00D075F2" w:rsidRPr="0025760A" w:rsidRDefault="00D075F2" w:rsidP="00D075F2">
      <w:pPr>
        <w:numPr>
          <w:ilvl w:val="0"/>
          <w:numId w:val="2"/>
        </w:numPr>
        <w:spacing w:after="0"/>
        <w:rPr>
          <w:color w:val="000000"/>
        </w:rPr>
      </w:pPr>
      <w:r w:rsidRPr="0025760A">
        <w:rPr>
          <w:color w:val="000000"/>
        </w:rPr>
        <w:t>Participated in requirement gathering and identified the scope of the project.</w:t>
      </w:r>
    </w:p>
    <w:p w:rsidR="00D075F2" w:rsidRPr="0025760A" w:rsidRDefault="00D075F2" w:rsidP="00D075F2">
      <w:pPr>
        <w:numPr>
          <w:ilvl w:val="0"/>
          <w:numId w:val="2"/>
        </w:numPr>
        <w:spacing w:after="0"/>
        <w:rPr>
          <w:color w:val="000000"/>
        </w:rPr>
      </w:pPr>
      <w:r w:rsidRPr="0025760A">
        <w:rPr>
          <w:color w:val="000000"/>
        </w:rPr>
        <w:t>Designed the Database structure and</w:t>
      </w:r>
      <w:r w:rsidR="003F4D25" w:rsidRPr="0025760A">
        <w:rPr>
          <w:color w:val="000000"/>
        </w:rPr>
        <w:t xml:space="preserve"> participated in</w:t>
      </w:r>
      <w:r w:rsidRPr="0025760A">
        <w:rPr>
          <w:color w:val="000000"/>
        </w:rPr>
        <w:t xml:space="preserve"> high level architectural design in Appian.</w:t>
      </w:r>
    </w:p>
    <w:p w:rsidR="00D075F2" w:rsidRPr="0025760A" w:rsidRDefault="00D075F2" w:rsidP="00D075F2">
      <w:pPr>
        <w:numPr>
          <w:ilvl w:val="0"/>
          <w:numId w:val="2"/>
        </w:numPr>
        <w:spacing w:after="0"/>
        <w:rPr>
          <w:color w:val="000000"/>
        </w:rPr>
      </w:pPr>
      <w:r w:rsidRPr="0025760A">
        <w:rPr>
          <w:color w:val="000000"/>
        </w:rPr>
        <w:t xml:space="preserve">Manage and Interact with the Offshore Team and act as </w:t>
      </w:r>
      <w:r w:rsidR="003F4D25" w:rsidRPr="0025760A">
        <w:rPr>
          <w:color w:val="000000"/>
        </w:rPr>
        <w:t>point of contacts for the project</w:t>
      </w:r>
      <w:r w:rsidRPr="0025760A">
        <w:rPr>
          <w:color w:val="000000"/>
        </w:rPr>
        <w:t>.</w:t>
      </w:r>
    </w:p>
    <w:p w:rsidR="00D075F2" w:rsidRPr="0025760A" w:rsidRDefault="003F4D25" w:rsidP="00D075F2">
      <w:pPr>
        <w:numPr>
          <w:ilvl w:val="0"/>
          <w:numId w:val="2"/>
        </w:numPr>
        <w:spacing w:after="0"/>
        <w:rPr>
          <w:bCs/>
          <w:color w:val="000000"/>
        </w:rPr>
      </w:pPr>
      <w:r w:rsidRPr="0025760A">
        <w:rPr>
          <w:color w:val="000000"/>
        </w:rPr>
        <w:t>Contributed to create</w:t>
      </w:r>
      <w:r w:rsidR="00D075F2" w:rsidRPr="0025760A">
        <w:rPr>
          <w:color w:val="000000"/>
        </w:rPr>
        <w:t xml:space="preserve"> Sites for different level of users to interact with the system.</w:t>
      </w:r>
    </w:p>
    <w:p w:rsidR="00D075F2" w:rsidRPr="0025760A" w:rsidRDefault="00D075F2" w:rsidP="00D075F2">
      <w:pPr>
        <w:numPr>
          <w:ilvl w:val="0"/>
          <w:numId w:val="2"/>
        </w:numPr>
        <w:spacing w:after="0"/>
        <w:rPr>
          <w:color w:val="000000"/>
        </w:rPr>
      </w:pPr>
      <w:r w:rsidRPr="0025760A">
        <w:rPr>
          <w:bCs/>
          <w:color w:val="000000"/>
        </w:rPr>
        <w:lastRenderedPageBreak/>
        <w:t>Created various Entity backed records</w:t>
      </w:r>
      <w:r w:rsidRPr="0025760A">
        <w:rPr>
          <w:color w:val="000000"/>
        </w:rPr>
        <w:t xml:space="preserve"> and </w:t>
      </w:r>
      <w:r w:rsidRPr="0025760A">
        <w:rPr>
          <w:bCs/>
          <w:color w:val="000000"/>
        </w:rPr>
        <w:t>reports for analysis</w:t>
      </w:r>
      <w:r w:rsidRPr="0025760A">
        <w:rPr>
          <w:color w:val="000000"/>
        </w:rPr>
        <w:t xml:space="preserve">. </w:t>
      </w:r>
    </w:p>
    <w:p w:rsidR="00D075F2" w:rsidRPr="0025760A" w:rsidRDefault="00D075F2" w:rsidP="00D075F2">
      <w:pPr>
        <w:numPr>
          <w:ilvl w:val="0"/>
          <w:numId w:val="2"/>
        </w:numPr>
        <w:spacing w:after="0"/>
        <w:rPr>
          <w:bCs/>
          <w:color w:val="000000"/>
        </w:rPr>
      </w:pPr>
      <w:r w:rsidRPr="0025760A">
        <w:rPr>
          <w:color w:val="000000"/>
        </w:rPr>
        <w:t>Created Process Models, expression rules, Interfaces, CDT’s to handle the business logic for the system.</w:t>
      </w:r>
    </w:p>
    <w:p w:rsidR="00D075F2" w:rsidRPr="0025760A" w:rsidRDefault="00D075F2" w:rsidP="00D075F2">
      <w:pPr>
        <w:numPr>
          <w:ilvl w:val="0"/>
          <w:numId w:val="2"/>
        </w:numPr>
        <w:spacing w:after="0"/>
        <w:rPr>
          <w:color w:val="000000"/>
        </w:rPr>
      </w:pPr>
      <w:r w:rsidRPr="0025760A">
        <w:rPr>
          <w:bCs/>
          <w:color w:val="000000"/>
        </w:rPr>
        <w:t>Presented the application to prospective clients</w:t>
      </w:r>
      <w:r w:rsidRPr="0025760A">
        <w:rPr>
          <w:color w:val="000000"/>
        </w:rPr>
        <w:t>.</w:t>
      </w:r>
    </w:p>
    <w:p w:rsidR="00D075F2" w:rsidRPr="0025760A" w:rsidRDefault="00D075F2" w:rsidP="00D075F2">
      <w:pPr>
        <w:spacing w:after="0"/>
        <w:ind w:left="720"/>
        <w:rPr>
          <w:color w:val="000000"/>
        </w:rPr>
      </w:pPr>
    </w:p>
    <w:p w:rsidR="00D075F2" w:rsidRPr="0025760A" w:rsidRDefault="00D075F2" w:rsidP="00D075F2">
      <w:pPr>
        <w:spacing w:after="0"/>
        <w:rPr>
          <w:b/>
          <w:bCs/>
          <w:color w:val="000000"/>
        </w:rPr>
      </w:pPr>
      <w:r w:rsidRPr="0025760A">
        <w:rPr>
          <w:b/>
          <w:bCs/>
          <w:color w:val="000000"/>
        </w:rPr>
        <w:t xml:space="preserve">Georgia Governor's Office of Highway Safety, GA                                                           </w:t>
      </w:r>
      <w:r w:rsidR="003838AE" w:rsidRPr="0025760A">
        <w:rPr>
          <w:b/>
          <w:bCs/>
          <w:color w:val="000000"/>
        </w:rPr>
        <w:t xml:space="preserve"> </w:t>
      </w:r>
      <w:r w:rsidR="00D634D2" w:rsidRPr="0025760A">
        <w:rPr>
          <w:b/>
          <w:bCs/>
          <w:color w:val="000000"/>
        </w:rPr>
        <w:t>Jan</w:t>
      </w:r>
      <w:r w:rsidRPr="0025760A">
        <w:rPr>
          <w:b/>
          <w:bCs/>
          <w:color w:val="000000"/>
        </w:rPr>
        <w:t xml:space="preserve"> 201</w:t>
      </w:r>
      <w:r w:rsidR="00D634D2" w:rsidRPr="0025760A">
        <w:rPr>
          <w:b/>
          <w:bCs/>
          <w:color w:val="000000"/>
        </w:rPr>
        <w:t>7</w:t>
      </w:r>
      <w:r w:rsidRPr="0025760A">
        <w:rPr>
          <w:b/>
          <w:bCs/>
          <w:color w:val="000000"/>
        </w:rPr>
        <w:t xml:space="preserve"> – </w:t>
      </w:r>
      <w:r w:rsidR="003838AE" w:rsidRPr="0025760A">
        <w:rPr>
          <w:b/>
          <w:bCs/>
          <w:color w:val="000000"/>
        </w:rPr>
        <w:t>Aug</w:t>
      </w:r>
      <w:r w:rsidRPr="0025760A">
        <w:rPr>
          <w:b/>
          <w:bCs/>
          <w:color w:val="000000"/>
        </w:rPr>
        <w:t xml:space="preserve"> 201</w:t>
      </w:r>
      <w:r w:rsidR="00D634D2" w:rsidRPr="0025760A">
        <w:rPr>
          <w:b/>
          <w:bCs/>
          <w:color w:val="000000"/>
        </w:rPr>
        <w:t>7</w:t>
      </w:r>
      <w:r w:rsidRPr="0025760A">
        <w:rPr>
          <w:b/>
          <w:bCs/>
          <w:color w:val="000000"/>
        </w:rPr>
        <w:t xml:space="preserve">                                </w:t>
      </w:r>
    </w:p>
    <w:p w:rsidR="00D075F2" w:rsidRPr="0025760A" w:rsidRDefault="00D075F2" w:rsidP="00D075F2">
      <w:pPr>
        <w:spacing w:after="0"/>
        <w:rPr>
          <w:b/>
          <w:bCs/>
          <w:color w:val="000000"/>
        </w:rPr>
      </w:pPr>
      <w:r w:rsidRPr="0025760A">
        <w:rPr>
          <w:b/>
          <w:bCs/>
          <w:color w:val="000000"/>
        </w:rPr>
        <w:t xml:space="preserve">Role: </w:t>
      </w:r>
      <w:r w:rsidRPr="0025760A">
        <w:rPr>
          <w:bCs/>
          <w:color w:val="000000"/>
        </w:rPr>
        <w:t>Appian Developer</w:t>
      </w:r>
    </w:p>
    <w:p w:rsidR="00D075F2" w:rsidRPr="0025760A" w:rsidRDefault="00D075F2" w:rsidP="00D075F2">
      <w:pPr>
        <w:spacing w:after="0"/>
        <w:rPr>
          <w:b/>
          <w:bCs/>
          <w:color w:val="000000"/>
        </w:rPr>
      </w:pPr>
      <w:r w:rsidRPr="0025760A">
        <w:rPr>
          <w:b/>
          <w:bCs/>
          <w:color w:val="000000"/>
        </w:rPr>
        <w:t xml:space="preserve">Project: </w:t>
      </w:r>
      <w:r w:rsidRPr="0025760A">
        <w:rPr>
          <w:bCs/>
          <w:color w:val="000000"/>
        </w:rPr>
        <w:t>Driver’s Scholarship Management System</w:t>
      </w:r>
    </w:p>
    <w:p w:rsidR="00D075F2" w:rsidRPr="0025760A" w:rsidRDefault="00D075F2" w:rsidP="00D075F2">
      <w:pPr>
        <w:spacing w:after="0"/>
        <w:rPr>
          <w:bCs/>
          <w:color w:val="000000"/>
        </w:rPr>
      </w:pPr>
      <w:r w:rsidRPr="0025760A">
        <w:rPr>
          <w:b/>
          <w:bCs/>
          <w:color w:val="000000"/>
        </w:rPr>
        <w:t xml:space="preserve">Tools and </w:t>
      </w:r>
      <w:r w:rsidRPr="0025760A">
        <w:rPr>
          <w:bCs/>
          <w:color w:val="000000"/>
        </w:rPr>
        <w:t>T</w:t>
      </w:r>
      <w:r w:rsidRPr="0025760A">
        <w:rPr>
          <w:b/>
          <w:bCs/>
          <w:color w:val="000000"/>
        </w:rPr>
        <w:t xml:space="preserve">echnology:  </w:t>
      </w:r>
      <w:r w:rsidRPr="0025760A">
        <w:rPr>
          <w:bCs/>
          <w:color w:val="000000"/>
        </w:rPr>
        <w:t>Appian v 7.11, 16.1</w:t>
      </w:r>
      <w:r w:rsidR="003838AE" w:rsidRPr="0025760A">
        <w:rPr>
          <w:bCs/>
          <w:color w:val="000000"/>
        </w:rPr>
        <w:t>, 16.2, 16.3</w:t>
      </w:r>
      <w:r w:rsidRPr="0025760A">
        <w:rPr>
          <w:bCs/>
          <w:color w:val="000000"/>
        </w:rPr>
        <w:t xml:space="preserve"> SAIL, MySQL</w:t>
      </w:r>
    </w:p>
    <w:p w:rsidR="00D075F2" w:rsidRPr="0025760A" w:rsidRDefault="00D075F2" w:rsidP="00D075F2">
      <w:pPr>
        <w:spacing w:after="0"/>
        <w:rPr>
          <w:bCs/>
          <w:color w:val="000000"/>
        </w:rPr>
      </w:pPr>
      <w:r w:rsidRPr="0025760A">
        <w:rPr>
          <w:bCs/>
          <w:color w:val="000000"/>
        </w:rPr>
        <w:t>The application helps the GOHS in managing a scholarship program that offers drivers education to Georgia students. It includes applying for scholarships, reviewing, certifications and etc.</w:t>
      </w:r>
    </w:p>
    <w:p w:rsidR="00D075F2" w:rsidRPr="0025760A" w:rsidRDefault="003F4D25" w:rsidP="00D075F2">
      <w:pPr>
        <w:spacing w:after="0"/>
        <w:rPr>
          <w:b/>
          <w:bCs/>
          <w:color w:val="000000"/>
        </w:rPr>
      </w:pPr>
      <w:r w:rsidRPr="0025760A">
        <w:rPr>
          <w:b/>
          <w:bCs/>
          <w:color w:val="000000"/>
        </w:rPr>
        <w:t>Responsibilities:</w:t>
      </w:r>
    </w:p>
    <w:p w:rsidR="00D075F2" w:rsidRPr="0025760A" w:rsidRDefault="00D075F2" w:rsidP="00D075F2">
      <w:pPr>
        <w:numPr>
          <w:ilvl w:val="0"/>
          <w:numId w:val="2"/>
        </w:numPr>
        <w:spacing w:after="0"/>
        <w:rPr>
          <w:color w:val="000000"/>
        </w:rPr>
      </w:pPr>
      <w:r w:rsidRPr="0025760A">
        <w:rPr>
          <w:color w:val="000000"/>
        </w:rPr>
        <w:t>Involved in Requirement gathering and Analysis.</w:t>
      </w:r>
    </w:p>
    <w:p w:rsidR="00D075F2" w:rsidRPr="0025760A" w:rsidRDefault="00D075F2" w:rsidP="00D075F2">
      <w:pPr>
        <w:numPr>
          <w:ilvl w:val="0"/>
          <w:numId w:val="2"/>
        </w:numPr>
        <w:spacing w:after="0"/>
        <w:rPr>
          <w:color w:val="000000"/>
        </w:rPr>
      </w:pPr>
      <w:r w:rsidRPr="0025760A">
        <w:rPr>
          <w:color w:val="000000"/>
        </w:rPr>
        <w:t>Worked on various stages of the module.</w:t>
      </w:r>
    </w:p>
    <w:p w:rsidR="00D075F2" w:rsidRPr="0025760A" w:rsidRDefault="00D075F2" w:rsidP="00D075F2">
      <w:pPr>
        <w:numPr>
          <w:ilvl w:val="0"/>
          <w:numId w:val="2"/>
        </w:numPr>
        <w:spacing w:after="0"/>
        <w:rPr>
          <w:color w:val="000000"/>
        </w:rPr>
      </w:pPr>
      <w:r w:rsidRPr="0025760A">
        <w:rPr>
          <w:color w:val="000000"/>
        </w:rPr>
        <w:t>Implement Appian best practices whenever possible for achieving better database performance, creating memory efficient process models and etc.</w:t>
      </w:r>
    </w:p>
    <w:p w:rsidR="00D075F2" w:rsidRPr="0025760A" w:rsidRDefault="00D075F2" w:rsidP="00D075F2">
      <w:pPr>
        <w:numPr>
          <w:ilvl w:val="0"/>
          <w:numId w:val="2"/>
        </w:numPr>
        <w:spacing w:after="0"/>
        <w:rPr>
          <w:color w:val="000000"/>
        </w:rPr>
      </w:pPr>
      <w:r w:rsidRPr="0025760A">
        <w:rPr>
          <w:color w:val="000000"/>
        </w:rPr>
        <w:t>Designing the required CDT's, Data Stores, stored procedures and views in the database.</w:t>
      </w:r>
    </w:p>
    <w:p w:rsidR="00D075F2" w:rsidRPr="0025760A" w:rsidRDefault="00D075F2" w:rsidP="00D075F2">
      <w:pPr>
        <w:numPr>
          <w:ilvl w:val="0"/>
          <w:numId w:val="2"/>
        </w:numPr>
        <w:spacing w:after="0"/>
        <w:rPr>
          <w:color w:val="000000"/>
        </w:rPr>
      </w:pPr>
      <w:r w:rsidRPr="0025760A">
        <w:rPr>
          <w:color w:val="000000"/>
        </w:rPr>
        <w:t>Created Records, Reports, dynamic form components using SAIL, Process Models.</w:t>
      </w:r>
    </w:p>
    <w:p w:rsidR="00D075F2" w:rsidRPr="0025760A" w:rsidRDefault="00D075F2" w:rsidP="00D075F2">
      <w:pPr>
        <w:numPr>
          <w:ilvl w:val="0"/>
          <w:numId w:val="2"/>
        </w:numPr>
        <w:spacing w:after="0"/>
        <w:rPr>
          <w:color w:val="000000"/>
        </w:rPr>
      </w:pPr>
      <w:r w:rsidRPr="0025760A">
        <w:rPr>
          <w:color w:val="000000"/>
        </w:rPr>
        <w:t>Integrated Appian with Sharepoint for document management</w:t>
      </w:r>
    </w:p>
    <w:p w:rsidR="00D075F2" w:rsidRPr="0025760A" w:rsidRDefault="00D075F2" w:rsidP="00D075F2">
      <w:pPr>
        <w:numPr>
          <w:ilvl w:val="0"/>
          <w:numId w:val="2"/>
        </w:numPr>
        <w:spacing w:after="0"/>
        <w:rPr>
          <w:color w:val="000000"/>
        </w:rPr>
      </w:pPr>
      <w:r w:rsidRPr="0025760A">
        <w:rPr>
          <w:color w:val="000000"/>
        </w:rPr>
        <w:t>Used web services in process models for address verification and retrieving data from database.</w:t>
      </w:r>
    </w:p>
    <w:p w:rsidR="00D075F2" w:rsidRPr="0025760A" w:rsidRDefault="00D075F2" w:rsidP="00D075F2">
      <w:pPr>
        <w:numPr>
          <w:ilvl w:val="0"/>
          <w:numId w:val="2"/>
        </w:numPr>
        <w:spacing w:after="0"/>
        <w:rPr>
          <w:bCs/>
          <w:color w:val="000000"/>
        </w:rPr>
      </w:pPr>
      <w:r w:rsidRPr="0025760A">
        <w:rPr>
          <w:color w:val="000000"/>
        </w:rPr>
        <w:t>Collaborating with the off-shore team on the application development and assisting on issues.</w:t>
      </w:r>
    </w:p>
    <w:p w:rsidR="00D634D2" w:rsidRPr="0025760A" w:rsidRDefault="00D634D2" w:rsidP="00D634D2">
      <w:pPr>
        <w:spacing w:after="0"/>
        <w:rPr>
          <w:color w:val="000000"/>
        </w:rPr>
      </w:pPr>
    </w:p>
    <w:p w:rsidR="00D634D2" w:rsidRPr="0025760A" w:rsidRDefault="00D634D2" w:rsidP="00D634D2">
      <w:pPr>
        <w:spacing w:line="240" w:lineRule="auto"/>
        <w:rPr>
          <w:b/>
          <w:color w:val="000000"/>
        </w:rPr>
      </w:pPr>
      <w:r w:rsidRPr="0025760A">
        <w:rPr>
          <w:b/>
          <w:color w:val="000000"/>
        </w:rPr>
        <w:t>Olympus Corporation of America, Center Valley, PA</w:t>
      </w:r>
      <w:r w:rsidR="00E340C2" w:rsidRPr="0025760A">
        <w:rPr>
          <w:b/>
          <w:color w:val="000000"/>
        </w:rPr>
        <w:t xml:space="preserve"> </w:t>
      </w:r>
      <w:r w:rsidR="00E340C2" w:rsidRPr="0025760A">
        <w:rPr>
          <w:b/>
          <w:color w:val="000000"/>
        </w:rPr>
        <w:tab/>
      </w:r>
      <w:r w:rsidR="00E340C2" w:rsidRPr="0025760A">
        <w:rPr>
          <w:b/>
          <w:color w:val="000000"/>
        </w:rPr>
        <w:tab/>
      </w:r>
      <w:r w:rsidR="00E340C2" w:rsidRPr="0025760A">
        <w:rPr>
          <w:b/>
          <w:color w:val="000000"/>
        </w:rPr>
        <w:tab/>
      </w:r>
      <w:r w:rsidR="00E340C2" w:rsidRPr="0025760A">
        <w:rPr>
          <w:b/>
          <w:color w:val="000000"/>
        </w:rPr>
        <w:tab/>
        <w:t xml:space="preserve">     Nov</w:t>
      </w:r>
      <w:r w:rsidRPr="0025760A">
        <w:rPr>
          <w:b/>
          <w:color w:val="000000"/>
        </w:rPr>
        <w:t xml:space="preserve"> 2014 – Dec 2016 Role: Salesforce Developer</w:t>
      </w:r>
      <w:r w:rsidRPr="0025760A">
        <w:rPr>
          <w:b/>
          <w:color w:val="000000"/>
        </w:rPr>
        <w:tab/>
      </w:r>
      <w:r w:rsidRPr="0025760A">
        <w:rPr>
          <w:b/>
          <w:color w:val="000000"/>
        </w:rPr>
        <w:tab/>
      </w:r>
      <w:r w:rsidRPr="0025760A">
        <w:rPr>
          <w:b/>
          <w:color w:val="000000"/>
        </w:rPr>
        <w:tab/>
      </w:r>
      <w:r w:rsidRPr="0025760A">
        <w:rPr>
          <w:b/>
          <w:color w:val="000000"/>
        </w:rPr>
        <w:tab/>
      </w:r>
      <w:r w:rsidRPr="0025760A">
        <w:rPr>
          <w:b/>
          <w:color w:val="000000"/>
        </w:rPr>
        <w:tab/>
      </w:r>
      <w:r w:rsidRPr="0025760A">
        <w:rPr>
          <w:b/>
          <w:color w:val="000000"/>
        </w:rPr>
        <w:tab/>
      </w:r>
    </w:p>
    <w:p w:rsidR="00D634D2" w:rsidRPr="0025760A" w:rsidRDefault="00D634D2" w:rsidP="00D634D2">
      <w:pPr>
        <w:spacing w:line="240" w:lineRule="auto"/>
        <w:rPr>
          <w:b/>
          <w:color w:val="000000"/>
        </w:rPr>
      </w:pPr>
      <w:r w:rsidRPr="0025760A">
        <w:rPr>
          <w:color w:val="000000"/>
        </w:rPr>
        <w:t>Olympus Corporation of America is company which do services to customers by developing the products and services like optical, digital and precision technologies to deliver innovative solutions in our core business areas like medical and surgical products, scientific solutions.</w:t>
      </w:r>
    </w:p>
    <w:p w:rsidR="00D634D2" w:rsidRPr="0025760A" w:rsidRDefault="00D634D2" w:rsidP="00D634D2">
      <w:pPr>
        <w:spacing w:line="240" w:lineRule="auto"/>
        <w:rPr>
          <w:b/>
          <w:color w:val="000000"/>
        </w:rPr>
      </w:pPr>
      <w:r w:rsidRPr="0025760A">
        <w:rPr>
          <w:b/>
          <w:color w:val="000000"/>
        </w:rPr>
        <w:t>Responsibilities:</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Developed several </w:t>
      </w:r>
      <w:r w:rsidRPr="0025760A">
        <w:rPr>
          <w:b/>
          <w:color w:val="000000"/>
        </w:rPr>
        <w:t>Apex Triggers, Classes</w:t>
      </w:r>
      <w:r w:rsidRPr="0025760A">
        <w:rPr>
          <w:color w:val="000000"/>
        </w:rPr>
        <w:t xml:space="preserve"> and </w:t>
      </w:r>
      <w:r w:rsidRPr="0025760A">
        <w:rPr>
          <w:b/>
          <w:color w:val="000000"/>
        </w:rPr>
        <w:t>Apex API</w:t>
      </w:r>
      <w:r w:rsidRPr="0025760A">
        <w:rPr>
          <w:color w:val="000000"/>
        </w:rPr>
        <w:t xml:space="preserve"> based – Java classes during the project lifecycle.  </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Designed, and developed the </w:t>
      </w:r>
      <w:r w:rsidRPr="0025760A">
        <w:rPr>
          <w:b/>
          <w:color w:val="000000"/>
        </w:rPr>
        <w:t>Custom objects</w:t>
      </w:r>
      <w:r w:rsidRPr="0025760A">
        <w:rPr>
          <w:color w:val="000000"/>
        </w:rPr>
        <w:t xml:space="preserve">, validation rules, Page layouts, Custom tabs, Components, </w:t>
      </w:r>
      <w:r w:rsidRPr="0025760A">
        <w:rPr>
          <w:b/>
          <w:color w:val="000000"/>
        </w:rPr>
        <w:t>Visual force Pages</w:t>
      </w:r>
      <w:r w:rsidRPr="0025760A">
        <w:rPr>
          <w:color w:val="000000"/>
        </w:rPr>
        <w:t xml:space="preserve"> to suit to the needs of the application.</w:t>
      </w:r>
    </w:p>
    <w:p w:rsidR="00D634D2" w:rsidRPr="0025760A" w:rsidRDefault="00D634D2" w:rsidP="00D634D2">
      <w:pPr>
        <w:numPr>
          <w:ilvl w:val="0"/>
          <w:numId w:val="8"/>
        </w:numPr>
        <w:suppressAutoHyphens w:val="0"/>
        <w:spacing w:after="0" w:line="240" w:lineRule="auto"/>
        <w:rPr>
          <w:color w:val="000000"/>
        </w:rPr>
      </w:pPr>
      <w:r w:rsidRPr="0025760A">
        <w:rPr>
          <w:color w:val="000000"/>
        </w:rPr>
        <w:t>Designed Visual Force pages to add more flexibility and a rich look.</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Developed Visual Force Pages to include extra functionality </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Used the sandbox for </w:t>
      </w:r>
      <w:r w:rsidRPr="0025760A">
        <w:rPr>
          <w:b/>
          <w:color w:val="000000"/>
        </w:rPr>
        <w:t>testing</w:t>
      </w:r>
      <w:r w:rsidRPr="0025760A">
        <w:rPr>
          <w:color w:val="000000"/>
        </w:rPr>
        <w:t xml:space="preserve"> and migrated the code to the </w:t>
      </w:r>
      <w:r w:rsidRPr="0025760A">
        <w:rPr>
          <w:b/>
          <w:color w:val="000000"/>
        </w:rPr>
        <w:t>deployment instance</w:t>
      </w:r>
      <w:r w:rsidRPr="0025760A">
        <w:rPr>
          <w:color w:val="000000"/>
        </w:rPr>
        <w:t xml:space="preserve"> after testing.</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Developed certain Warranty certificates using visual force pages and worked on various triggers and Mass download features. </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Used field level security along with page layout to manage the </w:t>
      </w:r>
      <w:r w:rsidRPr="0025760A">
        <w:rPr>
          <w:b/>
          <w:color w:val="000000"/>
        </w:rPr>
        <w:t>visibility</w:t>
      </w:r>
      <w:r w:rsidRPr="0025760A">
        <w:rPr>
          <w:color w:val="000000"/>
        </w:rPr>
        <w:t xml:space="preserve"> and </w:t>
      </w:r>
      <w:r w:rsidRPr="0025760A">
        <w:rPr>
          <w:b/>
          <w:color w:val="000000"/>
        </w:rPr>
        <w:t>accessibility of fields</w:t>
      </w:r>
      <w:r w:rsidRPr="0025760A">
        <w:rPr>
          <w:color w:val="000000"/>
        </w:rPr>
        <w:t xml:space="preserve"> for different profiles.</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Worked on various Salesforce.com standard objects like </w:t>
      </w:r>
      <w:r w:rsidRPr="0025760A">
        <w:rPr>
          <w:b/>
          <w:color w:val="000000"/>
        </w:rPr>
        <w:t>Accounts</w:t>
      </w:r>
      <w:r w:rsidRPr="0025760A">
        <w:rPr>
          <w:color w:val="000000"/>
        </w:rPr>
        <w:t xml:space="preserve">, Contacts, Leads, </w:t>
      </w:r>
      <w:r w:rsidRPr="0025760A">
        <w:rPr>
          <w:b/>
          <w:color w:val="000000"/>
        </w:rPr>
        <w:t>Opportunities</w:t>
      </w:r>
      <w:r w:rsidRPr="0025760A">
        <w:rPr>
          <w:color w:val="000000"/>
        </w:rPr>
        <w:t xml:space="preserve">, Reports and </w:t>
      </w:r>
      <w:r w:rsidRPr="0025760A">
        <w:rPr>
          <w:b/>
          <w:color w:val="000000"/>
        </w:rPr>
        <w:t>Dashboards</w:t>
      </w:r>
      <w:r w:rsidRPr="0025760A">
        <w:rPr>
          <w:color w:val="000000"/>
        </w:rPr>
        <w:t>.</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Wrote triggers to process incoming service </w:t>
      </w:r>
      <w:r w:rsidRPr="0025760A">
        <w:rPr>
          <w:b/>
          <w:color w:val="000000"/>
        </w:rPr>
        <w:t>E-mail requests</w:t>
      </w:r>
      <w:r w:rsidRPr="0025760A">
        <w:rPr>
          <w:color w:val="000000"/>
        </w:rPr>
        <w:t xml:space="preserve"> from customers to automatically create new case records.</w:t>
      </w:r>
    </w:p>
    <w:p w:rsidR="00D634D2" w:rsidRPr="0025760A" w:rsidRDefault="00D634D2" w:rsidP="00D634D2">
      <w:pPr>
        <w:numPr>
          <w:ilvl w:val="0"/>
          <w:numId w:val="8"/>
        </w:numPr>
        <w:suppressAutoHyphens w:val="0"/>
        <w:spacing w:after="0" w:line="240" w:lineRule="auto"/>
        <w:rPr>
          <w:color w:val="000000"/>
        </w:rPr>
      </w:pPr>
      <w:r w:rsidRPr="0025760A">
        <w:rPr>
          <w:color w:val="000000"/>
        </w:rPr>
        <w:lastRenderedPageBreak/>
        <w:t>Integrated Salesforce CRM and the legacy system using Cast Iron Integration Systems.</w:t>
      </w:r>
    </w:p>
    <w:p w:rsidR="00D634D2" w:rsidRPr="0025760A" w:rsidRDefault="00D634D2" w:rsidP="00D634D2">
      <w:pPr>
        <w:numPr>
          <w:ilvl w:val="0"/>
          <w:numId w:val="8"/>
        </w:numPr>
        <w:suppressAutoHyphens w:val="0"/>
        <w:spacing w:after="0" w:line="240" w:lineRule="auto"/>
        <w:rPr>
          <w:color w:val="000000"/>
        </w:rPr>
      </w:pPr>
      <w:r w:rsidRPr="0025760A">
        <w:rPr>
          <w:color w:val="000000"/>
        </w:rPr>
        <w:t>Integrated the Web Services for extracting the data from external systems to display in the pages of Salesforce.com.</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Imported data from excel sheets in to Leads, Accounts, Contacts and Opportunities using </w:t>
      </w:r>
      <w:r w:rsidRPr="0025760A">
        <w:rPr>
          <w:b/>
          <w:color w:val="000000"/>
        </w:rPr>
        <w:t>Data Loader</w:t>
      </w:r>
      <w:r w:rsidRPr="0025760A">
        <w:rPr>
          <w:color w:val="000000"/>
        </w:rPr>
        <w:t xml:space="preserve"> and </w:t>
      </w:r>
      <w:r w:rsidRPr="0025760A">
        <w:rPr>
          <w:b/>
          <w:color w:val="000000"/>
        </w:rPr>
        <w:t>Import Wizard</w:t>
      </w:r>
      <w:r w:rsidRPr="0025760A">
        <w:rPr>
          <w:color w:val="000000"/>
        </w:rPr>
        <w:t>.</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Implemented </w:t>
      </w:r>
      <w:r w:rsidRPr="0025760A">
        <w:rPr>
          <w:b/>
          <w:color w:val="000000"/>
        </w:rPr>
        <w:t>Web to Case</w:t>
      </w:r>
      <w:r w:rsidRPr="0025760A">
        <w:rPr>
          <w:color w:val="000000"/>
        </w:rPr>
        <w:t>, Email to Case functionalities to provide a better customer support to the customers.</w:t>
      </w:r>
    </w:p>
    <w:p w:rsidR="00D634D2" w:rsidRPr="0025760A" w:rsidRDefault="00D634D2" w:rsidP="00D634D2">
      <w:pPr>
        <w:numPr>
          <w:ilvl w:val="0"/>
          <w:numId w:val="8"/>
        </w:numPr>
        <w:suppressAutoHyphens w:val="0"/>
        <w:spacing w:after="0" w:line="240" w:lineRule="auto"/>
        <w:rPr>
          <w:color w:val="000000"/>
        </w:rPr>
      </w:pPr>
      <w:r w:rsidRPr="0025760A">
        <w:rPr>
          <w:color w:val="000000"/>
        </w:rPr>
        <w:t>Performed detailed analysis of business and technical requirements and developed the Apex classes using other Platform based technologies like Visual force,</w:t>
      </w:r>
      <w:r w:rsidRPr="0025760A">
        <w:rPr>
          <w:b/>
          <w:color w:val="000000"/>
        </w:rPr>
        <w:t xml:space="preserve"> Force.com IDE</w:t>
      </w:r>
      <w:r w:rsidRPr="0025760A">
        <w:rPr>
          <w:color w:val="000000"/>
        </w:rPr>
        <w:t>.</w:t>
      </w:r>
    </w:p>
    <w:p w:rsidR="00D634D2" w:rsidRPr="0025760A" w:rsidRDefault="00D634D2" w:rsidP="00D634D2">
      <w:pPr>
        <w:numPr>
          <w:ilvl w:val="0"/>
          <w:numId w:val="8"/>
        </w:numPr>
        <w:suppressAutoHyphens w:val="0"/>
        <w:spacing w:after="0" w:line="240" w:lineRule="auto"/>
        <w:rPr>
          <w:color w:val="000000"/>
        </w:rPr>
      </w:pPr>
      <w:r w:rsidRPr="0025760A">
        <w:rPr>
          <w:color w:val="000000"/>
        </w:rPr>
        <w:t>Developed Assignment rules, Escalation rules to enable proper routing of cases to the case team members.</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Worked on Partner portal and </w:t>
      </w:r>
      <w:r w:rsidRPr="0025760A">
        <w:rPr>
          <w:b/>
          <w:color w:val="000000"/>
        </w:rPr>
        <w:t>Customer portal</w:t>
      </w:r>
      <w:r w:rsidRPr="0025760A">
        <w:rPr>
          <w:color w:val="000000"/>
        </w:rPr>
        <w:t>.</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Developed </w:t>
      </w:r>
      <w:r w:rsidRPr="0025760A">
        <w:rPr>
          <w:b/>
          <w:color w:val="000000"/>
        </w:rPr>
        <w:t>workflow rules</w:t>
      </w:r>
      <w:r w:rsidRPr="0025760A">
        <w:rPr>
          <w:color w:val="000000"/>
        </w:rPr>
        <w:t>, tasks, emails and alerts to track customer related tasks and activities.</w:t>
      </w:r>
    </w:p>
    <w:p w:rsidR="00D634D2" w:rsidRPr="0025760A" w:rsidRDefault="00D634D2" w:rsidP="00D634D2">
      <w:pPr>
        <w:numPr>
          <w:ilvl w:val="0"/>
          <w:numId w:val="8"/>
        </w:numPr>
        <w:suppressAutoHyphens w:val="0"/>
        <w:spacing w:after="0" w:line="240" w:lineRule="auto"/>
        <w:rPr>
          <w:color w:val="000000"/>
        </w:rPr>
      </w:pPr>
      <w:r w:rsidRPr="0025760A">
        <w:rPr>
          <w:color w:val="000000"/>
        </w:rPr>
        <w:t>Designed various types Email templates for auto response to customers.</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Developed several </w:t>
      </w:r>
      <w:r w:rsidRPr="0025760A">
        <w:rPr>
          <w:b/>
          <w:color w:val="000000"/>
        </w:rPr>
        <w:t>custom reports</w:t>
      </w:r>
      <w:r w:rsidRPr="0025760A">
        <w:rPr>
          <w:color w:val="000000"/>
        </w:rPr>
        <w:t xml:space="preserve"> to better assist managers and also report folders to provide report accessibility to appropriate personnel.</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Used the sandbox for testing and migrated the code to the deployment instance after testing. </w:t>
      </w:r>
    </w:p>
    <w:p w:rsidR="00D634D2" w:rsidRPr="0025760A" w:rsidRDefault="00D634D2" w:rsidP="00D634D2">
      <w:pPr>
        <w:numPr>
          <w:ilvl w:val="0"/>
          <w:numId w:val="8"/>
        </w:numPr>
        <w:suppressAutoHyphens w:val="0"/>
        <w:spacing w:after="0" w:line="240" w:lineRule="auto"/>
        <w:rPr>
          <w:color w:val="000000"/>
        </w:rPr>
      </w:pPr>
      <w:r w:rsidRPr="0025760A">
        <w:rPr>
          <w:color w:val="000000"/>
        </w:rPr>
        <w:t xml:space="preserve">Participated in the training sessions provided by the Salesforce team and </w:t>
      </w:r>
      <w:r w:rsidRPr="0025760A">
        <w:rPr>
          <w:b/>
          <w:color w:val="000000"/>
        </w:rPr>
        <w:t>support end users</w:t>
      </w:r>
      <w:r w:rsidRPr="0025760A">
        <w:rPr>
          <w:color w:val="000000"/>
        </w:rPr>
        <w:t>.</w:t>
      </w:r>
    </w:p>
    <w:p w:rsidR="00D634D2" w:rsidRPr="0025760A" w:rsidRDefault="00D634D2" w:rsidP="00D634D2">
      <w:pPr>
        <w:spacing w:after="0"/>
        <w:rPr>
          <w:bCs/>
          <w:color w:val="000000"/>
        </w:rPr>
      </w:pPr>
    </w:p>
    <w:p w:rsidR="003838AE" w:rsidRPr="0025760A" w:rsidRDefault="003838AE" w:rsidP="003838AE">
      <w:pPr>
        <w:spacing w:after="0"/>
        <w:rPr>
          <w:color w:val="000000"/>
        </w:rPr>
      </w:pPr>
    </w:p>
    <w:p w:rsidR="003838AE" w:rsidRPr="0025760A" w:rsidRDefault="003838AE" w:rsidP="003838AE">
      <w:pPr>
        <w:spacing w:after="0" w:line="240" w:lineRule="auto"/>
        <w:jc w:val="both"/>
        <w:rPr>
          <w:b/>
          <w:color w:val="000000"/>
        </w:rPr>
      </w:pPr>
      <w:r w:rsidRPr="0025760A">
        <w:rPr>
          <w:b/>
          <w:color w:val="000000"/>
        </w:rPr>
        <w:t>Cli</w:t>
      </w:r>
      <w:r w:rsidR="00E340C2" w:rsidRPr="0025760A">
        <w:rPr>
          <w:b/>
          <w:color w:val="000000"/>
        </w:rPr>
        <w:t xml:space="preserve">ent: ITC ltd, India </w:t>
      </w:r>
      <w:r w:rsidR="00E340C2" w:rsidRPr="0025760A">
        <w:rPr>
          <w:b/>
          <w:color w:val="000000"/>
        </w:rPr>
        <w:tab/>
      </w:r>
      <w:r w:rsidR="00E340C2" w:rsidRPr="0025760A">
        <w:rPr>
          <w:b/>
          <w:color w:val="000000"/>
        </w:rPr>
        <w:tab/>
      </w:r>
      <w:r w:rsidR="00E340C2" w:rsidRPr="0025760A">
        <w:rPr>
          <w:b/>
          <w:color w:val="000000"/>
        </w:rPr>
        <w:tab/>
      </w:r>
      <w:r w:rsidR="00E340C2" w:rsidRPr="0025760A">
        <w:rPr>
          <w:b/>
          <w:color w:val="000000"/>
        </w:rPr>
        <w:tab/>
      </w:r>
      <w:r w:rsidR="00E340C2" w:rsidRPr="0025760A">
        <w:rPr>
          <w:b/>
          <w:color w:val="000000"/>
        </w:rPr>
        <w:tab/>
      </w:r>
      <w:r w:rsidR="00E340C2" w:rsidRPr="0025760A">
        <w:rPr>
          <w:b/>
          <w:color w:val="000000"/>
        </w:rPr>
        <w:tab/>
      </w:r>
      <w:r w:rsidR="00E340C2" w:rsidRPr="0025760A">
        <w:rPr>
          <w:b/>
          <w:color w:val="000000"/>
        </w:rPr>
        <w:tab/>
      </w:r>
      <w:r w:rsidR="00E340C2" w:rsidRPr="0025760A">
        <w:rPr>
          <w:b/>
          <w:color w:val="000000"/>
        </w:rPr>
        <w:tab/>
        <w:t xml:space="preserve">   </w:t>
      </w:r>
      <w:r w:rsidRPr="0025760A">
        <w:rPr>
          <w:b/>
          <w:color w:val="000000"/>
        </w:rPr>
        <w:t>Dec 201</w:t>
      </w:r>
      <w:r w:rsidR="00D634D2" w:rsidRPr="0025760A">
        <w:rPr>
          <w:b/>
          <w:color w:val="000000"/>
        </w:rPr>
        <w:t>2</w:t>
      </w:r>
      <w:r w:rsidRPr="0025760A">
        <w:rPr>
          <w:b/>
          <w:color w:val="000000"/>
        </w:rPr>
        <w:t xml:space="preserve"> – </w:t>
      </w:r>
      <w:r w:rsidR="00E340C2" w:rsidRPr="0025760A">
        <w:rPr>
          <w:b/>
          <w:color w:val="000000"/>
        </w:rPr>
        <w:t>June</w:t>
      </w:r>
      <w:r w:rsidRPr="0025760A">
        <w:rPr>
          <w:b/>
          <w:color w:val="000000"/>
        </w:rPr>
        <w:t xml:space="preserve"> 201</w:t>
      </w:r>
      <w:r w:rsidR="00D634D2" w:rsidRPr="0025760A">
        <w:rPr>
          <w:b/>
          <w:color w:val="000000"/>
        </w:rPr>
        <w:t>4</w:t>
      </w:r>
      <w:r w:rsidRPr="0025760A">
        <w:rPr>
          <w:b/>
          <w:color w:val="000000"/>
        </w:rPr>
        <w:tab/>
      </w:r>
    </w:p>
    <w:p w:rsidR="003838AE" w:rsidRPr="0025760A" w:rsidRDefault="003838AE" w:rsidP="003838AE">
      <w:pPr>
        <w:spacing w:after="0" w:line="240" w:lineRule="auto"/>
        <w:jc w:val="both"/>
        <w:rPr>
          <w:b/>
          <w:color w:val="000000"/>
        </w:rPr>
      </w:pPr>
      <w:r w:rsidRPr="0025760A">
        <w:rPr>
          <w:b/>
          <w:color w:val="000000"/>
        </w:rPr>
        <w:t>Role: Salesforce Administrator</w:t>
      </w:r>
      <w:r w:rsidRPr="0025760A">
        <w:rPr>
          <w:b/>
          <w:color w:val="000000"/>
        </w:rPr>
        <w:tab/>
      </w:r>
      <w:r w:rsidRPr="0025760A">
        <w:rPr>
          <w:b/>
          <w:color w:val="000000"/>
        </w:rPr>
        <w:tab/>
      </w:r>
      <w:r w:rsidRPr="0025760A">
        <w:rPr>
          <w:b/>
          <w:color w:val="000000"/>
        </w:rPr>
        <w:tab/>
      </w:r>
      <w:r w:rsidRPr="0025760A">
        <w:rPr>
          <w:b/>
          <w:color w:val="000000"/>
        </w:rPr>
        <w:tab/>
      </w:r>
      <w:r w:rsidRPr="0025760A">
        <w:rPr>
          <w:b/>
          <w:color w:val="000000"/>
        </w:rPr>
        <w:tab/>
      </w:r>
      <w:r w:rsidRPr="0025760A">
        <w:rPr>
          <w:b/>
          <w:color w:val="000000"/>
        </w:rPr>
        <w:tab/>
      </w:r>
      <w:r w:rsidRPr="0025760A">
        <w:rPr>
          <w:b/>
          <w:color w:val="000000"/>
        </w:rPr>
        <w:tab/>
        <w:t xml:space="preserve">  </w:t>
      </w:r>
    </w:p>
    <w:p w:rsidR="003838AE" w:rsidRPr="0025760A" w:rsidRDefault="003838AE" w:rsidP="003838AE">
      <w:pPr>
        <w:spacing w:after="0" w:line="240" w:lineRule="auto"/>
        <w:jc w:val="both"/>
        <w:rPr>
          <w:b/>
          <w:color w:val="000000"/>
        </w:rPr>
      </w:pPr>
      <w:r w:rsidRPr="0025760A">
        <w:rPr>
          <w:b/>
          <w:color w:val="000000"/>
        </w:rPr>
        <w:t xml:space="preserve">Tools and Technology: </w:t>
      </w:r>
      <w:r w:rsidRPr="0025760A">
        <w:rPr>
          <w:color w:val="000000"/>
        </w:rPr>
        <w:t>Saleforce.com platform, Data Loader, S-Controls, Apex Triggers, Web Services Eclipse IDE Plug-in.</w:t>
      </w:r>
    </w:p>
    <w:p w:rsidR="003838AE" w:rsidRPr="0025760A" w:rsidRDefault="003838AE" w:rsidP="003838AE">
      <w:pPr>
        <w:spacing w:after="0" w:line="240" w:lineRule="auto"/>
        <w:jc w:val="both"/>
        <w:rPr>
          <w:b/>
          <w:color w:val="000000"/>
        </w:rPr>
      </w:pPr>
    </w:p>
    <w:p w:rsidR="003F4D25" w:rsidRPr="0025760A" w:rsidRDefault="003838AE" w:rsidP="003F4D25">
      <w:pPr>
        <w:spacing w:after="0" w:line="276" w:lineRule="auto"/>
        <w:jc w:val="both"/>
        <w:rPr>
          <w:b/>
          <w:color w:val="000000"/>
        </w:rPr>
      </w:pPr>
      <w:r w:rsidRPr="0025760A">
        <w:rPr>
          <w:color w:val="000000"/>
          <w:shd w:val="clear" w:color="auto" w:fill="FFFFFF"/>
        </w:rPr>
        <w:t>ITC is one of India's foremost multi-business enterprise</w:t>
      </w:r>
      <w:r w:rsidRPr="0025760A">
        <w:rPr>
          <w:rStyle w:val="apple-converted-space"/>
          <w:color w:val="000000"/>
          <w:shd w:val="clear" w:color="auto" w:fill="FFFFFF"/>
        </w:rPr>
        <w:t>.</w:t>
      </w:r>
      <w:r w:rsidRPr="0025760A">
        <w:rPr>
          <w:color w:val="000000"/>
          <w:shd w:val="clear" w:color="auto" w:fill="FFFFFF"/>
        </w:rPr>
        <w:t xml:space="preserve"> ITC also features as one of world's largest sustainable value creator in the consumer goods industry.</w:t>
      </w:r>
    </w:p>
    <w:p w:rsidR="003838AE" w:rsidRPr="0025760A" w:rsidRDefault="003838AE" w:rsidP="003F4D25">
      <w:pPr>
        <w:spacing w:after="0"/>
        <w:jc w:val="both"/>
        <w:rPr>
          <w:b/>
          <w:color w:val="000000"/>
        </w:rPr>
      </w:pPr>
      <w:r w:rsidRPr="0025760A">
        <w:rPr>
          <w:b/>
          <w:color w:val="000000"/>
        </w:rPr>
        <w:t>Responsibilities:</w:t>
      </w:r>
    </w:p>
    <w:p w:rsidR="003838AE" w:rsidRPr="0025760A" w:rsidRDefault="003838AE" w:rsidP="003F4D25">
      <w:pPr>
        <w:numPr>
          <w:ilvl w:val="0"/>
          <w:numId w:val="4"/>
        </w:numPr>
        <w:suppressAutoHyphens w:val="0"/>
        <w:spacing w:after="0" w:line="240" w:lineRule="auto"/>
        <w:jc w:val="both"/>
        <w:rPr>
          <w:color w:val="000000"/>
        </w:rPr>
      </w:pPr>
      <w:r w:rsidRPr="0025760A">
        <w:rPr>
          <w:color w:val="000000"/>
        </w:rPr>
        <w:t xml:space="preserve">Developed various </w:t>
      </w:r>
      <w:r w:rsidRPr="0025760A">
        <w:rPr>
          <w:b/>
          <w:color w:val="000000"/>
        </w:rPr>
        <w:t>Custom Objects</w:t>
      </w:r>
      <w:r w:rsidRPr="0025760A">
        <w:rPr>
          <w:color w:val="000000"/>
        </w:rPr>
        <w:t xml:space="preserve">, </w:t>
      </w:r>
      <w:r w:rsidRPr="0025760A">
        <w:rPr>
          <w:b/>
          <w:color w:val="000000"/>
        </w:rPr>
        <w:t>Tabs</w:t>
      </w:r>
      <w:r w:rsidRPr="0025760A">
        <w:rPr>
          <w:color w:val="000000"/>
        </w:rPr>
        <w:t xml:space="preserve">, Components and </w:t>
      </w:r>
      <w:r w:rsidRPr="0025760A">
        <w:rPr>
          <w:b/>
          <w:color w:val="000000"/>
        </w:rPr>
        <w:t>Visualforce Pages</w:t>
      </w:r>
      <w:r w:rsidRPr="0025760A">
        <w:rPr>
          <w:color w:val="000000"/>
        </w:rPr>
        <w:t xml:space="preserve"> and </w:t>
      </w:r>
      <w:r w:rsidRPr="0025760A">
        <w:rPr>
          <w:b/>
          <w:color w:val="000000"/>
        </w:rPr>
        <w:t>Controllers</w:t>
      </w:r>
      <w:r w:rsidRPr="0025760A">
        <w:rPr>
          <w:color w:val="000000"/>
        </w:rPr>
        <w:t xml:space="preserve"> as a Salesforce consultant.</w:t>
      </w:r>
    </w:p>
    <w:p w:rsidR="003838AE" w:rsidRPr="0025760A" w:rsidRDefault="003838AE" w:rsidP="003F4D25">
      <w:pPr>
        <w:numPr>
          <w:ilvl w:val="0"/>
          <w:numId w:val="4"/>
        </w:numPr>
        <w:suppressAutoHyphens w:val="0"/>
        <w:spacing w:after="0" w:line="240" w:lineRule="auto"/>
        <w:jc w:val="both"/>
        <w:rPr>
          <w:color w:val="000000"/>
        </w:rPr>
      </w:pPr>
      <w:r w:rsidRPr="0025760A">
        <w:rPr>
          <w:color w:val="000000"/>
        </w:rPr>
        <w:t xml:space="preserve">Administered, configured, maintained Salesforce.com application </w:t>
      </w:r>
      <w:r w:rsidRPr="0025760A">
        <w:rPr>
          <w:b/>
          <w:color w:val="000000"/>
        </w:rPr>
        <w:t>user profiles</w:t>
      </w:r>
      <w:r w:rsidRPr="0025760A">
        <w:rPr>
          <w:color w:val="000000"/>
        </w:rPr>
        <w:t xml:space="preserve">, </w:t>
      </w:r>
      <w:r w:rsidRPr="0025760A">
        <w:rPr>
          <w:b/>
          <w:color w:val="000000"/>
        </w:rPr>
        <w:t>roles</w:t>
      </w:r>
      <w:r w:rsidRPr="0025760A">
        <w:rPr>
          <w:color w:val="000000"/>
        </w:rPr>
        <w:t xml:space="preserve">, </w:t>
      </w:r>
      <w:r w:rsidRPr="0025760A">
        <w:rPr>
          <w:b/>
          <w:color w:val="000000"/>
        </w:rPr>
        <w:t>assigning Permissions</w:t>
      </w:r>
      <w:r w:rsidRPr="0025760A">
        <w:rPr>
          <w:color w:val="000000"/>
        </w:rPr>
        <w:t xml:space="preserve">, </w:t>
      </w:r>
      <w:r w:rsidRPr="0025760A">
        <w:rPr>
          <w:b/>
          <w:color w:val="000000"/>
        </w:rPr>
        <w:t>generating security tokens</w:t>
      </w:r>
      <w:r w:rsidRPr="0025760A">
        <w:rPr>
          <w:color w:val="000000"/>
        </w:rPr>
        <w:t xml:space="preserve">, </w:t>
      </w:r>
      <w:r w:rsidRPr="0025760A">
        <w:rPr>
          <w:b/>
          <w:color w:val="000000"/>
        </w:rPr>
        <w:t>validation Rule</w:t>
      </w:r>
      <w:r w:rsidRPr="0025760A">
        <w:rPr>
          <w:color w:val="000000"/>
        </w:rPr>
        <w:t>, upgrade installation.</w:t>
      </w:r>
    </w:p>
    <w:p w:rsidR="003838AE" w:rsidRPr="0025760A" w:rsidRDefault="003838AE" w:rsidP="003F4D25">
      <w:pPr>
        <w:numPr>
          <w:ilvl w:val="0"/>
          <w:numId w:val="4"/>
        </w:numPr>
        <w:suppressAutoHyphens w:val="0"/>
        <w:spacing w:after="0" w:line="240" w:lineRule="auto"/>
        <w:jc w:val="both"/>
        <w:rPr>
          <w:color w:val="000000"/>
        </w:rPr>
      </w:pPr>
      <w:r w:rsidRPr="0025760A">
        <w:rPr>
          <w:color w:val="000000"/>
        </w:rPr>
        <w:t>Created and deployed Several Reports using salesforce.com platform.</w:t>
      </w:r>
    </w:p>
    <w:p w:rsidR="003838AE" w:rsidRPr="0025760A" w:rsidRDefault="003838AE" w:rsidP="003F4D25">
      <w:pPr>
        <w:numPr>
          <w:ilvl w:val="0"/>
          <w:numId w:val="4"/>
        </w:numPr>
        <w:suppressAutoHyphens w:val="0"/>
        <w:spacing w:after="0" w:line="240" w:lineRule="auto"/>
        <w:jc w:val="both"/>
        <w:rPr>
          <w:color w:val="000000"/>
        </w:rPr>
      </w:pPr>
      <w:r w:rsidRPr="0025760A">
        <w:rPr>
          <w:color w:val="000000"/>
        </w:rPr>
        <w:t>Provide training to end users, updated and modified Fields, Objects, Page Layouts</w:t>
      </w:r>
    </w:p>
    <w:p w:rsidR="003838AE" w:rsidRPr="0025760A" w:rsidRDefault="003838AE" w:rsidP="003F4D25">
      <w:pPr>
        <w:numPr>
          <w:ilvl w:val="0"/>
          <w:numId w:val="4"/>
        </w:numPr>
        <w:suppressAutoHyphens w:val="0"/>
        <w:spacing w:after="0" w:line="240" w:lineRule="auto"/>
        <w:jc w:val="both"/>
        <w:rPr>
          <w:color w:val="000000"/>
        </w:rPr>
      </w:pPr>
      <w:r w:rsidRPr="0025760A">
        <w:rPr>
          <w:color w:val="000000"/>
        </w:rPr>
        <w:t xml:space="preserve">Developed </w:t>
      </w:r>
      <w:r w:rsidRPr="0025760A">
        <w:rPr>
          <w:b/>
          <w:color w:val="000000"/>
        </w:rPr>
        <w:t>APEX Classes, Controller Classes</w:t>
      </w:r>
      <w:r w:rsidRPr="0025760A">
        <w:rPr>
          <w:color w:val="000000"/>
        </w:rPr>
        <w:t xml:space="preserve"> and </w:t>
      </w:r>
      <w:r w:rsidRPr="0025760A">
        <w:rPr>
          <w:b/>
          <w:color w:val="000000"/>
        </w:rPr>
        <w:t>APEX Triggers</w:t>
      </w:r>
      <w:r w:rsidRPr="0025760A">
        <w:rPr>
          <w:color w:val="000000"/>
        </w:rPr>
        <w:t xml:space="preserve"> for various functional needs in the application.</w:t>
      </w:r>
    </w:p>
    <w:p w:rsidR="003838AE" w:rsidRPr="0025760A" w:rsidRDefault="003838AE" w:rsidP="003F4D25">
      <w:pPr>
        <w:numPr>
          <w:ilvl w:val="0"/>
          <w:numId w:val="4"/>
        </w:numPr>
        <w:suppressAutoHyphens w:val="0"/>
        <w:spacing w:after="0" w:line="240" w:lineRule="auto"/>
        <w:jc w:val="both"/>
        <w:rPr>
          <w:color w:val="000000"/>
        </w:rPr>
      </w:pPr>
      <w:r w:rsidRPr="0025760A">
        <w:rPr>
          <w:bCs/>
          <w:color w:val="000000"/>
        </w:rPr>
        <w:t>Analyzed and evaluated complex business requirements and recommended solutions.</w:t>
      </w:r>
    </w:p>
    <w:p w:rsidR="003838AE" w:rsidRPr="0025760A" w:rsidRDefault="003838AE" w:rsidP="003F4D25">
      <w:pPr>
        <w:numPr>
          <w:ilvl w:val="0"/>
          <w:numId w:val="4"/>
        </w:numPr>
        <w:suppressAutoHyphens w:val="0"/>
        <w:spacing w:after="0" w:line="240" w:lineRule="auto"/>
        <w:jc w:val="both"/>
        <w:rPr>
          <w:color w:val="000000"/>
        </w:rPr>
      </w:pPr>
      <w:r w:rsidRPr="0025760A">
        <w:rPr>
          <w:color w:val="000000"/>
        </w:rPr>
        <w:t xml:space="preserve">Developed and deployed </w:t>
      </w:r>
      <w:r w:rsidRPr="0025760A">
        <w:rPr>
          <w:b/>
          <w:color w:val="000000"/>
        </w:rPr>
        <w:t>workflows</w:t>
      </w:r>
      <w:r w:rsidRPr="0025760A">
        <w:rPr>
          <w:color w:val="000000"/>
        </w:rPr>
        <w:t xml:space="preserve"> and </w:t>
      </w:r>
      <w:r w:rsidRPr="0025760A">
        <w:rPr>
          <w:b/>
          <w:color w:val="000000"/>
        </w:rPr>
        <w:t>approval processes</w:t>
      </w:r>
      <w:r w:rsidRPr="0025760A">
        <w:rPr>
          <w:color w:val="000000"/>
        </w:rPr>
        <w:t xml:space="preserve"> for opportunities and products/ assets management.</w:t>
      </w:r>
    </w:p>
    <w:p w:rsidR="003838AE" w:rsidRPr="0025760A" w:rsidRDefault="003838AE" w:rsidP="003F4D25">
      <w:pPr>
        <w:numPr>
          <w:ilvl w:val="0"/>
          <w:numId w:val="5"/>
        </w:numPr>
        <w:suppressAutoHyphens w:val="0"/>
        <w:spacing w:after="0" w:line="240" w:lineRule="auto"/>
        <w:jc w:val="both"/>
        <w:rPr>
          <w:color w:val="000000"/>
        </w:rPr>
      </w:pPr>
      <w:r w:rsidRPr="0025760A">
        <w:rPr>
          <w:color w:val="000000"/>
        </w:rPr>
        <w:t xml:space="preserve">Implemented the requirements on Salesforce.com platform and </w:t>
      </w:r>
      <w:r w:rsidRPr="0025760A">
        <w:rPr>
          <w:b/>
          <w:color w:val="000000"/>
        </w:rPr>
        <w:t>Force.com IDE</w:t>
      </w:r>
      <w:r w:rsidRPr="0025760A">
        <w:rPr>
          <w:color w:val="000000"/>
        </w:rPr>
        <w:t xml:space="preserve"> Plug-in using </w:t>
      </w:r>
      <w:r w:rsidRPr="0025760A">
        <w:rPr>
          <w:b/>
          <w:color w:val="000000"/>
        </w:rPr>
        <w:t>Eclipse</w:t>
      </w:r>
      <w:r w:rsidRPr="0025760A">
        <w:rPr>
          <w:color w:val="000000"/>
        </w:rPr>
        <w:t xml:space="preserve">. </w:t>
      </w:r>
    </w:p>
    <w:p w:rsidR="003838AE" w:rsidRPr="0025760A" w:rsidRDefault="003838AE" w:rsidP="003838AE">
      <w:pPr>
        <w:numPr>
          <w:ilvl w:val="0"/>
          <w:numId w:val="5"/>
        </w:numPr>
        <w:suppressAutoHyphens w:val="0"/>
        <w:spacing w:after="0" w:line="240" w:lineRule="auto"/>
        <w:jc w:val="both"/>
        <w:rPr>
          <w:color w:val="000000"/>
        </w:rPr>
      </w:pPr>
      <w:r w:rsidRPr="0025760A">
        <w:rPr>
          <w:color w:val="000000"/>
        </w:rPr>
        <w:t>Involved in fallout analysis and fixing the issues.</w:t>
      </w:r>
    </w:p>
    <w:p w:rsidR="003838AE" w:rsidRPr="0025760A" w:rsidRDefault="003838AE" w:rsidP="003838AE">
      <w:pPr>
        <w:numPr>
          <w:ilvl w:val="0"/>
          <w:numId w:val="5"/>
        </w:numPr>
        <w:suppressAutoHyphens w:val="0"/>
        <w:spacing w:after="0" w:line="240" w:lineRule="auto"/>
        <w:jc w:val="both"/>
        <w:rPr>
          <w:color w:val="000000"/>
        </w:rPr>
      </w:pPr>
      <w:r w:rsidRPr="0025760A">
        <w:rPr>
          <w:color w:val="000000"/>
        </w:rPr>
        <w:t xml:space="preserve">Worked with Data loader for loading the attachments into salesforce.com, related to objects like </w:t>
      </w:r>
      <w:r w:rsidRPr="0025760A">
        <w:rPr>
          <w:b/>
          <w:color w:val="000000"/>
        </w:rPr>
        <w:t>Accounts, Contacts, Opportunities,</w:t>
      </w:r>
      <w:r w:rsidRPr="0025760A">
        <w:rPr>
          <w:color w:val="000000"/>
        </w:rPr>
        <w:t xml:space="preserve"> and </w:t>
      </w:r>
      <w:r w:rsidRPr="0025760A">
        <w:rPr>
          <w:b/>
          <w:color w:val="000000"/>
        </w:rPr>
        <w:t>Activities</w:t>
      </w:r>
      <w:r w:rsidRPr="0025760A">
        <w:rPr>
          <w:color w:val="000000"/>
        </w:rPr>
        <w:t>.</w:t>
      </w:r>
    </w:p>
    <w:p w:rsidR="003838AE" w:rsidRPr="0025760A" w:rsidRDefault="003838AE" w:rsidP="003838AE">
      <w:pPr>
        <w:numPr>
          <w:ilvl w:val="0"/>
          <w:numId w:val="4"/>
        </w:numPr>
        <w:suppressAutoHyphens w:val="0"/>
        <w:spacing w:after="0" w:line="240" w:lineRule="auto"/>
        <w:jc w:val="both"/>
        <w:rPr>
          <w:color w:val="000000"/>
        </w:rPr>
      </w:pPr>
      <w:r w:rsidRPr="0025760A">
        <w:rPr>
          <w:color w:val="000000"/>
        </w:rPr>
        <w:lastRenderedPageBreak/>
        <w:t>Involved in Data mapping specifications to create and execute detailed system test plans. The data mapping specifies what data will be extracted from an internal data warehouse, transformed and sent to salesforce.com entity.</w:t>
      </w:r>
    </w:p>
    <w:p w:rsidR="003838AE" w:rsidRPr="0025760A" w:rsidRDefault="003838AE" w:rsidP="003838AE">
      <w:pPr>
        <w:numPr>
          <w:ilvl w:val="0"/>
          <w:numId w:val="4"/>
        </w:numPr>
        <w:suppressAutoHyphens w:val="0"/>
        <w:spacing w:after="0" w:line="240" w:lineRule="auto"/>
        <w:jc w:val="both"/>
        <w:rPr>
          <w:color w:val="000000"/>
        </w:rPr>
      </w:pPr>
      <w:r w:rsidRPr="0025760A">
        <w:rPr>
          <w:color w:val="000000"/>
        </w:rPr>
        <w:t xml:space="preserve">Created and used Email templates in </w:t>
      </w:r>
      <w:r w:rsidRPr="0025760A">
        <w:rPr>
          <w:b/>
          <w:color w:val="000000"/>
        </w:rPr>
        <w:t>HTML</w:t>
      </w:r>
      <w:r w:rsidRPr="0025760A">
        <w:rPr>
          <w:color w:val="000000"/>
        </w:rPr>
        <w:t xml:space="preserve"> and </w:t>
      </w:r>
      <w:r w:rsidRPr="0025760A">
        <w:rPr>
          <w:b/>
          <w:color w:val="000000"/>
        </w:rPr>
        <w:t>Visualforce</w:t>
      </w:r>
      <w:r w:rsidRPr="0025760A">
        <w:rPr>
          <w:color w:val="000000"/>
        </w:rPr>
        <w:t>.</w:t>
      </w:r>
    </w:p>
    <w:p w:rsidR="003838AE" w:rsidRPr="0025760A" w:rsidRDefault="003838AE" w:rsidP="003838AE">
      <w:pPr>
        <w:numPr>
          <w:ilvl w:val="0"/>
          <w:numId w:val="4"/>
        </w:numPr>
        <w:suppressAutoHyphens w:val="0"/>
        <w:spacing w:after="0" w:line="240" w:lineRule="auto"/>
        <w:jc w:val="both"/>
        <w:rPr>
          <w:color w:val="000000"/>
        </w:rPr>
      </w:pPr>
      <w:r w:rsidRPr="0025760A">
        <w:rPr>
          <w:color w:val="000000"/>
        </w:rPr>
        <w:t>Integrated the web services by generating the necessary stubs from the</w:t>
      </w:r>
      <w:r w:rsidRPr="0025760A">
        <w:rPr>
          <w:b/>
          <w:color w:val="000000"/>
        </w:rPr>
        <w:t xml:space="preserve"> WSDL </w:t>
      </w:r>
      <w:r w:rsidRPr="0025760A">
        <w:rPr>
          <w:color w:val="000000"/>
        </w:rPr>
        <w:t xml:space="preserve">files for extracting the data from the home grown applications by using the home grown web services. </w:t>
      </w:r>
    </w:p>
    <w:p w:rsidR="003838AE" w:rsidRPr="0025760A" w:rsidRDefault="003838AE" w:rsidP="003838AE">
      <w:pPr>
        <w:numPr>
          <w:ilvl w:val="0"/>
          <w:numId w:val="4"/>
        </w:numPr>
        <w:suppressAutoHyphens w:val="0"/>
        <w:spacing w:after="0" w:line="240" w:lineRule="auto"/>
        <w:jc w:val="both"/>
        <w:rPr>
          <w:color w:val="000000"/>
        </w:rPr>
      </w:pPr>
      <w:r w:rsidRPr="0025760A">
        <w:rPr>
          <w:color w:val="000000"/>
        </w:rPr>
        <w:t xml:space="preserve">Used the </w:t>
      </w:r>
      <w:r w:rsidRPr="0025760A">
        <w:rPr>
          <w:b/>
          <w:color w:val="000000"/>
        </w:rPr>
        <w:t xml:space="preserve">sandbox </w:t>
      </w:r>
      <w:r w:rsidRPr="0025760A">
        <w:rPr>
          <w:color w:val="000000"/>
        </w:rPr>
        <w:t>for testing and migrated the code to the deployment instance after testing.</w:t>
      </w:r>
    </w:p>
    <w:p w:rsidR="003838AE" w:rsidRPr="0025760A" w:rsidRDefault="003838AE" w:rsidP="003838AE">
      <w:pPr>
        <w:numPr>
          <w:ilvl w:val="0"/>
          <w:numId w:val="4"/>
        </w:numPr>
        <w:suppressAutoHyphens w:val="0"/>
        <w:spacing w:after="0" w:line="240" w:lineRule="auto"/>
        <w:jc w:val="both"/>
        <w:rPr>
          <w:color w:val="000000"/>
        </w:rPr>
      </w:pPr>
      <w:r w:rsidRPr="0025760A">
        <w:rPr>
          <w:color w:val="000000"/>
        </w:rPr>
        <w:t xml:space="preserve">Interacted with the Salesforce.com premium </w:t>
      </w:r>
      <w:r w:rsidRPr="0025760A">
        <w:rPr>
          <w:b/>
          <w:color w:val="000000"/>
        </w:rPr>
        <w:t>Tech support team</w:t>
      </w:r>
      <w:r w:rsidRPr="0025760A">
        <w:rPr>
          <w:color w:val="000000"/>
        </w:rPr>
        <w:t xml:space="preserve"> on a regular basis.</w:t>
      </w:r>
    </w:p>
    <w:p w:rsidR="003838AE" w:rsidRPr="0025760A" w:rsidRDefault="003838AE" w:rsidP="003838AE">
      <w:pPr>
        <w:spacing w:after="0"/>
        <w:rPr>
          <w:bCs/>
          <w:color w:val="000000"/>
        </w:rPr>
      </w:pPr>
    </w:p>
    <w:p w:rsidR="00D075F2" w:rsidRPr="0025760A" w:rsidRDefault="00D075F2" w:rsidP="00D075F2">
      <w:pPr>
        <w:spacing w:after="0"/>
        <w:rPr>
          <w:b/>
          <w:bCs/>
          <w:color w:val="000000"/>
        </w:rPr>
      </w:pPr>
      <w:r w:rsidRPr="0025760A">
        <w:rPr>
          <w:b/>
          <w:color w:val="000000"/>
        </w:rPr>
        <w:t>Pylon Information Technologies</w:t>
      </w:r>
      <w:r w:rsidRPr="0025760A">
        <w:rPr>
          <w:color w:val="000000"/>
        </w:rPr>
        <w:t xml:space="preserve">, Mysore, </w:t>
      </w:r>
      <w:r w:rsidRPr="0025760A">
        <w:rPr>
          <w:bCs/>
          <w:color w:val="000000"/>
        </w:rPr>
        <w:t>India</w:t>
      </w:r>
      <w:r w:rsidRPr="0025760A">
        <w:rPr>
          <w:b/>
          <w:bCs/>
          <w:color w:val="000000"/>
        </w:rPr>
        <w:t xml:space="preserve">                                             </w:t>
      </w:r>
      <w:r w:rsidR="003838AE" w:rsidRPr="0025760A">
        <w:rPr>
          <w:bCs/>
          <w:color w:val="000000"/>
        </w:rPr>
        <w:t xml:space="preserve">     </w:t>
      </w:r>
      <w:r w:rsidR="003838AE" w:rsidRPr="0025760A">
        <w:rPr>
          <w:bCs/>
          <w:color w:val="000000"/>
        </w:rPr>
        <w:tab/>
        <w:t xml:space="preserve">   </w:t>
      </w:r>
      <w:r w:rsidR="003838AE" w:rsidRPr="0025760A">
        <w:rPr>
          <w:b/>
          <w:bCs/>
          <w:color w:val="000000"/>
        </w:rPr>
        <w:t>June 2012 – Nov 201</w:t>
      </w:r>
      <w:r w:rsidR="00D634D2" w:rsidRPr="0025760A">
        <w:rPr>
          <w:b/>
          <w:bCs/>
          <w:color w:val="000000"/>
        </w:rPr>
        <w:t>2</w:t>
      </w:r>
    </w:p>
    <w:p w:rsidR="00D075F2" w:rsidRPr="0025760A" w:rsidRDefault="00D075F2" w:rsidP="00D075F2">
      <w:pPr>
        <w:spacing w:after="0"/>
        <w:rPr>
          <w:b/>
          <w:bCs/>
          <w:color w:val="000000"/>
        </w:rPr>
      </w:pPr>
      <w:r w:rsidRPr="0025760A">
        <w:rPr>
          <w:b/>
          <w:bCs/>
          <w:color w:val="000000"/>
        </w:rPr>
        <w:t xml:space="preserve">Role: </w:t>
      </w:r>
      <w:r w:rsidRPr="0025760A">
        <w:rPr>
          <w:bCs/>
          <w:color w:val="000000"/>
        </w:rPr>
        <w:t>Jr. Database Developer</w:t>
      </w:r>
    </w:p>
    <w:p w:rsidR="00D075F2" w:rsidRPr="0025760A" w:rsidRDefault="00D075F2" w:rsidP="00D075F2">
      <w:pPr>
        <w:spacing w:after="0"/>
        <w:rPr>
          <w:b/>
          <w:bCs/>
          <w:color w:val="000000"/>
        </w:rPr>
      </w:pPr>
      <w:r w:rsidRPr="0025760A">
        <w:rPr>
          <w:b/>
          <w:bCs/>
          <w:color w:val="000000"/>
        </w:rPr>
        <w:t xml:space="preserve">Project: </w:t>
      </w:r>
      <w:r w:rsidRPr="0025760A">
        <w:rPr>
          <w:bCs/>
          <w:color w:val="000000"/>
        </w:rPr>
        <w:t>Data Extraction and Analysis</w:t>
      </w:r>
    </w:p>
    <w:p w:rsidR="003F4D25" w:rsidRPr="0025760A" w:rsidRDefault="00D075F2" w:rsidP="00D075F2">
      <w:pPr>
        <w:spacing w:after="0"/>
        <w:rPr>
          <w:bCs/>
          <w:color w:val="000000"/>
        </w:rPr>
      </w:pPr>
      <w:r w:rsidRPr="0025760A">
        <w:rPr>
          <w:b/>
          <w:bCs/>
          <w:color w:val="000000"/>
        </w:rPr>
        <w:t xml:space="preserve">Tools and Technology: </w:t>
      </w:r>
      <w:r w:rsidRPr="0025760A">
        <w:rPr>
          <w:bCs/>
          <w:color w:val="000000"/>
        </w:rPr>
        <w:t>C#, SQL Server, Microsoft Visual Studio</w:t>
      </w:r>
    </w:p>
    <w:p w:rsidR="003F4D25" w:rsidRPr="0025760A" w:rsidRDefault="003F4D25" w:rsidP="00D075F2">
      <w:pPr>
        <w:spacing w:after="0"/>
        <w:rPr>
          <w:b/>
          <w:bCs/>
          <w:color w:val="000000"/>
        </w:rPr>
      </w:pPr>
      <w:r w:rsidRPr="0025760A">
        <w:rPr>
          <w:b/>
          <w:bCs/>
          <w:color w:val="000000"/>
        </w:rPr>
        <w:t>Responsibilities:</w:t>
      </w:r>
    </w:p>
    <w:p w:rsidR="00D075F2" w:rsidRPr="0025760A" w:rsidRDefault="00D075F2" w:rsidP="00D075F2">
      <w:pPr>
        <w:numPr>
          <w:ilvl w:val="0"/>
          <w:numId w:val="3"/>
        </w:numPr>
        <w:spacing w:after="0"/>
        <w:rPr>
          <w:bCs/>
          <w:color w:val="000000"/>
        </w:rPr>
      </w:pPr>
      <w:r w:rsidRPr="0025760A">
        <w:rPr>
          <w:bCs/>
          <w:color w:val="000000"/>
        </w:rPr>
        <w:t xml:space="preserve">Involved in business gathering, development, testing and administration. </w:t>
      </w:r>
    </w:p>
    <w:p w:rsidR="00D075F2" w:rsidRPr="0025760A" w:rsidRDefault="00D075F2" w:rsidP="00D075F2">
      <w:pPr>
        <w:numPr>
          <w:ilvl w:val="0"/>
          <w:numId w:val="3"/>
        </w:numPr>
        <w:spacing w:after="0"/>
        <w:rPr>
          <w:bCs/>
          <w:color w:val="000000"/>
        </w:rPr>
      </w:pPr>
      <w:r w:rsidRPr="0025760A">
        <w:rPr>
          <w:bCs/>
          <w:color w:val="000000"/>
        </w:rPr>
        <w:t xml:space="preserve">Created ER diagrams for the designing the database and identifying the relationships among tables. </w:t>
      </w:r>
    </w:p>
    <w:p w:rsidR="00D075F2" w:rsidRPr="0025760A" w:rsidRDefault="00D075F2" w:rsidP="00D075F2">
      <w:pPr>
        <w:numPr>
          <w:ilvl w:val="0"/>
          <w:numId w:val="3"/>
        </w:numPr>
        <w:spacing w:after="0"/>
        <w:rPr>
          <w:bCs/>
          <w:color w:val="000000"/>
        </w:rPr>
      </w:pPr>
      <w:r w:rsidRPr="0025760A">
        <w:rPr>
          <w:bCs/>
          <w:color w:val="000000"/>
        </w:rPr>
        <w:t xml:space="preserve">Installed and configured SQL Server successfully. </w:t>
      </w:r>
    </w:p>
    <w:p w:rsidR="00D075F2" w:rsidRPr="0025760A" w:rsidRDefault="00D075F2" w:rsidP="00D075F2">
      <w:pPr>
        <w:numPr>
          <w:ilvl w:val="0"/>
          <w:numId w:val="3"/>
        </w:numPr>
        <w:spacing w:after="0"/>
        <w:rPr>
          <w:bCs/>
          <w:color w:val="000000"/>
        </w:rPr>
      </w:pPr>
      <w:r w:rsidRPr="0025760A">
        <w:rPr>
          <w:bCs/>
          <w:color w:val="000000"/>
        </w:rPr>
        <w:t xml:space="preserve">Wrote complex queries, stored procedures, functions and triggers using T-SQL. </w:t>
      </w:r>
    </w:p>
    <w:p w:rsidR="00D075F2" w:rsidRPr="0025760A" w:rsidRDefault="00D075F2" w:rsidP="00D075F2">
      <w:pPr>
        <w:numPr>
          <w:ilvl w:val="0"/>
          <w:numId w:val="3"/>
        </w:numPr>
        <w:spacing w:after="0"/>
        <w:rPr>
          <w:bCs/>
          <w:color w:val="000000"/>
        </w:rPr>
      </w:pPr>
      <w:r w:rsidRPr="0025760A">
        <w:rPr>
          <w:bCs/>
          <w:color w:val="000000"/>
        </w:rPr>
        <w:t xml:space="preserve">Responsible for developing processes, automation of maintenance jobs, locks and indexes configurations, administering SQL Server security, SQL Server automatic e-mail notification and SQL Server backups and restores. </w:t>
      </w:r>
    </w:p>
    <w:p w:rsidR="00D075F2" w:rsidRPr="0025760A" w:rsidRDefault="00D075F2" w:rsidP="00D075F2">
      <w:pPr>
        <w:numPr>
          <w:ilvl w:val="0"/>
          <w:numId w:val="3"/>
        </w:numPr>
        <w:spacing w:after="0"/>
        <w:rPr>
          <w:bCs/>
          <w:color w:val="000000"/>
        </w:rPr>
      </w:pPr>
      <w:r w:rsidRPr="0025760A">
        <w:rPr>
          <w:bCs/>
          <w:color w:val="000000"/>
        </w:rPr>
        <w:t>Managed SQL user logins, database user accounts, server roles, database roles and its permissions.</w:t>
      </w:r>
    </w:p>
    <w:p w:rsidR="00D075F2" w:rsidRPr="0025760A" w:rsidRDefault="00D075F2" w:rsidP="00D075F2">
      <w:pPr>
        <w:spacing w:after="0"/>
        <w:rPr>
          <w:color w:val="000000"/>
        </w:rPr>
      </w:pPr>
    </w:p>
    <w:p w:rsidR="00D075F2" w:rsidRPr="0025760A" w:rsidRDefault="00D075F2" w:rsidP="00D075F2">
      <w:pPr>
        <w:spacing w:after="0"/>
        <w:rPr>
          <w:color w:val="000000"/>
        </w:rPr>
      </w:pPr>
    </w:p>
    <w:p w:rsidR="00D075F2" w:rsidRPr="0025760A" w:rsidRDefault="003F4D25" w:rsidP="00D075F2">
      <w:pPr>
        <w:spacing w:after="0"/>
        <w:rPr>
          <w:b/>
          <w:color w:val="000000"/>
        </w:rPr>
      </w:pPr>
      <w:r w:rsidRPr="0025760A">
        <w:rPr>
          <w:b/>
          <w:color w:val="000000"/>
        </w:rPr>
        <w:t xml:space="preserve">Education: </w:t>
      </w:r>
    </w:p>
    <w:p w:rsidR="003F4D25" w:rsidRPr="0025760A" w:rsidRDefault="003F4D25" w:rsidP="003F4D25">
      <w:pPr>
        <w:pStyle w:val="ListParagraph"/>
        <w:numPr>
          <w:ilvl w:val="0"/>
          <w:numId w:val="7"/>
        </w:numPr>
        <w:rPr>
          <w:rFonts w:ascii="Calibri" w:hAnsi="Calibri" w:cs="Calibri"/>
          <w:color w:val="000000"/>
          <w:sz w:val="22"/>
        </w:rPr>
      </w:pPr>
      <w:r w:rsidRPr="0025760A">
        <w:rPr>
          <w:rFonts w:ascii="Calibri" w:hAnsi="Calibri" w:cs="Calibri"/>
          <w:color w:val="000000"/>
          <w:sz w:val="22"/>
        </w:rPr>
        <w:t>Master’s in computer science, Sacred Heart University, USA</w:t>
      </w:r>
    </w:p>
    <w:p w:rsidR="003F4D25" w:rsidRPr="0025760A" w:rsidRDefault="003F4D25" w:rsidP="003F4D25">
      <w:pPr>
        <w:pStyle w:val="ListParagraph"/>
        <w:numPr>
          <w:ilvl w:val="0"/>
          <w:numId w:val="7"/>
        </w:numPr>
        <w:rPr>
          <w:rFonts w:ascii="Calibri" w:hAnsi="Calibri" w:cs="Calibri"/>
          <w:color w:val="000000"/>
          <w:sz w:val="22"/>
        </w:rPr>
      </w:pPr>
      <w:r w:rsidRPr="0025760A">
        <w:rPr>
          <w:rFonts w:ascii="Calibri" w:hAnsi="Calibri" w:cs="Calibri"/>
          <w:color w:val="000000"/>
          <w:sz w:val="22"/>
        </w:rPr>
        <w:t>Bachelor of Technology from JNTUA, India</w:t>
      </w:r>
    </w:p>
    <w:sectPr w:rsidR="003F4D25" w:rsidRPr="0025760A" w:rsidSect="003F4D25">
      <w:headerReference w:type="default" r:id="rId8"/>
      <w:pgSz w:w="12240" w:h="15840" w:code="1"/>
      <w:pgMar w:top="135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624D" w:rsidRDefault="0088624D" w:rsidP="00D075F2">
      <w:pPr>
        <w:spacing w:after="0" w:line="240" w:lineRule="auto"/>
      </w:pPr>
      <w:r>
        <w:separator/>
      </w:r>
    </w:p>
  </w:endnote>
  <w:endnote w:type="continuationSeparator" w:id="1">
    <w:p w:rsidR="0088624D" w:rsidRDefault="0088624D" w:rsidP="00D075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variable"/>
    <w:sig w:usb0="00000000" w:usb1="00000000" w:usb2="00000000" w:usb3="00000000" w:csb0="0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624D" w:rsidRDefault="0088624D" w:rsidP="00D075F2">
      <w:pPr>
        <w:spacing w:after="0" w:line="240" w:lineRule="auto"/>
      </w:pPr>
      <w:r>
        <w:separator/>
      </w:r>
    </w:p>
  </w:footnote>
  <w:footnote w:type="continuationSeparator" w:id="1">
    <w:p w:rsidR="0088624D" w:rsidRDefault="0088624D" w:rsidP="00D075F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75F2" w:rsidRDefault="00D61FAF" w:rsidP="003F4D25">
    <w:pPr>
      <w:pStyle w:val="Header"/>
      <w:jc w:val="center"/>
      <w:rPr>
        <w:b/>
      </w:rPr>
    </w:pPr>
    <w:r>
      <w:rPr>
        <w:b/>
        <w:noProof/>
        <w:lang w:eastAsia="en-US"/>
      </w:rPr>
      <w:drawing>
        <wp:anchor distT="0" distB="0" distL="114300" distR="114300" simplePos="0" relativeHeight="251658240" behindDoc="1" locked="0" layoutInCell="1" allowOverlap="1">
          <wp:simplePos x="0" y="0"/>
          <wp:positionH relativeFrom="column">
            <wp:posOffset>6092190</wp:posOffset>
          </wp:positionH>
          <wp:positionV relativeFrom="paragraph">
            <wp:posOffset>-390525</wp:posOffset>
          </wp:positionV>
          <wp:extent cx="638175" cy="609600"/>
          <wp:effectExtent l="19050" t="0" r="9525"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38175" cy="609600"/>
                  </a:xfrm>
                  <a:prstGeom prst="rect">
                    <a:avLst/>
                  </a:prstGeom>
                  <a:noFill/>
                  <a:ln w="9525">
                    <a:noFill/>
                    <a:miter lim="800000"/>
                    <a:headEnd/>
                    <a:tailEnd/>
                  </a:ln>
                </pic:spPr>
              </pic:pic>
            </a:graphicData>
          </a:graphic>
        </wp:anchor>
      </w:drawing>
    </w:r>
    <w:r>
      <w:rPr>
        <w:b/>
        <w:noProof/>
        <w:lang w:eastAsia="en-US"/>
      </w:rPr>
      <w:drawing>
        <wp:anchor distT="0" distB="0" distL="114300" distR="114300" simplePos="0" relativeHeight="251657216" behindDoc="1" locked="0" layoutInCell="1" allowOverlap="1">
          <wp:simplePos x="0" y="0"/>
          <wp:positionH relativeFrom="column">
            <wp:posOffset>5295900</wp:posOffset>
          </wp:positionH>
          <wp:positionV relativeFrom="paragraph">
            <wp:posOffset>-428625</wp:posOffset>
          </wp:positionV>
          <wp:extent cx="796290" cy="647700"/>
          <wp:effectExtent l="1905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796290" cy="647700"/>
                  </a:xfrm>
                  <a:prstGeom prst="rect">
                    <a:avLst/>
                  </a:prstGeom>
                  <a:noFill/>
                  <a:ln w="9525">
                    <a:noFill/>
                    <a:miter lim="800000"/>
                    <a:headEnd/>
                    <a:tailEnd/>
                  </a:ln>
                </pic:spPr>
              </pic:pic>
            </a:graphicData>
          </a:graphic>
        </wp:anchor>
      </w:drawing>
    </w:r>
    <w:r>
      <w:rPr>
        <w:b/>
        <w:noProof/>
      </w:rPr>
      <w:t>Gauthami</w:t>
    </w:r>
  </w:p>
  <w:p w:rsidR="001C7C7E" w:rsidRDefault="009A7A49" w:rsidP="00D61FAF">
    <w:pPr>
      <w:pStyle w:val="Header"/>
      <w:jc w:val="center"/>
      <w:rPr>
        <w:rFonts w:eastAsia="Times New Roman"/>
        <w:color w:val="000000"/>
        <w:lang w:eastAsia="en-US"/>
      </w:rPr>
    </w:pPr>
    <w:hyperlink r:id="rId3" w:tgtFrame="_blank" w:history="1">
      <w:r w:rsidR="00D61FAF" w:rsidRPr="00D61FAF">
        <w:rPr>
          <w:rStyle w:val="Hyperlink"/>
          <w:rFonts w:eastAsia="Times New Roman"/>
          <w:lang w:eastAsia="en-US"/>
        </w:rPr>
        <w:t>gauthami0805@gmail.com</w:t>
      </w:r>
    </w:hyperlink>
  </w:p>
  <w:p w:rsidR="00D61FAF" w:rsidRPr="001C7C7E" w:rsidRDefault="00D61FAF" w:rsidP="00D61FAF">
    <w:pPr>
      <w:pStyle w:val="Header"/>
      <w:jc w:val="center"/>
      <w:rPr>
        <w:b/>
        <w:color w:val="000000"/>
      </w:rPr>
    </w:pPr>
    <w:r>
      <w:rPr>
        <w:b/>
        <w:color w:val="000000"/>
      </w:rPr>
      <w:t>617-842-1504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color w:val="222222"/>
        <w:kern w:val="1"/>
        <w:sz w:val="22"/>
        <w:szCs w:val="22"/>
        <w:lang w:val="en-U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222222"/>
        <w:kern w:val="1"/>
        <w:sz w:val="22"/>
        <w:szCs w:val="22"/>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222222"/>
        <w:kern w:val="1"/>
        <w:sz w:val="22"/>
        <w:szCs w:val="22"/>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nsid w:val="00000005"/>
    <w:multiLevelType w:val="multilevel"/>
    <w:tmpl w:val="00000005"/>
    <w:name w:val="WW8Num5"/>
    <w:lvl w:ilvl="0">
      <w:start w:val="1"/>
      <w:numFmt w:val="bullet"/>
      <w:lvlText w:val=""/>
      <w:lvlJc w:val="left"/>
      <w:pPr>
        <w:tabs>
          <w:tab w:val="num" w:pos="0"/>
        </w:tabs>
        <w:ind w:left="720" w:hanging="360"/>
      </w:pPr>
      <w:rPr>
        <w:rFonts w:ascii="Symbol" w:hAnsi="Symbol" w:cs="Symbol"/>
        <w:sz w:val="22"/>
        <w:szCs w:val="22"/>
      </w:rPr>
    </w:lvl>
    <w:lvl w:ilvl="1">
      <w:start w:val="1"/>
      <w:numFmt w:val="bullet"/>
      <w:lvlText w:val="◦"/>
      <w:lvlJc w:val="left"/>
      <w:pPr>
        <w:tabs>
          <w:tab w:val="num" w:pos="0"/>
        </w:tabs>
        <w:ind w:left="1080" w:hanging="360"/>
      </w:pPr>
      <w:rPr>
        <w:rFonts w:ascii="OpenSymbol" w:hAnsi="OpenSymbol" w:cs="Courier New"/>
      </w:rPr>
    </w:lvl>
    <w:lvl w:ilvl="2">
      <w:start w:val="1"/>
      <w:numFmt w:val="bullet"/>
      <w:lvlText w:val="▪"/>
      <w:lvlJc w:val="left"/>
      <w:pPr>
        <w:tabs>
          <w:tab w:val="num" w:pos="0"/>
        </w:tabs>
        <w:ind w:left="1440" w:hanging="360"/>
      </w:pPr>
      <w:rPr>
        <w:rFonts w:ascii="OpenSymbol" w:hAnsi="OpenSymbol" w:cs="Courier New"/>
      </w:rPr>
    </w:lvl>
    <w:lvl w:ilvl="3">
      <w:start w:val="1"/>
      <w:numFmt w:val="bullet"/>
      <w:lvlText w:val=""/>
      <w:lvlJc w:val="left"/>
      <w:pPr>
        <w:tabs>
          <w:tab w:val="num" w:pos="0"/>
        </w:tabs>
        <w:ind w:left="1800" w:hanging="360"/>
      </w:pPr>
      <w:rPr>
        <w:rFonts w:ascii="Symbol" w:hAnsi="Symbol" w:cs="Symbol"/>
        <w:sz w:val="22"/>
        <w:szCs w:val="22"/>
      </w:rPr>
    </w:lvl>
    <w:lvl w:ilvl="4">
      <w:start w:val="1"/>
      <w:numFmt w:val="bullet"/>
      <w:lvlText w:val="◦"/>
      <w:lvlJc w:val="left"/>
      <w:pPr>
        <w:tabs>
          <w:tab w:val="num" w:pos="0"/>
        </w:tabs>
        <w:ind w:left="2160" w:hanging="360"/>
      </w:pPr>
      <w:rPr>
        <w:rFonts w:ascii="OpenSymbol" w:hAnsi="OpenSymbol" w:cs="Courier New"/>
      </w:rPr>
    </w:lvl>
    <w:lvl w:ilvl="5">
      <w:start w:val="1"/>
      <w:numFmt w:val="bullet"/>
      <w:lvlText w:val="▪"/>
      <w:lvlJc w:val="left"/>
      <w:pPr>
        <w:tabs>
          <w:tab w:val="num" w:pos="0"/>
        </w:tabs>
        <w:ind w:left="2520" w:hanging="360"/>
      </w:pPr>
      <w:rPr>
        <w:rFonts w:ascii="OpenSymbol" w:hAnsi="OpenSymbol" w:cs="Courier New"/>
      </w:rPr>
    </w:lvl>
    <w:lvl w:ilvl="6">
      <w:start w:val="1"/>
      <w:numFmt w:val="bullet"/>
      <w:lvlText w:val=""/>
      <w:lvlJc w:val="left"/>
      <w:pPr>
        <w:tabs>
          <w:tab w:val="num" w:pos="0"/>
        </w:tabs>
        <w:ind w:left="2880" w:hanging="360"/>
      </w:pPr>
      <w:rPr>
        <w:rFonts w:ascii="Symbol" w:hAnsi="Symbol" w:cs="Symbol"/>
        <w:sz w:val="22"/>
        <w:szCs w:val="22"/>
      </w:rPr>
    </w:lvl>
    <w:lvl w:ilvl="7">
      <w:start w:val="1"/>
      <w:numFmt w:val="bullet"/>
      <w:lvlText w:val="◦"/>
      <w:lvlJc w:val="left"/>
      <w:pPr>
        <w:tabs>
          <w:tab w:val="num" w:pos="0"/>
        </w:tabs>
        <w:ind w:left="3240" w:hanging="360"/>
      </w:pPr>
      <w:rPr>
        <w:rFonts w:ascii="OpenSymbol" w:hAnsi="OpenSymbol" w:cs="Courier New"/>
      </w:rPr>
    </w:lvl>
    <w:lvl w:ilvl="8">
      <w:start w:val="1"/>
      <w:numFmt w:val="bullet"/>
      <w:lvlText w:val="▪"/>
      <w:lvlJc w:val="left"/>
      <w:pPr>
        <w:tabs>
          <w:tab w:val="num" w:pos="0"/>
        </w:tabs>
        <w:ind w:left="3600" w:hanging="360"/>
      </w:pPr>
      <w:rPr>
        <w:rFonts w:ascii="OpenSymbol" w:hAnsi="OpenSymbol" w:cs="Courier New"/>
      </w:rPr>
    </w:lvl>
  </w:abstractNum>
  <w:abstractNum w:abstractNumId="2">
    <w:nsid w:val="00000006"/>
    <w:multiLevelType w:val="multilevel"/>
    <w:tmpl w:val="00000006"/>
    <w:name w:val="WW8Num6"/>
    <w:lvl w:ilvl="0">
      <w:start w:val="1"/>
      <w:numFmt w:val="bullet"/>
      <w:lvlText w:val=""/>
      <w:lvlJc w:val="left"/>
      <w:pPr>
        <w:tabs>
          <w:tab w:val="num" w:pos="720"/>
        </w:tabs>
        <w:ind w:left="720" w:hanging="360"/>
      </w:pPr>
      <w:rPr>
        <w:rFonts w:ascii="Symbol" w:hAnsi="Symbol" w:cs="Symbol"/>
        <w:color w:val="000000"/>
        <w:sz w:val="22"/>
        <w:szCs w:val="22"/>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Symbol"/>
        <w:color w:val="000000"/>
        <w:sz w:val="22"/>
        <w:szCs w:val="22"/>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Symbol"/>
        <w:color w:val="000000"/>
        <w:sz w:val="22"/>
        <w:szCs w:val="22"/>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3">
    <w:nsid w:val="10565633"/>
    <w:multiLevelType w:val="hybridMultilevel"/>
    <w:tmpl w:val="4B5C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5B3343"/>
    <w:multiLevelType w:val="hybridMultilevel"/>
    <w:tmpl w:val="B00E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BF57B1"/>
    <w:multiLevelType w:val="hybridMultilevel"/>
    <w:tmpl w:val="C82A6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BCE052F"/>
    <w:multiLevelType w:val="hybridMultilevel"/>
    <w:tmpl w:val="3426F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B30F7F"/>
    <w:multiLevelType w:val="hybridMultilevel"/>
    <w:tmpl w:val="65748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7"/>
  </w:num>
  <w:num w:numId="6">
    <w:abstractNumId w:val="6"/>
  </w:num>
  <w:num w:numId="7">
    <w:abstractNumId w:val="3"/>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hideSpellingErrors/>
  <w:hideGrammaticalErrors/>
  <w:defaultTabStop w:val="720"/>
  <w:drawingGridHorizontalSpacing w:val="110"/>
  <w:displayHorizontalDrawingGridEvery w:val="2"/>
  <w:displayVerticalDrawingGridEvery w:val="2"/>
  <w:characterSpacingControl w:val="doNotCompress"/>
  <w:hdrShapeDefaults>
    <o:shapedefaults v:ext="edit" spidmax="30722"/>
  </w:hdrShapeDefaults>
  <w:footnotePr>
    <w:footnote w:id="0"/>
    <w:footnote w:id="1"/>
  </w:footnotePr>
  <w:endnotePr>
    <w:endnote w:id="0"/>
    <w:endnote w:id="1"/>
  </w:endnotePr>
  <w:compat/>
  <w:rsids>
    <w:rsidRoot w:val="00D075F2"/>
    <w:rsid w:val="00044347"/>
    <w:rsid w:val="00082AF1"/>
    <w:rsid w:val="000A5933"/>
    <w:rsid w:val="000E715D"/>
    <w:rsid w:val="00132D85"/>
    <w:rsid w:val="001959AB"/>
    <w:rsid w:val="001A09B1"/>
    <w:rsid w:val="001C7C7E"/>
    <w:rsid w:val="0021747F"/>
    <w:rsid w:val="0025760A"/>
    <w:rsid w:val="002946D7"/>
    <w:rsid w:val="003604B8"/>
    <w:rsid w:val="003838AE"/>
    <w:rsid w:val="003F4D25"/>
    <w:rsid w:val="003F6BC8"/>
    <w:rsid w:val="00411F89"/>
    <w:rsid w:val="006170E1"/>
    <w:rsid w:val="00621DCC"/>
    <w:rsid w:val="006E25FB"/>
    <w:rsid w:val="0085260F"/>
    <w:rsid w:val="00870855"/>
    <w:rsid w:val="0088624D"/>
    <w:rsid w:val="009A7A49"/>
    <w:rsid w:val="009E44F2"/>
    <w:rsid w:val="00A115A6"/>
    <w:rsid w:val="00A30261"/>
    <w:rsid w:val="00B069EE"/>
    <w:rsid w:val="00BA22B7"/>
    <w:rsid w:val="00BE11B0"/>
    <w:rsid w:val="00D075F2"/>
    <w:rsid w:val="00D61FAF"/>
    <w:rsid w:val="00D634D2"/>
    <w:rsid w:val="00D77357"/>
    <w:rsid w:val="00DB0B64"/>
    <w:rsid w:val="00DC6027"/>
    <w:rsid w:val="00DC6674"/>
    <w:rsid w:val="00E126F1"/>
    <w:rsid w:val="00E340C2"/>
    <w:rsid w:val="00F51A53"/>
    <w:rsid w:val="00FC7E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5F2"/>
    <w:pPr>
      <w:suppressAutoHyphens/>
      <w:spacing w:after="160" w:line="252" w:lineRule="auto"/>
    </w:pPr>
    <w:rPr>
      <w:rFonts w:eastAsia="SimSun"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075F2"/>
    <w:pPr>
      <w:spacing w:after="0" w:line="100" w:lineRule="atLeast"/>
      <w:ind w:left="72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75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5F2"/>
    <w:rPr>
      <w:rFonts w:ascii="Calibri" w:eastAsia="SimSun" w:hAnsi="Calibri" w:cs="Calibri"/>
      <w:lang w:eastAsia="ar-SA"/>
    </w:rPr>
  </w:style>
  <w:style w:type="paragraph" w:styleId="Footer">
    <w:name w:val="footer"/>
    <w:basedOn w:val="Normal"/>
    <w:link w:val="FooterChar"/>
    <w:uiPriority w:val="99"/>
    <w:semiHidden/>
    <w:unhideWhenUsed/>
    <w:rsid w:val="00D075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75F2"/>
    <w:rPr>
      <w:rFonts w:ascii="Calibri" w:eastAsia="SimSun" w:hAnsi="Calibri" w:cs="Calibri"/>
      <w:lang w:eastAsia="ar-SA"/>
    </w:rPr>
  </w:style>
  <w:style w:type="paragraph" w:styleId="BalloonText">
    <w:name w:val="Balloon Text"/>
    <w:basedOn w:val="Normal"/>
    <w:link w:val="BalloonTextChar"/>
    <w:uiPriority w:val="99"/>
    <w:semiHidden/>
    <w:unhideWhenUsed/>
    <w:rsid w:val="00D075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5F2"/>
    <w:rPr>
      <w:rFonts w:ascii="Tahoma" w:eastAsia="SimSun" w:hAnsi="Tahoma" w:cs="Tahoma"/>
      <w:sz w:val="16"/>
      <w:szCs w:val="16"/>
      <w:lang w:eastAsia="ar-SA"/>
    </w:rPr>
  </w:style>
  <w:style w:type="character" w:customStyle="1" w:styleId="apple-converted-space">
    <w:name w:val="apple-converted-space"/>
    <w:basedOn w:val="DefaultParagraphFont"/>
    <w:rsid w:val="003838AE"/>
  </w:style>
  <w:style w:type="character" w:styleId="Hyperlink">
    <w:name w:val="Hyperlink"/>
    <w:basedOn w:val="DefaultParagraphFont"/>
    <w:uiPriority w:val="99"/>
    <w:unhideWhenUsed/>
    <w:rsid w:val="00D61FA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664623756">
      <w:bodyDiv w:val="1"/>
      <w:marLeft w:val="0"/>
      <w:marRight w:val="0"/>
      <w:marTop w:val="0"/>
      <w:marBottom w:val="0"/>
      <w:divBdr>
        <w:top w:val="none" w:sz="0" w:space="0" w:color="auto"/>
        <w:left w:val="none" w:sz="0" w:space="0" w:color="auto"/>
        <w:bottom w:val="none" w:sz="0" w:space="0" w:color="auto"/>
        <w:right w:val="none" w:sz="0" w:space="0" w:color="auto"/>
      </w:divBdr>
    </w:div>
    <w:div w:id="186655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gauthami0805@gmail.com" TargetMode="External"/><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Appian</vt:lpstr>
    </vt:vector>
  </TitlesOfParts>
  <Company>CanopyOne</Company>
  <LinksUpToDate>false</LinksUpToDate>
  <CharactersWithSpaces>9644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Appian</dc:title>
  <dc:creator>Gauthami</dc:creator>
  <cp:lastModifiedBy>gupta.own@gmail.com</cp:lastModifiedBy>
  <cp:revision>4</cp:revision>
  <dcterms:created xsi:type="dcterms:W3CDTF">2019-11-28T17:10:00Z</dcterms:created>
  <dcterms:modified xsi:type="dcterms:W3CDTF">2019-12-03T14:49:00Z</dcterms:modified>
</cp:coreProperties>
</file>