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7F4B" w:rsidRDefault="00116253" w:rsidP="00443CB9">
      <w:pPr>
        <w:pStyle w:val="Title"/>
        <w:contextualSpacing/>
        <w:jc w:val="both"/>
        <w:rPr>
          <w:rFonts w:ascii="Arial" w:hAnsi="Arial" w:cs="Arial"/>
          <w:color w:val="auto"/>
          <w:sz w:val="22"/>
          <w:szCs w:val="22"/>
        </w:rPr>
      </w:pPr>
      <w:bookmarkStart w:id="0" w:name="_Hlk512423956"/>
      <w:proofErr w:type="spellStart"/>
      <w:r w:rsidRPr="00443CB9">
        <w:rPr>
          <w:rFonts w:ascii="Arial" w:hAnsi="Arial" w:cs="Arial"/>
          <w:color w:val="auto"/>
          <w:sz w:val="22"/>
          <w:szCs w:val="22"/>
        </w:rPr>
        <w:t>Anindita</w:t>
      </w:r>
      <w:proofErr w:type="spellEnd"/>
      <w:r w:rsidRPr="00443CB9">
        <w:rPr>
          <w:rFonts w:ascii="Arial" w:hAnsi="Arial" w:cs="Arial"/>
          <w:color w:val="auto"/>
          <w:sz w:val="22"/>
          <w:szCs w:val="22"/>
        </w:rPr>
        <w:t xml:space="preserve"> </w:t>
      </w:r>
      <w:proofErr w:type="spellStart"/>
      <w:r w:rsidRPr="00443CB9">
        <w:rPr>
          <w:rFonts w:ascii="Arial" w:hAnsi="Arial" w:cs="Arial"/>
          <w:color w:val="auto"/>
          <w:sz w:val="22"/>
          <w:szCs w:val="22"/>
        </w:rPr>
        <w:t>Basu</w:t>
      </w:r>
      <w:bookmarkEnd w:id="0"/>
      <w:proofErr w:type="spellEnd"/>
      <w:r w:rsidRPr="00443CB9">
        <w:rPr>
          <w:rFonts w:ascii="Arial" w:hAnsi="Arial" w:cs="Arial"/>
          <w:color w:val="auto"/>
          <w:sz w:val="22"/>
          <w:szCs w:val="22"/>
        </w:rPr>
        <w:t xml:space="preserve">       </w:t>
      </w:r>
    </w:p>
    <w:p w:rsidR="008B7F4B" w:rsidRDefault="008B7F4B" w:rsidP="00443CB9">
      <w:pPr>
        <w:pStyle w:val="Title"/>
        <w:contextualSpacing/>
        <w:jc w:val="both"/>
        <w:rPr>
          <w:rFonts w:ascii="Arial" w:hAnsi="Arial" w:cs="Arial"/>
          <w:color w:val="auto"/>
          <w:sz w:val="22"/>
          <w:szCs w:val="22"/>
        </w:rPr>
      </w:pPr>
      <w:r w:rsidRPr="008B7F4B">
        <w:rPr>
          <w:rFonts w:ascii="Arial" w:hAnsi="Arial" w:cs="Arial"/>
          <w:color w:val="auto"/>
          <w:sz w:val="22"/>
          <w:szCs w:val="22"/>
        </w:rPr>
        <w:t>Senior Oracle Apps DBA/Dev-Ops</w:t>
      </w:r>
      <w:r w:rsidR="00116253" w:rsidRPr="00443CB9">
        <w:rPr>
          <w:rFonts w:ascii="Arial" w:hAnsi="Arial" w:cs="Arial"/>
          <w:color w:val="auto"/>
          <w:sz w:val="22"/>
          <w:szCs w:val="22"/>
        </w:rPr>
        <w:t xml:space="preserve">  </w:t>
      </w:r>
    </w:p>
    <w:p w:rsidR="00116253" w:rsidRPr="00443CB9" w:rsidRDefault="008B7F4B" w:rsidP="00443CB9">
      <w:pPr>
        <w:pStyle w:val="Title"/>
        <w:contextualSpacing/>
        <w:jc w:val="both"/>
        <w:rPr>
          <w:rFonts w:ascii="Arial" w:hAnsi="Arial" w:cs="Arial"/>
          <w:color w:val="auto"/>
          <w:sz w:val="22"/>
          <w:szCs w:val="22"/>
        </w:rPr>
      </w:pPr>
      <w:r>
        <w:rPr>
          <w:rFonts w:ascii="Arial" w:hAnsi="Arial" w:cs="Arial"/>
          <w:color w:val="auto"/>
          <w:sz w:val="22"/>
          <w:szCs w:val="22"/>
        </w:rPr>
        <w:t>ani</w:t>
      </w:r>
      <w:r w:rsidRPr="008B7F4B">
        <w:rPr>
          <w:rFonts w:ascii="Arial" w:hAnsi="Arial" w:cs="Arial"/>
          <w:color w:val="auto"/>
          <w:sz w:val="22"/>
          <w:szCs w:val="22"/>
        </w:rPr>
        <w:t>.basu86@gmail.com</w:t>
      </w:r>
      <w:r w:rsidR="00116253" w:rsidRPr="00443CB9">
        <w:rPr>
          <w:rFonts w:ascii="Arial" w:hAnsi="Arial" w:cs="Arial"/>
          <w:color w:val="auto"/>
          <w:sz w:val="22"/>
          <w:szCs w:val="22"/>
        </w:rPr>
        <w:t xml:space="preserve">      </w:t>
      </w:r>
    </w:p>
    <w:p w:rsidR="00116253" w:rsidRPr="00443CB9" w:rsidRDefault="0096061D" w:rsidP="00443CB9">
      <w:pPr>
        <w:pStyle w:val="Title"/>
        <w:contextualSpacing/>
        <w:jc w:val="both"/>
        <w:rPr>
          <w:rFonts w:ascii="Arial" w:hAnsi="Arial" w:cs="Arial"/>
          <w:color w:val="auto"/>
          <w:sz w:val="22"/>
          <w:szCs w:val="22"/>
        </w:rPr>
      </w:pPr>
      <w:r>
        <w:rPr>
          <w:rFonts w:ascii="Arial" w:hAnsi="Arial" w:cs="Arial"/>
          <w:color w:val="auto"/>
          <w:sz w:val="22"/>
          <w:szCs w:val="22"/>
        </w:rPr>
        <w:t>408-598-7416</w:t>
      </w:r>
      <w:bookmarkStart w:id="1" w:name="_GoBack"/>
      <w:bookmarkEnd w:id="1"/>
    </w:p>
    <w:p w:rsidR="00116253" w:rsidRPr="00443CB9" w:rsidRDefault="00116253" w:rsidP="00443CB9">
      <w:pPr>
        <w:pBdr>
          <w:bottom w:val="single" w:sz="4" w:space="1" w:color="auto"/>
        </w:pBdr>
        <w:spacing w:after="0" w:line="240" w:lineRule="auto"/>
        <w:contextualSpacing/>
        <w:jc w:val="both"/>
        <w:rPr>
          <w:rFonts w:ascii="Arial" w:hAnsi="Arial" w:cs="Arial"/>
        </w:rPr>
      </w:pPr>
    </w:p>
    <w:p w:rsidR="008B7F4B" w:rsidRDefault="008B7F4B" w:rsidP="00443CB9">
      <w:pPr>
        <w:spacing w:after="0" w:line="240" w:lineRule="auto"/>
        <w:contextualSpacing/>
        <w:jc w:val="both"/>
        <w:rPr>
          <w:rFonts w:ascii="Arial" w:hAnsi="Arial" w:cs="Arial"/>
          <w:b/>
        </w:rPr>
      </w:pPr>
    </w:p>
    <w:p w:rsidR="00B647C7" w:rsidRDefault="008B7F4B" w:rsidP="00443CB9">
      <w:pPr>
        <w:spacing w:after="0" w:line="240" w:lineRule="auto"/>
        <w:contextualSpacing/>
        <w:jc w:val="both"/>
        <w:rPr>
          <w:rFonts w:ascii="Arial" w:hAnsi="Arial" w:cs="Arial"/>
          <w:b/>
        </w:rPr>
      </w:pPr>
      <w:r w:rsidRPr="00443CB9">
        <w:rPr>
          <w:rFonts w:ascii="Arial" w:hAnsi="Arial" w:cs="Arial"/>
          <w:b/>
        </w:rPr>
        <w:t>SUMMARY</w:t>
      </w:r>
    </w:p>
    <w:p w:rsidR="008B7F4B" w:rsidRPr="00443CB9" w:rsidRDefault="008B7F4B" w:rsidP="00443CB9">
      <w:pPr>
        <w:spacing w:after="0" w:line="240" w:lineRule="auto"/>
        <w:contextualSpacing/>
        <w:jc w:val="both"/>
        <w:rPr>
          <w:rFonts w:ascii="Arial" w:hAnsi="Arial" w:cs="Arial"/>
          <w:b/>
        </w:rPr>
      </w:pP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 xml:space="preserve">Energetic, curious and passionate with 9+ years of experience as an Oracle DBA (OLTP and e-commerce database) along with 7+ years of 24/7 production support and the following technology trends including NoSQL, MySQL database and WordPress. </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 xml:space="preserve">Managed medium to large size end to end project development lifecycle which included different challenges from choosing right candidates to create a </w:t>
      </w:r>
      <w:r w:rsidR="00FF5944" w:rsidRPr="00443CB9">
        <w:rPr>
          <w:rFonts w:ascii="Arial" w:hAnsi="Arial" w:cs="Arial"/>
        </w:rPr>
        <w:t>multinational</w:t>
      </w:r>
      <w:r w:rsidRPr="00443CB9">
        <w:rPr>
          <w:rFonts w:ascii="Arial" w:hAnsi="Arial" w:cs="Arial"/>
        </w:rPr>
        <w:t xml:space="preserve"> team to deliver project through change management, from capacity planning to post production support, from hardware to software. </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 xml:space="preserve">An organized, detail-oriented and conscientious self-starter, able to strategize and prioritize effectively to accomplish multiple tasks and stay calm under pressure. </w:t>
      </w:r>
    </w:p>
    <w:p w:rsidR="00116253" w:rsidRPr="00443CB9" w:rsidRDefault="00116253" w:rsidP="00443CB9">
      <w:pPr>
        <w:spacing w:after="0" w:line="240" w:lineRule="auto"/>
        <w:ind w:left="720"/>
        <w:jc w:val="both"/>
        <w:rPr>
          <w:rFonts w:ascii="Arial" w:hAnsi="Arial" w:cs="Arial"/>
        </w:rPr>
      </w:pPr>
    </w:p>
    <w:p w:rsidR="00116253" w:rsidRPr="00443CB9" w:rsidRDefault="00116253" w:rsidP="00443CB9">
      <w:pPr>
        <w:spacing w:after="0" w:line="240" w:lineRule="auto"/>
        <w:contextualSpacing/>
        <w:jc w:val="both"/>
        <w:rPr>
          <w:rFonts w:ascii="Arial" w:hAnsi="Arial" w:cs="Arial"/>
        </w:rPr>
      </w:pPr>
    </w:p>
    <w:p w:rsidR="00116253" w:rsidRPr="00443CB9" w:rsidRDefault="00116253" w:rsidP="00443CB9">
      <w:pPr>
        <w:spacing w:after="0" w:line="240" w:lineRule="auto"/>
        <w:contextualSpacing/>
        <w:jc w:val="both"/>
        <w:rPr>
          <w:rFonts w:ascii="Arial" w:hAnsi="Arial" w:cs="Arial"/>
          <w:b/>
        </w:rPr>
      </w:pPr>
      <w:r w:rsidRPr="00443CB9">
        <w:rPr>
          <w:rFonts w:ascii="Arial" w:hAnsi="Arial" w:cs="Arial"/>
          <w:b/>
        </w:rPr>
        <w:t>Technical Skills</w:t>
      </w:r>
    </w:p>
    <w:p w:rsidR="00116253" w:rsidRPr="00443CB9" w:rsidRDefault="00116253" w:rsidP="00443CB9">
      <w:pPr>
        <w:spacing w:after="0" w:line="240" w:lineRule="auto"/>
        <w:contextualSpacing/>
        <w:jc w:val="both"/>
        <w:rPr>
          <w:rFonts w:ascii="Arial" w:hAnsi="Arial" w:cs="Arial"/>
        </w:rPr>
      </w:pPr>
    </w:p>
    <w:p w:rsidR="00116253" w:rsidRPr="00443CB9" w:rsidRDefault="00116253" w:rsidP="00443CB9">
      <w:pPr>
        <w:spacing w:after="0" w:line="240" w:lineRule="auto"/>
        <w:contextualSpacing/>
        <w:jc w:val="both"/>
        <w:rPr>
          <w:rFonts w:ascii="Arial" w:hAnsi="Arial" w:cs="Arial"/>
          <w:b/>
        </w:rPr>
      </w:pPr>
      <w:r w:rsidRPr="00443CB9">
        <w:rPr>
          <w:rFonts w:ascii="Arial" w:hAnsi="Arial" w:cs="Arial"/>
          <w:b/>
        </w:rPr>
        <w:t>Oracle Database: Versions: 12.1.0.2, 11.2.0.4 and 11.2.0.2</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Designed and supported SOX compliant OLTP database following corporate standards, best practices, security.</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 xml:space="preserve">Strong troubleshooting ability to solve Production Severity 1 issues within SLA and engage Oracle Support if require. </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Implemented ASM for Oracle RAC for production database.</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Proficient in Oracle 11g/12c – multitenancy</w:t>
      </w:r>
      <w:r w:rsidRPr="00443CB9">
        <w:rPr>
          <w:rFonts w:ascii="Arial" w:hAnsi="Arial" w:cs="Arial"/>
        </w:rPr>
        <w:tab/>
      </w:r>
      <w:r w:rsidRPr="00443CB9">
        <w:rPr>
          <w:rFonts w:ascii="Arial" w:hAnsi="Arial" w:cs="Arial"/>
        </w:rPr>
        <w:tab/>
      </w:r>
      <w:r w:rsidRPr="00443CB9">
        <w:rPr>
          <w:rFonts w:ascii="Arial" w:hAnsi="Arial" w:cs="Arial"/>
        </w:rPr>
        <w:tab/>
        <w:t xml:space="preserve">   </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Upgrading production database from 11g to 12c</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Strong knowledge in supporting and maintaining Oracle Golden Gate for production</w:t>
      </w:r>
      <w:r w:rsidRPr="00443CB9">
        <w:rPr>
          <w:rFonts w:ascii="Arial" w:hAnsi="Arial" w:cs="Arial"/>
        </w:rPr>
        <w:tab/>
      </w:r>
      <w:r w:rsidRPr="00443CB9">
        <w:rPr>
          <w:rFonts w:ascii="Arial" w:hAnsi="Arial" w:cs="Arial"/>
        </w:rPr>
        <w:tab/>
      </w:r>
      <w:r w:rsidRPr="00443CB9">
        <w:rPr>
          <w:rFonts w:ascii="Arial" w:hAnsi="Arial" w:cs="Arial"/>
        </w:rPr>
        <w:tab/>
      </w:r>
      <w:r w:rsidRPr="00443CB9">
        <w:rPr>
          <w:rFonts w:ascii="Arial" w:hAnsi="Arial" w:cs="Arial"/>
        </w:rPr>
        <w:tab/>
        <w:t xml:space="preserve"> </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Production database full Backup and Recovery:</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RMAN</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 xml:space="preserve">NetApp </w:t>
      </w:r>
      <w:r w:rsidR="00443CB9" w:rsidRPr="00443CB9">
        <w:rPr>
          <w:rFonts w:ascii="Arial" w:hAnsi="Arial" w:cs="Arial"/>
        </w:rPr>
        <w:t>Snap mirror</w:t>
      </w:r>
      <w:r w:rsidRPr="00443CB9">
        <w:rPr>
          <w:rFonts w:ascii="Arial" w:hAnsi="Arial" w:cs="Arial"/>
        </w:rPr>
        <w:t>/</w:t>
      </w:r>
      <w:r w:rsidR="00443CB9" w:rsidRPr="00443CB9">
        <w:rPr>
          <w:rFonts w:ascii="Arial" w:hAnsi="Arial" w:cs="Arial"/>
        </w:rPr>
        <w:t>Flex Clone</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Strong in day to day production Database and SQL Performance Tuning:</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ADDM, SQL Performance Analyzer, SQLT</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AWR, ASH analysis</w:t>
      </w:r>
      <w:r w:rsidRPr="00443CB9">
        <w:rPr>
          <w:rFonts w:ascii="Arial" w:hAnsi="Arial" w:cs="Arial"/>
        </w:rPr>
        <w:tab/>
      </w:r>
      <w:r w:rsidRPr="00443CB9">
        <w:rPr>
          <w:rFonts w:ascii="Arial" w:hAnsi="Arial" w:cs="Arial"/>
        </w:rPr>
        <w:tab/>
      </w:r>
      <w:r w:rsidRPr="00443CB9">
        <w:rPr>
          <w:rFonts w:ascii="Arial" w:hAnsi="Arial" w:cs="Arial"/>
        </w:rPr>
        <w:tab/>
        <w:t xml:space="preserve">       </w:t>
      </w:r>
      <w:r w:rsidRPr="00443CB9">
        <w:rPr>
          <w:rFonts w:ascii="Arial" w:hAnsi="Arial" w:cs="Arial"/>
        </w:rPr>
        <w:tab/>
      </w:r>
      <w:r w:rsidRPr="00443CB9">
        <w:rPr>
          <w:rFonts w:ascii="Arial" w:hAnsi="Arial" w:cs="Arial"/>
        </w:rPr>
        <w:tab/>
      </w:r>
      <w:r w:rsidRPr="00443CB9">
        <w:rPr>
          <w:rFonts w:ascii="Arial" w:hAnsi="Arial" w:cs="Arial"/>
        </w:rPr>
        <w:tab/>
        <w:t xml:space="preserve">   </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 xml:space="preserve">Automated production support DBA jobs through scripts </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Implemented OEM Grid 12c/11g</w:t>
      </w:r>
      <w:r w:rsidRPr="00443CB9">
        <w:rPr>
          <w:rFonts w:ascii="Arial" w:hAnsi="Arial" w:cs="Arial"/>
        </w:rPr>
        <w:tab/>
      </w:r>
      <w:r w:rsidRPr="00443CB9">
        <w:rPr>
          <w:rFonts w:ascii="Arial" w:hAnsi="Arial" w:cs="Arial"/>
        </w:rPr>
        <w:tab/>
      </w:r>
      <w:r w:rsidRPr="00443CB9">
        <w:rPr>
          <w:rFonts w:ascii="Arial" w:hAnsi="Arial" w:cs="Arial"/>
        </w:rPr>
        <w:tab/>
      </w:r>
      <w:r w:rsidRPr="00443CB9">
        <w:rPr>
          <w:rFonts w:ascii="Arial" w:hAnsi="Arial" w:cs="Arial"/>
        </w:rPr>
        <w:tab/>
      </w:r>
      <w:r w:rsidRPr="00443CB9">
        <w:rPr>
          <w:rFonts w:ascii="Arial" w:hAnsi="Arial" w:cs="Arial"/>
        </w:rPr>
        <w:tab/>
      </w:r>
      <w:r w:rsidRPr="00443CB9">
        <w:rPr>
          <w:rFonts w:ascii="Arial" w:hAnsi="Arial" w:cs="Arial"/>
        </w:rPr>
        <w:tab/>
        <w:t xml:space="preserve">  </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Designed and implemented High Availability solutions (HA) for non-prod and production database</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Data Guard/Active Data Guard (ADG)</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Oracle Restart</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Performed patch analysis, patching updates, security patching with application.</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Performed single/multi-node cloning.</w:t>
      </w:r>
      <w:r w:rsidRPr="00443CB9">
        <w:rPr>
          <w:rFonts w:ascii="Arial" w:hAnsi="Arial" w:cs="Arial"/>
        </w:rPr>
        <w:tab/>
      </w:r>
      <w:r w:rsidRPr="00443CB9">
        <w:rPr>
          <w:rFonts w:ascii="Arial" w:hAnsi="Arial" w:cs="Arial"/>
        </w:rPr>
        <w:tab/>
      </w:r>
      <w:r w:rsidRPr="00443CB9">
        <w:rPr>
          <w:rFonts w:ascii="Arial" w:hAnsi="Arial" w:cs="Arial"/>
        </w:rPr>
        <w:tab/>
      </w:r>
      <w:r w:rsidRPr="00443CB9">
        <w:rPr>
          <w:rFonts w:ascii="Arial" w:hAnsi="Arial" w:cs="Arial"/>
        </w:rPr>
        <w:tab/>
        <w:t xml:space="preserve">        </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Production support - 24/7/365, off-hour, weekend call.</w:t>
      </w:r>
    </w:p>
    <w:p w:rsidR="008F7958" w:rsidRPr="00443CB9" w:rsidRDefault="008F7958" w:rsidP="00443CB9">
      <w:pPr>
        <w:pStyle w:val="ListParagraph"/>
        <w:spacing w:after="0" w:line="240" w:lineRule="auto"/>
        <w:ind w:left="1080"/>
        <w:jc w:val="both"/>
        <w:rPr>
          <w:rFonts w:ascii="Arial" w:hAnsi="Arial" w:cs="Arial"/>
        </w:rPr>
      </w:pPr>
    </w:p>
    <w:p w:rsidR="00116253" w:rsidRPr="00443CB9" w:rsidRDefault="00116253" w:rsidP="00443CB9">
      <w:pPr>
        <w:spacing w:after="0" w:line="240" w:lineRule="auto"/>
        <w:contextualSpacing/>
        <w:jc w:val="both"/>
        <w:rPr>
          <w:rFonts w:ascii="Arial" w:hAnsi="Arial" w:cs="Arial"/>
          <w:b/>
        </w:rPr>
      </w:pPr>
      <w:r w:rsidRPr="00443CB9">
        <w:rPr>
          <w:rFonts w:ascii="Arial" w:hAnsi="Arial" w:cs="Arial"/>
          <w:b/>
        </w:rPr>
        <w:t xml:space="preserve">Oracle Applications: Versions: 12.2.4, 12.1.3, 12.0.3 and 11.5.10.2      </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Design, installation and production administration of Oracle Applications R12</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Managed full lifecycle Oracle Application implementations from capacity planning to post production support.</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Upgrading Oracle Applications from 11.5.10.2/12.1.3 to 12.2.2/12.2.4</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Implementing online patching (ADOP) utility in production instance</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lastRenderedPageBreak/>
        <w:t>Managed full lifecycle Oracle Application implementations.</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Strong knowledge in troubleshooting OC4J, OPMN</w:t>
      </w:r>
      <w:r w:rsidRPr="00443CB9">
        <w:rPr>
          <w:rFonts w:ascii="Arial" w:hAnsi="Arial" w:cs="Arial"/>
        </w:rPr>
        <w:tab/>
      </w:r>
      <w:r w:rsidRPr="00443CB9">
        <w:rPr>
          <w:rFonts w:ascii="Arial" w:hAnsi="Arial" w:cs="Arial"/>
        </w:rPr>
        <w:tab/>
      </w:r>
      <w:r w:rsidRPr="00443CB9">
        <w:rPr>
          <w:rFonts w:ascii="Arial" w:hAnsi="Arial" w:cs="Arial"/>
        </w:rPr>
        <w:tab/>
      </w:r>
      <w:r w:rsidRPr="00443CB9">
        <w:rPr>
          <w:rFonts w:ascii="Arial" w:hAnsi="Arial" w:cs="Arial"/>
        </w:rPr>
        <w:tab/>
        <w:t xml:space="preserve">    </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Have done PCP Setup for production instance</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Have setup DMZ for E-Business Suite R12 with Reverse Proxy</w:t>
      </w:r>
      <w:r w:rsidRPr="00443CB9">
        <w:rPr>
          <w:rFonts w:ascii="Arial" w:hAnsi="Arial" w:cs="Arial"/>
        </w:rPr>
        <w:tab/>
      </w:r>
      <w:r w:rsidRPr="00443CB9">
        <w:rPr>
          <w:rFonts w:ascii="Arial" w:hAnsi="Arial" w:cs="Arial"/>
        </w:rPr>
        <w:tab/>
      </w:r>
      <w:r w:rsidRPr="00443CB9">
        <w:rPr>
          <w:rFonts w:ascii="Arial" w:hAnsi="Arial" w:cs="Arial"/>
        </w:rPr>
        <w:tab/>
      </w:r>
      <w:r w:rsidRPr="00443CB9">
        <w:rPr>
          <w:rFonts w:ascii="Arial" w:hAnsi="Arial" w:cs="Arial"/>
        </w:rPr>
        <w:tab/>
        <w:t xml:space="preserve"> </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Proficient in application performance tuning:</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Tuning AQs and WF configurations</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CM queues, work shifts</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Involved in end to end implementation cycle of 11i &amp; R12</w:t>
      </w:r>
      <w:r w:rsidRPr="00443CB9">
        <w:rPr>
          <w:rFonts w:ascii="Arial" w:hAnsi="Arial" w:cs="Arial"/>
        </w:rPr>
        <w:tab/>
      </w:r>
      <w:r w:rsidRPr="00443CB9">
        <w:rPr>
          <w:rFonts w:ascii="Arial" w:hAnsi="Arial" w:cs="Arial"/>
        </w:rPr>
        <w:tab/>
      </w:r>
      <w:r w:rsidRPr="00443CB9">
        <w:rPr>
          <w:rFonts w:ascii="Arial" w:hAnsi="Arial" w:cs="Arial"/>
        </w:rPr>
        <w:tab/>
      </w:r>
      <w:r w:rsidRPr="00443CB9">
        <w:rPr>
          <w:rFonts w:ascii="Arial" w:hAnsi="Arial" w:cs="Arial"/>
        </w:rPr>
        <w:tab/>
        <w:t xml:space="preserve">       </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Expert in multi-node cloning, regular production support jobs, FNDLOAD</w:t>
      </w:r>
      <w:r w:rsidRPr="00443CB9">
        <w:rPr>
          <w:rFonts w:ascii="Arial" w:hAnsi="Arial" w:cs="Arial"/>
        </w:rPr>
        <w:tab/>
      </w:r>
      <w:r w:rsidRPr="00443CB9">
        <w:rPr>
          <w:rFonts w:ascii="Arial" w:hAnsi="Arial" w:cs="Arial"/>
        </w:rPr>
        <w:tab/>
        <w:t xml:space="preserve">  </w:t>
      </w:r>
    </w:p>
    <w:p w:rsidR="008F7958"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Configured Workflow and resolved related issues</w:t>
      </w:r>
    </w:p>
    <w:p w:rsidR="00A300BB" w:rsidRPr="00443CB9" w:rsidRDefault="00A300BB" w:rsidP="00443CB9">
      <w:pPr>
        <w:spacing w:after="0" w:line="240" w:lineRule="auto"/>
        <w:contextualSpacing/>
        <w:jc w:val="both"/>
        <w:rPr>
          <w:rFonts w:ascii="Arial" w:hAnsi="Arial" w:cs="Arial"/>
          <w:b/>
        </w:rPr>
      </w:pPr>
    </w:p>
    <w:p w:rsidR="00116253" w:rsidRPr="00443CB9" w:rsidRDefault="00116253" w:rsidP="00443CB9">
      <w:pPr>
        <w:spacing w:after="0" w:line="240" w:lineRule="auto"/>
        <w:contextualSpacing/>
        <w:jc w:val="both"/>
        <w:rPr>
          <w:rFonts w:ascii="Arial" w:hAnsi="Arial" w:cs="Arial"/>
          <w:b/>
        </w:rPr>
      </w:pPr>
      <w:r w:rsidRPr="00443CB9">
        <w:rPr>
          <w:rFonts w:ascii="Arial" w:hAnsi="Arial" w:cs="Arial"/>
          <w:b/>
        </w:rPr>
        <w:t>WebLogic:  Versions: 10.3.3, 10.3.5, 10.3.6</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 xml:space="preserve">Analyze, implementation, troubleshooting and administration of WLS 11g and 12c  </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Posses good knowledge about Cache coherence.</w:t>
      </w:r>
    </w:p>
    <w:p w:rsidR="00116253" w:rsidRPr="00443CB9" w:rsidRDefault="00116253" w:rsidP="00443CB9">
      <w:pPr>
        <w:pStyle w:val="ListParagraph"/>
        <w:numPr>
          <w:ilvl w:val="0"/>
          <w:numId w:val="24"/>
        </w:numPr>
        <w:spacing w:after="0" w:line="240" w:lineRule="auto"/>
        <w:jc w:val="both"/>
        <w:rPr>
          <w:rFonts w:ascii="Arial" w:hAnsi="Arial" w:cs="Arial"/>
        </w:rPr>
      </w:pPr>
      <w:proofErr w:type="spellStart"/>
      <w:r w:rsidRPr="00443CB9">
        <w:rPr>
          <w:rFonts w:ascii="Arial" w:hAnsi="Arial" w:cs="Arial"/>
        </w:rPr>
        <w:t>Enbaled</w:t>
      </w:r>
      <w:proofErr w:type="spellEnd"/>
      <w:r w:rsidRPr="00443CB9">
        <w:rPr>
          <w:rFonts w:ascii="Arial" w:hAnsi="Arial" w:cs="Arial"/>
        </w:rPr>
        <w:t xml:space="preserve"> TLS1.2 from SSL3.0</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Implemented SSO/OID/</w:t>
      </w:r>
      <w:proofErr w:type="spellStart"/>
      <w:r w:rsidRPr="00443CB9">
        <w:rPr>
          <w:rFonts w:ascii="Arial" w:hAnsi="Arial" w:cs="Arial"/>
        </w:rPr>
        <w:t>Accessgate</w:t>
      </w:r>
      <w:proofErr w:type="spellEnd"/>
      <w:r w:rsidRPr="00443CB9">
        <w:rPr>
          <w:rFonts w:ascii="Arial" w:hAnsi="Arial" w:cs="Arial"/>
        </w:rPr>
        <w:t xml:space="preserve"> for wide ranges of applications for the entire company.</w:t>
      </w:r>
      <w:r w:rsidRPr="00443CB9">
        <w:rPr>
          <w:rFonts w:ascii="Arial" w:hAnsi="Arial" w:cs="Arial"/>
        </w:rPr>
        <w:tab/>
      </w:r>
      <w:r w:rsidRPr="00443CB9">
        <w:rPr>
          <w:rFonts w:ascii="Arial" w:hAnsi="Arial" w:cs="Arial"/>
        </w:rPr>
        <w:tab/>
      </w:r>
      <w:r w:rsidRPr="00443CB9">
        <w:rPr>
          <w:rFonts w:ascii="Arial" w:hAnsi="Arial" w:cs="Arial"/>
        </w:rPr>
        <w:tab/>
      </w:r>
      <w:r w:rsidRPr="00443CB9">
        <w:rPr>
          <w:rFonts w:ascii="Arial" w:hAnsi="Arial" w:cs="Arial"/>
        </w:rPr>
        <w:tab/>
        <w:t xml:space="preserve">    </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Done DMZ/SSL Setup for WebLogic using Reverse Proxy with SHA2 compliant Certificates.</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 xml:space="preserve">Implemented OHS in front of </w:t>
      </w:r>
      <w:proofErr w:type="spellStart"/>
      <w:r w:rsidRPr="00443CB9">
        <w:rPr>
          <w:rFonts w:ascii="Arial" w:hAnsi="Arial" w:cs="Arial"/>
        </w:rPr>
        <w:t>weblogic</w:t>
      </w:r>
      <w:proofErr w:type="spellEnd"/>
      <w:r w:rsidRPr="00443CB9">
        <w:rPr>
          <w:rFonts w:ascii="Arial" w:hAnsi="Arial" w:cs="Arial"/>
        </w:rPr>
        <w:t xml:space="preserve">. </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Performance tuning for WLS:</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Tuning parameters for data pool</w:t>
      </w:r>
      <w:r w:rsidRPr="00443CB9">
        <w:rPr>
          <w:rFonts w:ascii="Arial" w:hAnsi="Arial" w:cs="Arial"/>
        </w:rPr>
        <w:tab/>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Finding Memory Leaks and JVM tuning</w:t>
      </w:r>
      <w:r w:rsidRPr="00443CB9">
        <w:rPr>
          <w:rFonts w:ascii="Arial" w:hAnsi="Arial" w:cs="Arial"/>
        </w:rPr>
        <w:tab/>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Changing Garbage Collection parameters</w:t>
      </w:r>
      <w:r w:rsidRPr="00443CB9">
        <w:rPr>
          <w:rFonts w:ascii="Arial" w:hAnsi="Arial" w:cs="Arial"/>
        </w:rPr>
        <w:tab/>
      </w:r>
      <w:r w:rsidRPr="00443CB9">
        <w:rPr>
          <w:rFonts w:ascii="Arial" w:hAnsi="Arial" w:cs="Arial"/>
        </w:rPr>
        <w:tab/>
        <w:t xml:space="preserve">   </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Upgrading:</w:t>
      </w:r>
      <w:r w:rsidRPr="00443CB9">
        <w:rPr>
          <w:rFonts w:ascii="Arial" w:hAnsi="Arial" w:cs="Arial"/>
        </w:rPr>
        <w:tab/>
      </w:r>
      <w:r w:rsidRPr="00443CB9">
        <w:rPr>
          <w:rFonts w:ascii="Arial" w:hAnsi="Arial" w:cs="Arial"/>
        </w:rPr>
        <w:tab/>
        <w:t xml:space="preserve">       </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Upgrading WLS from 10.3.5 to 10.3.6</w:t>
      </w:r>
    </w:p>
    <w:p w:rsidR="00116253" w:rsidRPr="00443CB9" w:rsidRDefault="00116253" w:rsidP="00443CB9">
      <w:pPr>
        <w:pStyle w:val="ListParagraph"/>
        <w:numPr>
          <w:ilvl w:val="0"/>
          <w:numId w:val="24"/>
        </w:numPr>
        <w:spacing w:after="0" w:line="240" w:lineRule="auto"/>
        <w:jc w:val="both"/>
        <w:rPr>
          <w:rFonts w:ascii="Arial" w:hAnsi="Arial" w:cs="Arial"/>
        </w:rPr>
      </w:pPr>
      <w:proofErr w:type="spellStart"/>
      <w:r w:rsidRPr="00443CB9">
        <w:rPr>
          <w:rFonts w:ascii="Arial" w:hAnsi="Arial" w:cs="Arial"/>
        </w:rPr>
        <w:t>Upgraing</w:t>
      </w:r>
      <w:proofErr w:type="spellEnd"/>
      <w:r w:rsidRPr="00443CB9">
        <w:rPr>
          <w:rFonts w:ascii="Arial" w:hAnsi="Arial" w:cs="Arial"/>
        </w:rPr>
        <w:t xml:space="preserve"> JDK versions</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Upgrading SOA and OSB</w:t>
      </w:r>
      <w:r w:rsidRPr="00443CB9">
        <w:rPr>
          <w:rFonts w:ascii="Arial" w:hAnsi="Arial" w:cs="Arial"/>
        </w:rPr>
        <w:tab/>
        <w:t xml:space="preserve">       </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 xml:space="preserve">Applying patches, PSU      </w:t>
      </w:r>
      <w:r w:rsidRPr="00443CB9">
        <w:rPr>
          <w:rFonts w:ascii="Arial" w:hAnsi="Arial" w:cs="Arial"/>
        </w:rPr>
        <w:tab/>
        <w:t xml:space="preserve">       </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Installing Service Packs</w:t>
      </w:r>
      <w:r w:rsidRPr="00443CB9">
        <w:rPr>
          <w:rFonts w:ascii="Arial" w:hAnsi="Arial" w:cs="Arial"/>
        </w:rPr>
        <w:tab/>
      </w:r>
      <w:r w:rsidRPr="00443CB9">
        <w:rPr>
          <w:rFonts w:ascii="Arial" w:hAnsi="Arial" w:cs="Arial"/>
        </w:rPr>
        <w:tab/>
      </w:r>
      <w:r w:rsidRPr="00443CB9">
        <w:rPr>
          <w:rFonts w:ascii="Arial" w:hAnsi="Arial" w:cs="Arial"/>
        </w:rPr>
        <w:tab/>
      </w:r>
      <w:r w:rsidRPr="00443CB9">
        <w:rPr>
          <w:rFonts w:ascii="Arial" w:hAnsi="Arial" w:cs="Arial"/>
        </w:rPr>
        <w:tab/>
        <w:t xml:space="preserve">    </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 xml:space="preserve">WLST scripting     </w:t>
      </w:r>
    </w:p>
    <w:p w:rsidR="008F7958" w:rsidRPr="00443CB9" w:rsidRDefault="00116253" w:rsidP="00443CB9">
      <w:pPr>
        <w:pStyle w:val="ListParagraph"/>
        <w:numPr>
          <w:ilvl w:val="0"/>
          <w:numId w:val="24"/>
        </w:numPr>
        <w:spacing w:after="0" w:line="240" w:lineRule="auto"/>
        <w:jc w:val="both"/>
        <w:rPr>
          <w:rFonts w:ascii="Arial" w:hAnsi="Arial" w:cs="Arial"/>
          <w:b/>
        </w:rPr>
      </w:pPr>
      <w:r w:rsidRPr="00443CB9">
        <w:rPr>
          <w:rFonts w:ascii="Arial" w:hAnsi="Arial" w:cs="Arial"/>
        </w:rPr>
        <w:t>Deployment of various WAR, JAR, EAR to managed servers and in clustered environment.</w:t>
      </w:r>
      <w:r w:rsidRPr="00443CB9">
        <w:rPr>
          <w:rFonts w:ascii="Arial" w:hAnsi="Arial" w:cs="Arial"/>
        </w:rPr>
        <w:tab/>
      </w:r>
    </w:p>
    <w:p w:rsidR="00116253" w:rsidRPr="00443CB9" w:rsidRDefault="00116253" w:rsidP="00443CB9">
      <w:pPr>
        <w:spacing w:after="0" w:line="240" w:lineRule="auto"/>
        <w:contextualSpacing/>
        <w:jc w:val="both"/>
        <w:rPr>
          <w:rFonts w:ascii="Arial" w:hAnsi="Arial" w:cs="Arial"/>
          <w:b/>
        </w:rPr>
      </w:pPr>
      <w:r w:rsidRPr="00443CB9">
        <w:rPr>
          <w:rFonts w:ascii="Arial" w:hAnsi="Arial" w:cs="Arial"/>
          <w:b/>
        </w:rPr>
        <w:t>WordPress: Versions: 4.7, 4.8. 4.9</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Install and configure WP single and multi-site along with MySQL cluster.</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Upgrade and troubleshoot.</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Integrate WP with reverse proxy and implementing latest mod security rules.</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Installing certificate.</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Implementing hardening rules for enhanced security.</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Converting WP multi site to single site.</w:t>
      </w:r>
      <w:r w:rsidRPr="00443CB9">
        <w:rPr>
          <w:rFonts w:ascii="Arial" w:hAnsi="Arial" w:cs="Arial"/>
        </w:rPr>
        <w:tab/>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Installing plugins, themes and editing the WP pages as per the requirement.</w:t>
      </w:r>
    </w:p>
    <w:p w:rsidR="00116253" w:rsidRPr="00443CB9" w:rsidRDefault="00116253" w:rsidP="00443CB9">
      <w:pPr>
        <w:pStyle w:val="ListParagraph"/>
        <w:spacing w:after="0" w:line="240" w:lineRule="auto"/>
        <w:ind w:left="1080"/>
        <w:jc w:val="both"/>
        <w:rPr>
          <w:rFonts w:ascii="Arial" w:hAnsi="Arial" w:cs="Arial"/>
        </w:rPr>
      </w:pPr>
    </w:p>
    <w:p w:rsidR="00116253" w:rsidRPr="00443CB9" w:rsidRDefault="008F7958" w:rsidP="00443CB9">
      <w:pPr>
        <w:spacing w:after="0" w:line="240" w:lineRule="auto"/>
        <w:contextualSpacing/>
        <w:jc w:val="both"/>
        <w:rPr>
          <w:rFonts w:ascii="Arial" w:hAnsi="Arial" w:cs="Arial"/>
        </w:rPr>
      </w:pPr>
      <w:r w:rsidRPr="00443CB9">
        <w:rPr>
          <w:rFonts w:ascii="Arial" w:hAnsi="Arial" w:cs="Arial"/>
          <w:b/>
        </w:rPr>
        <w:t>Environment</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b/>
        </w:rPr>
        <w:t>Oracle Tools</w:t>
      </w:r>
      <w:r w:rsidRPr="00443CB9">
        <w:rPr>
          <w:rFonts w:ascii="Arial" w:hAnsi="Arial" w:cs="Arial"/>
        </w:rPr>
        <w:t>:</w:t>
      </w:r>
      <w:r w:rsidR="00AE44B6" w:rsidRPr="00443CB9">
        <w:rPr>
          <w:rFonts w:ascii="Arial" w:hAnsi="Arial" w:cs="Arial"/>
        </w:rPr>
        <w:t xml:space="preserve"> </w:t>
      </w:r>
      <w:r w:rsidRPr="00443CB9">
        <w:rPr>
          <w:rFonts w:ascii="Arial" w:hAnsi="Arial" w:cs="Arial"/>
        </w:rPr>
        <w:t>OEM (11g/12c), RMAN, RUEI and OATS</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b/>
        </w:rPr>
        <w:t>Scripting Language</w:t>
      </w:r>
      <w:r w:rsidRPr="00443CB9">
        <w:rPr>
          <w:rFonts w:ascii="Arial" w:hAnsi="Arial" w:cs="Arial"/>
        </w:rPr>
        <w:t>: PL/SQL, Shell, Python</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b/>
        </w:rPr>
        <w:t>3rd Party Tools</w:t>
      </w:r>
      <w:r w:rsidRPr="00443CB9">
        <w:rPr>
          <w:rFonts w:ascii="Arial" w:hAnsi="Arial" w:cs="Arial"/>
        </w:rPr>
        <w:t>:</w:t>
      </w:r>
      <w:r w:rsidR="00AE44B6" w:rsidRPr="00443CB9">
        <w:rPr>
          <w:rFonts w:ascii="Arial" w:hAnsi="Arial" w:cs="Arial"/>
        </w:rPr>
        <w:t xml:space="preserve"> </w:t>
      </w:r>
      <w:r w:rsidRPr="00443CB9">
        <w:rPr>
          <w:rFonts w:ascii="Arial" w:hAnsi="Arial" w:cs="Arial"/>
        </w:rPr>
        <w:t>AppDynamics, Splunk, Kintana, Perforce, Applicat</w:t>
      </w:r>
      <w:r w:rsidR="00AE44B6" w:rsidRPr="00443CB9">
        <w:rPr>
          <w:rFonts w:ascii="Arial" w:hAnsi="Arial" w:cs="Arial"/>
        </w:rPr>
        <w:t>ion Lifecycle Management (ALM</w:t>
      </w:r>
      <w:r w:rsidR="00443CB9" w:rsidRPr="00443CB9">
        <w:rPr>
          <w:rFonts w:ascii="Arial" w:hAnsi="Arial" w:cs="Arial"/>
        </w:rPr>
        <w:t>), CHEF</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b/>
        </w:rPr>
        <w:t>Operating Systems:</w:t>
      </w:r>
      <w:r w:rsidRPr="00443CB9">
        <w:rPr>
          <w:rFonts w:ascii="Arial" w:hAnsi="Arial" w:cs="Arial"/>
        </w:rPr>
        <w:t xml:space="preserve">          Red Hat </w:t>
      </w:r>
      <w:r w:rsidR="00443CB9" w:rsidRPr="00443CB9">
        <w:rPr>
          <w:rFonts w:ascii="Arial" w:hAnsi="Arial" w:cs="Arial"/>
        </w:rPr>
        <w:t>Linux (</w:t>
      </w:r>
      <w:r w:rsidRPr="00443CB9">
        <w:rPr>
          <w:rFonts w:ascii="Arial" w:hAnsi="Arial" w:cs="Arial"/>
        </w:rPr>
        <w:t>6.x, 5.x), HP-UX, AIX, Solaris 10</w:t>
      </w:r>
    </w:p>
    <w:p w:rsidR="00116253" w:rsidRPr="00443CB9" w:rsidRDefault="00116253" w:rsidP="00443CB9">
      <w:pPr>
        <w:spacing w:after="0" w:line="240" w:lineRule="auto"/>
        <w:contextualSpacing/>
        <w:jc w:val="both"/>
        <w:rPr>
          <w:rFonts w:ascii="Arial" w:hAnsi="Arial" w:cs="Arial"/>
        </w:rPr>
      </w:pPr>
    </w:p>
    <w:p w:rsidR="00116253" w:rsidRPr="00443CB9" w:rsidRDefault="00116253" w:rsidP="00443CB9">
      <w:pPr>
        <w:spacing w:after="0" w:line="240" w:lineRule="auto"/>
        <w:contextualSpacing/>
        <w:jc w:val="both"/>
        <w:rPr>
          <w:rFonts w:ascii="Arial" w:hAnsi="Arial" w:cs="Arial"/>
          <w:b/>
        </w:rPr>
      </w:pPr>
    </w:p>
    <w:p w:rsidR="00116253" w:rsidRPr="00443CB9" w:rsidRDefault="00443CB9" w:rsidP="00443CB9">
      <w:pPr>
        <w:spacing w:after="0" w:line="240" w:lineRule="auto"/>
        <w:contextualSpacing/>
        <w:jc w:val="both"/>
        <w:rPr>
          <w:rFonts w:ascii="Arial" w:hAnsi="Arial" w:cs="Arial"/>
          <w:b/>
        </w:rPr>
      </w:pPr>
      <w:r>
        <w:rPr>
          <w:rFonts w:ascii="Arial" w:hAnsi="Arial" w:cs="Arial"/>
          <w:b/>
        </w:rPr>
        <w:t xml:space="preserve">WROK </w:t>
      </w:r>
      <w:r w:rsidRPr="00443CB9">
        <w:rPr>
          <w:rFonts w:ascii="Arial" w:hAnsi="Arial" w:cs="Arial"/>
          <w:b/>
        </w:rPr>
        <w:t>EXPERIENCE</w:t>
      </w:r>
    </w:p>
    <w:p w:rsidR="00AE44B6" w:rsidRPr="00443CB9" w:rsidRDefault="00AE44B6" w:rsidP="00443CB9">
      <w:pPr>
        <w:spacing w:after="0" w:line="240" w:lineRule="auto"/>
        <w:contextualSpacing/>
        <w:jc w:val="both"/>
        <w:rPr>
          <w:rFonts w:ascii="Arial" w:hAnsi="Arial" w:cs="Arial"/>
          <w:b/>
        </w:rPr>
      </w:pPr>
    </w:p>
    <w:p w:rsidR="00116253" w:rsidRPr="00443CB9" w:rsidRDefault="00AE44B6" w:rsidP="00443CB9">
      <w:pPr>
        <w:spacing w:after="0" w:line="240" w:lineRule="auto"/>
        <w:contextualSpacing/>
        <w:jc w:val="both"/>
        <w:rPr>
          <w:rFonts w:ascii="Arial" w:hAnsi="Arial" w:cs="Arial"/>
          <w:b/>
        </w:rPr>
      </w:pPr>
      <w:r w:rsidRPr="00443CB9">
        <w:rPr>
          <w:rFonts w:ascii="Arial" w:hAnsi="Arial" w:cs="Arial"/>
          <w:b/>
        </w:rPr>
        <w:t xml:space="preserve">Fujitsu Inc. - </w:t>
      </w:r>
      <w:r w:rsidR="00116253" w:rsidRPr="00443CB9">
        <w:rPr>
          <w:rFonts w:ascii="Arial" w:hAnsi="Arial" w:cs="Arial"/>
          <w:b/>
        </w:rPr>
        <w:t>Sunnyvale, CA</w:t>
      </w:r>
      <w:r w:rsidR="00116253" w:rsidRPr="00443CB9">
        <w:rPr>
          <w:rFonts w:ascii="Arial" w:hAnsi="Arial" w:cs="Arial"/>
          <w:b/>
        </w:rPr>
        <w:tab/>
      </w:r>
      <w:r w:rsidR="00116253" w:rsidRPr="00443CB9">
        <w:rPr>
          <w:rFonts w:ascii="Arial" w:hAnsi="Arial" w:cs="Arial"/>
          <w:b/>
        </w:rPr>
        <w:tab/>
      </w:r>
      <w:r w:rsidR="00116253" w:rsidRPr="00443CB9">
        <w:rPr>
          <w:rFonts w:ascii="Arial" w:hAnsi="Arial" w:cs="Arial"/>
          <w:b/>
        </w:rPr>
        <w:tab/>
      </w:r>
      <w:r w:rsidR="00116253" w:rsidRPr="00443CB9">
        <w:rPr>
          <w:rFonts w:ascii="Arial" w:hAnsi="Arial" w:cs="Arial"/>
          <w:b/>
        </w:rPr>
        <w:tab/>
      </w:r>
      <w:r w:rsidR="00116253" w:rsidRPr="00443CB9">
        <w:rPr>
          <w:rFonts w:ascii="Arial" w:hAnsi="Arial" w:cs="Arial"/>
          <w:b/>
        </w:rPr>
        <w:tab/>
      </w:r>
      <w:r w:rsidRPr="00443CB9">
        <w:rPr>
          <w:rFonts w:ascii="Arial" w:hAnsi="Arial" w:cs="Arial"/>
          <w:b/>
        </w:rPr>
        <w:t xml:space="preserve">              May 16 - </w:t>
      </w:r>
      <w:r w:rsidR="00116253" w:rsidRPr="00443CB9">
        <w:rPr>
          <w:rFonts w:ascii="Arial" w:hAnsi="Arial" w:cs="Arial"/>
          <w:b/>
        </w:rPr>
        <w:t>Current</w:t>
      </w:r>
    </w:p>
    <w:p w:rsidR="00116253" w:rsidRPr="00443CB9" w:rsidRDefault="00116253" w:rsidP="00443CB9">
      <w:pPr>
        <w:spacing w:after="0" w:line="240" w:lineRule="auto"/>
        <w:contextualSpacing/>
        <w:jc w:val="both"/>
        <w:rPr>
          <w:rFonts w:ascii="Arial" w:hAnsi="Arial" w:cs="Arial"/>
          <w:b/>
        </w:rPr>
      </w:pPr>
      <w:bookmarkStart w:id="2" w:name="_Hlk512424603"/>
      <w:r w:rsidRPr="00443CB9">
        <w:rPr>
          <w:rFonts w:ascii="Arial" w:hAnsi="Arial" w:cs="Arial"/>
          <w:b/>
        </w:rPr>
        <w:t xml:space="preserve">Senior Oracle </w:t>
      </w:r>
      <w:r w:rsidR="00443CB9">
        <w:rPr>
          <w:rFonts w:ascii="Arial" w:hAnsi="Arial" w:cs="Arial"/>
          <w:b/>
        </w:rPr>
        <w:t xml:space="preserve">Apps </w:t>
      </w:r>
      <w:r w:rsidRPr="00443CB9">
        <w:rPr>
          <w:rFonts w:ascii="Arial" w:hAnsi="Arial" w:cs="Arial"/>
          <w:b/>
        </w:rPr>
        <w:t>DBA/Dev-Ops</w:t>
      </w:r>
      <w:bookmarkEnd w:id="2"/>
    </w:p>
    <w:p w:rsidR="00AE44B6" w:rsidRPr="00443CB9" w:rsidRDefault="00AE44B6" w:rsidP="00443CB9">
      <w:pPr>
        <w:spacing w:after="0" w:line="240" w:lineRule="auto"/>
        <w:contextualSpacing/>
        <w:jc w:val="both"/>
        <w:rPr>
          <w:rFonts w:ascii="Arial" w:hAnsi="Arial" w:cs="Arial"/>
          <w:b/>
        </w:rPr>
      </w:pPr>
    </w:p>
    <w:p w:rsidR="00116253" w:rsidRDefault="00116253" w:rsidP="00443CB9">
      <w:pPr>
        <w:spacing w:after="0" w:line="240" w:lineRule="auto"/>
        <w:contextualSpacing/>
        <w:jc w:val="both"/>
        <w:rPr>
          <w:rFonts w:ascii="Arial" w:hAnsi="Arial" w:cs="Arial"/>
          <w:b/>
        </w:rPr>
      </w:pPr>
      <w:r w:rsidRPr="00443CB9">
        <w:rPr>
          <w:rFonts w:ascii="Arial" w:hAnsi="Arial" w:cs="Arial"/>
          <w:b/>
        </w:rPr>
        <w:t>Responsibilities:</w:t>
      </w:r>
    </w:p>
    <w:p w:rsidR="00443CB9" w:rsidRPr="00443CB9" w:rsidRDefault="00443CB9" w:rsidP="00443CB9">
      <w:pPr>
        <w:spacing w:after="0" w:line="240" w:lineRule="auto"/>
        <w:contextualSpacing/>
        <w:jc w:val="both"/>
        <w:rPr>
          <w:rFonts w:ascii="Arial" w:hAnsi="Arial" w:cs="Arial"/>
          <w:b/>
        </w:rPr>
      </w:pPr>
    </w:p>
    <w:p w:rsidR="00116253" w:rsidRPr="00443CB9" w:rsidRDefault="00116253" w:rsidP="00443CB9">
      <w:pPr>
        <w:pStyle w:val="ListParagraph"/>
        <w:numPr>
          <w:ilvl w:val="0"/>
          <w:numId w:val="28"/>
        </w:numPr>
        <w:spacing w:after="0" w:line="240" w:lineRule="auto"/>
        <w:jc w:val="both"/>
        <w:rPr>
          <w:rFonts w:ascii="Arial" w:hAnsi="Arial" w:cs="Arial"/>
        </w:rPr>
      </w:pPr>
      <w:r w:rsidRPr="00443CB9">
        <w:rPr>
          <w:rFonts w:ascii="Arial" w:hAnsi="Arial" w:cs="Arial"/>
        </w:rPr>
        <w:t>Install, configure and upgrade Oracle Database from 11.1.0.7 to 11.2.0.4 to 12.1.0.2.0</w:t>
      </w:r>
    </w:p>
    <w:p w:rsidR="00116253" w:rsidRPr="00443CB9" w:rsidRDefault="00116253" w:rsidP="00443CB9">
      <w:pPr>
        <w:pStyle w:val="ListParagraph"/>
        <w:numPr>
          <w:ilvl w:val="0"/>
          <w:numId w:val="28"/>
        </w:numPr>
        <w:spacing w:after="0" w:line="240" w:lineRule="auto"/>
        <w:jc w:val="both"/>
        <w:rPr>
          <w:rFonts w:ascii="Arial" w:hAnsi="Arial" w:cs="Arial"/>
        </w:rPr>
      </w:pPr>
      <w:r w:rsidRPr="00443CB9">
        <w:rPr>
          <w:rFonts w:ascii="Arial" w:hAnsi="Arial" w:cs="Arial"/>
        </w:rPr>
        <w:t>Install, configure and upgrade Oracle Applications EBS from 12.1.1 to 12.1.3</w:t>
      </w:r>
    </w:p>
    <w:p w:rsidR="00116253" w:rsidRPr="00443CB9" w:rsidRDefault="00116253" w:rsidP="00443CB9">
      <w:pPr>
        <w:pStyle w:val="ListParagraph"/>
        <w:numPr>
          <w:ilvl w:val="0"/>
          <w:numId w:val="28"/>
        </w:numPr>
        <w:spacing w:after="0" w:line="240" w:lineRule="auto"/>
        <w:jc w:val="both"/>
        <w:rPr>
          <w:rFonts w:ascii="Arial" w:hAnsi="Arial" w:cs="Arial"/>
        </w:rPr>
      </w:pPr>
      <w:r w:rsidRPr="00443CB9">
        <w:rPr>
          <w:rFonts w:ascii="Arial" w:hAnsi="Arial" w:cs="Arial"/>
        </w:rPr>
        <w:t xml:space="preserve">Install, configure and upgrade </w:t>
      </w:r>
      <w:r w:rsidR="00443CB9" w:rsidRPr="00443CB9">
        <w:rPr>
          <w:rFonts w:ascii="Arial" w:hAnsi="Arial" w:cs="Arial"/>
        </w:rPr>
        <w:t>WebLogic</w:t>
      </w:r>
      <w:r w:rsidRPr="00443CB9">
        <w:rPr>
          <w:rFonts w:ascii="Arial" w:hAnsi="Arial" w:cs="Arial"/>
        </w:rPr>
        <w:t xml:space="preserve"> from 10.3.5 to 10.3.6 and SOA/OSB application from 11.1.1.5 to 11.1.1.7</w:t>
      </w:r>
    </w:p>
    <w:p w:rsidR="00116253" w:rsidRPr="00443CB9" w:rsidRDefault="00116253" w:rsidP="00443CB9">
      <w:pPr>
        <w:pStyle w:val="ListParagraph"/>
        <w:numPr>
          <w:ilvl w:val="0"/>
          <w:numId w:val="28"/>
        </w:numPr>
        <w:spacing w:after="0" w:line="240" w:lineRule="auto"/>
        <w:jc w:val="both"/>
        <w:rPr>
          <w:rFonts w:ascii="Arial" w:hAnsi="Arial" w:cs="Arial"/>
        </w:rPr>
      </w:pPr>
      <w:r w:rsidRPr="00443CB9">
        <w:rPr>
          <w:rFonts w:ascii="Arial" w:hAnsi="Arial" w:cs="Arial"/>
        </w:rPr>
        <w:t>Enabling TLS1.2 for SOA/OSB from SSL3.0 resolved related challenges.</w:t>
      </w:r>
    </w:p>
    <w:p w:rsidR="00116253" w:rsidRPr="00443CB9" w:rsidRDefault="00116253" w:rsidP="00443CB9">
      <w:pPr>
        <w:pStyle w:val="ListParagraph"/>
        <w:numPr>
          <w:ilvl w:val="0"/>
          <w:numId w:val="28"/>
        </w:numPr>
        <w:spacing w:after="0" w:line="240" w:lineRule="auto"/>
        <w:jc w:val="both"/>
        <w:rPr>
          <w:rFonts w:ascii="Arial" w:hAnsi="Arial" w:cs="Arial"/>
        </w:rPr>
      </w:pPr>
      <w:r w:rsidRPr="00443CB9">
        <w:rPr>
          <w:rFonts w:ascii="Arial" w:hAnsi="Arial" w:cs="Arial"/>
        </w:rPr>
        <w:t>Installing and configuring WordPress single and multi-site along with MySQL database for an e-Commerce site.</w:t>
      </w:r>
    </w:p>
    <w:p w:rsidR="00116253" w:rsidRPr="00443CB9" w:rsidRDefault="00116253" w:rsidP="00443CB9">
      <w:pPr>
        <w:pStyle w:val="ListParagraph"/>
        <w:numPr>
          <w:ilvl w:val="0"/>
          <w:numId w:val="28"/>
        </w:numPr>
        <w:spacing w:after="0" w:line="240" w:lineRule="auto"/>
        <w:jc w:val="both"/>
        <w:rPr>
          <w:rFonts w:ascii="Arial" w:hAnsi="Arial" w:cs="Arial"/>
        </w:rPr>
      </w:pPr>
      <w:r w:rsidRPr="00443CB9">
        <w:rPr>
          <w:rFonts w:ascii="Arial" w:hAnsi="Arial" w:cs="Arial"/>
        </w:rPr>
        <w:t>Installed SSL certificate, attached WP to the reverse proxy, added mod security rules and other hardening rules.</w:t>
      </w:r>
    </w:p>
    <w:p w:rsidR="00116253" w:rsidRPr="00443CB9" w:rsidRDefault="00116253" w:rsidP="00443CB9">
      <w:pPr>
        <w:pStyle w:val="ListParagraph"/>
        <w:numPr>
          <w:ilvl w:val="0"/>
          <w:numId w:val="28"/>
        </w:numPr>
        <w:spacing w:after="0" w:line="240" w:lineRule="auto"/>
        <w:jc w:val="both"/>
        <w:rPr>
          <w:rFonts w:ascii="Arial" w:hAnsi="Arial" w:cs="Arial"/>
        </w:rPr>
      </w:pPr>
      <w:r w:rsidRPr="00443CB9">
        <w:rPr>
          <w:rFonts w:ascii="Arial" w:hAnsi="Arial" w:cs="Arial"/>
        </w:rPr>
        <w:t>Converted WP multi-site to single site, installed themes, plugins and edited the site per requirement.</w:t>
      </w:r>
    </w:p>
    <w:p w:rsidR="00116253" w:rsidRPr="00443CB9" w:rsidRDefault="00116253" w:rsidP="00443CB9">
      <w:pPr>
        <w:pStyle w:val="ListParagraph"/>
        <w:numPr>
          <w:ilvl w:val="0"/>
          <w:numId w:val="28"/>
        </w:numPr>
        <w:spacing w:after="0" w:line="240" w:lineRule="auto"/>
        <w:jc w:val="both"/>
        <w:rPr>
          <w:rFonts w:ascii="Arial" w:hAnsi="Arial" w:cs="Arial"/>
        </w:rPr>
      </w:pPr>
      <w:r w:rsidRPr="00443CB9">
        <w:rPr>
          <w:rFonts w:ascii="Arial" w:hAnsi="Arial" w:cs="Arial"/>
        </w:rPr>
        <w:t>Troubleshooting all the reverse proxy and the mod security issues including whitelisting IP addresses.</w:t>
      </w:r>
    </w:p>
    <w:p w:rsidR="00116253" w:rsidRPr="00443CB9" w:rsidRDefault="00116253" w:rsidP="00443CB9">
      <w:pPr>
        <w:pStyle w:val="ListParagraph"/>
        <w:numPr>
          <w:ilvl w:val="0"/>
          <w:numId w:val="28"/>
        </w:numPr>
        <w:spacing w:after="0" w:line="240" w:lineRule="auto"/>
        <w:jc w:val="both"/>
        <w:rPr>
          <w:rFonts w:ascii="Arial" w:hAnsi="Arial" w:cs="Arial"/>
        </w:rPr>
      </w:pPr>
      <w:r w:rsidRPr="00443CB9">
        <w:rPr>
          <w:rFonts w:ascii="Arial" w:hAnsi="Arial" w:cs="Arial"/>
        </w:rPr>
        <w:t>PPM Kintana upgrade from 9.10 to 9.30.</w:t>
      </w:r>
    </w:p>
    <w:p w:rsidR="00116253" w:rsidRPr="00443CB9" w:rsidRDefault="00116253" w:rsidP="00443CB9">
      <w:pPr>
        <w:pStyle w:val="ListParagraph"/>
        <w:numPr>
          <w:ilvl w:val="0"/>
          <w:numId w:val="28"/>
        </w:numPr>
        <w:spacing w:after="0" w:line="240" w:lineRule="auto"/>
        <w:jc w:val="both"/>
        <w:rPr>
          <w:rFonts w:ascii="Arial" w:hAnsi="Arial" w:cs="Arial"/>
        </w:rPr>
      </w:pPr>
      <w:r w:rsidRPr="00443CB9">
        <w:rPr>
          <w:rFonts w:ascii="Arial" w:hAnsi="Arial" w:cs="Arial"/>
        </w:rPr>
        <w:t>Performing SQL tuning and database tuning with AWR/ASH/ADDM/SPA/SQLT for production database.</w:t>
      </w:r>
    </w:p>
    <w:p w:rsidR="00116253" w:rsidRPr="00443CB9" w:rsidRDefault="00116253" w:rsidP="00443CB9">
      <w:pPr>
        <w:pStyle w:val="ListParagraph"/>
        <w:numPr>
          <w:ilvl w:val="0"/>
          <w:numId w:val="28"/>
        </w:numPr>
        <w:spacing w:after="0" w:line="240" w:lineRule="auto"/>
        <w:jc w:val="both"/>
        <w:rPr>
          <w:rFonts w:ascii="Arial" w:hAnsi="Arial" w:cs="Arial"/>
        </w:rPr>
      </w:pPr>
      <w:r w:rsidRPr="00443CB9">
        <w:rPr>
          <w:rFonts w:ascii="Arial" w:hAnsi="Arial" w:cs="Arial"/>
        </w:rPr>
        <w:t>Monitoring and supporting 24/7 mission critical databases.</w:t>
      </w:r>
    </w:p>
    <w:p w:rsidR="00116253" w:rsidRPr="00443CB9" w:rsidRDefault="00116253" w:rsidP="00443CB9">
      <w:pPr>
        <w:pStyle w:val="ListParagraph"/>
        <w:numPr>
          <w:ilvl w:val="0"/>
          <w:numId w:val="28"/>
        </w:numPr>
        <w:spacing w:after="0" w:line="240" w:lineRule="auto"/>
        <w:jc w:val="both"/>
        <w:rPr>
          <w:rFonts w:ascii="Arial" w:hAnsi="Arial" w:cs="Arial"/>
        </w:rPr>
      </w:pPr>
      <w:r w:rsidRPr="00443CB9">
        <w:rPr>
          <w:rFonts w:ascii="Arial" w:hAnsi="Arial" w:cs="Arial"/>
        </w:rPr>
        <w:t xml:space="preserve">Creating DR using </w:t>
      </w:r>
      <w:r w:rsidR="00443CB9" w:rsidRPr="00443CB9">
        <w:rPr>
          <w:rFonts w:ascii="Arial" w:hAnsi="Arial" w:cs="Arial"/>
        </w:rPr>
        <w:t>DataGuard</w:t>
      </w:r>
      <w:r w:rsidRPr="00443CB9">
        <w:rPr>
          <w:rFonts w:ascii="Arial" w:hAnsi="Arial" w:cs="Arial"/>
        </w:rPr>
        <w:t xml:space="preserve"> from non-prod and Production servers.</w:t>
      </w:r>
    </w:p>
    <w:p w:rsidR="00116253" w:rsidRPr="00443CB9" w:rsidRDefault="00116253" w:rsidP="00443CB9">
      <w:pPr>
        <w:pStyle w:val="ListParagraph"/>
        <w:numPr>
          <w:ilvl w:val="0"/>
          <w:numId w:val="28"/>
        </w:numPr>
        <w:spacing w:after="0" w:line="240" w:lineRule="auto"/>
        <w:jc w:val="both"/>
        <w:rPr>
          <w:rFonts w:ascii="Arial" w:hAnsi="Arial" w:cs="Arial"/>
        </w:rPr>
      </w:pPr>
      <w:r w:rsidRPr="00443CB9">
        <w:rPr>
          <w:rFonts w:ascii="Arial" w:hAnsi="Arial" w:cs="Arial"/>
        </w:rPr>
        <w:t xml:space="preserve">Solving different types of certificate, specially JAR signing issues for R12 EBS and </w:t>
      </w:r>
      <w:r w:rsidR="00443CB9" w:rsidRPr="00443CB9">
        <w:rPr>
          <w:rFonts w:ascii="Arial" w:hAnsi="Arial" w:cs="Arial"/>
        </w:rPr>
        <w:t>WebLogic</w:t>
      </w:r>
      <w:r w:rsidRPr="00443CB9">
        <w:rPr>
          <w:rFonts w:ascii="Arial" w:hAnsi="Arial" w:cs="Arial"/>
        </w:rPr>
        <w:t>.</w:t>
      </w:r>
    </w:p>
    <w:p w:rsidR="00116253" w:rsidRPr="00443CB9" w:rsidRDefault="00116253" w:rsidP="00443CB9">
      <w:pPr>
        <w:pStyle w:val="ListParagraph"/>
        <w:numPr>
          <w:ilvl w:val="0"/>
          <w:numId w:val="28"/>
        </w:numPr>
        <w:spacing w:after="0" w:line="240" w:lineRule="auto"/>
        <w:jc w:val="both"/>
        <w:rPr>
          <w:rFonts w:ascii="Arial" w:hAnsi="Arial" w:cs="Arial"/>
        </w:rPr>
      </w:pPr>
      <w:r w:rsidRPr="00443CB9">
        <w:rPr>
          <w:rFonts w:ascii="Arial" w:hAnsi="Arial" w:cs="Arial"/>
        </w:rPr>
        <w:t>Analyzing and applying CPU and PSU patches across all the instances.</w:t>
      </w:r>
    </w:p>
    <w:p w:rsidR="00116253" w:rsidRPr="00443CB9" w:rsidRDefault="00116253" w:rsidP="00443CB9">
      <w:pPr>
        <w:pStyle w:val="ListParagraph"/>
        <w:numPr>
          <w:ilvl w:val="0"/>
          <w:numId w:val="28"/>
        </w:numPr>
        <w:spacing w:after="0" w:line="240" w:lineRule="auto"/>
        <w:jc w:val="both"/>
        <w:rPr>
          <w:rFonts w:ascii="Arial" w:hAnsi="Arial" w:cs="Arial"/>
        </w:rPr>
      </w:pPr>
      <w:r w:rsidRPr="00443CB9">
        <w:rPr>
          <w:rFonts w:ascii="Arial" w:hAnsi="Arial" w:cs="Arial"/>
        </w:rPr>
        <w:t>Migrated all the Oracle and non-Oracle instances from physical box to M10 VM box.</w:t>
      </w:r>
    </w:p>
    <w:p w:rsidR="00116253" w:rsidRPr="00443CB9" w:rsidRDefault="00116253" w:rsidP="00443CB9">
      <w:pPr>
        <w:pStyle w:val="ListParagraph"/>
        <w:numPr>
          <w:ilvl w:val="0"/>
          <w:numId w:val="28"/>
        </w:numPr>
        <w:spacing w:after="0" w:line="240" w:lineRule="auto"/>
        <w:jc w:val="both"/>
        <w:rPr>
          <w:rFonts w:ascii="Arial" w:hAnsi="Arial" w:cs="Arial"/>
        </w:rPr>
      </w:pPr>
      <w:r w:rsidRPr="00443CB9">
        <w:rPr>
          <w:rFonts w:ascii="Arial" w:hAnsi="Arial" w:cs="Arial"/>
        </w:rPr>
        <w:t>Build Alerting mechanisms for EBS in areas of failed CM jobs, SOA WSDL transactions, AQs.</w:t>
      </w:r>
    </w:p>
    <w:p w:rsidR="00116253" w:rsidRPr="00443CB9" w:rsidRDefault="00116253" w:rsidP="00443CB9">
      <w:pPr>
        <w:pStyle w:val="ListParagraph"/>
        <w:numPr>
          <w:ilvl w:val="0"/>
          <w:numId w:val="28"/>
        </w:numPr>
        <w:spacing w:after="0" w:line="240" w:lineRule="auto"/>
        <w:jc w:val="both"/>
        <w:rPr>
          <w:rFonts w:ascii="Arial" w:hAnsi="Arial" w:cs="Arial"/>
        </w:rPr>
      </w:pPr>
      <w:r w:rsidRPr="00443CB9">
        <w:rPr>
          <w:rFonts w:ascii="Arial" w:hAnsi="Arial" w:cs="Arial"/>
        </w:rPr>
        <w:t>Troubleshooting EBS production instance problems with Apache errors, Forms server, Cloning issues and concurrent managers, and database for support activities.</w:t>
      </w:r>
    </w:p>
    <w:p w:rsidR="00116253" w:rsidRPr="00443CB9" w:rsidRDefault="00116253" w:rsidP="00443CB9">
      <w:pPr>
        <w:pStyle w:val="ListParagraph"/>
        <w:numPr>
          <w:ilvl w:val="0"/>
          <w:numId w:val="28"/>
        </w:numPr>
        <w:spacing w:after="0" w:line="240" w:lineRule="auto"/>
        <w:jc w:val="both"/>
        <w:rPr>
          <w:rFonts w:ascii="Arial" w:hAnsi="Arial" w:cs="Arial"/>
        </w:rPr>
      </w:pPr>
      <w:r w:rsidRPr="00443CB9">
        <w:rPr>
          <w:rFonts w:ascii="Arial" w:hAnsi="Arial" w:cs="Arial"/>
        </w:rPr>
        <w:t>Configured and administered JDBC Connection pools and JMS Connection Factories and implemented other services like JNDI and SNMP.</w:t>
      </w:r>
    </w:p>
    <w:p w:rsidR="00116253" w:rsidRPr="00443CB9" w:rsidRDefault="00116253" w:rsidP="00443CB9">
      <w:pPr>
        <w:pStyle w:val="ListParagraph"/>
        <w:numPr>
          <w:ilvl w:val="0"/>
          <w:numId w:val="28"/>
        </w:numPr>
        <w:spacing w:after="0" w:line="240" w:lineRule="auto"/>
        <w:jc w:val="both"/>
        <w:rPr>
          <w:rFonts w:ascii="Arial" w:hAnsi="Arial" w:cs="Arial"/>
        </w:rPr>
      </w:pPr>
      <w:r w:rsidRPr="00443CB9">
        <w:rPr>
          <w:rFonts w:ascii="Arial" w:hAnsi="Arial" w:cs="Arial"/>
        </w:rPr>
        <w:t>Excellent working knowledge in finding Memory Leaks and adjusting JVM Heap Size and Garbage Collector parameters during performance monitoring and performance tuning of WebLogic server.</w:t>
      </w:r>
    </w:p>
    <w:p w:rsidR="00116253" w:rsidRPr="00443CB9" w:rsidRDefault="00116253" w:rsidP="00443CB9">
      <w:pPr>
        <w:pStyle w:val="ListParagraph"/>
        <w:numPr>
          <w:ilvl w:val="0"/>
          <w:numId w:val="28"/>
        </w:numPr>
        <w:spacing w:after="0" w:line="240" w:lineRule="auto"/>
        <w:jc w:val="both"/>
        <w:rPr>
          <w:rFonts w:ascii="Arial" w:hAnsi="Arial" w:cs="Arial"/>
        </w:rPr>
      </w:pPr>
      <w:r w:rsidRPr="00443CB9">
        <w:rPr>
          <w:rFonts w:ascii="Arial" w:hAnsi="Arial" w:cs="Arial"/>
        </w:rPr>
        <w:t>Working closely with Functional/Developers, vendors and helping them in production related issues.</w:t>
      </w:r>
    </w:p>
    <w:p w:rsidR="00A300BB" w:rsidRPr="00443CB9" w:rsidRDefault="00A300BB" w:rsidP="00443CB9">
      <w:pPr>
        <w:pStyle w:val="ListParagraph"/>
        <w:spacing w:after="0" w:line="240" w:lineRule="auto"/>
        <w:ind w:left="1080"/>
        <w:jc w:val="both"/>
        <w:rPr>
          <w:rFonts w:ascii="Arial" w:hAnsi="Arial" w:cs="Arial"/>
        </w:rPr>
      </w:pPr>
    </w:p>
    <w:p w:rsidR="00116253" w:rsidRPr="00443CB9" w:rsidRDefault="00116253" w:rsidP="00443CB9">
      <w:pPr>
        <w:spacing w:after="0" w:line="240" w:lineRule="auto"/>
        <w:contextualSpacing/>
        <w:jc w:val="both"/>
        <w:rPr>
          <w:rFonts w:ascii="Arial" w:hAnsi="Arial" w:cs="Arial"/>
        </w:rPr>
      </w:pPr>
      <w:r w:rsidRPr="00443CB9">
        <w:rPr>
          <w:rFonts w:ascii="Arial" w:hAnsi="Arial" w:cs="Arial"/>
          <w:b/>
        </w:rPr>
        <w:t>Environment</w:t>
      </w:r>
      <w:r w:rsidRPr="00443CB9">
        <w:rPr>
          <w:rFonts w:ascii="Arial" w:hAnsi="Arial" w:cs="Arial"/>
          <w:b/>
          <w:u w:val="single"/>
        </w:rPr>
        <w:t>:</w:t>
      </w:r>
      <w:r w:rsidRPr="00443CB9">
        <w:rPr>
          <w:rFonts w:ascii="Arial" w:hAnsi="Arial" w:cs="Arial"/>
        </w:rPr>
        <w:t xml:space="preserve"> Oracle Applications EBS R12.1.3, Oracle Database 11g, RAC, PCP, </w:t>
      </w:r>
      <w:r w:rsidR="00443CB9" w:rsidRPr="00443CB9">
        <w:rPr>
          <w:rFonts w:ascii="Arial" w:hAnsi="Arial" w:cs="Arial"/>
        </w:rPr>
        <w:t>WebLogic</w:t>
      </w:r>
      <w:r w:rsidRPr="00443CB9">
        <w:rPr>
          <w:rFonts w:ascii="Arial" w:hAnsi="Arial" w:cs="Arial"/>
        </w:rPr>
        <w:t xml:space="preserve"> 11g (</w:t>
      </w:r>
      <w:r w:rsidR="00443CB9" w:rsidRPr="00443CB9">
        <w:rPr>
          <w:rFonts w:ascii="Arial" w:hAnsi="Arial" w:cs="Arial"/>
        </w:rPr>
        <w:t>clustered</w:t>
      </w:r>
      <w:r w:rsidRPr="00443CB9">
        <w:rPr>
          <w:rFonts w:ascii="Arial" w:hAnsi="Arial" w:cs="Arial"/>
        </w:rPr>
        <w:t xml:space="preserve">), </w:t>
      </w:r>
      <w:r w:rsidR="00443CB9" w:rsidRPr="00443CB9">
        <w:rPr>
          <w:rFonts w:ascii="Arial" w:hAnsi="Arial" w:cs="Arial"/>
        </w:rPr>
        <w:t>WebCenter</w:t>
      </w:r>
      <w:r w:rsidRPr="00443CB9">
        <w:rPr>
          <w:rFonts w:ascii="Arial" w:hAnsi="Arial" w:cs="Arial"/>
        </w:rPr>
        <w:t>, SOA 11g, DMZ, SSO, OAF, OHS, OID, OIM, Reverse Proxy</w:t>
      </w:r>
    </w:p>
    <w:p w:rsidR="00116253" w:rsidRPr="00443CB9" w:rsidRDefault="00116253" w:rsidP="00443CB9">
      <w:pPr>
        <w:spacing w:after="0" w:line="240" w:lineRule="auto"/>
        <w:contextualSpacing/>
        <w:jc w:val="both"/>
        <w:rPr>
          <w:rFonts w:ascii="Arial" w:hAnsi="Arial" w:cs="Arial"/>
        </w:rPr>
      </w:pPr>
    </w:p>
    <w:p w:rsidR="00390F94" w:rsidRPr="00443CB9" w:rsidRDefault="00390F94" w:rsidP="00443CB9">
      <w:pPr>
        <w:spacing w:after="0" w:line="240" w:lineRule="auto"/>
        <w:contextualSpacing/>
        <w:jc w:val="both"/>
        <w:rPr>
          <w:rFonts w:ascii="Arial" w:hAnsi="Arial" w:cs="Arial"/>
          <w:b/>
        </w:rPr>
      </w:pPr>
    </w:p>
    <w:p w:rsidR="00AE44B6" w:rsidRPr="00443CB9" w:rsidRDefault="00116253" w:rsidP="00443CB9">
      <w:pPr>
        <w:spacing w:after="0" w:line="240" w:lineRule="auto"/>
        <w:contextualSpacing/>
        <w:jc w:val="both"/>
        <w:rPr>
          <w:rFonts w:ascii="Arial" w:hAnsi="Arial" w:cs="Arial"/>
          <w:b/>
        </w:rPr>
      </w:pPr>
      <w:r w:rsidRPr="00443CB9">
        <w:rPr>
          <w:rFonts w:ascii="Arial" w:hAnsi="Arial" w:cs="Arial"/>
          <w:b/>
        </w:rPr>
        <w:t>J</w:t>
      </w:r>
      <w:r w:rsidR="00AE44B6" w:rsidRPr="00443CB9">
        <w:rPr>
          <w:rFonts w:ascii="Arial" w:hAnsi="Arial" w:cs="Arial"/>
          <w:b/>
        </w:rPr>
        <w:t xml:space="preserve">acksonville Electric Authority - </w:t>
      </w:r>
      <w:r w:rsidRPr="00443CB9">
        <w:rPr>
          <w:rFonts w:ascii="Arial" w:hAnsi="Arial" w:cs="Arial"/>
          <w:b/>
        </w:rPr>
        <w:t>Jacksonville, FL</w:t>
      </w:r>
      <w:r w:rsidR="00AE44B6" w:rsidRPr="00443CB9">
        <w:rPr>
          <w:rFonts w:ascii="Arial" w:hAnsi="Arial" w:cs="Arial"/>
          <w:b/>
        </w:rPr>
        <w:tab/>
      </w:r>
      <w:r w:rsidRPr="00443CB9">
        <w:rPr>
          <w:rFonts w:ascii="Arial" w:hAnsi="Arial" w:cs="Arial"/>
          <w:b/>
        </w:rPr>
        <w:t xml:space="preserve">            </w:t>
      </w:r>
      <w:r w:rsidR="00AE44B6" w:rsidRPr="00443CB9">
        <w:rPr>
          <w:rFonts w:ascii="Arial" w:hAnsi="Arial" w:cs="Arial"/>
          <w:b/>
        </w:rPr>
        <w:t xml:space="preserve">               Dec 15 - May 16</w:t>
      </w:r>
    </w:p>
    <w:p w:rsidR="00116253" w:rsidRPr="00443CB9" w:rsidRDefault="00116253" w:rsidP="00443CB9">
      <w:pPr>
        <w:spacing w:after="0" w:line="240" w:lineRule="auto"/>
        <w:contextualSpacing/>
        <w:jc w:val="both"/>
        <w:rPr>
          <w:rFonts w:ascii="Arial" w:hAnsi="Arial" w:cs="Arial"/>
          <w:b/>
        </w:rPr>
      </w:pPr>
      <w:r w:rsidRPr="00443CB9">
        <w:rPr>
          <w:rFonts w:ascii="Arial" w:hAnsi="Arial" w:cs="Arial"/>
          <w:b/>
        </w:rPr>
        <w:t xml:space="preserve">Senior </w:t>
      </w:r>
      <w:r w:rsidR="00443CB9" w:rsidRPr="00443CB9">
        <w:rPr>
          <w:rFonts w:ascii="Arial" w:hAnsi="Arial" w:cs="Arial"/>
          <w:b/>
        </w:rPr>
        <w:t xml:space="preserve">Oracle </w:t>
      </w:r>
      <w:r w:rsidR="00443CB9">
        <w:rPr>
          <w:rFonts w:ascii="Arial" w:hAnsi="Arial" w:cs="Arial"/>
          <w:b/>
        </w:rPr>
        <w:t xml:space="preserve">Apps </w:t>
      </w:r>
      <w:r w:rsidRPr="00443CB9">
        <w:rPr>
          <w:rFonts w:ascii="Arial" w:hAnsi="Arial" w:cs="Arial"/>
          <w:b/>
        </w:rPr>
        <w:t>DBA</w:t>
      </w:r>
    </w:p>
    <w:p w:rsidR="00AE44B6" w:rsidRPr="00443CB9" w:rsidRDefault="00AE44B6" w:rsidP="00443CB9">
      <w:pPr>
        <w:spacing w:after="0" w:line="240" w:lineRule="auto"/>
        <w:contextualSpacing/>
        <w:jc w:val="both"/>
        <w:rPr>
          <w:rFonts w:ascii="Arial" w:hAnsi="Arial" w:cs="Arial"/>
          <w:b/>
        </w:rPr>
      </w:pPr>
      <w:r w:rsidRPr="00443CB9">
        <w:rPr>
          <w:rFonts w:ascii="Arial" w:hAnsi="Arial" w:cs="Arial"/>
          <w:b/>
        </w:rPr>
        <w:t>Description</w:t>
      </w:r>
    </w:p>
    <w:p w:rsidR="00116253" w:rsidRPr="00443CB9" w:rsidRDefault="00116253" w:rsidP="00443CB9">
      <w:pPr>
        <w:spacing w:after="0" w:line="240" w:lineRule="auto"/>
        <w:contextualSpacing/>
        <w:jc w:val="both"/>
        <w:rPr>
          <w:rFonts w:ascii="Arial" w:hAnsi="Arial" w:cs="Arial"/>
          <w:b/>
        </w:rPr>
      </w:pPr>
    </w:p>
    <w:p w:rsidR="00116253" w:rsidRPr="00443CB9" w:rsidRDefault="00116253" w:rsidP="00443CB9">
      <w:pPr>
        <w:spacing w:after="0" w:line="240" w:lineRule="auto"/>
        <w:contextualSpacing/>
        <w:jc w:val="both"/>
        <w:rPr>
          <w:rFonts w:ascii="Arial" w:hAnsi="Arial" w:cs="Arial"/>
          <w:b/>
        </w:rPr>
      </w:pPr>
      <w:r w:rsidRPr="00443CB9">
        <w:rPr>
          <w:rFonts w:ascii="Arial" w:hAnsi="Arial" w:cs="Arial"/>
          <w:b/>
        </w:rPr>
        <w:t>Responsibilities:</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Install and configure EBS 12.2.4 with Oracle 12.1.0.2 (12C) RAC OLTP Database for Production.</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lastRenderedPageBreak/>
        <w:t>Managing database related different projects, which include performing upgrades, migration, cross-functional teams interactions distributed across nation and multi Geo-locations.</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 xml:space="preserve">Planning and implementing RMAN for production database. </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Controlling migrations of programs, database changes, reference data changes and menu changes through the development life cycle and controlling version through Kintana and Perforce.</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Implemented 12c OEM in production for performance monitoring.</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Achieved zero downtime patching for instances.</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 xml:space="preserve">Achieved out-of-box analytics Data Warehouse by creating near real time Active Data Guard. </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In-charge of scheduled DBA related maintenance activities along with weekend and off-business-hours releases.</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Setup PCP for production EBS R12.</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 xml:space="preserve">Applied R12.2 online patches using ADOP. </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Created robust alert mechanism to take care of easy fallouts and sensitized data to act as important pointers for potential fallouts.</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Created predictive models for large metrics data as DB wait events and I/O throughputs leveraging ‘R’ language</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Actively participating in change management and taking care of all the communications to technical and business stakeholders in terms of identification of LOEs by DBA teams to GO-NO-GO calls and publishing of release calendars and Release Documents.</w:t>
      </w:r>
    </w:p>
    <w:p w:rsidR="00116253" w:rsidRPr="00443CB9" w:rsidRDefault="00116253" w:rsidP="00443CB9">
      <w:pPr>
        <w:pStyle w:val="ListParagraph"/>
        <w:spacing w:after="0" w:line="240" w:lineRule="auto"/>
        <w:ind w:left="1080"/>
        <w:jc w:val="both"/>
        <w:rPr>
          <w:rFonts w:ascii="Arial" w:hAnsi="Arial" w:cs="Arial"/>
        </w:rPr>
      </w:pPr>
    </w:p>
    <w:p w:rsidR="00AE44B6" w:rsidRPr="00443CB9" w:rsidRDefault="00116253" w:rsidP="00443CB9">
      <w:pPr>
        <w:spacing w:after="0" w:line="240" w:lineRule="auto"/>
        <w:contextualSpacing/>
        <w:jc w:val="both"/>
        <w:rPr>
          <w:rFonts w:ascii="Arial" w:hAnsi="Arial" w:cs="Arial"/>
        </w:rPr>
      </w:pPr>
      <w:r w:rsidRPr="00443CB9">
        <w:rPr>
          <w:rFonts w:ascii="Arial" w:hAnsi="Arial" w:cs="Arial"/>
          <w:b/>
        </w:rPr>
        <w:t>Environment</w:t>
      </w:r>
      <w:r w:rsidRPr="00443CB9">
        <w:rPr>
          <w:rFonts w:ascii="Arial" w:hAnsi="Arial" w:cs="Arial"/>
        </w:rPr>
        <w:t>: Oracle Applications EBS R12, Oracle Database 12c/11g, RAC, PCP, SSO, Active Data Gu</w:t>
      </w:r>
      <w:r w:rsidR="00AE44B6" w:rsidRPr="00443CB9">
        <w:rPr>
          <w:rFonts w:ascii="Arial" w:hAnsi="Arial" w:cs="Arial"/>
        </w:rPr>
        <w:t xml:space="preserve">ard, ADOP </w:t>
      </w:r>
    </w:p>
    <w:p w:rsidR="00AE44B6" w:rsidRPr="00443CB9" w:rsidRDefault="00AE44B6" w:rsidP="00443CB9">
      <w:pPr>
        <w:spacing w:after="0" w:line="240" w:lineRule="auto"/>
        <w:contextualSpacing/>
        <w:jc w:val="both"/>
        <w:rPr>
          <w:rFonts w:ascii="Arial" w:hAnsi="Arial" w:cs="Arial"/>
          <w:b/>
        </w:rPr>
      </w:pPr>
    </w:p>
    <w:p w:rsidR="00116253" w:rsidRPr="00443CB9" w:rsidRDefault="00AE44B6" w:rsidP="00443CB9">
      <w:pPr>
        <w:spacing w:after="0" w:line="240" w:lineRule="auto"/>
        <w:contextualSpacing/>
        <w:jc w:val="both"/>
        <w:rPr>
          <w:rFonts w:ascii="Arial" w:hAnsi="Arial" w:cs="Arial"/>
          <w:b/>
        </w:rPr>
      </w:pPr>
      <w:r w:rsidRPr="00443CB9">
        <w:rPr>
          <w:rFonts w:ascii="Arial" w:hAnsi="Arial" w:cs="Arial"/>
          <w:b/>
        </w:rPr>
        <w:t xml:space="preserve">NetApp Inc. - </w:t>
      </w:r>
      <w:r w:rsidR="00116253" w:rsidRPr="00443CB9">
        <w:rPr>
          <w:rFonts w:ascii="Arial" w:hAnsi="Arial" w:cs="Arial"/>
          <w:b/>
        </w:rPr>
        <w:t>Sunnyvale, CA</w:t>
      </w:r>
      <w:r w:rsidR="00116253" w:rsidRPr="00443CB9">
        <w:rPr>
          <w:rFonts w:ascii="Arial" w:hAnsi="Arial" w:cs="Arial"/>
          <w:b/>
        </w:rPr>
        <w:tab/>
      </w:r>
      <w:r w:rsidR="00116253" w:rsidRPr="00443CB9">
        <w:rPr>
          <w:rFonts w:ascii="Arial" w:hAnsi="Arial" w:cs="Arial"/>
          <w:b/>
        </w:rPr>
        <w:tab/>
        <w:t xml:space="preserve">                                     </w:t>
      </w:r>
      <w:r w:rsidRPr="00443CB9">
        <w:rPr>
          <w:rFonts w:ascii="Arial" w:hAnsi="Arial" w:cs="Arial"/>
          <w:b/>
        </w:rPr>
        <w:t xml:space="preserve">           </w:t>
      </w:r>
      <w:r w:rsidR="00116253" w:rsidRPr="00443CB9">
        <w:rPr>
          <w:rFonts w:ascii="Arial" w:hAnsi="Arial" w:cs="Arial"/>
          <w:b/>
        </w:rPr>
        <w:t xml:space="preserve"> </w:t>
      </w:r>
      <w:r w:rsidRPr="00443CB9">
        <w:rPr>
          <w:rFonts w:ascii="Arial" w:hAnsi="Arial" w:cs="Arial"/>
          <w:b/>
        </w:rPr>
        <w:t xml:space="preserve">July 14 - Dec </w:t>
      </w:r>
      <w:r w:rsidR="00116253" w:rsidRPr="00443CB9">
        <w:rPr>
          <w:rFonts w:ascii="Arial" w:hAnsi="Arial" w:cs="Arial"/>
          <w:b/>
        </w:rPr>
        <w:t>15</w:t>
      </w:r>
    </w:p>
    <w:p w:rsidR="00116253" w:rsidRDefault="00116253" w:rsidP="00443CB9">
      <w:pPr>
        <w:spacing w:after="0" w:line="240" w:lineRule="auto"/>
        <w:contextualSpacing/>
        <w:jc w:val="both"/>
        <w:rPr>
          <w:rFonts w:ascii="Arial" w:hAnsi="Arial" w:cs="Arial"/>
          <w:b/>
        </w:rPr>
      </w:pPr>
      <w:r w:rsidRPr="00443CB9">
        <w:rPr>
          <w:rFonts w:ascii="Arial" w:hAnsi="Arial" w:cs="Arial"/>
          <w:b/>
        </w:rPr>
        <w:t>Lead Oracle Apps DBA</w:t>
      </w:r>
    </w:p>
    <w:p w:rsidR="00443CB9" w:rsidRPr="00443CB9" w:rsidRDefault="00443CB9" w:rsidP="00443CB9">
      <w:pPr>
        <w:spacing w:after="0" w:line="240" w:lineRule="auto"/>
        <w:contextualSpacing/>
        <w:jc w:val="both"/>
        <w:rPr>
          <w:rFonts w:ascii="Arial" w:hAnsi="Arial" w:cs="Arial"/>
          <w:b/>
        </w:rPr>
      </w:pPr>
    </w:p>
    <w:p w:rsidR="00116253" w:rsidRPr="00443CB9" w:rsidRDefault="00116253" w:rsidP="00443CB9">
      <w:pPr>
        <w:spacing w:after="0" w:line="240" w:lineRule="auto"/>
        <w:contextualSpacing/>
        <w:jc w:val="both"/>
        <w:rPr>
          <w:rFonts w:ascii="Arial" w:hAnsi="Arial" w:cs="Arial"/>
          <w:b/>
        </w:rPr>
      </w:pPr>
      <w:r w:rsidRPr="00443CB9">
        <w:rPr>
          <w:rFonts w:ascii="Arial" w:hAnsi="Arial" w:cs="Arial"/>
          <w:b/>
        </w:rPr>
        <w:t>Responsibilities:</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 xml:space="preserve">Design, implement and maintaining multi-terabyte SOX compliant e-commerce Oracle database and </w:t>
      </w:r>
      <w:r w:rsidR="00443CB9" w:rsidRPr="00443CB9">
        <w:rPr>
          <w:rFonts w:ascii="Arial" w:hAnsi="Arial" w:cs="Arial"/>
        </w:rPr>
        <w:t>WebLogic</w:t>
      </w:r>
      <w:r w:rsidRPr="00443CB9">
        <w:rPr>
          <w:rFonts w:ascii="Arial" w:hAnsi="Arial" w:cs="Arial"/>
        </w:rPr>
        <w:t xml:space="preserve"> server under heterogeneous environments like UNIX, RHEL etc. </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Managed full lifecycle Oracle Application implementations which included but not limited to performing upgrades, application and database cloning, patching, troubleshooting.</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Performed SQL tuning and database tuning with AWR/ASH/ADDM/SPA/SQLT for production database.</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DMZ/SSL implementation with Reverse Proxy for E-Business Suite R12 with SHA2 compliant Certificates.</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Successfully implemented the huge data purging and partitioning project to maintain the large terabyte production database.</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 xml:space="preserve">Slashed man-hours by 30% by automating Change management tasks like auto restarts and auto heap management for Java OOM errors. </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Troubleshooting knowledge of OAF/ADF tuning.</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 xml:space="preserve">Maintaining and troubleshooting issues related to Data Guard like log file syncs, DG broker issues. </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Proficient in scheduling jobs, patches, alerting for databases, hosts and also database administration through OEM 12C.</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Maintaining and supporting Golden Gate for production OLTP database.</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 xml:space="preserve">Built MongoDB- version 3.2 POC on a </w:t>
      </w:r>
      <w:proofErr w:type="spellStart"/>
      <w:r w:rsidRPr="00443CB9">
        <w:rPr>
          <w:rFonts w:ascii="Arial" w:hAnsi="Arial" w:cs="Arial"/>
        </w:rPr>
        <w:t>sharded</w:t>
      </w:r>
      <w:proofErr w:type="spellEnd"/>
      <w:r w:rsidRPr="00443CB9">
        <w:rPr>
          <w:rFonts w:ascii="Arial" w:hAnsi="Arial" w:cs="Arial"/>
        </w:rPr>
        <w:t xml:space="preserve"> cluster.</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Configuring and performance tuning of multiple WebLogic domains including machines, manage servers, node managers and cluster environments.</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Deployed various WAR, JAR and EAR to managed servers and in clustered environment using Console or auto deployment scripts in stage and production.</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lastRenderedPageBreak/>
        <w:t>Planned and actively participated in monthly and weekend releases which involved coordination with different teams.</w:t>
      </w:r>
    </w:p>
    <w:p w:rsidR="00443CB9" w:rsidRDefault="00443CB9" w:rsidP="00443CB9">
      <w:pPr>
        <w:spacing w:after="0" w:line="240" w:lineRule="auto"/>
        <w:contextualSpacing/>
        <w:jc w:val="both"/>
        <w:rPr>
          <w:rFonts w:ascii="Arial" w:hAnsi="Arial" w:cs="Arial"/>
          <w:b/>
          <w:u w:val="single"/>
        </w:rPr>
      </w:pPr>
    </w:p>
    <w:p w:rsidR="00116253" w:rsidRPr="00443CB9" w:rsidRDefault="00116253" w:rsidP="00443CB9">
      <w:pPr>
        <w:spacing w:after="0" w:line="240" w:lineRule="auto"/>
        <w:contextualSpacing/>
        <w:jc w:val="both"/>
        <w:rPr>
          <w:rFonts w:ascii="Arial" w:hAnsi="Arial" w:cs="Arial"/>
        </w:rPr>
      </w:pPr>
      <w:r w:rsidRPr="00443CB9">
        <w:rPr>
          <w:rFonts w:ascii="Arial" w:hAnsi="Arial" w:cs="Arial"/>
          <w:b/>
        </w:rPr>
        <w:t>Environment</w:t>
      </w:r>
      <w:r w:rsidRPr="00443CB9">
        <w:rPr>
          <w:rFonts w:ascii="Arial" w:hAnsi="Arial" w:cs="Arial"/>
        </w:rPr>
        <w:t xml:space="preserve">: Oracle Applications EBS R12, Oracle Database 12c/11g, RAC, PCP, </w:t>
      </w:r>
      <w:r w:rsidR="00443CB9" w:rsidRPr="00443CB9">
        <w:rPr>
          <w:rFonts w:ascii="Arial" w:hAnsi="Arial" w:cs="Arial"/>
        </w:rPr>
        <w:t>WebLogic</w:t>
      </w:r>
      <w:r w:rsidRPr="00443CB9">
        <w:rPr>
          <w:rFonts w:ascii="Arial" w:hAnsi="Arial" w:cs="Arial"/>
        </w:rPr>
        <w:t xml:space="preserve"> 11g (</w:t>
      </w:r>
      <w:r w:rsidR="00443CB9" w:rsidRPr="00443CB9">
        <w:rPr>
          <w:rFonts w:ascii="Arial" w:hAnsi="Arial" w:cs="Arial"/>
        </w:rPr>
        <w:t>clustered</w:t>
      </w:r>
      <w:r w:rsidRPr="00443CB9">
        <w:rPr>
          <w:rFonts w:ascii="Arial" w:hAnsi="Arial" w:cs="Arial"/>
        </w:rPr>
        <w:t xml:space="preserve">), </w:t>
      </w:r>
      <w:r w:rsidR="00443CB9" w:rsidRPr="00443CB9">
        <w:rPr>
          <w:rFonts w:ascii="Arial" w:hAnsi="Arial" w:cs="Arial"/>
        </w:rPr>
        <w:t>WebCenter</w:t>
      </w:r>
      <w:r w:rsidRPr="00443CB9">
        <w:rPr>
          <w:rFonts w:ascii="Arial" w:hAnsi="Arial" w:cs="Arial"/>
        </w:rPr>
        <w:t>, DMZ, SSO, OAF, OHS, OID, OIM, Reverse Proxy.</w:t>
      </w:r>
    </w:p>
    <w:p w:rsidR="00A300BB" w:rsidRPr="00443CB9" w:rsidRDefault="00A300BB" w:rsidP="00443CB9">
      <w:pPr>
        <w:spacing w:after="0" w:line="240" w:lineRule="auto"/>
        <w:contextualSpacing/>
        <w:jc w:val="both"/>
        <w:rPr>
          <w:rFonts w:ascii="Arial" w:hAnsi="Arial" w:cs="Arial"/>
          <w:b/>
        </w:rPr>
      </w:pPr>
    </w:p>
    <w:p w:rsidR="00116253" w:rsidRPr="00443CB9" w:rsidRDefault="00AE44B6" w:rsidP="00443CB9">
      <w:pPr>
        <w:spacing w:after="0" w:line="240" w:lineRule="auto"/>
        <w:contextualSpacing/>
        <w:jc w:val="both"/>
        <w:rPr>
          <w:rFonts w:ascii="Arial" w:hAnsi="Arial" w:cs="Arial"/>
          <w:b/>
        </w:rPr>
      </w:pPr>
      <w:r w:rsidRPr="00443CB9">
        <w:rPr>
          <w:rFonts w:ascii="Arial" w:hAnsi="Arial" w:cs="Arial"/>
          <w:b/>
        </w:rPr>
        <w:t xml:space="preserve">Stellar Inc - </w:t>
      </w:r>
      <w:r w:rsidR="00116253" w:rsidRPr="00443CB9">
        <w:rPr>
          <w:rFonts w:ascii="Arial" w:hAnsi="Arial" w:cs="Arial"/>
          <w:b/>
        </w:rPr>
        <w:t xml:space="preserve">Jacksonville, FL                                                    </w:t>
      </w:r>
      <w:r w:rsidRPr="00443CB9">
        <w:rPr>
          <w:rFonts w:ascii="Arial" w:hAnsi="Arial" w:cs="Arial"/>
          <w:b/>
        </w:rPr>
        <w:t xml:space="preserve">                     </w:t>
      </w:r>
      <w:r w:rsidR="00116253" w:rsidRPr="00443CB9">
        <w:rPr>
          <w:rFonts w:ascii="Arial" w:hAnsi="Arial" w:cs="Arial"/>
          <w:b/>
        </w:rPr>
        <w:t xml:space="preserve"> </w:t>
      </w:r>
      <w:r w:rsidRPr="00443CB9">
        <w:rPr>
          <w:rFonts w:ascii="Arial" w:hAnsi="Arial" w:cs="Arial"/>
          <w:b/>
        </w:rPr>
        <w:t xml:space="preserve"> Mar 14 - Jul </w:t>
      </w:r>
      <w:r w:rsidR="00116253" w:rsidRPr="00443CB9">
        <w:rPr>
          <w:rFonts w:ascii="Arial" w:hAnsi="Arial" w:cs="Arial"/>
          <w:b/>
        </w:rPr>
        <w:t>14</w:t>
      </w:r>
    </w:p>
    <w:p w:rsidR="00116253" w:rsidRPr="00443CB9" w:rsidRDefault="00116253" w:rsidP="00443CB9">
      <w:pPr>
        <w:spacing w:after="0" w:line="240" w:lineRule="auto"/>
        <w:contextualSpacing/>
        <w:jc w:val="both"/>
        <w:rPr>
          <w:rFonts w:ascii="Arial" w:hAnsi="Arial" w:cs="Arial"/>
          <w:b/>
        </w:rPr>
      </w:pPr>
      <w:r w:rsidRPr="00443CB9">
        <w:rPr>
          <w:rFonts w:ascii="Arial" w:hAnsi="Arial" w:cs="Arial"/>
          <w:b/>
        </w:rPr>
        <w:t>Lead Oracle DBA and Oracle Apps DBA</w:t>
      </w:r>
    </w:p>
    <w:p w:rsidR="00116253" w:rsidRPr="00443CB9" w:rsidRDefault="00116253" w:rsidP="00443CB9">
      <w:pPr>
        <w:spacing w:after="0" w:line="240" w:lineRule="auto"/>
        <w:contextualSpacing/>
        <w:jc w:val="both"/>
        <w:rPr>
          <w:rFonts w:ascii="Arial" w:hAnsi="Arial" w:cs="Arial"/>
          <w:b/>
        </w:rPr>
      </w:pPr>
    </w:p>
    <w:p w:rsidR="00116253" w:rsidRDefault="00116253" w:rsidP="00443CB9">
      <w:pPr>
        <w:spacing w:after="0" w:line="240" w:lineRule="auto"/>
        <w:contextualSpacing/>
        <w:jc w:val="both"/>
        <w:rPr>
          <w:rFonts w:ascii="Arial" w:hAnsi="Arial" w:cs="Arial"/>
          <w:b/>
        </w:rPr>
      </w:pPr>
      <w:r w:rsidRPr="00443CB9">
        <w:rPr>
          <w:rFonts w:ascii="Arial" w:hAnsi="Arial" w:cs="Arial"/>
          <w:b/>
        </w:rPr>
        <w:t>Responsibilities:</w:t>
      </w:r>
    </w:p>
    <w:p w:rsidR="00443CB9" w:rsidRPr="00443CB9" w:rsidRDefault="00443CB9" w:rsidP="00443CB9">
      <w:pPr>
        <w:spacing w:after="0" w:line="240" w:lineRule="auto"/>
        <w:contextualSpacing/>
        <w:jc w:val="both"/>
        <w:rPr>
          <w:rFonts w:ascii="Arial" w:hAnsi="Arial" w:cs="Arial"/>
          <w:b/>
        </w:rPr>
      </w:pP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Design, installation, configuration and upgrading of Oracle Applications Database and related products for production.</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Installing and building R12 (12.1.3) new features in production database which includes multi-node RAC on Linux and multi-node applications servers with PCP</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 xml:space="preserve">Supported AR, AP, GL, OM, </w:t>
      </w:r>
      <w:proofErr w:type="spellStart"/>
      <w:r w:rsidRPr="00443CB9">
        <w:rPr>
          <w:rFonts w:ascii="Arial" w:hAnsi="Arial" w:cs="Arial"/>
        </w:rPr>
        <w:t>iProc</w:t>
      </w:r>
      <w:proofErr w:type="spellEnd"/>
      <w:r w:rsidRPr="00443CB9">
        <w:rPr>
          <w:rFonts w:ascii="Arial" w:hAnsi="Arial" w:cs="Arial"/>
        </w:rPr>
        <w:t xml:space="preserve">, Quoting and Service </w:t>
      </w:r>
      <w:proofErr w:type="spellStart"/>
      <w:r w:rsidRPr="00443CB9">
        <w:rPr>
          <w:rFonts w:ascii="Arial" w:hAnsi="Arial" w:cs="Arial"/>
        </w:rPr>
        <w:t>Fulfillment</w:t>
      </w:r>
      <w:proofErr w:type="spellEnd"/>
      <w:r w:rsidRPr="00443CB9">
        <w:rPr>
          <w:rFonts w:ascii="Arial" w:hAnsi="Arial" w:cs="Arial"/>
        </w:rPr>
        <w:t xml:space="preserve"> Manager, Order to Cash and Quoting.</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Supported Financials and applied all related patches.</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 xml:space="preserve">Creating the Customized Menus, Responsibilities, Request groups, Request sets and Application Users as part of sysadmin. </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 xml:space="preserve">Performed SQL tuning and database tuning for production database. </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 xml:space="preserve">Resolved Backup and Recovery issues related to loss of OCR, Voting Disk and Oracle </w:t>
      </w:r>
      <w:proofErr w:type="spellStart"/>
      <w:r w:rsidRPr="00443CB9">
        <w:rPr>
          <w:rFonts w:ascii="Arial" w:hAnsi="Arial" w:cs="Arial"/>
        </w:rPr>
        <w:t>clusterware</w:t>
      </w:r>
      <w:proofErr w:type="spellEnd"/>
      <w:r w:rsidRPr="00443CB9">
        <w:rPr>
          <w:rFonts w:ascii="Arial" w:hAnsi="Arial" w:cs="Arial"/>
        </w:rPr>
        <w:t xml:space="preserve"> &amp; also issues with corruption of individual disk data blocks, loss of OS configuration files, loss of net configuration files. Also used the Merge backup for backing terabyte databases. Issues with block change tracking &amp; also flash recovery area.</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Creation, configuration and administration of:</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WebLogic domains and managed servers for internal and external clients</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JDBC and multi data-source connections with Oracle 10g and 11g databases</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FTP, File, Database and AQ adapters connections</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Web-service securities through OWSM.</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Controlling migrations of programs, database changes, reference data changes and menu changes thro</w:t>
      </w:r>
      <w:r w:rsidR="00AE44B6" w:rsidRPr="00443CB9">
        <w:rPr>
          <w:rFonts w:ascii="Arial" w:hAnsi="Arial" w:cs="Arial"/>
        </w:rPr>
        <w:t>ugh the development life cycle.</w:t>
      </w:r>
    </w:p>
    <w:p w:rsidR="00A300BB" w:rsidRPr="00443CB9" w:rsidRDefault="00A300BB" w:rsidP="00443CB9">
      <w:pPr>
        <w:pStyle w:val="ListParagraph"/>
        <w:spacing w:after="0" w:line="240" w:lineRule="auto"/>
        <w:ind w:left="1080"/>
        <w:jc w:val="both"/>
        <w:rPr>
          <w:rFonts w:ascii="Arial" w:hAnsi="Arial" w:cs="Arial"/>
        </w:rPr>
      </w:pPr>
    </w:p>
    <w:p w:rsidR="00116253" w:rsidRPr="00443CB9" w:rsidRDefault="00116253" w:rsidP="00443CB9">
      <w:pPr>
        <w:spacing w:after="0" w:line="240" w:lineRule="auto"/>
        <w:contextualSpacing/>
        <w:jc w:val="both"/>
        <w:rPr>
          <w:rFonts w:ascii="Arial" w:hAnsi="Arial" w:cs="Arial"/>
        </w:rPr>
      </w:pPr>
      <w:r w:rsidRPr="00443CB9">
        <w:rPr>
          <w:rFonts w:ascii="Arial" w:hAnsi="Arial" w:cs="Arial"/>
          <w:b/>
        </w:rPr>
        <w:t>Environment:</w:t>
      </w:r>
      <w:r w:rsidRPr="00443CB9">
        <w:rPr>
          <w:rFonts w:ascii="Arial" w:hAnsi="Arial" w:cs="Arial"/>
        </w:rPr>
        <w:t xml:space="preserve"> Oracle Applications EBS R12, Oracle Database 12c/11g, RAC, </w:t>
      </w:r>
      <w:r w:rsidR="00443CB9" w:rsidRPr="00443CB9">
        <w:rPr>
          <w:rFonts w:ascii="Arial" w:hAnsi="Arial" w:cs="Arial"/>
        </w:rPr>
        <w:t>WebLogic</w:t>
      </w:r>
      <w:r w:rsidRPr="00443CB9">
        <w:rPr>
          <w:rFonts w:ascii="Arial" w:hAnsi="Arial" w:cs="Arial"/>
        </w:rPr>
        <w:t xml:space="preserve"> 11g,  </w:t>
      </w:r>
    </w:p>
    <w:p w:rsidR="00116253" w:rsidRPr="00443CB9" w:rsidRDefault="00116253" w:rsidP="00443CB9">
      <w:pPr>
        <w:spacing w:after="0" w:line="240" w:lineRule="auto"/>
        <w:contextualSpacing/>
        <w:jc w:val="both"/>
        <w:rPr>
          <w:rFonts w:ascii="Arial" w:hAnsi="Arial" w:cs="Arial"/>
        </w:rPr>
      </w:pPr>
    </w:p>
    <w:p w:rsidR="00AE44B6" w:rsidRPr="00443CB9" w:rsidRDefault="00AE44B6" w:rsidP="00443CB9">
      <w:pPr>
        <w:spacing w:after="0" w:line="240" w:lineRule="auto"/>
        <w:contextualSpacing/>
        <w:jc w:val="both"/>
        <w:rPr>
          <w:rFonts w:ascii="Arial" w:hAnsi="Arial" w:cs="Arial"/>
          <w:b/>
        </w:rPr>
      </w:pPr>
    </w:p>
    <w:p w:rsidR="00116253" w:rsidRPr="00443CB9" w:rsidRDefault="00AE44B6" w:rsidP="00443CB9">
      <w:pPr>
        <w:spacing w:after="0" w:line="240" w:lineRule="auto"/>
        <w:contextualSpacing/>
        <w:jc w:val="both"/>
        <w:rPr>
          <w:rFonts w:ascii="Arial" w:hAnsi="Arial" w:cs="Arial"/>
          <w:b/>
        </w:rPr>
      </w:pPr>
      <w:r w:rsidRPr="00443CB9">
        <w:rPr>
          <w:rFonts w:ascii="Arial" w:hAnsi="Arial" w:cs="Arial"/>
          <w:b/>
        </w:rPr>
        <w:t xml:space="preserve">Tata Consultancy Services - </w:t>
      </w:r>
      <w:r w:rsidR="00116253" w:rsidRPr="00443CB9">
        <w:rPr>
          <w:rFonts w:ascii="Arial" w:hAnsi="Arial" w:cs="Arial"/>
          <w:b/>
        </w:rPr>
        <w:t xml:space="preserve">Kolkata, India                                     </w:t>
      </w:r>
      <w:r w:rsidRPr="00443CB9">
        <w:rPr>
          <w:rFonts w:ascii="Arial" w:hAnsi="Arial" w:cs="Arial"/>
          <w:b/>
        </w:rPr>
        <w:t xml:space="preserve">           </w:t>
      </w:r>
      <w:r w:rsidR="004D37F8" w:rsidRPr="00443CB9">
        <w:rPr>
          <w:rFonts w:ascii="Arial" w:hAnsi="Arial" w:cs="Arial"/>
          <w:b/>
        </w:rPr>
        <w:t xml:space="preserve"> </w:t>
      </w:r>
      <w:r w:rsidR="00116253" w:rsidRPr="00443CB9">
        <w:rPr>
          <w:rFonts w:ascii="Arial" w:hAnsi="Arial" w:cs="Arial"/>
          <w:b/>
        </w:rPr>
        <w:t>Nov</w:t>
      </w:r>
      <w:r w:rsidR="004D37F8" w:rsidRPr="00443CB9">
        <w:rPr>
          <w:rFonts w:ascii="Arial" w:hAnsi="Arial" w:cs="Arial"/>
          <w:b/>
        </w:rPr>
        <w:t xml:space="preserve"> </w:t>
      </w:r>
      <w:r w:rsidRPr="00443CB9">
        <w:rPr>
          <w:rFonts w:ascii="Arial" w:hAnsi="Arial" w:cs="Arial"/>
          <w:b/>
        </w:rPr>
        <w:t xml:space="preserve">10 </w:t>
      </w:r>
      <w:r w:rsidR="004D37F8" w:rsidRPr="00443CB9">
        <w:rPr>
          <w:rFonts w:ascii="Arial" w:hAnsi="Arial" w:cs="Arial"/>
          <w:b/>
        </w:rPr>
        <w:t xml:space="preserve">- </w:t>
      </w:r>
      <w:r w:rsidRPr="00443CB9">
        <w:rPr>
          <w:rFonts w:ascii="Arial" w:hAnsi="Arial" w:cs="Arial"/>
          <w:b/>
        </w:rPr>
        <w:t xml:space="preserve">Dec </w:t>
      </w:r>
      <w:r w:rsidR="00116253" w:rsidRPr="00443CB9">
        <w:rPr>
          <w:rFonts w:ascii="Arial" w:hAnsi="Arial" w:cs="Arial"/>
          <w:b/>
        </w:rPr>
        <w:t>12</w:t>
      </w:r>
    </w:p>
    <w:p w:rsidR="00116253" w:rsidRPr="00443CB9" w:rsidRDefault="00116253" w:rsidP="00443CB9">
      <w:pPr>
        <w:spacing w:after="0" w:line="240" w:lineRule="auto"/>
        <w:contextualSpacing/>
        <w:jc w:val="both"/>
        <w:rPr>
          <w:rFonts w:ascii="Arial" w:hAnsi="Arial" w:cs="Arial"/>
          <w:b/>
        </w:rPr>
      </w:pPr>
      <w:r w:rsidRPr="00443CB9">
        <w:rPr>
          <w:rFonts w:ascii="Arial" w:hAnsi="Arial" w:cs="Arial"/>
          <w:b/>
        </w:rPr>
        <w:t>Oracle DBA and Oracle Apps DBA</w:t>
      </w:r>
    </w:p>
    <w:p w:rsidR="00116253" w:rsidRPr="00443CB9" w:rsidRDefault="00116253" w:rsidP="00443CB9">
      <w:pPr>
        <w:spacing w:after="0" w:line="240" w:lineRule="auto"/>
        <w:contextualSpacing/>
        <w:jc w:val="both"/>
        <w:rPr>
          <w:rFonts w:ascii="Arial" w:hAnsi="Arial" w:cs="Arial"/>
          <w:b/>
        </w:rPr>
      </w:pPr>
    </w:p>
    <w:p w:rsidR="00116253" w:rsidRPr="00443CB9" w:rsidRDefault="00116253" w:rsidP="00443CB9">
      <w:pPr>
        <w:spacing w:after="0" w:line="240" w:lineRule="auto"/>
        <w:contextualSpacing/>
        <w:jc w:val="both"/>
        <w:rPr>
          <w:rFonts w:ascii="Arial" w:hAnsi="Arial" w:cs="Arial"/>
          <w:b/>
        </w:rPr>
      </w:pPr>
      <w:r w:rsidRPr="00443CB9">
        <w:rPr>
          <w:rFonts w:ascii="Arial" w:hAnsi="Arial" w:cs="Arial"/>
          <w:b/>
        </w:rPr>
        <w:t>Responsibilities:</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 xml:space="preserve">Installing and building of production Oracle EBS database and </w:t>
      </w:r>
      <w:r w:rsidR="00443CB9" w:rsidRPr="00443CB9">
        <w:rPr>
          <w:rFonts w:ascii="Arial" w:hAnsi="Arial" w:cs="Arial"/>
        </w:rPr>
        <w:t>WebLogic</w:t>
      </w:r>
      <w:r w:rsidRPr="00443CB9">
        <w:rPr>
          <w:rFonts w:ascii="Arial" w:hAnsi="Arial" w:cs="Arial"/>
        </w:rPr>
        <w:t xml:space="preserve"> Server.</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 xml:space="preserve">Implemented and maintained Data Guard and standby databases, Snapshot maintenance and creation for Production database. </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Have done capacity planning, space management, database upgrades/migration for production.</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Done production server Performance Tuning - Thread Dump Analysis, Core Dump Analysis when Server crashed unevenly.</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Worked with customer for different RAC related issue: (</w:t>
      </w:r>
      <w:r w:rsidR="00443CB9" w:rsidRPr="00443CB9">
        <w:rPr>
          <w:rFonts w:ascii="Arial" w:hAnsi="Arial" w:cs="Arial"/>
        </w:rPr>
        <w:t>hang check</w:t>
      </w:r>
      <w:r w:rsidRPr="00443CB9">
        <w:rPr>
          <w:rFonts w:ascii="Arial" w:hAnsi="Arial" w:cs="Arial"/>
        </w:rPr>
        <w:t xml:space="preserve"> timer, split brain, RAC recovery, ASM, OCR corruptions, Voting disk loss &amp; so on)</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Used LTOM and SQLT for tuning queries.</w:t>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Used OSW for troubleshooting RAC Cluster waits.</w:t>
      </w:r>
      <w:r w:rsidRPr="00443CB9">
        <w:rPr>
          <w:rFonts w:ascii="Arial" w:hAnsi="Arial" w:cs="Arial"/>
        </w:rPr>
        <w:tab/>
      </w:r>
      <w:r w:rsidRPr="00443CB9">
        <w:rPr>
          <w:rFonts w:ascii="Arial" w:hAnsi="Arial" w:cs="Arial"/>
        </w:rPr>
        <w:tab/>
      </w:r>
    </w:p>
    <w:p w:rsidR="00116253" w:rsidRPr="00443CB9" w:rsidRDefault="00116253" w:rsidP="00443CB9">
      <w:pPr>
        <w:pStyle w:val="ListParagraph"/>
        <w:numPr>
          <w:ilvl w:val="0"/>
          <w:numId w:val="24"/>
        </w:numPr>
        <w:spacing w:after="0" w:line="240" w:lineRule="auto"/>
        <w:jc w:val="both"/>
        <w:rPr>
          <w:rFonts w:ascii="Arial" w:hAnsi="Arial" w:cs="Arial"/>
        </w:rPr>
      </w:pPr>
      <w:r w:rsidRPr="00443CB9">
        <w:rPr>
          <w:rFonts w:ascii="Arial" w:hAnsi="Arial" w:cs="Arial"/>
        </w:rPr>
        <w:t>Involved in solving Identity Management issues with the provisioning and access issues involving Oracle Access Manager, OID and OIM console.</w:t>
      </w:r>
    </w:p>
    <w:p w:rsidR="00B647C7" w:rsidRPr="00443CB9" w:rsidRDefault="00B647C7" w:rsidP="00443CB9">
      <w:pPr>
        <w:spacing w:after="0" w:line="240" w:lineRule="auto"/>
        <w:contextualSpacing/>
        <w:jc w:val="both"/>
        <w:rPr>
          <w:rFonts w:ascii="Arial" w:hAnsi="Arial" w:cs="Arial"/>
        </w:rPr>
      </w:pPr>
    </w:p>
    <w:p w:rsidR="00116253" w:rsidRPr="00443CB9" w:rsidRDefault="00B647C7" w:rsidP="00443CB9">
      <w:pPr>
        <w:spacing w:after="0" w:line="240" w:lineRule="auto"/>
        <w:contextualSpacing/>
        <w:jc w:val="both"/>
        <w:rPr>
          <w:rFonts w:ascii="Arial" w:hAnsi="Arial" w:cs="Arial"/>
          <w:b/>
        </w:rPr>
      </w:pPr>
      <w:proofErr w:type="spellStart"/>
      <w:r w:rsidRPr="00443CB9">
        <w:rPr>
          <w:rFonts w:ascii="Arial" w:hAnsi="Arial" w:cs="Arial"/>
          <w:b/>
        </w:rPr>
        <w:t>Conacent</w:t>
      </w:r>
      <w:proofErr w:type="spellEnd"/>
      <w:r w:rsidRPr="00443CB9">
        <w:rPr>
          <w:rFonts w:ascii="Arial" w:hAnsi="Arial" w:cs="Arial"/>
          <w:b/>
        </w:rPr>
        <w:t xml:space="preserve"> Consulting </w:t>
      </w:r>
      <w:proofErr w:type="spellStart"/>
      <w:r w:rsidRPr="00443CB9">
        <w:rPr>
          <w:rFonts w:ascii="Arial" w:hAnsi="Arial" w:cs="Arial"/>
          <w:b/>
        </w:rPr>
        <w:t>Pvt.</w:t>
      </w:r>
      <w:proofErr w:type="spellEnd"/>
      <w:r w:rsidRPr="00443CB9">
        <w:rPr>
          <w:rFonts w:ascii="Arial" w:hAnsi="Arial" w:cs="Arial"/>
          <w:b/>
        </w:rPr>
        <w:t xml:space="preserve"> Ltd. - </w:t>
      </w:r>
      <w:r w:rsidR="00116253" w:rsidRPr="00443CB9">
        <w:rPr>
          <w:rFonts w:ascii="Arial" w:hAnsi="Arial" w:cs="Arial"/>
          <w:b/>
        </w:rPr>
        <w:t xml:space="preserve">Kolkata, India                               </w:t>
      </w:r>
      <w:r w:rsidRPr="00443CB9">
        <w:rPr>
          <w:rFonts w:ascii="Arial" w:hAnsi="Arial" w:cs="Arial"/>
          <w:b/>
        </w:rPr>
        <w:t xml:space="preserve">            </w:t>
      </w:r>
      <w:r w:rsidR="00116253" w:rsidRPr="00443CB9">
        <w:rPr>
          <w:rFonts w:ascii="Arial" w:hAnsi="Arial" w:cs="Arial"/>
          <w:b/>
        </w:rPr>
        <w:t xml:space="preserve"> Nov</w:t>
      </w:r>
      <w:r w:rsidRPr="00443CB9">
        <w:rPr>
          <w:rFonts w:ascii="Arial" w:hAnsi="Arial" w:cs="Arial"/>
          <w:b/>
        </w:rPr>
        <w:t xml:space="preserve"> 09 - </w:t>
      </w:r>
      <w:r w:rsidR="00116253" w:rsidRPr="00443CB9">
        <w:rPr>
          <w:rFonts w:ascii="Arial" w:hAnsi="Arial" w:cs="Arial"/>
          <w:b/>
        </w:rPr>
        <w:t>Oct</w:t>
      </w:r>
      <w:r w:rsidRPr="00443CB9">
        <w:rPr>
          <w:rFonts w:ascii="Arial" w:hAnsi="Arial" w:cs="Arial"/>
          <w:b/>
        </w:rPr>
        <w:t xml:space="preserve"> </w:t>
      </w:r>
      <w:r w:rsidR="00116253" w:rsidRPr="00443CB9">
        <w:rPr>
          <w:rFonts w:ascii="Arial" w:hAnsi="Arial" w:cs="Arial"/>
          <w:b/>
        </w:rPr>
        <w:t>10</w:t>
      </w:r>
    </w:p>
    <w:p w:rsidR="00563F7D" w:rsidRDefault="00563F7D" w:rsidP="00443CB9">
      <w:pPr>
        <w:spacing w:after="0" w:line="240" w:lineRule="auto"/>
        <w:contextualSpacing/>
        <w:jc w:val="both"/>
        <w:rPr>
          <w:rFonts w:ascii="Arial" w:hAnsi="Arial" w:cs="Arial"/>
          <w:b/>
        </w:rPr>
      </w:pPr>
    </w:p>
    <w:p w:rsidR="00116253" w:rsidRPr="00443CB9" w:rsidRDefault="00116253" w:rsidP="00443CB9">
      <w:pPr>
        <w:spacing w:after="0" w:line="240" w:lineRule="auto"/>
        <w:contextualSpacing/>
        <w:jc w:val="both"/>
        <w:rPr>
          <w:rFonts w:ascii="Arial" w:hAnsi="Arial" w:cs="Arial"/>
          <w:b/>
        </w:rPr>
      </w:pPr>
      <w:r w:rsidRPr="00443CB9">
        <w:rPr>
          <w:rFonts w:ascii="Arial" w:hAnsi="Arial" w:cs="Arial"/>
          <w:b/>
        </w:rPr>
        <w:t>Oracle DBA and Oracle Apps DBA</w:t>
      </w:r>
    </w:p>
    <w:p w:rsidR="00B647C7" w:rsidRPr="00443CB9" w:rsidRDefault="00B647C7" w:rsidP="00443CB9">
      <w:pPr>
        <w:spacing w:after="0" w:line="240" w:lineRule="auto"/>
        <w:contextualSpacing/>
        <w:jc w:val="both"/>
        <w:rPr>
          <w:rFonts w:ascii="Arial" w:hAnsi="Arial" w:cs="Arial"/>
        </w:rPr>
      </w:pPr>
    </w:p>
    <w:p w:rsidR="00116253" w:rsidRPr="00443CB9" w:rsidRDefault="00116253" w:rsidP="00443CB9">
      <w:pPr>
        <w:spacing w:after="0" w:line="240" w:lineRule="auto"/>
        <w:contextualSpacing/>
        <w:jc w:val="both"/>
        <w:rPr>
          <w:rFonts w:ascii="Arial" w:hAnsi="Arial" w:cs="Arial"/>
          <w:b/>
        </w:rPr>
      </w:pPr>
      <w:r w:rsidRPr="00443CB9">
        <w:rPr>
          <w:rFonts w:ascii="Arial" w:hAnsi="Arial" w:cs="Arial"/>
          <w:b/>
        </w:rPr>
        <w:t>Responsibilities:</w:t>
      </w:r>
    </w:p>
    <w:p w:rsidR="00116253" w:rsidRPr="00443CB9" w:rsidRDefault="00116253" w:rsidP="00563F7D">
      <w:pPr>
        <w:pStyle w:val="ListParagraph"/>
        <w:numPr>
          <w:ilvl w:val="0"/>
          <w:numId w:val="24"/>
        </w:numPr>
        <w:spacing w:after="0" w:line="240" w:lineRule="auto"/>
        <w:jc w:val="both"/>
        <w:rPr>
          <w:rFonts w:ascii="Arial" w:hAnsi="Arial" w:cs="Arial"/>
        </w:rPr>
      </w:pPr>
      <w:r w:rsidRPr="00443CB9">
        <w:rPr>
          <w:rFonts w:ascii="Arial" w:hAnsi="Arial" w:cs="Arial"/>
        </w:rPr>
        <w:t>Database tuning, Application Tuning &amp; performance monitoring. Fine tuning Initialization parameters, I/O, Memory and Operating System kernel parameters for production system.</w:t>
      </w:r>
    </w:p>
    <w:p w:rsidR="00116253" w:rsidRPr="00443CB9" w:rsidRDefault="00116253" w:rsidP="00563F7D">
      <w:pPr>
        <w:pStyle w:val="ListParagraph"/>
        <w:numPr>
          <w:ilvl w:val="0"/>
          <w:numId w:val="24"/>
        </w:numPr>
        <w:spacing w:after="0" w:line="240" w:lineRule="auto"/>
        <w:jc w:val="both"/>
        <w:rPr>
          <w:rFonts w:ascii="Arial" w:hAnsi="Arial" w:cs="Arial"/>
        </w:rPr>
      </w:pPr>
      <w:r w:rsidRPr="00443CB9">
        <w:rPr>
          <w:rFonts w:ascii="Arial" w:hAnsi="Arial" w:cs="Arial"/>
        </w:rPr>
        <w:t>Installed Oracle Cluster File System (OCFS) and created partitions.</w:t>
      </w:r>
    </w:p>
    <w:p w:rsidR="00116253" w:rsidRPr="00443CB9" w:rsidRDefault="00116253" w:rsidP="00563F7D">
      <w:pPr>
        <w:pStyle w:val="ListParagraph"/>
        <w:numPr>
          <w:ilvl w:val="0"/>
          <w:numId w:val="24"/>
        </w:numPr>
        <w:spacing w:after="0" w:line="240" w:lineRule="auto"/>
        <w:jc w:val="both"/>
        <w:rPr>
          <w:rFonts w:ascii="Arial" w:hAnsi="Arial" w:cs="Arial"/>
        </w:rPr>
      </w:pPr>
      <w:r w:rsidRPr="00443CB9">
        <w:rPr>
          <w:rFonts w:ascii="Arial" w:hAnsi="Arial" w:cs="Arial"/>
        </w:rPr>
        <w:t>Integrated Oracle E-Business Suite 11.5.10 configuration and setup connect-time failover and JDBC load balancing.</w:t>
      </w:r>
    </w:p>
    <w:p w:rsidR="00116253" w:rsidRPr="00443CB9" w:rsidRDefault="00116253" w:rsidP="00563F7D">
      <w:pPr>
        <w:pStyle w:val="ListParagraph"/>
        <w:numPr>
          <w:ilvl w:val="0"/>
          <w:numId w:val="24"/>
        </w:numPr>
        <w:spacing w:after="0" w:line="240" w:lineRule="auto"/>
        <w:jc w:val="both"/>
        <w:rPr>
          <w:rFonts w:ascii="Arial" w:hAnsi="Arial" w:cs="Arial"/>
        </w:rPr>
      </w:pPr>
      <w:r w:rsidRPr="00443CB9">
        <w:rPr>
          <w:rFonts w:ascii="Arial" w:hAnsi="Arial" w:cs="Arial"/>
        </w:rPr>
        <w:t>Administering the Indexes as there is fragmentation of the indexes rebuilding indexes as and when necessary.</w:t>
      </w:r>
    </w:p>
    <w:p w:rsidR="00116253" w:rsidRPr="00443CB9" w:rsidRDefault="00116253" w:rsidP="00563F7D">
      <w:pPr>
        <w:pStyle w:val="ListParagraph"/>
        <w:numPr>
          <w:ilvl w:val="0"/>
          <w:numId w:val="24"/>
        </w:numPr>
        <w:spacing w:after="0" w:line="240" w:lineRule="auto"/>
        <w:jc w:val="both"/>
        <w:rPr>
          <w:rFonts w:ascii="Arial" w:hAnsi="Arial" w:cs="Arial"/>
        </w:rPr>
      </w:pPr>
      <w:r w:rsidRPr="00443CB9">
        <w:rPr>
          <w:rFonts w:ascii="Arial" w:hAnsi="Arial" w:cs="Arial"/>
        </w:rPr>
        <w:t>Applied and documented patches that included mini-patch sets, standalone patches and upgrade patch sets.</w:t>
      </w:r>
    </w:p>
    <w:p w:rsidR="00116253" w:rsidRPr="00443CB9" w:rsidRDefault="00116253" w:rsidP="00563F7D">
      <w:pPr>
        <w:pStyle w:val="ListParagraph"/>
        <w:numPr>
          <w:ilvl w:val="0"/>
          <w:numId w:val="24"/>
        </w:numPr>
        <w:spacing w:after="0" w:line="240" w:lineRule="auto"/>
        <w:jc w:val="both"/>
        <w:rPr>
          <w:rFonts w:ascii="Arial" w:hAnsi="Arial" w:cs="Arial"/>
        </w:rPr>
      </w:pPr>
      <w:r w:rsidRPr="00443CB9">
        <w:rPr>
          <w:rFonts w:ascii="Arial" w:hAnsi="Arial" w:cs="Arial"/>
        </w:rPr>
        <w:t>Used AWR and ASH to monitor and tune database performance.</w:t>
      </w:r>
    </w:p>
    <w:p w:rsidR="00116253" w:rsidRPr="00443CB9" w:rsidRDefault="00116253" w:rsidP="00563F7D">
      <w:pPr>
        <w:pStyle w:val="ListParagraph"/>
        <w:numPr>
          <w:ilvl w:val="0"/>
          <w:numId w:val="24"/>
        </w:numPr>
        <w:spacing w:after="0" w:line="240" w:lineRule="auto"/>
        <w:jc w:val="both"/>
        <w:rPr>
          <w:rFonts w:ascii="Arial" w:hAnsi="Arial" w:cs="Arial"/>
        </w:rPr>
      </w:pPr>
      <w:r w:rsidRPr="00443CB9">
        <w:rPr>
          <w:rFonts w:ascii="Arial" w:hAnsi="Arial" w:cs="Arial"/>
        </w:rPr>
        <w:t>Changing and tuning TCP/IP buckets and other database parameters for faster performance.</w:t>
      </w:r>
    </w:p>
    <w:p w:rsidR="00116253" w:rsidRPr="00443CB9" w:rsidRDefault="00116253" w:rsidP="00563F7D">
      <w:pPr>
        <w:pStyle w:val="ListParagraph"/>
        <w:numPr>
          <w:ilvl w:val="0"/>
          <w:numId w:val="24"/>
        </w:numPr>
        <w:spacing w:after="0" w:line="240" w:lineRule="auto"/>
        <w:jc w:val="both"/>
        <w:rPr>
          <w:rFonts w:ascii="Arial" w:hAnsi="Arial" w:cs="Arial"/>
        </w:rPr>
      </w:pPr>
      <w:r w:rsidRPr="00443CB9">
        <w:rPr>
          <w:rFonts w:ascii="Arial" w:hAnsi="Arial" w:cs="Arial"/>
        </w:rPr>
        <w:t xml:space="preserve">Administered security (create users and responsibilities) and provided end-user support. </w:t>
      </w:r>
    </w:p>
    <w:p w:rsidR="00116253" w:rsidRPr="00443CB9" w:rsidRDefault="00116253" w:rsidP="00563F7D">
      <w:pPr>
        <w:pStyle w:val="ListParagraph"/>
        <w:numPr>
          <w:ilvl w:val="0"/>
          <w:numId w:val="24"/>
        </w:numPr>
        <w:spacing w:after="0" w:line="240" w:lineRule="auto"/>
        <w:jc w:val="both"/>
        <w:rPr>
          <w:rFonts w:ascii="Arial" w:hAnsi="Arial" w:cs="Arial"/>
        </w:rPr>
      </w:pPr>
      <w:r w:rsidRPr="00443CB9">
        <w:rPr>
          <w:rFonts w:ascii="Arial" w:hAnsi="Arial" w:cs="Arial"/>
        </w:rPr>
        <w:t xml:space="preserve">Provided support to development and implementation groups for all application instances. </w:t>
      </w:r>
    </w:p>
    <w:p w:rsidR="00116253" w:rsidRPr="00443CB9" w:rsidRDefault="00116253" w:rsidP="00563F7D">
      <w:pPr>
        <w:spacing w:after="0" w:line="240" w:lineRule="auto"/>
        <w:contextualSpacing/>
        <w:jc w:val="both"/>
        <w:rPr>
          <w:rFonts w:ascii="Arial" w:hAnsi="Arial" w:cs="Arial"/>
        </w:rPr>
      </w:pPr>
    </w:p>
    <w:p w:rsidR="00A300BB" w:rsidRPr="00443CB9" w:rsidRDefault="00A300BB" w:rsidP="00443CB9">
      <w:pPr>
        <w:spacing w:after="0" w:line="240" w:lineRule="auto"/>
        <w:contextualSpacing/>
        <w:jc w:val="both"/>
        <w:rPr>
          <w:rFonts w:ascii="Arial" w:hAnsi="Arial" w:cs="Arial"/>
          <w:b/>
        </w:rPr>
      </w:pPr>
    </w:p>
    <w:p w:rsidR="00116253" w:rsidRPr="00443CB9" w:rsidRDefault="00B647C7" w:rsidP="00443CB9">
      <w:pPr>
        <w:spacing w:after="0" w:line="240" w:lineRule="auto"/>
        <w:contextualSpacing/>
        <w:jc w:val="both"/>
        <w:rPr>
          <w:rFonts w:ascii="Arial" w:hAnsi="Arial" w:cs="Arial"/>
          <w:b/>
        </w:rPr>
      </w:pPr>
      <w:r w:rsidRPr="00443CB9">
        <w:rPr>
          <w:rFonts w:ascii="Arial" w:hAnsi="Arial" w:cs="Arial"/>
          <w:b/>
        </w:rPr>
        <w:t xml:space="preserve">A. K. Industries - </w:t>
      </w:r>
      <w:r w:rsidR="00116253" w:rsidRPr="00443CB9">
        <w:rPr>
          <w:rFonts w:ascii="Arial" w:hAnsi="Arial" w:cs="Arial"/>
          <w:b/>
        </w:rPr>
        <w:t xml:space="preserve">Kolkata, India                                                     </w:t>
      </w:r>
      <w:r w:rsidRPr="00443CB9">
        <w:rPr>
          <w:rFonts w:ascii="Arial" w:hAnsi="Arial" w:cs="Arial"/>
          <w:b/>
        </w:rPr>
        <w:t xml:space="preserve">                Jun 08 - Oct </w:t>
      </w:r>
      <w:r w:rsidR="00116253" w:rsidRPr="00443CB9">
        <w:rPr>
          <w:rFonts w:ascii="Arial" w:hAnsi="Arial" w:cs="Arial"/>
          <w:b/>
        </w:rPr>
        <w:t>09</w:t>
      </w:r>
    </w:p>
    <w:p w:rsidR="00116253" w:rsidRPr="00443CB9" w:rsidRDefault="00116253" w:rsidP="00443CB9">
      <w:pPr>
        <w:spacing w:after="0" w:line="240" w:lineRule="auto"/>
        <w:contextualSpacing/>
        <w:jc w:val="both"/>
        <w:rPr>
          <w:rFonts w:ascii="Arial" w:hAnsi="Arial" w:cs="Arial"/>
          <w:b/>
        </w:rPr>
      </w:pPr>
      <w:r w:rsidRPr="00443CB9">
        <w:rPr>
          <w:rFonts w:ascii="Arial" w:hAnsi="Arial" w:cs="Arial"/>
          <w:b/>
        </w:rPr>
        <w:t xml:space="preserve">Oracle DBA </w:t>
      </w:r>
    </w:p>
    <w:p w:rsidR="00116253" w:rsidRDefault="00116253" w:rsidP="00443CB9">
      <w:pPr>
        <w:spacing w:after="0" w:line="240" w:lineRule="auto"/>
        <w:contextualSpacing/>
        <w:jc w:val="both"/>
        <w:rPr>
          <w:rFonts w:ascii="Arial" w:hAnsi="Arial" w:cs="Arial"/>
          <w:b/>
        </w:rPr>
      </w:pPr>
    </w:p>
    <w:p w:rsidR="00116253" w:rsidRDefault="00116253" w:rsidP="00443CB9">
      <w:pPr>
        <w:spacing w:after="0" w:line="240" w:lineRule="auto"/>
        <w:contextualSpacing/>
        <w:jc w:val="both"/>
        <w:rPr>
          <w:rFonts w:ascii="Arial" w:hAnsi="Arial" w:cs="Arial"/>
          <w:b/>
        </w:rPr>
      </w:pPr>
      <w:r w:rsidRPr="00443CB9">
        <w:rPr>
          <w:rFonts w:ascii="Arial" w:hAnsi="Arial" w:cs="Arial"/>
          <w:b/>
        </w:rPr>
        <w:t>Responsibilities:</w:t>
      </w:r>
    </w:p>
    <w:p w:rsidR="00563F7D" w:rsidRPr="00443CB9" w:rsidRDefault="00563F7D" w:rsidP="00443CB9">
      <w:pPr>
        <w:spacing w:after="0" w:line="240" w:lineRule="auto"/>
        <w:contextualSpacing/>
        <w:jc w:val="both"/>
        <w:rPr>
          <w:rFonts w:ascii="Arial" w:hAnsi="Arial" w:cs="Arial"/>
          <w:b/>
        </w:rPr>
      </w:pPr>
    </w:p>
    <w:p w:rsidR="00116253" w:rsidRPr="00443CB9" w:rsidRDefault="00116253" w:rsidP="00563F7D">
      <w:pPr>
        <w:pStyle w:val="ListParagraph"/>
        <w:numPr>
          <w:ilvl w:val="0"/>
          <w:numId w:val="24"/>
        </w:numPr>
        <w:spacing w:after="0" w:line="240" w:lineRule="auto"/>
        <w:jc w:val="both"/>
        <w:rPr>
          <w:rFonts w:ascii="Arial" w:hAnsi="Arial" w:cs="Arial"/>
        </w:rPr>
      </w:pPr>
      <w:r w:rsidRPr="00443CB9">
        <w:rPr>
          <w:rFonts w:ascii="Arial" w:hAnsi="Arial" w:cs="Arial"/>
        </w:rPr>
        <w:t>Implemented various Database Backup Strategies like export backups, cold backups and RMAN backups.</w:t>
      </w:r>
    </w:p>
    <w:p w:rsidR="00116253" w:rsidRPr="00443CB9" w:rsidRDefault="00116253" w:rsidP="00563F7D">
      <w:pPr>
        <w:pStyle w:val="ListParagraph"/>
        <w:numPr>
          <w:ilvl w:val="0"/>
          <w:numId w:val="24"/>
        </w:numPr>
        <w:spacing w:after="0" w:line="240" w:lineRule="auto"/>
        <w:jc w:val="both"/>
        <w:rPr>
          <w:rFonts w:ascii="Arial" w:hAnsi="Arial" w:cs="Arial"/>
        </w:rPr>
      </w:pPr>
      <w:r w:rsidRPr="00443CB9">
        <w:rPr>
          <w:rFonts w:ascii="Arial" w:hAnsi="Arial" w:cs="Arial"/>
        </w:rPr>
        <w:t xml:space="preserve">Monitoring alert log, trace files, locks, sessions for database problems. </w:t>
      </w:r>
    </w:p>
    <w:p w:rsidR="00116253" w:rsidRPr="00443CB9" w:rsidRDefault="00116253" w:rsidP="00563F7D">
      <w:pPr>
        <w:pStyle w:val="ListParagraph"/>
        <w:numPr>
          <w:ilvl w:val="0"/>
          <w:numId w:val="24"/>
        </w:numPr>
        <w:spacing w:after="0" w:line="240" w:lineRule="auto"/>
        <w:jc w:val="both"/>
        <w:rPr>
          <w:rFonts w:ascii="Arial" w:hAnsi="Arial" w:cs="Arial"/>
        </w:rPr>
      </w:pPr>
      <w:r w:rsidRPr="00443CB9">
        <w:rPr>
          <w:rFonts w:ascii="Arial" w:hAnsi="Arial" w:cs="Arial"/>
        </w:rPr>
        <w:t>Creating users, allocation to appropriate table space, quotas with necessary privileges and roles for all databases.</w:t>
      </w:r>
    </w:p>
    <w:p w:rsidR="00116253" w:rsidRPr="00443CB9" w:rsidRDefault="00116253" w:rsidP="00563F7D">
      <w:pPr>
        <w:pStyle w:val="ListParagraph"/>
        <w:numPr>
          <w:ilvl w:val="0"/>
          <w:numId w:val="24"/>
        </w:numPr>
        <w:spacing w:after="0" w:line="240" w:lineRule="auto"/>
        <w:jc w:val="both"/>
        <w:rPr>
          <w:rFonts w:ascii="Arial" w:hAnsi="Arial" w:cs="Arial"/>
        </w:rPr>
      </w:pPr>
      <w:r w:rsidRPr="00443CB9">
        <w:rPr>
          <w:rFonts w:ascii="Arial" w:hAnsi="Arial" w:cs="Arial"/>
        </w:rPr>
        <w:t>Managing physical structure of Oracle database Data files, Redo log files, Control files.</w:t>
      </w:r>
    </w:p>
    <w:p w:rsidR="00AA6AE9" w:rsidRPr="00443CB9" w:rsidRDefault="00116253" w:rsidP="00563F7D">
      <w:pPr>
        <w:pStyle w:val="ListParagraph"/>
        <w:numPr>
          <w:ilvl w:val="0"/>
          <w:numId w:val="24"/>
        </w:numPr>
        <w:spacing w:after="0" w:line="240" w:lineRule="auto"/>
        <w:jc w:val="both"/>
        <w:rPr>
          <w:rFonts w:ascii="Arial" w:hAnsi="Arial" w:cs="Arial"/>
        </w:rPr>
      </w:pPr>
      <w:r w:rsidRPr="00443CB9">
        <w:rPr>
          <w:rFonts w:ascii="Arial" w:hAnsi="Arial" w:cs="Arial"/>
        </w:rPr>
        <w:t>Monitoring &amp; managing the tablespaces and data files growth.</w:t>
      </w:r>
    </w:p>
    <w:p w:rsidR="00116253" w:rsidRPr="00443CB9" w:rsidRDefault="00116253" w:rsidP="00563F7D">
      <w:pPr>
        <w:spacing w:after="0" w:line="240" w:lineRule="auto"/>
        <w:contextualSpacing/>
        <w:jc w:val="both"/>
        <w:rPr>
          <w:rFonts w:ascii="Arial" w:hAnsi="Arial" w:cs="Arial"/>
          <w:b/>
        </w:rPr>
      </w:pPr>
    </w:p>
    <w:p w:rsidR="00B647C7" w:rsidRPr="00443CB9" w:rsidRDefault="00B647C7" w:rsidP="00443CB9">
      <w:pPr>
        <w:spacing w:after="0" w:line="240" w:lineRule="auto"/>
        <w:contextualSpacing/>
        <w:jc w:val="both"/>
        <w:rPr>
          <w:rFonts w:ascii="Arial" w:hAnsi="Arial" w:cs="Arial"/>
          <w:b/>
        </w:rPr>
      </w:pPr>
    </w:p>
    <w:p w:rsidR="00116253" w:rsidRPr="00443CB9" w:rsidRDefault="00563F7D" w:rsidP="00563F7D">
      <w:pPr>
        <w:spacing w:after="0" w:line="240" w:lineRule="auto"/>
        <w:contextualSpacing/>
        <w:jc w:val="both"/>
        <w:rPr>
          <w:rFonts w:ascii="Arial" w:hAnsi="Arial" w:cs="Arial"/>
          <w:b/>
        </w:rPr>
      </w:pPr>
      <w:r w:rsidRPr="00443CB9">
        <w:rPr>
          <w:rFonts w:ascii="Arial" w:hAnsi="Arial" w:cs="Arial"/>
          <w:b/>
        </w:rPr>
        <w:t>EDUCATION</w:t>
      </w:r>
      <w:r w:rsidR="00116253" w:rsidRPr="00443CB9">
        <w:rPr>
          <w:rFonts w:ascii="Arial" w:hAnsi="Arial" w:cs="Arial"/>
          <w:b/>
        </w:rPr>
        <w:tab/>
      </w:r>
      <w:r w:rsidR="00116253" w:rsidRPr="00443CB9">
        <w:rPr>
          <w:rFonts w:ascii="Arial" w:hAnsi="Arial" w:cs="Arial"/>
          <w:b/>
        </w:rPr>
        <w:tab/>
      </w:r>
      <w:r w:rsidR="00116253" w:rsidRPr="00443CB9">
        <w:rPr>
          <w:rFonts w:ascii="Arial" w:hAnsi="Arial" w:cs="Arial"/>
          <w:b/>
        </w:rPr>
        <w:tab/>
      </w:r>
      <w:r w:rsidR="00116253" w:rsidRPr="00443CB9">
        <w:rPr>
          <w:rFonts w:ascii="Arial" w:hAnsi="Arial" w:cs="Arial"/>
          <w:b/>
        </w:rPr>
        <w:tab/>
      </w:r>
      <w:r w:rsidR="00116253" w:rsidRPr="00443CB9">
        <w:rPr>
          <w:rFonts w:ascii="Arial" w:hAnsi="Arial" w:cs="Arial"/>
          <w:b/>
        </w:rPr>
        <w:tab/>
      </w:r>
      <w:r w:rsidR="00116253" w:rsidRPr="00443CB9">
        <w:rPr>
          <w:rFonts w:ascii="Arial" w:hAnsi="Arial" w:cs="Arial"/>
          <w:b/>
        </w:rPr>
        <w:tab/>
      </w:r>
    </w:p>
    <w:p w:rsidR="00A300BB" w:rsidRPr="00443CB9" w:rsidRDefault="00A300BB" w:rsidP="00443CB9">
      <w:pPr>
        <w:pStyle w:val="ListParagraph"/>
        <w:spacing w:after="0" w:line="240" w:lineRule="auto"/>
        <w:ind w:left="1080"/>
        <w:jc w:val="both"/>
        <w:rPr>
          <w:rFonts w:ascii="Arial" w:hAnsi="Arial" w:cs="Arial"/>
        </w:rPr>
      </w:pPr>
    </w:p>
    <w:p w:rsidR="00116253" w:rsidRPr="00443CB9" w:rsidRDefault="00116253" w:rsidP="00563F7D">
      <w:pPr>
        <w:pStyle w:val="ListParagraph"/>
        <w:numPr>
          <w:ilvl w:val="0"/>
          <w:numId w:val="24"/>
        </w:numPr>
        <w:spacing w:after="0" w:line="240" w:lineRule="auto"/>
        <w:jc w:val="both"/>
        <w:rPr>
          <w:rFonts w:ascii="Arial" w:hAnsi="Arial" w:cs="Arial"/>
        </w:rPr>
      </w:pPr>
      <w:r w:rsidRPr="00443CB9">
        <w:rPr>
          <w:rFonts w:ascii="Arial" w:hAnsi="Arial" w:cs="Arial"/>
        </w:rPr>
        <w:t>Bachelor of Technology (B. Tech) in Computer Science and Engineering, 2008</w:t>
      </w:r>
    </w:p>
    <w:p w:rsidR="00116253" w:rsidRPr="00443CB9" w:rsidRDefault="00116253" w:rsidP="00443CB9">
      <w:pPr>
        <w:pStyle w:val="ListParagraph"/>
        <w:spacing w:after="0" w:line="240" w:lineRule="auto"/>
        <w:ind w:left="1080"/>
        <w:jc w:val="both"/>
        <w:rPr>
          <w:rFonts w:ascii="Arial" w:hAnsi="Arial" w:cs="Arial"/>
        </w:rPr>
      </w:pPr>
    </w:p>
    <w:sectPr w:rsidR="00116253" w:rsidRPr="00443CB9" w:rsidSect="004667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62F87"/>
    <w:multiLevelType w:val="hybridMultilevel"/>
    <w:tmpl w:val="25F201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11A531C"/>
    <w:multiLevelType w:val="hybridMultilevel"/>
    <w:tmpl w:val="F834A684"/>
    <w:lvl w:ilvl="0" w:tplc="F6F49184">
      <w:numFmt w:val="bullet"/>
      <w:lvlText w:val="•"/>
      <w:lvlJc w:val="left"/>
      <w:pPr>
        <w:ind w:left="1080" w:hanging="720"/>
      </w:pPr>
      <w:rPr>
        <w:rFonts w:ascii="Garamond" w:eastAsiaTheme="minorHAnsi" w:hAnsi="Garamond"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4787E94"/>
    <w:multiLevelType w:val="hybridMultilevel"/>
    <w:tmpl w:val="A65808F6"/>
    <w:lvl w:ilvl="0" w:tplc="40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1E334F47"/>
    <w:multiLevelType w:val="hybridMultilevel"/>
    <w:tmpl w:val="4EF68260"/>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E863ECF"/>
    <w:multiLevelType w:val="hybridMultilevel"/>
    <w:tmpl w:val="8A987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4CA0048"/>
    <w:multiLevelType w:val="hybridMultilevel"/>
    <w:tmpl w:val="0E2885B6"/>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A245AAD"/>
    <w:multiLevelType w:val="hybridMultilevel"/>
    <w:tmpl w:val="E862A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BDB352F"/>
    <w:multiLevelType w:val="hybridMultilevel"/>
    <w:tmpl w:val="12D6DF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D3D39D7"/>
    <w:multiLevelType w:val="hybridMultilevel"/>
    <w:tmpl w:val="32D69C18"/>
    <w:lvl w:ilvl="0" w:tplc="40090001">
      <w:start w:val="1"/>
      <w:numFmt w:val="bullet"/>
      <w:lvlText w:val=""/>
      <w:lvlJc w:val="left"/>
      <w:pPr>
        <w:ind w:left="720" w:hanging="360"/>
      </w:pPr>
      <w:rPr>
        <w:rFonts w:ascii="Symbol" w:hAnsi="Symbol" w:hint="default"/>
      </w:rPr>
    </w:lvl>
    <w:lvl w:ilvl="1" w:tplc="B4247374">
      <w:numFmt w:val="bullet"/>
      <w:lvlText w:val="•"/>
      <w:lvlJc w:val="left"/>
      <w:pPr>
        <w:ind w:left="1800" w:hanging="720"/>
      </w:pPr>
      <w:rPr>
        <w:rFonts w:ascii="Garamond" w:eastAsiaTheme="minorHAnsi" w:hAnsi="Garamond"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EC45A23"/>
    <w:multiLevelType w:val="hybridMultilevel"/>
    <w:tmpl w:val="83667A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F2D18E7"/>
    <w:multiLevelType w:val="hybridMultilevel"/>
    <w:tmpl w:val="20689772"/>
    <w:lvl w:ilvl="0" w:tplc="F614F202">
      <w:numFmt w:val="bullet"/>
      <w:lvlText w:val="•"/>
      <w:lvlJc w:val="left"/>
      <w:pPr>
        <w:ind w:left="1080" w:hanging="360"/>
      </w:pPr>
      <w:rPr>
        <w:rFonts w:ascii="Garamond" w:eastAsiaTheme="minorHAnsi" w:hAnsi="Garamond"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20B091D"/>
    <w:multiLevelType w:val="hybridMultilevel"/>
    <w:tmpl w:val="9A646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69F2A25"/>
    <w:multiLevelType w:val="hybridMultilevel"/>
    <w:tmpl w:val="01AEE1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3DD01923"/>
    <w:multiLevelType w:val="hybridMultilevel"/>
    <w:tmpl w:val="0010DF7A"/>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45DD688B"/>
    <w:multiLevelType w:val="hybridMultilevel"/>
    <w:tmpl w:val="D33AD0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nsid w:val="47A1301C"/>
    <w:multiLevelType w:val="hybridMultilevel"/>
    <w:tmpl w:val="DF60F6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47DD378A"/>
    <w:multiLevelType w:val="hybridMultilevel"/>
    <w:tmpl w:val="BF5CD7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B6526D2"/>
    <w:multiLevelType w:val="hybridMultilevel"/>
    <w:tmpl w:val="F0A8EB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DBA2D99"/>
    <w:multiLevelType w:val="hybridMultilevel"/>
    <w:tmpl w:val="0054FDD6"/>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5FF45E9B"/>
    <w:multiLevelType w:val="hybridMultilevel"/>
    <w:tmpl w:val="48DC6F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66C42CF9"/>
    <w:multiLevelType w:val="hybridMultilevel"/>
    <w:tmpl w:val="29B2E404"/>
    <w:lvl w:ilvl="0" w:tplc="F6F49184">
      <w:numFmt w:val="bullet"/>
      <w:lvlText w:val="•"/>
      <w:lvlJc w:val="left"/>
      <w:pPr>
        <w:ind w:left="1080" w:hanging="720"/>
      </w:pPr>
      <w:rPr>
        <w:rFonts w:ascii="Garamond" w:eastAsiaTheme="minorHAnsi" w:hAnsi="Garamond"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674A4872"/>
    <w:multiLevelType w:val="hybridMultilevel"/>
    <w:tmpl w:val="E27E890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67881FFE"/>
    <w:multiLevelType w:val="hybridMultilevel"/>
    <w:tmpl w:val="3EB64FCA"/>
    <w:lvl w:ilvl="0" w:tplc="5A22480A">
      <w:numFmt w:val="bullet"/>
      <w:lvlText w:val="•"/>
      <w:lvlJc w:val="left"/>
      <w:pPr>
        <w:ind w:left="1080" w:hanging="720"/>
      </w:pPr>
      <w:rPr>
        <w:rFonts w:ascii="Garamond" w:eastAsiaTheme="minorHAnsi" w:hAnsi="Garamond"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702D34C4"/>
    <w:multiLevelType w:val="hybridMultilevel"/>
    <w:tmpl w:val="033C72F2"/>
    <w:lvl w:ilvl="0" w:tplc="40090001">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nsid w:val="71B45A09"/>
    <w:multiLevelType w:val="hybridMultilevel"/>
    <w:tmpl w:val="AA9CBAE4"/>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nsid w:val="725D3AB4"/>
    <w:multiLevelType w:val="hybridMultilevel"/>
    <w:tmpl w:val="1124D43C"/>
    <w:lvl w:ilvl="0" w:tplc="F6F49184">
      <w:numFmt w:val="bullet"/>
      <w:lvlText w:val="•"/>
      <w:lvlJc w:val="left"/>
      <w:pPr>
        <w:ind w:left="1080" w:hanging="720"/>
      </w:pPr>
      <w:rPr>
        <w:rFonts w:ascii="Garamond" w:eastAsiaTheme="minorHAnsi" w:hAnsi="Garamond"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72A26EC5"/>
    <w:multiLevelType w:val="hybridMultilevel"/>
    <w:tmpl w:val="D25E12A8"/>
    <w:lvl w:ilvl="0" w:tplc="F614F202">
      <w:numFmt w:val="bullet"/>
      <w:lvlText w:val="•"/>
      <w:lvlJc w:val="left"/>
      <w:pPr>
        <w:ind w:left="1080" w:hanging="360"/>
      </w:pPr>
      <w:rPr>
        <w:rFonts w:ascii="Garamond" w:eastAsiaTheme="minorHAnsi" w:hAnsi="Garamond"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nsid w:val="757C6CB8"/>
    <w:multiLevelType w:val="hybridMultilevel"/>
    <w:tmpl w:val="17022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4"/>
  </w:num>
  <w:num w:numId="2">
    <w:abstractNumId w:val="16"/>
  </w:num>
  <w:num w:numId="3">
    <w:abstractNumId w:val="15"/>
  </w:num>
  <w:num w:numId="4">
    <w:abstractNumId w:val="22"/>
  </w:num>
  <w:num w:numId="5">
    <w:abstractNumId w:val="6"/>
  </w:num>
  <w:num w:numId="6">
    <w:abstractNumId w:val="1"/>
  </w:num>
  <w:num w:numId="7">
    <w:abstractNumId w:val="8"/>
  </w:num>
  <w:num w:numId="8">
    <w:abstractNumId w:val="25"/>
  </w:num>
  <w:num w:numId="9">
    <w:abstractNumId w:val="4"/>
  </w:num>
  <w:num w:numId="10">
    <w:abstractNumId w:val="27"/>
  </w:num>
  <w:num w:numId="11">
    <w:abstractNumId w:val="20"/>
  </w:num>
  <w:num w:numId="12">
    <w:abstractNumId w:val="21"/>
  </w:num>
  <w:num w:numId="13">
    <w:abstractNumId w:val="11"/>
  </w:num>
  <w:num w:numId="14">
    <w:abstractNumId w:val="12"/>
  </w:num>
  <w:num w:numId="15">
    <w:abstractNumId w:val="3"/>
  </w:num>
  <w:num w:numId="16">
    <w:abstractNumId w:val="9"/>
  </w:num>
  <w:num w:numId="17">
    <w:abstractNumId w:val="5"/>
  </w:num>
  <w:num w:numId="18">
    <w:abstractNumId w:val="7"/>
  </w:num>
  <w:num w:numId="19">
    <w:abstractNumId w:val="18"/>
  </w:num>
  <w:num w:numId="20">
    <w:abstractNumId w:val="19"/>
  </w:num>
  <w:num w:numId="21">
    <w:abstractNumId w:val="17"/>
  </w:num>
  <w:num w:numId="22">
    <w:abstractNumId w:val="13"/>
  </w:num>
  <w:num w:numId="23">
    <w:abstractNumId w:val="0"/>
  </w:num>
  <w:num w:numId="24">
    <w:abstractNumId w:val="23"/>
  </w:num>
  <w:num w:numId="25">
    <w:abstractNumId w:val="14"/>
  </w:num>
  <w:num w:numId="26">
    <w:abstractNumId w:val="26"/>
  </w:num>
  <w:num w:numId="27">
    <w:abstractNumId w:val="10"/>
  </w:num>
  <w:num w:numId="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253"/>
    <w:rsid w:val="00012A53"/>
    <w:rsid w:val="00116253"/>
    <w:rsid w:val="0023706B"/>
    <w:rsid w:val="00390F94"/>
    <w:rsid w:val="00443CB9"/>
    <w:rsid w:val="004667AC"/>
    <w:rsid w:val="004D37F8"/>
    <w:rsid w:val="00563F7D"/>
    <w:rsid w:val="007418CE"/>
    <w:rsid w:val="008B7F4B"/>
    <w:rsid w:val="008F7958"/>
    <w:rsid w:val="0096061D"/>
    <w:rsid w:val="00A300BB"/>
    <w:rsid w:val="00AE44B6"/>
    <w:rsid w:val="00B647C7"/>
    <w:rsid w:val="00D40ED7"/>
    <w:rsid w:val="00F27151"/>
    <w:rsid w:val="00FF59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9884ED2-DFBD-4D4A-9E59-228E9234F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67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99"/>
    <w:qFormat/>
    <w:rsid w:val="00116253"/>
    <w:pPr>
      <w:spacing w:after="0" w:line="240" w:lineRule="auto"/>
      <w:jc w:val="center"/>
    </w:pPr>
    <w:rPr>
      <w:rFonts w:ascii="Times New Roman" w:eastAsia="Times New Roman" w:hAnsi="Times New Roman" w:cs="Times New Roman"/>
      <w:b/>
      <w:bCs/>
      <w:color w:val="000080"/>
      <w:sz w:val="24"/>
      <w:szCs w:val="24"/>
      <w:lang w:val="en-US"/>
    </w:rPr>
  </w:style>
  <w:style w:type="character" w:customStyle="1" w:styleId="TitleChar">
    <w:name w:val="Title Char"/>
    <w:basedOn w:val="DefaultParagraphFont"/>
    <w:link w:val="Title"/>
    <w:uiPriority w:val="99"/>
    <w:rsid w:val="00116253"/>
    <w:rPr>
      <w:rFonts w:ascii="Times New Roman" w:eastAsia="Times New Roman" w:hAnsi="Times New Roman" w:cs="Times New Roman"/>
      <w:b/>
      <w:bCs/>
      <w:color w:val="000080"/>
      <w:sz w:val="24"/>
      <w:szCs w:val="24"/>
      <w:lang w:val="en-US"/>
    </w:rPr>
  </w:style>
  <w:style w:type="paragraph" w:styleId="ListParagraph">
    <w:name w:val="List Paragraph"/>
    <w:basedOn w:val="Normal"/>
    <w:uiPriority w:val="34"/>
    <w:qFormat/>
    <w:rsid w:val="00116253"/>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2168</Words>
  <Characters>12364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Sr. Oracle DBA</vt:lpstr>
    </vt:vector>
  </TitlesOfParts>
  <Company>Microsoft</Company>
  <LinksUpToDate>false</LinksUpToDate>
  <CharactersWithSpaces>14503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 Oracle DBA</dc:title>
  <dc:subject/>
  <dc:creator>Anindita Basu</dc:creator>
  <cp:keywords>SGS Technologie</cp:keywords>
  <dc:description>www.sgstechnologies.net</dc:description>
  <cp:lastModifiedBy>sreenivas Jonna</cp:lastModifiedBy>
  <cp:revision>3</cp:revision>
  <dcterms:created xsi:type="dcterms:W3CDTF">2018-05-03T14:43:00Z</dcterms:created>
  <dcterms:modified xsi:type="dcterms:W3CDTF">2018-05-03T15:42:00Z</dcterms:modified>
</cp:coreProperties>
</file>