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FF9" w:rsidRPr="00CD56CA" w:rsidRDefault="005F0FF9" w:rsidP="00F90647">
      <w:pPr>
        <w:pStyle w:val="Heading2"/>
        <w:ind w:left="0"/>
        <w:jc w:val="both"/>
        <w:rPr>
          <w:rFonts w:asciiTheme="minorHAnsi" w:hAnsiTheme="minorHAnsi" w:cstheme="minorHAnsi"/>
          <w:color w:val="FF0000"/>
          <w:sz w:val="20"/>
          <w:szCs w:val="20"/>
          <w:u w:val="single"/>
        </w:rPr>
      </w:pPr>
      <w:r w:rsidRPr="00CD56CA">
        <w:rPr>
          <w:rFonts w:asciiTheme="minorHAnsi" w:hAnsiTheme="minorHAnsi" w:cstheme="minorHAnsi"/>
          <w:color w:val="FF0000"/>
          <w:sz w:val="20"/>
          <w:szCs w:val="20"/>
          <w:u w:val="single"/>
        </w:rPr>
        <w:t>Professional Summary</w:t>
      </w:r>
      <w:r w:rsidR="00F90647" w:rsidRPr="00CD56CA">
        <w:rPr>
          <w:rFonts w:asciiTheme="minorHAnsi" w:hAnsiTheme="minorHAnsi" w:cstheme="minorHAnsi"/>
          <w:color w:val="FF0000"/>
          <w:sz w:val="20"/>
          <w:szCs w:val="20"/>
          <w:u w:val="single"/>
        </w:rPr>
        <w:t>:</w:t>
      </w:r>
      <w:r w:rsidR="00EA1AAC">
        <w:rPr>
          <w:rFonts w:asciiTheme="minorHAnsi" w:hAnsiTheme="minorHAnsi" w:cstheme="minorHAnsi"/>
          <w:color w:val="FF0000"/>
          <w:sz w:val="20"/>
          <w:szCs w:val="20"/>
          <w:u w:val="single"/>
        </w:rPr>
        <w:t>s</w:t>
      </w:r>
    </w:p>
    <w:p w:rsidR="005F0FF9" w:rsidRPr="00CD56CA" w:rsidRDefault="005F0FF9" w:rsidP="00AA10FA">
      <w:pPr>
        <w:jc w:val="both"/>
        <w:rPr>
          <w:rFonts w:asciiTheme="minorHAnsi" w:hAnsiTheme="minorHAnsi" w:cstheme="minorHAnsi"/>
          <w:b/>
          <w:sz w:val="20"/>
          <w:szCs w:val="20"/>
        </w:rPr>
      </w:pPr>
    </w:p>
    <w:p w:rsidR="00B25918" w:rsidRPr="00CD56CA" w:rsidRDefault="00B25918"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A competent </w:t>
      </w:r>
      <w:r w:rsidR="008C5273" w:rsidRPr="00CD56CA">
        <w:rPr>
          <w:rFonts w:asciiTheme="minorHAnsi" w:eastAsia="Calibri" w:hAnsiTheme="minorHAnsi" w:cstheme="minorHAnsi"/>
          <w:sz w:val="20"/>
          <w:szCs w:val="20"/>
          <w:shd w:val="clear" w:color="auto" w:fill="FFFFFF"/>
          <w:lang w:eastAsia="en-US"/>
        </w:rPr>
        <w:t xml:space="preserve">professional with </w:t>
      </w:r>
      <w:r w:rsidR="00CD56CA">
        <w:rPr>
          <w:rFonts w:asciiTheme="minorHAnsi" w:eastAsia="Calibri" w:hAnsiTheme="minorHAnsi" w:cstheme="minorHAnsi"/>
          <w:sz w:val="20"/>
          <w:szCs w:val="20"/>
          <w:shd w:val="clear" w:color="auto" w:fill="FFFFFF"/>
          <w:lang w:eastAsia="en-US"/>
        </w:rPr>
        <w:t>7</w:t>
      </w:r>
      <w:r w:rsidR="0053606D" w:rsidRPr="00CD56CA">
        <w:rPr>
          <w:rFonts w:asciiTheme="minorHAnsi" w:eastAsia="Calibri" w:hAnsiTheme="minorHAnsi" w:cstheme="minorHAnsi"/>
          <w:sz w:val="20"/>
          <w:szCs w:val="20"/>
          <w:shd w:val="clear" w:color="auto" w:fill="FFFFFF"/>
          <w:lang w:eastAsia="en-US"/>
        </w:rPr>
        <w:t>+</w:t>
      </w:r>
      <w:r w:rsidR="008C5273" w:rsidRPr="00CD56CA">
        <w:rPr>
          <w:rFonts w:asciiTheme="minorHAnsi" w:eastAsia="Calibri" w:hAnsiTheme="minorHAnsi" w:cstheme="minorHAnsi"/>
          <w:sz w:val="20"/>
          <w:szCs w:val="20"/>
          <w:shd w:val="clear" w:color="auto" w:fill="FFFFFF"/>
          <w:lang w:eastAsia="en-US"/>
        </w:rPr>
        <w:t xml:space="preserve"> </w:t>
      </w:r>
      <w:r w:rsidRPr="00CD56CA">
        <w:rPr>
          <w:rFonts w:asciiTheme="minorHAnsi" w:eastAsia="Calibri" w:hAnsiTheme="minorHAnsi" w:cstheme="minorHAnsi"/>
          <w:sz w:val="20"/>
          <w:szCs w:val="20"/>
          <w:shd w:val="clear" w:color="auto" w:fill="FFFFFF"/>
          <w:lang w:eastAsia="en-US"/>
        </w:rPr>
        <w:t>years of experience in business analysis, system design and IT service management in Investment and Banking,</w:t>
      </w:r>
      <w:r w:rsidR="008C5273" w:rsidRPr="00CD56CA">
        <w:rPr>
          <w:rFonts w:asciiTheme="minorHAnsi" w:eastAsia="Calibri" w:hAnsiTheme="minorHAnsi" w:cstheme="minorHAnsi"/>
          <w:sz w:val="20"/>
          <w:szCs w:val="20"/>
          <w:shd w:val="clear" w:color="auto" w:fill="FFFFFF"/>
          <w:lang w:eastAsia="en-US"/>
        </w:rPr>
        <w:t xml:space="preserve"> </w:t>
      </w:r>
      <w:r w:rsidR="00B45EF3" w:rsidRPr="00CD56CA">
        <w:rPr>
          <w:rFonts w:asciiTheme="minorHAnsi" w:eastAsia="Calibri" w:hAnsiTheme="minorHAnsi" w:cstheme="minorHAnsi"/>
          <w:sz w:val="20"/>
          <w:szCs w:val="20"/>
          <w:shd w:val="clear" w:color="auto" w:fill="FFFFFF"/>
          <w:lang w:eastAsia="en-US"/>
        </w:rPr>
        <w:t>Retail</w:t>
      </w:r>
      <w:r w:rsidR="0053606D" w:rsidRPr="00CD56CA">
        <w:rPr>
          <w:rFonts w:asciiTheme="minorHAnsi" w:eastAsia="Calibri" w:hAnsiTheme="minorHAnsi" w:cstheme="minorHAnsi"/>
          <w:sz w:val="20"/>
          <w:szCs w:val="20"/>
          <w:shd w:val="clear" w:color="auto" w:fill="FFFFFF"/>
          <w:lang w:eastAsia="en-US"/>
        </w:rPr>
        <w:t xml:space="preserve"> &amp; </w:t>
      </w:r>
      <w:r w:rsidR="008C5273" w:rsidRPr="00CD56CA">
        <w:rPr>
          <w:rFonts w:asciiTheme="minorHAnsi" w:eastAsia="Calibri" w:hAnsiTheme="minorHAnsi" w:cstheme="minorHAnsi"/>
          <w:sz w:val="20"/>
          <w:szCs w:val="20"/>
          <w:shd w:val="clear" w:color="auto" w:fill="FFFFFF"/>
          <w:lang w:eastAsia="en-US"/>
        </w:rPr>
        <w:t xml:space="preserve">Insurance </w:t>
      </w:r>
      <w:r w:rsidRPr="00CD56CA">
        <w:rPr>
          <w:rFonts w:asciiTheme="minorHAnsi" w:eastAsia="Calibri" w:hAnsiTheme="minorHAnsi" w:cstheme="minorHAnsi"/>
          <w:sz w:val="20"/>
          <w:szCs w:val="20"/>
          <w:shd w:val="clear" w:color="auto" w:fill="FFFFFF"/>
          <w:lang w:eastAsia="en-US"/>
        </w:rPr>
        <w:t>industry.</w:t>
      </w:r>
    </w:p>
    <w:p w:rsidR="005F0FF9"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Solid understanding of Software Development Life Cycle (SDLC) processes including requirements gathering, analysis and design, development tools and technologies, release and version control, contemporary testing methodologies and deployment management</w:t>
      </w:r>
    </w:p>
    <w:p w:rsidR="00F3466B" w:rsidRPr="00CD56CA" w:rsidRDefault="00F3466B"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Well-versed with all the phases of SDLC, including methodologies like Waterfall approach, IBM RUP, Agile and Scrum</w:t>
      </w:r>
      <w:r w:rsidR="00A47846" w:rsidRPr="00CD56CA">
        <w:rPr>
          <w:rFonts w:asciiTheme="minorHAnsi" w:eastAsia="Calibri" w:hAnsiTheme="minorHAnsi" w:cstheme="minorHAnsi"/>
          <w:sz w:val="20"/>
          <w:szCs w:val="20"/>
          <w:shd w:val="clear" w:color="auto" w:fill="FFFFFF"/>
          <w:lang w:eastAsia="en-US"/>
        </w:rPr>
        <w:t>.</w:t>
      </w:r>
    </w:p>
    <w:p w:rsidR="00E92EBF" w:rsidRPr="00CD56CA" w:rsidRDefault="00E92EBF"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Proficient in working on various applications like JIRA (for creating epics, user stories and defects) and Blueprint.</w:t>
      </w:r>
    </w:p>
    <w:p w:rsidR="00A47846" w:rsidRPr="00CD56CA" w:rsidRDefault="00A47846"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In-depth understanding of Asset Management, Wealth Management and Investment Products, Capital Markets, Investment Banking, Market Risk, Credit Risk, Regulations, Derivatives, Trading, Fixed Income, Financial Modeling, Valuation and Equity analysis.</w:t>
      </w:r>
    </w:p>
    <w:p w:rsidR="00C767DE"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In-depth understanding of Project Management Practices and Principles including Time Management, Budget Management, Resource Management, Risk Management and Change Management</w:t>
      </w:r>
    </w:p>
    <w:p w:rsidR="00F642D5" w:rsidRPr="00CD56CA" w:rsidRDefault="00F642D5"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Professional Domain knowledge in Insurance, Banking and Healthcare with an aptitude to learn new domains and in-depth knowledge about sub domains such as Mortgage, &amp; Retail Banking.</w:t>
      </w:r>
    </w:p>
    <w:p w:rsidR="00956EC3" w:rsidRPr="00CD56CA" w:rsidRDefault="00956EC3"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Strong experience in all phases of Software Development Lifecycle (SDLC) using Waterfall, Agile/Scrum, RUP (Rational Unified Process) and Software Testing Life Cycle (STLC).</w:t>
      </w:r>
    </w:p>
    <w:p w:rsidR="005F0FF9"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Excellent analytical skills to understand the business process functionality and to translate them to Business Requirement Specification and System Requirement Specifications</w:t>
      </w:r>
    </w:p>
    <w:p w:rsidR="00F642D5" w:rsidRPr="00CD56CA" w:rsidRDefault="00F642D5"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Project experience with commercial and retail banking, investments, FX Trading, brokerage and mortgage industry.</w:t>
      </w:r>
    </w:p>
    <w:p w:rsidR="005F0FF9"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in implementing Rational Unified Process Methodology using Rational tools, working with Agile Development methodology by implementing and delivering Business Processes in iterations</w:t>
      </w:r>
    </w:p>
    <w:p w:rsidR="00956EC3" w:rsidRPr="00CD56CA" w:rsidRDefault="00956EC3"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Proficient in using Agile Scrum methodologies, performed roles of Scrum Master following sprint/standup sessions and used Excel extensively to write user stories, analyzed the Iteration Burn Down charts and reviewed defects.</w:t>
      </w:r>
    </w:p>
    <w:p w:rsidR="0068669D" w:rsidRPr="00CD56CA" w:rsidRDefault="0068669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Extensive knowledge of E-Commerce, Credit Card Application Process, Electronic Payment Processing, Stocks, Investment Banking, Financial Analysis, Inventory Management, Accounting, and Mortgage Industry.</w:t>
      </w:r>
    </w:p>
    <w:p w:rsidR="005F0FF9"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in leading successful JAD session</w:t>
      </w:r>
      <w:r w:rsidR="00B4575D" w:rsidRPr="00CD56CA">
        <w:rPr>
          <w:rFonts w:asciiTheme="minorHAnsi" w:eastAsia="Calibri" w:hAnsiTheme="minorHAnsi" w:cstheme="minorHAnsi"/>
          <w:sz w:val="20"/>
          <w:szCs w:val="20"/>
          <w:shd w:val="clear" w:color="auto" w:fill="FFFFFF"/>
          <w:lang w:eastAsia="en-US"/>
        </w:rPr>
        <w:t xml:space="preserve"> for </w:t>
      </w:r>
      <w:r w:rsidRPr="00CD56CA">
        <w:rPr>
          <w:rFonts w:asciiTheme="minorHAnsi" w:eastAsia="Calibri" w:hAnsiTheme="minorHAnsi" w:cstheme="minorHAnsi"/>
          <w:sz w:val="20"/>
          <w:szCs w:val="20"/>
          <w:shd w:val="clear" w:color="auto" w:fill="FFFFFF"/>
          <w:lang w:eastAsia="en-US"/>
        </w:rPr>
        <w:t>deriving functional/non-functional requirements and document decisions on the future state of the systems and processes</w:t>
      </w:r>
    </w:p>
    <w:p w:rsidR="005F0FF9"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Hands-on experience with process modeling using Unified Modeling Language (UML) including use case, sequence, activity diagram.</w:t>
      </w:r>
    </w:p>
    <w:p w:rsidR="005F0FF9"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Successfully managed User Acceptance Testing (UAT)</w:t>
      </w:r>
    </w:p>
    <w:p w:rsidR="005F0FF9" w:rsidRPr="00CD56CA" w:rsidRDefault="005F0FF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working with business users, SME, offshore team and senior management</w:t>
      </w:r>
    </w:p>
    <w:p w:rsidR="0053606D" w:rsidRPr="00CD56CA" w:rsidRDefault="0053606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Proficiency with Rational Enterprise Suite (Requisite Pro, Rational Rose, Clear Case, Clear Quest) in support of the RUP methodology.</w:t>
      </w:r>
    </w:p>
    <w:p w:rsidR="0053606D" w:rsidRPr="00CD56CA" w:rsidRDefault="0053606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in assisting Project Manager with the following activities – SOP, RFP, Planning and Budgeting.</w:t>
      </w:r>
    </w:p>
    <w:p w:rsidR="0053606D" w:rsidRPr="00CD56CA" w:rsidRDefault="0053606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in developing business and functional Requirements, including requirements traceability, categorization, and prioritization.</w:t>
      </w:r>
    </w:p>
    <w:p w:rsidR="0053606D" w:rsidRPr="00CD56CA" w:rsidRDefault="0053606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Able to effectively converse, relate and liaise with </w:t>
      </w:r>
      <w:bookmarkStart w:id="0" w:name="_GoBack"/>
      <w:r w:rsidRPr="00CD56CA">
        <w:rPr>
          <w:rFonts w:asciiTheme="minorHAnsi" w:eastAsia="Calibri" w:hAnsiTheme="minorHAnsi" w:cstheme="minorHAnsi"/>
          <w:sz w:val="20"/>
          <w:szCs w:val="20"/>
          <w:shd w:val="clear" w:color="auto" w:fill="FFFFFF"/>
          <w:lang w:eastAsia="en-US"/>
        </w:rPr>
        <w:t>multi</w:t>
      </w:r>
      <w:bookmarkEnd w:id="0"/>
      <w:r w:rsidRPr="00CD56CA">
        <w:rPr>
          <w:rFonts w:asciiTheme="minorHAnsi" w:eastAsia="Calibri" w:hAnsiTheme="minorHAnsi" w:cstheme="minorHAnsi"/>
          <w:sz w:val="20"/>
          <w:szCs w:val="20"/>
          <w:shd w:val="clear" w:color="auto" w:fill="FFFFFF"/>
          <w:lang w:eastAsia="en-US"/>
        </w:rPr>
        <w:t>functional teams, including business owner, stake holders, mangers, architects, developers and testers at all levels.</w:t>
      </w:r>
    </w:p>
    <w:p w:rsidR="005F0FF9" w:rsidRPr="00CD56CA" w:rsidRDefault="005F0FF9" w:rsidP="00F90647">
      <w:pPr>
        <w:pStyle w:val="Heading2"/>
        <w:ind w:left="0"/>
        <w:jc w:val="both"/>
        <w:rPr>
          <w:rFonts w:asciiTheme="minorHAnsi" w:hAnsiTheme="minorHAnsi" w:cstheme="minorHAnsi"/>
          <w:sz w:val="20"/>
          <w:szCs w:val="20"/>
          <w:u w:val="single"/>
        </w:rPr>
      </w:pPr>
    </w:p>
    <w:p w:rsidR="005F0FF9" w:rsidRPr="00CD56CA" w:rsidRDefault="005F0FF9" w:rsidP="00F90647">
      <w:pPr>
        <w:pStyle w:val="Heading2"/>
        <w:ind w:left="0"/>
        <w:jc w:val="both"/>
        <w:rPr>
          <w:rFonts w:asciiTheme="minorHAnsi" w:hAnsiTheme="minorHAnsi" w:cstheme="minorHAnsi"/>
          <w:color w:val="FF0000"/>
          <w:sz w:val="20"/>
          <w:szCs w:val="20"/>
          <w:u w:val="single"/>
        </w:rPr>
      </w:pPr>
      <w:r w:rsidRPr="00CD56CA">
        <w:rPr>
          <w:rFonts w:asciiTheme="minorHAnsi" w:hAnsiTheme="minorHAnsi" w:cstheme="minorHAnsi"/>
          <w:color w:val="FF0000"/>
          <w:sz w:val="20"/>
          <w:szCs w:val="20"/>
          <w:u w:val="single"/>
        </w:rPr>
        <w:t>Technical Exposure:</w:t>
      </w:r>
    </w:p>
    <w:p w:rsidR="005F0FF9" w:rsidRPr="00CD56CA" w:rsidRDefault="005F0FF9" w:rsidP="00AA10FA">
      <w:pPr>
        <w:jc w:val="both"/>
        <w:rPr>
          <w:rFonts w:asciiTheme="minorHAnsi" w:hAnsiTheme="minorHAnsi" w:cstheme="minorHAnsi"/>
          <w:sz w:val="20"/>
          <w:szCs w:val="20"/>
        </w:rPr>
      </w:pPr>
    </w:p>
    <w:p w:rsidR="005F0FF9" w:rsidRPr="00CD56CA" w:rsidRDefault="005F0FF9" w:rsidP="00AA10FA">
      <w:pPr>
        <w:numPr>
          <w:ilvl w:val="0"/>
          <w:numId w:val="2"/>
        </w:numPr>
        <w:jc w:val="both"/>
        <w:rPr>
          <w:rFonts w:asciiTheme="minorHAnsi" w:hAnsiTheme="minorHAnsi" w:cstheme="minorHAnsi"/>
          <w:b/>
          <w:sz w:val="20"/>
          <w:szCs w:val="20"/>
        </w:rPr>
      </w:pPr>
      <w:r w:rsidRPr="00CD56CA">
        <w:rPr>
          <w:rFonts w:asciiTheme="minorHAnsi" w:hAnsiTheme="minorHAnsi" w:cstheme="minorHAnsi"/>
          <w:b/>
          <w:sz w:val="20"/>
          <w:szCs w:val="20"/>
        </w:rPr>
        <w:t>Methodologies</w:t>
      </w:r>
      <w:r w:rsidR="0061783D" w:rsidRPr="00CD56CA">
        <w:rPr>
          <w:rFonts w:asciiTheme="minorHAnsi" w:hAnsiTheme="minorHAnsi" w:cstheme="minorHAnsi"/>
          <w:sz w:val="20"/>
          <w:szCs w:val="20"/>
        </w:rPr>
        <w:tab/>
      </w:r>
      <w:r w:rsidR="0061783D" w:rsidRPr="00CD56CA">
        <w:rPr>
          <w:rFonts w:asciiTheme="minorHAnsi" w:hAnsiTheme="minorHAnsi" w:cstheme="minorHAnsi"/>
          <w:sz w:val="20"/>
          <w:szCs w:val="20"/>
        </w:rPr>
        <w:tab/>
        <w:t xml:space="preserve">               </w:t>
      </w:r>
      <w:r w:rsidR="00EB3AFF" w:rsidRPr="00CD56CA">
        <w:rPr>
          <w:rFonts w:asciiTheme="minorHAnsi" w:hAnsiTheme="minorHAnsi" w:cstheme="minorHAnsi"/>
          <w:sz w:val="20"/>
          <w:szCs w:val="20"/>
        </w:rPr>
        <w:t>:  RUP, UML</w:t>
      </w:r>
      <w:r w:rsidR="00F4730E" w:rsidRPr="00CD56CA">
        <w:rPr>
          <w:rFonts w:asciiTheme="minorHAnsi" w:hAnsiTheme="minorHAnsi" w:cstheme="minorHAnsi"/>
          <w:sz w:val="20"/>
          <w:szCs w:val="20"/>
        </w:rPr>
        <w:t>, Agile, Waterfall</w:t>
      </w:r>
    </w:p>
    <w:p w:rsidR="005F0FF9" w:rsidRPr="00CD56CA" w:rsidRDefault="005F0FF9" w:rsidP="00AA10FA">
      <w:pPr>
        <w:numPr>
          <w:ilvl w:val="0"/>
          <w:numId w:val="2"/>
        </w:numPr>
        <w:jc w:val="both"/>
        <w:rPr>
          <w:rFonts w:asciiTheme="minorHAnsi" w:hAnsiTheme="minorHAnsi" w:cstheme="minorHAnsi"/>
          <w:b/>
          <w:sz w:val="20"/>
          <w:szCs w:val="20"/>
        </w:rPr>
      </w:pPr>
      <w:r w:rsidRPr="00CD56CA">
        <w:rPr>
          <w:rFonts w:asciiTheme="minorHAnsi" w:hAnsiTheme="minorHAnsi" w:cstheme="minorHAnsi"/>
          <w:b/>
          <w:sz w:val="20"/>
          <w:szCs w:val="20"/>
        </w:rPr>
        <w:t>Project Management Tools</w:t>
      </w:r>
      <w:r w:rsidRPr="00CD56CA">
        <w:rPr>
          <w:rFonts w:asciiTheme="minorHAnsi" w:hAnsiTheme="minorHAnsi" w:cstheme="minorHAnsi"/>
          <w:sz w:val="20"/>
          <w:szCs w:val="20"/>
        </w:rPr>
        <w:tab/>
      </w:r>
      <w:r w:rsidR="0061783D" w:rsidRPr="00CD56CA">
        <w:rPr>
          <w:rFonts w:asciiTheme="minorHAnsi" w:hAnsiTheme="minorHAnsi" w:cstheme="minorHAnsi"/>
          <w:sz w:val="20"/>
          <w:szCs w:val="20"/>
        </w:rPr>
        <w:t xml:space="preserve"> </w:t>
      </w:r>
      <w:r w:rsidRPr="00CD56CA">
        <w:rPr>
          <w:rFonts w:asciiTheme="minorHAnsi" w:hAnsiTheme="minorHAnsi" w:cstheme="minorHAnsi"/>
          <w:sz w:val="20"/>
          <w:szCs w:val="20"/>
        </w:rPr>
        <w:t>:  Microsoft Project, MS-Office, Excel, Power Point</w:t>
      </w:r>
    </w:p>
    <w:p w:rsidR="00A83FF6" w:rsidRPr="00CD56CA" w:rsidRDefault="005F0FF9" w:rsidP="00AA10FA">
      <w:pPr>
        <w:numPr>
          <w:ilvl w:val="0"/>
          <w:numId w:val="2"/>
        </w:numPr>
        <w:tabs>
          <w:tab w:val="left" w:pos="3570"/>
        </w:tabs>
        <w:jc w:val="both"/>
        <w:rPr>
          <w:rFonts w:asciiTheme="minorHAnsi" w:hAnsiTheme="minorHAnsi" w:cstheme="minorHAnsi"/>
          <w:b/>
          <w:sz w:val="20"/>
          <w:szCs w:val="20"/>
        </w:rPr>
      </w:pPr>
      <w:r w:rsidRPr="00CD56CA">
        <w:rPr>
          <w:rFonts w:asciiTheme="minorHAnsi" w:hAnsiTheme="minorHAnsi" w:cstheme="minorHAnsi"/>
          <w:b/>
          <w:sz w:val="20"/>
          <w:szCs w:val="20"/>
        </w:rPr>
        <w:t>Content Management Tools</w:t>
      </w:r>
      <w:r w:rsidRPr="00CD56CA">
        <w:rPr>
          <w:rFonts w:asciiTheme="minorHAnsi" w:hAnsiTheme="minorHAnsi" w:cstheme="minorHAnsi"/>
          <w:sz w:val="20"/>
          <w:szCs w:val="20"/>
        </w:rPr>
        <w:tab/>
      </w:r>
      <w:r w:rsidR="0061783D" w:rsidRPr="00CD56CA">
        <w:rPr>
          <w:rFonts w:asciiTheme="minorHAnsi" w:hAnsiTheme="minorHAnsi" w:cstheme="minorHAnsi"/>
          <w:sz w:val="20"/>
          <w:szCs w:val="20"/>
        </w:rPr>
        <w:t xml:space="preserve"> </w:t>
      </w:r>
      <w:r w:rsidR="00EB3AFF" w:rsidRPr="00CD56CA">
        <w:rPr>
          <w:rFonts w:asciiTheme="minorHAnsi" w:hAnsiTheme="minorHAnsi" w:cstheme="minorHAnsi"/>
          <w:sz w:val="20"/>
          <w:szCs w:val="20"/>
        </w:rPr>
        <w:t>:  Microsoft SharePoint</w:t>
      </w:r>
    </w:p>
    <w:p w:rsidR="005F0FF9" w:rsidRPr="00CD56CA" w:rsidRDefault="005F0FF9" w:rsidP="00AA10FA">
      <w:pPr>
        <w:numPr>
          <w:ilvl w:val="0"/>
          <w:numId w:val="2"/>
        </w:numPr>
        <w:tabs>
          <w:tab w:val="left" w:pos="3570"/>
        </w:tabs>
        <w:jc w:val="both"/>
        <w:rPr>
          <w:rFonts w:asciiTheme="minorHAnsi" w:hAnsiTheme="minorHAnsi" w:cstheme="minorHAnsi"/>
          <w:b/>
          <w:sz w:val="20"/>
          <w:szCs w:val="20"/>
        </w:rPr>
      </w:pPr>
      <w:r w:rsidRPr="00CD56CA">
        <w:rPr>
          <w:rFonts w:asciiTheme="minorHAnsi" w:hAnsiTheme="minorHAnsi" w:cstheme="minorHAnsi"/>
          <w:b/>
          <w:sz w:val="20"/>
          <w:szCs w:val="20"/>
        </w:rPr>
        <w:t>Document Design Tools</w:t>
      </w:r>
      <w:r w:rsidR="0053606D" w:rsidRPr="00CD56CA">
        <w:rPr>
          <w:rFonts w:asciiTheme="minorHAnsi" w:hAnsiTheme="minorHAnsi" w:cstheme="minorHAnsi"/>
          <w:sz w:val="20"/>
          <w:szCs w:val="20"/>
        </w:rPr>
        <w:t xml:space="preserve">         </w:t>
      </w:r>
      <w:r w:rsidRPr="00CD56CA">
        <w:rPr>
          <w:rFonts w:asciiTheme="minorHAnsi" w:hAnsiTheme="minorHAnsi" w:cstheme="minorHAnsi"/>
          <w:sz w:val="20"/>
          <w:szCs w:val="20"/>
        </w:rPr>
        <w:t xml:space="preserve">:  Rational </w:t>
      </w:r>
      <w:proofErr w:type="spellStart"/>
      <w:r w:rsidRPr="00CD56CA">
        <w:rPr>
          <w:rFonts w:asciiTheme="minorHAnsi" w:hAnsiTheme="minorHAnsi" w:cstheme="minorHAnsi"/>
          <w:sz w:val="20"/>
          <w:szCs w:val="20"/>
        </w:rPr>
        <w:t>SoDA</w:t>
      </w:r>
      <w:proofErr w:type="spellEnd"/>
      <w:r w:rsidRPr="00CD56CA">
        <w:rPr>
          <w:rFonts w:asciiTheme="minorHAnsi" w:hAnsiTheme="minorHAnsi" w:cstheme="minorHAnsi"/>
          <w:sz w:val="20"/>
          <w:szCs w:val="20"/>
        </w:rPr>
        <w:t>, Rational Requisite Pro</w:t>
      </w:r>
      <w:r w:rsidR="00F4730E" w:rsidRPr="00CD56CA">
        <w:rPr>
          <w:rFonts w:asciiTheme="minorHAnsi" w:hAnsiTheme="minorHAnsi" w:cstheme="minorHAnsi"/>
          <w:sz w:val="20"/>
          <w:szCs w:val="20"/>
        </w:rPr>
        <w:t>,</w:t>
      </w:r>
    </w:p>
    <w:p w:rsidR="005F0FF9" w:rsidRPr="00CD56CA" w:rsidRDefault="005F0FF9" w:rsidP="00AA10FA">
      <w:pPr>
        <w:numPr>
          <w:ilvl w:val="0"/>
          <w:numId w:val="2"/>
        </w:numPr>
        <w:jc w:val="both"/>
        <w:rPr>
          <w:rFonts w:asciiTheme="minorHAnsi" w:hAnsiTheme="minorHAnsi" w:cstheme="minorHAnsi"/>
          <w:b/>
          <w:sz w:val="20"/>
          <w:szCs w:val="20"/>
        </w:rPr>
      </w:pPr>
      <w:r w:rsidRPr="00CD56CA">
        <w:rPr>
          <w:rFonts w:asciiTheme="minorHAnsi" w:hAnsiTheme="minorHAnsi" w:cstheme="minorHAnsi"/>
          <w:b/>
          <w:sz w:val="20"/>
          <w:szCs w:val="20"/>
        </w:rPr>
        <w:t>Testing tools</w:t>
      </w:r>
      <w:r w:rsidR="00605AA2" w:rsidRPr="00CD56CA">
        <w:rPr>
          <w:rFonts w:asciiTheme="minorHAnsi" w:hAnsiTheme="minorHAnsi" w:cstheme="minorHAnsi"/>
          <w:sz w:val="20"/>
          <w:szCs w:val="20"/>
        </w:rPr>
        <w:tab/>
      </w:r>
      <w:r w:rsidR="00605AA2" w:rsidRPr="00CD56CA">
        <w:rPr>
          <w:rFonts w:asciiTheme="minorHAnsi" w:hAnsiTheme="minorHAnsi" w:cstheme="minorHAnsi"/>
          <w:sz w:val="20"/>
          <w:szCs w:val="20"/>
        </w:rPr>
        <w:tab/>
        <w:t xml:space="preserve">         </w:t>
      </w:r>
      <w:r w:rsidRPr="00CD56CA">
        <w:rPr>
          <w:rFonts w:asciiTheme="minorHAnsi" w:hAnsiTheme="minorHAnsi" w:cstheme="minorHAnsi"/>
          <w:sz w:val="20"/>
          <w:szCs w:val="20"/>
        </w:rPr>
        <w:t>:  Rational Suite, Test Director, HP ALM</w:t>
      </w:r>
    </w:p>
    <w:p w:rsidR="00F4730E" w:rsidRPr="00CD56CA" w:rsidRDefault="00F4730E" w:rsidP="00AA10FA">
      <w:pPr>
        <w:numPr>
          <w:ilvl w:val="0"/>
          <w:numId w:val="2"/>
        </w:numPr>
        <w:jc w:val="both"/>
        <w:rPr>
          <w:rFonts w:asciiTheme="minorHAnsi" w:hAnsiTheme="minorHAnsi" w:cstheme="minorHAnsi"/>
          <w:b/>
          <w:sz w:val="20"/>
          <w:szCs w:val="20"/>
        </w:rPr>
      </w:pPr>
      <w:r w:rsidRPr="00CD56CA">
        <w:rPr>
          <w:rFonts w:asciiTheme="minorHAnsi" w:hAnsiTheme="minorHAnsi" w:cstheme="minorHAnsi"/>
          <w:b/>
          <w:sz w:val="20"/>
          <w:szCs w:val="20"/>
        </w:rPr>
        <w:t>Database</w:t>
      </w:r>
      <w:r w:rsidRPr="00CD56CA">
        <w:rPr>
          <w:rFonts w:asciiTheme="minorHAnsi" w:hAnsiTheme="minorHAnsi" w:cstheme="minorHAnsi"/>
          <w:sz w:val="20"/>
          <w:szCs w:val="20"/>
        </w:rPr>
        <w:t xml:space="preserve">                                  </w:t>
      </w:r>
      <w:r w:rsidR="0061783D" w:rsidRPr="00CD56CA">
        <w:rPr>
          <w:rFonts w:asciiTheme="minorHAnsi" w:hAnsiTheme="minorHAnsi" w:cstheme="minorHAnsi"/>
          <w:sz w:val="20"/>
          <w:szCs w:val="20"/>
        </w:rPr>
        <w:t xml:space="preserve"> </w:t>
      </w:r>
      <w:r w:rsidRPr="00CD56CA">
        <w:rPr>
          <w:rFonts w:asciiTheme="minorHAnsi" w:hAnsiTheme="minorHAnsi" w:cstheme="minorHAnsi"/>
          <w:sz w:val="20"/>
          <w:szCs w:val="20"/>
        </w:rPr>
        <w:t>: Excel (spreadsheets), MS Access, RDBMS, SQL, DB2</w:t>
      </w:r>
    </w:p>
    <w:p w:rsidR="00F4730E" w:rsidRPr="00CD56CA" w:rsidRDefault="0061783D" w:rsidP="00AA10FA">
      <w:pPr>
        <w:pStyle w:val="ListParagraph"/>
        <w:numPr>
          <w:ilvl w:val="0"/>
          <w:numId w:val="2"/>
        </w:numPr>
        <w:jc w:val="both"/>
        <w:rPr>
          <w:rFonts w:asciiTheme="minorHAnsi" w:hAnsiTheme="minorHAnsi" w:cstheme="minorHAnsi"/>
          <w:sz w:val="20"/>
          <w:szCs w:val="20"/>
        </w:rPr>
      </w:pPr>
      <w:r w:rsidRPr="00CD56CA">
        <w:rPr>
          <w:rFonts w:asciiTheme="minorHAnsi" w:hAnsiTheme="minorHAnsi" w:cstheme="minorHAnsi"/>
          <w:b/>
          <w:sz w:val="20"/>
          <w:szCs w:val="20"/>
        </w:rPr>
        <w:t>Languages:</w:t>
      </w:r>
      <w:r w:rsidRPr="00CD56CA">
        <w:rPr>
          <w:rFonts w:asciiTheme="minorHAnsi" w:hAnsiTheme="minorHAnsi" w:cstheme="minorHAnsi"/>
          <w:b/>
          <w:sz w:val="20"/>
          <w:szCs w:val="20"/>
        </w:rPr>
        <w:tab/>
      </w:r>
      <w:r w:rsidRPr="00CD56CA">
        <w:rPr>
          <w:rFonts w:asciiTheme="minorHAnsi" w:hAnsiTheme="minorHAnsi" w:cstheme="minorHAnsi"/>
          <w:b/>
          <w:sz w:val="20"/>
          <w:szCs w:val="20"/>
        </w:rPr>
        <w:tab/>
        <w:t xml:space="preserve">         </w:t>
      </w:r>
      <w:r w:rsidR="00F4730E" w:rsidRPr="00CD56CA">
        <w:rPr>
          <w:rFonts w:asciiTheme="minorHAnsi" w:hAnsiTheme="minorHAnsi" w:cstheme="minorHAnsi"/>
          <w:b/>
          <w:sz w:val="20"/>
          <w:szCs w:val="20"/>
        </w:rPr>
        <w:t xml:space="preserve">: </w:t>
      </w:r>
      <w:r w:rsidR="00F4730E" w:rsidRPr="00CD56CA">
        <w:rPr>
          <w:rFonts w:asciiTheme="minorHAnsi" w:hAnsiTheme="minorHAnsi" w:cstheme="minorHAnsi"/>
          <w:sz w:val="20"/>
          <w:szCs w:val="20"/>
        </w:rPr>
        <w:t>HTML, SQL, Java</w:t>
      </w:r>
      <w:r w:rsidR="00B25918" w:rsidRPr="00CD56CA">
        <w:rPr>
          <w:rFonts w:asciiTheme="minorHAnsi" w:hAnsiTheme="minorHAnsi" w:cstheme="minorHAnsi"/>
          <w:sz w:val="20"/>
          <w:szCs w:val="20"/>
        </w:rPr>
        <w:t>, VBScript</w:t>
      </w:r>
      <w:r w:rsidR="00A83FF6" w:rsidRPr="00CD56CA">
        <w:rPr>
          <w:rFonts w:asciiTheme="minorHAnsi" w:hAnsiTheme="minorHAnsi" w:cstheme="minorHAnsi"/>
          <w:sz w:val="20"/>
          <w:szCs w:val="20"/>
        </w:rPr>
        <w:t>, Java Script</w:t>
      </w:r>
    </w:p>
    <w:p w:rsidR="00F4730E" w:rsidRPr="00CD56CA" w:rsidRDefault="005F0FF9" w:rsidP="00AA10FA">
      <w:pPr>
        <w:numPr>
          <w:ilvl w:val="0"/>
          <w:numId w:val="2"/>
        </w:numPr>
        <w:jc w:val="both"/>
        <w:rPr>
          <w:rFonts w:asciiTheme="minorHAnsi" w:hAnsiTheme="minorHAnsi" w:cstheme="minorHAnsi"/>
          <w:b/>
          <w:sz w:val="20"/>
          <w:szCs w:val="20"/>
        </w:rPr>
      </w:pPr>
      <w:r w:rsidRPr="00CD56CA">
        <w:rPr>
          <w:rFonts w:asciiTheme="minorHAnsi" w:hAnsiTheme="minorHAnsi" w:cstheme="minorHAnsi"/>
          <w:b/>
          <w:sz w:val="20"/>
          <w:szCs w:val="20"/>
        </w:rPr>
        <w:t>Business modeling tools</w:t>
      </w:r>
      <w:r w:rsidR="0061783D" w:rsidRPr="00CD56CA">
        <w:rPr>
          <w:rFonts w:asciiTheme="minorHAnsi" w:hAnsiTheme="minorHAnsi" w:cstheme="minorHAnsi"/>
          <w:sz w:val="20"/>
          <w:szCs w:val="20"/>
        </w:rPr>
        <w:t xml:space="preserve">        : </w:t>
      </w:r>
      <w:r w:rsidRPr="00CD56CA">
        <w:rPr>
          <w:rFonts w:asciiTheme="minorHAnsi" w:hAnsiTheme="minorHAnsi" w:cstheme="minorHAnsi"/>
          <w:sz w:val="20"/>
          <w:szCs w:val="20"/>
        </w:rPr>
        <w:t xml:space="preserve">Microsoft </w:t>
      </w:r>
      <w:r w:rsidR="00B4575D" w:rsidRPr="00CD56CA">
        <w:rPr>
          <w:rFonts w:asciiTheme="minorHAnsi" w:hAnsiTheme="minorHAnsi" w:cstheme="minorHAnsi"/>
          <w:sz w:val="20"/>
          <w:szCs w:val="20"/>
        </w:rPr>
        <w:t>Visio 2007, Rational Rose, rational software architect</w:t>
      </w:r>
    </w:p>
    <w:p w:rsidR="0061783D" w:rsidRPr="00CD56CA" w:rsidRDefault="00F4730E" w:rsidP="00AA10FA">
      <w:pPr>
        <w:numPr>
          <w:ilvl w:val="0"/>
          <w:numId w:val="2"/>
        </w:numPr>
        <w:jc w:val="both"/>
        <w:rPr>
          <w:rFonts w:asciiTheme="minorHAnsi" w:hAnsiTheme="minorHAnsi" w:cstheme="minorHAnsi"/>
          <w:b/>
          <w:sz w:val="20"/>
          <w:szCs w:val="20"/>
        </w:rPr>
      </w:pPr>
      <w:r w:rsidRPr="00CD56CA">
        <w:rPr>
          <w:rFonts w:asciiTheme="minorHAnsi" w:hAnsiTheme="minorHAnsi" w:cstheme="minorHAnsi"/>
          <w:b/>
          <w:sz w:val="20"/>
          <w:szCs w:val="20"/>
        </w:rPr>
        <w:t xml:space="preserve">Business Skills:                      </w:t>
      </w:r>
      <w:r w:rsidR="0061783D" w:rsidRPr="00CD56CA">
        <w:rPr>
          <w:rFonts w:asciiTheme="minorHAnsi" w:hAnsiTheme="minorHAnsi" w:cstheme="minorHAnsi"/>
          <w:b/>
          <w:sz w:val="20"/>
          <w:szCs w:val="20"/>
        </w:rPr>
        <w:t xml:space="preserve">   </w:t>
      </w:r>
      <w:r w:rsidRPr="00CD56CA">
        <w:rPr>
          <w:rFonts w:asciiTheme="minorHAnsi" w:hAnsiTheme="minorHAnsi" w:cstheme="minorHAnsi"/>
          <w:b/>
          <w:sz w:val="20"/>
          <w:szCs w:val="20"/>
        </w:rPr>
        <w:t xml:space="preserve">: </w:t>
      </w:r>
      <w:r w:rsidRPr="00CD56CA">
        <w:rPr>
          <w:rFonts w:asciiTheme="minorHAnsi" w:hAnsiTheme="minorHAnsi" w:cstheme="minorHAnsi"/>
          <w:sz w:val="20"/>
          <w:szCs w:val="20"/>
        </w:rPr>
        <w:t>Business Definition Requirements, Use case Modeling,</w:t>
      </w:r>
    </w:p>
    <w:p w:rsidR="00F4730E" w:rsidRPr="00CD56CA" w:rsidRDefault="0061783D" w:rsidP="00AA10FA">
      <w:pPr>
        <w:ind w:left="3420"/>
        <w:jc w:val="both"/>
        <w:rPr>
          <w:rFonts w:asciiTheme="minorHAnsi" w:hAnsiTheme="minorHAnsi" w:cstheme="minorHAnsi"/>
          <w:b/>
          <w:sz w:val="20"/>
          <w:szCs w:val="20"/>
        </w:rPr>
      </w:pPr>
      <w:r w:rsidRPr="00CD56CA">
        <w:rPr>
          <w:rFonts w:asciiTheme="minorHAnsi" w:hAnsiTheme="minorHAnsi" w:cstheme="minorHAnsi"/>
          <w:sz w:val="20"/>
          <w:szCs w:val="20"/>
        </w:rPr>
        <w:lastRenderedPageBreak/>
        <w:t>JAD Sessions, Requirement Gathering</w:t>
      </w:r>
      <w:r w:rsidR="00B25918" w:rsidRPr="00CD56CA">
        <w:rPr>
          <w:rFonts w:asciiTheme="minorHAnsi" w:hAnsiTheme="minorHAnsi" w:cstheme="minorHAnsi"/>
          <w:sz w:val="20"/>
          <w:szCs w:val="20"/>
        </w:rPr>
        <w:t xml:space="preserve">, Use case development, Solution design, Process flow design, </w:t>
      </w:r>
      <w:r w:rsidR="00B4575D" w:rsidRPr="00CD56CA">
        <w:rPr>
          <w:rFonts w:asciiTheme="minorHAnsi" w:hAnsiTheme="minorHAnsi" w:cstheme="minorHAnsi"/>
          <w:sz w:val="20"/>
          <w:szCs w:val="20"/>
        </w:rPr>
        <w:t>Prototyping,</w:t>
      </w:r>
      <w:r w:rsidR="00B25918" w:rsidRPr="00CD56CA">
        <w:rPr>
          <w:rFonts w:asciiTheme="minorHAnsi" w:hAnsiTheme="minorHAnsi" w:cstheme="minorHAnsi"/>
          <w:sz w:val="20"/>
          <w:szCs w:val="20"/>
        </w:rPr>
        <w:t xml:space="preserve"> Data Analysis</w:t>
      </w:r>
      <w:r w:rsidR="00F4730E" w:rsidRPr="00CD56CA">
        <w:rPr>
          <w:rFonts w:asciiTheme="minorHAnsi" w:hAnsiTheme="minorHAnsi" w:cstheme="minorHAnsi"/>
          <w:sz w:val="20"/>
          <w:szCs w:val="20"/>
        </w:rPr>
        <w:t xml:space="preserve">                                                  </w:t>
      </w:r>
    </w:p>
    <w:p w:rsidR="005F0FF9" w:rsidRPr="00CD56CA" w:rsidRDefault="005F0FF9" w:rsidP="00AA10FA">
      <w:pPr>
        <w:numPr>
          <w:ilvl w:val="0"/>
          <w:numId w:val="2"/>
        </w:numPr>
        <w:jc w:val="both"/>
        <w:rPr>
          <w:rFonts w:asciiTheme="minorHAnsi" w:hAnsiTheme="minorHAnsi" w:cstheme="minorHAnsi"/>
          <w:b/>
          <w:sz w:val="20"/>
          <w:szCs w:val="20"/>
        </w:rPr>
      </w:pPr>
      <w:r w:rsidRPr="00CD56CA">
        <w:rPr>
          <w:rFonts w:asciiTheme="minorHAnsi" w:hAnsiTheme="minorHAnsi" w:cstheme="minorHAnsi"/>
          <w:b/>
          <w:sz w:val="20"/>
          <w:szCs w:val="20"/>
        </w:rPr>
        <w:t>Version control tools</w:t>
      </w:r>
      <w:r w:rsidR="0061783D" w:rsidRPr="00CD56CA">
        <w:rPr>
          <w:rFonts w:asciiTheme="minorHAnsi" w:hAnsiTheme="minorHAnsi" w:cstheme="minorHAnsi"/>
          <w:sz w:val="20"/>
          <w:szCs w:val="20"/>
        </w:rPr>
        <w:tab/>
        <w:t xml:space="preserve">         </w:t>
      </w:r>
      <w:r w:rsidRPr="00CD56CA">
        <w:rPr>
          <w:rFonts w:asciiTheme="minorHAnsi" w:hAnsiTheme="minorHAnsi" w:cstheme="minorHAnsi"/>
          <w:sz w:val="20"/>
          <w:szCs w:val="20"/>
        </w:rPr>
        <w:t>:  Rational Clear Case</w:t>
      </w:r>
    </w:p>
    <w:p w:rsidR="001074F6" w:rsidRPr="00CD56CA" w:rsidRDefault="001074F6" w:rsidP="00672F97">
      <w:pPr>
        <w:pStyle w:val="NoSpacing"/>
        <w:jc w:val="both"/>
        <w:rPr>
          <w:rFonts w:asciiTheme="minorHAnsi" w:hAnsiTheme="minorHAnsi" w:cstheme="minorHAnsi"/>
          <w:b/>
          <w:sz w:val="20"/>
          <w:szCs w:val="20"/>
        </w:rPr>
      </w:pPr>
    </w:p>
    <w:p w:rsidR="001074F6" w:rsidRPr="00CD56CA" w:rsidRDefault="001074F6" w:rsidP="00672F97">
      <w:pPr>
        <w:pStyle w:val="NoSpacing"/>
        <w:jc w:val="both"/>
        <w:rPr>
          <w:rFonts w:asciiTheme="minorHAnsi" w:hAnsiTheme="minorHAnsi" w:cstheme="minorHAnsi"/>
          <w:b/>
          <w:color w:val="FF0000"/>
          <w:sz w:val="20"/>
          <w:szCs w:val="20"/>
          <w:u w:val="single"/>
        </w:rPr>
      </w:pPr>
    </w:p>
    <w:p w:rsidR="001074F6" w:rsidRPr="00CD56CA" w:rsidRDefault="001074F6" w:rsidP="00672F97">
      <w:pPr>
        <w:pStyle w:val="NoSpacing"/>
        <w:jc w:val="both"/>
        <w:rPr>
          <w:rFonts w:asciiTheme="minorHAnsi" w:hAnsiTheme="minorHAnsi" w:cstheme="minorHAnsi"/>
          <w:b/>
          <w:color w:val="FF0000"/>
          <w:sz w:val="20"/>
          <w:szCs w:val="20"/>
          <w:u w:val="single"/>
        </w:rPr>
      </w:pPr>
      <w:r w:rsidRPr="00CD56CA">
        <w:rPr>
          <w:rFonts w:asciiTheme="minorHAnsi" w:hAnsiTheme="minorHAnsi" w:cstheme="minorHAnsi"/>
          <w:b/>
          <w:color w:val="FF0000"/>
          <w:sz w:val="20"/>
          <w:szCs w:val="20"/>
          <w:u w:val="single"/>
        </w:rPr>
        <w:t>EXEPEREINCE:</w:t>
      </w:r>
    </w:p>
    <w:p w:rsidR="00BB5DDB" w:rsidRPr="00CD56CA" w:rsidRDefault="005F0FF9" w:rsidP="00672F97">
      <w:pPr>
        <w:pStyle w:val="NoSpacing"/>
        <w:jc w:val="both"/>
        <w:rPr>
          <w:rFonts w:asciiTheme="minorHAnsi" w:hAnsiTheme="minorHAnsi" w:cstheme="minorHAnsi"/>
          <w:b/>
          <w:sz w:val="20"/>
          <w:szCs w:val="20"/>
        </w:rPr>
      </w:pPr>
      <w:r w:rsidRPr="00CD56CA">
        <w:rPr>
          <w:rFonts w:asciiTheme="minorHAnsi" w:hAnsiTheme="minorHAnsi" w:cstheme="minorHAnsi"/>
          <w:b/>
          <w:sz w:val="20"/>
          <w:szCs w:val="20"/>
        </w:rPr>
        <w:tab/>
      </w:r>
      <w:r w:rsidRPr="00CD56CA">
        <w:rPr>
          <w:rFonts w:asciiTheme="minorHAnsi" w:hAnsiTheme="minorHAnsi" w:cstheme="minorHAnsi"/>
          <w:b/>
          <w:sz w:val="20"/>
          <w:szCs w:val="20"/>
        </w:rPr>
        <w:tab/>
      </w:r>
    </w:p>
    <w:p w:rsidR="005F0FF9" w:rsidRPr="00CD56CA" w:rsidRDefault="00A03DE9" w:rsidP="00AA10FA">
      <w:pPr>
        <w:pStyle w:val="ListParagraph"/>
        <w:shd w:val="clear" w:color="auto" w:fill="FFFFFF"/>
        <w:tabs>
          <w:tab w:val="num" w:pos="748"/>
        </w:tabs>
        <w:ind w:left="0"/>
        <w:jc w:val="both"/>
        <w:rPr>
          <w:rFonts w:asciiTheme="minorHAnsi" w:hAnsiTheme="minorHAnsi" w:cstheme="minorHAnsi"/>
          <w:b/>
          <w:sz w:val="20"/>
          <w:szCs w:val="20"/>
        </w:rPr>
      </w:pPr>
      <w:r w:rsidRPr="00CD56CA">
        <w:rPr>
          <w:rFonts w:asciiTheme="minorHAnsi" w:hAnsiTheme="minorHAnsi" w:cstheme="minorHAnsi"/>
          <w:b/>
          <w:sz w:val="20"/>
          <w:szCs w:val="20"/>
        </w:rPr>
        <w:t>Citi Bank</w:t>
      </w:r>
      <w:r w:rsidR="0053606D" w:rsidRPr="00CD56CA">
        <w:rPr>
          <w:rFonts w:asciiTheme="minorHAnsi" w:hAnsiTheme="minorHAnsi" w:cstheme="minorHAnsi"/>
          <w:b/>
          <w:sz w:val="20"/>
          <w:szCs w:val="20"/>
        </w:rPr>
        <w:t>, Dallas, TX.</w:t>
      </w:r>
      <w:r w:rsidR="005F0FF9" w:rsidRPr="00CD56CA">
        <w:rPr>
          <w:rFonts w:asciiTheme="minorHAnsi" w:hAnsiTheme="minorHAnsi" w:cstheme="minorHAnsi"/>
          <w:b/>
          <w:sz w:val="20"/>
          <w:szCs w:val="20"/>
        </w:rPr>
        <w:tab/>
      </w:r>
      <w:r w:rsidR="005F0FF9" w:rsidRPr="00CD56CA">
        <w:rPr>
          <w:rFonts w:asciiTheme="minorHAnsi" w:hAnsiTheme="minorHAnsi" w:cstheme="minorHAnsi"/>
          <w:b/>
          <w:sz w:val="20"/>
          <w:szCs w:val="20"/>
        </w:rPr>
        <w:tab/>
      </w:r>
      <w:r w:rsidR="005F0FF9" w:rsidRPr="00CD56CA">
        <w:rPr>
          <w:rFonts w:asciiTheme="minorHAnsi" w:hAnsiTheme="minorHAnsi" w:cstheme="minorHAnsi"/>
          <w:b/>
          <w:sz w:val="20"/>
          <w:szCs w:val="20"/>
        </w:rPr>
        <w:tab/>
      </w:r>
      <w:r w:rsidR="005F0FF9" w:rsidRPr="00CD56CA">
        <w:rPr>
          <w:rFonts w:asciiTheme="minorHAnsi" w:hAnsiTheme="minorHAnsi" w:cstheme="minorHAnsi"/>
          <w:b/>
          <w:sz w:val="20"/>
          <w:szCs w:val="20"/>
        </w:rPr>
        <w:tab/>
        <w:t xml:space="preserve">        </w:t>
      </w:r>
    </w:p>
    <w:p w:rsidR="005F0FF9" w:rsidRPr="00CD56CA" w:rsidRDefault="005F0FF9" w:rsidP="00AA10FA">
      <w:pPr>
        <w:pStyle w:val="NoSpacing"/>
        <w:jc w:val="both"/>
        <w:rPr>
          <w:rFonts w:asciiTheme="minorHAnsi" w:hAnsiTheme="minorHAnsi" w:cstheme="minorHAnsi"/>
          <w:b/>
          <w:sz w:val="20"/>
          <w:szCs w:val="20"/>
          <w:u w:val="single"/>
        </w:rPr>
      </w:pPr>
      <w:r w:rsidRPr="00CD56CA">
        <w:rPr>
          <w:rFonts w:asciiTheme="minorHAnsi" w:hAnsiTheme="minorHAnsi" w:cstheme="minorHAnsi"/>
          <w:b/>
          <w:sz w:val="20"/>
          <w:szCs w:val="20"/>
          <w:u w:val="single"/>
        </w:rPr>
        <w:t xml:space="preserve">Role:  Business System Analyst. </w:t>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t xml:space="preserve">        </w:t>
      </w:r>
      <w:r w:rsidR="0053606D" w:rsidRPr="00CD56CA">
        <w:rPr>
          <w:rFonts w:asciiTheme="minorHAnsi" w:hAnsiTheme="minorHAnsi" w:cstheme="minorHAnsi"/>
          <w:b/>
          <w:sz w:val="20"/>
          <w:szCs w:val="20"/>
          <w:u w:val="single"/>
        </w:rPr>
        <w:t xml:space="preserve">       </w:t>
      </w:r>
      <w:r w:rsidR="00C767DE" w:rsidRPr="00CD56CA">
        <w:rPr>
          <w:rFonts w:asciiTheme="minorHAnsi" w:hAnsiTheme="minorHAnsi" w:cstheme="minorHAnsi"/>
          <w:b/>
          <w:sz w:val="20"/>
          <w:szCs w:val="20"/>
          <w:u w:val="single"/>
        </w:rPr>
        <w:t xml:space="preserve">      </w:t>
      </w:r>
      <w:r w:rsidR="00F90647" w:rsidRPr="00CD56CA">
        <w:rPr>
          <w:rFonts w:asciiTheme="minorHAnsi" w:hAnsiTheme="minorHAnsi" w:cstheme="minorHAnsi"/>
          <w:b/>
          <w:sz w:val="20"/>
          <w:szCs w:val="20"/>
          <w:u w:val="single"/>
        </w:rPr>
        <w:t xml:space="preserve">           </w:t>
      </w:r>
      <w:r w:rsidR="00B45EF3" w:rsidRPr="00CD56CA">
        <w:rPr>
          <w:rFonts w:asciiTheme="minorHAnsi" w:hAnsiTheme="minorHAnsi" w:cstheme="minorHAnsi"/>
          <w:b/>
          <w:sz w:val="20"/>
          <w:szCs w:val="20"/>
          <w:u w:val="single"/>
        </w:rPr>
        <w:t>Dec</w:t>
      </w:r>
      <w:r w:rsidR="00A5389A" w:rsidRPr="00CD56CA">
        <w:rPr>
          <w:rFonts w:asciiTheme="minorHAnsi" w:hAnsiTheme="minorHAnsi" w:cstheme="minorHAnsi"/>
          <w:b/>
          <w:sz w:val="20"/>
          <w:szCs w:val="20"/>
          <w:u w:val="single"/>
        </w:rPr>
        <w:t>-201</w:t>
      </w:r>
      <w:r w:rsidR="00B45EF3" w:rsidRPr="00CD56CA">
        <w:rPr>
          <w:rFonts w:asciiTheme="minorHAnsi" w:hAnsiTheme="minorHAnsi" w:cstheme="minorHAnsi"/>
          <w:b/>
          <w:sz w:val="20"/>
          <w:szCs w:val="20"/>
          <w:u w:val="single"/>
        </w:rPr>
        <w:t>7</w:t>
      </w:r>
      <w:r w:rsidRPr="00CD56CA">
        <w:rPr>
          <w:rFonts w:asciiTheme="minorHAnsi" w:hAnsiTheme="minorHAnsi" w:cstheme="minorHAnsi"/>
          <w:b/>
          <w:sz w:val="20"/>
          <w:szCs w:val="20"/>
          <w:u w:val="single"/>
        </w:rPr>
        <w:t>–Till Date</w:t>
      </w:r>
    </w:p>
    <w:p w:rsidR="000B3A9B" w:rsidRPr="00CD56CA" w:rsidRDefault="007E6722" w:rsidP="000B3A9B">
      <w:pPr>
        <w:jc w:val="both"/>
        <w:rPr>
          <w:rFonts w:asciiTheme="minorHAnsi" w:hAnsiTheme="minorHAnsi" w:cstheme="minorHAnsi"/>
          <w:sz w:val="20"/>
          <w:szCs w:val="20"/>
          <w:shd w:val="clear" w:color="auto" w:fill="FFFFFF"/>
        </w:rPr>
      </w:pPr>
      <w:r w:rsidRPr="00CD56CA">
        <w:rPr>
          <w:rFonts w:asciiTheme="minorHAnsi" w:hAnsiTheme="minorHAnsi" w:cstheme="minorHAnsi"/>
          <w:sz w:val="20"/>
          <w:szCs w:val="20"/>
          <w:shd w:val="clear" w:color="auto" w:fill="FFFFFF"/>
        </w:rPr>
        <w:t>Citi Bank</w:t>
      </w:r>
      <w:r w:rsidR="000B3A9B" w:rsidRPr="00CD56CA">
        <w:rPr>
          <w:rFonts w:asciiTheme="minorHAnsi" w:hAnsiTheme="minorHAnsi" w:cstheme="minorHAnsi"/>
          <w:sz w:val="20"/>
          <w:szCs w:val="20"/>
          <w:shd w:val="clear" w:color="auto" w:fill="FFFFFF"/>
        </w:rPr>
        <w:t xml:space="preserve"> Corporation is a financial services company, the largest bank holding company in the United States, by assets, and the second largest bank by market capitalization. We were responsible for launching new software for mortgage unit. I was also involved in designing various annuities from fixed income and Equity portfolio.</w:t>
      </w:r>
    </w:p>
    <w:p w:rsidR="00C5732D" w:rsidRPr="00CD56CA" w:rsidRDefault="00C5732D" w:rsidP="00C5732D">
      <w:pPr>
        <w:rPr>
          <w:rFonts w:asciiTheme="minorHAnsi" w:hAnsiTheme="minorHAnsi" w:cstheme="minorHAnsi"/>
          <w:sz w:val="20"/>
          <w:szCs w:val="20"/>
          <w:shd w:val="clear" w:color="auto" w:fill="FFFFFF"/>
        </w:rPr>
      </w:pPr>
    </w:p>
    <w:p w:rsidR="00832081" w:rsidRPr="00CD56CA" w:rsidRDefault="00832081" w:rsidP="00AA10FA">
      <w:pPr>
        <w:jc w:val="both"/>
        <w:rPr>
          <w:rFonts w:asciiTheme="minorHAnsi" w:hAnsiTheme="minorHAnsi" w:cstheme="minorHAnsi"/>
          <w:sz w:val="20"/>
          <w:szCs w:val="20"/>
          <w:shd w:val="clear" w:color="auto" w:fill="FFFFFF"/>
        </w:rPr>
      </w:pPr>
      <w:r w:rsidRPr="00CD56CA">
        <w:rPr>
          <w:rFonts w:asciiTheme="minorHAnsi" w:hAnsiTheme="minorHAnsi" w:cstheme="minorHAnsi"/>
          <w:b/>
          <w:sz w:val="20"/>
          <w:szCs w:val="20"/>
          <w:u w:val="single"/>
        </w:rPr>
        <w:t>Responsibilities:</w:t>
      </w:r>
      <w:r w:rsidRPr="00CD56CA">
        <w:rPr>
          <w:rFonts w:asciiTheme="minorHAnsi" w:hAnsiTheme="minorHAnsi" w:cstheme="minorHAnsi"/>
          <w:b/>
          <w:sz w:val="20"/>
          <w:szCs w:val="20"/>
        </w:rPr>
        <w:t xml:space="preserve"> </w:t>
      </w:r>
    </w:p>
    <w:p w:rsidR="00B25918" w:rsidRPr="00CD56CA" w:rsidRDefault="00B25918"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Analyzed requirements, developed workflow charts and diagrams, assessed legacy system capabilities to develop system specifications documents</w:t>
      </w:r>
    </w:p>
    <w:p w:rsidR="00B25918" w:rsidRPr="00CD56CA" w:rsidRDefault="00B25918"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Implemented business rules, logic and processes in Software development life cycle (SDLC)</w:t>
      </w:r>
    </w:p>
    <w:p w:rsidR="0068669D" w:rsidRPr="00CD56CA" w:rsidRDefault="0068669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Served as a liaison between mortgage specialists and the project team.</w:t>
      </w:r>
    </w:p>
    <w:p w:rsidR="0068669D" w:rsidRPr="00CD56CA" w:rsidRDefault="0068669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Responsible for gathering user requirements and specifications for designing a mortgage based loan system using and documenting the same.</w:t>
      </w:r>
    </w:p>
    <w:p w:rsidR="00C22DCB" w:rsidRPr="00CD56CA" w:rsidRDefault="00C22DCB"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hAnsiTheme="minorHAnsi" w:cstheme="minorHAnsi"/>
          <w:sz w:val="20"/>
          <w:szCs w:val="20"/>
        </w:rPr>
        <w:t>Make timely re</w:t>
      </w:r>
      <w:r w:rsidR="008856FA" w:rsidRPr="00CD56CA">
        <w:rPr>
          <w:rFonts w:asciiTheme="minorHAnsi" w:hAnsiTheme="minorHAnsi" w:cstheme="minorHAnsi"/>
          <w:sz w:val="20"/>
          <w:szCs w:val="20"/>
        </w:rPr>
        <w:t xml:space="preserve">commendations regarding changes in </w:t>
      </w:r>
      <w:r w:rsidR="008856FA" w:rsidRPr="00CD56CA">
        <w:rPr>
          <w:rFonts w:asciiTheme="minorHAnsi" w:hAnsiTheme="minorHAnsi" w:cstheme="minorHAnsi"/>
          <w:b/>
          <w:sz w:val="20"/>
          <w:szCs w:val="20"/>
        </w:rPr>
        <w:t>credit</w:t>
      </w:r>
      <w:r w:rsidR="008856FA" w:rsidRPr="00CD56CA">
        <w:rPr>
          <w:rFonts w:asciiTheme="minorHAnsi" w:hAnsiTheme="minorHAnsi" w:cstheme="minorHAnsi"/>
          <w:sz w:val="20"/>
          <w:szCs w:val="20"/>
        </w:rPr>
        <w:t xml:space="preserve"> </w:t>
      </w:r>
      <w:r w:rsidR="008856FA" w:rsidRPr="00CD56CA">
        <w:rPr>
          <w:rFonts w:asciiTheme="minorHAnsi" w:hAnsiTheme="minorHAnsi" w:cstheme="minorHAnsi"/>
          <w:b/>
          <w:sz w:val="20"/>
          <w:szCs w:val="20"/>
        </w:rPr>
        <w:t xml:space="preserve">classification </w:t>
      </w:r>
      <w:r w:rsidRPr="00CD56CA">
        <w:rPr>
          <w:rFonts w:asciiTheme="minorHAnsi" w:hAnsiTheme="minorHAnsi" w:cstheme="minorHAnsi"/>
          <w:b/>
          <w:sz w:val="20"/>
          <w:szCs w:val="20"/>
        </w:rPr>
        <w:t>and risk rating</w:t>
      </w:r>
      <w:r w:rsidRPr="00CD56CA">
        <w:rPr>
          <w:rFonts w:asciiTheme="minorHAnsi" w:hAnsiTheme="minorHAnsi" w:cstheme="minorHAnsi"/>
          <w:sz w:val="20"/>
          <w:szCs w:val="20"/>
        </w:rPr>
        <w:t>. Develop and implement remedial action plans</w:t>
      </w:r>
      <w:r w:rsidR="008856FA" w:rsidRPr="00CD56CA">
        <w:rPr>
          <w:rFonts w:asciiTheme="minorHAnsi" w:hAnsiTheme="minorHAnsi" w:cstheme="minorHAnsi"/>
          <w:sz w:val="20"/>
          <w:szCs w:val="20"/>
        </w:rPr>
        <w:t>.</w:t>
      </w:r>
    </w:p>
    <w:p w:rsidR="00A47846" w:rsidRPr="00CD56CA" w:rsidRDefault="00A47846"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Serve as a liaison with key departments and COO office with Global Wealth Management to build strong lines of communication for maximized performance.</w:t>
      </w:r>
    </w:p>
    <w:p w:rsidR="008856FA" w:rsidRPr="00CD56CA" w:rsidRDefault="008856FA"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hAnsiTheme="minorHAnsi" w:cstheme="minorHAnsi"/>
          <w:sz w:val="20"/>
          <w:szCs w:val="20"/>
        </w:rPr>
        <w:t xml:space="preserve">Escalate material individual relationship or </w:t>
      </w:r>
      <w:r w:rsidRPr="00CD56CA">
        <w:rPr>
          <w:rFonts w:asciiTheme="minorHAnsi" w:hAnsiTheme="minorHAnsi" w:cstheme="minorHAnsi"/>
          <w:b/>
          <w:sz w:val="20"/>
          <w:szCs w:val="20"/>
        </w:rPr>
        <w:t>portfolio observations</w:t>
      </w:r>
      <w:r w:rsidRPr="00CD56CA">
        <w:rPr>
          <w:rFonts w:asciiTheme="minorHAnsi" w:hAnsiTheme="minorHAnsi" w:cstheme="minorHAnsi"/>
          <w:sz w:val="20"/>
          <w:szCs w:val="20"/>
        </w:rPr>
        <w:t xml:space="preserve"> promptly including past due reporting, and negative trends.</w:t>
      </w:r>
    </w:p>
    <w:p w:rsidR="008856FA" w:rsidRPr="00CD56CA" w:rsidRDefault="008856FA"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hAnsiTheme="minorHAnsi" w:cstheme="minorHAnsi"/>
          <w:b/>
          <w:sz w:val="20"/>
          <w:szCs w:val="20"/>
        </w:rPr>
        <w:t>Timely transition loans from Underwriting to Portfolio Management</w:t>
      </w:r>
      <w:r w:rsidRPr="00CD56CA">
        <w:rPr>
          <w:rFonts w:asciiTheme="minorHAnsi" w:hAnsiTheme="minorHAnsi" w:cstheme="minorHAnsi"/>
          <w:sz w:val="20"/>
          <w:szCs w:val="20"/>
        </w:rPr>
        <w:t xml:space="preserve"> with a thorough review of the credit including to, ensure loan documentation accurately represent the terms of the credit approval memorandum to enforce its rights on the collateral in a default situation, </w:t>
      </w:r>
      <w:r w:rsidRPr="00CD56CA">
        <w:rPr>
          <w:rFonts w:asciiTheme="minorHAnsi" w:hAnsiTheme="minorHAnsi" w:cstheme="minorHAnsi"/>
          <w:b/>
          <w:sz w:val="20"/>
          <w:szCs w:val="20"/>
        </w:rPr>
        <w:t>Internal Credit Ratings</w:t>
      </w:r>
      <w:r w:rsidRPr="00CD56CA">
        <w:rPr>
          <w:rFonts w:asciiTheme="minorHAnsi" w:hAnsiTheme="minorHAnsi" w:cstheme="minorHAnsi"/>
          <w:sz w:val="20"/>
          <w:szCs w:val="20"/>
        </w:rPr>
        <w:t xml:space="preserve"> are current and accurately reflected in the reporting system and financial covenant and financial reporting trackers are accurate.</w:t>
      </w:r>
    </w:p>
    <w:p w:rsidR="00E92EBF" w:rsidRPr="00CD56CA" w:rsidRDefault="00E92EBF"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b/>
          <w:sz w:val="20"/>
          <w:szCs w:val="20"/>
          <w:shd w:val="clear" w:color="auto" w:fill="FFFFFF"/>
          <w:lang w:eastAsia="en-US"/>
        </w:rPr>
        <w:t>Review prototypes</w:t>
      </w:r>
      <w:r w:rsidRPr="00CD56CA">
        <w:rPr>
          <w:rFonts w:asciiTheme="minorHAnsi" w:eastAsia="Calibri" w:hAnsiTheme="minorHAnsi" w:cstheme="minorHAnsi"/>
          <w:sz w:val="20"/>
          <w:szCs w:val="20"/>
          <w:shd w:val="clear" w:color="auto" w:fill="FFFFFF"/>
          <w:lang w:eastAsia="en-US"/>
        </w:rPr>
        <w:t>, solution blueprints, and project scope to ensure that the needs of the business are being met.</w:t>
      </w:r>
    </w:p>
    <w:p w:rsidR="00B25918" w:rsidRPr="00CD56CA" w:rsidRDefault="00B25918"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Maintained system protocols by writing and updating specification documents</w:t>
      </w:r>
    </w:p>
    <w:p w:rsidR="00B25918" w:rsidRPr="00CD56CA" w:rsidRDefault="00B25918"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Supported the development and delivery team throughout the system implementation</w:t>
      </w:r>
    </w:p>
    <w:p w:rsidR="00A47846" w:rsidRPr="00CD56CA" w:rsidRDefault="00A47846"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on the new Wealth Management Accelerators (WMA) which will enable private banks and wealth managers to provide a superior digital banking experience.</w:t>
      </w:r>
    </w:p>
    <w:p w:rsidR="008856FA" w:rsidRPr="00CD56CA" w:rsidRDefault="008856FA" w:rsidP="008856FA">
      <w:pPr>
        <w:pStyle w:val="ListParagraph"/>
        <w:numPr>
          <w:ilvl w:val="0"/>
          <w:numId w:val="1"/>
        </w:numPr>
        <w:tabs>
          <w:tab w:val="clear" w:pos="720"/>
        </w:tabs>
        <w:suppressAutoHyphens w:val="0"/>
        <w:ind w:left="360"/>
        <w:contextualSpacing/>
        <w:rPr>
          <w:rFonts w:asciiTheme="minorHAnsi" w:eastAsia="Calibri" w:hAnsiTheme="minorHAnsi" w:cstheme="minorHAnsi"/>
          <w:sz w:val="20"/>
          <w:szCs w:val="20"/>
          <w:shd w:val="clear" w:color="auto" w:fill="FFFFFF"/>
          <w:lang w:eastAsia="en-US"/>
        </w:rPr>
      </w:pPr>
      <w:r w:rsidRPr="00CD56CA">
        <w:rPr>
          <w:rFonts w:asciiTheme="minorHAnsi" w:hAnsiTheme="minorHAnsi" w:cstheme="minorHAnsi"/>
          <w:sz w:val="20"/>
          <w:szCs w:val="20"/>
        </w:rPr>
        <w:t>Review risks identified throughout the system development life cycle and assist the team to determine the best mitigation strategy based on the risk level.</w:t>
      </w:r>
    </w:p>
    <w:p w:rsidR="00F3466B" w:rsidRPr="00CD56CA" w:rsidRDefault="00F3466B"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color w:val="000000" w:themeColor="text1"/>
          <w:sz w:val="20"/>
          <w:szCs w:val="20"/>
          <w:shd w:val="clear" w:color="auto" w:fill="FFFFFF"/>
          <w:lang w:eastAsia="en-US"/>
        </w:rPr>
      </w:pPr>
      <w:r w:rsidRPr="00CD56CA">
        <w:rPr>
          <w:rFonts w:asciiTheme="minorHAnsi" w:eastAsia="Calibri" w:hAnsiTheme="minorHAnsi" w:cstheme="minorHAnsi"/>
          <w:color w:val="000000" w:themeColor="text1"/>
          <w:sz w:val="20"/>
          <w:szCs w:val="20"/>
          <w:shd w:val="clear" w:color="auto" w:fill="FFFFFF"/>
          <w:lang w:eastAsia="en-US"/>
        </w:rPr>
        <w:t xml:space="preserve">In depth knowledge of RUP's Iterative Software Development Life Cycle, </w:t>
      </w:r>
      <w:r w:rsidR="008856FA" w:rsidRPr="00CD56CA">
        <w:rPr>
          <w:rFonts w:asciiTheme="minorHAnsi" w:eastAsia="Calibri" w:hAnsiTheme="minorHAnsi" w:cstheme="minorHAnsi"/>
          <w:color w:val="000000" w:themeColor="text1"/>
          <w:sz w:val="20"/>
          <w:szCs w:val="20"/>
          <w:shd w:val="clear" w:color="auto" w:fill="FFFFFF"/>
          <w:lang w:eastAsia="en-US"/>
        </w:rPr>
        <w:t>Waterfall and Agile Methodology.</w:t>
      </w:r>
    </w:p>
    <w:p w:rsidR="008856FA" w:rsidRPr="00CD56CA" w:rsidRDefault="008856FA"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color w:val="000000" w:themeColor="text1"/>
          <w:sz w:val="20"/>
          <w:szCs w:val="20"/>
          <w:shd w:val="clear" w:color="auto" w:fill="FFFFFF"/>
          <w:lang w:eastAsia="en-US"/>
        </w:rPr>
      </w:pPr>
      <w:r w:rsidRPr="00CD56CA">
        <w:rPr>
          <w:rFonts w:asciiTheme="minorHAnsi" w:hAnsiTheme="minorHAnsi" w:cstheme="minorHAnsi"/>
          <w:color w:val="000000" w:themeColor="text1"/>
          <w:sz w:val="20"/>
          <w:szCs w:val="20"/>
        </w:rPr>
        <w:t xml:space="preserve">Coordinate and perform regional and country MCAs owned by Market Risk. </w:t>
      </w:r>
      <w:r w:rsidRPr="00CD56CA">
        <w:rPr>
          <w:rFonts w:asciiTheme="minorHAnsi" w:hAnsiTheme="minorHAnsi" w:cstheme="minorHAnsi"/>
          <w:b/>
          <w:color w:val="000000" w:themeColor="text1"/>
          <w:sz w:val="20"/>
          <w:szCs w:val="20"/>
        </w:rPr>
        <w:t xml:space="preserve">Ensure that Internal Capital Adequacy Assessment Process (ICAAP) </w:t>
      </w:r>
      <w:r w:rsidRPr="00CD56CA">
        <w:rPr>
          <w:rFonts w:asciiTheme="minorHAnsi" w:hAnsiTheme="minorHAnsi" w:cstheme="minorHAnsi"/>
          <w:color w:val="000000" w:themeColor="text1"/>
          <w:sz w:val="20"/>
          <w:szCs w:val="20"/>
        </w:rPr>
        <w:t xml:space="preserve">risk management controls are being mapped to respective </w:t>
      </w:r>
      <w:r w:rsidRPr="00CD56CA">
        <w:rPr>
          <w:rFonts w:asciiTheme="minorHAnsi" w:hAnsiTheme="minorHAnsi" w:cstheme="minorHAnsi"/>
          <w:b/>
          <w:color w:val="000000" w:themeColor="text1"/>
          <w:sz w:val="20"/>
          <w:szCs w:val="20"/>
        </w:rPr>
        <w:t>MCAs</w:t>
      </w:r>
      <w:r w:rsidRPr="00CD56CA">
        <w:rPr>
          <w:rFonts w:asciiTheme="minorHAnsi" w:hAnsiTheme="minorHAnsi" w:cstheme="minorHAnsi"/>
          <w:color w:val="000000" w:themeColor="text1"/>
          <w:sz w:val="20"/>
          <w:szCs w:val="20"/>
        </w:rPr>
        <w:t>.</w:t>
      </w:r>
    </w:p>
    <w:p w:rsidR="0068669D" w:rsidRPr="00CD56CA" w:rsidRDefault="0068669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with mortgage department to o translate users’ needs into system requirements.</w:t>
      </w:r>
    </w:p>
    <w:p w:rsidR="00956EC3" w:rsidRPr="00CD56CA" w:rsidRDefault="00956EC3"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Successfully used Agile/Scrum Method for gathering requirements and facilitated user stories workshop. Documented User Stories and facilitated Story Point discussions to analyze the level of effort on project specifications</w:t>
      </w:r>
    </w:p>
    <w:p w:rsidR="0068669D" w:rsidRPr="00CD56CA" w:rsidRDefault="0068669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Supported Mortgage Servicing by ensuring requirements is delivered in a timely manner.</w:t>
      </w:r>
    </w:p>
    <w:p w:rsidR="007C2779" w:rsidRPr="00CD56CA" w:rsidRDefault="007C277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Interacted with stakeholders and gathered requirements as per the business needs.</w:t>
      </w:r>
    </w:p>
    <w:p w:rsidR="007C2779" w:rsidRPr="00CD56CA" w:rsidRDefault="005A07FF"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proofErr w:type="spellStart"/>
      <w:r w:rsidRPr="00CD56CA">
        <w:rPr>
          <w:rFonts w:asciiTheme="minorHAnsi" w:eastAsia="Calibri" w:hAnsiTheme="minorHAnsi" w:cstheme="minorHAnsi"/>
          <w:sz w:val="20"/>
          <w:szCs w:val="20"/>
          <w:shd w:val="clear" w:color="auto" w:fill="FFFFFF"/>
          <w:lang w:eastAsia="en-US"/>
        </w:rPr>
        <w:t>s</w:t>
      </w:r>
      <w:r w:rsidR="00FD1B2B" w:rsidRPr="00CD56CA">
        <w:rPr>
          <w:rFonts w:asciiTheme="minorHAnsi" w:eastAsia="Calibri" w:hAnsiTheme="minorHAnsi" w:cstheme="minorHAnsi"/>
          <w:sz w:val="20"/>
          <w:szCs w:val="20"/>
          <w:shd w:val="clear" w:color="auto" w:fill="FFFFFF"/>
          <w:lang w:eastAsia="en-US"/>
        </w:rPr>
        <w:t>s</w:t>
      </w:r>
      <w:proofErr w:type="spellEnd"/>
    </w:p>
    <w:p w:rsidR="00A47846" w:rsidRPr="00CD56CA" w:rsidRDefault="00A47846"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Compiled a performance report for the Wealth Managements primary SIBEL CRM system, which was reviewed by senior management. The report listed new objectives, completed tasks, and a status update on current projects.</w:t>
      </w:r>
    </w:p>
    <w:p w:rsidR="005736E2" w:rsidRPr="00CD56CA" w:rsidRDefault="007C277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Developed Flowchart and process diagram using Microsoft Visio</w:t>
      </w:r>
      <w:r w:rsidR="00B4575D" w:rsidRPr="00CD56CA">
        <w:rPr>
          <w:rFonts w:asciiTheme="minorHAnsi" w:eastAsia="Calibri" w:hAnsiTheme="minorHAnsi" w:cstheme="minorHAnsi"/>
          <w:sz w:val="20"/>
          <w:szCs w:val="20"/>
          <w:shd w:val="clear" w:color="auto" w:fill="FFFFFF"/>
          <w:lang w:eastAsia="en-US"/>
        </w:rPr>
        <w:t xml:space="preserve"> and Rational Rose</w:t>
      </w:r>
    </w:p>
    <w:p w:rsidR="00F3466B" w:rsidRPr="00CD56CA" w:rsidRDefault="00F3466B"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in an agile environment when created existing Quick Bill Pay feature </w:t>
      </w:r>
    </w:p>
    <w:p w:rsidR="0068669D" w:rsidRPr="00CD56CA" w:rsidRDefault="00F642D5"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Participated in functional design sessions, creates and executes SQL test scripts, and aids in the solution of data issues.</w:t>
      </w:r>
    </w:p>
    <w:p w:rsidR="00A47846" w:rsidRPr="00CD56CA" w:rsidRDefault="00A47846"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in various web applications which are used by Private Wealth Management</w:t>
      </w:r>
      <w:r w:rsidR="00E92EBF" w:rsidRPr="00CD56CA">
        <w:rPr>
          <w:rFonts w:asciiTheme="minorHAnsi" w:eastAsia="Calibri" w:hAnsiTheme="minorHAnsi" w:cstheme="minorHAnsi"/>
          <w:sz w:val="20"/>
          <w:szCs w:val="20"/>
          <w:shd w:val="clear" w:color="auto" w:fill="FFFFFF"/>
          <w:lang w:eastAsia="en-US"/>
        </w:rPr>
        <w:t xml:space="preserve"> </w:t>
      </w:r>
      <w:r w:rsidRPr="00CD56CA">
        <w:rPr>
          <w:rFonts w:asciiTheme="minorHAnsi" w:eastAsia="Calibri" w:hAnsiTheme="minorHAnsi" w:cstheme="minorHAnsi"/>
          <w:sz w:val="20"/>
          <w:szCs w:val="20"/>
          <w:shd w:val="clear" w:color="auto" w:fill="FFFFFF"/>
          <w:lang w:eastAsia="en-US"/>
        </w:rPr>
        <w:t>section via web services for internal and external customers of the Bank.</w:t>
      </w:r>
    </w:p>
    <w:p w:rsidR="0068669D" w:rsidRPr="00CD56CA" w:rsidRDefault="0068669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Conducted JAD sessions with the stakeholders, end users and SME, to determine the critical business processes and identify key functional requirements for LoanServ system adhering to the Mortgage Servicing Industry practices and FDIC guidelines.</w:t>
      </w:r>
    </w:p>
    <w:p w:rsidR="00956EC3" w:rsidRPr="00CD56CA" w:rsidRDefault="00956EC3"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lastRenderedPageBreak/>
        <w:t>Worked extensively through Agile development methodology by dividing the application into iterations</w:t>
      </w:r>
    </w:p>
    <w:p w:rsidR="00F3466B" w:rsidRPr="00CD56CA" w:rsidRDefault="00F3466B"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Facilitating Scrum Daily Standup, Product Backlog, Backlog Grooming, Sprint Planning, Retrospective agile ceremonies </w:t>
      </w:r>
    </w:p>
    <w:p w:rsidR="007C2779" w:rsidRPr="00CD56CA" w:rsidRDefault="007C277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Was involved in managing the Daily Standup meetings and also ensured that quality standards were enforced as per the build-release schedule.</w:t>
      </w:r>
    </w:p>
    <w:p w:rsidR="007C2779" w:rsidRPr="00CD56CA" w:rsidRDefault="007C277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Conducted GAP analysis by understanding the AS-IS system and the TO-BE system requirements by having discussions with the SME's.</w:t>
      </w:r>
    </w:p>
    <w:p w:rsidR="0068669D" w:rsidRPr="00CD56CA" w:rsidRDefault="0068669D"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Validated the various business processes with a committee of Subject Matter Experts (SME's) like Mortgage Servicers, Underwriters, Credit Analyst </w:t>
      </w:r>
      <w:proofErr w:type="spellStart"/>
      <w:r w:rsidRPr="00CD56CA">
        <w:rPr>
          <w:rFonts w:asciiTheme="minorHAnsi" w:eastAsia="Calibri" w:hAnsiTheme="minorHAnsi" w:cstheme="minorHAnsi"/>
          <w:sz w:val="20"/>
          <w:szCs w:val="20"/>
          <w:shd w:val="clear" w:color="auto" w:fill="FFFFFF"/>
          <w:lang w:eastAsia="en-US"/>
        </w:rPr>
        <w:t>etc</w:t>
      </w:r>
      <w:proofErr w:type="spellEnd"/>
      <w:r w:rsidRPr="00CD56CA">
        <w:rPr>
          <w:rFonts w:asciiTheme="minorHAnsi" w:eastAsia="Calibri" w:hAnsiTheme="minorHAnsi" w:cstheme="minorHAnsi"/>
          <w:sz w:val="20"/>
          <w:szCs w:val="20"/>
          <w:shd w:val="clear" w:color="auto" w:fill="FFFFFF"/>
          <w:lang w:eastAsia="en-US"/>
        </w:rPr>
        <w:t>, to ensure the rules and guidelines have been met. </w:t>
      </w:r>
    </w:p>
    <w:p w:rsidR="00F642D5" w:rsidRPr="00CD56CA" w:rsidRDefault="00F642D5"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Responsible for Data Manipulation and Data Validation using SQL queries in a MS SQL Server 2008 environment</w:t>
      </w:r>
    </w:p>
    <w:p w:rsidR="00F3466B" w:rsidRPr="00CD56CA" w:rsidRDefault="00F3466B"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Hands on work experience with Waterfall, and Agile software development methodology </w:t>
      </w:r>
    </w:p>
    <w:p w:rsidR="00956EC3" w:rsidRPr="00CD56CA" w:rsidRDefault="00956EC3"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Participate in Daily Agile Scrum "Stand-up", Biweekly Sprint Planning and Retrospective Sessions and update the team on status of upcoming User Stories.</w:t>
      </w:r>
    </w:p>
    <w:p w:rsidR="00E76BB0" w:rsidRPr="00CD56CA" w:rsidRDefault="00E16CEE"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Experience in using SAS for data management, data retrieval, data quality improvement ad </w:t>
      </w:r>
      <w:r w:rsidR="001432EB" w:rsidRPr="00CD56CA">
        <w:rPr>
          <w:rFonts w:asciiTheme="minorHAnsi" w:eastAsia="Calibri" w:hAnsiTheme="minorHAnsi" w:cstheme="minorHAnsi"/>
          <w:sz w:val="20"/>
          <w:szCs w:val="20"/>
          <w:shd w:val="clear" w:color="auto" w:fill="FFFFFF"/>
          <w:lang w:eastAsia="en-US"/>
        </w:rPr>
        <w:t>statistical</w:t>
      </w:r>
      <w:r w:rsidRPr="00CD56CA">
        <w:rPr>
          <w:rFonts w:asciiTheme="minorHAnsi" w:eastAsia="Calibri" w:hAnsiTheme="minorHAnsi" w:cstheme="minorHAnsi"/>
          <w:sz w:val="20"/>
          <w:szCs w:val="20"/>
          <w:shd w:val="clear" w:color="auto" w:fill="FFFFFF"/>
          <w:lang w:eastAsia="en-US"/>
        </w:rPr>
        <w:t xml:space="preserve"> analysis</w:t>
      </w:r>
    </w:p>
    <w:p w:rsidR="007C2779" w:rsidRPr="00CD56CA" w:rsidRDefault="007C277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Wrote Application Functional Design Document (AFD) for various applications across different platforms to be used by developers for cod</w:t>
      </w:r>
      <w:r w:rsidR="00B4575D" w:rsidRPr="00CD56CA">
        <w:rPr>
          <w:rFonts w:asciiTheme="minorHAnsi" w:eastAsia="Calibri" w:hAnsiTheme="minorHAnsi" w:cstheme="minorHAnsi"/>
          <w:sz w:val="20"/>
          <w:szCs w:val="20"/>
          <w:shd w:val="clear" w:color="auto" w:fill="FFFFFF"/>
          <w:lang w:eastAsia="en-US"/>
        </w:rPr>
        <w:t>ing</w:t>
      </w:r>
    </w:p>
    <w:p w:rsidR="00E16CEE" w:rsidRPr="00CD56CA" w:rsidRDefault="00E16CEE"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Utilized SAS to gather relevant data, identified trends in investing, evaluated opportunities to acquire new customers, increase volume with existing customers and manage attrition risk </w:t>
      </w:r>
    </w:p>
    <w:p w:rsidR="00F642D5" w:rsidRPr="00CD56CA" w:rsidRDefault="00F642D5"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Assisted developers in writing of complex SQL queries to resolve data issues in source system databases.</w:t>
      </w:r>
    </w:p>
    <w:p w:rsidR="007C2779" w:rsidRPr="00CD56CA" w:rsidRDefault="007C277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Documented Requirement Traceability Matrix in Requisite Pro for traceability of requirements through test cases.</w:t>
      </w:r>
    </w:p>
    <w:p w:rsidR="007C2779" w:rsidRPr="00CD56CA" w:rsidRDefault="007C2779" w:rsidP="00F90647">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Developed Test Plan and Test cases based on the Use cases and Functional specifications and also performed manual testing of the functionality of the application by inserting varying</w:t>
      </w:r>
      <w:r w:rsidR="00351610" w:rsidRPr="00CD56CA">
        <w:rPr>
          <w:rFonts w:asciiTheme="minorHAnsi" w:eastAsia="Calibri" w:hAnsiTheme="minorHAnsi" w:cstheme="minorHAnsi"/>
          <w:sz w:val="20"/>
          <w:szCs w:val="20"/>
          <w:shd w:val="clear" w:color="auto" w:fill="FFFFFF"/>
          <w:lang w:eastAsia="en-US"/>
        </w:rPr>
        <w:t xml:space="preserve"> data</w:t>
      </w:r>
    </w:p>
    <w:p w:rsidR="0099028B" w:rsidRPr="00CD56CA" w:rsidRDefault="0099028B" w:rsidP="00E92EBF">
      <w:pPr>
        <w:pStyle w:val="ListParagraph"/>
        <w:suppressAutoHyphens w:val="0"/>
        <w:ind w:left="360"/>
        <w:contextualSpacing/>
        <w:jc w:val="both"/>
        <w:rPr>
          <w:rFonts w:asciiTheme="minorHAnsi" w:eastAsia="Calibri" w:hAnsiTheme="minorHAnsi" w:cstheme="minorHAnsi"/>
          <w:sz w:val="20"/>
          <w:szCs w:val="20"/>
          <w:shd w:val="clear" w:color="auto" w:fill="FFFFFF"/>
          <w:lang w:eastAsia="en-US"/>
        </w:rPr>
      </w:pPr>
    </w:p>
    <w:p w:rsidR="00AA10FA" w:rsidRPr="00CD56CA" w:rsidRDefault="007C2779" w:rsidP="0099028B">
      <w:pPr>
        <w:pStyle w:val="no0020spacing"/>
        <w:shd w:val="clear" w:color="auto" w:fill="FFFFFF"/>
        <w:spacing w:before="0" w:after="0"/>
        <w:jc w:val="both"/>
        <w:rPr>
          <w:rStyle w:val="no0020spacingchar"/>
          <w:rFonts w:asciiTheme="minorHAnsi" w:hAnsiTheme="minorHAnsi" w:cstheme="minorHAnsi"/>
          <w:sz w:val="20"/>
          <w:szCs w:val="20"/>
        </w:rPr>
      </w:pPr>
      <w:r w:rsidRPr="00CD56CA">
        <w:rPr>
          <w:rStyle w:val="no0020spacingchar"/>
          <w:rFonts w:asciiTheme="minorHAnsi" w:hAnsiTheme="minorHAnsi" w:cstheme="minorHAnsi"/>
          <w:b/>
          <w:bCs/>
          <w:sz w:val="20"/>
          <w:szCs w:val="20"/>
        </w:rPr>
        <w:t>Environment</w:t>
      </w:r>
      <w:r w:rsidRPr="00CD56CA">
        <w:rPr>
          <w:rStyle w:val="no0020spacingchar"/>
          <w:rFonts w:asciiTheme="minorHAnsi" w:hAnsiTheme="minorHAnsi" w:cstheme="minorHAnsi"/>
          <w:sz w:val="20"/>
          <w:szCs w:val="20"/>
        </w:rPr>
        <w:t xml:space="preserve">: RequisitePro, UML, </w:t>
      </w:r>
      <w:r w:rsidR="00C92161" w:rsidRPr="00CD56CA">
        <w:rPr>
          <w:rStyle w:val="normalchar"/>
          <w:rFonts w:asciiTheme="minorHAnsi" w:hAnsiTheme="minorHAnsi" w:cstheme="minorHAnsi"/>
          <w:sz w:val="20"/>
          <w:szCs w:val="20"/>
        </w:rPr>
        <w:t>VB Script</w:t>
      </w:r>
      <w:r w:rsidR="00C92161" w:rsidRPr="00CD56CA">
        <w:rPr>
          <w:rStyle w:val="no0020spacingchar"/>
          <w:rFonts w:asciiTheme="minorHAnsi" w:hAnsiTheme="minorHAnsi" w:cstheme="minorHAnsi"/>
          <w:sz w:val="20"/>
          <w:szCs w:val="20"/>
        </w:rPr>
        <w:t>,</w:t>
      </w:r>
      <w:r w:rsidR="00956EC3" w:rsidRPr="00CD56CA">
        <w:rPr>
          <w:rFonts w:asciiTheme="minorHAnsi" w:hAnsiTheme="minorHAnsi" w:cstheme="minorHAnsi"/>
          <w:sz w:val="20"/>
          <w:szCs w:val="20"/>
          <w:shd w:val="clear" w:color="auto" w:fill="FFFFFF"/>
        </w:rPr>
        <w:t xml:space="preserve"> Agile/Scrum,</w:t>
      </w:r>
      <w:r w:rsidR="00F642D5" w:rsidRPr="00CD56CA">
        <w:rPr>
          <w:rFonts w:asciiTheme="minorHAnsi" w:hAnsiTheme="minorHAnsi" w:cstheme="minorHAnsi"/>
          <w:sz w:val="20"/>
          <w:szCs w:val="20"/>
          <w:shd w:val="clear" w:color="auto" w:fill="FFFFFF"/>
        </w:rPr>
        <w:t xml:space="preserve"> SQL,</w:t>
      </w:r>
      <w:r w:rsidR="005736E2" w:rsidRPr="00CD56CA">
        <w:rPr>
          <w:rStyle w:val="no0020spacingchar"/>
          <w:rFonts w:asciiTheme="minorHAnsi" w:hAnsiTheme="minorHAnsi" w:cstheme="minorHAnsi"/>
          <w:sz w:val="20"/>
          <w:szCs w:val="20"/>
        </w:rPr>
        <w:t xml:space="preserve"> </w:t>
      </w:r>
      <w:r w:rsidR="00C92161" w:rsidRPr="00CD56CA">
        <w:rPr>
          <w:rStyle w:val="no0020spacingchar"/>
          <w:rFonts w:asciiTheme="minorHAnsi" w:hAnsiTheme="minorHAnsi" w:cstheme="minorHAnsi"/>
          <w:sz w:val="20"/>
          <w:szCs w:val="20"/>
        </w:rPr>
        <w:t>Microsoft</w:t>
      </w:r>
      <w:r w:rsidRPr="00CD56CA">
        <w:rPr>
          <w:rStyle w:val="no0020spacingchar"/>
          <w:rFonts w:asciiTheme="minorHAnsi" w:hAnsiTheme="minorHAnsi" w:cstheme="minorHAnsi"/>
          <w:sz w:val="20"/>
          <w:szCs w:val="20"/>
        </w:rPr>
        <w:t xml:space="preserve"> Office (Project, Publisher, Excel, Word, PowerPo</w:t>
      </w:r>
      <w:r w:rsidR="00B4575D" w:rsidRPr="00CD56CA">
        <w:rPr>
          <w:rStyle w:val="no0020spacingchar"/>
          <w:rFonts w:asciiTheme="minorHAnsi" w:hAnsiTheme="minorHAnsi" w:cstheme="minorHAnsi"/>
          <w:sz w:val="20"/>
          <w:szCs w:val="20"/>
        </w:rPr>
        <w:t>int and Visio)</w:t>
      </w:r>
      <w:r w:rsidR="006E792D" w:rsidRPr="00CD56CA">
        <w:rPr>
          <w:rStyle w:val="no0020spacingchar"/>
          <w:rFonts w:asciiTheme="minorHAnsi" w:hAnsiTheme="minorHAnsi" w:cstheme="minorHAnsi"/>
          <w:sz w:val="20"/>
          <w:szCs w:val="20"/>
        </w:rPr>
        <w:t>.</w:t>
      </w:r>
    </w:p>
    <w:p w:rsidR="0099028B" w:rsidRPr="00CD56CA" w:rsidRDefault="0099028B" w:rsidP="0099028B">
      <w:pPr>
        <w:pStyle w:val="no0020spacing"/>
        <w:shd w:val="clear" w:color="auto" w:fill="FFFFFF"/>
        <w:spacing w:before="0" w:after="0"/>
        <w:jc w:val="both"/>
        <w:rPr>
          <w:rStyle w:val="normalchar"/>
          <w:rFonts w:asciiTheme="minorHAnsi" w:hAnsiTheme="minorHAnsi" w:cstheme="minorHAnsi"/>
          <w:sz w:val="20"/>
          <w:szCs w:val="20"/>
        </w:rPr>
      </w:pPr>
    </w:p>
    <w:p w:rsidR="00B45EF3" w:rsidRPr="00CD56CA" w:rsidRDefault="00B45EF3" w:rsidP="00B45EF3">
      <w:pPr>
        <w:jc w:val="both"/>
        <w:rPr>
          <w:rFonts w:asciiTheme="minorHAnsi" w:eastAsia="Calibri" w:hAnsiTheme="minorHAnsi" w:cstheme="minorHAnsi"/>
          <w:b/>
          <w:sz w:val="20"/>
          <w:szCs w:val="20"/>
        </w:rPr>
      </w:pPr>
      <w:r w:rsidRPr="00CD56CA">
        <w:rPr>
          <w:rFonts w:asciiTheme="minorHAnsi" w:hAnsiTheme="minorHAnsi" w:cstheme="minorHAnsi"/>
          <w:b/>
          <w:sz w:val="20"/>
          <w:szCs w:val="20"/>
        </w:rPr>
        <w:t>Tenet Healthcare, Plano, TX</w:t>
      </w:r>
      <w:r w:rsidRPr="00CD56CA">
        <w:rPr>
          <w:rFonts w:asciiTheme="minorHAnsi" w:eastAsia="Calibri" w:hAnsiTheme="minorHAnsi" w:cstheme="minorHAnsi"/>
          <w:b/>
          <w:sz w:val="20"/>
          <w:szCs w:val="20"/>
        </w:rPr>
        <w:tab/>
      </w:r>
      <w:r w:rsidRPr="00CD56CA">
        <w:rPr>
          <w:rFonts w:asciiTheme="minorHAnsi" w:eastAsia="Calibri" w:hAnsiTheme="minorHAnsi" w:cstheme="minorHAnsi"/>
          <w:b/>
          <w:sz w:val="20"/>
          <w:szCs w:val="20"/>
        </w:rPr>
        <w:tab/>
      </w:r>
      <w:r w:rsidRPr="00CD56CA">
        <w:rPr>
          <w:rFonts w:asciiTheme="minorHAnsi" w:eastAsia="Calibri" w:hAnsiTheme="minorHAnsi" w:cstheme="minorHAnsi"/>
          <w:b/>
          <w:sz w:val="20"/>
          <w:szCs w:val="20"/>
        </w:rPr>
        <w:tab/>
      </w:r>
      <w:r w:rsidRPr="00CD56CA">
        <w:rPr>
          <w:rFonts w:asciiTheme="minorHAnsi" w:eastAsia="Calibri" w:hAnsiTheme="minorHAnsi" w:cstheme="minorHAnsi"/>
          <w:b/>
          <w:sz w:val="20"/>
          <w:szCs w:val="20"/>
        </w:rPr>
        <w:tab/>
      </w:r>
      <w:r w:rsidRPr="00CD56CA">
        <w:rPr>
          <w:rFonts w:asciiTheme="minorHAnsi" w:eastAsia="Calibri" w:hAnsiTheme="minorHAnsi" w:cstheme="minorHAnsi"/>
          <w:b/>
          <w:sz w:val="20"/>
          <w:szCs w:val="20"/>
        </w:rPr>
        <w:tab/>
      </w:r>
      <w:r w:rsidRPr="00CD56CA">
        <w:rPr>
          <w:rFonts w:asciiTheme="minorHAnsi" w:eastAsia="Calibri" w:hAnsiTheme="minorHAnsi" w:cstheme="minorHAnsi"/>
          <w:b/>
          <w:sz w:val="20"/>
          <w:szCs w:val="20"/>
        </w:rPr>
        <w:tab/>
      </w:r>
      <w:r w:rsidRPr="00CD56CA">
        <w:rPr>
          <w:rFonts w:asciiTheme="minorHAnsi" w:eastAsia="Calibri" w:hAnsiTheme="minorHAnsi" w:cstheme="minorHAnsi"/>
          <w:b/>
          <w:sz w:val="20"/>
          <w:szCs w:val="20"/>
        </w:rPr>
        <w:tab/>
        <w:t xml:space="preserve"> </w:t>
      </w:r>
    </w:p>
    <w:p w:rsidR="00B45EF3" w:rsidRPr="00CD56CA" w:rsidRDefault="00B45EF3" w:rsidP="00B45EF3">
      <w:pPr>
        <w:jc w:val="both"/>
        <w:rPr>
          <w:rFonts w:asciiTheme="minorHAnsi" w:hAnsiTheme="minorHAnsi" w:cstheme="minorHAnsi"/>
          <w:b/>
          <w:sz w:val="20"/>
          <w:szCs w:val="20"/>
        </w:rPr>
      </w:pPr>
      <w:r w:rsidRPr="00CD56CA">
        <w:rPr>
          <w:rFonts w:asciiTheme="minorHAnsi" w:hAnsiTheme="minorHAnsi" w:cstheme="minorHAnsi"/>
          <w:b/>
          <w:sz w:val="20"/>
          <w:szCs w:val="20"/>
          <w:u w:val="single"/>
        </w:rPr>
        <w:t>Business Analyst                                                                                                                                             Sep</w:t>
      </w:r>
      <w:r w:rsidRPr="00CD56CA">
        <w:rPr>
          <w:rFonts w:asciiTheme="minorHAnsi" w:hAnsiTheme="minorHAnsi" w:cstheme="minorHAnsi"/>
          <w:b/>
          <w:bCs/>
          <w:sz w:val="20"/>
          <w:szCs w:val="20"/>
          <w:u w:val="single"/>
        </w:rPr>
        <w:t xml:space="preserve"> 2016 – </w:t>
      </w:r>
      <w:r w:rsidR="0095740B" w:rsidRPr="00CD56CA">
        <w:rPr>
          <w:rFonts w:asciiTheme="minorHAnsi" w:hAnsiTheme="minorHAnsi" w:cstheme="minorHAnsi"/>
          <w:b/>
          <w:bCs/>
          <w:sz w:val="20"/>
          <w:szCs w:val="20"/>
          <w:u w:val="single"/>
        </w:rPr>
        <w:t>Nov 2017</w:t>
      </w:r>
    </w:p>
    <w:p w:rsidR="00B45EF3" w:rsidRPr="00CD56CA" w:rsidRDefault="00B45EF3" w:rsidP="00B45EF3">
      <w:pPr>
        <w:jc w:val="both"/>
        <w:rPr>
          <w:rFonts w:asciiTheme="minorHAnsi" w:hAnsiTheme="minorHAnsi" w:cstheme="minorHAnsi"/>
          <w:sz w:val="20"/>
          <w:szCs w:val="20"/>
        </w:rPr>
      </w:pPr>
      <w:r w:rsidRPr="00CD56CA">
        <w:rPr>
          <w:rFonts w:asciiTheme="minorHAnsi" w:hAnsiTheme="minorHAnsi" w:cstheme="minorHAnsi"/>
          <w:sz w:val="20"/>
          <w:szCs w:val="20"/>
        </w:rPr>
        <w:t>Tenet Healthcare Corporation is a multinational investor-owned healthcare services company based in </w:t>
      </w:r>
      <w:hyperlink r:id="rId8" w:tooltip="Dallas" w:history="1">
        <w:r w:rsidRPr="00CD56CA">
          <w:rPr>
            <w:rFonts w:asciiTheme="minorHAnsi" w:hAnsiTheme="minorHAnsi" w:cstheme="minorHAnsi"/>
            <w:sz w:val="20"/>
            <w:szCs w:val="20"/>
          </w:rPr>
          <w:t>Dallas</w:t>
        </w:r>
      </w:hyperlink>
      <w:r w:rsidRPr="00CD56CA">
        <w:rPr>
          <w:rFonts w:asciiTheme="minorHAnsi" w:hAnsiTheme="minorHAnsi" w:cstheme="minorHAnsi"/>
          <w:sz w:val="20"/>
          <w:szCs w:val="20"/>
        </w:rPr>
        <w:t>, Texas. Through its brands, subsidiaries, joint ventures, and partnerships, as of June 2015 Tenet operates nine facilities in the </w:t>
      </w:r>
      <w:hyperlink r:id="rId9" w:tooltip="United Kingdom" w:history="1">
        <w:r w:rsidRPr="00CD56CA">
          <w:rPr>
            <w:rFonts w:asciiTheme="minorHAnsi" w:hAnsiTheme="minorHAnsi" w:cstheme="minorHAnsi"/>
            <w:sz w:val="20"/>
            <w:szCs w:val="20"/>
          </w:rPr>
          <w:t>United Kingdom</w:t>
        </w:r>
      </w:hyperlink>
      <w:r w:rsidRPr="00CD56CA">
        <w:rPr>
          <w:rFonts w:asciiTheme="minorHAnsi" w:hAnsiTheme="minorHAnsi" w:cstheme="minorHAnsi"/>
          <w:sz w:val="20"/>
          <w:szCs w:val="20"/>
        </w:rPr>
        <w:t> and over 400 </w:t>
      </w:r>
      <w:hyperlink r:id="rId10" w:tooltip="Outpatient clinic" w:history="1">
        <w:r w:rsidRPr="00CD56CA">
          <w:rPr>
            <w:rFonts w:asciiTheme="minorHAnsi" w:hAnsiTheme="minorHAnsi" w:cstheme="minorHAnsi"/>
            <w:sz w:val="20"/>
            <w:szCs w:val="20"/>
          </w:rPr>
          <w:t>outpatient centers</w:t>
        </w:r>
      </w:hyperlink>
      <w:r w:rsidRPr="00CD56CA">
        <w:rPr>
          <w:rFonts w:asciiTheme="minorHAnsi" w:hAnsiTheme="minorHAnsi" w:cstheme="minorHAnsi"/>
          <w:sz w:val="20"/>
          <w:szCs w:val="20"/>
        </w:rPr>
        <w:t> in 16 American states. </w:t>
      </w:r>
    </w:p>
    <w:p w:rsidR="00B45EF3" w:rsidRPr="00CD56CA" w:rsidRDefault="00B45EF3" w:rsidP="00B45EF3">
      <w:pPr>
        <w:jc w:val="both"/>
        <w:rPr>
          <w:rFonts w:asciiTheme="minorHAnsi" w:hAnsiTheme="minorHAnsi" w:cstheme="minorHAnsi"/>
          <w:sz w:val="20"/>
          <w:szCs w:val="20"/>
        </w:rPr>
      </w:pPr>
      <w:r w:rsidRPr="00CD56CA">
        <w:rPr>
          <w:rFonts w:asciiTheme="minorHAnsi" w:hAnsiTheme="minorHAnsi" w:cstheme="minorHAnsi"/>
          <w:sz w:val="20"/>
          <w:szCs w:val="20"/>
        </w:rPr>
        <w:t>Also in the US, Tenet operates 20 "short-stay" surgical hospitals and 87 general </w:t>
      </w:r>
      <w:hyperlink r:id="rId11" w:tooltip="Acute care" w:history="1">
        <w:r w:rsidRPr="00CD56CA">
          <w:rPr>
            <w:rFonts w:asciiTheme="minorHAnsi" w:hAnsiTheme="minorHAnsi" w:cstheme="minorHAnsi"/>
            <w:sz w:val="20"/>
            <w:szCs w:val="20"/>
          </w:rPr>
          <w:t>acute-care</w:t>
        </w:r>
      </w:hyperlink>
      <w:r w:rsidRPr="00CD56CA">
        <w:rPr>
          <w:rFonts w:asciiTheme="minorHAnsi" w:hAnsiTheme="minorHAnsi" w:cstheme="minorHAnsi"/>
          <w:sz w:val="20"/>
          <w:szCs w:val="20"/>
        </w:rPr>
        <w:t> hospitals in 14 states, primarily in </w:t>
      </w:r>
      <w:hyperlink r:id="rId12" w:tooltip="California" w:history="1">
        <w:r w:rsidRPr="00CD56CA">
          <w:rPr>
            <w:rFonts w:asciiTheme="minorHAnsi" w:hAnsiTheme="minorHAnsi" w:cstheme="minorHAnsi"/>
            <w:sz w:val="20"/>
            <w:szCs w:val="20"/>
          </w:rPr>
          <w:t>California</w:t>
        </w:r>
      </w:hyperlink>
      <w:r w:rsidRPr="00CD56CA">
        <w:rPr>
          <w:rFonts w:asciiTheme="minorHAnsi" w:hAnsiTheme="minorHAnsi" w:cstheme="minorHAnsi"/>
          <w:sz w:val="20"/>
          <w:szCs w:val="20"/>
        </w:rPr>
        <w:t>, </w:t>
      </w:r>
      <w:hyperlink r:id="rId13" w:tooltip="Florida" w:history="1">
        <w:r w:rsidRPr="00CD56CA">
          <w:rPr>
            <w:rFonts w:asciiTheme="minorHAnsi" w:hAnsiTheme="minorHAnsi" w:cstheme="minorHAnsi"/>
            <w:sz w:val="20"/>
            <w:szCs w:val="20"/>
          </w:rPr>
          <w:t>Florida</w:t>
        </w:r>
      </w:hyperlink>
      <w:r w:rsidRPr="00CD56CA">
        <w:rPr>
          <w:rFonts w:asciiTheme="minorHAnsi" w:hAnsiTheme="minorHAnsi" w:cstheme="minorHAnsi"/>
          <w:sz w:val="20"/>
          <w:szCs w:val="20"/>
        </w:rPr>
        <w:t>, </w:t>
      </w:r>
      <w:hyperlink r:id="rId14" w:tooltip="Michigan" w:history="1">
        <w:r w:rsidRPr="00CD56CA">
          <w:rPr>
            <w:rFonts w:asciiTheme="minorHAnsi" w:hAnsiTheme="minorHAnsi" w:cstheme="minorHAnsi"/>
            <w:sz w:val="20"/>
            <w:szCs w:val="20"/>
          </w:rPr>
          <w:t>Michigan</w:t>
        </w:r>
      </w:hyperlink>
      <w:r w:rsidRPr="00CD56CA">
        <w:rPr>
          <w:rFonts w:asciiTheme="minorHAnsi" w:hAnsiTheme="minorHAnsi" w:cstheme="minorHAnsi"/>
          <w:sz w:val="20"/>
          <w:szCs w:val="20"/>
        </w:rPr>
        <w:t> and </w:t>
      </w:r>
      <w:hyperlink r:id="rId15" w:tooltip="Texas" w:history="1">
        <w:r w:rsidRPr="00CD56CA">
          <w:rPr>
            <w:rFonts w:asciiTheme="minorHAnsi" w:hAnsiTheme="minorHAnsi" w:cstheme="minorHAnsi"/>
            <w:sz w:val="20"/>
            <w:szCs w:val="20"/>
          </w:rPr>
          <w:t>Texas</w:t>
        </w:r>
      </w:hyperlink>
      <w:r w:rsidRPr="00CD56CA">
        <w:rPr>
          <w:rFonts w:asciiTheme="minorHAnsi" w:hAnsiTheme="minorHAnsi" w:cstheme="minorHAnsi"/>
          <w:sz w:val="20"/>
          <w:szCs w:val="20"/>
        </w:rPr>
        <w:t>. </w:t>
      </w:r>
    </w:p>
    <w:p w:rsidR="00B45EF3" w:rsidRPr="00CD56CA" w:rsidRDefault="00B45EF3" w:rsidP="00B45EF3">
      <w:pPr>
        <w:jc w:val="both"/>
        <w:rPr>
          <w:rFonts w:asciiTheme="minorHAnsi" w:hAnsiTheme="minorHAnsi" w:cstheme="minorHAnsi"/>
          <w:sz w:val="20"/>
          <w:szCs w:val="20"/>
        </w:rPr>
      </w:pPr>
    </w:p>
    <w:p w:rsidR="00B45EF3" w:rsidRPr="00CD56CA" w:rsidRDefault="00B45EF3" w:rsidP="00B45EF3">
      <w:pPr>
        <w:pStyle w:val="NoSpacing"/>
        <w:jc w:val="both"/>
        <w:rPr>
          <w:rFonts w:asciiTheme="minorHAnsi" w:eastAsiaTheme="minorHAnsi" w:hAnsiTheme="minorHAnsi" w:cstheme="minorHAnsi"/>
          <w:sz w:val="20"/>
          <w:szCs w:val="20"/>
        </w:rPr>
      </w:pPr>
      <w:r w:rsidRPr="00CD56CA">
        <w:rPr>
          <w:rFonts w:asciiTheme="minorHAnsi" w:eastAsiaTheme="minorHAnsi" w:hAnsiTheme="minorHAnsi" w:cstheme="minorHAnsi"/>
          <w:b/>
          <w:sz w:val="20"/>
          <w:szCs w:val="20"/>
          <w:u w:val="single"/>
        </w:rPr>
        <w:t>Responsibilities:</w:t>
      </w:r>
      <w:r w:rsidRPr="00CD56CA">
        <w:rPr>
          <w:rFonts w:asciiTheme="minorHAnsi" w:hAnsiTheme="minorHAnsi" w:cstheme="minorHAnsi"/>
          <w:sz w:val="20"/>
          <w:szCs w:val="20"/>
        </w:rPr>
        <w:tab/>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with stakeholders to elicit, analyze, communicate and validate non-functional requirements as related to business processes, policies and information systems. </w:t>
      </w:r>
    </w:p>
    <w:p w:rsidR="00E92EBF" w:rsidRPr="00CD56CA" w:rsidRDefault="00E92EBF"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Documented business process work flows, system work flows using Visio and created use cases using Blueprint requirements tool.</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Defined and documented business, and non-functional requirements using appropriate documentation techniques to describe statements of the goals, objectives, or needs of a particular stakeholder or group of stakeholders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Translated high-level business requirements into specifications for the IT organization and manage changes to such specifications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Obtained consensus by facilitating communication between business unit(s) and IT from initial requirements to final implementation.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Provided clinical documentation outsourcing services, software technology and SaaS technology platforms to interface with hospitals' Electronic Health Records (EHR) Systems.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Provided input to estimates for project management and change management activities through analysis of requirements effort, resources, and technology.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with HP Quality Center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Captured current and future state processes as well as document requirements to support them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Maintaining requirements in HP ALM for testing purposes.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Test scenario development and Defect Management using HP ALM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Providing assistance to UAT managed through HP ALM.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Conducted structured walkthrough sessions with project team and project sponsor to obtain approval on presented artifacts before sending them to sign off.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lastRenderedPageBreak/>
        <w:t>Worked on Code Group Management (CGM) and conducted requirement gathering sessions to create Business Requirement Documents (BRDs), Functional Requirement documents and Data element documents.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Conducted Requirements walk thru sessions and sent the requirements, Logical and Physical Designs for review and sign off to SMEs and IT leads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Lead Joint Application Development (JAD) session to capture and elicit the requirement to prepare Business Requirement Document and Function requirements document and obtain sign off on final documents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Facilitated daily stand ups and managed task board with user stories and board.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Documented Requirements Traceability Matrix (RTM)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Planned, coordinated, and monitored project levels for performance and activities to ensure project completion using Work Breakdown Structure (WBS) in MS Project. </w:t>
      </w:r>
    </w:p>
    <w:p w:rsidR="00B45EF3" w:rsidRPr="00CD56CA" w:rsidRDefault="00B45EF3"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Acted as a liaison between business staff and technical staff to articulate and communicate their needs, issues and concerns. </w:t>
      </w:r>
    </w:p>
    <w:p w:rsidR="00B45EF3" w:rsidRPr="00CD56CA" w:rsidRDefault="00B45EF3" w:rsidP="00B45EF3">
      <w:pPr>
        <w:suppressAutoHyphens w:val="0"/>
        <w:contextualSpacing/>
        <w:jc w:val="both"/>
        <w:rPr>
          <w:rFonts w:asciiTheme="minorHAnsi" w:eastAsia="Calibri" w:hAnsiTheme="minorHAnsi" w:cstheme="minorHAnsi"/>
          <w:sz w:val="20"/>
          <w:szCs w:val="20"/>
          <w:shd w:val="clear" w:color="auto" w:fill="FFFFFF"/>
          <w:lang w:eastAsia="en-US"/>
        </w:rPr>
      </w:pPr>
    </w:p>
    <w:p w:rsidR="00B45EF3" w:rsidRPr="00CD56CA" w:rsidRDefault="00B45EF3" w:rsidP="00B45EF3">
      <w:pPr>
        <w:suppressAutoHyphens w:val="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Environment: MS Visio, MS Project, Windows 7, Microsoft Office suite, ALM, Microsoft Visio, </w:t>
      </w:r>
      <w:proofErr w:type="spellStart"/>
      <w:r w:rsidRPr="00CD56CA">
        <w:rPr>
          <w:rFonts w:asciiTheme="minorHAnsi" w:eastAsia="Calibri" w:hAnsiTheme="minorHAnsi" w:cstheme="minorHAnsi"/>
          <w:sz w:val="20"/>
          <w:szCs w:val="20"/>
          <w:shd w:val="clear" w:color="auto" w:fill="FFFFFF"/>
          <w:lang w:eastAsia="en-US"/>
        </w:rPr>
        <w:t>SaaS</w:t>
      </w:r>
      <w:proofErr w:type="spellEnd"/>
      <w:r w:rsidRPr="00CD56CA">
        <w:rPr>
          <w:rFonts w:asciiTheme="minorHAnsi" w:eastAsia="Calibri" w:hAnsiTheme="minorHAnsi" w:cstheme="minorHAnsi"/>
          <w:sz w:val="20"/>
          <w:szCs w:val="20"/>
          <w:shd w:val="clear" w:color="auto" w:fill="FFFFFF"/>
          <w:lang w:eastAsia="en-US"/>
        </w:rPr>
        <w:t xml:space="preserve">, </w:t>
      </w:r>
      <w:proofErr w:type="spellStart"/>
      <w:r w:rsidRPr="00CD56CA">
        <w:rPr>
          <w:rFonts w:asciiTheme="minorHAnsi" w:eastAsia="Calibri" w:hAnsiTheme="minorHAnsi" w:cstheme="minorHAnsi"/>
          <w:sz w:val="20"/>
          <w:szCs w:val="20"/>
          <w:shd w:val="clear" w:color="auto" w:fill="FFFFFF"/>
          <w:lang w:eastAsia="en-US"/>
        </w:rPr>
        <w:t>PaaS</w:t>
      </w:r>
      <w:proofErr w:type="spellEnd"/>
      <w:r w:rsidRPr="00CD56CA">
        <w:rPr>
          <w:rFonts w:asciiTheme="minorHAnsi" w:eastAsia="Calibri" w:hAnsiTheme="minorHAnsi" w:cstheme="minorHAnsi"/>
          <w:sz w:val="20"/>
          <w:szCs w:val="20"/>
          <w:shd w:val="clear" w:color="auto" w:fill="FFFFFF"/>
          <w:lang w:eastAsia="en-US"/>
        </w:rPr>
        <w:t xml:space="preserve">, </w:t>
      </w:r>
      <w:proofErr w:type="spellStart"/>
      <w:r w:rsidRPr="00CD56CA">
        <w:rPr>
          <w:rFonts w:asciiTheme="minorHAnsi" w:eastAsia="Calibri" w:hAnsiTheme="minorHAnsi" w:cstheme="minorHAnsi"/>
          <w:sz w:val="20"/>
          <w:szCs w:val="20"/>
          <w:shd w:val="clear" w:color="auto" w:fill="FFFFFF"/>
          <w:lang w:eastAsia="en-US"/>
        </w:rPr>
        <w:t>IaaS</w:t>
      </w:r>
      <w:proofErr w:type="spellEnd"/>
      <w:r w:rsidRPr="00CD56CA">
        <w:rPr>
          <w:rFonts w:asciiTheme="minorHAnsi" w:eastAsia="Calibri" w:hAnsiTheme="minorHAnsi" w:cstheme="minorHAnsi"/>
          <w:sz w:val="20"/>
          <w:szCs w:val="20"/>
          <w:shd w:val="clear" w:color="auto" w:fill="FFFFFF"/>
          <w:lang w:eastAsia="en-US"/>
        </w:rPr>
        <w:t>, Lotus Notes, Test Director, Rational Unified Process (RUP), Clear Case, UML, Microsoft Project, Rational Rose,</w:t>
      </w:r>
    </w:p>
    <w:p w:rsidR="00F90647" w:rsidRPr="00CD56CA" w:rsidRDefault="00F90647" w:rsidP="003911A9">
      <w:pPr>
        <w:pStyle w:val="no0020spacing"/>
        <w:shd w:val="clear" w:color="auto" w:fill="FFFFFF"/>
        <w:spacing w:before="0" w:after="0"/>
        <w:jc w:val="both"/>
        <w:rPr>
          <w:rStyle w:val="no0020spacingchar"/>
          <w:rFonts w:asciiTheme="minorHAnsi" w:hAnsiTheme="minorHAnsi" w:cstheme="minorHAnsi"/>
          <w:sz w:val="20"/>
          <w:szCs w:val="20"/>
        </w:rPr>
      </w:pPr>
    </w:p>
    <w:p w:rsidR="00F90647" w:rsidRPr="00CD56CA" w:rsidRDefault="00F90647" w:rsidP="00F90647">
      <w:pPr>
        <w:rPr>
          <w:rFonts w:asciiTheme="minorHAnsi" w:eastAsia="Cambria" w:hAnsiTheme="minorHAnsi" w:cstheme="minorHAnsi"/>
          <w:b/>
          <w:sz w:val="20"/>
          <w:szCs w:val="20"/>
        </w:rPr>
      </w:pPr>
      <w:r w:rsidRPr="00CD56CA">
        <w:rPr>
          <w:rFonts w:asciiTheme="minorHAnsi" w:eastAsia="Cambria" w:hAnsiTheme="minorHAnsi" w:cstheme="minorHAnsi"/>
          <w:b/>
          <w:bCs/>
          <w:sz w:val="20"/>
          <w:szCs w:val="20"/>
        </w:rPr>
        <w:t xml:space="preserve">Macys, Cincinnati, OH                   </w:t>
      </w:r>
    </w:p>
    <w:p w:rsidR="00F90647" w:rsidRPr="00CD56CA" w:rsidRDefault="00F90647" w:rsidP="00B45EF3">
      <w:pPr>
        <w:pStyle w:val="NoSpacing"/>
        <w:jc w:val="both"/>
        <w:rPr>
          <w:rFonts w:asciiTheme="minorHAnsi" w:hAnsiTheme="minorHAnsi" w:cstheme="minorHAnsi"/>
          <w:b/>
          <w:sz w:val="20"/>
          <w:szCs w:val="20"/>
        </w:rPr>
      </w:pPr>
      <w:r w:rsidRPr="00CD56CA">
        <w:rPr>
          <w:rFonts w:asciiTheme="minorHAnsi" w:hAnsiTheme="minorHAnsi" w:cstheme="minorHAnsi"/>
          <w:b/>
          <w:sz w:val="20"/>
          <w:szCs w:val="20"/>
          <w:u w:val="single"/>
        </w:rPr>
        <w:t xml:space="preserve">Business Analyst </w:t>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t xml:space="preserve">                          </w:t>
      </w:r>
      <w:r w:rsidR="00B45EF3" w:rsidRPr="00CD56CA">
        <w:rPr>
          <w:rFonts w:asciiTheme="minorHAnsi" w:hAnsiTheme="minorHAnsi" w:cstheme="minorHAnsi"/>
          <w:b/>
          <w:sz w:val="20"/>
          <w:szCs w:val="20"/>
          <w:u w:val="single"/>
        </w:rPr>
        <w:t xml:space="preserve">              May </w:t>
      </w:r>
      <w:r w:rsidRPr="00CD56CA">
        <w:rPr>
          <w:rFonts w:asciiTheme="minorHAnsi" w:hAnsiTheme="minorHAnsi" w:cstheme="minorHAnsi"/>
          <w:b/>
          <w:sz w:val="20"/>
          <w:szCs w:val="20"/>
          <w:u w:val="single"/>
        </w:rPr>
        <w:t>-20</w:t>
      </w:r>
      <w:r w:rsidR="00B45EF3" w:rsidRPr="00CD56CA">
        <w:rPr>
          <w:rFonts w:asciiTheme="minorHAnsi" w:hAnsiTheme="minorHAnsi" w:cstheme="minorHAnsi"/>
          <w:b/>
          <w:sz w:val="20"/>
          <w:szCs w:val="20"/>
          <w:u w:val="single"/>
        </w:rPr>
        <w:t>14</w:t>
      </w:r>
      <w:r w:rsidRPr="00CD56CA">
        <w:rPr>
          <w:rFonts w:asciiTheme="minorHAnsi" w:hAnsiTheme="minorHAnsi" w:cstheme="minorHAnsi"/>
          <w:b/>
          <w:sz w:val="20"/>
          <w:szCs w:val="20"/>
          <w:u w:val="single"/>
        </w:rPr>
        <w:t xml:space="preserve"> – Aug-201</w:t>
      </w:r>
      <w:r w:rsidR="00B45EF3" w:rsidRPr="00CD56CA">
        <w:rPr>
          <w:rFonts w:asciiTheme="minorHAnsi" w:hAnsiTheme="minorHAnsi" w:cstheme="minorHAnsi"/>
          <w:b/>
          <w:sz w:val="20"/>
          <w:szCs w:val="20"/>
          <w:u w:val="single"/>
        </w:rPr>
        <w:t>6</w:t>
      </w:r>
    </w:p>
    <w:p w:rsidR="00F90647" w:rsidRPr="00CD56CA" w:rsidRDefault="00F90647" w:rsidP="00F90647">
      <w:pPr>
        <w:rPr>
          <w:rFonts w:asciiTheme="minorHAnsi" w:hAnsiTheme="minorHAnsi" w:cstheme="minorHAnsi"/>
          <w:sz w:val="20"/>
          <w:szCs w:val="20"/>
        </w:rPr>
      </w:pPr>
      <w:r w:rsidRPr="00CD56CA">
        <w:rPr>
          <w:rFonts w:asciiTheme="minorHAnsi" w:hAnsiTheme="minorHAnsi" w:cstheme="minorHAnsi"/>
          <w:sz w:val="20"/>
          <w:szCs w:val="20"/>
        </w:rPr>
        <w:t>Macys is part of the Cincinnati-based Federated Department Stores, and is the leading department store with over 160 locations in the west, which include full-line department stores, focused men's, women's and home stores, and furniture galleries. Closely integrated with the stores is the macys.com e-commerce site.</w:t>
      </w:r>
    </w:p>
    <w:p w:rsidR="00F90647" w:rsidRPr="00CD56CA" w:rsidRDefault="00F90647" w:rsidP="00F90647">
      <w:pPr>
        <w:rPr>
          <w:rFonts w:asciiTheme="minorHAnsi" w:hAnsiTheme="minorHAnsi" w:cstheme="minorHAnsi"/>
          <w:sz w:val="20"/>
          <w:szCs w:val="20"/>
        </w:rPr>
      </w:pPr>
    </w:p>
    <w:p w:rsidR="00F90647" w:rsidRPr="00CD56CA" w:rsidRDefault="00F90647" w:rsidP="00F90647">
      <w:pPr>
        <w:rPr>
          <w:rFonts w:asciiTheme="minorHAnsi" w:hAnsiTheme="minorHAnsi" w:cstheme="minorHAnsi"/>
          <w:b/>
          <w:sz w:val="20"/>
          <w:szCs w:val="20"/>
          <w:u w:val="single"/>
        </w:rPr>
      </w:pPr>
      <w:r w:rsidRPr="00CD56CA">
        <w:rPr>
          <w:rFonts w:asciiTheme="minorHAnsi" w:hAnsiTheme="minorHAnsi" w:cstheme="minorHAnsi"/>
          <w:b/>
          <w:sz w:val="20"/>
          <w:szCs w:val="20"/>
          <w:u w:val="single"/>
        </w:rPr>
        <w:t>Project: Online Payment System</w:t>
      </w:r>
    </w:p>
    <w:p w:rsidR="00F90647" w:rsidRPr="00CD56CA" w:rsidRDefault="00F90647" w:rsidP="00F90647">
      <w:pPr>
        <w:rPr>
          <w:rFonts w:asciiTheme="minorHAnsi" w:hAnsiTheme="minorHAnsi" w:cstheme="minorHAnsi"/>
          <w:sz w:val="20"/>
          <w:szCs w:val="20"/>
        </w:rPr>
      </w:pPr>
      <w:r w:rsidRPr="00CD56CA">
        <w:rPr>
          <w:rFonts w:asciiTheme="minorHAnsi" w:hAnsiTheme="minorHAnsi" w:cstheme="minorHAnsi"/>
          <w:sz w:val="20"/>
          <w:szCs w:val="20"/>
        </w:rPr>
        <w:br/>
        <w:t xml:space="preserve">This project was a web based application that allowed the customer to get a view of all the products in the store and buy them online. The application dealt with the online payment and billing of the merchandise bought by the customer. </w:t>
      </w:r>
      <w:r w:rsidRPr="00CD56CA">
        <w:rPr>
          <w:rFonts w:asciiTheme="minorHAnsi" w:hAnsiTheme="minorHAnsi" w:cstheme="minorHAnsi"/>
          <w:sz w:val="20"/>
          <w:szCs w:val="20"/>
        </w:rPr>
        <w:br/>
      </w:r>
      <w:r w:rsidRPr="00CD56CA">
        <w:rPr>
          <w:rFonts w:asciiTheme="minorHAnsi" w:hAnsiTheme="minorHAnsi" w:cstheme="minorHAnsi"/>
          <w:sz w:val="20"/>
          <w:szCs w:val="20"/>
        </w:rPr>
        <w:br/>
      </w:r>
      <w:r w:rsidRPr="00CD56CA">
        <w:rPr>
          <w:rFonts w:asciiTheme="minorHAnsi" w:hAnsiTheme="minorHAnsi" w:cstheme="minorHAnsi"/>
          <w:b/>
          <w:sz w:val="20"/>
          <w:szCs w:val="20"/>
        </w:rPr>
        <w:t>Responsibilities: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Communicated with the stakeholders to understand the scope of the project, gathered and documented the requirements.</w:t>
      </w:r>
    </w:p>
    <w:p w:rsidR="00E92EBF" w:rsidRPr="00CD56CA" w:rsidRDefault="00E92EBF"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Used Blueprint to document the requirements and use cases. Provided weekly status reports to Management.</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 Interviewed the SME’s and carefully recorded the requirements by asking detailed questions and documented all the requirements so that they could be understood by both business people and technical teams.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Created the user requirement specifications and helped convert them to functional requirements, business case and glossary.</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Identified and defined actors, and grouped them into UML Use-Case, Activity and Sequence diagrams in MS Visio.</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Conducted User Acceptance Testing by assisting with Test cases and plans.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Performed data analysis for the existing data warehouse and changed the internal schema for performance.</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Performed data mapping from source to target.</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Extensively used SQL for accessing and manipulating database systems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Held walkthroughs with the developers and QA teams in order to communicate enhancement requests and to answer and clear all their queries.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Used Test Director to manage and track defects, prioritized defects with each build and made sure that they were communicated to the appropriate teams.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Interface with the business leaders and end users to identify areas to leverage Business Intelligence. Created reporting specifications and modified Cognos financial reports.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Working directly with the business to plan and implement reporting solutions.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Maintained requirements traceability in order to keep all the teams up-to-date with the progress of the project.  </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Initiating and leading meetings to coordinate workshops gather and document requirements. </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Ensure meetings remain on task and any necessary decisions are made, able to ask the right questions to guide discussions, ensuring desired outcomes.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Interface with the business leaders and end users to identify areas to leverage Business Intelligence</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Created test cases for System Testing (Development Environment), Integration Testing (UAT) and Production (Post Implementation Review) in Agile environment.</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as a Business Analyst in implementation of security login authentication and authorization, and application upgrades on 17 on-line self-service e-commerce, B2B, and B2C e-commerce financial applications.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lastRenderedPageBreak/>
        <w:t>Collaborate with external BAs to develop portals into external company web sites, enhance existing applications and processes and retire obsolete or redundant processes.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Streamline user interfaces, created and updated Wireframes, enable users and update overall look and appeal to web sites.</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Responsible for gaining a good understanding of user needs and accurately representing them in a well-documented software functional specifications document.</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Prepared the customized report according to client requirement using SQL</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Performed data analysis to find useful data required by the marketing team to increase the sale.</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with QA team for creating test plans, test scripts and participated.</w:t>
      </w:r>
    </w:p>
    <w:p w:rsidR="00F90647" w:rsidRPr="00CD56CA" w:rsidRDefault="00F90647" w:rsidP="00B45EF3">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Involved in developing Test plan and Test cases based on Use cases and Functional Specifications Documented, reviewed, and verified testing procedures for compliance to Interface Quality Assurance and Development standards and policies</w:t>
      </w:r>
    </w:p>
    <w:p w:rsidR="00F90647" w:rsidRPr="00CD56CA" w:rsidRDefault="00F90647" w:rsidP="00E92EBF">
      <w:pPr>
        <w:pStyle w:val="ListParagraph"/>
        <w:suppressAutoHyphens w:val="0"/>
        <w:ind w:left="360"/>
        <w:contextualSpacing/>
        <w:jc w:val="both"/>
        <w:rPr>
          <w:rFonts w:asciiTheme="minorHAnsi" w:eastAsia="Calibri" w:hAnsiTheme="minorHAnsi" w:cstheme="minorHAnsi"/>
          <w:sz w:val="20"/>
          <w:szCs w:val="20"/>
          <w:shd w:val="clear" w:color="auto" w:fill="FFFFFF"/>
          <w:lang w:eastAsia="en-US"/>
        </w:rPr>
      </w:pPr>
    </w:p>
    <w:p w:rsidR="00444B3B" w:rsidRPr="00CD56CA" w:rsidRDefault="00F90647" w:rsidP="00444B3B">
      <w:pPr>
        <w:jc w:val="both"/>
        <w:rPr>
          <w:rStyle w:val="apple-converted-space"/>
          <w:rFonts w:asciiTheme="minorHAnsi" w:eastAsia="Cambria" w:hAnsiTheme="minorHAnsi" w:cstheme="minorHAnsi"/>
          <w:sz w:val="20"/>
          <w:szCs w:val="20"/>
        </w:rPr>
      </w:pPr>
      <w:r w:rsidRPr="00CD56CA">
        <w:rPr>
          <w:rFonts w:asciiTheme="minorHAnsi" w:eastAsia="Cambria" w:hAnsiTheme="minorHAnsi" w:cstheme="minorHAnsi"/>
          <w:b/>
          <w:bCs/>
          <w:sz w:val="20"/>
          <w:szCs w:val="20"/>
        </w:rPr>
        <w:t>Environment:</w:t>
      </w:r>
      <w:r w:rsidRPr="00CD56CA">
        <w:rPr>
          <w:rFonts w:asciiTheme="minorHAnsi" w:eastAsia="Cambria" w:hAnsiTheme="minorHAnsi" w:cstheme="minorHAnsi"/>
          <w:sz w:val="20"/>
          <w:szCs w:val="20"/>
        </w:rPr>
        <w:t xml:space="preserve">  </w:t>
      </w:r>
      <w:r w:rsidRPr="00CD56CA">
        <w:rPr>
          <w:rFonts w:asciiTheme="minorHAnsi" w:hAnsiTheme="minorHAnsi" w:cstheme="minorHAnsi"/>
          <w:sz w:val="20"/>
          <w:szCs w:val="20"/>
        </w:rPr>
        <w:t xml:space="preserve">UML, </w:t>
      </w:r>
      <w:r w:rsidRPr="00CD56CA">
        <w:rPr>
          <w:rFonts w:asciiTheme="minorHAnsi" w:eastAsia="Cambria" w:hAnsiTheme="minorHAnsi" w:cstheme="minorHAnsi"/>
          <w:sz w:val="20"/>
          <w:szCs w:val="20"/>
        </w:rPr>
        <w:t>MS  Excel, PowerPoint, MS Project,</w:t>
      </w:r>
      <w:r w:rsidRPr="00CD56CA">
        <w:rPr>
          <w:rStyle w:val="normalchar"/>
          <w:rFonts w:asciiTheme="minorHAnsi" w:hAnsiTheme="minorHAnsi" w:cstheme="minorHAnsi"/>
          <w:sz w:val="20"/>
          <w:szCs w:val="20"/>
        </w:rPr>
        <w:t xml:space="preserve"> VB Script</w:t>
      </w:r>
      <w:r w:rsidRPr="00CD56CA">
        <w:rPr>
          <w:rFonts w:asciiTheme="minorHAnsi" w:eastAsia="Cambria" w:hAnsiTheme="minorHAnsi" w:cstheme="minorHAnsi"/>
          <w:sz w:val="20"/>
          <w:szCs w:val="20"/>
        </w:rPr>
        <w:t xml:space="preserve"> ,MS Visio, </w:t>
      </w:r>
      <w:r w:rsidRPr="00CD56CA">
        <w:rPr>
          <w:rFonts w:asciiTheme="minorHAnsi" w:hAnsiTheme="minorHAnsi" w:cstheme="minorHAnsi"/>
          <w:sz w:val="20"/>
          <w:szCs w:val="20"/>
        </w:rPr>
        <w:t xml:space="preserve">Test Plans, Use Cases, </w:t>
      </w:r>
      <w:r w:rsidRPr="00CD56CA">
        <w:rPr>
          <w:rFonts w:asciiTheme="minorHAnsi" w:eastAsia="Cambria" w:hAnsiTheme="minorHAnsi" w:cstheme="minorHAnsi"/>
          <w:sz w:val="20"/>
          <w:szCs w:val="20"/>
        </w:rPr>
        <w:t xml:space="preserve"> Agile, .NET, HP Quality Center</w:t>
      </w:r>
      <w:r w:rsidRPr="00CD56CA">
        <w:rPr>
          <w:rFonts w:asciiTheme="minorHAnsi" w:hAnsiTheme="minorHAnsi" w:cstheme="minorHAnsi"/>
          <w:sz w:val="20"/>
          <w:szCs w:val="20"/>
        </w:rPr>
        <w:t>, SQL, SQL Server</w:t>
      </w:r>
      <w:r w:rsidRPr="00CD56CA">
        <w:rPr>
          <w:rFonts w:asciiTheme="minorHAnsi" w:eastAsia="Cambria" w:hAnsiTheme="minorHAnsi" w:cstheme="minorHAnsi"/>
          <w:sz w:val="20"/>
          <w:szCs w:val="20"/>
        </w:rPr>
        <w:t xml:space="preserve"> 2008, Oracle, My SQL.</w:t>
      </w:r>
      <w:r w:rsidRPr="00CD56CA">
        <w:rPr>
          <w:rFonts w:asciiTheme="minorHAnsi" w:hAnsiTheme="minorHAnsi" w:cstheme="minorHAnsi"/>
          <w:b/>
          <w:bCs/>
          <w:sz w:val="20"/>
          <w:szCs w:val="20"/>
        </w:rPr>
        <w:t xml:space="preserve">  </w:t>
      </w:r>
    </w:p>
    <w:p w:rsidR="00444B3B" w:rsidRPr="00CD56CA" w:rsidRDefault="00444B3B" w:rsidP="00B45EF3">
      <w:pPr>
        <w:spacing w:line="276" w:lineRule="auto"/>
        <w:rPr>
          <w:rStyle w:val="apple-converted-space"/>
          <w:rFonts w:asciiTheme="minorHAnsi" w:hAnsiTheme="minorHAnsi" w:cstheme="minorHAnsi"/>
          <w:sz w:val="20"/>
          <w:szCs w:val="20"/>
        </w:rPr>
      </w:pPr>
    </w:p>
    <w:p w:rsidR="00444B3B" w:rsidRPr="00CD56CA" w:rsidRDefault="00444B3B" w:rsidP="00444B3B">
      <w:pPr>
        <w:pStyle w:val="NoSpacing1"/>
        <w:jc w:val="both"/>
        <w:rPr>
          <w:rFonts w:asciiTheme="minorHAnsi" w:hAnsiTheme="minorHAnsi" w:cstheme="minorHAnsi"/>
          <w:b/>
          <w:bCs/>
          <w:sz w:val="20"/>
          <w:szCs w:val="20"/>
          <w:lang w:val="en-GB" w:eastAsia="en-GB"/>
        </w:rPr>
      </w:pPr>
      <w:r w:rsidRPr="00CD56CA">
        <w:rPr>
          <w:rFonts w:asciiTheme="minorHAnsi" w:hAnsiTheme="minorHAnsi" w:cstheme="minorHAnsi"/>
          <w:b/>
          <w:bCs/>
          <w:sz w:val="20"/>
          <w:szCs w:val="20"/>
          <w:lang w:val="en-GB" w:eastAsia="en-GB"/>
        </w:rPr>
        <w:t>Independent Health, Buffalo, NY</w:t>
      </w:r>
    </w:p>
    <w:p w:rsidR="00444B3B" w:rsidRPr="00CD56CA" w:rsidRDefault="00444B3B" w:rsidP="00444B3B">
      <w:pPr>
        <w:pStyle w:val="NoSpacing1"/>
        <w:jc w:val="both"/>
        <w:rPr>
          <w:rFonts w:asciiTheme="minorHAnsi" w:hAnsiTheme="minorHAnsi" w:cstheme="minorHAnsi"/>
          <w:b/>
          <w:sz w:val="20"/>
          <w:szCs w:val="20"/>
          <w:u w:val="single"/>
        </w:rPr>
      </w:pPr>
      <w:r w:rsidRPr="00CD56CA">
        <w:rPr>
          <w:rFonts w:asciiTheme="minorHAnsi" w:hAnsiTheme="minorHAnsi" w:cstheme="minorHAnsi"/>
          <w:b/>
          <w:sz w:val="20"/>
          <w:szCs w:val="20"/>
          <w:u w:val="single"/>
        </w:rPr>
        <w:t xml:space="preserve">Role:  </w:t>
      </w:r>
      <w:r w:rsidRPr="00CD56CA">
        <w:rPr>
          <w:rFonts w:asciiTheme="minorHAnsi" w:hAnsiTheme="minorHAnsi" w:cstheme="minorHAnsi"/>
          <w:b/>
          <w:sz w:val="20"/>
          <w:szCs w:val="20"/>
          <w:u w:val="single"/>
          <w:shd w:val="clear" w:color="auto" w:fill="FFFFFF"/>
        </w:rPr>
        <w:t>Business Systems Analyst</w:t>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r>
      <w:r w:rsidRPr="00CD56CA">
        <w:rPr>
          <w:rFonts w:asciiTheme="minorHAnsi" w:hAnsiTheme="minorHAnsi" w:cstheme="minorHAnsi"/>
          <w:b/>
          <w:sz w:val="20"/>
          <w:szCs w:val="20"/>
          <w:u w:val="single"/>
        </w:rPr>
        <w:tab/>
        <w:t xml:space="preserve">                              </w:t>
      </w:r>
      <w:r w:rsidR="00CD56CA">
        <w:rPr>
          <w:rFonts w:asciiTheme="minorHAnsi" w:hAnsiTheme="minorHAnsi" w:cstheme="minorHAnsi"/>
          <w:b/>
          <w:bCs/>
          <w:sz w:val="20"/>
          <w:szCs w:val="20"/>
          <w:u w:val="single"/>
        </w:rPr>
        <w:t>Jan 2013</w:t>
      </w:r>
      <w:r w:rsidRPr="00CD56CA">
        <w:rPr>
          <w:rFonts w:asciiTheme="minorHAnsi" w:hAnsiTheme="minorHAnsi" w:cstheme="minorHAnsi"/>
          <w:b/>
          <w:bCs/>
          <w:sz w:val="20"/>
          <w:szCs w:val="20"/>
          <w:u w:val="single"/>
        </w:rPr>
        <w:t xml:space="preserve"> - Mar 2014</w:t>
      </w:r>
    </w:p>
    <w:p w:rsidR="00444B3B" w:rsidRPr="00CD56CA" w:rsidRDefault="00444B3B" w:rsidP="00444B3B">
      <w:pPr>
        <w:pStyle w:val="NoSpacing1"/>
        <w:jc w:val="both"/>
        <w:rPr>
          <w:rFonts w:asciiTheme="minorHAnsi" w:hAnsiTheme="minorHAnsi" w:cstheme="minorHAnsi"/>
          <w:sz w:val="20"/>
          <w:szCs w:val="20"/>
          <w:shd w:val="clear" w:color="auto" w:fill="FFFFFF"/>
        </w:rPr>
      </w:pPr>
      <w:r w:rsidRPr="00CD56CA">
        <w:rPr>
          <w:rFonts w:asciiTheme="minorHAnsi" w:hAnsiTheme="minorHAnsi" w:cstheme="minorHAnsi"/>
          <w:sz w:val="20"/>
          <w:szCs w:val="20"/>
          <w:shd w:val="clear" w:color="auto" w:fill="FFFFFF"/>
        </w:rPr>
        <w:t>Independent Health (IH) is a not-for-profit organization based at Buffalo, NY that provides a range of health insurance and related products to some 375,000 members primarily in western New York (it's licensed in 35 states). IH's plans include HAS, HMO, POS, PPO, indemnity, and Medicare Advantage plans. It also provides dental and vision coverage, as well as coverage for Medicaid recipients. CMS ‘ICD-10 Conversion activities in preparation of implementation. This includes specific payment policy conversion as well as outreach activities.</w:t>
      </w:r>
    </w:p>
    <w:p w:rsidR="00444B3B" w:rsidRPr="00CD56CA" w:rsidRDefault="00444B3B" w:rsidP="00444B3B">
      <w:pPr>
        <w:pStyle w:val="NoSpacing1"/>
        <w:jc w:val="both"/>
        <w:rPr>
          <w:rFonts w:asciiTheme="minorHAnsi" w:hAnsiTheme="minorHAnsi" w:cstheme="minorHAnsi"/>
          <w:sz w:val="20"/>
          <w:szCs w:val="20"/>
          <w:shd w:val="clear" w:color="auto" w:fill="FFFFFF"/>
        </w:rPr>
      </w:pPr>
    </w:p>
    <w:p w:rsidR="00444B3B" w:rsidRPr="00CD56CA" w:rsidRDefault="00444B3B" w:rsidP="00444B3B">
      <w:pPr>
        <w:shd w:val="clear" w:color="auto" w:fill="FFFFFF"/>
        <w:spacing w:line="320" w:lineRule="atLeast"/>
        <w:jc w:val="both"/>
        <w:rPr>
          <w:rStyle w:val="normalchar"/>
          <w:rFonts w:asciiTheme="minorHAnsi" w:hAnsiTheme="minorHAnsi" w:cstheme="minorHAnsi"/>
          <w:b/>
          <w:sz w:val="20"/>
          <w:szCs w:val="20"/>
        </w:rPr>
      </w:pPr>
      <w:r w:rsidRPr="00CD56CA">
        <w:rPr>
          <w:rStyle w:val="normalchar"/>
          <w:rFonts w:asciiTheme="minorHAnsi" w:hAnsiTheme="minorHAnsi" w:cstheme="minorHAnsi"/>
          <w:bCs/>
          <w:sz w:val="20"/>
          <w:szCs w:val="20"/>
          <w:u w:val="single"/>
        </w:rPr>
        <w:t>Responsibilities:</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as Business Analyst with Independent Health to build an application called ECHO: Electronic Communication for Health Operations.</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ECHO project was focused on helping the Independent Health improve the ability of their Community Outreach Teams (COT) to gather emergency preparedness and response-related data in the field. </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 xml:space="preserve">Worked on CMS AND CDS Reports on ICD 10 Preparations. </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Prepared Business Requirement Documents (BRDs) after the collection of Functional Requirements from System Users that provided appropriate scope of work for technical team to develop prototype and overall system.</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Tested various functionalities with the help of FACETs. Responsibilities include the </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Performed analysis of inbound and outbound interfaces and extensions to FACETS claims processing system </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Experience working in Medicare and Medicaid projects.</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Participated in Joint Application Development (JAD) sessions with IT groups. Identified the Key Changes and participated in Stakeholder Management to communicate effectively with them.</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Interacted with users for verifying User Requirements, Managing Change Control Process, updating existing Documentation.</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Managed Product Backlog and Prioritize user stories based on Business needs, criticality and ROI.</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on System Integration (X12 EDI-HIPAA-835) with Health plans eligibility and claim (CPT, ICD 9 codes).</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Responsible for testing Medicaid Claims for peach state health plan using MMIS.</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Involved in GUI Testing, Unit Testing, System Testing, Integration Testing, Regression Testing.  </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with ETL Developers and designed mapping documents to extract the data from different data sources like Oracle, Teradata, DB2, Flat files and XML.</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Developed additional processing and data models that will be added to existing system using MS Visio.</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Managed resource budgets, assigned tasks to resources, and coordinated with impacted groups (production support, security, audit, and database) for effective overall Process Management.</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Worked with ETL Team to design the mapping documents for source to data.</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Gathered user requirements, created Use Case model and process flow diagrams.</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Created Functional Requirement and System Specification documents.</w:t>
      </w:r>
    </w:p>
    <w:p w:rsidR="00444B3B" w:rsidRPr="00CD56CA" w:rsidRDefault="00444B3B" w:rsidP="00444B3B">
      <w:pPr>
        <w:pStyle w:val="ListParagraph"/>
        <w:numPr>
          <w:ilvl w:val="0"/>
          <w:numId w:val="1"/>
        </w:numPr>
        <w:tabs>
          <w:tab w:val="clear" w:pos="720"/>
        </w:tabs>
        <w:suppressAutoHyphens w:val="0"/>
        <w:ind w:left="360"/>
        <w:contextualSpacing/>
        <w:jc w:val="both"/>
        <w:rPr>
          <w:rFonts w:asciiTheme="minorHAnsi" w:eastAsia="Calibri" w:hAnsiTheme="minorHAnsi" w:cstheme="minorHAnsi"/>
          <w:sz w:val="20"/>
          <w:szCs w:val="20"/>
          <w:shd w:val="clear" w:color="auto" w:fill="FFFFFF"/>
          <w:lang w:eastAsia="en-US"/>
        </w:rPr>
      </w:pPr>
      <w:r w:rsidRPr="00CD56CA">
        <w:rPr>
          <w:rFonts w:asciiTheme="minorHAnsi" w:eastAsia="Calibri" w:hAnsiTheme="minorHAnsi" w:cstheme="minorHAnsi"/>
          <w:sz w:val="20"/>
          <w:szCs w:val="20"/>
          <w:shd w:val="clear" w:color="auto" w:fill="FFFFFF"/>
          <w:lang w:eastAsia="en-US"/>
        </w:rPr>
        <w:t>Conducted functional walkthroughs, user acceptance testing (UAT) sessions</w:t>
      </w:r>
    </w:p>
    <w:p w:rsidR="00444B3B" w:rsidRPr="00CD56CA" w:rsidRDefault="00444B3B" w:rsidP="00444B3B">
      <w:pPr>
        <w:pStyle w:val="ListParagraph"/>
        <w:shd w:val="clear" w:color="auto" w:fill="FFFFFF"/>
        <w:spacing w:line="240" w:lineRule="atLeast"/>
        <w:jc w:val="both"/>
        <w:rPr>
          <w:rStyle w:val="normalchar"/>
          <w:rFonts w:asciiTheme="minorHAnsi" w:hAnsiTheme="minorHAnsi" w:cstheme="minorHAnsi"/>
          <w:sz w:val="20"/>
          <w:szCs w:val="20"/>
        </w:rPr>
      </w:pPr>
    </w:p>
    <w:p w:rsidR="00444B3B" w:rsidRPr="00CD56CA" w:rsidRDefault="00444B3B" w:rsidP="00444B3B">
      <w:pPr>
        <w:spacing w:line="276" w:lineRule="auto"/>
        <w:rPr>
          <w:rStyle w:val="apple-converted-space"/>
          <w:rFonts w:asciiTheme="minorHAnsi" w:hAnsiTheme="minorHAnsi" w:cstheme="minorHAnsi"/>
          <w:sz w:val="20"/>
          <w:szCs w:val="20"/>
        </w:rPr>
      </w:pPr>
      <w:r w:rsidRPr="00CD56CA">
        <w:rPr>
          <w:rFonts w:asciiTheme="minorHAnsi" w:hAnsiTheme="minorHAnsi" w:cstheme="minorHAnsi"/>
          <w:sz w:val="20"/>
          <w:szCs w:val="20"/>
        </w:rPr>
        <w:t xml:space="preserve"> </w:t>
      </w:r>
      <w:r w:rsidRPr="00CD56CA">
        <w:rPr>
          <w:rFonts w:asciiTheme="minorHAnsi" w:hAnsiTheme="minorHAnsi" w:cstheme="minorHAnsi"/>
          <w:b/>
          <w:sz w:val="20"/>
          <w:szCs w:val="20"/>
        </w:rPr>
        <w:t>Environment:</w:t>
      </w:r>
      <w:r w:rsidRPr="00CD56CA">
        <w:rPr>
          <w:rFonts w:asciiTheme="minorHAnsi" w:hAnsiTheme="minorHAnsi" w:cstheme="minorHAnsi"/>
          <w:sz w:val="20"/>
          <w:szCs w:val="20"/>
        </w:rPr>
        <w:t xml:space="preserve">  </w:t>
      </w:r>
      <w:r w:rsidRPr="00CD56CA">
        <w:rPr>
          <w:rFonts w:asciiTheme="minorHAnsi" w:hAnsiTheme="minorHAnsi" w:cstheme="minorHAnsi"/>
          <w:bCs/>
          <w:sz w:val="20"/>
          <w:szCs w:val="20"/>
        </w:rPr>
        <w:t>Visual Basic .NET, MS Access</w:t>
      </w:r>
      <w:r w:rsidRPr="00CD56CA">
        <w:rPr>
          <w:rStyle w:val="apple-converted-space"/>
          <w:rFonts w:asciiTheme="minorHAnsi" w:hAnsiTheme="minorHAnsi" w:cstheme="minorHAnsi"/>
          <w:sz w:val="20"/>
          <w:szCs w:val="20"/>
        </w:rPr>
        <w:t xml:space="preserve">, </w:t>
      </w:r>
      <w:r w:rsidRPr="00CD56CA">
        <w:rPr>
          <w:rFonts w:asciiTheme="minorHAnsi" w:hAnsiTheme="minorHAnsi" w:cstheme="minorHAnsi"/>
          <w:sz w:val="20"/>
          <w:szCs w:val="20"/>
        </w:rPr>
        <w:t>MS Visio,</w:t>
      </w:r>
      <w:r w:rsidRPr="00CD56CA">
        <w:rPr>
          <w:rStyle w:val="apple-converted-space"/>
          <w:rFonts w:asciiTheme="minorHAnsi" w:hAnsiTheme="minorHAnsi" w:cstheme="minorHAnsi"/>
          <w:sz w:val="20"/>
          <w:szCs w:val="20"/>
        </w:rPr>
        <w:t xml:space="preserve"> Rational Rose, Rational Clear Quest.</w:t>
      </w:r>
    </w:p>
    <w:p w:rsidR="00444B3B" w:rsidRPr="00CD56CA" w:rsidRDefault="00444B3B" w:rsidP="00B45EF3">
      <w:pPr>
        <w:spacing w:line="276" w:lineRule="auto"/>
        <w:rPr>
          <w:rStyle w:val="normalchar"/>
          <w:rFonts w:asciiTheme="minorHAnsi" w:hAnsiTheme="minorHAnsi" w:cstheme="minorHAnsi"/>
          <w:sz w:val="20"/>
          <w:szCs w:val="20"/>
        </w:rPr>
      </w:pPr>
    </w:p>
    <w:p w:rsidR="00CD56CA" w:rsidRPr="00CD56CA" w:rsidRDefault="00CD56CA" w:rsidP="00CD56CA">
      <w:pPr>
        <w:pStyle w:val="NoSpacing1"/>
        <w:jc w:val="both"/>
        <w:rPr>
          <w:rFonts w:asciiTheme="minorHAnsi" w:hAnsiTheme="minorHAnsi" w:cstheme="minorHAnsi"/>
          <w:b/>
          <w:bCs/>
          <w:sz w:val="20"/>
          <w:szCs w:val="20"/>
          <w:lang w:val="en-GB" w:eastAsia="en-GB"/>
        </w:rPr>
      </w:pPr>
      <w:r w:rsidRPr="00CD56CA">
        <w:rPr>
          <w:rFonts w:asciiTheme="minorHAnsi" w:hAnsiTheme="minorHAnsi" w:cstheme="minorHAnsi"/>
          <w:b/>
          <w:bCs/>
          <w:sz w:val="20"/>
          <w:szCs w:val="20"/>
          <w:lang w:val="en-GB" w:eastAsia="en-GB"/>
        </w:rPr>
        <w:t xml:space="preserve">Orient Craft Pvt Ltd Delhi, India                                                              </w:t>
      </w:r>
    </w:p>
    <w:p w:rsidR="00CD56CA" w:rsidRPr="00CD56CA" w:rsidRDefault="00CD56CA" w:rsidP="00CD56CA">
      <w:pPr>
        <w:pStyle w:val="NoSpacing1"/>
        <w:jc w:val="both"/>
        <w:rPr>
          <w:rFonts w:asciiTheme="minorHAnsi" w:hAnsiTheme="minorHAnsi" w:cstheme="minorHAnsi"/>
          <w:b/>
          <w:bCs/>
          <w:sz w:val="20"/>
          <w:szCs w:val="20"/>
          <w:u w:val="single"/>
          <w:lang w:val="en-GB" w:eastAsia="en-GB"/>
        </w:rPr>
      </w:pPr>
      <w:r w:rsidRPr="00CD56CA">
        <w:rPr>
          <w:rFonts w:asciiTheme="minorHAnsi" w:hAnsiTheme="minorHAnsi" w:cstheme="minorHAnsi"/>
          <w:b/>
          <w:bCs/>
          <w:sz w:val="20"/>
          <w:szCs w:val="20"/>
          <w:u w:val="single"/>
          <w:lang w:val="en-GB" w:eastAsia="en-GB"/>
        </w:rPr>
        <w:t>HR/BA Coordinator</w:t>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t>Dec 2010 - Nov 2011</w:t>
      </w:r>
    </w:p>
    <w:p w:rsidR="00CD56CA" w:rsidRPr="00CD56CA" w:rsidRDefault="00CD56CA" w:rsidP="00CD56CA">
      <w:pPr>
        <w:pStyle w:val="NoSpacing1"/>
        <w:jc w:val="both"/>
        <w:rPr>
          <w:rFonts w:asciiTheme="minorHAnsi" w:hAnsiTheme="minorHAnsi" w:cstheme="minorHAnsi"/>
          <w:sz w:val="20"/>
          <w:szCs w:val="20"/>
          <w:shd w:val="clear" w:color="auto" w:fill="FFFFFF"/>
        </w:rPr>
      </w:pPr>
      <w:r w:rsidRPr="00CD56CA">
        <w:rPr>
          <w:rFonts w:asciiTheme="minorHAnsi" w:hAnsiTheme="minorHAnsi" w:cstheme="minorHAnsi"/>
          <w:sz w:val="20"/>
          <w:szCs w:val="20"/>
          <w:shd w:val="clear" w:color="auto" w:fill="FFFFFF"/>
        </w:rPr>
        <w:lastRenderedPageBreak/>
        <w:t xml:space="preserve">Orient Craft Limited engages in the manufacture and export of garments in India. Its products include shirts, t-shirts, </w:t>
      </w:r>
    </w:p>
    <w:p w:rsidR="00CD56CA" w:rsidRPr="00CD56CA" w:rsidRDefault="00CD56CA" w:rsidP="00CD56CA">
      <w:pPr>
        <w:pStyle w:val="NoSpacing1"/>
        <w:jc w:val="both"/>
        <w:rPr>
          <w:rFonts w:asciiTheme="minorHAnsi" w:hAnsiTheme="minorHAnsi" w:cstheme="minorHAnsi"/>
          <w:sz w:val="20"/>
          <w:szCs w:val="20"/>
          <w:shd w:val="clear" w:color="auto" w:fill="FFFFFF"/>
        </w:rPr>
      </w:pPr>
      <w:r w:rsidRPr="00CD56CA">
        <w:rPr>
          <w:rFonts w:asciiTheme="minorHAnsi" w:hAnsiTheme="minorHAnsi" w:cstheme="minorHAnsi"/>
          <w:sz w:val="20"/>
          <w:szCs w:val="20"/>
          <w:shd w:val="clear" w:color="auto" w:fill="FFFFFF"/>
        </w:rPr>
        <w:t xml:space="preserve">skirts, jackets, co-ordinates, children’s wear, and soft furnishings. The company also offers athletic sportswear, </w:t>
      </w:r>
    </w:p>
    <w:p w:rsidR="00CD56CA" w:rsidRPr="00CD56CA" w:rsidRDefault="00CD56CA" w:rsidP="00CD56CA">
      <w:pPr>
        <w:pStyle w:val="NoSpacing1"/>
        <w:jc w:val="both"/>
        <w:rPr>
          <w:rFonts w:asciiTheme="minorHAnsi" w:hAnsiTheme="minorHAnsi" w:cstheme="minorHAnsi"/>
          <w:sz w:val="20"/>
          <w:szCs w:val="20"/>
          <w:shd w:val="clear" w:color="auto" w:fill="FFFFFF"/>
        </w:rPr>
      </w:pPr>
      <w:r w:rsidRPr="00CD56CA">
        <w:rPr>
          <w:rFonts w:asciiTheme="minorHAnsi" w:hAnsiTheme="minorHAnsi" w:cstheme="minorHAnsi"/>
          <w:sz w:val="20"/>
          <w:szCs w:val="20"/>
          <w:shd w:val="clear" w:color="auto" w:fill="FFFFFF"/>
        </w:rPr>
        <w:t xml:space="preserve">Accessories, wear for men, and wear for women. Orient Craft Limited was founded in 1976 and is based </w:t>
      </w:r>
    </w:p>
    <w:p w:rsidR="00CD56CA" w:rsidRPr="00CD56CA" w:rsidRDefault="00CD56CA" w:rsidP="00CD56CA">
      <w:pPr>
        <w:pStyle w:val="NoSpacing1"/>
        <w:jc w:val="both"/>
        <w:rPr>
          <w:rFonts w:asciiTheme="minorHAnsi" w:hAnsiTheme="minorHAnsi" w:cstheme="minorHAnsi"/>
          <w:sz w:val="20"/>
          <w:szCs w:val="20"/>
          <w:shd w:val="clear" w:color="auto" w:fill="FFFFFF"/>
        </w:rPr>
      </w:pPr>
      <w:r w:rsidRPr="00CD56CA">
        <w:rPr>
          <w:rFonts w:asciiTheme="minorHAnsi" w:hAnsiTheme="minorHAnsi" w:cstheme="minorHAnsi"/>
          <w:sz w:val="20"/>
          <w:szCs w:val="20"/>
          <w:shd w:val="clear" w:color="auto" w:fill="FFFFFF"/>
        </w:rPr>
        <w:t>in New Delhi, India.</w:t>
      </w:r>
    </w:p>
    <w:p w:rsidR="00CD56CA" w:rsidRPr="00CD56CA" w:rsidRDefault="00CD56CA" w:rsidP="00CD56CA">
      <w:pPr>
        <w:widowControl w:val="0"/>
        <w:tabs>
          <w:tab w:val="left" w:pos="270"/>
          <w:tab w:val="left" w:pos="720"/>
        </w:tabs>
        <w:autoSpaceDE w:val="0"/>
        <w:autoSpaceDN w:val="0"/>
        <w:adjustRightInd w:val="0"/>
        <w:spacing w:line="276" w:lineRule="auto"/>
        <w:ind w:left="180" w:right="1120" w:hanging="180"/>
        <w:rPr>
          <w:rFonts w:asciiTheme="minorHAnsi" w:hAnsiTheme="minorHAnsi" w:cstheme="minorHAnsi"/>
          <w:b/>
          <w:bCs/>
          <w:i/>
          <w:iCs/>
          <w:color w:val="000000"/>
          <w:sz w:val="20"/>
          <w:szCs w:val="20"/>
        </w:rPr>
      </w:pPr>
    </w:p>
    <w:p w:rsidR="00CD56CA" w:rsidRPr="00CD56CA" w:rsidRDefault="00CD56CA" w:rsidP="00CD56CA">
      <w:pPr>
        <w:shd w:val="clear" w:color="auto" w:fill="FFFFFF"/>
        <w:spacing w:line="320" w:lineRule="atLeast"/>
        <w:jc w:val="both"/>
        <w:rPr>
          <w:rStyle w:val="normalchar"/>
          <w:rFonts w:asciiTheme="minorHAnsi" w:hAnsiTheme="minorHAnsi" w:cstheme="minorHAnsi"/>
          <w:sz w:val="20"/>
          <w:szCs w:val="20"/>
          <w:u w:val="single"/>
        </w:rPr>
      </w:pPr>
      <w:r w:rsidRPr="00CD56CA">
        <w:rPr>
          <w:rStyle w:val="normalchar"/>
          <w:rFonts w:asciiTheme="minorHAnsi" w:hAnsiTheme="minorHAnsi" w:cstheme="minorHAnsi"/>
          <w:sz w:val="20"/>
          <w:szCs w:val="20"/>
          <w:u w:val="single"/>
        </w:rPr>
        <w:t xml:space="preserve">Responsibilities:                 </w:t>
      </w:r>
    </w:p>
    <w:p w:rsidR="00CD56CA" w:rsidRPr="00CD56CA" w:rsidRDefault="00CD56CA" w:rsidP="00CD56CA">
      <w:pPr>
        <w:pStyle w:val="ListParagraph"/>
        <w:numPr>
          <w:ilvl w:val="0"/>
          <w:numId w:val="27"/>
        </w:numPr>
        <w:tabs>
          <w:tab w:val="left" w:pos="270"/>
          <w:tab w:val="left" w:pos="1000"/>
          <w:tab w:val="left" w:pos="9990"/>
        </w:tabs>
        <w:suppressAutoHyphens w:val="0"/>
        <w:spacing w:before="21" w:line="264" w:lineRule="auto"/>
        <w:ind w:left="180" w:right="-540"/>
        <w:contextualSpacing/>
        <w:rPr>
          <w:rFonts w:asciiTheme="minorHAnsi" w:eastAsia="Arial" w:hAnsiTheme="minorHAnsi" w:cstheme="minorHAnsi"/>
          <w:b/>
          <w:sz w:val="20"/>
          <w:szCs w:val="20"/>
        </w:rPr>
      </w:pPr>
      <w:r w:rsidRPr="00CD56CA">
        <w:rPr>
          <w:rFonts w:asciiTheme="minorHAnsi" w:eastAsia="Arial" w:hAnsiTheme="minorHAnsi" w:cstheme="minorHAnsi"/>
          <w:sz w:val="20"/>
          <w:szCs w:val="20"/>
        </w:rPr>
        <w:t xml:space="preserve">Perform </w:t>
      </w:r>
      <w:r w:rsidRPr="00CD56CA">
        <w:rPr>
          <w:rFonts w:asciiTheme="minorHAnsi" w:eastAsia="Arial" w:hAnsiTheme="minorHAnsi" w:cstheme="minorHAnsi"/>
          <w:b/>
          <w:sz w:val="20"/>
          <w:szCs w:val="20"/>
        </w:rPr>
        <w:t>Recruitment, Induction, staffing Training and Development of new joiners.</w:t>
      </w:r>
    </w:p>
    <w:p w:rsidR="00CD56CA" w:rsidRPr="00CD56CA" w:rsidRDefault="00CD56CA" w:rsidP="00CD56CA">
      <w:pPr>
        <w:pStyle w:val="ListParagraph"/>
        <w:numPr>
          <w:ilvl w:val="0"/>
          <w:numId w:val="27"/>
        </w:numPr>
        <w:tabs>
          <w:tab w:val="left" w:pos="270"/>
          <w:tab w:val="left" w:pos="1000"/>
          <w:tab w:val="left" w:pos="9990"/>
        </w:tabs>
        <w:suppressAutoHyphens w:val="0"/>
        <w:spacing w:before="21" w:line="264" w:lineRule="auto"/>
        <w:ind w:left="180" w:right="-540"/>
        <w:contextualSpacing/>
        <w:rPr>
          <w:rFonts w:asciiTheme="minorHAnsi" w:eastAsia="Arial" w:hAnsiTheme="minorHAnsi" w:cstheme="minorHAnsi"/>
          <w:b/>
          <w:sz w:val="20"/>
          <w:szCs w:val="20"/>
        </w:rPr>
      </w:pPr>
      <w:r w:rsidRPr="00CD56CA">
        <w:rPr>
          <w:rFonts w:asciiTheme="minorHAnsi" w:eastAsia="Arial" w:hAnsiTheme="minorHAnsi" w:cstheme="minorHAnsi"/>
          <w:sz w:val="20"/>
          <w:szCs w:val="20"/>
        </w:rPr>
        <w:t xml:space="preserve">Preparing </w:t>
      </w:r>
      <w:r w:rsidRPr="00CD56CA">
        <w:rPr>
          <w:rFonts w:asciiTheme="minorHAnsi" w:eastAsia="Arial" w:hAnsiTheme="minorHAnsi" w:cstheme="minorHAnsi"/>
          <w:b/>
          <w:sz w:val="20"/>
          <w:szCs w:val="20"/>
        </w:rPr>
        <w:t>salary and wages sheet according to In-Out System.</w:t>
      </w:r>
    </w:p>
    <w:p w:rsidR="00CD56CA" w:rsidRPr="00CD56CA" w:rsidRDefault="00CD56CA" w:rsidP="00CD56CA">
      <w:pPr>
        <w:pStyle w:val="ListParagraph"/>
        <w:numPr>
          <w:ilvl w:val="0"/>
          <w:numId w:val="27"/>
        </w:numPr>
        <w:tabs>
          <w:tab w:val="left" w:pos="270"/>
          <w:tab w:val="left" w:pos="1000"/>
          <w:tab w:val="left" w:pos="9990"/>
        </w:tabs>
        <w:suppressAutoHyphens w:val="0"/>
        <w:spacing w:before="21" w:line="264" w:lineRule="auto"/>
        <w:ind w:left="180" w:right="-540"/>
        <w:contextualSpacing/>
        <w:rPr>
          <w:rFonts w:asciiTheme="minorHAnsi" w:eastAsia="Arial" w:hAnsiTheme="minorHAnsi" w:cstheme="minorHAnsi"/>
          <w:sz w:val="20"/>
          <w:szCs w:val="20"/>
        </w:rPr>
      </w:pPr>
      <w:r w:rsidRPr="00CD56CA">
        <w:rPr>
          <w:rFonts w:asciiTheme="minorHAnsi" w:eastAsia="Arial" w:hAnsiTheme="minorHAnsi" w:cstheme="minorHAnsi"/>
          <w:sz w:val="20"/>
          <w:szCs w:val="20"/>
        </w:rPr>
        <w:t xml:space="preserve">Conducting </w:t>
      </w:r>
      <w:r w:rsidRPr="00CD56CA">
        <w:rPr>
          <w:rFonts w:asciiTheme="minorHAnsi" w:eastAsia="Arial" w:hAnsiTheme="minorHAnsi" w:cstheme="minorHAnsi"/>
          <w:b/>
          <w:sz w:val="20"/>
          <w:szCs w:val="20"/>
        </w:rPr>
        <w:t>Orientation Program</w:t>
      </w:r>
      <w:r w:rsidRPr="00CD56CA">
        <w:rPr>
          <w:rFonts w:asciiTheme="minorHAnsi" w:eastAsia="Arial" w:hAnsiTheme="minorHAnsi" w:cstheme="minorHAnsi"/>
          <w:sz w:val="20"/>
          <w:szCs w:val="20"/>
        </w:rPr>
        <w:t xml:space="preserve"> for the </w:t>
      </w:r>
      <w:r w:rsidRPr="00CD56CA">
        <w:rPr>
          <w:rFonts w:asciiTheme="minorHAnsi" w:eastAsia="Arial" w:hAnsiTheme="minorHAnsi" w:cstheme="minorHAnsi"/>
          <w:b/>
          <w:sz w:val="20"/>
          <w:szCs w:val="20"/>
        </w:rPr>
        <w:t>newly hires and trained</w:t>
      </w:r>
      <w:r w:rsidRPr="00CD56CA">
        <w:rPr>
          <w:rFonts w:asciiTheme="minorHAnsi" w:eastAsia="Arial" w:hAnsiTheme="minorHAnsi" w:cstheme="minorHAnsi"/>
          <w:sz w:val="20"/>
          <w:szCs w:val="20"/>
        </w:rPr>
        <w:t xml:space="preserve"> the newly hired employees working on client database and project related stuff. Involved in design and testing of the product ordered by merchandisers for the final review Reviewed Business Requirements Documents and the Technical specification.</w:t>
      </w:r>
    </w:p>
    <w:p w:rsidR="00CD56CA" w:rsidRPr="00CD56CA" w:rsidRDefault="00CD56CA" w:rsidP="00CD56CA">
      <w:pPr>
        <w:pStyle w:val="ListParagraph"/>
        <w:numPr>
          <w:ilvl w:val="0"/>
          <w:numId w:val="27"/>
        </w:numPr>
        <w:tabs>
          <w:tab w:val="left" w:pos="270"/>
          <w:tab w:val="left" w:pos="1000"/>
          <w:tab w:val="left" w:pos="9990"/>
        </w:tabs>
        <w:suppressAutoHyphens w:val="0"/>
        <w:spacing w:before="21" w:line="264" w:lineRule="auto"/>
        <w:ind w:left="180" w:right="-540"/>
        <w:contextualSpacing/>
        <w:rPr>
          <w:rFonts w:asciiTheme="minorHAnsi" w:eastAsia="Arial" w:hAnsiTheme="minorHAnsi" w:cstheme="minorHAnsi"/>
          <w:sz w:val="20"/>
          <w:szCs w:val="20"/>
        </w:rPr>
      </w:pPr>
      <w:r w:rsidRPr="00CD56CA">
        <w:rPr>
          <w:rFonts w:asciiTheme="minorHAnsi" w:eastAsia="Arial" w:hAnsiTheme="minorHAnsi" w:cstheme="minorHAnsi"/>
          <w:b/>
          <w:sz w:val="20"/>
          <w:szCs w:val="20"/>
        </w:rPr>
        <w:t>Maintaining and Preparing Management Database and Personnel files</w:t>
      </w:r>
      <w:r w:rsidRPr="00CD56CA">
        <w:rPr>
          <w:rFonts w:asciiTheme="minorHAnsi" w:eastAsia="Arial" w:hAnsiTheme="minorHAnsi" w:cstheme="minorHAnsi"/>
          <w:sz w:val="20"/>
          <w:szCs w:val="20"/>
        </w:rPr>
        <w:t xml:space="preserve"> and involved in performance Appraisal system. </w:t>
      </w:r>
      <w:r w:rsidRPr="00CD56CA">
        <w:rPr>
          <w:rFonts w:asciiTheme="minorHAnsi" w:eastAsia="Arial" w:hAnsiTheme="minorHAnsi" w:cstheme="minorHAnsi"/>
          <w:b/>
          <w:sz w:val="20"/>
          <w:szCs w:val="20"/>
        </w:rPr>
        <w:t>Manpower Planning</w:t>
      </w:r>
      <w:r w:rsidRPr="00CD56CA">
        <w:rPr>
          <w:rFonts w:asciiTheme="minorHAnsi" w:eastAsia="Arial" w:hAnsiTheme="minorHAnsi" w:cstheme="minorHAnsi"/>
          <w:sz w:val="20"/>
          <w:szCs w:val="20"/>
        </w:rPr>
        <w:t xml:space="preserve"> - Dealing with workers, Solving Queries, Advertisement for recruitments,</w:t>
      </w:r>
    </w:p>
    <w:p w:rsidR="00CD56CA" w:rsidRPr="00CD56CA" w:rsidRDefault="00CD56CA" w:rsidP="00CD56CA">
      <w:pPr>
        <w:pStyle w:val="NoSpacing1"/>
        <w:jc w:val="both"/>
        <w:rPr>
          <w:rFonts w:asciiTheme="minorHAnsi" w:hAnsiTheme="minorHAnsi" w:cstheme="minorHAnsi"/>
          <w:b/>
          <w:bCs/>
          <w:sz w:val="20"/>
          <w:szCs w:val="20"/>
          <w:u w:val="single"/>
          <w:lang w:val="en-GB" w:eastAsia="en-GB"/>
        </w:rPr>
      </w:pPr>
    </w:p>
    <w:p w:rsidR="00CD56CA" w:rsidRPr="00CD56CA" w:rsidRDefault="00CD56CA" w:rsidP="00CD56CA">
      <w:pPr>
        <w:pStyle w:val="NoSpacing1"/>
        <w:jc w:val="both"/>
        <w:rPr>
          <w:rFonts w:asciiTheme="minorHAnsi" w:hAnsiTheme="minorHAnsi" w:cstheme="minorHAnsi"/>
          <w:b/>
          <w:bCs/>
          <w:sz w:val="20"/>
          <w:szCs w:val="20"/>
          <w:u w:val="single"/>
          <w:lang w:val="en-GB" w:eastAsia="en-GB"/>
        </w:rPr>
      </w:pPr>
      <w:r w:rsidRPr="00CD56CA">
        <w:rPr>
          <w:rFonts w:asciiTheme="minorHAnsi" w:hAnsiTheme="minorHAnsi" w:cstheme="minorHAnsi"/>
          <w:b/>
          <w:bCs/>
          <w:sz w:val="20"/>
          <w:szCs w:val="20"/>
          <w:u w:val="single"/>
          <w:lang w:val="en-GB" w:eastAsia="en-GB"/>
        </w:rPr>
        <w:t xml:space="preserve">A.O.V Group – Noida, India                                                               </w:t>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r>
      <w:r w:rsidRPr="00CD56CA">
        <w:rPr>
          <w:rFonts w:asciiTheme="minorHAnsi" w:hAnsiTheme="minorHAnsi" w:cstheme="minorHAnsi"/>
          <w:b/>
          <w:bCs/>
          <w:sz w:val="20"/>
          <w:szCs w:val="20"/>
          <w:u w:val="single"/>
          <w:lang w:val="en-GB" w:eastAsia="en-GB"/>
        </w:rPr>
        <w:tab/>
        <w:t xml:space="preserve">    April 2009 – Dec 2010</w:t>
      </w:r>
    </w:p>
    <w:p w:rsidR="00CD56CA" w:rsidRPr="00CD56CA" w:rsidRDefault="00CD56CA" w:rsidP="00CD56CA">
      <w:pPr>
        <w:pStyle w:val="NoSpacing1"/>
        <w:jc w:val="both"/>
        <w:rPr>
          <w:rFonts w:asciiTheme="minorHAnsi" w:hAnsiTheme="minorHAnsi" w:cstheme="minorHAnsi"/>
          <w:b/>
          <w:bCs/>
          <w:sz w:val="20"/>
          <w:szCs w:val="20"/>
          <w:u w:val="single"/>
          <w:lang w:val="en-GB" w:eastAsia="en-GB"/>
        </w:rPr>
      </w:pPr>
      <w:r w:rsidRPr="00CD56CA">
        <w:rPr>
          <w:rFonts w:asciiTheme="minorHAnsi" w:hAnsiTheme="minorHAnsi" w:cstheme="minorHAnsi"/>
          <w:b/>
          <w:bCs/>
          <w:sz w:val="20"/>
          <w:szCs w:val="20"/>
          <w:u w:val="single"/>
          <w:lang w:val="en-GB" w:eastAsia="en-GB"/>
        </w:rPr>
        <w:t>HR/ BA</w:t>
      </w:r>
    </w:p>
    <w:p w:rsidR="00CD56CA" w:rsidRPr="00CD56CA" w:rsidRDefault="00CD56CA" w:rsidP="00CD56CA">
      <w:pPr>
        <w:pStyle w:val="NoSpacing1"/>
        <w:jc w:val="both"/>
        <w:rPr>
          <w:rFonts w:asciiTheme="minorHAnsi" w:hAnsiTheme="minorHAnsi" w:cstheme="minorHAnsi"/>
          <w:sz w:val="20"/>
          <w:szCs w:val="20"/>
          <w:shd w:val="clear" w:color="auto" w:fill="FFFFFF"/>
        </w:rPr>
      </w:pPr>
      <w:r w:rsidRPr="00CD56CA">
        <w:rPr>
          <w:rFonts w:asciiTheme="minorHAnsi" w:hAnsiTheme="minorHAnsi" w:cstheme="minorHAnsi"/>
          <w:sz w:val="20"/>
          <w:szCs w:val="20"/>
          <w:shd w:val="clear" w:color="auto" w:fill="FFFFFF"/>
        </w:rPr>
        <w:t>A.O.V is Noida based manufacturing company.  As an HR Coordinator I was involve in following activities</w:t>
      </w:r>
    </w:p>
    <w:p w:rsidR="00CD56CA" w:rsidRPr="00CD56CA" w:rsidRDefault="00CD56CA" w:rsidP="00CD56CA">
      <w:pPr>
        <w:widowControl w:val="0"/>
        <w:tabs>
          <w:tab w:val="left" w:pos="270"/>
          <w:tab w:val="left" w:pos="720"/>
        </w:tabs>
        <w:autoSpaceDE w:val="0"/>
        <w:autoSpaceDN w:val="0"/>
        <w:adjustRightInd w:val="0"/>
        <w:spacing w:line="276" w:lineRule="auto"/>
        <w:ind w:left="180" w:right="1120" w:hanging="180"/>
        <w:rPr>
          <w:rFonts w:asciiTheme="minorHAnsi" w:hAnsiTheme="minorHAnsi" w:cstheme="minorHAnsi"/>
          <w:bCs/>
          <w:iCs/>
          <w:color w:val="000000"/>
          <w:sz w:val="20"/>
          <w:szCs w:val="20"/>
        </w:rPr>
      </w:pPr>
    </w:p>
    <w:p w:rsidR="00CD56CA" w:rsidRPr="00CD56CA" w:rsidRDefault="00CD56CA" w:rsidP="00CD56CA">
      <w:pPr>
        <w:widowControl w:val="0"/>
        <w:tabs>
          <w:tab w:val="left" w:pos="270"/>
          <w:tab w:val="left" w:pos="720"/>
        </w:tabs>
        <w:autoSpaceDE w:val="0"/>
        <w:autoSpaceDN w:val="0"/>
        <w:adjustRightInd w:val="0"/>
        <w:spacing w:line="276" w:lineRule="auto"/>
        <w:ind w:left="180" w:right="1120" w:hanging="180"/>
        <w:rPr>
          <w:rFonts w:asciiTheme="minorHAnsi" w:hAnsiTheme="minorHAnsi" w:cstheme="minorHAnsi"/>
          <w:bCs/>
          <w:iCs/>
          <w:color w:val="000000"/>
          <w:sz w:val="20"/>
          <w:szCs w:val="20"/>
        </w:rPr>
      </w:pPr>
      <w:r w:rsidRPr="00CD56CA">
        <w:rPr>
          <w:rFonts w:asciiTheme="minorHAnsi" w:hAnsiTheme="minorHAnsi" w:cstheme="minorHAnsi"/>
          <w:bCs/>
          <w:iCs/>
          <w:color w:val="000000"/>
          <w:sz w:val="20"/>
          <w:szCs w:val="20"/>
        </w:rPr>
        <w:t>Responsibilities:</w:t>
      </w:r>
    </w:p>
    <w:p w:rsidR="00CD56CA" w:rsidRPr="00CD56CA" w:rsidRDefault="00CD56CA" w:rsidP="00CD56CA">
      <w:pPr>
        <w:pStyle w:val="ListParagraph"/>
        <w:widowControl w:val="0"/>
        <w:numPr>
          <w:ilvl w:val="0"/>
          <w:numId w:val="28"/>
        </w:numPr>
        <w:tabs>
          <w:tab w:val="left" w:pos="220"/>
          <w:tab w:val="left" w:pos="270"/>
          <w:tab w:val="left" w:pos="630"/>
          <w:tab w:val="left" w:pos="9450"/>
        </w:tabs>
        <w:suppressAutoHyphens w:val="0"/>
        <w:autoSpaceDE w:val="0"/>
        <w:autoSpaceDN w:val="0"/>
        <w:adjustRightInd w:val="0"/>
        <w:spacing w:before="28" w:after="28" w:line="276" w:lineRule="auto"/>
        <w:ind w:left="180" w:right="760" w:hanging="180"/>
        <w:contextualSpacing/>
        <w:rPr>
          <w:rFonts w:asciiTheme="minorHAnsi" w:hAnsiTheme="minorHAnsi" w:cstheme="minorHAnsi"/>
          <w:color w:val="000000"/>
          <w:sz w:val="20"/>
          <w:szCs w:val="20"/>
        </w:rPr>
      </w:pPr>
      <w:r w:rsidRPr="00CD56CA">
        <w:rPr>
          <w:rFonts w:asciiTheme="minorHAnsi" w:hAnsiTheme="minorHAnsi" w:cstheme="minorHAnsi"/>
          <w:color w:val="000000"/>
          <w:sz w:val="20"/>
          <w:szCs w:val="20"/>
        </w:rPr>
        <w:t>Perform Recruitment, Induction, Training and Development of new joiners. Preparing salary and wages sheet according to In-Out System Maintaining and Preparing Management Database and Personnel files and involved in performance Appraisal system.</w:t>
      </w:r>
    </w:p>
    <w:p w:rsidR="00CD56CA" w:rsidRPr="00CD56CA" w:rsidRDefault="00CD56CA" w:rsidP="00CD56CA">
      <w:pPr>
        <w:pStyle w:val="ListParagraph"/>
        <w:widowControl w:val="0"/>
        <w:numPr>
          <w:ilvl w:val="0"/>
          <w:numId w:val="28"/>
        </w:numPr>
        <w:tabs>
          <w:tab w:val="left" w:pos="220"/>
          <w:tab w:val="left" w:pos="270"/>
          <w:tab w:val="left" w:pos="630"/>
          <w:tab w:val="left" w:pos="9450"/>
        </w:tabs>
        <w:suppressAutoHyphens w:val="0"/>
        <w:autoSpaceDE w:val="0"/>
        <w:autoSpaceDN w:val="0"/>
        <w:adjustRightInd w:val="0"/>
        <w:spacing w:before="28" w:after="28" w:line="276" w:lineRule="auto"/>
        <w:ind w:left="180" w:right="760" w:hanging="180"/>
        <w:contextualSpacing/>
        <w:rPr>
          <w:rFonts w:asciiTheme="minorHAnsi" w:hAnsiTheme="minorHAnsi" w:cstheme="minorHAnsi"/>
          <w:color w:val="000000"/>
          <w:sz w:val="20"/>
          <w:szCs w:val="20"/>
        </w:rPr>
      </w:pPr>
      <w:r w:rsidRPr="00CD56CA">
        <w:rPr>
          <w:rFonts w:asciiTheme="minorHAnsi" w:hAnsiTheme="minorHAnsi" w:cstheme="minorHAnsi"/>
          <w:color w:val="000000"/>
          <w:sz w:val="20"/>
          <w:szCs w:val="20"/>
        </w:rPr>
        <w:t>Manpower Planning - Dealing with workers, Solving Queries, Advertisement for recruitments,</w:t>
      </w:r>
    </w:p>
    <w:p w:rsidR="00CD56CA" w:rsidRPr="00CD56CA" w:rsidRDefault="00CD56CA" w:rsidP="00CD56CA">
      <w:pPr>
        <w:pStyle w:val="ListParagraph"/>
        <w:widowControl w:val="0"/>
        <w:tabs>
          <w:tab w:val="left" w:pos="220"/>
          <w:tab w:val="left" w:pos="270"/>
          <w:tab w:val="left" w:pos="630"/>
          <w:tab w:val="left" w:pos="9450"/>
        </w:tabs>
        <w:autoSpaceDE w:val="0"/>
        <w:autoSpaceDN w:val="0"/>
        <w:adjustRightInd w:val="0"/>
        <w:spacing w:before="28" w:after="28" w:line="276" w:lineRule="auto"/>
        <w:ind w:left="180" w:right="760"/>
        <w:rPr>
          <w:rFonts w:asciiTheme="minorHAnsi" w:hAnsiTheme="minorHAnsi" w:cstheme="minorHAnsi"/>
          <w:color w:val="000000"/>
          <w:sz w:val="20"/>
          <w:szCs w:val="20"/>
        </w:rPr>
      </w:pPr>
      <w:r w:rsidRPr="00CD56CA">
        <w:rPr>
          <w:rFonts w:asciiTheme="minorHAnsi" w:hAnsiTheme="minorHAnsi" w:cstheme="minorHAnsi"/>
          <w:color w:val="000000"/>
          <w:sz w:val="20"/>
          <w:szCs w:val="20"/>
        </w:rPr>
        <w:t>Recruitment and selection, Staffing.</w:t>
      </w:r>
    </w:p>
    <w:p w:rsidR="00CD56CA" w:rsidRPr="00CD56CA" w:rsidRDefault="00CD56CA" w:rsidP="00CD56CA">
      <w:pPr>
        <w:pStyle w:val="ListParagraph"/>
        <w:widowControl w:val="0"/>
        <w:numPr>
          <w:ilvl w:val="0"/>
          <w:numId w:val="28"/>
        </w:numPr>
        <w:tabs>
          <w:tab w:val="left" w:pos="220"/>
          <w:tab w:val="left" w:pos="270"/>
          <w:tab w:val="left" w:pos="630"/>
          <w:tab w:val="left" w:pos="9450"/>
        </w:tabs>
        <w:suppressAutoHyphens w:val="0"/>
        <w:autoSpaceDE w:val="0"/>
        <w:autoSpaceDN w:val="0"/>
        <w:adjustRightInd w:val="0"/>
        <w:spacing w:before="28" w:after="28" w:line="276" w:lineRule="auto"/>
        <w:ind w:left="180" w:right="760" w:hanging="180"/>
        <w:contextualSpacing/>
        <w:rPr>
          <w:rFonts w:asciiTheme="minorHAnsi" w:hAnsiTheme="minorHAnsi" w:cstheme="minorHAnsi"/>
          <w:color w:val="000000"/>
          <w:sz w:val="20"/>
          <w:szCs w:val="20"/>
        </w:rPr>
      </w:pPr>
      <w:r w:rsidRPr="00CD56CA">
        <w:rPr>
          <w:rFonts w:asciiTheme="minorHAnsi" w:hAnsiTheme="minorHAnsi" w:cstheme="minorHAnsi"/>
          <w:color w:val="000000"/>
          <w:sz w:val="20"/>
          <w:szCs w:val="20"/>
        </w:rPr>
        <w:t>Reporting directly to the VP of Technology. Coordinated resource planning, release planning, and test status reporting. Successfully ensured completion of all Testing related activities for the team, like requirements review, test scenarios preparation, test cases and test execution review and defect review. Reviewed Entry criteria / Exit criteria check for deliverables on each phase as per schedule.</w:t>
      </w:r>
    </w:p>
    <w:p w:rsidR="00CD56CA" w:rsidRPr="00CD56CA" w:rsidRDefault="00CD56CA" w:rsidP="00CD56CA">
      <w:pPr>
        <w:pStyle w:val="ListParagraph"/>
        <w:widowControl w:val="0"/>
        <w:numPr>
          <w:ilvl w:val="0"/>
          <w:numId w:val="28"/>
        </w:numPr>
        <w:tabs>
          <w:tab w:val="left" w:pos="220"/>
          <w:tab w:val="left" w:pos="270"/>
          <w:tab w:val="left" w:pos="630"/>
          <w:tab w:val="left" w:pos="9450"/>
        </w:tabs>
        <w:suppressAutoHyphens w:val="0"/>
        <w:autoSpaceDE w:val="0"/>
        <w:autoSpaceDN w:val="0"/>
        <w:adjustRightInd w:val="0"/>
        <w:spacing w:before="28" w:after="28" w:line="276" w:lineRule="auto"/>
        <w:ind w:left="180" w:right="760" w:hanging="180"/>
        <w:contextualSpacing/>
        <w:rPr>
          <w:rFonts w:asciiTheme="minorHAnsi" w:hAnsiTheme="minorHAnsi" w:cstheme="minorHAnsi"/>
          <w:color w:val="000000"/>
          <w:sz w:val="20"/>
          <w:szCs w:val="20"/>
        </w:rPr>
      </w:pPr>
      <w:r w:rsidRPr="00CD56CA">
        <w:rPr>
          <w:rFonts w:asciiTheme="minorHAnsi" w:hAnsiTheme="minorHAnsi" w:cstheme="minorHAnsi"/>
          <w:color w:val="000000"/>
          <w:sz w:val="20"/>
          <w:szCs w:val="20"/>
        </w:rPr>
        <w:t>Involved in conducting regular team meetings &amp; providing regular test planning and test execution status updates to the Senior Management, Project Planning, Develop Schedules, Estimates, and Monitoring of the team.</w:t>
      </w:r>
    </w:p>
    <w:p w:rsidR="00CD56CA" w:rsidRPr="00CD56CA" w:rsidRDefault="00CD56CA" w:rsidP="00B45EF3">
      <w:pPr>
        <w:spacing w:line="276" w:lineRule="auto"/>
        <w:rPr>
          <w:rStyle w:val="normalchar"/>
          <w:rFonts w:asciiTheme="minorHAnsi" w:hAnsiTheme="minorHAnsi" w:cstheme="minorHAnsi"/>
          <w:sz w:val="20"/>
          <w:szCs w:val="20"/>
        </w:rPr>
      </w:pPr>
    </w:p>
    <w:sectPr w:rsidR="00CD56CA" w:rsidRPr="00CD56CA" w:rsidSect="00F90647">
      <w:headerReference w:type="first" r:id="rId16"/>
      <w:pgSz w:w="12240" w:h="15840"/>
      <w:pgMar w:top="1080" w:right="900" w:bottom="990" w:left="81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453F" w:rsidRDefault="001D453F" w:rsidP="0053606D">
      <w:r>
        <w:separator/>
      </w:r>
    </w:p>
  </w:endnote>
  <w:endnote w:type="continuationSeparator" w:id="0">
    <w:p w:rsidR="001D453F" w:rsidRDefault="001D453F" w:rsidP="00536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Gautami">
    <w:altName w:val="Segoe UI"/>
    <w:panose1 w:val="020B0502040204020203"/>
    <w:charset w:val="01"/>
    <w:family w:val="roman"/>
    <w:notTrueType/>
    <w:pitch w:val="variable"/>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453F" w:rsidRDefault="001D453F" w:rsidP="0053606D">
      <w:r>
        <w:separator/>
      </w:r>
    </w:p>
  </w:footnote>
  <w:footnote w:type="continuationSeparator" w:id="0">
    <w:p w:rsidR="001D453F" w:rsidRDefault="001D453F" w:rsidP="00536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4F6" w:rsidRPr="001074F6" w:rsidRDefault="00EE17FF" w:rsidP="00F90647">
    <w:pPr>
      <w:rPr>
        <w:rFonts w:asciiTheme="minorHAnsi" w:hAnsiTheme="minorHAnsi" w:cstheme="minorHAnsi"/>
        <w:b/>
        <w:sz w:val="22"/>
        <w:szCs w:val="22"/>
      </w:rPr>
    </w:pPr>
    <w:proofErr w:type="spellStart"/>
    <w:r>
      <w:rPr>
        <w:rFonts w:asciiTheme="minorHAnsi" w:hAnsiTheme="minorHAnsi" w:cstheme="minorHAnsi"/>
        <w:b/>
        <w:sz w:val="22"/>
        <w:szCs w:val="22"/>
      </w:rPr>
      <w:t>Ekta</w:t>
    </w:r>
    <w:proofErr w:type="spellEnd"/>
    <w:r>
      <w:rPr>
        <w:rFonts w:asciiTheme="minorHAnsi" w:hAnsiTheme="minorHAnsi" w:cstheme="minorHAnsi"/>
        <w:b/>
        <w:sz w:val="22"/>
        <w:szCs w:val="22"/>
      </w:rPr>
      <w:t xml:space="preserve"> </w:t>
    </w:r>
    <w:proofErr w:type="spellStart"/>
    <w:r>
      <w:rPr>
        <w:rFonts w:asciiTheme="minorHAnsi" w:hAnsiTheme="minorHAnsi" w:cstheme="minorHAnsi"/>
        <w:b/>
        <w:sz w:val="22"/>
        <w:szCs w:val="22"/>
      </w:rPr>
      <w:t>Kanojia</w:t>
    </w:r>
    <w:proofErr w:type="spellEnd"/>
  </w:p>
  <w:p w:rsidR="001074F6" w:rsidRPr="001074F6" w:rsidRDefault="001D453F" w:rsidP="00F90647">
    <w:pPr>
      <w:rPr>
        <w:rFonts w:asciiTheme="minorHAnsi" w:hAnsiTheme="minorHAnsi" w:cstheme="minorHAnsi"/>
        <w:b/>
        <w:sz w:val="22"/>
        <w:szCs w:val="22"/>
      </w:rPr>
    </w:pPr>
    <w:hyperlink r:id="rId1" w:tgtFrame="_blank" w:history="1">
      <w:r w:rsidR="001074F6" w:rsidRPr="001074F6">
        <w:rPr>
          <w:rStyle w:val="Hyperlink"/>
          <w:rFonts w:asciiTheme="minorHAnsi" w:hAnsiTheme="minorHAnsi" w:cstheme="minorHAnsi"/>
          <w:sz w:val="22"/>
          <w:szCs w:val="22"/>
        </w:rPr>
        <w:t>earya2015@gmail.com</w:t>
      </w:r>
    </w:hyperlink>
  </w:p>
  <w:p w:rsidR="00B93B78" w:rsidRPr="00B93B78" w:rsidRDefault="001074F6" w:rsidP="00F90647">
    <w:pPr>
      <w:rPr>
        <w:rFonts w:asciiTheme="minorHAnsi" w:hAnsiTheme="minorHAnsi" w:cstheme="minorHAnsi"/>
        <w:b/>
        <w:sz w:val="22"/>
        <w:szCs w:val="22"/>
        <w:u w:val="single"/>
      </w:rPr>
    </w:pPr>
    <w:r w:rsidRPr="001074F6">
      <w:rPr>
        <w:rFonts w:asciiTheme="minorHAnsi" w:hAnsiTheme="minorHAnsi" w:cstheme="minorHAnsi"/>
        <w:color w:val="263238"/>
        <w:sz w:val="22"/>
        <w:szCs w:val="22"/>
      </w:rPr>
      <w:t>571-377-8572</w:t>
    </w:r>
    <w:r>
      <w:rPr>
        <w:rFonts w:asciiTheme="minorHAnsi" w:hAnsiTheme="minorHAnsi" w:cstheme="minorHAnsi"/>
        <w:b/>
        <w:sz w:val="22"/>
        <w:szCs w:val="22"/>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360"/>
        </w:tabs>
        <w:ind w:left="720" w:hanging="360"/>
      </w:pPr>
      <w:rPr>
        <w:rFonts w:ascii="Symbol" w:hAnsi="Symbol" w:cs="Symbol"/>
        <w:b w:val="0"/>
        <w:bCs w:val="0"/>
        <w:i w:val="0"/>
        <w:iCs w:val="0"/>
        <w:strike w:val="0"/>
        <w:dstrike w:val="0"/>
        <w:color w:val="000000"/>
        <w:sz w:val="22"/>
        <w:szCs w:val="22"/>
        <w:u w:val="none"/>
      </w:rPr>
    </w:lvl>
  </w:abstractNum>
  <w:abstractNum w:abstractNumId="1">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rPr>
    </w:lvl>
  </w:abstractNum>
  <w:abstractNum w:abstractNumId="2">
    <w:nsid w:val="00000004"/>
    <w:multiLevelType w:val="singleLevel"/>
    <w:tmpl w:val="00000004"/>
    <w:name w:val="WW8Num5"/>
    <w:lvl w:ilvl="0">
      <w:start w:val="1"/>
      <w:numFmt w:val="bullet"/>
      <w:lvlText w:val=""/>
      <w:lvlJc w:val="left"/>
      <w:pPr>
        <w:tabs>
          <w:tab w:val="num" w:pos="720"/>
        </w:tabs>
        <w:ind w:left="720" w:hanging="360"/>
      </w:pPr>
      <w:rPr>
        <w:rFonts w:ascii="Wingdings" w:hAnsi="Wingdings" w:cs="Wingdings"/>
      </w:rPr>
    </w:lvl>
  </w:abstractNum>
  <w:abstractNum w:abstractNumId="3">
    <w:nsid w:val="00000007"/>
    <w:multiLevelType w:val="singleLevel"/>
    <w:tmpl w:val="00000007"/>
    <w:name w:val="WW8Num11"/>
    <w:lvl w:ilvl="0">
      <w:start w:val="1"/>
      <w:numFmt w:val="bullet"/>
      <w:lvlText w:val=""/>
      <w:lvlJc w:val="left"/>
      <w:pPr>
        <w:tabs>
          <w:tab w:val="num" w:pos="0"/>
        </w:tabs>
        <w:ind w:left="810" w:hanging="360"/>
      </w:pPr>
      <w:rPr>
        <w:rFonts w:ascii="Symbol" w:hAnsi="Symbol" w:cs="Symbol"/>
      </w:rPr>
    </w:lvl>
  </w:abstractNum>
  <w:abstractNum w:abstractNumId="4">
    <w:nsid w:val="00000009"/>
    <w:multiLevelType w:val="singleLevel"/>
    <w:tmpl w:val="00000009"/>
    <w:name w:val="WW8Num18"/>
    <w:lvl w:ilvl="0">
      <w:start w:val="1"/>
      <w:numFmt w:val="bullet"/>
      <w:lvlText w:val=""/>
      <w:lvlJc w:val="left"/>
      <w:pPr>
        <w:tabs>
          <w:tab w:val="num" w:pos="0"/>
        </w:tabs>
        <w:ind w:left="630" w:hanging="360"/>
      </w:pPr>
      <w:rPr>
        <w:rFonts w:ascii="Symbol" w:hAnsi="Symbol" w:cs="Symbol"/>
      </w:rPr>
    </w:lvl>
  </w:abstractNum>
  <w:abstractNum w:abstractNumId="5">
    <w:nsid w:val="0000000B"/>
    <w:multiLevelType w:val="singleLevel"/>
    <w:tmpl w:val="0000000B"/>
    <w:name w:val="WW8Num22"/>
    <w:lvl w:ilvl="0">
      <w:start w:val="1"/>
      <w:numFmt w:val="bullet"/>
      <w:lvlText w:val=""/>
      <w:lvlJc w:val="left"/>
      <w:pPr>
        <w:tabs>
          <w:tab w:val="num" w:pos="0"/>
        </w:tabs>
        <w:ind w:left="720" w:hanging="360"/>
      </w:pPr>
      <w:rPr>
        <w:rFonts w:ascii="Symbol" w:hAnsi="Symbol" w:cs="Symbol"/>
      </w:rPr>
    </w:lvl>
  </w:abstractNum>
  <w:abstractNum w:abstractNumId="6">
    <w:nsid w:val="0000000C"/>
    <w:multiLevelType w:val="singleLevel"/>
    <w:tmpl w:val="0000000C"/>
    <w:name w:val="WW8Num26"/>
    <w:lvl w:ilvl="0">
      <w:start w:val="1"/>
      <w:numFmt w:val="bullet"/>
      <w:lvlText w:val=""/>
      <w:lvlJc w:val="left"/>
      <w:pPr>
        <w:tabs>
          <w:tab w:val="num" w:pos="0"/>
        </w:tabs>
        <w:ind w:left="720" w:hanging="360"/>
      </w:pPr>
      <w:rPr>
        <w:rFonts w:ascii="Symbol" w:hAnsi="Symbol" w:cs="Symbol"/>
      </w:rPr>
    </w:lvl>
  </w:abstractNum>
  <w:abstractNum w:abstractNumId="7">
    <w:nsid w:val="1347461E"/>
    <w:multiLevelType w:val="hybridMultilevel"/>
    <w:tmpl w:val="7A8E0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4971EA5"/>
    <w:multiLevelType w:val="hybridMultilevel"/>
    <w:tmpl w:val="0C440EFC"/>
    <w:lvl w:ilvl="0" w:tplc="4C1AFC2E">
      <w:start w:val="1"/>
      <w:numFmt w:val="bullet"/>
      <w:lvlText w:val=""/>
      <w:lvlJc w:val="left"/>
      <w:pPr>
        <w:ind w:left="81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4E4846"/>
    <w:multiLevelType w:val="hybridMultilevel"/>
    <w:tmpl w:val="9FB679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5532F5"/>
    <w:multiLevelType w:val="multilevel"/>
    <w:tmpl w:val="46D6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5669E1"/>
    <w:multiLevelType w:val="hybridMultilevel"/>
    <w:tmpl w:val="55A8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F059A7"/>
    <w:multiLevelType w:val="hybridMultilevel"/>
    <w:tmpl w:val="37229BBE"/>
    <w:lvl w:ilvl="0" w:tplc="04090001">
      <w:start w:val="1"/>
      <w:numFmt w:val="bullet"/>
      <w:lvlText w:val=""/>
      <w:lvlJc w:val="left"/>
      <w:pPr>
        <w:tabs>
          <w:tab w:val="num" w:pos="374"/>
        </w:tabs>
        <w:ind w:left="374" w:hanging="360"/>
      </w:pPr>
      <w:rPr>
        <w:rFonts w:ascii="Symbol" w:hAnsi="Symbol" w:hint="default"/>
      </w:rPr>
    </w:lvl>
    <w:lvl w:ilvl="1" w:tplc="04090003" w:tentative="1">
      <w:start w:val="1"/>
      <w:numFmt w:val="bullet"/>
      <w:lvlText w:val="o"/>
      <w:lvlJc w:val="left"/>
      <w:pPr>
        <w:tabs>
          <w:tab w:val="num" w:pos="1094"/>
        </w:tabs>
        <w:ind w:left="1094" w:hanging="360"/>
      </w:pPr>
      <w:rPr>
        <w:rFonts w:ascii="Courier New" w:hAnsi="Courier New" w:cs="Courier New" w:hint="default"/>
      </w:rPr>
    </w:lvl>
    <w:lvl w:ilvl="2" w:tplc="04090005" w:tentative="1">
      <w:start w:val="1"/>
      <w:numFmt w:val="bullet"/>
      <w:lvlText w:val=""/>
      <w:lvlJc w:val="left"/>
      <w:pPr>
        <w:tabs>
          <w:tab w:val="num" w:pos="1814"/>
        </w:tabs>
        <w:ind w:left="1814" w:hanging="360"/>
      </w:pPr>
      <w:rPr>
        <w:rFonts w:ascii="Wingdings" w:hAnsi="Wingdings" w:hint="default"/>
      </w:rPr>
    </w:lvl>
    <w:lvl w:ilvl="3" w:tplc="04090001" w:tentative="1">
      <w:start w:val="1"/>
      <w:numFmt w:val="bullet"/>
      <w:lvlText w:val=""/>
      <w:lvlJc w:val="left"/>
      <w:pPr>
        <w:tabs>
          <w:tab w:val="num" w:pos="2534"/>
        </w:tabs>
        <w:ind w:left="2534" w:hanging="360"/>
      </w:pPr>
      <w:rPr>
        <w:rFonts w:ascii="Symbol" w:hAnsi="Symbol" w:hint="default"/>
      </w:rPr>
    </w:lvl>
    <w:lvl w:ilvl="4" w:tplc="04090003" w:tentative="1">
      <w:start w:val="1"/>
      <w:numFmt w:val="bullet"/>
      <w:lvlText w:val="o"/>
      <w:lvlJc w:val="left"/>
      <w:pPr>
        <w:tabs>
          <w:tab w:val="num" w:pos="3254"/>
        </w:tabs>
        <w:ind w:left="3254" w:hanging="360"/>
      </w:pPr>
      <w:rPr>
        <w:rFonts w:ascii="Courier New" w:hAnsi="Courier New" w:cs="Courier New" w:hint="default"/>
      </w:rPr>
    </w:lvl>
    <w:lvl w:ilvl="5" w:tplc="04090005" w:tentative="1">
      <w:start w:val="1"/>
      <w:numFmt w:val="bullet"/>
      <w:lvlText w:val=""/>
      <w:lvlJc w:val="left"/>
      <w:pPr>
        <w:tabs>
          <w:tab w:val="num" w:pos="3974"/>
        </w:tabs>
        <w:ind w:left="3974" w:hanging="360"/>
      </w:pPr>
      <w:rPr>
        <w:rFonts w:ascii="Wingdings" w:hAnsi="Wingdings" w:hint="default"/>
      </w:rPr>
    </w:lvl>
    <w:lvl w:ilvl="6" w:tplc="04090001" w:tentative="1">
      <w:start w:val="1"/>
      <w:numFmt w:val="bullet"/>
      <w:lvlText w:val=""/>
      <w:lvlJc w:val="left"/>
      <w:pPr>
        <w:tabs>
          <w:tab w:val="num" w:pos="4694"/>
        </w:tabs>
        <w:ind w:left="4694" w:hanging="360"/>
      </w:pPr>
      <w:rPr>
        <w:rFonts w:ascii="Symbol" w:hAnsi="Symbol" w:hint="default"/>
      </w:rPr>
    </w:lvl>
    <w:lvl w:ilvl="7" w:tplc="04090003" w:tentative="1">
      <w:start w:val="1"/>
      <w:numFmt w:val="bullet"/>
      <w:lvlText w:val="o"/>
      <w:lvlJc w:val="left"/>
      <w:pPr>
        <w:tabs>
          <w:tab w:val="num" w:pos="5414"/>
        </w:tabs>
        <w:ind w:left="5414" w:hanging="360"/>
      </w:pPr>
      <w:rPr>
        <w:rFonts w:ascii="Courier New" w:hAnsi="Courier New" w:cs="Courier New" w:hint="default"/>
      </w:rPr>
    </w:lvl>
    <w:lvl w:ilvl="8" w:tplc="04090005" w:tentative="1">
      <w:start w:val="1"/>
      <w:numFmt w:val="bullet"/>
      <w:lvlText w:val=""/>
      <w:lvlJc w:val="left"/>
      <w:pPr>
        <w:tabs>
          <w:tab w:val="num" w:pos="6134"/>
        </w:tabs>
        <w:ind w:left="6134" w:hanging="360"/>
      </w:pPr>
      <w:rPr>
        <w:rFonts w:ascii="Wingdings" w:hAnsi="Wingdings" w:hint="default"/>
      </w:rPr>
    </w:lvl>
  </w:abstractNum>
  <w:abstractNum w:abstractNumId="13">
    <w:nsid w:val="27452BA1"/>
    <w:multiLevelType w:val="hybridMultilevel"/>
    <w:tmpl w:val="EB44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0638A5"/>
    <w:multiLevelType w:val="hybridMultilevel"/>
    <w:tmpl w:val="7ED2D540"/>
    <w:lvl w:ilvl="0" w:tplc="9EF4A856">
      <w:start w:val="1"/>
      <w:numFmt w:val="bullet"/>
      <w:lvlText w:val=""/>
      <w:lvlJc w:val="left"/>
      <w:pPr>
        <w:tabs>
          <w:tab w:val="num" w:pos="720"/>
        </w:tabs>
        <w:ind w:left="720" w:hanging="360"/>
      </w:pPr>
      <w:rPr>
        <w:rFonts w:ascii="Symbol" w:hAnsi="Symbol" w:cs="Wingdings" w:hint="default"/>
        <w:color w:val="auto"/>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Wingdings"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Wingdings"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5">
    <w:nsid w:val="33D23170"/>
    <w:multiLevelType w:val="hybridMultilevel"/>
    <w:tmpl w:val="9D5662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7ED43C1"/>
    <w:multiLevelType w:val="multilevel"/>
    <w:tmpl w:val="0B9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187267"/>
    <w:multiLevelType w:val="multilevel"/>
    <w:tmpl w:val="5730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815315"/>
    <w:multiLevelType w:val="multilevel"/>
    <w:tmpl w:val="39E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1B4AA5"/>
    <w:multiLevelType w:val="multilevel"/>
    <w:tmpl w:val="CBFA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D248D1"/>
    <w:multiLevelType w:val="hybridMultilevel"/>
    <w:tmpl w:val="761EE5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GungsuhCh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GungsuhCh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GungsuhCh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10C73C7"/>
    <w:multiLevelType w:val="hybridMultilevel"/>
    <w:tmpl w:val="BF4A2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B46892"/>
    <w:multiLevelType w:val="hybridMultilevel"/>
    <w:tmpl w:val="E5D84AA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4752CE"/>
    <w:multiLevelType w:val="hybridMultilevel"/>
    <w:tmpl w:val="84623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7184627"/>
    <w:multiLevelType w:val="hybridMultilevel"/>
    <w:tmpl w:val="B3E4B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B12B86"/>
    <w:multiLevelType w:val="hybridMultilevel"/>
    <w:tmpl w:val="ACE2D840"/>
    <w:lvl w:ilvl="0" w:tplc="04090001">
      <w:start w:val="1"/>
      <w:numFmt w:val="bullet"/>
      <w:lvlText w:val=""/>
      <w:lvlJc w:val="left"/>
      <w:pPr>
        <w:ind w:left="4230" w:hanging="360"/>
      </w:pPr>
      <w:rPr>
        <w:rFonts w:ascii="Symbol" w:hAnsi="Symbol" w:hint="default"/>
      </w:rPr>
    </w:lvl>
    <w:lvl w:ilvl="1" w:tplc="04090003">
      <w:start w:val="1"/>
      <w:numFmt w:val="bullet"/>
      <w:lvlText w:val="o"/>
      <w:lvlJc w:val="left"/>
      <w:pPr>
        <w:ind w:left="1530" w:hanging="360"/>
      </w:pPr>
      <w:rPr>
        <w:rFonts w:ascii="Courier New" w:hAnsi="Courier New" w:cs="Times New Roman"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Times New Roman"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Times New Roman" w:hint="default"/>
      </w:rPr>
    </w:lvl>
    <w:lvl w:ilvl="8" w:tplc="04090005">
      <w:start w:val="1"/>
      <w:numFmt w:val="bullet"/>
      <w:lvlText w:val=""/>
      <w:lvlJc w:val="left"/>
      <w:pPr>
        <w:ind w:left="6570" w:hanging="360"/>
      </w:pPr>
      <w:rPr>
        <w:rFonts w:ascii="Wingdings" w:hAnsi="Wingdings" w:hint="default"/>
      </w:rPr>
    </w:lvl>
  </w:abstractNum>
  <w:abstractNum w:abstractNumId="26">
    <w:nsid w:val="764B5DED"/>
    <w:multiLevelType w:val="multilevel"/>
    <w:tmpl w:val="247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584061"/>
    <w:multiLevelType w:val="hybridMultilevel"/>
    <w:tmpl w:val="201C4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num w:numId="1">
    <w:abstractNumId w:val="1"/>
  </w:num>
  <w:num w:numId="2">
    <w:abstractNumId w:val="2"/>
  </w:num>
  <w:num w:numId="3">
    <w:abstractNumId w:val="8"/>
  </w:num>
  <w:num w:numId="4">
    <w:abstractNumId w:val="3"/>
  </w:num>
  <w:num w:numId="5">
    <w:abstractNumId w:val="4"/>
  </w:num>
  <w:num w:numId="6">
    <w:abstractNumId w:val="5"/>
  </w:num>
  <w:num w:numId="7">
    <w:abstractNumId w:val="12"/>
  </w:num>
  <w:num w:numId="8">
    <w:abstractNumId w:val="15"/>
  </w:num>
  <w:num w:numId="9">
    <w:abstractNumId w:val="9"/>
  </w:num>
  <w:num w:numId="10">
    <w:abstractNumId w:val="6"/>
  </w:num>
  <w:num w:numId="11">
    <w:abstractNumId w:val="20"/>
  </w:num>
  <w:num w:numId="12">
    <w:abstractNumId w:val="0"/>
  </w:num>
  <w:num w:numId="13">
    <w:abstractNumId w:val="24"/>
  </w:num>
  <w:num w:numId="14">
    <w:abstractNumId w:val="23"/>
  </w:num>
  <w:num w:numId="15">
    <w:abstractNumId w:val="22"/>
  </w:num>
  <w:num w:numId="16">
    <w:abstractNumId w:val="13"/>
  </w:num>
  <w:num w:numId="17">
    <w:abstractNumId w:val="14"/>
  </w:num>
  <w:num w:numId="18">
    <w:abstractNumId w:val="16"/>
  </w:num>
  <w:num w:numId="19">
    <w:abstractNumId w:val="17"/>
  </w:num>
  <w:num w:numId="20">
    <w:abstractNumId w:val="26"/>
  </w:num>
  <w:num w:numId="21">
    <w:abstractNumId w:val="27"/>
  </w:num>
  <w:num w:numId="22">
    <w:abstractNumId w:val="7"/>
  </w:num>
  <w:num w:numId="23">
    <w:abstractNumId w:val="19"/>
  </w:num>
  <w:num w:numId="24">
    <w:abstractNumId w:val="21"/>
  </w:num>
  <w:num w:numId="25">
    <w:abstractNumId w:val="10"/>
  </w:num>
  <w:num w:numId="26">
    <w:abstractNumId w:val="18"/>
  </w:num>
  <w:num w:numId="27">
    <w:abstractNumId w:val="11"/>
  </w:num>
  <w:num w:numId="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45A"/>
    <w:rsid w:val="00051CD7"/>
    <w:rsid w:val="000A52CF"/>
    <w:rsid w:val="000B3A9B"/>
    <w:rsid w:val="000D0785"/>
    <w:rsid w:val="000D33A7"/>
    <w:rsid w:val="000E35D3"/>
    <w:rsid w:val="000E4975"/>
    <w:rsid w:val="001074F6"/>
    <w:rsid w:val="001421B6"/>
    <w:rsid w:val="001432EB"/>
    <w:rsid w:val="00146919"/>
    <w:rsid w:val="00155824"/>
    <w:rsid w:val="001676FF"/>
    <w:rsid w:val="001D00D7"/>
    <w:rsid w:val="001D453F"/>
    <w:rsid w:val="00236EB6"/>
    <w:rsid w:val="00242F40"/>
    <w:rsid w:val="002A123B"/>
    <w:rsid w:val="002B490E"/>
    <w:rsid w:val="00315650"/>
    <w:rsid w:val="00335A2C"/>
    <w:rsid w:val="00336DEE"/>
    <w:rsid w:val="00344B6D"/>
    <w:rsid w:val="00351610"/>
    <w:rsid w:val="003911A9"/>
    <w:rsid w:val="00393E72"/>
    <w:rsid w:val="003D3538"/>
    <w:rsid w:val="003D76A4"/>
    <w:rsid w:val="00444B3B"/>
    <w:rsid w:val="00455F97"/>
    <w:rsid w:val="004874CC"/>
    <w:rsid w:val="00490B9C"/>
    <w:rsid w:val="004A368F"/>
    <w:rsid w:val="004A46AF"/>
    <w:rsid w:val="004D5DE2"/>
    <w:rsid w:val="004E1717"/>
    <w:rsid w:val="00501157"/>
    <w:rsid w:val="0051713F"/>
    <w:rsid w:val="0053606D"/>
    <w:rsid w:val="005506D5"/>
    <w:rsid w:val="00555F0C"/>
    <w:rsid w:val="005736E2"/>
    <w:rsid w:val="00583EA2"/>
    <w:rsid w:val="00595CA4"/>
    <w:rsid w:val="005A07FF"/>
    <w:rsid w:val="005B005D"/>
    <w:rsid w:val="005F0FF9"/>
    <w:rsid w:val="00605AA2"/>
    <w:rsid w:val="0061783D"/>
    <w:rsid w:val="006222EF"/>
    <w:rsid w:val="00634459"/>
    <w:rsid w:val="006452D4"/>
    <w:rsid w:val="00672F97"/>
    <w:rsid w:val="00683E38"/>
    <w:rsid w:val="0068669D"/>
    <w:rsid w:val="00696AC2"/>
    <w:rsid w:val="006A7A77"/>
    <w:rsid w:val="006E792D"/>
    <w:rsid w:val="00710A0C"/>
    <w:rsid w:val="007140C1"/>
    <w:rsid w:val="00724359"/>
    <w:rsid w:val="00732D65"/>
    <w:rsid w:val="007370FD"/>
    <w:rsid w:val="00757E66"/>
    <w:rsid w:val="007655F1"/>
    <w:rsid w:val="0077788B"/>
    <w:rsid w:val="007A045A"/>
    <w:rsid w:val="007C2779"/>
    <w:rsid w:val="007C74BA"/>
    <w:rsid w:val="007D4F55"/>
    <w:rsid w:val="007E6722"/>
    <w:rsid w:val="008054F7"/>
    <w:rsid w:val="00832081"/>
    <w:rsid w:val="008856FA"/>
    <w:rsid w:val="008B1510"/>
    <w:rsid w:val="008B69E7"/>
    <w:rsid w:val="008C5273"/>
    <w:rsid w:val="008D259A"/>
    <w:rsid w:val="008D7A0F"/>
    <w:rsid w:val="008E66CA"/>
    <w:rsid w:val="008E7256"/>
    <w:rsid w:val="00910612"/>
    <w:rsid w:val="00956EC3"/>
    <w:rsid w:val="0095740B"/>
    <w:rsid w:val="009765CA"/>
    <w:rsid w:val="00985B52"/>
    <w:rsid w:val="0099028B"/>
    <w:rsid w:val="009B32DA"/>
    <w:rsid w:val="009C412D"/>
    <w:rsid w:val="009C6C57"/>
    <w:rsid w:val="00A03DE9"/>
    <w:rsid w:val="00A06114"/>
    <w:rsid w:val="00A47846"/>
    <w:rsid w:val="00A5389A"/>
    <w:rsid w:val="00A57100"/>
    <w:rsid w:val="00A577D3"/>
    <w:rsid w:val="00A80BAF"/>
    <w:rsid w:val="00A83FF6"/>
    <w:rsid w:val="00AA10FA"/>
    <w:rsid w:val="00AF50C6"/>
    <w:rsid w:val="00B01155"/>
    <w:rsid w:val="00B25918"/>
    <w:rsid w:val="00B4575D"/>
    <w:rsid w:val="00B45EF3"/>
    <w:rsid w:val="00B50AF0"/>
    <w:rsid w:val="00B748CB"/>
    <w:rsid w:val="00B93B78"/>
    <w:rsid w:val="00BB5541"/>
    <w:rsid w:val="00BB5DDB"/>
    <w:rsid w:val="00BD6737"/>
    <w:rsid w:val="00C05C5B"/>
    <w:rsid w:val="00C21D3F"/>
    <w:rsid w:val="00C22DCB"/>
    <w:rsid w:val="00C457F9"/>
    <w:rsid w:val="00C50507"/>
    <w:rsid w:val="00C5732D"/>
    <w:rsid w:val="00C767DE"/>
    <w:rsid w:val="00C92161"/>
    <w:rsid w:val="00C92CDE"/>
    <w:rsid w:val="00CA4F67"/>
    <w:rsid w:val="00CC4CB9"/>
    <w:rsid w:val="00CD56CA"/>
    <w:rsid w:val="00D3616D"/>
    <w:rsid w:val="00D53F60"/>
    <w:rsid w:val="00D575FD"/>
    <w:rsid w:val="00D757D9"/>
    <w:rsid w:val="00D77612"/>
    <w:rsid w:val="00DA2DC2"/>
    <w:rsid w:val="00E0018C"/>
    <w:rsid w:val="00E06F72"/>
    <w:rsid w:val="00E13CF2"/>
    <w:rsid w:val="00E16CEE"/>
    <w:rsid w:val="00E5455E"/>
    <w:rsid w:val="00E712B0"/>
    <w:rsid w:val="00E76BB0"/>
    <w:rsid w:val="00E92EBF"/>
    <w:rsid w:val="00EA1AAC"/>
    <w:rsid w:val="00EA53CB"/>
    <w:rsid w:val="00EB3AFF"/>
    <w:rsid w:val="00EC294C"/>
    <w:rsid w:val="00ED19A1"/>
    <w:rsid w:val="00ED3E51"/>
    <w:rsid w:val="00EE17FF"/>
    <w:rsid w:val="00EF0076"/>
    <w:rsid w:val="00EF6732"/>
    <w:rsid w:val="00F2105C"/>
    <w:rsid w:val="00F3466B"/>
    <w:rsid w:val="00F35DFF"/>
    <w:rsid w:val="00F4730E"/>
    <w:rsid w:val="00F62B0E"/>
    <w:rsid w:val="00F642D5"/>
    <w:rsid w:val="00F76119"/>
    <w:rsid w:val="00F85316"/>
    <w:rsid w:val="00F90647"/>
    <w:rsid w:val="00FD16B2"/>
    <w:rsid w:val="00FD1B2B"/>
    <w:rsid w:val="00FE2EA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FF9"/>
    <w:pPr>
      <w:suppressAutoHyphens/>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qFormat/>
    <w:rsid w:val="00A5389A"/>
    <w:pPr>
      <w:keepNext/>
      <w:tabs>
        <w:tab w:val="num" w:pos="432"/>
      </w:tabs>
      <w:ind w:left="432" w:hanging="432"/>
      <w:outlineLvl w:val="0"/>
    </w:pPr>
    <w:rPr>
      <w:rFonts w:ascii="Verdana" w:hAnsi="Verdana" w:cs="Verdana"/>
      <w:b/>
      <w:bCs/>
      <w:sz w:val="16"/>
    </w:rPr>
  </w:style>
  <w:style w:type="paragraph" w:styleId="Heading2">
    <w:name w:val="heading 2"/>
    <w:basedOn w:val="Normal"/>
    <w:next w:val="Normal"/>
    <w:link w:val="Heading2Char"/>
    <w:uiPriority w:val="9"/>
    <w:unhideWhenUsed/>
    <w:qFormat/>
    <w:rsid w:val="0053606D"/>
    <w:pPr>
      <w:keepNext/>
      <w:ind w:left="-450"/>
      <w:outlineLvl w:val="1"/>
    </w:pPr>
    <w:rPr>
      <w:rFonts w:ascii="Calibri" w:hAnsi="Calibri" w:cs="Calibri"/>
      <w:b/>
      <w:sz w:val="22"/>
      <w:szCs w:val="22"/>
    </w:rPr>
  </w:style>
  <w:style w:type="paragraph" w:styleId="Heading3">
    <w:name w:val="heading 3"/>
    <w:basedOn w:val="Normal"/>
    <w:next w:val="Normal"/>
    <w:link w:val="Heading3Char"/>
    <w:uiPriority w:val="9"/>
    <w:semiHidden/>
    <w:unhideWhenUsed/>
    <w:qFormat/>
    <w:rsid w:val="008856FA"/>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ackres">
    <w:name w:val="blackres"/>
    <w:basedOn w:val="DefaultParagraphFont"/>
    <w:rsid w:val="005F0FF9"/>
  </w:style>
  <w:style w:type="character" w:styleId="Hyperlink">
    <w:name w:val="Hyperlink"/>
    <w:basedOn w:val="DefaultParagraphFont"/>
    <w:uiPriority w:val="99"/>
    <w:unhideWhenUsed/>
    <w:rsid w:val="005F0FF9"/>
    <w:rPr>
      <w:color w:val="0000FF" w:themeColor="hyperlink"/>
      <w:u w:val="single"/>
    </w:rPr>
  </w:style>
  <w:style w:type="paragraph" w:styleId="Header">
    <w:name w:val="header"/>
    <w:basedOn w:val="Normal"/>
    <w:link w:val="HeaderChar"/>
    <w:rsid w:val="005F0FF9"/>
    <w:pPr>
      <w:tabs>
        <w:tab w:val="center" w:pos="4680"/>
        <w:tab w:val="right" w:pos="9360"/>
      </w:tabs>
      <w:suppressAutoHyphens w:val="0"/>
    </w:pPr>
    <w:rPr>
      <w:rFonts w:ascii="Calibri" w:hAnsi="Calibri"/>
      <w:sz w:val="22"/>
      <w:szCs w:val="22"/>
      <w:lang w:eastAsia="en-US"/>
    </w:rPr>
  </w:style>
  <w:style w:type="character" w:customStyle="1" w:styleId="HeaderChar">
    <w:name w:val="Header Char"/>
    <w:basedOn w:val="DefaultParagraphFont"/>
    <w:link w:val="Header"/>
    <w:rsid w:val="005F0FF9"/>
    <w:rPr>
      <w:rFonts w:ascii="Calibri" w:eastAsia="Times New Roman" w:hAnsi="Calibri" w:cs="Times New Roman"/>
    </w:rPr>
  </w:style>
  <w:style w:type="paragraph" w:styleId="NoSpacing">
    <w:name w:val="No Spacing"/>
    <w:link w:val="NoSpacingChar"/>
    <w:qFormat/>
    <w:rsid w:val="005F0FF9"/>
    <w:pPr>
      <w:spacing w:after="0" w:line="240" w:lineRule="auto"/>
    </w:pPr>
    <w:rPr>
      <w:rFonts w:ascii="Calibri" w:eastAsia="Times New Roman" w:hAnsi="Calibri" w:cs="Times New Roman"/>
    </w:rPr>
  </w:style>
  <w:style w:type="character" w:customStyle="1" w:styleId="Heading1Char">
    <w:name w:val="Heading 1 Char"/>
    <w:basedOn w:val="DefaultParagraphFont"/>
    <w:link w:val="Heading1"/>
    <w:rsid w:val="00A5389A"/>
    <w:rPr>
      <w:rFonts w:ascii="Verdana" w:eastAsia="Times New Roman" w:hAnsi="Verdana" w:cs="Verdana"/>
      <w:b/>
      <w:bCs/>
      <w:sz w:val="16"/>
      <w:szCs w:val="24"/>
      <w:lang w:eastAsia="zh-CN"/>
    </w:rPr>
  </w:style>
  <w:style w:type="character" w:customStyle="1" w:styleId="normalchar">
    <w:name w:val="normal__char"/>
    <w:basedOn w:val="DefaultParagraphFont"/>
    <w:rsid w:val="00A5389A"/>
  </w:style>
  <w:style w:type="character" w:customStyle="1" w:styleId="apple-converted-space">
    <w:name w:val="apple-converted-space"/>
    <w:rsid w:val="00A5389A"/>
  </w:style>
  <w:style w:type="character" w:customStyle="1" w:styleId="apple002dstyle002dspanchar">
    <w:name w:val="apple_002dstyle_002dspan__char"/>
    <w:rsid w:val="00A5389A"/>
  </w:style>
  <w:style w:type="character" w:customStyle="1" w:styleId="list0020paragraphchar">
    <w:name w:val="list_0020paragraph__char"/>
    <w:rsid w:val="00A5389A"/>
  </w:style>
  <w:style w:type="character" w:customStyle="1" w:styleId="yshortcutschar">
    <w:name w:val="yshortcuts__char"/>
    <w:rsid w:val="00A5389A"/>
  </w:style>
  <w:style w:type="character" w:customStyle="1" w:styleId="apple-style-span">
    <w:name w:val="apple-style-span"/>
    <w:rsid w:val="00A5389A"/>
  </w:style>
  <w:style w:type="paragraph" w:customStyle="1" w:styleId="Normal1">
    <w:name w:val="Normal1"/>
    <w:basedOn w:val="Normal"/>
    <w:rsid w:val="00A5389A"/>
    <w:pPr>
      <w:spacing w:before="280" w:after="280"/>
    </w:pPr>
  </w:style>
  <w:style w:type="paragraph" w:styleId="ListParagraph">
    <w:name w:val="List Paragraph"/>
    <w:basedOn w:val="Normal"/>
    <w:link w:val="ListParagraphChar"/>
    <w:uiPriority w:val="34"/>
    <w:qFormat/>
    <w:rsid w:val="00A5389A"/>
    <w:pPr>
      <w:ind w:left="720"/>
    </w:pPr>
  </w:style>
  <w:style w:type="paragraph" w:customStyle="1" w:styleId="ColorfulList-Accent11">
    <w:name w:val="Colorful List - Accent 11"/>
    <w:basedOn w:val="Normal"/>
    <w:uiPriority w:val="34"/>
    <w:qFormat/>
    <w:rsid w:val="009C412D"/>
    <w:pPr>
      <w:suppressAutoHyphens w:val="0"/>
      <w:spacing w:after="200" w:line="276" w:lineRule="auto"/>
      <w:ind w:left="720"/>
      <w:contextualSpacing/>
    </w:pPr>
    <w:rPr>
      <w:rFonts w:ascii="Calibri" w:eastAsia="Calibri" w:hAnsi="Calibri"/>
      <w:lang w:eastAsia="en-US"/>
    </w:rPr>
  </w:style>
  <w:style w:type="character" w:customStyle="1" w:styleId="no0020spacingchar">
    <w:name w:val="no_0020spacing__char"/>
    <w:rsid w:val="007C2779"/>
  </w:style>
  <w:style w:type="paragraph" w:customStyle="1" w:styleId="no0020spacing">
    <w:name w:val="no_0020spacing"/>
    <w:basedOn w:val="Normal"/>
    <w:rsid w:val="007C2779"/>
    <w:pPr>
      <w:spacing w:before="280" w:after="280"/>
    </w:pPr>
  </w:style>
  <w:style w:type="paragraph" w:customStyle="1" w:styleId="Normal2">
    <w:name w:val="Normal2"/>
    <w:basedOn w:val="Normal"/>
    <w:rsid w:val="007C2779"/>
    <w:pPr>
      <w:spacing w:before="280" w:after="280"/>
    </w:pPr>
  </w:style>
  <w:style w:type="character" w:customStyle="1" w:styleId="text">
    <w:name w:val="text"/>
    <w:basedOn w:val="DefaultParagraphFont"/>
    <w:uiPriority w:val="99"/>
    <w:rsid w:val="007C2779"/>
  </w:style>
  <w:style w:type="paragraph" w:styleId="BodyText">
    <w:name w:val="Body Text"/>
    <w:basedOn w:val="Normal"/>
    <w:link w:val="BodyTextChar"/>
    <w:rsid w:val="007C2779"/>
    <w:pPr>
      <w:suppressAutoHyphens w:val="0"/>
      <w:spacing w:line="480" w:lineRule="auto"/>
      <w:ind w:left="720" w:firstLine="540"/>
    </w:pPr>
    <w:rPr>
      <w:szCs w:val="20"/>
    </w:rPr>
  </w:style>
  <w:style w:type="character" w:customStyle="1" w:styleId="BodyTextChar">
    <w:name w:val="Body Text Char"/>
    <w:basedOn w:val="DefaultParagraphFont"/>
    <w:link w:val="BodyText"/>
    <w:rsid w:val="007C2779"/>
    <w:rPr>
      <w:rFonts w:ascii="Times New Roman" w:eastAsia="Times New Roman" w:hAnsi="Times New Roman" w:cs="Times New Roman"/>
      <w:sz w:val="24"/>
      <w:szCs w:val="20"/>
    </w:rPr>
  </w:style>
  <w:style w:type="character" w:customStyle="1" w:styleId="WW-HTMLTypewriter">
    <w:name w:val="WW-HTML Typewriter"/>
    <w:rsid w:val="007C2779"/>
    <w:rPr>
      <w:rFonts w:ascii="Courier New" w:eastAsia="Courier New" w:hAnsi="Courier New" w:cs="Courier New"/>
      <w:sz w:val="20"/>
      <w:szCs w:val="20"/>
    </w:rPr>
  </w:style>
  <w:style w:type="paragraph" w:styleId="NormalWeb">
    <w:name w:val="Normal (Web)"/>
    <w:basedOn w:val="Normal"/>
    <w:uiPriority w:val="99"/>
    <w:unhideWhenUsed/>
    <w:rsid w:val="007C2779"/>
    <w:pPr>
      <w:suppressAutoHyphens w:val="0"/>
      <w:spacing w:before="100" w:beforeAutospacing="1" w:after="100" w:afterAutospacing="1"/>
    </w:pPr>
    <w:rPr>
      <w:lang w:eastAsia="en-US"/>
    </w:rPr>
  </w:style>
  <w:style w:type="character" w:customStyle="1" w:styleId="grey121">
    <w:name w:val="grey_121"/>
    <w:rsid w:val="007C2779"/>
    <w:rPr>
      <w:rFonts w:ascii="Arial" w:hAnsi="Arial" w:cs="Arial" w:hint="default"/>
      <w:b w:val="0"/>
      <w:bCs w:val="0"/>
      <w:i w:val="0"/>
      <w:iCs w:val="0"/>
      <w:caps w:val="0"/>
      <w:smallCaps w:val="0"/>
      <w:color w:val="333333"/>
      <w:sz w:val="18"/>
      <w:szCs w:val="18"/>
    </w:rPr>
  </w:style>
  <w:style w:type="paragraph" w:customStyle="1" w:styleId="Experience1">
    <w:name w:val="Experience1"/>
    <w:basedOn w:val="BodyText"/>
    <w:uiPriority w:val="99"/>
    <w:rsid w:val="007C2779"/>
    <w:pPr>
      <w:tabs>
        <w:tab w:val="left" w:pos="1800"/>
        <w:tab w:val="right" w:pos="10080"/>
      </w:tabs>
      <w:spacing w:line="240" w:lineRule="auto"/>
      <w:ind w:left="0" w:firstLine="0"/>
    </w:pPr>
    <w:rPr>
      <w:rFonts w:ascii="Arial" w:eastAsia="Calibri" w:hAnsi="Arial"/>
      <w:b/>
      <w:sz w:val="20"/>
      <w:lang w:eastAsia="en-US"/>
    </w:rPr>
  </w:style>
  <w:style w:type="paragraph" w:styleId="Footer">
    <w:name w:val="footer"/>
    <w:basedOn w:val="Normal"/>
    <w:link w:val="FooterChar"/>
    <w:uiPriority w:val="99"/>
    <w:unhideWhenUsed/>
    <w:rsid w:val="0053606D"/>
    <w:pPr>
      <w:tabs>
        <w:tab w:val="center" w:pos="4680"/>
        <w:tab w:val="right" w:pos="9360"/>
      </w:tabs>
    </w:pPr>
  </w:style>
  <w:style w:type="character" w:customStyle="1" w:styleId="FooterChar">
    <w:name w:val="Footer Char"/>
    <w:basedOn w:val="DefaultParagraphFont"/>
    <w:link w:val="Footer"/>
    <w:uiPriority w:val="99"/>
    <w:rsid w:val="0053606D"/>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53606D"/>
    <w:rPr>
      <w:rFonts w:ascii="Calibri" w:eastAsia="Times New Roman" w:hAnsi="Calibri" w:cs="Calibri"/>
      <w:b/>
      <w:lang w:eastAsia="zh-CN"/>
    </w:rPr>
  </w:style>
  <w:style w:type="character" w:customStyle="1" w:styleId="hl">
    <w:name w:val="hl"/>
    <w:basedOn w:val="DefaultParagraphFont"/>
    <w:rsid w:val="00E16CEE"/>
  </w:style>
  <w:style w:type="paragraph" w:styleId="BodyText2">
    <w:name w:val="Body Text 2"/>
    <w:basedOn w:val="Normal"/>
    <w:link w:val="BodyText2Char"/>
    <w:uiPriority w:val="99"/>
    <w:unhideWhenUsed/>
    <w:rsid w:val="00C5732D"/>
    <w:pPr>
      <w:jc w:val="both"/>
    </w:pPr>
    <w:rPr>
      <w:rFonts w:ascii="Verdana" w:hAnsi="Verdana"/>
      <w:color w:val="000000"/>
      <w:sz w:val="19"/>
      <w:szCs w:val="19"/>
      <w:shd w:val="clear" w:color="auto" w:fill="FFFFFF"/>
    </w:rPr>
  </w:style>
  <w:style w:type="character" w:customStyle="1" w:styleId="BodyText2Char">
    <w:name w:val="Body Text 2 Char"/>
    <w:basedOn w:val="DefaultParagraphFont"/>
    <w:link w:val="BodyText2"/>
    <w:uiPriority w:val="99"/>
    <w:rsid w:val="00C5732D"/>
    <w:rPr>
      <w:rFonts w:ascii="Verdana" w:eastAsia="Times New Roman" w:hAnsi="Verdana" w:cs="Times New Roman"/>
      <w:color w:val="000000"/>
      <w:sz w:val="19"/>
      <w:szCs w:val="19"/>
      <w:lang w:eastAsia="zh-CN"/>
    </w:rPr>
  </w:style>
  <w:style w:type="character" w:styleId="Strong">
    <w:name w:val="Strong"/>
    <w:basedOn w:val="DefaultParagraphFont"/>
    <w:uiPriority w:val="22"/>
    <w:qFormat/>
    <w:rsid w:val="00E76BB0"/>
    <w:rPr>
      <w:b/>
      <w:bCs/>
    </w:rPr>
  </w:style>
  <w:style w:type="character" w:customStyle="1" w:styleId="ListParagraphChar">
    <w:name w:val="List Paragraph Char"/>
    <w:link w:val="ListParagraph"/>
    <w:uiPriority w:val="34"/>
    <w:rsid w:val="007E6722"/>
    <w:rPr>
      <w:rFonts w:ascii="Times New Roman" w:eastAsia="Times New Roman" w:hAnsi="Times New Roman" w:cs="Times New Roman"/>
      <w:sz w:val="24"/>
      <w:szCs w:val="24"/>
      <w:lang w:eastAsia="zh-CN"/>
    </w:rPr>
  </w:style>
  <w:style w:type="paragraph" w:customStyle="1" w:styleId="NoSpacing1">
    <w:name w:val="No Spacing1"/>
    <w:qFormat/>
    <w:rsid w:val="00F90647"/>
    <w:pPr>
      <w:spacing w:after="0" w:line="240" w:lineRule="auto"/>
    </w:pPr>
    <w:rPr>
      <w:rFonts w:ascii="Calibri" w:eastAsia="Times New Roman" w:hAnsi="Calibri" w:cs="Times New Roman"/>
      <w:lang w:val="en-IN" w:eastAsia="en-IN"/>
    </w:rPr>
  </w:style>
  <w:style w:type="character" w:customStyle="1" w:styleId="NoSpacingChar">
    <w:name w:val="No Spacing Char"/>
    <w:link w:val="NoSpacing"/>
    <w:rsid w:val="00B45EF3"/>
    <w:rPr>
      <w:rFonts w:ascii="Calibri" w:eastAsia="Times New Roman" w:hAnsi="Calibri" w:cs="Times New Roman"/>
    </w:rPr>
  </w:style>
  <w:style w:type="character" w:customStyle="1" w:styleId="rezemp-highlightedfield-highlightedterm">
    <w:name w:val="rezemp-highlightedfield-highlightedterm"/>
    <w:basedOn w:val="DefaultParagraphFont"/>
    <w:rsid w:val="00A47846"/>
  </w:style>
  <w:style w:type="character" w:customStyle="1" w:styleId="Heading3Char">
    <w:name w:val="Heading 3 Char"/>
    <w:basedOn w:val="DefaultParagraphFont"/>
    <w:link w:val="Heading3"/>
    <w:uiPriority w:val="9"/>
    <w:semiHidden/>
    <w:rsid w:val="008856FA"/>
    <w:rPr>
      <w:rFonts w:asciiTheme="majorHAnsi" w:eastAsiaTheme="majorEastAsia" w:hAnsiTheme="majorHAnsi" w:cstheme="majorBidi"/>
      <w:color w:val="243F60" w:themeColor="accent1" w:themeShade="7F"/>
      <w:sz w:val="24"/>
      <w:szCs w:val="24"/>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FF9"/>
    <w:pPr>
      <w:suppressAutoHyphens/>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qFormat/>
    <w:rsid w:val="00A5389A"/>
    <w:pPr>
      <w:keepNext/>
      <w:tabs>
        <w:tab w:val="num" w:pos="432"/>
      </w:tabs>
      <w:ind w:left="432" w:hanging="432"/>
      <w:outlineLvl w:val="0"/>
    </w:pPr>
    <w:rPr>
      <w:rFonts w:ascii="Verdana" w:hAnsi="Verdana" w:cs="Verdana"/>
      <w:b/>
      <w:bCs/>
      <w:sz w:val="16"/>
    </w:rPr>
  </w:style>
  <w:style w:type="paragraph" w:styleId="Heading2">
    <w:name w:val="heading 2"/>
    <w:basedOn w:val="Normal"/>
    <w:next w:val="Normal"/>
    <w:link w:val="Heading2Char"/>
    <w:uiPriority w:val="9"/>
    <w:unhideWhenUsed/>
    <w:qFormat/>
    <w:rsid w:val="0053606D"/>
    <w:pPr>
      <w:keepNext/>
      <w:ind w:left="-450"/>
      <w:outlineLvl w:val="1"/>
    </w:pPr>
    <w:rPr>
      <w:rFonts w:ascii="Calibri" w:hAnsi="Calibri" w:cs="Calibri"/>
      <w:b/>
      <w:sz w:val="22"/>
      <w:szCs w:val="22"/>
    </w:rPr>
  </w:style>
  <w:style w:type="paragraph" w:styleId="Heading3">
    <w:name w:val="heading 3"/>
    <w:basedOn w:val="Normal"/>
    <w:next w:val="Normal"/>
    <w:link w:val="Heading3Char"/>
    <w:uiPriority w:val="9"/>
    <w:semiHidden/>
    <w:unhideWhenUsed/>
    <w:qFormat/>
    <w:rsid w:val="008856FA"/>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ackres">
    <w:name w:val="blackres"/>
    <w:basedOn w:val="DefaultParagraphFont"/>
    <w:rsid w:val="005F0FF9"/>
  </w:style>
  <w:style w:type="character" w:styleId="Hyperlink">
    <w:name w:val="Hyperlink"/>
    <w:basedOn w:val="DefaultParagraphFont"/>
    <w:uiPriority w:val="99"/>
    <w:unhideWhenUsed/>
    <w:rsid w:val="005F0FF9"/>
    <w:rPr>
      <w:color w:val="0000FF" w:themeColor="hyperlink"/>
      <w:u w:val="single"/>
    </w:rPr>
  </w:style>
  <w:style w:type="paragraph" w:styleId="Header">
    <w:name w:val="header"/>
    <w:basedOn w:val="Normal"/>
    <w:link w:val="HeaderChar"/>
    <w:rsid w:val="005F0FF9"/>
    <w:pPr>
      <w:tabs>
        <w:tab w:val="center" w:pos="4680"/>
        <w:tab w:val="right" w:pos="9360"/>
      </w:tabs>
      <w:suppressAutoHyphens w:val="0"/>
    </w:pPr>
    <w:rPr>
      <w:rFonts w:ascii="Calibri" w:hAnsi="Calibri"/>
      <w:sz w:val="22"/>
      <w:szCs w:val="22"/>
      <w:lang w:eastAsia="en-US"/>
    </w:rPr>
  </w:style>
  <w:style w:type="character" w:customStyle="1" w:styleId="HeaderChar">
    <w:name w:val="Header Char"/>
    <w:basedOn w:val="DefaultParagraphFont"/>
    <w:link w:val="Header"/>
    <w:rsid w:val="005F0FF9"/>
    <w:rPr>
      <w:rFonts w:ascii="Calibri" w:eastAsia="Times New Roman" w:hAnsi="Calibri" w:cs="Times New Roman"/>
    </w:rPr>
  </w:style>
  <w:style w:type="paragraph" w:styleId="NoSpacing">
    <w:name w:val="No Spacing"/>
    <w:link w:val="NoSpacingChar"/>
    <w:qFormat/>
    <w:rsid w:val="005F0FF9"/>
    <w:pPr>
      <w:spacing w:after="0" w:line="240" w:lineRule="auto"/>
    </w:pPr>
    <w:rPr>
      <w:rFonts w:ascii="Calibri" w:eastAsia="Times New Roman" w:hAnsi="Calibri" w:cs="Times New Roman"/>
    </w:rPr>
  </w:style>
  <w:style w:type="character" w:customStyle="1" w:styleId="Heading1Char">
    <w:name w:val="Heading 1 Char"/>
    <w:basedOn w:val="DefaultParagraphFont"/>
    <w:link w:val="Heading1"/>
    <w:rsid w:val="00A5389A"/>
    <w:rPr>
      <w:rFonts w:ascii="Verdana" w:eastAsia="Times New Roman" w:hAnsi="Verdana" w:cs="Verdana"/>
      <w:b/>
      <w:bCs/>
      <w:sz w:val="16"/>
      <w:szCs w:val="24"/>
      <w:lang w:eastAsia="zh-CN"/>
    </w:rPr>
  </w:style>
  <w:style w:type="character" w:customStyle="1" w:styleId="normalchar">
    <w:name w:val="normal__char"/>
    <w:basedOn w:val="DefaultParagraphFont"/>
    <w:rsid w:val="00A5389A"/>
  </w:style>
  <w:style w:type="character" w:customStyle="1" w:styleId="apple-converted-space">
    <w:name w:val="apple-converted-space"/>
    <w:rsid w:val="00A5389A"/>
  </w:style>
  <w:style w:type="character" w:customStyle="1" w:styleId="apple002dstyle002dspanchar">
    <w:name w:val="apple_002dstyle_002dspan__char"/>
    <w:rsid w:val="00A5389A"/>
  </w:style>
  <w:style w:type="character" w:customStyle="1" w:styleId="list0020paragraphchar">
    <w:name w:val="list_0020paragraph__char"/>
    <w:rsid w:val="00A5389A"/>
  </w:style>
  <w:style w:type="character" w:customStyle="1" w:styleId="yshortcutschar">
    <w:name w:val="yshortcuts__char"/>
    <w:rsid w:val="00A5389A"/>
  </w:style>
  <w:style w:type="character" w:customStyle="1" w:styleId="apple-style-span">
    <w:name w:val="apple-style-span"/>
    <w:rsid w:val="00A5389A"/>
  </w:style>
  <w:style w:type="paragraph" w:customStyle="1" w:styleId="Normal1">
    <w:name w:val="Normal1"/>
    <w:basedOn w:val="Normal"/>
    <w:rsid w:val="00A5389A"/>
    <w:pPr>
      <w:spacing w:before="280" w:after="280"/>
    </w:pPr>
  </w:style>
  <w:style w:type="paragraph" w:styleId="ListParagraph">
    <w:name w:val="List Paragraph"/>
    <w:basedOn w:val="Normal"/>
    <w:link w:val="ListParagraphChar"/>
    <w:uiPriority w:val="34"/>
    <w:qFormat/>
    <w:rsid w:val="00A5389A"/>
    <w:pPr>
      <w:ind w:left="720"/>
    </w:pPr>
  </w:style>
  <w:style w:type="paragraph" w:customStyle="1" w:styleId="ColorfulList-Accent11">
    <w:name w:val="Colorful List - Accent 11"/>
    <w:basedOn w:val="Normal"/>
    <w:uiPriority w:val="34"/>
    <w:qFormat/>
    <w:rsid w:val="009C412D"/>
    <w:pPr>
      <w:suppressAutoHyphens w:val="0"/>
      <w:spacing w:after="200" w:line="276" w:lineRule="auto"/>
      <w:ind w:left="720"/>
      <w:contextualSpacing/>
    </w:pPr>
    <w:rPr>
      <w:rFonts w:ascii="Calibri" w:eastAsia="Calibri" w:hAnsi="Calibri"/>
      <w:lang w:eastAsia="en-US"/>
    </w:rPr>
  </w:style>
  <w:style w:type="character" w:customStyle="1" w:styleId="no0020spacingchar">
    <w:name w:val="no_0020spacing__char"/>
    <w:rsid w:val="007C2779"/>
  </w:style>
  <w:style w:type="paragraph" w:customStyle="1" w:styleId="no0020spacing">
    <w:name w:val="no_0020spacing"/>
    <w:basedOn w:val="Normal"/>
    <w:rsid w:val="007C2779"/>
    <w:pPr>
      <w:spacing w:before="280" w:after="280"/>
    </w:pPr>
  </w:style>
  <w:style w:type="paragraph" w:customStyle="1" w:styleId="Normal2">
    <w:name w:val="Normal2"/>
    <w:basedOn w:val="Normal"/>
    <w:rsid w:val="007C2779"/>
    <w:pPr>
      <w:spacing w:before="280" w:after="280"/>
    </w:pPr>
  </w:style>
  <w:style w:type="character" w:customStyle="1" w:styleId="text">
    <w:name w:val="text"/>
    <w:basedOn w:val="DefaultParagraphFont"/>
    <w:uiPriority w:val="99"/>
    <w:rsid w:val="007C2779"/>
  </w:style>
  <w:style w:type="paragraph" w:styleId="BodyText">
    <w:name w:val="Body Text"/>
    <w:basedOn w:val="Normal"/>
    <w:link w:val="BodyTextChar"/>
    <w:rsid w:val="007C2779"/>
    <w:pPr>
      <w:suppressAutoHyphens w:val="0"/>
      <w:spacing w:line="480" w:lineRule="auto"/>
      <w:ind w:left="720" w:firstLine="540"/>
    </w:pPr>
    <w:rPr>
      <w:szCs w:val="20"/>
    </w:rPr>
  </w:style>
  <w:style w:type="character" w:customStyle="1" w:styleId="BodyTextChar">
    <w:name w:val="Body Text Char"/>
    <w:basedOn w:val="DefaultParagraphFont"/>
    <w:link w:val="BodyText"/>
    <w:rsid w:val="007C2779"/>
    <w:rPr>
      <w:rFonts w:ascii="Times New Roman" w:eastAsia="Times New Roman" w:hAnsi="Times New Roman" w:cs="Times New Roman"/>
      <w:sz w:val="24"/>
      <w:szCs w:val="20"/>
    </w:rPr>
  </w:style>
  <w:style w:type="character" w:customStyle="1" w:styleId="WW-HTMLTypewriter">
    <w:name w:val="WW-HTML Typewriter"/>
    <w:rsid w:val="007C2779"/>
    <w:rPr>
      <w:rFonts w:ascii="Courier New" w:eastAsia="Courier New" w:hAnsi="Courier New" w:cs="Courier New"/>
      <w:sz w:val="20"/>
      <w:szCs w:val="20"/>
    </w:rPr>
  </w:style>
  <w:style w:type="paragraph" w:styleId="NormalWeb">
    <w:name w:val="Normal (Web)"/>
    <w:basedOn w:val="Normal"/>
    <w:uiPriority w:val="99"/>
    <w:unhideWhenUsed/>
    <w:rsid w:val="007C2779"/>
    <w:pPr>
      <w:suppressAutoHyphens w:val="0"/>
      <w:spacing w:before="100" w:beforeAutospacing="1" w:after="100" w:afterAutospacing="1"/>
    </w:pPr>
    <w:rPr>
      <w:lang w:eastAsia="en-US"/>
    </w:rPr>
  </w:style>
  <w:style w:type="character" w:customStyle="1" w:styleId="grey121">
    <w:name w:val="grey_121"/>
    <w:rsid w:val="007C2779"/>
    <w:rPr>
      <w:rFonts w:ascii="Arial" w:hAnsi="Arial" w:cs="Arial" w:hint="default"/>
      <w:b w:val="0"/>
      <w:bCs w:val="0"/>
      <w:i w:val="0"/>
      <w:iCs w:val="0"/>
      <w:caps w:val="0"/>
      <w:smallCaps w:val="0"/>
      <w:color w:val="333333"/>
      <w:sz w:val="18"/>
      <w:szCs w:val="18"/>
    </w:rPr>
  </w:style>
  <w:style w:type="paragraph" w:customStyle="1" w:styleId="Experience1">
    <w:name w:val="Experience1"/>
    <w:basedOn w:val="BodyText"/>
    <w:uiPriority w:val="99"/>
    <w:rsid w:val="007C2779"/>
    <w:pPr>
      <w:tabs>
        <w:tab w:val="left" w:pos="1800"/>
        <w:tab w:val="right" w:pos="10080"/>
      </w:tabs>
      <w:spacing w:line="240" w:lineRule="auto"/>
      <w:ind w:left="0" w:firstLine="0"/>
    </w:pPr>
    <w:rPr>
      <w:rFonts w:ascii="Arial" w:eastAsia="Calibri" w:hAnsi="Arial"/>
      <w:b/>
      <w:sz w:val="20"/>
      <w:lang w:eastAsia="en-US"/>
    </w:rPr>
  </w:style>
  <w:style w:type="paragraph" w:styleId="Footer">
    <w:name w:val="footer"/>
    <w:basedOn w:val="Normal"/>
    <w:link w:val="FooterChar"/>
    <w:uiPriority w:val="99"/>
    <w:unhideWhenUsed/>
    <w:rsid w:val="0053606D"/>
    <w:pPr>
      <w:tabs>
        <w:tab w:val="center" w:pos="4680"/>
        <w:tab w:val="right" w:pos="9360"/>
      </w:tabs>
    </w:pPr>
  </w:style>
  <w:style w:type="character" w:customStyle="1" w:styleId="FooterChar">
    <w:name w:val="Footer Char"/>
    <w:basedOn w:val="DefaultParagraphFont"/>
    <w:link w:val="Footer"/>
    <w:uiPriority w:val="99"/>
    <w:rsid w:val="0053606D"/>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53606D"/>
    <w:rPr>
      <w:rFonts w:ascii="Calibri" w:eastAsia="Times New Roman" w:hAnsi="Calibri" w:cs="Calibri"/>
      <w:b/>
      <w:lang w:eastAsia="zh-CN"/>
    </w:rPr>
  </w:style>
  <w:style w:type="character" w:customStyle="1" w:styleId="hl">
    <w:name w:val="hl"/>
    <w:basedOn w:val="DefaultParagraphFont"/>
    <w:rsid w:val="00E16CEE"/>
  </w:style>
  <w:style w:type="paragraph" w:styleId="BodyText2">
    <w:name w:val="Body Text 2"/>
    <w:basedOn w:val="Normal"/>
    <w:link w:val="BodyText2Char"/>
    <w:uiPriority w:val="99"/>
    <w:unhideWhenUsed/>
    <w:rsid w:val="00C5732D"/>
    <w:pPr>
      <w:jc w:val="both"/>
    </w:pPr>
    <w:rPr>
      <w:rFonts w:ascii="Verdana" w:hAnsi="Verdana"/>
      <w:color w:val="000000"/>
      <w:sz w:val="19"/>
      <w:szCs w:val="19"/>
      <w:shd w:val="clear" w:color="auto" w:fill="FFFFFF"/>
    </w:rPr>
  </w:style>
  <w:style w:type="character" w:customStyle="1" w:styleId="BodyText2Char">
    <w:name w:val="Body Text 2 Char"/>
    <w:basedOn w:val="DefaultParagraphFont"/>
    <w:link w:val="BodyText2"/>
    <w:uiPriority w:val="99"/>
    <w:rsid w:val="00C5732D"/>
    <w:rPr>
      <w:rFonts w:ascii="Verdana" w:eastAsia="Times New Roman" w:hAnsi="Verdana" w:cs="Times New Roman"/>
      <w:color w:val="000000"/>
      <w:sz w:val="19"/>
      <w:szCs w:val="19"/>
      <w:lang w:eastAsia="zh-CN"/>
    </w:rPr>
  </w:style>
  <w:style w:type="character" w:styleId="Strong">
    <w:name w:val="Strong"/>
    <w:basedOn w:val="DefaultParagraphFont"/>
    <w:uiPriority w:val="22"/>
    <w:qFormat/>
    <w:rsid w:val="00E76BB0"/>
    <w:rPr>
      <w:b/>
      <w:bCs/>
    </w:rPr>
  </w:style>
  <w:style w:type="character" w:customStyle="1" w:styleId="ListParagraphChar">
    <w:name w:val="List Paragraph Char"/>
    <w:link w:val="ListParagraph"/>
    <w:uiPriority w:val="34"/>
    <w:rsid w:val="007E6722"/>
    <w:rPr>
      <w:rFonts w:ascii="Times New Roman" w:eastAsia="Times New Roman" w:hAnsi="Times New Roman" w:cs="Times New Roman"/>
      <w:sz w:val="24"/>
      <w:szCs w:val="24"/>
      <w:lang w:eastAsia="zh-CN"/>
    </w:rPr>
  </w:style>
  <w:style w:type="paragraph" w:customStyle="1" w:styleId="NoSpacing1">
    <w:name w:val="No Spacing1"/>
    <w:qFormat/>
    <w:rsid w:val="00F90647"/>
    <w:pPr>
      <w:spacing w:after="0" w:line="240" w:lineRule="auto"/>
    </w:pPr>
    <w:rPr>
      <w:rFonts w:ascii="Calibri" w:eastAsia="Times New Roman" w:hAnsi="Calibri" w:cs="Times New Roman"/>
      <w:lang w:val="en-IN" w:eastAsia="en-IN"/>
    </w:rPr>
  </w:style>
  <w:style w:type="character" w:customStyle="1" w:styleId="NoSpacingChar">
    <w:name w:val="No Spacing Char"/>
    <w:link w:val="NoSpacing"/>
    <w:rsid w:val="00B45EF3"/>
    <w:rPr>
      <w:rFonts w:ascii="Calibri" w:eastAsia="Times New Roman" w:hAnsi="Calibri" w:cs="Times New Roman"/>
    </w:rPr>
  </w:style>
  <w:style w:type="character" w:customStyle="1" w:styleId="rezemp-highlightedfield-highlightedterm">
    <w:name w:val="rezemp-highlightedfield-highlightedterm"/>
    <w:basedOn w:val="DefaultParagraphFont"/>
    <w:rsid w:val="00A47846"/>
  </w:style>
  <w:style w:type="character" w:customStyle="1" w:styleId="Heading3Char">
    <w:name w:val="Heading 3 Char"/>
    <w:basedOn w:val="DefaultParagraphFont"/>
    <w:link w:val="Heading3"/>
    <w:uiPriority w:val="9"/>
    <w:semiHidden/>
    <w:rsid w:val="008856FA"/>
    <w:rPr>
      <w:rFonts w:asciiTheme="majorHAnsi" w:eastAsiaTheme="majorEastAsia" w:hAnsiTheme="majorHAnsi" w:cstheme="majorBidi"/>
      <w:color w:val="243F60" w:themeColor="accent1" w:themeShade="7F"/>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59582">
      <w:bodyDiv w:val="1"/>
      <w:marLeft w:val="0"/>
      <w:marRight w:val="0"/>
      <w:marTop w:val="0"/>
      <w:marBottom w:val="0"/>
      <w:divBdr>
        <w:top w:val="none" w:sz="0" w:space="0" w:color="auto"/>
        <w:left w:val="none" w:sz="0" w:space="0" w:color="auto"/>
        <w:bottom w:val="none" w:sz="0" w:space="0" w:color="auto"/>
        <w:right w:val="none" w:sz="0" w:space="0" w:color="auto"/>
      </w:divBdr>
    </w:div>
    <w:div w:id="233053483">
      <w:bodyDiv w:val="1"/>
      <w:marLeft w:val="0"/>
      <w:marRight w:val="0"/>
      <w:marTop w:val="0"/>
      <w:marBottom w:val="0"/>
      <w:divBdr>
        <w:top w:val="none" w:sz="0" w:space="0" w:color="auto"/>
        <w:left w:val="none" w:sz="0" w:space="0" w:color="auto"/>
        <w:bottom w:val="none" w:sz="0" w:space="0" w:color="auto"/>
        <w:right w:val="none" w:sz="0" w:space="0" w:color="auto"/>
      </w:divBdr>
      <w:divsChild>
        <w:div w:id="377097143">
          <w:marLeft w:val="0"/>
          <w:marRight w:val="0"/>
          <w:marTop w:val="0"/>
          <w:marBottom w:val="0"/>
          <w:divBdr>
            <w:top w:val="none" w:sz="0" w:space="0" w:color="auto"/>
            <w:left w:val="none" w:sz="0" w:space="0" w:color="auto"/>
            <w:bottom w:val="none" w:sz="0" w:space="0" w:color="auto"/>
            <w:right w:val="none" w:sz="0" w:space="0" w:color="auto"/>
          </w:divBdr>
          <w:divsChild>
            <w:div w:id="693579493">
              <w:marLeft w:val="0"/>
              <w:marRight w:val="0"/>
              <w:marTop w:val="0"/>
              <w:marBottom w:val="0"/>
              <w:divBdr>
                <w:top w:val="none" w:sz="0" w:space="0" w:color="auto"/>
                <w:left w:val="none" w:sz="0" w:space="0" w:color="auto"/>
                <w:bottom w:val="none" w:sz="0" w:space="0" w:color="auto"/>
                <w:right w:val="none" w:sz="0" w:space="0" w:color="auto"/>
              </w:divBdr>
            </w:div>
          </w:divsChild>
        </w:div>
        <w:div w:id="2018996119">
          <w:marLeft w:val="0"/>
          <w:marRight w:val="0"/>
          <w:marTop w:val="0"/>
          <w:marBottom w:val="0"/>
          <w:divBdr>
            <w:top w:val="none" w:sz="0" w:space="0" w:color="auto"/>
            <w:left w:val="none" w:sz="0" w:space="0" w:color="auto"/>
            <w:bottom w:val="none" w:sz="0" w:space="0" w:color="auto"/>
            <w:right w:val="none" w:sz="0" w:space="0" w:color="auto"/>
          </w:divBdr>
          <w:divsChild>
            <w:div w:id="1520780793">
              <w:marLeft w:val="0"/>
              <w:marRight w:val="0"/>
              <w:marTop w:val="0"/>
              <w:marBottom w:val="0"/>
              <w:divBdr>
                <w:top w:val="none" w:sz="0" w:space="0" w:color="auto"/>
                <w:left w:val="none" w:sz="0" w:space="0" w:color="auto"/>
                <w:bottom w:val="none" w:sz="0" w:space="0" w:color="auto"/>
                <w:right w:val="none" w:sz="0" w:space="0" w:color="auto"/>
              </w:divBdr>
              <w:divsChild>
                <w:div w:id="7472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3235">
          <w:marLeft w:val="0"/>
          <w:marRight w:val="0"/>
          <w:marTop w:val="0"/>
          <w:marBottom w:val="0"/>
          <w:divBdr>
            <w:top w:val="none" w:sz="0" w:space="0" w:color="auto"/>
            <w:left w:val="none" w:sz="0" w:space="0" w:color="auto"/>
            <w:bottom w:val="none" w:sz="0" w:space="0" w:color="auto"/>
            <w:right w:val="none" w:sz="0" w:space="0" w:color="auto"/>
          </w:divBdr>
          <w:divsChild>
            <w:div w:id="943077143">
              <w:marLeft w:val="0"/>
              <w:marRight w:val="0"/>
              <w:marTop w:val="0"/>
              <w:marBottom w:val="0"/>
              <w:divBdr>
                <w:top w:val="none" w:sz="0" w:space="0" w:color="auto"/>
                <w:left w:val="none" w:sz="0" w:space="0" w:color="auto"/>
                <w:bottom w:val="none" w:sz="0" w:space="0" w:color="auto"/>
                <w:right w:val="none" w:sz="0" w:space="0" w:color="auto"/>
              </w:divBdr>
            </w:div>
            <w:div w:id="296179085">
              <w:marLeft w:val="0"/>
              <w:marRight w:val="0"/>
              <w:marTop w:val="0"/>
              <w:marBottom w:val="0"/>
              <w:divBdr>
                <w:top w:val="none" w:sz="0" w:space="0" w:color="auto"/>
                <w:left w:val="none" w:sz="0" w:space="0" w:color="auto"/>
                <w:bottom w:val="none" w:sz="0" w:space="0" w:color="auto"/>
                <w:right w:val="none" w:sz="0" w:space="0" w:color="auto"/>
              </w:divBdr>
            </w:div>
          </w:divsChild>
        </w:div>
        <w:div w:id="995768596">
          <w:marLeft w:val="0"/>
          <w:marRight w:val="0"/>
          <w:marTop w:val="0"/>
          <w:marBottom w:val="0"/>
          <w:divBdr>
            <w:top w:val="none" w:sz="0" w:space="0" w:color="auto"/>
            <w:left w:val="none" w:sz="0" w:space="0" w:color="auto"/>
            <w:bottom w:val="none" w:sz="0" w:space="0" w:color="auto"/>
            <w:right w:val="none" w:sz="0" w:space="0" w:color="auto"/>
          </w:divBdr>
          <w:divsChild>
            <w:div w:id="1783528291">
              <w:marLeft w:val="0"/>
              <w:marRight w:val="0"/>
              <w:marTop w:val="0"/>
              <w:marBottom w:val="0"/>
              <w:divBdr>
                <w:top w:val="none" w:sz="0" w:space="0" w:color="auto"/>
                <w:left w:val="none" w:sz="0" w:space="0" w:color="auto"/>
                <w:bottom w:val="none" w:sz="0" w:space="0" w:color="auto"/>
                <w:right w:val="none" w:sz="0" w:space="0" w:color="auto"/>
              </w:divBdr>
              <w:divsChild>
                <w:div w:id="50891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15976">
      <w:bodyDiv w:val="1"/>
      <w:marLeft w:val="0"/>
      <w:marRight w:val="0"/>
      <w:marTop w:val="0"/>
      <w:marBottom w:val="0"/>
      <w:divBdr>
        <w:top w:val="none" w:sz="0" w:space="0" w:color="auto"/>
        <w:left w:val="none" w:sz="0" w:space="0" w:color="auto"/>
        <w:bottom w:val="none" w:sz="0" w:space="0" w:color="auto"/>
        <w:right w:val="none" w:sz="0" w:space="0" w:color="auto"/>
      </w:divBdr>
    </w:div>
    <w:div w:id="375471073">
      <w:bodyDiv w:val="1"/>
      <w:marLeft w:val="0"/>
      <w:marRight w:val="0"/>
      <w:marTop w:val="0"/>
      <w:marBottom w:val="0"/>
      <w:divBdr>
        <w:top w:val="none" w:sz="0" w:space="0" w:color="auto"/>
        <w:left w:val="none" w:sz="0" w:space="0" w:color="auto"/>
        <w:bottom w:val="none" w:sz="0" w:space="0" w:color="auto"/>
        <w:right w:val="none" w:sz="0" w:space="0" w:color="auto"/>
      </w:divBdr>
    </w:div>
    <w:div w:id="732658836">
      <w:bodyDiv w:val="1"/>
      <w:marLeft w:val="0"/>
      <w:marRight w:val="0"/>
      <w:marTop w:val="0"/>
      <w:marBottom w:val="0"/>
      <w:divBdr>
        <w:top w:val="none" w:sz="0" w:space="0" w:color="auto"/>
        <w:left w:val="none" w:sz="0" w:space="0" w:color="auto"/>
        <w:bottom w:val="none" w:sz="0" w:space="0" w:color="auto"/>
        <w:right w:val="none" w:sz="0" w:space="0" w:color="auto"/>
      </w:divBdr>
    </w:div>
    <w:div w:id="818308485">
      <w:bodyDiv w:val="1"/>
      <w:marLeft w:val="0"/>
      <w:marRight w:val="0"/>
      <w:marTop w:val="0"/>
      <w:marBottom w:val="0"/>
      <w:divBdr>
        <w:top w:val="none" w:sz="0" w:space="0" w:color="auto"/>
        <w:left w:val="none" w:sz="0" w:space="0" w:color="auto"/>
        <w:bottom w:val="none" w:sz="0" w:space="0" w:color="auto"/>
        <w:right w:val="none" w:sz="0" w:space="0" w:color="auto"/>
      </w:divBdr>
    </w:div>
    <w:div w:id="944843982">
      <w:bodyDiv w:val="1"/>
      <w:marLeft w:val="0"/>
      <w:marRight w:val="0"/>
      <w:marTop w:val="0"/>
      <w:marBottom w:val="0"/>
      <w:divBdr>
        <w:top w:val="none" w:sz="0" w:space="0" w:color="auto"/>
        <w:left w:val="none" w:sz="0" w:space="0" w:color="auto"/>
        <w:bottom w:val="none" w:sz="0" w:space="0" w:color="auto"/>
        <w:right w:val="none" w:sz="0" w:space="0" w:color="auto"/>
      </w:divBdr>
    </w:div>
    <w:div w:id="949969555">
      <w:bodyDiv w:val="1"/>
      <w:marLeft w:val="0"/>
      <w:marRight w:val="0"/>
      <w:marTop w:val="0"/>
      <w:marBottom w:val="0"/>
      <w:divBdr>
        <w:top w:val="none" w:sz="0" w:space="0" w:color="auto"/>
        <w:left w:val="none" w:sz="0" w:space="0" w:color="auto"/>
        <w:bottom w:val="none" w:sz="0" w:space="0" w:color="auto"/>
        <w:right w:val="none" w:sz="0" w:space="0" w:color="auto"/>
      </w:divBdr>
    </w:div>
    <w:div w:id="1668552151">
      <w:bodyDiv w:val="1"/>
      <w:marLeft w:val="0"/>
      <w:marRight w:val="0"/>
      <w:marTop w:val="0"/>
      <w:marBottom w:val="0"/>
      <w:divBdr>
        <w:top w:val="none" w:sz="0" w:space="0" w:color="auto"/>
        <w:left w:val="none" w:sz="0" w:space="0" w:color="auto"/>
        <w:bottom w:val="none" w:sz="0" w:space="0" w:color="auto"/>
        <w:right w:val="none" w:sz="0" w:space="0" w:color="auto"/>
      </w:divBdr>
    </w:div>
    <w:div w:id="1682005458">
      <w:bodyDiv w:val="1"/>
      <w:marLeft w:val="0"/>
      <w:marRight w:val="0"/>
      <w:marTop w:val="0"/>
      <w:marBottom w:val="0"/>
      <w:divBdr>
        <w:top w:val="none" w:sz="0" w:space="0" w:color="auto"/>
        <w:left w:val="none" w:sz="0" w:space="0" w:color="auto"/>
        <w:bottom w:val="none" w:sz="0" w:space="0" w:color="auto"/>
        <w:right w:val="none" w:sz="0" w:space="0" w:color="auto"/>
      </w:divBdr>
    </w:div>
    <w:div w:id="1683972604">
      <w:bodyDiv w:val="1"/>
      <w:marLeft w:val="0"/>
      <w:marRight w:val="0"/>
      <w:marTop w:val="0"/>
      <w:marBottom w:val="0"/>
      <w:divBdr>
        <w:top w:val="none" w:sz="0" w:space="0" w:color="auto"/>
        <w:left w:val="none" w:sz="0" w:space="0" w:color="auto"/>
        <w:bottom w:val="none" w:sz="0" w:space="0" w:color="auto"/>
        <w:right w:val="none" w:sz="0" w:space="0" w:color="auto"/>
      </w:divBdr>
    </w:div>
    <w:div w:id="1702515891">
      <w:bodyDiv w:val="1"/>
      <w:marLeft w:val="0"/>
      <w:marRight w:val="0"/>
      <w:marTop w:val="0"/>
      <w:marBottom w:val="0"/>
      <w:divBdr>
        <w:top w:val="none" w:sz="0" w:space="0" w:color="auto"/>
        <w:left w:val="none" w:sz="0" w:space="0" w:color="auto"/>
        <w:bottom w:val="none" w:sz="0" w:space="0" w:color="auto"/>
        <w:right w:val="none" w:sz="0" w:space="0" w:color="auto"/>
      </w:divBdr>
    </w:div>
    <w:div w:id="2073767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llas" TargetMode="External"/><Relationship Id="rId13" Type="http://schemas.openxmlformats.org/officeDocument/2006/relationships/hyperlink" Target="https://en.wikipedia.org/wiki/Florida"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en.wikipedia.org/wiki/California"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en.wikipedia.org/wiki/Acute_care" TargetMode="External"/><Relationship Id="rId5" Type="http://schemas.openxmlformats.org/officeDocument/2006/relationships/webSettings" Target="webSettings.xml"/><Relationship Id="rId15" Type="http://schemas.openxmlformats.org/officeDocument/2006/relationships/hyperlink" Target="https://en.wikipedia.org/wiki/Texas" TargetMode="External"/><Relationship Id="rId10" Type="http://schemas.openxmlformats.org/officeDocument/2006/relationships/hyperlink" Target="https://en.wikipedia.org/wiki/Outpatient_clinic" TargetMode="External"/><Relationship Id="rId4" Type="http://schemas.openxmlformats.org/officeDocument/2006/relationships/settings" Target="settings.xml"/><Relationship Id="rId9" Type="http://schemas.openxmlformats.org/officeDocument/2006/relationships/hyperlink" Target="https://en.wikipedia.org/wiki/United_Kingdom" TargetMode="External"/><Relationship Id="rId14" Type="http://schemas.openxmlformats.org/officeDocument/2006/relationships/hyperlink" Target="https://en.wikipedia.org/wiki/Michigan"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earya20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3584</Words>
  <Characters>20434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dc:creator>
  <cp:lastModifiedBy>TECH ERA</cp:lastModifiedBy>
  <cp:revision>2</cp:revision>
  <dcterms:created xsi:type="dcterms:W3CDTF">2019-03-14T13:42:00Z</dcterms:created>
  <dcterms:modified xsi:type="dcterms:W3CDTF">2019-03-14T13:42:00Z</dcterms:modified>
</cp:coreProperties>
</file>