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75A6" w:rsidRPr="006C52FF" w:rsidRDefault="00C9470A" w:rsidP="00B6200D">
      <w:pPr>
        <w:tabs>
          <w:tab w:val="left" w:pos="0"/>
        </w:tabs>
        <w:jc w:val="center"/>
        <w:rPr>
          <w:rFonts w:asciiTheme="minorHAnsi" w:hAnsiTheme="minorHAnsi" w:cstheme="minorHAnsi"/>
          <w:b/>
          <w:bCs/>
          <w:color w:val="000000"/>
          <w:sz w:val="28"/>
          <w:szCs w:val="20"/>
        </w:rPr>
      </w:pPr>
      <w:bookmarkStart w:id="0" w:name="_GoBack"/>
      <w:bookmarkEnd w:id="0"/>
      <w:r w:rsidRPr="006C52FF">
        <w:rPr>
          <w:rFonts w:asciiTheme="minorHAnsi" w:hAnsiTheme="minorHAnsi" w:cstheme="minorHAnsi"/>
          <w:b/>
          <w:bCs/>
          <w:color w:val="000000"/>
          <w:sz w:val="28"/>
          <w:szCs w:val="20"/>
        </w:rPr>
        <w:t>Murali Vanamala</w:t>
      </w:r>
    </w:p>
    <w:p w:rsidR="00881F19" w:rsidRPr="006C52FF" w:rsidRDefault="00881F19" w:rsidP="00881F19">
      <w:pPr>
        <w:pBdr>
          <w:bottom w:val="single" w:sz="12" w:space="1" w:color="auto"/>
        </w:pBdr>
        <w:tabs>
          <w:tab w:val="left" w:pos="0"/>
        </w:tabs>
        <w:jc w:val="center"/>
        <w:rPr>
          <w:rFonts w:asciiTheme="minorHAnsi" w:hAnsiTheme="minorHAnsi" w:cstheme="minorHAnsi"/>
          <w:bCs/>
          <w:color w:val="000000"/>
          <w:sz w:val="28"/>
          <w:szCs w:val="20"/>
        </w:rPr>
      </w:pPr>
      <w:r w:rsidRPr="006C52FF">
        <w:rPr>
          <w:rFonts w:asciiTheme="minorHAnsi" w:hAnsiTheme="minorHAnsi" w:cstheme="minorHAnsi"/>
          <w:bCs/>
          <w:color w:val="000000"/>
          <w:sz w:val="28"/>
          <w:szCs w:val="20"/>
        </w:rPr>
        <w:t>Email</w:t>
      </w:r>
      <w:r w:rsidRPr="006C52FF">
        <w:rPr>
          <w:rFonts w:asciiTheme="minorHAnsi" w:hAnsiTheme="minorHAnsi" w:cstheme="minorHAnsi"/>
          <w:b/>
          <w:bCs/>
          <w:color w:val="000000"/>
          <w:sz w:val="28"/>
          <w:szCs w:val="20"/>
        </w:rPr>
        <w:t>:</w:t>
      </w:r>
      <w:hyperlink r:id="rId8" w:history="1">
        <w:r w:rsidRPr="006C52FF">
          <w:rPr>
            <w:rStyle w:val="Hyperlink"/>
            <w:rFonts w:asciiTheme="minorHAnsi" w:hAnsiTheme="minorHAnsi" w:cstheme="minorHAnsi"/>
            <w:bCs/>
            <w:sz w:val="28"/>
            <w:szCs w:val="20"/>
          </w:rPr>
          <w:t>vanamalam@outlook.com</w:t>
        </w:r>
      </w:hyperlink>
      <w:r w:rsidRPr="006C52FF">
        <w:rPr>
          <w:rFonts w:asciiTheme="minorHAnsi" w:hAnsiTheme="minorHAnsi" w:cstheme="minorHAnsi"/>
          <w:b/>
          <w:bCs/>
          <w:color w:val="000000"/>
          <w:sz w:val="28"/>
          <w:szCs w:val="20"/>
        </w:rPr>
        <w:t>|</w:t>
      </w:r>
      <w:r w:rsidRPr="006C52FF">
        <w:rPr>
          <w:rFonts w:asciiTheme="minorHAnsi" w:hAnsiTheme="minorHAnsi" w:cstheme="minorHAnsi"/>
          <w:bCs/>
          <w:color w:val="000000"/>
          <w:sz w:val="28"/>
          <w:szCs w:val="20"/>
        </w:rPr>
        <w:t xml:space="preserve">   Contact</w:t>
      </w:r>
      <w:r w:rsidRPr="006C52FF">
        <w:rPr>
          <w:rFonts w:asciiTheme="minorHAnsi" w:hAnsiTheme="minorHAnsi" w:cstheme="minorHAnsi"/>
          <w:b/>
          <w:bCs/>
          <w:color w:val="000000"/>
          <w:sz w:val="28"/>
          <w:szCs w:val="20"/>
        </w:rPr>
        <w:t>:</w:t>
      </w:r>
      <w:r w:rsidRPr="006C52FF">
        <w:rPr>
          <w:rFonts w:asciiTheme="minorHAnsi" w:hAnsiTheme="minorHAnsi" w:cstheme="minorHAnsi"/>
          <w:bCs/>
          <w:color w:val="000000"/>
          <w:sz w:val="28"/>
          <w:szCs w:val="20"/>
        </w:rPr>
        <w:t xml:space="preserve"> 201-970-6311</w:t>
      </w:r>
    </w:p>
    <w:p w:rsidR="00881F19" w:rsidRPr="006C52FF" w:rsidRDefault="00881F19" w:rsidP="00881F19">
      <w:pPr>
        <w:tabs>
          <w:tab w:val="left" w:pos="0"/>
        </w:tabs>
        <w:rPr>
          <w:rFonts w:asciiTheme="minorHAnsi" w:hAnsiTheme="minorHAnsi" w:cstheme="minorHAnsi"/>
          <w:bCs/>
          <w:color w:val="000000"/>
          <w:sz w:val="20"/>
          <w:szCs w:val="20"/>
        </w:rPr>
      </w:pPr>
    </w:p>
    <w:p w:rsidR="00881F19" w:rsidRPr="006C52FF" w:rsidRDefault="00881F19" w:rsidP="0005161C">
      <w:pPr>
        <w:tabs>
          <w:tab w:val="left" w:pos="0"/>
        </w:tabs>
        <w:jc w:val="center"/>
        <w:rPr>
          <w:rFonts w:asciiTheme="minorHAnsi" w:eastAsia="Calibri" w:hAnsiTheme="minorHAnsi" w:cstheme="minorHAnsi"/>
          <w:b/>
          <w:bCs/>
          <w:color w:val="000000"/>
          <w:sz w:val="22"/>
          <w:szCs w:val="20"/>
          <w:u w:val="single"/>
        </w:rPr>
      </w:pPr>
      <w:r w:rsidRPr="006C52FF">
        <w:rPr>
          <w:rFonts w:asciiTheme="minorHAnsi" w:eastAsia="Calibri" w:hAnsiTheme="minorHAnsi" w:cstheme="minorHAnsi"/>
          <w:b/>
          <w:bCs/>
          <w:color w:val="000000"/>
          <w:sz w:val="22"/>
          <w:szCs w:val="20"/>
          <w:u w:val="single"/>
        </w:rPr>
        <w:t xml:space="preserve">Profile For: Senior Software Developer/ Technical Analyst/ Data Conversion Analyst/ </w:t>
      </w:r>
      <w:r w:rsidR="00102B56" w:rsidRPr="006C52FF">
        <w:rPr>
          <w:rFonts w:asciiTheme="minorHAnsi" w:eastAsia="Calibri" w:hAnsiTheme="minorHAnsi" w:cstheme="minorHAnsi"/>
          <w:b/>
          <w:bCs/>
          <w:color w:val="000000"/>
          <w:sz w:val="22"/>
          <w:szCs w:val="20"/>
          <w:u w:val="single"/>
        </w:rPr>
        <w:t>Full</w:t>
      </w:r>
      <w:r w:rsidR="0010257C" w:rsidRPr="006C52FF">
        <w:rPr>
          <w:rFonts w:asciiTheme="minorHAnsi" w:eastAsia="Calibri" w:hAnsiTheme="minorHAnsi" w:cstheme="minorHAnsi"/>
          <w:b/>
          <w:bCs/>
          <w:color w:val="000000"/>
          <w:sz w:val="22"/>
          <w:szCs w:val="20"/>
          <w:u w:val="single"/>
        </w:rPr>
        <w:t xml:space="preserve"> </w:t>
      </w:r>
      <w:r w:rsidR="00102B56" w:rsidRPr="006C52FF">
        <w:rPr>
          <w:rFonts w:asciiTheme="minorHAnsi" w:eastAsia="Calibri" w:hAnsiTheme="minorHAnsi" w:cstheme="minorHAnsi"/>
          <w:b/>
          <w:bCs/>
          <w:color w:val="000000"/>
          <w:sz w:val="22"/>
          <w:szCs w:val="20"/>
          <w:u w:val="single"/>
        </w:rPr>
        <w:t>Stack Developer</w:t>
      </w:r>
    </w:p>
    <w:p w:rsidR="00881F19" w:rsidRPr="006C52FF" w:rsidRDefault="00881F19" w:rsidP="00881F19">
      <w:pPr>
        <w:tabs>
          <w:tab w:val="left" w:pos="0"/>
        </w:tabs>
        <w:rPr>
          <w:rFonts w:asciiTheme="minorHAnsi" w:eastAsia="Calibri" w:hAnsiTheme="minorHAnsi" w:cstheme="minorHAnsi"/>
          <w:bCs/>
          <w:color w:val="000000"/>
          <w:sz w:val="20"/>
          <w:szCs w:val="20"/>
        </w:rPr>
      </w:pPr>
    </w:p>
    <w:p w:rsidR="005B6F4D" w:rsidRPr="006C52FF" w:rsidRDefault="005B6F4D" w:rsidP="005B6F4D">
      <w:pPr>
        <w:tabs>
          <w:tab w:val="left" w:pos="0"/>
        </w:tabs>
        <w:rPr>
          <w:rFonts w:asciiTheme="minorHAnsi" w:eastAsia="Calibri" w:hAnsiTheme="minorHAnsi" w:cstheme="minorHAnsi"/>
          <w:bCs/>
          <w:color w:val="000000"/>
          <w:sz w:val="20"/>
          <w:szCs w:val="20"/>
        </w:rPr>
      </w:pPr>
      <w:r w:rsidRPr="006C52FF">
        <w:rPr>
          <w:rFonts w:asciiTheme="minorHAnsi" w:eastAsia="Calibri" w:hAnsiTheme="minorHAnsi" w:cstheme="minorHAnsi"/>
          <w:bCs/>
          <w:color w:val="000000"/>
          <w:sz w:val="20"/>
          <w:szCs w:val="20"/>
        </w:rPr>
        <w:t>IT professional with 12 years of experience across diverse organizational domains (Media and Entertainment Systems, Content Solutions, Finance, Security, Supply Chain Management, ERP, HR and Logistics). Currently functioning as Sr. Software Developer at ETS, seeking challenging assignments with a reputed organization.</w:t>
      </w:r>
    </w:p>
    <w:p w:rsidR="0005161C" w:rsidRPr="006C52FF" w:rsidRDefault="0005161C" w:rsidP="00881F19">
      <w:pPr>
        <w:tabs>
          <w:tab w:val="left" w:pos="0"/>
        </w:tabs>
        <w:rPr>
          <w:rFonts w:asciiTheme="minorHAnsi" w:eastAsia="Calibri" w:hAnsiTheme="minorHAnsi" w:cstheme="minorHAnsi"/>
          <w:bCs/>
          <w:color w:val="000000"/>
          <w:sz w:val="20"/>
          <w:szCs w:val="20"/>
        </w:rPr>
      </w:pPr>
    </w:p>
    <w:p w:rsidR="00881F19" w:rsidRPr="006C52FF" w:rsidRDefault="00881F19" w:rsidP="00F80B67">
      <w:pPr>
        <w:tabs>
          <w:tab w:val="left" w:pos="0"/>
          <w:tab w:val="left" w:pos="6255"/>
        </w:tabs>
        <w:rPr>
          <w:rFonts w:asciiTheme="minorHAnsi" w:eastAsia="Calibri" w:hAnsiTheme="minorHAnsi" w:cstheme="minorHAnsi"/>
          <w:b/>
          <w:bCs/>
          <w:color w:val="000000"/>
          <w:sz w:val="22"/>
          <w:szCs w:val="20"/>
          <w:u w:val="single"/>
        </w:rPr>
      </w:pPr>
      <w:r w:rsidRPr="006C52FF">
        <w:rPr>
          <w:rFonts w:asciiTheme="minorHAnsi" w:eastAsia="Calibri" w:hAnsiTheme="minorHAnsi" w:cstheme="minorHAnsi"/>
          <w:b/>
          <w:bCs/>
          <w:color w:val="000000"/>
          <w:sz w:val="22"/>
          <w:szCs w:val="20"/>
          <w:u w:val="single"/>
        </w:rPr>
        <w:t>Core Competencies:</w:t>
      </w:r>
      <w:r w:rsidR="00F80B67" w:rsidRPr="006C52FF">
        <w:rPr>
          <w:rFonts w:asciiTheme="minorHAnsi" w:eastAsia="Calibri" w:hAnsiTheme="minorHAnsi" w:cstheme="minorHAnsi"/>
          <w:b/>
          <w:bCs/>
          <w:color w:val="000000"/>
          <w:sz w:val="22"/>
          <w:szCs w:val="20"/>
          <w:u w:val="single"/>
        </w:rPr>
        <w:tab/>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r>
      <w:r w:rsidR="006A3517">
        <w:rPr>
          <w:rFonts w:asciiTheme="minorHAnsi" w:eastAsia="Calibri" w:hAnsiTheme="minorHAnsi" w:cstheme="minorHAnsi"/>
          <w:b/>
          <w:bCs/>
          <w:color w:val="000000"/>
          <w:sz w:val="22"/>
          <w:szCs w:val="20"/>
          <w:u w:val="single"/>
        </w:rPr>
        <w:softHyphen/>
        <w:t>__________________________________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5B6F4D" w:rsidRPr="006C52FF" w:rsidTr="007C0753">
        <w:trPr>
          <w:trHeight w:val="1345"/>
        </w:trPr>
        <w:tc>
          <w:tcPr>
            <w:tcW w:w="5068" w:type="dxa"/>
          </w:tcPr>
          <w:p w:rsidR="005B6F4D" w:rsidRPr="006C52FF" w:rsidRDefault="005B6F4D" w:rsidP="005B6F4D">
            <w:pPr>
              <w:pStyle w:val="ListParagraph"/>
              <w:numPr>
                <w:ilvl w:val="0"/>
                <w:numId w:val="33"/>
              </w:numPr>
              <w:tabs>
                <w:tab w:val="left" w:pos="0"/>
              </w:tabs>
              <w:rPr>
                <w:rFonts w:asciiTheme="minorHAnsi" w:hAnsiTheme="minorHAnsi" w:cstheme="minorHAnsi"/>
                <w:bCs/>
                <w:color w:val="000000"/>
                <w:sz w:val="20"/>
                <w:szCs w:val="20"/>
              </w:rPr>
            </w:pPr>
            <w:r w:rsidRPr="006C52FF">
              <w:rPr>
                <w:rFonts w:asciiTheme="minorHAnsi" w:hAnsiTheme="minorHAnsi" w:cstheme="minorHAnsi"/>
                <w:bCs/>
                <w:color w:val="000000"/>
                <w:sz w:val="20"/>
                <w:szCs w:val="20"/>
              </w:rPr>
              <w:t>Project Migration</w:t>
            </w:r>
          </w:p>
          <w:p w:rsidR="005B6F4D" w:rsidRPr="006C52FF" w:rsidRDefault="005B6F4D" w:rsidP="005B6F4D">
            <w:pPr>
              <w:pStyle w:val="ListParagraph"/>
              <w:numPr>
                <w:ilvl w:val="0"/>
                <w:numId w:val="33"/>
              </w:numPr>
              <w:tabs>
                <w:tab w:val="left" w:pos="0"/>
              </w:tabs>
              <w:rPr>
                <w:rFonts w:asciiTheme="minorHAnsi" w:hAnsiTheme="minorHAnsi" w:cstheme="minorHAnsi"/>
                <w:bCs/>
                <w:color w:val="000000"/>
                <w:sz w:val="20"/>
                <w:szCs w:val="20"/>
              </w:rPr>
            </w:pPr>
            <w:r w:rsidRPr="006C52FF">
              <w:rPr>
                <w:rFonts w:asciiTheme="minorHAnsi" w:hAnsiTheme="minorHAnsi" w:cstheme="minorHAnsi"/>
                <w:bCs/>
                <w:color w:val="000000"/>
                <w:sz w:val="20"/>
                <w:szCs w:val="20"/>
              </w:rPr>
              <w:t>Knowledge Transfer</w:t>
            </w:r>
          </w:p>
          <w:p w:rsidR="00866A1E" w:rsidRPr="006C52FF" w:rsidRDefault="00866A1E" w:rsidP="005B6F4D">
            <w:pPr>
              <w:pStyle w:val="ListParagraph"/>
              <w:numPr>
                <w:ilvl w:val="0"/>
                <w:numId w:val="33"/>
              </w:numPr>
              <w:tabs>
                <w:tab w:val="left" w:pos="0"/>
              </w:tabs>
              <w:rPr>
                <w:rFonts w:asciiTheme="minorHAnsi" w:hAnsiTheme="minorHAnsi" w:cstheme="minorHAnsi"/>
                <w:bCs/>
                <w:color w:val="000000"/>
                <w:sz w:val="20"/>
                <w:szCs w:val="20"/>
              </w:rPr>
            </w:pPr>
            <w:r w:rsidRPr="006C52FF">
              <w:rPr>
                <w:rFonts w:asciiTheme="minorHAnsi" w:hAnsiTheme="minorHAnsi" w:cstheme="minorHAnsi"/>
                <w:bCs/>
                <w:color w:val="000000"/>
                <w:sz w:val="20"/>
                <w:szCs w:val="20"/>
              </w:rPr>
              <w:t>Technical Business Consultancy</w:t>
            </w:r>
          </w:p>
          <w:p w:rsidR="00866A1E" w:rsidRPr="006C52FF" w:rsidRDefault="00866A1E" w:rsidP="00866A1E">
            <w:pPr>
              <w:pStyle w:val="ListParagraph"/>
              <w:numPr>
                <w:ilvl w:val="0"/>
                <w:numId w:val="33"/>
              </w:numPr>
              <w:tabs>
                <w:tab w:val="left" w:pos="0"/>
              </w:tabs>
              <w:rPr>
                <w:rFonts w:asciiTheme="minorHAnsi" w:hAnsiTheme="minorHAnsi" w:cstheme="minorHAnsi"/>
                <w:bCs/>
                <w:color w:val="000000"/>
                <w:sz w:val="20"/>
                <w:szCs w:val="20"/>
              </w:rPr>
            </w:pPr>
            <w:r w:rsidRPr="006C52FF">
              <w:rPr>
                <w:rFonts w:asciiTheme="minorHAnsi" w:hAnsiTheme="minorHAnsi" w:cstheme="minorHAnsi"/>
                <w:bCs/>
                <w:color w:val="000000"/>
                <w:sz w:val="20"/>
                <w:szCs w:val="20"/>
              </w:rPr>
              <w:t>Cross Functional Team Coordination</w:t>
            </w:r>
          </w:p>
          <w:p w:rsidR="005B6F4D" w:rsidRPr="006C52FF" w:rsidRDefault="005B6F4D" w:rsidP="00866A1E">
            <w:pPr>
              <w:pStyle w:val="ListParagraph"/>
              <w:numPr>
                <w:ilvl w:val="0"/>
                <w:numId w:val="33"/>
              </w:numPr>
              <w:tabs>
                <w:tab w:val="left" w:pos="0"/>
              </w:tabs>
              <w:rPr>
                <w:rFonts w:asciiTheme="minorHAnsi" w:hAnsiTheme="minorHAnsi" w:cstheme="minorHAnsi"/>
                <w:b/>
                <w:bCs/>
                <w:color w:val="000000"/>
                <w:sz w:val="20"/>
                <w:szCs w:val="20"/>
              </w:rPr>
            </w:pPr>
            <w:r w:rsidRPr="006C52FF">
              <w:rPr>
                <w:rFonts w:asciiTheme="minorHAnsi" w:hAnsiTheme="minorHAnsi" w:cstheme="minorHAnsi"/>
                <w:bCs/>
                <w:color w:val="000000"/>
                <w:sz w:val="20"/>
                <w:szCs w:val="20"/>
              </w:rPr>
              <w:t>Troubleshooting and Issue resolution</w:t>
            </w:r>
          </w:p>
        </w:tc>
        <w:tc>
          <w:tcPr>
            <w:tcW w:w="5068" w:type="dxa"/>
          </w:tcPr>
          <w:p w:rsidR="00866A1E" w:rsidRPr="006C52FF" w:rsidRDefault="00866A1E" w:rsidP="00866A1E">
            <w:pPr>
              <w:pStyle w:val="ListParagraph"/>
              <w:numPr>
                <w:ilvl w:val="0"/>
                <w:numId w:val="35"/>
              </w:numPr>
              <w:tabs>
                <w:tab w:val="left" w:pos="0"/>
              </w:tabs>
              <w:rPr>
                <w:rFonts w:asciiTheme="minorHAnsi" w:hAnsiTheme="minorHAnsi" w:cstheme="minorHAnsi"/>
                <w:bCs/>
                <w:color w:val="000000"/>
                <w:sz w:val="20"/>
                <w:szCs w:val="20"/>
              </w:rPr>
            </w:pPr>
            <w:r w:rsidRPr="006C52FF">
              <w:rPr>
                <w:rFonts w:asciiTheme="minorHAnsi" w:hAnsiTheme="minorHAnsi" w:cstheme="minorHAnsi"/>
                <w:bCs/>
                <w:color w:val="000000"/>
                <w:sz w:val="20"/>
                <w:szCs w:val="20"/>
              </w:rPr>
              <w:t>Business Analysis</w:t>
            </w:r>
          </w:p>
          <w:p w:rsidR="005B6F4D" w:rsidRPr="006C52FF" w:rsidRDefault="005B6F4D" w:rsidP="00866A1E">
            <w:pPr>
              <w:pStyle w:val="ListParagraph"/>
              <w:numPr>
                <w:ilvl w:val="0"/>
                <w:numId w:val="35"/>
              </w:numPr>
              <w:tabs>
                <w:tab w:val="left" w:pos="0"/>
              </w:tabs>
              <w:rPr>
                <w:rFonts w:asciiTheme="minorHAnsi" w:hAnsiTheme="minorHAnsi" w:cstheme="minorHAnsi"/>
                <w:bCs/>
                <w:color w:val="000000"/>
                <w:sz w:val="20"/>
                <w:szCs w:val="20"/>
              </w:rPr>
            </w:pPr>
            <w:r w:rsidRPr="006C52FF">
              <w:rPr>
                <w:rFonts w:asciiTheme="minorHAnsi" w:hAnsiTheme="minorHAnsi" w:cstheme="minorHAnsi"/>
                <w:bCs/>
                <w:color w:val="000000"/>
                <w:sz w:val="20"/>
                <w:szCs w:val="20"/>
              </w:rPr>
              <w:t>Software Development</w:t>
            </w:r>
          </w:p>
          <w:p w:rsidR="005B6F4D" w:rsidRPr="006C52FF" w:rsidRDefault="0005161C" w:rsidP="005B6F4D">
            <w:pPr>
              <w:pStyle w:val="ListParagraph"/>
              <w:numPr>
                <w:ilvl w:val="0"/>
                <w:numId w:val="35"/>
              </w:numPr>
              <w:tabs>
                <w:tab w:val="left" w:pos="0"/>
              </w:tabs>
              <w:rPr>
                <w:rFonts w:asciiTheme="minorHAnsi" w:hAnsiTheme="minorHAnsi" w:cstheme="minorHAnsi"/>
                <w:b/>
                <w:bCs/>
                <w:color w:val="000000"/>
                <w:sz w:val="20"/>
                <w:szCs w:val="20"/>
              </w:rPr>
            </w:pPr>
            <w:r w:rsidRPr="006C52FF">
              <w:rPr>
                <w:rFonts w:asciiTheme="minorHAnsi" w:hAnsiTheme="minorHAnsi" w:cstheme="minorHAnsi"/>
                <w:bCs/>
                <w:color w:val="000000"/>
                <w:sz w:val="20"/>
                <w:szCs w:val="20"/>
              </w:rPr>
              <w:t xml:space="preserve">Application </w:t>
            </w:r>
            <w:r w:rsidR="005B6F4D" w:rsidRPr="006C52FF">
              <w:rPr>
                <w:rFonts w:asciiTheme="minorHAnsi" w:hAnsiTheme="minorHAnsi" w:cstheme="minorHAnsi"/>
                <w:bCs/>
                <w:color w:val="000000"/>
                <w:sz w:val="20"/>
                <w:szCs w:val="20"/>
              </w:rPr>
              <w:t xml:space="preserve">Support </w:t>
            </w:r>
            <w:r w:rsidR="00751183" w:rsidRPr="006C52FF">
              <w:rPr>
                <w:rFonts w:asciiTheme="minorHAnsi" w:hAnsiTheme="minorHAnsi" w:cstheme="minorHAnsi"/>
                <w:bCs/>
                <w:color w:val="000000"/>
                <w:sz w:val="20"/>
                <w:szCs w:val="20"/>
              </w:rPr>
              <w:t>&amp;</w:t>
            </w:r>
            <w:r w:rsidRPr="006C52FF">
              <w:rPr>
                <w:rFonts w:asciiTheme="minorHAnsi" w:hAnsiTheme="minorHAnsi" w:cstheme="minorHAnsi"/>
                <w:bCs/>
                <w:color w:val="000000"/>
                <w:sz w:val="20"/>
                <w:szCs w:val="20"/>
              </w:rPr>
              <w:t>Operation</w:t>
            </w:r>
            <w:r w:rsidR="00866A1E" w:rsidRPr="006C52FF">
              <w:rPr>
                <w:rFonts w:asciiTheme="minorHAnsi" w:hAnsiTheme="minorHAnsi" w:cstheme="minorHAnsi"/>
                <w:bCs/>
                <w:color w:val="000000"/>
                <w:sz w:val="20"/>
                <w:szCs w:val="20"/>
              </w:rPr>
              <w:t>al</w:t>
            </w:r>
            <w:r w:rsidR="00751183" w:rsidRPr="006C52FF">
              <w:rPr>
                <w:rFonts w:asciiTheme="minorHAnsi" w:hAnsiTheme="minorHAnsi" w:cstheme="minorHAnsi"/>
                <w:bCs/>
                <w:color w:val="000000"/>
                <w:sz w:val="20"/>
                <w:szCs w:val="20"/>
              </w:rPr>
              <w:t xml:space="preserve"> Support</w:t>
            </w:r>
          </w:p>
          <w:p w:rsidR="00751183" w:rsidRPr="006C52FF" w:rsidRDefault="00866A1E" w:rsidP="005B6F4D">
            <w:pPr>
              <w:pStyle w:val="ListParagraph"/>
              <w:numPr>
                <w:ilvl w:val="0"/>
                <w:numId w:val="35"/>
              </w:numPr>
              <w:tabs>
                <w:tab w:val="left" w:pos="0"/>
              </w:tabs>
              <w:rPr>
                <w:rFonts w:asciiTheme="minorHAnsi" w:hAnsiTheme="minorHAnsi" w:cstheme="minorHAnsi"/>
                <w:bCs/>
                <w:color w:val="000000"/>
                <w:sz w:val="20"/>
                <w:szCs w:val="20"/>
              </w:rPr>
            </w:pPr>
            <w:r w:rsidRPr="006C52FF">
              <w:rPr>
                <w:rFonts w:asciiTheme="minorHAnsi" w:hAnsiTheme="minorHAnsi" w:cstheme="minorHAnsi"/>
                <w:bCs/>
                <w:color w:val="000000"/>
                <w:sz w:val="20"/>
                <w:szCs w:val="20"/>
              </w:rPr>
              <w:t>Software Delivery and Operations.</w:t>
            </w:r>
          </w:p>
          <w:p w:rsidR="00866A1E" w:rsidRPr="006C52FF" w:rsidRDefault="00866A1E" w:rsidP="005B6F4D">
            <w:pPr>
              <w:pStyle w:val="ListParagraph"/>
              <w:numPr>
                <w:ilvl w:val="0"/>
                <w:numId w:val="35"/>
              </w:numPr>
              <w:tabs>
                <w:tab w:val="left" w:pos="0"/>
              </w:tabs>
              <w:rPr>
                <w:rFonts w:asciiTheme="minorHAnsi" w:hAnsiTheme="minorHAnsi" w:cstheme="minorHAnsi"/>
                <w:b/>
                <w:bCs/>
                <w:color w:val="000000"/>
                <w:sz w:val="20"/>
                <w:szCs w:val="20"/>
              </w:rPr>
            </w:pPr>
            <w:r w:rsidRPr="006C52FF">
              <w:rPr>
                <w:rFonts w:asciiTheme="minorHAnsi" w:hAnsiTheme="minorHAnsi" w:cstheme="minorHAnsi"/>
                <w:bCs/>
                <w:color w:val="000000"/>
                <w:sz w:val="20"/>
                <w:szCs w:val="20"/>
              </w:rPr>
              <w:t>Data Conversion</w:t>
            </w:r>
          </w:p>
        </w:tc>
      </w:tr>
    </w:tbl>
    <w:p w:rsidR="008C4E3F" w:rsidRPr="006C52FF" w:rsidRDefault="008C4E3F" w:rsidP="00881F19">
      <w:pPr>
        <w:pBdr>
          <w:bottom w:val="single" w:sz="12" w:space="1" w:color="auto"/>
        </w:pBdr>
        <w:tabs>
          <w:tab w:val="left" w:pos="0"/>
        </w:tabs>
        <w:rPr>
          <w:rFonts w:asciiTheme="minorHAnsi" w:eastAsia="Calibri" w:hAnsiTheme="minorHAnsi" w:cstheme="minorHAnsi"/>
          <w:b/>
          <w:bCs/>
          <w:color w:val="000000"/>
          <w:sz w:val="22"/>
          <w:szCs w:val="20"/>
        </w:rPr>
      </w:pPr>
      <w:r w:rsidRPr="006C52FF">
        <w:rPr>
          <w:rFonts w:asciiTheme="minorHAnsi" w:eastAsia="Calibri" w:hAnsiTheme="minorHAnsi" w:cstheme="minorHAnsi"/>
          <w:b/>
          <w:bCs/>
          <w:color w:val="000000"/>
          <w:sz w:val="22"/>
          <w:szCs w:val="20"/>
        </w:rPr>
        <w:t>SUMMARY:</w:t>
      </w:r>
    </w:p>
    <w:p w:rsidR="0074214C" w:rsidRPr="006C52FF" w:rsidRDefault="0074214C" w:rsidP="00881F19">
      <w:pPr>
        <w:tabs>
          <w:tab w:val="left" w:pos="0"/>
        </w:tabs>
        <w:rPr>
          <w:rFonts w:asciiTheme="minorHAnsi" w:eastAsia="Calibri" w:hAnsiTheme="minorHAnsi" w:cstheme="minorHAnsi"/>
          <w:b/>
          <w:bCs/>
          <w:color w:val="000000"/>
          <w:sz w:val="22"/>
          <w:szCs w:val="20"/>
        </w:rPr>
      </w:pP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r w:rsidRPr="006C52FF">
        <w:rPr>
          <w:rFonts w:asciiTheme="minorHAnsi" w:eastAsia="Calibri" w:hAnsiTheme="minorHAnsi" w:cstheme="minorHAnsi"/>
          <w:b/>
          <w:bCs/>
          <w:color w:val="000000"/>
          <w:sz w:val="22"/>
          <w:szCs w:val="20"/>
        </w:rPr>
        <w:softHyphen/>
      </w:r>
    </w:p>
    <w:p w:rsidR="00102B56" w:rsidRPr="006C52FF" w:rsidRDefault="005027C2" w:rsidP="0074214C">
      <w:pPr>
        <w:pStyle w:val="ListParagraph"/>
        <w:widowControl w:val="0"/>
        <w:numPr>
          <w:ilvl w:val="0"/>
          <w:numId w:val="41"/>
        </w:numPr>
        <w:tabs>
          <w:tab w:val="left" w:pos="0"/>
        </w:tabs>
        <w:autoSpaceDE w:val="0"/>
        <w:autoSpaceDN w:val="0"/>
        <w:adjustRightInd w:val="0"/>
        <w:spacing w:after="0"/>
        <w:jc w:val="both"/>
        <w:rPr>
          <w:rFonts w:asciiTheme="minorHAnsi" w:hAnsiTheme="minorHAnsi" w:cstheme="minorHAnsi"/>
          <w:bCs/>
          <w:color w:val="000000"/>
          <w:sz w:val="20"/>
          <w:szCs w:val="20"/>
        </w:rPr>
      </w:pPr>
      <w:r w:rsidRPr="006C52FF">
        <w:rPr>
          <w:rFonts w:asciiTheme="minorHAnsi" w:hAnsiTheme="minorHAnsi" w:cstheme="minorHAnsi"/>
          <w:bCs/>
          <w:color w:val="000000"/>
          <w:sz w:val="20"/>
          <w:szCs w:val="20"/>
        </w:rPr>
        <w:t xml:space="preserve">Significant exposure in working on Microsoft Technologies, </w:t>
      </w:r>
      <w:r w:rsidR="0010257C" w:rsidRPr="006C52FF">
        <w:rPr>
          <w:rFonts w:asciiTheme="minorHAnsi" w:hAnsiTheme="minorHAnsi" w:cstheme="minorHAnsi"/>
          <w:bCs/>
          <w:color w:val="000000"/>
          <w:sz w:val="20"/>
          <w:szCs w:val="20"/>
        </w:rPr>
        <w:t xml:space="preserve">.Net Core, </w:t>
      </w:r>
      <w:r w:rsidRPr="006C52FF">
        <w:rPr>
          <w:rFonts w:asciiTheme="minorHAnsi" w:hAnsiTheme="minorHAnsi" w:cstheme="minorHAnsi"/>
          <w:bCs/>
          <w:color w:val="000000"/>
          <w:sz w:val="20"/>
          <w:szCs w:val="20"/>
        </w:rPr>
        <w:t xml:space="preserve">C#, ASP.Net, WCF, .Net Win Forms, .Net Web Forms, </w:t>
      </w:r>
      <w:r w:rsidR="00F80B67" w:rsidRPr="006C52FF">
        <w:rPr>
          <w:rFonts w:asciiTheme="minorHAnsi" w:hAnsiTheme="minorHAnsi" w:cstheme="minorHAnsi"/>
          <w:bCs/>
          <w:color w:val="000000"/>
          <w:sz w:val="20"/>
          <w:szCs w:val="20"/>
        </w:rPr>
        <w:t xml:space="preserve">MVC, </w:t>
      </w:r>
      <w:r w:rsidR="00866A1E" w:rsidRPr="006C52FF">
        <w:rPr>
          <w:rFonts w:asciiTheme="minorHAnsi" w:hAnsiTheme="minorHAnsi" w:cstheme="minorHAnsi"/>
          <w:bCs/>
          <w:color w:val="000000"/>
          <w:sz w:val="20"/>
          <w:szCs w:val="20"/>
        </w:rPr>
        <w:t>WPF</w:t>
      </w:r>
      <w:r w:rsidRPr="006C52FF">
        <w:rPr>
          <w:rFonts w:asciiTheme="minorHAnsi" w:hAnsiTheme="minorHAnsi" w:cstheme="minorHAnsi"/>
          <w:bCs/>
          <w:color w:val="000000"/>
          <w:sz w:val="20"/>
          <w:szCs w:val="20"/>
        </w:rPr>
        <w:t>, VB6, Classic ASP, COM/DCOM, MS SQL Server 2000/2008 and SQL Server reporting Services.</w:t>
      </w:r>
    </w:p>
    <w:p w:rsidR="007B0EEF" w:rsidRPr="006C52FF" w:rsidRDefault="007B0EEF" w:rsidP="0074214C">
      <w:pPr>
        <w:pStyle w:val="ListParagraph"/>
        <w:widowControl w:val="0"/>
        <w:numPr>
          <w:ilvl w:val="0"/>
          <w:numId w:val="41"/>
        </w:numPr>
        <w:tabs>
          <w:tab w:val="left" w:pos="0"/>
        </w:tabs>
        <w:autoSpaceDE w:val="0"/>
        <w:autoSpaceDN w:val="0"/>
        <w:adjustRightInd w:val="0"/>
        <w:spacing w:after="0"/>
        <w:jc w:val="both"/>
        <w:rPr>
          <w:rFonts w:asciiTheme="minorHAnsi" w:hAnsiTheme="minorHAnsi" w:cstheme="minorHAnsi"/>
          <w:bCs/>
          <w:color w:val="000000"/>
          <w:sz w:val="20"/>
          <w:szCs w:val="20"/>
        </w:rPr>
      </w:pPr>
      <w:r w:rsidRPr="006C52FF">
        <w:rPr>
          <w:rFonts w:asciiTheme="minorHAnsi" w:hAnsiTheme="minorHAnsi" w:cstheme="minorHAnsi"/>
          <w:bCs/>
          <w:color w:val="000000"/>
          <w:sz w:val="20"/>
          <w:szCs w:val="20"/>
        </w:rPr>
        <w:t xml:space="preserve">Experience in developing SPA apps using </w:t>
      </w:r>
      <w:r w:rsidR="00F80B67" w:rsidRPr="006C52FF">
        <w:rPr>
          <w:rFonts w:asciiTheme="minorHAnsi" w:hAnsiTheme="minorHAnsi" w:cstheme="minorHAnsi"/>
          <w:bCs/>
          <w:color w:val="000000"/>
          <w:sz w:val="20"/>
          <w:szCs w:val="20"/>
        </w:rPr>
        <w:t>Angular</w:t>
      </w:r>
      <w:r w:rsidR="00CD618E" w:rsidRPr="006C52FF">
        <w:rPr>
          <w:rFonts w:asciiTheme="minorHAnsi" w:hAnsiTheme="minorHAnsi" w:cstheme="minorHAnsi"/>
          <w:bCs/>
          <w:color w:val="000000"/>
          <w:sz w:val="20"/>
          <w:szCs w:val="20"/>
        </w:rPr>
        <w:t xml:space="preserve">, </w:t>
      </w:r>
      <w:r w:rsidR="006609EA">
        <w:rPr>
          <w:rFonts w:asciiTheme="minorHAnsi" w:hAnsiTheme="minorHAnsi" w:cstheme="minorHAnsi"/>
          <w:bCs/>
          <w:color w:val="000000"/>
          <w:sz w:val="20"/>
          <w:szCs w:val="20"/>
        </w:rPr>
        <w:t xml:space="preserve">PHP, </w:t>
      </w:r>
      <w:r w:rsidR="00CD618E" w:rsidRPr="006C52FF">
        <w:rPr>
          <w:rFonts w:asciiTheme="minorHAnsi" w:hAnsiTheme="minorHAnsi" w:cstheme="minorHAnsi"/>
          <w:bCs/>
          <w:color w:val="000000"/>
          <w:sz w:val="20"/>
          <w:szCs w:val="20"/>
        </w:rPr>
        <w:t xml:space="preserve">HTML5, CSS3, NodeJS, </w:t>
      </w:r>
      <w:r w:rsidRPr="006C52FF">
        <w:rPr>
          <w:rFonts w:asciiTheme="minorHAnsi" w:hAnsiTheme="minorHAnsi" w:cstheme="minorHAnsi"/>
          <w:bCs/>
          <w:color w:val="000000"/>
          <w:sz w:val="20"/>
          <w:szCs w:val="20"/>
        </w:rPr>
        <w:t xml:space="preserve">Typescript, Routing, Http, </w:t>
      </w:r>
      <w:proofErr w:type="spellStart"/>
      <w:r w:rsidRPr="006C52FF">
        <w:rPr>
          <w:rFonts w:asciiTheme="minorHAnsi" w:hAnsiTheme="minorHAnsi" w:cstheme="minorHAnsi"/>
          <w:bCs/>
          <w:color w:val="000000"/>
          <w:sz w:val="20"/>
          <w:szCs w:val="20"/>
        </w:rPr>
        <w:t>RxJS</w:t>
      </w:r>
      <w:proofErr w:type="spellEnd"/>
      <w:r w:rsidR="006C52FF" w:rsidRPr="006C52FF">
        <w:rPr>
          <w:rFonts w:asciiTheme="minorHAnsi" w:hAnsiTheme="minorHAnsi" w:cstheme="minorHAnsi"/>
          <w:bCs/>
          <w:color w:val="000000"/>
          <w:sz w:val="20"/>
          <w:szCs w:val="20"/>
        </w:rPr>
        <w:t xml:space="preserve"> </w:t>
      </w:r>
      <w:r w:rsidR="00CD618E" w:rsidRPr="006C52FF">
        <w:rPr>
          <w:rFonts w:asciiTheme="minorHAnsi" w:hAnsiTheme="minorHAnsi" w:cstheme="minorHAnsi"/>
          <w:bCs/>
          <w:color w:val="000000"/>
          <w:sz w:val="20"/>
          <w:szCs w:val="20"/>
        </w:rPr>
        <w:t>and MySQL</w:t>
      </w:r>
      <w:r w:rsidRPr="006C52FF">
        <w:rPr>
          <w:rFonts w:asciiTheme="minorHAnsi" w:hAnsiTheme="minorHAnsi" w:cstheme="minorHAnsi"/>
          <w:bCs/>
          <w:color w:val="000000"/>
          <w:sz w:val="20"/>
          <w:szCs w:val="20"/>
        </w:rPr>
        <w:t>.</w:t>
      </w:r>
    </w:p>
    <w:p w:rsidR="00102B56" w:rsidRPr="006C52FF" w:rsidRDefault="00102B56" w:rsidP="0074214C">
      <w:pPr>
        <w:pStyle w:val="ListParagraph"/>
        <w:widowControl w:val="0"/>
        <w:numPr>
          <w:ilvl w:val="0"/>
          <w:numId w:val="41"/>
        </w:numPr>
        <w:tabs>
          <w:tab w:val="left" w:pos="0"/>
        </w:tabs>
        <w:autoSpaceDE w:val="0"/>
        <w:autoSpaceDN w:val="0"/>
        <w:adjustRightInd w:val="0"/>
        <w:spacing w:after="0"/>
        <w:jc w:val="both"/>
        <w:rPr>
          <w:rFonts w:asciiTheme="minorHAnsi" w:hAnsiTheme="minorHAnsi" w:cstheme="minorHAnsi"/>
          <w:bCs/>
          <w:color w:val="000000"/>
          <w:sz w:val="20"/>
          <w:szCs w:val="20"/>
        </w:rPr>
      </w:pPr>
      <w:r w:rsidRPr="006C52FF">
        <w:rPr>
          <w:rFonts w:asciiTheme="minorHAnsi" w:hAnsiTheme="minorHAnsi" w:cstheme="minorHAnsi"/>
          <w:bCs/>
          <w:color w:val="000000"/>
          <w:sz w:val="20"/>
          <w:szCs w:val="20"/>
        </w:rPr>
        <w:t>Adept at coding, testing &amp; Debugging of applications using different software technologies, while striving for high quality in all aspects of work.</w:t>
      </w:r>
    </w:p>
    <w:p w:rsidR="00102B56" w:rsidRPr="006C52FF" w:rsidRDefault="00102B56" w:rsidP="0074214C">
      <w:pPr>
        <w:pStyle w:val="NormalDS"/>
        <w:widowControl w:val="0"/>
        <w:numPr>
          <w:ilvl w:val="0"/>
          <w:numId w:val="41"/>
        </w:numPr>
        <w:tabs>
          <w:tab w:val="left" w:pos="0"/>
        </w:tabs>
        <w:autoSpaceDE w:val="0"/>
        <w:autoSpaceDN w:val="0"/>
        <w:adjustRightInd w:val="0"/>
        <w:spacing w:after="0"/>
        <w:jc w:val="both"/>
        <w:rPr>
          <w:rFonts w:asciiTheme="minorHAnsi" w:eastAsia="Calibri" w:hAnsiTheme="minorHAnsi" w:cstheme="minorHAnsi"/>
          <w:bCs/>
          <w:color w:val="000000"/>
          <w:sz w:val="20"/>
        </w:rPr>
      </w:pPr>
      <w:r w:rsidRPr="006C52FF">
        <w:rPr>
          <w:rFonts w:asciiTheme="minorHAnsi" w:eastAsia="Calibri" w:hAnsiTheme="minorHAnsi" w:cstheme="minorHAnsi"/>
          <w:bCs/>
          <w:color w:val="000000"/>
          <w:sz w:val="20"/>
        </w:rPr>
        <w:t>High-performing with proven professional diligence, caliber in system Configurations, technical support operations targeting operational performance &amp; client satisfaction.</w:t>
      </w:r>
    </w:p>
    <w:p w:rsidR="00102B56" w:rsidRPr="006C52FF" w:rsidRDefault="00102B56" w:rsidP="0074214C">
      <w:pPr>
        <w:pStyle w:val="NormalDS"/>
        <w:widowControl w:val="0"/>
        <w:numPr>
          <w:ilvl w:val="0"/>
          <w:numId w:val="41"/>
        </w:numPr>
        <w:tabs>
          <w:tab w:val="left" w:pos="0"/>
        </w:tabs>
        <w:autoSpaceDE w:val="0"/>
        <w:autoSpaceDN w:val="0"/>
        <w:adjustRightInd w:val="0"/>
        <w:spacing w:after="0"/>
        <w:jc w:val="both"/>
        <w:rPr>
          <w:rFonts w:asciiTheme="minorHAnsi" w:eastAsia="Calibri" w:hAnsiTheme="minorHAnsi" w:cstheme="minorHAnsi"/>
          <w:bCs/>
          <w:color w:val="000000"/>
          <w:sz w:val="20"/>
        </w:rPr>
      </w:pPr>
      <w:r w:rsidRPr="006C52FF">
        <w:rPr>
          <w:rFonts w:asciiTheme="minorHAnsi" w:eastAsia="Calibri" w:hAnsiTheme="minorHAnsi" w:cstheme="minorHAnsi"/>
          <w:bCs/>
          <w:color w:val="000000"/>
          <w:sz w:val="20"/>
        </w:rPr>
        <w:t>Acknowledged for well-defined understanding of the business-technology interface, capacity to identify and align client’s emerging technology needs with products/services.</w:t>
      </w:r>
    </w:p>
    <w:p w:rsidR="00102B56" w:rsidRPr="006C52FF" w:rsidRDefault="00102B56" w:rsidP="0074214C">
      <w:pPr>
        <w:pStyle w:val="NormalDS"/>
        <w:widowControl w:val="0"/>
        <w:numPr>
          <w:ilvl w:val="0"/>
          <w:numId w:val="41"/>
        </w:numPr>
        <w:tabs>
          <w:tab w:val="left" w:pos="0"/>
        </w:tabs>
        <w:autoSpaceDE w:val="0"/>
        <w:autoSpaceDN w:val="0"/>
        <w:adjustRightInd w:val="0"/>
        <w:spacing w:after="0"/>
        <w:jc w:val="both"/>
        <w:rPr>
          <w:rFonts w:asciiTheme="minorHAnsi" w:eastAsia="Calibri" w:hAnsiTheme="minorHAnsi" w:cstheme="minorHAnsi"/>
          <w:bCs/>
          <w:color w:val="000000"/>
          <w:sz w:val="20"/>
        </w:rPr>
      </w:pPr>
      <w:r w:rsidRPr="006C52FF">
        <w:rPr>
          <w:rFonts w:asciiTheme="minorHAnsi" w:eastAsia="Calibri" w:hAnsiTheme="minorHAnsi" w:cstheme="minorHAnsi"/>
          <w:bCs/>
          <w:color w:val="000000"/>
          <w:sz w:val="20"/>
        </w:rPr>
        <w:t>Proven ability in working as Agile coach guiding teams beginning with SCRUM.</w:t>
      </w:r>
    </w:p>
    <w:p w:rsidR="00102B56" w:rsidRPr="006C52FF" w:rsidRDefault="00102B56" w:rsidP="0074214C">
      <w:pPr>
        <w:widowControl w:val="0"/>
        <w:numPr>
          <w:ilvl w:val="0"/>
          <w:numId w:val="41"/>
        </w:numPr>
        <w:autoSpaceDE w:val="0"/>
        <w:autoSpaceDN w:val="0"/>
        <w:adjustRightInd w:val="0"/>
        <w:jc w:val="both"/>
        <w:rPr>
          <w:rFonts w:asciiTheme="minorHAnsi" w:eastAsia="Calibri" w:hAnsiTheme="minorHAnsi" w:cstheme="minorHAnsi"/>
          <w:bCs/>
          <w:color w:val="000000"/>
          <w:sz w:val="20"/>
          <w:szCs w:val="20"/>
        </w:rPr>
      </w:pPr>
      <w:r w:rsidRPr="006C52FF">
        <w:rPr>
          <w:rFonts w:asciiTheme="minorHAnsi" w:eastAsia="Calibri" w:hAnsiTheme="minorHAnsi" w:cstheme="minorHAnsi"/>
          <w:bCs/>
          <w:color w:val="000000"/>
          <w:sz w:val="20"/>
          <w:szCs w:val="20"/>
        </w:rPr>
        <w:t>Proficient in a wide range of Internet/Intranet, Client/Server development with .Net Technologies using Windows Services, Web Services (SOAP, UDDI &amp; WSDL), .Net Remoting, RESTful</w:t>
      </w:r>
      <w:r w:rsidR="0010257C" w:rsidRPr="006C52FF">
        <w:rPr>
          <w:rFonts w:asciiTheme="minorHAnsi" w:eastAsia="Calibri" w:hAnsiTheme="minorHAnsi" w:cstheme="minorHAnsi"/>
          <w:bCs/>
          <w:color w:val="000000"/>
          <w:sz w:val="20"/>
          <w:szCs w:val="20"/>
        </w:rPr>
        <w:t xml:space="preserve"> API</w:t>
      </w:r>
      <w:r w:rsidRPr="006C52FF">
        <w:rPr>
          <w:rFonts w:asciiTheme="minorHAnsi" w:eastAsia="Calibri" w:hAnsiTheme="minorHAnsi" w:cstheme="minorHAnsi"/>
          <w:bCs/>
          <w:color w:val="000000"/>
          <w:sz w:val="20"/>
          <w:szCs w:val="20"/>
        </w:rPr>
        <w:t>, Multithreading, Reflection, .Net Security, and File Handling.</w:t>
      </w:r>
    </w:p>
    <w:p w:rsidR="00102B56" w:rsidRPr="006C52FF" w:rsidRDefault="00102B56" w:rsidP="0074214C">
      <w:pPr>
        <w:pStyle w:val="NormalDS"/>
        <w:widowControl w:val="0"/>
        <w:numPr>
          <w:ilvl w:val="0"/>
          <w:numId w:val="41"/>
        </w:numPr>
        <w:tabs>
          <w:tab w:val="left" w:pos="0"/>
        </w:tabs>
        <w:autoSpaceDE w:val="0"/>
        <w:autoSpaceDN w:val="0"/>
        <w:adjustRightInd w:val="0"/>
        <w:spacing w:after="0"/>
        <w:jc w:val="both"/>
        <w:rPr>
          <w:rFonts w:asciiTheme="minorHAnsi" w:eastAsia="Calibri" w:hAnsiTheme="minorHAnsi" w:cstheme="minorHAnsi"/>
          <w:bCs/>
          <w:color w:val="000000"/>
          <w:sz w:val="20"/>
        </w:rPr>
      </w:pPr>
      <w:r w:rsidRPr="006C52FF">
        <w:rPr>
          <w:rFonts w:asciiTheme="minorHAnsi" w:eastAsia="Calibri" w:hAnsiTheme="minorHAnsi" w:cstheme="minorHAnsi"/>
          <w:bCs/>
          <w:color w:val="000000"/>
          <w:sz w:val="20"/>
        </w:rPr>
        <w:t xml:space="preserve">Experience with full Software Development Life Cycle (SDLC) from inception to delivery of product. </w:t>
      </w:r>
    </w:p>
    <w:p w:rsidR="00102B56" w:rsidRPr="006C52FF" w:rsidRDefault="00102B56" w:rsidP="0074214C">
      <w:pPr>
        <w:pStyle w:val="NormalDS"/>
        <w:widowControl w:val="0"/>
        <w:numPr>
          <w:ilvl w:val="0"/>
          <w:numId w:val="41"/>
        </w:numPr>
        <w:tabs>
          <w:tab w:val="left" w:pos="0"/>
        </w:tabs>
        <w:autoSpaceDE w:val="0"/>
        <w:autoSpaceDN w:val="0"/>
        <w:adjustRightInd w:val="0"/>
        <w:spacing w:after="0"/>
        <w:jc w:val="both"/>
        <w:rPr>
          <w:rFonts w:asciiTheme="minorHAnsi" w:eastAsia="Calibri" w:hAnsiTheme="minorHAnsi" w:cstheme="minorHAnsi"/>
          <w:bCs/>
          <w:color w:val="000000"/>
          <w:sz w:val="20"/>
        </w:rPr>
      </w:pPr>
      <w:r w:rsidRPr="006C52FF">
        <w:rPr>
          <w:rFonts w:asciiTheme="minorHAnsi" w:eastAsia="Calibri" w:hAnsiTheme="minorHAnsi" w:cstheme="minorHAnsi"/>
          <w:bCs/>
          <w:color w:val="000000"/>
          <w:sz w:val="20"/>
        </w:rPr>
        <w:t>Efficient Team Player, combining communication, interpersonal &amp;</w:t>
      </w:r>
      <w:r w:rsidR="006C52FF" w:rsidRPr="006C52FF">
        <w:rPr>
          <w:rFonts w:asciiTheme="minorHAnsi" w:eastAsia="Calibri" w:hAnsiTheme="minorHAnsi" w:cstheme="minorHAnsi"/>
          <w:bCs/>
          <w:color w:val="000000"/>
          <w:sz w:val="20"/>
        </w:rPr>
        <w:t xml:space="preserve"> </w:t>
      </w:r>
      <w:r w:rsidR="00722368" w:rsidRPr="006C52FF">
        <w:rPr>
          <w:rFonts w:asciiTheme="minorHAnsi" w:eastAsia="Calibri" w:hAnsiTheme="minorHAnsi" w:cstheme="minorHAnsi"/>
          <w:bCs/>
          <w:color w:val="000000"/>
          <w:sz w:val="20"/>
        </w:rPr>
        <w:t>Problem-solving</w:t>
      </w:r>
      <w:r w:rsidRPr="006C52FF">
        <w:rPr>
          <w:rFonts w:asciiTheme="minorHAnsi" w:eastAsia="Calibri" w:hAnsiTheme="minorHAnsi" w:cstheme="minorHAnsi"/>
          <w:bCs/>
          <w:color w:val="000000"/>
          <w:sz w:val="20"/>
        </w:rPr>
        <w:t xml:space="preserve"> skills with analytical, decision making and leadership capabilities to enhance organizational objectives.</w:t>
      </w:r>
    </w:p>
    <w:p w:rsidR="00102B56" w:rsidRPr="006C52FF" w:rsidRDefault="00102B56" w:rsidP="0074214C">
      <w:pPr>
        <w:numPr>
          <w:ilvl w:val="0"/>
          <w:numId w:val="41"/>
        </w:numPr>
        <w:tabs>
          <w:tab w:val="left" w:pos="0"/>
        </w:tabs>
        <w:autoSpaceDE w:val="0"/>
        <w:autoSpaceDN w:val="0"/>
        <w:adjustRightInd w:val="0"/>
        <w:jc w:val="both"/>
        <w:rPr>
          <w:rFonts w:asciiTheme="minorHAnsi" w:eastAsia="Calibri" w:hAnsiTheme="minorHAnsi" w:cstheme="minorHAnsi"/>
          <w:bCs/>
          <w:color w:val="000000"/>
          <w:sz w:val="20"/>
          <w:szCs w:val="20"/>
        </w:rPr>
      </w:pPr>
      <w:r w:rsidRPr="006C52FF">
        <w:rPr>
          <w:rFonts w:asciiTheme="minorHAnsi" w:eastAsia="Calibri" w:hAnsiTheme="minorHAnsi" w:cstheme="minorHAnsi"/>
          <w:bCs/>
          <w:color w:val="000000"/>
          <w:sz w:val="20"/>
          <w:szCs w:val="20"/>
        </w:rPr>
        <w:t xml:space="preserve">Experience in Database programming and development using Oracle 11g/10g/9i/8i, SQL Server 2000/2005/2008 and MS Access 2000. </w:t>
      </w:r>
    </w:p>
    <w:p w:rsidR="00102B56" w:rsidRPr="006C52FF" w:rsidRDefault="00102B56" w:rsidP="0074214C">
      <w:pPr>
        <w:numPr>
          <w:ilvl w:val="0"/>
          <w:numId w:val="41"/>
        </w:numPr>
        <w:tabs>
          <w:tab w:val="left" w:pos="0"/>
        </w:tabs>
        <w:autoSpaceDE w:val="0"/>
        <w:autoSpaceDN w:val="0"/>
        <w:adjustRightInd w:val="0"/>
        <w:jc w:val="both"/>
        <w:rPr>
          <w:rFonts w:asciiTheme="minorHAnsi" w:eastAsia="Calibri" w:hAnsiTheme="minorHAnsi" w:cstheme="minorHAnsi"/>
          <w:bCs/>
          <w:color w:val="000000"/>
          <w:sz w:val="20"/>
          <w:szCs w:val="20"/>
        </w:rPr>
      </w:pPr>
      <w:r w:rsidRPr="006C52FF">
        <w:rPr>
          <w:rFonts w:asciiTheme="minorHAnsi" w:eastAsia="Calibri" w:hAnsiTheme="minorHAnsi" w:cstheme="minorHAnsi"/>
          <w:bCs/>
          <w:color w:val="000000"/>
          <w:sz w:val="20"/>
          <w:szCs w:val="20"/>
        </w:rPr>
        <w:t>Good experience in writing Tables, Packages, Triggers, Views, Cursors, Functions and Stored Procedures.</w:t>
      </w:r>
    </w:p>
    <w:p w:rsidR="00102B56" w:rsidRPr="006C52FF" w:rsidRDefault="00102B56" w:rsidP="0074214C">
      <w:pPr>
        <w:numPr>
          <w:ilvl w:val="0"/>
          <w:numId w:val="41"/>
        </w:numPr>
        <w:tabs>
          <w:tab w:val="left" w:pos="0"/>
        </w:tabs>
        <w:autoSpaceDE w:val="0"/>
        <w:autoSpaceDN w:val="0"/>
        <w:adjustRightInd w:val="0"/>
        <w:jc w:val="both"/>
        <w:rPr>
          <w:rFonts w:asciiTheme="minorHAnsi" w:eastAsia="Calibri" w:hAnsiTheme="minorHAnsi" w:cstheme="minorHAnsi"/>
          <w:bCs/>
          <w:color w:val="000000"/>
          <w:sz w:val="20"/>
          <w:szCs w:val="20"/>
        </w:rPr>
      </w:pPr>
      <w:r w:rsidRPr="006C52FF">
        <w:rPr>
          <w:rFonts w:asciiTheme="minorHAnsi" w:eastAsia="Calibri" w:hAnsiTheme="minorHAnsi" w:cstheme="minorHAnsi"/>
          <w:bCs/>
          <w:color w:val="000000"/>
          <w:sz w:val="20"/>
          <w:szCs w:val="20"/>
        </w:rPr>
        <w:t>Experience in Test Driven Development (TDD/TFD) and Business driven development (BDD).</w:t>
      </w:r>
    </w:p>
    <w:p w:rsidR="00102B56" w:rsidRPr="006C52FF" w:rsidRDefault="00102B56" w:rsidP="0074214C">
      <w:pPr>
        <w:numPr>
          <w:ilvl w:val="0"/>
          <w:numId w:val="41"/>
        </w:numPr>
        <w:tabs>
          <w:tab w:val="left" w:pos="0"/>
        </w:tabs>
        <w:autoSpaceDE w:val="0"/>
        <w:autoSpaceDN w:val="0"/>
        <w:adjustRightInd w:val="0"/>
        <w:jc w:val="both"/>
        <w:rPr>
          <w:rFonts w:asciiTheme="minorHAnsi" w:eastAsia="Calibri" w:hAnsiTheme="minorHAnsi" w:cstheme="minorHAnsi"/>
          <w:bCs/>
          <w:color w:val="000000"/>
          <w:sz w:val="20"/>
          <w:szCs w:val="20"/>
        </w:rPr>
      </w:pPr>
      <w:r w:rsidRPr="006C52FF">
        <w:rPr>
          <w:rFonts w:asciiTheme="minorHAnsi" w:eastAsia="Calibri" w:hAnsiTheme="minorHAnsi" w:cstheme="minorHAnsi"/>
          <w:bCs/>
          <w:color w:val="000000"/>
          <w:sz w:val="20"/>
          <w:szCs w:val="20"/>
        </w:rPr>
        <w:t xml:space="preserve">Extensive in-depth Ad-Sales business knowledge across all areas right from Planning to Billing. </w:t>
      </w:r>
    </w:p>
    <w:p w:rsidR="00825980" w:rsidRPr="006C52FF" w:rsidRDefault="00825980" w:rsidP="0074214C">
      <w:pPr>
        <w:numPr>
          <w:ilvl w:val="0"/>
          <w:numId w:val="41"/>
        </w:numPr>
        <w:tabs>
          <w:tab w:val="left" w:pos="0"/>
        </w:tabs>
        <w:autoSpaceDE w:val="0"/>
        <w:autoSpaceDN w:val="0"/>
        <w:adjustRightInd w:val="0"/>
        <w:jc w:val="both"/>
        <w:rPr>
          <w:rFonts w:asciiTheme="minorHAnsi" w:eastAsia="Calibri" w:hAnsiTheme="minorHAnsi" w:cstheme="minorHAnsi"/>
          <w:bCs/>
          <w:color w:val="000000"/>
          <w:sz w:val="20"/>
          <w:szCs w:val="20"/>
        </w:rPr>
      </w:pPr>
      <w:r w:rsidRPr="006C52FF">
        <w:rPr>
          <w:rFonts w:asciiTheme="minorHAnsi" w:eastAsia="Calibri" w:hAnsiTheme="minorHAnsi" w:cstheme="minorHAnsi"/>
          <w:bCs/>
          <w:color w:val="000000"/>
          <w:sz w:val="20"/>
          <w:szCs w:val="20"/>
        </w:rPr>
        <w:t xml:space="preserve">Extensive experience </w:t>
      </w:r>
      <w:r w:rsidR="009808E5" w:rsidRPr="006C52FF">
        <w:rPr>
          <w:rFonts w:asciiTheme="minorHAnsi" w:eastAsia="Calibri" w:hAnsiTheme="minorHAnsi" w:cstheme="minorHAnsi"/>
          <w:bCs/>
          <w:color w:val="000000"/>
          <w:sz w:val="20"/>
          <w:szCs w:val="20"/>
        </w:rPr>
        <w:t>in ServiceNow (IT Service Management) and Splunk</w:t>
      </w:r>
      <w:r w:rsidR="00CD618E" w:rsidRPr="006C52FF">
        <w:rPr>
          <w:rFonts w:asciiTheme="minorHAnsi" w:eastAsia="Calibri" w:hAnsiTheme="minorHAnsi" w:cstheme="minorHAnsi"/>
          <w:bCs/>
          <w:color w:val="000000"/>
          <w:sz w:val="20"/>
          <w:szCs w:val="20"/>
        </w:rPr>
        <w:t xml:space="preserve"> systems.</w:t>
      </w:r>
    </w:p>
    <w:p w:rsidR="00874F72" w:rsidRPr="006C52FF" w:rsidRDefault="00874F72" w:rsidP="0074214C">
      <w:pPr>
        <w:numPr>
          <w:ilvl w:val="0"/>
          <w:numId w:val="41"/>
        </w:numPr>
        <w:tabs>
          <w:tab w:val="left" w:pos="0"/>
        </w:tabs>
        <w:autoSpaceDE w:val="0"/>
        <w:autoSpaceDN w:val="0"/>
        <w:adjustRightInd w:val="0"/>
        <w:jc w:val="both"/>
        <w:rPr>
          <w:rFonts w:asciiTheme="minorHAnsi" w:eastAsia="Calibri" w:hAnsiTheme="minorHAnsi" w:cstheme="minorHAnsi"/>
          <w:bCs/>
          <w:color w:val="000000"/>
          <w:sz w:val="20"/>
          <w:szCs w:val="20"/>
        </w:rPr>
      </w:pPr>
      <w:r w:rsidRPr="006C52FF">
        <w:rPr>
          <w:rFonts w:asciiTheme="minorHAnsi" w:eastAsia="Calibri" w:hAnsiTheme="minorHAnsi" w:cstheme="minorHAnsi"/>
          <w:bCs/>
          <w:color w:val="000000"/>
          <w:sz w:val="20"/>
          <w:szCs w:val="20"/>
        </w:rPr>
        <w:t xml:space="preserve">Experience in AWS S3 bucket and EC2.  </w:t>
      </w:r>
    </w:p>
    <w:p w:rsidR="00102B56" w:rsidRPr="006C52FF" w:rsidRDefault="00102B56" w:rsidP="0074214C">
      <w:pPr>
        <w:pStyle w:val="ListParagraph"/>
        <w:widowControl w:val="0"/>
        <w:numPr>
          <w:ilvl w:val="0"/>
          <w:numId w:val="41"/>
        </w:numPr>
        <w:tabs>
          <w:tab w:val="left" w:pos="0"/>
        </w:tabs>
        <w:autoSpaceDE w:val="0"/>
        <w:autoSpaceDN w:val="0"/>
        <w:adjustRightInd w:val="0"/>
        <w:spacing w:after="0"/>
        <w:jc w:val="both"/>
        <w:rPr>
          <w:rFonts w:asciiTheme="minorHAnsi" w:hAnsiTheme="minorHAnsi" w:cstheme="minorHAnsi"/>
          <w:bCs/>
          <w:color w:val="000000"/>
          <w:sz w:val="20"/>
          <w:szCs w:val="20"/>
        </w:rPr>
      </w:pPr>
      <w:r w:rsidRPr="006C52FF">
        <w:rPr>
          <w:rFonts w:asciiTheme="minorHAnsi" w:hAnsiTheme="minorHAnsi" w:cstheme="minorHAnsi"/>
          <w:bCs/>
          <w:color w:val="000000"/>
          <w:sz w:val="20"/>
          <w:szCs w:val="20"/>
        </w:rPr>
        <w:t xml:space="preserve">Involved in multiple </w:t>
      </w:r>
      <w:r w:rsidR="0038246E" w:rsidRPr="006C52FF">
        <w:rPr>
          <w:rFonts w:asciiTheme="minorHAnsi" w:hAnsiTheme="minorHAnsi" w:cstheme="minorHAnsi"/>
          <w:bCs/>
          <w:color w:val="000000"/>
          <w:sz w:val="20"/>
          <w:szCs w:val="20"/>
        </w:rPr>
        <w:t>large-scale</w:t>
      </w:r>
      <w:r w:rsidRPr="006C52FF">
        <w:rPr>
          <w:rFonts w:asciiTheme="minorHAnsi" w:hAnsiTheme="minorHAnsi" w:cstheme="minorHAnsi"/>
          <w:bCs/>
          <w:color w:val="000000"/>
          <w:sz w:val="20"/>
          <w:szCs w:val="20"/>
        </w:rPr>
        <w:t xml:space="preserve"> data migration projects at NBC Universal for </w:t>
      </w:r>
      <w:proofErr w:type="spellStart"/>
      <w:r w:rsidRPr="006C52FF">
        <w:rPr>
          <w:rFonts w:asciiTheme="minorHAnsi" w:hAnsiTheme="minorHAnsi" w:cstheme="minorHAnsi"/>
          <w:bCs/>
          <w:color w:val="000000"/>
          <w:sz w:val="20"/>
          <w:szCs w:val="20"/>
        </w:rPr>
        <w:t>SintecOnAir</w:t>
      </w:r>
      <w:proofErr w:type="spellEnd"/>
      <w:r w:rsidRPr="006C52FF">
        <w:rPr>
          <w:rFonts w:asciiTheme="minorHAnsi" w:hAnsiTheme="minorHAnsi" w:cstheme="minorHAnsi"/>
          <w:bCs/>
          <w:color w:val="000000"/>
          <w:sz w:val="20"/>
          <w:szCs w:val="20"/>
        </w:rPr>
        <w:t xml:space="preserve"> system.</w:t>
      </w:r>
    </w:p>
    <w:p w:rsidR="00874F72" w:rsidRPr="006C52FF" w:rsidRDefault="00874F72" w:rsidP="00C42793">
      <w:pPr>
        <w:pBdr>
          <w:bottom w:val="single" w:sz="6" w:space="1" w:color="auto"/>
        </w:pBdr>
        <w:tabs>
          <w:tab w:val="left" w:pos="0"/>
        </w:tabs>
        <w:jc w:val="both"/>
        <w:rPr>
          <w:rFonts w:asciiTheme="minorHAnsi" w:hAnsiTheme="minorHAnsi" w:cstheme="minorHAnsi"/>
          <w:b/>
          <w:color w:val="000000"/>
          <w:sz w:val="20"/>
          <w:szCs w:val="20"/>
        </w:rPr>
      </w:pPr>
    </w:p>
    <w:p w:rsidR="00827609" w:rsidRPr="006C52FF" w:rsidRDefault="0074214C" w:rsidP="00C42793">
      <w:pPr>
        <w:pBdr>
          <w:bottom w:val="single" w:sz="6" w:space="1" w:color="auto"/>
        </w:pBdr>
        <w:tabs>
          <w:tab w:val="left" w:pos="0"/>
        </w:tabs>
        <w:jc w:val="both"/>
        <w:rPr>
          <w:rFonts w:asciiTheme="minorHAnsi" w:hAnsiTheme="minorHAnsi" w:cstheme="minorHAnsi"/>
          <w:b/>
          <w:color w:val="000000"/>
          <w:sz w:val="22"/>
          <w:szCs w:val="20"/>
        </w:rPr>
      </w:pPr>
      <w:r w:rsidRPr="006C52FF">
        <w:rPr>
          <w:rFonts w:asciiTheme="minorHAnsi" w:hAnsiTheme="minorHAnsi" w:cstheme="minorHAnsi"/>
          <w:b/>
          <w:color w:val="000000"/>
          <w:sz w:val="22"/>
          <w:szCs w:val="20"/>
        </w:rPr>
        <w:t xml:space="preserve">PROFESSIONAL </w:t>
      </w:r>
      <w:proofErr w:type="gramStart"/>
      <w:r w:rsidRPr="006C52FF">
        <w:rPr>
          <w:rFonts w:asciiTheme="minorHAnsi" w:hAnsiTheme="minorHAnsi" w:cstheme="minorHAnsi"/>
          <w:b/>
          <w:color w:val="000000"/>
          <w:sz w:val="22"/>
          <w:szCs w:val="20"/>
        </w:rPr>
        <w:t>EXPERIENCE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10296"/>
      </w:tblGrid>
      <w:tr w:rsidR="008F1B8E" w:rsidRPr="006C52FF" w:rsidTr="008F1B8E">
        <w:tc>
          <w:tcPr>
            <w:tcW w:w="10296" w:type="dxa"/>
            <w:shd w:val="clear" w:color="auto" w:fill="BFBFBF" w:themeFill="background1" w:themeFillShade="BF"/>
          </w:tcPr>
          <w:p w:rsidR="008F1B8E" w:rsidRPr="006C52FF" w:rsidRDefault="0074214C" w:rsidP="008F1B8E">
            <w:pPr>
              <w:tabs>
                <w:tab w:val="left" w:pos="0"/>
              </w:tabs>
              <w:jc w:val="center"/>
              <w:rPr>
                <w:rFonts w:asciiTheme="minorHAnsi" w:hAnsiTheme="minorHAnsi" w:cstheme="minorHAnsi"/>
                <w:b/>
                <w:color w:val="000000"/>
                <w:sz w:val="20"/>
                <w:szCs w:val="20"/>
              </w:rPr>
            </w:pPr>
            <w:r w:rsidRPr="006C52FF">
              <w:rPr>
                <w:rFonts w:asciiTheme="minorHAnsi" w:hAnsiTheme="minorHAnsi" w:cstheme="minorHAnsi"/>
                <w:b/>
                <w:color w:val="000000"/>
                <w:sz w:val="20"/>
                <w:szCs w:val="20"/>
              </w:rPr>
              <w:softHyphen/>
            </w:r>
            <w:r w:rsidR="008F1B8E" w:rsidRPr="006C52FF">
              <w:rPr>
                <w:rFonts w:asciiTheme="minorHAnsi" w:hAnsiTheme="minorHAnsi" w:cstheme="minorHAnsi"/>
                <w:b/>
                <w:color w:val="000000"/>
                <w:sz w:val="20"/>
                <w:szCs w:val="20"/>
              </w:rPr>
              <w:t>Educational Testing Service (ETS), EWING, NJ</w:t>
            </w:r>
          </w:p>
          <w:p w:rsidR="008F1B8E" w:rsidRPr="006C52FF" w:rsidRDefault="008F1B8E" w:rsidP="008F1B8E">
            <w:pPr>
              <w:tabs>
                <w:tab w:val="left" w:pos="0"/>
              </w:tabs>
              <w:jc w:val="center"/>
              <w:rPr>
                <w:rFonts w:asciiTheme="minorHAnsi" w:hAnsiTheme="minorHAnsi" w:cstheme="minorHAnsi"/>
                <w:b/>
                <w:color w:val="000000"/>
                <w:sz w:val="20"/>
                <w:szCs w:val="20"/>
              </w:rPr>
            </w:pPr>
            <w:r w:rsidRPr="006C52FF">
              <w:rPr>
                <w:rFonts w:asciiTheme="minorHAnsi" w:hAnsiTheme="minorHAnsi" w:cstheme="minorHAnsi"/>
                <w:b/>
                <w:color w:val="000000"/>
                <w:sz w:val="20"/>
                <w:szCs w:val="20"/>
              </w:rPr>
              <w:t xml:space="preserve">Designation: Sr </w:t>
            </w:r>
            <w:r w:rsidR="00B42B24" w:rsidRPr="006C52FF">
              <w:rPr>
                <w:rFonts w:asciiTheme="minorHAnsi" w:hAnsiTheme="minorHAnsi" w:cstheme="minorHAnsi"/>
                <w:b/>
                <w:color w:val="000000"/>
                <w:sz w:val="20"/>
                <w:szCs w:val="20"/>
              </w:rPr>
              <w:t xml:space="preserve">Software </w:t>
            </w:r>
            <w:r w:rsidR="00C22004" w:rsidRPr="006C52FF">
              <w:rPr>
                <w:rFonts w:asciiTheme="minorHAnsi" w:hAnsiTheme="minorHAnsi" w:cstheme="minorHAnsi"/>
                <w:b/>
                <w:color w:val="000000"/>
                <w:sz w:val="20"/>
                <w:szCs w:val="20"/>
              </w:rPr>
              <w:t>Developer -</w:t>
            </w:r>
            <w:r w:rsidRPr="006C52FF">
              <w:rPr>
                <w:rFonts w:asciiTheme="minorHAnsi" w:hAnsiTheme="minorHAnsi" w:cstheme="minorHAnsi"/>
                <w:b/>
                <w:color w:val="000000"/>
                <w:sz w:val="20"/>
                <w:szCs w:val="20"/>
              </w:rPr>
              <w:t xml:space="preserve"> Duration: Sep’2016 – till date</w:t>
            </w:r>
          </w:p>
        </w:tc>
      </w:tr>
    </w:tbl>
    <w:p w:rsidR="00827609" w:rsidRPr="006C52FF" w:rsidRDefault="00827609" w:rsidP="0045702F">
      <w:pPr>
        <w:pBdr>
          <w:bottom w:val="single" w:sz="6" w:space="1" w:color="auto"/>
        </w:pBdr>
        <w:tabs>
          <w:tab w:val="left" w:pos="0"/>
        </w:tabs>
        <w:jc w:val="both"/>
        <w:rPr>
          <w:rFonts w:asciiTheme="minorHAnsi" w:hAnsiTheme="minorHAnsi" w:cstheme="minorHAnsi"/>
          <w:color w:val="151515"/>
          <w:sz w:val="20"/>
          <w:szCs w:val="20"/>
        </w:rPr>
      </w:pPr>
    </w:p>
    <w:p w:rsidR="008F1B8E" w:rsidRPr="006C52FF" w:rsidRDefault="0045702F" w:rsidP="0045702F">
      <w:pPr>
        <w:pBdr>
          <w:bottom w:val="single" w:sz="6" w:space="1" w:color="auto"/>
        </w:pBdr>
        <w:tabs>
          <w:tab w:val="left" w:pos="0"/>
        </w:tabs>
        <w:jc w:val="both"/>
        <w:rPr>
          <w:rFonts w:asciiTheme="minorHAnsi" w:hAnsiTheme="minorHAnsi" w:cstheme="minorHAnsi"/>
          <w:color w:val="151515"/>
          <w:sz w:val="20"/>
          <w:szCs w:val="20"/>
        </w:rPr>
      </w:pPr>
      <w:r w:rsidRPr="006C52FF">
        <w:rPr>
          <w:rFonts w:asciiTheme="minorHAnsi" w:hAnsiTheme="minorHAnsi" w:cstheme="minorHAnsi"/>
          <w:color w:val="151515"/>
          <w:sz w:val="20"/>
          <w:szCs w:val="20"/>
        </w:rPr>
        <w:t xml:space="preserve">ETS is a team of education experts, researchers and assessment developers who believe that, through learning, people can improve their situations in life and make incredible contributions to the world. We also believe that by designing our assessments with industry-leading insight, rigorous research and an uncompromising commitment to quality, we can advance equity and help education and workplace communities make informed decisions about people and programs. </w:t>
      </w:r>
      <w:r w:rsidR="008F1B8E" w:rsidRPr="006C52FF">
        <w:rPr>
          <w:rFonts w:asciiTheme="minorHAnsi" w:hAnsiTheme="minorHAnsi" w:cstheme="minorHAnsi"/>
          <w:color w:val="151515"/>
          <w:sz w:val="20"/>
          <w:szCs w:val="20"/>
        </w:rPr>
        <w:t>Developed IMS Dashboard to perform production monitoring</w:t>
      </w:r>
      <w:r w:rsidR="008D02EB" w:rsidRPr="006C52FF">
        <w:rPr>
          <w:rFonts w:asciiTheme="minorHAnsi" w:hAnsiTheme="minorHAnsi" w:cstheme="minorHAnsi"/>
          <w:color w:val="151515"/>
          <w:sz w:val="20"/>
          <w:szCs w:val="20"/>
        </w:rPr>
        <w:t xml:space="preserve"> and application support</w:t>
      </w:r>
      <w:r w:rsidR="008F1B8E" w:rsidRPr="006C52FF">
        <w:rPr>
          <w:rFonts w:asciiTheme="minorHAnsi" w:hAnsiTheme="minorHAnsi" w:cstheme="minorHAnsi"/>
          <w:color w:val="151515"/>
          <w:sz w:val="20"/>
          <w:szCs w:val="20"/>
        </w:rPr>
        <w:t xml:space="preserve">. </w:t>
      </w:r>
    </w:p>
    <w:p w:rsidR="00815B78" w:rsidRPr="006C52FF" w:rsidRDefault="00815B78" w:rsidP="0045702F">
      <w:pPr>
        <w:pBdr>
          <w:bottom w:val="single" w:sz="6" w:space="1" w:color="auto"/>
        </w:pBdr>
        <w:tabs>
          <w:tab w:val="left" w:pos="0"/>
        </w:tabs>
        <w:jc w:val="both"/>
        <w:rPr>
          <w:rFonts w:asciiTheme="minorHAnsi" w:hAnsiTheme="minorHAnsi" w:cstheme="minorHAnsi"/>
          <w:b/>
          <w:color w:val="151515"/>
          <w:sz w:val="20"/>
          <w:szCs w:val="20"/>
        </w:rPr>
      </w:pPr>
    </w:p>
    <w:p w:rsidR="008D02EB" w:rsidRPr="006C52FF" w:rsidRDefault="00815B78" w:rsidP="0045702F">
      <w:pPr>
        <w:pBdr>
          <w:bottom w:val="single" w:sz="6" w:space="1" w:color="auto"/>
        </w:pBdr>
        <w:tabs>
          <w:tab w:val="left" w:pos="0"/>
        </w:tabs>
        <w:jc w:val="both"/>
        <w:rPr>
          <w:rFonts w:asciiTheme="minorHAnsi" w:hAnsiTheme="minorHAnsi" w:cstheme="minorHAnsi"/>
          <w:b/>
          <w:color w:val="151515"/>
          <w:sz w:val="20"/>
          <w:szCs w:val="20"/>
        </w:rPr>
      </w:pPr>
      <w:r w:rsidRPr="006C52FF">
        <w:rPr>
          <w:rFonts w:asciiTheme="minorHAnsi" w:hAnsiTheme="minorHAnsi" w:cstheme="minorHAnsi"/>
          <w:b/>
          <w:color w:val="151515"/>
          <w:sz w:val="20"/>
          <w:szCs w:val="20"/>
        </w:rPr>
        <w:t>Roles and Responsibilities</w:t>
      </w:r>
      <w:r w:rsidR="008D02EB" w:rsidRPr="006C52FF">
        <w:rPr>
          <w:rFonts w:asciiTheme="minorHAnsi" w:hAnsiTheme="minorHAnsi" w:cstheme="minorHAnsi"/>
          <w:b/>
          <w:color w:val="151515"/>
          <w:sz w:val="20"/>
          <w:szCs w:val="20"/>
        </w:rPr>
        <w:t xml:space="preserve">: </w:t>
      </w:r>
    </w:p>
    <w:p w:rsidR="008D02EB" w:rsidRPr="006C52FF" w:rsidRDefault="008D02EB" w:rsidP="00836657">
      <w:pPr>
        <w:pStyle w:val="ListParagraph"/>
        <w:numPr>
          <w:ilvl w:val="0"/>
          <w:numId w:val="39"/>
        </w:numPr>
        <w:pBdr>
          <w:bottom w:val="single" w:sz="6" w:space="1" w:color="auto"/>
        </w:pBdr>
        <w:tabs>
          <w:tab w:val="left" w:pos="0"/>
        </w:tabs>
        <w:jc w:val="both"/>
        <w:rPr>
          <w:rFonts w:asciiTheme="minorHAnsi" w:hAnsiTheme="minorHAnsi" w:cstheme="minorHAnsi"/>
          <w:color w:val="151515"/>
          <w:sz w:val="20"/>
          <w:szCs w:val="20"/>
        </w:rPr>
      </w:pPr>
      <w:r w:rsidRPr="006C52FF">
        <w:rPr>
          <w:rFonts w:asciiTheme="minorHAnsi" w:hAnsiTheme="minorHAnsi" w:cstheme="minorHAnsi"/>
          <w:color w:val="151515"/>
          <w:sz w:val="20"/>
          <w:szCs w:val="20"/>
        </w:rPr>
        <w:t>Acknowledged for efficient management of critical projects to position as front runner in Application support</w:t>
      </w:r>
      <w:r w:rsidR="006E57DA" w:rsidRPr="006C52FF">
        <w:rPr>
          <w:rFonts w:asciiTheme="minorHAnsi" w:hAnsiTheme="minorHAnsi" w:cstheme="minorHAnsi"/>
          <w:color w:val="151515"/>
          <w:sz w:val="20"/>
          <w:szCs w:val="20"/>
        </w:rPr>
        <w:t xml:space="preserve"> </w:t>
      </w:r>
      <w:r w:rsidR="0047323E" w:rsidRPr="006C52FF">
        <w:rPr>
          <w:rFonts w:asciiTheme="minorHAnsi" w:hAnsiTheme="minorHAnsi" w:cstheme="minorHAnsi"/>
          <w:color w:val="151515"/>
          <w:sz w:val="20"/>
          <w:szCs w:val="20"/>
        </w:rPr>
        <w:t>(IIS</w:t>
      </w:r>
      <w:r w:rsidR="006E57DA" w:rsidRPr="006C52FF">
        <w:rPr>
          <w:rFonts w:asciiTheme="minorHAnsi" w:hAnsiTheme="minorHAnsi" w:cstheme="minorHAnsi"/>
          <w:color w:val="1F497D"/>
          <w:shd w:val="clear" w:color="auto" w:fill="FFFFFF"/>
        </w:rPr>
        <w:t xml:space="preserve"> </w:t>
      </w:r>
      <w:r w:rsidR="006E57DA" w:rsidRPr="006C52FF">
        <w:rPr>
          <w:rFonts w:asciiTheme="minorHAnsi" w:hAnsiTheme="minorHAnsi" w:cstheme="minorHAnsi"/>
          <w:color w:val="151515"/>
          <w:sz w:val="20"/>
          <w:szCs w:val="20"/>
        </w:rPr>
        <w:t xml:space="preserve">server and SSL </w:t>
      </w:r>
      <w:r w:rsidR="0047323E" w:rsidRPr="006C52FF">
        <w:rPr>
          <w:rFonts w:asciiTheme="minorHAnsi" w:hAnsiTheme="minorHAnsi" w:cstheme="minorHAnsi"/>
          <w:color w:val="151515"/>
          <w:sz w:val="20"/>
          <w:szCs w:val="20"/>
        </w:rPr>
        <w:t>Certificates) and</w:t>
      </w:r>
      <w:r w:rsidRPr="006C52FF">
        <w:rPr>
          <w:rFonts w:asciiTheme="minorHAnsi" w:hAnsiTheme="minorHAnsi" w:cstheme="minorHAnsi"/>
          <w:color w:val="151515"/>
          <w:sz w:val="20"/>
          <w:szCs w:val="20"/>
        </w:rPr>
        <w:t xml:space="preserve"> Production monitoring issues. </w:t>
      </w:r>
    </w:p>
    <w:p w:rsidR="008D02EB" w:rsidRPr="006C52FF" w:rsidRDefault="008D02EB" w:rsidP="00836657">
      <w:pPr>
        <w:pStyle w:val="ListParagraph"/>
        <w:numPr>
          <w:ilvl w:val="0"/>
          <w:numId w:val="39"/>
        </w:numPr>
        <w:pBdr>
          <w:bottom w:val="single" w:sz="6" w:space="1" w:color="auto"/>
        </w:pBdr>
        <w:tabs>
          <w:tab w:val="left" w:pos="0"/>
        </w:tabs>
        <w:jc w:val="both"/>
        <w:rPr>
          <w:rFonts w:asciiTheme="minorHAnsi" w:hAnsiTheme="minorHAnsi" w:cstheme="minorHAnsi"/>
          <w:color w:val="151515"/>
          <w:sz w:val="20"/>
          <w:szCs w:val="20"/>
        </w:rPr>
      </w:pPr>
      <w:r w:rsidRPr="006C52FF">
        <w:rPr>
          <w:rFonts w:asciiTheme="minorHAnsi" w:hAnsiTheme="minorHAnsi" w:cstheme="minorHAnsi"/>
          <w:color w:val="151515"/>
          <w:sz w:val="20"/>
          <w:szCs w:val="20"/>
        </w:rPr>
        <w:t xml:space="preserve">Successfully delivered IMS Dashboard, Splunk and AWS S3 changes to reduction in manual touch points and improving collateralization process efficiency. </w:t>
      </w:r>
    </w:p>
    <w:p w:rsidR="00815B78" w:rsidRPr="006C52FF" w:rsidRDefault="00815B78" w:rsidP="00836657">
      <w:pPr>
        <w:pStyle w:val="ListParagraph"/>
        <w:numPr>
          <w:ilvl w:val="0"/>
          <w:numId w:val="39"/>
        </w:numPr>
        <w:pBdr>
          <w:bottom w:val="single" w:sz="6" w:space="1" w:color="auto"/>
        </w:pBdr>
        <w:tabs>
          <w:tab w:val="left" w:pos="0"/>
        </w:tabs>
        <w:jc w:val="both"/>
        <w:rPr>
          <w:rFonts w:asciiTheme="minorHAnsi" w:hAnsiTheme="minorHAnsi" w:cstheme="minorHAnsi"/>
          <w:color w:val="151515"/>
          <w:sz w:val="20"/>
          <w:szCs w:val="20"/>
        </w:rPr>
      </w:pPr>
      <w:r w:rsidRPr="006C52FF">
        <w:rPr>
          <w:rFonts w:asciiTheme="minorHAnsi" w:hAnsiTheme="minorHAnsi" w:cstheme="minorHAnsi"/>
          <w:color w:val="151515"/>
          <w:sz w:val="20"/>
          <w:szCs w:val="20"/>
        </w:rPr>
        <w:t>Independently developed technical solutions based on collated requirements from business stakeholders.</w:t>
      </w:r>
    </w:p>
    <w:p w:rsidR="00350C22" w:rsidRPr="006C52FF" w:rsidRDefault="006A0677" w:rsidP="00836657">
      <w:pPr>
        <w:pStyle w:val="ListParagraph"/>
        <w:numPr>
          <w:ilvl w:val="0"/>
          <w:numId w:val="39"/>
        </w:numPr>
        <w:pBdr>
          <w:bottom w:val="single" w:sz="6" w:space="1" w:color="auto"/>
        </w:pBdr>
        <w:tabs>
          <w:tab w:val="left" w:pos="0"/>
        </w:tabs>
        <w:jc w:val="both"/>
        <w:rPr>
          <w:rFonts w:asciiTheme="minorHAnsi" w:hAnsiTheme="minorHAnsi" w:cstheme="minorHAnsi"/>
          <w:color w:val="151515"/>
          <w:sz w:val="20"/>
          <w:szCs w:val="20"/>
        </w:rPr>
      </w:pPr>
      <w:r w:rsidRPr="006C52FF">
        <w:rPr>
          <w:rFonts w:asciiTheme="minorHAnsi" w:hAnsiTheme="minorHAnsi" w:cstheme="minorHAnsi"/>
          <w:color w:val="000000"/>
          <w:sz w:val="20"/>
          <w:szCs w:val="20"/>
        </w:rPr>
        <w:t xml:space="preserve">Developed </w:t>
      </w:r>
      <w:r w:rsidR="00350C22" w:rsidRPr="006C52FF">
        <w:rPr>
          <w:rFonts w:asciiTheme="minorHAnsi" w:hAnsiTheme="minorHAnsi" w:cstheme="minorHAnsi"/>
          <w:color w:val="000000"/>
          <w:sz w:val="20"/>
          <w:szCs w:val="20"/>
        </w:rPr>
        <w:t xml:space="preserve">IMS Dashboard </w:t>
      </w:r>
      <w:r w:rsidRPr="006C52FF">
        <w:rPr>
          <w:rFonts w:asciiTheme="minorHAnsi" w:hAnsiTheme="minorHAnsi" w:cstheme="minorHAnsi"/>
          <w:color w:val="000000"/>
          <w:sz w:val="20"/>
          <w:szCs w:val="20"/>
        </w:rPr>
        <w:t xml:space="preserve">web application using </w:t>
      </w:r>
      <w:r w:rsidR="00F80B67" w:rsidRPr="006C52FF">
        <w:rPr>
          <w:rFonts w:asciiTheme="minorHAnsi" w:hAnsiTheme="minorHAnsi" w:cstheme="minorHAnsi"/>
          <w:color w:val="000000"/>
          <w:sz w:val="20"/>
          <w:szCs w:val="20"/>
        </w:rPr>
        <w:t>Angular</w:t>
      </w:r>
      <w:r w:rsidRPr="006C52FF">
        <w:rPr>
          <w:rFonts w:asciiTheme="minorHAnsi" w:hAnsiTheme="minorHAnsi" w:cstheme="minorHAnsi"/>
          <w:color w:val="000000"/>
          <w:sz w:val="20"/>
          <w:szCs w:val="20"/>
        </w:rPr>
        <w:t>, HTML5 and bootstrap</w:t>
      </w:r>
      <w:r w:rsidR="009F4F71" w:rsidRPr="006C52FF">
        <w:rPr>
          <w:rFonts w:asciiTheme="minorHAnsi" w:hAnsiTheme="minorHAnsi" w:cstheme="minorHAnsi"/>
          <w:color w:val="000000"/>
          <w:sz w:val="20"/>
          <w:szCs w:val="20"/>
        </w:rPr>
        <w:t>, used GIS verification to check the scanners remote connectivity</w:t>
      </w:r>
      <w:r w:rsidR="00F77D45" w:rsidRPr="006C52FF">
        <w:rPr>
          <w:rFonts w:asciiTheme="minorHAnsi" w:hAnsiTheme="minorHAnsi" w:cstheme="minorHAnsi"/>
          <w:color w:val="000000"/>
          <w:sz w:val="20"/>
          <w:szCs w:val="20"/>
        </w:rPr>
        <w:t xml:space="preserve"> with REST API</w:t>
      </w:r>
      <w:r w:rsidR="009F4F71" w:rsidRPr="006C52FF">
        <w:rPr>
          <w:rFonts w:asciiTheme="minorHAnsi" w:hAnsiTheme="minorHAnsi" w:cstheme="minorHAnsi"/>
          <w:color w:val="000000"/>
          <w:sz w:val="20"/>
          <w:szCs w:val="20"/>
        </w:rPr>
        <w:t>.</w:t>
      </w:r>
    </w:p>
    <w:p w:rsidR="00350C22" w:rsidRPr="006C52FF" w:rsidRDefault="00350C22" w:rsidP="00836657">
      <w:pPr>
        <w:pStyle w:val="ListParagraph"/>
        <w:numPr>
          <w:ilvl w:val="0"/>
          <w:numId w:val="39"/>
        </w:numPr>
        <w:pBdr>
          <w:bottom w:val="single" w:sz="6" w:space="1" w:color="auto"/>
        </w:pBdr>
        <w:tabs>
          <w:tab w:val="left" w:pos="0"/>
        </w:tabs>
        <w:jc w:val="both"/>
        <w:rPr>
          <w:rFonts w:asciiTheme="minorHAnsi" w:hAnsiTheme="minorHAnsi" w:cstheme="minorHAnsi"/>
          <w:color w:val="151515"/>
          <w:sz w:val="20"/>
          <w:szCs w:val="20"/>
        </w:rPr>
      </w:pPr>
      <w:r w:rsidRPr="006C52FF">
        <w:rPr>
          <w:rFonts w:asciiTheme="minorHAnsi" w:hAnsiTheme="minorHAnsi" w:cstheme="minorHAnsi"/>
          <w:color w:val="000000"/>
          <w:sz w:val="20"/>
          <w:szCs w:val="20"/>
        </w:rPr>
        <w:t>Developed numerous PL/SQL stored procedures and added to the package.</w:t>
      </w:r>
    </w:p>
    <w:p w:rsidR="00350C22" w:rsidRPr="006C52FF" w:rsidRDefault="00350C22" w:rsidP="00836657">
      <w:pPr>
        <w:pStyle w:val="ListParagraph"/>
        <w:numPr>
          <w:ilvl w:val="0"/>
          <w:numId w:val="39"/>
        </w:numPr>
        <w:pBdr>
          <w:bottom w:val="single" w:sz="6" w:space="1" w:color="auto"/>
        </w:pBd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Followed MVC on the NodeJS/Express server side to expose all the RESTful A</w:t>
      </w:r>
      <w:r w:rsidR="00722368">
        <w:rPr>
          <w:rFonts w:asciiTheme="minorHAnsi" w:hAnsiTheme="minorHAnsi" w:cstheme="minorHAnsi"/>
          <w:color w:val="000000"/>
          <w:sz w:val="20"/>
          <w:szCs w:val="20"/>
        </w:rPr>
        <w:t>PI</w:t>
      </w:r>
      <w:r w:rsidR="00C172D8">
        <w:rPr>
          <w:rFonts w:asciiTheme="minorHAnsi" w:hAnsiTheme="minorHAnsi" w:cstheme="minorHAnsi"/>
          <w:color w:val="000000"/>
          <w:sz w:val="20"/>
          <w:szCs w:val="20"/>
        </w:rPr>
        <w:t>’</w:t>
      </w:r>
      <w:r w:rsidR="00722368">
        <w:rPr>
          <w:rFonts w:asciiTheme="minorHAnsi" w:hAnsiTheme="minorHAnsi" w:cstheme="minorHAnsi"/>
          <w:color w:val="000000"/>
          <w:sz w:val="20"/>
          <w:szCs w:val="20"/>
        </w:rPr>
        <w:t>s</w:t>
      </w:r>
      <w:r w:rsidRPr="006C52FF">
        <w:rPr>
          <w:rFonts w:asciiTheme="minorHAnsi" w:hAnsiTheme="minorHAnsi" w:cstheme="minorHAnsi"/>
          <w:color w:val="000000"/>
          <w:sz w:val="20"/>
          <w:szCs w:val="20"/>
        </w:rPr>
        <w:t>.</w:t>
      </w:r>
    </w:p>
    <w:p w:rsidR="00350C22" w:rsidRPr="006C52FF" w:rsidRDefault="00350C22" w:rsidP="00836657">
      <w:pPr>
        <w:pStyle w:val="ListParagraph"/>
        <w:numPr>
          <w:ilvl w:val="0"/>
          <w:numId w:val="39"/>
        </w:numPr>
        <w:pBdr>
          <w:bottom w:val="single" w:sz="6" w:space="1" w:color="auto"/>
        </w:pBd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Maintained windows services and scheduled tasks on each server needed for IMS. </w:t>
      </w:r>
    </w:p>
    <w:p w:rsidR="00350C22" w:rsidRPr="006C52FF" w:rsidRDefault="00350C22" w:rsidP="00350C22">
      <w:pPr>
        <w:pBdr>
          <w:bottom w:val="single" w:sz="6" w:space="1" w:color="auto"/>
        </w:pBdr>
        <w:tabs>
          <w:tab w:val="left" w:pos="0"/>
        </w:tabs>
        <w:jc w:val="both"/>
        <w:rPr>
          <w:rFonts w:asciiTheme="minorHAnsi" w:hAnsiTheme="minorHAnsi" w:cstheme="minorHAnsi"/>
          <w:color w:val="000000"/>
          <w:sz w:val="20"/>
          <w:szCs w:val="20"/>
        </w:rPr>
      </w:pPr>
      <w:r w:rsidRPr="006C52FF">
        <w:rPr>
          <w:rFonts w:asciiTheme="minorHAnsi" w:hAnsiTheme="minorHAnsi" w:cstheme="minorHAnsi"/>
          <w:b/>
          <w:bCs/>
          <w:color w:val="000000"/>
          <w:sz w:val="20"/>
          <w:szCs w:val="20"/>
        </w:rPr>
        <w:t>Environment</w:t>
      </w:r>
      <w:r w:rsidRPr="006C52FF">
        <w:rPr>
          <w:rFonts w:asciiTheme="minorHAnsi" w:hAnsiTheme="minorHAnsi" w:cstheme="minorHAnsi"/>
          <w:color w:val="000000"/>
          <w:sz w:val="20"/>
          <w:szCs w:val="20"/>
        </w:rPr>
        <w:t xml:space="preserve">: </w:t>
      </w:r>
      <w:r w:rsidR="00A673BB" w:rsidRPr="006C52FF">
        <w:rPr>
          <w:rFonts w:asciiTheme="minorHAnsi" w:hAnsiTheme="minorHAnsi" w:cstheme="minorHAnsi"/>
          <w:color w:val="000000"/>
          <w:sz w:val="20"/>
          <w:szCs w:val="20"/>
        </w:rPr>
        <w:t xml:space="preserve">.Net Core, Angular, </w:t>
      </w:r>
      <w:hyperlink r:id="rId9" w:tgtFrame="_blank" w:history="1">
        <w:r w:rsidRPr="006C52FF">
          <w:rPr>
            <w:rFonts w:asciiTheme="minorHAnsi" w:hAnsiTheme="minorHAnsi" w:cstheme="minorHAnsi"/>
            <w:color w:val="000000"/>
            <w:sz w:val="20"/>
            <w:szCs w:val="20"/>
          </w:rPr>
          <w:t>ASP.NET</w:t>
        </w:r>
      </w:hyperlink>
      <w:r w:rsidRPr="006C52FF">
        <w:rPr>
          <w:rFonts w:asciiTheme="minorHAnsi" w:hAnsiTheme="minorHAnsi" w:cstheme="minorHAnsi"/>
          <w:color w:val="000000"/>
          <w:sz w:val="20"/>
          <w:szCs w:val="20"/>
        </w:rPr>
        <w:t xml:space="preserve"> 4.5, C# 4.5, Web forms, Win Forms, Visual Studio </w:t>
      </w:r>
      <w:r w:rsidR="00F80B67" w:rsidRPr="006C52FF">
        <w:rPr>
          <w:rFonts w:asciiTheme="minorHAnsi" w:hAnsiTheme="minorHAnsi" w:cstheme="minorHAnsi"/>
          <w:color w:val="000000"/>
          <w:sz w:val="20"/>
          <w:szCs w:val="20"/>
        </w:rPr>
        <w:t>2017</w:t>
      </w:r>
      <w:r w:rsidRPr="006C52FF">
        <w:rPr>
          <w:rFonts w:asciiTheme="minorHAnsi" w:hAnsiTheme="minorHAnsi" w:cstheme="minorHAnsi"/>
          <w:color w:val="000000"/>
          <w:sz w:val="20"/>
          <w:szCs w:val="20"/>
        </w:rPr>
        <w:t xml:space="preserve">, HTML5, Bootstrap, </w:t>
      </w:r>
      <w:proofErr w:type="spellStart"/>
      <w:r w:rsidRPr="006C52FF">
        <w:rPr>
          <w:rFonts w:asciiTheme="minorHAnsi" w:hAnsiTheme="minorHAnsi" w:cstheme="minorHAnsi"/>
          <w:color w:val="000000"/>
          <w:sz w:val="20"/>
          <w:szCs w:val="20"/>
        </w:rPr>
        <w:t>Jquery</w:t>
      </w:r>
      <w:proofErr w:type="spellEnd"/>
      <w:r w:rsidRPr="006C52FF">
        <w:rPr>
          <w:rFonts w:asciiTheme="minorHAnsi" w:hAnsiTheme="minorHAnsi" w:cstheme="minorHAnsi"/>
          <w:color w:val="000000"/>
          <w:sz w:val="20"/>
          <w:szCs w:val="20"/>
        </w:rPr>
        <w:t xml:space="preserve">, </w:t>
      </w:r>
      <w:proofErr w:type="spellStart"/>
      <w:r w:rsidRPr="006C52FF">
        <w:rPr>
          <w:rFonts w:asciiTheme="minorHAnsi" w:hAnsiTheme="minorHAnsi" w:cstheme="minorHAnsi"/>
          <w:color w:val="000000"/>
          <w:sz w:val="20"/>
          <w:szCs w:val="20"/>
        </w:rPr>
        <w:t>NodeJS</w:t>
      </w:r>
      <w:proofErr w:type="spellEnd"/>
      <w:r w:rsidRPr="006C52FF">
        <w:rPr>
          <w:rFonts w:asciiTheme="minorHAnsi" w:hAnsiTheme="minorHAnsi" w:cstheme="minorHAnsi"/>
          <w:color w:val="000000"/>
          <w:sz w:val="20"/>
          <w:szCs w:val="20"/>
        </w:rPr>
        <w:t xml:space="preserve">, Express, </w:t>
      </w:r>
      <w:r w:rsidR="00CD7E5E" w:rsidRPr="006C52FF">
        <w:rPr>
          <w:rFonts w:asciiTheme="minorHAnsi" w:hAnsiTheme="minorHAnsi" w:cstheme="minorHAnsi"/>
          <w:color w:val="000000"/>
          <w:sz w:val="20"/>
          <w:szCs w:val="20"/>
        </w:rPr>
        <w:t xml:space="preserve">GIS address, XML, XSLT, </w:t>
      </w:r>
      <w:r w:rsidRPr="006C52FF">
        <w:rPr>
          <w:rFonts w:asciiTheme="minorHAnsi" w:hAnsiTheme="minorHAnsi" w:cstheme="minorHAnsi"/>
          <w:color w:val="000000"/>
          <w:sz w:val="20"/>
          <w:szCs w:val="20"/>
        </w:rPr>
        <w:t xml:space="preserve">Oracle 12C, </w:t>
      </w:r>
      <w:hyperlink r:id="rId10" w:tgtFrame="_blank" w:history="1">
        <w:r w:rsidRPr="006C52FF">
          <w:rPr>
            <w:rFonts w:asciiTheme="minorHAnsi" w:hAnsiTheme="minorHAnsi" w:cstheme="minorHAnsi"/>
            <w:color w:val="000000"/>
            <w:sz w:val="20"/>
            <w:szCs w:val="20"/>
          </w:rPr>
          <w:t>ADO.NET</w:t>
        </w:r>
      </w:hyperlink>
      <w:r w:rsidRPr="006C52FF">
        <w:rPr>
          <w:rFonts w:asciiTheme="minorHAnsi" w:hAnsiTheme="minorHAnsi" w:cstheme="minorHAnsi"/>
          <w:color w:val="000000"/>
          <w:sz w:val="20"/>
          <w:szCs w:val="20"/>
        </w:rPr>
        <w:t xml:space="preserve">, Entity Framework, </w:t>
      </w:r>
      <w:r w:rsidR="00A673BB" w:rsidRPr="006C52FF">
        <w:rPr>
          <w:rFonts w:asciiTheme="minorHAnsi" w:hAnsiTheme="minorHAnsi" w:cstheme="minorHAnsi"/>
          <w:color w:val="000000"/>
          <w:sz w:val="20"/>
          <w:szCs w:val="20"/>
        </w:rPr>
        <w:t xml:space="preserve">Microservice, </w:t>
      </w:r>
      <w:r w:rsidRPr="006C52FF">
        <w:rPr>
          <w:rFonts w:asciiTheme="minorHAnsi" w:hAnsiTheme="minorHAnsi" w:cstheme="minorHAnsi"/>
          <w:color w:val="000000"/>
          <w:sz w:val="20"/>
          <w:szCs w:val="20"/>
        </w:rPr>
        <w:t xml:space="preserve">LINQ, SQL Server 2008, SVN, AWS S3, </w:t>
      </w:r>
      <w:r w:rsidR="0070639C">
        <w:rPr>
          <w:rFonts w:asciiTheme="minorHAnsi" w:hAnsiTheme="minorHAnsi" w:cstheme="minorHAnsi"/>
          <w:color w:val="000000"/>
          <w:sz w:val="20"/>
          <w:szCs w:val="20"/>
        </w:rPr>
        <w:t xml:space="preserve">PHP, Phyton, </w:t>
      </w:r>
      <w:r w:rsidRPr="006C52FF">
        <w:rPr>
          <w:rFonts w:asciiTheme="minorHAnsi" w:hAnsiTheme="minorHAnsi" w:cstheme="minorHAnsi"/>
          <w:color w:val="000000"/>
          <w:sz w:val="20"/>
          <w:szCs w:val="20"/>
        </w:rPr>
        <w:t>Splunk, LogMeister, ServiceNow, JIRA and Windows 7/2008 R2/2012 R2</w:t>
      </w:r>
    </w:p>
    <w:p w:rsidR="00350C22" w:rsidRPr="006C52FF" w:rsidRDefault="00350C22" w:rsidP="00350C22">
      <w:pPr>
        <w:pBdr>
          <w:bottom w:val="single" w:sz="6" w:space="1" w:color="auto"/>
        </w:pBdr>
        <w:tabs>
          <w:tab w:val="left" w:pos="0"/>
        </w:tabs>
        <w:jc w:val="both"/>
        <w:rPr>
          <w:rFonts w:asciiTheme="minorHAnsi" w:hAnsiTheme="minorHAnsi" w:cstheme="minorHAnsi"/>
          <w:color w:val="000000"/>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6"/>
      </w:tblGrid>
      <w:tr w:rsidR="00044963" w:rsidRPr="006C52FF" w:rsidTr="00827609">
        <w:trPr>
          <w:jc w:val="center"/>
        </w:trPr>
        <w:tc>
          <w:tcPr>
            <w:tcW w:w="10296" w:type="dxa"/>
            <w:shd w:val="clear" w:color="auto" w:fill="BFBFBF" w:themeFill="background1" w:themeFillShade="BF"/>
          </w:tcPr>
          <w:p w:rsidR="00044963" w:rsidRPr="006C52FF" w:rsidRDefault="00930D1F" w:rsidP="00930D1F">
            <w:pPr>
              <w:tabs>
                <w:tab w:val="left" w:pos="0"/>
              </w:tabs>
              <w:jc w:val="center"/>
              <w:rPr>
                <w:rFonts w:asciiTheme="minorHAnsi" w:hAnsiTheme="minorHAnsi" w:cstheme="minorHAnsi"/>
                <w:b/>
                <w:color w:val="000000"/>
                <w:sz w:val="20"/>
                <w:szCs w:val="20"/>
              </w:rPr>
            </w:pPr>
            <w:r w:rsidRPr="006C52FF">
              <w:rPr>
                <w:rFonts w:asciiTheme="minorHAnsi" w:hAnsiTheme="minorHAnsi" w:cstheme="minorHAnsi"/>
                <w:b/>
                <w:color w:val="000000"/>
                <w:sz w:val="20"/>
                <w:szCs w:val="20"/>
              </w:rPr>
              <w:t xml:space="preserve">RSG Media Systems, </w:t>
            </w:r>
            <w:proofErr w:type="spellStart"/>
            <w:r w:rsidRPr="006C52FF">
              <w:rPr>
                <w:rFonts w:asciiTheme="minorHAnsi" w:hAnsiTheme="minorHAnsi" w:cstheme="minorHAnsi"/>
                <w:b/>
                <w:color w:val="000000"/>
                <w:sz w:val="20"/>
                <w:szCs w:val="20"/>
              </w:rPr>
              <w:t>RightsLogic</w:t>
            </w:r>
            <w:proofErr w:type="spellEnd"/>
            <w:r w:rsidRPr="006C52FF">
              <w:rPr>
                <w:rFonts w:asciiTheme="minorHAnsi" w:hAnsiTheme="minorHAnsi" w:cstheme="minorHAnsi"/>
                <w:b/>
                <w:color w:val="000000"/>
                <w:sz w:val="20"/>
                <w:szCs w:val="20"/>
              </w:rPr>
              <w:t>, New York, NY</w:t>
            </w:r>
          </w:p>
          <w:p w:rsidR="00930D1F" w:rsidRPr="006C52FF" w:rsidRDefault="00A821FA" w:rsidP="00930D1F">
            <w:pPr>
              <w:tabs>
                <w:tab w:val="left" w:pos="0"/>
              </w:tabs>
              <w:jc w:val="center"/>
              <w:rPr>
                <w:rFonts w:asciiTheme="minorHAnsi" w:hAnsiTheme="minorHAnsi" w:cstheme="minorHAnsi"/>
                <w:b/>
                <w:color w:val="000000"/>
                <w:sz w:val="20"/>
                <w:szCs w:val="20"/>
              </w:rPr>
            </w:pPr>
            <w:r w:rsidRPr="006C52FF">
              <w:rPr>
                <w:rFonts w:asciiTheme="minorHAnsi" w:hAnsiTheme="minorHAnsi" w:cstheme="minorHAnsi"/>
                <w:b/>
                <w:color w:val="000000"/>
                <w:sz w:val="20"/>
                <w:szCs w:val="20"/>
              </w:rPr>
              <w:t xml:space="preserve">Designation: Sr S/W Developer </w:t>
            </w:r>
            <w:r w:rsidR="00930D1F" w:rsidRPr="006C52FF">
              <w:rPr>
                <w:rFonts w:asciiTheme="minorHAnsi" w:hAnsiTheme="minorHAnsi" w:cstheme="minorHAnsi"/>
                <w:b/>
                <w:color w:val="000000"/>
                <w:sz w:val="20"/>
                <w:szCs w:val="20"/>
              </w:rPr>
              <w:t xml:space="preserve">- </w:t>
            </w:r>
            <w:r w:rsidR="000D318B" w:rsidRPr="006C52FF">
              <w:rPr>
                <w:rFonts w:asciiTheme="minorHAnsi" w:hAnsiTheme="minorHAnsi" w:cstheme="minorHAnsi"/>
                <w:b/>
                <w:color w:val="000000"/>
                <w:sz w:val="20"/>
                <w:szCs w:val="20"/>
              </w:rPr>
              <w:t>Duration:</w:t>
            </w:r>
            <w:r w:rsidR="00930D1F" w:rsidRPr="006C52FF">
              <w:rPr>
                <w:rFonts w:asciiTheme="minorHAnsi" w:hAnsiTheme="minorHAnsi" w:cstheme="minorHAnsi"/>
                <w:b/>
                <w:color w:val="000000"/>
                <w:sz w:val="20"/>
                <w:szCs w:val="20"/>
              </w:rPr>
              <w:t xml:space="preserve"> Oct’2015 - Sep’2016</w:t>
            </w:r>
          </w:p>
        </w:tc>
      </w:tr>
    </w:tbl>
    <w:p w:rsidR="00350C22" w:rsidRPr="006C52FF" w:rsidRDefault="00350C22" w:rsidP="00350C22">
      <w:pPr>
        <w:tabs>
          <w:tab w:val="left" w:pos="0"/>
        </w:tabs>
        <w:jc w:val="both"/>
        <w:rPr>
          <w:rFonts w:asciiTheme="minorHAnsi" w:hAnsiTheme="minorHAnsi" w:cstheme="minorHAnsi"/>
          <w:color w:val="000000"/>
          <w:sz w:val="20"/>
          <w:szCs w:val="20"/>
        </w:rPr>
      </w:pPr>
      <w:proofErr w:type="spellStart"/>
      <w:r w:rsidRPr="006C52FF">
        <w:rPr>
          <w:rFonts w:asciiTheme="minorHAnsi" w:hAnsiTheme="minorHAnsi" w:cstheme="minorHAnsi"/>
          <w:color w:val="000000"/>
          <w:sz w:val="20"/>
          <w:szCs w:val="20"/>
        </w:rPr>
        <w:t>RightsLogic</w:t>
      </w:r>
      <w:proofErr w:type="spellEnd"/>
      <w:r w:rsidRPr="006C52FF">
        <w:rPr>
          <w:rFonts w:asciiTheme="minorHAnsi" w:hAnsiTheme="minorHAnsi" w:cstheme="minorHAnsi"/>
          <w:color w:val="000000"/>
          <w:sz w:val="20"/>
          <w:szCs w:val="20"/>
        </w:rPr>
        <w:t xml:space="preserve"> is the industry gold standard for rights management supporting content owners and distributors. </w:t>
      </w:r>
      <w:proofErr w:type="spellStart"/>
      <w:r w:rsidRPr="006C52FF">
        <w:rPr>
          <w:rFonts w:asciiTheme="minorHAnsi" w:hAnsiTheme="minorHAnsi" w:cstheme="minorHAnsi"/>
          <w:color w:val="000000"/>
          <w:sz w:val="20"/>
          <w:szCs w:val="20"/>
        </w:rPr>
        <w:t>RightsLogic</w:t>
      </w:r>
      <w:proofErr w:type="spellEnd"/>
      <w:r w:rsidRPr="006C52FF">
        <w:rPr>
          <w:rFonts w:asciiTheme="minorHAnsi" w:hAnsiTheme="minorHAnsi" w:cstheme="minorHAnsi"/>
          <w:color w:val="000000"/>
          <w:sz w:val="20"/>
          <w:szCs w:val="20"/>
        </w:rPr>
        <w:t xml:space="preserve"> is an end-to-end content life cycle management solution supporting the acquisition, production, licensing, planning, scheduling and financials around content management. It's a solution to maximize content revenues, with real-time reporting for every distribution platform and business model from linear television to Digital.</w:t>
      </w:r>
    </w:p>
    <w:p w:rsidR="00827609" w:rsidRPr="006C52FF" w:rsidRDefault="00827609" w:rsidP="00350C22">
      <w:pPr>
        <w:tabs>
          <w:tab w:val="left" w:pos="0"/>
        </w:tabs>
        <w:jc w:val="both"/>
        <w:rPr>
          <w:rFonts w:asciiTheme="minorHAnsi" w:hAnsiTheme="minorHAnsi" w:cstheme="minorHAnsi"/>
          <w:b/>
          <w:color w:val="000000"/>
          <w:sz w:val="20"/>
          <w:szCs w:val="20"/>
        </w:rPr>
      </w:pPr>
    </w:p>
    <w:p w:rsidR="00350C22" w:rsidRPr="006C52FF" w:rsidRDefault="00350C22" w:rsidP="00350C22">
      <w:pPr>
        <w:tabs>
          <w:tab w:val="left" w:pos="0"/>
        </w:tabs>
        <w:jc w:val="both"/>
        <w:rPr>
          <w:rFonts w:asciiTheme="minorHAnsi" w:hAnsiTheme="minorHAnsi" w:cstheme="minorHAnsi"/>
          <w:b/>
          <w:color w:val="000000"/>
          <w:sz w:val="20"/>
          <w:szCs w:val="20"/>
        </w:rPr>
      </w:pPr>
      <w:r w:rsidRPr="006C52FF">
        <w:rPr>
          <w:rFonts w:asciiTheme="minorHAnsi" w:hAnsiTheme="minorHAnsi" w:cstheme="minorHAnsi"/>
          <w:b/>
          <w:color w:val="000000"/>
          <w:sz w:val="20"/>
          <w:szCs w:val="20"/>
        </w:rPr>
        <w:t>Role</w:t>
      </w:r>
      <w:r w:rsidR="00930D1F" w:rsidRPr="006C52FF">
        <w:rPr>
          <w:rFonts w:asciiTheme="minorHAnsi" w:hAnsiTheme="minorHAnsi" w:cstheme="minorHAnsi"/>
          <w:b/>
          <w:color w:val="000000"/>
          <w:sz w:val="20"/>
          <w:szCs w:val="20"/>
        </w:rPr>
        <w:t>s and Responsibilities:</w:t>
      </w:r>
    </w:p>
    <w:p w:rsidR="00350C22" w:rsidRPr="006C52FF" w:rsidRDefault="00930D1F" w:rsidP="00350C22">
      <w:pPr>
        <w:numPr>
          <w:ilvl w:val="0"/>
          <w:numId w:val="31"/>
        </w:numPr>
        <w:tabs>
          <w:tab w:val="left" w:pos="360"/>
        </w:tabs>
        <w:jc w:val="both"/>
        <w:rPr>
          <w:rFonts w:asciiTheme="minorHAnsi" w:hAnsiTheme="minorHAnsi" w:cstheme="minorHAnsi"/>
          <w:sz w:val="20"/>
          <w:szCs w:val="20"/>
        </w:rPr>
      </w:pPr>
      <w:r w:rsidRPr="006C52FF">
        <w:rPr>
          <w:rFonts w:asciiTheme="minorHAnsi" w:hAnsiTheme="minorHAnsi" w:cstheme="minorHAnsi"/>
          <w:sz w:val="20"/>
          <w:szCs w:val="20"/>
        </w:rPr>
        <w:t xml:space="preserve">Involved in collation/analysis of requirements from the business analyst and prepared functional requirements into technical design. </w:t>
      </w:r>
    </w:p>
    <w:p w:rsidR="00350C22" w:rsidRPr="006C52FF" w:rsidRDefault="00350C22" w:rsidP="00350C22">
      <w:pPr>
        <w:numPr>
          <w:ilvl w:val="0"/>
          <w:numId w:val="31"/>
        </w:numPr>
        <w:tabs>
          <w:tab w:val="left" w:pos="360"/>
        </w:tabs>
        <w:jc w:val="both"/>
        <w:rPr>
          <w:rFonts w:asciiTheme="minorHAnsi" w:hAnsiTheme="minorHAnsi" w:cstheme="minorHAnsi"/>
          <w:sz w:val="20"/>
          <w:szCs w:val="20"/>
        </w:rPr>
      </w:pPr>
      <w:r w:rsidRPr="006C52FF">
        <w:rPr>
          <w:rFonts w:asciiTheme="minorHAnsi" w:hAnsiTheme="minorHAnsi" w:cstheme="minorHAnsi"/>
          <w:sz w:val="20"/>
          <w:szCs w:val="20"/>
        </w:rPr>
        <w:t>Design Documents such as Specifications, Low-Level and High-level design of the Project.</w:t>
      </w:r>
    </w:p>
    <w:p w:rsidR="00350C22" w:rsidRPr="006C52FF" w:rsidRDefault="00350C22" w:rsidP="00350C22">
      <w:pPr>
        <w:numPr>
          <w:ilvl w:val="0"/>
          <w:numId w:val="31"/>
        </w:numPr>
        <w:tabs>
          <w:tab w:val="left" w:pos="0"/>
          <w:tab w:val="left" w:pos="360"/>
        </w:tabs>
        <w:jc w:val="both"/>
        <w:rPr>
          <w:rFonts w:asciiTheme="minorHAnsi" w:hAnsiTheme="minorHAnsi" w:cstheme="minorHAnsi"/>
          <w:color w:val="000000"/>
          <w:sz w:val="20"/>
          <w:szCs w:val="20"/>
        </w:rPr>
      </w:pPr>
      <w:r w:rsidRPr="006C52FF">
        <w:rPr>
          <w:rFonts w:asciiTheme="minorHAnsi" w:hAnsiTheme="minorHAnsi" w:cstheme="minorHAnsi"/>
          <w:sz w:val="20"/>
          <w:szCs w:val="20"/>
        </w:rPr>
        <w:t>Creation of Project Plan such as Estimation and work allocation of Enhancement</w:t>
      </w:r>
      <w:r w:rsidRPr="006C52FF">
        <w:rPr>
          <w:rFonts w:asciiTheme="minorHAnsi" w:hAnsiTheme="minorHAnsi" w:cstheme="minorHAnsi"/>
          <w:color w:val="000000"/>
          <w:sz w:val="20"/>
          <w:szCs w:val="20"/>
        </w:rPr>
        <w:t>s</w:t>
      </w:r>
    </w:p>
    <w:p w:rsidR="00350C22" w:rsidRPr="006C52FF" w:rsidRDefault="00350C22" w:rsidP="00350C22">
      <w:pPr>
        <w:pStyle w:val="ListParagraph"/>
        <w:numPr>
          <w:ilvl w:val="0"/>
          <w:numId w:val="31"/>
        </w:numPr>
        <w:tabs>
          <w:tab w:val="left" w:pos="0"/>
        </w:tabs>
        <w:spacing w:line="240" w:lineRule="auto"/>
        <w:jc w:val="both"/>
        <w:rPr>
          <w:rFonts w:asciiTheme="minorHAnsi" w:eastAsia="Times New Roman" w:hAnsiTheme="minorHAnsi" w:cstheme="minorHAnsi"/>
          <w:color w:val="000000"/>
          <w:sz w:val="20"/>
          <w:szCs w:val="20"/>
        </w:rPr>
      </w:pPr>
      <w:r w:rsidRPr="006C52FF">
        <w:rPr>
          <w:rFonts w:asciiTheme="minorHAnsi" w:eastAsia="Times New Roman" w:hAnsiTheme="minorHAnsi" w:cstheme="minorHAnsi"/>
          <w:color w:val="000000"/>
          <w:sz w:val="20"/>
          <w:szCs w:val="20"/>
        </w:rPr>
        <w:t xml:space="preserve">Involved in </w:t>
      </w:r>
      <w:proofErr w:type="spellStart"/>
      <w:r w:rsidRPr="006C52FF">
        <w:rPr>
          <w:rFonts w:asciiTheme="minorHAnsi" w:eastAsia="Times New Roman" w:hAnsiTheme="minorHAnsi" w:cstheme="minorHAnsi"/>
          <w:color w:val="000000"/>
          <w:sz w:val="20"/>
          <w:szCs w:val="20"/>
        </w:rPr>
        <w:t>RightsIn</w:t>
      </w:r>
      <w:proofErr w:type="spellEnd"/>
      <w:r w:rsidRPr="006C52FF">
        <w:rPr>
          <w:rFonts w:asciiTheme="minorHAnsi" w:eastAsia="Times New Roman" w:hAnsiTheme="minorHAnsi" w:cstheme="minorHAnsi"/>
          <w:color w:val="000000"/>
          <w:sz w:val="20"/>
          <w:szCs w:val="20"/>
        </w:rPr>
        <w:t>/</w:t>
      </w:r>
      <w:proofErr w:type="spellStart"/>
      <w:r w:rsidRPr="006C52FF">
        <w:rPr>
          <w:rFonts w:asciiTheme="minorHAnsi" w:eastAsia="Times New Roman" w:hAnsiTheme="minorHAnsi" w:cstheme="minorHAnsi"/>
          <w:color w:val="000000"/>
          <w:sz w:val="20"/>
          <w:szCs w:val="20"/>
        </w:rPr>
        <w:t>RightsOut</w:t>
      </w:r>
      <w:proofErr w:type="spellEnd"/>
      <w:r w:rsidRPr="006C52FF">
        <w:rPr>
          <w:rFonts w:asciiTheme="minorHAnsi" w:eastAsia="Times New Roman" w:hAnsiTheme="minorHAnsi" w:cstheme="minorHAnsi"/>
          <w:color w:val="000000"/>
          <w:sz w:val="20"/>
          <w:szCs w:val="20"/>
        </w:rPr>
        <w:t xml:space="preserve"> Exhibition rights for Program and Planning schedule module.</w:t>
      </w:r>
    </w:p>
    <w:p w:rsidR="00350C22" w:rsidRPr="006C52FF" w:rsidRDefault="00350C22" w:rsidP="00350C22">
      <w:pPr>
        <w:pStyle w:val="ListParagraph"/>
        <w:numPr>
          <w:ilvl w:val="0"/>
          <w:numId w:val="31"/>
        </w:numPr>
        <w:tabs>
          <w:tab w:val="left" w:pos="0"/>
        </w:tabs>
        <w:spacing w:line="240" w:lineRule="auto"/>
        <w:jc w:val="both"/>
        <w:rPr>
          <w:rFonts w:asciiTheme="minorHAnsi" w:eastAsia="Times New Roman" w:hAnsiTheme="minorHAnsi" w:cstheme="minorHAnsi"/>
          <w:color w:val="000000"/>
          <w:sz w:val="20"/>
          <w:szCs w:val="20"/>
        </w:rPr>
      </w:pPr>
      <w:r w:rsidRPr="006C52FF">
        <w:rPr>
          <w:rFonts w:asciiTheme="minorHAnsi" w:eastAsia="Times New Roman" w:hAnsiTheme="minorHAnsi" w:cstheme="minorHAnsi"/>
          <w:color w:val="000000"/>
          <w:sz w:val="20"/>
          <w:szCs w:val="20"/>
        </w:rPr>
        <w:t>Involved in Usage search/Asset search functionalities.</w:t>
      </w:r>
    </w:p>
    <w:p w:rsidR="002D2615" w:rsidRPr="006C52FF" w:rsidRDefault="00350C22" w:rsidP="008C31EC">
      <w:pPr>
        <w:pStyle w:val="ListParagraph"/>
        <w:numPr>
          <w:ilvl w:val="0"/>
          <w:numId w:val="31"/>
        </w:numPr>
        <w:tabs>
          <w:tab w:val="left" w:pos="0"/>
        </w:tabs>
        <w:spacing w:line="240" w:lineRule="auto"/>
        <w:jc w:val="both"/>
        <w:rPr>
          <w:rFonts w:asciiTheme="minorHAnsi" w:hAnsiTheme="minorHAnsi" w:cstheme="minorHAnsi"/>
          <w:color w:val="000000"/>
          <w:sz w:val="20"/>
          <w:szCs w:val="20"/>
        </w:rPr>
      </w:pPr>
      <w:r w:rsidRPr="006C52FF">
        <w:rPr>
          <w:rFonts w:asciiTheme="minorHAnsi" w:eastAsia="Times New Roman" w:hAnsiTheme="minorHAnsi" w:cstheme="minorHAnsi"/>
          <w:color w:val="000000"/>
          <w:sz w:val="20"/>
          <w:szCs w:val="20"/>
        </w:rPr>
        <w:t xml:space="preserve">Implemented License Period Expiration for </w:t>
      </w:r>
      <w:proofErr w:type="spellStart"/>
      <w:r w:rsidRPr="006C52FF">
        <w:rPr>
          <w:rFonts w:asciiTheme="minorHAnsi" w:eastAsia="Times New Roman" w:hAnsiTheme="minorHAnsi" w:cstheme="minorHAnsi"/>
          <w:color w:val="000000"/>
          <w:sz w:val="20"/>
          <w:szCs w:val="20"/>
        </w:rPr>
        <w:t>RightsIn</w:t>
      </w:r>
      <w:proofErr w:type="spellEnd"/>
      <w:r w:rsidRPr="006C52FF">
        <w:rPr>
          <w:rFonts w:asciiTheme="minorHAnsi" w:eastAsia="Times New Roman" w:hAnsiTheme="minorHAnsi" w:cstheme="minorHAnsi"/>
          <w:color w:val="000000"/>
          <w:sz w:val="20"/>
          <w:szCs w:val="20"/>
        </w:rPr>
        <w:t>.</w:t>
      </w:r>
    </w:p>
    <w:p w:rsidR="00350C22" w:rsidRPr="006C52FF" w:rsidRDefault="00350C22" w:rsidP="002D2615">
      <w:pPr>
        <w:tabs>
          <w:tab w:val="left" w:pos="0"/>
        </w:tabs>
        <w:jc w:val="both"/>
        <w:rPr>
          <w:rFonts w:asciiTheme="minorHAnsi" w:hAnsiTheme="minorHAnsi" w:cstheme="minorHAnsi"/>
          <w:color w:val="000000"/>
          <w:sz w:val="20"/>
          <w:szCs w:val="20"/>
        </w:rPr>
      </w:pPr>
      <w:r w:rsidRPr="006C52FF">
        <w:rPr>
          <w:rFonts w:asciiTheme="minorHAnsi" w:hAnsiTheme="minorHAnsi" w:cstheme="minorHAnsi"/>
          <w:b/>
          <w:color w:val="000000"/>
          <w:sz w:val="20"/>
          <w:szCs w:val="20"/>
        </w:rPr>
        <w:t xml:space="preserve">Environment: </w:t>
      </w:r>
      <w:r w:rsidRPr="006C52FF">
        <w:rPr>
          <w:rFonts w:asciiTheme="minorHAnsi" w:hAnsiTheme="minorHAnsi" w:cstheme="minorHAnsi"/>
          <w:color w:val="000000"/>
          <w:sz w:val="20"/>
          <w:szCs w:val="20"/>
        </w:rPr>
        <w:t xml:space="preserve">.Net Framework 4.5, C#.Net, </w:t>
      </w:r>
      <w:r w:rsidR="008C107F" w:rsidRPr="006C52FF">
        <w:rPr>
          <w:rFonts w:asciiTheme="minorHAnsi" w:hAnsiTheme="minorHAnsi" w:cstheme="minorHAnsi"/>
          <w:color w:val="000000"/>
          <w:sz w:val="20"/>
          <w:szCs w:val="20"/>
        </w:rPr>
        <w:t xml:space="preserve">VB.Net, </w:t>
      </w:r>
      <w:r w:rsidRPr="006C52FF">
        <w:rPr>
          <w:rFonts w:asciiTheme="minorHAnsi" w:hAnsiTheme="minorHAnsi" w:cstheme="minorHAnsi"/>
          <w:color w:val="000000"/>
          <w:sz w:val="20"/>
          <w:szCs w:val="20"/>
        </w:rPr>
        <w:t xml:space="preserve">WCF, WPF, ASP.Net, MVC, Oracle 11g, AGILE, DevExpress, Infragistics, Bugzilla, TFS, LINQ, AJAX, Java Script, </w:t>
      </w:r>
      <w:proofErr w:type="spellStart"/>
      <w:r w:rsidRPr="006C52FF">
        <w:rPr>
          <w:rFonts w:asciiTheme="minorHAnsi" w:hAnsiTheme="minorHAnsi" w:cstheme="minorHAnsi"/>
          <w:color w:val="000000"/>
          <w:sz w:val="20"/>
          <w:szCs w:val="20"/>
        </w:rPr>
        <w:t>JQuery</w:t>
      </w:r>
      <w:proofErr w:type="spellEnd"/>
      <w:r w:rsidRPr="006C52FF">
        <w:rPr>
          <w:rFonts w:asciiTheme="minorHAnsi" w:hAnsiTheme="minorHAnsi" w:cstheme="minorHAnsi"/>
          <w:color w:val="000000"/>
          <w:sz w:val="20"/>
          <w:szCs w:val="20"/>
        </w:rPr>
        <w:t xml:space="preserve">, XML, </w:t>
      </w:r>
      <w:r w:rsidR="007772C8" w:rsidRPr="006C52FF">
        <w:rPr>
          <w:rFonts w:asciiTheme="minorHAnsi" w:hAnsiTheme="minorHAnsi" w:cstheme="minorHAnsi"/>
          <w:color w:val="000000"/>
          <w:sz w:val="20"/>
          <w:szCs w:val="20"/>
        </w:rPr>
        <w:t xml:space="preserve">XSLT, </w:t>
      </w:r>
      <w:r w:rsidRPr="006C52FF">
        <w:rPr>
          <w:rFonts w:asciiTheme="minorHAnsi" w:hAnsiTheme="minorHAnsi" w:cstheme="minorHAnsi"/>
          <w:color w:val="000000"/>
          <w:sz w:val="20"/>
          <w:szCs w:val="20"/>
        </w:rPr>
        <w:t>Log4Net.</w:t>
      </w:r>
    </w:p>
    <w:p w:rsidR="00350C22" w:rsidRPr="006C52FF" w:rsidRDefault="00350C22" w:rsidP="00350C22">
      <w:pPr>
        <w:pBdr>
          <w:bottom w:val="single" w:sz="6" w:space="1" w:color="auto"/>
        </w:pBdr>
        <w:tabs>
          <w:tab w:val="left" w:pos="0"/>
        </w:tabs>
        <w:jc w:val="both"/>
        <w:rPr>
          <w:rFonts w:asciiTheme="minorHAnsi" w:hAnsiTheme="minorHAnsi" w:cstheme="minorHAnsi"/>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6"/>
      </w:tblGrid>
      <w:tr w:rsidR="008E36D4" w:rsidRPr="006C52FF" w:rsidTr="00827609">
        <w:tc>
          <w:tcPr>
            <w:tcW w:w="10296" w:type="dxa"/>
            <w:shd w:val="clear" w:color="auto" w:fill="BFBFBF" w:themeFill="background1" w:themeFillShade="BF"/>
          </w:tcPr>
          <w:p w:rsidR="008E36D4" w:rsidRPr="006C52FF" w:rsidRDefault="008E36D4" w:rsidP="00407892">
            <w:pPr>
              <w:tabs>
                <w:tab w:val="left" w:pos="0"/>
              </w:tabs>
              <w:jc w:val="center"/>
              <w:rPr>
                <w:rFonts w:asciiTheme="minorHAnsi" w:hAnsiTheme="minorHAnsi" w:cstheme="minorHAnsi"/>
                <w:b/>
                <w:color w:val="000000"/>
                <w:sz w:val="20"/>
                <w:szCs w:val="20"/>
              </w:rPr>
            </w:pPr>
            <w:r w:rsidRPr="006C52FF">
              <w:rPr>
                <w:rFonts w:asciiTheme="minorHAnsi" w:hAnsiTheme="minorHAnsi" w:cstheme="minorHAnsi"/>
                <w:b/>
                <w:color w:val="000000"/>
                <w:sz w:val="20"/>
                <w:szCs w:val="20"/>
              </w:rPr>
              <w:t>NBC Universal</w:t>
            </w:r>
            <w:r w:rsidR="00A821FA" w:rsidRPr="006C52FF">
              <w:rPr>
                <w:rFonts w:asciiTheme="minorHAnsi" w:hAnsiTheme="minorHAnsi" w:cstheme="minorHAnsi"/>
                <w:b/>
                <w:color w:val="000000"/>
                <w:sz w:val="20"/>
                <w:szCs w:val="20"/>
              </w:rPr>
              <w:t>/ Comcast</w:t>
            </w:r>
            <w:r w:rsidRPr="006C52FF">
              <w:rPr>
                <w:rFonts w:asciiTheme="minorHAnsi" w:hAnsiTheme="minorHAnsi" w:cstheme="minorHAnsi"/>
                <w:b/>
                <w:color w:val="000000"/>
                <w:sz w:val="20"/>
                <w:szCs w:val="20"/>
              </w:rPr>
              <w:t xml:space="preserve">, New York, </w:t>
            </w:r>
            <w:r w:rsidR="009D0109" w:rsidRPr="006C52FF">
              <w:rPr>
                <w:rFonts w:asciiTheme="minorHAnsi" w:hAnsiTheme="minorHAnsi" w:cstheme="minorHAnsi"/>
                <w:b/>
                <w:color w:val="000000"/>
                <w:sz w:val="20"/>
                <w:szCs w:val="20"/>
              </w:rPr>
              <w:t>NY</w:t>
            </w:r>
          </w:p>
          <w:p w:rsidR="009D0109" w:rsidRPr="006C52FF" w:rsidRDefault="009D0109" w:rsidP="00407892">
            <w:pPr>
              <w:tabs>
                <w:tab w:val="left" w:pos="0"/>
              </w:tabs>
              <w:jc w:val="center"/>
              <w:rPr>
                <w:rFonts w:asciiTheme="minorHAnsi" w:hAnsiTheme="minorHAnsi" w:cstheme="minorHAnsi"/>
                <w:b/>
                <w:color w:val="000000"/>
                <w:sz w:val="20"/>
                <w:szCs w:val="20"/>
              </w:rPr>
            </w:pPr>
            <w:r w:rsidRPr="006C52FF">
              <w:rPr>
                <w:rFonts w:asciiTheme="minorHAnsi" w:hAnsiTheme="minorHAnsi" w:cstheme="minorHAnsi"/>
                <w:b/>
                <w:color w:val="000000"/>
                <w:sz w:val="20"/>
                <w:szCs w:val="20"/>
              </w:rPr>
              <w:t xml:space="preserve">Designation: Sr S/W developer/ Support Analyst/ Data Migration </w:t>
            </w:r>
            <w:r w:rsidR="00EA24C1" w:rsidRPr="006C52FF">
              <w:rPr>
                <w:rFonts w:asciiTheme="minorHAnsi" w:hAnsiTheme="minorHAnsi" w:cstheme="minorHAnsi"/>
                <w:b/>
                <w:color w:val="000000"/>
                <w:sz w:val="20"/>
                <w:szCs w:val="20"/>
              </w:rPr>
              <w:t xml:space="preserve">Analyst </w:t>
            </w:r>
            <w:r w:rsidR="000D318B" w:rsidRPr="006C52FF">
              <w:rPr>
                <w:rFonts w:asciiTheme="minorHAnsi" w:hAnsiTheme="minorHAnsi" w:cstheme="minorHAnsi"/>
                <w:b/>
                <w:color w:val="000000"/>
                <w:sz w:val="20"/>
                <w:szCs w:val="20"/>
              </w:rPr>
              <w:t>- Duration</w:t>
            </w:r>
            <w:r w:rsidRPr="006C52FF">
              <w:rPr>
                <w:rFonts w:asciiTheme="minorHAnsi" w:hAnsiTheme="minorHAnsi" w:cstheme="minorHAnsi"/>
                <w:b/>
                <w:color w:val="000000"/>
                <w:sz w:val="20"/>
                <w:szCs w:val="20"/>
              </w:rPr>
              <w:t>: Oct’2008 – Oct’2015.</w:t>
            </w:r>
          </w:p>
        </w:tc>
      </w:tr>
    </w:tbl>
    <w:p w:rsidR="00A821FA" w:rsidRPr="006C52FF" w:rsidRDefault="00A821FA" w:rsidP="00A821FA">
      <w:pPr>
        <w:pStyle w:val="BodyText"/>
        <w:spacing w:after="0"/>
        <w:jc w:val="both"/>
        <w:rPr>
          <w:rFonts w:asciiTheme="minorHAnsi" w:hAnsiTheme="minorHAnsi" w:cstheme="minorHAnsi"/>
          <w:b/>
          <w:i/>
          <w:color w:val="000000"/>
          <w:sz w:val="20"/>
          <w:szCs w:val="20"/>
        </w:rPr>
      </w:pPr>
      <w:proofErr w:type="spellStart"/>
      <w:r w:rsidRPr="006C52FF">
        <w:rPr>
          <w:rFonts w:asciiTheme="minorHAnsi" w:hAnsiTheme="minorHAnsi" w:cstheme="minorHAnsi"/>
          <w:sz w:val="20"/>
          <w:szCs w:val="20"/>
        </w:rPr>
        <w:t>iDeal</w:t>
      </w:r>
      <w:proofErr w:type="spellEnd"/>
      <w:r w:rsidRPr="006C52FF">
        <w:rPr>
          <w:rFonts w:asciiTheme="minorHAnsi" w:hAnsiTheme="minorHAnsi" w:cstheme="minorHAnsi"/>
          <w:sz w:val="20"/>
          <w:szCs w:val="20"/>
        </w:rPr>
        <w:t xml:space="preserve">/Gabriel application is an in-house developed application that provides complete Ad-Sales and Traffic system functionality for USA and </w:t>
      </w:r>
      <w:proofErr w:type="spellStart"/>
      <w:r w:rsidRPr="006C52FF">
        <w:rPr>
          <w:rFonts w:asciiTheme="minorHAnsi" w:hAnsiTheme="minorHAnsi" w:cstheme="minorHAnsi"/>
          <w:sz w:val="20"/>
          <w:szCs w:val="20"/>
        </w:rPr>
        <w:t>SyFy</w:t>
      </w:r>
      <w:proofErr w:type="spellEnd"/>
      <w:r w:rsidRPr="006C52FF">
        <w:rPr>
          <w:rFonts w:asciiTheme="minorHAnsi" w:hAnsiTheme="minorHAnsi" w:cstheme="minorHAnsi"/>
          <w:sz w:val="20"/>
          <w:szCs w:val="20"/>
        </w:rPr>
        <w:t xml:space="preserve"> networks. It has Selling Names, Packages, </w:t>
      </w:r>
      <w:proofErr w:type="spellStart"/>
      <w:r w:rsidRPr="006C52FF">
        <w:rPr>
          <w:rFonts w:asciiTheme="minorHAnsi" w:hAnsiTheme="minorHAnsi" w:cstheme="minorHAnsi"/>
          <w:sz w:val="20"/>
          <w:szCs w:val="20"/>
        </w:rPr>
        <w:t>Ratecard</w:t>
      </w:r>
      <w:proofErr w:type="spellEnd"/>
      <w:r w:rsidRPr="006C52FF">
        <w:rPr>
          <w:rFonts w:asciiTheme="minorHAnsi" w:hAnsiTheme="minorHAnsi" w:cstheme="minorHAnsi"/>
          <w:sz w:val="20"/>
          <w:szCs w:val="20"/>
        </w:rPr>
        <w:t xml:space="preserve">, </w:t>
      </w:r>
      <w:proofErr w:type="spellStart"/>
      <w:r w:rsidRPr="006C52FF">
        <w:rPr>
          <w:rFonts w:asciiTheme="minorHAnsi" w:hAnsiTheme="minorHAnsi" w:cstheme="minorHAnsi"/>
          <w:sz w:val="20"/>
          <w:szCs w:val="20"/>
        </w:rPr>
        <w:t>Comm</w:t>
      </w:r>
      <w:proofErr w:type="spellEnd"/>
      <w:r w:rsidRPr="006C52FF">
        <w:rPr>
          <w:rFonts w:asciiTheme="minorHAnsi" w:hAnsiTheme="minorHAnsi" w:cstheme="minorHAnsi"/>
          <w:sz w:val="20"/>
          <w:szCs w:val="20"/>
        </w:rPr>
        <w:t xml:space="preserve"> Tags, Deal/Plan maintenance, Inventory management and Stewardship modules.</w:t>
      </w:r>
    </w:p>
    <w:p w:rsidR="00A821FA" w:rsidRPr="006C52FF" w:rsidRDefault="00A821FA" w:rsidP="00A821FA">
      <w:pPr>
        <w:tabs>
          <w:tab w:val="left" w:pos="0"/>
        </w:tabs>
        <w:jc w:val="both"/>
        <w:rPr>
          <w:rFonts w:asciiTheme="minorHAnsi" w:hAnsiTheme="minorHAnsi" w:cstheme="minorHAnsi"/>
          <w:b/>
          <w:color w:val="000000"/>
          <w:sz w:val="20"/>
          <w:szCs w:val="20"/>
        </w:rPr>
      </w:pPr>
      <w:r w:rsidRPr="006C52FF">
        <w:rPr>
          <w:rFonts w:asciiTheme="minorHAnsi" w:hAnsiTheme="minorHAnsi" w:cstheme="minorHAnsi"/>
          <w:b/>
          <w:color w:val="000000"/>
          <w:sz w:val="20"/>
          <w:szCs w:val="20"/>
        </w:rPr>
        <w:t>Achievements:</w:t>
      </w:r>
    </w:p>
    <w:p w:rsidR="00A821FA" w:rsidRPr="006C52FF" w:rsidRDefault="00A821FA" w:rsidP="00A821FA">
      <w:pPr>
        <w:pStyle w:val="ListParagraph"/>
        <w:numPr>
          <w:ilvl w:val="0"/>
          <w:numId w:val="31"/>
        </w:numPr>
        <w:tabs>
          <w:tab w:val="left" w:pos="0"/>
        </w:tabs>
        <w:spacing w:line="240" w:lineRule="auto"/>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Successfully delivered Plan sheet 2.0, Stewardship, </w:t>
      </w:r>
      <w:proofErr w:type="spellStart"/>
      <w:r w:rsidRPr="006C52FF">
        <w:rPr>
          <w:rFonts w:asciiTheme="minorHAnsi" w:hAnsiTheme="minorHAnsi" w:cstheme="minorHAnsi"/>
          <w:color w:val="000000"/>
          <w:sz w:val="20"/>
          <w:szCs w:val="20"/>
        </w:rPr>
        <w:t>Ratecard</w:t>
      </w:r>
      <w:proofErr w:type="spellEnd"/>
      <w:r w:rsidRPr="006C52FF">
        <w:rPr>
          <w:rFonts w:asciiTheme="minorHAnsi" w:hAnsiTheme="minorHAnsi" w:cstheme="minorHAnsi"/>
          <w:color w:val="000000"/>
          <w:sz w:val="20"/>
          <w:szCs w:val="20"/>
        </w:rPr>
        <w:t xml:space="preserve"> C3 changes to improve day-to-day Ad-Sales business efficiency.  </w:t>
      </w:r>
    </w:p>
    <w:p w:rsidR="00A821FA" w:rsidRPr="006C52FF" w:rsidRDefault="00A821FA" w:rsidP="00A821FA">
      <w:pPr>
        <w:pStyle w:val="ListParagraph"/>
        <w:numPr>
          <w:ilvl w:val="0"/>
          <w:numId w:val="31"/>
        </w:numPr>
        <w:tabs>
          <w:tab w:val="left" w:pos="0"/>
        </w:tabs>
        <w:spacing w:line="240" w:lineRule="auto"/>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Independently developed </w:t>
      </w:r>
      <w:proofErr w:type="spellStart"/>
      <w:r w:rsidRPr="006C52FF">
        <w:rPr>
          <w:rFonts w:asciiTheme="minorHAnsi" w:hAnsiTheme="minorHAnsi" w:cstheme="minorHAnsi"/>
          <w:color w:val="000000"/>
          <w:sz w:val="20"/>
          <w:szCs w:val="20"/>
        </w:rPr>
        <w:t>Plansheet</w:t>
      </w:r>
      <w:proofErr w:type="spellEnd"/>
      <w:r w:rsidRPr="006C52FF">
        <w:rPr>
          <w:rFonts w:asciiTheme="minorHAnsi" w:hAnsiTheme="minorHAnsi" w:cstheme="minorHAnsi"/>
          <w:color w:val="000000"/>
          <w:sz w:val="20"/>
          <w:szCs w:val="20"/>
        </w:rPr>
        <w:t xml:space="preserve"> proto type based on collated requirements from business stakeholders.</w:t>
      </w:r>
    </w:p>
    <w:p w:rsidR="00A821FA" w:rsidRPr="006C52FF" w:rsidRDefault="00A821FA" w:rsidP="00A821FA">
      <w:pPr>
        <w:pStyle w:val="ListParagraph"/>
        <w:numPr>
          <w:ilvl w:val="0"/>
          <w:numId w:val="31"/>
        </w:numPr>
        <w:tabs>
          <w:tab w:val="left" w:pos="0"/>
        </w:tabs>
        <w:spacing w:line="240" w:lineRule="auto"/>
        <w:jc w:val="both"/>
        <w:rPr>
          <w:rFonts w:asciiTheme="minorHAnsi" w:hAnsiTheme="minorHAnsi" w:cstheme="minorHAnsi"/>
          <w:i/>
          <w:color w:val="000000"/>
          <w:sz w:val="20"/>
          <w:szCs w:val="20"/>
        </w:rPr>
      </w:pPr>
      <w:r w:rsidRPr="006C52FF">
        <w:rPr>
          <w:rFonts w:asciiTheme="minorHAnsi" w:hAnsiTheme="minorHAnsi" w:cstheme="minorHAnsi"/>
          <w:color w:val="000000"/>
          <w:sz w:val="20"/>
          <w:szCs w:val="20"/>
        </w:rPr>
        <w:t>Acknowledged for efficient management of critical project pre-post checks for project delivery.</w:t>
      </w:r>
    </w:p>
    <w:p w:rsidR="00257359" w:rsidRPr="006C52FF" w:rsidRDefault="00257359" w:rsidP="001D7678">
      <w:pPr>
        <w:pStyle w:val="ListParagraph"/>
        <w:numPr>
          <w:ilvl w:val="0"/>
          <w:numId w:val="17"/>
        </w:numPr>
        <w:tabs>
          <w:tab w:val="left" w:pos="0"/>
          <w:tab w:val="left" w:pos="360"/>
        </w:tabs>
        <w:spacing w:line="240" w:lineRule="auto"/>
        <w:ind w:left="360"/>
        <w:jc w:val="both"/>
        <w:rPr>
          <w:rFonts w:asciiTheme="minorHAnsi" w:hAnsiTheme="minorHAnsi" w:cstheme="minorHAnsi"/>
          <w:sz w:val="20"/>
          <w:szCs w:val="20"/>
        </w:rPr>
      </w:pPr>
      <w:r w:rsidRPr="006C52FF">
        <w:rPr>
          <w:rFonts w:asciiTheme="minorHAnsi" w:hAnsiTheme="minorHAnsi" w:cstheme="minorHAnsi"/>
          <w:color w:val="000000"/>
          <w:sz w:val="20"/>
          <w:szCs w:val="20"/>
        </w:rPr>
        <w:t xml:space="preserve">Involved in </w:t>
      </w:r>
      <w:proofErr w:type="spellStart"/>
      <w:r w:rsidRPr="006C52FF">
        <w:rPr>
          <w:rFonts w:asciiTheme="minorHAnsi" w:hAnsiTheme="minorHAnsi" w:cstheme="minorHAnsi"/>
          <w:color w:val="000000"/>
          <w:sz w:val="20"/>
          <w:szCs w:val="20"/>
        </w:rPr>
        <w:t>Sintec</w:t>
      </w:r>
      <w:proofErr w:type="spellEnd"/>
      <w:r w:rsidRPr="006C52FF">
        <w:rPr>
          <w:rFonts w:asciiTheme="minorHAnsi" w:hAnsiTheme="minorHAnsi" w:cstheme="minorHAnsi"/>
          <w:color w:val="000000"/>
          <w:sz w:val="20"/>
          <w:szCs w:val="20"/>
        </w:rPr>
        <w:t xml:space="preserve"> On-Air CI application data migration for USA/</w:t>
      </w:r>
      <w:proofErr w:type="spellStart"/>
      <w:r w:rsidRPr="006C52FF">
        <w:rPr>
          <w:rFonts w:asciiTheme="minorHAnsi" w:hAnsiTheme="minorHAnsi" w:cstheme="minorHAnsi"/>
          <w:color w:val="000000"/>
          <w:sz w:val="20"/>
          <w:szCs w:val="20"/>
        </w:rPr>
        <w:t>SyFy</w:t>
      </w:r>
      <w:proofErr w:type="spellEnd"/>
      <w:r w:rsidRPr="006C52FF">
        <w:rPr>
          <w:rFonts w:asciiTheme="minorHAnsi" w:hAnsiTheme="minorHAnsi" w:cstheme="minorHAnsi"/>
          <w:color w:val="000000"/>
          <w:sz w:val="20"/>
          <w:szCs w:val="20"/>
        </w:rPr>
        <w:t>, Bravo, Esquire, CNBC, MSNBC, Mainframe Network, Golf, Sprout, NBCSN, Olympics, networks.</w:t>
      </w:r>
    </w:p>
    <w:p w:rsidR="00257359" w:rsidRPr="006C52FF" w:rsidRDefault="002D2615" w:rsidP="002E2448">
      <w:pPr>
        <w:pStyle w:val="ListParagraph"/>
        <w:numPr>
          <w:ilvl w:val="0"/>
          <w:numId w:val="17"/>
        </w:numPr>
        <w:tabs>
          <w:tab w:val="left" w:pos="0"/>
          <w:tab w:val="left" w:pos="360"/>
        </w:tabs>
        <w:spacing w:line="240" w:lineRule="auto"/>
        <w:ind w:left="360"/>
        <w:jc w:val="both"/>
        <w:rPr>
          <w:rFonts w:asciiTheme="minorHAnsi" w:hAnsiTheme="minorHAnsi" w:cstheme="minorHAnsi"/>
          <w:sz w:val="20"/>
          <w:szCs w:val="20"/>
        </w:rPr>
      </w:pPr>
      <w:r w:rsidRPr="006C52FF">
        <w:rPr>
          <w:rFonts w:asciiTheme="minorHAnsi" w:hAnsiTheme="minorHAnsi" w:cstheme="minorHAnsi"/>
          <w:sz w:val="20"/>
          <w:szCs w:val="20"/>
        </w:rPr>
        <w:t>Gathering detailed Business and Technical requirements from Clients for enhancements.</w:t>
      </w:r>
    </w:p>
    <w:p w:rsidR="00257359" w:rsidRPr="006C52FF" w:rsidRDefault="002D2615" w:rsidP="003E6D9F">
      <w:pPr>
        <w:pStyle w:val="ListParagraph"/>
        <w:numPr>
          <w:ilvl w:val="0"/>
          <w:numId w:val="17"/>
        </w:numPr>
        <w:tabs>
          <w:tab w:val="left" w:pos="0"/>
          <w:tab w:val="left" w:pos="360"/>
        </w:tabs>
        <w:spacing w:line="240" w:lineRule="auto"/>
        <w:ind w:left="360"/>
        <w:jc w:val="both"/>
        <w:rPr>
          <w:rFonts w:asciiTheme="minorHAnsi" w:hAnsiTheme="minorHAnsi" w:cstheme="minorHAnsi"/>
          <w:color w:val="000000"/>
          <w:sz w:val="20"/>
          <w:szCs w:val="20"/>
        </w:rPr>
      </w:pPr>
      <w:r w:rsidRPr="006C52FF">
        <w:rPr>
          <w:rFonts w:asciiTheme="minorHAnsi" w:hAnsiTheme="minorHAnsi" w:cstheme="minorHAnsi"/>
          <w:sz w:val="20"/>
          <w:szCs w:val="20"/>
        </w:rPr>
        <w:t>Analysis of Business and Technical requirements.</w:t>
      </w:r>
    </w:p>
    <w:p w:rsidR="00257359" w:rsidRPr="006C52FF" w:rsidRDefault="002D2615" w:rsidP="00257359">
      <w:pPr>
        <w:pStyle w:val="ListParagraph"/>
        <w:numPr>
          <w:ilvl w:val="0"/>
          <w:numId w:val="17"/>
        </w:numPr>
        <w:tabs>
          <w:tab w:val="left" w:pos="0"/>
          <w:tab w:val="left" w:pos="360"/>
        </w:tabs>
        <w:spacing w:line="240" w:lineRule="auto"/>
        <w:ind w:left="360"/>
        <w:jc w:val="both"/>
        <w:rPr>
          <w:rFonts w:asciiTheme="minorHAnsi" w:hAnsiTheme="minorHAnsi" w:cstheme="minorHAnsi"/>
          <w:color w:val="000000"/>
          <w:sz w:val="20"/>
          <w:szCs w:val="20"/>
        </w:rPr>
      </w:pPr>
      <w:r w:rsidRPr="006C52FF">
        <w:rPr>
          <w:rFonts w:asciiTheme="minorHAnsi" w:hAnsiTheme="minorHAnsi" w:cstheme="minorHAnsi"/>
          <w:sz w:val="20"/>
          <w:szCs w:val="20"/>
        </w:rPr>
        <w:t>Design Documents such as Specifications, Low-Level and High-level design of the Project.</w:t>
      </w:r>
    </w:p>
    <w:p w:rsidR="00257359" w:rsidRPr="006C52FF" w:rsidRDefault="002D2615" w:rsidP="00257359">
      <w:pPr>
        <w:pStyle w:val="ListParagraph"/>
        <w:numPr>
          <w:ilvl w:val="0"/>
          <w:numId w:val="17"/>
        </w:numPr>
        <w:tabs>
          <w:tab w:val="left" w:pos="0"/>
          <w:tab w:val="left" w:pos="360"/>
        </w:tabs>
        <w:spacing w:line="240" w:lineRule="auto"/>
        <w:ind w:left="360"/>
        <w:jc w:val="both"/>
        <w:rPr>
          <w:rFonts w:asciiTheme="minorHAnsi" w:hAnsiTheme="minorHAnsi" w:cstheme="minorHAnsi"/>
          <w:color w:val="000000"/>
          <w:sz w:val="20"/>
          <w:szCs w:val="20"/>
        </w:rPr>
      </w:pPr>
      <w:r w:rsidRPr="006C52FF">
        <w:rPr>
          <w:rFonts w:asciiTheme="minorHAnsi" w:hAnsiTheme="minorHAnsi" w:cstheme="minorHAnsi"/>
          <w:sz w:val="20"/>
          <w:szCs w:val="20"/>
        </w:rPr>
        <w:t>Creation of Project Plan such as Estimation and work allocation of Enhancement</w:t>
      </w:r>
      <w:r w:rsidRPr="006C52FF">
        <w:rPr>
          <w:rFonts w:asciiTheme="minorHAnsi" w:hAnsiTheme="minorHAnsi" w:cstheme="minorHAnsi"/>
          <w:color w:val="000000"/>
          <w:sz w:val="20"/>
          <w:szCs w:val="20"/>
        </w:rPr>
        <w:t>s</w:t>
      </w:r>
    </w:p>
    <w:p w:rsidR="00257359" w:rsidRPr="006C52FF" w:rsidRDefault="002D2615" w:rsidP="00257359">
      <w:pPr>
        <w:pStyle w:val="ListParagraph"/>
        <w:numPr>
          <w:ilvl w:val="0"/>
          <w:numId w:val="17"/>
        </w:numPr>
        <w:tabs>
          <w:tab w:val="left" w:pos="0"/>
          <w:tab w:val="left" w:pos="360"/>
        </w:tabs>
        <w:spacing w:line="240" w:lineRule="auto"/>
        <w:ind w:left="360"/>
        <w:jc w:val="both"/>
        <w:rPr>
          <w:rFonts w:asciiTheme="minorHAnsi" w:hAnsiTheme="minorHAnsi" w:cstheme="minorHAnsi"/>
          <w:color w:val="000000"/>
          <w:sz w:val="20"/>
          <w:szCs w:val="20"/>
        </w:rPr>
      </w:pPr>
      <w:r w:rsidRPr="006C52FF">
        <w:rPr>
          <w:rFonts w:asciiTheme="minorHAnsi" w:hAnsiTheme="minorHAnsi" w:cstheme="minorHAnsi"/>
          <w:sz w:val="20"/>
          <w:szCs w:val="20"/>
        </w:rPr>
        <w:t xml:space="preserve">Function as single point of contact for various stakeholders pertaining to project assignments. </w:t>
      </w:r>
    </w:p>
    <w:p w:rsidR="00257359" w:rsidRPr="006C52FF" w:rsidRDefault="002D2615" w:rsidP="00257359">
      <w:pPr>
        <w:pStyle w:val="ListParagraph"/>
        <w:numPr>
          <w:ilvl w:val="0"/>
          <w:numId w:val="17"/>
        </w:numPr>
        <w:tabs>
          <w:tab w:val="left" w:pos="0"/>
          <w:tab w:val="left" w:pos="360"/>
        </w:tabs>
        <w:spacing w:line="240" w:lineRule="auto"/>
        <w:ind w:left="360"/>
        <w:jc w:val="both"/>
        <w:rPr>
          <w:rFonts w:asciiTheme="minorHAnsi" w:hAnsiTheme="minorHAnsi" w:cstheme="minorHAnsi"/>
          <w:color w:val="000000"/>
          <w:sz w:val="20"/>
          <w:szCs w:val="20"/>
        </w:rPr>
      </w:pPr>
      <w:r w:rsidRPr="006C52FF">
        <w:rPr>
          <w:rFonts w:asciiTheme="minorHAnsi" w:hAnsiTheme="minorHAnsi" w:cstheme="minorHAnsi"/>
          <w:sz w:val="20"/>
          <w:szCs w:val="20"/>
        </w:rPr>
        <w:t xml:space="preserve">Involved in collation/ analysis of Requirements to be delivered to production using Agile SDLC methodologies.  </w:t>
      </w:r>
    </w:p>
    <w:p w:rsidR="00257359" w:rsidRPr="006C52FF" w:rsidRDefault="002D2615" w:rsidP="00257359">
      <w:pPr>
        <w:pStyle w:val="ListParagraph"/>
        <w:numPr>
          <w:ilvl w:val="0"/>
          <w:numId w:val="17"/>
        </w:numPr>
        <w:tabs>
          <w:tab w:val="left" w:pos="0"/>
          <w:tab w:val="left" w:pos="360"/>
        </w:tabs>
        <w:spacing w:line="240" w:lineRule="auto"/>
        <w:ind w:left="360"/>
        <w:jc w:val="both"/>
        <w:rPr>
          <w:rFonts w:asciiTheme="minorHAnsi" w:hAnsiTheme="minorHAnsi" w:cstheme="minorHAnsi"/>
          <w:color w:val="000000"/>
          <w:sz w:val="20"/>
          <w:szCs w:val="20"/>
        </w:rPr>
      </w:pPr>
      <w:r w:rsidRPr="006C52FF">
        <w:rPr>
          <w:rFonts w:asciiTheme="minorHAnsi" w:hAnsiTheme="minorHAnsi" w:cstheme="minorHAnsi"/>
          <w:bCs/>
          <w:sz w:val="20"/>
          <w:szCs w:val="20"/>
        </w:rPr>
        <w:t xml:space="preserve">Involved in </w:t>
      </w:r>
      <w:r w:rsidRPr="006C52FF">
        <w:rPr>
          <w:rFonts w:asciiTheme="minorHAnsi" w:hAnsiTheme="minorHAnsi" w:cstheme="minorHAnsi"/>
          <w:b/>
          <w:bCs/>
          <w:sz w:val="20"/>
          <w:szCs w:val="20"/>
        </w:rPr>
        <w:t>ASP.NET MVC 4.0</w:t>
      </w:r>
      <w:r w:rsidRPr="006C52FF">
        <w:rPr>
          <w:rFonts w:asciiTheme="minorHAnsi" w:hAnsiTheme="minorHAnsi" w:cstheme="minorHAnsi"/>
          <w:bCs/>
          <w:sz w:val="20"/>
          <w:szCs w:val="20"/>
        </w:rPr>
        <w:t xml:space="preserve"> and Entity Framework technologies.</w:t>
      </w:r>
    </w:p>
    <w:p w:rsidR="002D2615" w:rsidRPr="006C52FF" w:rsidRDefault="002D2615" w:rsidP="00257359">
      <w:pPr>
        <w:pStyle w:val="ListParagraph"/>
        <w:numPr>
          <w:ilvl w:val="0"/>
          <w:numId w:val="17"/>
        </w:numPr>
        <w:tabs>
          <w:tab w:val="left" w:pos="0"/>
          <w:tab w:val="left" w:pos="360"/>
        </w:tabs>
        <w:spacing w:line="240" w:lineRule="auto"/>
        <w:ind w:left="360"/>
        <w:jc w:val="both"/>
        <w:rPr>
          <w:rFonts w:asciiTheme="minorHAnsi" w:hAnsiTheme="minorHAnsi" w:cstheme="minorHAnsi"/>
          <w:color w:val="000000"/>
          <w:sz w:val="20"/>
          <w:szCs w:val="20"/>
        </w:rPr>
      </w:pPr>
      <w:r w:rsidRPr="006C52FF">
        <w:rPr>
          <w:rFonts w:asciiTheme="minorHAnsi" w:hAnsiTheme="minorHAnsi" w:cstheme="minorHAnsi"/>
          <w:sz w:val="20"/>
          <w:szCs w:val="20"/>
        </w:rPr>
        <w:lastRenderedPageBreak/>
        <w:t xml:space="preserve">Created </w:t>
      </w:r>
      <w:r w:rsidRPr="006C52FF">
        <w:rPr>
          <w:rFonts w:asciiTheme="minorHAnsi" w:hAnsiTheme="minorHAnsi" w:cstheme="minorHAnsi"/>
          <w:b/>
          <w:bCs/>
          <w:sz w:val="20"/>
          <w:szCs w:val="20"/>
        </w:rPr>
        <w:t xml:space="preserve">Crystal Reports </w:t>
      </w:r>
      <w:r w:rsidRPr="006C52FF">
        <w:rPr>
          <w:rFonts w:asciiTheme="minorHAnsi" w:hAnsiTheme="minorHAnsi" w:cstheme="minorHAnsi"/>
          <w:sz w:val="20"/>
          <w:szCs w:val="20"/>
        </w:rPr>
        <w:t xml:space="preserve">for NBC </w:t>
      </w:r>
      <w:proofErr w:type="spellStart"/>
      <w:r w:rsidRPr="006C52FF">
        <w:rPr>
          <w:rFonts w:asciiTheme="minorHAnsi" w:hAnsiTheme="minorHAnsi" w:cstheme="minorHAnsi"/>
          <w:sz w:val="20"/>
          <w:szCs w:val="20"/>
        </w:rPr>
        <w:t>Ratecard</w:t>
      </w:r>
      <w:proofErr w:type="spellEnd"/>
      <w:r w:rsidRPr="006C52FF">
        <w:rPr>
          <w:rFonts w:asciiTheme="minorHAnsi" w:hAnsiTheme="minorHAnsi" w:cstheme="minorHAnsi"/>
          <w:sz w:val="20"/>
          <w:szCs w:val="20"/>
        </w:rPr>
        <w:t xml:space="preserve"> rate and Stewardship. </w:t>
      </w:r>
    </w:p>
    <w:p w:rsidR="002D2615" w:rsidRPr="006C52FF" w:rsidRDefault="002D2615" w:rsidP="002D2615">
      <w:pPr>
        <w:pStyle w:val="ListParagraph"/>
        <w:widowControl w:val="0"/>
        <w:numPr>
          <w:ilvl w:val="0"/>
          <w:numId w:val="12"/>
        </w:numPr>
        <w:tabs>
          <w:tab w:val="left" w:pos="0"/>
        </w:tabs>
        <w:overflowPunct w:val="0"/>
        <w:autoSpaceDE w:val="0"/>
        <w:autoSpaceDN w:val="0"/>
        <w:adjustRightInd w:val="0"/>
        <w:spacing w:after="0" w:line="240" w:lineRule="auto"/>
        <w:jc w:val="both"/>
        <w:rPr>
          <w:rFonts w:asciiTheme="minorHAnsi" w:hAnsiTheme="minorHAnsi" w:cstheme="minorHAnsi"/>
          <w:sz w:val="20"/>
          <w:szCs w:val="20"/>
        </w:rPr>
      </w:pPr>
      <w:r w:rsidRPr="006C52FF">
        <w:rPr>
          <w:rFonts w:asciiTheme="minorHAnsi" w:eastAsia="Times New Roman" w:hAnsiTheme="minorHAnsi" w:cstheme="minorHAnsi"/>
          <w:kern w:val="28"/>
          <w:sz w:val="20"/>
          <w:szCs w:val="20"/>
        </w:rPr>
        <w:t xml:space="preserve">Involved in Change the code of the existing software to fix defects in </w:t>
      </w:r>
      <w:proofErr w:type="spellStart"/>
      <w:r w:rsidRPr="006C52FF">
        <w:rPr>
          <w:rFonts w:asciiTheme="minorHAnsi" w:eastAsia="Times New Roman" w:hAnsiTheme="minorHAnsi" w:cstheme="minorHAnsi"/>
          <w:kern w:val="28"/>
          <w:sz w:val="20"/>
          <w:szCs w:val="20"/>
        </w:rPr>
        <w:t>QucikEst</w:t>
      </w:r>
      <w:proofErr w:type="spellEnd"/>
      <w:r w:rsidRPr="006C52FF">
        <w:rPr>
          <w:rFonts w:asciiTheme="minorHAnsi" w:eastAsia="Times New Roman" w:hAnsiTheme="minorHAnsi" w:cstheme="minorHAnsi"/>
          <w:kern w:val="28"/>
          <w:sz w:val="20"/>
          <w:szCs w:val="20"/>
        </w:rPr>
        <w:t xml:space="preserve"> and </w:t>
      </w:r>
      <w:proofErr w:type="spellStart"/>
      <w:r w:rsidRPr="006C52FF">
        <w:rPr>
          <w:rFonts w:asciiTheme="minorHAnsi" w:eastAsia="Times New Roman" w:hAnsiTheme="minorHAnsi" w:cstheme="minorHAnsi"/>
          <w:kern w:val="28"/>
          <w:sz w:val="20"/>
          <w:szCs w:val="20"/>
        </w:rPr>
        <w:t>QuickRate</w:t>
      </w:r>
      <w:proofErr w:type="spellEnd"/>
      <w:r w:rsidRPr="006C52FF">
        <w:rPr>
          <w:rFonts w:asciiTheme="minorHAnsi" w:eastAsia="Times New Roman" w:hAnsiTheme="minorHAnsi" w:cstheme="minorHAnsi"/>
          <w:kern w:val="28"/>
          <w:sz w:val="20"/>
          <w:szCs w:val="20"/>
        </w:rPr>
        <w:t xml:space="preserve"> applications </w:t>
      </w:r>
      <w:r w:rsidR="00D452D8" w:rsidRPr="006C52FF">
        <w:rPr>
          <w:rFonts w:asciiTheme="minorHAnsi" w:eastAsia="Times New Roman" w:hAnsiTheme="minorHAnsi" w:cstheme="minorHAnsi"/>
          <w:kern w:val="28"/>
          <w:sz w:val="20"/>
          <w:szCs w:val="20"/>
        </w:rPr>
        <w:t>and</w:t>
      </w:r>
      <w:r w:rsidRPr="006C52FF">
        <w:rPr>
          <w:rFonts w:asciiTheme="minorHAnsi" w:eastAsia="Times New Roman" w:hAnsiTheme="minorHAnsi" w:cstheme="minorHAnsi"/>
          <w:kern w:val="28"/>
          <w:sz w:val="20"/>
          <w:szCs w:val="20"/>
        </w:rPr>
        <w:t xml:space="preserve"> fine tune it to improve the performance.</w:t>
      </w:r>
    </w:p>
    <w:p w:rsidR="002D2615" w:rsidRPr="006C52FF" w:rsidRDefault="002D2615" w:rsidP="002D2615">
      <w:pPr>
        <w:pStyle w:val="BodyText3"/>
        <w:numPr>
          <w:ilvl w:val="0"/>
          <w:numId w:val="12"/>
        </w:numPr>
        <w:tabs>
          <w:tab w:val="left" w:pos="0"/>
        </w:tabs>
        <w:spacing w:after="0"/>
        <w:jc w:val="both"/>
        <w:rPr>
          <w:rStyle w:val="bulletverdanachar"/>
          <w:rFonts w:asciiTheme="minorHAnsi" w:hAnsiTheme="minorHAnsi" w:cstheme="minorHAnsi"/>
          <w:sz w:val="20"/>
          <w:szCs w:val="20"/>
        </w:rPr>
      </w:pPr>
      <w:r w:rsidRPr="006C52FF">
        <w:rPr>
          <w:rStyle w:val="bulletverdanachar"/>
          <w:rFonts w:asciiTheme="minorHAnsi" w:hAnsiTheme="minorHAnsi" w:cstheme="minorHAnsi"/>
          <w:color w:val="000000"/>
          <w:sz w:val="20"/>
          <w:szCs w:val="20"/>
        </w:rPr>
        <w:t xml:space="preserve">Designed Webforms using </w:t>
      </w:r>
      <w:proofErr w:type="spellStart"/>
      <w:r w:rsidRPr="006C52FF">
        <w:rPr>
          <w:rStyle w:val="bulletverdanachar"/>
          <w:rFonts w:asciiTheme="minorHAnsi" w:hAnsiTheme="minorHAnsi" w:cstheme="minorHAnsi"/>
          <w:b/>
          <w:color w:val="000000"/>
          <w:sz w:val="20"/>
          <w:szCs w:val="20"/>
        </w:rPr>
        <w:t>DevExpress</w:t>
      </w:r>
      <w:proofErr w:type="spellEnd"/>
      <w:r w:rsidRPr="006C52FF">
        <w:rPr>
          <w:rStyle w:val="bulletverdanachar"/>
          <w:rFonts w:asciiTheme="minorHAnsi" w:hAnsiTheme="minorHAnsi" w:cstheme="minorHAnsi"/>
          <w:color w:val="000000"/>
          <w:sz w:val="20"/>
          <w:szCs w:val="20"/>
        </w:rPr>
        <w:t xml:space="preserve"> controls like </w:t>
      </w:r>
      <w:proofErr w:type="spellStart"/>
      <w:r w:rsidRPr="006C52FF">
        <w:rPr>
          <w:rStyle w:val="bulletverdanachar"/>
          <w:rFonts w:asciiTheme="minorHAnsi" w:hAnsiTheme="minorHAnsi" w:cstheme="minorHAnsi"/>
          <w:color w:val="000000"/>
          <w:sz w:val="20"/>
          <w:szCs w:val="20"/>
        </w:rPr>
        <w:t>GridView</w:t>
      </w:r>
      <w:proofErr w:type="spellEnd"/>
      <w:r w:rsidR="00D452D8">
        <w:rPr>
          <w:rStyle w:val="bulletverdanachar"/>
          <w:rFonts w:asciiTheme="minorHAnsi" w:hAnsiTheme="minorHAnsi" w:cstheme="minorHAnsi"/>
          <w:color w:val="000000"/>
          <w:sz w:val="20"/>
          <w:szCs w:val="20"/>
        </w:rPr>
        <w:t xml:space="preserve"> </w:t>
      </w:r>
      <w:proofErr w:type="spellStart"/>
      <w:r w:rsidRPr="006C52FF">
        <w:rPr>
          <w:rStyle w:val="bulletverdanachar"/>
          <w:rFonts w:asciiTheme="minorHAnsi" w:hAnsiTheme="minorHAnsi" w:cstheme="minorHAnsi"/>
          <w:color w:val="000000"/>
          <w:sz w:val="20"/>
          <w:szCs w:val="20"/>
        </w:rPr>
        <w:t>etc</w:t>
      </w:r>
      <w:proofErr w:type="spellEnd"/>
    </w:p>
    <w:p w:rsidR="002D2615" w:rsidRPr="006C52FF" w:rsidRDefault="002D2615" w:rsidP="002D2615">
      <w:pPr>
        <w:pStyle w:val="BodyText3"/>
        <w:numPr>
          <w:ilvl w:val="0"/>
          <w:numId w:val="12"/>
        </w:numPr>
        <w:tabs>
          <w:tab w:val="left" w:pos="0"/>
        </w:tabs>
        <w:spacing w:after="0"/>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Responsible for creating </w:t>
      </w:r>
      <w:r w:rsidRPr="006C52FF">
        <w:rPr>
          <w:rFonts w:asciiTheme="minorHAnsi" w:hAnsiTheme="minorHAnsi" w:cstheme="minorHAnsi"/>
          <w:b/>
          <w:bCs/>
          <w:color w:val="000000"/>
          <w:sz w:val="20"/>
          <w:szCs w:val="20"/>
        </w:rPr>
        <w:t>Tables</w:t>
      </w:r>
      <w:r w:rsidRPr="006C52FF">
        <w:rPr>
          <w:rFonts w:asciiTheme="minorHAnsi" w:hAnsiTheme="minorHAnsi" w:cstheme="minorHAnsi"/>
          <w:color w:val="000000"/>
          <w:sz w:val="20"/>
          <w:szCs w:val="20"/>
        </w:rPr>
        <w:t xml:space="preserve">, </w:t>
      </w:r>
      <w:r w:rsidR="00096338" w:rsidRPr="006C52FF">
        <w:rPr>
          <w:rFonts w:asciiTheme="minorHAnsi" w:hAnsiTheme="minorHAnsi" w:cstheme="minorHAnsi"/>
          <w:b/>
          <w:color w:val="000000"/>
          <w:sz w:val="20"/>
          <w:szCs w:val="20"/>
        </w:rPr>
        <w:t>Stored Procedures</w:t>
      </w:r>
      <w:r w:rsidRPr="006C52FF">
        <w:rPr>
          <w:rFonts w:asciiTheme="minorHAnsi" w:hAnsiTheme="minorHAnsi" w:cstheme="minorHAnsi"/>
          <w:color w:val="000000"/>
          <w:sz w:val="20"/>
          <w:szCs w:val="20"/>
        </w:rPr>
        <w:t xml:space="preserve">, </w:t>
      </w:r>
      <w:r w:rsidRPr="006C52FF">
        <w:rPr>
          <w:rFonts w:asciiTheme="minorHAnsi" w:hAnsiTheme="minorHAnsi" w:cstheme="minorHAnsi"/>
          <w:b/>
          <w:color w:val="000000"/>
          <w:sz w:val="20"/>
          <w:szCs w:val="20"/>
        </w:rPr>
        <w:t>Packages</w:t>
      </w:r>
      <w:r w:rsidRPr="006C52FF">
        <w:rPr>
          <w:rFonts w:asciiTheme="minorHAnsi" w:hAnsiTheme="minorHAnsi" w:cstheme="minorHAnsi"/>
          <w:color w:val="000000"/>
          <w:sz w:val="20"/>
          <w:szCs w:val="20"/>
        </w:rPr>
        <w:t xml:space="preserve">, </w:t>
      </w:r>
      <w:r w:rsidRPr="006C52FF">
        <w:rPr>
          <w:rFonts w:asciiTheme="minorHAnsi" w:hAnsiTheme="minorHAnsi" w:cstheme="minorHAnsi"/>
          <w:b/>
          <w:bCs/>
          <w:color w:val="000000"/>
          <w:sz w:val="20"/>
          <w:szCs w:val="20"/>
        </w:rPr>
        <w:t xml:space="preserve">Functions </w:t>
      </w:r>
      <w:r w:rsidRPr="006C52FF">
        <w:rPr>
          <w:rFonts w:asciiTheme="minorHAnsi" w:hAnsiTheme="minorHAnsi" w:cstheme="minorHAnsi"/>
          <w:color w:val="000000"/>
          <w:sz w:val="20"/>
          <w:szCs w:val="20"/>
        </w:rPr>
        <w:t xml:space="preserve">and </w:t>
      </w:r>
      <w:r w:rsidRPr="006C52FF">
        <w:rPr>
          <w:rFonts w:asciiTheme="minorHAnsi" w:hAnsiTheme="minorHAnsi" w:cstheme="minorHAnsi"/>
          <w:b/>
          <w:bCs/>
          <w:color w:val="000000"/>
          <w:sz w:val="20"/>
          <w:szCs w:val="20"/>
        </w:rPr>
        <w:t xml:space="preserve">Views </w:t>
      </w:r>
      <w:r w:rsidRPr="006C52FF">
        <w:rPr>
          <w:rFonts w:asciiTheme="minorHAnsi" w:hAnsiTheme="minorHAnsi" w:cstheme="minorHAnsi"/>
          <w:color w:val="000000"/>
          <w:sz w:val="20"/>
          <w:szCs w:val="20"/>
        </w:rPr>
        <w:t>in Oracle 9i/10g/11g.</w:t>
      </w:r>
    </w:p>
    <w:p w:rsidR="002D2615" w:rsidRPr="006C52FF" w:rsidRDefault="002D2615" w:rsidP="002D2615">
      <w:pPr>
        <w:pStyle w:val="BodyText3"/>
        <w:numPr>
          <w:ilvl w:val="0"/>
          <w:numId w:val="12"/>
        </w:numPr>
        <w:tabs>
          <w:tab w:val="left" w:pos="0"/>
        </w:tabs>
        <w:spacing w:after="0"/>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Did </w:t>
      </w:r>
      <w:r w:rsidRPr="006C52FF">
        <w:rPr>
          <w:rFonts w:asciiTheme="minorHAnsi" w:hAnsiTheme="minorHAnsi" w:cstheme="minorHAnsi"/>
          <w:b/>
          <w:color w:val="000000"/>
          <w:sz w:val="20"/>
          <w:szCs w:val="20"/>
        </w:rPr>
        <w:t>Unit test cases</w:t>
      </w:r>
      <w:r w:rsidRPr="006C52FF">
        <w:rPr>
          <w:rFonts w:asciiTheme="minorHAnsi" w:hAnsiTheme="minorHAnsi" w:cstheme="minorHAnsi"/>
          <w:color w:val="000000"/>
          <w:sz w:val="20"/>
          <w:szCs w:val="20"/>
        </w:rPr>
        <w:t xml:space="preserve"> and ensured that code coverage.</w:t>
      </w:r>
    </w:p>
    <w:p w:rsidR="002D2615" w:rsidRPr="006C52FF" w:rsidRDefault="002D2615" w:rsidP="002D2615">
      <w:pPr>
        <w:pStyle w:val="BodyText3"/>
        <w:numPr>
          <w:ilvl w:val="0"/>
          <w:numId w:val="12"/>
        </w:numPr>
        <w:tabs>
          <w:tab w:val="left" w:pos="0"/>
        </w:tabs>
        <w:spacing w:after="0"/>
        <w:jc w:val="both"/>
        <w:rPr>
          <w:rFonts w:asciiTheme="minorHAnsi" w:hAnsiTheme="minorHAnsi" w:cstheme="minorHAnsi"/>
          <w:color w:val="000000"/>
          <w:sz w:val="20"/>
          <w:szCs w:val="20"/>
        </w:rPr>
      </w:pPr>
      <w:r w:rsidRPr="006C52FF">
        <w:rPr>
          <w:rFonts w:asciiTheme="minorHAnsi" w:hAnsiTheme="minorHAnsi" w:cstheme="minorHAnsi"/>
          <w:bCs/>
          <w:color w:val="000000"/>
          <w:sz w:val="20"/>
          <w:szCs w:val="20"/>
        </w:rPr>
        <w:t xml:space="preserve">Used </w:t>
      </w:r>
      <w:r w:rsidRPr="006C52FF">
        <w:rPr>
          <w:rFonts w:asciiTheme="minorHAnsi" w:hAnsiTheme="minorHAnsi" w:cstheme="minorHAnsi"/>
          <w:b/>
          <w:bCs/>
          <w:color w:val="000000"/>
          <w:sz w:val="20"/>
          <w:szCs w:val="20"/>
        </w:rPr>
        <w:t>PPMC,</w:t>
      </w:r>
      <w:r w:rsidR="00D452D8">
        <w:rPr>
          <w:rFonts w:asciiTheme="minorHAnsi" w:hAnsiTheme="minorHAnsi" w:cstheme="minorHAnsi"/>
          <w:b/>
          <w:bCs/>
          <w:color w:val="000000"/>
          <w:sz w:val="20"/>
          <w:szCs w:val="20"/>
        </w:rPr>
        <w:t xml:space="preserve"> </w:t>
      </w:r>
      <w:proofErr w:type="spellStart"/>
      <w:r w:rsidRPr="006C52FF">
        <w:rPr>
          <w:rFonts w:asciiTheme="minorHAnsi" w:hAnsiTheme="minorHAnsi" w:cstheme="minorHAnsi"/>
          <w:b/>
          <w:bCs/>
          <w:color w:val="000000"/>
          <w:sz w:val="20"/>
          <w:szCs w:val="20"/>
        </w:rPr>
        <w:t>Bugzilla</w:t>
      </w:r>
      <w:proofErr w:type="spellEnd"/>
      <w:r w:rsidRPr="006C52FF">
        <w:rPr>
          <w:rFonts w:asciiTheme="minorHAnsi" w:hAnsiTheme="minorHAnsi" w:cstheme="minorHAnsi"/>
          <w:color w:val="000000"/>
          <w:sz w:val="20"/>
          <w:szCs w:val="20"/>
        </w:rPr>
        <w:t xml:space="preserve">, </w:t>
      </w:r>
      <w:r w:rsidRPr="006C52FF">
        <w:rPr>
          <w:rFonts w:asciiTheme="minorHAnsi" w:hAnsiTheme="minorHAnsi" w:cstheme="minorHAnsi"/>
          <w:b/>
          <w:color w:val="000000"/>
          <w:sz w:val="20"/>
          <w:szCs w:val="20"/>
        </w:rPr>
        <w:t>ALM(QC)</w:t>
      </w:r>
      <w:r w:rsidRPr="006C52FF">
        <w:rPr>
          <w:rFonts w:asciiTheme="minorHAnsi" w:hAnsiTheme="minorHAnsi" w:cstheme="minorHAnsi"/>
          <w:color w:val="000000"/>
          <w:sz w:val="20"/>
          <w:szCs w:val="20"/>
        </w:rPr>
        <w:t xml:space="preserve">, </w:t>
      </w:r>
      <w:proofErr w:type="spellStart"/>
      <w:r w:rsidRPr="006C52FF">
        <w:rPr>
          <w:rFonts w:asciiTheme="minorHAnsi" w:hAnsiTheme="minorHAnsi" w:cstheme="minorHAnsi"/>
          <w:b/>
          <w:bCs/>
          <w:color w:val="000000"/>
          <w:sz w:val="20"/>
          <w:szCs w:val="20"/>
        </w:rPr>
        <w:t>Clearquest</w:t>
      </w:r>
      <w:r w:rsidRPr="006C52FF">
        <w:rPr>
          <w:rFonts w:asciiTheme="minorHAnsi" w:hAnsiTheme="minorHAnsi" w:cstheme="minorHAnsi"/>
          <w:color w:val="000000"/>
          <w:sz w:val="20"/>
          <w:szCs w:val="20"/>
        </w:rPr>
        <w:t>for</w:t>
      </w:r>
      <w:proofErr w:type="spellEnd"/>
      <w:r w:rsidRPr="006C52FF">
        <w:rPr>
          <w:rFonts w:asciiTheme="minorHAnsi" w:hAnsiTheme="minorHAnsi" w:cstheme="minorHAnsi"/>
          <w:color w:val="000000"/>
          <w:sz w:val="20"/>
          <w:szCs w:val="20"/>
        </w:rPr>
        <w:t xml:space="preserve"> bug tracking.</w:t>
      </w:r>
    </w:p>
    <w:p w:rsidR="002D2615" w:rsidRPr="006C52FF" w:rsidRDefault="002D2615" w:rsidP="002D2615">
      <w:pPr>
        <w:numPr>
          <w:ilvl w:val="0"/>
          <w:numId w:val="12"/>
        </w:numPr>
        <w:tabs>
          <w:tab w:val="left" w:pos="0"/>
        </w:tabs>
        <w:jc w:val="both"/>
        <w:rPr>
          <w:rFonts w:asciiTheme="minorHAnsi" w:hAnsiTheme="minorHAnsi" w:cstheme="minorHAnsi"/>
          <w:color w:val="000000"/>
          <w:sz w:val="20"/>
          <w:szCs w:val="20"/>
        </w:rPr>
      </w:pPr>
      <w:r w:rsidRPr="006C52FF">
        <w:rPr>
          <w:rFonts w:asciiTheme="minorHAnsi" w:hAnsiTheme="minorHAnsi" w:cstheme="minorHAnsi"/>
          <w:sz w:val="20"/>
          <w:szCs w:val="20"/>
        </w:rPr>
        <w:t xml:space="preserve">Involved in </w:t>
      </w:r>
      <w:r w:rsidRPr="006C52FF">
        <w:rPr>
          <w:rFonts w:asciiTheme="minorHAnsi" w:hAnsiTheme="minorHAnsi" w:cstheme="minorHAnsi"/>
          <w:b/>
          <w:bCs/>
          <w:sz w:val="20"/>
          <w:szCs w:val="20"/>
        </w:rPr>
        <w:t xml:space="preserve">Production Deployment </w:t>
      </w:r>
      <w:r w:rsidRPr="006C52FF">
        <w:rPr>
          <w:rFonts w:asciiTheme="minorHAnsi" w:hAnsiTheme="minorHAnsi" w:cstheme="minorHAnsi"/>
          <w:sz w:val="20"/>
          <w:szCs w:val="20"/>
        </w:rPr>
        <w:t xml:space="preserve">like Release Notes, User Instruction document, </w:t>
      </w:r>
      <w:r w:rsidRPr="006C52FF">
        <w:rPr>
          <w:rFonts w:asciiTheme="minorHAnsi" w:hAnsiTheme="minorHAnsi" w:cstheme="minorHAnsi"/>
          <w:bCs/>
          <w:sz w:val="20"/>
          <w:szCs w:val="20"/>
        </w:rPr>
        <w:t xml:space="preserve">Installation, </w:t>
      </w:r>
      <w:r w:rsidR="00D452D8" w:rsidRPr="006C52FF">
        <w:rPr>
          <w:rFonts w:asciiTheme="minorHAnsi" w:hAnsiTheme="minorHAnsi" w:cstheme="minorHAnsi"/>
          <w:bCs/>
          <w:sz w:val="20"/>
          <w:szCs w:val="20"/>
        </w:rPr>
        <w:t>Packaging and</w:t>
      </w:r>
      <w:r w:rsidRPr="006C52FF">
        <w:rPr>
          <w:rFonts w:asciiTheme="minorHAnsi" w:hAnsiTheme="minorHAnsi" w:cstheme="minorHAnsi"/>
          <w:bCs/>
          <w:sz w:val="20"/>
          <w:szCs w:val="20"/>
        </w:rPr>
        <w:t xml:space="preserve"> </w:t>
      </w:r>
      <w:r w:rsidRPr="006C52FF">
        <w:rPr>
          <w:rFonts w:asciiTheme="minorHAnsi" w:hAnsiTheme="minorHAnsi" w:cstheme="minorHAnsi"/>
          <w:sz w:val="20"/>
          <w:szCs w:val="20"/>
        </w:rPr>
        <w:t xml:space="preserve">release. </w:t>
      </w:r>
    </w:p>
    <w:p w:rsidR="002D2615" w:rsidRPr="006C52FF" w:rsidRDefault="002D2615" w:rsidP="002D2615">
      <w:pPr>
        <w:pStyle w:val="BodyText3"/>
        <w:numPr>
          <w:ilvl w:val="0"/>
          <w:numId w:val="12"/>
        </w:numPr>
        <w:tabs>
          <w:tab w:val="left" w:pos="0"/>
        </w:tabs>
        <w:spacing w:after="0"/>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Involved in </w:t>
      </w:r>
      <w:r w:rsidRPr="006C52FF">
        <w:rPr>
          <w:rFonts w:asciiTheme="minorHAnsi" w:hAnsiTheme="minorHAnsi" w:cstheme="minorHAnsi"/>
          <w:b/>
          <w:color w:val="000000"/>
          <w:sz w:val="20"/>
          <w:szCs w:val="20"/>
        </w:rPr>
        <w:t>Application Support</w:t>
      </w:r>
      <w:r w:rsidRPr="006C52FF">
        <w:rPr>
          <w:rFonts w:asciiTheme="minorHAnsi" w:hAnsiTheme="minorHAnsi" w:cstheme="minorHAnsi"/>
          <w:color w:val="000000"/>
          <w:sz w:val="20"/>
          <w:szCs w:val="20"/>
        </w:rPr>
        <w:t xml:space="preserve"> and active participation in outages and resolution of any production fixes</w:t>
      </w:r>
    </w:p>
    <w:p w:rsidR="002D2615" w:rsidRPr="006C52FF" w:rsidRDefault="002D2615" w:rsidP="00257359">
      <w:pPr>
        <w:pStyle w:val="BodyText3"/>
        <w:numPr>
          <w:ilvl w:val="0"/>
          <w:numId w:val="12"/>
        </w:numPr>
        <w:tabs>
          <w:tab w:val="left" w:pos="0"/>
        </w:tabs>
        <w:spacing w:after="0"/>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Experience in </w:t>
      </w:r>
      <w:proofErr w:type="spellStart"/>
      <w:r w:rsidRPr="006C52FF">
        <w:rPr>
          <w:rFonts w:asciiTheme="minorHAnsi" w:hAnsiTheme="minorHAnsi" w:cstheme="minorHAnsi"/>
          <w:color w:val="000000"/>
          <w:sz w:val="20"/>
          <w:szCs w:val="20"/>
        </w:rPr>
        <w:t>Sintec</w:t>
      </w:r>
      <w:proofErr w:type="spellEnd"/>
      <w:r w:rsidR="000C1392">
        <w:rPr>
          <w:rFonts w:asciiTheme="minorHAnsi" w:hAnsiTheme="minorHAnsi" w:cstheme="minorHAnsi"/>
          <w:color w:val="000000"/>
          <w:sz w:val="20"/>
          <w:szCs w:val="20"/>
        </w:rPr>
        <w:t xml:space="preserve"> </w:t>
      </w:r>
      <w:proofErr w:type="spellStart"/>
      <w:r w:rsidRPr="006C52FF">
        <w:rPr>
          <w:rFonts w:asciiTheme="minorHAnsi" w:hAnsiTheme="minorHAnsi" w:cstheme="minorHAnsi"/>
          <w:color w:val="000000"/>
          <w:sz w:val="20"/>
          <w:szCs w:val="20"/>
        </w:rPr>
        <w:t>OnAir</w:t>
      </w:r>
      <w:proofErr w:type="spellEnd"/>
      <w:r w:rsidRPr="006C52FF">
        <w:rPr>
          <w:rFonts w:asciiTheme="minorHAnsi" w:hAnsiTheme="minorHAnsi" w:cstheme="minorHAnsi"/>
          <w:color w:val="000000"/>
          <w:sz w:val="20"/>
          <w:szCs w:val="20"/>
        </w:rPr>
        <w:t xml:space="preserve"> CI deployments and Configurations. </w:t>
      </w:r>
    </w:p>
    <w:p w:rsidR="00827609" w:rsidRPr="006C52FF" w:rsidRDefault="00827609" w:rsidP="002D2615">
      <w:pPr>
        <w:tabs>
          <w:tab w:val="left" w:pos="0"/>
        </w:tabs>
        <w:jc w:val="both"/>
        <w:rPr>
          <w:rFonts w:asciiTheme="minorHAnsi" w:hAnsiTheme="minorHAnsi" w:cstheme="minorHAnsi"/>
          <w:b/>
          <w:color w:val="000000"/>
          <w:sz w:val="20"/>
          <w:szCs w:val="20"/>
        </w:rPr>
      </w:pPr>
    </w:p>
    <w:p w:rsidR="002D2615" w:rsidRPr="006C52FF" w:rsidRDefault="002D2615" w:rsidP="002D2615">
      <w:pPr>
        <w:tabs>
          <w:tab w:val="left" w:pos="0"/>
        </w:tabs>
        <w:jc w:val="both"/>
        <w:rPr>
          <w:rFonts w:asciiTheme="minorHAnsi" w:hAnsiTheme="minorHAnsi" w:cstheme="minorHAnsi"/>
          <w:color w:val="000000"/>
          <w:sz w:val="20"/>
          <w:szCs w:val="20"/>
        </w:rPr>
      </w:pPr>
      <w:r w:rsidRPr="006C52FF">
        <w:rPr>
          <w:rFonts w:asciiTheme="minorHAnsi" w:hAnsiTheme="minorHAnsi" w:cstheme="minorHAnsi"/>
          <w:b/>
          <w:color w:val="000000"/>
          <w:sz w:val="20"/>
          <w:szCs w:val="20"/>
        </w:rPr>
        <w:t>Environment:</w:t>
      </w:r>
    </w:p>
    <w:p w:rsidR="00827609" w:rsidRPr="006C52FF" w:rsidRDefault="002D2615" w:rsidP="00827609">
      <w:pPr>
        <w:pBdr>
          <w:bottom w:val="single" w:sz="6" w:space="1" w:color="auto"/>
        </w:pBd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 Net Framework 4.0/3.0/2.0, C#.Net, VB.Net, ASP.Net, ADO.NET, WCF, MVC, Oracle 8i/9i/10g/11g, AGILE, XP, DevExpress,  </w:t>
      </w:r>
      <w:r w:rsidRPr="006C52FF">
        <w:rPr>
          <w:rFonts w:asciiTheme="minorHAnsi" w:hAnsiTheme="minorHAnsi" w:cstheme="minorHAnsi"/>
          <w:snapToGrid w:val="0"/>
          <w:color w:val="000000"/>
          <w:sz w:val="20"/>
          <w:szCs w:val="20"/>
        </w:rPr>
        <w:t xml:space="preserve">Remoting, Web Services, VB 6.0, ASP, Design Patterns, </w:t>
      </w:r>
      <w:r w:rsidR="00D452D8" w:rsidRPr="006C52FF">
        <w:rPr>
          <w:rFonts w:asciiTheme="minorHAnsi" w:hAnsiTheme="minorHAnsi" w:cstheme="minorHAnsi"/>
          <w:snapToGrid w:val="0"/>
          <w:color w:val="000000"/>
          <w:sz w:val="20"/>
          <w:szCs w:val="20"/>
        </w:rPr>
        <w:t>ClearQuest</w:t>
      </w:r>
      <w:r w:rsidRPr="006C52FF">
        <w:rPr>
          <w:rFonts w:asciiTheme="minorHAnsi" w:hAnsiTheme="minorHAnsi" w:cstheme="minorHAnsi"/>
          <w:snapToGrid w:val="0"/>
          <w:color w:val="000000"/>
          <w:sz w:val="20"/>
          <w:szCs w:val="20"/>
        </w:rPr>
        <w:t xml:space="preserve">, Bugzilla, Crystal Reports 11, </w:t>
      </w:r>
      <w:proofErr w:type="spellStart"/>
      <w:r w:rsidRPr="006C52FF">
        <w:rPr>
          <w:rFonts w:asciiTheme="minorHAnsi" w:hAnsiTheme="minorHAnsi" w:cstheme="minorHAnsi"/>
          <w:snapToGrid w:val="0"/>
          <w:color w:val="000000"/>
          <w:sz w:val="20"/>
          <w:szCs w:val="20"/>
        </w:rPr>
        <w:t>NUnit</w:t>
      </w:r>
      <w:proofErr w:type="spellEnd"/>
      <w:r w:rsidRPr="006C52FF">
        <w:rPr>
          <w:rFonts w:asciiTheme="minorHAnsi" w:hAnsiTheme="minorHAnsi" w:cstheme="minorHAnsi"/>
          <w:color w:val="000000"/>
          <w:sz w:val="20"/>
          <w:szCs w:val="20"/>
        </w:rPr>
        <w:t xml:space="preserve"> Testing, </w:t>
      </w:r>
      <w:proofErr w:type="spellStart"/>
      <w:r w:rsidRPr="006C52FF">
        <w:rPr>
          <w:rFonts w:asciiTheme="minorHAnsi" w:hAnsiTheme="minorHAnsi" w:cstheme="minorHAnsi"/>
          <w:color w:val="000000"/>
          <w:sz w:val="20"/>
          <w:szCs w:val="20"/>
        </w:rPr>
        <w:t>NAnt</w:t>
      </w:r>
      <w:proofErr w:type="spellEnd"/>
      <w:r w:rsidRPr="006C52FF">
        <w:rPr>
          <w:rFonts w:asciiTheme="minorHAnsi" w:hAnsiTheme="minorHAnsi" w:cstheme="minorHAnsi"/>
          <w:color w:val="000000"/>
          <w:sz w:val="20"/>
          <w:szCs w:val="20"/>
        </w:rPr>
        <w:t xml:space="preserve">, VSS, TFS, </w:t>
      </w:r>
      <w:r w:rsidR="00F80B67" w:rsidRPr="006C52FF">
        <w:rPr>
          <w:rFonts w:asciiTheme="minorHAnsi" w:hAnsiTheme="minorHAnsi" w:cstheme="minorHAnsi"/>
          <w:color w:val="000000"/>
          <w:sz w:val="20"/>
          <w:szCs w:val="20"/>
        </w:rPr>
        <w:t>Angular</w:t>
      </w:r>
      <w:r w:rsidRPr="006C52FF">
        <w:rPr>
          <w:rFonts w:asciiTheme="minorHAnsi" w:hAnsiTheme="minorHAnsi" w:cstheme="minorHAnsi"/>
          <w:color w:val="000000"/>
          <w:sz w:val="20"/>
          <w:szCs w:val="20"/>
        </w:rPr>
        <w:t xml:space="preserve">,  LINQ, AJAX, Java Script, </w:t>
      </w:r>
      <w:proofErr w:type="spellStart"/>
      <w:r w:rsidRPr="006C52FF">
        <w:rPr>
          <w:rFonts w:asciiTheme="minorHAnsi" w:hAnsiTheme="minorHAnsi" w:cstheme="minorHAnsi"/>
          <w:color w:val="000000"/>
          <w:sz w:val="20"/>
          <w:szCs w:val="20"/>
        </w:rPr>
        <w:t>JQuery</w:t>
      </w:r>
      <w:proofErr w:type="spellEnd"/>
      <w:r w:rsidRPr="006C52FF">
        <w:rPr>
          <w:rFonts w:asciiTheme="minorHAnsi" w:hAnsiTheme="minorHAnsi" w:cstheme="minorHAnsi"/>
          <w:color w:val="000000"/>
          <w:sz w:val="20"/>
          <w:szCs w:val="20"/>
        </w:rPr>
        <w:t>, JSON, XML, Windows XP, VSS.</w:t>
      </w:r>
    </w:p>
    <w:p w:rsidR="00827609" w:rsidRPr="006C52FF" w:rsidRDefault="00827609" w:rsidP="00827609">
      <w:pPr>
        <w:pBdr>
          <w:bottom w:val="single" w:sz="6" w:space="1" w:color="auto"/>
        </w:pBdr>
        <w:tabs>
          <w:tab w:val="left" w:pos="0"/>
        </w:tabs>
        <w:jc w:val="both"/>
        <w:rPr>
          <w:rFonts w:asciiTheme="minorHAnsi" w:hAnsiTheme="minorHAnsi" w:cstheme="minorHAnsi"/>
          <w:color w:val="000000"/>
          <w:sz w:val="20"/>
          <w:szCs w:val="20"/>
        </w:rPr>
      </w:pPr>
    </w:p>
    <w:p w:rsidR="00350C22" w:rsidRPr="006C52FF" w:rsidRDefault="00257359" w:rsidP="00827609">
      <w:pPr>
        <w:pBdr>
          <w:bottom w:val="single" w:sz="6" w:space="1" w:color="auto"/>
        </w:pBdr>
        <w:tabs>
          <w:tab w:val="left" w:pos="0"/>
        </w:tabs>
        <w:jc w:val="both"/>
        <w:rPr>
          <w:rFonts w:asciiTheme="minorHAnsi" w:hAnsiTheme="minorHAnsi" w:cstheme="minorHAnsi"/>
          <w:b/>
          <w:color w:val="000000"/>
          <w:sz w:val="20"/>
          <w:szCs w:val="20"/>
          <w:u w:val="single"/>
        </w:rPr>
      </w:pPr>
      <w:r w:rsidRPr="006C52FF">
        <w:rPr>
          <w:rFonts w:asciiTheme="minorHAnsi" w:hAnsiTheme="minorHAnsi" w:cstheme="minorHAnsi"/>
          <w:b/>
          <w:color w:val="000000"/>
          <w:sz w:val="20"/>
          <w:szCs w:val="20"/>
          <w:u w:val="single"/>
        </w:rPr>
        <w:t xml:space="preserve">EARLIER EXPERIENCE: </w:t>
      </w:r>
    </w:p>
    <w:p w:rsidR="00827609" w:rsidRPr="006C52FF" w:rsidRDefault="00827609" w:rsidP="00827609">
      <w:pPr>
        <w:pStyle w:val="ListParagraph"/>
        <w:numPr>
          <w:ilvl w:val="0"/>
          <w:numId w:val="40"/>
        </w:numPr>
        <w:pBdr>
          <w:bottom w:val="single" w:sz="6" w:space="1" w:color="auto"/>
        </w:pBdr>
        <w:tabs>
          <w:tab w:val="left" w:pos="0"/>
        </w:tabs>
        <w:jc w:val="both"/>
        <w:rPr>
          <w:rFonts w:asciiTheme="minorHAnsi" w:hAnsiTheme="minorHAnsi" w:cstheme="minorHAnsi"/>
          <w:color w:val="000000"/>
          <w:sz w:val="20"/>
          <w:szCs w:val="20"/>
        </w:rPr>
      </w:pPr>
      <w:r w:rsidRPr="006C52FF">
        <w:rPr>
          <w:rFonts w:asciiTheme="minorHAnsi" w:hAnsiTheme="minorHAnsi" w:cstheme="minorHAnsi"/>
          <w:b/>
          <w:color w:val="000000"/>
          <w:sz w:val="20"/>
          <w:szCs w:val="20"/>
        </w:rPr>
        <w:t>Golfsmith International Inc</w:t>
      </w:r>
      <w:r w:rsidRPr="006C52FF">
        <w:rPr>
          <w:rFonts w:asciiTheme="minorHAnsi" w:hAnsiTheme="minorHAnsi" w:cstheme="minorHAnsi"/>
          <w:color w:val="000000"/>
          <w:sz w:val="20"/>
          <w:szCs w:val="20"/>
        </w:rPr>
        <w:t>, Software Developer, Austin, TX May'2008 - Oct'2008</w:t>
      </w:r>
    </w:p>
    <w:p w:rsidR="00827609" w:rsidRPr="006C52FF" w:rsidRDefault="00827609" w:rsidP="00827609">
      <w:pPr>
        <w:pStyle w:val="ListParagraph"/>
        <w:numPr>
          <w:ilvl w:val="0"/>
          <w:numId w:val="40"/>
        </w:numPr>
        <w:pBdr>
          <w:bottom w:val="single" w:sz="6" w:space="1" w:color="auto"/>
        </w:pBdr>
        <w:tabs>
          <w:tab w:val="left" w:pos="0"/>
        </w:tabs>
        <w:jc w:val="both"/>
        <w:rPr>
          <w:rFonts w:asciiTheme="minorHAnsi" w:hAnsiTheme="minorHAnsi" w:cstheme="minorHAnsi"/>
          <w:color w:val="000000"/>
          <w:sz w:val="20"/>
          <w:szCs w:val="20"/>
        </w:rPr>
      </w:pPr>
      <w:r w:rsidRPr="006C52FF">
        <w:rPr>
          <w:rFonts w:asciiTheme="minorHAnsi" w:hAnsiTheme="minorHAnsi" w:cstheme="minorHAnsi"/>
          <w:b/>
          <w:color w:val="000000"/>
          <w:sz w:val="20"/>
          <w:szCs w:val="20"/>
        </w:rPr>
        <w:t xml:space="preserve">Apex </w:t>
      </w:r>
      <w:proofErr w:type="spellStart"/>
      <w:r w:rsidRPr="006C52FF">
        <w:rPr>
          <w:rFonts w:asciiTheme="minorHAnsi" w:hAnsiTheme="minorHAnsi" w:cstheme="minorHAnsi"/>
          <w:b/>
          <w:color w:val="000000"/>
          <w:sz w:val="20"/>
          <w:szCs w:val="20"/>
        </w:rPr>
        <w:t>CoVantage</w:t>
      </w:r>
      <w:proofErr w:type="spellEnd"/>
      <w:r w:rsidRPr="006C52FF">
        <w:rPr>
          <w:rFonts w:asciiTheme="minorHAnsi" w:hAnsiTheme="minorHAnsi" w:cstheme="minorHAnsi"/>
          <w:color w:val="000000"/>
          <w:sz w:val="20"/>
          <w:szCs w:val="20"/>
        </w:rPr>
        <w:t>, Junior Software Developer, Aug'2005-Aug'2007</w:t>
      </w:r>
    </w:p>
    <w:p w:rsidR="00F96DCC" w:rsidRPr="006C52FF" w:rsidRDefault="00F96DCC" w:rsidP="00350C22">
      <w:pPr>
        <w:pBdr>
          <w:bottom w:val="single" w:sz="6" w:space="1" w:color="auto"/>
        </w:pBdr>
        <w:tabs>
          <w:tab w:val="left" w:pos="0"/>
        </w:tabs>
        <w:jc w:val="both"/>
        <w:rPr>
          <w:rFonts w:asciiTheme="minorHAnsi" w:hAnsiTheme="minorHAnsi" w:cstheme="minorHAnsi"/>
          <w:b/>
          <w:color w:val="000000"/>
          <w:sz w:val="20"/>
          <w:szCs w:val="20"/>
        </w:rPr>
      </w:pPr>
    </w:p>
    <w:p w:rsidR="00C42793" w:rsidRPr="006C52FF" w:rsidRDefault="007C0753" w:rsidP="00350C22">
      <w:pPr>
        <w:pBdr>
          <w:bottom w:val="single" w:sz="6" w:space="1" w:color="auto"/>
        </w:pBdr>
        <w:tabs>
          <w:tab w:val="left" w:pos="0"/>
        </w:tabs>
        <w:jc w:val="both"/>
        <w:rPr>
          <w:rFonts w:asciiTheme="minorHAnsi" w:hAnsiTheme="minorHAnsi" w:cstheme="minorHAnsi"/>
          <w:b/>
          <w:color w:val="000000"/>
          <w:sz w:val="20"/>
          <w:szCs w:val="20"/>
        </w:rPr>
      </w:pPr>
      <w:proofErr w:type="gramStart"/>
      <w:r w:rsidRPr="006C52FF">
        <w:rPr>
          <w:rFonts w:asciiTheme="minorHAnsi" w:hAnsiTheme="minorHAnsi" w:cstheme="minorHAnsi"/>
          <w:b/>
          <w:color w:val="000000"/>
          <w:sz w:val="20"/>
          <w:szCs w:val="20"/>
        </w:rPr>
        <w:t xml:space="preserve">CREDENTIALS </w:t>
      </w:r>
      <w:r w:rsidR="00C42793" w:rsidRPr="006C52FF">
        <w:rPr>
          <w:rFonts w:asciiTheme="minorHAnsi" w:hAnsiTheme="minorHAnsi" w:cstheme="minorHAnsi"/>
          <w:b/>
          <w:color w:val="000000"/>
          <w:sz w:val="20"/>
          <w:szCs w:val="20"/>
        </w:rPr>
        <w:t>:</w:t>
      </w:r>
      <w:proofErr w:type="gramEnd"/>
    </w:p>
    <w:p w:rsidR="00AC7AB8" w:rsidRPr="006C52FF" w:rsidRDefault="00C42793" w:rsidP="00AC7AB8">
      <w:pPr>
        <w:pStyle w:val="NormalDS"/>
        <w:numPr>
          <w:ilvl w:val="0"/>
          <w:numId w:val="10"/>
        </w:numPr>
        <w:tabs>
          <w:tab w:val="left" w:pos="0"/>
        </w:tabs>
        <w:autoSpaceDE w:val="0"/>
        <w:autoSpaceDN w:val="0"/>
        <w:adjustRightInd w:val="0"/>
        <w:spacing w:after="0"/>
        <w:jc w:val="both"/>
        <w:rPr>
          <w:rFonts w:asciiTheme="minorHAnsi" w:hAnsiTheme="minorHAnsi" w:cstheme="minorHAnsi"/>
          <w:color w:val="000000"/>
          <w:sz w:val="20"/>
        </w:rPr>
      </w:pPr>
      <w:r w:rsidRPr="006C52FF">
        <w:rPr>
          <w:rFonts w:asciiTheme="minorHAnsi" w:hAnsiTheme="minorHAnsi" w:cstheme="minorHAnsi"/>
          <w:sz w:val="20"/>
        </w:rPr>
        <w:t>Masters in Computer Science from S.V.University, India.</w:t>
      </w:r>
    </w:p>
    <w:p w:rsidR="00C42793" w:rsidRPr="006C52FF" w:rsidRDefault="00C42793" w:rsidP="00AC7AB8">
      <w:pPr>
        <w:pStyle w:val="NormalDS"/>
        <w:numPr>
          <w:ilvl w:val="0"/>
          <w:numId w:val="10"/>
        </w:numPr>
        <w:tabs>
          <w:tab w:val="left" w:pos="0"/>
        </w:tabs>
        <w:autoSpaceDE w:val="0"/>
        <w:autoSpaceDN w:val="0"/>
        <w:adjustRightInd w:val="0"/>
        <w:spacing w:after="0"/>
        <w:jc w:val="both"/>
        <w:rPr>
          <w:rFonts w:asciiTheme="minorHAnsi" w:hAnsiTheme="minorHAnsi" w:cstheme="minorHAnsi"/>
          <w:color w:val="000000"/>
          <w:sz w:val="20"/>
        </w:rPr>
      </w:pPr>
      <w:r w:rsidRPr="006C52FF">
        <w:rPr>
          <w:rFonts w:asciiTheme="minorHAnsi" w:hAnsiTheme="minorHAnsi" w:cstheme="minorHAnsi"/>
          <w:color w:val="000000"/>
          <w:sz w:val="20"/>
        </w:rPr>
        <w:t>Certified in Developing and Implementing Web Applications with VS C# and VS.NET (70-315).</w:t>
      </w:r>
    </w:p>
    <w:p w:rsidR="007C0753" w:rsidRPr="006C52FF" w:rsidRDefault="007C0753" w:rsidP="00C42793">
      <w:pPr>
        <w:tabs>
          <w:tab w:val="left" w:pos="0"/>
        </w:tabs>
        <w:autoSpaceDE w:val="0"/>
        <w:autoSpaceDN w:val="0"/>
        <w:adjustRightInd w:val="0"/>
        <w:jc w:val="both"/>
        <w:rPr>
          <w:rFonts w:asciiTheme="minorHAnsi" w:hAnsiTheme="minorHAnsi" w:cstheme="minorHAnsi"/>
          <w:color w:val="000000"/>
          <w:sz w:val="20"/>
          <w:szCs w:val="20"/>
        </w:rPr>
      </w:pPr>
    </w:p>
    <w:p w:rsidR="00F96DCC" w:rsidRPr="006C52FF" w:rsidRDefault="007C0753" w:rsidP="00F96DCC">
      <w:pPr>
        <w:pBdr>
          <w:bottom w:val="single" w:sz="12" w:space="1" w:color="auto"/>
        </w:pBdr>
        <w:tabs>
          <w:tab w:val="left" w:pos="0"/>
          <w:tab w:val="right" w:pos="10080"/>
        </w:tabs>
        <w:autoSpaceDE w:val="0"/>
        <w:autoSpaceDN w:val="0"/>
        <w:adjustRightInd w:val="0"/>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IT </w:t>
      </w:r>
      <w:proofErr w:type="gramStart"/>
      <w:r w:rsidRPr="006C52FF">
        <w:rPr>
          <w:rFonts w:asciiTheme="minorHAnsi" w:hAnsiTheme="minorHAnsi" w:cstheme="minorHAnsi"/>
          <w:color w:val="000000"/>
          <w:sz w:val="20"/>
          <w:szCs w:val="20"/>
        </w:rPr>
        <w:t>FORTE :</w:t>
      </w:r>
      <w:proofErr w:type="gramEnd"/>
      <w:r w:rsidR="00F96DCC" w:rsidRPr="006C52FF">
        <w:rPr>
          <w:rFonts w:asciiTheme="minorHAnsi" w:hAnsiTheme="minorHAnsi" w:cstheme="minorHAnsi"/>
          <w:color w:val="000000"/>
          <w:sz w:val="20"/>
          <w:szCs w:val="20"/>
        </w:rPr>
        <w:tab/>
      </w:r>
    </w:p>
    <w:tbl>
      <w:tblPr>
        <w:tblpPr w:leftFromText="180" w:rightFromText="180" w:vertAnchor="text" w:horzAnchor="margin" w:tblpY="1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7758"/>
      </w:tblGrid>
      <w:tr w:rsidR="00C42793" w:rsidRPr="006C52FF" w:rsidTr="00175E66">
        <w:trPr>
          <w:trHeight w:val="214"/>
        </w:trPr>
        <w:tc>
          <w:tcPr>
            <w:tcW w:w="2538" w:type="dxa"/>
            <w:shd w:val="clear" w:color="auto" w:fill="auto"/>
          </w:tcPr>
          <w:p w:rsidR="00C42793" w:rsidRPr="006C52FF" w:rsidRDefault="00175E66" w:rsidP="00575A87">
            <w:pPr>
              <w:tabs>
                <w:tab w:val="left" w:pos="0"/>
              </w:tabs>
              <w:jc w:val="both"/>
              <w:rPr>
                <w:rFonts w:asciiTheme="minorHAnsi" w:hAnsiTheme="minorHAnsi" w:cstheme="minorHAnsi"/>
                <w:b/>
                <w:color w:val="000000"/>
                <w:sz w:val="20"/>
                <w:szCs w:val="20"/>
              </w:rPr>
            </w:pPr>
            <w:r w:rsidRPr="006C52FF">
              <w:rPr>
                <w:rFonts w:asciiTheme="minorHAnsi" w:hAnsiTheme="minorHAnsi" w:cstheme="minorHAnsi"/>
                <w:b/>
                <w:color w:val="000000"/>
                <w:sz w:val="20"/>
                <w:szCs w:val="20"/>
              </w:rPr>
              <w:t>Programming Languages</w:t>
            </w:r>
          </w:p>
        </w:tc>
        <w:tc>
          <w:tcPr>
            <w:tcW w:w="7758" w:type="dxa"/>
            <w:shd w:val="clear" w:color="auto" w:fill="auto"/>
          </w:tcPr>
          <w:p w:rsidR="00C42793" w:rsidRPr="006C52FF" w:rsidRDefault="00C42793" w:rsidP="00C42793">
            <w:pP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.Net Framework </w:t>
            </w:r>
            <w:r w:rsidR="00175E66" w:rsidRPr="006C52FF">
              <w:rPr>
                <w:rFonts w:asciiTheme="minorHAnsi" w:hAnsiTheme="minorHAnsi" w:cstheme="minorHAnsi"/>
                <w:color w:val="000000"/>
                <w:sz w:val="20"/>
                <w:szCs w:val="20"/>
              </w:rPr>
              <w:t xml:space="preserve">Ver </w:t>
            </w:r>
            <w:r w:rsidRPr="006C52FF">
              <w:rPr>
                <w:rFonts w:asciiTheme="minorHAnsi" w:hAnsiTheme="minorHAnsi" w:cstheme="minorHAnsi"/>
                <w:b/>
                <w:color w:val="000000"/>
                <w:sz w:val="20"/>
                <w:szCs w:val="20"/>
              </w:rPr>
              <w:t>1.0</w:t>
            </w:r>
            <w:r w:rsidR="00175E66" w:rsidRPr="006C52FF">
              <w:rPr>
                <w:rFonts w:asciiTheme="minorHAnsi" w:hAnsiTheme="minorHAnsi" w:cstheme="minorHAnsi"/>
                <w:b/>
                <w:color w:val="000000"/>
                <w:sz w:val="20"/>
                <w:szCs w:val="20"/>
              </w:rPr>
              <w:sym w:font="Wingdings" w:char="F0E0"/>
            </w:r>
            <w:r w:rsidR="00175E66" w:rsidRPr="006C52FF">
              <w:rPr>
                <w:rFonts w:asciiTheme="minorHAnsi" w:hAnsiTheme="minorHAnsi" w:cstheme="minorHAnsi"/>
                <w:b/>
                <w:color w:val="000000"/>
                <w:sz w:val="20"/>
                <w:szCs w:val="20"/>
              </w:rPr>
              <w:t>5.0</w:t>
            </w:r>
            <w:r w:rsidRPr="006C52FF">
              <w:rPr>
                <w:rFonts w:asciiTheme="minorHAnsi" w:hAnsiTheme="minorHAnsi" w:cstheme="minorHAnsi"/>
                <w:color w:val="000000"/>
                <w:sz w:val="20"/>
                <w:szCs w:val="20"/>
              </w:rPr>
              <w:t>, C#, VB.NET,</w:t>
            </w:r>
            <w:r w:rsidR="000E511A" w:rsidRPr="006C52FF">
              <w:rPr>
                <w:rFonts w:asciiTheme="minorHAnsi" w:hAnsiTheme="minorHAnsi" w:cstheme="minorHAnsi"/>
                <w:color w:val="000000"/>
                <w:sz w:val="20"/>
                <w:szCs w:val="20"/>
              </w:rPr>
              <w:t xml:space="preserve">.Net </w:t>
            </w:r>
            <w:r w:rsidRPr="006C52FF">
              <w:rPr>
                <w:rFonts w:asciiTheme="minorHAnsi" w:hAnsiTheme="minorHAnsi" w:cstheme="minorHAnsi"/>
                <w:color w:val="000000"/>
                <w:sz w:val="20"/>
                <w:szCs w:val="20"/>
              </w:rPr>
              <w:t xml:space="preserve">Win Forms, </w:t>
            </w:r>
            <w:r w:rsidR="000E511A" w:rsidRPr="006C52FF">
              <w:rPr>
                <w:rFonts w:asciiTheme="minorHAnsi" w:hAnsiTheme="minorHAnsi" w:cstheme="minorHAnsi"/>
                <w:color w:val="000000"/>
                <w:sz w:val="20"/>
                <w:szCs w:val="20"/>
              </w:rPr>
              <w:t xml:space="preserve">.Net Web Forms,  ASP.Net, MVC, </w:t>
            </w:r>
            <w:r w:rsidRPr="006C52FF">
              <w:rPr>
                <w:rFonts w:asciiTheme="minorHAnsi" w:hAnsiTheme="minorHAnsi" w:cstheme="minorHAnsi"/>
                <w:color w:val="000000"/>
                <w:sz w:val="20"/>
                <w:szCs w:val="20"/>
              </w:rPr>
              <w:t xml:space="preserve">WCF, WPF, Web Services, .Net Remoting, </w:t>
            </w:r>
          </w:p>
        </w:tc>
      </w:tr>
      <w:tr w:rsidR="00C42793" w:rsidRPr="006C52FF" w:rsidTr="00175E66">
        <w:trPr>
          <w:trHeight w:val="214"/>
        </w:trPr>
        <w:tc>
          <w:tcPr>
            <w:tcW w:w="2538" w:type="dxa"/>
            <w:shd w:val="clear" w:color="auto" w:fill="auto"/>
          </w:tcPr>
          <w:p w:rsidR="00C42793" w:rsidRPr="006C52FF" w:rsidRDefault="00C42793" w:rsidP="00575A87">
            <w:pPr>
              <w:tabs>
                <w:tab w:val="left" w:pos="0"/>
              </w:tabs>
              <w:jc w:val="both"/>
              <w:rPr>
                <w:rFonts w:asciiTheme="minorHAnsi" w:hAnsiTheme="minorHAnsi" w:cstheme="minorHAnsi"/>
                <w:b/>
                <w:bCs/>
                <w:color w:val="000000"/>
                <w:sz w:val="20"/>
                <w:szCs w:val="20"/>
              </w:rPr>
            </w:pPr>
            <w:r w:rsidRPr="006C52FF">
              <w:rPr>
                <w:rFonts w:asciiTheme="minorHAnsi" w:hAnsiTheme="minorHAnsi" w:cstheme="minorHAnsi"/>
                <w:b/>
                <w:bCs/>
                <w:color w:val="000000"/>
                <w:sz w:val="20"/>
                <w:szCs w:val="20"/>
              </w:rPr>
              <w:t>SDLC Methodologies</w:t>
            </w:r>
          </w:p>
        </w:tc>
        <w:tc>
          <w:tcPr>
            <w:tcW w:w="7758" w:type="dxa"/>
            <w:shd w:val="clear" w:color="auto" w:fill="auto"/>
          </w:tcPr>
          <w:p w:rsidR="00C42793" w:rsidRPr="006C52FF" w:rsidRDefault="00C42793" w:rsidP="00575A87">
            <w:pPr>
              <w:tabs>
                <w:tab w:val="left" w:pos="0"/>
              </w:tabs>
              <w:jc w:val="both"/>
              <w:rPr>
                <w:rFonts w:asciiTheme="minorHAnsi" w:hAnsiTheme="minorHAnsi" w:cstheme="minorHAnsi"/>
                <w:color w:val="000000"/>
                <w:sz w:val="20"/>
                <w:szCs w:val="20"/>
              </w:rPr>
            </w:pPr>
            <w:proofErr w:type="spellStart"/>
            <w:r w:rsidRPr="006C52FF">
              <w:rPr>
                <w:rFonts w:asciiTheme="minorHAnsi" w:hAnsiTheme="minorHAnsi" w:cstheme="minorHAnsi"/>
                <w:color w:val="000000"/>
                <w:sz w:val="20"/>
                <w:szCs w:val="20"/>
              </w:rPr>
              <w:t>AgileSCRUM</w:t>
            </w:r>
            <w:proofErr w:type="spellEnd"/>
            <w:r w:rsidRPr="006C52FF">
              <w:rPr>
                <w:rFonts w:asciiTheme="minorHAnsi" w:hAnsiTheme="minorHAnsi" w:cstheme="minorHAnsi"/>
                <w:color w:val="000000"/>
                <w:sz w:val="20"/>
                <w:szCs w:val="20"/>
              </w:rPr>
              <w:t>, XP, Waterfall</w:t>
            </w:r>
          </w:p>
        </w:tc>
      </w:tr>
      <w:tr w:rsidR="00C42793" w:rsidRPr="006C52FF" w:rsidTr="00175E66">
        <w:trPr>
          <w:trHeight w:val="214"/>
        </w:trPr>
        <w:tc>
          <w:tcPr>
            <w:tcW w:w="2538" w:type="dxa"/>
            <w:shd w:val="clear" w:color="auto" w:fill="auto"/>
          </w:tcPr>
          <w:p w:rsidR="00C42793" w:rsidRPr="006C52FF" w:rsidRDefault="00FE4E65" w:rsidP="00575A87">
            <w:pPr>
              <w:tabs>
                <w:tab w:val="left" w:pos="0"/>
              </w:tabs>
              <w:jc w:val="both"/>
              <w:rPr>
                <w:rFonts w:asciiTheme="minorHAnsi" w:hAnsiTheme="minorHAnsi" w:cstheme="minorHAnsi"/>
                <w:b/>
                <w:bCs/>
                <w:color w:val="000000"/>
                <w:sz w:val="20"/>
                <w:szCs w:val="20"/>
              </w:rPr>
            </w:pPr>
            <w:r w:rsidRPr="006C52FF">
              <w:rPr>
                <w:rFonts w:asciiTheme="minorHAnsi" w:hAnsiTheme="minorHAnsi" w:cstheme="minorHAnsi"/>
                <w:b/>
                <w:bCs/>
                <w:color w:val="000000"/>
                <w:sz w:val="20"/>
                <w:szCs w:val="20"/>
              </w:rPr>
              <w:t>Markup Languages</w:t>
            </w:r>
          </w:p>
        </w:tc>
        <w:tc>
          <w:tcPr>
            <w:tcW w:w="7758" w:type="dxa"/>
            <w:shd w:val="clear" w:color="auto" w:fill="auto"/>
          </w:tcPr>
          <w:p w:rsidR="00C42793" w:rsidRPr="006C52FF" w:rsidRDefault="00C42793" w:rsidP="00575A87">
            <w:pP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HTML, ASP, HTML 5, XSL, XAML , XML</w:t>
            </w:r>
            <w:r w:rsidR="007772C8" w:rsidRPr="006C52FF">
              <w:rPr>
                <w:rFonts w:asciiTheme="minorHAnsi" w:hAnsiTheme="minorHAnsi" w:cstheme="minorHAnsi"/>
                <w:color w:val="000000"/>
                <w:sz w:val="20"/>
                <w:szCs w:val="20"/>
              </w:rPr>
              <w:t>, XSLT</w:t>
            </w:r>
          </w:p>
        </w:tc>
      </w:tr>
      <w:tr w:rsidR="00C42793" w:rsidRPr="006C52FF" w:rsidTr="00175E66">
        <w:trPr>
          <w:trHeight w:val="214"/>
        </w:trPr>
        <w:tc>
          <w:tcPr>
            <w:tcW w:w="2538" w:type="dxa"/>
            <w:shd w:val="clear" w:color="auto" w:fill="auto"/>
          </w:tcPr>
          <w:p w:rsidR="00C42793" w:rsidRPr="006C52FF" w:rsidRDefault="00C42793" w:rsidP="00575A87">
            <w:pPr>
              <w:tabs>
                <w:tab w:val="left" w:pos="0"/>
              </w:tabs>
              <w:jc w:val="both"/>
              <w:rPr>
                <w:rFonts w:asciiTheme="minorHAnsi" w:hAnsiTheme="minorHAnsi" w:cstheme="minorHAnsi"/>
                <w:b/>
                <w:bCs/>
                <w:color w:val="000000"/>
                <w:sz w:val="20"/>
                <w:szCs w:val="20"/>
              </w:rPr>
            </w:pPr>
            <w:r w:rsidRPr="006C52FF">
              <w:rPr>
                <w:rFonts w:asciiTheme="minorHAnsi" w:hAnsiTheme="minorHAnsi" w:cstheme="minorHAnsi"/>
                <w:b/>
                <w:bCs/>
                <w:color w:val="000000"/>
                <w:sz w:val="20"/>
                <w:szCs w:val="20"/>
              </w:rPr>
              <w:t>Programming Languages</w:t>
            </w:r>
          </w:p>
        </w:tc>
        <w:tc>
          <w:tcPr>
            <w:tcW w:w="7758" w:type="dxa"/>
            <w:shd w:val="clear" w:color="auto" w:fill="auto"/>
          </w:tcPr>
          <w:p w:rsidR="00C42793" w:rsidRPr="006C52FF" w:rsidRDefault="00C42793" w:rsidP="00C42793">
            <w:pP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VB6.0, C, C++, C#, ASP, SQL, PL/SQL, T-SQL, XML, AJAX</w:t>
            </w:r>
          </w:p>
        </w:tc>
      </w:tr>
      <w:tr w:rsidR="00C42793" w:rsidRPr="006C52FF" w:rsidTr="00175E66">
        <w:trPr>
          <w:trHeight w:val="315"/>
        </w:trPr>
        <w:tc>
          <w:tcPr>
            <w:tcW w:w="2538" w:type="dxa"/>
            <w:shd w:val="clear" w:color="auto" w:fill="auto"/>
          </w:tcPr>
          <w:p w:rsidR="00C42793" w:rsidRPr="006C52FF" w:rsidRDefault="00C42793" w:rsidP="00575A87">
            <w:pPr>
              <w:tabs>
                <w:tab w:val="left" w:pos="0"/>
              </w:tabs>
              <w:jc w:val="both"/>
              <w:rPr>
                <w:rFonts w:asciiTheme="minorHAnsi" w:hAnsiTheme="minorHAnsi" w:cstheme="minorHAnsi"/>
                <w:color w:val="000000"/>
                <w:sz w:val="20"/>
                <w:szCs w:val="20"/>
              </w:rPr>
            </w:pPr>
            <w:r w:rsidRPr="006C52FF">
              <w:rPr>
                <w:rFonts w:asciiTheme="minorHAnsi" w:hAnsiTheme="minorHAnsi" w:cstheme="minorHAnsi"/>
                <w:b/>
                <w:bCs/>
                <w:color w:val="000000"/>
                <w:sz w:val="20"/>
                <w:szCs w:val="20"/>
              </w:rPr>
              <w:t>Databases</w:t>
            </w:r>
          </w:p>
        </w:tc>
        <w:tc>
          <w:tcPr>
            <w:tcW w:w="7758" w:type="dxa"/>
            <w:shd w:val="clear" w:color="auto" w:fill="auto"/>
          </w:tcPr>
          <w:p w:rsidR="00C42793" w:rsidRPr="006C52FF" w:rsidRDefault="00C42793" w:rsidP="00C42793">
            <w:pP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SQL Server 2008/2005/2000, Oracle 12c/11g/10g/9i/8i, </w:t>
            </w:r>
            <w:r w:rsidR="004E6EDF" w:rsidRPr="006C52FF">
              <w:rPr>
                <w:rFonts w:asciiTheme="minorHAnsi" w:hAnsiTheme="minorHAnsi" w:cstheme="minorHAnsi"/>
                <w:color w:val="000000"/>
                <w:sz w:val="20"/>
                <w:szCs w:val="20"/>
              </w:rPr>
              <w:t>Mongo DB</w:t>
            </w:r>
            <w:proofErr w:type="gramStart"/>
            <w:r w:rsidR="004E6EDF" w:rsidRPr="006C52FF">
              <w:rPr>
                <w:rFonts w:asciiTheme="minorHAnsi" w:hAnsiTheme="minorHAnsi" w:cstheme="minorHAnsi"/>
                <w:color w:val="000000"/>
                <w:sz w:val="20"/>
                <w:szCs w:val="20"/>
              </w:rPr>
              <w:t>,</w:t>
            </w:r>
            <w:r w:rsidRPr="006C52FF">
              <w:rPr>
                <w:rFonts w:asciiTheme="minorHAnsi" w:hAnsiTheme="minorHAnsi" w:cstheme="minorHAnsi"/>
                <w:color w:val="000000"/>
                <w:sz w:val="20"/>
                <w:szCs w:val="20"/>
              </w:rPr>
              <w:t>MS</w:t>
            </w:r>
            <w:proofErr w:type="gramEnd"/>
            <w:r w:rsidRPr="006C52FF">
              <w:rPr>
                <w:rFonts w:asciiTheme="minorHAnsi" w:hAnsiTheme="minorHAnsi" w:cstheme="minorHAnsi"/>
                <w:color w:val="000000"/>
                <w:sz w:val="20"/>
                <w:szCs w:val="20"/>
              </w:rPr>
              <w:t xml:space="preserve"> Access 97/2000.</w:t>
            </w:r>
          </w:p>
        </w:tc>
      </w:tr>
      <w:tr w:rsidR="00C42793" w:rsidRPr="006C52FF" w:rsidTr="00175E66">
        <w:trPr>
          <w:trHeight w:val="296"/>
        </w:trPr>
        <w:tc>
          <w:tcPr>
            <w:tcW w:w="2538" w:type="dxa"/>
            <w:shd w:val="clear" w:color="auto" w:fill="auto"/>
          </w:tcPr>
          <w:p w:rsidR="00C42793" w:rsidRPr="006C52FF" w:rsidRDefault="00C42793" w:rsidP="00575A87">
            <w:pPr>
              <w:tabs>
                <w:tab w:val="left" w:pos="0"/>
              </w:tabs>
              <w:jc w:val="both"/>
              <w:rPr>
                <w:rFonts w:asciiTheme="minorHAnsi" w:hAnsiTheme="minorHAnsi" w:cstheme="minorHAnsi"/>
                <w:b/>
                <w:bCs/>
                <w:color w:val="000000"/>
                <w:sz w:val="20"/>
                <w:szCs w:val="20"/>
              </w:rPr>
            </w:pPr>
            <w:r w:rsidRPr="006C52FF">
              <w:rPr>
                <w:rFonts w:asciiTheme="minorHAnsi" w:hAnsiTheme="minorHAnsi" w:cstheme="minorHAnsi"/>
                <w:b/>
                <w:bCs/>
                <w:color w:val="000000"/>
                <w:sz w:val="20"/>
                <w:szCs w:val="20"/>
              </w:rPr>
              <w:t>Tools</w:t>
            </w:r>
          </w:p>
        </w:tc>
        <w:tc>
          <w:tcPr>
            <w:tcW w:w="7758" w:type="dxa"/>
            <w:shd w:val="clear" w:color="auto" w:fill="auto"/>
          </w:tcPr>
          <w:p w:rsidR="00C42793" w:rsidRPr="006C52FF" w:rsidRDefault="00FE4E65" w:rsidP="00575A87">
            <w:pP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JIRA, Confluence, </w:t>
            </w:r>
            <w:r w:rsidR="00C42793" w:rsidRPr="006C52FF">
              <w:rPr>
                <w:rFonts w:asciiTheme="minorHAnsi" w:hAnsiTheme="minorHAnsi" w:cstheme="minorHAnsi"/>
                <w:color w:val="000000"/>
                <w:sz w:val="20"/>
                <w:szCs w:val="20"/>
              </w:rPr>
              <w:t>Infragistics, Sheridan, Dundas</w:t>
            </w:r>
            <w:r w:rsidR="00A9503E" w:rsidRPr="006C52FF">
              <w:rPr>
                <w:rFonts w:asciiTheme="minorHAnsi" w:hAnsiTheme="minorHAnsi" w:cstheme="minorHAnsi"/>
                <w:color w:val="000000"/>
                <w:sz w:val="20"/>
                <w:szCs w:val="20"/>
              </w:rPr>
              <w:t xml:space="preserve">, LogMeister, </w:t>
            </w:r>
            <w:r w:rsidR="00C42793" w:rsidRPr="006C52FF">
              <w:rPr>
                <w:rFonts w:asciiTheme="minorHAnsi" w:hAnsiTheme="minorHAnsi" w:cstheme="minorHAnsi"/>
                <w:color w:val="000000"/>
                <w:sz w:val="20"/>
                <w:szCs w:val="20"/>
              </w:rPr>
              <w:t>Telerik</w:t>
            </w:r>
          </w:p>
        </w:tc>
      </w:tr>
      <w:tr w:rsidR="00C42793" w:rsidRPr="006C52FF" w:rsidTr="00175E66">
        <w:trPr>
          <w:trHeight w:val="251"/>
        </w:trPr>
        <w:tc>
          <w:tcPr>
            <w:tcW w:w="2538" w:type="dxa"/>
            <w:shd w:val="clear" w:color="auto" w:fill="auto"/>
          </w:tcPr>
          <w:p w:rsidR="00C42793" w:rsidRPr="006C52FF" w:rsidRDefault="00C42793" w:rsidP="00575A87">
            <w:pPr>
              <w:jc w:val="both"/>
              <w:rPr>
                <w:rFonts w:asciiTheme="minorHAnsi" w:hAnsiTheme="minorHAnsi" w:cstheme="minorHAnsi"/>
                <w:b/>
                <w:color w:val="000000"/>
                <w:sz w:val="20"/>
                <w:szCs w:val="20"/>
              </w:rPr>
            </w:pPr>
            <w:r w:rsidRPr="006C52FF">
              <w:rPr>
                <w:rFonts w:asciiTheme="minorHAnsi" w:hAnsiTheme="minorHAnsi" w:cstheme="minorHAnsi"/>
                <w:b/>
                <w:color w:val="000000"/>
                <w:sz w:val="20"/>
                <w:szCs w:val="20"/>
              </w:rPr>
              <w:t>Reporting Tools</w:t>
            </w:r>
          </w:p>
        </w:tc>
        <w:tc>
          <w:tcPr>
            <w:tcW w:w="7758" w:type="dxa"/>
            <w:shd w:val="clear" w:color="auto" w:fill="auto"/>
          </w:tcPr>
          <w:p w:rsidR="00C42793" w:rsidRPr="006C52FF" w:rsidRDefault="00C42793" w:rsidP="00575A87">
            <w:pPr>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SQL Server Reporting Services </w:t>
            </w:r>
            <w:r w:rsidR="00FE4E65" w:rsidRPr="006C52FF">
              <w:rPr>
                <w:rFonts w:asciiTheme="minorHAnsi" w:hAnsiTheme="minorHAnsi" w:cstheme="minorHAnsi"/>
                <w:color w:val="000000"/>
                <w:sz w:val="20"/>
                <w:szCs w:val="20"/>
              </w:rPr>
              <w:t xml:space="preserve">2008, </w:t>
            </w:r>
            <w:r w:rsidRPr="006C52FF">
              <w:rPr>
                <w:rFonts w:asciiTheme="minorHAnsi" w:hAnsiTheme="minorHAnsi" w:cstheme="minorHAnsi"/>
                <w:color w:val="000000"/>
                <w:sz w:val="20"/>
                <w:szCs w:val="20"/>
              </w:rPr>
              <w:t>Crystal Reports 10/9.0</w:t>
            </w:r>
          </w:p>
        </w:tc>
      </w:tr>
      <w:tr w:rsidR="00C42793" w:rsidRPr="006C52FF" w:rsidTr="00175E66">
        <w:trPr>
          <w:trHeight w:val="288"/>
        </w:trPr>
        <w:tc>
          <w:tcPr>
            <w:tcW w:w="2538" w:type="dxa"/>
            <w:shd w:val="clear" w:color="auto" w:fill="auto"/>
          </w:tcPr>
          <w:p w:rsidR="00C42793" w:rsidRPr="006C52FF" w:rsidRDefault="00C42793" w:rsidP="00575A87">
            <w:pPr>
              <w:tabs>
                <w:tab w:val="left" w:pos="0"/>
              </w:tabs>
              <w:jc w:val="both"/>
              <w:rPr>
                <w:rFonts w:asciiTheme="minorHAnsi" w:hAnsiTheme="minorHAnsi" w:cstheme="minorHAnsi"/>
                <w:b/>
                <w:bCs/>
                <w:color w:val="000000"/>
                <w:sz w:val="20"/>
                <w:szCs w:val="20"/>
              </w:rPr>
            </w:pPr>
            <w:r w:rsidRPr="006C52FF">
              <w:rPr>
                <w:rFonts w:asciiTheme="minorHAnsi" w:hAnsiTheme="minorHAnsi" w:cstheme="minorHAnsi"/>
                <w:b/>
                <w:bCs/>
                <w:color w:val="000000"/>
                <w:sz w:val="20"/>
                <w:szCs w:val="20"/>
              </w:rPr>
              <w:t>Scripting Languages</w:t>
            </w:r>
          </w:p>
        </w:tc>
        <w:tc>
          <w:tcPr>
            <w:tcW w:w="7758" w:type="dxa"/>
            <w:shd w:val="clear" w:color="auto" w:fill="auto"/>
          </w:tcPr>
          <w:p w:rsidR="00C42793" w:rsidRPr="006C52FF" w:rsidRDefault="00C42793" w:rsidP="00575A87">
            <w:pP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 xml:space="preserve">JavaScript, VBScript, </w:t>
            </w:r>
            <w:proofErr w:type="spellStart"/>
            <w:r w:rsidRPr="006C52FF">
              <w:rPr>
                <w:rFonts w:asciiTheme="minorHAnsi" w:hAnsiTheme="minorHAnsi" w:cstheme="minorHAnsi"/>
                <w:color w:val="000000"/>
                <w:sz w:val="20"/>
                <w:szCs w:val="20"/>
              </w:rPr>
              <w:t>JQuery</w:t>
            </w:r>
            <w:proofErr w:type="spellEnd"/>
            <w:r w:rsidRPr="006C52FF">
              <w:rPr>
                <w:rFonts w:asciiTheme="minorHAnsi" w:hAnsiTheme="minorHAnsi" w:cstheme="minorHAnsi"/>
                <w:color w:val="000000"/>
                <w:sz w:val="20"/>
                <w:szCs w:val="20"/>
              </w:rPr>
              <w:t>, JSON</w:t>
            </w:r>
            <w:r w:rsidR="00D972F1" w:rsidRPr="006C52FF">
              <w:rPr>
                <w:rFonts w:asciiTheme="minorHAnsi" w:hAnsiTheme="minorHAnsi" w:cstheme="minorHAnsi"/>
                <w:color w:val="000000"/>
                <w:sz w:val="20"/>
                <w:szCs w:val="20"/>
              </w:rPr>
              <w:t>, Knock Out JS, Angular JS</w:t>
            </w:r>
            <w:r w:rsidR="004E6EDF" w:rsidRPr="006C52FF">
              <w:rPr>
                <w:rFonts w:asciiTheme="minorHAnsi" w:hAnsiTheme="minorHAnsi" w:cstheme="minorHAnsi"/>
                <w:color w:val="000000"/>
                <w:sz w:val="20"/>
                <w:szCs w:val="20"/>
              </w:rPr>
              <w:t>, NodeJS</w:t>
            </w:r>
          </w:p>
        </w:tc>
      </w:tr>
      <w:tr w:rsidR="00C42793" w:rsidRPr="006C52FF" w:rsidTr="00175E66">
        <w:trPr>
          <w:trHeight w:val="300"/>
        </w:trPr>
        <w:tc>
          <w:tcPr>
            <w:tcW w:w="2538" w:type="dxa"/>
            <w:shd w:val="clear" w:color="auto" w:fill="auto"/>
          </w:tcPr>
          <w:p w:rsidR="00C42793" w:rsidRPr="006C52FF" w:rsidRDefault="00C42793" w:rsidP="00575A87">
            <w:pPr>
              <w:tabs>
                <w:tab w:val="left" w:pos="0"/>
              </w:tabs>
              <w:jc w:val="both"/>
              <w:rPr>
                <w:rFonts w:asciiTheme="minorHAnsi" w:hAnsiTheme="minorHAnsi" w:cstheme="minorHAnsi"/>
                <w:b/>
                <w:bCs/>
                <w:color w:val="000000"/>
                <w:sz w:val="20"/>
                <w:szCs w:val="20"/>
              </w:rPr>
            </w:pPr>
            <w:r w:rsidRPr="006C52FF">
              <w:rPr>
                <w:rFonts w:asciiTheme="minorHAnsi" w:hAnsiTheme="minorHAnsi" w:cstheme="minorHAnsi"/>
                <w:b/>
                <w:bCs/>
                <w:color w:val="000000"/>
                <w:sz w:val="20"/>
                <w:szCs w:val="20"/>
              </w:rPr>
              <w:t>Version Controls</w:t>
            </w:r>
          </w:p>
        </w:tc>
        <w:tc>
          <w:tcPr>
            <w:tcW w:w="7758" w:type="dxa"/>
            <w:shd w:val="clear" w:color="auto" w:fill="auto"/>
          </w:tcPr>
          <w:p w:rsidR="00C42793" w:rsidRPr="006C52FF" w:rsidRDefault="00C42793" w:rsidP="00575A87">
            <w:pP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Visual Source Safe, MS Team foundation serve</w:t>
            </w:r>
            <w:r w:rsidR="00FE4E65" w:rsidRPr="006C52FF">
              <w:rPr>
                <w:rFonts w:asciiTheme="minorHAnsi" w:hAnsiTheme="minorHAnsi" w:cstheme="minorHAnsi"/>
                <w:color w:val="000000"/>
                <w:sz w:val="20"/>
                <w:szCs w:val="20"/>
              </w:rPr>
              <w:t>r, SVN, Git</w:t>
            </w:r>
          </w:p>
        </w:tc>
      </w:tr>
      <w:tr w:rsidR="00C42793" w:rsidRPr="006C52FF" w:rsidTr="00175E66">
        <w:trPr>
          <w:trHeight w:val="300"/>
        </w:trPr>
        <w:tc>
          <w:tcPr>
            <w:tcW w:w="2538" w:type="dxa"/>
            <w:shd w:val="clear" w:color="auto" w:fill="auto"/>
          </w:tcPr>
          <w:p w:rsidR="00C42793" w:rsidRPr="006C52FF" w:rsidRDefault="00C42793" w:rsidP="00575A87">
            <w:pPr>
              <w:tabs>
                <w:tab w:val="left" w:pos="0"/>
              </w:tabs>
              <w:jc w:val="both"/>
              <w:rPr>
                <w:rFonts w:asciiTheme="minorHAnsi" w:hAnsiTheme="minorHAnsi" w:cstheme="minorHAnsi"/>
                <w:b/>
                <w:bCs/>
                <w:color w:val="000000"/>
                <w:sz w:val="20"/>
                <w:szCs w:val="20"/>
              </w:rPr>
            </w:pPr>
            <w:r w:rsidRPr="006C52FF">
              <w:rPr>
                <w:rFonts w:asciiTheme="minorHAnsi" w:hAnsiTheme="minorHAnsi" w:cstheme="minorHAnsi"/>
                <w:b/>
                <w:bCs/>
                <w:color w:val="000000"/>
                <w:sz w:val="20"/>
                <w:szCs w:val="20"/>
              </w:rPr>
              <w:t>Media Related Apps</w:t>
            </w:r>
          </w:p>
        </w:tc>
        <w:tc>
          <w:tcPr>
            <w:tcW w:w="7758" w:type="dxa"/>
            <w:shd w:val="clear" w:color="auto" w:fill="auto"/>
          </w:tcPr>
          <w:p w:rsidR="00C42793" w:rsidRPr="006C52FF" w:rsidRDefault="00C42793" w:rsidP="00C42793">
            <w:pP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Gabriel/</w:t>
            </w:r>
            <w:proofErr w:type="spellStart"/>
            <w:r w:rsidRPr="006C52FF">
              <w:rPr>
                <w:rFonts w:asciiTheme="minorHAnsi" w:hAnsiTheme="minorHAnsi" w:cstheme="minorHAnsi"/>
                <w:color w:val="000000"/>
                <w:sz w:val="20"/>
                <w:szCs w:val="20"/>
              </w:rPr>
              <w:t>iDeal</w:t>
            </w:r>
            <w:proofErr w:type="spellEnd"/>
            <w:r w:rsidRPr="006C52FF">
              <w:rPr>
                <w:rFonts w:asciiTheme="minorHAnsi" w:hAnsiTheme="minorHAnsi" w:cstheme="minorHAnsi"/>
                <w:color w:val="000000"/>
                <w:sz w:val="20"/>
                <w:szCs w:val="20"/>
              </w:rPr>
              <w:t xml:space="preserve">, VCI, Deal Maker and </w:t>
            </w:r>
            <w:proofErr w:type="spellStart"/>
            <w:r w:rsidRPr="006C52FF">
              <w:rPr>
                <w:rFonts w:asciiTheme="minorHAnsi" w:hAnsiTheme="minorHAnsi" w:cstheme="minorHAnsi"/>
                <w:color w:val="000000"/>
                <w:sz w:val="20"/>
                <w:szCs w:val="20"/>
              </w:rPr>
              <w:t>OnAir</w:t>
            </w:r>
            <w:proofErr w:type="spellEnd"/>
          </w:p>
        </w:tc>
      </w:tr>
      <w:tr w:rsidR="0045702F" w:rsidRPr="006C52FF" w:rsidTr="00175E66">
        <w:trPr>
          <w:trHeight w:val="300"/>
        </w:trPr>
        <w:tc>
          <w:tcPr>
            <w:tcW w:w="2538" w:type="dxa"/>
            <w:shd w:val="clear" w:color="auto" w:fill="auto"/>
          </w:tcPr>
          <w:p w:rsidR="0045702F" w:rsidRPr="006C52FF" w:rsidRDefault="0045702F" w:rsidP="00575A87">
            <w:pPr>
              <w:tabs>
                <w:tab w:val="left" w:pos="0"/>
              </w:tabs>
              <w:jc w:val="both"/>
              <w:rPr>
                <w:rFonts w:asciiTheme="minorHAnsi" w:hAnsiTheme="minorHAnsi" w:cstheme="minorHAnsi"/>
                <w:b/>
                <w:bCs/>
                <w:color w:val="000000"/>
                <w:sz w:val="20"/>
                <w:szCs w:val="20"/>
              </w:rPr>
            </w:pPr>
            <w:r w:rsidRPr="006C52FF">
              <w:rPr>
                <w:rFonts w:asciiTheme="minorHAnsi" w:hAnsiTheme="minorHAnsi" w:cstheme="minorHAnsi"/>
                <w:b/>
                <w:bCs/>
                <w:color w:val="000000"/>
                <w:sz w:val="20"/>
                <w:szCs w:val="20"/>
              </w:rPr>
              <w:t>Cloud Tools</w:t>
            </w:r>
          </w:p>
        </w:tc>
        <w:tc>
          <w:tcPr>
            <w:tcW w:w="7758" w:type="dxa"/>
            <w:shd w:val="clear" w:color="auto" w:fill="auto"/>
          </w:tcPr>
          <w:p w:rsidR="0045702F" w:rsidRPr="006C52FF" w:rsidRDefault="0045702F" w:rsidP="00C42793">
            <w:pPr>
              <w:tabs>
                <w:tab w:val="left" w:pos="0"/>
              </w:tabs>
              <w:jc w:val="both"/>
              <w:rPr>
                <w:rFonts w:asciiTheme="minorHAnsi" w:hAnsiTheme="minorHAnsi" w:cstheme="minorHAnsi"/>
                <w:color w:val="000000"/>
                <w:sz w:val="20"/>
                <w:szCs w:val="20"/>
              </w:rPr>
            </w:pPr>
            <w:r w:rsidRPr="006C52FF">
              <w:rPr>
                <w:rFonts w:asciiTheme="minorHAnsi" w:hAnsiTheme="minorHAnsi" w:cstheme="minorHAnsi"/>
                <w:color w:val="000000"/>
                <w:sz w:val="20"/>
                <w:szCs w:val="20"/>
              </w:rPr>
              <w:t>AWS S3, Splunk, ServiceNow</w:t>
            </w:r>
          </w:p>
        </w:tc>
      </w:tr>
    </w:tbl>
    <w:p w:rsidR="00FE4E65" w:rsidRPr="006C52FF" w:rsidRDefault="00FE4E65" w:rsidP="00F96DCC">
      <w:pPr>
        <w:pStyle w:val="NormalWeb"/>
        <w:pBdr>
          <w:bottom w:val="single" w:sz="6" w:space="1" w:color="auto"/>
        </w:pBdr>
        <w:tabs>
          <w:tab w:val="left" w:pos="0"/>
        </w:tabs>
        <w:spacing w:before="0" w:beforeAutospacing="0" w:after="0" w:afterAutospacing="0"/>
        <w:jc w:val="both"/>
        <w:rPr>
          <w:rFonts w:asciiTheme="minorHAnsi" w:hAnsiTheme="minorHAnsi" w:cstheme="minorHAnsi"/>
          <w:b/>
          <w:sz w:val="20"/>
          <w:szCs w:val="20"/>
        </w:rPr>
      </w:pPr>
    </w:p>
    <w:sectPr w:rsidR="00FE4E65" w:rsidRPr="006C52FF" w:rsidSect="00A30208">
      <w:footerReference w:type="even" r:id="rId11"/>
      <w:footerReference w:type="default" r:id="rId12"/>
      <w:pgSz w:w="12240" w:h="15840"/>
      <w:pgMar w:top="72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7439" w:rsidRDefault="00CD7439">
      <w:r>
        <w:separator/>
      </w:r>
    </w:p>
  </w:endnote>
  <w:endnote w:type="continuationSeparator" w:id="0">
    <w:p w:rsidR="00CD7439" w:rsidRDefault="00CD7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EE4" w:rsidRDefault="00041435">
    <w:pPr>
      <w:pStyle w:val="Footer"/>
      <w:framePr w:wrap="around" w:vAnchor="text" w:hAnchor="margin" w:xAlign="right" w:y="1"/>
      <w:rPr>
        <w:rStyle w:val="PageNumber"/>
      </w:rPr>
    </w:pPr>
    <w:r>
      <w:rPr>
        <w:rStyle w:val="PageNumber"/>
      </w:rPr>
      <w:fldChar w:fldCharType="begin"/>
    </w:r>
    <w:r w:rsidR="008D4EE4">
      <w:rPr>
        <w:rStyle w:val="PageNumber"/>
      </w:rPr>
      <w:instrText xml:space="preserve">PAGE  </w:instrText>
    </w:r>
    <w:r>
      <w:rPr>
        <w:rStyle w:val="PageNumber"/>
      </w:rPr>
      <w:fldChar w:fldCharType="end"/>
    </w:r>
  </w:p>
  <w:p w:rsidR="008D4EE4" w:rsidRDefault="008D4E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EE4" w:rsidRDefault="008D4EE4">
    <w:pPr>
      <w:pStyle w:val="Footer"/>
      <w:framePr w:wrap="around" w:vAnchor="text" w:hAnchor="margin" w:xAlign="right" w:y="1"/>
      <w:rPr>
        <w:rStyle w:val="PageNumber"/>
      </w:rPr>
    </w:pPr>
  </w:p>
  <w:p w:rsidR="008D4EE4" w:rsidRDefault="008D4EE4">
    <w:pPr>
      <w:pStyle w:val="Footer"/>
      <w:framePr w:wrap="around" w:vAnchor="text" w:hAnchor="margin" w:xAlign="right" w:y="1"/>
      <w:rPr>
        <w:rStyle w:val="PageNumber"/>
      </w:rPr>
    </w:pPr>
  </w:p>
  <w:p w:rsidR="008D4EE4" w:rsidRDefault="008D4EE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7439" w:rsidRDefault="00CD7439">
      <w:r>
        <w:separator/>
      </w:r>
    </w:p>
  </w:footnote>
  <w:footnote w:type="continuationSeparator" w:id="0">
    <w:p w:rsidR="00CD7439" w:rsidRDefault="00CD743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7A2BF9"/>
    <w:multiLevelType w:val="multilevel"/>
    <w:tmpl w:val="652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2D94FEA"/>
    <w:multiLevelType w:val="hybridMultilevel"/>
    <w:tmpl w:val="0B8AFC9A"/>
    <w:lvl w:ilvl="0" w:tplc="6068E116">
      <w:start w:val="1"/>
      <w:numFmt w:val="bullet"/>
      <w:lvlText w:val=""/>
      <w:lvlJc w:val="left"/>
      <w:pPr>
        <w:tabs>
          <w:tab w:val="num" w:pos="720"/>
        </w:tabs>
        <w:ind w:left="720" w:hanging="360"/>
      </w:pPr>
      <w:rPr>
        <w:rFonts w:ascii="Wingdings" w:hAnsi="Wingdings" w:hint="default"/>
      </w:rPr>
    </w:lvl>
    <w:lvl w:ilvl="1" w:tplc="98625D14" w:tentative="1">
      <w:start w:val="1"/>
      <w:numFmt w:val="bullet"/>
      <w:lvlText w:val=""/>
      <w:lvlJc w:val="left"/>
      <w:pPr>
        <w:tabs>
          <w:tab w:val="num" w:pos="1440"/>
        </w:tabs>
        <w:ind w:left="1440" w:hanging="360"/>
      </w:pPr>
      <w:rPr>
        <w:rFonts w:ascii="Wingdings" w:hAnsi="Wingdings" w:hint="default"/>
      </w:rPr>
    </w:lvl>
    <w:lvl w:ilvl="2" w:tplc="31222A8E" w:tentative="1">
      <w:start w:val="1"/>
      <w:numFmt w:val="bullet"/>
      <w:lvlText w:val=""/>
      <w:lvlJc w:val="left"/>
      <w:pPr>
        <w:tabs>
          <w:tab w:val="num" w:pos="2160"/>
        </w:tabs>
        <w:ind w:left="2160" w:hanging="360"/>
      </w:pPr>
      <w:rPr>
        <w:rFonts w:ascii="Wingdings" w:hAnsi="Wingdings" w:hint="default"/>
      </w:rPr>
    </w:lvl>
    <w:lvl w:ilvl="3" w:tplc="DCE01B9A" w:tentative="1">
      <w:start w:val="1"/>
      <w:numFmt w:val="bullet"/>
      <w:lvlText w:val=""/>
      <w:lvlJc w:val="left"/>
      <w:pPr>
        <w:tabs>
          <w:tab w:val="num" w:pos="2880"/>
        </w:tabs>
        <w:ind w:left="2880" w:hanging="360"/>
      </w:pPr>
      <w:rPr>
        <w:rFonts w:ascii="Wingdings" w:hAnsi="Wingdings" w:hint="default"/>
      </w:rPr>
    </w:lvl>
    <w:lvl w:ilvl="4" w:tplc="32229D84" w:tentative="1">
      <w:start w:val="1"/>
      <w:numFmt w:val="bullet"/>
      <w:lvlText w:val=""/>
      <w:lvlJc w:val="left"/>
      <w:pPr>
        <w:tabs>
          <w:tab w:val="num" w:pos="3600"/>
        </w:tabs>
        <w:ind w:left="3600" w:hanging="360"/>
      </w:pPr>
      <w:rPr>
        <w:rFonts w:ascii="Wingdings" w:hAnsi="Wingdings" w:hint="default"/>
      </w:rPr>
    </w:lvl>
    <w:lvl w:ilvl="5" w:tplc="826AB97A" w:tentative="1">
      <w:start w:val="1"/>
      <w:numFmt w:val="bullet"/>
      <w:lvlText w:val=""/>
      <w:lvlJc w:val="left"/>
      <w:pPr>
        <w:tabs>
          <w:tab w:val="num" w:pos="4320"/>
        </w:tabs>
        <w:ind w:left="4320" w:hanging="360"/>
      </w:pPr>
      <w:rPr>
        <w:rFonts w:ascii="Wingdings" w:hAnsi="Wingdings" w:hint="default"/>
      </w:rPr>
    </w:lvl>
    <w:lvl w:ilvl="6" w:tplc="2CD69666" w:tentative="1">
      <w:start w:val="1"/>
      <w:numFmt w:val="bullet"/>
      <w:lvlText w:val=""/>
      <w:lvlJc w:val="left"/>
      <w:pPr>
        <w:tabs>
          <w:tab w:val="num" w:pos="5040"/>
        </w:tabs>
        <w:ind w:left="5040" w:hanging="360"/>
      </w:pPr>
      <w:rPr>
        <w:rFonts w:ascii="Wingdings" w:hAnsi="Wingdings" w:hint="default"/>
      </w:rPr>
    </w:lvl>
    <w:lvl w:ilvl="7" w:tplc="7504BFB6" w:tentative="1">
      <w:start w:val="1"/>
      <w:numFmt w:val="bullet"/>
      <w:lvlText w:val=""/>
      <w:lvlJc w:val="left"/>
      <w:pPr>
        <w:tabs>
          <w:tab w:val="num" w:pos="5760"/>
        </w:tabs>
        <w:ind w:left="5760" w:hanging="360"/>
      </w:pPr>
      <w:rPr>
        <w:rFonts w:ascii="Wingdings" w:hAnsi="Wingdings" w:hint="default"/>
      </w:rPr>
    </w:lvl>
    <w:lvl w:ilvl="8" w:tplc="36D636D0" w:tentative="1">
      <w:start w:val="1"/>
      <w:numFmt w:val="bullet"/>
      <w:lvlText w:val=""/>
      <w:lvlJc w:val="left"/>
      <w:pPr>
        <w:tabs>
          <w:tab w:val="num" w:pos="6480"/>
        </w:tabs>
        <w:ind w:left="6480" w:hanging="360"/>
      </w:pPr>
      <w:rPr>
        <w:rFonts w:ascii="Wingdings" w:hAnsi="Wingdings" w:hint="default"/>
      </w:rPr>
    </w:lvl>
  </w:abstractNum>
  <w:abstractNum w:abstractNumId="2">
    <w:nsid w:val="144A1C33"/>
    <w:multiLevelType w:val="hybridMultilevel"/>
    <w:tmpl w:val="29BEB32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9771ADD"/>
    <w:multiLevelType w:val="hybridMultilevel"/>
    <w:tmpl w:val="1F64A6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D7B3285"/>
    <w:multiLevelType w:val="hybridMultilevel"/>
    <w:tmpl w:val="C5980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72B5ECC"/>
    <w:multiLevelType w:val="hybridMultilevel"/>
    <w:tmpl w:val="0F9C20CE"/>
    <w:lvl w:ilvl="0" w:tplc="2DFC6C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5E4FB2"/>
    <w:multiLevelType w:val="hybridMultilevel"/>
    <w:tmpl w:val="19588A80"/>
    <w:lvl w:ilvl="0" w:tplc="DCD43090">
      <w:start w:val="1"/>
      <w:numFmt w:val="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2F271622"/>
    <w:multiLevelType w:val="hybridMultilevel"/>
    <w:tmpl w:val="29AAC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B62530"/>
    <w:multiLevelType w:val="hybridMultilevel"/>
    <w:tmpl w:val="84927B7A"/>
    <w:lvl w:ilvl="0" w:tplc="BA143CDE">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FD66F82"/>
    <w:multiLevelType w:val="multilevel"/>
    <w:tmpl w:val="35AA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252B8A"/>
    <w:multiLevelType w:val="hybridMultilevel"/>
    <w:tmpl w:val="EA16D25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32065E78"/>
    <w:multiLevelType w:val="hybridMultilevel"/>
    <w:tmpl w:val="5AACCE92"/>
    <w:lvl w:ilvl="0" w:tplc="27F09DB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3448723D"/>
    <w:multiLevelType w:val="hybridMultilevel"/>
    <w:tmpl w:val="9C8AC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A97668E"/>
    <w:multiLevelType w:val="hybridMultilevel"/>
    <w:tmpl w:val="419EC6B2"/>
    <w:lvl w:ilvl="0" w:tplc="2DFC6C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B696569"/>
    <w:multiLevelType w:val="hybridMultilevel"/>
    <w:tmpl w:val="22162A8E"/>
    <w:lvl w:ilvl="0" w:tplc="D48CA5EE">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3E0C1A89"/>
    <w:multiLevelType w:val="hybridMultilevel"/>
    <w:tmpl w:val="42F4019C"/>
    <w:lvl w:ilvl="0" w:tplc="2DFC6C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1105687"/>
    <w:multiLevelType w:val="hybridMultilevel"/>
    <w:tmpl w:val="8B4EC3B0"/>
    <w:lvl w:ilvl="0" w:tplc="EA1CFB9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EF252CD"/>
    <w:multiLevelType w:val="hybridMultilevel"/>
    <w:tmpl w:val="7EFABA74"/>
    <w:lvl w:ilvl="0" w:tplc="7E9489F4">
      <w:start w:val="1"/>
      <w:numFmt w:val="bullet"/>
      <w:lvlText w:val=""/>
      <w:lvlJc w:val="left"/>
      <w:pPr>
        <w:tabs>
          <w:tab w:val="num" w:pos="720"/>
        </w:tabs>
        <w:ind w:left="720" w:hanging="360"/>
      </w:pPr>
      <w:rPr>
        <w:rFonts w:ascii="Wingdings" w:hAnsi="Wingdings" w:hint="default"/>
      </w:rPr>
    </w:lvl>
    <w:lvl w:ilvl="1" w:tplc="C1F8C070" w:tentative="1">
      <w:start w:val="1"/>
      <w:numFmt w:val="bullet"/>
      <w:lvlText w:val=""/>
      <w:lvlJc w:val="left"/>
      <w:pPr>
        <w:tabs>
          <w:tab w:val="num" w:pos="1440"/>
        </w:tabs>
        <w:ind w:left="1440" w:hanging="360"/>
      </w:pPr>
      <w:rPr>
        <w:rFonts w:ascii="Wingdings" w:hAnsi="Wingdings" w:hint="default"/>
      </w:rPr>
    </w:lvl>
    <w:lvl w:ilvl="2" w:tplc="128A8818" w:tentative="1">
      <w:start w:val="1"/>
      <w:numFmt w:val="bullet"/>
      <w:lvlText w:val=""/>
      <w:lvlJc w:val="left"/>
      <w:pPr>
        <w:tabs>
          <w:tab w:val="num" w:pos="2160"/>
        </w:tabs>
        <w:ind w:left="2160" w:hanging="360"/>
      </w:pPr>
      <w:rPr>
        <w:rFonts w:ascii="Wingdings" w:hAnsi="Wingdings" w:hint="default"/>
      </w:rPr>
    </w:lvl>
    <w:lvl w:ilvl="3" w:tplc="95A8F234" w:tentative="1">
      <w:start w:val="1"/>
      <w:numFmt w:val="bullet"/>
      <w:lvlText w:val=""/>
      <w:lvlJc w:val="left"/>
      <w:pPr>
        <w:tabs>
          <w:tab w:val="num" w:pos="2880"/>
        </w:tabs>
        <w:ind w:left="2880" w:hanging="360"/>
      </w:pPr>
      <w:rPr>
        <w:rFonts w:ascii="Wingdings" w:hAnsi="Wingdings" w:hint="default"/>
      </w:rPr>
    </w:lvl>
    <w:lvl w:ilvl="4" w:tplc="7D1AAD0C" w:tentative="1">
      <w:start w:val="1"/>
      <w:numFmt w:val="bullet"/>
      <w:lvlText w:val=""/>
      <w:lvlJc w:val="left"/>
      <w:pPr>
        <w:tabs>
          <w:tab w:val="num" w:pos="3600"/>
        </w:tabs>
        <w:ind w:left="3600" w:hanging="360"/>
      </w:pPr>
      <w:rPr>
        <w:rFonts w:ascii="Wingdings" w:hAnsi="Wingdings" w:hint="default"/>
      </w:rPr>
    </w:lvl>
    <w:lvl w:ilvl="5" w:tplc="4F7A79C8" w:tentative="1">
      <w:start w:val="1"/>
      <w:numFmt w:val="bullet"/>
      <w:lvlText w:val=""/>
      <w:lvlJc w:val="left"/>
      <w:pPr>
        <w:tabs>
          <w:tab w:val="num" w:pos="4320"/>
        </w:tabs>
        <w:ind w:left="4320" w:hanging="360"/>
      </w:pPr>
      <w:rPr>
        <w:rFonts w:ascii="Wingdings" w:hAnsi="Wingdings" w:hint="default"/>
      </w:rPr>
    </w:lvl>
    <w:lvl w:ilvl="6" w:tplc="769481A0" w:tentative="1">
      <w:start w:val="1"/>
      <w:numFmt w:val="bullet"/>
      <w:lvlText w:val=""/>
      <w:lvlJc w:val="left"/>
      <w:pPr>
        <w:tabs>
          <w:tab w:val="num" w:pos="5040"/>
        </w:tabs>
        <w:ind w:left="5040" w:hanging="360"/>
      </w:pPr>
      <w:rPr>
        <w:rFonts w:ascii="Wingdings" w:hAnsi="Wingdings" w:hint="default"/>
      </w:rPr>
    </w:lvl>
    <w:lvl w:ilvl="7" w:tplc="48DA29CE" w:tentative="1">
      <w:start w:val="1"/>
      <w:numFmt w:val="bullet"/>
      <w:lvlText w:val=""/>
      <w:lvlJc w:val="left"/>
      <w:pPr>
        <w:tabs>
          <w:tab w:val="num" w:pos="5760"/>
        </w:tabs>
        <w:ind w:left="5760" w:hanging="360"/>
      </w:pPr>
      <w:rPr>
        <w:rFonts w:ascii="Wingdings" w:hAnsi="Wingdings" w:hint="default"/>
      </w:rPr>
    </w:lvl>
    <w:lvl w:ilvl="8" w:tplc="306E36D0" w:tentative="1">
      <w:start w:val="1"/>
      <w:numFmt w:val="bullet"/>
      <w:lvlText w:val=""/>
      <w:lvlJc w:val="left"/>
      <w:pPr>
        <w:tabs>
          <w:tab w:val="num" w:pos="6480"/>
        </w:tabs>
        <w:ind w:left="6480" w:hanging="360"/>
      </w:pPr>
      <w:rPr>
        <w:rFonts w:ascii="Wingdings" w:hAnsi="Wingdings" w:hint="default"/>
      </w:rPr>
    </w:lvl>
  </w:abstractNum>
  <w:abstractNum w:abstractNumId="18">
    <w:nsid w:val="51945F06"/>
    <w:multiLevelType w:val="hybridMultilevel"/>
    <w:tmpl w:val="880CA1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BA75CB"/>
    <w:multiLevelType w:val="hybridMultilevel"/>
    <w:tmpl w:val="35601EF8"/>
    <w:lvl w:ilvl="0" w:tplc="2DFC6C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6F84285"/>
    <w:multiLevelType w:val="hybridMultilevel"/>
    <w:tmpl w:val="7946E128"/>
    <w:lvl w:ilvl="0" w:tplc="2DFC6C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7540027"/>
    <w:multiLevelType w:val="hybridMultilevel"/>
    <w:tmpl w:val="F1D89D3C"/>
    <w:lvl w:ilvl="0" w:tplc="0409000B">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57F63A3B"/>
    <w:multiLevelType w:val="hybridMultilevel"/>
    <w:tmpl w:val="0A76D632"/>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20764DC"/>
    <w:multiLevelType w:val="hybridMultilevel"/>
    <w:tmpl w:val="3B7A393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62727C7F"/>
    <w:multiLevelType w:val="hybridMultilevel"/>
    <w:tmpl w:val="B5202B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7736D3A"/>
    <w:multiLevelType w:val="hybridMultilevel"/>
    <w:tmpl w:val="3258BD2E"/>
    <w:lvl w:ilvl="0" w:tplc="04090001">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A4D6145"/>
    <w:multiLevelType w:val="multilevel"/>
    <w:tmpl w:val="C012E984"/>
    <w:lvl w:ilvl="0">
      <w:start w:val="1"/>
      <w:numFmt w:val="bullet"/>
      <w:lvlText w:val="●"/>
      <w:lvlJc w:val="left"/>
      <w:pPr>
        <w:ind w:left="360" w:firstLine="1080"/>
      </w:pPr>
      <w:rPr>
        <w:rFonts w:ascii="Arial" w:eastAsia="Arial" w:hAnsi="Arial" w:cs="Arial"/>
        <w:vertAlign w:val="baseline"/>
      </w:rPr>
    </w:lvl>
    <w:lvl w:ilvl="1">
      <w:start w:val="1"/>
      <w:numFmt w:val="bullet"/>
      <w:lvlText w:val="o"/>
      <w:lvlJc w:val="left"/>
      <w:pPr>
        <w:ind w:left="1080" w:firstLine="3960"/>
      </w:pPr>
      <w:rPr>
        <w:rFonts w:ascii="Arial" w:eastAsia="Arial" w:hAnsi="Arial" w:cs="Arial"/>
        <w:vertAlign w:val="baseline"/>
      </w:rPr>
    </w:lvl>
    <w:lvl w:ilvl="2">
      <w:start w:val="1"/>
      <w:numFmt w:val="bullet"/>
      <w:lvlText w:val="▪"/>
      <w:lvlJc w:val="left"/>
      <w:pPr>
        <w:ind w:left="1800" w:firstLine="6840"/>
      </w:pPr>
      <w:rPr>
        <w:rFonts w:ascii="Arial" w:eastAsia="Arial" w:hAnsi="Arial" w:cs="Arial"/>
        <w:vertAlign w:val="baseline"/>
      </w:rPr>
    </w:lvl>
    <w:lvl w:ilvl="3">
      <w:start w:val="1"/>
      <w:numFmt w:val="bullet"/>
      <w:lvlText w:val="●"/>
      <w:lvlJc w:val="left"/>
      <w:pPr>
        <w:ind w:left="2520" w:firstLine="9720"/>
      </w:pPr>
      <w:rPr>
        <w:rFonts w:ascii="Arial" w:eastAsia="Arial" w:hAnsi="Arial" w:cs="Arial"/>
        <w:vertAlign w:val="baseline"/>
      </w:rPr>
    </w:lvl>
    <w:lvl w:ilvl="4">
      <w:start w:val="1"/>
      <w:numFmt w:val="bullet"/>
      <w:lvlText w:val="o"/>
      <w:lvlJc w:val="left"/>
      <w:pPr>
        <w:ind w:left="3240" w:firstLine="12600"/>
      </w:pPr>
      <w:rPr>
        <w:rFonts w:ascii="Arial" w:eastAsia="Arial" w:hAnsi="Arial" w:cs="Arial"/>
        <w:vertAlign w:val="baseline"/>
      </w:rPr>
    </w:lvl>
    <w:lvl w:ilvl="5">
      <w:start w:val="1"/>
      <w:numFmt w:val="bullet"/>
      <w:lvlText w:val="▪"/>
      <w:lvlJc w:val="left"/>
      <w:pPr>
        <w:ind w:left="3960" w:firstLine="15480"/>
      </w:pPr>
      <w:rPr>
        <w:rFonts w:ascii="Arial" w:eastAsia="Arial" w:hAnsi="Arial" w:cs="Arial"/>
        <w:vertAlign w:val="baseline"/>
      </w:rPr>
    </w:lvl>
    <w:lvl w:ilvl="6">
      <w:start w:val="1"/>
      <w:numFmt w:val="bullet"/>
      <w:lvlText w:val="●"/>
      <w:lvlJc w:val="left"/>
      <w:pPr>
        <w:ind w:left="4680" w:firstLine="18360"/>
      </w:pPr>
      <w:rPr>
        <w:rFonts w:ascii="Arial" w:eastAsia="Arial" w:hAnsi="Arial" w:cs="Arial"/>
        <w:vertAlign w:val="baseline"/>
      </w:rPr>
    </w:lvl>
    <w:lvl w:ilvl="7">
      <w:start w:val="1"/>
      <w:numFmt w:val="bullet"/>
      <w:lvlText w:val="o"/>
      <w:lvlJc w:val="left"/>
      <w:pPr>
        <w:ind w:left="5400" w:firstLine="21240"/>
      </w:pPr>
      <w:rPr>
        <w:rFonts w:ascii="Arial" w:eastAsia="Arial" w:hAnsi="Arial" w:cs="Arial"/>
        <w:vertAlign w:val="baseline"/>
      </w:rPr>
    </w:lvl>
    <w:lvl w:ilvl="8">
      <w:start w:val="1"/>
      <w:numFmt w:val="bullet"/>
      <w:lvlText w:val="▪"/>
      <w:lvlJc w:val="left"/>
      <w:pPr>
        <w:ind w:left="6120" w:firstLine="24120"/>
      </w:pPr>
      <w:rPr>
        <w:rFonts w:ascii="Arial" w:eastAsia="Arial" w:hAnsi="Arial" w:cs="Arial"/>
        <w:vertAlign w:val="baseline"/>
      </w:rPr>
    </w:lvl>
  </w:abstractNum>
  <w:abstractNum w:abstractNumId="27">
    <w:nsid w:val="6CC0582D"/>
    <w:multiLevelType w:val="hybridMultilevel"/>
    <w:tmpl w:val="073E4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FED2E2D"/>
    <w:multiLevelType w:val="hybridMultilevel"/>
    <w:tmpl w:val="760AC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0262E05"/>
    <w:multiLevelType w:val="hybridMultilevel"/>
    <w:tmpl w:val="839C7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11034B3"/>
    <w:multiLevelType w:val="hybridMultilevel"/>
    <w:tmpl w:val="E508EF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40C3D6D"/>
    <w:multiLevelType w:val="hybridMultilevel"/>
    <w:tmpl w:val="7576939E"/>
    <w:lvl w:ilvl="0" w:tplc="04090005">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31"/>
  </w:num>
  <w:num w:numId="2">
    <w:abstractNumId w:val="6"/>
  </w:num>
  <w:num w:numId="3">
    <w:abstractNumId w:val="11"/>
  </w:num>
  <w:num w:numId="4">
    <w:abstractNumId w:val="30"/>
  </w:num>
  <w:num w:numId="5">
    <w:abstractNumId w:val="25"/>
  </w:num>
  <w:num w:numId="6">
    <w:abstractNumId w:val="10"/>
  </w:num>
  <w:num w:numId="7">
    <w:abstractNumId w:val="22"/>
  </w:num>
  <w:num w:numId="8">
    <w:abstractNumId w:val="8"/>
  </w:num>
  <w:num w:numId="9">
    <w:abstractNumId w:val="11"/>
  </w:num>
  <w:num w:numId="10">
    <w:abstractNumId w:val="31"/>
  </w:num>
  <w:num w:numId="11">
    <w:abstractNumId w:val="8"/>
  </w:num>
  <w:num w:numId="1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6"/>
  </w:num>
  <w:num w:numId="16">
    <w:abstractNumId w:val="14"/>
  </w:num>
  <w:num w:numId="17">
    <w:abstractNumId w:val="24"/>
  </w:num>
  <w:num w:numId="18">
    <w:abstractNumId w:val="11"/>
  </w:num>
  <w:num w:numId="19">
    <w:abstractNumId w:val="1"/>
  </w:num>
  <w:num w:numId="20">
    <w:abstractNumId w:val="26"/>
  </w:num>
  <w:num w:numId="21">
    <w:abstractNumId w:val="7"/>
  </w:num>
  <w:num w:numId="22">
    <w:abstractNumId w:val="17"/>
  </w:num>
  <w:num w:numId="2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num>
  <w:num w:numId="28">
    <w:abstractNumId w:val="29"/>
  </w:num>
  <w:num w:numId="29">
    <w:abstractNumId w:val="2"/>
  </w:num>
  <w:num w:numId="30">
    <w:abstractNumId w:val="21"/>
  </w:num>
  <w:num w:numId="31">
    <w:abstractNumId w:val="28"/>
  </w:num>
  <w:num w:numId="3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num>
  <w:num w:numId="34">
    <w:abstractNumId w:val="18"/>
  </w:num>
  <w:num w:numId="35">
    <w:abstractNumId w:val="5"/>
  </w:num>
  <w:num w:numId="36">
    <w:abstractNumId w:val="13"/>
  </w:num>
  <w:num w:numId="37">
    <w:abstractNumId w:val="9"/>
  </w:num>
  <w:num w:numId="38">
    <w:abstractNumId w:val="15"/>
  </w:num>
  <w:num w:numId="39">
    <w:abstractNumId w:val="12"/>
  </w:num>
  <w:num w:numId="40">
    <w:abstractNumId w:val="20"/>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70A"/>
    <w:rsid w:val="00003CF5"/>
    <w:rsid w:val="000040E0"/>
    <w:rsid w:val="00006D98"/>
    <w:rsid w:val="0001043E"/>
    <w:rsid w:val="00011EF8"/>
    <w:rsid w:val="00023E5F"/>
    <w:rsid w:val="00027099"/>
    <w:rsid w:val="00031531"/>
    <w:rsid w:val="00033578"/>
    <w:rsid w:val="000362EA"/>
    <w:rsid w:val="00041435"/>
    <w:rsid w:val="00044963"/>
    <w:rsid w:val="000467EC"/>
    <w:rsid w:val="0005161C"/>
    <w:rsid w:val="0007065B"/>
    <w:rsid w:val="00096338"/>
    <w:rsid w:val="00097B58"/>
    <w:rsid w:val="000A0364"/>
    <w:rsid w:val="000A35D6"/>
    <w:rsid w:val="000B4128"/>
    <w:rsid w:val="000C1392"/>
    <w:rsid w:val="000D318B"/>
    <w:rsid w:val="000D71E0"/>
    <w:rsid w:val="000E2313"/>
    <w:rsid w:val="000E3625"/>
    <w:rsid w:val="000E511A"/>
    <w:rsid w:val="000F3945"/>
    <w:rsid w:val="000F6602"/>
    <w:rsid w:val="0010257C"/>
    <w:rsid w:val="00102B56"/>
    <w:rsid w:val="0011104C"/>
    <w:rsid w:val="00122429"/>
    <w:rsid w:val="0012269A"/>
    <w:rsid w:val="00130CD8"/>
    <w:rsid w:val="0013201A"/>
    <w:rsid w:val="00145E7E"/>
    <w:rsid w:val="00153207"/>
    <w:rsid w:val="00154E09"/>
    <w:rsid w:val="00170159"/>
    <w:rsid w:val="00170E1E"/>
    <w:rsid w:val="001718E2"/>
    <w:rsid w:val="00175E66"/>
    <w:rsid w:val="0018527E"/>
    <w:rsid w:val="001A3C75"/>
    <w:rsid w:val="001C3F87"/>
    <w:rsid w:val="001C66BA"/>
    <w:rsid w:val="001D1000"/>
    <w:rsid w:val="001F06C2"/>
    <w:rsid w:val="001F42CE"/>
    <w:rsid w:val="0020280C"/>
    <w:rsid w:val="0020396A"/>
    <w:rsid w:val="00213FC4"/>
    <w:rsid w:val="00220F42"/>
    <w:rsid w:val="00222421"/>
    <w:rsid w:val="00224372"/>
    <w:rsid w:val="00231AD3"/>
    <w:rsid w:val="00245FB1"/>
    <w:rsid w:val="0025009C"/>
    <w:rsid w:val="00257359"/>
    <w:rsid w:val="002653E7"/>
    <w:rsid w:val="002707FB"/>
    <w:rsid w:val="00271ABA"/>
    <w:rsid w:val="00274A66"/>
    <w:rsid w:val="00293C73"/>
    <w:rsid w:val="00295465"/>
    <w:rsid w:val="002B0EB7"/>
    <w:rsid w:val="002B1837"/>
    <w:rsid w:val="002C727A"/>
    <w:rsid w:val="002D2615"/>
    <w:rsid w:val="002E097C"/>
    <w:rsid w:val="002E203D"/>
    <w:rsid w:val="00317F3D"/>
    <w:rsid w:val="00321B89"/>
    <w:rsid w:val="003321A6"/>
    <w:rsid w:val="0033522B"/>
    <w:rsid w:val="00341F74"/>
    <w:rsid w:val="00346C2F"/>
    <w:rsid w:val="00350C22"/>
    <w:rsid w:val="00370AC6"/>
    <w:rsid w:val="0038168D"/>
    <w:rsid w:val="0038246E"/>
    <w:rsid w:val="003A0519"/>
    <w:rsid w:val="003C1675"/>
    <w:rsid w:val="003D77F4"/>
    <w:rsid w:val="003E3C28"/>
    <w:rsid w:val="003F1520"/>
    <w:rsid w:val="003F7D3F"/>
    <w:rsid w:val="00403CDA"/>
    <w:rsid w:val="00404C56"/>
    <w:rsid w:val="00406B73"/>
    <w:rsid w:val="00407892"/>
    <w:rsid w:val="004104CB"/>
    <w:rsid w:val="004126EC"/>
    <w:rsid w:val="00415FF8"/>
    <w:rsid w:val="00437534"/>
    <w:rsid w:val="00437F84"/>
    <w:rsid w:val="00451095"/>
    <w:rsid w:val="00451642"/>
    <w:rsid w:val="00455B0F"/>
    <w:rsid w:val="0045702F"/>
    <w:rsid w:val="0047323E"/>
    <w:rsid w:val="004A34BD"/>
    <w:rsid w:val="004C7EC2"/>
    <w:rsid w:val="004E5879"/>
    <w:rsid w:val="004E6EDF"/>
    <w:rsid w:val="004F4F99"/>
    <w:rsid w:val="005027C2"/>
    <w:rsid w:val="005033F5"/>
    <w:rsid w:val="00506117"/>
    <w:rsid w:val="0051012B"/>
    <w:rsid w:val="00512294"/>
    <w:rsid w:val="00514B19"/>
    <w:rsid w:val="00514E96"/>
    <w:rsid w:val="005303C3"/>
    <w:rsid w:val="00533109"/>
    <w:rsid w:val="00542B62"/>
    <w:rsid w:val="005706A3"/>
    <w:rsid w:val="00570ED1"/>
    <w:rsid w:val="005A40BF"/>
    <w:rsid w:val="005B487D"/>
    <w:rsid w:val="005B6F4D"/>
    <w:rsid w:val="005C5174"/>
    <w:rsid w:val="005C590B"/>
    <w:rsid w:val="005D1627"/>
    <w:rsid w:val="005D25D6"/>
    <w:rsid w:val="005D4080"/>
    <w:rsid w:val="005D54C6"/>
    <w:rsid w:val="005D6EBD"/>
    <w:rsid w:val="005E2162"/>
    <w:rsid w:val="005F1413"/>
    <w:rsid w:val="005F218F"/>
    <w:rsid w:val="005F6996"/>
    <w:rsid w:val="005F77D3"/>
    <w:rsid w:val="006132F1"/>
    <w:rsid w:val="00621C78"/>
    <w:rsid w:val="00636596"/>
    <w:rsid w:val="00653967"/>
    <w:rsid w:val="00654687"/>
    <w:rsid w:val="006609EA"/>
    <w:rsid w:val="00684DE1"/>
    <w:rsid w:val="006A0677"/>
    <w:rsid w:val="006A3517"/>
    <w:rsid w:val="006A5BDF"/>
    <w:rsid w:val="006B3D01"/>
    <w:rsid w:val="006C4F0E"/>
    <w:rsid w:val="006C52FF"/>
    <w:rsid w:val="006D032E"/>
    <w:rsid w:val="006D0C55"/>
    <w:rsid w:val="006E57DA"/>
    <w:rsid w:val="0070639C"/>
    <w:rsid w:val="00713D9E"/>
    <w:rsid w:val="00720E4D"/>
    <w:rsid w:val="00722368"/>
    <w:rsid w:val="00734088"/>
    <w:rsid w:val="0074214C"/>
    <w:rsid w:val="00751183"/>
    <w:rsid w:val="007511D9"/>
    <w:rsid w:val="00751DE5"/>
    <w:rsid w:val="00763DFF"/>
    <w:rsid w:val="00774060"/>
    <w:rsid w:val="007772C8"/>
    <w:rsid w:val="00780667"/>
    <w:rsid w:val="00782918"/>
    <w:rsid w:val="007A1318"/>
    <w:rsid w:val="007B0EEF"/>
    <w:rsid w:val="007C0753"/>
    <w:rsid w:val="007C3C61"/>
    <w:rsid w:val="007D4D72"/>
    <w:rsid w:val="007D65B0"/>
    <w:rsid w:val="007F3E6B"/>
    <w:rsid w:val="008011F2"/>
    <w:rsid w:val="00803F19"/>
    <w:rsid w:val="00815B78"/>
    <w:rsid w:val="00824036"/>
    <w:rsid w:val="00825980"/>
    <w:rsid w:val="00827609"/>
    <w:rsid w:val="008313B9"/>
    <w:rsid w:val="0083330A"/>
    <w:rsid w:val="00836657"/>
    <w:rsid w:val="0084680C"/>
    <w:rsid w:val="0086036D"/>
    <w:rsid w:val="0086558D"/>
    <w:rsid w:val="00866A1E"/>
    <w:rsid w:val="00874F72"/>
    <w:rsid w:val="00881F19"/>
    <w:rsid w:val="008B0119"/>
    <w:rsid w:val="008C107F"/>
    <w:rsid w:val="008C4E3F"/>
    <w:rsid w:val="008D02EB"/>
    <w:rsid w:val="008D2264"/>
    <w:rsid w:val="008D3FA7"/>
    <w:rsid w:val="008D4EE4"/>
    <w:rsid w:val="008E09BC"/>
    <w:rsid w:val="008E36D4"/>
    <w:rsid w:val="008F1B8E"/>
    <w:rsid w:val="008F6A38"/>
    <w:rsid w:val="00905A95"/>
    <w:rsid w:val="00913E1F"/>
    <w:rsid w:val="00914E96"/>
    <w:rsid w:val="00930D1F"/>
    <w:rsid w:val="00937746"/>
    <w:rsid w:val="009574E1"/>
    <w:rsid w:val="009653F0"/>
    <w:rsid w:val="009808E5"/>
    <w:rsid w:val="00986719"/>
    <w:rsid w:val="00986D35"/>
    <w:rsid w:val="00987D50"/>
    <w:rsid w:val="00993D79"/>
    <w:rsid w:val="009A5AC3"/>
    <w:rsid w:val="009C6D1E"/>
    <w:rsid w:val="009D0109"/>
    <w:rsid w:val="009F4F71"/>
    <w:rsid w:val="00A12B09"/>
    <w:rsid w:val="00A12D01"/>
    <w:rsid w:val="00A13A61"/>
    <w:rsid w:val="00A1471D"/>
    <w:rsid w:val="00A16D5D"/>
    <w:rsid w:val="00A22F78"/>
    <w:rsid w:val="00A30208"/>
    <w:rsid w:val="00A309BB"/>
    <w:rsid w:val="00A431A4"/>
    <w:rsid w:val="00A477E0"/>
    <w:rsid w:val="00A5280D"/>
    <w:rsid w:val="00A673BB"/>
    <w:rsid w:val="00A71475"/>
    <w:rsid w:val="00A821FA"/>
    <w:rsid w:val="00A826B8"/>
    <w:rsid w:val="00A943EA"/>
    <w:rsid w:val="00A94E0D"/>
    <w:rsid w:val="00A9503E"/>
    <w:rsid w:val="00A952C9"/>
    <w:rsid w:val="00AA6B8E"/>
    <w:rsid w:val="00AC7AB8"/>
    <w:rsid w:val="00AD4F74"/>
    <w:rsid w:val="00AE71F1"/>
    <w:rsid w:val="00AF0CD6"/>
    <w:rsid w:val="00B0162F"/>
    <w:rsid w:val="00B14732"/>
    <w:rsid w:val="00B204E1"/>
    <w:rsid w:val="00B20965"/>
    <w:rsid w:val="00B308F8"/>
    <w:rsid w:val="00B42B24"/>
    <w:rsid w:val="00B45BC9"/>
    <w:rsid w:val="00B6200D"/>
    <w:rsid w:val="00B67528"/>
    <w:rsid w:val="00B73B0D"/>
    <w:rsid w:val="00B77BB0"/>
    <w:rsid w:val="00B801D4"/>
    <w:rsid w:val="00B83C34"/>
    <w:rsid w:val="00B9195B"/>
    <w:rsid w:val="00B943A8"/>
    <w:rsid w:val="00BA2E0D"/>
    <w:rsid w:val="00BD420A"/>
    <w:rsid w:val="00BD7BA8"/>
    <w:rsid w:val="00BE60E9"/>
    <w:rsid w:val="00C00678"/>
    <w:rsid w:val="00C0523A"/>
    <w:rsid w:val="00C15447"/>
    <w:rsid w:val="00C172D8"/>
    <w:rsid w:val="00C22004"/>
    <w:rsid w:val="00C32F73"/>
    <w:rsid w:val="00C42793"/>
    <w:rsid w:val="00C44E7C"/>
    <w:rsid w:val="00C53634"/>
    <w:rsid w:val="00C7619C"/>
    <w:rsid w:val="00C8608C"/>
    <w:rsid w:val="00C9470A"/>
    <w:rsid w:val="00CA38A5"/>
    <w:rsid w:val="00CA5CE3"/>
    <w:rsid w:val="00CC3B49"/>
    <w:rsid w:val="00CD618E"/>
    <w:rsid w:val="00CD7439"/>
    <w:rsid w:val="00CD7E5E"/>
    <w:rsid w:val="00CE1CAC"/>
    <w:rsid w:val="00D03AD0"/>
    <w:rsid w:val="00D100E2"/>
    <w:rsid w:val="00D315AA"/>
    <w:rsid w:val="00D452D8"/>
    <w:rsid w:val="00D871CF"/>
    <w:rsid w:val="00D97188"/>
    <w:rsid w:val="00D972F1"/>
    <w:rsid w:val="00DD66A3"/>
    <w:rsid w:val="00DF46C9"/>
    <w:rsid w:val="00E27A9E"/>
    <w:rsid w:val="00E32CDA"/>
    <w:rsid w:val="00E61E15"/>
    <w:rsid w:val="00E65ED0"/>
    <w:rsid w:val="00E70740"/>
    <w:rsid w:val="00E715AD"/>
    <w:rsid w:val="00E85002"/>
    <w:rsid w:val="00E866EB"/>
    <w:rsid w:val="00EA24C1"/>
    <w:rsid w:val="00ED6A97"/>
    <w:rsid w:val="00EE6544"/>
    <w:rsid w:val="00EE7B87"/>
    <w:rsid w:val="00EF5D21"/>
    <w:rsid w:val="00F03C28"/>
    <w:rsid w:val="00F14449"/>
    <w:rsid w:val="00F153E7"/>
    <w:rsid w:val="00F17221"/>
    <w:rsid w:val="00F175A6"/>
    <w:rsid w:val="00F32E1D"/>
    <w:rsid w:val="00F61722"/>
    <w:rsid w:val="00F631C1"/>
    <w:rsid w:val="00F77D45"/>
    <w:rsid w:val="00F80B67"/>
    <w:rsid w:val="00F8277F"/>
    <w:rsid w:val="00F9524C"/>
    <w:rsid w:val="00F96DCC"/>
    <w:rsid w:val="00FA1C77"/>
    <w:rsid w:val="00FA53A1"/>
    <w:rsid w:val="00FB350D"/>
    <w:rsid w:val="00FC1EAB"/>
    <w:rsid w:val="00FC37FF"/>
    <w:rsid w:val="00FC39F8"/>
    <w:rsid w:val="00FC503E"/>
    <w:rsid w:val="00FE4E65"/>
    <w:rsid w:val="00FF5C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020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A30208"/>
    <w:rPr>
      <w:color w:val="0000FF"/>
      <w:u w:val="single"/>
    </w:rPr>
  </w:style>
  <w:style w:type="paragraph" w:styleId="NormalWeb">
    <w:name w:val="Normal (Web)"/>
    <w:basedOn w:val="Normal"/>
    <w:uiPriority w:val="99"/>
    <w:semiHidden/>
    <w:rsid w:val="00A30208"/>
    <w:pPr>
      <w:spacing w:before="100" w:beforeAutospacing="1" w:after="100" w:afterAutospacing="1"/>
    </w:pPr>
  </w:style>
  <w:style w:type="paragraph" w:customStyle="1" w:styleId="descr">
    <w:name w:val="descr"/>
    <w:basedOn w:val="Normal"/>
    <w:rsid w:val="00A30208"/>
    <w:pPr>
      <w:ind w:left="1800"/>
    </w:pPr>
    <w:rPr>
      <w:szCs w:val="20"/>
    </w:rPr>
  </w:style>
  <w:style w:type="paragraph" w:customStyle="1" w:styleId="NormalDS">
    <w:name w:val="Normal DS"/>
    <w:basedOn w:val="Normal"/>
    <w:rsid w:val="00A30208"/>
    <w:pPr>
      <w:spacing w:after="260"/>
    </w:pPr>
    <w:rPr>
      <w:rFonts w:ascii="Times" w:hAnsi="Times"/>
      <w:sz w:val="23"/>
      <w:szCs w:val="20"/>
    </w:rPr>
  </w:style>
  <w:style w:type="paragraph" w:styleId="BodyText2">
    <w:name w:val="Body Text 2"/>
    <w:basedOn w:val="Normal"/>
    <w:semiHidden/>
    <w:rsid w:val="00A30208"/>
    <w:pPr>
      <w:spacing w:after="120" w:line="480" w:lineRule="auto"/>
    </w:pPr>
  </w:style>
  <w:style w:type="paragraph" w:styleId="Footer">
    <w:name w:val="footer"/>
    <w:basedOn w:val="Normal"/>
    <w:semiHidden/>
    <w:rsid w:val="00A30208"/>
    <w:pPr>
      <w:tabs>
        <w:tab w:val="center" w:pos="4320"/>
        <w:tab w:val="right" w:pos="8640"/>
      </w:tabs>
    </w:pPr>
  </w:style>
  <w:style w:type="character" w:styleId="PageNumber">
    <w:name w:val="page number"/>
    <w:basedOn w:val="DefaultParagraphFont"/>
    <w:semiHidden/>
    <w:rsid w:val="00A30208"/>
  </w:style>
  <w:style w:type="paragraph" w:styleId="BodyText3">
    <w:name w:val="Body Text 3"/>
    <w:basedOn w:val="Normal"/>
    <w:semiHidden/>
    <w:rsid w:val="00A30208"/>
    <w:pPr>
      <w:spacing w:after="120"/>
    </w:pPr>
    <w:rPr>
      <w:sz w:val="16"/>
      <w:szCs w:val="16"/>
    </w:rPr>
  </w:style>
  <w:style w:type="character" w:styleId="Strong">
    <w:name w:val="Strong"/>
    <w:qFormat/>
    <w:rsid w:val="00A30208"/>
    <w:rPr>
      <w:b/>
      <w:bCs/>
    </w:rPr>
  </w:style>
  <w:style w:type="paragraph" w:styleId="BodyText">
    <w:name w:val="Body Text"/>
    <w:basedOn w:val="Normal"/>
    <w:semiHidden/>
    <w:rsid w:val="00A30208"/>
    <w:pPr>
      <w:spacing w:after="120"/>
    </w:pPr>
  </w:style>
  <w:style w:type="paragraph" w:styleId="BodyTextIndent">
    <w:name w:val="Body Text Indent"/>
    <w:basedOn w:val="Normal"/>
    <w:semiHidden/>
    <w:rsid w:val="00A30208"/>
    <w:pPr>
      <w:spacing w:after="120"/>
      <w:ind w:left="360"/>
    </w:pPr>
  </w:style>
  <w:style w:type="character" w:styleId="FollowedHyperlink">
    <w:name w:val="FollowedHyperlink"/>
    <w:semiHidden/>
    <w:rsid w:val="00A30208"/>
    <w:rPr>
      <w:color w:val="800080"/>
      <w:u w:val="single"/>
    </w:rPr>
  </w:style>
  <w:style w:type="character" w:customStyle="1" w:styleId="BodyText2Char">
    <w:name w:val="Body Text 2 Char"/>
    <w:rsid w:val="00A30208"/>
    <w:rPr>
      <w:sz w:val="24"/>
      <w:szCs w:val="24"/>
    </w:rPr>
  </w:style>
  <w:style w:type="character" w:customStyle="1" w:styleId="BodyText3Char">
    <w:name w:val="Body Text 3 Char"/>
    <w:rsid w:val="00A30208"/>
    <w:rPr>
      <w:sz w:val="16"/>
      <w:szCs w:val="16"/>
    </w:rPr>
  </w:style>
  <w:style w:type="character" w:customStyle="1" w:styleId="bulletverdanachar">
    <w:name w:val="bulletverdana__char"/>
    <w:basedOn w:val="DefaultParagraphFont"/>
    <w:rsid w:val="00A30208"/>
  </w:style>
  <w:style w:type="paragraph" w:styleId="Header">
    <w:name w:val="header"/>
    <w:basedOn w:val="Normal"/>
    <w:semiHidden/>
    <w:rsid w:val="00A30208"/>
    <w:pPr>
      <w:tabs>
        <w:tab w:val="center" w:pos="4320"/>
        <w:tab w:val="right" w:pos="8640"/>
      </w:tabs>
    </w:pPr>
    <w:rPr>
      <w:sz w:val="20"/>
      <w:szCs w:val="20"/>
    </w:rPr>
  </w:style>
  <w:style w:type="paragraph" w:styleId="ListParagraph">
    <w:name w:val="List Paragraph"/>
    <w:basedOn w:val="Normal"/>
    <w:qFormat/>
    <w:rsid w:val="00220F42"/>
    <w:pPr>
      <w:spacing w:after="200" w:line="276" w:lineRule="auto"/>
      <w:ind w:left="720"/>
      <w:contextualSpacing/>
    </w:pPr>
    <w:rPr>
      <w:rFonts w:ascii="Calibri" w:eastAsia="Calibri" w:hAnsi="Calibri"/>
      <w:sz w:val="22"/>
      <w:szCs w:val="22"/>
    </w:rPr>
  </w:style>
  <w:style w:type="paragraph" w:styleId="NoSpacing">
    <w:name w:val="No Spacing"/>
    <w:uiPriority w:val="1"/>
    <w:qFormat/>
    <w:rsid w:val="00AF0CD6"/>
    <w:rPr>
      <w:rFonts w:ascii="Calibri" w:eastAsia="Calibri" w:hAnsi="Calibri"/>
      <w:sz w:val="22"/>
      <w:szCs w:val="22"/>
    </w:rPr>
  </w:style>
  <w:style w:type="table" w:styleId="TableGrid">
    <w:name w:val="Table Grid"/>
    <w:basedOn w:val="TableNormal"/>
    <w:uiPriority w:val="59"/>
    <w:rsid w:val="00FA1C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006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006D98"/>
    <w:rPr>
      <w:rFonts w:ascii="Courier New" w:hAnsi="Courier New" w:cs="Courier New"/>
    </w:rPr>
  </w:style>
  <w:style w:type="character" w:customStyle="1" w:styleId="UnresolvedMention1">
    <w:name w:val="Unresolved Mention1"/>
    <w:basedOn w:val="DefaultParagraphFont"/>
    <w:uiPriority w:val="99"/>
    <w:semiHidden/>
    <w:unhideWhenUsed/>
    <w:rsid w:val="00881F19"/>
    <w:rPr>
      <w:color w:val="605E5C"/>
      <w:shd w:val="clear" w:color="auto" w:fill="E1DFDD"/>
    </w:rPr>
  </w:style>
  <w:style w:type="character" w:customStyle="1" w:styleId="il">
    <w:name w:val="il"/>
    <w:basedOn w:val="DefaultParagraphFont"/>
    <w:rsid w:val="0045702F"/>
  </w:style>
  <w:style w:type="character" w:customStyle="1" w:styleId="m7915065728603704341gmail-apple-tab-span">
    <w:name w:val="m_7915065728603704341gmail-apple-tab-span"/>
    <w:basedOn w:val="DefaultParagraphFont"/>
    <w:rsid w:val="0045702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020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A30208"/>
    <w:rPr>
      <w:color w:val="0000FF"/>
      <w:u w:val="single"/>
    </w:rPr>
  </w:style>
  <w:style w:type="paragraph" w:styleId="NormalWeb">
    <w:name w:val="Normal (Web)"/>
    <w:basedOn w:val="Normal"/>
    <w:uiPriority w:val="99"/>
    <w:semiHidden/>
    <w:rsid w:val="00A30208"/>
    <w:pPr>
      <w:spacing w:before="100" w:beforeAutospacing="1" w:after="100" w:afterAutospacing="1"/>
    </w:pPr>
  </w:style>
  <w:style w:type="paragraph" w:customStyle="1" w:styleId="descr">
    <w:name w:val="descr"/>
    <w:basedOn w:val="Normal"/>
    <w:rsid w:val="00A30208"/>
    <w:pPr>
      <w:ind w:left="1800"/>
    </w:pPr>
    <w:rPr>
      <w:szCs w:val="20"/>
    </w:rPr>
  </w:style>
  <w:style w:type="paragraph" w:customStyle="1" w:styleId="NormalDS">
    <w:name w:val="Normal DS"/>
    <w:basedOn w:val="Normal"/>
    <w:rsid w:val="00A30208"/>
    <w:pPr>
      <w:spacing w:after="260"/>
    </w:pPr>
    <w:rPr>
      <w:rFonts w:ascii="Times" w:hAnsi="Times"/>
      <w:sz w:val="23"/>
      <w:szCs w:val="20"/>
    </w:rPr>
  </w:style>
  <w:style w:type="paragraph" w:styleId="BodyText2">
    <w:name w:val="Body Text 2"/>
    <w:basedOn w:val="Normal"/>
    <w:semiHidden/>
    <w:rsid w:val="00A30208"/>
    <w:pPr>
      <w:spacing w:after="120" w:line="480" w:lineRule="auto"/>
    </w:pPr>
  </w:style>
  <w:style w:type="paragraph" w:styleId="Footer">
    <w:name w:val="footer"/>
    <w:basedOn w:val="Normal"/>
    <w:semiHidden/>
    <w:rsid w:val="00A30208"/>
    <w:pPr>
      <w:tabs>
        <w:tab w:val="center" w:pos="4320"/>
        <w:tab w:val="right" w:pos="8640"/>
      </w:tabs>
    </w:pPr>
  </w:style>
  <w:style w:type="character" w:styleId="PageNumber">
    <w:name w:val="page number"/>
    <w:basedOn w:val="DefaultParagraphFont"/>
    <w:semiHidden/>
    <w:rsid w:val="00A30208"/>
  </w:style>
  <w:style w:type="paragraph" w:styleId="BodyText3">
    <w:name w:val="Body Text 3"/>
    <w:basedOn w:val="Normal"/>
    <w:semiHidden/>
    <w:rsid w:val="00A30208"/>
    <w:pPr>
      <w:spacing w:after="120"/>
    </w:pPr>
    <w:rPr>
      <w:sz w:val="16"/>
      <w:szCs w:val="16"/>
    </w:rPr>
  </w:style>
  <w:style w:type="character" w:styleId="Strong">
    <w:name w:val="Strong"/>
    <w:qFormat/>
    <w:rsid w:val="00A30208"/>
    <w:rPr>
      <w:b/>
      <w:bCs/>
    </w:rPr>
  </w:style>
  <w:style w:type="paragraph" w:styleId="BodyText">
    <w:name w:val="Body Text"/>
    <w:basedOn w:val="Normal"/>
    <w:semiHidden/>
    <w:rsid w:val="00A30208"/>
    <w:pPr>
      <w:spacing w:after="120"/>
    </w:pPr>
  </w:style>
  <w:style w:type="paragraph" w:styleId="BodyTextIndent">
    <w:name w:val="Body Text Indent"/>
    <w:basedOn w:val="Normal"/>
    <w:semiHidden/>
    <w:rsid w:val="00A30208"/>
    <w:pPr>
      <w:spacing w:after="120"/>
      <w:ind w:left="360"/>
    </w:pPr>
  </w:style>
  <w:style w:type="character" w:styleId="FollowedHyperlink">
    <w:name w:val="FollowedHyperlink"/>
    <w:semiHidden/>
    <w:rsid w:val="00A30208"/>
    <w:rPr>
      <w:color w:val="800080"/>
      <w:u w:val="single"/>
    </w:rPr>
  </w:style>
  <w:style w:type="character" w:customStyle="1" w:styleId="BodyText2Char">
    <w:name w:val="Body Text 2 Char"/>
    <w:rsid w:val="00A30208"/>
    <w:rPr>
      <w:sz w:val="24"/>
      <w:szCs w:val="24"/>
    </w:rPr>
  </w:style>
  <w:style w:type="character" w:customStyle="1" w:styleId="BodyText3Char">
    <w:name w:val="Body Text 3 Char"/>
    <w:rsid w:val="00A30208"/>
    <w:rPr>
      <w:sz w:val="16"/>
      <w:szCs w:val="16"/>
    </w:rPr>
  </w:style>
  <w:style w:type="character" w:customStyle="1" w:styleId="bulletverdanachar">
    <w:name w:val="bulletverdana__char"/>
    <w:basedOn w:val="DefaultParagraphFont"/>
    <w:rsid w:val="00A30208"/>
  </w:style>
  <w:style w:type="paragraph" w:styleId="Header">
    <w:name w:val="header"/>
    <w:basedOn w:val="Normal"/>
    <w:semiHidden/>
    <w:rsid w:val="00A30208"/>
    <w:pPr>
      <w:tabs>
        <w:tab w:val="center" w:pos="4320"/>
        <w:tab w:val="right" w:pos="8640"/>
      </w:tabs>
    </w:pPr>
    <w:rPr>
      <w:sz w:val="20"/>
      <w:szCs w:val="20"/>
    </w:rPr>
  </w:style>
  <w:style w:type="paragraph" w:styleId="ListParagraph">
    <w:name w:val="List Paragraph"/>
    <w:basedOn w:val="Normal"/>
    <w:qFormat/>
    <w:rsid w:val="00220F42"/>
    <w:pPr>
      <w:spacing w:after="200" w:line="276" w:lineRule="auto"/>
      <w:ind w:left="720"/>
      <w:contextualSpacing/>
    </w:pPr>
    <w:rPr>
      <w:rFonts w:ascii="Calibri" w:eastAsia="Calibri" w:hAnsi="Calibri"/>
      <w:sz w:val="22"/>
      <w:szCs w:val="22"/>
    </w:rPr>
  </w:style>
  <w:style w:type="paragraph" w:styleId="NoSpacing">
    <w:name w:val="No Spacing"/>
    <w:uiPriority w:val="1"/>
    <w:qFormat/>
    <w:rsid w:val="00AF0CD6"/>
    <w:rPr>
      <w:rFonts w:ascii="Calibri" w:eastAsia="Calibri" w:hAnsi="Calibri"/>
      <w:sz w:val="22"/>
      <w:szCs w:val="22"/>
    </w:rPr>
  </w:style>
  <w:style w:type="table" w:styleId="TableGrid">
    <w:name w:val="Table Grid"/>
    <w:basedOn w:val="TableNormal"/>
    <w:uiPriority w:val="59"/>
    <w:rsid w:val="00FA1C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006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006D98"/>
    <w:rPr>
      <w:rFonts w:ascii="Courier New" w:hAnsi="Courier New" w:cs="Courier New"/>
    </w:rPr>
  </w:style>
  <w:style w:type="character" w:customStyle="1" w:styleId="UnresolvedMention1">
    <w:name w:val="Unresolved Mention1"/>
    <w:basedOn w:val="DefaultParagraphFont"/>
    <w:uiPriority w:val="99"/>
    <w:semiHidden/>
    <w:unhideWhenUsed/>
    <w:rsid w:val="00881F19"/>
    <w:rPr>
      <w:color w:val="605E5C"/>
      <w:shd w:val="clear" w:color="auto" w:fill="E1DFDD"/>
    </w:rPr>
  </w:style>
  <w:style w:type="character" w:customStyle="1" w:styleId="il">
    <w:name w:val="il"/>
    <w:basedOn w:val="DefaultParagraphFont"/>
    <w:rsid w:val="0045702F"/>
  </w:style>
  <w:style w:type="character" w:customStyle="1" w:styleId="m7915065728603704341gmail-apple-tab-span">
    <w:name w:val="m_7915065728603704341gmail-apple-tab-span"/>
    <w:basedOn w:val="DefaultParagraphFont"/>
    <w:rsid w:val="00457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229615">
      <w:bodyDiv w:val="1"/>
      <w:marLeft w:val="0"/>
      <w:marRight w:val="0"/>
      <w:marTop w:val="0"/>
      <w:marBottom w:val="0"/>
      <w:divBdr>
        <w:top w:val="none" w:sz="0" w:space="0" w:color="auto"/>
        <w:left w:val="none" w:sz="0" w:space="0" w:color="auto"/>
        <w:bottom w:val="none" w:sz="0" w:space="0" w:color="auto"/>
        <w:right w:val="none" w:sz="0" w:space="0" w:color="auto"/>
      </w:divBdr>
    </w:div>
    <w:div w:id="136119305">
      <w:bodyDiv w:val="1"/>
      <w:marLeft w:val="0"/>
      <w:marRight w:val="0"/>
      <w:marTop w:val="0"/>
      <w:marBottom w:val="0"/>
      <w:divBdr>
        <w:top w:val="none" w:sz="0" w:space="0" w:color="auto"/>
        <w:left w:val="none" w:sz="0" w:space="0" w:color="auto"/>
        <w:bottom w:val="none" w:sz="0" w:space="0" w:color="auto"/>
        <w:right w:val="none" w:sz="0" w:space="0" w:color="auto"/>
      </w:divBdr>
    </w:div>
    <w:div w:id="379524899">
      <w:bodyDiv w:val="1"/>
      <w:marLeft w:val="0"/>
      <w:marRight w:val="0"/>
      <w:marTop w:val="0"/>
      <w:marBottom w:val="0"/>
      <w:divBdr>
        <w:top w:val="none" w:sz="0" w:space="0" w:color="auto"/>
        <w:left w:val="none" w:sz="0" w:space="0" w:color="auto"/>
        <w:bottom w:val="none" w:sz="0" w:space="0" w:color="auto"/>
        <w:right w:val="none" w:sz="0" w:space="0" w:color="auto"/>
      </w:divBdr>
    </w:div>
    <w:div w:id="874276086">
      <w:bodyDiv w:val="1"/>
      <w:marLeft w:val="0"/>
      <w:marRight w:val="0"/>
      <w:marTop w:val="0"/>
      <w:marBottom w:val="0"/>
      <w:divBdr>
        <w:top w:val="none" w:sz="0" w:space="0" w:color="auto"/>
        <w:left w:val="none" w:sz="0" w:space="0" w:color="auto"/>
        <w:bottom w:val="none" w:sz="0" w:space="0" w:color="auto"/>
        <w:right w:val="none" w:sz="0" w:space="0" w:color="auto"/>
      </w:divBdr>
    </w:div>
    <w:div w:id="1080978851">
      <w:bodyDiv w:val="1"/>
      <w:marLeft w:val="0"/>
      <w:marRight w:val="0"/>
      <w:marTop w:val="0"/>
      <w:marBottom w:val="0"/>
      <w:divBdr>
        <w:top w:val="none" w:sz="0" w:space="0" w:color="auto"/>
        <w:left w:val="none" w:sz="0" w:space="0" w:color="auto"/>
        <w:bottom w:val="none" w:sz="0" w:space="0" w:color="auto"/>
        <w:right w:val="none" w:sz="0" w:space="0" w:color="auto"/>
      </w:divBdr>
    </w:div>
    <w:div w:id="1390036905">
      <w:bodyDiv w:val="1"/>
      <w:marLeft w:val="0"/>
      <w:marRight w:val="0"/>
      <w:marTop w:val="0"/>
      <w:marBottom w:val="0"/>
      <w:divBdr>
        <w:top w:val="none" w:sz="0" w:space="0" w:color="auto"/>
        <w:left w:val="none" w:sz="0" w:space="0" w:color="auto"/>
        <w:bottom w:val="none" w:sz="0" w:space="0" w:color="auto"/>
        <w:right w:val="none" w:sz="0" w:space="0" w:color="auto"/>
      </w:divBdr>
      <w:divsChild>
        <w:div w:id="2089954836">
          <w:marLeft w:val="274"/>
          <w:marRight w:val="0"/>
          <w:marTop w:val="132"/>
          <w:marBottom w:val="0"/>
          <w:divBdr>
            <w:top w:val="none" w:sz="0" w:space="0" w:color="auto"/>
            <w:left w:val="none" w:sz="0" w:space="0" w:color="auto"/>
            <w:bottom w:val="none" w:sz="0" w:space="0" w:color="auto"/>
            <w:right w:val="none" w:sz="0" w:space="0" w:color="auto"/>
          </w:divBdr>
        </w:div>
      </w:divsChild>
    </w:div>
    <w:div w:id="1456824149">
      <w:bodyDiv w:val="1"/>
      <w:marLeft w:val="0"/>
      <w:marRight w:val="0"/>
      <w:marTop w:val="0"/>
      <w:marBottom w:val="0"/>
      <w:divBdr>
        <w:top w:val="none" w:sz="0" w:space="0" w:color="auto"/>
        <w:left w:val="none" w:sz="0" w:space="0" w:color="auto"/>
        <w:bottom w:val="none" w:sz="0" w:space="0" w:color="auto"/>
        <w:right w:val="none" w:sz="0" w:space="0" w:color="auto"/>
      </w:divBdr>
      <w:divsChild>
        <w:div w:id="1326393886">
          <w:marLeft w:val="0"/>
          <w:marRight w:val="0"/>
          <w:marTop w:val="132"/>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anamalam@outlook.co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ado.net/" TargetMode="External"/><Relationship Id="rId4" Type="http://schemas.openxmlformats.org/officeDocument/2006/relationships/settings" Target="settings.xml"/><Relationship Id="rId9" Type="http://schemas.openxmlformats.org/officeDocument/2006/relationships/hyperlink" Target="http://asp.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1492</Words>
  <Characters>8509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Murali</vt:lpstr>
    </vt:vector>
  </TitlesOfParts>
  <Company>NBC</Company>
  <LinksUpToDate>false</LinksUpToDate>
  <CharactersWithSpaces>9982</CharactersWithSpaces>
  <SharedDoc>false</SharedDoc>
  <HLinks>
    <vt:vector size="12" baseType="variant">
      <vt:variant>
        <vt:i4>4259870</vt:i4>
      </vt:variant>
      <vt:variant>
        <vt:i4>3</vt:i4>
      </vt:variant>
      <vt:variant>
        <vt:i4>0</vt:i4>
      </vt:variant>
      <vt:variant>
        <vt:i4>5</vt:i4>
      </vt:variant>
      <vt:variant>
        <vt:lpwstr>http://lms.apexcovantage.com/</vt:lpwstr>
      </vt:variant>
      <vt:variant>
        <vt:lpwstr/>
      </vt:variant>
      <vt:variant>
        <vt:i4>3014745</vt:i4>
      </vt:variant>
      <vt:variant>
        <vt:i4>0</vt:i4>
      </vt:variant>
      <vt:variant>
        <vt:i4>0</vt:i4>
      </vt:variant>
      <vt:variant>
        <vt:i4>5</vt:i4>
      </vt:variant>
      <vt:variant>
        <vt:lpwstr>mailto:Murali.Vanamala@OUTLOOK.COM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Murali</dc:title>
  <dc:creator>Murali</dc:creator>
  <cp:lastModifiedBy>admin</cp:lastModifiedBy>
  <cp:revision>2</cp:revision>
  <dcterms:created xsi:type="dcterms:W3CDTF">2019-09-26T16:06:00Z</dcterms:created>
  <dcterms:modified xsi:type="dcterms:W3CDTF">2019-09-26T16:06:00Z</dcterms:modified>
</cp:coreProperties>
</file>