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5FD5" w:rsidRDefault="00AD4EBB" w:rsidP="00E9163D">
      <w:pPr>
        <w:pStyle w:val="Header"/>
        <w:pBdr>
          <w:bottom w:val="single" w:sz="4" w:space="1" w:color="auto"/>
        </w:pBdr>
        <w:tabs>
          <w:tab w:val="clear" w:pos="4680"/>
          <w:tab w:val="clear" w:pos="9360"/>
          <w:tab w:val="left" w:pos="855"/>
        </w:tabs>
        <w:rPr>
          <w:noProof/>
        </w:rPr>
      </w:pPr>
      <w:r w:rsidRPr="00AD4EBB">
        <w:rPr>
          <w:rFonts w:asciiTheme="minorHAnsi" w:hAnsiTheme="minorHAnsi"/>
          <w:noProof/>
          <w:color w:val="000000"/>
        </w:rPr>
        <w:pict>
          <v:shape id="_x0000_s1027" type="#_x0000_t75" style="position:absolute;margin-left:378.75pt;margin-top:.4pt;width:95.5pt;height:44.55pt;z-index:-251658752">
            <v:imagedata r:id="rId8" o:title=""/>
          </v:shape>
          <o:OLEObject Type="Embed" ProgID="Msxml2.SAXXMLReader.5.0" ShapeID="_x0000_s1027" DrawAspect="Content" ObjectID="_1535181487" r:id="rId9"/>
        </w:pict>
      </w:r>
    </w:p>
    <w:p w:rsidR="00F15FD5" w:rsidRDefault="00F15FD5" w:rsidP="00E9163D">
      <w:pPr>
        <w:pStyle w:val="Header"/>
        <w:pBdr>
          <w:bottom w:val="single" w:sz="4" w:space="1" w:color="auto"/>
        </w:pBdr>
        <w:tabs>
          <w:tab w:val="clear" w:pos="4680"/>
          <w:tab w:val="clear" w:pos="9360"/>
          <w:tab w:val="left" w:pos="855"/>
        </w:tabs>
        <w:rPr>
          <w:noProof/>
        </w:rPr>
      </w:pPr>
    </w:p>
    <w:p w:rsidR="00F15FD5" w:rsidRDefault="00F15FD5" w:rsidP="00E9163D">
      <w:pPr>
        <w:pStyle w:val="Header"/>
        <w:pBdr>
          <w:bottom w:val="single" w:sz="4" w:space="1" w:color="auto"/>
        </w:pBdr>
        <w:tabs>
          <w:tab w:val="clear" w:pos="4680"/>
          <w:tab w:val="clear" w:pos="9360"/>
          <w:tab w:val="left" w:pos="855"/>
        </w:tabs>
        <w:rPr>
          <w:noProof/>
        </w:rPr>
      </w:pPr>
    </w:p>
    <w:p w:rsidR="00F15FD5" w:rsidRDefault="0060133E" w:rsidP="00E9163D">
      <w:pPr>
        <w:pStyle w:val="Header"/>
        <w:pBdr>
          <w:bottom w:val="single" w:sz="4" w:space="1" w:color="auto"/>
        </w:pBdr>
        <w:tabs>
          <w:tab w:val="clear" w:pos="4680"/>
          <w:tab w:val="clear" w:pos="9360"/>
          <w:tab w:val="left" w:pos="855"/>
        </w:tabs>
        <w:rPr>
          <w:rFonts w:asciiTheme="minorHAnsi" w:hAnsiTheme="minorHAnsi"/>
          <w:b/>
          <w:color w:val="000000"/>
        </w:rPr>
      </w:pPr>
      <w:r>
        <w:rPr>
          <w:rFonts w:asciiTheme="minorHAnsi" w:hAnsiTheme="minorHAnsi"/>
          <w:b/>
          <w:color w:val="000000"/>
        </w:rPr>
        <w:tab/>
      </w:r>
      <w:r>
        <w:rPr>
          <w:rFonts w:asciiTheme="minorHAnsi" w:hAnsiTheme="minorHAnsi"/>
          <w:b/>
          <w:color w:val="000000"/>
        </w:rPr>
        <w:tab/>
      </w:r>
      <w:r>
        <w:rPr>
          <w:rFonts w:asciiTheme="minorHAnsi" w:hAnsiTheme="minorHAnsi"/>
          <w:b/>
          <w:color w:val="000000"/>
        </w:rPr>
        <w:tab/>
      </w:r>
      <w:r w:rsidR="00E9163D">
        <w:rPr>
          <w:rFonts w:ascii="Times New Roman" w:hAnsi="Times New Roman"/>
          <w:b/>
          <w:color w:val="000000"/>
          <w:sz w:val="32"/>
          <w:szCs w:val="32"/>
        </w:rPr>
        <w:t>KAPIL GOYA</w:t>
      </w:r>
      <w:r w:rsidR="00F15FD5">
        <w:rPr>
          <w:rFonts w:ascii="Times New Roman" w:hAnsi="Times New Roman"/>
          <w:b/>
          <w:color w:val="000000"/>
          <w:sz w:val="32"/>
          <w:szCs w:val="32"/>
        </w:rPr>
        <w:t>L</w:t>
      </w:r>
      <w:r>
        <w:rPr>
          <w:rFonts w:asciiTheme="minorHAnsi" w:hAnsiTheme="minorHAnsi"/>
          <w:b/>
          <w:color w:val="000000"/>
        </w:rPr>
        <w:tab/>
      </w:r>
    </w:p>
    <w:p w:rsidR="00F15FD5" w:rsidRDefault="00F15FD5" w:rsidP="00E9163D">
      <w:pPr>
        <w:pStyle w:val="Header"/>
        <w:pBdr>
          <w:bottom w:val="single" w:sz="4" w:space="1" w:color="auto"/>
        </w:pBdr>
        <w:tabs>
          <w:tab w:val="clear" w:pos="4680"/>
          <w:tab w:val="clear" w:pos="9360"/>
          <w:tab w:val="left" w:pos="855"/>
        </w:tabs>
        <w:rPr>
          <w:rFonts w:asciiTheme="minorHAnsi" w:hAnsiTheme="minorHAnsi"/>
          <w:b/>
          <w:color w:val="000000"/>
        </w:rPr>
      </w:pPr>
      <w:r>
        <w:rPr>
          <w:rFonts w:asciiTheme="minorHAnsi" w:hAnsiTheme="minorHAnsi"/>
          <w:b/>
          <w:color w:val="000000"/>
        </w:rPr>
        <w:t>Contact: (408) 624-7227</w:t>
      </w:r>
    </w:p>
    <w:p w:rsidR="001B0525" w:rsidRPr="00E9163D" w:rsidRDefault="00F15FD5" w:rsidP="00E9163D">
      <w:pPr>
        <w:pStyle w:val="Header"/>
        <w:pBdr>
          <w:bottom w:val="single" w:sz="4" w:space="1" w:color="auto"/>
        </w:pBdr>
        <w:tabs>
          <w:tab w:val="clear" w:pos="4680"/>
          <w:tab w:val="clear" w:pos="9360"/>
          <w:tab w:val="left" w:pos="855"/>
        </w:tabs>
        <w:rPr>
          <w:rFonts w:asciiTheme="minorHAnsi" w:hAnsiTheme="minorHAnsi"/>
          <w:b/>
          <w:color w:val="000000"/>
        </w:rPr>
      </w:pPr>
      <w:r>
        <w:rPr>
          <w:rFonts w:asciiTheme="minorHAnsi" w:hAnsiTheme="minorHAnsi"/>
          <w:b/>
          <w:color w:val="000000"/>
        </w:rPr>
        <w:t>goyal_kapil@hotmail.com</w:t>
      </w:r>
      <w:r w:rsidR="0060133E">
        <w:rPr>
          <w:rFonts w:asciiTheme="minorHAnsi" w:hAnsiTheme="minorHAnsi"/>
          <w:b/>
          <w:color w:val="000000"/>
        </w:rPr>
        <w:tab/>
      </w:r>
      <w:r w:rsidR="0060133E">
        <w:rPr>
          <w:rFonts w:asciiTheme="minorHAnsi" w:hAnsiTheme="minorHAnsi"/>
          <w:b/>
          <w:color w:val="000000"/>
        </w:rPr>
        <w:tab/>
      </w:r>
      <w:r w:rsidR="0060133E">
        <w:rPr>
          <w:rFonts w:asciiTheme="minorHAnsi" w:hAnsiTheme="minorHAnsi"/>
          <w:b/>
          <w:color w:val="000000"/>
        </w:rPr>
        <w:tab/>
      </w:r>
      <w:r w:rsidR="0060133E">
        <w:rPr>
          <w:rFonts w:asciiTheme="minorHAnsi" w:hAnsiTheme="minorHAnsi"/>
          <w:b/>
          <w:color w:val="000000"/>
        </w:rPr>
        <w:tab/>
      </w:r>
      <w:r w:rsidR="0060133E">
        <w:rPr>
          <w:rFonts w:asciiTheme="minorHAnsi" w:hAnsiTheme="minorHAnsi"/>
          <w:b/>
          <w:color w:val="000000"/>
        </w:rPr>
        <w:tab/>
      </w:r>
    </w:p>
    <w:p w:rsidR="00EC5910" w:rsidRPr="00D628F4" w:rsidRDefault="004B2D17" w:rsidP="004B2D17">
      <w:pPr>
        <w:keepNext/>
        <w:spacing w:after="0" w:line="240" w:lineRule="auto"/>
        <w:jc w:val="both"/>
        <w:outlineLvl w:val="1"/>
        <w:rPr>
          <w:rFonts w:asciiTheme="minorHAnsi" w:hAnsiTheme="minorHAnsi"/>
          <w:b/>
          <w:bCs/>
          <w:color w:val="000000"/>
          <w:u w:val="single"/>
        </w:rPr>
      </w:pPr>
      <w:r w:rsidRPr="00D628F4">
        <w:rPr>
          <w:rFonts w:asciiTheme="minorHAnsi" w:hAnsiTheme="minorHAnsi"/>
          <w:b/>
          <w:bCs/>
          <w:color w:val="000000"/>
          <w:u w:val="single"/>
        </w:rPr>
        <w:t>PROFESSIONAL SUMMARY:</w:t>
      </w:r>
    </w:p>
    <w:p w:rsidR="00D628F4" w:rsidRPr="00D628F4" w:rsidRDefault="00D628F4" w:rsidP="00D628F4">
      <w:pPr>
        <w:pStyle w:val="ListParagraph"/>
        <w:numPr>
          <w:ilvl w:val="0"/>
          <w:numId w:val="13"/>
        </w:numPr>
        <w:spacing w:after="0" w:line="240" w:lineRule="auto"/>
        <w:rPr>
          <w:rFonts w:asciiTheme="minorHAnsi" w:hAnsiTheme="minorHAnsi" w:cstheme="minorHAnsi"/>
        </w:rPr>
      </w:pPr>
      <w:r w:rsidRPr="00D628F4">
        <w:rPr>
          <w:rFonts w:asciiTheme="minorHAnsi" w:hAnsiTheme="minorHAnsi" w:cstheme="minorHAnsi"/>
        </w:rPr>
        <w:t xml:space="preserve">14+ years of experience in Database Administration for very large and complex databases in SQL Server 2012, SQL Server </w:t>
      </w:r>
      <w:r w:rsidRPr="00D628F4">
        <w:rPr>
          <w:rFonts w:asciiTheme="minorHAnsi" w:hAnsiTheme="minorHAnsi" w:cstheme="minorHAnsi"/>
          <w:b/>
        </w:rPr>
        <w:t>2008 R2, 2008,2005,7.0 and 6.5</w:t>
      </w:r>
    </w:p>
    <w:p w:rsidR="00D628F4" w:rsidRDefault="00D628F4" w:rsidP="00D628F4">
      <w:pPr>
        <w:pStyle w:val="ListParagraph"/>
        <w:numPr>
          <w:ilvl w:val="0"/>
          <w:numId w:val="13"/>
        </w:numPr>
        <w:spacing w:after="0" w:line="240" w:lineRule="auto"/>
        <w:rPr>
          <w:rFonts w:asciiTheme="minorHAnsi" w:hAnsiTheme="minorHAnsi" w:cstheme="minorHAnsi"/>
        </w:rPr>
      </w:pPr>
      <w:r w:rsidRPr="00D628F4">
        <w:rPr>
          <w:rFonts w:asciiTheme="minorHAnsi" w:hAnsiTheme="minorHAnsi" w:cstheme="minorHAnsi"/>
        </w:rPr>
        <w:t>Expertise in Database Administration on Production Servers with server configuration, performance tuning and maintenance with outstanding troubleshooting capabilities.</w:t>
      </w:r>
    </w:p>
    <w:p w:rsidR="00DA5252" w:rsidRPr="00D628F4" w:rsidRDefault="00DA5252" w:rsidP="00DA5252">
      <w:pPr>
        <w:pStyle w:val="ListParagraph"/>
        <w:numPr>
          <w:ilvl w:val="0"/>
          <w:numId w:val="13"/>
        </w:numPr>
        <w:spacing w:after="0" w:line="240" w:lineRule="auto"/>
        <w:rPr>
          <w:rFonts w:asciiTheme="minorHAnsi" w:hAnsiTheme="minorHAnsi" w:cstheme="minorHAnsi"/>
        </w:rPr>
      </w:pPr>
      <w:r w:rsidRPr="00DA5252">
        <w:rPr>
          <w:rFonts w:asciiTheme="minorHAnsi" w:hAnsiTheme="minorHAnsi" w:cstheme="minorHAnsi"/>
        </w:rPr>
        <w:t>Strong T-SQL Developer skills including stored procedures, Indexed views, User Defined Functions (UDL), Triggers.</w:t>
      </w:r>
    </w:p>
    <w:p w:rsidR="00D628F4" w:rsidRPr="00D628F4" w:rsidRDefault="00D628F4" w:rsidP="00D628F4">
      <w:pPr>
        <w:pStyle w:val="ListParagraph"/>
        <w:numPr>
          <w:ilvl w:val="0"/>
          <w:numId w:val="13"/>
        </w:numPr>
        <w:spacing w:after="0" w:line="240" w:lineRule="auto"/>
        <w:rPr>
          <w:rFonts w:asciiTheme="minorHAnsi" w:hAnsiTheme="minorHAnsi" w:cstheme="minorHAnsi"/>
        </w:rPr>
      </w:pPr>
      <w:r w:rsidRPr="00D628F4">
        <w:rPr>
          <w:rFonts w:asciiTheme="minorHAnsi" w:hAnsiTheme="minorHAnsi" w:cstheme="minorHAnsi"/>
        </w:rPr>
        <w:t>Administering SQL Server High Availability and Disaster Recovery strategies.</w:t>
      </w:r>
    </w:p>
    <w:p w:rsidR="00D628F4" w:rsidRPr="00D628F4" w:rsidRDefault="00133B41" w:rsidP="00D628F4">
      <w:pPr>
        <w:pStyle w:val="ListParagraph"/>
        <w:numPr>
          <w:ilvl w:val="0"/>
          <w:numId w:val="13"/>
        </w:numPr>
        <w:spacing w:after="0" w:line="240" w:lineRule="auto"/>
        <w:rPr>
          <w:rFonts w:asciiTheme="minorHAnsi" w:hAnsiTheme="minorHAnsi" w:cstheme="minorHAnsi"/>
        </w:rPr>
      </w:pPr>
      <w:r>
        <w:rPr>
          <w:rFonts w:asciiTheme="minorHAnsi" w:hAnsiTheme="minorHAnsi" w:cstheme="minorHAnsi"/>
        </w:rPr>
        <w:t>Expert in writing scripts to automate database backup and restore on low environments</w:t>
      </w:r>
      <w:r w:rsidR="00D628F4" w:rsidRPr="00D628F4">
        <w:rPr>
          <w:rFonts w:asciiTheme="minorHAnsi" w:hAnsiTheme="minorHAnsi" w:cstheme="minorHAnsi"/>
        </w:rPr>
        <w:t>.</w:t>
      </w:r>
    </w:p>
    <w:p w:rsidR="00D628F4" w:rsidRPr="00D628F4" w:rsidRDefault="00D628F4" w:rsidP="00D628F4">
      <w:pPr>
        <w:pStyle w:val="ListParagraph"/>
        <w:numPr>
          <w:ilvl w:val="0"/>
          <w:numId w:val="13"/>
        </w:numPr>
        <w:spacing w:after="0" w:line="240" w:lineRule="auto"/>
        <w:rPr>
          <w:rFonts w:asciiTheme="minorHAnsi" w:hAnsiTheme="minorHAnsi" w:cstheme="minorHAnsi"/>
        </w:rPr>
      </w:pPr>
      <w:r w:rsidRPr="00D628F4">
        <w:rPr>
          <w:rFonts w:asciiTheme="minorHAnsi" w:hAnsiTheme="minorHAnsi" w:cstheme="minorHAnsi"/>
        </w:rPr>
        <w:t xml:space="preserve">Implemented the new SQL Server 2012 mechanisms like </w:t>
      </w:r>
      <w:r w:rsidRPr="00D628F4">
        <w:rPr>
          <w:rFonts w:asciiTheme="minorHAnsi" w:hAnsiTheme="minorHAnsi" w:cstheme="minorHAnsi"/>
          <w:b/>
        </w:rPr>
        <w:t>data compression, online indexing, Contained Databases, security principals and AAG.</w:t>
      </w:r>
    </w:p>
    <w:p w:rsidR="00D628F4" w:rsidRPr="00D628F4" w:rsidRDefault="00D628F4" w:rsidP="00D628F4">
      <w:pPr>
        <w:pStyle w:val="ListParagraph"/>
        <w:numPr>
          <w:ilvl w:val="0"/>
          <w:numId w:val="13"/>
        </w:numPr>
        <w:spacing w:after="0" w:line="240" w:lineRule="auto"/>
        <w:rPr>
          <w:rFonts w:asciiTheme="minorHAnsi" w:hAnsiTheme="minorHAnsi" w:cstheme="minorHAnsi"/>
        </w:rPr>
      </w:pPr>
      <w:r w:rsidRPr="00D628F4">
        <w:rPr>
          <w:rFonts w:asciiTheme="minorHAnsi" w:hAnsiTheme="minorHAnsi" w:cstheme="minorHAnsi"/>
        </w:rPr>
        <w:t xml:space="preserve">Experience in using </w:t>
      </w:r>
      <w:r w:rsidRPr="00D628F4">
        <w:rPr>
          <w:rFonts w:asciiTheme="minorHAnsi" w:hAnsiTheme="minorHAnsi" w:cstheme="minorHAnsi"/>
          <w:b/>
        </w:rPr>
        <w:t xml:space="preserve">DMV </w:t>
      </w:r>
      <w:r w:rsidRPr="00D628F4">
        <w:rPr>
          <w:rFonts w:asciiTheme="minorHAnsi" w:hAnsiTheme="minorHAnsi" w:cstheme="minorHAnsi"/>
        </w:rPr>
        <w:t>and dynamic management functions for finding out long running queries.</w:t>
      </w:r>
    </w:p>
    <w:p w:rsidR="00D628F4" w:rsidRPr="00D628F4" w:rsidRDefault="00D628F4" w:rsidP="00D628F4">
      <w:pPr>
        <w:pStyle w:val="ListParagraph"/>
        <w:numPr>
          <w:ilvl w:val="0"/>
          <w:numId w:val="13"/>
        </w:numPr>
        <w:spacing w:after="0" w:line="240" w:lineRule="auto"/>
        <w:rPr>
          <w:rFonts w:asciiTheme="minorHAnsi" w:hAnsiTheme="minorHAnsi" w:cstheme="minorHAnsi"/>
        </w:rPr>
      </w:pPr>
      <w:r w:rsidRPr="00D628F4">
        <w:rPr>
          <w:rFonts w:asciiTheme="minorHAnsi" w:hAnsiTheme="minorHAnsi" w:cstheme="minorHAnsi"/>
        </w:rPr>
        <w:t>Worked extensively on Clustering and server consolidation. Troubleshooting production issues and raising high availability.</w:t>
      </w:r>
    </w:p>
    <w:p w:rsidR="00D628F4" w:rsidRPr="00D628F4" w:rsidRDefault="00D628F4" w:rsidP="00D628F4">
      <w:pPr>
        <w:pStyle w:val="ListParagraph"/>
        <w:numPr>
          <w:ilvl w:val="0"/>
          <w:numId w:val="13"/>
        </w:numPr>
        <w:spacing w:after="0" w:line="240" w:lineRule="auto"/>
        <w:rPr>
          <w:rFonts w:asciiTheme="minorHAnsi" w:hAnsiTheme="minorHAnsi" w:cstheme="minorHAnsi"/>
        </w:rPr>
      </w:pPr>
      <w:r w:rsidRPr="00D628F4">
        <w:rPr>
          <w:rFonts w:asciiTheme="minorHAnsi" w:hAnsiTheme="minorHAnsi" w:cstheme="minorHAnsi"/>
        </w:rPr>
        <w:t>Experience in Disaster Recovery Planning and Security Management operations.</w:t>
      </w:r>
    </w:p>
    <w:p w:rsidR="00D628F4" w:rsidRPr="00D628F4" w:rsidRDefault="00D628F4" w:rsidP="00D628F4">
      <w:pPr>
        <w:pStyle w:val="ListParagraph"/>
        <w:numPr>
          <w:ilvl w:val="0"/>
          <w:numId w:val="13"/>
        </w:numPr>
        <w:spacing w:after="0" w:line="240" w:lineRule="auto"/>
        <w:rPr>
          <w:rFonts w:asciiTheme="minorHAnsi" w:hAnsiTheme="minorHAnsi" w:cstheme="minorHAnsi"/>
        </w:rPr>
      </w:pPr>
      <w:r w:rsidRPr="00D628F4">
        <w:rPr>
          <w:rFonts w:asciiTheme="minorHAnsi" w:hAnsiTheme="minorHAnsi" w:cstheme="minorHAnsi"/>
        </w:rPr>
        <w:t xml:space="preserve">Proficiency and expertise in SQL Server </w:t>
      </w:r>
      <w:r w:rsidRPr="00D628F4">
        <w:rPr>
          <w:rFonts w:asciiTheme="minorHAnsi" w:hAnsiTheme="minorHAnsi" w:cstheme="minorHAnsi"/>
          <w:b/>
        </w:rPr>
        <w:t>Replication</w:t>
      </w:r>
      <w:r w:rsidR="00133B41">
        <w:rPr>
          <w:rFonts w:asciiTheme="minorHAnsi" w:hAnsiTheme="minorHAnsi" w:cstheme="minorHAnsi"/>
          <w:b/>
        </w:rPr>
        <w:t xml:space="preserve"> like merge, snapsot and transactional.</w:t>
      </w:r>
    </w:p>
    <w:p w:rsidR="00D628F4" w:rsidRPr="00D628F4" w:rsidRDefault="00D628F4" w:rsidP="00D628F4">
      <w:pPr>
        <w:pStyle w:val="ListParagraph"/>
        <w:numPr>
          <w:ilvl w:val="0"/>
          <w:numId w:val="13"/>
        </w:numPr>
        <w:spacing w:after="0" w:line="240" w:lineRule="auto"/>
        <w:rPr>
          <w:rFonts w:asciiTheme="minorHAnsi" w:hAnsiTheme="minorHAnsi" w:cstheme="minorHAnsi"/>
        </w:rPr>
      </w:pPr>
      <w:r w:rsidRPr="00D628F4">
        <w:rPr>
          <w:rFonts w:asciiTheme="minorHAnsi" w:hAnsiTheme="minorHAnsi" w:cstheme="minorHAnsi"/>
        </w:rPr>
        <w:t xml:space="preserve">Having hands on experience in DR processes including </w:t>
      </w:r>
      <w:r w:rsidRPr="00D628F4">
        <w:rPr>
          <w:rFonts w:asciiTheme="minorHAnsi" w:hAnsiTheme="minorHAnsi" w:cstheme="minorHAnsi"/>
          <w:b/>
        </w:rPr>
        <w:t>Log Shipping</w:t>
      </w:r>
      <w:r w:rsidRPr="00D628F4">
        <w:rPr>
          <w:rFonts w:asciiTheme="minorHAnsi" w:hAnsiTheme="minorHAnsi" w:cstheme="minorHAnsi"/>
        </w:rPr>
        <w:t xml:space="preserve"> and </w:t>
      </w:r>
      <w:r w:rsidRPr="00D628F4">
        <w:rPr>
          <w:rFonts w:asciiTheme="minorHAnsi" w:hAnsiTheme="minorHAnsi" w:cstheme="minorHAnsi"/>
          <w:b/>
        </w:rPr>
        <w:t>Database Mirroring.</w:t>
      </w:r>
    </w:p>
    <w:p w:rsidR="00D628F4" w:rsidRPr="00D628F4" w:rsidRDefault="00D628F4" w:rsidP="00D628F4">
      <w:pPr>
        <w:pStyle w:val="ListParagraph"/>
        <w:numPr>
          <w:ilvl w:val="0"/>
          <w:numId w:val="13"/>
        </w:numPr>
        <w:spacing w:after="0" w:line="240" w:lineRule="auto"/>
        <w:rPr>
          <w:rFonts w:asciiTheme="minorHAnsi" w:hAnsiTheme="minorHAnsi" w:cstheme="minorHAnsi"/>
        </w:rPr>
      </w:pPr>
      <w:r w:rsidRPr="00D628F4">
        <w:rPr>
          <w:rFonts w:asciiTheme="minorHAnsi" w:hAnsiTheme="minorHAnsi" w:cstheme="minorHAnsi"/>
        </w:rPr>
        <w:t>Worked on configuring SQL Server with minimum privileged access.</w:t>
      </w:r>
    </w:p>
    <w:p w:rsidR="00D628F4" w:rsidRPr="00D628F4" w:rsidRDefault="00D628F4" w:rsidP="00D628F4">
      <w:pPr>
        <w:pStyle w:val="ListParagraph"/>
        <w:numPr>
          <w:ilvl w:val="0"/>
          <w:numId w:val="13"/>
        </w:numPr>
        <w:spacing w:after="0" w:line="240" w:lineRule="auto"/>
        <w:rPr>
          <w:rFonts w:asciiTheme="minorHAnsi" w:hAnsiTheme="minorHAnsi" w:cstheme="minorHAnsi"/>
        </w:rPr>
      </w:pPr>
      <w:r w:rsidRPr="00D628F4">
        <w:rPr>
          <w:rFonts w:asciiTheme="minorHAnsi" w:hAnsiTheme="minorHAnsi" w:cstheme="minorHAnsi"/>
        </w:rPr>
        <w:t>Handled multiple SQL Instances on Cluster environment for Server Consolidation projects built on SAN using RAID levels.</w:t>
      </w:r>
    </w:p>
    <w:p w:rsidR="00D628F4" w:rsidRPr="00D628F4" w:rsidRDefault="00D628F4" w:rsidP="00D628F4">
      <w:pPr>
        <w:pStyle w:val="ListParagraph"/>
        <w:numPr>
          <w:ilvl w:val="0"/>
          <w:numId w:val="13"/>
        </w:numPr>
        <w:spacing w:after="0" w:line="240" w:lineRule="auto"/>
        <w:rPr>
          <w:rFonts w:asciiTheme="minorHAnsi" w:hAnsiTheme="minorHAnsi" w:cstheme="minorHAnsi"/>
        </w:rPr>
      </w:pPr>
      <w:r w:rsidRPr="00D628F4">
        <w:rPr>
          <w:rFonts w:asciiTheme="minorHAnsi" w:hAnsiTheme="minorHAnsi" w:cstheme="minorHAnsi"/>
        </w:rPr>
        <w:t>Worked on SQL Server 2012 migration from SQL Server 2008 / 2005.</w:t>
      </w:r>
    </w:p>
    <w:p w:rsidR="00D628F4" w:rsidRPr="00D628F4" w:rsidRDefault="00D628F4" w:rsidP="00D628F4">
      <w:pPr>
        <w:pStyle w:val="ListParagraph"/>
        <w:numPr>
          <w:ilvl w:val="0"/>
          <w:numId w:val="13"/>
        </w:numPr>
        <w:spacing w:after="0" w:line="240" w:lineRule="auto"/>
        <w:rPr>
          <w:rFonts w:asciiTheme="minorHAnsi" w:hAnsiTheme="minorHAnsi" w:cstheme="minorHAnsi"/>
        </w:rPr>
      </w:pPr>
      <w:r w:rsidRPr="00D628F4">
        <w:rPr>
          <w:rFonts w:asciiTheme="minorHAnsi" w:hAnsiTheme="minorHAnsi" w:cstheme="minorHAnsi"/>
        </w:rPr>
        <w:t>Implemented Always-ON (AAG) on SQL Server 2012</w:t>
      </w:r>
    </w:p>
    <w:p w:rsidR="00D628F4" w:rsidRPr="00D628F4" w:rsidRDefault="00D628F4" w:rsidP="00D628F4">
      <w:pPr>
        <w:pStyle w:val="ListParagraph"/>
        <w:numPr>
          <w:ilvl w:val="0"/>
          <w:numId w:val="13"/>
        </w:numPr>
        <w:spacing w:after="0" w:line="240" w:lineRule="auto"/>
        <w:rPr>
          <w:rFonts w:asciiTheme="minorHAnsi" w:hAnsiTheme="minorHAnsi" w:cstheme="minorHAnsi"/>
        </w:rPr>
      </w:pPr>
      <w:r w:rsidRPr="00D628F4">
        <w:rPr>
          <w:rFonts w:asciiTheme="minorHAnsi" w:hAnsiTheme="minorHAnsi" w:cstheme="minorHAnsi"/>
        </w:rPr>
        <w:t>Having Experience on Data center servers and handling 1.4 TB databases.</w:t>
      </w:r>
    </w:p>
    <w:p w:rsidR="00D628F4" w:rsidRPr="00D628F4" w:rsidRDefault="00D628F4" w:rsidP="00D628F4">
      <w:pPr>
        <w:pStyle w:val="ListParagraph"/>
        <w:numPr>
          <w:ilvl w:val="0"/>
          <w:numId w:val="13"/>
        </w:numPr>
        <w:spacing w:after="0" w:line="240" w:lineRule="auto"/>
        <w:rPr>
          <w:rFonts w:asciiTheme="minorHAnsi" w:hAnsiTheme="minorHAnsi" w:cstheme="minorHAnsi"/>
        </w:rPr>
      </w:pPr>
      <w:r w:rsidRPr="00D628F4">
        <w:rPr>
          <w:rFonts w:asciiTheme="minorHAnsi" w:hAnsiTheme="minorHAnsi" w:cstheme="minorHAnsi"/>
        </w:rPr>
        <w:t>Handling Memory configurations for SQL Server 2012 on Windows 2012.</w:t>
      </w:r>
    </w:p>
    <w:p w:rsidR="002C6C88" w:rsidRDefault="002C6C88" w:rsidP="002C6C88">
      <w:pPr>
        <w:pStyle w:val="ListParagraph"/>
        <w:numPr>
          <w:ilvl w:val="0"/>
          <w:numId w:val="13"/>
        </w:numPr>
        <w:spacing w:after="0" w:line="240" w:lineRule="auto"/>
        <w:rPr>
          <w:rFonts w:asciiTheme="minorHAnsi" w:hAnsiTheme="minorHAnsi" w:cstheme="minorHAnsi"/>
        </w:rPr>
      </w:pPr>
      <w:r w:rsidRPr="002C6C88">
        <w:rPr>
          <w:rFonts w:asciiTheme="minorHAnsi" w:hAnsiTheme="minorHAnsi" w:cstheme="minorHAnsi"/>
        </w:rPr>
        <w:t>Expertise in Performance tuning, Optimization, Data integrity and Statistics by using SQL Profiler, PerfMon and DB Engine Tuning Advisor</w:t>
      </w:r>
    </w:p>
    <w:p w:rsidR="00D628F4" w:rsidRPr="00D628F4" w:rsidRDefault="00D628F4" w:rsidP="002C6C88">
      <w:pPr>
        <w:pStyle w:val="ListParagraph"/>
        <w:numPr>
          <w:ilvl w:val="0"/>
          <w:numId w:val="13"/>
        </w:numPr>
        <w:spacing w:after="0" w:line="240" w:lineRule="auto"/>
        <w:rPr>
          <w:rFonts w:asciiTheme="minorHAnsi" w:hAnsiTheme="minorHAnsi" w:cstheme="minorHAnsi"/>
        </w:rPr>
      </w:pPr>
      <w:r w:rsidRPr="00D628F4">
        <w:rPr>
          <w:rFonts w:asciiTheme="minorHAnsi" w:hAnsiTheme="minorHAnsi" w:cstheme="minorHAnsi"/>
        </w:rPr>
        <w:t>Working knowledge in Analysis Services(SSAS), Reporting Services(SSRS) and Clustering.</w:t>
      </w:r>
    </w:p>
    <w:p w:rsidR="00D628F4" w:rsidRPr="00D628F4" w:rsidRDefault="00D628F4" w:rsidP="00D628F4">
      <w:pPr>
        <w:pStyle w:val="ListParagraph"/>
        <w:numPr>
          <w:ilvl w:val="0"/>
          <w:numId w:val="13"/>
        </w:numPr>
        <w:spacing w:after="0" w:line="240" w:lineRule="auto"/>
        <w:rPr>
          <w:rFonts w:asciiTheme="minorHAnsi" w:hAnsiTheme="minorHAnsi" w:cstheme="minorHAnsi"/>
        </w:rPr>
      </w:pPr>
      <w:r w:rsidRPr="00D628F4">
        <w:rPr>
          <w:rFonts w:asciiTheme="minorHAnsi" w:hAnsiTheme="minorHAnsi" w:cstheme="minorHAnsi"/>
        </w:rPr>
        <w:t>Experience in supporting Very Large databases (VLDB) and troubleshooting the problems.</w:t>
      </w:r>
    </w:p>
    <w:p w:rsidR="00D628F4" w:rsidRPr="00D628F4" w:rsidRDefault="00D628F4" w:rsidP="00D628F4">
      <w:pPr>
        <w:pStyle w:val="ListParagraph"/>
        <w:numPr>
          <w:ilvl w:val="0"/>
          <w:numId w:val="13"/>
        </w:numPr>
        <w:spacing w:after="0" w:line="240" w:lineRule="auto"/>
        <w:rPr>
          <w:rFonts w:asciiTheme="minorHAnsi" w:hAnsiTheme="minorHAnsi" w:cstheme="minorHAnsi"/>
        </w:rPr>
      </w:pPr>
      <w:r w:rsidRPr="00D628F4">
        <w:rPr>
          <w:rFonts w:asciiTheme="minorHAnsi" w:hAnsiTheme="minorHAnsi" w:cstheme="minorHAnsi"/>
        </w:rPr>
        <w:t>24 X 7 Production Database on Call Support</w:t>
      </w:r>
    </w:p>
    <w:p w:rsidR="00D628F4" w:rsidRPr="00D628F4" w:rsidRDefault="00D628F4" w:rsidP="00D628F4">
      <w:pPr>
        <w:spacing w:after="0"/>
        <w:rPr>
          <w:rFonts w:asciiTheme="minorHAnsi" w:hAnsiTheme="minorHAnsi"/>
          <w:color w:val="000000"/>
        </w:rPr>
      </w:pPr>
    </w:p>
    <w:p w:rsidR="00D628F4" w:rsidRPr="00D628F4" w:rsidRDefault="00D628F4" w:rsidP="00D628F4">
      <w:pPr>
        <w:keepNext/>
        <w:spacing w:after="0" w:line="240" w:lineRule="auto"/>
        <w:jc w:val="both"/>
        <w:outlineLvl w:val="1"/>
        <w:rPr>
          <w:rFonts w:asciiTheme="minorHAnsi" w:hAnsiTheme="minorHAnsi"/>
          <w:b/>
          <w:bCs/>
          <w:color w:val="000000"/>
          <w:u w:val="single"/>
        </w:rPr>
      </w:pPr>
      <w:r w:rsidRPr="00D628F4">
        <w:rPr>
          <w:rFonts w:asciiTheme="minorHAnsi" w:hAnsiTheme="minorHAnsi"/>
          <w:b/>
          <w:bCs/>
          <w:color w:val="000000"/>
          <w:u w:val="single"/>
        </w:rPr>
        <w:t>EDUCATIONAL QUALIFICATION:</w:t>
      </w:r>
    </w:p>
    <w:p w:rsidR="00D628F4" w:rsidRPr="00D628F4" w:rsidRDefault="00D628F4" w:rsidP="00D628F4">
      <w:pPr>
        <w:spacing w:after="0" w:line="240" w:lineRule="auto"/>
        <w:rPr>
          <w:rFonts w:asciiTheme="minorHAnsi" w:hAnsiTheme="minorHAnsi"/>
          <w:b/>
          <w:bCs/>
          <w:color w:val="000000"/>
        </w:rPr>
      </w:pPr>
      <w:r>
        <w:rPr>
          <w:rFonts w:asciiTheme="minorHAnsi" w:hAnsiTheme="minorHAnsi"/>
          <w:b/>
          <w:bCs/>
          <w:color w:val="000000"/>
        </w:rPr>
        <w:t xml:space="preserve">Bachelore of </w:t>
      </w:r>
      <w:r w:rsidRPr="00D628F4">
        <w:rPr>
          <w:rFonts w:asciiTheme="minorHAnsi" w:hAnsiTheme="minorHAnsi"/>
          <w:b/>
          <w:bCs/>
          <w:color w:val="000000"/>
        </w:rPr>
        <w:t>Engineering</w:t>
      </w:r>
      <w:r>
        <w:rPr>
          <w:rFonts w:asciiTheme="minorHAnsi" w:hAnsiTheme="minorHAnsi"/>
          <w:b/>
          <w:bCs/>
          <w:color w:val="000000"/>
        </w:rPr>
        <w:t xml:space="preserve"> in</w:t>
      </w:r>
      <w:r w:rsidRPr="00D628F4">
        <w:rPr>
          <w:rFonts w:asciiTheme="minorHAnsi" w:hAnsiTheme="minorHAnsi"/>
          <w:b/>
          <w:bCs/>
          <w:color w:val="000000"/>
        </w:rPr>
        <w:t xml:space="preserve"> Computer Science and (1995-1999</w:t>
      </w:r>
      <w:r>
        <w:rPr>
          <w:rFonts w:asciiTheme="minorHAnsi" w:hAnsiTheme="minorHAnsi"/>
          <w:b/>
          <w:bCs/>
          <w:color w:val="000000"/>
        </w:rPr>
        <w:t>)</w:t>
      </w:r>
      <w:r w:rsidRPr="00D628F4">
        <w:rPr>
          <w:rFonts w:asciiTheme="minorHAnsi" w:hAnsiTheme="minorHAnsi"/>
          <w:b/>
          <w:bCs/>
          <w:color w:val="000000"/>
        </w:rPr>
        <w:t>Barkatullah University, INDIA.</w:t>
      </w:r>
    </w:p>
    <w:p w:rsidR="00D628F4" w:rsidRPr="0060133E" w:rsidRDefault="00D628F4" w:rsidP="00D628F4">
      <w:pPr>
        <w:spacing w:line="24" w:lineRule="atLeast"/>
        <w:ind w:right="-90"/>
        <w:jc w:val="both"/>
        <w:rPr>
          <w:rFonts w:asciiTheme="minorHAnsi" w:hAnsiTheme="minorHAnsi"/>
          <w:b/>
          <w:i/>
        </w:rPr>
      </w:pPr>
      <w:r w:rsidRPr="0060133E">
        <w:rPr>
          <w:rFonts w:asciiTheme="minorHAnsi" w:hAnsiTheme="minorHAnsi"/>
          <w:b/>
          <w:i/>
        </w:rPr>
        <w:t>Microsoft Certifications</w:t>
      </w:r>
    </w:p>
    <w:p w:rsidR="00D628F4" w:rsidRPr="00D628F4" w:rsidRDefault="00D628F4" w:rsidP="00D628F4">
      <w:pPr>
        <w:pStyle w:val="ListParagraph"/>
        <w:numPr>
          <w:ilvl w:val="0"/>
          <w:numId w:val="9"/>
        </w:numPr>
        <w:shd w:val="clear" w:color="auto" w:fill="FFFFFF"/>
        <w:spacing w:after="0" w:line="240" w:lineRule="auto"/>
        <w:rPr>
          <w:rFonts w:asciiTheme="minorHAnsi" w:hAnsiTheme="minorHAnsi"/>
          <w:color w:val="000000"/>
        </w:rPr>
      </w:pPr>
      <w:r w:rsidRPr="00D628F4">
        <w:rPr>
          <w:rFonts w:asciiTheme="minorHAnsi" w:hAnsiTheme="minorHAnsi"/>
          <w:color w:val="000000"/>
        </w:rPr>
        <w:t>Exam 70-432: Microsoft SQL Server 2008, Implementation and Maintenance</w:t>
      </w:r>
    </w:p>
    <w:p w:rsidR="00D628F4" w:rsidRPr="00D628F4" w:rsidRDefault="00D628F4" w:rsidP="00D628F4">
      <w:pPr>
        <w:pStyle w:val="ListParagraph"/>
        <w:numPr>
          <w:ilvl w:val="0"/>
          <w:numId w:val="9"/>
        </w:numPr>
        <w:shd w:val="clear" w:color="auto" w:fill="FFFFFF"/>
        <w:spacing w:after="0" w:line="240" w:lineRule="auto"/>
        <w:rPr>
          <w:rFonts w:asciiTheme="minorHAnsi" w:hAnsiTheme="minorHAnsi"/>
          <w:color w:val="000000"/>
        </w:rPr>
      </w:pPr>
      <w:r w:rsidRPr="00D628F4">
        <w:rPr>
          <w:rFonts w:asciiTheme="minorHAnsi" w:hAnsiTheme="minorHAnsi"/>
          <w:color w:val="000000"/>
        </w:rPr>
        <w:t>Exam 70-228: Installing, Configuring, and Administering Microsoft SQL Server 2000 Enterprise Edition</w:t>
      </w:r>
    </w:p>
    <w:p w:rsidR="006558E2" w:rsidRPr="00D628F4" w:rsidRDefault="006558E2" w:rsidP="006558E2">
      <w:pPr>
        <w:pStyle w:val="ListParagraph"/>
        <w:keepNext/>
        <w:spacing w:after="0" w:line="240" w:lineRule="auto"/>
        <w:jc w:val="both"/>
        <w:outlineLvl w:val="1"/>
        <w:rPr>
          <w:rFonts w:asciiTheme="minorHAnsi" w:hAnsiTheme="minorHAnsi"/>
          <w:b/>
          <w:bCs/>
          <w:color w:val="000000"/>
          <w:u w:val="single"/>
        </w:rPr>
      </w:pPr>
    </w:p>
    <w:p w:rsidR="00215F45" w:rsidRPr="00D628F4" w:rsidRDefault="00215F45" w:rsidP="00215F45">
      <w:pPr>
        <w:shd w:val="clear" w:color="auto" w:fill="C0C0C0"/>
        <w:spacing w:after="120"/>
        <w:jc w:val="both"/>
        <w:outlineLvl w:val="0"/>
        <w:rPr>
          <w:rFonts w:asciiTheme="minorHAnsi" w:hAnsiTheme="minorHAnsi"/>
          <w:b/>
          <w:color w:val="000000"/>
        </w:rPr>
      </w:pPr>
      <w:r w:rsidRPr="00D628F4">
        <w:rPr>
          <w:rFonts w:asciiTheme="minorHAnsi" w:hAnsiTheme="minorHAnsi"/>
          <w:b/>
          <w:color w:val="000000"/>
        </w:rPr>
        <w:t>Technical Skills</w:t>
      </w:r>
    </w:p>
    <w:p w:rsidR="00215F45" w:rsidRPr="00D628F4" w:rsidRDefault="00D628F4" w:rsidP="004B2D17">
      <w:pPr>
        <w:pStyle w:val="ListParagraph"/>
        <w:spacing w:after="0" w:line="240" w:lineRule="auto"/>
        <w:ind w:left="0"/>
        <w:rPr>
          <w:rFonts w:asciiTheme="minorHAnsi" w:hAnsiTheme="minorHAnsi"/>
          <w:color w:val="000000"/>
          <w:lang w:val="en-GB"/>
        </w:rPr>
      </w:pPr>
      <w:r w:rsidRPr="0060133E">
        <w:rPr>
          <w:rFonts w:asciiTheme="minorHAnsi" w:hAnsiTheme="minorHAnsi"/>
          <w:b/>
          <w:color w:val="0070C0"/>
          <w:lang w:val="en-GB"/>
        </w:rPr>
        <w:t>Databases</w:t>
      </w:r>
      <w:r w:rsidRPr="00D628F4">
        <w:rPr>
          <w:rFonts w:asciiTheme="minorHAnsi" w:hAnsiTheme="minorHAnsi"/>
          <w:b/>
          <w:color w:val="000000"/>
          <w:lang w:val="en-GB"/>
        </w:rPr>
        <w:tab/>
      </w:r>
      <w:r w:rsidRPr="00D628F4">
        <w:rPr>
          <w:rFonts w:asciiTheme="minorHAnsi" w:hAnsiTheme="minorHAnsi"/>
          <w:b/>
          <w:color w:val="000000"/>
          <w:lang w:val="en-GB"/>
        </w:rPr>
        <w:tab/>
      </w:r>
      <w:r w:rsidRPr="00D628F4">
        <w:rPr>
          <w:rFonts w:asciiTheme="minorHAnsi" w:hAnsiTheme="minorHAnsi"/>
          <w:color w:val="000000"/>
          <w:lang w:val="en-GB"/>
        </w:rPr>
        <w:t>: MS-SQL Server 6.5/7.0/2</w:t>
      </w:r>
      <w:r w:rsidR="00787BAB">
        <w:rPr>
          <w:rFonts w:asciiTheme="minorHAnsi" w:hAnsiTheme="minorHAnsi"/>
          <w:color w:val="000000"/>
          <w:lang w:val="en-GB"/>
        </w:rPr>
        <w:t xml:space="preserve">000/2005/2008/2008R2/2012/2014, </w:t>
      </w:r>
      <w:r w:rsidRPr="00D628F4">
        <w:rPr>
          <w:rFonts w:asciiTheme="minorHAnsi" w:hAnsiTheme="minorHAnsi"/>
          <w:color w:val="000000"/>
          <w:lang w:val="en-GB"/>
        </w:rPr>
        <w:t>Sybase</w:t>
      </w:r>
    </w:p>
    <w:p w:rsidR="00D628F4" w:rsidRPr="00D628F4" w:rsidRDefault="00D628F4" w:rsidP="004B2D17">
      <w:pPr>
        <w:pStyle w:val="ListParagraph"/>
        <w:spacing w:after="0" w:line="240" w:lineRule="auto"/>
        <w:ind w:left="0"/>
        <w:rPr>
          <w:rFonts w:asciiTheme="minorHAnsi" w:hAnsiTheme="minorHAnsi"/>
          <w:color w:val="000000"/>
          <w:lang w:val="en-GB"/>
        </w:rPr>
      </w:pPr>
      <w:r w:rsidRPr="0060133E">
        <w:rPr>
          <w:rFonts w:asciiTheme="minorHAnsi" w:hAnsiTheme="minorHAnsi"/>
          <w:b/>
          <w:color w:val="0070C0"/>
          <w:lang w:val="en-GB"/>
        </w:rPr>
        <w:lastRenderedPageBreak/>
        <w:t>Languages</w:t>
      </w:r>
      <w:r w:rsidRPr="00D628F4">
        <w:rPr>
          <w:rFonts w:asciiTheme="minorHAnsi" w:hAnsiTheme="minorHAnsi"/>
          <w:b/>
          <w:color w:val="000000"/>
          <w:lang w:val="en-GB"/>
        </w:rPr>
        <w:tab/>
      </w:r>
      <w:r w:rsidRPr="00D628F4">
        <w:rPr>
          <w:rFonts w:asciiTheme="minorHAnsi" w:hAnsiTheme="minorHAnsi"/>
          <w:b/>
          <w:color w:val="000000"/>
          <w:lang w:val="en-GB"/>
        </w:rPr>
        <w:tab/>
      </w:r>
      <w:r w:rsidRPr="00D628F4">
        <w:rPr>
          <w:rFonts w:asciiTheme="minorHAnsi" w:hAnsiTheme="minorHAnsi"/>
          <w:color w:val="000000"/>
          <w:lang w:val="en-GB"/>
        </w:rPr>
        <w:t>: T-SQL, C</w:t>
      </w:r>
    </w:p>
    <w:p w:rsidR="00D628F4" w:rsidRPr="00D628F4" w:rsidRDefault="00D628F4" w:rsidP="004B2D17">
      <w:pPr>
        <w:pStyle w:val="ListParagraph"/>
        <w:spacing w:after="0" w:line="240" w:lineRule="auto"/>
        <w:ind w:left="0"/>
        <w:rPr>
          <w:rFonts w:asciiTheme="minorHAnsi" w:hAnsiTheme="minorHAnsi"/>
          <w:b/>
          <w:color w:val="000000"/>
          <w:lang w:val="en-GB"/>
        </w:rPr>
      </w:pPr>
    </w:p>
    <w:p w:rsidR="00D628F4" w:rsidRPr="00D628F4" w:rsidRDefault="00D628F4" w:rsidP="004B2D17">
      <w:pPr>
        <w:pStyle w:val="ListParagraph"/>
        <w:spacing w:after="0" w:line="240" w:lineRule="auto"/>
        <w:ind w:left="0"/>
        <w:rPr>
          <w:rFonts w:asciiTheme="minorHAnsi" w:hAnsiTheme="minorHAnsi"/>
          <w:color w:val="000000"/>
          <w:lang w:val="en-GB"/>
        </w:rPr>
      </w:pPr>
      <w:r w:rsidRPr="0060133E">
        <w:rPr>
          <w:rFonts w:asciiTheme="minorHAnsi" w:hAnsiTheme="minorHAnsi"/>
          <w:b/>
          <w:color w:val="0070C0"/>
          <w:lang w:val="en-GB"/>
        </w:rPr>
        <w:t>SQL Server Tools</w:t>
      </w:r>
      <w:r w:rsidRPr="00D628F4">
        <w:rPr>
          <w:rFonts w:asciiTheme="minorHAnsi" w:hAnsiTheme="minorHAnsi"/>
          <w:b/>
          <w:color w:val="000000"/>
          <w:lang w:val="en-GB"/>
        </w:rPr>
        <w:tab/>
      </w:r>
      <w:r w:rsidRPr="00D628F4">
        <w:rPr>
          <w:rFonts w:asciiTheme="minorHAnsi" w:hAnsiTheme="minorHAnsi"/>
          <w:color w:val="000000"/>
          <w:lang w:val="en-GB"/>
        </w:rPr>
        <w:t>: SQL Server Management Studio (SSMS), Enterprise Manager, SQL Server Configuration    Manager (</w:t>
      </w:r>
      <w:r w:rsidRPr="00D628F4">
        <w:rPr>
          <w:rFonts w:asciiTheme="minorHAnsi" w:hAnsiTheme="minorHAnsi"/>
          <w:color w:val="000000"/>
        </w:rPr>
        <w:t>SSCM),</w:t>
      </w:r>
      <w:r w:rsidRPr="00D628F4">
        <w:rPr>
          <w:rFonts w:asciiTheme="minorHAnsi" w:hAnsiTheme="minorHAnsi"/>
          <w:color w:val="000000"/>
          <w:lang w:val="en-GB"/>
        </w:rPr>
        <w:t>Index Tuning Wizard, Database Tuning Advisor Wizard (DTA), Profiler, Query Analyser, Export Import, Business Intelligence tools (SSIS),SSRS,SSAS,DTS,TDE,Web technologies like Internet Information Services (IIS),Surface Area Configuration (SAC),Change Data Capture (CDC)</w:t>
      </w:r>
    </w:p>
    <w:p w:rsidR="00D628F4" w:rsidRPr="00D628F4" w:rsidRDefault="00D628F4" w:rsidP="004B2D17">
      <w:pPr>
        <w:pStyle w:val="ListParagraph"/>
        <w:spacing w:after="0" w:line="240" w:lineRule="auto"/>
        <w:ind w:left="0"/>
        <w:rPr>
          <w:rFonts w:asciiTheme="minorHAnsi" w:hAnsiTheme="minorHAnsi"/>
          <w:b/>
          <w:color w:val="000000"/>
          <w:lang w:val="en-GB"/>
        </w:rPr>
      </w:pPr>
    </w:p>
    <w:p w:rsidR="00D628F4" w:rsidRPr="00D628F4" w:rsidRDefault="00D628F4" w:rsidP="004B2D17">
      <w:pPr>
        <w:pStyle w:val="ListParagraph"/>
        <w:spacing w:after="0" w:line="240" w:lineRule="auto"/>
        <w:ind w:left="0"/>
        <w:rPr>
          <w:rFonts w:asciiTheme="minorHAnsi" w:hAnsiTheme="minorHAnsi"/>
          <w:color w:val="000000"/>
          <w:lang w:val="en-GB"/>
        </w:rPr>
      </w:pPr>
      <w:r w:rsidRPr="0060133E">
        <w:rPr>
          <w:rFonts w:asciiTheme="minorHAnsi" w:hAnsiTheme="minorHAnsi"/>
          <w:b/>
          <w:color w:val="0070C0"/>
          <w:lang w:val="en-GB"/>
        </w:rPr>
        <w:t>Operating systems</w:t>
      </w:r>
      <w:r w:rsidRPr="00D628F4">
        <w:rPr>
          <w:rFonts w:asciiTheme="minorHAnsi" w:hAnsiTheme="minorHAnsi"/>
          <w:b/>
          <w:color w:val="000000"/>
          <w:lang w:val="en-GB"/>
        </w:rPr>
        <w:tab/>
      </w:r>
      <w:r w:rsidRPr="00D628F4">
        <w:rPr>
          <w:rFonts w:asciiTheme="minorHAnsi" w:hAnsiTheme="minorHAnsi"/>
          <w:color w:val="000000"/>
          <w:lang w:val="en-GB"/>
        </w:rPr>
        <w:t>: Windows 2012/2008/2003/2000</w:t>
      </w:r>
    </w:p>
    <w:p w:rsidR="00D628F4" w:rsidRPr="00D628F4" w:rsidRDefault="00D628F4" w:rsidP="004B2D17">
      <w:pPr>
        <w:pStyle w:val="ListParagraph"/>
        <w:spacing w:after="0" w:line="240" w:lineRule="auto"/>
        <w:ind w:left="0"/>
        <w:rPr>
          <w:rFonts w:asciiTheme="minorHAnsi" w:hAnsiTheme="minorHAnsi"/>
          <w:color w:val="000000"/>
          <w:lang w:val="en-GB"/>
        </w:rPr>
      </w:pPr>
      <w:r w:rsidRPr="0060133E">
        <w:rPr>
          <w:rFonts w:asciiTheme="minorHAnsi" w:hAnsiTheme="minorHAnsi"/>
          <w:b/>
          <w:color w:val="0070C0"/>
          <w:lang w:val="en-GB"/>
        </w:rPr>
        <w:t>Software Packages</w:t>
      </w:r>
      <w:r w:rsidRPr="00D628F4">
        <w:rPr>
          <w:rFonts w:asciiTheme="minorHAnsi" w:hAnsiTheme="minorHAnsi"/>
          <w:b/>
          <w:color w:val="000000"/>
          <w:lang w:val="en-GB"/>
        </w:rPr>
        <w:tab/>
      </w:r>
      <w:r w:rsidRPr="00D628F4">
        <w:rPr>
          <w:rFonts w:asciiTheme="minorHAnsi" w:hAnsiTheme="minorHAnsi"/>
          <w:color w:val="000000"/>
          <w:lang w:val="en-GB"/>
        </w:rPr>
        <w:t>: MS Office 97/2000/XP, 2003, 2007, MS Outlook 2003, 2007,  MSProject</w:t>
      </w:r>
    </w:p>
    <w:p w:rsidR="00D628F4" w:rsidRPr="00D628F4" w:rsidRDefault="00D628F4" w:rsidP="004B2D17">
      <w:pPr>
        <w:pStyle w:val="ListParagraph"/>
        <w:spacing w:after="0" w:line="240" w:lineRule="auto"/>
        <w:ind w:left="0"/>
        <w:rPr>
          <w:rFonts w:asciiTheme="minorHAnsi" w:hAnsiTheme="minorHAnsi"/>
          <w:color w:val="000000"/>
          <w:lang w:val="en-GB"/>
        </w:rPr>
      </w:pPr>
      <w:r w:rsidRPr="0060133E">
        <w:rPr>
          <w:rFonts w:asciiTheme="minorHAnsi" w:hAnsiTheme="minorHAnsi"/>
          <w:b/>
          <w:color w:val="0070C0"/>
          <w:lang w:val="en-GB"/>
        </w:rPr>
        <w:t>Third-party Backup Tools</w:t>
      </w:r>
      <w:r w:rsidRPr="00D628F4">
        <w:rPr>
          <w:rFonts w:asciiTheme="minorHAnsi" w:hAnsiTheme="minorHAnsi"/>
          <w:color w:val="000000"/>
          <w:lang w:val="en-GB"/>
        </w:rPr>
        <w:t>: EMC Networker, Tivoli Data Protection, REDGATE, LiteSpeed</w:t>
      </w:r>
    </w:p>
    <w:p w:rsidR="00D628F4" w:rsidRPr="00D628F4" w:rsidRDefault="00D628F4" w:rsidP="004B2D17">
      <w:pPr>
        <w:pStyle w:val="ListParagraph"/>
        <w:spacing w:after="0" w:line="240" w:lineRule="auto"/>
        <w:ind w:left="0"/>
        <w:rPr>
          <w:rFonts w:asciiTheme="minorHAnsi" w:hAnsiTheme="minorHAnsi"/>
          <w:color w:val="000000"/>
          <w:lang w:val="en-GB"/>
        </w:rPr>
      </w:pPr>
      <w:r w:rsidRPr="0060133E">
        <w:rPr>
          <w:rFonts w:asciiTheme="minorHAnsi" w:hAnsiTheme="minorHAnsi"/>
          <w:b/>
          <w:color w:val="0070C0"/>
          <w:lang w:val="en-GB"/>
        </w:rPr>
        <w:t>Monitoring Tools:</w:t>
      </w:r>
      <w:r w:rsidRPr="00D628F4">
        <w:rPr>
          <w:rFonts w:asciiTheme="minorHAnsi" w:hAnsiTheme="minorHAnsi"/>
          <w:b/>
          <w:color w:val="000000"/>
          <w:lang w:val="en-GB"/>
        </w:rPr>
        <w:tab/>
      </w:r>
      <w:r w:rsidRPr="00D628F4">
        <w:rPr>
          <w:rFonts w:asciiTheme="minorHAnsi" w:hAnsiTheme="minorHAnsi"/>
          <w:color w:val="000000"/>
          <w:lang w:val="en-GB"/>
        </w:rPr>
        <w:t xml:space="preserve"> : Big Brother, HP Site Scope, SQL Diagnostic Manager, Nimsoft</w:t>
      </w:r>
    </w:p>
    <w:p w:rsidR="00D628F4" w:rsidRPr="00D628F4" w:rsidRDefault="00D628F4" w:rsidP="004B2D17">
      <w:pPr>
        <w:pStyle w:val="ListParagraph"/>
        <w:spacing w:after="0" w:line="240" w:lineRule="auto"/>
        <w:ind w:left="0"/>
        <w:rPr>
          <w:rFonts w:asciiTheme="minorHAnsi" w:hAnsiTheme="minorHAnsi"/>
          <w:color w:val="000000"/>
          <w:lang w:val="en-GB"/>
        </w:rPr>
      </w:pPr>
      <w:r w:rsidRPr="0060133E">
        <w:rPr>
          <w:rFonts w:asciiTheme="minorHAnsi" w:hAnsiTheme="minorHAnsi"/>
          <w:b/>
          <w:color w:val="0070C0"/>
          <w:lang w:val="en-GB"/>
        </w:rPr>
        <w:t>Ticketing Tools</w:t>
      </w:r>
      <w:r w:rsidRPr="0060133E">
        <w:rPr>
          <w:rFonts w:asciiTheme="minorHAnsi" w:hAnsiTheme="minorHAnsi"/>
          <w:b/>
          <w:color w:val="0070C0"/>
          <w:lang w:val="en-GB"/>
        </w:rPr>
        <w:tab/>
      </w:r>
      <w:r w:rsidR="0060133E">
        <w:rPr>
          <w:rFonts w:asciiTheme="minorHAnsi" w:hAnsiTheme="minorHAnsi"/>
          <w:b/>
          <w:color w:val="000000"/>
          <w:lang w:val="en-GB"/>
        </w:rPr>
        <w:tab/>
      </w:r>
      <w:r w:rsidRPr="00D628F4">
        <w:rPr>
          <w:rFonts w:asciiTheme="minorHAnsi" w:hAnsiTheme="minorHAnsi"/>
          <w:color w:val="000000"/>
          <w:lang w:val="en-GB"/>
        </w:rPr>
        <w:t>: Remedy 6.3, Remedy 7.1, Remedy 7.6</w:t>
      </w:r>
      <w:r w:rsidRPr="00D628F4">
        <w:rPr>
          <w:rFonts w:asciiTheme="minorHAnsi" w:hAnsiTheme="minorHAnsi"/>
          <w:b/>
          <w:color w:val="000000"/>
          <w:lang w:val="en-GB"/>
        </w:rPr>
        <w:tab/>
      </w:r>
    </w:p>
    <w:p w:rsidR="00D628F4" w:rsidRPr="00D628F4" w:rsidRDefault="00D628F4" w:rsidP="004B2D17">
      <w:pPr>
        <w:pStyle w:val="ListParagraph"/>
        <w:spacing w:after="0" w:line="240" w:lineRule="auto"/>
        <w:ind w:left="0"/>
        <w:rPr>
          <w:rFonts w:asciiTheme="minorHAnsi" w:hAnsiTheme="minorHAnsi"/>
          <w:b/>
          <w:color w:val="000000"/>
          <w:u w:val="single"/>
        </w:rPr>
      </w:pPr>
    </w:p>
    <w:p w:rsidR="004B2D17" w:rsidRPr="00D628F4" w:rsidRDefault="00215F45" w:rsidP="004B2D17">
      <w:pPr>
        <w:pStyle w:val="ListParagraph"/>
        <w:spacing w:after="0" w:line="240" w:lineRule="auto"/>
        <w:ind w:left="0"/>
        <w:rPr>
          <w:rFonts w:asciiTheme="minorHAnsi" w:hAnsiTheme="minorHAnsi"/>
          <w:b/>
          <w:color w:val="000000"/>
          <w:u w:val="single"/>
        </w:rPr>
      </w:pPr>
      <w:r w:rsidRPr="00D628F4">
        <w:rPr>
          <w:rFonts w:asciiTheme="minorHAnsi" w:hAnsiTheme="minorHAnsi"/>
          <w:b/>
          <w:color w:val="000000"/>
          <w:u w:val="single"/>
        </w:rPr>
        <w:t xml:space="preserve">Professional </w:t>
      </w:r>
      <w:r w:rsidR="004B2D17" w:rsidRPr="00D628F4">
        <w:rPr>
          <w:rFonts w:asciiTheme="minorHAnsi" w:hAnsiTheme="minorHAnsi"/>
          <w:b/>
          <w:color w:val="000000"/>
          <w:u w:val="single"/>
        </w:rPr>
        <w:t xml:space="preserve"> EXPERIENCE</w:t>
      </w:r>
    </w:p>
    <w:p w:rsidR="004B2D17" w:rsidRPr="00D628F4" w:rsidRDefault="0070528B" w:rsidP="004B2D17">
      <w:pPr>
        <w:pStyle w:val="ListParagraph"/>
        <w:spacing w:after="0" w:line="240" w:lineRule="auto"/>
        <w:ind w:left="0"/>
        <w:rPr>
          <w:rFonts w:asciiTheme="minorHAnsi" w:hAnsiTheme="minorHAnsi"/>
          <w:b/>
          <w:color w:val="000000"/>
        </w:rPr>
      </w:pPr>
      <w:r w:rsidRPr="0060133E">
        <w:rPr>
          <w:rFonts w:asciiTheme="minorHAnsi" w:hAnsiTheme="minorHAnsi"/>
          <w:b/>
          <w:color w:val="0070C0"/>
        </w:rPr>
        <w:t>Client</w:t>
      </w:r>
      <w:r w:rsidRPr="0060133E">
        <w:rPr>
          <w:rFonts w:asciiTheme="minorHAnsi" w:hAnsiTheme="minorHAnsi"/>
          <w:b/>
          <w:color w:val="0070C0"/>
        </w:rPr>
        <w:tab/>
      </w:r>
      <w:r w:rsidRPr="0060133E">
        <w:rPr>
          <w:rFonts w:asciiTheme="minorHAnsi" w:hAnsiTheme="minorHAnsi"/>
          <w:b/>
          <w:color w:val="0070C0"/>
        </w:rPr>
        <w:tab/>
      </w:r>
      <w:r w:rsidRPr="0060133E">
        <w:rPr>
          <w:rFonts w:asciiTheme="minorHAnsi" w:hAnsiTheme="minorHAnsi"/>
          <w:b/>
          <w:color w:val="0070C0"/>
        </w:rPr>
        <w:tab/>
        <w:t xml:space="preserve">: </w:t>
      </w:r>
      <w:r w:rsidR="00E40416" w:rsidRPr="0060133E">
        <w:rPr>
          <w:rFonts w:asciiTheme="minorHAnsi" w:hAnsiTheme="minorHAnsi"/>
          <w:b/>
          <w:color w:val="0070C0"/>
        </w:rPr>
        <w:t>Metlife Investment</w:t>
      </w:r>
    </w:p>
    <w:p w:rsidR="00C55EC5" w:rsidRPr="00D628F4" w:rsidRDefault="00860644" w:rsidP="004B2D17">
      <w:pPr>
        <w:pStyle w:val="ListParagraph"/>
        <w:spacing w:after="0" w:line="240" w:lineRule="auto"/>
        <w:ind w:left="0"/>
        <w:rPr>
          <w:rFonts w:asciiTheme="minorHAnsi" w:hAnsiTheme="minorHAnsi"/>
          <w:b/>
          <w:color w:val="000000"/>
        </w:rPr>
      </w:pPr>
      <w:r w:rsidRPr="00D628F4">
        <w:rPr>
          <w:rFonts w:asciiTheme="minorHAnsi" w:hAnsiTheme="minorHAnsi"/>
          <w:b/>
          <w:color w:val="000000"/>
        </w:rPr>
        <w:t>Role</w:t>
      </w:r>
      <w:r w:rsidRPr="00D628F4">
        <w:rPr>
          <w:rFonts w:asciiTheme="minorHAnsi" w:hAnsiTheme="minorHAnsi"/>
          <w:b/>
          <w:color w:val="000000"/>
        </w:rPr>
        <w:tab/>
      </w:r>
      <w:r w:rsidRPr="00D628F4">
        <w:rPr>
          <w:rFonts w:asciiTheme="minorHAnsi" w:hAnsiTheme="minorHAnsi"/>
          <w:b/>
          <w:color w:val="000000"/>
        </w:rPr>
        <w:tab/>
      </w:r>
      <w:r w:rsidRPr="00D628F4">
        <w:rPr>
          <w:rFonts w:asciiTheme="minorHAnsi" w:hAnsiTheme="minorHAnsi"/>
          <w:b/>
          <w:color w:val="000000"/>
        </w:rPr>
        <w:tab/>
        <w:t xml:space="preserve">: </w:t>
      </w:r>
      <w:r w:rsidR="00E04A57">
        <w:rPr>
          <w:rFonts w:asciiTheme="minorHAnsi" w:hAnsiTheme="minorHAnsi"/>
          <w:b/>
          <w:color w:val="000000"/>
        </w:rPr>
        <w:t xml:space="preserve">Lead </w:t>
      </w:r>
      <w:r w:rsidR="00215F45" w:rsidRPr="00D628F4">
        <w:rPr>
          <w:rFonts w:asciiTheme="minorHAnsi" w:hAnsiTheme="minorHAnsi"/>
          <w:b/>
          <w:color w:val="000000"/>
        </w:rPr>
        <w:t>SQL DBA</w:t>
      </w:r>
    </w:p>
    <w:p w:rsidR="006868CE" w:rsidRPr="00D628F4" w:rsidRDefault="006868CE" w:rsidP="004B2D17">
      <w:pPr>
        <w:pStyle w:val="ListParagraph"/>
        <w:spacing w:after="0" w:line="240" w:lineRule="auto"/>
        <w:ind w:left="0"/>
        <w:rPr>
          <w:rFonts w:asciiTheme="minorHAnsi" w:hAnsiTheme="minorHAnsi"/>
          <w:b/>
          <w:color w:val="000000"/>
        </w:rPr>
      </w:pPr>
      <w:r w:rsidRPr="00D628F4">
        <w:rPr>
          <w:rFonts w:asciiTheme="minorHAnsi" w:hAnsiTheme="minorHAnsi"/>
          <w:b/>
          <w:color w:val="000000"/>
        </w:rPr>
        <w:t>Company</w:t>
      </w:r>
      <w:r w:rsidRPr="00D628F4">
        <w:rPr>
          <w:rFonts w:asciiTheme="minorHAnsi" w:hAnsiTheme="minorHAnsi"/>
          <w:b/>
          <w:color w:val="000000"/>
        </w:rPr>
        <w:tab/>
      </w:r>
      <w:r w:rsidRPr="00D628F4">
        <w:rPr>
          <w:rFonts w:asciiTheme="minorHAnsi" w:hAnsiTheme="minorHAnsi"/>
          <w:b/>
          <w:color w:val="000000"/>
        </w:rPr>
        <w:tab/>
        <w:t xml:space="preserve">: </w:t>
      </w:r>
      <w:r w:rsidR="00E40416" w:rsidRPr="00D628F4">
        <w:rPr>
          <w:rFonts w:asciiTheme="minorHAnsi" w:hAnsiTheme="minorHAnsi"/>
          <w:b/>
          <w:color w:val="000000"/>
        </w:rPr>
        <w:t>CSC</w:t>
      </w:r>
    </w:p>
    <w:p w:rsidR="006A542E" w:rsidRPr="00D628F4" w:rsidRDefault="00860644" w:rsidP="004B2D17">
      <w:pPr>
        <w:pStyle w:val="ListParagraph"/>
        <w:spacing w:after="0" w:line="240" w:lineRule="auto"/>
        <w:ind w:left="0"/>
        <w:rPr>
          <w:rFonts w:asciiTheme="minorHAnsi" w:hAnsiTheme="minorHAnsi"/>
          <w:b/>
          <w:color w:val="000000"/>
        </w:rPr>
      </w:pPr>
      <w:r w:rsidRPr="00D628F4">
        <w:rPr>
          <w:rFonts w:asciiTheme="minorHAnsi" w:hAnsiTheme="minorHAnsi"/>
          <w:b/>
          <w:color w:val="000000"/>
        </w:rPr>
        <w:t>Duration</w:t>
      </w:r>
      <w:r w:rsidRPr="00D628F4">
        <w:rPr>
          <w:rFonts w:asciiTheme="minorHAnsi" w:hAnsiTheme="minorHAnsi"/>
          <w:b/>
          <w:color w:val="000000"/>
        </w:rPr>
        <w:tab/>
      </w:r>
      <w:r w:rsidRPr="00D628F4">
        <w:rPr>
          <w:rFonts w:asciiTheme="minorHAnsi" w:hAnsiTheme="minorHAnsi"/>
          <w:b/>
          <w:color w:val="000000"/>
        </w:rPr>
        <w:tab/>
        <w:t xml:space="preserve">: Mar 2014 – </w:t>
      </w:r>
      <w:r w:rsidR="00E40416" w:rsidRPr="00D628F4">
        <w:rPr>
          <w:rFonts w:asciiTheme="minorHAnsi" w:hAnsiTheme="minorHAnsi"/>
          <w:b/>
          <w:color w:val="000000"/>
        </w:rPr>
        <w:t>May 2016</w:t>
      </w:r>
    </w:p>
    <w:p w:rsidR="00540007" w:rsidRPr="00D628F4" w:rsidRDefault="006A542E" w:rsidP="004B2D17">
      <w:pPr>
        <w:pStyle w:val="ListParagraph"/>
        <w:spacing w:after="0" w:line="240" w:lineRule="auto"/>
        <w:ind w:left="0"/>
        <w:rPr>
          <w:rFonts w:asciiTheme="minorHAnsi" w:hAnsiTheme="minorHAnsi"/>
          <w:bCs/>
          <w:color w:val="000000"/>
        </w:rPr>
      </w:pPr>
      <w:r w:rsidRPr="00D628F4">
        <w:rPr>
          <w:rFonts w:asciiTheme="minorHAnsi" w:hAnsiTheme="minorHAnsi"/>
          <w:color w:val="000000"/>
        </w:rPr>
        <w:t xml:space="preserve">MetLife, Inc. is a leading global provider of insurance, annuities and employee benefit programs. </w:t>
      </w:r>
      <w:r w:rsidR="004B2D17" w:rsidRPr="00D628F4">
        <w:rPr>
          <w:rFonts w:asciiTheme="minorHAnsi" w:hAnsiTheme="minorHAnsi"/>
          <w:color w:val="000000"/>
        </w:rPr>
        <w:br/>
      </w:r>
      <w:r w:rsidR="00540007" w:rsidRPr="00D628F4">
        <w:rPr>
          <w:rFonts w:asciiTheme="minorHAnsi" w:hAnsiTheme="minorHAnsi"/>
          <w:b/>
          <w:bCs/>
          <w:color w:val="000000"/>
          <w:u w:val="single"/>
        </w:rPr>
        <w:t>Responsibilities:</w:t>
      </w:r>
    </w:p>
    <w:p w:rsidR="009F5F81" w:rsidRPr="00D628F4" w:rsidRDefault="009F5F81" w:rsidP="0060133E">
      <w:pPr>
        <w:numPr>
          <w:ilvl w:val="0"/>
          <w:numId w:val="14"/>
        </w:numPr>
        <w:spacing w:after="0"/>
        <w:ind w:right="-90"/>
        <w:jc w:val="both"/>
        <w:rPr>
          <w:rFonts w:asciiTheme="minorHAnsi" w:hAnsiTheme="minorHAnsi"/>
          <w:color w:val="000000"/>
          <w:lang w:val="en-GB"/>
        </w:rPr>
      </w:pPr>
      <w:r w:rsidRPr="00D628F4">
        <w:rPr>
          <w:rFonts w:asciiTheme="minorHAnsi" w:hAnsiTheme="minorHAnsi"/>
          <w:b/>
          <w:color w:val="000000"/>
          <w:lang w:val="en-GB"/>
        </w:rPr>
        <w:t>Installed, managed and administrated</w:t>
      </w:r>
      <w:r w:rsidRPr="00D628F4">
        <w:rPr>
          <w:rFonts w:asciiTheme="minorHAnsi" w:hAnsiTheme="minorHAnsi"/>
          <w:color w:val="000000"/>
          <w:lang w:val="en-GB"/>
        </w:rPr>
        <w:t xml:space="preserve"> the MS SQL Server 2012/2008R2 Production and Non Production Servers.</w:t>
      </w:r>
    </w:p>
    <w:p w:rsidR="009F5F81" w:rsidRPr="00D628F4" w:rsidRDefault="009F5F81" w:rsidP="0060133E">
      <w:pPr>
        <w:numPr>
          <w:ilvl w:val="0"/>
          <w:numId w:val="14"/>
        </w:numPr>
        <w:spacing w:after="0"/>
        <w:ind w:right="-90"/>
        <w:jc w:val="both"/>
        <w:rPr>
          <w:rFonts w:asciiTheme="minorHAnsi" w:hAnsiTheme="minorHAnsi"/>
          <w:color w:val="000000"/>
          <w:lang w:val="en-GB"/>
        </w:rPr>
      </w:pPr>
      <w:r w:rsidRPr="00D628F4">
        <w:rPr>
          <w:rFonts w:asciiTheme="minorHAnsi" w:hAnsiTheme="minorHAnsi"/>
          <w:color w:val="000000"/>
          <w:lang w:val="en-GB"/>
        </w:rPr>
        <w:t xml:space="preserve">Worked on </w:t>
      </w:r>
      <w:r w:rsidRPr="00D628F4">
        <w:rPr>
          <w:rFonts w:asciiTheme="minorHAnsi" w:hAnsiTheme="minorHAnsi"/>
          <w:b/>
          <w:color w:val="000000"/>
          <w:lang w:val="en-GB"/>
        </w:rPr>
        <w:t>Security Audit Logins</w:t>
      </w:r>
      <w:r w:rsidRPr="00D628F4">
        <w:rPr>
          <w:rFonts w:asciiTheme="minorHAnsi" w:hAnsiTheme="minorHAnsi"/>
          <w:color w:val="000000"/>
          <w:lang w:val="en-GB"/>
        </w:rPr>
        <w:t>, had deployed Audit on Development, QA, UAT environments</w:t>
      </w:r>
    </w:p>
    <w:p w:rsidR="009F5F81" w:rsidRPr="00D628F4" w:rsidRDefault="009F5F81" w:rsidP="0060133E">
      <w:pPr>
        <w:numPr>
          <w:ilvl w:val="0"/>
          <w:numId w:val="14"/>
        </w:numPr>
        <w:spacing w:after="0"/>
        <w:ind w:right="-90"/>
        <w:jc w:val="both"/>
        <w:rPr>
          <w:rFonts w:asciiTheme="minorHAnsi" w:hAnsiTheme="minorHAnsi"/>
          <w:color w:val="000000"/>
          <w:lang w:val="en-GB"/>
        </w:rPr>
      </w:pPr>
      <w:r w:rsidRPr="00D628F4">
        <w:rPr>
          <w:rFonts w:asciiTheme="minorHAnsi" w:hAnsiTheme="minorHAnsi"/>
          <w:color w:val="000000"/>
          <w:lang w:val="en-GB"/>
        </w:rPr>
        <w:t xml:space="preserve">Worked on </w:t>
      </w:r>
      <w:r w:rsidRPr="00D628F4">
        <w:rPr>
          <w:rFonts w:asciiTheme="minorHAnsi" w:hAnsiTheme="minorHAnsi"/>
          <w:b/>
          <w:color w:val="000000"/>
          <w:lang w:val="en-GB"/>
        </w:rPr>
        <w:t>installation of MSSQL Server</w:t>
      </w:r>
      <w:r w:rsidRPr="00D628F4">
        <w:rPr>
          <w:rFonts w:asciiTheme="minorHAnsi" w:hAnsiTheme="minorHAnsi"/>
          <w:color w:val="000000"/>
          <w:lang w:val="en-GB"/>
        </w:rPr>
        <w:t xml:space="preserve"> Module on Production and Non Production Servers.</w:t>
      </w:r>
    </w:p>
    <w:p w:rsidR="009F5F81" w:rsidRPr="00D628F4" w:rsidRDefault="009F5F81" w:rsidP="0060133E">
      <w:pPr>
        <w:numPr>
          <w:ilvl w:val="0"/>
          <w:numId w:val="14"/>
        </w:numPr>
        <w:spacing w:after="0"/>
        <w:ind w:right="-90"/>
        <w:jc w:val="both"/>
        <w:rPr>
          <w:rFonts w:asciiTheme="minorHAnsi" w:hAnsiTheme="minorHAnsi"/>
          <w:color w:val="000000"/>
          <w:lang w:val="en-GB"/>
        </w:rPr>
      </w:pPr>
      <w:r w:rsidRPr="00D628F4">
        <w:rPr>
          <w:rFonts w:asciiTheme="minorHAnsi" w:hAnsiTheme="minorHAnsi"/>
          <w:color w:val="000000"/>
          <w:lang w:val="en-GB"/>
        </w:rPr>
        <w:t>Setup and configured Always on Availability Groups for DR and Reporting.</w:t>
      </w:r>
    </w:p>
    <w:p w:rsidR="009F5F81" w:rsidRPr="00D628F4" w:rsidRDefault="009F5F81" w:rsidP="0060133E">
      <w:pPr>
        <w:numPr>
          <w:ilvl w:val="0"/>
          <w:numId w:val="14"/>
        </w:numPr>
        <w:spacing w:after="0"/>
        <w:ind w:right="-90"/>
        <w:jc w:val="both"/>
        <w:rPr>
          <w:rFonts w:asciiTheme="minorHAnsi" w:hAnsiTheme="minorHAnsi"/>
          <w:color w:val="000000"/>
          <w:lang w:val="en-GB"/>
        </w:rPr>
      </w:pPr>
      <w:r w:rsidRPr="00D628F4">
        <w:rPr>
          <w:rFonts w:asciiTheme="minorHAnsi" w:hAnsiTheme="minorHAnsi"/>
          <w:color w:val="000000"/>
          <w:lang w:val="en-GB"/>
        </w:rPr>
        <w:t xml:space="preserve">Worked extensively on </w:t>
      </w:r>
      <w:r w:rsidRPr="00D628F4">
        <w:rPr>
          <w:rFonts w:asciiTheme="minorHAnsi" w:hAnsiTheme="minorHAnsi"/>
          <w:b/>
          <w:color w:val="000000"/>
          <w:lang w:val="en-GB"/>
        </w:rPr>
        <w:t>data refreshes from production to test environments</w:t>
      </w:r>
      <w:r w:rsidRPr="00D628F4">
        <w:rPr>
          <w:rFonts w:asciiTheme="minorHAnsi" w:hAnsiTheme="minorHAnsi"/>
          <w:color w:val="000000"/>
          <w:lang w:val="en-GB"/>
        </w:rPr>
        <w:t xml:space="preserve">, </w:t>
      </w:r>
      <w:r w:rsidRPr="00D628F4">
        <w:rPr>
          <w:rFonts w:asciiTheme="minorHAnsi" w:hAnsiTheme="minorHAnsi"/>
          <w:b/>
          <w:color w:val="000000"/>
          <w:lang w:val="en-GB"/>
        </w:rPr>
        <w:t>automated</w:t>
      </w:r>
      <w:r w:rsidRPr="00D628F4">
        <w:rPr>
          <w:rFonts w:asciiTheme="minorHAnsi" w:hAnsiTheme="minorHAnsi"/>
          <w:color w:val="000000"/>
          <w:lang w:val="en-GB"/>
        </w:rPr>
        <w:t xml:space="preserve"> the whole data refresh process at database level using </w:t>
      </w:r>
      <w:r w:rsidRPr="00D628F4">
        <w:rPr>
          <w:rFonts w:asciiTheme="minorHAnsi" w:hAnsiTheme="minorHAnsi"/>
          <w:b/>
          <w:color w:val="000000"/>
          <w:lang w:val="en-GB"/>
        </w:rPr>
        <w:t>Power Shell scripts</w:t>
      </w:r>
      <w:r w:rsidRPr="00D628F4">
        <w:rPr>
          <w:rFonts w:asciiTheme="minorHAnsi" w:hAnsiTheme="minorHAnsi"/>
          <w:color w:val="000000"/>
          <w:lang w:val="en-GB"/>
        </w:rPr>
        <w:t xml:space="preserve">, </w:t>
      </w:r>
      <w:r w:rsidRPr="00D628F4">
        <w:rPr>
          <w:rFonts w:asciiTheme="minorHAnsi" w:hAnsiTheme="minorHAnsi"/>
          <w:b/>
          <w:color w:val="000000"/>
          <w:lang w:val="en-GB"/>
        </w:rPr>
        <w:t>stored procedures</w:t>
      </w:r>
      <w:r w:rsidRPr="00D628F4">
        <w:rPr>
          <w:rFonts w:asciiTheme="minorHAnsi" w:hAnsiTheme="minorHAnsi"/>
          <w:color w:val="000000"/>
          <w:lang w:val="en-GB"/>
        </w:rPr>
        <w:t xml:space="preserve">, </w:t>
      </w:r>
      <w:r w:rsidRPr="00D628F4">
        <w:rPr>
          <w:rFonts w:asciiTheme="minorHAnsi" w:hAnsiTheme="minorHAnsi"/>
          <w:b/>
          <w:color w:val="000000"/>
          <w:lang w:val="en-GB"/>
        </w:rPr>
        <w:t>Backups</w:t>
      </w:r>
      <w:r w:rsidRPr="00D628F4">
        <w:rPr>
          <w:rFonts w:asciiTheme="minorHAnsi" w:hAnsiTheme="minorHAnsi"/>
          <w:color w:val="000000"/>
          <w:lang w:val="en-GB"/>
        </w:rPr>
        <w:t xml:space="preserve"> and </w:t>
      </w:r>
      <w:r w:rsidRPr="00D628F4">
        <w:rPr>
          <w:rFonts w:asciiTheme="minorHAnsi" w:hAnsiTheme="minorHAnsi"/>
          <w:b/>
          <w:color w:val="000000"/>
          <w:lang w:val="en-GB"/>
        </w:rPr>
        <w:t>SQL Agent jobs</w:t>
      </w:r>
      <w:r w:rsidRPr="00D628F4">
        <w:rPr>
          <w:rFonts w:asciiTheme="minorHAnsi" w:hAnsiTheme="minorHAnsi"/>
          <w:color w:val="000000"/>
          <w:lang w:val="en-GB"/>
        </w:rPr>
        <w:t xml:space="preserve"> without having any performance impact on Production server. </w:t>
      </w:r>
    </w:p>
    <w:p w:rsidR="009F5F81" w:rsidRPr="00D628F4" w:rsidRDefault="009F5F81" w:rsidP="0060133E">
      <w:pPr>
        <w:numPr>
          <w:ilvl w:val="0"/>
          <w:numId w:val="14"/>
        </w:numPr>
        <w:spacing w:after="0"/>
        <w:ind w:right="-90"/>
        <w:jc w:val="both"/>
        <w:rPr>
          <w:rFonts w:asciiTheme="minorHAnsi" w:hAnsiTheme="minorHAnsi"/>
          <w:color w:val="000000"/>
          <w:lang w:val="en-GB"/>
        </w:rPr>
      </w:pPr>
      <w:r w:rsidRPr="00D628F4">
        <w:rPr>
          <w:rFonts w:asciiTheme="minorHAnsi" w:hAnsiTheme="minorHAnsi"/>
          <w:color w:val="000000"/>
          <w:lang w:val="en-GB"/>
        </w:rPr>
        <w:t xml:space="preserve">Monitored </w:t>
      </w:r>
      <w:r w:rsidRPr="00D628F4">
        <w:rPr>
          <w:rFonts w:asciiTheme="minorHAnsi" w:hAnsiTheme="minorHAnsi"/>
          <w:b/>
          <w:color w:val="000000"/>
          <w:lang w:val="en-GB"/>
        </w:rPr>
        <w:t>Log shipping/</w:t>
      </w:r>
      <w:r w:rsidR="00E40416" w:rsidRPr="00D628F4">
        <w:rPr>
          <w:rFonts w:asciiTheme="minorHAnsi" w:hAnsiTheme="minorHAnsi"/>
          <w:b/>
          <w:color w:val="000000"/>
          <w:lang w:val="en-GB"/>
        </w:rPr>
        <w:t>Mirroring</w:t>
      </w:r>
      <w:r w:rsidRPr="00D628F4">
        <w:rPr>
          <w:rFonts w:asciiTheme="minorHAnsi" w:hAnsiTheme="minorHAnsi"/>
          <w:color w:val="000000"/>
          <w:lang w:val="en-GB"/>
        </w:rPr>
        <w:t xml:space="preserve"> and trouble shooting of errors.</w:t>
      </w:r>
    </w:p>
    <w:p w:rsidR="009F5F81" w:rsidRPr="00D628F4" w:rsidRDefault="009F5F81" w:rsidP="0060133E">
      <w:pPr>
        <w:numPr>
          <w:ilvl w:val="0"/>
          <w:numId w:val="14"/>
        </w:numPr>
        <w:spacing w:after="0"/>
        <w:ind w:right="-90"/>
        <w:jc w:val="both"/>
        <w:rPr>
          <w:rFonts w:asciiTheme="minorHAnsi" w:hAnsiTheme="minorHAnsi"/>
          <w:color w:val="000000"/>
          <w:lang w:val="en-GB"/>
        </w:rPr>
      </w:pPr>
      <w:r w:rsidRPr="00D628F4">
        <w:rPr>
          <w:rFonts w:asciiTheme="minorHAnsi" w:hAnsiTheme="minorHAnsi"/>
          <w:color w:val="000000"/>
          <w:lang w:val="en-GB"/>
        </w:rPr>
        <w:t xml:space="preserve">Extensively worked on </w:t>
      </w:r>
      <w:r w:rsidRPr="00D628F4">
        <w:rPr>
          <w:rFonts w:asciiTheme="minorHAnsi" w:hAnsiTheme="minorHAnsi"/>
          <w:b/>
          <w:color w:val="000000"/>
          <w:lang w:val="en-GB"/>
        </w:rPr>
        <w:t>Profiler, Perform Counters, DMVs, DMFs and DTA</w:t>
      </w:r>
      <w:r w:rsidRPr="00D628F4">
        <w:rPr>
          <w:rFonts w:asciiTheme="minorHAnsi" w:hAnsiTheme="minorHAnsi"/>
          <w:color w:val="000000"/>
          <w:lang w:val="en-GB"/>
        </w:rPr>
        <w:t xml:space="preserve"> to tune the databases, servers and query tuning.</w:t>
      </w:r>
    </w:p>
    <w:p w:rsidR="009F5F81" w:rsidRPr="00D628F4" w:rsidRDefault="009F5F81" w:rsidP="0060133E">
      <w:pPr>
        <w:numPr>
          <w:ilvl w:val="0"/>
          <w:numId w:val="14"/>
        </w:numPr>
        <w:spacing w:after="0"/>
        <w:ind w:right="-90"/>
        <w:jc w:val="both"/>
        <w:rPr>
          <w:rFonts w:asciiTheme="minorHAnsi" w:hAnsiTheme="minorHAnsi"/>
          <w:color w:val="000000"/>
          <w:lang w:val="en-GB"/>
        </w:rPr>
      </w:pPr>
      <w:r w:rsidRPr="00D628F4">
        <w:rPr>
          <w:rFonts w:asciiTheme="minorHAnsi" w:hAnsiTheme="minorHAnsi"/>
          <w:color w:val="000000"/>
          <w:lang w:val="en-GB"/>
        </w:rPr>
        <w:t xml:space="preserve">Implemented </w:t>
      </w:r>
      <w:r w:rsidRPr="00D628F4">
        <w:rPr>
          <w:rFonts w:asciiTheme="minorHAnsi" w:hAnsiTheme="minorHAnsi"/>
          <w:b/>
          <w:color w:val="000000"/>
          <w:lang w:val="en-GB"/>
        </w:rPr>
        <w:t>Database Mirroring</w:t>
      </w:r>
      <w:r w:rsidR="00E40416" w:rsidRPr="00D628F4">
        <w:rPr>
          <w:rFonts w:asciiTheme="minorHAnsi" w:hAnsiTheme="minorHAnsi"/>
          <w:b/>
          <w:color w:val="000000"/>
          <w:lang w:val="en-GB"/>
        </w:rPr>
        <w:t>/log Shipping</w:t>
      </w:r>
      <w:r w:rsidRPr="00D628F4">
        <w:rPr>
          <w:rFonts w:asciiTheme="minorHAnsi" w:hAnsiTheme="minorHAnsi"/>
          <w:b/>
          <w:color w:val="000000"/>
          <w:lang w:val="en-GB"/>
        </w:rPr>
        <w:t xml:space="preserve"> and Replication</w:t>
      </w:r>
      <w:r w:rsidRPr="00D628F4">
        <w:rPr>
          <w:rFonts w:asciiTheme="minorHAnsi" w:hAnsiTheme="minorHAnsi"/>
          <w:color w:val="000000"/>
          <w:lang w:val="en-GB"/>
        </w:rPr>
        <w:t xml:space="preserve"> as a part of DR plan.</w:t>
      </w:r>
    </w:p>
    <w:p w:rsidR="009F5F81" w:rsidRPr="00D628F4" w:rsidRDefault="009F5F81" w:rsidP="0060133E">
      <w:pPr>
        <w:numPr>
          <w:ilvl w:val="0"/>
          <w:numId w:val="14"/>
        </w:numPr>
        <w:spacing w:after="0"/>
        <w:ind w:right="-90"/>
        <w:jc w:val="both"/>
        <w:rPr>
          <w:rFonts w:asciiTheme="minorHAnsi" w:hAnsiTheme="minorHAnsi"/>
          <w:color w:val="000000"/>
          <w:lang w:val="en-GB"/>
        </w:rPr>
      </w:pPr>
      <w:r w:rsidRPr="00D628F4">
        <w:rPr>
          <w:rFonts w:asciiTheme="minorHAnsi" w:hAnsiTheme="minorHAnsi"/>
          <w:b/>
          <w:color w:val="000000"/>
          <w:lang w:val="en-GB"/>
        </w:rPr>
        <w:t>Rebuilt indexes</w:t>
      </w:r>
      <w:r w:rsidRPr="00D628F4">
        <w:rPr>
          <w:rFonts w:asciiTheme="minorHAnsi" w:hAnsiTheme="minorHAnsi"/>
          <w:color w:val="000000"/>
          <w:lang w:val="en-GB"/>
        </w:rPr>
        <w:t xml:space="preserve"> with different fill factors and update statistics manually.</w:t>
      </w:r>
    </w:p>
    <w:p w:rsidR="009F5F81" w:rsidRPr="00D628F4" w:rsidRDefault="009F5F81" w:rsidP="0060133E">
      <w:pPr>
        <w:numPr>
          <w:ilvl w:val="0"/>
          <w:numId w:val="14"/>
        </w:numPr>
        <w:spacing w:after="0"/>
        <w:ind w:right="-90"/>
        <w:jc w:val="both"/>
        <w:rPr>
          <w:rFonts w:asciiTheme="minorHAnsi" w:hAnsiTheme="minorHAnsi"/>
          <w:color w:val="000000"/>
          <w:lang w:val="en-GB"/>
        </w:rPr>
      </w:pPr>
      <w:r w:rsidRPr="00D628F4">
        <w:rPr>
          <w:rFonts w:asciiTheme="minorHAnsi" w:hAnsiTheme="minorHAnsi"/>
          <w:color w:val="000000"/>
          <w:lang w:val="en-GB"/>
        </w:rPr>
        <w:t xml:space="preserve">Written </w:t>
      </w:r>
      <w:r w:rsidRPr="00D628F4">
        <w:rPr>
          <w:rFonts w:asciiTheme="minorHAnsi" w:hAnsiTheme="minorHAnsi"/>
          <w:b/>
          <w:color w:val="000000"/>
          <w:lang w:val="en-GB"/>
        </w:rPr>
        <w:t>T-SQL code to automate the SQL Server failed logins</w:t>
      </w:r>
      <w:r w:rsidRPr="00D628F4">
        <w:rPr>
          <w:rFonts w:asciiTheme="minorHAnsi" w:hAnsiTheme="minorHAnsi"/>
          <w:color w:val="000000"/>
          <w:lang w:val="en-GB"/>
        </w:rPr>
        <w:t>, SQL database restore jobs.</w:t>
      </w:r>
    </w:p>
    <w:p w:rsidR="009F5F81" w:rsidRPr="00D628F4" w:rsidRDefault="009F5F81" w:rsidP="0060133E">
      <w:pPr>
        <w:numPr>
          <w:ilvl w:val="0"/>
          <w:numId w:val="14"/>
        </w:numPr>
        <w:spacing w:after="0"/>
        <w:ind w:right="-90"/>
        <w:jc w:val="both"/>
        <w:rPr>
          <w:rFonts w:asciiTheme="minorHAnsi" w:hAnsiTheme="minorHAnsi"/>
          <w:color w:val="000000"/>
          <w:lang w:val="en-GB"/>
        </w:rPr>
      </w:pPr>
      <w:r w:rsidRPr="00D628F4">
        <w:rPr>
          <w:rFonts w:asciiTheme="minorHAnsi" w:hAnsiTheme="minorHAnsi"/>
          <w:b/>
          <w:color w:val="000000"/>
          <w:lang w:val="en-GB"/>
        </w:rPr>
        <w:t>Debug and fine tune the application code</w:t>
      </w:r>
      <w:r w:rsidRPr="00D628F4">
        <w:rPr>
          <w:rFonts w:asciiTheme="minorHAnsi" w:hAnsiTheme="minorHAnsi"/>
          <w:color w:val="000000"/>
          <w:lang w:val="en-GB"/>
        </w:rPr>
        <w:t xml:space="preserve"> SQL for the optimal performance of the database.</w:t>
      </w:r>
    </w:p>
    <w:p w:rsidR="009F5F81" w:rsidRDefault="009F5F81" w:rsidP="0060133E">
      <w:pPr>
        <w:numPr>
          <w:ilvl w:val="0"/>
          <w:numId w:val="14"/>
        </w:numPr>
        <w:spacing w:after="0"/>
        <w:ind w:right="-90"/>
        <w:jc w:val="both"/>
        <w:rPr>
          <w:rFonts w:asciiTheme="minorHAnsi" w:hAnsiTheme="minorHAnsi"/>
          <w:color w:val="000000"/>
          <w:lang w:val="en-GB"/>
        </w:rPr>
      </w:pPr>
      <w:r w:rsidRPr="00D628F4">
        <w:rPr>
          <w:rFonts w:asciiTheme="minorHAnsi" w:hAnsiTheme="minorHAnsi"/>
          <w:color w:val="000000"/>
          <w:lang w:val="en-GB"/>
        </w:rPr>
        <w:t xml:space="preserve">Experience in </w:t>
      </w:r>
      <w:r w:rsidRPr="00D628F4">
        <w:rPr>
          <w:rFonts w:asciiTheme="minorHAnsi" w:hAnsiTheme="minorHAnsi"/>
          <w:b/>
          <w:color w:val="000000"/>
          <w:lang w:val="en-GB"/>
        </w:rPr>
        <w:t xml:space="preserve">Maintaining SQL Server Security </w:t>
      </w:r>
      <w:r w:rsidRPr="00D628F4">
        <w:rPr>
          <w:rFonts w:asciiTheme="minorHAnsi" w:hAnsiTheme="minorHAnsi"/>
          <w:color w:val="000000"/>
          <w:lang w:val="en-GB"/>
        </w:rPr>
        <w:t>including the creation of logins and users, configuring permissions and assigning roles to users as required.</w:t>
      </w:r>
    </w:p>
    <w:p w:rsidR="002A4D69" w:rsidRPr="00D628F4" w:rsidRDefault="002A4D69" w:rsidP="002A4D69">
      <w:pPr>
        <w:numPr>
          <w:ilvl w:val="0"/>
          <w:numId w:val="14"/>
        </w:numPr>
        <w:spacing w:after="0"/>
        <w:ind w:right="-90"/>
        <w:jc w:val="both"/>
        <w:rPr>
          <w:rFonts w:asciiTheme="minorHAnsi" w:hAnsiTheme="minorHAnsi"/>
          <w:color w:val="000000"/>
          <w:lang w:val="en-GB"/>
        </w:rPr>
      </w:pPr>
      <w:r w:rsidRPr="002A4D69">
        <w:rPr>
          <w:rFonts w:asciiTheme="minorHAnsi" w:hAnsiTheme="minorHAnsi"/>
          <w:color w:val="000000"/>
          <w:lang w:val="en-GB"/>
        </w:rPr>
        <w:t>Expertise in Performance tuning, Optimization, Data integrity and Statistics by using SQL Profiler, PerfMon and DB Engine Tuning Advisor</w:t>
      </w:r>
    </w:p>
    <w:p w:rsidR="009F5F81" w:rsidRPr="00D628F4" w:rsidRDefault="009F5F81" w:rsidP="0060133E">
      <w:pPr>
        <w:numPr>
          <w:ilvl w:val="0"/>
          <w:numId w:val="14"/>
        </w:numPr>
        <w:spacing w:after="0"/>
        <w:ind w:right="-90"/>
        <w:jc w:val="both"/>
        <w:rPr>
          <w:rFonts w:asciiTheme="minorHAnsi" w:hAnsiTheme="minorHAnsi"/>
          <w:color w:val="000000"/>
          <w:lang w:val="en-GB"/>
        </w:rPr>
      </w:pPr>
      <w:r w:rsidRPr="00D628F4">
        <w:rPr>
          <w:rFonts w:asciiTheme="minorHAnsi" w:hAnsiTheme="minorHAnsi"/>
          <w:b/>
          <w:color w:val="000000"/>
          <w:lang w:val="en-GB"/>
        </w:rPr>
        <w:t>Configured Database alert</w:t>
      </w:r>
      <w:r w:rsidRPr="00D628F4">
        <w:rPr>
          <w:rFonts w:asciiTheme="minorHAnsi" w:hAnsiTheme="minorHAnsi"/>
          <w:color w:val="000000"/>
          <w:lang w:val="en-GB"/>
        </w:rPr>
        <w:t xml:space="preserve"> scripts like database size increase, log size full, maintenance script for all SQL Server versions.</w:t>
      </w:r>
    </w:p>
    <w:p w:rsidR="009F5F81" w:rsidRPr="00D628F4" w:rsidRDefault="009F5F81" w:rsidP="0060133E">
      <w:pPr>
        <w:numPr>
          <w:ilvl w:val="0"/>
          <w:numId w:val="14"/>
        </w:numPr>
        <w:spacing w:after="0"/>
        <w:ind w:right="-90"/>
        <w:jc w:val="both"/>
        <w:rPr>
          <w:rFonts w:asciiTheme="minorHAnsi" w:hAnsiTheme="minorHAnsi"/>
          <w:color w:val="000000"/>
          <w:lang w:val="en-GB"/>
        </w:rPr>
      </w:pPr>
      <w:r w:rsidRPr="00D628F4">
        <w:rPr>
          <w:rFonts w:asciiTheme="minorHAnsi" w:hAnsiTheme="minorHAnsi"/>
          <w:color w:val="000000"/>
          <w:lang w:val="en-GB"/>
        </w:rPr>
        <w:t xml:space="preserve">Used </w:t>
      </w:r>
      <w:r w:rsidRPr="00D628F4">
        <w:rPr>
          <w:rFonts w:asciiTheme="minorHAnsi" w:hAnsiTheme="minorHAnsi"/>
          <w:b/>
          <w:color w:val="000000"/>
          <w:lang w:val="en-GB"/>
        </w:rPr>
        <w:t>Database Consistency Checks</w:t>
      </w:r>
      <w:r w:rsidRPr="00D628F4">
        <w:rPr>
          <w:rFonts w:asciiTheme="minorHAnsi" w:hAnsiTheme="minorHAnsi"/>
          <w:color w:val="000000"/>
          <w:lang w:val="en-GB"/>
        </w:rPr>
        <w:t xml:space="preserve"> - DBCC commands for database maintenance</w:t>
      </w:r>
    </w:p>
    <w:p w:rsidR="009F5F81" w:rsidRPr="00D628F4" w:rsidRDefault="009F5F81" w:rsidP="0060133E">
      <w:pPr>
        <w:numPr>
          <w:ilvl w:val="0"/>
          <w:numId w:val="14"/>
        </w:numPr>
        <w:spacing w:after="0"/>
        <w:ind w:right="-90"/>
        <w:jc w:val="both"/>
        <w:rPr>
          <w:rFonts w:asciiTheme="minorHAnsi" w:hAnsiTheme="minorHAnsi"/>
          <w:color w:val="000000"/>
          <w:lang w:val="en-GB"/>
        </w:rPr>
      </w:pPr>
      <w:r w:rsidRPr="00D628F4">
        <w:rPr>
          <w:rFonts w:asciiTheme="minorHAnsi" w:hAnsiTheme="minorHAnsi"/>
          <w:b/>
          <w:color w:val="000000"/>
          <w:lang w:val="en-GB"/>
        </w:rPr>
        <w:t>Detected and Resolved Locks and Deadlocks</w:t>
      </w:r>
      <w:r w:rsidRPr="00D628F4">
        <w:rPr>
          <w:rFonts w:asciiTheme="minorHAnsi" w:hAnsiTheme="minorHAnsi"/>
          <w:color w:val="000000"/>
          <w:lang w:val="en-GB"/>
        </w:rPr>
        <w:t xml:space="preserve"> using the Trace Flags and Native tools like </w:t>
      </w:r>
      <w:r w:rsidRPr="00D628F4">
        <w:rPr>
          <w:rFonts w:asciiTheme="minorHAnsi" w:hAnsiTheme="minorHAnsi"/>
          <w:b/>
          <w:color w:val="000000"/>
          <w:lang w:val="en-GB"/>
        </w:rPr>
        <w:t>Profiler</w:t>
      </w:r>
      <w:r w:rsidRPr="00D628F4">
        <w:rPr>
          <w:rFonts w:asciiTheme="minorHAnsi" w:hAnsiTheme="minorHAnsi"/>
          <w:color w:val="000000"/>
          <w:lang w:val="en-GB"/>
        </w:rPr>
        <w:t xml:space="preserve"> and the Activity Monitor</w:t>
      </w:r>
    </w:p>
    <w:p w:rsidR="009F5F81" w:rsidRPr="00D628F4" w:rsidRDefault="009F5F81" w:rsidP="0060133E">
      <w:pPr>
        <w:numPr>
          <w:ilvl w:val="0"/>
          <w:numId w:val="14"/>
        </w:numPr>
        <w:spacing w:after="0"/>
        <w:ind w:right="-90"/>
        <w:jc w:val="both"/>
        <w:rPr>
          <w:rFonts w:asciiTheme="minorHAnsi" w:hAnsiTheme="minorHAnsi"/>
          <w:color w:val="000000"/>
          <w:lang w:val="en-GB"/>
        </w:rPr>
      </w:pPr>
      <w:r w:rsidRPr="00D628F4">
        <w:rPr>
          <w:rFonts w:asciiTheme="minorHAnsi" w:hAnsiTheme="minorHAnsi"/>
          <w:color w:val="000000"/>
          <w:lang w:val="en-GB"/>
        </w:rPr>
        <w:lastRenderedPageBreak/>
        <w:t xml:space="preserve">Running </w:t>
      </w:r>
      <w:r w:rsidRPr="00D628F4">
        <w:rPr>
          <w:rFonts w:asciiTheme="minorHAnsi" w:hAnsiTheme="minorHAnsi"/>
          <w:b/>
          <w:color w:val="000000"/>
          <w:lang w:val="en-GB"/>
        </w:rPr>
        <w:t>Index Tuning wizard</w:t>
      </w:r>
      <w:r w:rsidRPr="00D628F4">
        <w:rPr>
          <w:rFonts w:asciiTheme="minorHAnsi" w:hAnsiTheme="minorHAnsi"/>
          <w:color w:val="000000"/>
          <w:lang w:val="en-GB"/>
        </w:rPr>
        <w:t xml:space="preserve"> for optimal query performance</w:t>
      </w:r>
    </w:p>
    <w:p w:rsidR="009F5F81" w:rsidRPr="00D628F4" w:rsidRDefault="009F5F81" w:rsidP="0060133E">
      <w:pPr>
        <w:numPr>
          <w:ilvl w:val="0"/>
          <w:numId w:val="14"/>
        </w:numPr>
        <w:spacing w:after="0"/>
        <w:ind w:right="-90"/>
        <w:jc w:val="both"/>
        <w:rPr>
          <w:rFonts w:asciiTheme="minorHAnsi" w:hAnsiTheme="minorHAnsi"/>
          <w:color w:val="000000"/>
          <w:lang w:val="en-GB"/>
        </w:rPr>
      </w:pPr>
      <w:r w:rsidRPr="00D628F4">
        <w:rPr>
          <w:rFonts w:asciiTheme="minorHAnsi" w:hAnsiTheme="minorHAnsi"/>
          <w:color w:val="000000"/>
          <w:lang w:val="en-GB"/>
        </w:rPr>
        <w:t xml:space="preserve">Performed all aspects of </w:t>
      </w:r>
      <w:r w:rsidRPr="00D628F4">
        <w:rPr>
          <w:rFonts w:asciiTheme="minorHAnsi" w:hAnsiTheme="minorHAnsi"/>
          <w:b/>
          <w:color w:val="000000"/>
          <w:lang w:val="en-GB"/>
        </w:rPr>
        <w:t>database administration, including backups and recovery</w:t>
      </w:r>
    </w:p>
    <w:p w:rsidR="009F5F81" w:rsidRPr="00D628F4" w:rsidRDefault="009F5F81" w:rsidP="0060133E">
      <w:pPr>
        <w:numPr>
          <w:ilvl w:val="0"/>
          <w:numId w:val="14"/>
        </w:numPr>
        <w:spacing w:after="0"/>
        <w:ind w:right="-90"/>
        <w:jc w:val="both"/>
        <w:rPr>
          <w:rFonts w:asciiTheme="minorHAnsi" w:hAnsiTheme="minorHAnsi"/>
          <w:color w:val="000000"/>
          <w:lang w:val="en-GB"/>
        </w:rPr>
      </w:pPr>
      <w:r w:rsidRPr="00D628F4">
        <w:rPr>
          <w:rFonts w:asciiTheme="minorHAnsi" w:hAnsiTheme="minorHAnsi"/>
          <w:b/>
          <w:color w:val="000000"/>
          <w:lang w:val="en-GB"/>
        </w:rPr>
        <w:t>Handled orphan users</w:t>
      </w:r>
      <w:r w:rsidRPr="00D628F4">
        <w:rPr>
          <w:rFonts w:asciiTheme="minorHAnsi" w:hAnsiTheme="minorHAnsi"/>
          <w:color w:val="000000"/>
          <w:lang w:val="en-GB"/>
        </w:rPr>
        <w:t xml:space="preserve"> while moving databases.</w:t>
      </w:r>
    </w:p>
    <w:p w:rsidR="009F5F81" w:rsidRPr="00D628F4" w:rsidRDefault="009F5F81" w:rsidP="0060133E">
      <w:pPr>
        <w:numPr>
          <w:ilvl w:val="0"/>
          <w:numId w:val="14"/>
        </w:numPr>
        <w:spacing w:after="0"/>
        <w:ind w:right="-90"/>
        <w:jc w:val="both"/>
        <w:rPr>
          <w:rFonts w:asciiTheme="minorHAnsi" w:hAnsiTheme="minorHAnsi"/>
          <w:color w:val="000000"/>
          <w:lang w:val="en-GB"/>
        </w:rPr>
      </w:pPr>
      <w:r w:rsidRPr="00D628F4">
        <w:rPr>
          <w:rFonts w:asciiTheme="minorHAnsi" w:hAnsiTheme="minorHAnsi"/>
          <w:b/>
          <w:color w:val="000000"/>
          <w:lang w:val="en-GB"/>
        </w:rPr>
        <w:t>Scheduled weekly jobs and Maintenance tasks</w:t>
      </w:r>
      <w:r w:rsidRPr="00D628F4">
        <w:rPr>
          <w:rFonts w:asciiTheme="minorHAnsi" w:hAnsiTheme="minorHAnsi"/>
          <w:color w:val="000000"/>
          <w:lang w:val="en-GB"/>
        </w:rPr>
        <w:t xml:space="preserve"> for better performance, created the alerts with Database Mail SMTP</w:t>
      </w:r>
    </w:p>
    <w:p w:rsidR="009F5F81" w:rsidRPr="00D628F4" w:rsidRDefault="009F5F81" w:rsidP="0060133E">
      <w:pPr>
        <w:numPr>
          <w:ilvl w:val="0"/>
          <w:numId w:val="14"/>
        </w:numPr>
        <w:spacing w:after="0"/>
        <w:ind w:right="-90"/>
        <w:jc w:val="both"/>
        <w:rPr>
          <w:rFonts w:asciiTheme="minorHAnsi" w:hAnsiTheme="minorHAnsi"/>
          <w:color w:val="000000"/>
          <w:lang w:val="en-GB"/>
        </w:rPr>
      </w:pPr>
      <w:r w:rsidRPr="00D628F4">
        <w:rPr>
          <w:rFonts w:asciiTheme="minorHAnsi" w:hAnsiTheme="minorHAnsi"/>
          <w:b/>
          <w:color w:val="000000"/>
          <w:lang w:val="en-GB"/>
        </w:rPr>
        <w:t>Creating and Modifying Tables</w:t>
      </w:r>
      <w:r w:rsidRPr="00D628F4">
        <w:rPr>
          <w:rFonts w:asciiTheme="minorHAnsi" w:hAnsiTheme="minorHAnsi"/>
          <w:color w:val="000000"/>
          <w:lang w:val="en-GB"/>
        </w:rPr>
        <w:t>, T-SQL Stored Procedures, Views, Indexes, User-defined Functions, and Triggers as required.</w:t>
      </w:r>
    </w:p>
    <w:p w:rsidR="009F5F81" w:rsidRPr="0060133E" w:rsidRDefault="009F5F81" w:rsidP="009F5F81">
      <w:pPr>
        <w:numPr>
          <w:ilvl w:val="0"/>
          <w:numId w:val="14"/>
        </w:numPr>
        <w:spacing w:after="0"/>
        <w:ind w:right="-90"/>
        <w:jc w:val="both"/>
        <w:rPr>
          <w:rFonts w:asciiTheme="minorHAnsi" w:hAnsiTheme="minorHAnsi"/>
          <w:color w:val="000000"/>
          <w:lang w:val="en-GB"/>
        </w:rPr>
      </w:pPr>
      <w:r w:rsidRPr="00D628F4">
        <w:rPr>
          <w:rFonts w:asciiTheme="minorHAnsi" w:hAnsiTheme="minorHAnsi"/>
          <w:b/>
          <w:color w:val="000000"/>
          <w:lang w:val="en-GB"/>
        </w:rPr>
        <w:t>Ensure all database environments</w:t>
      </w:r>
      <w:r w:rsidRPr="00D628F4">
        <w:rPr>
          <w:rFonts w:asciiTheme="minorHAnsi" w:hAnsiTheme="minorHAnsi"/>
          <w:color w:val="000000"/>
          <w:lang w:val="en-GB"/>
        </w:rPr>
        <w:t xml:space="preserve"> (Development, QA, UAT and Production) are in </w:t>
      </w:r>
      <w:r w:rsidRPr="00D628F4">
        <w:rPr>
          <w:rFonts w:asciiTheme="minorHAnsi" w:hAnsiTheme="minorHAnsi"/>
          <w:b/>
          <w:color w:val="000000"/>
          <w:lang w:val="en-GB"/>
        </w:rPr>
        <w:t>sync</w:t>
      </w:r>
      <w:r w:rsidRPr="00D628F4">
        <w:rPr>
          <w:rFonts w:asciiTheme="minorHAnsi" w:hAnsiTheme="minorHAnsi"/>
          <w:color w:val="000000"/>
          <w:lang w:val="en-GB"/>
        </w:rPr>
        <w:t xml:space="preserve"> (DB Refresh when requested).</w:t>
      </w:r>
    </w:p>
    <w:p w:rsidR="009F5F81" w:rsidRPr="00D628F4" w:rsidRDefault="009F5F81" w:rsidP="009F5F81">
      <w:pPr>
        <w:spacing w:after="0"/>
        <w:ind w:right="-90"/>
        <w:jc w:val="both"/>
        <w:rPr>
          <w:rFonts w:asciiTheme="minorHAnsi" w:hAnsiTheme="minorHAnsi"/>
          <w:color w:val="000000"/>
          <w:lang w:val="en-GB"/>
        </w:rPr>
      </w:pPr>
      <w:r w:rsidRPr="00D628F4">
        <w:rPr>
          <w:rFonts w:asciiTheme="minorHAnsi" w:hAnsiTheme="minorHAnsi"/>
          <w:b/>
          <w:color w:val="000000"/>
          <w:lang w:val="en-GB"/>
        </w:rPr>
        <w:t>Environment:</w:t>
      </w:r>
      <w:r w:rsidRPr="00D628F4">
        <w:rPr>
          <w:rFonts w:asciiTheme="minorHAnsi" w:hAnsiTheme="minorHAnsi"/>
          <w:color w:val="000000"/>
          <w:lang w:val="en-GB"/>
        </w:rPr>
        <w:t xml:space="preserve">  SQL</w:t>
      </w:r>
      <w:r w:rsidR="00E40416" w:rsidRPr="00D628F4">
        <w:rPr>
          <w:rFonts w:asciiTheme="minorHAnsi" w:hAnsiTheme="minorHAnsi"/>
          <w:color w:val="000000"/>
          <w:lang w:val="en-GB"/>
        </w:rPr>
        <w:t xml:space="preserve"> Server 2014/2012/2008 R2 /2008,</w:t>
      </w:r>
      <w:r w:rsidRPr="00D628F4">
        <w:rPr>
          <w:rFonts w:asciiTheme="minorHAnsi" w:hAnsiTheme="minorHAnsi"/>
          <w:color w:val="000000"/>
          <w:lang w:val="en-GB"/>
        </w:rPr>
        <w:t xml:space="preserve"> Enterprise Edition with Clustering, OLTP &amp; OLAP environment that includes Production (24x7), Replication, Mirroring, Log shipping, Migration, Microsoft, Windows 2003/ 2008R2/2012,SQL Azure , SSIS,SSAS.</w:t>
      </w:r>
    </w:p>
    <w:p w:rsidR="006558E2" w:rsidRPr="00D628F4" w:rsidRDefault="006558E2" w:rsidP="004B2D17">
      <w:pPr>
        <w:autoSpaceDE w:val="0"/>
        <w:autoSpaceDN w:val="0"/>
        <w:adjustRightInd w:val="0"/>
        <w:spacing w:after="0" w:line="240" w:lineRule="auto"/>
        <w:jc w:val="both"/>
        <w:rPr>
          <w:rFonts w:asciiTheme="minorHAnsi" w:hAnsiTheme="minorHAnsi"/>
          <w:b/>
          <w:color w:val="000000"/>
        </w:rPr>
      </w:pPr>
    </w:p>
    <w:p w:rsidR="00860644" w:rsidRPr="0060133E" w:rsidRDefault="00C55EC5" w:rsidP="004B2D17">
      <w:pPr>
        <w:autoSpaceDE w:val="0"/>
        <w:autoSpaceDN w:val="0"/>
        <w:adjustRightInd w:val="0"/>
        <w:spacing w:after="0" w:line="240" w:lineRule="auto"/>
        <w:jc w:val="both"/>
        <w:rPr>
          <w:rFonts w:asciiTheme="minorHAnsi" w:hAnsiTheme="minorHAnsi"/>
          <w:b/>
          <w:color w:val="0070C0"/>
        </w:rPr>
      </w:pPr>
      <w:r w:rsidRPr="0060133E">
        <w:rPr>
          <w:rFonts w:asciiTheme="minorHAnsi" w:hAnsiTheme="minorHAnsi"/>
          <w:b/>
          <w:color w:val="0070C0"/>
        </w:rPr>
        <w:t>Client</w:t>
      </w:r>
      <w:r w:rsidRPr="0060133E">
        <w:rPr>
          <w:rFonts w:asciiTheme="minorHAnsi" w:hAnsiTheme="minorHAnsi"/>
          <w:b/>
          <w:color w:val="0070C0"/>
        </w:rPr>
        <w:tab/>
      </w:r>
      <w:r w:rsidRPr="0060133E">
        <w:rPr>
          <w:rFonts w:asciiTheme="minorHAnsi" w:hAnsiTheme="minorHAnsi"/>
          <w:b/>
          <w:color w:val="0070C0"/>
        </w:rPr>
        <w:tab/>
      </w:r>
      <w:r w:rsidRPr="0060133E">
        <w:rPr>
          <w:rFonts w:asciiTheme="minorHAnsi" w:hAnsiTheme="minorHAnsi"/>
          <w:b/>
          <w:color w:val="0070C0"/>
        </w:rPr>
        <w:tab/>
      </w:r>
      <w:r w:rsidR="00860644" w:rsidRPr="0060133E">
        <w:rPr>
          <w:rFonts w:asciiTheme="minorHAnsi" w:hAnsiTheme="minorHAnsi"/>
          <w:b/>
          <w:color w:val="0070C0"/>
        </w:rPr>
        <w:t xml:space="preserve">: </w:t>
      </w:r>
      <w:r w:rsidR="00433AD1" w:rsidRPr="0060133E">
        <w:rPr>
          <w:rFonts w:asciiTheme="minorHAnsi" w:hAnsiTheme="minorHAnsi"/>
          <w:b/>
          <w:color w:val="0070C0"/>
        </w:rPr>
        <w:t>Ameriprise Financial</w:t>
      </w:r>
    </w:p>
    <w:p w:rsidR="009F5F81" w:rsidRPr="00D628F4" w:rsidRDefault="00860644" w:rsidP="009F5F81">
      <w:pPr>
        <w:autoSpaceDE w:val="0"/>
        <w:autoSpaceDN w:val="0"/>
        <w:adjustRightInd w:val="0"/>
        <w:spacing w:after="0" w:line="240" w:lineRule="auto"/>
        <w:jc w:val="both"/>
        <w:rPr>
          <w:rFonts w:asciiTheme="minorHAnsi" w:hAnsiTheme="minorHAnsi"/>
          <w:b/>
          <w:color w:val="000000"/>
        </w:rPr>
      </w:pPr>
      <w:r w:rsidRPr="00D628F4">
        <w:rPr>
          <w:rFonts w:asciiTheme="minorHAnsi" w:hAnsiTheme="minorHAnsi"/>
          <w:b/>
          <w:color w:val="000000"/>
        </w:rPr>
        <w:t>Role</w:t>
      </w:r>
      <w:r w:rsidR="00C55EC5" w:rsidRPr="00D628F4">
        <w:rPr>
          <w:rFonts w:asciiTheme="minorHAnsi" w:hAnsiTheme="minorHAnsi"/>
          <w:b/>
          <w:color w:val="000000"/>
        </w:rPr>
        <w:tab/>
      </w:r>
      <w:r w:rsidR="00C55EC5" w:rsidRPr="00D628F4">
        <w:rPr>
          <w:rFonts w:asciiTheme="minorHAnsi" w:hAnsiTheme="minorHAnsi"/>
          <w:b/>
          <w:color w:val="000000"/>
        </w:rPr>
        <w:tab/>
      </w:r>
      <w:r w:rsidR="00C55EC5" w:rsidRPr="00D628F4">
        <w:rPr>
          <w:rFonts w:asciiTheme="minorHAnsi" w:hAnsiTheme="minorHAnsi"/>
          <w:b/>
          <w:color w:val="000000"/>
        </w:rPr>
        <w:tab/>
      </w:r>
      <w:r w:rsidRPr="00D628F4">
        <w:rPr>
          <w:rFonts w:asciiTheme="minorHAnsi" w:hAnsiTheme="minorHAnsi"/>
          <w:b/>
          <w:color w:val="000000"/>
        </w:rPr>
        <w:t xml:space="preserve">: </w:t>
      </w:r>
      <w:r w:rsidR="00E04A57">
        <w:rPr>
          <w:rFonts w:asciiTheme="minorHAnsi" w:hAnsiTheme="minorHAnsi"/>
          <w:b/>
          <w:color w:val="000000"/>
        </w:rPr>
        <w:t>Lead</w:t>
      </w:r>
      <w:r w:rsidR="009F5F81" w:rsidRPr="00D628F4">
        <w:rPr>
          <w:rFonts w:asciiTheme="minorHAnsi" w:hAnsiTheme="minorHAnsi"/>
          <w:b/>
          <w:color w:val="000000"/>
        </w:rPr>
        <w:t xml:space="preserve"> Database Adminstrator (SQL)</w:t>
      </w:r>
    </w:p>
    <w:p w:rsidR="00017177" w:rsidRPr="00D628F4" w:rsidRDefault="00017177" w:rsidP="009F5F81">
      <w:pPr>
        <w:autoSpaceDE w:val="0"/>
        <w:autoSpaceDN w:val="0"/>
        <w:adjustRightInd w:val="0"/>
        <w:spacing w:after="0" w:line="240" w:lineRule="auto"/>
        <w:jc w:val="both"/>
        <w:rPr>
          <w:rFonts w:asciiTheme="minorHAnsi" w:hAnsiTheme="minorHAnsi"/>
          <w:b/>
          <w:color w:val="000000"/>
        </w:rPr>
      </w:pPr>
      <w:r w:rsidRPr="00D628F4">
        <w:rPr>
          <w:rFonts w:asciiTheme="minorHAnsi" w:hAnsiTheme="minorHAnsi"/>
          <w:b/>
          <w:color w:val="000000"/>
        </w:rPr>
        <w:t>Company</w:t>
      </w:r>
      <w:r w:rsidRPr="00D628F4">
        <w:rPr>
          <w:rFonts w:asciiTheme="minorHAnsi" w:hAnsiTheme="minorHAnsi"/>
          <w:b/>
          <w:color w:val="000000"/>
        </w:rPr>
        <w:tab/>
      </w:r>
      <w:r w:rsidRPr="00D628F4">
        <w:rPr>
          <w:rFonts w:asciiTheme="minorHAnsi" w:hAnsiTheme="minorHAnsi"/>
          <w:b/>
          <w:color w:val="000000"/>
        </w:rPr>
        <w:tab/>
        <w:t xml:space="preserve">: </w:t>
      </w:r>
      <w:r w:rsidR="006A542E" w:rsidRPr="00D628F4">
        <w:rPr>
          <w:rFonts w:asciiTheme="minorHAnsi" w:hAnsiTheme="minorHAnsi"/>
          <w:b/>
          <w:color w:val="000000"/>
        </w:rPr>
        <w:t>Computer Sciences Corporation</w:t>
      </w:r>
      <w:r w:rsidRPr="00D628F4">
        <w:rPr>
          <w:rFonts w:asciiTheme="minorHAnsi" w:hAnsiTheme="minorHAnsi"/>
          <w:b/>
          <w:color w:val="000000"/>
        </w:rPr>
        <w:t>, Hyderabad, India.</w:t>
      </w:r>
    </w:p>
    <w:p w:rsidR="00017177" w:rsidRPr="00D628F4" w:rsidRDefault="00C55EC5" w:rsidP="007C0DD6">
      <w:pPr>
        <w:spacing w:after="0" w:line="240" w:lineRule="auto"/>
        <w:rPr>
          <w:rFonts w:asciiTheme="minorHAnsi" w:hAnsiTheme="minorHAnsi"/>
          <w:b/>
          <w:color w:val="000000"/>
        </w:rPr>
      </w:pPr>
      <w:r w:rsidRPr="00D628F4">
        <w:rPr>
          <w:rFonts w:asciiTheme="minorHAnsi" w:hAnsiTheme="minorHAnsi"/>
          <w:b/>
          <w:color w:val="000000"/>
        </w:rPr>
        <w:t>Duration</w:t>
      </w:r>
      <w:r w:rsidRPr="00D628F4">
        <w:rPr>
          <w:rFonts w:asciiTheme="minorHAnsi" w:hAnsiTheme="minorHAnsi"/>
          <w:b/>
          <w:color w:val="000000"/>
        </w:rPr>
        <w:tab/>
      </w:r>
      <w:r w:rsidRPr="00D628F4">
        <w:rPr>
          <w:rFonts w:asciiTheme="minorHAnsi" w:hAnsiTheme="minorHAnsi"/>
          <w:b/>
          <w:color w:val="000000"/>
        </w:rPr>
        <w:tab/>
      </w:r>
      <w:r w:rsidR="00860644" w:rsidRPr="00D628F4">
        <w:rPr>
          <w:rFonts w:asciiTheme="minorHAnsi" w:hAnsiTheme="minorHAnsi"/>
          <w:b/>
          <w:color w:val="000000"/>
        </w:rPr>
        <w:t xml:space="preserve">: </w:t>
      </w:r>
      <w:r w:rsidR="00017177" w:rsidRPr="00D628F4">
        <w:rPr>
          <w:rFonts w:asciiTheme="minorHAnsi" w:hAnsiTheme="minorHAnsi"/>
          <w:b/>
          <w:color w:val="000000"/>
        </w:rPr>
        <w:t xml:space="preserve">Nov 2012 to </w:t>
      </w:r>
      <w:r w:rsidR="006A542E" w:rsidRPr="00D628F4">
        <w:rPr>
          <w:rFonts w:asciiTheme="minorHAnsi" w:hAnsiTheme="minorHAnsi"/>
          <w:b/>
          <w:color w:val="000000"/>
        </w:rPr>
        <w:t>Mar 2014</w:t>
      </w:r>
    </w:p>
    <w:p w:rsidR="007C0DD6" w:rsidRPr="00D628F4" w:rsidRDefault="00433AD1" w:rsidP="007C0DD6">
      <w:pPr>
        <w:spacing w:after="0" w:line="240" w:lineRule="auto"/>
        <w:rPr>
          <w:rFonts w:asciiTheme="minorHAnsi" w:hAnsiTheme="minorHAnsi"/>
          <w:b/>
          <w:bCs/>
          <w:color w:val="000000"/>
          <w:u w:val="single"/>
        </w:rPr>
      </w:pPr>
      <w:r w:rsidRPr="00D628F4">
        <w:rPr>
          <w:rFonts w:asciiTheme="minorHAnsi" w:hAnsiTheme="minorHAnsi"/>
          <w:bCs/>
          <w:color w:val="000000"/>
        </w:rPr>
        <w:t>Ameriprise Financial</w:t>
      </w:r>
      <w:r w:rsidR="00616A3C" w:rsidRPr="00D628F4">
        <w:rPr>
          <w:rFonts w:asciiTheme="minorHAnsi" w:hAnsiTheme="minorHAnsi"/>
          <w:bCs/>
          <w:color w:val="000000"/>
        </w:rPr>
        <w:t xml:space="preserve"> is a global </w:t>
      </w:r>
      <w:r w:rsidRPr="00D628F4">
        <w:rPr>
          <w:rFonts w:asciiTheme="minorHAnsi" w:hAnsiTheme="minorHAnsi"/>
          <w:bCs/>
          <w:color w:val="000000"/>
        </w:rPr>
        <w:t>financial leader</w:t>
      </w:r>
    </w:p>
    <w:p w:rsidR="00F6625D" w:rsidRPr="00D628F4" w:rsidRDefault="00F6625D" w:rsidP="007C0DD6">
      <w:pPr>
        <w:spacing w:after="0" w:line="240" w:lineRule="auto"/>
        <w:rPr>
          <w:rFonts w:asciiTheme="minorHAnsi" w:hAnsiTheme="minorHAnsi"/>
          <w:b/>
          <w:bCs/>
          <w:color w:val="000000"/>
          <w:u w:val="single"/>
        </w:rPr>
      </w:pPr>
    </w:p>
    <w:p w:rsidR="004B2D17" w:rsidRPr="00D628F4" w:rsidRDefault="007C0DD6" w:rsidP="007C0DD6">
      <w:pPr>
        <w:spacing w:after="0" w:line="240" w:lineRule="auto"/>
        <w:rPr>
          <w:rFonts w:asciiTheme="minorHAnsi" w:hAnsiTheme="minorHAnsi"/>
          <w:bCs/>
          <w:color w:val="000000"/>
        </w:rPr>
      </w:pPr>
      <w:r w:rsidRPr="00D628F4">
        <w:rPr>
          <w:rFonts w:asciiTheme="minorHAnsi" w:hAnsiTheme="minorHAnsi"/>
          <w:b/>
          <w:bCs/>
          <w:color w:val="000000"/>
          <w:u w:val="single"/>
        </w:rPr>
        <w:t>Responsibilities:</w:t>
      </w:r>
    </w:p>
    <w:p w:rsidR="009F5F81" w:rsidRPr="0060133E" w:rsidRDefault="009F5F81" w:rsidP="004A7AE6">
      <w:pPr>
        <w:numPr>
          <w:ilvl w:val="0"/>
          <w:numId w:val="15"/>
        </w:numPr>
        <w:spacing w:after="0"/>
        <w:jc w:val="both"/>
        <w:textAlignment w:val="baseline"/>
        <w:rPr>
          <w:rFonts w:asciiTheme="minorHAnsi" w:hAnsiTheme="minorHAnsi"/>
          <w:color w:val="000000"/>
        </w:rPr>
      </w:pPr>
      <w:r w:rsidRPr="0060133E">
        <w:rPr>
          <w:rFonts w:asciiTheme="minorHAnsi" w:hAnsiTheme="minorHAnsi"/>
          <w:b/>
          <w:color w:val="000000"/>
        </w:rPr>
        <w:t>Migrating Databases</w:t>
      </w:r>
      <w:r w:rsidRPr="0060133E">
        <w:rPr>
          <w:rFonts w:asciiTheme="minorHAnsi" w:hAnsiTheme="minorHAnsi"/>
          <w:color w:val="000000"/>
        </w:rPr>
        <w:t xml:space="preserve"> from SQL Server 2005 to SQL Server 2008R2.</w:t>
      </w:r>
    </w:p>
    <w:p w:rsidR="009F5F81" w:rsidRPr="00D628F4" w:rsidRDefault="009F5F81" w:rsidP="0060133E">
      <w:pPr>
        <w:numPr>
          <w:ilvl w:val="0"/>
          <w:numId w:val="15"/>
        </w:numPr>
        <w:spacing w:after="0"/>
        <w:jc w:val="both"/>
        <w:textAlignment w:val="baseline"/>
        <w:rPr>
          <w:rFonts w:asciiTheme="minorHAnsi" w:hAnsiTheme="minorHAnsi"/>
          <w:color w:val="000000"/>
        </w:rPr>
      </w:pPr>
      <w:r w:rsidRPr="00D628F4">
        <w:rPr>
          <w:rFonts w:asciiTheme="minorHAnsi" w:hAnsiTheme="minorHAnsi"/>
          <w:b/>
          <w:color w:val="000000"/>
        </w:rPr>
        <w:t>Setup, test and maintain business continuity</w:t>
      </w:r>
      <w:r w:rsidRPr="00D628F4">
        <w:rPr>
          <w:rFonts w:asciiTheme="minorHAnsi" w:hAnsiTheme="minorHAnsi"/>
          <w:color w:val="000000"/>
        </w:rPr>
        <w:t>/disaster recovery infrastructure database and applications.</w:t>
      </w:r>
    </w:p>
    <w:p w:rsidR="009F5F81" w:rsidRPr="00D628F4" w:rsidRDefault="009F5F81" w:rsidP="0060133E">
      <w:pPr>
        <w:numPr>
          <w:ilvl w:val="0"/>
          <w:numId w:val="15"/>
        </w:numPr>
        <w:spacing w:after="0"/>
        <w:jc w:val="both"/>
        <w:textAlignment w:val="baseline"/>
        <w:rPr>
          <w:rFonts w:asciiTheme="minorHAnsi" w:hAnsiTheme="minorHAnsi"/>
          <w:color w:val="000000"/>
        </w:rPr>
      </w:pPr>
      <w:r w:rsidRPr="00D628F4">
        <w:rPr>
          <w:rFonts w:asciiTheme="minorHAnsi" w:hAnsiTheme="minorHAnsi"/>
          <w:b/>
          <w:color w:val="000000"/>
        </w:rPr>
        <w:t>Providing highly available database</w:t>
      </w:r>
      <w:r w:rsidRPr="00D628F4">
        <w:rPr>
          <w:rFonts w:asciiTheme="minorHAnsi" w:hAnsiTheme="minorHAnsi"/>
          <w:color w:val="000000"/>
        </w:rPr>
        <w:t xml:space="preserve"> and application infrastructure according to Business Continuity requirements using </w:t>
      </w:r>
      <w:r w:rsidRPr="00D628F4">
        <w:rPr>
          <w:rFonts w:asciiTheme="minorHAnsi" w:hAnsiTheme="minorHAnsi"/>
          <w:b/>
          <w:color w:val="000000"/>
        </w:rPr>
        <w:t>SQL clustering</w:t>
      </w:r>
      <w:r w:rsidRPr="00D628F4">
        <w:rPr>
          <w:rFonts w:asciiTheme="minorHAnsi" w:hAnsiTheme="minorHAnsi"/>
          <w:color w:val="000000"/>
        </w:rPr>
        <w:t xml:space="preserve">, </w:t>
      </w:r>
      <w:r w:rsidRPr="00D628F4">
        <w:rPr>
          <w:rFonts w:asciiTheme="minorHAnsi" w:hAnsiTheme="minorHAnsi"/>
          <w:b/>
          <w:color w:val="000000"/>
        </w:rPr>
        <w:t>load-balancing</w:t>
      </w:r>
      <w:r w:rsidRPr="00D628F4">
        <w:rPr>
          <w:rFonts w:asciiTheme="minorHAnsi" w:hAnsiTheme="minorHAnsi"/>
          <w:color w:val="000000"/>
        </w:rPr>
        <w:t>, etc.</w:t>
      </w:r>
    </w:p>
    <w:p w:rsidR="009F5F81" w:rsidRPr="00D628F4" w:rsidRDefault="009F5F81" w:rsidP="0060133E">
      <w:pPr>
        <w:numPr>
          <w:ilvl w:val="0"/>
          <w:numId w:val="15"/>
        </w:numPr>
        <w:spacing w:after="0"/>
        <w:jc w:val="both"/>
        <w:textAlignment w:val="baseline"/>
        <w:rPr>
          <w:rFonts w:asciiTheme="minorHAnsi" w:hAnsiTheme="minorHAnsi"/>
          <w:color w:val="000000"/>
        </w:rPr>
      </w:pPr>
      <w:r w:rsidRPr="00D628F4">
        <w:rPr>
          <w:rFonts w:asciiTheme="minorHAnsi" w:hAnsiTheme="minorHAnsi"/>
          <w:b/>
          <w:color w:val="000000"/>
        </w:rPr>
        <w:t>Setting up and Monitored</w:t>
      </w:r>
      <w:r w:rsidRPr="00D628F4">
        <w:rPr>
          <w:rFonts w:asciiTheme="minorHAnsi" w:hAnsiTheme="minorHAnsi"/>
          <w:color w:val="000000"/>
        </w:rPr>
        <w:t xml:space="preserve"> transactional </w:t>
      </w:r>
      <w:r w:rsidRPr="00D628F4">
        <w:rPr>
          <w:rFonts w:asciiTheme="minorHAnsi" w:hAnsiTheme="minorHAnsi"/>
          <w:b/>
          <w:color w:val="000000"/>
        </w:rPr>
        <w:t>replication</w:t>
      </w:r>
      <w:r w:rsidRPr="00D628F4">
        <w:rPr>
          <w:rFonts w:asciiTheme="minorHAnsi" w:hAnsiTheme="minorHAnsi"/>
          <w:color w:val="000000"/>
        </w:rPr>
        <w:t xml:space="preserve">, </w:t>
      </w:r>
      <w:r w:rsidRPr="00D628F4">
        <w:rPr>
          <w:rFonts w:asciiTheme="minorHAnsi" w:hAnsiTheme="minorHAnsi"/>
          <w:b/>
          <w:color w:val="000000"/>
        </w:rPr>
        <w:t>Database mirroring</w:t>
      </w:r>
      <w:r w:rsidRPr="00D628F4">
        <w:rPr>
          <w:rFonts w:asciiTheme="minorHAnsi" w:hAnsiTheme="minorHAnsi"/>
          <w:color w:val="000000"/>
        </w:rPr>
        <w:t xml:space="preserve"> on Production and QA servers.</w:t>
      </w:r>
    </w:p>
    <w:p w:rsidR="009F5F81" w:rsidRPr="00D628F4" w:rsidRDefault="009F5F81" w:rsidP="0060133E">
      <w:pPr>
        <w:numPr>
          <w:ilvl w:val="0"/>
          <w:numId w:val="15"/>
        </w:numPr>
        <w:spacing w:after="0"/>
        <w:jc w:val="both"/>
        <w:textAlignment w:val="baseline"/>
        <w:rPr>
          <w:rFonts w:asciiTheme="minorHAnsi" w:hAnsiTheme="minorHAnsi"/>
          <w:color w:val="000000"/>
        </w:rPr>
      </w:pPr>
      <w:r w:rsidRPr="00D628F4">
        <w:rPr>
          <w:rFonts w:asciiTheme="minorHAnsi" w:hAnsiTheme="minorHAnsi"/>
          <w:b/>
          <w:color w:val="000000"/>
        </w:rPr>
        <w:t>Responsible to Monitor</w:t>
      </w:r>
      <w:r w:rsidRPr="00D628F4">
        <w:rPr>
          <w:rFonts w:asciiTheme="minorHAnsi" w:hAnsiTheme="minorHAnsi"/>
          <w:color w:val="000000"/>
        </w:rPr>
        <w:t xml:space="preserve"> and troubleshooting Log Shipping.</w:t>
      </w:r>
    </w:p>
    <w:p w:rsidR="009F5F81" w:rsidRPr="00D628F4" w:rsidRDefault="009F5F81" w:rsidP="0060133E">
      <w:pPr>
        <w:numPr>
          <w:ilvl w:val="0"/>
          <w:numId w:val="15"/>
        </w:numPr>
        <w:spacing w:after="0"/>
        <w:jc w:val="both"/>
        <w:textAlignment w:val="baseline"/>
        <w:rPr>
          <w:rFonts w:asciiTheme="minorHAnsi" w:hAnsiTheme="minorHAnsi"/>
          <w:color w:val="000000"/>
        </w:rPr>
      </w:pPr>
      <w:r w:rsidRPr="00D628F4">
        <w:rPr>
          <w:rFonts w:asciiTheme="minorHAnsi" w:hAnsiTheme="minorHAnsi"/>
          <w:b/>
          <w:color w:val="000000"/>
        </w:rPr>
        <w:t>Create processes and procedures</w:t>
      </w:r>
      <w:r w:rsidRPr="00D628F4">
        <w:rPr>
          <w:rFonts w:asciiTheme="minorHAnsi" w:hAnsiTheme="minorHAnsi"/>
          <w:color w:val="000000"/>
        </w:rPr>
        <w:t xml:space="preserve"> for application code and database object migrations to support an efficient and reliable system development lifecycle.</w:t>
      </w:r>
    </w:p>
    <w:p w:rsidR="009F5F81" w:rsidRPr="00D628F4" w:rsidRDefault="009F5F81" w:rsidP="0060133E">
      <w:pPr>
        <w:numPr>
          <w:ilvl w:val="0"/>
          <w:numId w:val="15"/>
        </w:numPr>
        <w:spacing w:after="0"/>
        <w:jc w:val="both"/>
        <w:textAlignment w:val="baseline"/>
        <w:rPr>
          <w:rFonts w:asciiTheme="minorHAnsi" w:hAnsiTheme="minorHAnsi"/>
          <w:color w:val="000000"/>
        </w:rPr>
      </w:pPr>
      <w:r w:rsidRPr="00D628F4">
        <w:rPr>
          <w:rFonts w:asciiTheme="minorHAnsi" w:hAnsiTheme="minorHAnsi"/>
          <w:b/>
          <w:color w:val="000000"/>
        </w:rPr>
        <w:t>Deployed Extract Transform Load (ETL) packages</w:t>
      </w:r>
      <w:r w:rsidRPr="00D628F4">
        <w:rPr>
          <w:rFonts w:asciiTheme="minorHAnsi" w:hAnsiTheme="minorHAnsi"/>
          <w:color w:val="000000"/>
        </w:rPr>
        <w:t xml:space="preserve"> using SQL Server Integration Services (SSIS).</w:t>
      </w:r>
    </w:p>
    <w:p w:rsidR="009F5F81" w:rsidRPr="00D628F4" w:rsidRDefault="009F5F81" w:rsidP="0060133E">
      <w:pPr>
        <w:numPr>
          <w:ilvl w:val="0"/>
          <w:numId w:val="15"/>
        </w:numPr>
        <w:spacing w:after="0"/>
        <w:jc w:val="both"/>
        <w:textAlignment w:val="baseline"/>
        <w:rPr>
          <w:rFonts w:asciiTheme="minorHAnsi" w:hAnsiTheme="minorHAnsi"/>
          <w:color w:val="000000"/>
        </w:rPr>
      </w:pPr>
      <w:r w:rsidRPr="00D628F4">
        <w:rPr>
          <w:rFonts w:asciiTheme="minorHAnsi" w:hAnsiTheme="minorHAnsi"/>
          <w:b/>
          <w:color w:val="000000"/>
        </w:rPr>
        <w:t>Created Linked servers</w:t>
      </w:r>
      <w:r w:rsidRPr="00D628F4">
        <w:rPr>
          <w:rFonts w:asciiTheme="minorHAnsi" w:hAnsiTheme="minorHAnsi"/>
          <w:color w:val="000000"/>
        </w:rPr>
        <w:t xml:space="preserve"> accordingly in between the different servers based on the requirement.</w:t>
      </w:r>
    </w:p>
    <w:p w:rsidR="009F5F81" w:rsidRPr="00D628F4" w:rsidRDefault="009F5F81" w:rsidP="0060133E">
      <w:pPr>
        <w:numPr>
          <w:ilvl w:val="0"/>
          <w:numId w:val="15"/>
        </w:numPr>
        <w:spacing w:after="0"/>
        <w:jc w:val="both"/>
        <w:textAlignment w:val="baseline"/>
        <w:rPr>
          <w:rFonts w:asciiTheme="minorHAnsi" w:hAnsiTheme="minorHAnsi"/>
          <w:color w:val="000000"/>
        </w:rPr>
      </w:pPr>
      <w:r w:rsidRPr="00D628F4">
        <w:rPr>
          <w:rFonts w:asciiTheme="minorHAnsi" w:hAnsiTheme="minorHAnsi"/>
          <w:b/>
          <w:color w:val="000000"/>
        </w:rPr>
        <w:t>Created new database objects</w:t>
      </w:r>
      <w:r w:rsidRPr="00D628F4">
        <w:rPr>
          <w:rFonts w:asciiTheme="minorHAnsi" w:hAnsiTheme="minorHAnsi"/>
          <w:color w:val="000000"/>
        </w:rPr>
        <w:t xml:space="preserve"> like Tables, Procedures, Functions, Indexes and Views using T-SQL in Development and Production environment for SQL Server 2008. </w:t>
      </w:r>
    </w:p>
    <w:p w:rsidR="009F5F81" w:rsidRPr="00D628F4" w:rsidRDefault="009F5F81" w:rsidP="0060133E">
      <w:pPr>
        <w:numPr>
          <w:ilvl w:val="0"/>
          <w:numId w:val="15"/>
        </w:numPr>
        <w:spacing w:after="0"/>
        <w:jc w:val="both"/>
        <w:textAlignment w:val="baseline"/>
        <w:rPr>
          <w:rFonts w:asciiTheme="minorHAnsi" w:hAnsiTheme="minorHAnsi"/>
          <w:color w:val="000000"/>
        </w:rPr>
      </w:pPr>
      <w:r w:rsidRPr="00D628F4">
        <w:rPr>
          <w:rFonts w:asciiTheme="minorHAnsi" w:hAnsiTheme="minorHAnsi"/>
          <w:color w:val="000000"/>
        </w:rPr>
        <w:t xml:space="preserve">Worked in Active, Active Passive </w:t>
      </w:r>
      <w:r w:rsidRPr="00D628F4">
        <w:rPr>
          <w:rFonts w:asciiTheme="minorHAnsi" w:hAnsiTheme="minorHAnsi"/>
          <w:b/>
          <w:color w:val="000000"/>
        </w:rPr>
        <w:t>Cluster environment</w:t>
      </w:r>
      <w:r w:rsidRPr="00D628F4">
        <w:rPr>
          <w:rFonts w:asciiTheme="minorHAnsi" w:hAnsiTheme="minorHAnsi"/>
          <w:color w:val="000000"/>
        </w:rPr>
        <w:t xml:space="preserve"> as a High availability solution.</w:t>
      </w:r>
    </w:p>
    <w:p w:rsidR="009F5F81" w:rsidRPr="00D628F4" w:rsidRDefault="009F5F81" w:rsidP="0060133E">
      <w:pPr>
        <w:numPr>
          <w:ilvl w:val="0"/>
          <w:numId w:val="15"/>
        </w:numPr>
        <w:spacing w:after="0"/>
        <w:jc w:val="both"/>
        <w:textAlignment w:val="baseline"/>
        <w:rPr>
          <w:rFonts w:asciiTheme="minorHAnsi" w:hAnsiTheme="minorHAnsi"/>
          <w:color w:val="000000"/>
        </w:rPr>
      </w:pPr>
      <w:r w:rsidRPr="00D628F4">
        <w:rPr>
          <w:rFonts w:asciiTheme="minorHAnsi" w:hAnsiTheme="minorHAnsi"/>
          <w:b/>
          <w:color w:val="000000"/>
        </w:rPr>
        <w:t>Failover cluster testing and resolution</w:t>
      </w:r>
      <w:r w:rsidRPr="00D628F4">
        <w:rPr>
          <w:rFonts w:asciiTheme="minorHAnsi" w:hAnsiTheme="minorHAnsi"/>
          <w:color w:val="000000"/>
        </w:rPr>
        <w:t xml:space="preserve"> on servers as well as monitoring and backup reporting setup with Microsoft Operations Manager and backup teams.</w:t>
      </w:r>
    </w:p>
    <w:p w:rsidR="009F5F81" w:rsidRPr="00D628F4" w:rsidRDefault="009F5F81" w:rsidP="0060133E">
      <w:pPr>
        <w:numPr>
          <w:ilvl w:val="0"/>
          <w:numId w:val="15"/>
        </w:numPr>
        <w:spacing w:after="0"/>
        <w:jc w:val="both"/>
        <w:textAlignment w:val="baseline"/>
        <w:rPr>
          <w:rFonts w:asciiTheme="minorHAnsi" w:hAnsiTheme="minorHAnsi"/>
          <w:color w:val="000000"/>
        </w:rPr>
      </w:pPr>
      <w:r w:rsidRPr="00D628F4">
        <w:rPr>
          <w:rFonts w:asciiTheme="minorHAnsi" w:hAnsiTheme="minorHAnsi"/>
          <w:b/>
          <w:color w:val="000000"/>
        </w:rPr>
        <w:t>Tuning queries</w:t>
      </w:r>
      <w:r w:rsidRPr="00D628F4">
        <w:rPr>
          <w:rFonts w:asciiTheme="minorHAnsi" w:hAnsiTheme="minorHAnsi"/>
          <w:color w:val="000000"/>
        </w:rPr>
        <w:t xml:space="preserve"> which are running slow using Profiler and Statistics Io by using different Methods in terms of evaluating joins, indexes, updating Statistics and code modifications.</w:t>
      </w:r>
    </w:p>
    <w:p w:rsidR="009F5F81" w:rsidRPr="00D628F4" w:rsidRDefault="009F5F81" w:rsidP="0060133E">
      <w:pPr>
        <w:numPr>
          <w:ilvl w:val="0"/>
          <w:numId w:val="15"/>
        </w:numPr>
        <w:spacing w:after="0"/>
        <w:jc w:val="both"/>
        <w:textAlignment w:val="baseline"/>
        <w:rPr>
          <w:rFonts w:asciiTheme="minorHAnsi" w:hAnsiTheme="minorHAnsi"/>
          <w:color w:val="000000"/>
        </w:rPr>
      </w:pPr>
      <w:r w:rsidRPr="00D628F4">
        <w:rPr>
          <w:rFonts w:asciiTheme="minorHAnsi" w:hAnsiTheme="minorHAnsi"/>
          <w:b/>
          <w:color w:val="000000"/>
        </w:rPr>
        <w:t>Checking Database Health</w:t>
      </w:r>
      <w:r w:rsidRPr="00D628F4">
        <w:rPr>
          <w:rFonts w:asciiTheme="minorHAnsi" w:hAnsiTheme="minorHAnsi"/>
          <w:color w:val="000000"/>
        </w:rPr>
        <w:t xml:space="preserve"> by using DBCC Commands.</w:t>
      </w:r>
    </w:p>
    <w:p w:rsidR="009F5F81" w:rsidRPr="00D628F4" w:rsidRDefault="009F5F81" w:rsidP="009F5F81">
      <w:pPr>
        <w:spacing w:after="0"/>
        <w:ind w:left="720"/>
        <w:jc w:val="both"/>
        <w:textAlignment w:val="baseline"/>
        <w:rPr>
          <w:rFonts w:asciiTheme="minorHAnsi" w:hAnsiTheme="minorHAnsi"/>
          <w:color w:val="000000"/>
        </w:rPr>
      </w:pPr>
    </w:p>
    <w:p w:rsidR="009F5F81" w:rsidRPr="00D628F4" w:rsidRDefault="009F5F81" w:rsidP="009F5F81">
      <w:pPr>
        <w:jc w:val="both"/>
        <w:rPr>
          <w:rFonts w:asciiTheme="minorHAnsi" w:hAnsiTheme="minorHAnsi"/>
          <w:color w:val="000000"/>
        </w:rPr>
      </w:pPr>
      <w:r w:rsidRPr="00D628F4">
        <w:rPr>
          <w:rFonts w:asciiTheme="minorHAnsi" w:hAnsiTheme="minorHAnsi"/>
          <w:b/>
          <w:bCs/>
          <w:color w:val="000000"/>
        </w:rPr>
        <w:lastRenderedPageBreak/>
        <w:t>Environment:</w:t>
      </w:r>
      <w:r w:rsidRPr="00D628F4">
        <w:rPr>
          <w:rFonts w:asciiTheme="minorHAnsi" w:hAnsiTheme="minorHAnsi"/>
          <w:color w:val="000000"/>
        </w:rPr>
        <w:t xml:space="preserve"> MS SQL Server 2012/2008R2/2005,T-SQL,SSIS,</w:t>
      </w:r>
      <w:r w:rsidR="0014633D" w:rsidRPr="00D628F4">
        <w:rPr>
          <w:rFonts w:asciiTheme="minorHAnsi" w:hAnsiTheme="minorHAnsi"/>
          <w:color w:val="000000"/>
        </w:rPr>
        <w:t>Redgate</w:t>
      </w:r>
      <w:r w:rsidRPr="00D628F4">
        <w:rPr>
          <w:rFonts w:asciiTheme="minorHAnsi" w:hAnsiTheme="minorHAnsi"/>
          <w:color w:val="000000"/>
        </w:rPr>
        <w:t xml:space="preserve">, BCP, SQL Profiler, Replication, Log shipping, </w:t>
      </w:r>
      <w:r w:rsidRPr="00D628F4">
        <w:rPr>
          <w:rFonts w:asciiTheme="minorHAnsi" w:hAnsiTheme="minorHAnsi"/>
          <w:bCs/>
          <w:color w:val="000000"/>
        </w:rPr>
        <w:t>Mirroring</w:t>
      </w:r>
      <w:r w:rsidRPr="00D628F4">
        <w:rPr>
          <w:rFonts w:asciiTheme="minorHAnsi" w:hAnsiTheme="minorHAnsi"/>
          <w:color w:val="000000"/>
        </w:rPr>
        <w:t>, Clustering ,Windows XP/2000 and Windows 2003/2008 Server, Oracle 10g, Oracle 9i,AIX,Solaris.</w:t>
      </w:r>
    </w:p>
    <w:p w:rsidR="00017177" w:rsidRPr="0060133E" w:rsidRDefault="00017177" w:rsidP="00017177">
      <w:pPr>
        <w:autoSpaceDE w:val="0"/>
        <w:autoSpaceDN w:val="0"/>
        <w:adjustRightInd w:val="0"/>
        <w:spacing w:after="0" w:line="240" w:lineRule="auto"/>
        <w:jc w:val="both"/>
        <w:rPr>
          <w:rFonts w:asciiTheme="minorHAnsi" w:hAnsiTheme="minorHAnsi"/>
          <w:b/>
          <w:color w:val="0070C0"/>
        </w:rPr>
      </w:pPr>
      <w:r w:rsidRPr="0060133E">
        <w:rPr>
          <w:rFonts w:asciiTheme="minorHAnsi" w:hAnsiTheme="minorHAnsi"/>
          <w:b/>
          <w:color w:val="0070C0"/>
        </w:rPr>
        <w:t>Client</w:t>
      </w:r>
      <w:r w:rsidRPr="0060133E">
        <w:rPr>
          <w:rFonts w:asciiTheme="minorHAnsi" w:hAnsiTheme="minorHAnsi"/>
          <w:b/>
          <w:color w:val="0070C0"/>
        </w:rPr>
        <w:tab/>
      </w:r>
      <w:r w:rsidRPr="0060133E">
        <w:rPr>
          <w:rFonts w:asciiTheme="minorHAnsi" w:hAnsiTheme="minorHAnsi"/>
          <w:b/>
          <w:color w:val="0070C0"/>
        </w:rPr>
        <w:tab/>
      </w:r>
      <w:r w:rsidRPr="0060133E">
        <w:rPr>
          <w:rFonts w:asciiTheme="minorHAnsi" w:hAnsiTheme="minorHAnsi"/>
          <w:b/>
          <w:color w:val="0070C0"/>
        </w:rPr>
        <w:tab/>
        <w:t xml:space="preserve">: </w:t>
      </w:r>
      <w:r w:rsidR="00A46909" w:rsidRPr="0060133E">
        <w:rPr>
          <w:rFonts w:asciiTheme="minorHAnsi" w:hAnsiTheme="minorHAnsi"/>
          <w:b/>
          <w:bCs/>
          <w:color w:val="0070C0"/>
        </w:rPr>
        <w:t>AON</w:t>
      </w:r>
      <w:r w:rsidR="00612106" w:rsidRPr="0060133E">
        <w:rPr>
          <w:rFonts w:asciiTheme="minorHAnsi" w:hAnsiTheme="minorHAnsi"/>
          <w:b/>
          <w:bCs/>
          <w:color w:val="0070C0"/>
        </w:rPr>
        <w:t xml:space="preserve"> Corporation</w:t>
      </w:r>
    </w:p>
    <w:p w:rsidR="00017177" w:rsidRPr="00D628F4" w:rsidRDefault="00017177" w:rsidP="00017177">
      <w:pPr>
        <w:autoSpaceDE w:val="0"/>
        <w:autoSpaceDN w:val="0"/>
        <w:adjustRightInd w:val="0"/>
        <w:spacing w:after="0" w:line="240" w:lineRule="auto"/>
        <w:jc w:val="both"/>
        <w:rPr>
          <w:rFonts w:asciiTheme="minorHAnsi" w:hAnsiTheme="minorHAnsi"/>
          <w:b/>
          <w:color w:val="000000"/>
        </w:rPr>
      </w:pPr>
      <w:r w:rsidRPr="00D628F4">
        <w:rPr>
          <w:rFonts w:asciiTheme="minorHAnsi" w:hAnsiTheme="minorHAnsi"/>
          <w:b/>
          <w:color w:val="000000"/>
        </w:rPr>
        <w:t>Role</w:t>
      </w:r>
      <w:r w:rsidRPr="00D628F4">
        <w:rPr>
          <w:rFonts w:asciiTheme="minorHAnsi" w:hAnsiTheme="minorHAnsi"/>
          <w:b/>
          <w:color w:val="000000"/>
        </w:rPr>
        <w:tab/>
      </w:r>
      <w:r w:rsidRPr="00D628F4">
        <w:rPr>
          <w:rFonts w:asciiTheme="minorHAnsi" w:hAnsiTheme="minorHAnsi"/>
          <w:b/>
          <w:color w:val="000000"/>
        </w:rPr>
        <w:tab/>
      </w:r>
      <w:r w:rsidRPr="00D628F4">
        <w:rPr>
          <w:rFonts w:asciiTheme="minorHAnsi" w:hAnsiTheme="minorHAnsi"/>
          <w:b/>
          <w:color w:val="000000"/>
        </w:rPr>
        <w:tab/>
        <w:t>: Sr. Database Adminstrator (SQL)</w:t>
      </w:r>
    </w:p>
    <w:p w:rsidR="00017177" w:rsidRPr="00D628F4" w:rsidRDefault="00017177" w:rsidP="00017177">
      <w:pPr>
        <w:autoSpaceDE w:val="0"/>
        <w:autoSpaceDN w:val="0"/>
        <w:adjustRightInd w:val="0"/>
        <w:spacing w:after="0" w:line="240" w:lineRule="auto"/>
        <w:jc w:val="both"/>
        <w:rPr>
          <w:rFonts w:asciiTheme="minorHAnsi" w:hAnsiTheme="minorHAnsi"/>
          <w:b/>
          <w:color w:val="000000"/>
        </w:rPr>
      </w:pPr>
      <w:r w:rsidRPr="00D628F4">
        <w:rPr>
          <w:rFonts w:asciiTheme="minorHAnsi" w:hAnsiTheme="minorHAnsi"/>
          <w:b/>
          <w:color w:val="000000"/>
        </w:rPr>
        <w:t>Company</w:t>
      </w:r>
      <w:r w:rsidRPr="00D628F4">
        <w:rPr>
          <w:rFonts w:asciiTheme="minorHAnsi" w:hAnsiTheme="minorHAnsi"/>
          <w:b/>
          <w:color w:val="000000"/>
        </w:rPr>
        <w:tab/>
      </w:r>
      <w:r w:rsidRPr="00D628F4">
        <w:rPr>
          <w:rFonts w:asciiTheme="minorHAnsi" w:hAnsiTheme="minorHAnsi"/>
          <w:b/>
          <w:color w:val="000000"/>
        </w:rPr>
        <w:tab/>
        <w:t xml:space="preserve">: </w:t>
      </w:r>
      <w:r w:rsidR="00612106" w:rsidRPr="00D628F4">
        <w:rPr>
          <w:rFonts w:asciiTheme="minorHAnsi" w:hAnsiTheme="minorHAnsi"/>
          <w:b/>
          <w:color w:val="000000"/>
        </w:rPr>
        <w:t>CSC</w:t>
      </w:r>
      <w:r w:rsidRPr="00D628F4">
        <w:rPr>
          <w:rFonts w:asciiTheme="minorHAnsi" w:hAnsiTheme="minorHAnsi"/>
          <w:b/>
          <w:color w:val="000000"/>
        </w:rPr>
        <w:t>, Hyderabad, India.</w:t>
      </w:r>
    </w:p>
    <w:p w:rsidR="00017177" w:rsidRPr="00D628F4" w:rsidRDefault="00017177" w:rsidP="00017177">
      <w:pPr>
        <w:spacing w:after="0" w:line="240" w:lineRule="auto"/>
        <w:rPr>
          <w:rFonts w:asciiTheme="minorHAnsi" w:hAnsiTheme="minorHAnsi"/>
          <w:b/>
          <w:color w:val="000000"/>
        </w:rPr>
      </w:pPr>
      <w:r w:rsidRPr="00D628F4">
        <w:rPr>
          <w:rFonts w:asciiTheme="minorHAnsi" w:hAnsiTheme="minorHAnsi"/>
          <w:b/>
          <w:color w:val="000000"/>
        </w:rPr>
        <w:t>Duration</w:t>
      </w:r>
      <w:r w:rsidRPr="00D628F4">
        <w:rPr>
          <w:rFonts w:asciiTheme="minorHAnsi" w:hAnsiTheme="minorHAnsi"/>
          <w:b/>
          <w:color w:val="000000"/>
        </w:rPr>
        <w:tab/>
      </w:r>
      <w:r w:rsidRPr="00D628F4">
        <w:rPr>
          <w:rFonts w:asciiTheme="minorHAnsi" w:hAnsiTheme="minorHAnsi"/>
          <w:b/>
          <w:color w:val="000000"/>
        </w:rPr>
        <w:tab/>
        <w:t xml:space="preserve">: </w:t>
      </w:r>
      <w:r w:rsidR="001D2D13" w:rsidRPr="00D628F4">
        <w:rPr>
          <w:rFonts w:asciiTheme="minorHAnsi" w:hAnsiTheme="minorHAnsi"/>
          <w:b/>
          <w:color w:val="000000"/>
        </w:rPr>
        <w:t>Jul</w:t>
      </w:r>
      <w:r w:rsidRPr="00D628F4">
        <w:rPr>
          <w:rFonts w:asciiTheme="minorHAnsi" w:hAnsiTheme="minorHAnsi"/>
          <w:b/>
          <w:color w:val="000000"/>
        </w:rPr>
        <w:t xml:space="preserve"> 201</w:t>
      </w:r>
      <w:r w:rsidR="00612106" w:rsidRPr="00D628F4">
        <w:rPr>
          <w:rFonts w:asciiTheme="minorHAnsi" w:hAnsiTheme="minorHAnsi"/>
          <w:b/>
          <w:color w:val="000000"/>
        </w:rPr>
        <w:t>0</w:t>
      </w:r>
      <w:r w:rsidRPr="00D628F4">
        <w:rPr>
          <w:rFonts w:asciiTheme="minorHAnsi" w:hAnsiTheme="minorHAnsi"/>
          <w:b/>
          <w:color w:val="000000"/>
        </w:rPr>
        <w:t xml:space="preserve"> to Oct 2012</w:t>
      </w:r>
    </w:p>
    <w:p w:rsidR="00A46909" w:rsidRPr="00D628F4" w:rsidRDefault="00A46909" w:rsidP="00017177">
      <w:pPr>
        <w:spacing w:after="0" w:line="240" w:lineRule="auto"/>
        <w:rPr>
          <w:rFonts w:asciiTheme="minorHAnsi" w:hAnsiTheme="minorHAnsi"/>
          <w:color w:val="000000"/>
        </w:rPr>
      </w:pPr>
      <w:r w:rsidRPr="00D628F4">
        <w:rPr>
          <w:rFonts w:asciiTheme="minorHAnsi" w:hAnsiTheme="minorHAnsi"/>
          <w:color w:val="000000"/>
        </w:rPr>
        <w:t>Aon is the leading global provider of risk management, insurance and reinsurance brokerage, and human resources solutions and outsourcing services.</w:t>
      </w:r>
    </w:p>
    <w:p w:rsidR="00017177" w:rsidRPr="00D628F4" w:rsidRDefault="00017177" w:rsidP="00017177">
      <w:pPr>
        <w:spacing w:after="0" w:line="240" w:lineRule="auto"/>
        <w:rPr>
          <w:rFonts w:asciiTheme="minorHAnsi" w:hAnsiTheme="minorHAnsi"/>
          <w:b/>
          <w:color w:val="000000"/>
        </w:rPr>
      </w:pPr>
    </w:p>
    <w:p w:rsidR="00A46909" w:rsidRPr="00D628F4" w:rsidRDefault="00A46909" w:rsidP="00A46909">
      <w:pPr>
        <w:spacing w:after="0" w:line="240" w:lineRule="auto"/>
        <w:rPr>
          <w:rFonts w:asciiTheme="minorHAnsi" w:hAnsiTheme="minorHAnsi"/>
          <w:bCs/>
          <w:color w:val="000000"/>
        </w:rPr>
      </w:pPr>
      <w:r w:rsidRPr="00D628F4">
        <w:rPr>
          <w:rFonts w:asciiTheme="minorHAnsi" w:hAnsiTheme="minorHAnsi"/>
          <w:b/>
          <w:bCs/>
          <w:color w:val="000000"/>
          <w:u w:val="single"/>
        </w:rPr>
        <w:t>Responsibilities:</w:t>
      </w:r>
    </w:p>
    <w:p w:rsidR="00EB61C0" w:rsidRPr="00D628F4" w:rsidRDefault="00EB61C0" w:rsidP="0060133E">
      <w:pPr>
        <w:numPr>
          <w:ilvl w:val="0"/>
          <w:numId w:val="16"/>
        </w:numPr>
        <w:spacing w:after="0"/>
        <w:jc w:val="both"/>
        <w:textAlignment w:val="baseline"/>
        <w:rPr>
          <w:rFonts w:asciiTheme="minorHAnsi" w:hAnsiTheme="minorHAnsi"/>
          <w:color w:val="000000"/>
        </w:rPr>
      </w:pPr>
      <w:r w:rsidRPr="00D628F4">
        <w:rPr>
          <w:rFonts w:asciiTheme="minorHAnsi" w:hAnsiTheme="minorHAnsi"/>
          <w:b/>
          <w:color w:val="000000"/>
        </w:rPr>
        <w:t>InstalledSQL Server 2005, 2008/2008R2</w:t>
      </w:r>
      <w:r w:rsidRPr="00D628F4">
        <w:rPr>
          <w:rFonts w:asciiTheme="minorHAnsi" w:hAnsiTheme="minorHAnsi"/>
          <w:color w:val="000000"/>
        </w:rPr>
        <w:t xml:space="preserve"> on Standalone and Clustered Environments.</w:t>
      </w:r>
    </w:p>
    <w:p w:rsidR="00EB61C0" w:rsidRPr="00D628F4" w:rsidRDefault="00EB61C0" w:rsidP="0060133E">
      <w:pPr>
        <w:numPr>
          <w:ilvl w:val="0"/>
          <w:numId w:val="16"/>
        </w:numPr>
        <w:spacing w:after="0"/>
        <w:jc w:val="both"/>
        <w:textAlignment w:val="baseline"/>
        <w:rPr>
          <w:rFonts w:asciiTheme="minorHAnsi" w:hAnsiTheme="minorHAnsi"/>
          <w:color w:val="000000"/>
        </w:rPr>
      </w:pPr>
      <w:r w:rsidRPr="00D628F4">
        <w:rPr>
          <w:rFonts w:asciiTheme="minorHAnsi" w:hAnsiTheme="minorHAnsi"/>
          <w:b/>
          <w:color w:val="000000"/>
        </w:rPr>
        <w:t>Upgraded /Migrated</w:t>
      </w:r>
      <w:r w:rsidRPr="00D628F4">
        <w:rPr>
          <w:rFonts w:asciiTheme="minorHAnsi" w:hAnsiTheme="minorHAnsi"/>
          <w:color w:val="000000"/>
        </w:rPr>
        <w:t xml:space="preserve"> of SQL Server from version 2005 to 2008r2.</w:t>
      </w:r>
    </w:p>
    <w:p w:rsidR="00EB61C0" w:rsidRPr="00D628F4" w:rsidRDefault="00EB61C0" w:rsidP="0060133E">
      <w:pPr>
        <w:numPr>
          <w:ilvl w:val="0"/>
          <w:numId w:val="16"/>
        </w:numPr>
        <w:spacing w:after="0"/>
        <w:jc w:val="both"/>
        <w:textAlignment w:val="baseline"/>
        <w:rPr>
          <w:rFonts w:asciiTheme="minorHAnsi" w:hAnsiTheme="minorHAnsi"/>
          <w:color w:val="000000"/>
        </w:rPr>
      </w:pPr>
      <w:r w:rsidRPr="00D628F4">
        <w:rPr>
          <w:rFonts w:asciiTheme="minorHAnsi" w:hAnsiTheme="minorHAnsi"/>
          <w:b/>
          <w:color w:val="000000"/>
        </w:rPr>
        <w:t>Installed</w:t>
      </w:r>
      <w:r w:rsidRPr="00D628F4">
        <w:rPr>
          <w:rFonts w:asciiTheme="minorHAnsi" w:hAnsiTheme="minorHAnsi"/>
          <w:color w:val="000000"/>
        </w:rPr>
        <w:t xml:space="preserve"> Microsoft Service Packs/Patches/Hot fixes.                                                                                                                  </w:t>
      </w:r>
    </w:p>
    <w:p w:rsidR="00EB61C0" w:rsidRPr="00D628F4" w:rsidRDefault="00EB61C0" w:rsidP="0060133E">
      <w:pPr>
        <w:numPr>
          <w:ilvl w:val="0"/>
          <w:numId w:val="16"/>
        </w:numPr>
        <w:spacing w:after="0"/>
        <w:jc w:val="both"/>
        <w:textAlignment w:val="baseline"/>
        <w:rPr>
          <w:rFonts w:asciiTheme="minorHAnsi" w:hAnsiTheme="minorHAnsi"/>
          <w:color w:val="000000"/>
        </w:rPr>
      </w:pPr>
      <w:r w:rsidRPr="00D628F4">
        <w:rPr>
          <w:rFonts w:asciiTheme="minorHAnsi" w:hAnsiTheme="minorHAnsi"/>
          <w:b/>
          <w:color w:val="000000"/>
        </w:rPr>
        <w:t>Performed Attach/ Detach</w:t>
      </w:r>
      <w:r w:rsidRPr="00D628F4">
        <w:rPr>
          <w:rFonts w:asciiTheme="minorHAnsi" w:hAnsiTheme="minorHAnsi"/>
          <w:color w:val="000000"/>
        </w:rPr>
        <w:t>, BCP, Import &amp; Exports and Copy Database Wizard.</w:t>
      </w:r>
    </w:p>
    <w:p w:rsidR="00EB61C0" w:rsidRPr="00D628F4" w:rsidRDefault="00EB61C0" w:rsidP="0060133E">
      <w:pPr>
        <w:numPr>
          <w:ilvl w:val="0"/>
          <w:numId w:val="16"/>
        </w:numPr>
        <w:spacing w:after="0"/>
        <w:jc w:val="both"/>
        <w:textAlignment w:val="baseline"/>
        <w:rPr>
          <w:rFonts w:asciiTheme="minorHAnsi" w:hAnsiTheme="minorHAnsi"/>
          <w:color w:val="000000"/>
        </w:rPr>
      </w:pPr>
      <w:r w:rsidRPr="00D628F4">
        <w:rPr>
          <w:rFonts w:asciiTheme="minorHAnsi" w:hAnsiTheme="minorHAnsi"/>
          <w:b/>
          <w:color w:val="000000"/>
        </w:rPr>
        <w:t xml:space="preserve">Created </w:t>
      </w:r>
      <w:r w:rsidRPr="00D628F4">
        <w:rPr>
          <w:rFonts w:asciiTheme="minorHAnsi" w:hAnsiTheme="minorHAnsi"/>
          <w:color w:val="000000"/>
        </w:rPr>
        <w:t xml:space="preserve">Tables, Stored Procedures, Views, Triggers, Cursors and </w:t>
      </w:r>
      <w:r w:rsidRPr="00D628F4">
        <w:rPr>
          <w:rFonts w:asciiTheme="minorHAnsi" w:hAnsiTheme="minorHAnsi"/>
          <w:b/>
          <w:color w:val="000000"/>
        </w:rPr>
        <w:t>Complex Queries</w:t>
      </w:r>
      <w:r w:rsidRPr="00D628F4">
        <w:rPr>
          <w:rFonts w:asciiTheme="minorHAnsi" w:hAnsiTheme="minorHAnsi"/>
          <w:color w:val="000000"/>
        </w:rPr>
        <w:t xml:space="preserve"> on SQL Server 2005/2008.</w:t>
      </w:r>
    </w:p>
    <w:p w:rsidR="00EB61C0" w:rsidRPr="00D628F4" w:rsidRDefault="00EB61C0" w:rsidP="0060133E">
      <w:pPr>
        <w:numPr>
          <w:ilvl w:val="0"/>
          <w:numId w:val="16"/>
        </w:numPr>
        <w:spacing w:after="0"/>
        <w:jc w:val="both"/>
        <w:textAlignment w:val="baseline"/>
        <w:rPr>
          <w:rFonts w:asciiTheme="minorHAnsi" w:hAnsiTheme="minorHAnsi"/>
          <w:color w:val="000000"/>
        </w:rPr>
      </w:pPr>
      <w:r w:rsidRPr="00D628F4">
        <w:rPr>
          <w:rFonts w:asciiTheme="minorHAnsi" w:hAnsiTheme="minorHAnsi"/>
          <w:b/>
          <w:color w:val="000000"/>
        </w:rPr>
        <w:t>Worked</w:t>
      </w:r>
      <w:r w:rsidRPr="00D628F4">
        <w:rPr>
          <w:rFonts w:asciiTheme="minorHAnsi" w:hAnsiTheme="minorHAnsi"/>
          <w:color w:val="000000"/>
        </w:rPr>
        <w:t xml:space="preserve"> with </w:t>
      </w:r>
      <w:r w:rsidRPr="00D628F4">
        <w:rPr>
          <w:rFonts w:asciiTheme="minorHAnsi" w:hAnsiTheme="minorHAnsi"/>
          <w:b/>
          <w:color w:val="000000"/>
        </w:rPr>
        <w:t>Transparent Encryption</w:t>
      </w:r>
      <w:r w:rsidRPr="00D628F4">
        <w:rPr>
          <w:rFonts w:asciiTheme="minorHAnsi" w:hAnsiTheme="minorHAnsi"/>
          <w:color w:val="000000"/>
        </w:rPr>
        <w:t xml:space="preserve"> (TDE), table compression, database compression and merge statements using SQL server 2008.</w:t>
      </w:r>
    </w:p>
    <w:p w:rsidR="00EB61C0" w:rsidRPr="00D628F4" w:rsidRDefault="00EB61C0" w:rsidP="0060133E">
      <w:pPr>
        <w:numPr>
          <w:ilvl w:val="0"/>
          <w:numId w:val="16"/>
        </w:numPr>
        <w:spacing w:after="0"/>
        <w:jc w:val="both"/>
        <w:textAlignment w:val="baseline"/>
        <w:rPr>
          <w:rFonts w:asciiTheme="minorHAnsi" w:hAnsiTheme="minorHAnsi"/>
          <w:color w:val="000000"/>
        </w:rPr>
      </w:pPr>
      <w:r w:rsidRPr="00D628F4">
        <w:rPr>
          <w:rFonts w:asciiTheme="minorHAnsi" w:hAnsiTheme="minorHAnsi"/>
          <w:b/>
          <w:color w:val="000000"/>
        </w:rPr>
        <w:t>Query Optimization and Performance tuning</w:t>
      </w:r>
      <w:r w:rsidRPr="00D628F4">
        <w:rPr>
          <w:rFonts w:asciiTheme="minorHAnsi" w:hAnsiTheme="minorHAnsi"/>
          <w:color w:val="000000"/>
        </w:rPr>
        <w:t xml:space="preserve"> for optimization like maintaining/creating indexes, Create/Update Statistics, Tuning SQL queries.</w:t>
      </w:r>
    </w:p>
    <w:p w:rsidR="00EB61C0" w:rsidRPr="00D628F4" w:rsidRDefault="00EB61C0" w:rsidP="0060133E">
      <w:pPr>
        <w:numPr>
          <w:ilvl w:val="0"/>
          <w:numId w:val="16"/>
        </w:numPr>
        <w:spacing w:after="0"/>
        <w:jc w:val="both"/>
        <w:textAlignment w:val="baseline"/>
        <w:rPr>
          <w:rFonts w:asciiTheme="minorHAnsi" w:hAnsiTheme="minorHAnsi"/>
          <w:color w:val="000000"/>
        </w:rPr>
      </w:pPr>
      <w:r w:rsidRPr="00D628F4">
        <w:rPr>
          <w:rFonts w:asciiTheme="minorHAnsi" w:hAnsiTheme="minorHAnsi"/>
          <w:b/>
          <w:color w:val="000000"/>
        </w:rPr>
        <w:t>Analyzed Performanc</w:t>
      </w:r>
      <w:r w:rsidRPr="00D628F4">
        <w:rPr>
          <w:rFonts w:asciiTheme="minorHAnsi" w:hAnsiTheme="minorHAnsi"/>
          <w:color w:val="000000"/>
        </w:rPr>
        <w:t>e using Performance monitor in order to identify the bottleneck such as CPU, memory, IO, paging and SQL Server and also bottleneck of SQL Server such as buffer cache hit, memory, transaction, procedure cache, paging etc.</w:t>
      </w:r>
    </w:p>
    <w:p w:rsidR="00EB61C0" w:rsidRPr="00D628F4" w:rsidRDefault="00EB61C0" w:rsidP="0060133E">
      <w:pPr>
        <w:numPr>
          <w:ilvl w:val="0"/>
          <w:numId w:val="16"/>
        </w:numPr>
        <w:spacing w:after="0"/>
        <w:jc w:val="both"/>
        <w:textAlignment w:val="baseline"/>
        <w:rPr>
          <w:rFonts w:asciiTheme="minorHAnsi" w:hAnsiTheme="minorHAnsi"/>
          <w:color w:val="000000"/>
        </w:rPr>
      </w:pPr>
      <w:r w:rsidRPr="00D628F4">
        <w:rPr>
          <w:rFonts w:asciiTheme="minorHAnsi" w:hAnsiTheme="minorHAnsi"/>
          <w:b/>
          <w:color w:val="000000"/>
        </w:rPr>
        <w:t>Troubleshoot Memory Errors</w:t>
      </w:r>
      <w:r w:rsidRPr="00D628F4">
        <w:rPr>
          <w:rFonts w:asciiTheme="minorHAnsi" w:hAnsiTheme="minorHAnsi"/>
          <w:color w:val="000000"/>
        </w:rPr>
        <w:t>/Query Processing and usage of Memory and resolving errors   pertaining to insufficient Memory.</w:t>
      </w:r>
    </w:p>
    <w:p w:rsidR="00EB61C0" w:rsidRPr="00D628F4" w:rsidRDefault="00EB61C0" w:rsidP="0060133E">
      <w:pPr>
        <w:numPr>
          <w:ilvl w:val="0"/>
          <w:numId w:val="16"/>
        </w:numPr>
        <w:spacing w:after="0"/>
        <w:jc w:val="both"/>
        <w:textAlignment w:val="baseline"/>
        <w:rPr>
          <w:rFonts w:asciiTheme="minorHAnsi" w:hAnsiTheme="minorHAnsi"/>
          <w:color w:val="000000"/>
        </w:rPr>
      </w:pPr>
      <w:r w:rsidRPr="00D628F4">
        <w:rPr>
          <w:rFonts w:asciiTheme="minorHAnsi" w:hAnsiTheme="minorHAnsi"/>
          <w:b/>
          <w:color w:val="000000"/>
        </w:rPr>
        <w:t>Performed Data Transfer</w:t>
      </w:r>
      <w:r w:rsidRPr="00D628F4">
        <w:rPr>
          <w:rFonts w:asciiTheme="minorHAnsi" w:hAnsiTheme="minorHAnsi"/>
          <w:color w:val="000000"/>
        </w:rPr>
        <w:t>/Migration using Export/Import and Data Transformation Services (DTS) and SQL Server Integration Services (SSIS).</w:t>
      </w:r>
    </w:p>
    <w:p w:rsidR="00EB61C0" w:rsidRPr="00D628F4" w:rsidRDefault="00EB61C0" w:rsidP="0060133E">
      <w:pPr>
        <w:numPr>
          <w:ilvl w:val="0"/>
          <w:numId w:val="16"/>
        </w:numPr>
        <w:spacing w:after="0"/>
        <w:jc w:val="both"/>
        <w:textAlignment w:val="baseline"/>
        <w:rPr>
          <w:rFonts w:asciiTheme="minorHAnsi" w:hAnsiTheme="minorHAnsi"/>
          <w:color w:val="000000"/>
        </w:rPr>
      </w:pPr>
      <w:r w:rsidRPr="00D628F4">
        <w:rPr>
          <w:rFonts w:asciiTheme="minorHAnsi" w:hAnsiTheme="minorHAnsi"/>
          <w:b/>
          <w:color w:val="000000"/>
        </w:rPr>
        <w:t>Deployed and monitoredSSIS</w:t>
      </w:r>
      <w:r w:rsidRPr="00D628F4">
        <w:rPr>
          <w:rFonts w:asciiTheme="minorHAnsi" w:hAnsiTheme="minorHAnsi"/>
          <w:color w:val="000000"/>
        </w:rPr>
        <w:t xml:space="preserve"> Packages including upgrade from DTS to SSIS.</w:t>
      </w:r>
    </w:p>
    <w:p w:rsidR="00EB61C0" w:rsidRPr="00D628F4" w:rsidRDefault="00EB61C0" w:rsidP="0060133E">
      <w:pPr>
        <w:numPr>
          <w:ilvl w:val="0"/>
          <w:numId w:val="16"/>
        </w:numPr>
        <w:spacing w:after="0"/>
        <w:jc w:val="both"/>
        <w:textAlignment w:val="baseline"/>
        <w:rPr>
          <w:rFonts w:asciiTheme="minorHAnsi" w:hAnsiTheme="minorHAnsi"/>
          <w:color w:val="000000"/>
        </w:rPr>
      </w:pPr>
      <w:r w:rsidRPr="00D628F4">
        <w:rPr>
          <w:rFonts w:asciiTheme="minorHAnsi" w:hAnsiTheme="minorHAnsi"/>
          <w:b/>
          <w:color w:val="000000"/>
        </w:rPr>
        <w:t>Utilized</w:t>
      </w:r>
      <w:r w:rsidRPr="00D628F4">
        <w:rPr>
          <w:rFonts w:asciiTheme="minorHAnsi" w:hAnsiTheme="minorHAnsi"/>
          <w:color w:val="000000"/>
        </w:rPr>
        <w:t xml:space="preserve"> DMV’s, Data partitioning and Performance Dashboards reports with SQL Server2005.</w:t>
      </w:r>
    </w:p>
    <w:p w:rsidR="00EB61C0" w:rsidRPr="00D628F4" w:rsidRDefault="00EB61C0" w:rsidP="0060133E">
      <w:pPr>
        <w:numPr>
          <w:ilvl w:val="0"/>
          <w:numId w:val="16"/>
        </w:numPr>
        <w:spacing w:after="0"/>
        <w:jc w:val="both"/>
        <w:textAlignment w:val="baseline"/>
        <w:rPr>
          <w:rFonts w:asciiTheme="minorHAnsi" w:hAnsiTheme="minorHAnsi"/>
          <w:color w:val="000000"/>
        </w:rPr>
      </w:pPr>
      <w:r w:rsidRPr="00D628F4">
        <w:rPr>
          <w:rFonts w:asciiTheme="minorHAnsi" w:hAnsiTheme="minorHAnsi"/>
          <w:b/>
          <w:color w:val="000000"/>
        </w:rPr>
        <w:t>ConfiguredSnapshot</w:t>
      </w:r>
      <w:r w:rsidRPr="00D628F4">
        <w:rPr>
          <w:rFonts w:asciiTheme="minorHAnsi" w:hAnsiTheme="minorHAnsi"/>
          <w:color w:val="000000"/>
        </w:rPr>
        <w:t xml:space="preserve">, </w:t>
      </w:r>
      <w:r w:rsidRPr="00D628F4">
        <w:rPr>
          <w:rFonts w:asciiTheme="minorHAnsi" w:hAnsiTheme="minorHAnsi"/>
          <w:b/>
          <w:color w:val="000000"/>
        </w:rPr>
        <w:t>Transactional</w:t>
      </w:r>
      <w:r w:rsidRPr="00D628F4">
        <w:rPr>
          <w:rFonts w:asciiTheme="minorHAnsi" w:hAnsiTheme="minorHAnsi"/>
          <w:color w:val="000000"/>
        </w:rPr>
        <w:t xml:space="preserve"> and </w:t>
      </w:r>
      <w:r w:rsidRPr="00D628F4">
        <w:rPr>
          <w:rFonts w:asciiTheme="minorHAnsi" w:hAnsiTheme="minorHAnsi"/>
          <w:b/>
          <w:color w:val="000000"/>
        </w:rPr>
        <w:t>Merge Replication</w:t>
      </w:r>
      <w:r w:rsidRPr="00D628F4">
        <w:rPr>
          <w:rFonts w:asciiTheme="minorHAnsi" w:hAnsiTheme="minorHAnsi"/>
          <w:color w:val="000000"/>
        </w:rPr>
        <w:t xml:space="preserve"> of SQL Server databases and Troubleshoot Replication Problems.</w:t>
      </w:r>
    </w:p>
    <w:p w:rsidR="00EB61C0" w:rsidRPr="00D628F4" w:rsidRDefault="00EB61C0" w:rsidP="0060133E">
      <w:pPr>
        <w:numPr>
          <w:ilvl w:val="0"/>
          <w:numId w:val="16"/>
        </w:numPr>
        <w:spacing w:after="0"/>
        <w:jc w:val="both"/>
        <w:textAlignment w:val="baseline"/>
        <w:rPr>
          <w:rFonts w:asciiTheme="minorHAnsi" w:hAnsiTheme="minorHAnsi"/>
          <w:color w:val="000000"/>
        </w:rPr>
      </w:pPr>
      <w:r w:rsidRPr="00D628F4">
        <w:rPr>
          <w:rFonts w:asciiTheme="minorHAnsi" w:hAnsiTheme="minorHAnsi"/>
          <w:b/>
          <w:color w:val="000000"/>
        </w:rPr>
        <w:t xml:space="preserve">Created </w:t>
      </w:r>
      <w:r w:rsidRPr="00D628F4">
        <w:rPr>
          <w:rFonts w:asciiTheme="minorHAnsi" w:hAnsiTheme="minorHAnsi"/>
          <w:color w:val="000000"/>
        </w:rPr>
        <w:t>and</w:t>
      </w:r>
      <w:r w:rsidRPr="00D628F4">
        <w:rPr>
          <w:rFonts w:asciiTheme="minorHAnsi" w:hAnsiTheme="minorHAnsi"/>
          <w:b/>
          <w:color w:val="000000"/>
        </w:rPr>
        <w:t xml:space="preserve"> Managed</w:t>
      </w:r>
      <w:r w:rsidRPr="00D628F4">
        <w:rPr>
          <w:rFonts w:asciiTheme="minorHAnsi" w:hAnsiTheme="minorHAnsi"/>
          <w:color w:val="000000"/>
        </w:rPr>
        <w:t xml:space="preserve"> SQL Server </w:t>
      </w:r>
      <w:r w:rsidRPr="00D628F4">
        <w:rPr>
          <w:rFonts w:asciiTheme="minorHAnsi" w:hAnsiTheme="minorHAnsi"/>
          <w:b/>
          <w:color w:val="000000"/>
        </w:rPr>
        <w:t>Logins</w:t>
      </w:r>
      <w:r w:rsidRPr="00D628F4">
        <w:rPr>
          <w:rFonts w:asciiTheme="minorHAnsi" w:hAnsiTheme="minorHAnsi"/>
          <w:color w:val="000000"/>
        </w:rPr>
        <w:t xml:space="preserve"> and </w:t>
      </w:r>
      <w:r w:rsidRPr="00D628F4">
        <w:rPr>
          <w:rFonts w:asciiTheme="minorHAnsi" w:hAnsiTheme="minorHAnsi"/>
          <w:b/>
          <w:color w:val="000000"/>
        </w:rPr>
        <w:t>Users</w:t>
      </w:r>
      <w:r w:rsidRPr="00D628F4">
        <w:rPr>
          <w:rFonts w:asciiTheme="minorHAnsi" w:hAnsiTheme="minorHAnsi"/>
          <w:color w:val="000000"/>
        </w:rPr>
        <w:t xml:space="preserve"> as per the requirement with specific </w:t>
      </w:r>
      <w:r w:rsidRPr="00D628F4">
        <w:rPr>
          <w:rFonts w:asciiTheme="minorHAnsi" w:hAnsiTheme="minorHAnsi"/>
          <w:b/>
          <w:color w:val="000000"/>
        </w:rPr>
        <w:t>roles</w:t>
      </w:r>
      <w:r w:rsidRPr="00D628F4">
        <w:rPr>
          <w:rFonts w:asciiTheme="minorHAnsi" w:hAnsiTheme="minorHAnsi"/>
          <w:color w:val="000000"/>
        </w:rPr>
        <w:t xml:space="preserve"> and </w:t>
      </w:r>
      <w:r w:rsidRPr="00D628F4">
        <w:rPr>
          <w:rFonts w:asciiTheme="minorHAnsi" w:hAnsiTheme="minorHAnsi"/>
          <w:b/>
          <w:color w:val="000000"/>
        </w:rPr>
        <w:t>permissions</w:t>
      </w:r>
      <w:r w:rsidRPr="00D628F4">
        <w:rPr>
          <w:rFonts w:asciiTheme="minorHAnsi" w:hAnsiTheme="minorHAnsi"/>
          <w:color w:val="000000"/>
        </w:rPr>
        <w:t xml:space="preserve"> on production servers.</w:t>
      </w:r>
    </w:p>
    <w:p w:rsidR="00EB61C0" w:rsidRDefault="00EB61C0" w:rsidP="0060133E">
      <w:pPr>
        <w:numPr>
          <w:ilvl w:val="0"/>
          <w:numId w:val="16"/>
        </w:numPr>
        <w:spacing w:after="0"/>
        <w:jc w:val="both"/>
        <w:textAlignment w:val="baseline"/>
        <w:rPr>
          <w:rFonts w:asciiTheme="minorHAnsi" w:hAnsiTheme="minorHAnsi"/>
          <w:color w:val="000000"/>
        </w:rPr>
      </w:pPr>
      <w:r w:rsidRPr="00D628F4">
        <w:rPr>
          <w:rFonts w:asciiTheme="minorHAnsi" w:hAnsiTheme="minorHAnsi"/>
          <w:color w:val="000000"/>
        </w:rPr>
        <w:t xml:space="preserve">Created various </w:t>
      </w:r>
      <w:r w:rsidRPr="00D628F4">
        <w:rPr>
          <w:rFonts w:asciiTheme="minorHAnsi" w:hAnsiTheme="minorHAnsi"/>
          <w:b/>
          <w:color w:val="000000"/>
        </w:rPr>
        <w:t>Jobs scheduled</w:t>
      </w:r>
      <w:r w:rsidRPr="00D628F4">
        <w:rPr>
          <w:rFonts w:asciiTheme="minorHAnsi" w:hAnsiTheme="minorHAnsi"/>
          <w:color w:val="000000"/>
        </w:rPr>
        <w:t xml:space="preserve">&amp; ran jobs and </w:t>
      </w:r>
      <w:r w:rsidRPr="00D628F4">
        <w:rPr>
          <w:rFonts w:asciiTheme="minorHAnsi" w:hAnsiTheme="minorHAnsi"/>
          <w:b/>
          <w:color w:val="000000"/>
        </w:rPr>
        <w:t>troubleshoot</w:t>
      </w:r>
      <w:r w:rsidRPr="00D628F4">
        <w:rPr>
          <w:rFonts w:asciiTheme="minorHAnsi" w:hAnsiTheme="minorHAnsi"/>
          <w:color w:val="000000"/>
        </w:rPr>
        <w:t xml:space="preserve"> the failed jobs.</w:t>
      </w:r>
    </w:p>
    <w:p w:rsidR="009533E7" w:rsidRPr="00D628F4" w:rsidRDefault="009533E7" w:rsidP="009533E7">
      <w:pPr>
        <w:numPr>
          <w:ilvl w:val="0"/>
          <w:numId w:val="16"/>
        </w:numPr>
        <w:spacing w:after="0"/>
        <w:jc w:val="both"/>
        <w:textAlignment w:val="baseline"/>
        <w:rPr>
          <w:rFonts w:asciiTheme="minorHAnsi" w:hAnsiTheme="minorHAnsi"/>
          <w:color w:val="000000"/>
        </w:rPr>
      </w:pPr>
      <w:r w:rsidRPr="009533E7">
        <w:rPr>
          <w:rFonts w:asciiTheme="minorHAnsi" w:hAnsiTheme="minorHAnsi"/>
          <w:color w:val="000000"/>
        </w:rPr>
        <w:t>Strong T-SQL Developer skills including stored procedures, Indexed views, User Defined Functions (UDL), Triggers.</w:t>
      </w:r>
    </w:p>
    <w:p w:rsidR="00EB61C0" w:rsidRPr="00D628F4" w:rsidRDefault="00EB61C0" w:rsidP="0060133E">
      <w:pPr>
        <w:numPr>
          <w:ilvl w:val="0"/>
          <w:numId w:val="16"/>
        </w:numPr>
        <w:spacing w:after="0"/>
        <w:jc w:val="both"/>
        <w:textAlignment w:val="baseline"/>
        <w:rPr>
          <w:rFonts w:asciiTheme="minorHAnsi" w:hAnsiTheme="minorHAnsi"/>
          <w:color w:val="000000"/>
        </w:rPr>
      </w:pPr>
      <w:r w:rsidRPr="00D628F4">
        <w:rPr>
          <w:rFonts w:asciiTheme="minorHAnsi" w:hAnsiTheme="minorHAnsi"/>
          <w:color w:val="000000"/>
        </w:rPr>
        <w:t xml:space="preserve">Provide </w:t>
      </w:r>
      <w:r w:rsidRPr="00D628F4">
        <w:rPr>
          <w:rFonts w:asciiTheme="minorHAnsi" w:hAnsiTheme="minorHAnsi"/>
          <w:b/>
          <w:color w:val="000000"/>
        </w:rPr>
        <w:t>24X7  support</w:t>
      </w:r>
      <w:r w:rsidRPr="00D628F4">
        <w:rPr>
          <w:rFonts w:asciiTheme="minorHAnsi" w:hAnsiTheme="minorHAnsi"/>
          <w:color w:val="000000"/>
        </w:rPr>
        <w:t xml:space="preserve"> for the Critical issues like Server Failures and Database inconsistencies like Database Log File full, Suspect, Offline, Missing log files etc.</w:t>
      </w:r>
    </w:p>
    <w:p w:rsidR="00EB61C0" w:rsidRPr="00D628F4" w:rsidRDefault="00EB61C0" w:rsidP="00EB61C0">
      <w:pPr>
        <w:spacing w:after="0"/>
        <w:ind w:left="720"/>
        <w:jc w:val="both"/>
        <w:textAlignment w:val="baseline"/>
        <w:rPr>
          <w:rFonts w:asciiTheme="minorHAnsi" w:hAnsiTheme="minorHAnsi"/>
          <w:color w:val="000000"/>
        </w:rPr>
      </w:pPr>
    </w:p>
    <w:p w:rsidR="00EB61C0" w:rsidRPr="00D628F4" w:rsidRDefault="00C15CF7" w:rsidP="00017177">
      <w:pPr>
        <w:spacing w:after="0" w:line="240" w:lineRule="auto"/>
        <w:rPr>
          <w:rFonts w:asciiTheme="minorHAnsi" w:hAnsiTheme="minorHAnsi"/>
          <w:color w:val="000000"/>
        </w:rPr>
      </w:pPr>
      <w:r w:rsidRPr="00D628F4">
        <w:rPr>
          <w:rFonts w:asciiTheme="minorHAnsi" w:hAnsiTheme="minorHAnsi"/>
          <w:b/>
          <w:bCs/>
          <w:color w:val="000000"/>
          <w:u w:val="single"/>
        </w:rPr>
        <w:t xml:space="preserve">Environment: </w:t>
      </w:r>
      <w:r w:rsidRPr="00D628F4">
        <w:rPr>
          <w:rFonts w:asciiTheme="minorHAnsi" w:hAnsiTheme="minorHAnsi"/>
          <w:bCs/>
          <w:color w:val="000000"/>
        </w:rPr>
        <w:t>Windows 2008 R2, Windows 2008, Windows 2003, SQL Server 2008R2, SQLServer 2008, SQLServer 2005, SQLServer 2000, HP-UX, AIX, Solaris, Oracle9i, Oracle 10g, Foglight, REDGATE.</w:t>
      </w:r>
    </w:p>
    <w:p w:rsidR="00F6625D" w:rsidRPr="00D628F4" w:rsidRDefault="00F6625D" w:rsidP="003D1210">
      <w:pPr>
        <w:autoSpaceDE w:val="0"/>
        <w:autoSpaceDN w:val="0"/>
        <w:adjustRightInd w:val="0"/>
        <w:spacing w:after="0" w:line="240" w:lineRule="auto"/>
        <w:jc w:val="both"/>
        <w:rPr>
          <w:rFonts w:asciiTheme="minorHAnsi" w:hAnsiTheme="minorHAnsi"/>
          <w:b/>
          <w:color w:val="000000"/>
        </w:rPr>
      </w:pPr>
    </w:p>
    <w:p w:rsidR="003D1210" w:rsidRPr="0060133E" w:rsidRDefault="00C55EC5" w:rsidP="003D1210">
      <w:pPr>
        <w:autoSpaceDE w:val="0"/>
        <w:autoSpaceDN w:val="0"/>
        <w:adjustRightInd w:val="0"/>
        <w:spacing w:after="0" w:line="240" w:lineRule="auto"/>
        <w:jc w:val="both"/>
        <w:rPr>
          <w:rFonts w:asciiTheme="minorHAnsi" w:hAnsiTheme="minorHAnsi"/>
          <w:b/>
          <w:color w:val="0070C0"/>
        </w:rPr>
      </w:pPr>
      <w:r w:rsidRPr="0060133E">
        <w:rPr>
          <w:rFonts w:asciiTheme="minorHAnsi" w:hAnsiTheme="minorHAnsi"/>
          <w:b/>
          <w:color w:val="0070C0"/>
        </w:rPr>
        <w:t>Client</w:t>
      </w:r>
      <w:r w:rsidRPr="0060133E">
        <w:rPr>
          <w:rFonts w:asciiTheme="minorHAnsi" w:hAnsiTheme="minorHAnsi"/>
          <w:b/>
          <w:color w:val="0070C0"/>
        </w:rPr>
        <w:tab/>
      </w:r>
      <w:r w:rsidRPr="0060133E">
        <w:rPr>
          <w:rFonts w:asciiTheme="minorHAnsi" w:hAnsiTheme="minorHAnsi"/>
          <w:b/>
          <w:color w:val="0070C0"/>
        </w:rPr>
        <w:tab/>
      </w:r>
      <w:r w:rsidRPr="0060133E">
        <w:rPr>
          <w:rFonts w:asciiTheme="minorHAnsi" w:hAnsiTheme="minorHAnsi"/>
          <w:b/>
          <w:color w:val="0070C0"/>
        </w:rPr>
        <w:tab/>
      </w:r>
      <w:r w:rsidR="003D1210" w:rsidRPr="0060133E">
        <w:rPr>
          <w:rFonts w:asciiTheme="minorHAnsi" w:hAnsiTheme="minorHAnsi"/>
          <w:b/>
          <w:color w:val="0070C0"/>
        </w:rPr>
        <w:t xml:space="preserve">: </w:t>
      </w:r>
      <w:r w:rsidR="001D2D13" w:rsidRPr="0060133E">
        <w:rPr>
          <w:rFonts w:asciiTheme="minorHAnsi" w:hAnsiTheme="minorHAnsi"/>
          <w:b/>
          <w:bCs/>
          <w:color w:val="0070C0"/>
        </w:rPr>
        <w:t>Louis Dreyfus Company</w:t>
      </w:r>
    </w:p>
    <w:p w:rsidR="003D1210" w:rsidRPr="00D628F4" w:rsidRDefault="003D1210" w:rsidP="003D1210">
      <w:pPr>
        <w:autoSpaceDE w:val="0"/>
        <w:autoSpaceDN w:val="0"/>
        <w:adjustRightInd w:val="0"/>
        <w:spacing w:after="0" w:line="240" w:lineRule="auto"/>
        <w:jc w:val="both"/>
        <w:rPr>
          <w:rFonts w:asciiTheme="minorHAnsi" w:hAnsiTheme="minorHAnsi"/>
          <w:b/>
          <w:color w:val="000000"/>
        </w:rPr>
      </w:pPr>
      <w:r w:rsidRPr="00D628F4">
        <w:rPr>
          <w:rFonts w:asciiTheme="minorHAnsi" w:hAnsiTheme="minorHAnsi"/>
          <w:b/>
          <w:color w:val="000000"/>
        </w:rPr>
        <w:t>Role</w:t>
      </w:r>
      <w:r w:rsidR="00C55EC5" w:rsidRPr="00D628F4">
        <w:rPr>
          <w:rFonts w:asciiTheme="minorHAnsi" w:hAnsiTheme="minorHAnsi"/>
          <w:b/>
          <w:color w:val="000000"/>
        </w:rPr>
        <w:tab/>
      </w:r>
      <w:r w:rsidR="00C55EC5" w:rsidRPr="00D628F4">
        <w:rPr>
          <w:rFonts w:asciiTheme="minorHAnsi" w:hAnsiTheme="minorHAnsi"/>
          <w:b/>
          <w:color w:val="000000"/>
        </w:rPr>
        <w:tab/>
      </w:r>
      <w:r w:rsidR="00C55EC5" w:rsidRPr="00D628F4">
        <w:rPr>
          <w:rFonts w:asciiTheme="minorHAnsi" w:hAnsiTheme="minorHAnsi"/>
          <w:b/>
          <w:color w:val="000000"/>
        </w:rPr>
        <w:tab/>
      </w:r>
      <w:r w:rsidRPr="00D628F4">
        <w:rPr>
          <w:rFonts w:asciiTheme="minorHAnsi" w:hAnsiTheme="minorHAnsi"/>
          <w:b/>
          <w:color w:val="000000"/>
        </w:rPr>
        <w:t xml:space="preserve">: </w:t>
      </w:r>
      <w:r w:rsidR="00EB61C0" w:rsidRPr="00D628F4">
        <w:rPr>
          <w:rFonts w:asciiTheme="minorHAnsi" w:hAnsiTheme="minorHAnsi"/>
          <w:b/>
          <w:color w:val="000000"/>
        </w:rPr>
        <w:t>Systems Engineer (SQL Server DBA)</w:t>
      </w:r>
    </w:p>
    <w:p w:rsidR="00C55EC5" w:rsidRPr="00D628F4" w:rsidRDefault="002459CA" w:rsidP="00C55EC5">
      <w:pPr>
        <w:spacing w:after="0" w:line="240" w:lineRule="auto"/>
        <w:rPr>
          <w:rFonts w:asciiTheme="minorHAnsi" w:hAnsiTheme="minorHAnsi"/>
          <w:b/>
          <w:color w:val="000000"/>
        </w:rPr>
      </w:pPr>
      <w:r w:rsidRPr="00D628F4">
        <w:rPr>
          <w:rFonts w:asciiTheme="minorHAnsi" w:hAnsiTheme="minorHAnsi"/>
          <w:b/>
          <w:color w:val="000000"/>
        </w:rPr>
        <w:t>Company</w:t>
      </w:r>
      <w:r w:rsidR="00C55EC5" w:rsidRPr="00D628F4">
        <w:rPr>
          <w:rFonts w:asciiTheme="minorHAnsi" w:hAnsiTheme="minorHAnsi"/>
          <w:b/>
          <w:color w:val="000000"/>
        </w:rPr>
        <w:tab/>
      </w:r>
      <w:r w:rsidR="00C55EC5" w:rsidRPr="00D628F4">
        <w:rPr>
          <w:rFonts w:asciiTheme="minorHAnsi" w:hAnsiTheme="minorHAnsi"/>
          <w:b/>
          <w:color w:val="000000"/>
        </w:rPr>
        <w:tab/>
        <w:t xml:space="preserve">: </w:t>
      </w:r>
      <w:r w:rsidR="00F4357C" w:rsidRPr="00D628F4">
        <w:rPr>
          <w:rFonts w:asciiTheme="minorHAnsi" w:hAnsiTheme="minorHAnsi"/>
          <w:b/>
          <w:color w:val="000000"/>
        </w:rPr>
        <w:t>CSC</w:t>
      </w:r>
      <w:r w:rsidRPr="00D628F4">
        <w:rPr>
          <w:rFonts w:asciiTheme="minorHAnsi" w:hAnsiTheme="minorHAnsi"/>
          <w:b/>
          <w:color w:val="000000"/>
        </w:rPr>
        <w:t>, Hyderabad, India.</w:t>
      </w:r>
    </w:p>
    <w:p w:rsidR="00017177" w:rsidRPr="00D628F4" w:rsidRDefault="00C55EC5" w:rsidP="003D1210">
      <w:pPr>
        <w:spacing w:after="0" w:line="240" w:lineRule="auto"/>
        <w:rPr>
          <w:rFonts w:asciiTheme="minorHAnsi" w:hAnsiTheme="minorHAnsi"/>
          <w:b/>
          <w:color w:val="000000"/>
        </w:rPr>
      </w:pPr>
      <w:r w:rsidRPr="00D628F4">
        <w:rPr>
          <w:rFonts w:asciiTheme="minorHAnsi" w:hAnsiTheme="minorHAnsi"/>
          <w:b/>
          <w:color w:val="000000"/>
        </w:rPr>
        <w:t>Duration</w:t>
      </w:r>
      <w:r w:rsidRPr="00D628F4">
        <w:rPr>
          <w:rFonts w:asciiTheme="minorHAnsi" w:hAnsiTheme="minorHAnsi"/>
          <w:b/>
          <w:color w:val="000000"/>
        </w:rPr>
        <w:tab/>
      </w:r>
      <w:r w:rsidRPr="00D628F4">
        <w:rPr>
          <w:rFonts w:asciiTheme="minorHAnsi" w:hAnsiTheme="minorHAnsi"/>
          <w:b/>
          <w:color w:val="000000"/>
        </w:rPr>
        <w:tab/>
      </w:r>
      <w:r w:rsidR="003D1210" w:rsidRPr="00D628F4">
        <w:rPr>
          <w:rFonts w:asciiTheme="minorHAnsi" w:hAnsiTheme="minorHAnsi"/>
          <w:b/>
          <w:color w:val="000000"/>
        </w:rPr>
        <w:t xml:space="preserve">: </w:t>
      </w:r>
      <w:r w:rsidR="001D2D13" w:rsidRPr="00D628F4">
        <w:rPr>
          <w:rFonts w:asciiTheme="minorHAnsi" w:hAnsiTheme="minorHAnsi"/>
          <w:b/>
          <w:color w:val="000000"/>
        </w:rPr>
        <w:t>May</w:t>
      </w:r>
      <w:r w:rsidR="002459CA" w:rsidRPr="00D628F4">
        <w:rPr>
          <w:rFonts w:asciiTheme="minorHAnsi" w:hAnsiTheme="minorHAnsi"/>
          <w:b/>
          <w:color w:val="000000"/>
        </w:rPr>
        <w:t xml:space="preserve"> 20</w:t>
      </w:r>
      <w:r w:rsidR="007D3E24" w:rsidRPr="00D628F4">
        <w:rPr>
          <w:rFonts w:asciiTheme="minorHAnsi" w:hAnsiTheme="minorHAnsi"/>
          <w:b/>
          <w:color w:val="000000"/>
        </w:rPr>
        <w:t>09</w:t>
      </w:r>
      <w:r w:rsidR="002459CA" w:rsidRPr="00D628F4">
        <w:rPr>
          <w:rFonts w:asciiTheme="minorHAnsi" w:hAnsiTheme="minorHAnsi"/>
          <w:b/>
          <w:color w:val="000000"/>
        </w:rPr>
        <w:t xml:space="preserve"> to </w:t>
      </w:r>
      <w:r w:rsidR="001D2D13" w:rsidRPr="00D628F4">
        <w:rPr>
          <w:rFonts w:asciiTheme="minorHAnsi" w:hAnsiTheme="minorHAnsi"/>
          <w:b/>
          <w:color w:val="000000"/>
        </w:rPr>
        <w:t>Jul 2010</w:t>
      </w:r>
    </w:p>
    <w:p w:rsidR="009204D5" w:rsidRPr="00D628F4" w:rsidRDefault="009204D5" w:rsidP="004B2D17">
      <w:pPr>
        <w:spacing w:after="0" w:line="240" w:lineRule="auto"/>
        <w:rPr>
          <w:rFonts w:asciiTheme="minorHAnsi" w:hAnsiTheme="minorHAnsi"/>
          <w:bCs/>
          <w:color w:val="000000"/>
        </w:rPr>
      </w:pPr>
    </w:p>
    <w:p w:rsidR="00540007" w:rsidRPr="00D628F4" w:rsidRDefault="00540007" w:rsidP="004B2D17">
      <w:pPr>
        <w:spacing w:after="0" w:line="240" w:lineRule="auto"/>
        <w:rPr>
          <w:rFonts w:asciiTheme="minorHAnsi" w:hAnsiTheme="minorHAnsi"/>
          <w:b/>
          <w:bCs/>
          <w:color w:val="000000"/>
          <w:u w:val="single"/>
        </w:rPr>
      </w:pPr>
      <w:r w:rsidRPr="00D628F4">
        <w:rPr>
          <w:rFonts w:asciiTheme="minorHAnsi" w:hAnsiTheme="minorHAnsi"/>
          <w:b/>
          <w:bCs/>
          <w:color w:val="000000"/>
          <w:u w:val="single"/>
        </w:rPr>
        <w:t>Responsibilities:</w:t>
      </w:r>
    </w:p>
    <w:p w:rsidR="002459CA" w:rsidRPr="00D628F4" w:rsidRDefault="002459CA" w:rsidP="0060133E">
      <w:pPr>
        <w:numPr>
          <w:ilvl w:val="0"/>
          <w:numId w:val="17"/>
        </w:numPr>
        <w:spacing w:after="0"/>
        <w:jc w:val="both"/>
        <w:textAlignment w:val="baseline"/>
        <w:rPr>
          <w:rFonts w:asciiTheme="minorHAnsi" w:hAnsiTheme="minorHAnsi"/>
          <w:color w:val="000000"/>
        </w:rPr>
      </w:pPr>
      <w:r w:rsidRPr="00D628F4">
        <w:rPr>
          <w:rFonts w:asciiTheme="minorHAnsi" w:hAnsiTheme="minorHAnsi"/>
          <w:b/>
          <w:color w:val="000000"/>
        </w:rPr>
        <w:t>Installation</w:t>
      </w:r>
      <w:r w:rsidRPr="00D628F4">
        <w:rPr>
          <w:rFonts w:asciiTheme="minorHAnsi" w:hAnsiTheme="minorHAnsi"/>
          <w:color w:val="000000"/>
        </w:rPr>
        <w:t xml:space="preserve"> of SQL Server </w:t>
      </w:r>
      <w:r w:rsidRPr="00D628F4">
        <w:rPr>
          <w:rFonts w:asciiTheme="minorHAnsi" w:hAnsiTheme="minorHAnsi"/>
          <w:b/>
          <w:color w:val="000000"/>
        </w:rPr>
        <w:t>2005/2008/2008R2</w:t>
      </w:r>
      <w:r w:rsidRPr="00D628F4">
        <w:rPr>
          <w:rFonts w:asciiTheme="minorHAnsi" w:hAnsiTheme="minorHAnsi"/>
          <w:color w:val="000000"/>
        </w:rPr>
        <w:t xml:space="preserve"> with latest Service Packs.</w:t>
      </w:r>
    </w:p>
    <w:p w:rsidR="002459CA" w:rsidRPr="00D628F4" w:rsidRDefault="002459CA" w:rsidP="0060133E">
      <w:pPr>
        <w:numPr>
          <w:ilvl w:val="0"/>
          <w:numId w:val="17"/>
        </w:numPr>
        <w:spacing w:after="0"/>
        <w:jc w:val="both"/>
        <w:textAlignment w:val="baseline"/>
        <w:rPr>
          <w:rFonts w:asciiTheme="minorHAnsi" w:hAnsiTheme="minorHAnsi"/>
          <w:color w:val="000000"/>
        </w:rPr>
      </w:pPr>
      <w:r w:rsidRPr="00D628F4">
        <w:rPr>
          <w:rFonts w:asciiTheme="minorHAnsi" w:hAnsiTheme="minorHAnsi"/>
          <w:b/>
          <w:color w:val="000000"/>
        </w:rPr>
        <w:t>Worked</w:t>
      </w:r>
      <w:r w:rsidRPr="00D628F4">
        <w:rPr>
          <w:rFonts w:asciiTheme="minorHAnsi" w:hAnsiTheme="minorHAnsi"/>
          <w:color w:val="000000"/>
        </w:rPr>
        <w:t xml:space="preserve"> in Active/Passive </w:t>
      </w:r>
      <w:r w:rsidRPr="00D628F4">
        <w:rPr>
          <w:rFonts w:asciiTheme="minorHAnsi" w:hAnsiTheme="minorHAnsi"/>
          <w:b/>
          <w:color w:val="000000"/>
        </w:rPr>
        <w:t>Clustered</w:t>
      </w:r>
      <w:r w:rsidRPr="00D628F4">
        <w:rPr>
          <w:rFonts w:asciiTheme="minorHAnsi" w:hAnsiTheme="minorHAnsi"/>
          <w:color w:val="000000"/>
        </w:rPr>
        <w:t xml:space="preserve"> Environment.</w:t>
      </w:r>
    </w:p>
    <w:p w:rsidR="002459CA" w:rsidRPr="00D628F4" w:rsidRDefault="002459CA" w:rsidP="0060133E">
      <w:pPr>
        <w:numPr>
          <w:ilvl w:val="0"/>
          <w:numId w:val="17"/>
        </w:numPr>
        <w:spacing w:after="0"/>
        <w:jc w:val="both"/>
        <w:textAlignment w:val="baseline"/>
        <w:rPr>
          <w:rFonts w:asciiTheme="minorHAnsi" w:hAnsiTheme="minorHAnsi"/>
          <w:color w:val="000000"/>
        </w:rPr>
      </w:pPr>
      <w:r w:rsidRPr="00D628F4">
        <w:rPr>
          <w:rFonts w:asciiTheme="minorHAnsi" w:hAnsiTheme="minorHAnsi"/>
          <w:b/>
          <w:color w:val="000000"/>
        </w:rPr>
        <w:t>Writing</w:t>
      </w:r>
      <w:r w:rsidRPr="00D628F4">
        <w:rPr>
          <w:rFonts w:asciiTheme="minorHAnsi" w:hAnsiTheme="minorHAnsi"/>
          <w:color w:val="000000"/>
        </w:rPr>
        <w:t xml:space="preserve"> stored procedures for report generation in migration process and </w:t>
      </w:r>
      <w:r w:rsidRPr="00D628F4">
        <w:rPr>
          <w:rFonts w:asciiTheme="minorHAnsi" w:hAnsiTheme="minorHAnsi"/>
          <w:b/>
          <w:color w:val="000000"/>
        </w:rPr>
        <w:t>replication</w:t>
      </w:r>
      <w:r w:rsidRPr="00D628F4">
        <w:rPr>
          <w:rFonts w:asciiTheme="minorHAnsi" w:hAnsiTheme="minorHAnsi"/>
          <w:color w:val="000000"/>
        </w:rPr>
        <w:t>.</w:t>
      </w:r>
    </w:p>
    <w:p w:rsidR="002459CA" w:rsidRPr="00D628F4" w:rsidRDefault="002459CA" w:rsidP="0060133E">
      <w:pPr>
        <w:numPr>
          <w:ilvl w:val="0"/>
          <w:numId w:val="17"/>
        </w:numPr>
        <w:spacing w:after="0"/>
        <w:jc w:val="both"/>
        <w:textAlignment w:val="baseline"/>
        <w:rPr>
          <w:rFonts w:asciiTheme="minorHAnsi" w:hAnsiTheme="minorHAnsi"/>
          <w:color w:val="000000"/>
        </w:rPr>
      </w:pPr>
      <w:r w:rsidRPr="00D628F4">
        <w:rPr>
          <w:rFonts w:asciiTheme="minorHAnsi" w:hAnsiTheme="minorHAnsi"/>
          <w:b/>
          <w:color w:val="000000"/>
        </w:rPr>
        <w:t>Implemented</w:t>
      </w:r>
      <w:r w:rsidRPr="00D628F4">
        <w:rPr>
          <w:rFonts w:asciiTheme="minorHAnsi" w:hAnsiTheme="minorHAnsi"/>
          <w:color w:val="000000"/>
        </w:rPr>
        <w:t xml:space="preserve"> the </w:t>
      </w:r>
      <w:r w:rsidRPr="00D628F4">
        <w:rPr>
          <w:rFonts w:asciiTheme="minorHAnsi" w:hAnsiTheme="minorHAnsi"/>
          <w:b/>
          <w:color w:val="000000"/>
        </w:rPr>
        <w:t>migration</w:t>
      </w:r>
      <w:r w:rsidRPr="00D628F4">
        <w:rPr>
          <w:rFonts w:asciiTheme="minorHAnsi" w:hAnsiTheme="minorHAnsi"/>
          <w:color w:val="000000"/>
        </w:rPr>
        <w:t xml:space="preserve"> of SQL Server 2005 to 2008.</w:t>
      </w:r>
    </w:p>
    <w:p w:rsidR="002459CA" w:rsidRPr="00D628F4" w:rsidRDefault="002459CA" w:rsidP="0060133E">
      <w:pPr>
        <w:numPr>
          <w:ilvl w:val="0"/>
          <w:numId w:val="17"/>
        </w:numPr>
        <w:spacing w:after="0"/>
        <w:jc w:val="both"/>
        <w:textAlignment w:val="baseline"/>
        <w:rPr>
          <w:rFonts w:asciiTheme="minorHAnsi" w:hAnsiTheme="minorHAnsi"/>
          <w:color w:val="000000"/>
        </w:rPr>
      </w:pPr>
      <w:r w:rsidRPr="00D628F4">
        <w:rPr>
          <w:rFonts w:asciiTheme="minorHAnsi" w:hAnsiTheme="minorHAnsi"/>
          <w:b/>
          <w:color w:val="000000"/>
        </w:rPr>
        <w:t>Wrote several SQL Scripts</w:t>
      </w:r>
      <w:r w:rsidRPr="00D628F4">
        <w:rPr>
          <w:rFonts w:asciiTheme="minorHAnsi" w:hAnsiTheme="minorHAnsi"/>
          <w:color w:val="000000"/>
        </w:rPr>
        <w:t xml:space="preserve"> such as finding long running queries, blocking sessions, archiving data from production to archive server and populating reporting data.</w:t>
      </w:r>
    </w:p>
    <w:p w:rsidR="002459CA" w:rsidRPr="00D628F4" w:rsidRDefault="002459CA" w:rsidP="0060133E">
      <w:pPr>
        <w:numPr>
          <w:ilvl w:val="0"/>
          <w:numId w:val="17"/>
        </w:numPr>
        <w:spacing w:after="0"/>
        <w:jc w:val="both"/>
        <w:textAlignment w:val="baseline"/>
        <w:rPr>
          <w:rFonts w:asciiTheme="minorHAnsi" w:hAnsiTheme="minorHAnsi"/>
          <w:color w:val="000000"/>
        </w:rPr>
      </w:pPr>
      <w:r w:rsidRPr="00D628F4">
        <w:rPr>
          <w:rFonts w:asciiTheme="minorHAnsi" w:hAnsiTheme="minorHAnsi"/>
          <w:color w:val="000000"/>
        </w:rPr>
        <w:t xml:space="preserve"> Experience in </w:t>
      </w:r>
      <w:r w:rsidRPr="00D628F4">
        <w:rPr>
          <w:rFonts w:asciiTheme="minorHAnsi" w:hAnsiTheme="minorHAnsi"/>
          <w:b/>
          <w:color w:val="000000"/>
        </w:rPr>
        <w:t>monitoring</w:t>
      </w:r>
      <w:r w:rsidRPr="00D628F4">
        <w:rPr>
          <w:rFonts w:asciiTheme="minorHAnsi" w:hAnsiTheme="minorHAnsi"/>
          <w:color w:val="000000"/>
        </w:rPr>
        <w:t xml:space="preserve"> software tools used to monitor the environment effectively.</w:t>
      </w:r>
    </w:p>
    <w:p w:rsidR="002459CA" w:rsidRPr="00D628F4" w:rsidRDefault="002459CA" w:rsidP="0060133E">
      <w:pPr>
        <w:numPr>
          <w:ilvl w:val="0"/>
          <w:numId w:val="17"/>
        </w:numPr>
        <w:spacing w:after="0"/>
        <w:jc w:val="both"/>
        <w:textAlignment w:val="baseline"/>
        <w:rPr>
          <w:rFonts w:asciiTheme="minorHAnsi" w:hAnsiTheme="minorHAnsi"/>
          <w:color w:val="000000"/>
        </w:rPr>
      </w:pPr>
      <w:r w:rsidRPr="00D628F4">
        <w:rPr>
          <w:rFonts w:asciiTheme="minorHAnsi" w:hAnsiTheme="minorHAnsi"/>
          <w:color w:val="000000"/>
        </w:rPr>
        <w:t xml:space="preserve">Successfully </w:t>
      </w:r>
      <w:r w:rsidRPr="00D628F4">
        <w:rPr>
          <w:rFonts w:asciiTheme="minorHAnsi" w:hAnsiTheme="minorHAnsi"/>
          <w:b/>
          <w:color w:val="000000"/>
        </w:rPr>
        <w:t>implementedDatabaseMirroring</w:t>
      </w:r>
      <w:r w:rsidRPr="00D628F4">
        <w:rPr>
          <w:rFonts w:asciiTheme="minorHAnsi" w:hAnsiTheme="minorHAnsi"/>
          <w:color w:val="000000"/>
        </w:rPr>
        <w:t xml:space="preserve"> in SQL Server 2005 for high availability.</w:t>
      </w:r>
    </w:p>
    <w:p w:rsidR="002459CA" w:rsidRPr="00D628F4" w:rsidRDefault="002459CA" w:rsidP="0060133E">
      <w:pPr>
        <w:numPr>
          <w:ilvl w:val="0"/>
          <w:numId w:val="17"/>
        </w:numPr>
        <w:spacing w:after="0"/>
        <w:jc w:val="both"/>
        <w:textAlignment w:val="baseline"/>
        <w:rPr>
          <w:rFonts w:asciiTheme="minorHAnsi" w:hAnsiTheme="minorHAnsi"/>
          <w:color w:val="000000"/>
        </w:rPr>
      </w:pPr>
      <w:r w:rsidRPr="00D628F4">
        <w:rPr>
          <w:rFonts w:asciiTheme="minorHAnsi" w:hAnsiTheme="minorHAnsi"/>
          <w:b/>
          <w:color w:val="000000"/>
        </w:rPr>
        <w:t>Maintain</w:t>
      </w:r>
      <w:r w:rsidRPr="00D628F4">
        <w:rPr>
          <w:rFonts w:asciiTheme="minorHAnsi" w:hAnsiTheme="minorHAnsi"/>
          <w:color w:val="000000"/>
        </w:rPr>
        <w:t xml:space="preserve"> both DEVELOPMENT and PRODUCTION </w:t>
      </w:r>
      <w:r w:rsidRPr="00D628F4">
        <w:rPr>
          <w:rFonts w:asciiTheme="minorHAnsi" w:hAnsiTheme="minorHAnsi"/>
          <w:b/>
          <w:color w:val="000000"/>
        </w:rPr>
        <w:t>server in sync</w:t>
      </w:r>
      <w:r w:rsidRPr="00D628F4">
        <w:rPr>
          <w:rFonts w:asciiTheme="minorHAnsi" w:hAnsiTheme="minorHAnsi"/>
          <w:color w:val="000000"/>
        </w:rPr>
        <w:t>.</w:t>
      </w:r>
    </w:p>
    <w:p w:rsidR="002459CA" w:rsidRPr="00D628F4" w:rsidRDefault="002459CA" w:rsidP="0060133E">
      <w:pPr>
        <w:numPr>
          <w:ilvl w:val="0"/>
          <w:numId w:val="17"/>
        </w:numPr>
        <w:spacing w:after="0"/>
        <w:jc w:val="both"/>
        <w:textAlignment w:val="baseline"/>
        <w:rPr>
          <w:rFonts w:asciiTheme="minorHAnsi" w:hAnsiTheme="minorHAnsi"/>
          <w:color w:val="000000"/>
        </w:rPr>
      </w:pPr>
      <w:r w:rsidRPr="00D628F4">
        <w:rPr>
          <w:rFonts w:asciiTheme="minorHAnsi" w:hAnsiTheme="minorHAnsi"/>
          <w:color w:val="000000"/>
        </w:rPr>
        <w:t xml:space="preserve">Responsible for </w:t>
      </w:r>
      <w:r w:rsidRPr="00D628F4">
        <w:rPr>
          <w:rFonts w:asciiTheme="minorHAnsi" w:hAnsiTheme="minorHAnsi"/>
          <w:b/>
          <w:color w:val="000000"/>
        </w:rPr>
        <w:t>definingCheck constraints</w:t>
      </w:r>
      <w:r w:rsidRPr="00D628F4">
        <w:rPr>
          <w:rFonts w:asciiTheme="minorHAnsi" w:hAnsiTheme="minorHAnsi"/>
          <w:color w:val="000000"/>
        </w:rPr>
        <w:t xml:space="preserve">, Business Rules, </w:t>
      </w:r>
      <w:r w:rsidRPr="00D628F4">
        <w:rPr>
          <w:rFonts w:asciiTheme="minorHAnsi" w:hAnsiTheme="minorHAnsi"/>
          <w:b/>
          <w:color w:val="000000"/>
        </w:rPr>
        <w:t>tuning data</w:t>
      </w:r>
      <w:r w:rsidRPr="00D628F4">
        <w:rPr>
          <w:rFonts w:asciiTheme="minorHAnsi" w:hAnsiTheme="minorHAnsi"/>
          <w:color w:val="000000"/>
        </w:rPr>
        <w:t xml:space="preserve">, indexes, and </w:t>
      </w:r>
      <w:r w:rsidRPr="00D628F4">
        <w:rPr>
          <w:rFonts w:asciiTheme="minorHAnsi" w:hAnsiTheme="minorHAnsi"/>
          <w:b/>
          <w:color w:val="000000"/>
        </w:rPr>
        <w:t>queries</w:t>
      </w:r>
      <w:r w:rsidRPr="00D628F4">
        <w:rPr>
          <w:rFonts w:asciiTheme="minorHAnsi" w:hAnsiTheme="minorHAnsi"/>
          <w:color w:val="000000"/>
        </w:rPr>
        <w:t>.</w:t>
      </w:r>
    </w:p>
    <w:p w:rsidR="002459CA" w:rsidRPr="00D628F4" w:rsidRDefault="002459CA" w:rsidP="0060133E">
      <w:pPr>
        <w:numPr>
          <w:ilvl w:val="0"/>
          <w:numId w:val="17"/>
        </w:numPr>
        <w:spacing w:after="0"/>
        <w:jc w:val="both"/>
        <w:textAlignment w:val="baseline"/>
        <w:rPr>
          <w:rFonts w:asciiTheme="minorHAnsi" w:hAnsiTheme="minorHAnsi"/>
          <w:color w:val="000000"/>
        </w:rPr>
      </w:pPr>
      <w:r w:rsidRPr="00D628F4">
        <w:rPr>
          <w:rFonts w:asciiTheme="minorHAnsi" w:hAnsiTheme="minorHAnsi"/>
          <w:color w:val="000000"/>
        </w:rPr>
        <w:t xml:space="preserve">Running </w:t>
      </w:r>
      <w:r w:rsidRPr="00D628F4">
        <w:rPr>
          <w:rFonts w:asciiTheme="minorHAnsi" w:hAnsiTheme="minorHAnsi"/>
          <w:b/>
          <w:color w:val="000000"/>
        </w:rPr>
        <w:t>Index tuning wizard</w:t>
      </w:r>
      <w:r w:rsidRPr="00D628F4">
        <w:rPr>
          <w:rFonts w:asciiTheme="minorHAnsi" w:hAnsiTheme="minorHAnsi"/>
          <w:color w:val="000000"/>
        </w:rPr>
        <w:t xml:space="preserve"> and rebuilding indexes for </w:t>
      </w:r>
      <w:r w:rsidRPr="00D628F4">
        <w:rPr>
          <w:rFonts w:asciiTheme="minorHAnsi" w:hAnsiTheme="minorHAnsi"/>
          <w:b/>
          <w:color w:val="000000"/>
        </w:rPr>
        <w:t>faster query</w:t>
      </w:r>
      <w:r w:rsidRPr="00D628F4">
        <w:rPr>
          <w:rFonts w:asciiTheme="minorHAnsi" w:hAnsiTheme="minorHAnsi"/>
          <w:color w:val="000000"/>
        </w:rPr>
        <w:t xml:space="preserve"> response.</w:t>
      </w:r>
    </w:p>
    <w:p w:rsidR="002459CA" w:rsidRPr="00D628F4" w:rsidRDefault="002459CA" w:rsidP="0060133E">
      <w:pPr>
        <w:numPr>
          <w:ilvl w:val="0"/>
          <w:numId w:val="17"/>
        </w:numPr>
        <w:spacing w:after="0"/>
        <w:jc w:val="both"/>
        <w:textAlignment w:val="baseline"/>
        <w:rPr>
          <w:rFonts w:asciiTheme="minorHAnsi" w:hAnsiTheme="minorHAnsi"/>
          <w:color w:val="000000"/>
        </w:rPr>
      </w:pPr>
      <w:r w:rsidRPr="00D628F4">
        <w:rPr>
          <w:rFonts w:asciiTheme="minorHAnsi" w:hAnsiTheme="minorHAnsi"/>
          <w:b/>
          <w:color w:val="000000"/>
        </w:rPr>
        <w:t>Expertise</w:t>
      </w:r>
      <w:r w:rsidRPr="00D628F4">
        <w:rPr>
          <w:rFonts w:asciiTheme="minorHAnsi" w:hAnsiTheme="minorHAnsi"/>
          <w:color w:val="000000"/>
        </w:rPr>
        <w:t xml:space="preserve"> in </w:t>
      </w:r>
      <w:r w:rsidRPr="00D628F4">
        <w:rPr>
          <w:rFonts w:asciiTheme="minorHAnsi" w:hAnsiTheme="minorHAnsi"/>
          <w:b/>
          <w:color w:val="000000"/>
        </w:rPr>
        <w:t>Security</w:t>
      </w:r>
      <w:r w:rsidRPr="00D628F4">
        <w:rPr>
          <w:rFonts w:asciiTheme="minorHAnsi" w:hAnsiTheme="minorHAnsi"/>
          <w:color w:val="000000"/>
        </w:rPr>
        <w:t xml:space="preserve"> Issues such as </w:t>
      </w:r>
      <w:r w:rsidRPr="00D628F4">
        <w:rPr>
          <w:rFonts w:asciiTheme="minorHAnsi" w:hAnsiTheme="minorHAnsi"/>
          <w:b/>
          <w:color w:val="000000"/>
        </w:rPr>
        <w:t>creation</w:t>
      </w:r>
      <w:r w:rsidRPr="00D628F4">
        <w:rPr>
          <w:rFonts w:asciiTheme="minorHAnsi" w:hAnsiTheme="minorHAnsi"/>
          <w:color w:val="000000"/>
        </w:rPr>
        <w:t xml:space="preserve"> and </w:t>
      </w:r>
      <w:r w:rsidRPr="00D628F4">
        <w:rPr>
          <w:rFonts w:asciiTheme="minorHAnsi" w:hAnsiTheme="minorHAnsi"/>
          <w:b/>
          <w:color w:val="000000"/>
        </w:rPr>
        <w:t>granting</w:t>
      </w:r>
      <w:r w:rsidRPr="00D628F4">
        <w:rPr>
          <w:rFonts w:asciiTheme="minorHAnsi" w:hAnsiTheme="minorHAnsi"/>
          <w:color w:val="000000"/>
        </w:rPr>
        <w:t xml:space="preserve"> permissions on various Objects.</w:t>
      </w:r>
    </w:p>
    <w:p w:rsidR="002459CA" w:rsidRPr="00D628F4" w:rsidRDefault="002459CA" w:rsidP="0060133E">
      <w:pPr>
        <w:numPr>
          <w:ilvl w:val="0"/>
          <w:numId w:val="17"/>
        </w:numPr>
        <w:spacing w:after="0"/>
        <w:jc w:val="both"/>
        <w:textAlignment w:val="baseline"/>
        <w:rPr>
          <w:rFonts w:asciiTheme="minorHAnsi" w:hAnsiTheme="minorHAnsi"/>
          <w:color w:val="000000"/>
        </w:rPr>
      </w:pPr>
      <w:r w:rsidRPr="00D628F4">
        <w:rPr>
          <w:rFonts w:asciiTheme="minorHAnsi" w:hAnsiTheme="minorHAnsi"/>
          <w:color w:val="000000"/>
        </w:rPr>
        <w:t xml:space="preserve">Involved in </w:t>
      </w:r>
      <w:r w:rsidRPr="00D628F4">
        <w:rPr>
          <w:rFonts w:asciiTheme="minorHAnsi" w:hAnsiTheme="minorHAnsi"/>
          <w:b/>
          <w:color w:val="000000"/>
        </w:rPr>
        <w:t>Log Shipping</w:t>
      </w:r>
      <w:r w:rsidRPr="00D628F4">
        <w:rPr>
          <w:rFonts w:asciiTheme="minorHAnsi" w:hAnsiTheme="minorHAnsi"/>
          <w:color w:val="000000"/>
        </w:rPr>
        <w:t>.</w:t>
      </w:r>
    </w:p>
    <w:p w:rsidR="002459CA" w:rsidRPr="00D628F4" w:rsidRDefault="002459CA" w:rsidP="0060133E">
      <w:pPr>
        <w:numPr>
          <w:ilvl w:val="0"/>
          <w:numId w:val="17"/>
        </w:numPr>
        <w:spacing w:after="0"/>
        <w:jc w:val="both"/>
        <w:textAlignment w:val="baseline"/>
        <w:rPr>
          <w:rFonts w:asciiTheme="minorHAnsi" w:hAnsiTheme="minorHAnsi"/>
          <w:color w:val="000000"/>
        </w:rPr>
      </w:pPr>
      <w:r w:rsidRPr="00D628F4">
        <w:rPr>
          <w:rFonts w:asciiTheme="minorHAnsi" w:hAnsiTheme="minorHAnsi"/>
          <w:color w:val="000000"/>
        </w:rPr>
        <w:t xml:space="preserve">Extensively involved in </w:t>
      </w:r>
      <w:r w:rsidRPr="00D628F4">
        <w:rPr>
          <w:rFonts w:asciiTheme="minorHAnsi" w:hAnsiTheme="minorHAnsi"/>
          <w:b/>
          <w:color w:val="000000"/>
        </w:rPr>
        <w:t>replication</w:t>
      </w:r>
      <w:r w:rsidRPr="00D628F4">
        <w:rPr>
          <w:rFonts w:asciiTheme="minorHAnsi" w:hAnsiTheme="minorHAnsi"/>
          <w:color w:val="000000"/>
        </w:rPr>
        <w:t xml:space="preserve"> and implemented </w:t>
      </w:r>
      <w:r w:rsidRPr="00D628F4">
        <w:rPr>
          <w:rFonts w:asciiTheme="minorHAnsi" w:hAnsiTheme="minorHAnsi"/>
          <w:b/>
          <w:color w:val="000000"/>
        </w:rPr>
        <w:t>Snapshot</w:t>
      </w:r>
      <w:r w:rsidRPr="00D628F4">
        <w:rPr>
          <w:rFonts w:asciiTheme="minorHAnsi" w:hAnsiTheme="minorHAnsi"/>
          <w:color w:val="000000"/>
        </w:rPr>
        <w:t xml:space="preserve"> and </w:t>
      </w:r>
      <w:r w:rsidRPr="00D628F4">
        <w:rPr>
          <w:rFonts w:asciiTheme="minorHAnsi" w:hAnsiTheme="minorHAnsi"/>
          <w:b/>
          <w:color w:val="000000"/>
        </w:rPr>
        <w:t>TransactionalReplications</w:t>
      </w:r>
      <w:r w:rsidRPr="00D628F4">
        <w:rPr>
          <w:rFonts w:asciiTheme="minorHAnsi" w:hAnsiTheme="minorHAnsi"/>
          <w:color w:val="000000"/>
        </w:rPr>
        <w:t>.</w:t>
      </w:r>
    </w:p>
    <w:p w:rsidR="002459CA" w:rsidRPr="00D628F4" w:rsidRDefault="002459CA" w:rsidP="0060133E">
      <w:pPr>
        <w:numPr>
          <w:ilvl w:val="0"/>
          <w:numId w:val="17"/>
        </w:numPr>
        <w:spacing w:after="0"/>
        <w:jc w:val="both"/>
        <w:textAlignment w:val="baseline"/>
        <w:rPr>
          <w:rFonts w:asciiTheme="minorHAnsi" w:hAnsiTheme="minorHAnsi"/>
          <w:color w:val="000000"/>
        </w:rPr>
      </w:pPr>
      <w:r w:rsidRPr="00D628F4">
        <w:rPr>
          <w:rFonts w:asciiTheme="minorHAnsi" w:hAnsiTheme="minorHAnsi"/>
          <w:color w:val="000000"/>
        </w:rPr>
        <w:t xml:space="preserve">Involved in </w:t>
      </w:r>
      <w:r w:rsidRPr="00D628F4">
        <w:rPr>
          <w:rFonts w:asciiTheme="minorHAnsi" w:hAnsiTheme="minorHAnsi"/>
          <w:b/>
          <w:color w:val="000000"/>
        </w:rPr>
        <w:t>Monitoring Performance</w:t>
      </w:r>
      <w:r w:rsidRPr="00D628F4">
        <w:rPr>
          <w:rFonts w:asciiTheme="minorHAnsi" w:hAnsiTheme="minorHAnsi"/>
          <w:color w:val="000000"/>
        </w:rPr>
        <w:t xml:space="preserve"> of different production servers.</w:t>
      </w:r>
    </w:p>
    <w:p w:rsidR="002459CA" w:rsidRPr="00D628F4" w:rsidRDefault="002459CA" w:rsidP="002459CA">
      <w:pPr>
        <w:spacing w:after="0"/>
        <w:ind w:left="720"/>
        <w:jc w:val="both"/>
        <w:textAlignment w:val="baseline"/>
        <w:rPr>
          <w:rFonts w:asciiTheme="minorHAnsi" w:hAnsiTheme="minorHAnsi"/>
          <w:color w:val="000000"/>
        </w:rPr>
      </w:pPr>
    </w:p>
    <w:p w:rsidR="002459CA" w:rsidRPr="00D628F4" w:rsidRDefault="002459CA" w:rsidP="002459CA">
      <w:pPr>
        <w:jc w:val="both"/>
        <w:rPr>
          <w:rFonts w:asciiTheme="minorHAnsi" w:hAnsiTheme="minorHAnsi"/>
          <w:color w:val="000000"/>
          <w:lang w:val="en-GB"/>
        </w:rPr>
      </w:pPr>
      <w:r w:rsidRPr="00D628F4">
        <w:rPr>
          <w:rFonts w:asciiTheme="minorHAnsi" w:hAnsiTheme="minorHAnsi"/>
          <w:b/>
          <w:bCs/>
          <w:color w:val="000000"/>
        </w:rPr>
        <w:t xml:space="preserve">Environment: </w:t>
      </w:r>
      <w:r w:rsidRPr="00D628F4">
        <w:rPr>
          <w:rFonts w:asciiTheme="minorHAnsi" w:hAnsiTheme="minorHAnsi"/>
          <w:color w:val="000000"/>
          <w:lang w:val="en-GB"/>
        </w:rPr>
        <w:t>Windows 2008 R2, Windows 2008,Windows 2003,SQL Server 2008 R2,SQL Server 2008,SQL Server 2005,SQL Server 2000,HP-UX, AIX, Solaris, Oracle 9i,Oracle 10g,Foglight</w:t>
      </w:r>
    </w:p>
    <w:p w:rsidR="002459CA" w:rsidRPr="00D628F4" w:rsidRDefault="002459CA" w:rsidP="002459CA">
      <w:pPr>
        <w:autoSpaceDE w:val="0"/>
        <w:autoSpaceDN w:val="0"/>
        <w:adjustRightInd w:val="0"/>
        <w:spacing w:after="0" w:line="240" w:lineRule="auto"/>
        <w:jc w:val="both"/>
        <w:rPr>
          <w:rFonts w:asciiTheme="minorHAnsi" w:hAnsiTheme="minorHAnsi"/>
          <w:b/>
          <w:color w:val="000000"/>
        </w:rPr>
      </w:pPr>
      <w:r w:rsidRPr="0060133E">
        <w:rPr>
          <w:rFonts w:asciiTheme="minorHAnsi" w:hAnsiTheme="minorHAnsi"/>
          <w:b/>
          <w:color w:val="0070C0"/>
        </w:rPr>
        <w:t>Client</w:t>
      </w:r>
      <w:r w:rsidRPr="0060133E">
        <w:rPr>
          <w:rFonts w:asciiTheme="minorHAnsi" w:hAnsiTheme="minorHAnsi"/>
          <w:b/>
          <w:color w:val="0070C0"/>
        </w:rPr>
        <w:tab/>
      </w:r>
      <w:r w:rsidRPr="0060133E">
        <w:rPr>
          <w:rFonts w:asciiTheme="minorHAnsi" w:hAnsiTheme="minorHAnsi"/>
          <w:b/>
          <w:color w:val="0070C0"/>
        </w:rPr>
        <w:tab/>
      </w:r>
      <w:r w:rsidRPr="0060133E">
        <w:rPr>
          <w:rFonts w:asciiTheme="minorHAnsi" w:hAnsiTheme="minorHAnsi"/>
          <w:b/>
          <w:color w:val="0070C0"/>
        </w:rPr>
        <w:tab/>
        <w:t xml:space="preserve">: </w:t>
      </w:r>
      <w:r w:rsidR="00A5029B" w:rsidRPr="0060133E">
        <w:rPr>
          <w:rFonts w:asciiTheme="minorHAnsi" w:hAnsiTheme="minorHAnsi"/>
          <w:b/>
          <w:bCs/>
          <w:color w:val="0070C0"/>
        </w:rPr>
        <w:t>British Petroleum</w:t>
      </w:r>
    </w:p>
    <w:p w:rsidR="007D3E24" w:rsidRPr="00D628F4" w:rsidRDefault="002459CA" w:rsidP="007D3E24">
      <w:pPr>
        <w:autoSpaceDE w:val="0"/>
        <w:autoSpaceDN w:val="0"/>
        <w:adjustRightInd w:val="0"/>
        <w:spacing w:after="0" w:line="240" w:lineRule="auto"/>
        <w:jc w:val="both"/>
        <w:rPr>
          <w:rFonts w:asciiTheme="minorHAnsi" w:hAnsiTheme="minorHAnsi"/>
          <w:b/>
          <w:bCs/>
          <w:color w:val="000000"/>
        </w:rPr>
      </w:pPr>
      <w:r w:rsidRPr="00D628F4">
        <w:rPr>
          <w:rFonts w:asciiTheme="minorHAnsi" w:hAnsiTheme="minorHAnsi"/>
          <w:b/>
          <w:color w:val="000000"/>
        </w:rPr>
        <w:t>Role</w:t>
      </w:r>
      <w:r w:rsidRPr="00D628F4">
        <w:rPr>
          <w:rFonts w:asciiTheme="minorHAnsi" w:hAnsiTheme="minorHAnsi"/>
          <w:b/>
          <w:color w:val="000000"/>
        </w:rPr>
        <w:tab/>
      </w:r>
      <w:r w:rsidRPr="00D628F4">
        <w:rPr>
          <w:rFonts w:asciiTheme="minorHAnsi" w:hAnsiTheme="minorHAnsi"/>
          <w:b/>
          <w:color w:val="000000"/>
        </w:rPr>
        <w:tab/>
      </w:r>
      <w:r w:rsidRPr="00D628F4">
        <w:rPr>
          <w:rFonts w:asciiTheme="minorHAnsi" w:hAnsiTheme="minorHAnsi"/>
          <w:b/>
          <w:color w:val="000000"/>
        </w:rPr>
        <w:tab/>
        <w:t xml:space="preserve">: </w:t>
      </w:r>
      <w:r w:rsidR="00E04A57">
        <w:rPr>
          <w:rFonts w:asciiTheme="minorHAnsi" w:hAnsiTheme="minorHAnsi"/>
          <w:b/>
          <w:color w:val="000000"/>
        </w:rPr>
        <w:t xml:space="preserve">Lead </w:t>
      </w:r>
      <w:r w:rsidR="00A5029B" w:rsidRPr="00D628F4">
        <w:rPr>
          <w:rFonts w:asciiTheme="minorHAnsi" w:hAnsiTheme="minorHAnsi"/>
          <w:b/>
          <w:bCs/>
          <w:color w:val="000000"/>
        </w:rPr>
        <w:t>Systems Analsts (SQL Server DBA)</w:t>
      </w:r>
    </w:p>
    <w:p w:rsidR="002459CA" w:rsidRPr="00D628F4" w:rsidRDefault="002459CA" w:rsidP="007D3E24">
      <w:pPr>
        <w:autoSpaceDE w:val="0"/>
        <w:autoSpaceDN w:val="0"/>
        <w:adjustRightInd w:val="0"/>
        <w:spacing w:after="0" w:line="240" w:lineRule="auto"/>
        <w:jc w:val="both"/>
        <w:rPr>
          <w:rFonts w:asciiTheme="minorHAnsi" w:hAnsiTheme="minorHAnsi"/>
          <w:b/>
          <w:color w:val="000000"/>
        </w:rPr>
      </w:pPr>
      <w:r w:rsidRPr="00D628F4">
        <w:rPr>
          <w:rFonts w:asciiTheme="minorHAnsi" w:hAnsiTheme="minorHAnsi"/>
          <w:b/>
          <w:color w:val="000000"/>
        </w:rPr>
        <w:t>Company</w:t>
      </w:r>
      <w:r w:rsidRPr="00D628F4">
        <w:rPr>
          <w:rFonts w:asciiTheme="minorHAnsi" w:hAnsiTheme="minorHAnsi"/>
          <w:b/>
          <w:color w:val="000000"/>
        </w:rPr>
        <w:tab/>
      </w:r>
      <w:r w:rsidRPr="00D628F4">
        <w:rPr>
          <w:rFonts w:asciiTheme="minorHAnsi" w:hAnsiTheme="minorHAnsi"/>
          <w:b/>
          <w:color w:val="000000"/>
        </w:rPr>
        <w:tab/>
        <w:t xml:space="preserve">: </w:t>
      </w:r>
      <w:r w:rsidR="00A5029B" w:rsidRPr="00D628F4">
        <w:rPr>
          <w:rFonts w:asciiTheme="minorHAnsi" w:hAnsiTheme="minorHAnsi"/>
          <w:b/>
          <w:color w:val="000000"/>
        </w:rPr>
        <w:t>Satyam Computer Services</w:t>
      </w:r>
      <w:r w:rsidRPr="00D628F4">
        <w:rPr>
          <w:rFonts w:asciiTheme="minorHAnsi" w:hAnsiTheme="minorHAnsi"/>
          <w:b/>
          <w:color w:val="000000"/>
        </w:rPr>
        <w:t>, Hyderabad, India.</w:t>
      </w:r>
    </w:p>
    <w:p w:rsidR="002459CA" w:rsidRPr="00D628F4" w:rsidRDefault="002459CA" w:rsidP="002459CA">
      <w:pPr>
        <w:spacing w:after="0" w:line="240" w:lineRule="auto"/>
        <w:rPr>
          <w:rFonts w:asciiTheme="minorHAnsi" w:hAnsiTheme="minorHAnsi"/>
          <w:b/>
          <w:color w:val="000000"/>
        </w:rPr>
      </w:pPr>
      <w:r w:rsidRPr="00D628F4">
        <w:rPr>
          <w:rFonts w:asciiTheme="minorHAnsi" w:hAnsiTheme="minorHAnsi"/>
          <w:b/>
          <w:color w:val="000000"/>
        </w:rPr>
        <w:t>Duration</w:t>
      </w:r>
      <w:r w:rsidRPr="00D628F4">
        <w:rPr>
          <w:rFonts w:asciiTheme="minorHAnsi" w:hAnsiTheme="minorHAnsi"/>
          <w:b/>
          <w:color w:val="000000"/>
        </w:rPr>
        <w:tab/>
      </w:r>
      <w:r w:rsidRPr="00D628F4">
        <w:rPr>
          <w:rFonts w:asciiTheme="minorHAnsi" w:hAnsiTheme="minorHAnsi"/>
          <w:b/>
          <w:color w:val="000000"/>
        </w:rPr>
        <w:tab/>
        <w:t xml:space="preserve">: </w:t>
      </w:r>
      <w:r w:rsidR="00A5029B" w:rsidRPr="00D628F4">
        <w:rPr>
          <w:rFonts w:asciiTheme="minorHAnsi" w:hAnsiTheme="minorHAnsi"/>
          <w:b/>
          <w:color w:val="000000"/>
        </w:rPr>
        <w:t>Jun</w:t>
      </w:r>
      <w:r w:rsidR="007D3E24" w:rsidRPr="00D628F4">
        <w:rPr>
          <w:rFonts w:asciiTheme="minorHAnsi" w:hAnsiTheme="minorHAnsi"/>
          <w:b/>
          <w:color w:val="000000"/>
        </w:rPr>
        <w:t xml:space="preserve"> 2007 to </w:t>
      </w:r>
      <w:r w:rsidR="00A5029B" w:rsidRPr="00D628F4">
        <w:rPr>
          <w:rFonts w:asciiTheme="minorHAnsi" w:hAnsiTheme="minorHAnsi"/>
          <w:b/>
          <w:color w:val="000000"/>
        </w:rPr>
        <w:t>Apr</w:t>
      </w:r>
      <w:r w:rsidR="007D3E24" w:rsidRPr="00D628F4">
        <w:rPr>
          <w:rFonts w:asciiTheme="minorHAnsi" w:hAnsiTheme="minorHAnsi"/>
          <w:b/>
          <w:color w:val="000000"/>
        </w:rPr>
        <w:t xml:space="preserve"> 2009</w:t>
      </w:r>
    </w:p>
    <w:p w:rsidR="007D3E24" w:rsidRPr="00D628F4" w:rsidRDefault="007D3E24" w:rsidP="007D3E24">
      <w:pPr>
        <w:rPr>
          <w:rFonts w:asciiTheme="minorHAnsi" w:hAnsiTheme="minorHAnsi"/>
          <w:b/>
          <w:color w:val="000000"/>
          <w:u w:val="single"/>
        </w:rPr>
      </w:pPr>
      <w:r w:rsidRPr="00D628F4">
        <w:rPr>
          <w:rFonts w:asciiTheme="minorHAnsi" w:hAnsiTheme="minorHAnsi"/>
          <w:b/>
          <w:color w:val="000000"/>
          <w:u w:val="single"/>
        </w:rPr>
        <w:t>Responsibilities:</w:t>
      </w:r>
    </w:p>
    <w:p w:rsidR="009A4405" w:rsidRPr="00D628F4" w:rsidRDefault="009A4405" w:rsidP="0060133E">
      <w:pPr>
        <w:numPr>
          <w:ilvl w:val="0"/>
          <w:numId w:val="18"/>
        </w:numPr>
        <w:suppressAutoHyphens/>
        <w:spacing w:after="0" w:line="240" w:lineRule="auto"/>
        <w:rPr>
          <w:rFonts w:asciiTheme="minorHAnsi" w:eastAsia="Calibri" w:hAnsiTheme="minorHAnsi"/>
          <w:color w:val="000000"/>
        </w:rPr>
      </w:pPr>
      <w:r w:rsidRPr="00D628F4">
        <w:rPr>
          <w:rFonts w:asciiTheme="minorHAnsi" w:eastAsia="Calibri" w:hAnsiTheme="minorHAnsi"/>
          <w:color w:val="000000"/>
        </w:rPr>
        <w:t xml:space="preserve">Installed SQL Server 2000 and 2005 on windows 2003 servers, Installed service packs and security fix on production, test and development servers. </w:t>
      </w:r>
    </w:p>
    <w:p w:rsidR="009A4405" w:rsidRPr="00D628F4" w:rsidRDefault="009A4405" w:rsidP="0060133E">
      <w:pPr>
        <w:numPr>
          <w:ilvl w:val="0"/>
          <w:numId w:val="18"/>
        </w:numPr>
        <w:suppressAutoHyphens/>
        <w:spacing w:after="0" w:line="240" w:lineRule="auto"/>
        <w:rPr>
          <w:rFonts w:asciiTheme="minorHAnsi" w:eastAsia="Calibri" w:hAnsiTheme="minorHAnsi"/>
          <w:color w:val="000000"/>
        </w:rPr>
      </w:pPr>
      <w:r w:rsidRPr="00D628F4">
        <w:rPr>
          <w:rFonts w:asciiTheme="minorHAnsi" w:eastAsia="Calibri" w:hAnsiTheme="minorHAnsi"/>
          <w:color w:val="000000"/>
        </w:rPr>
        <w:t xml:space="preserve">Installed, configured and maintained MS SQL fail over </w:t>
      </w:r>
      <w:r w:rsidRPr="00D628F4">
        <w:rPr>
          <w:rFonts w:asciiTheme="minorHAnsi" w:eastAsia="Calibri" w:hAnsiTheme="minorHAnsi"/>
          <w:b/>
          <w:color w:val="000000"/>
        </w:rPr>
        <w:t>clustering</w:t>
      </w:r>
      <w:r w:rsidRPr="00D628F4">
        <w:rPr>
          <w:rFonts w:asciiTheme="minorHAnsi" w:eastAsia="Calibri" w:hAnsiTheme="minorHAnsi"/>
          <w:color w:val="000000"/>
        </w:rPr>
        <w:t xml:space="preserve"> for mission critical servers</w:t>
      </w:r>
    </w:p>
    <w:p w:rsidR="009A4405" w:rsidRPr="00D628F4" w:rsidRDefault="009A4405" w:rsidP="0060133E">
      <w:pPr>
        <w:numPr>
          <w:ilvl w:val="0"/>
          <w:numId w:val="18"/>
        </w:numPr>
        <w:suppressAutoHyphens/>
        <w:spacing w:after="0" w:line="240" w:lineRule="auto"/>
        <w:rPr>
          <w:rFonts w:asciiTheme="minorHAnsi" w:eastAsia="Calibri" w:hAnsiTheme="minorHAnsi"/>
          <w:color w:val="000000"/>
        </w:rPr>
      </w:pPr>
      <w:r w:rsidRPr="00D628F4">
        <w:rPr>
          <w:rFonts w:asciiTheme="minorHAnsi" w:eastAsia="Calibri" w:hAnsiTheme="minorHAnsi"/>
          <w:color w:val="000000"/>
        </w:rPr>
        <w:t xml:space="preserve">Involved in monitoring the </w:t>
      </w:r>
      <w:r w:rsidRPr="00D628F4">
        <w:rPr>
          <w:rFonts w:asciiTheme="minorHAnsi" w:eastAsia="Calibri" w:hAnsiTheme="minorHAnsi"/>
          <w:b/>
          <w:color w:val="000000"/>
        </w:rPr>
        <w:t>backup jobs</w:t>
      </w:r>
      <w:r w:rsidRPr="00D628F4">
        <w:rPr>
          <w:rFonts w:asciiTheme="minorHAnsi" w:eastAsia="Calibri" w:hAnsiTheme="minorHAnsi"/>
          <w:color w:val="000000"/>
        </w:rPr>
        <w:t xml:space="preserve"> and fixed the failed jobs. Created manual Log shipping environments for standby servers.</w:t>
      </w:r>
    </w:p>
    <w:p w:rsidR="009A4405" w:rsidRPr="00D628F4" w:rsidRDefault="009A4405" w:rsidP="0060133E">
      <w:pPr>
        <w:numPr>
          <w:ilvl w:val="0"/>
          <w:numId w:val="18"/>
        </w:numPr>
        <w:suppressAutoHyphens/>
        <w:spacing w:after="0" w:line="240" w:lineRule="auto"/>
        <w:rPr>
          <w:rFonts w:asciiTheme="minorHAnsi" w:eastAsia="Calibri" w:hAnsiTheme="minorHAnsi"/>
          <w:color w:val="000000"/>
        </w:rPr>
      </w:pPr>
      <w:r w:rsidRPr="00D628F4">
        <w:rPr>
          <w:rFonts w:asciiTheme="minorHAnsi" w:eastAsia="Calibri" w:hAnsiTheme="minorHAnsi"/>
          <w:color w:val="000000"/>
        </w:rPr>
        <w:t xml:space="preserve">Involved in securing SQL Servers and assign the </w:t>
      </w:r>
      <w:r w:rsidRPr="00D628F4">
        <w:rPr>
          <w:rFonts w:asciiTheme="minorHAnsi" w:eastAsia="Calibri" w:hAnsiTheme="minorHAnsi"/>
          <w:b/>
          <w:color w:val="000000"/>
        </w:rPr>
        <w:t>permissions</w:t>
      </w:r>
      <w:r w:rsidRPr="00D628F4">
        <w:rPr>
          <w:rFonts w:asciiTheme="minorHAnsi" w:eastAsia="Calibri" w:hAnsiTheme="minorHAnsi"/>
          <w:color w:val="000000"/>
        </w:rPr>
        <w:t xml:space="preserve"> for users and roles. </w:t>
      </w:r>
    </w:p>
    <w:p w:rsidR="009A4405" w:rsidRPr="00D628F4" w:rsidRDefault="009A4405" w:rsidP="0060133E">
      <w:pPr>
        <w:numPr>
          <w:ilvl w:val="0"/>
          <w:numId w:val="18"/>
        </w:numPr>
        <w:suppressAutoHyphens/>
        <w:spacing w:after="0" w:line="240" w:lineRule="auto"/>
        <w:rPr>
          <w:rFonts w:asciiTheme="minorHAnsi" w:eastAsia="Calibri" w:hAnsiTheme="minorHAnsi"/>
          <w:color w:val="000000"/>
        </w:rPr>
      </w:pPr>
      <w:r w:rsidRPr="00D628F4">
        <w:rPr>
          <w:rFonts w:asciiTheme="minorHAnsi" w:eastAsia="Calibri" w:hAnsiTheme="minorHAnsi"/>
          <w:color w:val="000000"/>
        </w:rPr>
        <w:t>Involved in improving the server performance using Performance monitor using I/O, memory and CPU counters.</w:t>
      </w:r>
    </w:p>
    <w:p w:rsidR="009A4405" w:rsidRPr="00D628F4" w:rsidRDefault="009A4405" w:rsidP="0060133E">
      <w:pPr>
        <w:numPr>
          <w:ilvl w:val="0"/>
          <w:numId w:val="18"/>
        </w:numPr>
        <w:suppressAutoHyphens/>
        <w:spacing w:after="0" w:line="240" w:lineRule="auto"/>
        <w:rPr>
          <w:rFonts w:asciiTheme="minorHAnsi" w:eastAsia="Calibri" w:hAnsiTheme="minorHAnsi"/>
          <w:color w:val="000000"/>
        </w:rPr>
      </w:pPr>
      <w:r w:rsidRPr="00D628F4">
        <w:rPr>
          <w:rFonts w:asciiTheme="minorHAnsi" w:eastAsia="Calibri" w:hAnsiTheme="minorHAnsi"/>
          <w:color w:val="000000"/>
        </w:rPr>
        <w:t xml:space="preserve">Experienced in involving </w:t>
      </w:r>
      <w:r w:rsidRPr="00D628F4">
        <w:rPr>
          <w:rFonts w:asciiTheme="minorHAnsi" w:eastAsia="Calibri" w:hAnsiTheme="minorHAnsi"/>
          <w:b/>
          <w:color w:val="000000"/>
        </w:rPr>
        <w:t>SQL Server performance using index tuning wizards</w:t>
      </w:r>
      <w:r w:rsidRPr="00D628F4">
        <w:rPr>
          <w:rFonts w:asciiTheme="minorHAnsi" w:eastAsia="Calibri" w:hAnsiTheme="minorHAnsi"/>
          <w:color w:val="000000"/>
        </w:rPr>
        <w:t>, SQL Profiler and SQL Query Analyzer.</w:t>
      </w:r>
    </w:p>
    <w:p w:rsidR="009A4405" w:rsidRPr="00D628F4" w:rsidRDefault="009A4405" w:rsidP="0060133E">
      <w:pPr>
        <w:numPr>
          <w:ilvl w:val="0"/>
          <w:numId w:val="18"/>
        </w:numPr>
        <w:suppressAutoHyphens/>
        <w:spacing w:after="0" w:line="240" w:lineRule="auto"/>
        <w:rPr>
          <w:rFonts w:asciiTheme="minorHAnsi" w:eastAsia="Calibri" w:hAnsiTheme="minorHAnsi"/>
          <w:color w:val="000000"/>
        </w:rPr>
      </w:pPr>
      <w:r w:rsidRPr="00D628F4">
        <w:rPr>
          <w:rFonts w:asciiTheme="minorHAnsi" w:eastAsia="Calibri" w:hAnsiTheme="minorHAnsi"/>
          <w:color w:val="000000"/>
        </w:rPr>
        <w:t>Tunes SQL queries and stored procedures to improve the SQL Server performance.</w:t>
      </w:r>
    </w:p>
    <w:p w:rsidR="009A4405" w:rsidRPr="00D628F4" w:rsidRDefault="009A4405" w:rsidP="0060133E">
      <w:pPr>
        <w:numPr>
          <w:ilvl w:val="0"/>
          <w:numId w:val="18"/>
        </w:numPr>
        <w:spacing w:after="0" w:line="240" w:lineRule="auto"/>
        <w:jc w:val="both"/>
        <w:rPr>
          <w:rFonts w:asciiTheme="minorHAnsi" w:eastAsia="Calibri" w:hAnsiTheme="minorHAnsi"/>
        </w:rPr>
      </w:pPr>
      <w:r w:rsidRPr="00D628F4">
        <w:rPr>
          <w:rFonts w:asciiTheme="minorHAnsi" w:eastAsia="Calibri" w:hAnsiTheme="minorHAnsi"/>
        </w:rPr>
        <w:lastRenderedPageBreak/>
        <w:t xml:space="preserve">Involved in upgrading the instance of SQL Server 2000 to SQL Server 2005 in testing </w:t>
      </w:r>
      <w:r w:rsidRPr="00D628F4">
        <w:rPr>
          <w:rFonts w:asciiTheme="minorHAnsi" w:eastAsia="Calibri" w:hAnsiTheme="minorHAnsi"/>
          <w:b/>
        </w:rPr>
        <w:t>and production environment</w:t>
      </w:r>
      <w:r w:rsidRPr="00D628F4">
        <w:rPr>
          <w:rFonts w:asciiTheme="minorHAnsi" w:eastAsia="Calibri" w:hAnsiTheme="minorHAnsi"/>
        </w:rPr>
        <w:t xml:space="preserve">. Used </w:t>
      </w:r>
      <w:r w:rsidRPr="00D628F4">
        <w:rPr>
          <w:rFonts w:asciiTheme="minorHAnsi" w:eastAsia="Calibri" w:hAnsiTheme="minorHAnsi"/>
          <w:b/>
        </w:rPr>
        <w:t>SQL Server Management Studio</w:t>
      </w:r>
      <w:r w:rsidRPr="00D628F4">
        <w:rPr>
          <w:rFonts w:asciiTheme="minorHAnsi" w:eastAsia="Calibri" w:hAnsiTheme="minorHAnsi"/>
        </w:rPr>
        <w:t xml:space="preserve"> (SSMS) for monitoring, troubleshooting and addressing database related issues.</w:t>
      </w:r>
    </w:p>
    <w:p w:rsidR="009A4405" w:rsidRPr="00D628F4" w:rsidRDefault="009A4405" w:rsidP="0060133E">
      <w:pPr>
        <w:numPr>
          <w:ilvl w:val="0"/>
          <w:numId w:val="18"/>
        </w:numPr>
        <w:spacing w:after="0" w:line="240" w:lineRule="auto"/>
        <w:jc w:val="both"/>
        <w:rPr>
          <w:rFonts w:asciiTheme="minorHAnsi" w:eastAsia="Calibri" w:hAnsiTheme="minorHAnsi"/>
        </w:rPr>
      </w:pPr>
      <w:r w:rsidRPr="00D628F4">
        <w:rPr>
          <w:rFonts w:asciiTheme="minorHAnsi" w:eastAsia="Calibri" w:hAnsiTheme="minorHAnsi"/>
        </w:rPr>
        <w:t xml:space="preserve">Developed various reports to validate the data between source and the target systems.Involved in </w:t>
      </w:r>
      <w:r w:rsidRPr="00D628F4">
        <w:rPr>
          <w:rFonts w:asciiTheme="minorHAnsi" w:eastAsia="Calibri" w:hAnsiTheme="minorHAnsi"/>
          <w:b/>
        </w:rPr>
        <w:t>providing security</w:t>
      </w:r>
      <w:r w:rsidRPr="00D628F4">
        <w:rPr>
          <w:rFonts w:asciiTheme="minorHAnsi" w:eastAsia="Calibri" w:hAnsiTheme="minorHAnsi"/>
        </w:rPr>
        <w:t xml:space="preserve"> to the reports by restricting various users through Roles.Used Database Engine </w:t>
      </w:r>
      <w:r w:rsidRPr="00D628F4">
        <w:rPr>
          <w:rFonts w:asciiTheme="minorHAnsi" w:eastAsia="Calibri" w:hAnsiTheme="minorHAnsi"/>
          <w:b/>
        </w:rPr>
        <w:t>Tuning advisor</w:t>
      </w:r>
      <w:r w:rsidRPr="00D628F4">
        <w:rPr>
          <w:rFonts w:asciiTheme="minorHAnsi" w:eastAsia="Calibri" w:hAnsiTheme="minorHAnsi"/>
        </w:rPr>
        <w:t xml:space="preserve"> and SQL Profilerfor Monitoring memory, processor, Disk I/O and SQL Queries.</w:t>
      </w:r>
    </w:p>
    <w:p w:rsidR="009A4405" w:rsidRPr="00D628F4" w:rsidRDefault="009A4405" w:rsidP="0060133E">
      <w:pPr>
        <w:numPr>
          <w:ilvl w:val="0"/>
          <w:numId w:val="18"/>
        </w:numPr>
        <w:spacing w:after="0" w:line="240" w:lineRule="auto"/>
        <w:jc w:val="both"/>
        <w:rPr>
          <w:rFonts w:asciiTheme="minorHAnsi" w:eastAsia="Calibri" w:hAnsiTheme="minorHAnsi"/>
        </w:rPr>
      </w:pPr>
      <w:r w:rsidRPr="00D628F4">
        <w:rPr>
          <w:rFonts w:asciiTheme="minorHAnsi" w:eastAsia="Calibri" w:hAnsiTheme="minorHAnsi"/>
        </w:rPr>
        <w:t xml:space="preserve">Configured </w:t>
      </w:r>
      <w:r w:rsidRPr="00D628F4">
        <w:rPr>
          <w:rFonts w:asciiTheme="minorHAnsi" w:eastAsia="Calibri" w:hAnsiTheme="minorHAnsi"/>
          <w:b/>
        </w:rPr>
        <w:t>Log shipping</w:t>
      </w:r>
      <w:r w:rsidRPr="00D628F4">
        <w:rPr>
          <w:rFonts w:asciiTheme="minorHAnsi" w:eastAsia="Calibri" w:hAnsiTheme="minorHAnsi"/>
        </w:rPr>
        <w:t xml:space="preserve"> from one production server to the reporting server. Implemented built in log shipping with SQL Server 2000 for disaster recovery server. Creating the Packages for running the jobs automatically good in Implementing SQL Server security and process control.</w:t>
      </w:r>
    </w:p>
    <w:p w:rsidR="009A4405" w:rsidRPr="00D628F4" w:rsidRDefault="009A4405" w:rsidP="009A4405">
      <w:pPr>
        <w:spacing w:after="0" w:line="240" w:lineRule="auto"/>
        <w:jc w:val="both"/>
        <w:rPr>
          <w:rFonts w:asciiTheme="minorHAnsi" w:eastAsia="Calibri" w:hAnsiTheme="minorHAnsi"/>
        </w:rPr>
      </w:pPr>
    </w:p>
    <w:p w:rsidR="009A4405" w:rsidRPr="00D628F4" w:rsidRDefault="009A4405" w:rsidP="009A4405">
      <w:pPr>
        <w:spacing w:after="0" w:line="240" w:lineRule="auto"/>
        <w:jc w:val="both"/>
        <w:rPr>
          <w:rFonts w:asciiTheme="minorHAnsi" w:hAnsiTheme="minorHAnsi"/>
          <w:bCs/>
        </w:rPr>
      </w:pPr>
      <w:r w:rsidRPr="00D628F4">
        <w:rPr>
          <w:rFonts w:asciiTheme="minorHAnsi" w:hAnsiTheme="minorHAnsi"/>
          <w:b/>
          <w:bCs/>
        </w:rPr>
        <w:t>Key Technologies/Skills</w:t>
      </w:r>
      <w:r w:rsidRPr="00D628F4">
        <w:rPr>
          <w:rFonts w:asciiTheme="minorHAnsi" w:hAnsiTheme="minorHAnsi"/>
          <w:b/>
        </w:rPr>
        <w:t xml:space="preserve">: </w:t>
      </w:r>
      <w:r w:rsidRPr="00D628F4">
        <w:rPr>
          <w:rFonts w:asciiTheme="minorHAnsi" w:hAnsiTheme="minorHAnsi"/>
        </w:rPr>
        <w:t>Microsoft SQL Server 2005/2000,  Windows 2003 Enterprise server, Windows 2000 Advanced Server, Visual Source Safe 6.0, Crystal Reports, Business Intelligence Development Studio.</w:t>
      </w:r>
    </w:p>
    <w:p w:rsidR="006D3186" w:rsidRPr="00D628F4" w:rsidRDefault="006D3186" w:rsidP="009A4405">
      <w:pPr>
        <w:spacing w:after="0" w:line="240" w:lineRule="auto"/>
        <w:jc w:val="both"/>
        <w:rPr>
          <w:rFonts w:asciiTheme="minorHAnsi" w:hAnsiTheme="minorHAnsi"/>
          <w:b/>
          <w:u w:val="single"/>
        </w:rPr>
      </w:pPr>
    </w:p>
    <w:p w:rsidR="00A5029B" w:rsidRPr="0060133E" w:rsidRDefault="00A5029B" w:rsidP="00A5029B">
      <w:pPr>
        <w:autoSpaceDE w:val="0"/>
        <w:autoSpaceDN w:val="0"/>
        <w:adjustRightInd w:val="0"/>
        <w:spacing w:after="0" w:line="240" w:lineRule="auto"/>
        <w:jc w:val="both"/>
        <w:rPr>
          <w:rFonts w:asciiTheme="minorHAnsi" w:hAnsiTheme="minorHAnsi"/>
          <w:b/>
          <w:color w:val="0070C0"/>
        </w:rPr>
      </w:pPr>
      <w:r w:rsidRPr="0060133E">
        <w:rPr>
          <w:rFonts w:asciiTheme="minorHAnsi" w:hAnsiTheme="minorHAnsi"/>
          <w:b/>
          <w:color w:val="0070C0"/>
        </w:rPr>
        <w:t>Client</w:t>
      </w:r>
      <w:r w:rsidRPr="0060133E">
        <w:rPr>
          <w:rFonts w:asciiTheme="minorHAnsi" w:hAnsiTheme="minorHAnsi"/>
          <w:b/>
          <w:color w:val="0070C0"/>
        </w:rPr>
        <w:tab/>
      </w:r>
      <w:r w:rsidRPr="0060133E">
        <w:rPr>
          <w:rFonts w:asciiTheme="minorHAnsi" w:hAnsiTheme="minorHAnsi"/>
          <w:b/>
          <w:color w:val="0070C0"/>
        </w:rPr>
        <w:tab/>
      </w:r>
      <w:r w:rsidRPr="0060133E">
        <w:rPr>
          <w:rFonts w:asciiTheme="minorHAnsi" w:hAnsiTheme="minorHAnsi"/>
          <w:b/>
          <w:color w:val="0070C0"/>
        </w:rPr>
        <w:tab/>
        <w:t xml:space="preserve">: </w:t>
      </w:r>
      <w:r w:rsidRPr="0060133E">
        <w:rPr>
          <w:rFonts w:asciiTheme="minorHAnsi" w:hAnsiTheme="minorHAnsi"/>
          <w:b/>
          <w:bCs/>
          <w:color w:val="0070C0"/>
        </w:rPr>
        <w:t>Microsoft</w:t>
      </w:r>
    </w:p>
    <w:p w:rsidR="00A5029B" w:rsidRPr="00D628F4" w:rsidRDefault="00A5029B" w:rsidP="00A5029B">
      <w:pPr>
        <w:autoSpaceDE w:val="0"/>
        <w:autoSpaceDN w:val="0"/>
        <w:adjustRightInd w:val="0"/>
        <w:spacing w:after="0" w:line="240" w:lineRule="auto"/>
        <w:jc w:val="both"/>
        <w:rPr>
          <w:rFonts w:asciiTheme="minorHAnsi" w:hAnsiTheme="minorHAnsi"/>
          <w:b/>
          <w:bCs/>
          <w:color w:val="000000"/>
        </w:rPr>
      </w:pPr>
      <w:r w:rsidRPr="00D628F4">
        <w:rPr>
          <w:rFonts w:asciiTheme="minorHAnsi" w:hAnsiTheme="minorHAnsi"/>
          <w:b/>
          <w:color w:val="000000"/>
        </w:rPr>
        <w:t>Role</w:t>
      </w:r>
      <w:r w:rsidRPr="00D628F4">
        <w:rPr>
          <w:rFonts w:asciiTheme="minorHAnsi" w:hAnsiTheme="minorHAnsi"/>
          <w:b/>
          <w:color w:val="000000"/>
        </w:rPr>
        <w:tab/>
      </w:r>
      <w:r w:rsidRPr="00D628F4">
        <w:rPr>
          <w:rFonts w:asciiTheme="minorHAnsi" w:hAnsiTheme="minorHAnsi"/>
          <w:b/>
          <w:color w:val="000000"/>
        </w:rPr>
        <w:tab/>
      </w:r>
      <w:r w:rsidRPr="00D628F4">
        <w:rPr>
          <w:rFonts w:asciiTheme="minorHAnsi" w:hAnsiTheme="minorHAnsi"/>
          <w:b/>
          <w:color w:val="000000"/>
        </w:rPr>
        <w:tab/>
        <w:t>: IT</w:t>
      </w:r>
      <w:r w:rsidRPr="00D628F4">
        <w:rPr>
          <w:rFonts w:asciiTheme="minorHAnsi" w:hAnsiTheme="minorHAnsi"/>
          <w:b/>
          <w:bCs/>
          <w:color w:val="000000"/>
        </w:rPr>
        <w:t>Analsts (SQL Server DBA)</w:t>
      </w:r>
    </w:p>
    <w:p w:rsidR="00A5029B" w:rsidRPr="00D628F4" w:rsidRDefault="00A5029B" w:rsidP="00A5029B">
      <w:pPr>
        <w:autoSpaceDE w:val="0"/>
        <w:autoSpaceDN w:val="0"/>
        <w:adjustRightInd w:val="0"/>
        <w:spacing w:after="0" w:line="240" w:lineRule="auto"/>
        <w:jc w:val="both"/>
        <w:rPr>
          <w:rFonts w:asciiTheme="minorHAnsi" w:hAnsiTheme="minorHAnsi"/>
          <w:b/>
          <w:color w:val="000000"/>
        </w:rPr>
      </w:pPr>
      <w:r w:rsidRPr="00D628F4">
        <w:rPr>
          <w:rFonts w:asciiTheme="minorHAnsi" w:hAnsiTheme="minorHAnsi"/>
          <w:b/>
          <w:color w:val="000000"/>
        </w:rPr>
        <w:t>Company</w:t>
      </w:r>
      <w:r w:rsidRPr="00D628F4">
        <w:rPr>
          <w:rFonts w:asciiTheme="minorHAnsi" w:hAnsiTheme="minorHAnsi"/>
          <w:b/>
          <w:color w:val="000000"/>
        </w:rPr>
        <w:tab/>
      </w:r>
      <w:r w:rsidRPr="00D628F4">
        <w:rPr>
          <w:rFonts w:asciiTheme="minorHAnsi" w:hAnsiTheme="minorHAnsi"/>
          <w:b/>
          <w:color w:val="000000"/>
        </w:rPr>
        <w:tab/>
        <w:t>: Tata Consultancy Services, Hyderabad, India.</w:t>
      </w:r>
    </w:p>
    <w:p w:rsidR="00A5029B" w:rsidRPr="00D628F4" w:rsidRDefault="00A5029B" w:rsidP="00A5029B">
      <w:pPr>
        <w:spacing w:after="0" w:line="240" w:lineRule="auto"/>
        <w:rPr>
          <w:rFonts w:asciiTheme="minorHAnsi" w:hAnsiTheme="minorHAnsi"/>
          <w:b/>
          <w:color w:val="000000"/>
        </w:rPr>
      </w:pPr>
      <w:r w:rsidRPr="00D628F4">
        <w:rPr>
          <w:rFonts w:asciiTheme="minorHAnsi" w:hAnsiTheme="minorHAnsi"/>
          <w:b/>
          <w:color w:val="000000"/>
        </w:rPr>
        <w:t>Duration</w:t>
      </w:r>
      <w:r w:rsidRPr="00D628F4">
        <w:rPr>
          <w:rFonts w:asciiTheme="minorHAnsi" w:hAnsiTheme="minorHAnsi"/>
          <w:b/>
          <w:color w:val="000000"/>
        </w:rPr>
        <w:tab/>
      </w:r>
      <w:r w:rsidRPr="00D628F4">
        <w:rPr>
          <w:rFonts w:asciiTheme="minorHAnsi" w:hAnsiTheme="minorHAnsi"/>
          <w:b/>
          <w:color w:val="000000"/>
        </w:rPr>
        <w:tab/>
        <w:t>: Aug 2004 to May 2007</w:t>
      </w:r>
    </w:p>
    <w:p w:rsidR="00F6625D" w:rsidRPr="00D628F4" w:rsidRDefault="00F6625D" w:rsidP="004B2D17">
      <w:pPr>
        <w:spacing w:after="0" w:line="240" w:lineRule="auto"/>
        <w:rPr>
          <w:rFonts w:asciiTheme="minorHAnsi" w:hAnsiTheme="minorHAnsi"/>
          <w:b/>
          <w:bCs/>
          <w:color w:val="000000"/>
          <w:u w:val="single"/>
        </w:rPr>
      </w:pPr>
    </w:p>
    <w:p w:rsidR="00F131FB" w:rsidRPr="00D628F4" w:rsidRDefault="00F131FB" w:rsidP="004B2D17">
      <w:pPr>
        <w:spacing w:after="0" w:line="240" w:lineRule="auto"/>
        <w:rPr>
          <w:rFonts w:asciiTheme="minorHAnsi" w:hAnsiTheme="minorHAnsi"/>
          <w:color w:val="000000"/>
          <w:u w:val="single"/>
        </w:rPr>
      </w:pPr>
      <w:r w:rsidRPr="00D628F4">
        <w:rPr>
          <w:rFonts w:asciiTheme="minorHAnsi" w:hAnsiTheme="minorHAnsi"/>
          <w:b/>
          <w:bCs/>
          <w:color w:val="000000"/>
          <w:u w:val="single"/>
        </w:rPr>
        <w:t>Responsibilities:</w:t>
      </w:r>
    </w:p>
    <w:p w:rsidR="0008481E" w:rsidRPr="00D628F4" w:rsidRDefault="0008481E" w:rsidP="0060133E">
      <w:pPr>
        <w:numPr>
          <w:ilvl w:val="0"/>
          <w:numId w:val="19"/>
        </w:numPr>
        <w:spacing w:after="0"/>
        <w:rPr>
          <w:rFonts w:asciiTheme="minorHAnsi" w:hAnsiTheme="minorHAnsi"/>
          <w:b/>
          <w:color w:val="000000"/>
        </w:rPr>
      </w:pPr>
      <w:r w:rsidRPr="00D628F4">
        <w:rPr>
          <w:rFonts w:asciiTheme="minorHAnsi" w:hAnsiTheme="minorHAnsi"/>
          <w:color w:val="000000"/>
        </w:rPr>
        <w:t>Worked as SQL DBA (L2) providing 24 x 7 support to client and supports DBA activities for 100+ SQL Servers in the production / development</w:t>
      </w:r>
    </w:p>
    <w:p w:rsidR="00B42291" w:rsidRPr="00D628F4" w:rsidRDefault="00B42291" w:rsidP="0060133E">
      <w:pPr>
        <w:numPr>
          <w:ilvl w:val="0"/>
          <w:numId w:val="19"/>
        </w:numPr>
        <w:spacing w:after="0"/>
        <w:rPr>
          <w:rFonts w:asciiTheme="minorHAnsi" w:hAnsiTheme="minorHAnsi"/>
          <w:b/>
          <w:color w:val="000000"/>
        </w:rPr>
      </w:pPr>
      <w:r w:rsidRPr="00D628F4">
        <w:rPr>
          <w:rFonts w:asciiTheme="minorHAnsi" w:hAnsiTheme="minorHAnsi"/>
          <w:color w:val="000000"/>
        </w:rPr>
        <w:t xml:space="preserve">Responsible for user support tasks including application </w:t>
      </w:r>
      <w:r w:rsidRPr="00D628F4">
        <w:rPr>
          <w:rFonts w:asciiTheme="minorHAnsi" w:hAnsiTheme="minorHAnsi"/>
          <w:b/>
          <w:color w:val="000000"/>
        </w:rPr>
        <w:t>installation, troubleshooting, training, and guidance.</w:t>
      </w:r>
    </w:p>
    <w:p w:rsidR="00B55B3D" w:rsidRPr="00D628F4" w:rsidRDefault="0008481E" w:rsidP="0060133E">
      <w:pPr>
        <w:numPr>
          <w:ilvl w:val="0"/>
          <w:numId w:val="19"/>
        </w:numPr>
        <w:spacing w:after="0"/>
        <w:rPr>
          <w:rFonts w:asciiTheme="minorHAnsi" w:hAnsiTheme="minorHAnsi"/>
          <w:color w:val="000000"/>
        </w:rPr>
      </w:pPr>
      <w:r w:rsidRPr="00D628F4">
        <w:rPr>
          <w:rFonts w:asciiTheme="minorHAnsi" w:hAnsiTheme="minorHAnsi"/>
          <w:b/>
          <w:color w:val="000000"/>
        </w:rPr>
        <w:t xml:space="preserve">Test </w:t>
      </w:r>
      <w:r w:rsidRPr="00D628F4">
        <w:rPr>
          <w:rFonts w:asciiTheme="minorHAnsi" w:hAnsiTheme="minorHAnsi"/>
          <w:color w:val="000000"/>
        </w:rPr>
        <w:t>and</w:t>
      </w:r>
      <w:r w:rsidRPr="00D628F4">
        <w:rPr>
          <w:rFonts w:asciiTheme="minorHAnsi" w:hAnsiTheme="minorHAnsi"/>
          <w:b/>
          <w:color w:val="000000"/>
        </w:rPr>
        <w:t xml:space="preserve"> Install</w:t>
      </w:r>
      <w:r w:rsidRPr="00D628F4">
        <w:rPr>
          <w:rFonts w:asciiTheme="minorHAnsi" w:hAnsiTheme="minorHAnsi"/>
          <w:color w:val="000000"/>
        </w:rPr>
        <w:t xml:space="preserve"> SQL Server along with the latest hotfix and patches in dedicated and shared environment.</w:t>
      </w:r>
    </w:p>
    <w:p w:rsidR="0008481E" w:rsidRPr="00D628F4" w:rsidRDefault="0008481E" w:rsidP="0060133E">
      <w:pPr>
        <w:numPr>
          <w:ilvl w:val="0"/>
          <w:numId w:val="19"/>
        </w:numPr>
        <w:spacing w:after="0"/>
        <w:rPr>
          <w:rFonts w:asciiTheme="minorHAnsi" w:hAnsiTheme="minorHAnsi"/>
          <w:color w:val="000000"/>
        </w:rPr>
      </w:pPr>
      <w:r w:rsidRPr="00D628F4">
        <w:rPr>
          <w:rFonts w:asciiTheme="minorHAnsi" w:hAnsiTheme="minorHAnsi"/>
          <w:b/>
        </w:rPr>
        <w:t>Upgrade / Migrate</w:t>
      </w:r>
      <w:r w:rsidRPr="00D628F4">
        <w:rPr>
          <w:rFonts w:asciiTheme="minorHAnsi" w:hAnsiTheme="minorHAnsi"/>
        </w:rPr>
        <w:t xml:space="preserve"> database between SQL servers. </w:t>
      </w:r>
      <w:r w:rsidRPr="00D628F4">
        <w:rPr>
          <w:rFonts w:asciiTheme="minorHAnsi" w:hAnsiTheme="minorHAnsi"/>
          <w:b/>
        </w:rPr>
        <w:t>Migrate database</w:t>
      </w:r>
      <w:r w:rsidRPr="00D628F4">
        <w:rPr>
          <w:rFonts w:asciiTheme="minorHAnsi" w:hAnsiTheme="minorHAnsi"/>
        </w:rPr>
        <w:t xml:space="preserve"> from test / development to production environment</w:t>
      </w:r>
    </w:p>
    <w:p w:rsidR="00974129" w:rsidRPr="00D628F4" w:rsidRDefault="0008481E" w:rsidP="0060133E">
      <w:pPr>
        <w:numPr>
          <w:ilvl w:val="0"/>
          <w:numId w:val="19"/>
        </w:numPr>
        <w:spacing w:after="0"/>
        <w:rPr>
          <w:rFonts w:asciiTheme="minorHAnsi" w:hAnsiTheme="minorHAnsi"/>
          <w:color w:val="000000"/>
        </w:rPr>
      </w:pPr>
      <w:r w:rsidRPr="00D628F4">
        <w:rPr>
          <w:rFonts w:asciiTheme="minorHAnsi" w:hAnsiTheme="minorHAnsi"/>
          <w:color w:val="000000"/>
        </w:rPr>
        <w:t>Making sure that the daily activities (backups, jobs etc.) are running and being handled properly</w:t>
      </w:r>
    </w:p>
    <w:p w:rsidR="007B5164" w:rsidRPr="00D628F4" w:rsidRDefault="007B5164" w:rsidP="007B5164">
      <w:pPr>
        <w:spacing w:after="0"/>
        <w:rPr>
          <w:rFonts w:asciiTheme="minorHAnsi" w:hAnsiTheme="minorHAnsi"/>
          <w:color w:val="000000"/>
        </w:rPr>
      </w:pPr>
    </w:p>
    <w:p w:rsidR="007B5164" w:rsidRPr="0060133E" w:rsidRDefault="007B5164" w:rsidP="007B5164">
      <w:pPr>
        <w:autoSpaceDE w:val="0"/>
        <w:autoSpaceDN w:val="0"/>
        <w:adjustRightInd w:val="0"/>
        <w:spacing w:after="0" w:line="240" w:lineRule="auto"/>
        <w:jc w:val="both"/>
        <w:rPr>
          <w:rFonts w:asciiTheme="minorHAnsi" w:hAnsiTheme="minorHAnsi"/>
          <w:b/>
          <w:bCs/>
        </w:rPr>
      </w:pPr>
      <w:r w:rsidRPr="0060133E">
        <w:rPr>
          <w:rFonts w:asciiTheme="minorHAnsi" w:hAnsiTheme="minorHAnsi"/>
          <w:b/>
        </w:rPr>
        <w:t>Role</w:t>
      </w:r>
      <w:r w:rsidRPr="0060133E">
        <w:rPr>
          <w:rFonts w:asciiTheme="minorHAnsi" w:hAnsiTheme="minorHAnsi"/>
          <w:b/>
        </w:rPr>
        <w:tab/>
      </w:r>
      <w:r w:rsidRPr="0060133E">
        <w:rPr>
          <w:rFonts w:asciiTheme="minorHAnsi" w:hAnsiTheme="minorHAnsi"/>
          <w:b/>
        </w:rPr>
        <w:tab/>
      </w:r>
      <w:r w:rsidRPr="0060133E">
        <w:rPr>
          <w:rFonts w:asciiTheme="minorHAnsi" w:hAnsiTheme="minorHAnsi"/>
          <w:b/>
        </w:rPr>
        <w:tab/>
        <w:t>: SQL Server Developer/Administrator</w:t>
      </w:r>
    </w:p>
    <w:p w:rsidR="007B5164" w:rsidRPr="0060133E" w:rsidRDefault="007B5164" w:rsidP="007B5164">
      <w:pPr>
        <w:autoSpaceDE w:val="0"/>
        <w:autoSpaceDN w:val="0"/>
        <w:adjustRightInd w:val="0"/>
        <w:spacing w:after="0" w:line="240" w:lineRule="auto"/>
        <w:jc w:val="both"/>
        <w:rPr>
          <w:rFonts w:asciiTheme="minorHAnsi" w:hAnsiTheme="minorHAnsi"/>
          <w:b/>
          <w:color w:val="0070C0"/>
        </w:rPr>
      </w:pPr>
      <w:r w:rsidRPr="0060133E">
        <w:rPr>
          <w:rFonts w:asciiTheme="minorHAnsi" w:hAnsiTheme="minorHAnsi"/>
          <w:b/>
          <w:color w:val="0070C0"/>
        </w:rPr>
        <w:t>Company</w:t>
      </w:r>
      <w:r w:rsidRPr="0060133E">
        <w:rPr>
          <w:rFonts w:asciiTheme="minorHAnsi" w:hAnsiTheme="minorHAnsi"/>
          <w:b/>
          <w:color w:val="0070C0"/>
        </w:rPr>
        <w:tab/>
      </w:r>
      <w:r w:rsidRPr="0060133E">
        <w:rPr>
          <w:rFonts w:asciiTheme="minorHAnsi" w:hAnsiTheme="minorHAnsi"/>
          <w:b/>
          <w:color w:val="0070C0"/>
        </w:rPr>
        <w:tab/>
        <w:t>: Jindal Iron and Steel Company, Mumbai</w:t>
      </w:r>
    </w:p>
    <w:p w:rsidR="007B5164" w:rsidRDefault="007B5164" w:rsidP="007B5164">
      <w:pPr>
        <w:spacing w:after="0" w:line="240" w:lineRule="auto"/>
        <w:rPr>
          <w:rFonts w:asciiTheme="minorHAnsi" w:hAnsiTheme="minorHAnsi"/>
          <w:b/>
          <w:color w:val="000000"/>
        </w:rPr>
      </w:pPr>
      <w:r w:rsidRPr="00D628F4">
        <w:rPr>
          <w:rFonts w:asciiTheme="minorHAnsi" w:hAnsiTheme="minorHAnsi"/>
          <w:b/>
          <w:color w:val="000000"/>
        </w:rPr>
        <w:t>Duration</w:t>
      </w:r>
      <w:r w:rsidRPr="00D628F4">
        <w:rPr>
          <w:rFonts w:asciiTheme="minorHAnsi" w:hAnsiTheme="minorHAnsi"/>
          <w:b/>
          <w:color w:val="000000"/>
        </w:rPr>
        <w:tab/>
      </w:r>
      <w:r w:rsidRPr="00D628F4">
        <w:rPr>
          <w:rFonts w:asciiTheme="minorHAnsi" w:hAnsiTheme="minorHAnsi"/>
          <w:b/>
          <w:color w:val="000000"/>
        </w:rPr>
        <w:tab/>
        <w:t>: Mar 2000 to May 2004</w:t>
      </w:r>
    </w:p>
    <w:p w:rsidR="00787BAB" w:rsidRPr="00D628F4" w:rsidRDefault="00787BAB" w:rsidP="007B5164">
      <w:pPr>
        <w:spacing w:after="0" w:line="240" w:lineRule="auto"/>
        <w:rPr>
          <w:rFonts w:asciiTheme="minorHAnsi" w:hAnsiTheme="minorHAnsi"/>
          <w:b/>
          <w:bCs/>
          <w:color w:val="000000"/>
          <w:u w:val="single"/>
        </w:rPr>
      </w:pPr>
    </w:p>
    <w:p w:rsidR="007B5164" w:rsidRPr="00D628F4" w:rsidRDefault="007B5164" w:rsidP="007B5164">
      <w:pPr>
        <w:spacing w:after="0" w:line="240" w:lineRule="auto"/>
        <w:rPr>
          <w:rFonts w:asciiTheme="minorHAnsi" w:hAnsiTheme="minorHAnsi"/>
          <w:color w:val="000000"/>
          <w:u w:val="single"/>
        </w:rPr>
      </w:pPr>
      <w:r w:rsidRPr="00D628F4">
        <w:rPr>
          <w:rFonts w:asciiTheme="minorHAnsi" w:hAnsiTheme="minorHAnsi"/>
          <w:b/>
          <w:bCs/>
          <w:color w:val="000000"/>
          <w:u w:val="single"/>
        </w:rPr>
        <w:t>Responsibilities:</w:t>
      </w:r>
    </w:p>
    <w:p w:rsidR="007B5164" w:rsidRPr="00D628F4" w:rsidRDefault="007B5164" w:rsidP="0060133E">
      <w:pPr>
        <w:pStyle w:val="ListParagraph"/>
        <w:numPr>
          <w:ilvl w:val="1"/>
          <w:numId w:val="20"/>
        </w:numPr>
        <w:spacing w:after="0"/>
        <w:rPr>
          <w:rFonts w:asciiTheme="minorHAnsi" w:hAnsiTheme="minorHAnsi"/>
          <w:color w:val="000000"/>
        </w:rPr>
      </w:pPr>
      <w:r w:rsidRPr="00D628F4">
        <w:rPr>
          <w:rFonts w:asciiTheme="minorHAnsi" w:hAnsiTheme="minorHAnsi"/>
          <w:b/>
          <w:color w:val="000000"/>
        </w:rPr>
        <w:t>Installed</w:t>
      </w:r>
      <w:r w:rsidRPr="00D628F4">
        <w:rPr>
          <w:rFonts w:asciiTheme="minorHAnsi" w:hAnsiTheme="minorHAnsi"/>
          <w:color w:val="000000"/>
        </w:rPr>
        <w:t xml:space="preserve"> SQL Server instances along with Service Packs and hotfixes.</w:t>
      </w:r>
    </w:p>
    <w:p w:rsidR="007B5164" w:rsidRPr="00D628F4" w:rsidRDefault="007B5164" w:rsidP="0060133E">
      <w:pPr>
        <w:pStyle w:val="ListParagraph"/>
        <w:numPr>
          <w:ilvl w:val="1"/>
          <w:numId w:val="20"/>
        </w:numPr>
        <w:spacing w:after="0"/>
        <w:rPr>
          <w:rFonts w:asciiTheme="minorHAnsi" w:hAnsiTheme="minorHAnsi"/>
          <w:color w:val="000000"/>
        </w:rPr>
      </w:pPr>
      <w:r w:rsidRPr="00D628F4">
        <w:rPr>
          <w:rFonts w:asciiTheme="minorHAnsi" w:hAnsiTheme="minorHAnsi"/>
          <w:color w:val="000000"/>
        </w:rPr>
        <w:t xml:space="preserve">Setup </w:t>
      </w:r>
      <w:r w:rsidRPr="00D628F4">
        <w:rPr>
          <w:rFonts w:asciiTheme="minorHAnsi" w:hAnsiTheme="minorHAnsi"/>
          <w:b/>
          <w:color w:val="000000"/>
        </w:rPr>
        <w:t>replication</w:t>
      </w:r>
      <w:r w:rsidRPr="00D628F4">
        <w:rPr>
          <w:rFonts w:asciiTheme="minorHAnsi" w:hAnsiTheme="minorHAnsi"/>
          <w:color w:val="000000"/>
        </w:rPr>
        <w:t xml:space="preserve"> for few tables used for reporting between production and Report server.</w:t>
      </w:r>
    </w:p>
    <w:p w:rsidR="007B5164" w:rsidRPr="00D628F4" w:rsidRDefault="007B5164" w:rsidP="0060133E">
      <w:pPr>
        <w:pStyle w:val="ListParagraph"/>
        <w:numPr>
          <w:ilvl w:val="1"/>
          <w:numId w:val="20"/>
        </w:numPr>
        <w:spacing w:after="0"/>
        <w:rPr>
          <w:rFonts w:asciiTheme="minorHAnsi" w:hAnsiTheme="minorHAnsi"/>
          <w:color w:val="000000"/>
        </w:rPr>
      </w:pPr>
      <w:r w:rsidRPr="00D628F4">
        <w:rPr>
          <w:rFonts w:asciiTheme="minorHAnsi" w:hAnsiTheme="minorHAnsi"/>
          <w:color w:val="000000"/>
        </w:rPr>
        <w:t>Design and plan the backup strategy to ensure point in time / point of failure recovery.</w:t>
      </w:r>
    </w:p>
    <w:p w:rsidR="007B5164" w:rsidRPr="00D628F4" w:rsidRDefault="007B5164" w:rsidP="0060133E">
      <w:pPr>
        <w:pStyle w:val="ListParagraph"/>
        <w:numPr>
          <w:ilvl w:val="1"/>
          <w:numId w:val="20"/>
        </w:numPr>
        <w:spacing w:after="0"/>
        <w:rPr>
          <w:rFonts w:asciiTheme="minorHAnsi" w:hAnsiTheme="minorHAnsi"/>
          <w:color w:val="000000"/>
        </w:rPr>
      </w:pPr>
      <w:r w:rsidRPr="00D628F4">
        <w:rPr>
          <w:rFonts w:asciiTheme="minorHAnsi" w:hAnsiTheme="minorHAnsi"/>
          <w:b/>
          <w:color w:val="000000"/>
        </w:rPr>
        <w:t>Migrate</w:t>
      </w:r>
      <w:r w:rsidRPr="00D628F4">
        <w:rPr>
          <w:rFonts w:asciiTheme="minorHAnsi" w:hAnsiTheme="minorHAnsi"/>
          <w:color w:val="000000"/>
        </w:rPr>
        <w:t xml:space="preserve"> databases between SQL Server instances.</w:t>
      </w:r>
    </w:p>
    <w:p w:rsidR="007B5164" w:rsidRPr="00D628F4" w:rsidRDefault="007B5164" w:rsidP="0060133E">
      <w:pPr>
        <w:pStyle w:val="ListParagraph"/>
        <w:numPr>
          <w:ilvl w:val="1"/>
          <w:numId w:val="20"/>
        </w:numPr>
        <w:spacing w:after="0"/>
        <w:rPr>
          <w:rFonts w:asciiTheme="minorHAnsi" w:hAnsiTheme="minorHAnsi"/>
          <w:color w:val="000000"/>
        </w:rPr>
      </w:pPr>
      <w:r w:rsidRPr="00D628F4">
        <w:rPr>
          <w:rFonts w:asciiTheme="minorHAnsi" w:hAnsiTheme="minorHAnsi"/>
          <w:b/>
          <w:color w:val="000000"/>
        </w:rPr>
        <w:t>Scheduling and monitoring</w:t>
      </w:r>
      <w:r w:rsidRPr="00D628F4">
        <w:rPr>
          <w:rFonts w:asciiTheme="minorHAnsi" w:hAnsiTheme="minorHAnsi"/>
          <w:color w:val="000000"/>
        </w:rPr>
        <w:t xml:space="preserve"> the jobs for different tasks.</w:t>
      </w:r>
    </w:p>
    <w:p w:rsidR="007B5164" w:rsidRPr="00D628F4" w:rsidRDefault="007B5164" w:rsidP="0060133E">
      <w:pPr>
        <w:pStyle w:val="ListParagraph"/>
        <w:numPr>
          <w:ilvl w:val="1"/>
          <w:numId w:val="20"/>
        </w:numPr>
        <w:spacing w:after="0"/>
        <w:rPr>
          <w:rFonts w:asciiTheme="minorHAnsi" w:hAnsiTheme="minorHAnsi"/>
          <w:color w:val="000000"/>
        </w:rPr>
      </w:pPr>
      <w:r w:rsidRPr="00D628F4">
        <w:rPr>
          <w:rFonts w:asciiTheme="minorHAnsi" w:hAnsiTheme="minorHAnsi"/>
          <w:color w:val="000000"/>
        </w:rPr>
        <w:t>Creating and maintaining indexes, databases and other database objects.</w:t>
      </w:r>
    </w:p>
    <w:p w:rsidR="00A042D4" w:rsidRPr="00787BAB" w:rsidRDefault="007B5164" w:rsidP="00974129">
      <w:pPr>
        <w:pStyle w:val="ListParagraph"/>
        <w:numPr>
          <w:ilvl w:val="1"/>
          <w:numId w:val="20"/>
        </w:numPr>
        <w:spacing w:after="0"/>
        <w:rPr>
          <w:rFonts w:asciiTheme="minorHAnsi" w:hAnsiTheme="minorHAnsi"/>
          <w:color w:val="000000"/>
        </w:rPr>
      </w:pPr>
      <w:r w:rsidRPr="00787BAB">
        <w:rPr>
          <w:rFonts w:asciiTheme="minorHAnsi" w:hAnsiTheme="minorHAnsi"/>
          <w:color w:val="000000"/>
        </w:rPr>
        <w:t>Providing the client with an insight of the product in terms of benefits of the product and its implementation.</w:t>
      </w:r>
      <w:bookmarkStart w:id="0" w:name="_GoBack"/>
      <w:bookmarkEnd w:id="0"/>
    </w:p>
    <w:sectPr w:rsidR="00A042D4" w:rsidRPr="00787BAB" w:rsidSect="00F92C7E">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10DED" w:rsidRDefault="00E10DED" w:rsidP="0070269C">
      <w:pPr>
        <w:spacing w:after="0" w:line="240" w:lineRule="auto"/>
      </w:pPr>
      <w:r>
        <w:separator/>
      </w:r>
    </w:p>
  </w:endnote>
  <w:endnote w:type="continuationSeparator" w:id="1">
    <w:p w:rsidR="00E10DED" w:rsidRDefault="00E10DED" w:rsidP="007026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10DED" w:rsidRDefault="00E10DED" w:rsidP="0070269C">
      <w:pPr>
        <w:spacing w:after="0" w:line="240" w:lineRule="auto"/>
      </w:pPr>
      <w:r>
        <w:separator/>
      </w:r>
    </w:p>
  </w:footnote>
  <w:footnote w:type="continuationSeparator" w:id="1">
    <w:p w:rsidR="00E10DED" w:rsidRDefault="00E10DED" w:rsidP="0070269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A865"/>
      </v:shape>
    </w:pict>
  </w:numPicBullet>
  <w:abstractNum w:abstractNumId="0">
    <w:nsid w:val="024A7105"/>
    <w:multiLevelType w:val="hybridMultilevel"/>
    <w:tmpl w:val="158055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61280E"/>
    <w:multiLevelType w:val="hybridMultilevel"/>
    <w:tmpl w:val="AED47F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571961"/>
    <w:multiLevelType w:val="multilevel"/>
    <w:tmpl w:val="99CA4D0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0CF837A3"/>
    <w:multiLevelType w:val="hybridMultilevel"/>
    <w:tmpl w:val="30405B8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E147122"/>
    <w:multiLevelType w:val="hybridMultilevel"/>
    <w:tmpl w:val="2D44FF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nsid w:val="33A468E6"/>
    <w:multiLevelType w:val="hybridMultilevel"/>
    <w:tmpl w:val="106EA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3B1451E"/>
    <w:multiLevelType w:val="multilevel"/>
    <w:tmpl w:val="B7248EA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3A132AEF"/>
    <w:multiLevelType w:val="hybridMultilevel"/>
    <w:tmpl w:val="98F0D77E"/>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90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D675A74"/>
    <w:multiLevelType w:val="hybridMultilevel"/>
    <w:tmpl w:val="A1B40F7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3474DE6"/>
    <w:multiLevelType w:val="hybridMultilevel"/>
    <w:tmpl w:val="6AE06BD8"/>
    <w:lvl w:ilvl="0" w:tplc="0409000B">
      <w:start w:val="1"/>
      <w:numFmt w:val="bullet"/>
      <w:lvlText w:val=""/>
      <w:lvlJc w:val="left"/>
      <w:pPr>
        <w:ind w:left="720" w:hanging="360"/>
      </w:pPr>
      <w:rPr>
        <w:rFonts w:ascii="Wingdings" w:hAnsi="Wingdings" w:hint="default"/>
      </w:rPr>
    </w:lvl>
    <w:lvl w:ilvl="1" w:tplc="04090005">
      <w:start w:val="1"/>
      <w:numFmt w:val="bullet"/>
      <w:lvlText w:val=""/>
      <w:lvlJc w:val="left"/>
      <w:pPr>
        <w:ind w:left="90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4F76787"/>
    <w:multiLevelType w:val="multilevel"/>
    <w:tmpl w:val="0CE2952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47ED18DB"/>
    <w:multiLevelType w:val="hybridMultilevel"/>
    <w:tmpl w:val="67441B86"/>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nsid w:val="4F083A80"/>
    <w:multiLevelType w:val="hybridMultilevel"/>
    <w:tmpl w:val="2430C5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B075885"/>
    <w:multiLevelType w:val="multilevel"/>
    <w:tmpl w:val="4360210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nsid w:val="5B273AC6"/>
    <w:multiLevelType w:val="hybridMultilevel"/>
    <w:tmpl w:val="E48086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4305046"/>
    <w:multiLevelType w:val="hybridMultilevel"/>
    <w:tmpl w:val="9AEAAA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4957682"/>
    <w:multiLevelType w:val="hybridMultilevel"/>
    <w:tmpl w:val="3C3AE532"/>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7">
    <w:nsid w:val="66616144"/>
    <w:multiLevelType w:val="hybridMultilevel"/>
    <w:tmpl w:val="526C91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7770435D"/>
    <w:multiLevelType w:val="multilevel"/>
    <w:tmpl w:val="233E4D3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nsid w:val="777049D4"/>
    <w:multiLevelType w:val="multilevel"/>
    <w:tmpl w:val="1A768EB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2"/>
  </w:num>
  <w:num w:numId="3">
    <w:abstractNumId w:val="15"/>
  </w:num>
  <w:num w:numId="4">
    <w:abstractNumId w:val="6"/>
  </w:num>
  <w:num w:numId="5">
    <w:abstractNumId w:val="13"/>
  </w:num>
  <w:num w:numId="6">
    <w:abstractNumId w:val="18"/>
  </w:num>
  <w:num w:numId="7">
    <w:abstractNumId w:val="1"/>
  </w:num>
  <w:num w:numId="8">
    <w:abstractNumId w:val="11"/>
  </w:num>
  <w:num w:numId="9">
    <w:abstractNumId w:val="17"/>
  </w:num>
  <w:num w:numId="10">
    <w:abstractNumId w:val="3"/>
  </w:num>
  <w:num w:numId="11">
    <w:abstractNumId w:val="7"/>
  </w:num>
  <w:num w:numId="12">
    <w:abstractNumId w:val="5"/>
  </w:num>
  <w:num w:numId="13">
    <w:abstractNumId w:val="8"/>
  </w:num>
  <w:num w:numId="14">
    <w:abstractNumId w:val="0"/>
  </w:num>
  <w:num w:numId="15">
    <w:abstractNumId w:val="19"/>
  </w:num>
  <w:num w:numId="16">
    <w:abstractNumId w:val="2"/>
  </w:num>
  <w:num w:numId="17">
    <w:abstractNumId w:val="10"/>
  </w:num>
  <w:num w:numId="18">
    <w:abstractNumId w:val="16"/>
  </w:num>
  <w:num w:numId="19">
    <w:abstractNumId w:val="14"/>
  </w:num>
  <w:num w:numId="20">
    <w:abstractNumId w:val="9"/>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activeWritingStyle w:appName="MSWord" w:lang="en-US" w:vendorID="64" w:dllVersion="131078" w:nlCheck="1" w:checkStyle="0"/>
  <w:activeWritingStyle w:appName="MSWord" w:lang="en-GB" w:vendorID="64" w:dllVersion="131078" w:nlCheck="1" w:checkStyle="0"/>
  <w:defaultTabStop w:val="720"/>
  <w:characterSpacingControl w:val="doNotCompress"/>
  <w:hdrShapeDefaults>
    <o:shapedefaults v:ext="edit" spidmax="3074"/>
  </w:hdrShapeDefaults>
  <w:footnotePr>
    <w:footnote w:id="0"/>
    <w:footnote w:id="1"/>
  </w:footnotePr>
  <w:endnotePr>
    <w:endnote w:id="0"/>
    <w:endnote w:id="1"/>
  </w:endnotePr>
  <w:compat/>
  <w:rsids>
    <w:rsidRoot w:val="0070269C"/>
    <w:rsid w:val="00017177"/>
    <w:rsid w:val="00024B4C"/>
    <w:rsid w:val="00032661"/>
    <w:rsid w:val="00040536"/>
    <w:rsid w:val="00043B41"/>
    <w:rsid w:val="00080E4E"/>
    <w:rsid w:val="00083ADA"/>
    <w:rsid w:val="0008481E"/>
    <w:rsid w:val="000A7F74"/>
    <w:rsid w:val="000B376D"/>
    <w:rsid w:val="000D3439"/>
    <w:rsid w:val="00131000"/>
    <w:rsid w:val="00133B41"/>
    <w:rsid w:val="001358CB"/>
    <w:rsid w:val="00144538"/>
    <w:rsid w:val="0014633D"/>
    <w:rsid w:val="00182B5E"/>
    <w:rsid w:val="001B0525"/>
    <w:rsid w:val="001B38F9"/>
    <w:rsid w:val="001D2D13"/>
    <w:rsid w:val="001D4999"/>
    <w:rsid w:val="001E4FEC"/>
    <w:rsid w:val="001F323D"/>
    <w:rsid w:val="00203724"/>
    <w:rsid w:val="00210E91"/>
    <w:rsid w:val="00215F45"/>
    <w:rsid w:val="00236E18"/>
    <w:rsid w:val="00240575"/>
    <w:rsid w:val="002459CA"/>
    <w:rsid w:val="00254615"/>
    <w:rsid w:val="00275E07"/>
    <w:rsid w:val="002A360F"/>
    <w:rsid w:val="002A4D69"/>
    <w:rsid w:val="002C680D"/>
    <w:rsid w:val="002C6C88"/>
    <w:rsid w:val="002D7BBA"/>
    <w:rsid w:val="002F0886"/>
    <w:rsid w:val="003018E3"/>
    <w:rsid w:val="003079A5"/>
    <w:rsid w:val="0032362E"/>
    <w:rsid w:val="00342F4C"/>
    <w:rsid w:val="00351E7C"/>
    <w:rsid w:val="00354E8C"/>
    <w:rsid w:val="00355B7B"/>
    <w:rsid w:val="003760CC"/>
    <w:rsid w:val="00380088"/>
    <w:rsid w:val="003944FC"/>
    <w:rsid w:val="00397C01"/>
    <w:rsid w:val="003B3145"/>
    <w:rsid w:val="003C69FB"/>
    <w:rsid w:val="003D1210"/>
    <w:rsid w:val="003E4BEF"/>
    <w:rsid w:val="00423DB0"/>
    <w:rsid w:val="004256AA"/>
    <w:rsid w:val="0043118F"/>
    <w:rsid w:val="00433AD1"/>
    <w:rsid w:val="0044583D"/>
    <w:rsid w:val="00446241"/>
    <w:rsid w:val="0045051F"/>
    <w:rsid w:val="00460A83"/>
    <w:rsid w:val="00464025"/>
    <w:rsid w:val="004979DB"/>
    <w:rsid w:val="004A0B6F"/>
    <w:rsid w:val="004A4C03"/>
    <w:rsid w:val="004A5220"/>
    <w:rsid w:val="004B2D17"/>
    <w:rsid w:val="004B7B1D"/>
    <w:rsid w:val="004E1F19"/>
    <w:rsid w:val="004E7163"/>
    <w:rsid w:val="004F428B"/>
    <w:rsid w:val="00501565"/>
    <w:rsid w:val="005075CE"/>
    <w:rsid w:val="00535802"/>
    <w:rsid w:val="00540007"/>
    <w:rsid w:val="00552886"/>
    <w:rsid w:val="00555EB2"/>
    <w:rsid w:val="005630F6"/>
    <w:rsid w:val="00564AC8"/>
    <w:rsid w:val="00583582"/>
    <w:rsid w:val="00587AD5"/>
    <w:rsid w:val="005972B1"/>
    <w:rsid w:val="005B3AF1"/>
    <w:rsid w:val="005D3AE9"/>
    <w:rsid w:val="005E4C9E"/>
    <w:rsid w:val="005F0022"/>
    <w:rsid w:val="005F3682"/>
    <w:rsid w:val="0060133E"/>
    <w:rsid w:val="00612106"/>
    <w:rsid w:val="0061344E"/>
    <w:rsid w:val="00616A3C"/>
    <w:rsid w:val="0062481C"/>
    <w:rsid w:val="00625DE7"/>
    <w:rsid w:val="00626683"/>
    <w:rsid w:val="00636C9F"/>
    <w:rsid w:val="006469C9"/>
    <w:rsid w:val="006558E2"/>
    <w:rsid w:val="00664477"/>
    <w:rsid w:val="006868CE"/>
    <w:rsid w:val="006944FB"/>
    <w:rsid w:val="006A542E"/>
    <w:rsid w:val="006B309A"/>
    <w:rsid w:val="006B72AC"/>
    <w:rsid w:val="006B7A56"/>
    <w:rsid w:val="006C19AD"/>
    <w:rsid w:val="006C75EB"/>
    <w:rsid w:val="006D3186"/>
    <w:rsid w:val="0070269C"/>
    <w:rsid w:val="0070528B"/>
    <w:rsid w:val="007123B7"/>
    <w:rsid w:val="0074653D"/>
    <w:rsid w:val="0075734A"/>
    <w:rsid w:val="00764831"/>
    <w:rsid w:val="007716E8"/>
    <w:rsid w:val="007754AD"/>
    <w:rsid w:val="00787BAB"/>
    <w:rsid w:val="007A6550"/>
    <w:rsid w:val="007B5164"/>
    <w:rsid w:val="007B6F35"/>
    <w:rsid w:val="007C0DD6"/>
    <w:rsid w:val="007D3E24"/>
    <w:rsid w:val="007D50A8"/>
    <w:rsid w:val="007F570D"/>
    <w:rsid w:val="008053E1"/>
    <w:rsid w:val="00806517"/>
    <w:rsid w:val="00821F10"/>
    <w:rsid w:val="00850B6D"/>
    <w:rsid w:val="00860644"/>
    <w:rsid w:val="00865571"/>
    <w:rsid w:val="008A1CA6"/>
    <w:rsid w:val="008B7468"/>
    <w:rsid w:val="00915746"/>
    <w:rsid w:val="00917754"/>
    <w:rsid w:val="009204D5"/>
    <w:rsid w:val="00941282"/>
    <w:rsid w:val="00952DC4"/>
    <w:rsid w:val="009533E7"/>
    <w:rsid w:val="00974129"/>
    <w:rsid w:val="009A4405"/>
    <w:rsid w:val="009A7E97"/>
    <w:rsid w:val="009D105D"/>
    <w:rsid w:val="009D793B"/>
    <w:rsid w:val="009E62A4"/>
    <w:rsid w:val="009F42C8"/>
    <w:rsid w:val="009F5AC6"/>
    <w:rsid w:val="009F5F81"/>
    <w:rsid w:val="00A042D4"/>
    <w:rsid w:val="00A1799C"/>
    <w:rsid w:val="00A21B1A"/>
    <w:rsid w:val="00A222C5"/>
    <w:rsid w:val="00A30E7A"/>
    <w:rsid w:val="00A437B5"/>
    <w:rsid w:val="00A46909"/>
    <w:rsid w:val="00A5029B"/>
    <w:rsid w:val="00A5734F"/>
    <w:rsid w:val="00A7177D"/>
    <w:rsid w:val="00A83764"/>
    <w:rsid w:val="00A92D27"/>
    <w:rsid w:val="00AB619A"/>
    <w:rsid w:val="00AB7471"/>
    <w:rsid w:val="00AC3F26"/>
    <w:rsid w:val="00AD4EBB"/>
    <w:rsid w:val="00AE1FD8"/>
    <w:rsid w:val="00AE46C2"/>
    <w:rsid w:val="00AF4556"/>
    <w:rsid w:val="00B171E0"/>
    <w:rsid w:val="00B21887"/>
    <w:rsid w:val="00B36A3B"/>
    <w:rsid w:val="00B421C2"/>
    <w:rsid w:val="00B42291"/>
    <w:rsid w:val="00B55B3D"/>
    <w:rsid w:val="00B56054"/>
    <w:rsid w:val="00B62882"/>
    <w:rsid w:val="00B66A58"/>
    <w:rsid w:val="00B73A98"/>
    <w:rsid w:val="00B833AC"/>
    <w:rsid w:val="00B96DEF"/>
    <w:rsid w:val="00BA5F0B"/>
    <w:rsid w:val="00BB758F"/>
    <w:rsid w:val="00BC1B33"/>
    <w:rsid w:val="00BF097D"/>
    <w:rsid w:val="00C04786"/>
    <w:rsid w:val="00C15CF7"/>
    <w:rsid w:val="00C1606F"/>
    <w:rsid w:val="00C219DF"/>
    <w:rsid w:val="00C33FD5"/>
    <w:rsid w:val="00C37274"/>
    <w:rsid w:val="00C45122"/>
    <w:rsid w:val="00C55EC5"/>
    <w:rsid w:val="00C709B5"/>
    <w:rsid w:val="00C7104C"/>
    <w:rsid w:val="00CA13B2"/>
    <w:rsid w:val="00CB2CEE"/>
    <w:rsid w:val="00CC6A73"/>
    <w:rsid w:val="00CD6AA4"/>
    <w:rsid w:val="00CF06E8"/>
    <w:rsid w:val="00D0034F"/>
    <w:rsid w:val="00D128C8"/>
    <w:rsid w:val="00D628F4"/>
    <w:rsid w:val="00D72E66"/>
    <w:rsid w:val="00D8083B"/>
    <w:rsid w:val="00D80E92"/>
    <w:rsid w:val="00DA5252"/>
    <w:rsid w:val="00DA7811"/>
    <w:rsid w:val="00DB4EAC"/>
    <w:rsid w:val="00DB5200"/>
    <w:rsid w:val="00DD4DE3"/>
    <w:rsid w:val="00E04A57"/>
    <w:rsid w:val="00E10DED"/>
    <w:rsid w:val="00E24A8F"/>
    <w:rsid w:val="00E40416"/>
    <w:rsid w:val="00E520DA"/>
    <w:rsid w:val="00E55C25"/>
    <w:rsid w:val="00E575A9"/>
    <w:rsid w:val="00E8723F"/>
    <w:rsid w:val="00E9163D"/>
    <w:rsid w:val="00E97B15"/>
    <w:rsid w:val="00EA0FBD"/>
    <w:rsid w:val="00EA68D3"/>
    <w:rsid w:val="00EB3A83"/>
    <w:rsid w:val="00EB61C0"/>
    <w:rsid w:val="00EC5910"/>
    <w:rsid w:val="00ED2BA6"/>
    <w:rsid w:val="00ED4E4E"/>
    <w:rsid w:val="00EE70EE"/>
    <w:rsid w:val="00F04C29"/>
    <w:rsid w:val="00F131FB"/>
    <w:rsid w:val="00F148D0"/>
    <w:rsid w:val="00F156C0"/>
    <w:rsid w:val="00F15FD5"/>
    <w:rsid w:val="00F276A0"/>
    <w:rsid w:val="00F35810"/>
    <w:rsid w:val="00F4357C"/>
    <w:rsid w:val="00F53D9D"/>
    <w:rsid w:val="00F6625D"/>
    <w:rsid w:val="00F8250C"/>
    <w:rsid w:val="00F82F86"/>
    <w:rsid w:val="00F92C7E"/>
    <w:rsid w:val="00F94F3D"/>
    <w:rsid w:val="00F969D7"/>
    <w:rsid w:val="00F970B9"/>
    <w:rsid w:val="00F97270"/>
    <w:rsid w:val="00FD1571"/>
    <w:rsid w:val="00FD293D"/>
    <w:rsid w:val="00FD71B1"/>
    <w:rsid w:val="00FF0B2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2C7E"/>
    <w:pPr>
      <w:spacing w:after="200" w:line="276" w:lineRule="auto"/>
    </w:pPr>
    <w:rPr>
      <w:sz w:val="22"/>
      <w:szCs w:val="22"/>
    </w:rPr>
  </w:style>
  <w:style w:type="paragraph" w:styleId="Heading1">
    <w:name w:val="heading 1"/>
    <w:basedOn w:val="Normal"/>
    <w:next w:val="Normal"/>
    <w:link w:val="Heading1Char"/>
    <w:uiPriority w:val="9"/>
    <w:qFormat/>
    <w:rsid w:val="00043B41"/>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qFormat/>
    <w:rsid w:val="00FD1571"/>
    <w:pPr>
      <w:keepNext/>
      <w:pBdr>
        <w:top w:val="single" w:sz="6" w:space="1" w:color="auto"/>
        <w:left w:val="single" w:sz="6" w:space="1" w:color="auto"/>
        <w:bottom w:val="single" w:sz="6" w:space="1" w:color="auto"/>
        <w:right w:val="single" w:sz="6" w:space="1" w:color="auto"/>
      </w:pBdr>
      <w:shd w:val="pct12" w:color="auto" w:fill="auto"/>
      <w:spacing w:after="0" w:line="240" w:lineRule="auto"/>
      <w:jc w:val="both"/>
      <w:outlineLvl w:val="1"/>
    </w:pPr>
    <w:rPr>
      <w:rFonts w:ascii="Times New Roman" w:hAnsi="Times New Roman"/>
      <w:b/>
      <w:color w:val="0000FF"/>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26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269C"/>
  </w:style>
  <w:style w:type="paragraph" w:styleId="Footer">
    <w:name w:val="footer"/>
    <w:basedOn w:val="Normal"/>
    <w:link w:val="FooterChar"/>
    <w:uiPriority w:val="99"/>
    <w:unhideWhenUsed/>
    <w:rsid w:val="007026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269C"/>
  </w:style>
  <w:style w:type="paragraph" w:styleId="ListParagraph">
    <w:name w:val="List Paragraph"/>
    <w:basedOn w:val="Normal"/>
    <w:uiPriority w:val="34"/>
    <w:qFormat/>
    <w:rsid w:val="00080E4E"/>
    <w:pPr>
      <w:ind w:left="720"/>
      <w:contextualSpacing/>
    </w:pPr>
  </w:style>
  <w:style w:type="character" w:styleId="Hyperlink">
    <w:name w:val="Hyperlink"/>
    <w:uiPriority w:val="99"/>
    <w:unhideWhenUsed/>
    <w:rsid w:val="0070528B"/>
    <w:rPr>
      <w:color w:val="0000FF"/>
      <w:u w:val="single"/>
    </w:rPr>
  </w:style>
  <w:style w:type="character" w:customStyle="1" w:styleId="Heading1Char">
    <w:name w:val="Heading 1 Char"/>
    <w:link w:val="Heading1"/>
    <w:uiPriority w:val="9"/>
    <w:rsid w:val="00043B41"/>
    <w:rPr>
      <w:rFonts w:ascii="Cambria" w:eastAsia="Times New Roman" w:hAnsi="Cambria" w:cs="Times New Roman"/>
      <w:b/>
      <w:bCs/>
      <w:color w:val="365F91"/>
      <w:sz w:val="28"/>
      <w:szCs w:val="28"/>
    </w:rPr>
  </w:style>
  <w:style w:type="character" w:customStyle="1" w:styleId="Heading2Char">
    <w:name w:val="Heading 2 Char"/>
    <w:link w:val="Heading2"/>
    <w:rsid w:val="00FD1571"/>
    <w:rPr>
      <w:rFonts w:ascii="Times New Roman" w:eastAsia="Times New Roman" w:hAnsi="Times New Roman" w:cs="Times New Roman"/>
      <w:b/>
      <w:color w:val="0000FF"/>
      <w:sz w:val="24"/>
      <w:szCs w:val="20"/>
      <w:shd w:val="pct12" w:color="auto" w:fill="auto"/>
      <w:lang w:val="en-GB"/>
    </w:rPr>
  </w:style>
  <w:style w:type="paragraph" w:styleId="BodyText">
    <w:name w:val="Body Text"/>
    <w:basedOn w:val="Normal"/>
    <w:link w:val="BodyTextChar"/>
    <w:rsid w:val="00FD1571"/>
    <w:pPr>
      <w:widowControl w:val="0"/>
      <w:spacing w:after="0" w:line="240" w:lineRule="auto"/>
    </w:pPr>
    <w:rPr>
      <w:rFonts w:ascii="Times New Roman" w:hAnsi="Times New Roman"/>
      <w:color w:val="000000"/>
      <w:sz w:val="24"/>
      <w:szCs w:val="20"/>
    </w:rPr>
  </w:style>
  <w:style w:type="character" w:customStyle="1" w:styleId="BodyTextChar">
    <w:name w:val="Body Text Char"/>
    <w:link w:val="BodyText"/>
    <w:rsid w:val="00FD1571"/>
    <w:rPr>
      <w:rFonts w:ascii="Times New Roman" w:eastAsia="Times New Roman" w:hAnsi="Times New Roman" w:cs="Times New Roman"/>
      <w:color w:val="000000"/>
      <w:sz w:val="24"/>
      <w:szCs w:val="20"/>
    </w:rPr>
  </w:style>
  <w:style w:type="character" w:customStyle="1" w:styleId="NormalWebChar">
    <w:name w:val="Normal (Web) Char"/>
    <w:rsid w:val="006B309A"/>
    <w:rPr>
      <w:sz w:val="24"/>
    </w:rPr>
  </w:style>
  <w:style w:type="paragraph" w:customStyle="1" w:styleId="Normal1">
    <w:name w:val="Normal1"/>
    <w:basedOn w:val="Normal"/>
    <w:rsid w:val="007D3E24"/>
    <w:pPr>
      <w:spacing w:before="100" w:beforeAutospacing="1" w:after="100" w:afterAutospacing="1" w:line="240" w:lineRule="auto"/>
    </w:pPr>
    <w:rPr>
      <w:rFonts w:ascii="Times New Roman" w:hAnsi="Times New Roman"/>
      <w:sz w:val="24"/>
      <w:szCs w:val="24"/>
    </w:rPr>
  </w:style>
  <w:style w:type="paragraph" w:styleId="BalloonText">
    <w:name w:val="Balloon Text"/>
    <w:basedOn w:val="Normal"/>
    <w:link w:val="BalloonTextChar"/>
    <w:uiPriority w:val="99"/>
    <w:semiHidden/>
    <w:unhideWhenUsed/>
    <w:rsid w:val="00133B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3B4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2C7E"/>
    <w:pPr>
      <w:spacing w:after="200" w:line="276" w:lineRule="auto"/>
    </w:pPr>
    <w:rPr>
      <w:sz w:val="22"/>
      <w:szCs w:val="22"/>
    </w:rPr>
  </w:style>
  <w:style w:type="paragraph" w:styleId="Heading1">
    <w:name w:val="heading 1"/>
    <w:basedOn w:val="Normal"/>
    <w:next w:val="Normal"/>
    <w:link w:val="Heading1Char"/>
    <w:uiPriority w:val="9"/>
    <w:qFormat/>
    <w:rsid w:val="00043B41"/>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qFormat/>
    <w:rsid w:val="00FD1571"/>
    <w:pPr>
      <w:keepNext/>
      <w:pBdr>
        <w:top w:val="single" w:sz="6" w:space="1" w:color="auto"/>
        <w:left w:val="single" w:sz="6" w:space="1" w:color="auto"/>
        <w:bottom w:val="single" w:sz="6" w:space="1" w:color="auto"/>
        <w:right w:val="single" w:sz="6" w:space="1" w:color="auto"/>
      </w:pBdr>
      <w:shd w:val="pct12" w:color="auto" w:fill="auto"/>
      <w:spacing w:after="0" w:line="240" w:lineRule="auto"/>
      <w:jc w:val="both"/>
      <w:outlineLvl w:val="1"/>
    </w:pPr>
    <w:rPr>
      <w:rFonts w:ascii="Times New Roman" w:hAnsi="Times New Roman"/>
      <w:b/>
      <w:color w:val="0000FF"/>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26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269C"/>
  </w:style>
  <w:style w:type="paragraph" w:styleId="Footer">
    <w:name w:val="footer"/>
    <w:basedOn w:val="Normal"/>
    <w:link w:val="FooterChar"/>
    <w:uiPriority w:val="99"/>
    <w:unhideWhenUsed/>
    <w:rsid w:val="007026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269C"/>
  </w:style>
  <w:style w:type="paragraph" w:styleId="ListParagraph">
    <w:name w:val="List Paragraph"/>
    <w:basedOn w:val="Normal"/>
    <w:uiPriority w:val="34"/>
    <w:qFormat/>
    <w:rsid w:val="00080E4E"/>
    <w:pPr>
      <w:ind w:left="720"/>
      <w:contextualSpacing/>
    </w:pPr>
  </w:style>
  <w:style w:type="character" w:styleId="Hyperlink">
    <w:name w:val="Hyperlink"/>
    <w:uiPriority w:val="99"/>
    <w:unhideWhenUsed/>
    <w:rsid w:val="0070528B"/>
    <w:rPr>
      <w:color w:val="0000FF"/>
      <w:u w:val="single"/>
    </w:rPr>
  </w:style>
  <w:style w:type="character" w:customStyle="1" w:styleId="Heading1Char">
    <w:name w:val="Heading 1 Char"/>
    <w:link w:val="Heading1"/>
    <w:uiPriority w:val="9"/>
    <w:rsid w:val="00043B41"/>
    <w:rPr>
      <w:rFonts w:ascii="Cambria" w:eastAsia="Times New Roman" w:hAnsi="Cambria" w:cs="Times New Roman"/>
      <w:b/>
      <w:bCs/>
      <w:color w:val="365F91"/>
      <w:sz w:val="28"/>
      <w:szCs w:val="28"/>
    </w:rPr>
  </w:style>
  <w:style w:type="character" w:customStyle="1" w:styleId="Heading2Char">
    <w:name w:val="Heading 2 Char"/>
    <w:link w:val="Heading2"/>
    <w:rsid w:val="00FD1571"/>
    <w:rPr>
      <w:rFonts w:ascii="Times New Roman" w:eastAsia="Times New Roman" w:hAnsi="Times New Roman" w:cs="Times New Roman"/>
      <w:b/>
      <w:color w:val="0000FF"/>
      <w:sz w:val="24"/>
      <w:szCs w:val="20"/>
      <w:shd w:val="pct12" w:color="auto" w:fill="auto"/>
      <w:lang w:val="en-GB"/>
    </w:rPr>
  </w:style>
  <w:style w:type="paragraph" w:styleId="BodyText">
    <w:name w:val="Body Text"/>
    <w:basedOn w:val="Normal"/>
    <w:link w:val="BodyTextChar"/>
    <w:rsid w:val="00FD1571"/>
    <w:pPr>
      <w:widowControl w:val="0"/>
      <w:spacing w:after="0" w:line="240" w:lineRule="auto"/>
    </w:pPr>
    <w:rPr>
      <w:rFonts w:ascii="Times New Roman" w:hAnsi="Times New Roman"/>
      <w:color w:val="000000"/>
      <w:sz w:val="24"/>
      <w:szCs w:val="20"/>
    </w:rPr>
  </w:style>
  <w:style w:type="character" w:customStyle="1" w:styleId="BodyTextChar">
    <w:name w:val="Body Text Char"/>
    <w:link w:val="BodyText"/>
    <w:rsid w:val="00FD1571"/>
    <w:rPr>
      <w:rFonts w:ascii="Times New Roman" w:eastAsia="Times New Roman" w:hAnsi="Times New Roman" w:cs="Times New Roman"/>
      <w:color w:val="000000"/>
      <w:sz w:val="24"/>
      <w:szCs w:val="20"/>
    </w:rPr>
  </w:style>
  <w:style w:type="character" w:customStyle="1" w:styleId="NormalWebChar">
    <w:name w:val="Normal (Web) Char"/>
    <w:rsid w:val="006B309A"/>
    <w:rPr>
      <w:sz w:val="24"/>
    </w:rPr>
  </w:style>
  <w:style w:type="paragraph" w:customStyle="1" w:styleId="Normal1">
    <w:name w:val="Normal1"/>
    <w:basedOn w:val="Normal"/>
    <w:rsid w:val="007D3E24"/>
    <w:pPr>
      <w:spacing w:before="100" w:beforeAutospacing="1" w:after="100" w:afterAutospacing="1" w:line="240" w:lineRule="auto"/>
    </w:pPr>
    <w:rPr>
      <w:rFonts w:ascii="Times New Roman" w:hAnsi="Times New Roman"/>
      <w:sz w:val="24"/>
      <w:szCs w:val="24"/>
    </w:rPr>
  </w:style>
  <w:style w:type="paragraph" w:styleId="BalloonText">
    <w:name w:val="Balloon Text"/>
    <w:basedOn w:val="Normal"/>
    <w:link w:val="BalloonTextChar"/>
    <w:uiPriority w:val="99"/>
    <w:semiHidden/>
    <w:unhideWhenUsed/>
    <w:rsid w:val="00133B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3B4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015675">
      <w:bodyDiv w:val="1"/>
      <w:marLeft w:val="0"/>
      <w:marRight w:val="0"/>
      <w:marTop w:val="0"/>
      <w:marBottom w:val="0"/>
      <w:divBdr>
        <w:top w:val="none" w:sz="0" w:space="0" w:color="auto"/>
        <w:left w:val="none" w:sz="0" w:space="0" w:color="auto"/>
        <w:bottom w:val="none" w:sz="0" w:space="0" w:color="auto"/>
        <w:right w:val="none" w:sz="0" w:space="0" w:color="auto"/>
      </w:divBdr>
    </w:div>
    <w:div w:id="52119142">
      <w:bodyDiv w:val="1"/>
      <w:marLeft w:val="0"/>
      <w:marRight w:val="0"/>
      <w:marTop w:val="0"/>
      <w:marBottom w:val="0"/>
      <w:divBdr>
        <w:top w:val="none" w:sz="0" w:space="0" w:color="auto"/>
        <w:left w:val="none" w:sz="0" w:space="0" w:color="auto"/>
        <w:bottom w:val="none" w:sz="0" w:space="0" w:color="auto"/>
        <w:right w:val="none" w:sz="0" w:space="0" w:color="auto"/>
      </w:divBdr>
    </w:div>
    <w:div w:id="289824478">
      <w:bodyDiv w:val="1"/>
      <w:marLeft w:val="0"/>
      <w:marRight w:val="0"/>
      <w:marTop w:val="0"/>
      <w:marBottom w:val="0"/>
      <w:divBdr>
        <w:top w:val="none" w:sz="0" w:space="0" w:color="auto"/>
        <w:left w:val="none" w:sz="0" w:space="0" w:color="auto"/>
        <w:bottom w:val="none" w:sz="0" w:space="0" w:color="auto"/>
        <w:right w:val="none" w:sz="0" w:space="0" w:color="auto"/>
      </w:divBdr>
    </w:div>
    <w:div w:id="911626788">
      <w:bodyDiv w:val="1"/>
      <w:marLeft w:val="0"/>
      <w:marRight w:val="0"/>
      <w:marTop w:val="0"/>
      <w:marBottom w:val="0"/>
      <w:divBdr>
        <w:top w:val="none" w:sz="0" w:space="0" w:color="auto"/>
        <w:left w:val="none" w:sz="0" w:space="0" w:color="auto"/>
        <w:bottom w:val="none" w:sz="0" w:space="0" w:color="auto"/>
        <w:right w:val="none" w:sz="0" w:space="0" w:color="auto"/>
      </w:divBdr>
    </w:div>
    <w:div w:id="1077171476">
      <w:bodyDiv w:val="1"/>
      <w:marLeft w:val="0"/>
      <w:marRight w:val="0"/>
      <w:marTop w:val="0"/>
      <w:marBottom w:val="0"/>
      <w:divBdr>
        <w:top w:val="none" w:sz="0" w:space="0" w:color="auto"/>
        <w:left w:val="none" w:sz="0" w:space="0" w:color="auto"/>
        <w:bottom w:val="none" w:sz="0" w:space="0" w:color="auto"/>
        <w:right w:val="none" w:sz="0" w:space="0" w:color="auto"/>
      </w:divBdr>
    </w:div>
    <w:div w:id="1129931297">
      <w:bodyDiv w:val="1"/>
      <w:marLeft w:val="0"/>
      <w:marRight w:val="0"/>
      <w:marTop w:val="0"/>
      <w:marBottom w:val="0"/>
      <w:divBdr>
        <w:top w:val="none" w:sz="0" w:space="0" w:color="auto"/>
        <w:left w:val="none" w:sz="0" w:space="0" w:color="auto"/>
        <w:bottom w:val="none" w:sz="0" w:space="0" w:color="auto"/>
        <w:right w:val="none" w:sz="0" w:space="0" w:color="auto"/>
      </w:divBdr>
    </w:div>
    <w:div w:id="1131097526">
      <w:bodyDiv w:val="1"/>
      <w:marLeft w:val="0"/>
      <w:marRight w:val="0"/>
      <w:marTop w:val="0"/>
      <w:marBottom w:val="0"/>
      <w:divBdr>
        <w:top w:val="none" w:sz="0" w:space="0" w:color="auto"/>
        <w:left w:val="none" w:sz="0" w:space="0" w:color="auto"/>
        <w:bottom w:val="none" w:sz="0" w:space="0" w:color="auto"/>
        <w:right w:val="none" w:sz="0" w:space="0" w:color="auto"/>
      </w:divBdr>
    </w:div>
    <w:div w:id="1158420730">
      <w:bodyDiv w:val="1"/>
      <w:marLeft w:val="0"/>
      <w:marRight w:val="0"/>
      <w:marTop w:val="0"/>
      <w:marBottom w:val="0"/>
      <w:divBdr>
        <w:top w:val="none" w:sz="0" w:space="0" w:color="auto"/>
        <w:left w:val="none" w:sz="0" w:space="0" w:color="auto"/>
        <w:bottom w:val="none" w:sz="0" w:space="0" w:color="auto"/>
        <w:right w:val="none" w:sz="0" w:space="0" w:color="auto"/>
      </w:divBdr>
    </w:div>
    <w:div w:id="1401639644">
      <w:bodyDiv w:val="1"/>
      <w:marLeft w:val="0"/>
      <w:marRight w:val="0"/>
      <w:marTop w:val="0"/>
      <w:marBottom w:val="0"/>
      <w:divBdr>
        <w:top w:val="none" w:sz="0" w:space="0" w:color="auto"/>
        <w:left w:val="none" w:sz="0" w:space="0" w:color="auto"/>
        <w:bottom w:val="none" w:sz="0" w:space="0" w:color="auto"/>
        <w:right w:val="none" w:sz="0" w:space="0" w:color="auto"/>
      </w:divBdr>
    </w:div>
    <w:div w:id="1408042085">
      <w:bodyDiv w:val="1"/>
      <w:marLeft w:val="0"/>
      <w:marRight w:val="0"/>
      <w:marTop w:val="0"/>
      <w:marBottom w:val="0"/>
      <w:divBdr>
        <w:top w:val="none" w:sz="0" w:space="0" w:color="auto"/>
        <w:left w:val="none" w:sz="0" w:space="0" w:color="auto"/>
        <w:bottom w:val="none" w:sz="0" w:space="0" w:color="auto"/>
        <w:right w:val="none" w:sz="0" w:space="0" w:color="auto"/>
      </w:divBdr>
    </w:div>
    <w:div w:id="1516337769">
      <w:bodyDiv w:val="1"/>
      <w:marLeft w:val="0"/>
      <w:marRight w:val="0"/>
      <w:marTop w:val="0"/>
      <w:marBottom w:val="0"/>
      <w:divBdr>
        <w:top w:val="none" w:sz="0" w:space="0" w:color="auto"/>
        <w:left w:val="none" w:sz="0" w:space="0" w:color="auto"/>
        <w:bottom w:val="none" w:sz="0" w:space="0" w:color="auto"/>
        <w:right w:val="none" w:sz="0" w:space="0" w:color="auto"/>
      </w:divBdr>
    </w:div>
    <w:div w:id="1574927751">
      <w:bodyDiv w:val="1"/>
      <w:marLeft w:val="0"/>
      <w:marRight w:val="0"/>
      <w:marTop w:val="0"/>
      <w:marBottom w:val="0"/>
      <w:divBdr>
        <w:top w:val="none" w:sz="0" w:space="0" w:color="auto"/>
        <w:left w:val="none" w:sz="0" w:space="0" w:color="auto"/>
        <w:bottom w:val="none" w:sz="0" w:space="0" w:color="auto"/>
        <w:right w:val="none" w:sz="0" w:space="0" w:color="auto"/>
      </w:divBdr>
    </w:div>
    <w:div w:id="1602757658">
      <w:bodyDiv w:val="1"/>
      <w:marLeft w:val="0"/>
      <w:marRight w:val="0"/>
      <w:marTop w:val="0"/>
      <w:marBottom w:val="0"/>
      <w:divBdr>
        <w:top w:val="none" w:sz="0" w:space="0" w:color="auto"/>
        <w:left w:val="none" w:sz="0" w:space="0" w:color="auto"/>
        <w:bottom w:val="none" w:sz="0" w:space="0" w:color="auto"/>
        <w:right w:val="none" w:sz="0" w:space="0" w:color="auto"/>
      </w:divBdr>
    </w:div>
    <w:div w:id="1611471398">
      <w:bodyDiv w:val="1"/>
      <w:marLeft w:val="0"/>
      <w:marRight w:val="0"/>
      <w:marTop w:val="0"/>
      <w:marBottom w:val="0"/>
      <w:divBdr>
        <w:top w:val="none" w:sz="0" w:space="0" w:color="auto"/>
        <w:left w:val="none" w:sz="0" w:space="0" w:color="auto"/>
        <w:bottom w:val="none" w:sz="0" w:space="0" w:color="auto"/>
        <w:right w:val="none" w:sz="0" w:space="0" w:color="auto"/>
      </w:divBdr>
    </w:div>
    <w:div w:id="1691877580">
      <w:bodyDiv w:val="1"/>
      <w:marLeft w:val="0"/>
      <w:marRight w:val="0"/>
      <w:marTop w:val="0"/>
      <w:marBottom w:val="0"/>
      <w:divBdr>
        <w:top w:val="none" w:sz="0" w:space="0" w:color="auto"/>
        <w:left w:val="none" w:sz="0" w:space="0" w:color="auto"/>
        <w:bottom w:val="none" w:sz="0" w:space="0" w:color="auto"/>
        <w:right w:val="none" w:sz="0" w:space="0" w:color="auto"/>
      </w:divBdr>
      <w:divsChild>
        <w:div w:id="1833252667">
          <w:marLeft w:val="0"/>
          <w:marRight w:val="0"/>
          <w:marTop w:val="0"/>
          <w:marBottom w:val="0"/>
          <w:divBdr>
            <w:top w:val="none" w:sz="0" w:space="0" w:color="auto"/>
            <w:left w:val="none" w:sz="0" w:space="0" w:color="auto"/>
            <w:bottom w:val="none" w:sz="0" w:space="0" w:color="auto"/>
            <w:right w:val="none" w:sz="0" w:space="0" w:color="auto"/>
          </w:divBdr>
          <w:divsChild>
            <w:div w:id="1188104899">
              <w:marLeft w:val="0"/>
              <w:marRight w:val="0"/>
              <w:marTop w:val="0"/>
              <w:marBottom w:val="0"/>
              <w:divBdr>
                <w:top w:val="none" w:sz="0" w:space="0" w:color="auto"/>
                <w:left w:val="none" w:sz="0" w:space="0" w:color="auto"/>
                <w:bottom w:val="none" w:sz="0" w:space="0" w:color="auto"/>
                <w:right w:val="none" w:sz="0" w:space="0" w:color="auto"/>
              </w:divBdr>
              <w:divsChild>
                <w:div w:id="1386099077">
                  <w:marLeft w:val="0"/>
                  <w:marRight w:val="0"/>
                  <w:marTop w:val="0"/>
                  <w:marBottom w:val="0"/>
                  <w:divBdr>
                    <w:top w:val="none" w:sz="0" w:space="0" w:color="auto"/>
                    <w:left w:val="none" w:sz="0" w:space="0" w:color="auto"/>
                    <w:bottom w:val="none" w:sz="0" w:space="0" w:color="auto"/>
                    <w:right w:val="none" w:sz="0" w:space="0" w:color="auto"/>
                  </w:divBdr>
                  <w:divsChild>
                    <w:div w:id="1861778156">
                      <w:marLeft w:val="0"/>
                      <w:marRight w:val="0"/>
                      <w:marTop w:val="0"/>
                      <w:marBottom w:val="0"/>
                      <w:divBdr>
                        <w:top w:val="none" w:sz="0" w:space="0" w:color="auto"/>
                        <w:left w:val="none" w:sz="0" w:space="0" w:color="auto"/>
                        <w:bottom w:val="none" w:sz="0" w:space="0" w:color="auto"/>
                        <w:right w:val="none" w:sz="0" w:space="0" w:color="auto"/>
                      </w:divBdr>
                      <w:divsChild>
                        <w:div w:id="401221007">
                          <w:marLeft w:val="360"/>
                          <w:marRight w:val="0"/>
                          <w:marTop w:val="0"/>
                          <w:marBottom w:val="0"/>
                          <w:divBdr>
                            <w:top w:val="none" w:sz="0" w:space="0" w:color="auto"/>
                            <w:left w:val="none" w:sz="0" w:space="0" w:color="auto"/>
                            <w:bottom w:val="none" w:sz="0" w:space="0" w:color="auto"/>
                            <w:right w:val="none" w:sz="0" w:space="0" w:color="auto"/>
                          </w:divBdr>
                          <w:divsChild>
                            <w:div w:id="1068307254">
                              <w:marLeft w:val="0"/>
                              <w:marRight w:val="0"/>
                              <w:marTop w:val="0"/>
                              <w:marBottom w:val="0"/>
                              <w:divBdr>
                                <w:top w:val="none" w:sz="0" w:space="0" w:color="auto"/>
                                <w:left w:val="none" w:sz="0" w:space="0" w:color="auto"/>
                                <w:bottom w:val="none" w:sz="0" w:space="0" w:color="auto"/>
                                <w:right w:val="none" w:sz="0" w:space="0" w:color="auto"/>
                              </w:divBdr>
                              <w:divsChild>
                                <w:div w:id="593438331">
                                  <w:marLeft w:val="0"/>
                                  <w:marRight w:val="0"/>
                                  <w:marTop w:val="0"/>
                                  <w:marBottom w:val="0"/>
                                  <w:divBdr>
                                    <w:top w:val="none" w:sz="0" w:space="0" w:color="auto"/>
                                    <w:left w:val="none" w:sz="0" w:space="0" w:color="auto"/>
                                    <w:bottom w:val="none" w:sz="0" w:space="0" w:color="auto"/>
                                    <w:right w:val="none" w:sz="0" w:space="0" w:color="auto"/>
                                  </w:divBdr>
                                  <w:divsChild>
                                    <w:div w:id="1060791661">
                                      <w:marLeft w:val="0"/>
                                      <w:marRight w:val="0"/>
                                      <w:marTop w:val="0"/>
                                      <w:marBottom w:val="0"/>
                                      <w:divBdr>
                                        <w:top w:val="none" w:sz="0" w:space="0" w:color="auto"/>
                                        <w:left w:val="none" w:sz="0" w:space="0" w:color="auto"/>
                                        <w:bottom w:val="none" w:sz="0" w:space="0" w:color="auto"/>
                                        <w:right w:val="none" w:sz="0" w:space="0" w:color="auto"/>
                                      </w:divBdr>
                                      <w:divsChild>
                                        <w:div w:id="1820658313">
                                          <w:marLeft w:val="0"/>
                                          <w:marRight w:val="0"/>
                                          <w:marTop w:val="0"/>
                                          <w:marBottom w:val="0"/>
                                          <w:divBdr>
                                            <w:top w:val="none" w:sz="0" w:space="0" w:color="auto"/>
                                            <w:left w:val="none" w:sz="0" w:space="0" w:color="auto"/>
                                            <w:bottom w:val="none" w:sz="0" w:space="0" w:color="auto"/>
                                            <w:right w:val="none" w:sz="0" w:space="0" w:color="auto"/>
                                          </w:divBdr>
                                          <w:divsChild>
                                            <w:div w:id="1668947296">
                                              <w:marLeft w:val="0"/>
                                              <w:marRight w:val="0"/>
                                              <w:marTop w:val="0"/>
                                              <w:marBottom w:val="0"/>
                                              <w:divBdr>
                                                <w:top w:val="none" w:sz="0" w:space="0" w:color="auto"/>
                                                <w:left w:val="none" w:sz="0" w:space="0" w:color="auto"/>
                                                <w:bottom w:val="none" w:sz="0" w:space="0" w:color="auto"/>
                                                <w:right w:val="none" w:sz="0" w:space="0" w:color="auto"/>
                                              </w:divBdr>
                                              <w:divsChild>
                                                <w:div w:id="1176993043">
                                                  <w:marLeft w:val="0"/>
                                                  <w:marRight w:val="0"/>
                                                  <w:marTop w:val="0"/>
                                                  <w:marBottom w:val="0"/>
                                                  <w:divBdr>
                                                    <w:top w:val="none" w:sz="0" w:space="0" w:color="auto"/>
                                                    <w:left w:val="none" w:sz="0" w:space="0" w:color="auto"/>
                                                    <w:bottom w:val="none" w:sz="0" w:space="0" w:color="auto"/>
                                                    <w:right w:val="none" w:sz="0" w:space="0" w:color="auto"/>
                                                  </w:divBdr>
                                                  <w:divsChild>
                                                    <w:div w:id="49672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843665">
      <w:bodyDiv w:val="1"/>
      <w:marLeft w:val="0"/>
      <w:marRight w:val="0"/>
      <w:marTop w:val="0"/>
      <w:marBottom w:val="0"/>
      <w:divBdr>
        <w:top w:val="none" w:sz="0" w:space="0" w:color="auto"/>
        <w:left w:val="none" w:sz="0" w:space="0" w:color="auto"/>
        <w:bottom w:val="none" w:sz="0" w:space="0" w:color="auto"/>
        <w:right w:val="none" w:sz="0" w:space="0" w:color="auto"/>
      </w:divBdr>
    </w:div>
    <w:div w:id="1939755471">
      <w:bodyDiv w:val="1"/>
      <w:marLeft w:val="0"/>
      <w:marRight w:val="0"/>
      <w:marTop w:val="0"/>
      <w:marBottom w:val="0"/>
      <w:divBdr>
        <w:top w:val="none" w:sz="0" w:space="0" w:color="auto"/>
        <w:left w:val="none" w:sz="0" w:space="0" w:color="auto"/>
        <w:bottom w:val="none" w:sz="0" w:space="0" w:color="auto"/>
        <w:right w:val="none" w:sz="0" w:space="0" w:color="auto"/>
      </w:divBdr>
      <w:divsChild>
        <w:div w:id="605311445">
          <w:marLeft w:val="0"/>
          <w:marRight w:val="0"/>
          <w:marTop w:val="0"/>
          <w:marBottom w:val="0"/>
          <w:divBdr>
            <w:top w:val="none" w:sz="0" w:space="0" w:color="auto"/>
            <w:left w:val="none" w:sz="0" w:space="0" w:color="auto"/>
            <w:bottom w:val="none" w:sz="0" w:space="0" w:color="auto"/>
            <w:right w:val="none" w:sz="0" w:space="0" w:color="auto"/>
          </w:divBdr>
          <w:divsChild>
            <w:div w:id="2087992008">
              <w:marLeft w:val="0"/>
              <w:marRight w:val="0"/>
              <w:marTop w:val="0"/>
              <w:marBottom w:val="0"/>
              <w:divBdr>
                <w:top w:val="none" w:sz="0" w:space="0" w:color="auto"/>
                <w:left w:val="none" w:sz="0" w:space="0" w:color="auto"/>
                <w:bottom w:val="none" w:sz="0" w:space="0" w:color="auto"/>
                <w:right w:val="none" w:sz="0" w:space="0" w:color="auto"/>
              </w:divBdr>
              <w:divsChild>
                <w:div w:id="162286660">
                  <w:marLeft w:val="0"/>
                  <w:marRight w:val="0"/>
                  <w:marTop w:val="0"/>
                  <w:marBottom w:val="0"/>
                  <w:divBdr>
                    <w:top w:val="none" w:sz="0" w:space="0" w:color="auto"/>
                    <w:left w:val="none" w:sz="0" w:space="0" w:color="auto"/>
                    <w:bottom w:val="none" w:sz="0" w:space="0" w:color="auto"/>
                    <w:right w:val="none" w:sz="0" w:space="0" w:color="auto"/>
                  </w:divBdr>
                  <w:divsChild>
                    <w:div w:id="1898083556">
                      <w:marLeft w:val="0"/>
                      <w:marRight w:val="0"/>
                      <w:marTop w:val="0"/>
                      <w:marBottom w:val="0"/>
                      <w:divBdr>
                        <w:top w:val="none" w:sz="0" w:space="0" w:color="auto"/>
                        <w:left w:val="none" w:sz="0" w:space="0" w:color="auto"/>
                        <w:bottom w:val="none" w:sz="0" w:space="0" w:color="auto"/>
                        <w:right w:val="none" w:sz="0" w:space="0" w:color="auto"/>
                      </w:divBdr>
                      <w:divsChild>
                        <w:div w:id="1002046807">
                          <w:marLeft w:val="360"/>
                          <w:marRight w:val="0"/>
                          <w:marTop w:val="0"/>
                          <w:marBottom w:val="0"/>
                          <w:divBdr>
                            <w:top w:val="none" w:sz="0" w:space="0" w:color="auto"/>
                            <w:left w:val="none" w:sz="0" w:space="0" w:color="auto"/>
                            <w:bottom w:val="none" w:sz="0" w:space="0" w:color="auto"/>
                            <w:right w:val="none" w:sz="0" w:space="0" w:color="auto"/>
                          </w:divBdr>
                          <w:divsChild>
                            <w:div w:id="1205797332">
                              <w:marLeft w:val="0"/>
                              <w:marRight w:val="0"/>
                              <w:marTop w:val="0"/>
                              <w:marBottom w:val="0"/>
                              <w:divBdr>
                                <w:top w:val="none" w:sz="0" w:space="0" w:color="auto"/>
                                <w:left w:val="none" w:sz="0" w:space="0" w:color="auto"/>
                                <w:bottom w:val="none" w:sz="0" w:space="0" w:color="auto"/>
                                <w:right w:val="none" w:sz="0" w:space="0" w:color="auto"/>
                              </w:divBdr>
                              <w:divsChild>
                                <w:div w:id="244193924">
                                  <w:marLeft w:val="0"/>
                                  <w:marRight w:val="0"/>
                                  <w:marTop w:val="0"/>
                                  <w:marBottom w:val="0"/>
                                  <w:divBdr>
                                    <w:top w:val="none" w:sz="0" w:space="0" w:color="auto"/>
                                    <w:left w:val="none" w:sz="0" w:space="0" w:color="auto"/>
                                    <w:bottom w:val="none" w:sz="0" w:space="0" w:color="auto"/>
                                    <w:right w:val="none" w:sz="0" w:space="0" w:color="auto"/>
                                  </w:divBdr>
                                  <w:divsChild>
                                    <w:div w:id="1920358320">
                                      <w:marLeft w:val="0"/>
                                      <w:marRight w:val="0"/>
                                      <w:marTop w:val="0"/>
                                      <w:marBottom w:val="0"/>
                                      <w:divBdr>
                                        <w:top w:val="none" w:sz="0" w:space="0" w:color="auto"/>
                                        <w:left w:val="none" w:sz="0" w:space="0" w:color="auto"/>
                                        <w:bottom w:val="none" w:sz="0" w:space="0" w:color="auto"/>
                                        <w:right w:val="none" w:sz="0" w:space="0" w:color="auto"/>
                                      </w:divBdr>
                                      <w:divsChild>
                                        <w:div w:id="358551836">
                                          <w:marLeft w:val="0"/>
                                          <w:marRight w:val="0"/>
                                          <w:marTop w:val="0"/>
                                          <w:marBottom w:val="0"/>
                                          <w:divBdr>
                                            <w:top w:val="none" w:sz="0" w:space="0" w:color="auto"/>
                                            <w:left w:val="none" w:sz="0" w:space="0" w:color="auto"/>
                                            <w:bottom w:val="none" w:sz="0" w:space="0" w:color="auto"/>
                                            <w:right w:val="none" w:sz="0" w:space="0" w:color="auto"/>
                                          </w:divBdr>
                                          <w:divsChild>
                                            <w:div w:id="1281499402">
                                              <w:marLeft w:val="0"/>
                                              <w:marRight w:val="0"/>
                                              <w:marTop w:val="0"/>
                                              <w:marBottom w:val="0"/>
                                              <w:divBdr>
                                                <w:top w:val="none" w:sz="0" w:space="0" w:color="auto"/>
                                                <w:left w:val="none" w:sz="0" w:space="0" w:color="auto"/>
                                                <w:bottom w:val="none" w:sz="0" w:space="0" w:color="auto"/>
                                                <w:right w:val="none" w:sz="0" w:space="0" w:color="auto"/>
                                              </w:divBdr>
                                              <w:divsChild>
                                                <w:div w:id="114763327">
                                                  <w:marLeft w:val="0"/>
                                                  <w:marRight w:val="0"/>
                                                  <w:marTop w:val="0"/>
                                                  <w:marBottom w:val="0"/>
                                                  <w:divBdr>
                                                    <w:top w:val="none" w:sz="0" w:space="0" w:color="auto"/>
                                                    <w:left w:val="none" w:sz="0" w:space="0" w:color="auto"/>
                                                    <w:bottom w:val="none" w:sz="0" w:space="0" w:color="auto"/>
                                                    <w:right w:val="none" w:sz="0" w:space="0" w:color="auto"/>
                                                  </w:divBdr>
                                                  <w:divsChild>
                                                    <w:div w:id="199729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D728F3-3578-4ABD-85C6-853B388D9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2275</Words>
  <Characters>12968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15213</CharactersWithSpaces>
  <SharedDoc>false</SharedDoc>
  <HLinks>
    <vt:vector size="6" baseType="variant">
      <vt:variant>
        <vt:i4>6815766</vt:i4>
      </vt:variant>
      <vt:variant>
        <vt:i4>-1</vt:i4>
      </vt:variant>
      <vt:variant>
        <vt:i4>1026</vt:i4>
      </vt:variant>
      <vt:variant>
        <vt:i4>1</vt:i4>
      </vt:variant>
      <vt:variant>
        <vt:lpwstr>https://encrypted-tbn2.gstatic.com/images?q=tbn:ANd9GcTut_CfpU57isb9HK-W_olys2cNc44_s4oooM7JJOdGo0ljrg5UzA</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Happy</cp:lastModifiedBy>
  <cp:revision>2</cp:revision>
  <dcterms:created xsi:type="dcterms:W3CDTF">2016-09-12T14:32:00Z</dcterms:created>
  <dcterms:modified xsi:type="dcterms:W3CDTF">2016-09-12T14:32:00Z</dcterms:modified>
</cp:coreProperties>
</file>