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6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6"/>
        <w:gridCol w:w="4192"/>
        <w:gridCol w:w="4888"/>
      </w:tblGrid>
      <w:tr w:rsidR="00BC7EA9" w:rsidRPr="00775A1F" w14:paraId="50D14294" w14:textId="77777777" w:rsidTr="003A0EEC">
        <w:trPr>
          <w:trHeight w:val="2400"/>
        </w:trPr>
        <w:tc>
          <w:tcPr>
            <w:tcW w:w="2106" w:type="dxa"/>
            <w:tcBorders>
              <w:top w:val="single" w:sz="4" w:space="0" w:color="FFFFFF"/>
              <w:left w:val="single" w:sz="4" w:space="0" w:color="FFFFFF"/>
              <w:bottom w:val="dashSmallGap" w:sz="2" w:space="0" w:color="244061"/>
              <w:right w:val="single" w:sz="12" w:space="0" w:color="990000"/>
            </w:tcBorders>
          </w:tcPr>
          <w:p w14:paraId="568FA3A0" w14:textId="77777777" w:rsidR="00807749" w:rsidRPr="00A4078B" w:rsidRDefault="00A13E0A" w:rsidP="00494268">
            <w:pPr>
              <w:spacing w:before="40" w:after="40" w:line="240" w:lineRule="auto"/>
              <w:rPr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drawing>
                <wp:inline distT="0" distB="0" distL="0" distR="0" wp14:anchorId="724B4401" wp14:editId="0C9DC019">
                  <wp:extent cx="1200150" cy="1517015"/>
                  <wp:effectExtent l="0" t="0" r="0" b="6985"/>
                  <wp:docPr id="2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20190506_093928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FFFFFF"/>
              <w:left w:val="single" w:sz="12" w:space="0" w:color="990000"/>
              <w:bottom w:val="dashSmallGap" w:sz="2" w:space="0" w:color="244061"/>
              <w:right w:val="single" w:sz="4" w:space="0" w:color="FFFFFF"/>
            </w:tcBorders>
          </w:tcPr>
          <w:p w14:paraId="5F850412" w14:textId="77777777" w:rsidR="00807749" w:rsidRPr="000F0CB5" w:rsidRDefault="00F3080B" w:rsidP="000547AA">
            <w:pPr>
              <w:spacing w:before="40" w:after="40" w:line="240" w:lineRule="auto"/>
              <w:jc w:val="center"/>
              <w:rPr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b/>
                <w:color w:val="002060"/>
                <w:sz w:val="28"/>
                <w:szCs w:val="28"/>
                <w:lang w:val="en-US"/>
              </w:rPr>
              <w:t>Merve SARACOG</w:t>
            </w:r>
            <w:r w:rsidR="00FA410A">
              <w:rPr>
                <w:b/>
                <w:color w:val="002060"/>
                <w:sz w:val="28"/>
                <w:szCs w:val="28"/>
                <w:lang w:val="en-US"/>
              </w:rPr>
              <w:t>LU</w:t>
            </w:r>
          </w:p>
          <w:p w14:paraId="0CFA034E" w14:textId="77777777" w:rsidR="00811A21" w:rsidRDefault="00811A21" w:rsidP="00084C74">
            <w:pPr>
              <w:spacing w:before="40" w:after="40" w:line="240" w:lineRule="auto"/>
              <w:rPr>
                <w:b/>
                <w:color w:val="002060"/>
                <w:lang w:val="en-US"/>
              </w:rPr>
            </w:pPr>
          </w:p>
          <w:p w14:paraId="127F97C6" w14:textId="204CD4AD" w:rsidR="00A13E0A" w:rsidRDefault="00A13E0A" w:rsidP="009F707A">
            <w:pPr>
              <w:pStyle w:val="TableParagraph"/>
              <w:spacing w:before="1"/>
              <w:ind w:left="92"/>
              <w:rPr>
                <w:color w:val="001F5F"/>
                <w:w w:val="105"/>
                <w:sz w:val="21"/>
              </w:rPr>
            </w:pPr>
            <w:proofErr w:type="spellStart"/>
            <w:r>
              <w:rPr>
                <w:b/>
                <w:color w:val="001F5F"/>
                <w:w w:val="105"/>
                <w:sz w:val="21"/>
              </w:rPr>
              <w:t>Adresse</w:t>
            </w:r>
            <w:proofErr w:type="spellEnd"/>
            <w:r>
              <w:rPr>
                <w:b/>
                <w:color w:val="001F5F"/>
                <w:w w:val="105"/>
                <w:sz w:val="21"/>
              </w:rPr>
              <w:t xml:space="preserve">: </w:t>
            </w:r>
            <w:r>
              <w:rPr>
                <w:color w:val="001F5F"/>
                <w:w w:val="105"/>
                <w:sz w:val="21"/>
              </w:rPr>
              <w:t>Stuttgart</w:t>
            </w:r>
            <w:r w:rsidR="009F707A">
              <w:rPr>
                <w:color w:val="001F5F"/>
                <w:w w:val="105"/>
                <w:sz w:val="21"/>
              </w:rPr>
              <w:t>/</w:t>
            </w:r>
            <w:r>
              <w:rPr>
                <w:color w:val="001F5F"/>
                <w:w w:val="105"/>
                <w:sz w:val="21"/>
              </w:rPr>
              <w:t xml:space="preserve">DEUTSCHLAND </w:t>
            </w:r>
          </w:p>
          <w:p w14:paraId="43EE3D67" w14:textId="77777777" w:rsidR="00A13E0A" w:rsidRDefault="00A13E0A" w:rsidP="00A13E0A">
            <w:pPr>
              <w:pStyle w:val="TableParagraph"/>
              <w:spacing w:before="1"/>
              <w:ind w:left="92"/>
              <w:rPr>
                <w:color w:val="001F5F"/>
                <w:w w:val="105"/>
                <w:sz w:val="21"/>
              </w:rPr>
            </w:pPr>
          </w:p>
          <w:p w14:paraId="25B67448" w14:textId="77777777" w:rsidR="00A13E0A" w:rsidRDefault="00A13E0A" w:rsidP="00A13E0A">
            <w:pPr>
              <w:pStyle w:val="TableParagraph"/>
              <w:spacing w:before="1"/>
              <w:ind w:left="92"/>
              <w:rPr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 xml:space="preserve">Mobile: </w:t>
            </w:r>
            <w:r>
              <w:rPr>
                <w:color w:val="001F5F"/>
                <w:w w:val="105"/>
                <w:sz w:val="21"/>
              </w:rPr>
              <w:t>+49 1525 7887650</w:t>
            </w:r>
          </w:p>
          <w:p w14:paraId="6397BC28" w14:textId="77777777" w:rsidR="00796746" w:rsidRDefault="00A13E0A" w:rsidP="00A13E0A">
            <w:pPr>
              <w:pStyle w:val="TableParagraph"/>
              <w:spacing w:before="1"/>
              <w:rPr>
                <w:rStyle w:val="Hyperlink"/>
                <w:lang w:val="de-DE"/>
              </w:rPr>
            </w:pPr>
            <w:r>
              <w:rPr>
                <w:color w:val="001F5F"/>
                <w:w w:val="105"/>
                <w:sz w:val="21"/>
              </w:rPr>
              <w:t xml:space="preserve">  </w:t>
            </w:r>
            <w:proofErr w:type="spellStart"/>
            <w:r w:rsidRPr="00F6334D">
              <w:rPr>
                <w:b/>
                <w:color w:val="002060"/>
                <w:lang w:val="de-DE"/>
              </w:rPr>
              <w:t>E-mail</w:t>
            </w:r>
            <w:proofErr w:type="spellEnd"/>
            <w:r w:rsidRPr="00F6334D">
              <w:rPr>
                <w:b/>
                <w:color w:val="002060"/>
                <w:lang w:val="de-DE"/>
              </w:rPr>
              <w:t>:</w:t>
            </w:r>
            <w:r w:rsidRPr="00F6334D">
              <w:rPr>
                <w:color w:val="244061"/>
                <w:lang w:val="de-DE"/>
              </w:rPr>
              <w:t xml:space="preserve"> </w:t>
            </w:r>
            <w:hyperlink r:id="rId7" w:history="1">
              <w:r w:rsidRPr="00CA5915">
                <w:rPr>
                  <w:rStyle w:val="Hyperlink"/>
                  <w:lang w:val="de-DE"/>
                </w:rPr>
                <w:t>merve.saracogl@gmail.com</w:t>
              </w:r>
            </w:hyperlink>
          </w:p>
          <w:p w14:paraId="4F1A27BE" w14:textId="77777777" w:rsidR="003F78DC" w:rsidRDefault="003F78DC" w:rsidP="003F78DC">
            <w:pPr>
              <w:pStyle w:val="TableParagraph"/>
              <w:spacing w:before="1"/>
              <w:ind w:left="92"/>
              <w:rPr>
                <w:color w:val="001F5F"/>
                <w:w w:val="105"/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 xml:space="preserve">LinkedIn: </w:t>
            </w:r>
            <w:hyperlink r:id="rId8" w:history="1">
              <w:r w:rsidRPr="00410341">
                <w:rPr>
                  <w:rStyle w:val="Hyperlink"/>
                  <w:w w:val="105"/>
                  <w:sz w:val="21"/>
                </w:rPr>
                <w:t>https://www.linkedin.com/in/merve-saracoglu-b3741398</w:t>
              </w:r>
            </w:hyperlink>
          </w:p>
          <w:p w14:paraId="39737C5D" w14:textId="77777777" w:rsidR="003F78DC" w:rsidRPr="003F78DC" w:rsidRDefault="003F78DC" w:rsidP="003F78DC">
            <w:pPr>
              <w:pStyle w:val="TableParagraph"/>
              <w:spacing w:before="1"/>
              <w:ind w:left="92"/>
              <w:rPr>
                <w:color w:val="001F5F"/>
                <w:w w:val="105"/>
                <w:sz w:val="21"/>
              </w:rPr>
            </w:pPr>
          </w:p>
          <w:p w14:paraId="1E76DB8C" w14:textId="77777777" w:rsidR="003F78DC" w:rsidRPr="00A13E0A" w:rsidRDefault="003F78DC" w:rsidP="00A13E0A">
            <w:pPr>
              <w:pStyle w:val="TableParagraph"/>
              <w:spacing w:before="1"/>
              <w:rPr>
                <w:color w:val="001F5F"/>
                <w:w w:val="105"/>
                <w:sz w:val="21"/>
              </w:rPr>
            </w:pPr>
          </w:p>
        </w:tc>
      </w:tr>
      <w:tr w:rsidR="00BC7EA9" w:rsidRPr="00775A1F" w14:paraId="062F8C30" w14:textId="77777777" w:rsidTr="003E679B">
        <w:trPr>
          <w:trHeight w:val="2239"/>
        </w:trPr>
        <w:tc>
          <w:tcPr>
            <w:tcW w:w="2106" w:type="dxa"/>
            <w:tcBorders>
              <w:top w:val="dashSmallGap" w:sz="2" w:space="0" w:color="244061"/>
              <w:left w:val="single" w:sz="4" w:space="0" w:color="FFFFFF"/>
              <w:bottom w:val="dashSmallGap" w:sz="2" w:space="0" w:color="244061"/>
              <w:right w:val="single" w:sz="12" w:space="0" w:color="990000"/>
            </w:tcBorders>
            <w:vAlign w:val="center"/>
          </w:tcPr>
          <w:p w14:paraId="05A18A29" w14:textId="77777777" w:rsidR="009F707A" w:rsidRDefault="009F707A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</w:p>
          <w:p w14:paraId="640B058A" w14:textId="77777777" w:rsidR="009F707A" w:rsidRDefault="009F707A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</w:p>
          <w:p w14:paraId="5FB2E139" w14:textId="77777777" w:rsidR="009F707A" w:rsidRDefault="009F707A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</w:p>
          <w:p w14:paraId="008FDFBE" w14:textId="15E079F1" w:rsidR="00807749" w:rsidRDefault="00796746" w:rsidP="009F707A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 w:rsidRPr="00A4078B">
              <w:rPr>
                <w:b/>
                <w:color w:val="002060"/>
                <w:sz w:val="24"/>
                <w:szCs w:val="24"/>
                <w:lang w:val="en-US"/>
              </w:rPr>
              <w:t>EDUCATION</w:t>
            </w:r>
          </w:p>
          <w:p w14:paraId="2A873113" w14:textId="77777777" w:rsidR="00330EC7" w:rsidRDefault="00330EC7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</w:p>
          <w:p w14:paraId="1F727076" w14:textId="77777777" w:rsidR="00330EC7" w:rsidRDefault="00330EC7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</w:p>
          <w:p w14:paraId="04511395" w14:textId="77777777" w:rsidR="00330EC7" w:rsidRPr="00A4078B" w:rsidRDefault="00330EC7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</w:p>
        </w:tc>
        <w:tc>
          <w:tcPr>
            <w:tcW w:w="9080" w:type="dxa"/>
            <w:gridSpan w:val="2"/>
            <w:tcBorders>
              <w:top w:val="dashSmallGap" w:sz="2" w:space="0" w:color="244061"/>
              <w:left w:val="single" w:sz="12" w:space="0" w:color="990000"/>
              <w:bottom w:val="dashSmallGap" w:sz="2" w:space="0" w:color="244061"/>
              <w:right w:val="single" w:sz="4" w:space="0" w:color="FFFFFF"/>
            </w:tcBorders>
          </w:tcPr>
          <w:p w14:paraId="3568F982" w14:textId="336FDBA7" w:rsidR="000547AA" w:rsidRDefault="009F707A" w:rsidP="009F707A">
            <w:pPr>
              <w:pStyle w:val="TableParagraph"/>
              <w:spacing w:before="98"/>
              <w:rPr>
                <w:sz w:val="21"/>
              </w:rPr>
            </w:pPr>
            <w:r>
              <w:rPr>
                <w:b/>
                <w:color w:val="001F5F"/>
                <w:sz w:val="24"/>
              </w:rPr>
              <w:t xml:space="preserve">  </w:t>
            </w:r>
            <w:r w:rsidR="000547AA">
              <w:rPr>
                <w:b/>
                <w:color w:val="001F5F"/>
                <w:sz w:val="24"/>
              </w:rPr>
              <w:t xml:space="preserve">ÖZYEĞİN UNIVERSITY </w:t>
            </w:r>
            <w:r w:rsidR="000547AA">
              <w:rPr>
                <w:color w:val="001F5F"/>
                <w:sz w:val="21"/>
              </w:rPr>
              <w:t>- Istanbul, TURKEY (2013 - 2017)</w:t>
            </w:r>
          </w:p>
          <w:p w14:paraId="1738BF2B" w14:textId="77777777" w:rsidR="000547AA" w:rsidRDefault="000547AA" w:rsidP="000547AA">
            <w:pPr>
              <w:pStyle w:val="TableParagraph"/>
              <w:spacing w:before="24"/>
              <w:ind w:left="92"/>
              <w:rPr>
                <w:b/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>School of Engineering</w:t>
            </w:r>
          </w:p>
          <w:p w14:paraId="770A82A0" w14:textId="77777777" w:rsidR="000547AA" w:rsidRDefault="000547AA" w:rsidP="000547AA">
            <w:pPr>
              <w:pStyle w:val="TableParagraph"/>
              <w:spacing w:before="8"/>
              <w:ind w:left="92"/>
              <w:rPr>
                <w:b/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>Department of Electrical &amp; Electronics Engineering</w:t>
            </w:r>
          </w:p>
          <w:p w14:paraId="69422231" w14:textId="77777777" w:rsidR="000547AA" w:rsidRDefault="000547AA" w:rsidP="000547AA">
            <w:pPr>
              <w:pStyle w:val="TableParagraph"/>
              <w:spacing w:before="19"/>
              <w:ind w:left="92"/>
              <w:rPr>
                <w:sz w:val="21"/>
              </w:rPr>
            </w:pPr>
            <w:r>
              <w:rPr>
                <w:b/>
                <w:color w:val="001F5F"/>
                <w:w w:val="105"/>
                <w:sz w:val="21"/>
              </w:rPr>
              <w:t xml:space="preserve">Honors: </w:t>
            </w:r>
            <w:r>
              <w:rPr>
                <w:color w:val="001F5F"/>
                <w:w w:val="105"/>
                <w:sz w:val="21"/>
              </w:rPr>
              <w:t xml:space="preserve">50% Performance Scholarship </w:t>
            </w:r>
            <w:r>
              <w:rPr>
                <w:b/>
                <w:color w:val="001F5F"/>
                <w:w w:val="105"/>
                <w:sz w:val="21"/>
              </w:rPr>
              <w:t xml:space="preserve">Year: </w:t>
            </w:r>
            <w:r>
              <w:rPr>
                <w:color w:val="001F5F"/>
                <w:w w:val="105"/>
                <w:sz w:val="21"/>
              </w:rPr>
              <w:t xml:space="preserve">2017 </w:t>
            </w:r>
            <w:r>
              <w:rPr>
                <w:b/>
                <w:color w:val="001F5F"/>
                <w:w w:val="105"/>
                <w:sz w:val="21"/>
              </w:rPr>
              <w:t xml:space="preserve">CPG: </w:t>
            </w:r>
            <w:r>
              <w:rPr>
                <w:color w:val="001F5F"/>
                <w:w w:val="105"/>
                <w:sz w:val="21"/>
              </w:rPr>
              <w:t>2.60</w:t>
            </w:r>
          </w:p>
          <w:p w14:paraId="2926AB90" w14:textId="77777777" w:rsidR="000547AA" w:rsidRDefault="000547AA" w:rsidP="000547AA">
            <w:pPr>
              <w:pStyle w:val="TableParagraph"/>
              <w:spacing w:before="2"/>
              <w:rPr>
                <w:rFonts w:ascii="Times New Roman"/>
                <w:sz w:val="21"/>
              </w:rPr>
            </w:pPr>
          </w:p>
          <w:p w14:paraId="4B906D28" w14:textId="77777777" w:rsidR="000547AA" w:rsidRPr="00166EDC" w:rsidRDefault="00166EDC" w:rsidP="000547AA">
            <w:pPr>
              <w:pStyle w:val="TableParagraph"/>
              <w:ind w:left="92"/>
              <w:rPr>
                <w:color w:val="001F5F"/>
                <w:sz w:val="21"/>
                <w:lang w:val="de-DE"/>
              </w:rPr>
            </w:pPr>
            <w:r w:rsidRPr="00166EDC">
              <w:rPr>
                <w:b/>
                <w:color w:val="001F5F"/>
                <w:sz w:val="24"/>
                <w:lang w:val="de-DE"/>
              </w:rPr>
              <w:t>ÖSTERREICHISCHES ST. GEORGS-KOLLEG</w:t>
            </w:r>
            <w:r w:rsidR="000547AA" w:rsidRPr="00166EDC">
              <w:rPr>
                <w:b/>
                <w:color w:val="001F5F"/>
                <w:sz w:val="24"/>
                <w:lang w:val="de-DE"/>
              </w:rPr>
              <w:t xml:space="preserve"> </w:t>
            </w:r>
            <w:r w:rsidR="000547AA" w:rsidRPr="00166EDC">
              <w:rPr>
                <w:color w:val="001F5F"/>
                <w:sz w:val="24"/>
                <w:lang w:val="de-DE"/>
              </w:rPr>
              <w:t xml:space="preserve">- </w:t>
            </w:r>
            <w:r w:rsidR="000547AA" w:rsidRPr="00166EDC">
              <w:rPr>
                <w:color w:val="001F5F"/>
                <w:sz w:val="21"/>
                <w:lang w:val="de-DE"/>
              </w:rPr>
              <w:t>Istanbul, TURKEY (2008 - 2013)</w:t>
            </w:r>
          </w:p>
          <w:p w14:paraId="7EB87A0F" w14:textId="77777777" w:rsidR="00330EC7" w:rsidRPr="000547AA" w:rsidRDefault="000547AA" w:rsidP="000547AA">
            <w:pPr>
              <w:pStyle w:val="TableParagraph"/>
              <w:ind w:left="92"/>
              <w:rPr>
                <w:sz w:val="21"/>
              </w:rPr>
            </w:pPr>
            <w:r>
              <w:rPr>
                <w:color w:val="001F5F"/>
                <w:w w:val="105"/>
                <w:sz w:val="21"/>
              </w:rPr>
              <w:t>Acquired German language education for 5 years</w:t>
            </w:r>
          </w:p>
        </w:tc>
      </w:tr>
      <w:tr w:rsidR="00330EC7" w:rsidRPr="00775A1F" w14:paraId="6A89A785" w14:textId="77777777" w:rsidTr="003E679B">
        <w:trPr>
          <w:trHeight w:val="2076"/>
        </w:trPr>
        <w:tc>
          <w:tcPr>
            <w:tcW w:w="2106" w:type="dxa"/>
            <w:tcBorders>
              <w:top w:val="dashSmallGap" w:sz="2" w:space="0" w:color="244061"/>
              <w:left w:val="single" w:sz="4" w:space="0" w:color="FFFFFF"/>
              <w:bottom w:val="dashSmallGap" w:sz="2" w:space="0" w:color="244061"/>
              <w:right w:val="single" w:sz="12" w:space="0" w:color="990000"/>
            </w:tcBorders>
            <w:vAlign w:val="center"/>
          </w:tcPr>
          <w:p w14:paraId="6921AEEE" w14:textId="77777777" w:rsidR="00330EC7" w:rsidRPr="00B00C13" w:rsidRDefault="00330EC7" w:rsidP="00F359C5">
            <w:pPr>
              <w:spacing w:before="40" w:after="40" w:line="240" w:lineRule="auto"/>
              <w:jc w:val="center"/>
              <w:rPr>
                <w:b/>
                <w:color w:val="244061"/>
                <w:sz w:val="24"/>
                <w:szCs w:val="24"/>
                <w:lang w:val="en-US"/>
              </w:rPr>
            </w:pPr>
            <w:r w:rsidRPr="00B00C13">
              <w:rPr>
                <w:b/>
                <w:color w:val="244061"/>
                <w:sz w:val="24"/>
                <w:szCs w:val="24"/>
                <w:lang w:val="en-US"/>
              </w:rPr>
              <w:t>EXPERIENCE</w:t>
            </w:r>
          </w:p>
        </w:tc>
        <w:tc>
          <w:tcPr>
            <w:tcW w:w="9080" w:type="dxa"/>
            <w:gridSpan w:val="2"/>
            <w:tcBorders>
              <w:top w:val="dashSmallGap" w:sz="2" w:space="0" w:color="244061"/>
              <w:left w:val="single" w:sz="12" w:space="0" w:color="990000"/>
              <w:bottom w:val="dashSmallGap" w:sz="2" w:space="0" w:color="244061"/>
              <w:right w:val="single" w:sz="4" w:space="0" w:color="FFFFFF"/>
            </w:tcBorders>
          </w:tcPr>
          <w:p w14:paraId="4C40C1B8" w14:textId="77777777" w:rsidR="007D7472" w:rsidRDefault="007D7472" w:rsidP="00084C74">
            <w:pPr>
              <w:spacing w:after="0" w:line="240" w:lineRule="auto"/>
              <w:rPr>
                <w:b/>
                <w:color w:val="244061"/>
                <w:lang w:val="en-US"/>
              </w:rPr>
            </w:pPr>
          </w:p>
          <w:p w14:paraId="6B5480D7" w14:textId="77777777" w:rsidR="00F43764" w:rsidRPr="00F43764" w:rsidRDefault="00F43764" w:rsidP="00F437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" w:eastAsia="de-DE"/>
              </w:rPr>
            </w:pPr>
            <w:r>
              <w:rPr>
                <w:rFonts w:eastAsia="Calibri" w:cs="Calibri"/>
                <w:b/>
                <w:color w:val="234060"/>
                <w:sz w:val="24"/>
                <w:lang w:val="en-US" w:eastAsia="en-US" w:bidi="en-US"/>
              </w:rPr>
              <w:t xml:space="preserve">  </w:t>
            </w:r>
            <w:r w:rsidRPr="00F43764">
              <w:rPr>
                <w:rFonts w:eastAsia="Calibri" w:cs="Calibri"/>
                <w:b/>
                <w:color w:val="234060"/>
                <w:sz w:val="24"/>
                <w:lang w:val="en-US" w:eastAsia="en-US" w:bidi="en-US"/>
              </w:rPr>
              <w:t>QUANTO SOLUTIONS -</w:t>
            </w:r>
            <w:r w:rsidRPr="00F43764">
              <w:rPr>
                <w:rFonts w:eastAsia="Calibri" w:cs="Calibri"/>
                <w:color w:val="234060"/>
                <w:sz w:val="21"/>
                <w:lang w:val="en-US" w:eastAsia="en-US" w:bidi="en-US"/>
              </w:rPr>
              <w:t>Stuttgart, GERMANY (04 / 2019- ...)</w:t>
            </w:r>
          </w:p>
          <w:p w14:paraId="35204E6A" w14:textId="2FE47D81" w:rsidR="009F707A" w:rsidRDefault="00F43764" w:rsidP="009F70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" w:eastAsia="de-DE"/>
              </w:rPr>
            </w:pPr>
            <w:r>
              <w:rPr>
                <w:rFonts w:eastAsia="Calibri" w:cs="Calibri"/>
                <w:b/>
                <w:color w:val="234060"/>
                <w:w w:val="105"/>
                <w:sz w:val="21"/>
                <w:lang w:val="en-US" w:eastAsia="en-US" w:bidi="en-US"/>
              </w:rPr>
              <w:t xml:space="preserve">   </w:t>
            </w:r>
            <w:r w:rsidRPr="00F43764">
              <w:rPr>
                <w:rFonts w:eastAsia="Calibri" w:cs="Calibri"/>
                <w:b/>
                <w:color w:val="234060"/>
                <w:w w:val="105"/>
                <w:sz w:val="21"/>
                <w:lang w:val="en-US" w:eastAsia="en-US" w:bidi="en-US"/>
              </w:rPr>
              <w:t>Position:</w:t>
            </w:r>
            <w:r w:rsidRPr="00F43764">
              <w:rPr>
                <w:rFonts w:ascii="Courier New" w:eastAsia="Times New Roman" w:hAnsi="Courier New" w:cs="Courier New"/>
                <w:sz w:val="20"/>
                <w:szCs w:val="20"/>
                <w:lang w:val="en" w:eastAsia="de-DE"/>
              </w:rPr>
              <w:t xml:space="preserve"> </w:t>
            </w:r>
            <w:r w:rsidRPr="00F43764">
              <w:rPr>
                <w:rFonts w:eastAsia="Calibri" w:cs="Calibri"/>
                <w:color w:val="234060"/>
                <w:w w:val="105"/>
                <w:sz w:val="21"/>
                <w:lang w:val="en-US" w:eastAsia="en-US" w:bidi="en-US"/>
              </w:rPr>
              <w:t>SAP -PI / PO consultant</w:t>
            </w:r>
          </w:p>
          <w:p w14:paraId="6BAF87F7" w14:textId="77777777" w:rsidR="009F707A" w:rsidRPr="009F707A" w:rsidRDefault="009F707A" w:rsidP="009F70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val="en" w:eastAsia="de-DE"/>
              </w:rPr>
            </w:pPr>
          </w:p>
          <w:tbl>
            <w:tblPr>
              <w:tblW w:w="9373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373"/>
            </w:tblGrid>
            <w:tr w:rsidR="009F707A" w:rsidRPr="009F707A" w14:paraId="022B6EBB" w14:textId="77777777" w:rsidTr="009F707A">
              <w:tblPrEx>
                <w:tblCellMar>
                  <w:top w:w="0" w:type="dxa"/>
                  <w:bottom w:w="0" w:type="dxa"/>
                </w:tblCellMar>
              </w:tblPrEx>
              <w:trPr>
                <w:trHeight w:val="2198"/>
              </w:trPr>
              <w:tc>
                <w:tcPr>
                  <w:tcW w:w="9373" w:type="dxa"/>
                </w:tcPr>
                <w:p w14:paraId="336CFFEA" w14:textId="48000139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>-</w:t>
                  </w:r>
                  <w:r w:rsidRPr="009F707A">
                    <w:rPr>
                      <w:color w:val="234060"/>
                      <w:sz w:val="21"/>
                      <w:u w:val="single"/>
                    </w:rPr>
                    <w:t>Project: DAW SE</w:t>
                  </w:r>
                  <w:r w:rsidRPr="009F707A">
                    <w:rPr>
                      <w:color w:val="234060"/>
                      <w:sz w:val="21"/>
                    </w:rPr>
                    <w:t xml:space="preserve"> </w:t>
                  </w:r>
                </w:p>
                <w:p w14:paraId="77A291D1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Integration of SAP and non-SAP systems using SAP PI / PO 7.5 </w:t>
                  </w:r>
                </w:p>
                <w:p w14:paraId="2DAA0D89" w14:textId="5F0B5041" w:rsidR="009F707A" w:rsidRPr="009F707A" w:rsidRDefault="009F707A" w:rsidP="0043327B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Development of Enterprise Service Repository (ESR) and Integration Builder (IB) objects </w:t>
                  </w:r>
                </w:p>
                <w:p w14:paraId="6EC8B44A" w14:textId="16F0D5C9" w:rsidR="009F707A" w:rsidRDefault="009F707A" w:rsidP="00EE64BE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>•</w:t>
                  </w:r>
                  <w:r w:rsidR="00EE64BE">
                    <w:rPr>
                      <w:color w:val="234060"/>
                      <w:sz w:val="21"/>
                    </w:rPr>
                    <w:t xml:space="preserve"> IDOC /EDIFACT/AS2 /Proxy/File</w:t>
                  </w:r>
                  <w:r w:rsidRPr="009F707A">
                    <w:rPr>
                      <w:color w:val="234060"/>
                      <w:sz w:val="21"/>
                    </w:rPr>
                    <w:t xml:space="preserve"> </w:t>
                  </w:r>
                  <w:r w:rsidR="0043327B">
                    <w:rPr>
                      <w:color w:val="234060"/>
                      <w:sz w:val="21"/>
                    </w:rPr>
                    <w:t>Interface a</w:t>
                  </w:r>
                  <w:r w:rsidRPr="009F707A">
                    <w:rPr>
                      <w:color w:val="234060"/>
                      <w:sz w:val="21"/>
                    </w:rPr>
                    <w:t xml:space="preserve">nalysis </w:t>
                  </w:r>
                  <w:r w:rsidR="0043327B">
                    <w:rPr>
                      <w:color w:val="234060"/>
                      <w:sz w:val="21"/>
                    </w:rPr>
                    <w:t xml:space="preserve">based on </w:t>
                  </w:r>
                  <w:r w:rsidR="00EE64BE">
                    <w:rPr>
                      <w:color w:val="234060"/>
                      <w:sz w:val="21"/>
                    </w:rPr>
                    <w:t xml:space="preserve">CRM, </w:t>
                  </w:r>
                  <w:r w:rsidR="0043327B">
                    <w:rPr>
                      <w:color w:val="234060"/>
                      <w:sz w:val="21"/>
                    </w:rPr>
                    <w:t>SAP</w:t>
                  </w:r>
                  <w:r w:rsidR="00EE64BE">
                    <w:rPr>
                      <w:color w:val="234060"/>
                      <w:sz w:val="21"/>
                    </w:rPr>
                    <w:t xml:space="preserve"> </w:t>
                  </w:r>
                  <w:r w:rsidR="0043327B">
                    <w:rPr>
                      <w:color w:val="234060"/>
                      <w:sz w:val="21"/>
                    </w:rPr>
                    <w:t>SD</w:t>
                  </w:r>
                  <w:r w:rsidR="00EE64BE">
                    <w:rPr>
                      <w:color w:val="234060"/>
                      <w:sz w:val="21"/>
                    </w:rPr>
                    <w:t>/</w:t>
                  </w:r>
                  <w:r w:rsidR="0043327B">
                    <w:rPr>
                      <w:color w:val="234060"/>
                      <w:sz w:val="21"/>
                    </w:rPr>
                    <w:t xml:space="preserve"> MM</w:t>
                  </w:r>
                  <w:r w:rsidR="00EE64BE">
                    <w:rPr>
                      <w:color w:val="234060"/>
                      <w:sz w:val="21"/>
                    </w:rPr>
                    <w:t xml:space="preserve">/ </w:t>
                  </w:r>
                  <w:r w:rsidR="0043327B">
                    <w:rPr>
                      <w:color w:val="234060"/>
                      <w:sz w:val="21"/>
                    </w:rPr>
                    <w:t xml:space="preserve">PP problems </w:t>
                  </w:r>
                </w:p>
                <w:p w14:paraId="4AF689B5" w14:textId="2D93F910" w:rsidR="00EE64BE" w:rsidRDefault="00EE64BE" w:rsidP="00EE64BE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>•</w:t>
                  </w:r>
                  <w:r>
                    <w:rPr>
                      <w:color w:val="234060"/>
                      <w:sz w:val="21"/>
                    </w:rPr>
                    <w:t xml:space="preserve"> B2B </w:t>
                  </w:r>
                  <w:r w:rsidR="003A0EEC">
                    <w:rPr>
                      <w:color w:val="234060"/>
                      <w:sz w:val="21"/>
                    </w:rPr>
                    <w:t>Add-on</w:t>
                  </w:r>
                  <w:r>
                    <w:rPr>
                      <w:color w:val="234060"/>
                      <w:sz w:val="21"/>
                    </w:rPr>
                    <w:t>/ PIMON / NWA</w:t>
                  </w:r>
                </w:p>
                <w:p w14:paraId="22B2F61F" w14:textId="77777777" w:rsidR="00EE64BE" w:rsidRPr="009F707A" w:rsidRDefault="00EE64BE" w:rsidP="00EE64BE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</w:p>
                <w:p w14:paraId="01FACD39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>-</w:t>
                  </w:r>
                  <w:r w:rsidRPr="009F707A">
                    <w:rPr>
                      <w:color w:val="234060"/>
                      <w:sz w:val="21"/>
                      <w:u w:val="single"/>
                    </w:rPr>
                    <w:t>Project: Kanton Aargau</w:t>
                  </w:r>
                  <w:r w:rsidRPr="009F707A">
                    <w:rPr>
                      <w:color w:val="234060"/>
                      <w:sz w:val="21"/>
                    </w:rPr>
                    <w:t xml:space="preserve"> </w:t>
                  </w:r>
                </w:p>
                <w:p w14:paraId="0D9FB1DE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Development of </w:t>
                  </w:r>
                  <w:proofErr w:type="spellStart"/>
                  <w:r w:rsidRPr="009F707A">
                    <w:rPr>
                      <w:color w:val="234060"/>
                      <w:sz w:val="21"/>
                    </w:rPr>
                    <w:t>WebDynPro</w:t>
                  </w:r>
                  <w:proofErr w:type="spellEnd"/>
                  <w:r w:rsidRPr="009F707A">
                    <w:rPr>
                      <w:color w:val="234060"/>
                      <w:sz w:val="21"/>
                    </w:rPr>
                    <w:t xml:space="preserve"> </w:t>
                  </w:r>
                  <w:proofErr w:type="spellStart"/>
                  <w:r w:rsidRPr="009F707A">
                    <w:rPr>
                      <w:color w:val="234060"/>
                      <w:sz w:val="21"/>
                    </w:rPr>
                    <w:t>FrontEnd</w:t>
                  </w:r>
                  <w:proofErr w:type="spellEnd"/>
                  <w:r w:rsidRPr="009F707A">
                    <w:rPr>
                      <w:color w:val="234060"/>
                      <w:sz w:val="21"/>
                    </w:rPr>
                    <w:t xml:space="preserve"> </w:t>
                  </w:r>
                </w:p>
                <w:p w14:paraId="42774F4E" w14:textId="56AD6F92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Bugfix (Java / </w:t>
                  </w:r>
                  <w:r w:rsidR="003A0EEC">
                    <w:rPr>
                      <w:color w:val="234060"/>
                      <w:sz w:val="21"/>
                    </w:rPr>
                    <w:t>V</w:t>
                  </w:r>
                  <w:r w:rsidRPr="009F707A">
                    <w:rPr>
                      <w:color w:val="234060"/>
                      <w:sz w:val="21"/>
                    </w:rPr>
                    <w:t>iew</w:t>
                  </w:r>
                  <w:bookmarkStart w:id="0" w:name="_GoBack"/>
                  <w:bookmarkEnd w:id="0"/>
                  <w:r w:rsidRPr="009F707A">
                    <w:rPr>
                      <w:color w:val="234060"/>
                      <w:sz w:val="21"/>
                    </w:rPr>
                    <w:t xml:space="preserve">) </w:t>
                  </w:r>
                </w:p>
                <w:p w14:paraId="762A29BA" w14:textId="433BB02A" w:rsid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WS navigator/ BPM processes </w:t>
                  </w:r>
                </w:p>
                <w:p w14:paraId="63E20788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</w:p>
                <w:p w14:paraId="4A8FCA8B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>-</w:t>
                  </w:r>
                  <w:r w:rsidRPr="009F707A">
                    <w:rPr>
                      <w:color w:val="234060"/>
                      <w:sz w:val="21"/>
                      <w:u w:val="single"/>
                    </w:rPr>
                    <w:t>Project: QS Internal SAP PI/ PO</w:t>
                  </w:r>
                  <w:r w:rsidRPr="009F707A">
                    <w:rPr>
                      <w:color w:val="234060"/>
                      <w:sz w:val="21"/>
                    </w:rPr>
                    <w:t xml:space="preserve"> </w:t>
                  </w:r>
                </w:p>
                <w:p w14:paraId="095A07A6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Integration of SAP and non-SAP systems using SAP PI / PO 7.5 </w:t>
                  </w:r>
                </w:p>
                <w:p w14:paraId="5DE413EA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Development of Enterprise Service Repository (ESR) and Integration Builder (IB) objects </w:t>
                  </w:r>
                </w:p>
                <w:p w14:paraId="11DCE315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Configuration of SOAP, Proxy (XI 3.0), File and FTP interfaces </w:t>
                  </w:r>
                </w:p>
                <w:p w14:paraId="620065C2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Monitoring and support of existing SAP PI / PO interfaces </w:t>
                  </w:r>
                </w:p>
                <w:p w14:paraId="444CA81B" w14:textId="77777777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 xml:space="preserve">• Configuration of the SLD </w:t>
                  </w:r>
                </w:p>
                <w:p w14:paraId="26BD9358" w14:textId="77777777" w:rsidR="003A0EEC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234060"/>
                      <w:sz w:val="21"/>
                    </w:rPr>
                  </w:pPr>
                  <w:r w:rsidRPr="009F707A">
                    <w:rPr>
                      <w:color w:val="234060"/>
                      <w:sz w:val="21"/>
                    </w:rPr>
                    <w:t>• Migration of interfaces to SAP PI / PO</w:t>
                  </w:r>
                </w:p>
                <w:p w14:paraId="4BD9EB79" w14:textId="0E607D8F" w:rsidR="009F707A" w:rsidRPr="009F707A" w:rsidRDefault="009F707A" w:rsidP="009F707A">
                  <w:pPr>
                    <w:pStyle w:val="TableParagraph"/>
                    <w:tabs>
                      <w:tab w:val="left" w:pos="250"/>
                    </w:tabs>
                    <w:spacing w:before="7"/>
                    <w:ind w:left="92"/>
                    <w:rPr>
                      <w:color w:val="000000"/>
                      <w:sz w:val="21"/>
                      <w:szCs w:val="21"/>
                      <w:lang w:val="de-DE" w:eastAsia="tr-TR"/>
                    </w:rPr>
                  </w:pPr>
                  <w:r w:rsidRPr="009F707A">
                    <w:rPr>
                      <w:color w:val="000000"/>
                      <w:sz w:val="21"/>
                      <w:szCs w:val="21"/>
                      <w:lang w:val="de-DE" w:eastAsia="tr-TR"/>
                    </w:rPr>
                    <w:t xml:space="preserve"> </w:t>
                  </w:r>
                </w:p>
              </w:tc>
            </w:tr>
          </w:tbl>
          <w:p w14:paraId="53E0A0EB" w14:textId="77777777" w:rsidR="000547AA" w:rsidRDefault="000547AA" w:rsidP="000547AA">
            <w:pPr>
              <w:pStyle w:val="TableParagraph"/>
              <w:spacing w:before="131"/>
              <w:ind w:left="92"/>
              <w:rPr>
                <w:sz w:val="21"/>
              </w:rPr>
            </w:pPr>
            <w:r>
              <w:rPr>
                <w:b/>
                <w:color w:val="234060"/>
                <w:sz w:val="24"/>
              </w:rPr>
              <w:t xml:space="preserve">MERCEDES-BENZ TURK A.S </w:t>
            </w:r>
            <w:r>
              <w:rPr>
                <w:color w:val="234060"/>
                <w:sz w:val="21"/>
              </w:rPr>
              <w:t>- Istanbul, TURKEY (10/2017</w:t>
            </w:r>
            <w:r w:rsidR="00F43764">
              <w:rPr>
                <w:color w:val="234060"/>
                <w:sz w:val="21"/>
              </w:rPr>
              <w:t>-03/2019</w:t>
            </w:r>
            <w:r>
              <w:rPr>
                <w:color w:val="234060"/>
                <w:sz w:val="21"/>
              </w:rPr>
              <w:t>)</w:t>
            </w:r>
          </w:p>
          <w:p w14:paraId="6B8A2A17" w14:textId="77777777" w:rsidR="000547AA" w:rsidRDefault="000547AA" w:rsidP="009524E2">
            <w:pPr>
              <w:pStyle w:val="TableParagraph"/>
              <w:ind w:left="92"/>
              <w:rPr>
                <w:color w:val="234060"/>
                <w:w w:val="105"/>
                <w:sz w:val="21"/>
              </w:rPr>
            </w:pPr>
            <w:r>
              <w:rPr>
                <w:b/>
                <w:color w:val="234060"/>
                <w:w w:val="105"/>
                <w:sz w:val="21"/>
              </w:rPr>
              <w:t xml:space="preserve">Position: </w:t>
            </w:r>
            <w:r>
              <w:rPr>
                <w:color w:val="234060"/>
                <w:w w:val="105"/>
                <w:sz w:val="21"/>
              </w:rPr>
              <w:t>SAP –PI/PO Consultant</w:t>
            </w:r>
          </w:p>
          <w:p w14:paraId="2E7DA294" w14:textId="77777777" w:rsidR="00166EDC" w:rsidRPr="009524E2" w:rsidRDefault="00166EDC" w:rsidP="009524E2">
            <w:pPr>
              <w:pStyle w:val="TableParagraph"/>
              <w:ind w:left="92"/>
              <w:rPr>
                <w:sz w:val="21"/>
              </w:rPr>
            </w:pPr>
          </w:p>
          <w:p w14:paraId="24D2C2BC" w14:textId="77777777" w:rsidR="00166EDC" w:rsidRPr="00166EDC" w:rsidRDefault="00166EDC" w:rsidP="00A13E0A">
            <w:pPr>
              <w:pStyle w:val="TableParagraph"/>
              <w:tabs>
                <w:tab w:val="left" w:pos="250"/>
              </w:tabs>
              <w:spacing w:before="7"/>
              <w:ind w:left="92"/>
              <w:rPr>
                <w:color w:val="234060"/>
                <w:sz w:val="21"/>
              </w:rPr>
            </w:pPr>
            <w:r w:rsidRPr="00166EDC">
              <w:rPr>
                <w:color w:val="234060"/>
                <w:sz w:val="21"/>
              </w:rPr>
              <w:t xml:space="preserve">•Analysis and design of efficient PI processes and their technical implementation/migration in SAP PI via Customizing </w:t>
            </w:r>
          </w:p>
          <w:p w14:paraId="5049B39F" w14:textId="77777777" w:rsidR="00166EDC" w:rsidRPr="00166EDC" w:rsidRDefault="00166EDC" w:rsidP="00166EDC">
            <w:pPr>
              <w:pStyle w:val="TableParagraph"/>
              <w:tabs>
                <w:tab w:val="left" w:pos="250"/>
              </w:tabs>
              <w:spacing w:before="7"/>
              <w:ind w:left="92"/>
              <w:rPr>
                <w:color w:val="234060"/>
                <w:sz w:val="21"/>
              </w:rPr>
            </w:pPr>
            <w:r w:rsidRPr="00166EDC">
              <w:rPr>
                <w:color w:val="234060"/>
                <w:sz w:val="21"/>
              </w:rPr>
              <w:t xml:space="preserve">•Monitoring PI processes (optimizing the PI processes and error analysis and correction and </w:t>
            </w:r>
            <w:proofErr w:type="spellStart"/>
            <w:r w:rsidRPr="00166EDC">
              <w:rPr>
                <w:color w:val="234060"/>
                <w:sz w:val="21"/>
              </w:rPr>
              <w:t>GoLive</w:t>
            </w:r>
            <w:proofErr w:type="spellEnd"/>
            <w:r w:rsidRPr="00166EDC">
              <w:rPr>
                <w:color w:val="234060"/>
                <w:sz w:val="21"/>
              </w:rPr>
              <w:t xml:space="preserve"> processes)</w:t>
            </w:r>
          </w:p>
          <w:p w14:paraId="367CA817" w14:textId="3DB03452" w:rsidR="00166EDC" w:rsidRPr="00166EDC" w:rsidRDefault="00166EDC" w:rsidP="00A13E0A">
            <w:pPr>
              <w:pStyle w:val="TableParagraph"/>
              <w:tabs>
                <w:tab w:val="left" w:pos="250"/>
              </w:tabs>
              <w:spacing w:before="7"/>
              <w:ind w:left="92"/>
              <w:rPr>
                <w:color w:val="234060"/>
                <w:sz w:val="21"/>
              </w:rPr>
            </w:pPr>
            <w:r w:rsidRPr="00166EDC">
              <w:rPr>
                <w:color w:val="234060"/>
                <w:sz w:val="21"/>
              </w:rPr>
              <w:t xml:space="preserve">•Extensively working on SAP PI Adapters (HTTP_AAE, </w:t>
            </w:r>
            <w:proofErr w:type="spellStart"/>
            <w:r w:rsidRPr="00166EDC">
              <w:rPr>
                <w:color w:val="234060"/>
                <w:sz w:val="21"/>
              </w:rPr>
              <w:t>IDoc_AAE</w:t>
            </w:r>
            <w:proofErr w:type="spellEnd"/>
            <w:r w:rsidRPr="00166EDC">
              <w:rPr>
                <w:color w:val="234060"/>
                <w:sz w:val="21"/>
              </w:rPr>
              <w:t xml:space="preserve">, RFC, File, XI, SOAP) &amp; have Technical Integration Experience on SAP &amp; </w:t>
            </w:r>
            <w:proofErr w:type="gramStart"/>
            <w:r w:rsidRPr="00166EDC">
              <w:rPr>
                <w:color w:val="234060"/>
                <w:sz w:val="21"/>
              </w:rPr>
              <w:t>Non SAP</w:t>
            </w:r>
            <w:proofErr w:type="gramEnd"/>
            <w:r w:rsidRPr="00166EDC">
              <w:rPr>
                <w:color w:val="234060"/>
                <w:sz w:val="21"/>
              </w:rPr>
              <w:t xml:space="preserve"> Systems using these adapters</w:t>
            </w:r>
          </w:p>
          <w:p w14:paraId="67493F36" w14:textId="77777777" w:rsidR="00166EDC" w:rsidRPr="00166EDC" w:rsidRDefault="00166EDC" w:rsidP="00166EDC">
            <w:pPr>
              <w:pStyle w:val="TableParagraph"/>
              <w:tabs>
                <w:tab w:val="left" w:pos="250"/>
              </w:tabs>
              <w:spacing w:before="7"/>
              <w:ind w:left="92"/>
              <w:rPr>
                <w:color w:val="234060"/>
                <w:sz w:val="21"/>
              </w:rPr>
            </w:pPr>
            <w:r w:rsidRPr="00166EDC">
              <w:rPr>
                <w:color w:val="234060"/>
                <w:sz w:val="21"/>
              </w:rPr>
              <w:t>•SAP PI 7.3 or SAP PO 7.4 or SAP PO 7.5 experience single and dual stack experience</w:t>
            </w:r>
          </w:p>
          <w:p w14:paraId="000AF80D" w14:textId="71C7BED5" w:rsidR="00166EDC" w:rsidRPr="00166EDC" w:rsidRDefault="00166EDC" w:rsidP="00A13E0A">
            <w:pPr>
              <w:pStyle w:val="TableParagraph"/>
              <w:tabs>
                <w:tab w:val="left" w:pos="250"/>
              </w:tabs>
              <w:spacing w:before="7"/>
              <w:ind w:left="92"/>
              <w:rPr>
                <w:color w:val="234060"/>
                <w:sz w:val="21"/>
              </w:rPr>
            </w:pPr>
            <w:r w:rsidRPr="00166EDC">
              <w:rPr>
                <w:color w:val="234060"/>
                <w:sz w:val="21"/>
              </w:rPr>
              <w:lastRenderedPageBreak/>
              <w:t>•Working on SLD</w:t>
            </w:r>
            <w:r w:rsidR="00EE64BE">
              <w:rPr>
                <w:color w:val="234060"/>
                <w:sz w:val="21"/>
              </w:rPr>
              <w:t>/ESR</w:t>
            </w:r>
            <w:r w:rsidRPr="00166EDC">
              <w:rPr>
                <w:color w:val="234060"/>
                <w:sz w:val="21"/>
              </w:rPr>
              <w:t xml:space="preserve"> configuration </w:t>
            </w:r>
          </w:p>
          <w:p w14:paraId="3FDAC0BF" w14:textId="77777777" w:rsidR="00DD3DB0" w:rsidRDefault="00166EDC" w:rsidP="00166EDC">
            <w:pPr>
              <w:pStyle w:val="TableParagraph"/>
              <w:tabs>
                <w:tab w:val="left" w:pos="250"/>
              </w:tabs>
              <w:spacing w:before="7"/>
              <w:ind w:left="92"/>
              <w:rPr>
                <w:color w:val="234060"/>
                <w:sz w:val="21"/>
              </w:rPr>
            </w:pPr>
            <w:r w:rsidRPr="00166EDC">
              <w:rPr>
                <w:color w:val="234060"/>
                <w:sz w:val="21"/>
              </w:rPr>
              <w:t>•PI Migration Projects: creating new interfaces for more than one systems and performing support and operations</w:t>
            </w:r>
          </w:p>
          <w:p w14:paraId="462137CE" w14:textId="77777777" w:rsidR="000547AA" w:rsidRDefault="000547AA" w:rsidP="003A0EEC">
            <w:pPr>
              <w:pStyle w:val="TableParagraph"/>
              <w:spacing w:before="136" w:line="293" w:lineRule="exact"/>
              <w:ind w:left="57"/>
              <w:rPr>
                <w:sz w:val="21"/>
              </w:rPr>
            </w:pPr>
            <w:r>
              <w:rPr>
                <w:b/>
                <w:color w:val="234060"/>
                <w:sz w:val="24"/>
              </w:rPr>
              <w:t xml:space="preserve">MERCEDES-BENZ TURK A.S </w:t>
            </w:r>
            <w:r>
              <w:rPr>
                <w:color w:val="234060"/>
                <w:sz w:val="21"/>
              </w:rPr>
              <w:t>- Istanbul, TURKEY (08/2016-09/2017)</w:t>
            </w:r>
          </w:p>
          <w:p w14:paraId="0366A7D7" w14:textId="77777777" w:rsidR="000547AA" w:rsidRDefault="000547AA" w:rsidP="000547AA">
            <w:pPr>
              <w:pStyle w:val="TableParagraph"/>
              <w:spacing w:line="256" w:lineRule="exact"/>
              <w:ind w:left="92"/>
              <w:rPr>
                <w:sz w:val="21"/>
              </w:rPr>
            </w:pPr>
            <w:r>
              <w:rPr>
                <w:b/>
                <w:color w:val="234060"/>
                <w:w w:val="105"/>
                <w:sz w:val="21"/>
              </w:rPr>
              <w:t xml:space="preserve">Position: </w:t>
            </w:r>
            <w:r>
              <w:rPr>
                <w:color w:val="234060"/>
                <w:w w:val="105"/>
                <w:sz w:val="21"/>
              </w:rPr>
              <w:t>PEP Intern- Regional Rollout Delivery</w:t>
            </w:r>
            <w:r w:rsidR="00166EDC">
              <w:rPr>
                <w:color w:val="234060"/>
                <w:w w:val="105"/>
                <w:sz w:val="21"/>
              </w:rPr>
              <w:t>/Business Analyst</w:t>
            </w:r>
          </w:p>
          <w:p w14:paraId="144199F5" w14:textId="77777777" w:rsidR="00166EDC" w:rsidRPr="00166EDC" w:rsidRDefault="00166EDC" w:rsidP="00A13E0A">
            <w:pPr>
              <w:pStyle w:val="TableParagraph"/>
              <w:spacing w:before="1"/>
              <w:rPr>
                <w:color w:val="234060"/>
                <w:w w:val="105"/>
                <w:sz w:val="21"/>
              </w:rPr>
            </w:pPr>
            <w:r w:rsidRPr="00166EDC">
              <w:rPr>
                <w:color w:val="234060"/>
                <w:w w:val="105"/>
                <w:sz w:val="21"/>
              </w:rPr>
              <w:t xml:space="preserve"> </w:t>
            </w:r>
            <w:r w:rsidRPr="00166EDC">
              <w:rPr>
                <w:rFonts w:ascii="MS Gothic" w:eastAsia="MS Gothic" w:hAnsi="MS Gothic" w:cs="MS Gothic" w:hint="eastAsia"/>
                <w:color w:val="234060"/>
                <w:w w:val="105"/>
                <w:sz w:val="21"/>
              </w:rPr>
              <w:t> </w:t>
            </w:r>
            <w:r w:rsidRPr="00166EDC">
              <w:rPr>
                <w:color w:val="234060"/>
                <w:w w:val="105"/>
                <w:sz w:val="21"/>
              </w:rPr>
              <w:t xml:space="preserve"> </w:t>
            </w:r>
            <w:r w:rsidRPr="00166EDC">
              <w:rPr>
                <w:rFonts w:ascii="MS Gothic" w:eastAsia="MS Gothic" w:hAnsi="MS Gothic" w:cs="MS Gothic" w:hint="eastAsia"/>
                <w:color w:val="234060"/>
                <w:w w:val="105"/>
                <w:sz w:val="21"/>
              </w:rPr>
              <w:t> </w:t>
            </w:r>
          </w:p>
          <w:p w14:paraId="33BBFDFB" w14:textId="77777777" w:rsidR="00166EDC" w:rsidRPr="00166EDC" w:rsidRDefault="00166EDC" w:rsidP="00A13E0A">
            <w:pPr>
              <w:pStyle w:val="TableParagraph"/>
              <w:spacing w:before="1"/>
              <w:ind w:left="92"/>
              <w:rPr>
                <w:color w:val="234060"/>
                <w:w w:val="105"/>
                <w:sz w:val="21"/>
              </w:rPr>
            </w:pPr>
            <w:r w:rsidRPr="00166EDC">
              <w:rPr>
                <w:color w:val="234060"/>
                <w:w w:val="105"/>
                <w:sz w:val="21"/>
              </w:rPr>
              <w:t>•Validate resource requirements and develop cost estimate models</w:t>
            </w:r>
          </w:p>
          <w:p w14:paraId="4E0B65F1" w14:textId="77777777" w:rsidR="00166EDC" w:rsidRPr="00166EDC" w:rsidRDefault="00166EDC" w:rsidP="00166EDC">
            <w:pPr>
              <w:pStyle w:val="TableParagraph"/>
              <w:spacing w:before="1"/>
              <w:ind w:left="92"/>
              <w:rPr>
                <w:color w:val="234060"/>
                <w:w w:val="105"/>
                <w:sz w:val="21"/>
              </w:rPr>
            </w:pPr>
            <w:r w:rsidRPr="00166EDC">
              <w:rPr>
                <w:color w:val="234060"/>
                <w:w w:val="105"/>
                <w:sz w:val="21"/>
              </w:rPr>
              <w:t>•Interpret, evaluate and interrelate research data and develop integrated business analyses and projections for incorporation into strategic decision-making</w:t>
            </w:r>
          </w:p>
          <w:p w14:paraId="2652ADA3" w14:textId="77777777" w:rsidR="00166EDC" w:rsidRDefault="00166EDC" w:rsidP="00166EDC">
            <w:pPr>
              <w:pStyle w:val="TableParagraph"/>
              <w:spacing w:before="1"/>
              <w:ind w:left="92"/>
              <w:rPr>
                <w:color w:val="234060"/>
                <w:w w:val="105"/>
                <w:sz w:val="21"/>
              </w:rPr>
            </w:pPr>
            <w:r w:rsidRPr="00166EDC">
              <w:rPr>
                <w:color w:val="234060"/>
                <w:w w:val="105"/>
                <w:sz w:val="21"/>
              </w:rPr>
              <w:t>•Perform daily, weekly and monthly reviews and analyses of current processes using operational metrics and reports</w:t>
            </w:r>
          </w:p>
          <w:p w14:paraId="4CDC0CF2" w14:textId="77777777" w:rsidR="003E679B" w:rsidRPr="00166EDC" w:rsidRDefault="003E679B" w:rsidP="00166EDC">
            <w:pPr>
              <w:pStyle w:val="TableParagraph"/>
              <w:spacing w:before="1"/>
              <w:ind w:left="92"/>
              <w:rPr>
                <w:color w:val="234060"/>
                <w:w w:val="105"/>
                <w:sz w:val="21"/>
              </w:rPr>
            </w:pPr>
          </w:p>
          <w:p w14:paraId="30E98BBD" w14:textId="51CA59E1" w:rsidR="000547AA" w:rsidRDefault="00166EDC" w:rsidP="003A0EEC">
            <w:pPr>
              <w:pStyle w:val="TableParagraph"/>
              <w:spacing w:before="1"/>
              <w:rPr>
                <w:sz w:val="21"/>
              </w:rPr>
            </w:pPr>
            <w:r>
              <w:rPr>
                <w:color w:val="234060"/>
                <w:w w:val="105"/>
                <w:sz w:val="21"/>
              </w:rPr>
              <w:t xml:space="preserve"> </w:t>
            </w:r>
            <w:r w:rsidR="000547AA">
              <w:rPr>
                <w:b/>
                <w:color w:val="234060"/>
                <w:sz w:val="24"/>
              </w:rPr>
              <w:t xml:space="preserve">VESTEL </w:t>
            </w:r>
            <w:r w:rsidR="000547AA">
              <w:rPr>
                <w:color w:val="234060"/>
                <w:sz w:val="21"/>
              </w:rPr>
              <w:t xml:space="preserve">- </w:t>
            </w:r>
            <w:proofErr w:type="spellStart"/>
            <w:r w:rsidR="000547AA">
              <w:rPr>
                <w:color w:val="234060"/>
                <w:sz w:val="21"/>
              </w:rPr>
              <w:t>Manisa</w:t>
            </w:r>
            <w:proofErr w:type="spellEnd"/>
            <w:r w:rsidR="000547AA">
              <w:rPr>
                <w:color w:val="234060"/>
                <w:sz w:val="21"/>
              </w:rPr>
              <w:t>, TURKEY (06/2016-07/2016)</w:t>
            </w:r>
          </w:p>
          <w:p w14:paraId="0AA293C0" w14:textId="77777777" w:rsidR="000547AA" w:rsidRDefault="000547AA" w:rsidP="000547AA">
            <w:pPr>
              <w:pStyle w:val="TableParagraph"/>
              <w:ind w:left="92"/>
              <w:rPr>
                <w:color w:val="234060"/>
                <w:w w:val="105"/>
                <w:sz w:val="21"/>
              </w:rPr>
            </w:pPr>
            <w:r>
              <w:rPr>
                <w:b/>
                <w:color w:val="234060"/>
                <w:w w:val="105"/>
                <w:sz w:val="21"/>
              </w:rPr>
              <w:t xml:space="preserve">Position: </w:t>
            </w:r>
            <w:r>
              <w:rPr>
                <w:color w:val="234060"/>
                <w:w w:val="105"/>
                <w:sz w:val="21"/>
              </w:rPr>
              <w:t>Test Management Intern</w:t>
            </w:r>
          </w:p>
          <w:p w14:paraId="1A0AE82C" w14:textId="77777777" w:rsidR="00166EDC" w:rsidRDefault="00166EDC" w:rsidP="000547AA">
            <w:pPr>
              <w:pStyle w:val="TableParagraph"/>
              <w:ind w:left="92"/>
              <w:rPr>
                <w:sz w:val="21"/>
              </w:rPr>
            </w:pPr>
          </w:p>
          <w:p w14:paraId="2F799509" w14:textId="56A5C5D8" w:rsidR="00166EDC" w:rsidRPr="00166EDC" w:rsidRDefault="00166EDC" w:rsidP="00044D5C">
            <w:pPr>
              <w:pStyle w:val="TableParagraph"/>
              <w:numPr>
                <w:ilvl w:val="0"/>
                <w:numId w:val="19"/>
              </w:numPr>
              <w:spacing w:before="1"/>
              <w:ind w:left="476"/>
              <w:rPr>
                <w:color w:val="234060"/>
                <w:w w:val="105"/>
                <w:sz w:val="21"/>
              </w:rPr>
            </w:pPr>
            <w:r w:rsidRPr="00166EDC">
              <w:rPr>
                <w:color w:val="234060"/>
                <w:w w:val="105"/>
                <w:sz w:val="21"/>
              </w:rPr>
              <w:t xml:space="preserve">Experience with the </w:t>
            </w:r>
            <w:r w:rsidR="003A0EEC" w:rsidRPr="00166EDC">
              <w:rPr>
                <w:color w:val="234060"/>
                <w:w w:val="105"/>
                <w:sz w:val="21"/>
              </w:rPr>
              <w:t>programs</w:t>
            </w:r>
            <w:r w:rsidRPr="00166EDC">
              <w:rPr>
                <w:color w:val="234060"/>
                <w:w w:val="105"/>
                <w:sz w:val="21"/>
              </w:rPr>
              <w:t xml:space="preserve"> LabView, Visual Studio</w:t>
            </w:r>
          </w:p>
          <w:p w14:paraId="665744D2" w14:textId="77777777" w:rsidR="000547AA" w:rsidRPr="00166EDC" w:rsidRDefault="00166EDC" w:rsidP="00044D5C">
            <w:pPr>
              <w:pStyle w:val="TableParagraph"/>
              <w:numPr>
                <w:ilvl w:val="0"/>
                <w:numId w:val="19"/>
              </w:numPr>
              <w:spacing w:before="1"/>
              <w:ind w:left="476"/>
              <w:rPr>
                <w:color w:val="234060"/>
                <w:w w:val="105"/>
                <w:sz w:val="21"/>
              </w:rPr>
            </w:pPr>
            <w:r w:rsidRPr="00166EDC">
              <w:rPr>
                <w:color w:val="234060"/>
                <w:w w:val="105"/>
                <w:sz w:val="21"/>
              </w:rPr>
              <w:t>Constructing a safety fuse and using it to test the whitewares and finding the problem of the machines</w:t>
            </w:r>
          </w:p>
          <w:p w14:paraId="3CF8223A" w14:textId="77777777" w:rsidR="00166EDC" w:rsidRDefault="00166EDC" w:rsidP="000547AA">
            <w:pPr>
              <w:pStyle w:val="TableParagraph"/>
              <w:rPr>
                <w:b/>
                <w:color w:val="234060"/>
                <w:w w:val="105"/>
                <w:sz w:val="21"/>
              </w:rPr>
            </w:pPr>
          </w:p>
          <w:p w14:paraId="1645E12A" w14:textId="77777777" w:rsidR="000547AA" w:rsidRDefault="000547AA" w:rsidP="003A0EEC">
            <w:pPr>
              <w:pStyle w:val="TableParagraph"/>
              <w:ind w:left="57"/>
              <w:rPr>
                <w:sz w:val="21"/>
              </w:rPr>
            </w:pPr>
            <w:r>
              <w:rPr>
                <w:b/>
                <w:color w:val="234060"/>
                <w:w w:val="105"/>
                <w:sz w:val="21"/>
              </w:rPr>
              <w:t xml:space="preserve">AMPHENOL </w:t>
            </w:r>
            <w:proofErr w:type="spellStart"/>
            <w:r>
              <w:rPr>
                <w:b/>
                <w:color w:val="234060"/>
                <w:w w:val="105"/>
                <w:sz w:val="21"/>
              </w:rPr>
              <w:t>Tuchel</w:t>
            </w:r>
            <w:proofErr w:type="spellEnd"/>
            <w:r>
              <w:rPr>
                <w:b/>
                <w:color w:val="234060"/>
                <w:w w:val="105"/>
                <w:sz w:val="21"/>
              </w:rPr>
              <w:t xml:space="preserve"> Electronics </w:t>
            </w:r>
            <w:r>
              <w:rPr>
                <w:color w:val="234060"/>
                <w:w w:val="105"/>
                <w:sz w:val="21"/>
              </w:rPr>
              <w:t>- Heilbronn, GERMANY (07/2015-09/2015)</w:t>
            </w:r>
          </w:p>
          <w:p w14:paraId="11DBD6C9" w14:textId="77777777" w:rsidR="007D7472" w:rsidRDefault="000547AA" w:rsidP="003A0EEC">
            <w:pPr>
              <w:spacing w:after="0" w:line="240" w:lineRule="auto"/>
              <w:ind w:left="57" w:right="397"/>
              <w:rPr>
                <w:color w:val="234060"/>
                <w:w w:val="105"/>
                <w:sz w:val="21"/>
              </w:rPr>
            </w:pPr>
            <w:r w:rsidRPr="000547AA">
              <w:rPr>
                <w:b/>
                <w:color w:val="234060"/>
                <w:w w:val="105"/>
                <w:sz w:val="21"/>
              </w:rPr>
              <w:t xml:space="preserve">Position: </w:t>
            </w:r>
            <w:r w:rsidRPr="000547AA">
              <w:rPr>
                <w:color w:val="234060"/>
                <w:w w:val="105"/>
                <w:sz w:val="21"/>
              </w:rPr>
              <w:t>Erasmus+</w:t>
            </w:r>
            <w:r>
              <w:rPr>
                <w:b/>
                <w:color w:val="234060"/>
                <w:w w:val="105"/>
                <w:sz w:val="21"/>
              </w:rPr>
              <w:t xml:space="preserve"> </w:t>
            </w:r>
            <w:r w:rsidRPr="000547AA">
              <w:rPr>
                <w:color w:val="234060"/>
                <w:w w:val="105"/>
                <w:sz w:val="21"/>
              </w:rPr>
              <w:t>Intern</w:t>
            </w:r>
          </w:p>
          <w:p w14:paraId="39CB9E48" w14:textId="77777777" w:rsidR="00166EDC" w:rsidRPr="000547AA" w:rsidRDefault="00166EDC" w:rsidP="000547AA">
            <w:pPr>
              <w:spacing w:after="0" w:line="240" w:lineRule="auto"/>
              <w:ind w:right="397"/>
              <w:rPr>
                <w:color w:val="244061"/>
                <w:lang w:val="en-US"/>
              </w:rPr>
            </w:pPr>
          </w:p>
          <w:p w14:paraId="53841203" w14:textId="77777777" w:rsidR="000547AA" w:rsidRDefault="000547AA" w:rsidP="003A0EEC">
            <w:pPr>
              <w:pStyle w:val="TableParagraph"/>
              <w:spacing w:before="1"/>
              <w:ind w:left="57"/>
              <w:rPr>
                <w:i/>
                <w:sz w:val="21"/>
              </w:rPr>
            </w:pPr>
            <w:r>
              <w:rPr>
                <w:i/>
                <w:color w:val="234060"/>
                <w:w w:val="105"/>
                <w:sz w:val="21"/>
              </w:rPr>
              <w:t>Customer Service:</w:t>
            </w:r>
          </w:p>
          <w:p w14:paraId="0CB3DF79" w14:textId="77777777" w:rsidR="000547AA" w:rsidRPr="000547AA" w:rsidRDefault="000547AA" w:rsidP="003E679B">
            <w:pPr>
              <w:pStyle w:val="TableParagraph"/>
              <w:numPr>
                <w:ilvl w:val="0"/>
                <w:numId w:val="19"/>
              </w:numPr>
              <w:spacing w:before="1"/>
              <w:ind w:left="476"/>
              <w:rPr>
                <w:i/>
                <w:sz w:val="21"/>
              </w:rPr>
            </w:pPr>
            <w:r>
              <w:rPr>
                <w:color w:val="234060"/>
                <w:w w:val="105"/>
                <w:sz w:val="21"/>
              </w:rPr>
              <w:t>Issuing quotations in German and</w:t>
            </w:r>
            <w:r>
              <w:rPr>
                <w:color w:val="234060"/>
                <w:spacing w:val="4"/>
                <w:w w:val="105"/>
                <w:sz w:val="21"/>
              </w:rPr>
              <w:t xml:space="preserve"> </w:t>
            </w:r>
            <w:r>
              <w:rPr>
                <w:color w:val="234060"/>
                <w:spacing w:val="-3"/>
                <w:w w:val="105"/>
                <w:sz w:val="21"/>
              </w:rPr>
              <w:t>English</w:t>
            </w:r>
          </w:p>
          <w:p w14:paraId="6B90EB63" w14:textId="77777777" w:rsidR="000547AA" w:rsidRDefault="000547AA" w:rsidP="00DD3DB0">
            <w:pPr>
              <w:pStyle w:val="TableParagraph"/>
              <w:numPr>
                <w:ilvl w:val="0"/>
                <w:numId w:val="19"/>
              </w:numPr>
              <w:tabs>
                <w:tab w:val="left" w:pos="2771"/>
              </w:tabs>
              <w:spacing w:before="9"/>
              <w:rPr>
                <w:sz w:val="21"/>
              </w:rPr>
            </w:pPr>
            <w:r>
              <w:rPr>
                <w:color w:val="234060"/>
                <w:w w:val="105"/>
                <w:sz w:val="21"/>
              </w:rPr>
              <w:t>Clarifying previous issues with other departments in the</w:t>
            </w:r>
            <w:r>
              <w:rPr>
                <w:color w:val="234060"/>
                <w:spacing w:val="40"/>
                <w:w w:val="105"/>
                <w:sz w:val="21"/>
              </w:rPr>
              <w:t xml:space="preserve"> </w:t>
            </w:r>
            <w:r>
              <w:rPr>
                <w:color w:val="234060"/>
                <w:w w:val="105"/>
                <w:sz w:val="21"/>
              </w:rPr>
              <w:t>company</w:t>
            </w:r>
          </w:p>
          <w:p w14:paraId="31A32B47" w14:textId="77777777" w:rsidR="000547AA" w:rsidRDefault="000547AA" w:rsidP="003A0EEC">
            <w:pPr>
              <w:pStyle w:val="TableParagraph"/>
              <w:spacing w:before="20"/>
              <w:ind w:left="57"/>
              <w:rPr>
                <w:i/>
                <w:sz w:val="21"/>
              </w:rPr>
            </w:pPr>
            <w:r>
              <w:rPr>
                <w:i/>
                <w:color w:val="234060"/>
                <w:w w:val="105"/>
                <w:sz w:val="21"/>
              </w:rPr>
              <w:t>Marketing Department:</w:t>
            </w:r>
          </w:p>
          <w:p w14:paraId="5BC01570" w14:textId="77777777" w:rsidR="000547AA" w:rsidRDefault="000547AA" w:rsidP="00DD3DB0">
            <w:pPr>
              <w:pStyle w:val="TableParagraph"/>
              <w:numPr>
                <w:ilvl w:val="0"/>
                <w:numId w:val="19"/>
              </w:numPr>
              <w:tabs>
                <w:tab w:val="left" w:pos="2771"/>
              </w:tabs>
              <w:spacing w:before="9" w:line="247" w:lineRule="auto"/>
              <w:ind w:right="539"/>
              <w:rPr>
                <w:sz w:val="21"/>
              </w:rPr>
            </w:pPr>
            <w:r>
              <w:rPr>
                <w:color w:val="234060"/>
                <w:spacing w:val="-3"/>
                <w:w w:val="105"/>
                <w:sz w:val="21"/>
              </w:rPr>
              <w:t xml:space="preserve">Assisting </w:t>
            </w:r>
            <w:r>
              <w:rPr>
                <w:color w:val="234060"/>
                <w:w w:val="105"/>
                <w:sz w:val="21"/>
              </w:rPr>
              <w:t xml:space="preserve">the work </w:t>
            </w:r>
            <w:r>
              <w:rPr>
                <w:color w:val="234060"/>
                <w:spacing w:val="2"/>
                <w:w w:val="105"/>
                <w:sz w:val="21"/>
              </w:rPr>
              <w:t xml:space="preserve">of </w:t>
            </w:r>
            <w:r>
              <w:rPr>
                <w:color w:val="234060"/>
                <w:w w:val="105"/>
                <w:sz w:val="21"/>
              </w:rPr>
              <w:t xml:space="preserve">the product managers </w:t>
            </w:r>
            <w:r>
              <w:rPr>
                <w:color w:val="234060"/>
                <w:spacing w:val="-3"/>
                <w:w w:val="105"/>
                <w:sz w:val="21"/>
              </w:rPr>
              <w:t xml:space="preserve">by </w:t>
            </w:r>
            <w:r>
              <w:rPr>
                <w:color w:val="234060"/>
                <w:w w:val="105"/>
                <w:sz w:val="21"/>
              </w:rPr>
              <w:t xml:space="preserve">conducting </w:t>
            </w:r>
            <w:r>
              <w:rPr>
                <w:color w:val="234060"/>
                <w:spacing w:val="-3"/>
                <w:w w:val="105"/>
                <w:sz w:val="21"/>
              </w:rPr>
              <w:t xml:space="preserve">internet </w:t>
            </w:r>
            <w:r>
              <w:rPr>
                <w:color w:val="234060"/>
                <w:w w:val="105"/>
                <w:sz w:val="21"/>
              </w:rPr>
              <w:t>research, compiling reports and creating tables and</w:t>
            </w:r>
            <w:r>
              <w:rPr>
                <w:color w:val="234060"/>
                <w:spacing w:val="28"/>
                <w:w w:val="105"/>
                <w:sz w:val="21"/>
              </w:rPr>
              <w:t xml:space="preserve"> </w:t>
            </w:r>
            <w:r>
              <w:rPr>
                <w:color w:val="234060"/>
                <w:w w:val="105"/>
                <w:sz w:val="21"/>
              </w:rPr>
              <w:t>presentations</w:t>
            </w:r>
          </w:p>
          <w:p w14:paraId="730350F0" w14:textId="77777777" w:rsidR="000547AA" w:rsidRDefault="000547AA" w:rsidP="00DD3DB0">
            <w:pPr>
              <w:pStyle w:val="TableParagraph"/>
              <w:numPr>
                <w:ilvl w:val="0"/>
                <w:numId w:val="19"/>
              </w:numPr>
              <w:tabs>
                <w:tab w:val="left" w:pos="2771"/>
              </w:tabs>
              <w:spacing w:before="13"/>
              <w:rPr>
                <w:sz w:val="21"/>
              </w:rPr>
            </w:pPr>
            <w:r>
              <w:rPr>
                <w:color w:val="234060"/>
                <w:w w:val="105"/>
                <w:sz w:val="21"/>
              </w:rPr>
              <w:t xml:space="preserve">Statistical analysis </w:t>
            </w:r>
            <w:r>
              <w:rPr>
                <w:color w:val="234060"/>
                <w:spacing w:val="2"/>
                <w:w w:val="105"/>
                <w:sz w:val="21"/>
              </w:rPr>
              <w:t xml:space="preserve">of </w:t>
            </w:r>
            <w:r>
              <w:rPr>
                <w:color w:val="234060"/>
                <w:w w:val="105"/>
                <w:sz w:val="21"/>
              </w:rPr>
              <w:t>order and sales</w:t>
            </w:r>
            <w:r>
              <w:rPr>
                <w:color w:val="234060"/>
                <w:spacing w:val="37"/>
                <w:w w:val="105"/>
                <w:sz w:val="21"/>
              </w:rPr>
              <w:t xml:space="preserve"> </w:t>
            </w:r>
            <w:r>
              <w:rPr>
                <w:color w:val="234060"/>
                <w:w w:val="105"/>
                <w:sz w:val="21"/>
              </w:rPr>
              <w:t>data</w:t>
            </w:r>
          </w:p>
          <w:p w14:paraId="6144EC90" w14:textId="77777777" w:rsidR="000547AA" w:rsidRDefault="000547AA" w:rsidP="00DD3DB0">
            <w:pPr>
              <w:pStyle w:val="TableParagraph"/>
              <w:numPr>
                <w:ilvl w:val="0"/>
                <w:numId w:val="19"/>
              </w:numPr>
              <w:tabs>
                <w:tab w:val="left" w:pos="2771"/>
              </w:tabs>
              <w:spacing w:line="260" w:lineRule="exact"/>
              <w:rPr>
                <w:sz w:val="21"/>
              </w:rPr>
            </w:pPr>
            <w:r>
              <w:rPr>
                <w:color w:val="234060"/>
                <w:w w:val="105"/>
                <w:sz w:val="21"/>
              </w:rPr>
              <w:t xml:space="preserve">Technical research </w:t>
            </w:r>
            <w:r>
              <w:rPr>
                <w:color w:val="234060"/>
                <w:spacing w:val="2"/>
                <w:w w:val="105"/>
                <w:sz w:val="21"/>
              </w:rPr>
              <w:t xml:space="preserve">on LED </w:t>
            </w:r>
            <w:r>
              <w:rPr>
                <w:color w:val="234060"/>
                <w:w w:val="105"/>
                <w:sz w:val="21"/>
              </w:rPr>
              <w:t xml:space="preserve">circuits and valves </w:t>
            </w:r>
            <w:r>
              <w:rPr>
                <w:color w:val="234060"/>
                <w:spacing w:val="3"/>
                <w:w w:val="105"/>
                <w:sz w:val="21"/>
              </w:rPr>
              <w:t xml:space="preserve">for </w:t>
            </w:r>
            <w:r>
              <w:rPr>
                <w:color w:val="234060"/>
                <w:w w:val="105"/>
                <w:sz w:val="21"/>
              </w:rPr>
              <w:t xml:space="preserve">new product </w:t>
            </w:r>
            <w:r>
              <w:rPr>
                <w:color w:val="234060"/>
                <w:spacing w:val="-3"/>
                <w:w w:val="105"/>
                <w:sz w:val="21"/>
              </w:rPr>
              <w:t>AT</w:t>
            </w:r>
            <w:r>
              <w:rPr>
                <w:color w:val="234060"/>
                <w:spacing w:val="41"/>
                <w:w w:val="105"/>
                <w:sz w:val="21"/>
              </w:rPr>
              <w:t xml:space="preserve"> </w:t>
            </w:r>
            <w:r>
              <w:rPr>
                <w:color w:val="234060"/>
                <w:spacing w:val="2"/>
                <w:w w:val="105"/>
                <w:sz w:val="21"/>
              </w:rPr>
              <w:t>LED</w:t>
            </w:r>
          </w:p>
          <w:p w14:paraId="2C344760" w14:textId="77777777" w:rsidR="000547AA" w:rsidRDefault="000547AA" w:rsidP="00DD3DB0">
            <w:pPr>
              <w:pStyle w:val="TableParagraph"/>
              <w:numPr>
                <w:ilvl w:val="0"/>
                <w:numId w:val="19"/>
              </w:numPr>
              <w:tabs>
                <w:tab w:val="left" w:pos="2771"/>
              </w:tabs>
              <w:spacing w:before="20"/>
              <w:rPr>
                <w:sz w:val="21"/>
              </w:rPr>
            </w:pPr>
            <w:r>
              <w:rPr>
                <w:color w:val="234060"/>
                <w:w w:val="105"/>
                <w:sz w:val="21"/>
              </w:rPr>
              <w:t xml:space="preserve">Initiation </w:t>
            </w:r>
            <w:r>
              <w:rPr>
                <w:color w:val="234060"/>
                <w:spacing w:val="2"/>
                <w:w w:val="105"/>
                <w:sz w:val="21"/>
              </w:rPr>
              <w:t xml:space="preserve">of </w:t>
            </w:r>
            <w:r>
              <w:rPr>
                <w:color w:val="234060"/>
                <w:w w:val="105"/>
                <w:sz w:val="21"/>
              </w:rPr>
              <w:t>a new cable assembly</w:t>
            </w:r>
            <w:r>
              <w:rPr>
                <w:color w:val="234060"/>
                <w:spacing w:val="31"/>
                <w:w w:val="105"/>
                <w:sz w:val="21"/>
              </w:rPr>
              <w:t xml:space="preserve"> </w:t>
            </w:r>
            <w:r>
              <w:rPr>
                <w:color w:val="234060"/>
                <w:w w:val="105"/>
                <w:sz w:val="21"/>
              </w:rPr>
              <w:t>project</w:t>
            </w:r>
          </w:p>
          <w:p w14:paraId="6CA2F966" w14:textId="77777777" w:rsidR="000547AA" w:rsidRDefault="000547AA" w:rsidP="00DD3DB0">
            <w:pPr>
              <w:pStyle w:val="TableParagraph"/>
              <w:numPr>
                <w:ilvl w:val="0"/>
                <w:numId w:val="19"/>
              </w:numPr>
              <w:tabs>
                <w:tab w:val="left" w:pos="2771"/>
              </w:tabs>
              <w:spacing w:before="9"/>
              <w:rPr>
                <w:sz w:val="21"/>
              </w:rPr>
            </w:pPr>
            <w:r>
              <w:rPr>
                <w:color w:val="234060"/>
                <w:spacing w:val="-3"/>
                <w:w w:val="105"/>
                <w:sz w:val="21"/>
              </w:rPr>
              <w:t xml:space="preserve">Support </w:t>
            </w:r>
            <w:r>
              <w:rPr>
                <w:color w:val="234060"/>
                <w:spacing w:val="2"/>
                <w:w w:val="105"/>
                <w:sz w:val="21"/>
              </w:rPr>
              <w:t xml:space="preserve">of </w:t>
            </w:r>
            <w:r>
              <w:rPr>
                <w:color w:val="234060"/>
                <w:w w:val="105"/>
                <w:sz w:val="21"/>
              </w:rPr>
              <w:t xml:space="preserve">implementation </w:t>
            </w:r>
            <w:r>
              <w:rPr>
                <w:color w:val="234060"/>
                <w:spacing w:val="2"/>
                <w:w w:val="105"/>
                <w:sz w:val="21"/>
              </w:rPr>
              <w:t xml:space="preserve">of </w:t>
            </w:r>
            <w:r>
              <w:rPr>
                <w:color w:val="234060"/>
                <w:w w:val="105"/>
                <w:sz w:val="21"/>
              </w:rPr>
              <w:t>new</w:t>
            </w:r>
            <w:r>
              <w:rPr>
                <w:color w:val="234060"/>
                <w:spacing w:val="11"/>
                <w:w w:val="105"/>
                <w:sz w:val="21"/>
              </w:rPr>
              <w:t xml:space="preserve"> </w:t>
            </w:r>
            <w:r>
              <w:rPr>
                <w:color w:val="234060"/>
                <w:w w:val="105"/>
                <w:sz w:val="21"/>
              </w:rPr>
              <w:t>website</w:t>
            </w:r>
          </w:p>
          <w:p w14:paraId="74795348" w14:textId="77777777" w:rsidR="003E679B" w:rsidRDefault="003E679B" w:rsidP="003E679B">
            <w:pPr>
              <w:pStyle w:val="Listenabsatz"/>
              <w:spacing w:after="0" w:line="240" w:lineRule="auto"/>
              <w:ind w:left="477" w:right="397"/>
              <w:rPr>
                <w:color w:val="234060"/>
                <w:w w:val="105"/>
                <w:sz w:val="21"/>
              </w:rPr>
            </w:pPr>
          </w:p>
          <w:p w14:paraId="6D7CDF26" w14:textId="77777777" w:rsidR="003E679B" w:rsidRPr="000547AA" w:rsidRDefault="003E679B" w:rsidP="003E679B">
            <w:pPr>
              <w:pStyle w:val="Listenabsatz"/>
              <w:spacing w:after="0" w:line="240" w:lineRule="auto"/>
              <w:ind w:left="477" w:right="397"/>
              <w:rPr>
                <w:color w:val="244061"/>
                <w:lang w:val="en-US"/>
              </w:rPr>
            </w:pPr>
          </w:p>
        </w:tc>
      </w:tr>
      <w:tr w:rsidR="00330EC7" w:rsidRPr="0004529B" w14:paraId="53C73911" w14:textId="77777777" w:rsidTr="003A0EEC">
        <w:trPr>
          <w:trHeight w:val="4372"/>
        </w:trPr>
        <w:tc>
          <w:tcPr>
            <w:tcW w:w="2106" w:type="dxa"/>
            <w:tcBorders>
              <w:top w:val="dashSmallGap" w:sz="2" w:space="0" w:color="244061"/>
              <w:left w:val="single" w:sz="4" w:space="0" w:color="FFFFFF"/>
              <w:bottom w:val="dashSmallGap" w:sz="4" w:space="0" w:color="auto"/>
              <w:right w:val="single" w:sz="12" w:space="0" w:color="990000"/>
            </w:tcBorders>
            <w:vAlign w:val="center"/>
          </w:tcPr>
          <w:p w14:paraId="3DEC76C1" w14:textId="77777777" w:rsidR="00330EC7" w:rsidRPr="00A4078B" w:rsidRDefault="00330EC7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 w:rsidRPr="00A4078B">
              <w:rPr>
                <w:b/>
                <w:color w:val="002060"/>
                <w:sz w:val="24"/>
                <w:szCs w:val="24"/>
                <w:lang w:val="en-US"/>
              </w:rPr>
              <w:lastRenderedPageBreak/>
              <w:t>SKILLS &amp;</w:t>
            </w:r>
          </w:p>
          <w:p w14:paraId="339490FF" w14:textId="77777777" w:rsidR="00330EC7" w:rsidRPr="00A4078B" w:rsidRDefault="00166EDC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b/>
                <w:color w:val="002060"/>
                <w:sz w:val="24"/>
                <w:szCs w:val="24"/>
                <w:lang w:val="en-US"/>
              </w:rPr>
              <w:t>LANGUAGES</w:t>
            </w:r>
          </w:p>
        </w:tc>
        <w:tc>
          <w:tcPr>
            <w:tcW w:w="4192" w:type="dxa"/>
            <w:tcBorders>
              <w:top w:val="dashSmallGap" w:sz="4" w:space="0" w:color="244061"/>
              <w:left w:val="single" w:sz="12" w:space="0" w:color="990000"/>
              <w:bottom w:val="dashSmallGap" w:sz="4" w:space="0" w:color="auto"/>
              <w:right w:val="nil"/>
            </w:tcBorders>
          </w:tcPr>
          <w:p w14:paraId="658B5A08" w14:textId="319C2FD5" w:rsidR="00330EC7" w:rsidRPr="009F707A" w:rsidRDefault="00330EC7" w:rsidP="00C478C7">
            <w:pPr>
              <w:spacing w:before="120" w:after="0" w:line="240" w:lineRule="auto"/>
              <w:ind w:left="57"/>
              <w:rPr>
                <w:b/>
                <w:color w:val="002060"/>
                <w:sz w:val="24"/>
                <w:szCs w:val="24"/>
                <w:lang w:val="en-US"/>
              </w:rPr>
            </w:pPr>
            <w:r w:rsidRPr="009F707A">
              <w:rPr>
                <w:b/>
                <w:color w:val="002060"/>
                <w:sz w:val="24"/>
                <w:szCs w:val="24"/>
                <w:lang w:val="en-US"/>
              </w:rPr>
              <w:t xml:space="preserve">COMPUTER SKILLS </w:t>
            </w:r>
          </w:p>
          <w:p w14:paraId="7512F2C8" w14:textId="77777777" w:rsidR="00A55CFE" w:rsidRDefault="00A55CFE" w:rsidP="00A55CFE">
            <w:pPr>
              <w:pStyle w:val="Default"/>
              <w:rPr>
                <w:rFonts w:cs="Times New Roman" w:hint="eastAsia"/>
                <w:color w:val="auto"/>
              </w:rPr>
            </w:pPr>
          </w:p>
          <w:p w14:paraId="72F8D465" w14:textId="77777777" w:rsidR="00A55CFE" w:rsidRPr="00A55CFE" w:rsidRDefault="00A55CFE" w:rsidP="00A55CFE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rFonts w:hint="eastAsia"/>
                <w:color w:val="002060"/>
                <w:sz w:val="22"/>
                <w:szCs w:val="22"/>
                <w:lang w:val="en-US" w:eastAsia="zh-CN"/>
              </w:rPr>
            </w:pPr>
            <w:r w:rsidRPr="00A55CFE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>MS Office (Word, Excel, PP,</w:t>
            </w:r>
            <w:r w:rsidRPr="00A55CFE">
              <w:rPr>
                <w:color w:val="002060"/>
                <w:sz w:val="22"/>
                <w:szCs w:val="22"/>
                <w:lang w:val="en-US" w:eastAsia="zh-CN"/>
              </w:rPr>
              <w:t>…</w:t>
            </w:r>
            <w:r w:rsidRPr="00A55CFE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) </w:t>
            </w:r>
          </w:p>
          <w:p w14:paraId="4EF91CB4" w14:textId="0D0D8FA3" w:rsidR="00A55CFE" w:rsidRPr="00A55CFE" w:rsidRDefault="00A55CFE" w:rsidP="00A55CFE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rFonts w:hint="eastAsia"/>
                <w:color w:val="002060"/>
                <w:sz w:val="22"/>
                <w:szCs w:val="22"/>
                <w:lang w:val="en-US" w:eastAsia="zh-CN"/>
              </w:rPr>
            </w:pPr>
            <w:r w:rsidRPr="00A55CFE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Java </w:t>
            </w:r>
          </w:p>
          <w:p w14:paraId="45CF0287" w14:textId="71A1EBCD" w:rsidR="00A55CFE" w:rsidRPr="00A55CFE" w:rsidRDefault="00A55CFE" w:rsidP="00A55CFE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rFonts w:hint="eastAsia"/>
                <w:color w:val="002060"/>
                <w:sz w:val="22"/>
                <w:szCs w:val="22"/>
                <w:lang w:val="en-US" w:eastAsia="zh-CN"/>
              </w:rPr>
            </w:pPr>
            <w:r w:rsidRPr="00A55CFE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SAP </w:t>
            </w:r>
            <w:proofErr w:type="spellStart"/>
            <w:r w:rsidRPr="00A55CFE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>Gui</w:t>
            </w:r>
            <w:proofErr w:type="spellEnd"/>
            <w:r w:rsidRPr="00A55CFE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, Java based SAP </w:t>
            </w:r>
          </w:p>
          <w:p w14:paraId="31A0C66B" w14:textId="17886F1B" w:rsidR="00A55CFE" w:rsidRPr="00A55CFE" w:rsidRDefault="00A55CFE" w:rsidP="00A55CFE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rFonts w:hint="eastAsia"/>
                <w:color w:val="002060"/>
                <w:sz w:val="22"/>
                <w:szCs w:val="22"/>
                <w:lang w:val="en-US" w:eastAsia="zh-CN"/>
              </w:rPr>
            </w:pPr>
            <w:r w:rsidRPr="00A55CFE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SAP NWDI/ BPM / PO </w:t>
            </w:r>
          </w:p>
          <w:p w14:paraId="69074DD2" w14:textId="3ACAD8CE" w:rsidR="009F707A" w:rsidRPr="009F707A" w:rsidRDefault="009F707A" w:rsidP="009F707A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rFonts w:hint="eastAsia"/>
                <w:color w:val="002060"/>
                <w:sz w:val="22"/>
                <w:szCs w:val="22"/>
                <w:lang w:val="en-US" w:eastAsia="zh-CN"/>
              </w:rPr>
            </w:pPr>
            <w:r w:rsidRPr="009F707A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Fiori/ </w:t>
            </w:r>
            <w:proofErr w:type="spellStart"/>
            <w:r w:rsidRPr="009F707A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>WebIDE</w:t>
            </w:r>
            <w:proofErr w:type="spellEnd"/>
            <w:r w:rsidRPr="009F707A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 </w:t>
            </w:r>
          </w:p>
          <w:p w14:paraId="58414D73" w14:textId="6CBB7F36" w:rsidR="009F707A" w:rsidRPr="009F707A" w:rsidRDefault="009F707A" w:rsidP="009F707A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rFonts w:hint="eastAsia"/>
                <w:color w:val="002060"/>
                <w:sz w:val="22"/>
                <w:szCs w:val="22"/>
                <w:lang w:val="en-US" w:eastAsia="zh-CN"/>
              </w:rPr>
            </w:pPr>
            <w:proofErr w:type="spellStart"/>
            <w:r w:rsidRPr="009F707A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>WebDynPro</w:t>
            </w:r>
            <w:proofErr w:type="spellEnd"/>
            <w:r w:rsidRPr="009F707A">
              <w:rPr>
                <w:rFonts w:hint="eastAsia"/>
                <w:color w:val="002060"/>
                <w:sz w:val="22"/>
                <w:szCs w:val="22"/>
                <w:lang w:val="en-US" w:eastAsia="zh-CN"/>
              </w:rPr>
              <w:t xml:space="preserve"> </w:t>
            </w:r>
          </w:p>
          <w:p w14:paraId="5C451EA6" w14:textId="1E2873D6" w:rsidR="009F707A" w:rsidRPr="009F707A" w:rsidRDefault="009F707A" w:rsidP="009F707A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color w:val="002060"/>
                <w:sz w:val="22"/>
                <w:szCs w:val="22"/>
                <w:lang w:val="en-US" w:eastAsia="zh-CN"/>
              </w:rPr>
            </w:pPr>
            <w:r w:rsidRPr="009F707A">
              <w:rPr>
                <w:color w:val="002060"/>
                <w:sz w:val="22"/>
                <w:szCs w:val="22"/>
                <w:lang w:val="en-US" w:eastAsia="zh-CN"/>
              </w:rPr>
              <w:t xml:space="preserve">Visual Studio </w:t>
            </w:r>
          </w:p>
          <w:p w14:paraId="62B5B965" w14:textId="76E41627" w:rsidR="009F707A" w:rsidRPr="009F707A" w:rsidRDefault="009F707A" w:rsidP="009F707A">
            <w:pPr>
              <w:pStyle w:val="Default"/>
              <w:numPr>
                <w:ilvl w:val="0"/>
                <w:numId w:val="2"/>
              </w:numPr>
              <w:ind w:left="510" w:hanging="255"/>
              <w:rPr>
                <w:color w:val="002060"/>
                <w:sz w:val="22"/>
                <w:szCs w:val="22"/>
                <w:lang w:val="en-US" w:eastAsia="zh-CN"/>
              </w:rPr>
            </w:pPr>
            <w:r w:rsidRPr="009F707A">
              <w:rPr>
                <w:color w:val="002060"/>
                <w:sz w:val="22"/>
                <w:szCs w:val="22"/>
                <w:lang w:val="en-US" w:eastAsia="zh-CN"/>
              </w:rPr>
              <w:t xml:space="preserve">Interfaces </w:t>
            </w:r>
            <w:proofErr w:type="gramStart"/>
            <w:r w:rsidRPr="009F707A">
              <w:rPr>
                <w:color w:val="002060"/>
                <w:sz w:val="22"/>
                <w:szCs w:val="22"/>
                <w:lang w:val="en-US" w:eastAsia="zh-CN"/>
              </w:rPr>
              <w:t>technologies(</w:t>
            </w:r>
            <w:proofErr w:type="gramEnd"/>
            <w:r w:rsidRPr="009F707A">
              <w:rPr>
                <w:color w:val="002060"/>
                <w:sz w:val="22"/>
                <w:szCs w:val="22"/>
                <w:lang w:val="en-US" w:eastAsia="zh-CN"/>
              </w:rPr>
              <w:t xml:space="preserve">SOAP, XML, XSD, REST, HTTP, IDOC, FTP, FTPS, MQ, RFC...) </w:t>
            </w:r>
          </w:p>
          <w:p w14:paraId="0112C58D" w14:textId="77777777" w:rsidR="000B6541" w:rsidRDefault="000B6541" w:rsidP="009F707A">
            <w:pPr>
              <w:spacing w:after="0" w:line="240" w:lineRule="auto"/>
              <w:ind w:left="255"/>
              <w:rPr>
                <w:rFonts w:cs="Calibri"/>
                <w:color w:val="002060"/>
                <w:lang w:val="en-US"/>
              </w:rPr>
            </w:pPr>
          </w:p>
          <w:p w14:paraId="29B2BA3A" w14:textId="77777777" w:rsidR="003A0EEC" w:rsidRDefault="003A0EEC" w:rsidP="009F707A">
            <w:pPr>
              <w:spacing w:after="0" w:line="240" w:lineRule="auto"/>
              <w:ind w:left="255"/>
              <w:rPr>
                <w:rFonts w:cs="Calibri"/>
                <w:color w:val="002060"/>
                <w:lang w:val="en-US"/>
              </w:rPr>
            </w:pPr>
          </w:p>
          <w:p w14:paraId="1B69E537" w14:textId="77777777" w:rsidR="003A0EEC" w:rsidRDefault="003A0EEC" w:rsidP="009F707A">
            <w:pPr>
              <w:spacing w:after="0" w:line="240" w:lineRule="auto"/>
              <w:ind w:left="255"/>
              <w:rPr>
                <w:rFonts w:cs="Calibri"/>
                <w:color w:val="002060"/>
                <w:lang w:val="en-US"/>
              </w:rPr>
            </w:pPr>
          </w:p>
          <w:p w14:paraId="74CF63FE" w14:textId="488B3231" w:rsidR="003A0EEC" w:rsidRPr="009F707A" w:rsidRDefault="003A0EEC" w:rsidP="003A0EEC">
            <w:pPr>
              <w:spacing w:after="0" w:line="240" w:lineRule="auto"/>
              <w:rPr>
                <w:rFonts w:cs="Calibri"/>
                <w:color w:val="002060"/>
                <w:lang w:val="en-US"/>
              </w:rPr>
            </w:pPr>
          </w:p>
        </w:tc>
        <w:tc>
          <w:tcPr>
            <w:tcW w:w="4888" w:type="dxa"/>
            <w:tcBorders>
              <w:top w:val="dashSmallGap" w:sz="4" w:space="0" w:color="244061"/>
              <w:left w:val="nil"/>
              <w:bottom w:val="dashSmallGap" w:sz="4" w:space="0" w:color="auto"/>
              <w:right w:val="single" w:sz="4" w:space="0" w:color="FFFFFF"/>
            </w:tcBorders>
          </w:tcPr>
          <w:p w14:paraId="533C06E0" w14:textId="409A44F8" w:rsidR="00330EC7" w:rsidRDefault="00330EC7" w:rsidP="00084C74">
            <w:pPr>
              <w:spacing w:before="120" w:after="0" w:line="240" w:lineRule="auto"/>
              <w:rPr>
                <w:b/>
                <w:color w:val="002060"/>
                <w:sz w:val="24"/>
                <w:szCs w:val="24"/>
                <w:lang w:val="en-US"/>
              </w:rPr>
            </w:pPr>
            <w:r w:rsidRPr="000F0CB5">
              <w:rPr>
                <w:b/>
                <w:color w:val="002060"/>
                <w:sz w:val="24"/>
                <w:szCs w:val="24"/>
                <w:lang w:val="en-US"/>
              </w:rPr>
              <w:t>LANGUAGE SKILLS</w:t>
            </w:r>
          </w:p>
          <w:p w14:paraId="7954AC8A" w14:textId="77777777" w:rsidR="00C478C7" w:rsidRPr="000F0CB5" w:rsidRDefault="00C478C7" w:rsidP="00C478C7">
            <w:pPr>
              <w:spacing w:after="0" w:line="240" w:lineRule="auto"/>
              <w:rPr>
                <w:color w:val="002060"/>
                <w:sz w:val="24"/>
                <w:szCs w:val="24"/>
                <w:lang w:val="en-US"/>
              </w:rPr>
            </w:pPr>
          </w:p>
          <w:p w14:paraId="40E0A61A" w14:textId="77777777" w:rsidR="000547AA" w:rsidRPr="000547AA" w:rsidRDefault="00330EC7" w:rsidP="00084C74">
            <w:pPr>
              <w:numPr>
                <w:ilvl w:val="0"/>
                <w:numId w:val="2"/>
              </w:numPr>
              <w:spacing w:after="0" w:line="240" w:lineRule="auto"/>
              <w:ind w:left="255" w:hanging="255"/>
              <w:rPr>
                <w:color w:val="002060"/>
                <w:lang w:val="en-US"/>
              </w:rPr>
            </w:pPr>
            <w:r w:rsidRPr="000F0CB5">
              <w:rPr>
                <w:rFonts w:cs="Calibri"/>
                <w:color w:val="002060"/>
                <w:lang w:val="en-US"/>
              </w:rPr>
              <w:t>Written and oral fluency in English</w:t>
            </w:r>
          </w:p>
          <w:p w14:paraId="05510E6A" w14:textId="77777777" w:rsidR="00330EC7" w:rsidRPr="009524E2" w:rsidRDefault="00166EDC" w:rsidP="000547AA">
            <w:pPr>
              <w:spacing w:after="0" w:line="240" w:lineRule="auto"/>
              <w:ind w:left="255"/>
              <w:rPr>
                <w:i/>
                <w:color w:val="002060"/>
                <w:lang w:val="en-US"/>
              </w:rPr>
            </w:pPr>
            <w:r>
              <w:rPr>
                <w:rFonts w:cs="Calibri"/>
                <w:i/>
                <w:color w:val="002060"/>
                <w:lang w:val="en-US"/>
              </w:rPr>
              <w:t>(IELTS</w:t>
            </w:r>
            <w:r w:rsidR="000547AA" w:rsidRPr="009524E2">
              <w:rPr>
                <w:rFonts w:cs="Calibri"/>
                <w:i/>
                <w:color w:val="002060"/>
                <w:lang w:val="en-US"/>
              </w:rPr>
              <w:t>)</w:t>
            </w:r>
          </w:p>
          <w:p w14:paraId="11A29941" w14:textId="77777777" w:rsidR="00330EC7" w:rsidRPr="009524E2" w:rsidRDefault="00330EC7" w:rsidP="00084C74">
            <w:pPr>
              <w:numPr>
                <w:ilvl w:val="0"/>
                <w:numId w:val="2"/>
              </w:numPr>
              <w:spacing w:after="0" w:line="240" w:lineRule="auto"/>
              <w:ind w:left="255" w:hanging="255"/>
              <w:rPr>
                <w:i/>
                <w:color w:val="002060"/>
                <w:lang w:val="en-US"/>
              </w:rPr>
            </w:pPr>
            <w:r>
              <w:rPr>
                <w:rFonts w:cs="Calibri"/>
                <w:color w:val="002060"/>
                <w:lang w:val="en-US"/>
              </w:rPr>
              <w:t>Written and oral fluency in German</w:t>
            </w:r>
            <w:r>
              <w:rPr>
                <w:rFonts w:cs="Calibri"/>
                <w:color w:val="002060"/>
                <w:lang w:val="en-US"/>
              </w:rPr>
              <w:br/>
            </w:r>
            <w:r w:rsidRPr="009524E2">
              <w:rPr>
                <w:rFonts w:cs="Calibri"/>
                <w:i/>
                <w:color w:val="002060"/>
                <w:lang w:val="en-US"/>
              </w:rPr>
              <w:t>(B2 level certificate)</w:t>
            </w:r>
          </w:p>
          <w:p w14:paraId="25DE148D" w14:textId="77777777" w:rsidR="00330EC7" w:rsidRPr="000F0CB5" w:rsidRDefault="00330EC7" w:rsidP="009524E2">
            <w:pPr>
              <w:spacing w:after="0" w:line="240" w:lineRule="auto"/>
              <w:ind w:left="255"/>
              <w:rPr>
                <w:color w:val="002060"/>
                <w:lang w:val="en-US"/>
              </w:rPr>
            </w:pPr>
          </w:p>
        </w:tc>
      </w:tr>
      <w:tr w:rsidR="00166EDC" w:rsidRPr="0004529B" w14:paraId="40D9B975" w14:textId="77777777" w:rsidTr="003E679B">
        <w:trPr>
          <w:trHeight w:val="1030"/>
        </w:trPr>
        <w:tc>
          <w:tcPr>
            <w:tcW w:w="2106" w:type="dxa"/>
            <w:tcBorders>
              <w:top w:val="dashSmallGap" w:sz="4" w:space="0" w:color="auto"/>
              <w:left w:val="single" w:sz="4" w:space="0" w:color="FFFFFF"/>
              <w:bottom w:val="dashSmallGap" w:sz="4" w:space="0" w:color="auto"/>
              <w:right w:val="single" w:sz="12" w:space="0" w:color="990000"/>
            </w:tcBorders>
            <w:vAlign w:val="center"/>
          </w:tcPr>
          <w:p w14:paraId="1CE524D5" w14:textId="77777777" w:rsidR="00166EDC" w:rsidRDefault="00166EDC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b/>
                <w:color w:val="002060"/>
                <w:sz w:val="24"/>
                <w:szCs w:val="24"/>
                <w:lang w:val="en-US"/>
              </w:rPr>
              <w:lastRenderedPageBreak/>
              <w:t>CERTIFICATES</w:t>
            </w:r>
          </w:p>
        </w:tc>
        <w:tc>
          <w:tcPr>
            <w:tcW w:w="9080" w:type="dxa"/>
            <w:gridSpan w:val="2"/>
            <w:tcBorders>
              <w:top w:val="dashSmallGap" w:sz="4" w:space="0" w:color="auto"/>
              <w:left w:val="single" w:sz="12" w:space="0" w:color="990000"/>
              <w:bottom w:val="dashSmallGap" w:sz="4" w:space="0" w:color="auto"/>
              <w:right w:val="single" w:sz="4" w:space="0" w:color="FFFFFF"/>
            </w:tcBorders>
          </w:tcPr>
          <w:p w14:paraId="50E30B08" w14:textId="77777777" w:rsidR="009F707A" w:rsidRDefault="009F707A" w:rsidP="009F707A">
            <w:pPr>
              <w:pStyle w:val="Default"/>
              <w:rPr>
                <w:rFonts w:cs="Times New Roman" w:hint="eastAsia"/>
                <w:color w:val="auto"/>
              </w:rPr>
            </w:pPr>
          </w:p>
          <w:p w14:paraId="312B07B3" w14:textId="1D997D7C" w:rsidR="009F707A" w:rsidRPr="009F707A" w:rsidRDefault="009F707A" w:rsidP="009F707A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/>
                <w:color w:val="002060"/>
                <w:lang w:val="en-US"/>
              </w:rPr>
            </w:pPr>
            <w:r w:rsidRPr="009F707A">
              <w:rPr>
                <w:rFonts w:cs="Calibri"/>
                <w:color w:val="002060"/>
                <w:lang w:val="en-US"/>
              </w:rPr>
              <w:t xml:space="preserve">SAP PO Basics (Udemy-2019) </w:t>
            </w:r>
          </w:p>
          <w:p w14:paraId="5AD3370A" w14:textId="690D0788" w:rsidR="009F707A" w:rsidRPr="009F707A" w:rsidRDefault="009F707A" w:rsidP="009F707A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/>
                <w:color w:val="002060"/>
                <w:lang w:val="en-US"/>
              </w:rPr>
            </w:pPr>
            <w:r w:rsidRPr="009F707A">
              <w:rPr>
                <w:rFonts w:cs="Calibri"/>
                <w:color w:val="002060"/>
                <w:lang w:val="en-US"/>
              </w:rPr>
              <w:t xml:space="preserve">SAP BIT800 (SAP-2019) </w:t>
            </w:r>
          </w:p>
          <w:p w14:paraId="73F372BD" w14:textId="38F6D48D" w:rsidR="009F707A" w:rsidRPr="009F707A" w:rsidRDefault="009F707A" w:rsidP="009F707A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/>
                <w:color w:val="002060"/>
                <w:lang w:val="en-US"/>
              </w:rPr>
            </w:pPr>
            <w:r w:rsidRPr="009F707A">
              <w:rPr>
                <w:rFonts w:cs="Calibri"/>
                <w:color w:val="002060"/>
                <w:lang w:val="en-US"/>
              </w:rPr>
              <w:t xml:space="preserve">Business Consulting Training (PDR Consultant Group-2018) </w:t>
            </w:r>
          </w:p>
          <w:p w14:paraId="5D85C361" w14:textId="21C05D13" w:rsidR="009F707A" w:rsidRPr="009F707A" w:rsidRDefault="009F707A" w:rsidP="009F707A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/>
                <w:color w:val="002060"/>
                <w:lang w:val="en-US"/>
              </w:rPr>
            </w:pPr>
            <w:r w:rsidRPr="009F707A">
              <w:rPr>
                <w:rFonts w:cs="Calibri"/>
                <w:color w:val="002060"/>
                <w:lang w:val="en-US"/>
              </w:rPr>
              <w:t xml:space="preserve">IELTS (License number: 18TR007429SARM002G- British Counsil-2018) </w:t>
            </w:r>
          </w:p>
          <w:p w14:paraId="6FA550DA" w14:textId="270A329A" w:rsidR="009F707A" w:rsidRPr="009F707A" w:rsidRDefault="009F707A" w:rsidP="009F707A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/>
                <w:color w:val="002060"/>
                <w:lang w:val="en-US"/>
              </w:rPr>
            </w:pPr>
            <w:r w:rsidRPr="009F707A">
              <w:rPr>
                <w:rFonts w:cs="Calibri"/>
                <w:color w:val="002060"/>
                <w:lang w:val="en-US"/>
              </w:rPr>
              <w:t xml:space="preserve">Agile Awareness (Mercedes Benz-2018) </w:t>
            </w:r>
          </w:p>
          <w:p w14:paraId="341BBBA0" w14:textId="440CFCD6" w:rsidR="009F707A" w:rsidRPr="009F707A" w:rsidRDefault="009F707A" w:rsidP="009F707A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/>
                <w:color w:val="002060"/>
                <w:lang w:val="en-US"/>
              </w:rPr>
            </w:pPr>
            <w:r w:rsidRPr="009F707A">
              <w:rPr>
                <w:rFonts w:cs="Calibri"/>
                <w:color w:val="002060"/>
                <w:lang w:val="en-US"/>
              </w:rPr>
              <w:t xml:space="preserve">Lean Management (Mercedes Benz-2017) </w:t>
            </w:r>
          </w:p>
          <w:p w14:paraId="26F9A97E" w14:textId="2C7AAD7A" w:rsidR="009F707A" w:rsidRPr="009F707A" w:rsidRDefault="009F707A" w:rsidP="009F707A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/>
                <w:color w:val="002060"/>
                <w:lang w:val="en-US"/>
              </w:rPr>
            </w:pPr>
            <w:r w:rsidRPr="009F707A">
              <w:rPr>
                <w:rFonts w:cs="Calibri"/>
                <w:color w:val="002060"/>
                <w:lang w:val="en-US"/>
              </w:rPr>
              <w:t xml:space="preserve">Management Study in Engineering (Bogazici University-2013) </w:t>
            </w:r>
          </w:p>
          <w:p w14:paraId="7B171DA8" w14:textId="0BC2F951" w:rsidR="003F78DC" w:rsidRPr="009F707A" w:rsidRDefault="003F78DC" w:rsidP="009F707A">
            <w:pPr>
              <w:spacing w:after="0" w:line="240" w:lineRule="auto"/>
              <w:ind w:left="283"/>
              <w:rPr>
                <w:rFonts w:cs="Calibri"/>
                <w:color w:val="002060"/>
                <w:lang w:val="en-US"/>
              </w:rPr>
            </w:pPr>
          </w:p>
        </w:tc>
      </w:tr>
      <w:tr w:rsidR="00166EDC" w:rsidRPr="0004529B" w14:paraId="74817A0B" w14:textId="77777777" w:rsidTr="003E679B">
        <w:trPr>
          <w:trHeight w:val="752"/>
        </w:trPr>
        <w:tc>
          <w:tcPr>
            <w:tcW w:w="2106" w:type="dxa"/>
            <w:tcBorders>
              <w:top w:val="dashSmallGap" w:sz="4" w:space="0" w:color="auto"/>
              <w:left w:val="single" w:sz="4" w:space="0" w:color="FFFFFF"/>
              <w:bottom w:val="dashSmallGap" w:sz="4" w:space="0" w:color="auto"/>
              <w:right w:val="single" w:sz="12" w:space="0" w:color="990000"/>
            </w:tcBorders>
            <w:vAlign w:val="center"/>
          </w:tcPr>
          <w:p w14:paraId="7BAC880E" w14:textId="77777777" w:rsidR="00166EDC" w:rsidRDefault="003E679B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b/>
                <w:color w:val="002060"/>
                <w:sz w:val="24"/>
                <w:szCs w:val="24"/>
                <w:lang w:val="en-US"/>
              </w:rPr>
              <w:t>TRAININGS</w:t>
            </w:r>
          </w:p>
        </w:tc>
        <w:tc>
          <w:tcPr>
            <w:tcW w:w="9080" w:type="dxa"/>
            <w:gridSpan w:val="2"/>
            <w:tcBorders>
              <w:top w:val="dashSmallGap" w:sz="4" w:space="0" w:color="auto"/>
              <w:left w:val="single" w:sz="12" w:space="0" w:color="990000"/>
              <w:bottom w:val="dashSmallGap" w:sz="4" w:space="0" w:color="auto"/>
              <w:right w:val="single" w:sz="4" w:space="0" w:color="FFFFFF"/>
            </w:tcBorders>
          </w:tcPr>
          <w:p w14:paraId="3D97AA01" w14:textId="77777777" w:rsidR="0043327B" w:rsidRDefault="0043327B" w:rsidP="0043327B">
            <w:pPr>
              <w:pStyle w:val="Default"/>
              <w:rPr>
                <w:rFonts w:cs="Times New Roman" w:hint="eastAsia"/>
                <w:color w:val="auto"/>
              </w:rPr>
            </w:pPr>
          </w:p>
          <w:p w14:paraId="7E61C173" w14:textId="77777777" w:rsidR="0043327B" w:rsidRPr="0043327B" w:rsidRDefault="0043327B" w:rsidP="0043327B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 w:hint="eastAsia"/>
                <w:color w:val="002060"/>
                <w:lang w:val="en-US"/>
              </w:rPr>
            </w:pPr>
            <w:r w:rsidRPr="0043327B">
              <w:rPr>
                <w:rFonts w:cs="Calibri" w:hint="eastAsia"/>
                <w:color w:val="002060"/>
                <w:lang w:val="en-US"/>
              </w:rPr>
              <w:t xml:space="preserve">SAP Rest API </w:t>
            </w:r>
          </w:p>
          <w:p w14:paraId="074757DC" w14:textId="1BD4CB0E" w:rsidR="0043327B" w:rsidRPr="0043327B" w:rsidRDefault="0043327B" w:rsidP="0043327B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 w:hint="eastAsia"/>
                <w:color w:val="002060"/>
                <w:lang w:val="en-US"/>
              </w:rPr>
            </w:pPr>
            <w:r w:rsidRPr="0043327B">
              <w:rPr>
                <w:rFonts w:cs="Calibri" w:hint="eastAsia"/>
                <w:color w:val="002060"/>
                <w:lang w:val="en-US"/>
              </w:rPr>
              <w:t xml:space="preserve">SAP ADM100 </w:t>
            </w:r>
          </w:p>
          <w:p w14:paraId="570248CB" w14:textId="0EFB741A" w:rsidR="0043327B" w:rsidRPr="0043327B" w:rsidRDefault="0043327B" w:rsidP="0043327B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 w:hint="eastAsia"/>
                <w:color w:val="002060"/>
                <w:lang w:val="en-US"/>
              </w:rPr>
            </w:pPr>
            <w:r w:rsidRPr="0043327B">
              <w:rPr>
                <w:rFonts w:cs="Calibri" w:hint="eastAsia"/>
                <w:color w:val="002060"/>
                <w:lang w:val="en-US"/>
              </w:rPr>
              <w:t>SAP UI5/Fiori/</w:t>
            </w:r>
            <w:proofErr w:type="spellStart"/>
            <w:r w:rsidRPr="0043327B">
              <w:rPr>
                <w:rFonts w:cs="Calibri" w:hint="eastAsia"/>
                <w:color w:val="002060"/>
                <w:lang w:val="en-US"/>
              </w:rPr>
              <w:t>WebIDE</w:t>
            </w:r>
            <w:proofErr w:type="spellEnd"/>
            <w:r w:rsidRPr="0043327B">
              <w:rPr>
                <w:rFonts w:cs="Calibri" w:hint="eastAsia"/>
                <w:color w:val="002060"/>
                <w:lang w:val="en-US"/>
              </w:rPr>
              <w:t xml:space="preserve"> </w:t>
            </w:r>
          </w:p>
          <w:p w14:paraId="0DAF8497" w14:textId="5D0CE20F" w:rsidR="0043327B" w:rsidRPr="0043327B" w:rsidRDefault="0043327B" w:rsidP="0043327B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 w:hint="eastAsia"/>
                <w:color w:val="002060"/>
                <w:lang w:val="en-US"/>
              </w:rPr>
            </w:pPr>
            <w:r w:rsidRPr="0043327B">
              <w:rPr>
                <w:rFonts w:cs="Calibri" w:hint="eastAsia"/>
                <w:color w:val="002060"/>
                <w:lang w:val="en-US"/>
              </w:rPr>
              <w:t xml:space="preserve">SAP BIT800 </w:t>
            </w:r>
          </w:p>
          <w:p w14:paraId="217E5D77" w14:textId="5CDFB3F3" w:rsidR="0043327B" w:rsidRPr="0043327B" w:rsidRDefault="0043327B" w:rsidP="0043327B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 w:hint="eastAsia"/>
                <w:color w:val="002060"/>
                <w:lang w:val="en-US"/>
              </w:rPr>
            </w:pPr>
            <w:r w:rsidRPr="0043327B">
              <w:rPr>
                <w:rFonts w:cs="Calibri" w:hint="eastAsia"/>
                <w:color w:val="002060"/>
                <w:lang w:val="en-US"/>
              </w:rPr>
              <w:t xml:space="preserve">SAP CPW Integration </w:t>
            </w:r>
          </w:p>
          <w:p w14:paraId="07D45216" w14:textId="6F886526" w:rsidR="0043327B" w:rsidRPr="0043327B" w:rsidRDefault="0043327B" w:rsidP="0043327B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 w:hint="eastAsia"/>
                <w:color w:val="002060"/>
                <w:lang w:val="en-US"/>
              </w:rPr>
            </w:pPr>
            <w:r w:rsidRPr="0043327B">
              <w:rPr>
                <w:rFonts w:cs="Calibri" w:hint="eastAsia"/>
                <w:color w:val="002060"/>
                <w:lang w:val="en-US"/>
              </w:rPr>
              <w:t xml:space="preserve">SAP BIT100 </w:t>
            </w:r>
          </w:p>
          <w:p w14:paraId="775DBDC7" w14:textId="5581E5C4" w:rsidR="0043327B" w:rsidRPr="0043327B" w:rsidRDefault="0043327B" w:rsidP="0043327B">
            <w:pPr>
              <w:pStyle w:val="Listenabsatz"/>
              <w:numPr>
                <w:ilvl w:val="0"/>
                <w:numId w:val="27"/>
              </w:numPr>
              <w:spacing w:after="0" w:line="240" w:lineRule="auto"/>
              <w:ind w:left="643"/>
              <w:rPr>
                <w:rFonts w:cs="Calibri" w:hint="eastAsia"/>
                <w:color w:val="002060"/>
                <w:lang w:val="en-US"/>
              </w:rPr>
            </w:pPr>
            <w:r w:rsidRPr="0043327B">
              <w:rPr>
                <w:rFonts w:cs="Calibri" w:hint="eastAsia"/>
                <w:color w:val="002060"/>
                <w:lang w:val="en-US"/>
              </w:rPr>
              <w:t xml:space="preserve">SAP BIT300 </w:t>
            </w:r>
          </w:p>
          <w:p w14:paraId="5386C6B2" w14:textId="275C07C7" w:rsidR="003E679B" w:rsidRPr="0043327B" w:rsidRDefault="003E679B" w:rsidP="0043327B">
            <w:pPr>
              <w:spacing w:after="0" w:line="240" w:lineRule="auto"/>
              <w:ind w:left="283"/>
              <w:rPr>
                <w:rFonts w:cs="Calibri"/>
                <w:color w:val="002060"/>
                <w:lang w:val="en-US"/>
              </w:rPr>
            </w:pPr>
          </w:p>
        </w:tc>
      </w:tr>
      <w:tr w:rsidR="00653E0E" w:rsidRPr="0004529B" w14:paraId="56EF5B1F" w14:textId="77777777" w:rsidTr="003E679B">
        <w:trPr>
          <w:trHeight w:val="752"/>
        </w:trPr>
        <w:tc>
          <w:tcPr>
            <w:tcW w:w="2106" w:type="dxa"/>
            <w:tcBorders>
              <w:top w:val="dashSmallGap" w:sz="4" w:space="0" w:color="auto"/>
              <w:left w:val="single" w:sz="4" w:space="0" w:color="FFFFFF"/>
              <w:bottom w:val="dashSmallGap" w:sz="4" w:space="0" w:color="auto"/>
              <w:right w:val="single" w:sz="12" w:space="0" w:color="990000"/>
            </w:tcBorders>
            <w:vAlign w:val="center"/>
          </w:tcPr>
          <w:p w14:paraId="263400F8" w14:textId="77777777" w:rsidR="00653E0E" w:rsidRDefault="00653E0E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b/>
                <w:color w:val="002060"/>
                <w:sz w:val="24"/>
                <w:szCs w:val="24"/>
                <w:lang w:val="en-US"/>
              </w:rPr>
              <w:t>REFERENCES</w:t>
            </w:r>
          </w:p>
        </w:tc>
        <w:tc>
          <w:tcPr>
            <w:tcW w:w="9080" w:type="dxa"/>
            <w:gridSpan w:val="2"/>
            <w:tcBorders>
              <w:top w:val="dashSmallGap" w:sz="4" w:space="0" w:color="auto"/>
              <w:left w:val="single" w:sz="12" w:space="0" w:color="990000"/>
              <w:bottom w:val="dashSmallGap" w:sz="4" w:space="0" w:color="auto"/>
              <w:right w:val="single" w:sz="4" w:space="0" w:color="FFFFFF"/>
            </w:tcBorders>
          </w:tcPr>
          <w:p w14:paraId="3415DF12" w14:textId="77777777" w:rsidR="00653E0E" w:rsidRPr="00653E0E" w:rsidRDefault="00653E0E" w:rsidP="00C478C7">
            <w:pPr>
              <w:spacing w:after="0" w:line="240" w:lineRule="auto"/>
              <w:ind w:left="283"/>
              <w:rPr>
                <w:rFonts w:cs="Calibri"/>
                <w:b/>
                <w:color w:val="002060"/>
                <w:lang w:val="en-US"/>
              </w:rPr>
            </w:pPr>
            <w:r w:rsidRPr="00653E0E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 xml:space="preserve">Caner </w:t>
            </w:r>
            <w:proofErr w:type="spellStart"/>
            <w:r w:rsidRPr="00653E0E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>Genis</w:t>
            </w:r>
            <w:proofErr w:type="spellEnd"/>
            <w:r w:rsidRPr="00653E0E">
              <w:rPr>
                <w:rFonts w:cs="Calibri"/>
                <w:b/>
                <w:color w:val="002060"/>
                <w:lang w:val="en-US"/>
              </w:rPr>
              <w:t xml:space="preserve"> </w:t>
            </w:r>
            <w:r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(Senior SAP PI/PO/XI Consultant )</w:t>
            </w:r>
          </w:p>
          <w:p w14:paraId="461B7920" w14:textId="77777777" w:rsidR="00653E0E" w:rsidRDefault="00F72C81" w:rsidP="00C478C7">
            <w:pPr>
              <w:pStyle w:val="Listenabsatz"/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  <w:hyperlink r:id="rId9" w:history="1">
              <w:r w:rsidR="00653E0E" w:rsidRPr="00D31969">
                <w:rPr>
                  <w:rStyle w:val="Hyperlink"/>
                  <w:rFonts w:eastAsia="Calibri" w:cs="Calibri"/>
                  <w:w w:val="105"/>
                  <w:sz w:val="21"/>
                  <w:lang w:val="en-US" w:eastAsia="en-US" w:bidi="en-US"/>
                </w:rPr>
                <w:t>itelligence.genis@daimler.com</w:t>
              </w:r>
            </w:hyperlink>
            <w:r w:rsid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&amp;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+90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535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627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19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31</w:t>
            </w:r>
          </w:p>
          <w:p w14:paraId="27029452" w14:textId="77777777" w:rsidR="00653E0E" w:rsidRPr="00653E0E" w:rsidRDefault="00653E0E" w:rsidP="00C478C7">
            <w:pPr>
              <w:pStyle w:val="Listenabsatz"/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</w:p>
          <w:p w14:paraId="2900E382" w14:textId="77777777" w:rsidR="00653E0E" w:rsidRPr="00653E0E" w:rsidRDefault="00653E0E" w:rsidP="00C478C7">
            <w:pPr>
              <w:spacing w:after="0" w:line="240" w:lineRule="auto"/>
              <w:ind w:left="283"/>
              <w:rPr>
                <w:rFonts w:cs="Calibri"/>
                <w:b/>
                <w:color w:val="002060"/>
                <w:lang w:val="en-US"/>
              </w:rPr>
            </w:pPr>
            <w:r w:rsidRPr="00653E0E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 xml:space="preserve">Ergun </w:t>
            </w:r>
            <w:proofErr w:type="spellStart"/>
            <w:r w:rsidRPr="00653E0E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>Ugur</w:t>
            </w:r>
            <w:proofErr w:type="spellEnd"/>
            <w:r w:rsidRPr="00653E0E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proofErr w:type="spellStart"/>
            <w:r w:rsidRPr="00653E0E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>Dogru</w:t>
            </w:r>
            <w:proofErr w:type="spellEnd"/>
            <w:r w:rsidRPr="00653E0E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(Senior SAP Basis Administrator)</w:t>
            </w:r>
          </w:p>
          <w:p w14:paraId="2224C446" w14:textId="77777777" w:rsidR="00653E0E" w:rsidRDefault="00F72C81" w:rsidP="00C478C7">
            <w:pPr>
              <w:pStyle w:val="Listenabsatz"/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  <w:hyperlink r:id="rId10" w:history="1">
              <w:r w:rsidR="00653E0E" w:rsidRPr="00D31969">
                <w:rPr>
                  <w:rStyle w:val="Hyperlink"/>
                  <w:rFonts w:eastAsia="Calibri" w:cs="Calibri"/>
                  <w:w w:val="105"/>
                  <w:sz w:val="21"/>
                  <w:lang w:val="en-US" w:eastAsia="en-US" w:bidi="en-US"/>
                </w:rPr>
                <w:t>itelligence.dogru@daimler.com</w:t>
              </w:r>
            </w:hyperlink>
            <w:r w:rsid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&amp;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+90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530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877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07</w:t>
            </w:r>
            <w:r w:rsid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="00653E0E" w:rsidRPr="00653E0E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21</w:t>
            </w:r>
          </w:p>
          <w:p w14:paraId="778A874B" w14:textId="77777777" w:rsidR="00BE2212" w:rsidRDefault="00BE2212" w:rsidP="00C478C7">
            <w:pPr>
              <w:pStyle w:val="Listenabsatz"/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</w:p>
          <w:p w14:paraId="18754E98" w14:textId="77777777" w:rsidR="00BE2212" w:rsidRDefault="00BE2212" w:rsidP="00C478C7">
            <w:pPr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  <w:r w:rsidRPr="00BE2212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 xml:space="preserve">Tuba </w:t>
            </w:r>
            <w:proofErr w:type="spellStart"/>
            <w:r w:rsidRPr="00BE2212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>Tatlı</w:t>
            </w:r>
            <w:proofErr w:type="spellEnd"/>
            <w:r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(Program Manager Rollout Delivery at Mercedes Benz)</w:t>
            </w:r>
          </w:p>
          <w:p w14:paraId="6754EAEB" w14:textId="11AFFD32" w:rsidR="00BE2212" w:rsidRPr="00BE2212" w:rsidRDefault="003A0EEC" w:rsidP="003A0EEC">
            <w:pPr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  <w:hyperlink r:id="rId11" w:history="1">
              <w:r w:rsidRPr="009B0462">
                <w:rPr>
                  <w:rStyle w:val="Hyperlink"/>
                  <w:w w:val="105"/>
                  <w:sz w:val="21"/>
                </w:rPr>
                <w:t>tuba.tatli@daimler.com</w:t>
              </w:r>
            </w:hyperlink>
            <w:r w:rsidR="00BE2212">
              <w:rPr>
                <w:color w:val="0000FF"/>
                <w:w w:val="105"/>
                <w:sz w:val="21"/>
              </w:rPr>
              <w:t xml:space="preserve"> </w:t>
            </w:r>
            <w:r w:rsidR="00BE2212">
              <w:rPr>
                <w:color w:val="001F5F"/>
                <w:w w:val="105"/>
                <w:sz w:val="21"/>
              </w:rPr>
              <w:t>&amp; +90 538 097 53 77</w:t>
            </w:r>
          </w:p>
          <w:p w14:paraId="3FC52112" w14:textId="77777777" w:rsidR="00BE2212" w:rsidRDefault="00BE2212" w:rsidP="00C478C7">
            <w:pPr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</w:p>
          <w:p w14:paraId="0892985E" w14:textId="77777777" w:rsidR="00BE2212" w:rsidRDefault="00BE2212" w:rsidP="00C478C7">
            <w:pPr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  <w:proofErr w:type="spellStart"/>
            <w:r w:rsidRPr="00BE2212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>Beyhan</w:t>
            </w:r>
            <w:proofErr w:type="spellEnd"/>
            <w:r w:rsidRPr="00BE2212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proofErr w:type="spellStart"/>
            <w:r w:rsidRPr="00BE2212">
              <w:rPr>
                <w:rFonts w:eastAsia="Calibri" w:cs="Calibri"/>
                <w:b/>
                <w:color w:val="001F5F"/>
                <w:w w:val="105"/>
                <w:sz w:val="21"/>
                <w:lang w:val="en-US" w:eastAsia="en-US" w:bidi="en-US"/>
              </w:rPr>
              <w:t>Dagitan</w:t>
            </w:r>
            <w:proofErr w:type="spellEnd"/>
            <w:r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(R&amp;D Manager at </w:t>
            </w:r>
            <w:proofErr w:type="spellStart"/>
            <w:r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Vestel</w:t>
            </w:r>
            <w:proofErr w:type="spellEnd"/>
            <w:r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)</w:t>
            </w:r>
          </w:p>
          <w:p w14:paraId="7AEC060B" w14:textId="61743CF0" w:rsidR="004B0D92" w:rsidRPr="00BE2212" w:rsidRDefault="00BE2212" w:rsidP="003A0EEC">
            <w:pPr>
              <w:spacing w:after="0" w:line="240" w:lineRule="auto"/>
              <w:ind w:left="283"/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</w:pPr>
            <w:r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 xml:space="preserve"> </w:t>
            </w:r>
            <w:r w:rsidRPr="00BE2212">
              <w:rPr>
                <w:rFonts w:eastAsia="Calibri" w:cs="Calibri"/>
                <w:color w:val="001F5F"/>
                <w:w w:val="105"/>
                <w:sz w:val="21"/>
                <w:lang w:val="en-US" w:eastAsia="en-US" w:bidi="en-US"/>
              </w:rPr>
              <w:t>+90 543 680 79 95</w:t>
            </w:r>
          </w:p>
          <w:p w14:paraId="4BB0C12B" w14:textId="77777777" w:rsidR="00653E0E" w:rsidRPr="00653E0E" w:rsidRDefault="00653E0E" w:rsidP="00653E0E">
            <w:pPr>
              <w:spacing w:after="0" w:line="240" w:lineRule="auto"/>
              <w:rPr>
                <w:rFonts w:cs="Calibri"/>
                <w:color w:val="002060"/>
                <w:lang w:val="en-US"/>
              </w:rPr>
            </w:pPr>
          </w:p>
        </w:tc>
      </w:tr>
      <w:tr w:rsidR="003E679B" w:rsidRPr="0004529B" w14:paraId="48CFCCE6" w14:textId="77777777" w:rsidTr="003E679B">
        <w:trPr>
          <w:trHeight w:val="1317"/>
        </w:trPr>
        <w:tc>
          <w:tcPr>
            <w:tcW w:w="2106" w:type="dxa"/>
            <w:tcBorders>
              <w:top w:val="dashSmallGap" w:sz="4" w:space="0" w:color="auto"/>
              <w:left w:val="single" w:sz="4" w:space="0" w:color="FFFFFF"/>
              <w:bottom w:val="dashSmallGap" w:sz="4" w:space="0" w:color="auto"/>
              <w:right w:val="single" w:sz="12" w:space="0" w:color="990000"/>
            </w:tcBorders>
            <w:vAlign w:val="center"/>
          </w:tcPr>
          <w:p w14:paraId="37879F8F" w14:textId="77777777" w:rsidR="003E679B" w:rsidRDefault="003E679B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b/>
                <w:color w:val="002060"/>
                <w:sz w:val="24"/>
                <w:szCs w:val="24"/>
                <w:lang w:val="en-US"/>
              </w:rPr>
              <w:t>PROJECTS</w:t>
            </w:r>
          </w:p>
        </w:tc>
        <w:tc>
          <w:tcPr>
            <w:tcW w:w="9080" w:type="dxa"/>
            <w:gridSpan w:val="2"/>
            <w:tcBorders>
              <w:top w:val="dashSmallGap" w:sz="4" w:space="0" w:color="auto"/>
              <w:left w:val="single" w:sz="12" w:space="0" w:color="990000"/>
              <w:bottom w:val="dashSmallGap" w:sz="4" w:space="0" w:color="auto"/>
              <w:right w:val="single" w:sz="4" w:space="0" w:color="FFFFFF"/>
            </w:tcBorders>
          </w:tcPr>
          <w:p w14:paraId="69010EFB" w14:textId="77777777" w:rsidR="003E679B" w:rsidRPr="003E679B" w:rsidRDefault="003E679B" w:rsidP="003E679B">
            <w:pPr>
              <w:spacing w:after="0" w:line="240" w:lineRule="auto"/>
              <w:rPr>
                <w:rFonts w:cs="Calibri"/>
                <w:color w:val="002060"/>
                <w:lang w:val="en-US"/>
              </w:rPr>
            </w:pPr>
          </w:p>
          <w:p w14:paraId="68A8B1CF" w14:textId="4A7DC9A4" w:rsidR="003E679B" w:rsidRPr="003E679B" w:rsidRDefault="003E679B" w:rsidP="00C478C7">
            <w:pPr>
              <w:pStyle w:val="Listenabsatz"/>
              <w:spacing w:after="0" w:line="240" w:lineRule="auto"/>
              <w:ind w:left="283"/>
              <w:rPr>
                <w:rFonts w:cs="Calibri"/>
                <w:color w:val="002060"/>
                <w:lang w:val="en-US"/>
              </w:rPr>
            </w:pPr>
            <w:r w:rsidRPr="003E679B">
              <w:rPr>
                <w:rFonts w:cs="Calibri"/>
                <w:color w:val="002060"/>
                <w:lang w:val="en-US"/>
              </w:rPr>
              <w:t>2016 IEEE International Conference on Wireless Information Technology and Systems (ICWITS) and Applied Computational Electromagnetics (ACES) accepted the project for Electromagnetics lecture “Double U Slot Patch Antenna”</w:t>
            </w:r>
            <w:r w:rsidR="003A0EEC">
              <w:rPr>
                <w:rFonts w:cs="Calibri"/>
                <w:color w:val="002060"/>
                <w:lang w:val="en-US"/>
              </w:rPr>
              <w:t xml:space="preserve"> </w:t>
            </w:r>
            <w:r w:rsidRPr="003E679B">
              <w:rPr>
                <w:rFonts w:cs="Calibri"/>
                <w:color w:val="002060"/>
                <w:lang w:val="en-US"/>
              </w:rPr>
              <w:t xml:space="preserve">(Paper Number: ACES2016-1128) and it was presented in the conference. </w:t>
            </w:r>
          </w:p>
          <w:p w14:paraId="2ABA515B" w14:textId="77777777" w:rsidR="003E679B" w:rsidRPr="003E679B" w:rsidRDefault="003E679B" w:rsidP="003E679B">
            <w:pPr>
              <w:spacing w:after="0" w:line="240" w:lineRule="auto"/>
              <w:ind w:left="283"/>
              <w:rPr>
                <w:rFonts w:cs="Calibri"/>
                <w:color w:val="002060"/>
                <w:lang w:val="en-US"/>
              </w:rPr>
            </w:pPr>
          </w:p>
        </w:tc>
      </w:tr>
      <w:tr w:rsidR="00330EC7" w:rsidRPr="0004529B" w14:paraId="73C839AB" w14:textId="77777777" w:rsidTr="003E679B">
        <w:trPr>
          <w:trHeight w:val="1030"/>
        </w:trPr>
        <w:tc>
          <w:tcPr>
            <w:tcW w:w="2106" w:type="dxa"/>
            <w:tcBorders>
              <w:top w:val="dashSmallGap" w:sz="4" w:space="0" w:color="auto"/>
              <w:left w:val="single" w:sz="4" w:space="0" w:color="FFFFFF"/>
              <w:bottom w:val="dashSmallGap" w:sz="4" w:space="0" w:color="auto"/>
              <w:right w:val="single" w:sz="12" w:space="0" w:color="990000"/>
            </w:tcBorders>
            <w:vAlign w:val="center"/>
          </w:tcPr>
          <w:p w14:paraId="66F48046" w14:textId="77777777" w:rsidR="00330EC7" w:rsidRPr="00A4078B" w:rsidRDefault="00330EC7" w:rsidP="002B44C6">
            <w:pPr>
              <w:spacing w:before="40" w:after="40" w:line="240" w:lineRule="auto"/>
              <w:jc w:val="center"/>
              <w:rPr>
                <w:b/>
                <w:color w:val="002060"/>
                <w:sz w:val="24"/>
                <w:szCs w:val="24"/>
                <w:lang w:val="en-US"/>
              </w:rPr>
            </w:pPr>
            <w:r>
              <w:rPr>
                <w:b/>
                <w:color w:val="002060"/>
                <w:sz w:val="24"/>
                <w:szCs w:val="24"/>
                <w:lang w:val="en-US"/>
              </w:rPr>
              <w:t>PERSONAL INFORMATION</w:t>
            </w:r>
          </w:p>
        </w:tc>
        <w:tc>
          <w:tcPr>
            <w:tcW w:w="9080" w:type="dxa"/>
            <w:gridSpan w:val="2"/>
            <w:tcBorders>
              <w:top w:val="dashSmallGap" w:sz="4" w:space="0" w:color="auto"/>
              <w:left w:val="single" w:sz="12" w:space="0" w:color="990000"/>
              <w:bottom w:val="dashSmallGap" w:sz="4" w:space="0" w:color="auto"/>
              <w:right w:val="single" w:sz="4" w:space="0" w:color="FFFFFF"/>
            </w:tcBorders>
          </w:tcPr>
          <w:p w14:paraId="4CE9ECC6" w14:textId="77777777" w:rsidR="00330EC7" w:rsidRDefault="00330EC7" w:rsidP="00C478C7">
            <w:pPr>
              <w:spacing w:before="120" w:after="0" w:line="240" w:lineRule="auto"/>
              <w:ind w:left="283"/>
              <w:rPr>
                <w:rFonts w:cs="Calibri"/>
                <w:color w:val="002060"/>
                <w:lang w:val="en-US"/>
              </w:rPr>
            </w:pPr>
            <w:r>
              <w:rPr>
                <w:rFonts w:cs="Calibri"/>
                <w:color w:val="002060"/>
                <w:lang w:val="en-US"/>
              </w:rPr>
              <w:t>Birth Date:  18.08.1994</w:t>
            </w:r>
          </w:p>
          <w:p w14:paraId="452D3E9F" w14:textId="77777777" w:rsidR="00330EC7" w:rsidRDefault="00330EC7" w:rsidP="00C478C7">
            <w:pPr>
              <w:spacing w:before="120" w:after="0" w:line="240" w:lineRule="auto"/>
              <w:ind w:left="283"/>
              <w:rPr>
                <w:rFonts w:cs="Calibri"/>
                <w:color w:val="002060"/>
                <w:lang w:val="en-US"/>
              </w:rPr>
            </w:pPr>
            <w:r>
              <w:rPr>
                <w:rFonts w:cs="Calibri"/>
                <w:color w:val="002060"/>
                <w:lang w:val="en-US"/>
              </w:rPr>
              <w:t xml:space="preserve">Driver </w:t>
            </w:r>
            <w:r w:rsidR="003E679B">
              <w:rPr>
                <w:rFonts w:cs="Calibri"/>
                <w:color w:val="002060"/>
                <w:lang w:val="en-US"/>
              </w:rPr>
              <w:t>License</w:t>
            </w:r>
            <w:r>
              <w:rPr>
                <w:rFonts w:cs="Calibri"/>
                <w:color w:val="002060"/>
                <w:lang w:val="en-US"/>
              </w:rPr>
              <w:t>: B Class</w:t>
            </w:r>
          </w:p>
        </w:tc>
      </w:tr>
    </w:tbl>
    <w:p w14:paraId="63594224" w14:textId="77777777" w:rsidR="003E61E1" w:rsidRPr="0004529B" w:rsidRDefault="003E61E1" w:rsidP="00CE31C0">
      <w:pPr>
        <w:rPr>
          <w:color w:val="244061"/>
          <w:lang w:val="en-US"/>
        </w:rPr>
      </w:pPr>
    </w:p>
    <w:sectPr w:rsidR="003E61E1" w:rsidRPr="0004529B" w:rsidSect="00084C74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5A5542"/>
    <w:multiLevelType w:val="hybridMultilevel"/>
    <w:tmpl w:val="151B432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101F65"/>
    <w:multiLevelType w:val="hybridMultilevel"/>
    <w:tmpl w:val="1218445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58F7C3B"/>
    <w:multiLevelType w:val="hybridMultilevel"/>
    <w:tmpl w:val="B1223C33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DB7E85"/>
    <w:multiLevelType w:val="hybridMultilevel"/>
    <w:tmpl w:val="CA1ADE32"/>
    <w:lvl w:ilvl="0" w:tplc="5F9C402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B893E"/>
    <w:multiLevelType w:val="hybridMultilevel"/>
    <w:tmpl w:val="9066DB9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2801450"/>
    <w:multiLevelType w:val="hybridMultilevel"/>
    <w:tmpl w:val="C542EA44"/>
    <w:lvl w:ilvl="0" w:tplc="041F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05F5422E"/>
    <w:multiLevelType w:val="hybridMultilevel"/>
    <w:tmpl w:val="12548CBC"/>
    <w:lvl w:ilvl="0" w:tplc="5F9C402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3525B9"/>
    <w:multiLevelType w:val="hybridMultilevel"/>
    <w:tmpl w:val="E4C640C8"/>
    <w:lvl w:ilvl="0" w:tplc="75E433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5549B"/>
    <w:multiLevelType w:val="hybridMultilevel"/>
    <w:tmpl w:val="F5E6FB02"/>
    <w:lvl w:ilvl="0" w:tplc="0344914E">
      <w:numFmt w:val="bullet"/>
      <w:lvlText w:val=""/>
      <w:lvlJc w:val="left"/>
      <w:pPr>
        <w:ind w:left="453" w:hanging="361"/>
      </w:pPr>
      <w:rPr>
        <w:rFonts w:ascii="Symbol" w:eastAsia="Symbol" w:hAnsi="Symbol" w:cs="Symbol" w:hint="default"/>
        <w:color w:val="234060"/>
        <w:w w:val="102"/>
        <w:sz w:val="21"/>
        <w:szCs w:val="21"/>
        <w:lang w:val="en-US" w:eastAsia="en-US" w:bidi="en-US"/>
      </w:rPr>
    </w:lvl>
    <w:lvl w:ilvl="1" w:tplc="D86C2842">
      <w:numFmt w:val="bullet"/>
      <w:lvlText w:val="•"/>
      <w:lvlJc w:val="left"/>
      <w:pPr>
        <w:ind w:left="1296" w:hanging="361"/>
      </w:pPr>
      <w:rPr>
        <w:rFonts w:hint="default"/>
        <w:lang w:val="en-US" w:eastAsia="en-US" w:bidi="en-US"/>
      </w:rPr>
    </w:lvl>
    <w:lvl w:ilvl="2" w:tplc="F3489CEA">
      <w:numFmt w:val="bullet"/>
      <w:lvlText w:val="•"/>
      <w:lvlJc w:val="left"/>
      <w:pPr>
        <w:ind w:left="2132" w:hanging="361"/>
      </w:pPr>
      <w:rPr>
        <w:rFonts w:hint="default"/>
        <w:lang w:val="en-US" w:eastAsia="en-US" w:bidi="en-US"/>
      </w:rPr>
    </w:lvl>
    <w:lvl w:ilvl="3" w:tplc="4E72E456">
      <w:numFmt w:val="bullet"/>
      <w:lvlText w:val="•"/>
      <w:lvlJc w:val="left"/>
      <w:pPr>
        <w:ind w:left="2968" w:hanging="361"/>
      </w:pPr>
      <w:rPr>
        <w:rFonts w:hint="default"/>
        <w:lang w:val="en-US" w:eastAsia="en-US" w:bidi="en-US"/>
      </w:rPr>
    </w:lvl>
    <w:lvl w:ilvl="4" w:tplc="604A8A20">
      <w:numFmt w:val="bullet"/>
      <w:lvlText w:val="•"/>
      <w:lvlJc w:val="left"/>
      <w:pPr>
        <w:ind w:left="3804" w:hanging="361"/>
      </w:pPr>
      <w:rPr>
        <w:rFonts w:hint="default"/>
        <w:lang w:val="en-US" w:eastAsia="en-US" w:bidi="en-US"/>
      </w:rPr>
    </w:lvl>
    <w:lvl w:ilvl="5" w:tplc="5954887A">
      <w:numFmt w:val="bullet"/>
      <w:lvlText w:val="•"/>
      <w:lvlJc w:val="left"/>
      <w:pPr>
        <w:ind w:left="4641" w:hanging="361"/>
      </w:pPr>
      <w:rPr>
        <w:rFonts w:hint="default"/>
        <w:lang w:val="en-US" w:eastAsia="en-US" w:bidi="en-US"/>
      </w:rPr>
    </w:lvl>
    <w:lvl w:ilvl="6" w:tplc="3C589018">
      <w:numFmt w:val="bullet"/>
      <w:lvlText w:val="•"/>
      <w:lvlJc w:val="left"/>
      <w:pPr>
        <w:ind w:left="5477" w:hanging="361"/>
      </w:pPr>
      <w:rPr>
        <w:rFonts w:hint="default"/>
        <w:lang w:val="en-US" w:eastAsia="en-US" w:bidi="en-US"/>
      </w:rPr>
    </w:lvl>
    <w:lvl w:ilvl="7" w:tplc="4EDCCB40">
      <w:numFmt w:val="bullet"/>
      <w:lvlText w:val="•"/>
      <w:lvlJc w:val="left"/>
      <w:pPr>
        <w:ind w:left="6313" w:hanging="361"/>
      </w:pPr>
      <w:rPr>
        <w:rFonts w:hint="default"/>
        <w:lang w:val="en-US" w:eastAsia="en-US" w:bidi="en-US"/>
      </w:rPr>
    </w:lvl>
    <w:lvl w:ilvl="8" w:tplc="EB8015EC">
      <w:numFmt w:val="bullet"/>
      <w:lvlText w:val="•"/>
      <w:lvlJc w:val="left"/>
      <w:pPr>
        <w:ind w:left="7149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150F0855"/>
    <w:multiLevelType w:val="hybridMultilevel"/>
    <w:tmpl w:val="95A66F42"/>
    <w:lvl w:ilvl="0" w:tplc="5F9C402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5461C"/>
    <w:multiLevelType w:val="hybridMultilevel"/>
    <w:tmpl w:val="D3C83190"/>
    <w:lvl w:ilvl="0" w:tplc="0344914E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color w:val="234060"/>
        <w:w w:val="102"/>
        <w:sz w:val="21"/>
        <w:szCs w:val="21"/>
        <w:lang w:val="en-US" w:eastAsia="en-US" w:bidi="en-US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7C57DF"/>
    <w:multiLevelType w:val="hybridMultilevel"/>
    <w:tmpl w:val="A2D094F6"/>
    <w:lvl w:ilvl="0" w:tplc="0344914E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color w:val="234060"/>
        <w:w w:val="102"/>
        <w:sz w:val="21"/>
        <w:szCs w:val="21"/>
        <w:lang w:val="en-US" w:eastAsia="en-US" w:bidi="en-US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E42AB"/>
    <w:multiLevelType w:val="multilevel"/>
    <w:tmpl w:val="B07A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21085"/>
    <w:multiLevelType w:val="hybridMultilevel"/>
    <w:tmpl w:val="C3726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81B89"/>
    <w:multiLevelType w:val="hybridMultilevel"/>
    <w:tmpl w:val="2098E5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1A03"/>
    <w:multiLevelType w:val="hybridMultilevel"/>
    <w:tmpl w:val="B0F06762"/>
    <w:lvl w:ilvl="0" w:tplc="5F9C402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108BB"/>
    <w:multiLevelType w:val="hybridMultilevel"/>
    <w:tmpl w:val="4AA2B82C"/>
    <w:lvl w:ilvl="0" w:tplc="0F18900E">
      <w:start w:val="1"/>
      <w:numFmt w:val="bullet"/>
      <w:lvlText w:val=""/>
      <w:lvlJc w:val="left"/>
      <w:pPr>
        <w:ind w:left="4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30AE345A"/>
    <w:multiLevelType w:val="hybridMultilevel"/>
    <w:tmpl w:val="5F26BD18"/>
    <w:lvl w:ilvl="0" w:tplc="75E4338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059D3"/>
    <w:multiLevelType w:val="hybridMultilevel"/>
    <w:tmpl w:val="7B10876C"/>
    <w:lvl w:ilvl="0" w:tplc="5F9C402C">
      <w:start w:val="1"/>
      <w:numFmt w:val="bullet"/>
      <w:lvlText w:val=""/>
      <w:lvlJc w:val="left"/>
      <w:pPr>
        <w:ind w:left="66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19" w15:restartNumberingAfterBreak="0">
    <w:nsid w:val="358C7D67"/>
    <w:multiLevelType w:val="hybridMultilevel"/>
    <w:tmpl w:val="A0A8E584"/>
    <w:lvl w:ilvl="0" w:tplc="5F9C402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A0B4A"/>
    <w:multiLevelType w:val="hybridMultilevel"/>
    <w:tmpl w:val="A72A72FE"/>
    <w:lvl w:ilvl="0" w:tplc="F8E62FBA">
      <w:numFmt w:val="bullet"/>
      <w:lvlText w:val="•"/>
      <w:lvlJc w:val="left"/>
      <w:pPr>
        <w:ind w:left="477" w:hanging="193"/>
      </w:pPr>
      <w:rPr>
        <w:rFonts w:hint="default"/>
        <w:w w:val="101"/>
        <w:lang w:val="en-US" w:eastAsia="en-US" w:bidi="en-US"/>
      </w:rPr>
    </w:lvl>
    <w:lvl w:ilvl="1" w:tplc="7A28C542">
      <w:numFmt w:val="bullet"/>
      <w:lvlText w:val="•"/>
      <w:lvlJc w:val="left"/>
      <w:pPr>
        <w:ind w:left="1357" w:hanging="193"/>
      </w:pPr>
      <w:rPr>
        <w:rFonts w:hint="default"/>
        <w:lang w:val="en-US" w:eastAsia="en-US" w:bidi="en-US"/>
      </w:rPr>
    </w:lvl>
    <w:lvl w:ilvl="2" w:tplc="FD600CAE">
      <w:numFmt w:val="bullet"/>
      <w:lvlText w:val="•"/>
      <w:lvlJc w:val="left"/>
      <w:pPr>
        <w:ind w:left="2229" w:hanging="193"/>
      </w:pPr>
      <w:rPr>
        <w:rFonts w:hint="default"/>
        <w:lang w:val="en-US" w:eastAsia="en-US" w:bidi="en-US"/>
      </w:rPr>
    </w:lvl>
    <w:lvl w:ilvl="3" w:tplc="D3F29D22">
      <w:numFmt w:val="bullet"/>
      <w:lvlText w:val="•"/>
      <w:lvlJc w:val="left"/>
      <w:pPr>
        <w:ind w:left="3101" w:hanging="193"/>
      </w:pPr>
      <w:rPr>
        <w:rFonts w:hint="default"/>
        <w:lang w:val="en-US" w:eastAsia="en-US" w:bidi="en-US"/>
      </w:rPr>
    </w:lvl>
    <w:lvl w:ilvl="4" w:tplc="9904CE10">
      <w:numFmt w:val="bullet"/>
      <w:lvlText w:val="•"/>
      <w:lvlJc w:val="left"/>
      <w:pPr>
        <w:ind w:left="3973" w:hanging="193"/>
      </w:pPr>
      <w:rPr>
        <w:rFonts w:hint="default"/>
        <w:lang w:val="en-US" w:eastAsia="en-US" w:bidi="en-US"/>
      </w:rPr>
    </w:lvl>
    <w:lvl w:ilvl="5" w:tplc="B9C42E66">
      <w:numFmt w:val="bullet"/>
      <w:lvlText w:val="•"/>
      <w:lvlJc w:val="left"/>
      <w:pPr>
        <w:ind w:left="4846" w:hanging="193"/>
      </w:pPr>
      <w:rPr>
        <w:rFonts w:hint="default"/>
        <w:lang w:val="en-US" w:eastAsia="en-US" w:bidi="en-US"/>
      </w:rPr>
    </w:lvl>
    <w:lvl w:ilvl="6" w:tplc="527A9ED2">
      <w:numFmt w:val="bullet"/>
      <w:lvlText w:val="•"/>
      <w:lvlJc w:val="left"/>
      <w:pPr>
        <w:ind w:left="5718" w:hanging="193"/>
      </w:pPr>
      <w:rPr>
        <w:rFonts w:hint="default"/>
        <w:lang w:val="en-US" w:eastAsia="en-US" w:bidi="en-US"/>
      </w:rPr>
    </w:lvl>
    <w:lvl w:ilvl="7" w:tplc="4E9AE4CA">
      <w:numFmt w:val="bullet"/>
      <w:lvlText w:val="•"/>
      <w:lvlJc w:val="left"/>
      <w:pPr>
        <w:ind w:left="6590" w:hanging="193"/>
      </w:pPr>
      <w:rPr>
        <w:rFonts w:hint="default"/>
        <w:lang w:val="en-US" w:eastAsia="en-US" w:bidi="en-US"/>
      </w:rPr>
    </w:lvl>
    <w:lvl w:ilvl="8" w:tplc="A9A6AF52">
      <w:numFmt w:val="bullet"/>
      <w:lvlText w:val="•"/>
      <w:lvlJc w:val="left"/>
      <w:pPr>
        <w:ind w:left="7462" w:hanging="193"/>
      </w:pPr>
      <w:rPr>
        <w:rFonts w:hint="default"/>
        <w:lang w:val="en-US" w:eastAsia="en-US" w:bidi="en-US"/>
      </w:rPr>
    </w:lvl>
  </w:abstractNum>
  <w:abstractNum w:abstractNumId="21" w15:restartNumberingAfterBreak="0">
    <w:nsid w:val="4E57237D"/>
    <w:multiLevelType w:val="hybridMultilevel"/>
    <w:tmpl w:val="3E7EDFBC"/>
    <w:lvl w:ilvl="0" w:tplc="5F9C402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5F4896"/>
    <w:multiLevelType w:val="hybridMultilevel"/>
    <w:tmpl w:val="EA94D226"/>
    <w:lvl w:ilvl="0" w:tplc="5F9C402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F2A26"/>
    <w:multiLevelType w:val="hybridMultilevel"/>
    <w:tmpl w:val="5EDA5234"/>
    <w:lvl w:ilvl="0" w:tplc="5F9C402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821A9"/>
    <w:multiLevelType w:val="hybridMultilevel"/>
    <w:tmpl w:val="433EF8E6"/>
    <w:lvl w:ilvl="0" w:tplc="0344914E">
      <w:numFmt w:val="bullet"/>
      <w:lvlText w:val=""/>
      <w:lvlJc w:val="left"/>
      <w:pPr>
        <w:ind w:left="720" w:hanging="360"/>
      </w:pPr>
      <w:rPr>
        <w:rFonts w:ascii="Symbol" w:eastAsia="Symbol" w:hAnsi="Symbol" w:cs="Symbol" w:hint="default"/>
        <w:color w:val="234060"/>
        <w:w w:val="102"/>
        <w:sz w:val="21"/>
        <w:szCs w:val="21"/>
        <w:lang w:val="en-US" w:eastAsia="en-US" w:bidi="en-US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03520"/>
    <w:multiLevelType w:val="hybridMultilevel"/>
    <w:tmpl w:val="93581D02"/>
    <w:lvl w:ilvl="0" w:tplc="0F18900E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8E6183"/>
    <w:multiLevelType w:val="multilevel"/>
    <w:tmpl w:val="41E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4040C9"/>
    <w:multiLevelType w:val="multilevel"/>
    <w:tmpl w:val="449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4F4849"/>
    <w:multiLevelType w:val="hybridMultilevel"/>
    <w:tmpl w:val="B2CCD678"/>
    <w:lvl w:ilvl="0" w:tplc="54DE395C">
      <w:numFmt w:val="bullet"/>
      <w:lvlText w:val=""/>
      <w:lvlJc w:val="left"/>
      <w:pPr>
        <w:ind w:left="2771" w:hanging="361"/>
      </w:pPr>
      <w:rPr>
        <w:rFonts w:ascii="Symbol" w:eastAsia="Symbol" w:hAnsi="Symbol" w:cs="Symbol" w:hint="default"/>
        <w:color w:val="234060"/>
        <w:w w:val="102"/>
        <w:sz w:val="21"/>
        <w:szCs w:val="21"/>
        <w:lang w:val="en-US" w:eastAsia="en-US" w:bidi="en-US"/>
      </w:rPr>
    </w:lvl>
    <w:lvl w:ilvl="1" w:tplc="F9F83F58">
      <w:numFmt w:val="bullet"/>
      <w:lvlText w:val="•"/>
      <w:lvlJc w:val="left"/>
      <w:pPr>
        <w:ind w:left="3675" w:hanging="361"/>
      </w:pPr>
      <w:rPr>
        <w:rFonts w:hint="default"/>
        <w:lang w:val="en-US" w:eastAsia="en-US" w:bidi="en-US"/>
      </w:rPr>
    </w:lvl>
    <w:lvl w:ilvl="2" w:tplc="A73E7062">
      <w:numFmt w:val="bullet"/>
      <w:lvlText w:val="•"/>
      <w:lvlJc w:val="left"/>
      <w:pPr>
        <w:ind w:left="4571" w:hanging="361"/>
      </w:pPr>
      <w:rPr>
        <w:rFonts w:hint="default"/>
        <w:lang w:val="en-US" w:eastAsia="en-US" w:bidi="en-US"/>
      </w:rPr>
    </w:lvl>
    <w:lvl w:ilvl="3" w:tplc="DC2AC6F4">
      <w:numFmt w:val="bullet"/>
      <w:lvlText w:val="•"/>
      <w:lvlJc w:val="left"/>
      <w:pPr>
        <w:ind w:left="5466" w:hanging="361"/>
      </w:pPr>
      <w:rPr>
        <w:rFonts w:hint="default"/>
        <w:lang w:val="en-US" w:eastAsia="en-US" w:bidi="en-US"/>
      </w:rPr>
    </w:lvl>
    <w:lvl w:ilvl="4" w:tplc="2F2622CC">
      <w:numFmt w:val="bullet"/>
      <w:lvlText w:val="•"/>
      <w:lvlJc w:val="left"/>
      <w:pPr>
        <w:ind w:left="6362" w:hanging="361"/>
      </w:pPr>
      <w:rPr>
        <w:rFonts w:hint="default"/>
        <w:lang w:val="en-US" w:eastAsia="en-US" w:bidi="en-US"/>
      </w:rPr>
    </w:lvl>
    <w:lvl w:ilvl="5" w:tplc="3AD42072">
      <w:numFmt w:val="bullet"/>
      <w:lvlText w:val="•"/>
      <w:lvlJc w:val="left"/>
      <w:pPr>
        <w:ind w:left="7257" w:hanging="361"/>
      </w:pPr>
      <w:rPr>
        <w:rFonts w:hint="default"/>
        <w:lang w:val="en-US" w:eastAsia="en-US" w:bidi="en-US"/>
      </w:rPr>
    </w:lvl>
    <w:lvl w:ilvl="6" w:tplc="2A2C5A30">
      <w:numFmt w:val="bullet"/>
      <w:lvlText w:val="•"/>
      <w:lvlJc w:val="left"/>
      <w:pPr>
        <w:ind w:left="8153" w:hanging="361"/>
      </w:pPr>
      <w:rPr>
        <w:rFonts w:hint="default"/>
        <w:lang w:val="en-US" w:eastAsia="en-US" w:bidi="en-US"/>
      </w:rPr>
    </w:lvl>
    <w:lvl w:ilvl="7" w:tplc="3D181464">
      <w:numFmt w:val="bullet"/>
      <w:lvlText w:val="•"/>
      <w:lvlJc w:val="left"/>
      <w:pPr>
        <w:ind w:left="9048" w:hanging="361"/>
      </w:pPr>
      <w:rPr>
        <w:rFonts w:hint="default"/>
        <w:lang w:val="en-US" w:eastAsia="en-US" w:bidi="en-US"/>
      </w:rPr>
    </w:lvl>
    <w:lvl w:ilvl="8" w:tplc="AD5048A4">
      <w:numFmt w:val="bullet"/>
      <w:lvlText w:val="•"/>
      <w:lvlJc w:val="left"/>
      <w:pPr>
        <w:ind w:left="9944" w:hanging="361"/>
      </w:pPr>
      <w:rPr>
        <w:rFonts w:hint="default"/>
        <w:lang w:val="en-US" w:eastAsia="en-US" w:bidi="en-US"/>
      </w:rPr>
    </w:lvl>
  </w:abstractNum>
  <w:abstractNum w:abstractNumId="29" w15:restartNumberingAfterBreak="0">
    <w:nsid w:val="74EC536F"/>
    <w:multiLevelType w:val="hybridMultilevel"/>
    <w:tmpl w:val="2B70DE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DC21C5"/>
    <w:multiLevelType w:val="multilevel"/>
    <w:tmpl w:val="93D2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8E7571"/>
    <w:multiLevelType w:val="multilevel"/>
    <w:tmpl w:val="906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6"/>
  </w:num>
  <w:num w:numId="4">
    <w:abstractNumId w:val="14"/>
  </w:num>
  <w:num w:numId="5">
    <w:abstractNumId w:val="18"/>
  </w:num>
  <w:num w:numId="6">
    <w:abstractNumId w:val="9"/>
  </w:num>
  <w:num w:numId="7">
    <w:abstractNumId w:val="12"/>
  </w:num>
  <w:num w:numId="8">
    <w:abstractNumId w:val="31"/>
  </w:num>
  <w:num w:numId="9">
    <w:abstractNumId w:val="22"/>
  </w:num>
  <w:num w:numId="10">
    <w:abstractNumId w:val="23"/>
  </w:num>
  <w:num w:numId="11">
    <w:abstractNumId w:val="5"/>
  </w:num>
  <w:num w:numId="12">
    <w:abstractNumId w:val="16"/>
  </w:num>
  <w:num w:numId="13">
    <w:abstractNumId w:val="25"/>
  </w:num>
  <w:num w:numId="14">
    <w:abstractNumId w:val="21"/>
  </w:num>
  <w:num w:numId="15">
    <w:abstractNumId w:val="13"/>
  </w:num>
  <w:num w:numId="16">
    <w:abstractNumId w:val="15"/>
  </w:num>
  <w:num w:numId="17">
    <w:abstractNumId w:val="3"/>
  </w:num>
  <w:num w:numId="18">
    <w:abstractNumId w:val="8"/>
  </w:num>
  <w:num w:numId="19">
    <w:abstractNumId w:val="20"/>
  </w:num>
  <w:num w:numId="20">
    <w:abstractNumId w:val="28"/>
  </w:num>
  <w:num w:numId="21">
    <w:abstractNumId w:val="11"/>
  </w:num>
  <w:num w:numId="22">
    <w:abstractNumId w:val="10"/>
  </w:num>
  <w:num w:numId="23">
    <w:abstractNumId w:val="24"/>
  </w:num>
  <w:num w:numId="24">
    <w:abstractNumId w:val="30"/>
  </w:num>
  <w:num w:numId="25">
    <w:abstractNumId w:val="26"/>
  </w:num>
  <w:num w:numId="26">
    <w:abstractNumId w:val="27"/>
  </w:num>
  <w:num w:numId="27">
    <w:abstractNumId w:val="7"/>
  </w:num>
  <w:num w:numId="28">
    <w:abstractNumId w:val="2"/>
  </w:num>
  <w:num w:numId="29">
    <w:abstractNumId w:val="4"/>
  </w:num>
  <w:num w:numId="30">
    <w:abstractNumId w:val="1"/>
  </w:num>
  <w:num w:numId="31">
    <w:abstractNumId w:val="29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49"/>
    <w:rsid w:val="00001CD5"/>
    <w:rsid w:val="000124BB"/>
    <w:rsid w:val="00025CE3"/>
    <w:rsid w:val="000312FE"/>
    <w:rsid w:val="00042504"/>
    <w:rsid w:val="000446E6"/>
    <w:rsid w:val="00044D5C"/>
    <w:rsid w:val="0004529B"/>
    <w:rsid w:val="00053A3A"/>
    <w:rsid w:val="000547AA"/>
    <w:rsid w:val="00063141"/>
    <w:rsid w:val="00072EB6"/>
    <w:rsid w:val="00084C74"/>
    <w:rsid w:val="00096ED1"/>
    <w:rsid w:val="000A3266"/>
    <w:rsid w:val="000A7D9E"/>
    <w:rsid w:val="000B55BE"/>
    <w:rsid w:val="000B6541"/>
    <w:rsid w:val="000C1C28"/>
    <w:rsid w:val="000C2188"/>
    <w:rsid w:val="000F0CB5"/>
    <w:rsid w:val="000F1CF1"/>
    <w:rsid w:val="000F52F1"/>
    <w:rsid w:val="00107312"/>
    <w:rsid w:val="00127612"/>
    <w:rsid w:val="0013199D"/>
    <w:rsid w:val="0014665B"/>
    <w:rsid w:val="0015139A"/>
    <w:rsid w:val="00153EB0"/>
    <w:rsid w:val="001541F2"/>
    <w:rsid w:val="00166EDC"/>
    <w:rsid w:val="00174445"/>
    <w:rsid w:val="001750C1"/>
    <w:rsid w:val="0019402F"/>
    <w:rsid w:val="001D07E4"/>
    <w:rsid w:val="001E0873"/>
    <w:rsid w:val="001E0F19"/>
    <w:rsid w:val="001E64E3"/>
    <w:rsid w:val="00206332"/>
    <w:rsid w:val="00211962"/>
    <w:rsid w:val="00227D02"/>
    <w:rsid w:val="002312D0"/>
    <w:rsid w:val="002316D2"/>
    <w:rsid w:val="00231E56"/>
    <w:rsid w:val="00231F1A"/>
    <w:rsid w:val="00235DF6"/>
    <w:rsid w:val="00242945"/>
    <w:rsid w:val="0025511E"/>
    <w:rsid w:val="00260FA9"/>
    <w:rsid w:val="002669C4"/>
    <w:rsid w:val="002968E6"/>
    <w:rsid w:val="002A0AAA"/>
    <w:rsid w:val="002B44C6"/>
    <w:rsid w:val="002E3D25"/>
    <w:rsid w:val="0030129C"/>
    <w:rsid w:val="00330EC7"/>
    <w:rsid w:val="00335BC4"/>
    <w:rsid w:val="00340143"/>
    <w:rsid w:val="00353275"/>
    <w:rsid w:val="00362788"/>
    <w:rsid w:val="00364196"/>
    <w:rsid w:val="003663FB"/>
    <w:rsid w:val="00394E56"/>
    <w:rsid w:val="003A0EEC"/>
    <w:rsid w:val="003B615D"/>
    <w:rsid w:val="003C30CC"/>
    <w:rsid w:val="003E61E1"/>
    <w:rsid w:val="003E679B"/>
    <w:rsid w:val="003E792B"/>
    <w:rsid w:val="003F0E5E"/>
    <w:rsid w:val="003F78DC"/>
    <w:rsid w:val="003F7CE3"/>
    <w:rsid w:val="00411DAF"/>
    <w:rsid w:val="00427EC5"/>
    <w:rsid w:val="0043327B"/>
    <w:rsid w:val="00437B77"/>
    <w:rsid w:val="00440208"/>
    <w:rsid w:val="00453F51"/>
    <w:rsid w:val="004614F2"/>
    <w:rsid w:val="00471E42"/>
    <w:rsid w:val="004801AF"/>
    <w:rsid w:val="0048093A"/>
    <w:rsid w:val="00494268"/>
    <w:rsid w:val="00497812"/>
    <w:rsid w:val="004A43F2"/>
    <w:rsid w:val="004A4DC8"/>
    <w:rsid w:val="004A7E16"/>
    <w:rsid w:val="004B025C"/>
    <w:rsid w:val="004B0D92"/>
    <w:rsid w:val="004C5320"/>
    <w:rsid w:val="004D5F6A"/>
    <w:rsid w:val="00503C5D"/>
    <w:rsid w:val="00516793"/>
    <w:rsid w:val="00522CE0"/>
    <w:rsid w:val="00545579"/>
    <w:rsid w:val="005660A1"/>
    <w:rsid w:val="0056677B"/>
    <w:rsid w:val="0057499D"/>
    <w:rsid w:val="005764B9"/>
    <w:rsid w:val="00576D85"/>
    <w:rsid w:val="0058499E"/>
    <w:rsid w:val="005904B3"/>
    <w:rsid w:val="00595AB1"/>
    <w:rsid w:val="005A2052"/>
    <w:rsid w:val="005A3C1B"/>
    <w:rsid w:val="005B331D"/>
    <w:rsid w:val="005B796B"/>
    <w:rsid w:val="005C646B"/>
    <w:rsid w:val="005D2432"/>
    <w:rsid w:val="005E51F8"/>
    <w:rsid w:val="005E5615"/>
    <w:rsid w:val="005F4786"/>
    <w:rsid w:val="005F73A0"/>
    <w:rsid w:val="006000D2"/>
    <w:rsid w:val="0062663C"/>
    <w:rsid w:val="00631615"/>
    <w:rsid w:val="00651412"/>
    <w:rsid w:val="00652048"/>
    <w:rsid w:val="00653E0E"/>
    <w:rsid w:val="00661A15"/>
    <w:rsid w:val="006742B1"/>
    <w:rsid w:val="006960C8"/>
    <w:rsid w:val="006A04F7"/>
    <w:rsid w:val="006A61D1"/>
    <w:rsid w:val="006B17E8"/>
    <w:rsid w:val="006B33F9"/>
    <w:rsid w:val="006C45E6"/>
    <w:rsid w:val="006C7512"/>
    <w:rsid w:val="006F07DF"/>
    <w:rsid w:val="00701E07"/>
    <w:rsid w:val="007064A5"/>
    <w:rsid w:val="00712DFA"/>
    <w:rsid w:val="00746579"/>
    <w:rsid w:val="007503B3"/>
    <w:rsid w:val="00751483"/>
    <w:rsid w:val="00755456"/>
    <w:rsid w:val="00756FFC"/>
    <w:rsid w:val="00775A1F"/>
    <w:rsid w:val="00781332"/>
    <w:rsid w:val="00781B94"/>
    <w:rsid w:val="007961FB"/>
    <w:rsid w:val="00796746"/>
    <w:rsid w:val="007B1AE4"/>
    <w:rsid w:val="007D352D"/>
    <w:rsid w:val="007D37D5"/>
    <w:rsid w:val="007D7472"/>
    <w:rsid w:val="007F00FD"/>
    <w:rsid w:val="0080240A"/>
    <w:rsid w:val="00802A9E"/>
    <w:rsid w:val="00807749"/>
    <w:rsid w:val="00811A21"/>
    <w:rsid w:val="00851ACB"/>
    <w:rsid w:val="00853853"/>
    <w:rsid w:val="00866FAD"/>
    <w:rsid w:val="00867604"/>
    <w:rsid w:val="00882AD6"/>
    <w:rsid w:val="008A0243"/>
    <w:rsid w:val="008B2684"/>
    <w:rsid w:val="008C45F0"/>
    <w:rsid w:val="008D24FA"/>
    <w:rsid w:val="008D3B32"/>
    <w:rsid w:val="008F66BF"/>
    <w:rsid w:val="00925E08"/>
    <w:rsid w:val="00926C41"/>
    <w:rsid w:val="00947E7E"/>
    <w:rsid w:val="009524E2"/>
    <w:rsid w:val="00953F15"/>
    <w:rsid w:val="0096249E"/>
    <w:rsid w:val="0096391E"/>
    <w:rsid w:val="00963B84"/>
    <w:rsid w:val="009674E7"/>
    <w:rsid w:val="009908EF"/>
    <w:rsid w:val="0099543C"/>
    <w:rsid w:val="009A342C"/>
    <w:rsid w:val="009B0D3C"/>
    <w:rsid w:val="009B7CBD"/>
    <w:rsid w:val="009E3DA5"/>
    <w:rsid w:val="009F611F"/>
    <w:rsid w:val="009F707A"/>
    <w:rsid w:val="00A034BC"/>
    <w:rsid w:val="00A10405"/>
    <w:rsid w:val="00A1313F"/>
    <w:rsid w:val="00A13E0A"/>
    <w:rsid w:val="00A17D97"/>
    <w:rsid w:val="00A21D4F"/>
    <w:rsid w:val="00A30CE5"/>
    <w:rsid w:val="00A34906"/>
    <w:rsid w:val="00A4078B"/>
    <w:rsid w:val="00A42D99"/>
    <w:rsid w:val="00A5299B"/>
    <w:rsid w:val="00A55820"/>
    <w:rsid w:val="00A55CFE"/>
    <w:rsid w:val="00A7402D"/>
    <w:rsid w:val="00A91539"/>
    <w:rsid w:val="00AA0505"/>
    <w:rsid w:val="00AA605F"/>
    <w:rsid w:val="00AC597F"/>
    <w:rsid w:val="00AD62CA"/>
    <w:rsid w:val="00AE043E"/>
    <w:rsid w:val="00AE1275"/>
    <w:rsid w:val="00AF21B6"/>
    <w:rsid w:val="00AF7AEA"/>
    <w:rsid w:val="00B05F8C"/>
    <w:rsid w:val="00B25CE8"/>
    <w:rsid w:val="00B37FB6"/>
    <w:rsid w:val="00B45612"/>
    <w:rsid w:val="00B52C33"/>
    <w:rsid w:val="00B53C71"/>
    <w:rsid w:val="00B553B4"/>
    <w:rsid w:val="00B61412"/>
    <w:rsid w:val="00B65C02"/>
    <w:rsid w:val="00B71813"/>
    <w:rsid w:val="00B73F8E"/>
    <w:rsid w:val="00B77425"/>
    <w:rsid w:val="00B7759B"/>
    <w:rsid w:val="00B8727D"/>
    <w:rsid w:val="00BC7EA9"/>
    <w:rsid w:val="00BD129A"/>
    <w:rsid w:val="00BD2021"/>
    <w:rsid w:val="00BD5613"/>
    <w:rsid w:val="00BD67BE"/>
    <w:rsid w:val="00BE2212"/>
    <w:rsid w:val="00BF3157"/>
    <w:rsid w:val="00BF3231"/>
    <w:rsid w:val="00C0077C"/>
    <w:rsid w:val="00C03BF3"/>
    <w:rsid w:val="00C06435"/>
    <w:rsid w:val="00C26A20"/>
    <w:rsid w:val="00C43BE8"/>
    <w:rsid w:val="00C468EA"/>
    <w:rsid w:val="00C478C7"/>
    <w:rsid w:val="00C83E65"/>
    <w:rsid w:val="00C84D9C"/>
    <w:rsid w:val="00C90576"/>
    <w:rsid w:val="00CB33A9"/>
    <w:rsid w:val="00CC1B1C"/>
    <w:rsid w:val="00CC621F"/>
    <w:rsid w:val="00CD150F"/>
    <w:rsid w:val="00CE31C0"/>
    <w:rsid w:val="00D15FEB"/>
    <w:rsid w:val="00D25C22"/>
    <w:rsid w:val="00D319A6"/>
    <w:rsid w:val="00D666F3"/>
    <w:rsid w:val="00D70479"/>
    <w:rsid w:val="00D7303C"/>
    <w:rsid w:val="00D80CB8"/>
    <w:rsid w:val="00D84141"/>
    <w:rsid w:val="00D87359"/>
    <w:rsid w:val="00D90F84"/>
    <w:rsid w:val="00D92415"/>
    <w:rsid w:val="00D925AA"/>
    <w:rsid w:val="00DA3679"/>
    <w:rsid w:val="00DA72FD"/>
    <w:rsid w:val="00DD3DB0"/>
    <w:rsid w:val="00DF37B2"/>
    <w:rsid w:val="00E21FEF"/>
    <w:rsid w:val="00E234FC"/>
    <w:rsid w:val="00E32A6E"/>
    <w:rsid w:val="00E42CBB"/>
    <w:rsid w:val="00E55F15"/>
    <w:rsid w:val="00E56BB9"/>
    <w:rsid w:val="00E61A89"/>
    <w:rsid w:val="00E739A2"/>
    <w:rsid w:val="00E85AE5"/>
    <w:rsid w:val="00E85E59"/>
    <w:rsid w:val="00E95E63"/>
    <w:rsid w:val="00E9746D"/>
    <w:rsid w:val="00EA1A88"/>
    <w:rsid w:val="00EA7E9A"/>
    <w:rsid w:val="00EC4CF9"/>
    <w:rsid w:val="00EC5B8A"/>
    <w:rsid w:val="00EE0B34"/>
    <w:rsid w:val="00EE2388"/>
    <w:rsid w:val="00EE64BE"/>
    <w:rsid w:val="00EF08EB"/>
    <w:rsid w:val="00F00339"/>
    <w:rsid w:val="00F01A28"/>
    <w:rsid w:val="00F01EA1"/>
    <w:rsid w:val="00F045B5"/>
    <w:rsid w:val="00F0698E"/>
    <w:rsid w:val="00F13DB0"/>
    <w:rsid w:val="00F14738"/>
    <w:rsid w:val="00F16BA8"/>
    <w:rsid w:val="00F2334F"/>
    <w:rsid w:val="00F233C9"/>
    <w:rsid w:val="00F26445"/>
    <w:rsid w:val="00F3080B"/>
    <w:rsid w:val="00F43764"/>
    <w:rsid w:val="00F50237"/>
    <w:rsid w:val="00F53F8B"/>
    <w:rsid w:val="00F54EC9"/>
    <w:rsid w:val="00F72C81"/>
    <w:rsid w:val="00FA0DE8"/>
    <w:rsid w:val="00FA410A"/>
    <w:rsid w:val="00FC62EF"/>
    <w:rsid w:val="00FD243D"/>
    <w:rsid w:val="00FE5D45"/>
    <w:rsid w:val="00FE772A"/>
    <w:rsid w:val="00FF2093"/>
    <w:rsid w:val="00FF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20DF1"/>
  <w15:docId w15:val="{9373D71B-A61F-4E73-9E51-1CDCC225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  <w:rsid w:val="003E61E1"/>
    <w:pPr>
      <w:spacing w:after="200" w:line="276" w:lineRule="auto"/>
    </w:pPr>
    <w:rPr>
      <w:sz w:val="22"/>
      <w:szCs w:val="22"/>
      <w:lang w:eastAsia="zh-CN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9674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3E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6E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Calendar3">
    <w:name w:val="Calendar 3"/>
    <w:basedOn w:val="NormaleTabelle"/>
    <w:uiPriority w:val="99"/>
    <w:qFormat/>
    <w:rsid w:val="00807749"/>
    <w:pPr>
      <w:jc w:val="right"/>
    </w:pPr>
    <w:rPr>
      <w:rFonts w:ascii="Cambria" w:hAnsi="Cambria"/>
      <w:color w:val="7F7F7F"/>
      <w:lang w:val="en-US" w:eastAsia="en-US" w:bidi="en-US"/>
    </w:rPr>
    <w:tblPr/>
    <w:tblStylePr w:type="firstRow">
      <w:pPr>
        <w:wordWrap/>
        <w:jc w:val="right"/>
      </w:pPr>
      <w:rPr>
        <w:color w:val="365F91"/>
        <w:sz w:val="44"/>
        <w:szCs w:val="44"/>
      </w:rPr>
    </w:tblStylePr>
    <w:tblStylePr w:type="firstCol">
      <w:rPr>
        <w:color w:val="365F91"/>
      </w:rPr>
    </w:tblStylePr>
    <w:tblStylePr w:type="lastCol">
      <w:rPr>
        <w:color w:val="365F91"/>
      </w:rPr>
    </w:tblStylePr>
  </w:style>
  <w:style w:type="table" w:styleId="Tabellenraster">
    <w:name w:val="Table Grid"/>
    <w:basedOn w:val="NormaleTabelle"/>
    <w:uiPriority w:val="59"/>
    <w:rsid w:val="008077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796746"/>
    <w:rPr>
      <w:rFonts w:ascii="Cambria" w:eastAsia="SimSun" w:hAnsi="Cambria" w:cs="Times New Roman"/>
      <w:b/>
      <w:bCs/>
      <w:kern w:val="32"/>
      <w:sz w:val="32"/>
      <w:szCs w:val="32"/>
    </w:rPr>
  </w:style>
  <w:style w:type="paragraph" w:styleId="Listenabsatz">
    <w:name w:val="List Paragraph"/>
    <w:basedOn w:val="Standard"/>
    <w:uiPriority w:val="34"/>
    <w:qFormat/>
    <w:rsid w:val="00796746"/>
    <w:pPr>
      <w:ind w:left="708"/>
    </w:pPr>
  </w:style>
  <w:style w:type="paragraph" w:customStyle="1" w:styleId="style20">
    <w:name w:val="style20"/>
    <w:basedOn w:val="Standard"/>
    <w:rsid w:val="00E739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E739A2"/>
    <w:rPr>
      <w:i/>
      <w:iCs/>
    </w:rPr>
  </w:style>
  <w:style w:type="character" w:customStyle="1" w:styleId="apple-converted-space">
    <w:name w:val="apple-converted-space"/>
    <w:basedOn w:val="Absatz-Standardschriftart"/>
    <w:rsid w:val="00E739A2"/>
  </w:style>
  <w:style w:type="character" w:styleId="Fett">
    <w:name w:val="Strong"/>
    <w:basedOn w:val="Absatz-Standardschriftart"/>
    <w:uiPriority w:val="22"/>
    <w:qFormat/>
    <w:rsid w:val="00E739A2"/>
    <w:rPr>
      <w:b/>
      <w:bCs/>
    </w:rPr>
  </w:style>
  <w:style w:type="paragraph" w:customStyle="1" w:styleId="style19">
    <w:name w:val="style19"/>
    <w:basedOn w:val="Standard"/>
    <w:rsid w:val="006C75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425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4250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260FA9"/>
    <w:rPr>
      <w:color w:val="0000FF"/>
      <w:u w:val="single"/>
    </w:rPr>
  </w:style>
  <w:style w:type="paragraph" w:customStyle="1" w:styleId="TableParagraph">
    <w:name w:val="Table Paragraph"/>
    <w:basedOn w:val="Standard"/>
    <w:uiPriority w:val="1"/>
    <w:qFormat/>
    <w:rsid w:val="000547AA"/>
    <w:pPr>
      <w:widowControl w:val="0"/>
      <w:autoSpaceDE w:val="0"/>
      <w:autoSpaceDN w:val="0"/>
      <w:spacing w:after="0" w:line="240" w:lineRule="auto"/>
    </w:pPr>
    <w:rPr>
      <w:rFonts w:eastAsia="Calibri" w:cs="Calibri"/>
      <w:lang w:val="en-US" w:eastAsia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6ED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zh-CN"/>
    </w:rPr>
  </w:style>
  <w:style w:type="paragraph" w:customStyle="1" w:styleId="Default">
    <w:name w:val="Default"/>
    <w:rsid w:val="003E679B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3E0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43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43764"/>
    <w:rPr>
      <w:rFonts w:ascii="Courier New" w:eastAsia="Times New Roman" w:hAnsi="Courier New" w:cs="Courier New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F78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6419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6882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33378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5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2239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0487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10271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58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2445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10773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9791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68378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6059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8127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3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1675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7113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3529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7595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32369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8975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3102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1692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7023">
                      <w:marLeft w:val="0"/>
                      <w:marRight w:val="5265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erve-saracoglu-b374139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merve.saracogl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tuba.tatli@daimler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itelligence.dogru@daimler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telligence.genis@daiml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47A2C-51D5-4168-AF7B-06797369A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4509</Characters>
  <Application>Microsoft Office Word</Application>
  <DocSecurity>0</DocSecurity>
  <Lines>37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OZYEGIN UNIVERSITESI</Company>
  <LinksUpToDate>false</LinksUpToDate>
  <CharactersWithSpaces>5214</CharactersWithSpaces>
  <SharedDoc>false</SharedDoc>
  <HLinks>
    <vt:vector size="6" baseType="variant">
      <vt:variant>
        <vt:i4>1835066</vt:i4>
      </vt:variant>
      <vt:variant>
        <vt:i4>0</vt:i4>
      </vt:variant>
      <vt:variant>
        <vt:i4>0</vt:i4>
      </vt:variant>
      <vt:variant>
        <vt:i4>5</vt:i4>
      </vt:variant>
      <vt:variant>
        <vt:lpwstr>mailto:x.x@ozu.edu.tr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cerend</dc:creator>
  <cp:lastModifiedBy>Merve Saracoglu</cp:lastModifiedBy>
  <cp:revision>2</cp:revision>
  <cp:lastPrinted>2010-05-03T09:16:00Z</cp:lastPrinted>
  <dcterms:created xsi:type="dcterms:W3CDTF">2019-09-25T15:33:00Z</dcterms:created>
  <dcterms:modified xsi:type="dcterms:W3CDTF">2019-09-25T15:33:00Z</dcterms:modified>
</cp:coreProperties>
</file>