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4896E" w14:textId="388145F3" w:rsidR="004F793A" w:rsidRPr="00533DC0" w:rsidRDefault="008A3834" w:rsidP="00CD13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FREMA YEBOAA GYABAAH</w:t>
      </w:r>
    </w:p>
    <w:p w14:paraId="4D703654" w14:textId="6678D57E" w:rsidR="00CD137D" w:rsidRPr="00533DC0" w:rsidRDefault="00A44C14" w:rsidP="00CD137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533DC0">
        <w:rPr>
          <w:rFonts w:ascii="Times New Roman" w:eastAsia="Times New Roman" w:hAnsi="Times New Roman" w:cs="Times New Roman"/>
        </w:rPr>
        <w:t>16975 Islip Loop, Apt 204</w:t>
      </w:r>
    </w:p>
    <w:p w14:paraId="7119D79F" w14:textId="5E5E8C0F" w:rsidR="00367053" w:rsidRPr="00533DC0" w:rsidRDefault="004F793A" w:rsidP="00CD137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533DC0">
        <w:rPr>
          <w:rFonts w:ascii="Times New Roman" w:eastAsia="Times New Roman" w:hAnsi="Times New Roman" w:cs="Times New Roman"/>
        </w:rPr>
        <w:t>Dumfries, VA 22026</w:t>
      </w:r>
    </w:p>
    <w:p w14:paraId="38BB4D8C" w14:textId="3030884A" w:rsidR="00367053" w:rsidRPr="00533DC0" w:rsidRDefault="008F6E0F" w:rsidP="00CD137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533DC0">
        <w:rPr>
          <w:rFonts w:ascii="Times New Roman" w:eastAsia="Times New Roman" w:hAnsi="Times New Roman" w:cs="Times New Roman"/>
        </w:rPr>
        <w:t>Email:</w:t>
      </w:r>
      <w:r w:rsidR="00367053" w:rsidRPr="00533DC0">
        <w:rPr>
          <w:rFonts w:ascii="Times New Roman" w:eastAsia="Times New Roman" w:hAnsi="Times New Roman" w:cs="Times New Roman"/>
        </w:rPr>
        <w:t xml:space="preserve"> </w:t>
      </w:r>
      <w:hyperlink r:id="rId5" w:history="1">
        <w:r w:rsidR="00A61765" w:rsidRPr="00533DC0">
          <w:rPr>
            <w:rStyle w:val="Hyperlink"/>
            <w:rFonts w:ascii="Times New Roman" w:eastAsia="Times New Roman" w:hAnsi="Times New Roman" w:cs="Times New Roman"/>
            <w:color w:val="auto"/>
          </w:rPr>
          <w:t>sandyyeb@gmail.com</w:t>
        </w:r>
      </w:hyperlink>
      <w:r w:rsidR="00A61765" w:rsidRPr="00533DC0">
        <w:rPr>
          <w:rFonts w:ascii="Times New Roman" w:eastAsia="Times New Roman" w:hAnsi="Times New Roman" w:cs="Times New Roman"/>
        </w:rPr>
        <w:t xml:space="preserve">  |  </w:t>
      </w:r>
      <w:r w:rsidRPr="00533DC0">
        <w:rPr>
          <w:rFonts w:ascii="Times New Roman" w:eastAsia="Times New Roman" w:hAnsi="Times New Roman" w:cs="Times New Roman"/>
        </w:rPr>
        <w:t>Tel: (</w:t>
      </w:r>
      <w:r w:rsidR="00A61765" w:rsidRPr="00533DC0">
        <w:rPr>
          <w:rFonts w:ascii="Times New Roman" w:eastAsia="Times New Roman" w:hAnsi="Times New Roman" w:cs="Times New Roman"/>
        </w:rPr>
        <w:t>571</w:t>
      </w:r>
      <w:r w:rsidRPr="00533DC0">
        <w:rPr>
          <w:rFonts w:ascii="Times New Roman" w:eastAsia="Times New Roman" w:hAnsi="Times New Roman" w:cs="Times New Roman"/>
        </w:rPr>
        <w:t>)</w:t>
      </w:r>
      <w:r w:rsidR="00CD137D" w:rsidRPr="00533DC0">
        <w:rPr>
          <w:rFonts w:ascii="Times New Roman" w:eastAsia="Times New Roman" w:hAnsi="Times New Roman" w:cs="Times New Roman"/>
        </w:rPr>
        <w:t xml:space="preserve"> </w:t>
      </w:r>
      <w:r w:rsidR="00A61765" w:rsidRPr="00533DC0">
        <w:rPr>
          <w:rFonts w:ascii="Times New Roman" w:eastAsia="Times New Roman" w:hAnsi="Times New Roman" w:cs="Times New Roman"/>
        </w:rPr>
        <w:t>466</w:t>
      </w:r>
      <w:r w:rsidR="004623F3" w:rsidRPr="00533DC0">
        <w:rPr>
          <w:rFonts w:ascii="Times New Roman" w:eastAsia="Times New Roman" w:hAnsi="Times New Roman" w:cs="Times New Roman"/>
        </w:rPr>
        <w:t>-</w:t>
      </w:r>
      <w:r w:rsidR="00A61765" w:rsidRPr="00533DC0">
        <w:rPr>
          <w:rFonts w:ascii="Times New Roman" w:eastAsia="Times New Roman" w:hAnsi="Times New Roman" w:cs="Times New Roman"/>
        </w:rPr>
        <w:t>7063</w:t>
      </w:r>
    </w:p>
    <w:p w14:paraId="3912EA13" w14:textId="77777777" w:rsidR="00CD137D" w:rsidRPr="00533DC0" w:rsidRDefault="00CD137D" w:rsidP="00CD137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5D651831" w14:textId="37A942E2" w:rsidR="004F793A" w:rsidRPr="00533DC0" w:rsidRDefault="00367053" w:rsidP="0000392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33DC0">
        <w:rPr>
          <w:rFonts w:ascii="Times New Roman" w:eastAsia="Times New Roman" w:hAnsi="Times New Roman" w:cs="Times New Roman"/>
        </w:rPr>
        <w:t xml:space="preserve">                                   </w:t>
      </w:r>
    </w:p>
    <w:p w14:paraId="4CFA006F" w14:textId="46E449D4" w:rsidR="004623F3" w:rsidRPr="00533DC0" w:rsidRDefault="004623F3" w:rsidP="004623F3">
      <w:pPr>
        <w:rPr>
          <w:rFonts w:ascii="Times New Roman" w:eastAsia="Arial" w:hAnsi="Times New Roman" w:cs="Times New Roman"/>
        </w:rPr>
      </w:pPr>
      <w:r w:rsidRPr="00533DC0">
        <w:rPr>
          <w:rFonts w:ascii="Times New Roman" w:eastAsia="Calibri" w:hAnsi="Times New Roman" w:cs="Times New Roman"/>
          <w:b/>
          <w:bCs/>
        </w:rPr>
        <w:t>PROFESSIONAL SUMMARY</w:t>
      </w:r>
      <w:r w:rsidR="00C86127" w:rsidRPr="00533DC0">
        <w:rPr>
          <w:rFonts w:ascii="Times New Roman" w:eastAsia="Calibri" w:hAnsi="Times New Roman" w:cs="Times New Roman"/>
          <w:b/>
          <w:bCs/>
        </w:rPr>
        <w:t>:</w:t>
      </w:r>
      <w:r w:rsidR="00F60FE3" w:rsidRPr="00533DC0">
        <w:rPr>
          <w:rFonts w:ascii="Times New Roman" w:eastAsia="Calibri" w:hAnsi="Times New Roman" w:cs="Times New Roman"/>
        </w:rPr>
        <w:t xml:space="preserve"> </w:t>
      </w:r>
      <w:r w:rsidRPr="00533DC0">
        <w:rPr>
          <w:rFonts w:ascii="Times New Roman" w:eastAsia="Malgun Gothic" w:hAnsi="Times New Roman" w:cs="Times New Roman"/>
        </w:rPr>
        <w:t xml:space="preserve">Information Security Analyst with vast experience in managing and protecting enterprise </w:t>
      </w:r>
      <w:r w:rsidR="00C86127" w:rsidRPr="00533DC0">
        <w:rPr>
          <w:rFonts w:ascii="Times New Roman" w:eastAsia="Malgun Gothic" w:hAnsi="Times New Roman" w:cs="Times New Roman"/>
        </w:rPr>
        <w:t>I</w:t>
      </w:r>
      <w:r w:rsidRPr="00533DC0">
        <w:rPr>
          <w:rFonts w:ascii="Times New Roman" w:eastAsia="Malgun Gothic" w:hAnsi="Times New Roman" w:cs="Times New Roman"/>
        </w:rPr>
        <w:t xml:space="preserve">nformation Systems, Network </w:t>
      </w:r>
      <w:r w:rsidR="00067E47" w:rsidRPr="00533DC0">
        <w:rPr>
          <w:rFonts w:ascii="Times New Roman" w:eastAsia="Malgun Gothic" w:hAnsi="Times New Roman" w:cs="Times New Roman"/>
        </w:rPr>
        <w:t>Infrastructures</w:t>
      </w:r>
      <w:r w:rsidRPr="00533DC0">
        <w:rPr>
          <w:rFonts w:ascii="Times New Roman" w:eastAsia="Malgun Gothic" w:hAnsi="Times New Roman" w:cs="Times New Roman"/>
        </w:rPr>
        <w:t xml:space="preserve"> and Operational processes through Information Assurance Controls</w:t>
      </w:r>
      <w:r w:rsidR="003C522E" w:rsidRPr="00533DC0">
        <w:rPr>
          <w:rFonts w:ascii="Times New Roman" w:eastAsia="Malgun Gothic" w:hAnsi="Times New Roman" w:cs="Times New Roman"/>
        </w:rPr>
        <w:t xml:space="preserve"> and</w:t>
      </w:r>
      <w:r w:rsidRPr="00533DC0">
        <w:rPr>
          <w:rFonts w:ascii="Times New Roman" w:eastAsia="Malgun Gothic" w:hAnsi="Times New Roman" w:cs="Times New Roman"/>
        </w:rPr>
        <w:t xml:space="preserve"> Risk Assessment in accordance with industry best security practices</w:t>
      </w:r>
      <w:r w:rsidR="00C86127" w:rsidRPr="00533DC0">
        <w:rPr>
          <w:rFonts w:ascii="Times New Roman" w:eastAsia="Malgun Gothic" w:hAnsi="Times New Roman" w:cs="Times New Roman"/>
        </w:rPr>
        <w:t xml:space="preserve">. </w:t>
      </w:r>
      <w:r w:rsidR="00C86127" w:rsidRPr="00533DC0">
        <w:rPr>
          <w:rFonts w:ascii="Times New Roman" w:eastAsia="Arial" w:hAnsi="Times New Roman" w:cs="Times New Roman"/>
        </w:rPr>
        <w:t xml:space="preserve">Experience with </w:t>
      </w:r>
      <w:r w:rsidR="00BC3F9F">
        <w:rPr>
          <w:rFonts w:ascii="Times New Roman" w:eastAsia="Arial" w:hAnsi="Times New Roman" w:cs="Times New Roman"/>
        </w:rPr>
        <w:t>S</w:t>
      </w:r>
      <w:r w:rsidR="00C86127" w:rsidRPr="00533DC0">
        <w:rPr>
          <w:rFonts w:ascii="Times New Roman" w:eastAsia="Arial" w:hAnsi="Times New Roman" w:cs="Times New Roman"/>
        </w:rPr>
        <w:t xml:space="preserve">ecurity </w:t>
      </w:r>
      <w:r w:rsidR="00BC3F9F">
        <w:rPr>
          <w:rFonts w:ascii="Times New Roman" w:eastAsia="Arial" w:hAnsi="Times New Roman" w:cs="Times New Roman"/>
        </w:rPr>
        <w:t>T</w:t>
      </w:r>
      <w:r w:rsidR="00C86127" w:rsidRPr="00533DC0">
        <w:rPr>
          <w:rFonts w:ascii="Times New Roman" w:eastAsia="Arial" w:hAnsi="Times New Roman" w:cs="Times New Roman"/>
        </w:rPr>
        <w:t xml:space="preserve">esting and </w:t>
      </w:r>
      <w:r w:rsidR="00BC3F9F">
        <w:rPr>
          <w:rFonts w:ascii="Times New Roman" w:eastAsia="Arial" w:hAnsi="Times New Roman" w:cs="Times New Roman"/>
        </w:rPr>
        <w:t>E</w:t>
      </w:r>
      <w:r w:rsidR="00C86127" w:rsidRPr="00533DC0">
        <w:rPr>
          <w:rFonts w:ascii="Times New Roman" w:eastAsia="Arial" w:hAnsi="Times New Roman" w:cs="Times New Roman"/>
        </w:rPr>
        <w:t xml:space="preserve">valuation (ST&amp;E), Federal Information Processing Standards (FIPS), </w:t>
      </w:r>
      <w:r w:rsidR="00BC3F9F">
        <w:rPr>
          <w:rFonts w:ascii="Times New Roman" w:eastAsia="Arial" w:hAnsi="Times New Roman" w:cs="Times New Roman"/>
        </w:rPr>
        <w:t>C</w:t>
      </w:r>
      <w:r w:rsidR="00C86127" w:rsidRPr="00533DC0">
        <w:rPr>
          <w:rFonts w:ascii="Times New Roman" w:eastAsia="Arial" w:hAnsi="Times New Roman" w:cs="Times New Roman"/>
        </w:rPr>
        <w:t>ontingency plans, Privacy Impact Assessments (PI</w:t>
      </w:r>
      <w:r w:rsidR="00CD137D" w:rsidRPr="00533DC0">
        <w:rPr>
          <w:rFonts w:ascii="Times New Roman" w:eastAsia="Arial" w:hAnsi="Times New Roman" w:cs="Times New Roman"/>
        </w:rPr>
        <w:t>A</w:t>
      </w:r>
      <w:r w:rsidR="00C86127" w:rsidRPr="00533DC0">
        <w:rPr>
          <w:rFonts w:ascii="Times New Roman" w:eastAsia="Arial" w:hAnsi="Times New Roman" w:cs="Times New Roman"/>
        </w:rPr>
        <w:t>), and creating and updating standard operating</w:t>
      </w:r>
      <w:r w:rsidR="00067E47" w:rsidRPr="00533DC0">
        <w:rPr>
          <w:rFonts w:ascii="Times New Roman" w:eastAsia="Arial" w:hAnsi="Times New Roman" w:cs="Times New Roman"/>
        </w:rPr>
        <w:t xml:space="preserve"> procedures.</w:t>
      </w:r>
      <w:r w:rsidR="00C86127" w:rsidRPr="00533DC0">
        <w:rPr>
          <w:rFonts w:ascii="Times New Roman" w:eastAsia="Malgun Gothic" w:hAnsi="Times New Roman" w:cs="Times New Roman"/>
        </w:rPr>
        <w:t xml:space="preserve"> Familiar with</w:t>
      </w:r>
      <w:r w:rsidRPr="00533DC0">
        <w:rPr>
          <w:rFonts w:ascii="Times New Roman" w:eastAsia="Malgun Gothic" w:hAnsi="Times New Roman" w:cs="Times New Roman"/>
        </w:rPr>
        <w:t xml:space="preserve"> </w:t>
      </w:r>
      <w:r w:rsidR="00C86127" w:rsidRPr="00533DC0">
        <w:rPr>
          <w:rFonts w:ascii="Times New Roman" w:eastAsia="Malgun Gothic" w:hAnsi="Times New Roman" w:cs="Times New Roman"/>
        </w:rPr>
        <w:t xml:space="preserve">cyber security practices and tools including </w:t>
      </w:r>
      <w:r w:rsidRPr="00533DC0">
        <w:rPr>
          <w:rFonts w:ascii="Times New Roman" w:eastAsia="Malgun Gothic" w:hAnsi="Times New Roman" w:cs="Times New Roman"/>
        </w:rPr>
        <w:t>FISMA</w:t>
      </w:r>
      <w:r w:rsidR="00C86127" w:rsidRPr="00533DC0">
        <w:rPr>
          <w:rFonts w:ascii="Times New Roman" w:eastAsia="Malgun Gothic" w:hAnsi="Times New Roman" w:cs="Times New Roman"/>
        </w:rPr>
        <w:t xml:space="preserve"> audit and metrics</w:t>
      </w:r>
      <w:r w:rsidRPr="00533DC0">
        <w:rPr>
          <w:rFonts w:ascii="Times New Roman" w:eastAsia="Malgun Gothic" w:hAnsi="Times New Roman" w:cs="Times New Roman"/>
        </w:rPr>
        <w:t>,</w:t>
      </w:r>
      <w:r w:rsidR="00C86127" w:rsidRPr="00533DC0">
        <w:rPr>
          <w:rFonts w:ascii="Times New Roman" w:eastAsia="Malgun Gothic" w:hAnsi="Times New Roman" w:cs="Times New Roman"/>
        </w:rPr>
        <w:t xml:space="preserve"> </w:t>
      </w:r>
      <w:r w:rsidRPr="00533DC0">
        <w:rPr>
          <w:rFonts w:ascii="Times New Roman" w:eastAsia="Malgun Gothic" w:hAnsi="Times New Roman" w:cs="Times New Roman"/>
        </w:rPr>
        <w:t>NIST</w:t>
      </w:r>
      <w:r w:rsidR="00C86127" w:rsidRPr="00533DC0">
        <w:rPr>
          <w:rFonts w:ascii="Times New Roman" w:eastAsia="Malgun Gothic" w:hAnsi="Times New Roman" w:cs="Times New Roman"/>
        </w:rPr>
        <w:t xml:space="preserve"> </w:t>
      </w:r>
      <w:r w:rsidRPr="00533DC0">
        <w:rPr>
          <w:rFonts w:ascii="Times New Roman" w:eastAsia="Malgun Gothic" w:hAnsi="Times New Roman" w:cs="Times New Roman"/>
        </w:rPr>
        <w:t>SP</w:t>
      </w:r>
      <w:r w:rsidR="00C86127" w:rsidRPr="00533DC0">
        <w:rPr>
          <w:rFonts w:ascii="Times New Roman" w:eastAsia="Malgun Gothic" w:hAnsi="Times New Roman" w:cs="Times New Roman"/>
        </w:rPr>
        <w:t xml:space="preserve"> 800 series</w:t>
      </w:r>
      <w:r w:rsidR="00B93053" w:rsidRPr="00533DC0">
        <w:rPr>
          <w:rFonts w:ascii="Times New Roman" w:eastAsia="Malgun Gothic" w:hAnsi="Times New Roman" w:cs="Times New Roman"/>
        </w:rPr>
        <w:t xml:space="preserve"> </w:t>
      </w:r>
      <w:r w:rsidR="00C86127" w:rsidRPr="00533DC0">
        <w:rPr>
          <w:rFonts w:ascii="Times New Roman" w:eastAsia="Malgun Gothic" w:hAnsi="Times New Roman" w:cs="Times New Roman"/>
        </w:rPr>
        <w:t>and RMF artifacts</w:t>
      </w:r>
      <w:r w:rsidR="00067E47" w:rsidRPr="00533DC0">
        <w:rPr>
          <w:rFonts w:ascii="Times New Roman" w:eastAsia="Arial" w:hAnsi="Times New Roman" w:cs="Times New Roman"/>
        </w:rPr>
        <w:t>.</w:t>
      </w:r>
      <w:r w:rsidRPr="00533DC0">
        <w:rPr>
          <w:rFonts w:ascii="Times New Roman" w:eastAsia="Arial" w:hAnsi="Times New Roman" w:cs="Times New Roman"/>
        </w:rPr>
        <w:t xml:space="preserve"> Experience with vulnerability assessment tools </w:t>
      </w:r>
      <w:r w:rsidR="00B93053" w:rsidRPr="00533DC0">
        <w:rPr>
          <w:rFonts w:ascii="Times New Roman" w:eastAsia="Arial" w:hAnsi="Times New Roman" w:cs="Times New Roman"/>
        </w:rPr>
        <w:t>including</w:t>
      </w:r>
      <w:r w:rsidRPr="00533DC0">
        <w:rPr>
          <w:rFonts w:ascii="Times New Roman" w:eastAsia="Arial" w:hAnsi="Times New Roman" w:cs="Times New Roman"/>
        </w:rPr>
        <w:t xml:space="preserve"> Tenable Nessus</w:t>
      </w:r>
      <w:r w:rsidR="00B93053" w:rsidRPr="00533DC0">
        <w:rPr>
          <w:rFonts w:ascii="Times New Roman" w:eastAsia="Arial" w:hAnsi="Times New Roman" w:cs="Times New Roman"/>
        </w:rPr>
        <w:t xml:space="preserve"> and</w:t>
      </w:r>
      <w:r w:rsidRPr="00533DC0">
        <w:rPr>
          <w:rFonts w:ascii="Times New Roman" w:eastAsia="Arial" w:hAnsi="Times New Roman" w:cs="Times New Roman"/>
        </w:rPr>
        <w:t xml:space="preserve"> Cain password recover</w:t>
      </w:r>
      <w:r w:rsidR="00067E47" w:rsidRPr="00533DC0">
        <w:rPr>
          <w:rFonts w:ascii="Times New Roman" w:eastAsia="Arial" w:hAnsi="Times New Roman" w:cs="Times New Roman"/>
        </w:rPr>
        <w:t>y</w:t>
      </w:r>
      <w:r w:rsidR="007764CA" w:rsidRPr="00533DC0">
        <w:rPr>
          <w:rFonts w:ascii="Times New Roman" w:eastAsia="Arial" w:hAnsi="Times New Roman" w:cs="Times New Roman"/>
        </w:rPr>
        <w:t>.</w:t>
      </w:r>
    </w:p>
    <w:p w14:paraId="0161FBF6" w14:textId="77777777" w:rsidR="00B93053" w:rsidRPr="00533DC0" w:rsidRDefault="00B93053" w:rsidP="00B93053">
      <w:pPr>
        <w:spacing w:after="0" w:line="240" w:lineRule="auto"/>
        <w:jc w:val="both"/>
        <w:rPr>
          <w:rFonts w:ascii="Times New Roman" w:eastAsia="Malgun Gothic" w:hAnsi="Times New Roman" w:cs="Times New Roman"/>
        </w:rPr>
      </w:pPr>
    </w:p>
    <w:p w14:paraId="046DE426" w14:textId="0D2F8565" w:rsidR="000624FC" w:rsidRPr="00533DC0" w:rsidRDefault="00CD137D" w:rsidP="00B93053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533DC0">
        <w:rPr>
          <w:rFonts w:ascii="Times New Roman" w:hAnsi="Times New Roman" w:cs="Times New Roman"/>
          <w:b/>
          <w:u w:val="single"/>
        </w:rPr>
        <w:t>PROFESSIONAL EXPERIENCE</w:t>
      </w:r>
    </w:p>
    <w:p w14:paraId="0C5A1F05" w14:textId="7864B936" w:rsidR="00CD137D" w:rsidRPr="00533DC0" w:rsidRDefault="00CD137D" w:rsidP="00B9305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B2247E0" w14:textId="55B954CC" w:rsidR="00CD137D" w:rsidRPr="00533DC0" w:rsidRDefault="00CD137D" w:rsidP="0011309E">
      <w:pPr>
        <w:tabs>
          <w:tab w:val="left" w:pos="688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33DC0">
        <w:rPr>
          <w:rFonts w:ascii="Times New Roman" w:hAnsi="Times New Roman" w:cs="Times New Roman"/>
          <w:b/>
        </w:rPr>
        <w:t>Cyber Security Analyst- 2017- Present</w:t>
      </w:r>
      <w:r w:rsidR="0011309E" w:rsidRPr="00533DC0">
        <w:rPr>
          <w:rFonts w:ascii="Times New Roman" w:hAnsi="Times New Roman" w:cs="Times New Roman"/>
          <w:b/>
        </w:rPr>
        <w:tab/>
      </w:r>
    </w:p>
    <w:p w14:paraId="617D13F1" w14:textId="77777777" w:rsidR="000624FC" w:rsidRPr="00533DC0" w:rsidRDefault="000624FC" w:rsidP="00B9305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AD0BEDC" w14:textId="5F0C8507" w:rsidR="00B93053" w:rsidRPr="00533DC0" w:rsidRDefault="00B93053" w:rsidP="00B9305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533DC0">
        <w:rPr>
          <w:rFonts w:ascii="Times New Roman" w:hAnsi="Times New Roman" w:cs="Times New Roman"/>
          <w:b/>
          <w:bCs/>
        </w:rPr>
        <w:t>PCCW Global</w:t>
      </w:r>
      <w:r w:rsidR="00242564" w:rsidRPr="00533DC0">
        <w:rPr>
          <w:rFonts w:ascii="Times New Roman" w:hAnsi="Times New Roman" w:cs="Times New Roman"/>
          <w:b/>
          <w:bCs/>
        </w:rPr>
        <w:t>, Herndon</w:t>
      </w:r>
      <w:r w:rsidR="00CD137D" w:rsidRPr="00533DC0">
        <w:rPr>
          <w:rFonts w:ascii="Times New Roman" w:hAnsi="Times New Roman" w:cs="Times New Roman"/>
          <w:b/>
          <w:bCs/>
        </w:rPr>
        <w:t xml:space="preserve"> VA</w:t>
      </w:r>
      <w:r w:rsidRPr="00533DC0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</w:t>
      </w:r>
    </w:p>
    <w:p w14:paraId="4536E852" w14:textId="77777777" w:rsidR="00B93053" w:rsidRPr="00533DC0" w:rsidRDefault="00B93053" w:rsidP="00B93053">
      <w:pPr>
        <w:spacing w:line="240" w:lineRule="auto"/>
        <w:rPr>
          <w:rFonts w:ascii="Times New Roman" w:hAnsi="Times New Roman" w:cs="Times New Roman"/>
        </w:rPr>
      </w:pPr>
    </w:p>
    <w:p w14:paraId="2046BEB5" w14:textId="77777777" w:rsidR="00242564" w:rsidRPr="00533DC0" w:rsidRDefault="00B93053" w:rsidP="00DD74C5">
      <w:pPr>
        <w:pStyle w:val="Heading3"/>
        <w:numPr>
          <w:ilvl w:val="0"/>
          <w:numId w:val="17"/>
        </w:numPr>
        <w:spacing w:before="80" w:after="80"/>
        <w:jc w:val="both"/>
        <w:rPr>
          <w:rFonts w:ascii="Times New Roman" w:eastAsia="Times New Roman" w:hAnsi="Times New Roman" w:cs="Times New Roman"/>
          <w:b w:val="0"/>
          <w:color w:val="auto"/>
          <w:szCs w:val="22"/>
        </w:rPr>
      </w:pPr>
      <w:r w:rsidRPr="00533DC0">
        <w:rPr>
          <w:rFonts w:ascii="Times New Roman" w:eastAsia="Times New Roman" w:hAnsi="Times New Roman" w:cs="Times New Roman"/>
          <w:b w:val="0"/>
          <w:caps w:val="0"/>
          <w:color w:val="auto"/>
          <w:szCs w:val="22"/>
        </w:rPr>
        <w:t xml:space="preserve">Responsible for developing and maintaining Authorization to Operate (ATO) packages such as the SSP, SAR and </w:t>
      </w:r>
      <w:r w:rsidRPr="00533DC0">
        <w:rPr>
          <w:rFonts w:ascii="Times New Roman" w:eastAsia="Times New Roman" w:hAnsi="Times New Roman" w:cs="Times New Roman"/>
          <w:b w:val="0"/>
          <w:caps w:val="0"/>
          <w:color w:val="auto"/>
          <w:szCs w:val="22"/>
          <w:shd w:val="clear" w:color="auto" w:fill="FFFFFF"/>
        </w:rPr>
        <w:t xml:space="preserve">POA&amp;M for information systems to comply </w:t>
      </w:r>
      <w:r w:rsidRPr="00533DC0">
        <w:rPr>
          <w:rFonts w:ascii="Times New Roman" w:eastAsia="Times New Roman" w:hAnsi="Times New Roman" w:cs="Times New Roman"/>
          <w:b w:val="0"/>
          <w:caps w:val="0"/>
          <w:color w:val="auto"/>
          <w:szCs w:val="22"/>
        </w:rPr>
        <w:t>with organization’s information security requirements</w:t>
      </w:r>
      <w:r w:rsidRPr="00533DC0">
        <w:rPr>
          <w:rFonts w:ascii="Times New Roman" w:eastAsia="Times New Roman" w:hAnsi="Times New Roman" w:cs="Times New Roman"/>
          <w:b w:val="0"/>
          <w:color w:val="auto"/>
          <w:szCs w:val="22"/>
        </w:rPr>
        <w:t>.</w:t>
      </w:r>
    </w:p>
    <w:p w14:paraId="6A6799D2" w14:textId="4A896353" w:rsidR="00242564" w:rsidRPr="00533DC0" w:rsidRDefault="00242564" w:rsidP="00242564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</w:rPr>
      </w:pPr>
      <w:r w:rsidRPr="00533DC0">
        <w:rPr>
          <w:rFonts w:ascii="Times New Roman" w:eastAsia="Arial" w:hAnsi="Times New Roman" w:cs="Times New Roman"/>
        </w:rPr>
        <w:t>Perform Security Impact Analysis on proposed or actual changes to organizational information system as defined in NIST 800-137</w:t>
      </w:r>
      <w:r w:rsidR="00B515A2" w:rsidRPr="00533DC0">
        <w:rPr>
          <w:rFonts w:ascii="Times New Roman" w:eastAsia="Arial" w:hAnsi="Times New Roman" w:cs="Times New Roman"/>
        </w:rPr>
        <w:t>.</w:t>
      </w:r>
    </w:p>
    <w:p w14:paraId="1E656DF8" w14:textId="649F5ACD" w:rsidR="00B515A2" w:rsidRPr="00533DC0" w:rsidRDefault="006E6793" w:rsidP="006E6793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</w:rPr>
      </w:pPr>
      <w:r w:rsidRPr="00533DC0">
        <w:rPr>
          <w:rFonts w:ascii="Times New Roman" w:eastAsia="Arial" w:hAnsi="Times New Roman" w:cs="Times New Roman"/>
        </w:rPr>
        <w:t xml:space="preserve">Perform Configuration Management for the organization information systems as part of the Continuous Monitoring </w:t>
      </w:r>
      <w:r w:rsidR="00B515A2" w:rsidRPr="00533DC0">
        <w:rPr>
          <w:rFonts w:ascii="Times New Roman" w:eastAsia="Arial" w:hAnsi="Times New Roman" w:cs="Times New Roman"/>
        </w:rPr>
        <w:t>processes.</w:t>
      </w:r>
    </w:p>
    <w:p w14:paraId="2E5DE0B4" w14:textId="3EF118D7" w:rsidR="00B93053" w:rsidRPr="00533DC0" w:rsidRDefault="00B93053" w:rsidP="006E6793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</w:rPr>
      </w:pPr>
      <w:r w:rsidRPr="00533DC0">
        <w:rPr>
          <w:rFonts w:ascii="Times New Roman" w:eastAsia="Times New Roman" w:hAnsi="Times New Roman" w:cs="Times New Roman"/>
        </w:rPr>
        <w:t>Responsible for researching and evaluating relevant information security policies, guidance, and best industry practices, including NIST and FISMA for applicability to IT systems security</w:t>
      </w:r>
      <w:r w:rsidR="00BC3F9F">
        <w:rPr>
          <w:rFonts w:ascii="Times New Roman" w:eastAsia="Times New Roman" w:hAnsi="Times New Roman" w:cs="Times New Roman"/>
        </w:rPr>
        <w:t>.</w:t>
      </w:r>
    </w:p>
    <w:p w14:paraId="622B62E1" w14:textId="207BDAE6" w:rsidR="00242564" w:rsidRPr="00533DC0" w:rsidRDefault="00140CD2" w:rsidP="0024256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33DC0">
        <w:rPr>
          <w:rFonts w:ascii="Times New Roman" w:eastAsia="Times New Roman" w:hAnsi="Times New Roman" w:cs="Times New Roman"/>
        </w:rPr>
        <w:t>Ensure systems are compliant with agency guidelines and conduct the ST&amp;E kick-off meeting and populate the Security Requirements Traceability Matrix (SRTM) according to NIST SP 800-53A.</w:t>
      </w:r>
    </w:p>
    <w:p w14:paraId="4148739F" w14:textId="0520ED9A" w:rsidR="009A4749" w:rsidRPr="00BC3F9F" w:rsidRDefault="00140CD2" w:rsidP="00BC3F9F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33DC0">
        <w:rPr>
          <w:rFonts w:ascii="Times New Roman" w:hAnsi="Times New Roman" w:cs="Times New Roman"/>
        </w:rPr>
        <w:t>Conduct Security Control Assessments (SCA) on Information Systems by</w:t>
      </w:r>
      <w:r w:rsidR="00CD137D" w:rsidRPr="00533DC0">
        <w:rPr>
          <w:rFonts w:ascii="Times New Roman" w:hAnsi="Times New Roman" w:cs="Times New Roman"/>
        </w:rPr>
        <w:t xml:space="preserve"> using </w:t>
      </w:r>
      <w:r w:rsidR="0011309E" w:rsidRPr="00533DC0">
        <w:rPr>
          <w:rFonts w:ascii="Times New Roman" w:hAnsi="Times New Roman" w:cs="Times New Roman"/>
        </w:rPr>
        <w:t>the interview</w:t>
      </w:r>
      <w:r w:rsidRPr="00533DC0">
        <w:rPr>
          <w:rFonts w:ascii="Times New Roman" w:hAnsi="Times New Roman" w:cs="Times New Roman"/>
        </w:rPr>
        <w:t>, exami</w:t>
      </w:r>
      <w:r w:rsidR="00CD137D" w:rsidRPr="00533DC0">
        <w:rPr>
          <w:rFonts w:ascii="Times New Roman" w:hAnsi="Times New Roman" w:cs="Times New Roman"/>
        </w:rPr>
        <w:t>nation</w:t>
      </w:r>
      <w:r w:rsidRPr="00533DC0">
        <w:rPr>
          <w:rFonts w:ascii="Times New Roman" w:hAnsi="Times New Roman" w:cs="Times New Roman"/>
        </w:rPr>
        <w:t xml:space="preserve"> and testing methods </w:t>
      </w:r>
      <w:r w:rsidR="00CD137D" w:rsidRPr="00533DC0">
        <w:rPr>
          <w:rFonts w:ascii="Times New Roman" w:hAnsi="Times New Roman" w:cs="Times New Roman"/>
        </w:rPr>
        <w:t xml:space="preserve">as needed </w:t>
      </w:r>
      <w:r w:rsidRPr="00533DC0">
        <w:rPr>
          <w:rFonts w:ascii="Times New Roman" w:hAnsi="Times New Roman" w:cs="Times New Roman"/>
        </w:rPr>
        <w:t>using NIST SP 800-53</w:t>
      </w:r>
      <w:r w:rsidR="00CD137D" w:rsidRPr="00533DC0">
        <w:rPr>
          <w:rFonts w:ascii="Times New Roman" w:hAnsi="Times New Roman" w:cs="Times New Roman"/>
        </w:rPr>
        <w:t>A</w:t>
      </w:r>
      <w:r w:rsidRPr="00533DC0">
        <w:rPr>
          <w:rFonts w:ascii="Times New Roman" w:hAnsi="Times New Roman" w:cs="Times New Roman"/>
        </w:rPr>
        <w:t xml:space="preserve"> rev4 as a guide and document control findings in the SRTM worksheet.</w:t>
      </w:r>
    </w:p>
    <w:p w14:paraId="2F7F80A2" w14:textId="77777777" w:rsidR="00931938" w:rsidRPr="00533DC0" w:rsidRDefault="009A4749" w:rsidP="0093193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33DC0">
        <w:rPr>
          <w:rFonts w:ascii="Times New Roman" w:hAnsi="Times New Roman" w:cs="Times New Roman"/>
        </w:rPr>
        <w:t>Collaborate with Product Managers, Platform Leads and Information Security teams to design and implement appropriate controls for cloud security solutions.</w:t>
      </w:r>
    </w:p>
    <w:p w14:paraId="608F6C7D" w14:textId="77777777" w:rsidR="00931938" w:rsidRPr="00533DC0" w:rsidRDefault="009A4749" w:rsidP="0093193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33DC0">
        <w:rPr>
          <w:rFonts w:ascii="Times New Roman" w:hAnsi="Times New Roman" w:cs="Times New Roman"/>
        </w:rPr>
        <w:t>Extensive knowledge of the Risk Managements Framework and its application to the System Development Lifecycle.</w:t>
      </w:r>
      <w:r w:rsidR="00931938" w:rsidRPr="00533DC0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B5C0412" w14:textId="4F7BEF12" w:rsidR="00931938" w:rsidRPr="00533DC0" w:rsidRDefault="00931938" w:rsidP="0093193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533DC0">
        <w:rPr>
          <w:rFonts w:ascii="Times New Roman" w:eastAsia="Times New Roman" w:hAnsi="Times New Roman" w:cs="Times New Roman"/>
          <w:color w:val="000000"/>
        </w:rPr>
        <w:t>Review implementation statements and supporting evidence of security controls as to determine if the systems are currently meeting the requirements and provide findings/suggested mitigations to stakeholders.</w:t>
      </w:r>
    </w:p>
    <w:p w14:paraId="661ABD63" w14:textId="77777777" w:rsidR="00931938" w:rsidRPr="00533DC0" w:rsidRDefault="00931938" w:rsidP="00931938">
      <w:pPr>
        <w:spacing w:after="0" w:line="240" w:lineRule="auto"/>
        <w:ind w:left="900"/>
        <w:rPr>
          <w:rFonts w:ascii="Times New Roman" w:eastAsia="Times New Roman" w:hAnsi="Times New Roman" w:cs="Times New Roman"/>
        </w:rPr>
      </w:pPr>
    </w:p>
    <w:p w14:paraId="1CE4FF61" w14:textId="77777777" w:rsidR="00CD137D" w:rsidRPr="00533DC0" w:rsidRDefault="00B515A2" w:rsidP="00140CD2">
      <w:pPr>
        <w:spacing w:after="0" w:line="360" w:lineRule="auto"/>
        <w:ind w:right="648"/>
        <w:rPr>
          <w:rFonts w:ascii="Times New Roman" w:hAnsi="Times New Roman" w:cs="Times New Roman"/>
        </w:rPr>
      </w:pPr>
      <w:r w:rsidRPr="00533DC0">
        <w:rPr>
          <w:rFonts w:ascii="Times New Roman" w:hAnsi="Times New Roman" w:cs="Times New Roman"/>
          <w:b/>
          <w:bCs/>
        </w:rPr>
        <w:t>Information Security Analyst</w:t>
      </w:r>
      <w:r w:rsidR="00CD137D" w:rsidRPr="00533DC0">
        <w:rPr>
          <w:rFonts w:ascii="Times New Roman" w:hAnsi="Times New Roman" w:cs="Times New Roman"/>
          <w:b/>
          <w:bCs/>
        </w:rPr>
        <w:t xml:space="preserve">- </w:t>
      </w:r>
      <w:r w:rsidR="00CD137D" w:rsidRPr="00533DC0">
        <w:rPr>
          <w:rFonts w:ascii="Times New Roman" w:hAnsi="Times New Roman" w:cs="Times New Roman"/>
        </w:rPr>
        <w:t>2015-2017</w:t>
      </w:r>
    </w:p>
    <w:p w14:paraId="4FC2953D" w14:textId="25E75530" w:rsidR="00140CD2" w:rsidRPr="00533DC0" w:rsidRDefault="00CD137D" w:rsidP="00140CD2">
      <w:pPr>
        <w:spacing w:after="0" w:line="360" w:lineRule="auto"/>
        <w:ind w:right="648"/>
        <w:rPr>
          <w:rFonts w:ascii="Times New Roman" w:hAnsi="Times New Roman" w:cs="Times New Roman"/>
        </w:rPr>
      </w:pPr>
      <w:proofErr w:type="spellStart"/>
      <w:r w:rsidRPr="00533DC0">
        <w:rPr>
          <w:rFonts w:ascii="Times New Roman" w:hAnsi="Times New Roman" w:cs="Times New Roman"/>
          <w:b/>
          <w:bCs/>
        </w:rPr>
        <w:t>Looma</w:t>
      </w:r>
      <w:proofErr w:type="spellEnd"/>
      <w:r w:rsidRPr="00533DC0">
        <w:rPr>
          <w:rFonts w:ascii="Times New Roman" w:hAnsi="Times New Roman" w:cs="Times New Roman"/>
          <w:b/>
          <w:bCs/>
        </w:rPr>
        <w:t xml:space="preserve"> Systems, Chantilly VA</w:t>
      </w:r>
      <w:r w:rsidR="00140CD2" w:rsidRPr="00533DC0">
        <w:rPr>
          <w:rFonts w:ascii="Times New Roman" w:hAnsi="Times New Roman" w:cs="Times New Roman"/>
          <w:b/>
          <w:bCs/>
        </w:rPr>
        <w:t xml:space="preserve"> </w:t>
      </w:r>
      <w:r w:rsidR="00140CD2" w:rsidRPr="00533DC0">
        <w:rPr>
          <w:rFonts w:ascii="Times New Roman" w:hAnsi="Times New Roman" w:cs="Times New Roman"/>
        </w:rPr>
        <w:t xml:space="preserve">                                                                                        </w:t>
      </w:r>
      <w:r w:rsidR="00B515A2" w:rsidRPr="00533DC0">
        <w:rPr>
          <w:rFonts w:ascii="Times New Roman" w:hAnsi="Times New Roman" w:cs="Times New Roman"/>
        </w:rPr>
        <w:t xml:space="preserve">    </w:t>
      </w:r>
    </w:p>
    <w:p w14:paraId="54BA11BF" w14:textId="77777777" w:rsidR="00140CD2" w:rsidRPr="00533DC0" w:rsidRDefault="00140CD2" w:rsidP="00B515A2">
      <w:pPr>
        <w:numPr>
          <w:ilvl w:val="0"/>
          <w:numId w:val="4"/>
        </w:numPr>
        <w:spacing w:after="0" w:line="240" w:lineRule="auto"/>
        <w:ind w:right="648"/>
        <w:jc w:val="both"/>
        <w:rPr>
          <w:rFonts w:ascii="Times New Roman" w:hAnsi="Times New Roman" w:cs="Times New Roman"/>
        </w:rPr>
      </w:pPr>
      <w:bookmarkStart w:id="0" w:name="_Hlk11869182"/>
      <w:r w:rsidRPr="00533DC0">
        <w:rPr>
          <w:rFonts w:ascii="Times New Roman" w:hAnsi="Times New Roman" w:cs="Times New Roman"/>
        </w:rPr>
        <w:lastRenderedPageBreak/>
        <w:t>Conducted Security Control Assessments (SCA) on Information Systems by interviewing, examining and testing methods using NIST SP 800-53a rev4 as a guide and documented control findings in the SRTM worksheet.</w:t>
      </w:r>
    </w:p>
    <w:bookmarkEnd w:id="0"/>
    <w:p w14:paraId="0147BFB5" w14:textId="77777777" w:rsidR="00140CD2" w:rsidRPr="00533DC0" w:rsidRDefault="00140CD2" w:rsidP="00B515A2">
      <w:pPr>
        <w:numPr>
          <w:ilvl w:val="0"/>
          <w:numId w:val="4"/>
        </w:numPr>
        <w:spacing w:after="0" w:line="240" w:lineRule="auto"/>
        <w:ind w:right="648"/>
        <w:jc w:val="both"/>
        <w:rPr>
          <w:rFonts w:ascii="Times New Roman" w:hAnsi="Times New Roman" w:cs="Times New Roman"/>
        </w:rPr>
      </w:pPr>
      <w:r w:rsidRPr="00533DC0">
        <w:rPr>
          <w:rFonts w:ascii="Times New Roman" w:eastAsia="Cambria" w:hAnsi="Times New Roman" w:cs="Times New Roman"/>
        </w:rPr>
        <w:t xml:space="preserve">Liaised with the ISOs and other system personnel for the development and </w:t>
      </w:r>
      <w:r w:rsidRPr="00533DC0">
        <w:rPr>
          <w:rFonts w:ascii="Times New Roman" w:hAnsi="Times New Roman" w:cs="Times New Roman"/>
        </w:rPr>
        <w:t>maintenance of the documents required for an ATO package deliverables such as SSPs, SARs, and POA&amp;Ms.</w:t>
      </w:r>
    </w:p>
    <w:p w14:paraId="32A1F51C" w14:textId="745AFB36" w:rsidR="009A4749" w:rsidRPr="00533DC0" w:rsidRDefault="00140CD2" w:rsidP="00B515A2">
      <w:pPr>
        <w:pStyle w:val="ListParagraph"/>
        <w:numPr>
          <w:ilvl w:val="0"/>
          <w:numId w:val="4"/>
        </w:numPr>
        <w:spacing w:after="0" w:line="240" w:lineRule="auto"/>
        <w:ind w:right="648"/>
        <w:jc w:val="both"/>
        <w:rPr>
          <w:rFonts w:ascii="Times New Roman" w:hAnsi="Times New Roman" w:cs="Times New Roman"/>
        </w:rPr>
      </w:pPr>
      <w:r w:rsidRPr="00533DC0">
        <w:rPr>
          <w:rFonts w:ascii="Times New Roman" w:hAnsi="Times New Roman" w:cs="Times New Roman"/>
        </w:rPr>
        <w:t>Created and tracked POA&amp;Ms for</w:t>
      </w:r>
      <w:r w:rsidR="00125324" w:rsidRPr="00533DC0">
        <w:rPr>
          <w:rFonts w:ascii="Times New Roman" w:hAnsi="Times New Roman" w:cs="Times New Roman"/>
        </w:rPr>
        <w:t xml:space="preserve"> remediation of all identified risks upon completion </w:t>
      </w:r>
      <w:r w:rsidR="0011309E" w:rsidRPr="00533DC0">
        <w:rPr>
          <w:rFonts w:ascii="Times New Roman" w:hAnsi="Times New Roman" w:cs="Times New Roman"/>
        </w:rPr>
        <w:t>of Security</w:t>
      </w:r>
      <w:r w:rsidRPr="00533DC0">
        <w:rPr>
          <w:rFonts w:ascii="Times New Roman" w:hAnsi="Times New Roman" w:cs="Times New Roman"/>
        </w:rPr>
        <w:t xml:space="preserve"> Control Assessment (SCA) exercises and vulnerability scan</w:t>
      </w:r>
      <w:r w:rsidR="009A4749" w:rsidRPr="00533DC0">
        <w:rPr>
          <w:rFonts w:ascii="Times New Roman" w:hAnsi="Times New Roman" w:cs="Times New Roman"/>
        </w:rPr>
        <w:t>.</w:t>
      </w:r>
    </w:p>
    <w:p w14:paraId="5999853D" w14:textId="4E1A6715" w:rsidR="00140CD2" w:rsidRPr="00533DC0" w:rsidRDefault="00140CD2" w:rsidP="00B515A2">
      <w:pPr>
        <w:pStyle w:val="ListParagraph"/>
        <w:numPr>
          <w:ilvl w:val="0"/>
          <w:numId w:val="4"/>
        </w:numPr>
        <w:spacing w:after="0" w:line="240" w:lineRule="auto"/>
        <w:ind w:right="648"/>
        <w:jc w:val="both"/>
        <w:rPr>
          <w:rFonts w:ascii="Times New Roman" w:hAnsi="Times New Roman" w:cs="Times New Roman"/>
        </w:rPr>
      </w:pPr>
      <w:r w:rsidRPr="00533DC0">
        <w:rPr>
          <w:rFonts w:ascii="Times New Roman" w:hAnsi="Times New Roman" w:cs="Times New Roman"/>
        </w:rPr>
        <w:t xml:space="preserve"> </w:t>
      </w:r>
      <w:r w:rsidR="009A4749" w:rsidRPr="00533DC0">
        <w:rPr>
          <w:rFonts w:ascii="Times New Roman" w:hAnsi="Times New Roman" w:cs="Times New Roman"/>
        </w:rPr>
        <w:t xml:space="preserve">Prioritize remediation actions based on results of risk assessment </w:t>
      </w:r>
      <w:r w:rsidR="00EA5C4D" w:rsidRPr="00533DC0">
        <w:rPr>
          <w:rFonts w:ascii="Times New Roman" w:hAnsi="Times New Roman" w:cs="Times New Roman"/>
        </w:rPr>
        <w:t>and the mission of the organization by using NIST 800-30 guidelines.</w:t>
      </w:r>
    </w:p>
    <w:p w14:paraId="60096D80" w14:textId="4EE05086" w:rsidR="00A44C14" w:rsidRPr="00533DC0" w:rsidRDefault="00140CD2" w:rsidP="00A44C14">
      <w:pPr>
        <w:numPr>
          <w:ilvl w:val="0"/>
          <w:numId w:val="4"/>
        </w:numPr>
        <w:spacing w:after="0" w:line="240" w:lineRule="auto"/>
        <w:ind w:right="648"/>
        <w:jc w:val="both"/>
        <w:rPr>
          <w:rFonts w:ascii="Times New Roman" w:eastAsia="Times New Roman" w:hAnsi="Times New Roman" w:cs="Times New Roman"/>
          <w:b/>
          <w:bCs/>
        </w:rPr>
      </w:pPr>
      <w:r w:rsidRPr="00533DC0">
        <w:rPr>
          <w:rFonts w:ascii="Times New Roman" w:hAnsi="Times New Roman" w:cs="Times New Roman"/>
        </w:rPr>
        <w:t>Employed NIST SP 800-60 and FIPS</w:t>
      </w:r>
      <w:r w:rsidR="00A44C14" w:rsidRPr="00533DC0">
        <w:rPr>
          <w:rFonts w:ascii="Times New Roman" w:hAnsi="Times New Roman" w:cs="Times New Roman"/>
        </w:rPr>
        <w:t xml:space="preserve"> 199</w:t>
      </w:r>
      <w:r w:rsidRPr="00533DC0">
        <w:rPr>
          <w:rFonts w:ascii="Times New Roman" w:hAnsi="Times New Roman" w:cs="Times New Roman"/>
        </w:rPr>
        <w:t xml:space="preserve"> </w:t>
      </w:r>
      <w:r w:rsidR="00125324" w:rsidRPr="00533DC0">
        <w:rPr>
          <w:rFonts w:ascii="Times New Roman" w:hAnsi="Times New Roman" w:cs="Times New Roman"/>
        </w:rPr>
        <w:t xml:space="preserve">for the categorization </w:t>
      </w:r>
      <w:r w:rsidR="0011309E" w:rsidRPr="00533DC0">
        <w:rPr>
          <w:rFonts w:ascii="Times New Roman" w:hAnsi="Times New Roman" w:cs="Times New Roman"/>
        </w:rPr>
        <w:t>of information</w:t>
      </w:r>
      <w:r w:rsidRPr="00533DC0">
        <w:rPr>
          <w:rFonts w:ascii="Times New Roman" w:hAnsi="Times New Roman" w:cs="Times New Roman"/>
        </w:rPr>
        <w:t xml:space="preserve"> systems</w:t>
      </w:r>
      <w:r w:rsidR="00125324" w:rsidRPr="00533DC0">
        <w:rPr>
          <w:rFonts w:ascii="Times New Roman" w:hAnsi="Times New Roman" w:cs="Times New Roman"/>
        </w:rPr>
        <w:t>, to determine the appropriate information types</w:t>
      </w:r>
      <w:r w:rsidR="00277636" w:rsidRPr="00533DC0">
        <w:rPr>
          <w:rFonts w:ascii="Times New Roman" w:hAnsi="Times New Roman" w:cs="Times New Roman"/>
        </w:rPr>
        <w:t xml:space="preserve">, and identify the potential impact in each case to the security objectives of Confidentiality, Integrity and Availability. </w:t>
      </w:r>
      <w:r w:rsidRPr="00533DC0">
        <w:rPr>
          <w:rFonts w:ascii="Times New Roman" w:hAnsi="Times New Roman" w:cs="Times New Roman"/>
        </w:rPr>
        <w:t xml:space="preserve"> </w:t>
      </w:r>
    </w:p>
    <w:p w14:paraId="1C048669" w14:textId="77777777" w:rsidR="00A44C14" w:rsidRPr="00533DC0" w:rsidRDefault="00A44C14" w:rsidP="00A44C14">
      <w:pPr>
        <w:spacing w:after="0" w:line="240" w:lineRule="auto"/>
        <w:ind w:left="720" w:right="648"/>
        <w:jc w:val="both"/>
        <w:rPr>
          <w:rFonts w:ascii="Times New Roman" w:eastAsia="Times New Roman" w:hAnsi="Times New Roman" w:cs="Times New Roman"/>
          <w:b/>
          <w:bCs/>
        </w:rPr>
      </w:pPr>
    </w:p>
    <w:p w14:paraId="7FC9D346" w14:textId="77777777" w:rsidR="00A44C14" w:rsidRPr="00533DC0" w:rsidRDefault="00A44C14" w:rsidP="00A44C14">
      <w:pPr>
        <w:spacing w:after="0" w:line="240" w:lineRule="auto"/>
        <w:ind w:left="720" w:right="648"/>
        <w:jc w:val="both"/>
        <w:rPr>
          <w:rFonts w:ascii="Times New Roman" w:eastAsia="Times New Roman" w:hAnsi="Times New Roman" w:cs="Times New Roman"/>
          <w:b/>
          <w:bCs/>
        </w:rPr>
      </w:pPr>
    </w:p>
    <w:p w14:paraId="1B28E466" w14:textId="74A52D5A" w:rsidR="00D83349" w:rsidRPr="00533DC0" w:rsidRDefault="00934822" w:rsidP="00A44C14">
      <w:pPr>
        <w:spacing w:after="0" w:line="240" w:lineRule="auto"/>
        <w:ind w:left="720" w:right="648"/>
        <w:jc w:val="both"/>
        <w:rPr>
          <w:rFonts w:ascii="Times New Roman" w:eastAsia="Times New Roman" w:hAnsi="Times New Roman" w:cs="Times New Roman"/>
          <w:b/>
          <w:bCs/>
        </w:rPr>
      </w:pPr>
      <w:r w:rsidRPr="00533DC0">
        <w:rPr>
          <w:rFonts w:ascii="Times New Roman" w:eastAsia="Times New Roman" w:hAnsi="Times New Roman" w:cs="Times New Roman"/>
          <w:b/>
          <w:bCs/>
        </w:rPr>
        <w:t>Network Enginee</w:t>
      </w:r>
      <w:r w:rsidR="000624FC" w:rsidRPr="00533DC0">
        <w:rPr>
          <w:rFonts w:ascii="Times New Roman" w:eastAsia="Times New Roman" w:hAnsi="Times New Roman" w:cs="Times New Roman"/>
          <w:b/>
          <w:bCs/>
        </w:rPr>
        <w:t>r</w:t>
      </w:r>
      <w:r w:rsidR="00981D95" w:rsidRPr="00533DC0">
        <w:rPr>
          <w:rFonts w:ascii="Times New Roman" w:eastAsia="Times New Roman" w:hAnsi="Times New Roman" w:cs="Times New Roman"/>
          <w:b/>
          <w:bCs/>
        </w:rPr>
        <w:t xml:space="preserve"> (</w:t>
      </w:r>
      <w:r w:rsidR="008F0CF6" w:rsidRPr="00533DC0">
        <w:rPr>
          <w:rFonts w:ascii="Times New Roman" w:eastAsia="Times New Roman" w:hAnsi="Times New Roman" w:cs="Times New Roman"/>
          <w:b/>
          <w:bCs/>
        </w:rPr>
        <w:t>NOC)</w:t>
      </w:r>
      <w:r w:rsidR="00D83349" w:rsidRPr="00533DC0">
        <w:rPr>
          <w:rFonts w:ascii="Times New Roman" w:eastAsia="Times New Roman" w:hAnsi="Times New Roman" w:cs="Times New Roman"/>
          <w:b/>
          <w:bCs/>
        </w:rPr>
        <w:t>- 2013-2015</w:t>
      </w:r>
    </w:p>
    <w:p w14:paraId="55B266CC" w14:textId="663D243E" w:rsidR="00934822" w:rsidRPr="00533DC0" w:rsidRDefault="00D83349" w:rsidP="00B515A2">
      <w:pPr>
        <w:shd w:val="clear" w:color="auto" w:fill="FFFFFF"/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33DC0">
        <w:rPr>
          <w:rFonts w:ascii="Times New Roman" w:eastAsia="Times New Roman" w:hAnsi="Times New Roman" w:cs="Times New Roman"/>
          <w:b/>
          <w:bCs/>
        </w:rPr>
        <w:t>CISNET Solutions</w:t>
      </w:r>
      <w:r w:rsidR="008F0CF6" w:rsidRPr="00533DC0">
        <w:rPr>
          <w:rFonts w:ascii="Times New Roman" w:eastAsia="Times New Roman" w:hAnsi="Times New Roman" w:cs="Times New Roman"/>
          <w:b/>
          <w:bCs/>
        </w:rPr>
        <w:t xml:space="preserve">  </w:t>
      </w:r>
      <w:r w:rsidR="00613B3B" w:rsidRPr="00533DC0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</w:t>
      </w:r>
      <w:r w:rsidR="00B41001" w:rsidRPr="00533DC0">
        <w:rPr>
          <w:rFonts w:ascii="Times New Roman" w:eastAsia="Times New Roman" w:hAnsi="Times New Roman" w:cs="Times New Roman"/>
          <w:b/>
          <w:bCs/>
        </w:rPr>
        <w:t xml:space="preserve">      </w:t>
      </w:r>
    </w:p>
    <w:p w14:paraId="16926AC9" w14:textId="45994AFD" w:rsidR="00EB6E1F" w:rsidRPr="00533DC0" w:rsidRDefault="00981D95" w:rsidP="00B515A2">
      <w:pPr>
        <w:pStyle w:val="ListParagraph"/>
        <w:numPr>
          <w:ilvl w:val="0"/>
          <w:numId w:val="18"/>
        </w:numPr>
        <w:shd w:val="clear" w:color="auto" w:fill="FFFFFF"/>
        <w:spacing w:after="120" w:line="240" w:lineRule="auto"/>
        <w:outlineLvl w:val="1"/>
        <w:rPr>
          <w:rFonts w:ascii="Times New Roman" w:eastAsia="Times New Roman" w:hAnsi="Times New Roman" w:cs="Times New Roman"/>
          <w:bCs/>
        </w:rPr>
      </w:pPr>
      <w:r w:rsidRPr="00533DC0">
        <w:rPr>
          <w:rFonts w:ascii="Times New Roman" w:hAnsi="Times New Roman" w:cs="Times New Roman"/>
        </w:rPr>
        <w:t>Identified</w:t>
      </w:r>
      <w:r w:rsidR="006C7135" w:rsidRPr="00533DC0">
        <w:rPr>
          <w:rFonts w:ascii="Times New Roman" w:hAnsi="Times New Roman" w:cs="Times New Roman"/>
        </w:rPr>
        <w:t xml:space="preserve"> hardware</w:t>
      </w:r>
      <w:r w:rsidR="00EB6E1F" w:rsidRPr="00533DC0">
        <w:rPr>
          <w:rFonts w:ascii="Times New Roman" w:hAnsi="Times New Roman" w:cs="Times New Roman"/>
        </w:rPr>
        <w:t>, software, and environmental hitches and work</w:t>
      </w:r>
      <w:r w:rsidR="00934822" w:rsidRPr="00533DC0">
        <w:rPr>
          <w:rFonts w:ascii="Times New Roman" w:hAnsi="Times New Roman" w:cs="Times New Roman"/>
        </w:rPr>
        <w:t>ed</w:t>
      </w:r>
      <w:r w:rsidR="00EB6E1F" w:rsidRPr="00533DC0">
        <w:rPr>
          <w:rFonts w:ascii="Times New Roman" w:hAnsi="Times New Roman" w:cs="Times New Roman"/>
        </w:rPr>
        <w:t xml:space="preserve"> to determine the cause of the problem.</w:t>
      </w:r>
    </w:p>
    <w:p w14:paraId="3BD50086" w14:textId="1DFC9A56" w:rsidR="00EB6E1F" w:rsidRPr="00533DC0" w:rsidRDefault="00EB6E1F" w:rsidP="00B515A2">
      <w:pPr>
        <w:pStyle w:val="ListParagraph"/>
        <w:numPr>
          <w:ilvl w:val="0"/>
          <w:numId w:val="5"/>
        </w:numPr>
        <w:shd w:val="clear" w:color="auto" w:fill="FFFFFF"/>
        <w:spacing w:after="120" w:line="240" w:lineRule="auto"/>
        <w:outlineLvl w:val="1"/>
        <w:rPr>
          <w:rFonts w:ascii="Times New Roman" w:eastAsia="Times New Roman" w:hAnsi="Times New Roman" w:cs="Times New Roman"/>
          <w:bCs/>
        </w:rPr>
      </w:pPr>
      <w:r w:rsidRPr="00533DC0">
        <w:rPr>
          <w:rFonts w:ascii="Times New Roman" w:hAnsi="Times New Roman" w:cs="Times New Roman"/>
        </w:rPr>
        <w:t>Coordinat</w:t>
      </w:r>
      <w:r w:rsidR="006C7135" w:rsidRPr="00533DC0">
        <w:rPr>
          <w:rFonts w:ascii="Times New Roman" w:hAnsi="Times New Roman" w:cs="Times New Roman"/>
        </w:rPr>
        <w:t>ed</w:t>
      </w:r>
      <w:r w:rsidRPr="00533DC0">
        <w:rPr>
          <w:rFonts w:ascii="Times New Roman" w:hAnsi="Times New Roman" w:cs="Times New Roman"/>
        </w:rPr>
        <w:t xml:space="preserve"> with third-party vendors, customer contacts, or other IT teams to troubleshoot and resolve network issues as they arise through standard </w:t>
      </w:r>
      <w:r w:rsidR="006C7135" w:rsidRPr="00533DC0">
        <w:rPr>
          <w:rFonts w:ascii="Times New Roman" w:hAnsi="Times New Roman" w:cs="Times New Roman"/>
        </w:rPr>
        <w:t>procedures</w:t>
      </w:r>
      <w:r w:rsidRPr="00533DC0">
        <w:rPr>
          <w:rFonts w:ascii="Times New Roman" w:hAnsi="Times New Roman" w:cs="Times New Roman"/>
        </w:rPr>
        <w:t>.</w:t>
      </w:r>
    </w:p>
    <w:p w14:paraId="7581F7E2" w14:textId="7E859EF1" w:rsidR="00EB6E1F" w:rsidRPr="00533DC0" w:rsidRDefault="00293B0D" w:rsidP="00B515A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33DC0">
        <w:rPr>
          <w:rFonts w:ascii="Times New Roman" w:eastAsia="Times New Roman" w:hAnsi="Times New Roman" w:cs="Times New Roman"/>
        </w:rPr>
        <w:t>E</w:t>
      </w:r>
      <w:r w:rsidR="00EB6E1F" w:rsidRPr="00533DC0">
        <w:rPr>
          <w:rFonts w:ascii="Times New Roman" w:eastAsia="Times New Roman" w:hAnsi="Times New Roman" w:cs="Times New Roman"/>
        </w:rPr>
        <w:t>scalat</w:t>
      </w:r>
      <w:r w:rsidRPr="00533DC0">
        <w:rPr>
          <w:rFonts w:ascii="Times New Roman" w:eastAsia="Times New Roman" w:hAnsi="Times New Roman" w:cs="Times New Roman"/>
        </w:rPr>
        <w:t>ed</w:t>
      </w:r>
      <w:r w:rsidR="00EB6E1F" w:rsidRPr="00533DC0">
        <w:rPr>
          <w:rFonts w:ascii="Times New Roman" w:eastAsia="Times New Roman" w:hAnsi="Times New Roman" w:cs="Times New Roman"/>
        </w:rPr>
        <w:t xml:space="preserve"> too large or complex issues to management, other IT resources or 3rd party vendors for quick troubleshooting and assistance in reaching a resolution. </w:t>
      </w:r>
    </w:p>
    <w:p w14:paraId="160F85D3" w14:textId="6E019256" w:rsidR="00EB6E1F" w:rsidRPr="00533DC0" w:rsidRDefault="00EB6E1F" w:rsidP="00B515A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33DC0">
        <w:rPr>
          <w:rFonts w:ascii="Times New Roman" w:eastAsia="Times New Roman" w:hAnsi="Times New Roman" w:cs="Times New Roman"/>
        </w:rPr>
        <w:t>Maintain</w:t>
      </w:r>
      <w:r w:rsidR="006C7135" w:rsidRPr="00533DC0">
        <w:rPr>
          <w:rFonts w:ascii="Times New Roman" w:eastAsia="Times New Roman" w:hAnsi="Times New Roman" w:cs="Times New Roman"/>
        </w:rPr>
        <w:t>ed</w:t>
      </w:r>
      <w:r w:rsidRPr="00533DC0">
        <w:rPr>
          <w:rFonts w:ascii="Times New Roman" w:eastAsia="Times New Roman" w:hAnsi="Times New Roman" w:cs="Times New Roman"/>
        </w:rPr>
        <w:t xml:space="preserve"> ongoing communication within the team and externally, to keep all stakeholders aware of relevant, known issues and the steps being taken</w:t>
      </w:r>
      <w:r w:rsidR="00D83349" w:rsidRPr="00533DC0">
        <w:rPr>
          <w:rFonts w:ascii="Times New Roman" w:eastAsia="Times New Roman" w:hAnsi="Times New Roman" w:cs="Times New Roman"/>
        </w:rPr>
        <w:t xml:space="preserve"> to remediate.</w:t>
      </w:r>
    </w:p>
    <w:p w14:paraId="6C8DB8B4" w14:textId="4D57D278" w:rsidR="00EB6E1F" w:rsidRPr="00533DC0" w:rsidRDefault="00EB6E1F" w:rsidP="00B515A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33DC0">
        <w:rPr>
          <w:rFonts w:ascii="Times New Roman" w:eastAsia="Times New Roman" w:hAnsi="Times New Roman" w:cs="Times New Roman"/>
        </w:rPr>
        <w:t> Turnup routers and other devices for monitoring and turn down obsolete devices</w:t>
      </w:r>
      <w:r w:rsidR="00D83349" w:rsidRPr="00533DC0">
        <w:rPr>
          <w:rFonts w:ascii="Times New Roman" w:eastAsia="Times New Roman" w:hAnsi="Times New Roman" w:cs="Times New Roman"/>
        </w:rPr>
        <w:t>.</w:t>
      </w:r>
    </w:p>
    <w:p w14:paraId="54521A20" w14:textId="0735FD19" w:rsidR="00454AD0" w:rsidRPr="00454AD0" w:rsidRDefault="00EB6E1F" w:rsidP="00454AD0">
      <w:pPr>
        <w:pStyle w:val="ListParagraph"/>
        <w:numPr>
          <w:ilvl w:val="0"/>
          <w:numId w:val="5"/>
        </w:numPr>
        <w:shd w:val="clear" w:color="auto" w:fill="FFFFFF"/>
        <w:spacing w:after="120" w:line="240" w:lineRule="auto"/>
        <w:outlineLvl w:val="1"/>
        <w:rPr>
          <w:rFonts w:ascii="Times New Roman" w:eastAsia="Times New Roman" w:hAnsi="Times New Roman" w:cs="Times New Roman"/>
          <w:bCs/>
        </w:rPr>
      </w:pPr>
      <w:r w:rsidRPr="00533DC0">
        <w:rPr>
          <w:rFonts w:ascii="Times New Roman" w:eastAsia="Times New Roman" w:hAnsi="Times New Roman" w:cs="Times New Roman"/>
          <w:bCs/>
        </w:rPr>
        <w:t>Incre</w:t>
      </w:r>
      <w:r w:rsidR="006C7135" w:rsidRPr="00533DC0">
        <w:rPr>
          <w:rFonts w:ascii="Times New Roman" w:eastAsia="Times New Roman" w:hAnsi="Times New Roman" w:cs="Times New Roman"/>
          <w:bCs/>
        </w:rPr>
        <w:t>ased</w:t>
      </w:r>
      <w:r w:rsidRPr="00533DC0">
        <w:rPr>
          <w:rFonts w:ascii="Times New Roman" w:eastAsia="Times New Roman" w:hAnsi="Times New Roman" w:cs="Times New Roman"/>
          <w:bCs/>
        </w:rPr>
        <w:t xml:space="preserve"> IPV4 and IPV6 Max prefixes as needed and as requested.</w:t>
      </w:r>
    </w:p>
    <w:p w14:paraId="590BA69D" w14:textId="43D7929A" w:rsidR="000624FC" w:rsidRPr="00533DC0" w:rsidRDefault="000624FC" w:rsidP="00B515A2">
      <w:pPr>
        <w:shd w:val="clear" w:color="auto" w:fill="FFFFFF"/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trike/>
        </w:rPr>
      </w:pPr>
    </w:p>
    <w:p w14:paraId="773D3E8B" w14:textId="3AF2718A" w:rsidR="00277636" w:rsidRPr="00533DC0" w:rsidRDefault="00277636" w:rsidP="00B515A2">
      <w:pPr>
        <w:shd w:val="clear" w:color="auto" w:fill="FFFFFF"/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533DC0">
        <w:rPr>
          <w:rFonts w:ascii="Times New Roman" w:eastAsia="Times New Roman" w:hAnsi="Times New Roman" w:cs="Times New Roman"/>
          <w:b/>
          <w:bCs/>
          <w:u w:val="single"/>
        </w:rPr>
        <w:t>SOFTWARE/PLATFORM</w:t>
      </w:r>
      <w:r w:rsidRPr="00533DC0">
        <w:rPr>
          <w:rFonts w:ascii="Times New Roman" w:eastAsia="Times New Roman" w:hAnsi="Times New Roman" w:cs="Times New Roman"/>
          <w:b/>
          <w:bCs/>
        </w:rPr>
        <w:t>:</w:t>
      </w:r>
    </w:p>
    <w:p w14:paraId="405B7B03" w14:textId="66227304" w:rsidR="000624FC" w:rsidRPr="00533DC0" w:rsidRDefault="000624FC" w:rsidP="00B515A2">
      <w:pPr>
        <w:pStyle w:val="ListParagraph"/>
        <w:numPr>
          <w:ilvl w:val="0"/>
          <w:numId w:val="23"/>
        </w:numPr>
        <w:shd w:val="clear" w:color="auto" w:fill="FFFFFF"/>
        <w:spacing w:after="120" w:line="240" w:lineRule="auto"/>
        <w:outlineLvl w:val="1"/>
        <w:rPr>
          <w:rFonts w:ascii="Times New Roman" w:eastAsia="Times New Roman" w:hAnsi="Times New Roman" w:cs="Times New Roman"/>
          <w:bCs/>
        </w:rPr>
      </w:pPr>
      <w:r w:rsidRPr="00533DC0">
        <w:rPr>
          <w:rFonts w:ascii="Times New Roman" w:eastAsia="Times New Roman" w:hAnsi="Times New Roman" w:cs="Times New Roman"/>
          <w:bCs/>
        </w:rPr>
        <w:t>Knowledge of Wireshark</w:t>
      </w:r>
      <w:r w:rsidR="008303E4" w:rsidRPr="00533DC0">
        <w:rPr>
          <w:rFonts w:ascii="Times New Roman" w:eastAsia="Times New Roman" w:hAnsi="Times New Roman" w:cs="Times New Roman"/>
          <w:bCs/>
        </w:rPr>
        <w:t>,</w:t>
      </w:r>
      <w:r w:rsidRPr="00533DC0">
        <w:rPr>
          <w:rFonts w:ascii="Times New Roman" w:eastAsia="Times New Roman" w:hAnsi="Times New Roman" w:cs="Times New Roman"/>
          <w:bCs/>
        </w:rPr>
        <w:t xml:space="preserve"> Remedy ticketing </w:t>
      </w:r>
      <w:proofErr w:type="spellStart"/>
      <w:r w:rsidRPr="00533DC0">
        <w:rPr>
          <w:rFonts w:ascii="Times New Roman" w:eastAsia="Times New Roman" w:hAnsi="Times New Roman" w:cs="Times New Roman"/>
          <w:bCs/>
        </w:rPr>
        <w:t>syste</w:t>
      </w:r>
      <w:proofErr w:type="spellEnd"/>
      <w:r w:rsidR="00BC3F9F">
        <w:rPr>
          <w:rFonts w:ascii="Times New Roman" w:eastAsia="Times New Roman" w:hAnsi="Times New Roman" w:cs="Times New Roman"/>
          <w:bCs/>
        </w:rPr>
        <w:t>,</w:t>
      </w:r>
      <w:r w:rsidR="002A0476" w:rsidRPr="00533DC0">
        <w:rPr>
          <w:rFonts w:ascii="Times New Roman" w:eastAsia="Times New Roman" w:hAnsi="Times New Roman" w:cs="Times New Roman"/>
          <w:bCs/>
        </w:rPr>
        <w:t xml:space="preserve"> </w:t>
      </w:r>
      <w:r w:rsidR="00BC3F9F">
        <w:rPr>
          <w:rFonts w:ascii="Times New Roman" w:eastAsia="Times New Roman" w:hAnsi="Times New Roman" w:cs="Times New Roman"/>
          <w:bCs/>
        </w:rPr>
        <w:t>R</w:t>
      </w:r>
      <w:r w:rsidR="002A0476" w:rsidRPr="00533DC0">
        <w:rPr>
          <w:rFonts w:ascii="Times New Roman" w:eastAsia="Times New Roman" w:hAnsi="Times New Roman" w:cs="Times New Roman"/>
          <w:bCs/>
        </w:rPr>
        <w:t xml:space="preserve">outing </w:t>
      </w:r>
      <w:r w:rsidRPr="00533DC0">
        <w:rPr>
          <w:rFonts w:ascii="Times New Roman" w:eastAsia="Times New Roman" w:hAnsi="Times New Roman" w:cs="Times New Roman"/>
          <w:bCs/>
        </w:rPr>
        <w:t>protocols like EIGRP, OSPF, BGP</w:t>
      </w:r>
      <w:r w:rsidR="00931938" w:rsidRPr="00533DC0">
        <w:rPr>
          <w:rFonts w:ascii="Times New Roman" w:eastAsia="Times New Roman" w:hAnsi="Times New Roman" w:cs="Times New Roman"/>
          <w:bCs/>
        </w:rPr>
        <w:t>, TCP/IP</w:t>
      </w:r>
      <w:r w:rsidR="008A3834">
        <w:rPr>
          <w:rFonts w:ascii="Times New Roman" w:eastAsia="Times New Roman" w:hAnsi="Times New Roman" w:cs="Times New Roman"/>
          <w:bCs/>
        </w:rPr>
        <w:t xml:space="preserve">, </w:t>
      </w:r>
      <w:r w:rsidR="00BC3F9F">
        <w:rPr>
          <w:rFonts w:ascii="Times New Roman" w:eastAsia="Times New Roman" w:hAnsi="Times New Roman" w:cs="Times New Roman"/>
          <w:bCs/>
        </w:rPr>
        <w:t>MPLS, VPN.</w:t>
      </w:r>
    </w:p>
    <w:p w14:paraId="57FEDE88" w14:textId="0B9F9E0D" w:rsidR="008A3834" w:rsidRDefault="000624FC" w:rsidP="002A0476">
      <w:pPr>
        <w:pStyle w:val="ListParagraph"/>
        <w:numPr>
          <w:ilvl w:val="0"/>
          <w:numId w:val="23"/>
        </w:numPr>
        <w:shd w:val="clear" w:color="auto" w:fill="FFFFFF"/>
        <w:spacing w:after="120" w:line="240" w:lineRule="auto"/>
        <w:outlineLvl w:val="1"/>
        <w:rPr>
          <w:rFonts w:ascii="Times New Roman" w:eastAsia="Times New Roman" w:hAnsi="Times New Roman" w:cs="Times New Roman"/>
          <w:bCs/>
        </w:rPr>
      </w:pPr>
      <w:r w:rsidRPr="00533DC0">
        <w:rPr>
          <w:rFonts w:ascii="Times New Roman" w:eastAsia="Times New Roman" w:hAnsi="Times New Roman" w:cs="Times New Roman"/>
          <w:bCs/>
        </w:rPr>
        <w:t>Microsoft Office Suite</w:t>
      </w:r>
      <w:r w:rsidR="002A0476" w:rsidRPr="00533DC0">
        <w:rPr>
          <w:rFonts w:ascii="Times New Roman" w:eastAsia="Times New Roman" w:hAnsi="Times New Roman" w:cs="Times New Roman"/>
          <w:bCs/>
        </w:rPr>
        <w:t xml:space="preserve">, </w:t>
      </w:r>
      <w:r w:rsidRPr="00533DC0">
        <w:rPr>
          <w:rFonts w:ascii="Times New Roman" w:eastAsia="Times New Roman" w:hAnsi="Times New Roman" w:cs="Times New Roman"/>
          <w:bCs/>
        </w:rPr>
        <w:t>Nessu</w:t>
      </w:r>
      <w:r w:rsidR="00935470" w:rsidRPr="00533DC0">
        <w:rPr>
          <w:rFonts w:ascii="Times New Roman" w:eastAsia="Times New Roman" w:hAnsi="Times New Roman" w:cs="Times New Roman"/>
          <w:bCs/>
        </w:rPr>
        <w:t>s,</w:t>
      </w:r>
      <w:r w:rsidR="002A0476" w:rsidRPr="00533DC0">
        <w:rPr>
          <w:rFonts w:ascii="Times New Roman" w:eastAsia="Times New Roman" w:hAnsi="Times New Roman" w:cs="Times New Roman"/>
          <w:bCs/>
        </w:rPr>
        <w:t xml:space="preserve"> and Cain Password Recover</w:t>
      </w:r>
      <w:r w:rsidR="00277636" w:rsidRPr="00533DC0">
        <w:rPr>
          <w:rFonts w:ascii="Times New Roman" w:eastAsia="Times New Roman" w:hAnsi="Times New Roman" w:cs="Times New Roman"/>
          <w:bCs/>
        </w:rPr>
        <w:t>,</w:t>
      </w:r>
      <w:r w:rsidR="00D83349" w:rsidRPr="00533DC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D83349" w:rsidRPr="00533DC0">
        <w:rPr>
          <w:rFonts w:ascii="Times New Roman" w:eastAsia="Times New Roman" w:hAnsi="Times New Roman" w:cs="Times New Roman"/>
          <w:bCs/>
        </w:rPr>
        <w:t>Sharepoint</w:t>
      </w:r>
      <w:proofErr w:type="spellEnd"/>
      <w:r w:rsidR="00D83349" w:rsidRPr="00533DC0">
        <w:rPr>
          <w:rFonts w:ascii="Times New Roman" w:eastAsia="Times New Roman" w:hAnsi="Times New Roman" w:cs="Times New Roman"/>
          <w:bCs/>
        </w:rPr>
        <w:t xml:space="preserve">, FIPS 199, Qualys, Cylance, FedRAMP, </w:t>
      </w:r>
      <w:proofErr w:type="spellStart"/>
      <w:r w:rsidR="00D83349" w:rsidRPr="00533DC0">
        <w:rPr>
          <w:rFonts w:ascii="Times New Roman" w:eastAsia="Times New Roman" w:hAnsi="Times New Roman" w:cs="Times New Roman"/>
          <w:bCs/>
        </w:rPr>
        <w:t>ServiceNOW</w:t>
      </w:r>
      <w:proofErr w:type="spellEnd"/>
      <w:r w:rsidR="008A3834">
        <w:rPr>
          <w:rFonts w:ascii="Times New Roman" w:eastAsia="Times New Roman" w:hAnsi="Times New Roman" w:cs="Times New Roman"/>
          <w:bCs/>
        </w:rPr>
        <w:t>, WIKI and Confluence, Jira,</w:t>
      </w:r>
      <w:r w:rsidR="00BC3F9F">
        <w:rPr>
          <w:rFonts w:ascii="Times New Roman" w:eastAsia="Times New Roman" w:hAnsi="Times New Roman" w:cs="Times New Roman"/>
          <w:bCs/>
        </w:rPr>
        <w:t xml:space="preserve"> CSAM</w:t>
      </w:r>
    </w:p>
    <w:p w14:paraId="2A71CEDC" w14:textId="77777777" w:rsidR="00E4430F" w:rsidRPr="00477FF3" w:rsidRDefault="00E4430F" w:rsidP="00477FF3">
      <w:pPr>
        <w:shd w:val="clear" w:color="auto" w:fill="FFFFFF"/>
        <w:spacing w:after="120" w:line="240" w:lineRule="auto"/>
        <w:ind w:left="585"/>
        <w:outlineLvl w:val="1"/>
        <w:rPr>
          <w:rFonts w:ascii="Times New Roman" w:eastAsia="Times New Roman" w:hAnsi="Times New Roman" w:cs="Times New Roman"/>
          <w:bCs/>
        </w:rPr>
      </w:pPr>
    </w:p>
    <w:p w14:paraId="4A8F986F" w14:textId="497992BB" w:rsidR="002A0476" w:rsidRPr="00533DC0" w:rsidRDefault="002A0476" w:rsidP="002A0476">
      <w:pPr>
        <w:shd w:val="clear" w:color="auto" w:fill="FFFFFF"/>
        <w:spacing w:after="120"/>
        <w:outlineLvl w:val="1"/>
        <w:rPr>
          <w:rFonts w:ascii="Times New Roman" w:eastAsia="Times New Roman" w:hAnsi="Times New Roman" w:cs="Times New Roman"/>
          <w:b/>
          <w:bCs/>
        </w:rPr>
      </w:pPr>
      <w:r w:rsidRPr="00533DC0">
        <w:rPr>
          <w:rFonts w:ascii="Times New Roman" w:eastAsia="Times New Roman" w:hAnsi="Times New Roman" w:cs="Times New Roman"/>
          <w:b/>
          <w:bCs/>
          <w:u w:val="single"/>
        </w:rPr>
        <w:t>E</w:t>
      </w:r>
      <w:r w:rsidR="00277636" w:rsidRPr="00533DC0">
        <w:rPr>
          <w:rFonts w:ascii="Times New Roman" w:eastAsia="Times New Roman" w:hAnsi="Times New Roman" w:cs="Times New Roman"/>
          <w:b/>
          <w:bCs/>
          <w:u w:val="single"/>
        </w:rPr>
        <w:t>DUCATION</w:t>
      </w:r>
      <w:r w:rsidRPr="00533DC0">
        <w:rPr>
          <w:rFonts w:ascii="Times New Roman" w:eastAsia="Times New Roman" w:hAnsi="Times New Roman" w:cs="Times New Roman"/>
          <w:b/>
          <w:bCs/>
        </w:rPr>
        <w:t>:</w:t>
      </w:r>
    </w:p>
    <w:p w14:paraId="312512FF" w14:textId="32B38CDE" w:rsidR="002A0476" w:rsidRPr="00533DC0" w:rsidRDefault="002A0476" w:rsidP="002A0476">
      <w:pPr>
        <w:shd w:val="clear" w:color="auto" w:fill="FFFFFF"/>
        <w:spacing w:after="120"/>
        <w:outlineLvl w:val="1"/>
        <w:rPr>
          <w:rFonts w:ascii="Times New Roman" w:eastAsia="Times New Roman" w:hAnsi="Times New Roman" w:cs="Times New Roman"/>
          <w:bCs/>
        </w:rPr>
      </w:pPr>
      <w:r w:rsidRPr="00533DC0">
        <w:rPr>
          <w:rFonts w:ascii="Times New Roman" w:eastAsia="Times New Roman" w:hAnsi="Times New Roman" w:cs="Times New Roman"/>
          <w:bCs/>
        </w:rPr>
        <w:t xml:space="preserve">Kwame Nkrumah University of Science </w:t>
      </w:r>
      <w:r w:rsidR="00242564" w:rsidRPr="00533DC0">
        <w:rPr>
          <w:rFonts w:ascii="Times New Roman" w:eastAsia="Times New Roman" w:hAnsi="Times New Roman" w:cs="Times New Roman"/>
          <w:bCs/>
        </w:rPr>
        <w:t>a</w:t>
      </w:r>
      <w:r w:rsidRPr="00533DC0">
        <w:rPr>
          <w:rFonts w:ascii="Times New Roman" w:eastAsia="Times New Roman" w:hAnsi="Times New Roman" w:cs="Times New Roman"/>
          <w:bCs/>
        </w:rPr>
        <w:t>nd Technology</w:t>
      </w:r>
      <w:r w:rsidR="00277636" w:rsidRPr="00533DC0">
        <w:rPr>
          <w:rFonts w:ascii="Times New Roman" w:eastAsia="Times New Roman" w:hAnsi="Times New Roman" w:cs="Times New Roman"/>
          <w:bCs/>
        </w:rPr>
        <w:t xml:space="preserve">: </w:t>
      </w:r>
      <w:r w:rsidRPr="00533DC0">
        <w:rPr>
          <w:rFonts w:ascii="Times New Roman" w:eastAsia="Times New Roman" w:hAnsi="Times New Roman" w:cs="Times New Roman"/>
          <w:bCs/>
        </w:rPr>
        <w:t>B</w:t>
      </w:r>
      <w:r w:rsidR="00B46CEF" w:rsidRPr="00533DC0">
        <w:rPr>
          <w:rFonts w:ascii="Times New Roman" w:eastAsia="Times New Roman" w:hAnsi="Times New Roman" w:cs="Times New Roman"/>
          <w:bCs/>
        </w:rPr>
        <w:t>a</w:t>
      </w:r>
      <w:r w:rsidR="006D3E5B" w:rsidRPr="00533DC0">
        <w:rPr>
          <w:rFonts w:ascii="Times New Roman" w:eastAsia="Times New Roman" w:hAnsi="Times New Roman" w:cs="Times New Roman"/>
          <w:bCs/>
        </w:rPr>
        <w:t xml:space="preserve">chelor of </w:t>
      </w:r>
      <w:r w:rsidRPr="00533DC0">
        <w:rPr>
          <w:rFonts w:ascii="Times New Roman" w:eastAsia="Times New Roman" w:hAnsi="Times New Roman" w:cs="Times New Roman"/>
          <w:bCs/>
        </w:rPr>
        <w:t xml:space="preserve">ARTS </w:t>
      </w:r>
      <w:r w:rsidR="00242564" w:rsidRPr="00533DC0">
        <w:rPr>
          <w:rFonts w:ascii="Times New Roman" w:eastAsia="Times New Roman" w:hAnsi="Times New Roman" w:cs="Times New Roman"/>
          <w:bCs/>
        </w:rPr>
        <w:t>(</w:t>
      </w:r>
      <w:r w:rsidRPr="00533DC0">
        <w:rPr>
          <w:rFonts w:ascii="Times New Roman" w:eastAsia="Times New Roman" w:hAnsi="Times New Roman" w:cs="Times New Roman"/>
          <w:bCs/>
        </w:rPr>
        <w:t>E</w:t>
      </w:r>
      <w:r w:rsidR="006D3E5B" w:rsidRPr="00533DC0">
        <w:rPr>
          <w:rFonts w:ascii="Times New Roman" w:eastAsia="Times New Roman" w:hAnsi="Times New Roman" w:cs="Times New Roman"/>
          <w:bCs/>
        </w:rPr>
        <w:t>conomics</w:t>
      </w:r>
      <w:r w:rsidR="00242564" w:rsidRPr="00533DC0">
        <w:rPr>
          <w:rFonts w:ascii="Times New Roman" w:eastAsia="Times New Roman" w:hAnsi="Times New Roman" w:cs="Times New Roman"/>
          <w:bCs/>
        </w:rPr>
        <w:t>)</w:t>
      </w:r>
    </w:p>
    <w:p w14:paraId="51EC9985" w14:textId="77777777" w:rsidR="00E4430F" w:rsidRDefault="00E4430F" w:rsidP="002A0476">
      <w:pPr>
        <w:shd w:val="clear" w:color="auto" w:fill="FFFFFF"/>
        <w:spacing w:after="120"/>
        <w:outlineLvl w:val="1"/>
        <w:rPr>
          <w:rFonts w:ascii="Times New Roman" w:eastAsia="Times New Roman" w:hAnsi="Times New Roman" w:cs="Times New Roman"/>
          <w:b/>
          <w:bCs/>
          <w:u w:val="single"/>
        </w:rPr>
      </w:pPr>
    </w:p>
    <w:p w14:paraId="638C20FB" w14:textId="6B19A570" w:rsidR="002A0476" w:rsidRPr="00533DC0" w:rsidRDefault="002A0476" w:rsidP="002A0476">
      <w:pPr>
        <w:shd w:val="clear" w:color="auto" w:fill="FFFFFF"/>
        <w:spacing w:after="120"/>
        <w:outlineLvl w:val="1"/>
        <w:rPr>
          <w:rFonts w:ascii="Times New Roman" w:eastAsia="Times New Roman" w:hAnsi="Times New Roman" w:cs="Times New Roman"/>
          <w:b/>
          <w:bCs/>
        </w:rPr>
      </w:pPr>
      <w:r w:rsidRPr="00533DC0">
        <w:rPr>
          <w:rFonts w:ascii="Times New Roman" w:eastAsia="Times New Roman" w:hAnsi="Times New Roman" w:cs="Times New Roman"/>
          <w:b/>
          <w:bCs/>
          <w:u w:val="single"/>
        </w:rPr>
        <w:t>CERTIFICATIONS</w:t>
      </w:r>
      <w:r w:rsidR="00277636" w:rsidRPr="00533DC0">
        <w:rPr>
          <w:rFonts w:ascii="Times New Roman" w:eastAsia="Times New Roman" w:hAnsi="Times New Roman" w:cs="Times New Roman"/>
          <w:b/>
          <w:bCs/>
          <w:u w:val="single"/>
        </w:rPr>
        <w:t>/TRAINING</w:t>
      </w:r>
      <w:r w:rsidRPr="00533DC0">
        <w:rPr>
          <w:rFonts w:ascii="Times New Roman" w:eastAsia="Times New Roman" w:hAnsi="Times New Roman" w:cs="Times New Roman"/>
          <w:b/>
          <w:bCs/>
        </w:rPr>
        <w:t>:</w:t>
      </w:r>
    </w:p>
    <w:p w14:paraId="25742E19" w14:textId="52A35770" w:rsidR="002A0476" w:rsidRPr="00533DC0" w:rsidRDefault="002A0476" w:rsidP="002A0476">
      <w:pPr>
        <w:shd w:val="clear" w:color="auto" w:fill="FFFFFF"/>
        <w:spacing w:after="120"/>
        <w:outlineLvl w:val="1"/>
        <w:rPr>
          <w:rFonts w:ascii="Times New Roman" w:eastAsia="Times New Roman" w:hAnsi="Times New Roman" w:cs="Times New Roman"/>
          <w:bCs/>
        </w:rPr>
      </w:pPr>
      <w:r w:rsidRPr="00533DC0">
        <w:rPr>
          <w:rFonts w:ascii="Times New Roman" w:eastAsia="Times New Roman" w:hAnsi="Times New Roman" w:cs="Times New Roman"/>
          <w:bCs/>
        </w:rPr>
        <w:t>C</w:t>
      </w:r>
      <w:r w:rsidR="006D3E5B" w:rsidRPr="00533DC0">
        <w:rPr>
          <w:rFonts w:ascii="Times New Roman" w:eastAsia="Times New Roman" w:hAnsi="Times New Roman" w:cs="Times New Roman"/>
          <w:bCs/>
        </w:rPr>
        <w:t>ertified</w:t>
      </w:r>
      <w:r w:rsidRPr="00533DC0">
        <w:rPr>
          <w:rFonts w:ascii="Times New Roman" w:eastAsia="Times New Roman" w:hAnsi="Times New Roman" w:cs="Times New Roman"/>
          <w:bCs/>
        </w:rPr>
        <w:t xml:space="preserve"> A</w:t>
      </w:r>
      <w:r w:rsidR="006D3E5B" w:rsidRPr="00533DC0">
        <w:rPr>
          <w:rFonts w:ascii="Times New Roman" w:eastAsia="Times New Roman" w:hAnsi="Times New Roman" w:cs="Times New Roman"/>
          <w:bCs/>
        </w:rPr>
        <w:t>uthorization</w:t>
      </w:r>
      <w:r w:rsidRPr="00533DC0">
        <w:rPr>
          <w:rFonts w:ascii="Times New Roman" w:eastAsia="Times New Roman" w:hAnsi="Times New Roman" w:cs="Times New Roman"/>
          <w:bCs/>
        </w:rPr>
        <w:t xml:space="preserve"> </w:t>
      </w:r>
      <w:r w:rsidR="006D3E5B" w:rsidRPr="00533DC0">
        <w:rPr>
          <w:rFonts w:ascii="Times New Roman" w:eastAsia="Times New Roman" w:hAnsi="Times New Roman" w:cs="Times New Roman"/>
          <w:bCs/>
        </w:rPr>
        <w:t>Professional</w:t>
      </w:r>
      <w:r w:rsidRPr="00533DC0">
        <w:rPr>
          <w:rFonts w:ascii="Times New Roman" w:eastAsia="Times New Roman" w:hAnsi="Times New Roman" w:cs="Times New Roman"/>
          <w:bCs/>
        </w:rPr>
        <w:t xml:space="preserve"> (CAP) ISC2 ID </w:t>
      </w:r>
      <w:r w:rsidR="008A3834" w:rsidRPr="00533DC0">
        <w:rPr>
          <w:rFonts w:ascii="Times New Roman" w:hAnsi="Times New Roman" w:cs="Times New Roman"/>
        </w:rPr>
        <w:t xml:space="preserve">731768 </w:t>
      </w:r>
      <w:r w:rsidR="008A3834">
        <w:rPr>
          <w:rFonts w:ascii="Times New Roman" w:hAnsi="Times New Roman" w:cs="Times New Roman"/>
        </w:rPr>
        <w:t>|</w:t>
      </w:r>
      <w:r w:rsidR="00BC3F9F">
        <w:rPr>
          <w:rFonts w:ascii="Times New Roman" w:hAnsi="Times New Roman" w:cs="Times New Roman"/>
        </w:rPr>
        <w:t xml:space="preserve"> </w:t>
      </w:r>
      <w:r w:rsidR="008A3834" w:rsidRPr="00533DC0">
        <w:rPr>
          <w:rFonts w:ascii="Times New Roman" w:hAnsi="Times New Roman" w:cs="Times New Roman"/>
        </w:rPr>
        <w:t>06</w:t>
      </w:r>
      <w:r w:rsidR="00A44C14" w:rsidRPr="00533DC0">
        <w:rPr>
          <w:rFonts w:ascii="Times New Roman" w:hAnsi="Times New Roman" w:cs="Times New Roman"/>
        </w:rPr>
        <w:t>/11/2019</w:t>
      </w:r>
      <w:bookmarkStart w:id="1" w:name="_GoBack"/>
      <w:bookmarkEnd w:id="1"/>
    </w:p>
    <w:p w14:paraId="60A0FDD8" w14:textId="6BE90F0A" w:rsidR="000624FC" w:rsidRDefault="002A0476" w:rsidP="000624FC">
      <w:pPr>
        <w:shd w:val="clear" w:color="auto" w:fill="FFFFFF"/>
        <w:spacing w:after="120"/>
        <w:outlineLvl w:val="1"/>
        <w:rPr>
          <w:rFonts w:ascii="Times New Roman" w:eastAsia="Times New Roman" w:hAnsi="Times New Roman" w:cs="Times New Roman"/>
          <w:bCs/>
        </w:rPr>
      </w:pPr>
      <w:r w:rsidRPr="00533DC0">
        <w:rPr>
          <w:rFonts w:ascii="Times New Roman" w:eastAsia="Times New Roman" w:hAnsi="Times New Roman" w:cs="Times New Roman"/>
          <w:bCs/>
        </w:rPr>
        <w:t>C</w:t>
      </w:r>
      <w:r w:rsidR="006D3E5B" w:rsidRPr="00533DC0">
        <w:rPr>
          <w:rFonts w:ascii="Times New Roman" w:eastAsia="Times New Roman" w:hAnsi="Times New Roman" w:cs="Times New Roman"/>
          <w:bCs/>
        </w:rPr>
        <w:t>isco Certified Network Associate</w:t>
      </w:r>
      <w:r w:rsidRPr="00533DC0">
        <w:rPr>
          <w:rFonts w:ascii="Times New Roman" w:eastAsia="Times New Roman" w:hAnsi="Times New Roman" w:cs="Times New Roman"/>
          <w:bCs/>
        </w:rPr>
        <w:t xml:space="preserve"> (CCNA) </w:t>
      </w:r>
      <w:r w:rsidR="00A44C14" w:rsidRPr="00533DC0">
        <w:rPr>
          <w:rFonts w:ascii="Times New Roman" w:eastAsia="Times New Roman" w:hAnsi="Times New Roman" w:cs="Times New Roman"/>
          <w:bCs/>
        </w:rPr>
        <w:t>04/20/2015</w:t>
      </w:r>
    </w:p>
    <w:p w14:paraId="66F2D41D" w14:textId="6B2DC70A" w:rsidR="00E4430F" w:rsidRPr="00533DC0" w:rsidRDefault="00E4430F" w:rsidP="000624FC">
      <w:pPr>
        <w:shd w:val="clear" w:color="auto" w:fill="FFFFFF"/>
        <w:spacing w:after="120"/>
        <w:outlineLvl w:val="1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Security + Candidate</w:t>
      </w:r>
    </w:p>
    <w:p w14:paraId="08F9CD54" w14:textId="77777777" w:rsidR="000624FC" w:rsidRPr="0011309E" w:rsidRDefault="000624FC" w:rsidP="000624FC">
      <w:pPr>
        <w:shd w:val="clear" w:color="auto" w:fill="FFFFFF"/>
        <w:spacing w:after="120"/>
        <w:outlineLvl w:val="1"/>
        <w:rPr>
          <w:rFonts w:ascii="Times New Roman" w:eastAsia="Times New Roman" w:hAnsi="Times New Roman" w:cs="Times New Roman"/>
          <w:bCs/>
        </w:rPr>
      </w:pPr>
    </w:p>
    <w:p w14:paraId="74F4BD4E" w14:textId="46A29D1E" w:rsidR="000624FC" w:rsidRPr="0011309E" w:rsidRDefault="000624FC" w:rsidP="000624FC">
      <w:pPr>
        <w:shd w:val="clear" w:color="auto" w:fill="FFFFFF"/>
        <w:spacing w:after="120"/>
        <w:outlineLvl w:val="1"/>
        <w:rPr>
          <w:rFonts w:ascii="Times New Roman" w:eastAsia="Times New Roman" w:hAnsi="Times New Roman" w:cs="Times New Roman"/>
          <w:bCs/>
        </w:rPr>
      </w:pPr>
    </w:p>
    <w:p w14:paraId="677256A5" w14:textId="77777777" w:rsidR="000624FC" w:rsidRPr="0011309E" w:rsidRDefault="000624FC" w:rsidP="000624FC">
      <w:pPr>
        <w:shd w:val="clear" w:color="auto" w:fill="FFFFFF"/>
        <w:spacing w:after="120"/>
        <w:outlineLvl w:val="1"/>
        <w:rPr>
          <w:rFonts w:ascii="Times New Roman" w:eastAsia="Times New Roman" w:hAnsi="Times New Roman" w:cs="Times New Roman"/>
          <w:bCs/>
        </w:rPr>
      </w:pPr>
    </w:p>
    <w:p w14:paraId="2000EF85" w14:textId="77777777" w:rsidR="00C47E4B" w:rsidRPr="0011309E" w:rsidRDefault="00C47E4B" w:rsidP="00C47E4B">
      <w:pPr>
        <w:shd w:val="clear" w:color="auto" w:fill="FFFFFF"/>
        <w:spacing w:after="120"/>
        <w:ind w:left="405"/>
        <w:outlineLvl w:val="1"/>
        <w:rPr>
          <w:rFonts w:ascii="Times New Roman" w:eastAsia="Times New Roman" w:hAnsi="Times New Roman" w:cs="Times New Roman"/>
          <w:bCs/>
        </w:rPr>
      </w:pPr>
    </w:p>
    <w:p w14:paraId="44F8E779" w14:textId="77777777" w:rsidR="00857CE1" w:rsidRPr="0011309E" w:rsidRDefault="00857CE1" w:rsidP="00857CE1">
      <w:pPr>
        <w:rPr>
          <w:rFonts w:ascii="Times New Roman" w:hAnsi="Times New Roman" w:cs="Times New Roman"/>
        </w:rPr>
      </w:pPr>
    </w:p>
    <w:sectPr w:rsidR="00857CE1" w:rsidRPr="00113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4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180"/>
        </w:tabs>
        <w:ind w:left="900" w:hanging="360"/>
      </w:pPr>
      <w:rPr>
        <w:rFonts w:ascii="Symbol" w:hAnsi="Symbol" w:cs="Symbol"/>
      </w:rPr>
    </w:lvl>
  </w:abstractNum>
  <w:abstractNum w:abstractNumId="1" w15:restartNumberingAfterBreak="0">
    <w:nsid w:val="027747A5"/>
    <w:multiLevelType w:val="hybridMultilevel"/>
    <w:tmpl w:val="434AC2EE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" w15:restartNumberingAfterBreak="0">
    <w:nsid w:val="04944523"/>
    <w:multiLevelType w:val="hybridMultilevel"/>
    <w:tmpl w:val="3112E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A367B"/>
    <w:multiLevelType w:val="hybridMultilevel"/>
    <w:tmpl w:val="B68A6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E24B3"/>
    <w:multiLevelType w:val="hybridMultilevel"/>
    <w:tmpl w:val="7AF23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21C87"/>
    <w:multiLevelType w:val="hybridMultilevel"/>
    <w:tmpl w:val="6310D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84F62"/>
    <w:multiLevelType w:val="hybridMultilevel"/>
    <w:tmpl w:val="4F8032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532143"/>
    <w:multiLevelType w:val="hybridMultilevel"/>
    <w:tmpl w:val="5E148E7C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8" w15:restartNumberingAfterBreak="0">
    <w:nsid w:val="1DF872DA"/>
    <w:multiLevelType w:val="hybridMultilevel"/>
    <w:tmpl w:val="B0068B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10389"/>
    <w:multiLevelType w:val="hybridMultilevel"/>
    <w:tmpl w:val="E77E8C2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C01E1"/>
    <w:multiLevelType w:val="hybridMultilevel"/>
    <w:tmpl w:val="8C96BE9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2162F3E"/>
    <w:multiLevelType w:val="hybridMultilevel"/>
    <w:tmpl w:val="1FD8E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B6360"/>
    <w:multiLevelType w:val="hybridMultilevel"/>
    <w:tmpl w:val="3F04E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642C47"/>
    <w:multiLevelType w:val="hybridMultilevel"/>
    <w:tmpl w:val="B7DE719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4" w15:restartNumberingAfterBreak="0">
    <w:nsid w:val="54EF1712"/>
    <w:multiLevelType w:val="hybridMultilevel"/>
    <w:tmpl w:val="8A1A8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C344E"/>
    <w:multiLevelType w:val="hybridMultilevel"/>
    <w:tmpl w:val="A1F0F53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63713581"/>
    <w:multiLevelType w:val="hybridMultilevel"/>
    <w:tmpl w:val="B1129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E62DAC"/>
    <w:multiLevelType w:val="hybridMultilevel"/>
    <w:tmpl w:val="5FDE4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7F1C7D"/>
    <w:multiLevelType w:val="hybridMultilevel"/>
    <w:tmpl w:val="29A4FC96"/>
    <w:lvl w:ilvl="0" w:tplc="B8FC10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C35482"/>
    <w:multiLevelType w:val="hybridMultilevel"/>
    <w:tmpl w:val="71787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3A6B03"/>
    <w:multiLevelType w:val="hybridMultilevel"/>
    <w:tmpl w:val="606A4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C075A7"/>
    <w:multiLevelType w:val="hybridMultilevel"/>
    <w:tmpl w:val="98821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9"/>
  </w:num>
  <w:num w:numId="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8"/>
  </w:num>
  <w:num w:numId="5">
    <w:abstractNumId w:val="15"/>
  </w:num>
  <w:num w:numId="6">
    <w:abstractNumId w:val="6"/>
  </w:num>
  <w:num w:numId="7">
    <w:abstractNumId w:val="11"/>
  </w:num>
  <w:num w:numId="8">
    <w:abstractNumId w:val="20"/>
  </w:num>
  <w:num w:numId="9">
    <w:abstractNumId w:val="4"/>
  </w:num>
  <w:num w:numId="10">
    <w:abstractNumId w:val="12"/>
  </w:num>
  <w:num w:numId="11">
    <w:abstractNumId w:val="5"/>
  </w:num>
  <w:num w:numId="12">
    <w:abstractNumId w:val="0"/>
  </w:num>
  <w:num w:numId="13">
    <w:abstractNumId w:val="13"/>
  </w:num>
  <w:num w:numId="14">
    <w:abstractNumId w:val="21"/>
  </w:num>
  <w:num w:numId="15">
    <w:abstractNumId w:val="3"/>
  </w:num>
  <w:num w:numId="16">
    <w:abstractNumId w:val="10"/>
  </w:num>
  <w:num w:numId="17">
    <w:abstractNumId w:val="9"/>
  </w:num>
  <w:num w:numId="18">
    <w:abstractNumId w:val="7"/>
  </w:num>
  <w:num w:numId="19">
    <w:abstractNumId w:val="2"/>
  </w:num>
  <w:num w:numId="20">
    <w:abstractNumId w:val="18"/>
  </w:num>
  <w:num w:numId="21">
    <w:abstractNumId w:val="17"/>
  </w:num>
  <w:num w:numId="22">
    <w:abstractNumId w:val="16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CE1"/>
    <w:rsid w:val="00003925"/>
    <w:rsid w:val="000624FC"/>
    <w:rsid w:val="00067E47"/>
    <w:rsid w:val="000C3C54"/>
    <w:rsid w:val="0011309E"/>
    <w:rsid w:val="00125324"/>
    <w:rsid w:val="00140CD2"/>
    <w:rsid w:val="00242564"/>
    <w:rsid w:val="00252ECD"/>
    <w:rsid w:val="0026427B"/>
    <w:rsid w:val="00277636"/>
    <w:rsid w:val="00286080"/>
    <w:rsid w:val="00293B0D"/>
    <w:rsid w:val="002A0476"/>
    <w:rsid w:val="00316385"/>
    <w:rsid w:val="00367053"/>
    <w:rsid w:val="003C522E"/>
    <w:rsid w:val="003C6C02"/>
    <w:rsid w:val="003E2D68"/>
    <w:rsid w:val="004028C9"/>
    <w:rsid w:val="00446670"/>
    <w:rsid w:val="00454AD0"/>
    <w:rsid w:val="004623F3"/>
    <w:rsid w:val="00477FF3"/>
    <w:rsid w:val="004C4DB7"/>
    <w:rsid w:val="004F793A"/>
    <w:rsid w:val="00533DC0"/>
    <w:rsid w:val="005E3CA4"/>
    <w:rsid w:val="00613B3B"/>
    <w:rsid w:val="00635CC5"/>
    <w:rsid w:val="006634A2"/>
    <w:rsid w:val="006C7135"/>
    <w:rsid w:val="006D3E5B"/>
    <w:rsid w:val="006E2C52"/>
    <w:rsid w:val="006E6793"/>
    <w:rsid w:val="007764CA"/>
    <w:rsid w:val="007B7FB4"/>
    <w:rsid w:val="007E1695"/>
    <w:rsid w:val="007F520B"/>
    <w:rsid w:val="008140C9"/>
    <w:rsid w:val="008303E4"/>
    <w:rsid w:val="00857CE1"/>
    <w:rsid w:val="008A3834"/>
    <w:rsid w:val="008E4DAE"/>
    <w:rsid w:val="008F0CF6"/>
    <w:rsid w:val="008F6E0F"/>
    <w:rsid w:val="00931938"/>
    <w:rsid w:val="00934822"/>
    <w:rsid w:val="00935470"/>
    <w:rsid w:val="0094426A"/>
    <w:rsid w:val="00981D95"/>
    <w:rsid w:val="00996D6C"/>
    <w:rsid w:val="009A4749"/>
    <w:rsid w:val="009C4121"/>
    <w:rsid w:val="00A071BF"/>
    <w:rsid w:val="00A44C14"/>
    <w:rsid w:val="00A61765"/>
    <w:rsid w:val="00AE26E0"/>
    <w:rsid w:val="00B41001"/>
    <w:rsid w:val="00B46CEF"/>
    <w:rsid w:val="00B50C8E"/>
    <w:rsid w:val="00B515A2"/>
    <w:rsid w:val="00B80453"/>
    <w:rsid w:val="00B93053"/>
    <w:rsid w:val="00BA6A27"/>
    <w:rsid w:val="00BC3F9F"/>
    <w:rsid w:val="00C43456"/>
    <w:rsid w:val="00C47E4B"/>
    <w:rsid w:val="00C64B70"/>
    <w:rsid w:val="00C74589"/>
    <w:rsid w:val="00C86127"/>
    <w:rsid w:val="00C971C9"/>
    <w:rsid w:val="00CD137D"/>
    <w:rsid w:val="00CD13DA"/>
    <w:rsid w:val="00CE7AC4"/>
    <w:rsid w:val="00D120B2"/>
    <w:rsid w:val="00D83349"/>
    <w:rsid w:val="00DC2738"/>
    <w:rsid w:val="00DD74C5"/>
    <w:rsid w:val="00E04223"/>
    <w:rsid w:val="00E240AF"/>
    <w:rsid w:val="00E4430F"/>
    <w:rsid w:val="00E81808"/>
    <w:rsid w:val="00E92F12"/>
    <w:rsid w:val="00EA5C4D"/>
    <w:rsid w:val="00EB6E1F"/>
    <w:rsid w:val="00EC01E9"/>
    <w:rsid w:val="00F60FE3"/>
    <w:rsid w:val="00F6382E"/>
    <w:rsid w:val="00F77FD7"/>
    <w:rsid w:val="00FB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8FE4"/>
  <w15:chartTrackingRefBased/>
  <w15:docId w15:val="{E6419D3F-578F-496B-8558-E69BCDCC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57CE1"/>
    <w:pPr>
      <w:spacing w:after="200" w:line="276" w:lineRule="auto"/>
    </w:pPr>
  </w:style>
  <w:style w:type="paragraph" w:styleId="Heading3">
    <w:name w:val="heading 3"/>
    <w:basedOn w:val="Normal"/>
    <w:link w:val="Heading3Char"/>
    <w:uiPriority w:val="9"/>
    <w:unhideWhenUsed/>
    <w:qFormat/>
    <w:rsid w:val="00B93053"/>
    <w:pPr>
      <w:spacing w:after="0" w:line="240" w:lineRule="auto"/>
      <w:outlineLvl w:val="2"/>
    </w:pPr>
    <w:rPr>
      <w:rFonts w:eastAsiaTheme="majorEastAsia" w:cstheme="majorBidi"/>
      <w:b/>
      <w:caps/>
      <w:color w:val="595959" w:themeColor="text1" w:themeTint="A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CE1"/>
    <w:pPr>
      <w:ind w:left="720"/>
      <w:contextualSpacing/>
    </w:pPr>
    <w:rPr>
      <w:rFonts w:eastAsiaTheme="minorEastAsia"/>
    </w:rPr>
  </w:style>
  <w:style w:type="paragraph" w:styleId="Header">
    <w:name w:val="header"/>
    <w:aliases w:val="*Header"/>
    <w:link w:val="HeaderChar"/>
    <w:rsid w:val="00996D6C"/>
    <w:pPr>
      <w:tabs>
        <w:tab w:val="right" w:pos="8562"/>
      </w:tabs>
      <w:spacing w:after="0" w:line="240" w:lineRule="auto"/>
    </w:pPr>
    <w:rPr>
      <w:rFonts w:ascii="Arial" w:eastAsia="Times New Roman" w:hAnsi="Arial" w:cs="Arial"/>
      <w:b/>
      <w:color w:val="747678"/>
      <w:sz w:val="16"/>
      <w:szCs w:val="20"/>
    </w:rPr>
  </w:style>
  <w:style w:type="character" w:customStyle="1" w:styleId="HeaderChar">
    <w:name w:val="Header Char"/>
    <w:aliases w:val="*Header Char"/>
    <w:basedOn w:val="DefaultParagraphFont"/>
    <w:link w:val="Header"/>
    <w:rsid w:val="00996D6C"/>
    <w:rPr>
      <w:rFonts w:ascii="Arial" w:eastAsia="Times New Roman" w:hAnsi="Arial" w:cs="Arial"/>
      <w:b/>
      <w:color w:val="747678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4F79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93A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rsid w:val="007E1695"/>
    <w:pPr>
      <w:spacing w:after="0" w:line="240" w:lineRule="auto"/>
    </w:pPr>
    <w:rPr>
      <w:rFonts w:ascii="Consolas" w:eastAsia="Times New Roman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7E1695"/>
    <w:rPr>
      <w:rFonts w:ascii="Consolas" w:eastAsia="Times New Roman" w:hAnsi="Consolas" w:cs="Times New Roman"/>
      <w:sz w:val="21"/>
      <w:szCs w:val="21"/>
    </w:rPr>
  </w:style>
  <w:style w:type="paragraph" w:customStyle="1" w:styleId="a">
    <w:name w:val="_"/>
    <w:basedOn w:val="Normal"/>
    <w:rsid w:val="005E3CA4"/>
    <w:pPr>
      <w:widowControl w:val="0"/>
      <w:suppressAutoHyphens/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Title">
    <w:name w:val="Title"/>
    <w:basedOn w:val="Normal"/>
    <w:link w:val="TitleChar"/>
    <w:qFormat/>
    <w:rsid w:val="00C971C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C971C9"/>
    <w:rPr>
      <w:rFonts w:ascii="Times New Roman" w:eastAsia="Times New Roman" w:hAnsi="Times New Roman" w:cs="Times New Roman"/>
      <w:b/>
      <w:bCs/>
      <w:sz w:val="28"/>
      <w:szCs w:val="24"/>
    </w:rPr>
  </w:style>
  <w:style w:type="table" w:customStyle="1" w:styleId="TableGrid1">
    <w:name w:val="Table Grid1"/>
    <w:basedOn w:val="TableNormal"/>
    <w:next w:val="TableGrid"/>
    <w:rsid w:val="004623F3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62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93053"/>
    <w:rPr>
      <w:rFonts w:eastAsiaTheme="majorEastAsia" w:cstheme="majorBidi"/>
      <w:b/>
      <w:caps/>
      <w:color w:val="595959" w:themeColor="text1" w:themeTint="A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dyye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 Gyabaah</dc:creator>
  <cp:keywords/>
  <dc:description/>
  <cp:lastModifiedBy>Foster Gyabaah</cp:lastModifiedBy>
  <cp:revision>12</cp:revision>
  <dcterms:created xsi:type="dcterms:W3CDTF">2019-07-07T03:20:00Z</dcterms:created>
  <dcterms:modified xsi:type="dcterms:W3CDTF">2019-09-30T16:37:00Z</dcterms:modified>
</cp:coreProperties>
</file>