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5B93" w:rsidRDefault="005005D4" w:rsidP="00F62D63">
      <w:pPr>
        <w:jc w:val="both"/>
        <w:rPr>
          <w:rFonts w:ascii="Verdana" w:hAnsi="Verdana"/>
          <w:b/>
          <w:bCs/>
          <w:u w:val="single"/>
        </w:rPr>
      </w:pPr>
      <w:r>
        <w:rPr>
          <w:rFonts w:ascii="Verdana" w:hAnsi="Verdana"/>
          <w:b/>
          <w:bCs/>
          <w:u w:val="single"/>
        </w:rPr>
        <w:t>Kumar</w:t>
      </w:r>
    </w:p>
    <w:p w:rsidR="005005D4" w:rsidRPr="005005D4" w:rsidRDefault="005005D4" w:rsidP="00F62D63">
      <w:pPr>
        <w:jc w:val="both"/>
        <w:rPr>
          <w:rFonts w:ascii="Verdana" w:hAnsi="Verdana"/>
          <w:b/>
          <w:bCs/>
          <w:u w:val="single"/>
        </w:rPr>
      </w:pPr>
      <w:r>
        <w:rPr>
          <w:rFonts w:ascii="Verdana" w:hAnsi="Verdana"/>
          <w:b/>
          <w:bCs/>
          <w:u w:val="single"/>
        </w:rPr>
        <w:t>Kronos Analyst</w:t>
      </w:r>
    </w:p>
    <w:p w:rsidR="00045B93" w:rsidRPr="005005D4" w:rsidRDefault="00D64871" w:rsidP="00F62D63">
      <w:pPr>
        <w:jc w:val="both"/>
        <w:rPr>
          <w:rFonts w:ascii="Verdana" w:hAnsi="Verdana"/>
          <w:b/>
          <w:bCs/>
          <w:u w:val="single"/>
        </w:rPr>
      </w:pPr>
      <w:r>
        <w:rPr>
          <w:rFonts w:ascii="Verdana" w:hAnsi="Verdana"/>
          <w:b/>
          <w:bCs/>
          <w:u w:val="single"/>
        </w:rPr>
        <w:t>ajbc291112@gmail.com</w:t>
      </w:r>
    </w:p>
    <w:p w:rsidR="00045B93" w:rsidRDefault="00D64871" w:rsidP="00F62D63">
      <w:pPr>
        <w:jc w:val="both"/>
        <w:rPr>
          <w:rFonts w:ascii="Verdana" w:hAnsi="Verdana"/>
          <w:b/>
          <w:bCs/>
          <w:u w:val="single"/>
        </w:rPr>
      </w:pPr>
      <w:r>
        <w:rPr>
          <w:rFonts w:ascii="Verdana" w:hAnsi="Verdana"/>
          <w:b/>
          <w:bCs/>
          <w:u w:val="single"/>
        </w:rPr>
        <w:t>(323) 325-5352</w:t>
      </w:r>
    </w:p>
    <w:p w:rsidR="005762A5" w:rsidRPr="005005D4" w:rsidRDefault="005762A5" w:rsidP="00F62D63">
      <w:pPr>
        <w:jc w:val="both"/>
        <w:rPr>
          <w:rFonts w:ascii="Verdana" w:hAnsi="Verdana"/>
          <w:b/>
          <w:bCs/>
          <w:u w:val="single"/>
        </w:rPr>
      </w:pPr>
    </w:p>
    <w:p w:rsidR="00045B93" w:rsidRDefault="00966B25" w:rsidP="00F62D63">
      <w:pPr>
        <w:jc w:val="both"/>
        <w:rPr>
          <w:rFonts w:ascii="Verdana" w:hAnsi="Verdana"/>
          <w:b/>
          <w:bCs/>
          <w:u w:val="single"/>
        </w:rPr>
      </w:pPr>
      <w:r w:rsidRPr="005005D4">
        <w:rPr>
          <w:rFonts w:ascii="Verdana" w:hAnsi="Verdana"/>
          <w:b/>
          <w:bCs/>
          <w:u w:val="single"/>
        </w:rPr>
        <w:t>SUMMARY:</w:t>
      </w:r>
    </w:p>
    <w:p w:rsidR="005005D4" w:rsidRPr="005005D4" w:rsidRDefault="005005D4" w:rsidP="00F62D63">
      <w:pPr>
        <w:jc w:val="both"/>
        <w:rPr>
          <w:rFonts w:ascii="Verdana" w:hAnsi="Verdana"/>
          <w:b/>
          <w:bCs/>
          <w:u w:val="single"/>
        </w:rPr>
      </w:pPr>
    </w:p>
    <w:p w:rsidR="005005D4" w:rsidRDefault="00966B25" w:rsidP="00F62D63">
      <w:pPr>
        <w:pStyle w:val="ListParagraph"/>
        <w:numPr>
          <w:ilvl w:val="0"/>
          <w:numId w:val="2"/>
        </w:numPr>
        <w:jc w:val="both"/>
        <w:rPr>
          <w:rFonts w:ascii="Verdana" w:hAnsi="Verdana"/>
          <w:sz w:val="20"/>
          <w:szCs w:val="20"/>
        </w:rPr>
      </w:pPr>
      <w:r>
        <w:rPr>
          <w:rFonts w:ascii="Verdana" w:hAnsi="Verdana"/>
          <w:sz w:val="20"/>
          <w:szCs w:val="20"/>
        </w:rPr>
        <w:t xml:space="preserve">Extensive </w:t>
      </w:r>
      <w:r w:rsidR="00C332B3">
        <w:rPr>
          <w:rFonts w:ascii="Verdana" w:hAnsi="Verdana"/>
          <w:sz w:val="20"/>
          <w:szCs w:val="20"/>
        </w:rPr>
        <w:t>7</w:t>
      </w:r>
      <w:bookmarkStart w:id="0" w:name="_GoBack"/>
      <w:bookmarkEnd w:id="0"/>
      <w:r w:rsidRPr="005005D4">
        <w:rPr>
          <w:rFonts w:ascii="Verdana" w:hAnsi="Verdana"/>
          <w:sz w:val="20"/>
          <w:szCs w:val="20"/>
        </w:rPr>
        <w:t xml:space="preserve"> years of experi</w:t>
      </w:r>
      <w:r w:rsidR="005005D4" w:rsidRPr="005005D4">
        <w:rPr>
          <w:rFonts w:ascii="Verdana" w:hAnsi="Verdana"/>
          <w:sz w:val="20"/>
          <w:szCs w:val="20"/>
        </w:rPr>
        <w:t xml:space="preserve">ence working as Kronos </w:t>
      </w:r>
      <w:r w:rsidR="005005D4">
        <w:rPr>
          <w:rFonts w:ascii="Verdana" w:hAnsi="Verdana"/>
          <w:sz w:val="20"/>
          <w:szCs w:val="20"/>
        </w:rPr>
        <w:t>Analyst.</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Experience including implementation of Kronos Workforce Center Timekeeper, Scheduler, Connect/Workforce Integration Manager, Data Collection Manager/Workforce D</w:t>
      </w:r>
      <w:r w:rsidR="005005D4">
        <w:rPr>
          <w:rFonts w:ascii="Verdana" w:hAnsi="Verdana"/>
          <w:sz w:val="20"/>
          <w:szCs w:val="20"/>
        </w:rPr>
        <w:t>evice Manager, Kronos terminals.</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 xml:space="preserve">Proficient in the use of MS Office productivity tools like MS Word, Excel, Access and PowerPoint and good working knowledge of </w:t>
      </w:r>
      <w:r w:rsidR="005005D4" w:rsidRPr="005005D4">
        <w:rPr>
          <w:rFonts w:ascii="Verdana" w:hAnsi="Verdana"/>
          <w:sz w:val="20"/>
          <w:szCs w:val="20"/>
        </w:rPr>
        <w:t>UltiPro</w:t>
      </w:r>
      <w:r w:rsidRPr="005005D4">
        <w:rPr>
          <w:rFonts w:ascii="Verdana" w:hAnsi="Verdana"/>
          <w:sz w:val="20"/>
          <w:szCs w:val="20"/>
        </w:rPr>
        <w:t xml:space="preserve"> P6, Impromptu 7, Cognos 8, Kronos Workforce Central, Kronos Interface Management, Ceridian HR/ PR Web, Business Objects, SQL Reporting and SAP Tools.</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Subject Matter Expert in numerous ADP Applications including Payforce, ADP reporting and ADP Portal.</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Analysis, Design, Requirement gathering, Configure, apply bundles/patches, Tax updates, test (unit, Integration, UAT), and support PeopleSoft HCM application modules HR, T&amp;L, Ben Admin and Payroll.</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Solid experience leading and carrying out all phases of full SDLC lifecycle enterprise system development, from planning, analyzing, designing, building, testing new Web and Client/Server and finally production support.</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Implemented configuration of Kronos building blocks, work rules, and pay rules for Shands/</w:t>
      </w:r>
      <w:r>
        <w:rPr>
          <w:rFonts w:ascii="Verdana" w:hAnsi="Verdana"/>
          <w:sz w:val="20"/>
          <w:szCs w:val="20"/>
        </w:rPr>
        <w:t xml:space="preserve"> </w:t>
      </w:r>
      <w:r w:rsidRPr="005005D4">
        <w:rPr>
          <w:rFonts w:ascii="Verdana" w:hAnsi="Verdana"/>
          <w:sz w:val="20"/>
          <w:szCs w:val="20"/>
        </w:rPr>
        <w:t>UF merger.</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Proven experience with end-to-end business process mapping, business and technical requirements analysis, business planning, modeling, verification and methodology and product development.</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Ability to coordinate with user groups to provide training, resolve issues, assess user needs and recommend alternative solutions to meet their business requirement.</w:t>
      </w:r>
    </w:p>
    <w:p w:rsid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Skilled in business process analysis (use case, user experience design, storyboards, wireframes, user profiles and user stories) and mapping (gap analysis) techniques, conducting Joint Application Development Sessions, SWOT analysis, Cost Benefit analysis and ROI analysis.</w:t>
      </w:r>
    </w:p>
    <w:p w:rsidR="005005D4" w:rsidRPr="005005D4" w:rsidRDefault="005005D4" w:rsidP="00F62D63">
      <w:pPr>
        <w:pStyle w:val="ListParagraph"/>
        <w:numPr>
          <w:ilvl w:val="0"/>
          <w:numId w:val="2"/>
        </w:numPr>
        <w:jc w:val="both"/>
        <w:rPr>
          <w:rFonts w:ascii="Verdana" w:hAnsi="Verdana"/>
          <w:sz w:val="20"/>
          <w:szCs w:val="20"/>
        </w:rPr>
      </w:pPr>
      <w:r w:rsidRPr="005005D4">
        <w:rPr>
          <w:rFonts w:ascii="Verdana" w:hAnsi="Verdana"/>
          <w:sz w:val="20"/>
          <w:szCs w:val="20"/>
        </w:rPr>
        <w:t>Extensive knowledge of standard SDLC methodologies, including RUP, MSF, Prototype and Spiral.</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Expert with Kronos Workforce Central Versions 5.0, 5.1, 5.2 and 6.0, 6.1, 6.2. and 7.1</w:t>
      </w:r>
      <w:r w:rsidR="005005D4">
        <w:rPr>
          <w:rFonts w:ascii="Verdana" w:hAnsi="Verdana"/>
          <w:sz w:val="20"/>
          <w:szCs w:val="20"/>
        </w:rPr>
        <w:t>.</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Proficient in Clear Quest, MS office, MS Excel, SQL and SharePoint.</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Team Leadership, Motivating and Coaching</w:t>
      </w:r>
      <w:r w:rsidR="005005D4">
        <w:rPr>
          <w:rFonts w:ascii="Verdana" w:hAnsi="Verdana"/>
          <w:sz w:val="20"/>
          <w:szCs w:val="20"/>
        </w:rPr>
        <w:t>.</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Relationship Building and Collaboration</w:t>
      </w:r>
      <w:r w:rsidR="005005D4">
        <w:rPr>
          <w:rFonts w:ascii="Verdana" w:hAnsi="Verdana"/>
          <w:sz w:val="20"/>
          <w:szCs w:val="20"/>
        </w:rPr>
        <w:t>.</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Root Cause Analysis and Innovative Process Improvements</w:t>
      </w:r>
      <w:r w:rsidR="005005D4">
        <w:rPr>
          <w:rFonts w:ascii="Verdana" w:hAnsi="Verdana"/>
          <w:sz w:val="20"/>
          <w:szCs w:val="20"/>
        </w:rPr>
        <w:t>.</w:t>
      </w:r>
    </w:p>
    <w:p w:rsidR="005005D4" w:rsidRDefault="00966B25" w:rsidP="00F62D63">
      <w:pPr>
        <w:pStyle w:val="ListParagraph"/>
        <w:numPr>
          <w:ilvl w:val="0"/>
          <w:numId w:val="2"/>
        </w:numPr>
        <w:jc w:val="both"/>
        <w:rPr>
          <w:rFonts w:ascii="Verdana" w:hAnsi="Verdana"/>
          <w:sz w:val="20"/>
          <w:szCs w:val="20"/>
        </w:rPr>
      </w:pPr>
      <w:r w:rsidRPr="005005D4">
        <w:rPr>
          <w:rFonts w:ascii="Verdana" w:hAnsi="Verdana"/>
          <w:sz w:val="20"/>
          <w:szCs w:val="20"/>
        </w:rPr>
        <w:t>Proficient in creating Use Cases, Use Case Diagrams, Activity Diagrams etc.</w:t>
      </w:r>
    </w:p>
    <w:p w:rsidR="00045B93" w:rsidRPr="005005D4" w:rsidRDefault="00045B93" w:rsidP="00F62D63">
      <w:pPr>
        <w:jc w:val="both"/>
        <w:rPr>
          <w:rFonts w:ascii="Verdana" w:hAnsi="Verdana"/>
          <w:sz w:val="20"/>
          <w:szCs w:val="20"/>
        </w:rPr>
      </w:pPr>
    </w:p>
    <w:p w:rsidR="00045B93" w:rsidRPr="005005D4" w:rsidRDefault="00966B25" w:rsidP="00F62D63">
      <w:pPr>
        <w:jc w:val="both"/>
        <w:rPr>
          <w:rFonts w:ascii="Verdana" w:hAnsi="Verdana"/>
          <w:b/>
          <w:bCs/>
          <w:u w:val="single"/>
        </w:rPr>
      </w:pPr>
      <w:r w:rsidRPr="005005D4">
        <w:rPr>
          <w:rFonts w:ascii="Verdana" w:hAnsi="Verdana"/>
          <w:b/>
          <w:bCs/>
          <w:u w:val="single"/>
        </w:rPr>
        <w:t>TECHNICAL SKILLS:</w:t>
      </w:r>
    </w:p>
    <w:p w:rsidR="005005D4" w:rsidRPr="005005D4" w:rsidRDefault="005005D4" w:rsidP="00F62D63">
      <w:pPr>
        <w:jc w:val="both"/>
        <w:rPr>
          <w:rFonts w:ascii="Verdana" w:hAnsi="Verdana"/>
          <w:b/>
          <w:bCs/>
        </w:rPr>
      </w:pPr>
    </w:p>
    <w:p w:rsidR="00045B93" w:rsidRPr="005005D4" w:rsidRDefault="00966B25" w:rsidP="00F62D63">
      <w:pPr>
        <w:jc w:val="both"/>
        <w:rPr>
          <w:rFonts w:ascii="Verdana" w:hAnsi="Verdana"/>
          <w:sz w:val="20"/>
          <w:szCs w:val="20"/>
        </w:rPr>
      </w:pPr>
      <w:r w:rsidRPr="005005D4">
        <w:rPr>
          <w:rFonts w:ascii="Verdana" w:hAnsi="Verdana"/>
          <w:sz w:val="20"/>
          <w:szCs w:val="20"/>
        </w:rPr>
        <w:t>Kronos Workforce Central, Kronos Connect Interface, UltiPro Payroll, UltiPro Time &amp; Attendance, HTML, Oracle, MS-Office (Word, Excel, PPT, Outlook, Visio), Microsoft CRM 4.0, Online Toolkit by Site</w:t>
      </w:r>
      <w:r w:rsidR="005005D4">
        <w:rPr>
          <w:rFonts w:ascii="Verdana" w:hAnsi="Verdana"/>
          <w:sz w:val="20"/>
          <w:szCs w:val="20"/>
        </w:rPr>
        <w:t xml:space="preserve"> </w:t>
      </w:r>
      <w:r w:rsidRPr="005005D4">
        <w:rPr>
          <w:rFonts w:ascii="Verdana" w:hAnsi="Verdana"/>
          <w:sz w:val="20"/>
          <w:szCs w:val="20"/>
        </w:rPr>
        <w:t>Core, Windows (95, 98, XP, Vista, 7), Toad, Altiris, Helios OEv2 (Order Entry System), HRIS (UltiPro, Ceridian), Microsoft SQL Management</w:t>
      </w:r>
    </w:p>
    <w:p w:rsidR="00045B93" w:rsidRPr="005005D4" w:rsidRDefault="00045B93" w:rsidP="00F62D63">
      <w:pPr>
        <w:jc w:val="both"/>
        <w:rPr>
          <w:rFonts w:ascii="Verdana" w:hAnsi="Verdana"/>
          <w:sz w:val="20"/>
          <w:szCs w:val="20"/>
        </w:rPr>
      </w:pPr>
    </w:p>
    <w:p w:rsidR="00045B93" w:rsidRDefault="00966B25" w:rsidP="00F62D63">
      <w:pPr>
        <w:jc w:val="both"/>
        <w:rPr>
          <w:rFonts w:ascii="Verdana" w:hAnsi="Verdana"/>
          <w:b/>
          <w:bCs/>
          <w:u w:val="single"/>
        </w:rPr>
      </w:pPr>
      <w:r w:rsidRPr="005005D4">
        <w:rPr>
          <w:rFonts w:ascii="Verdana" w:hAnsi="Verdana"/>
          <w:b/>
          <w:bCs/>
          <w:u w:val="single"/>
        </w:rPr>
        <w:t>WORK EXPERIENCE:</w:t>
      </w:r>
    </w:p>
    <w:p w:rsidR="005005D4" w:rsidRPr="005005D4" w:rsidRDefault="005005D4" w:rsidP="00F62D63">
      <w:pPr>
        <w:jc w:val="both"/>
        <w:rPr>
          <w:rFonts w:ascii="Verdana" w:hAnsi="Verdana"/>
          <w:b/>
          <w:bCs/>
          <w:u w:val="single"/>
        </w:rPr>
      </w:pPr>
    </w:p>
    <w:p w:rsidR="005005D4" w:rsidRPr="005005D4" w:rsidRDefault="005005D4" w:rsidP="00F62D63">
      <w:pPr>
        <w:jc w:val="both"/>
        <w:rPr>
          <w:rFonts w:ascii="Verdana" w:hAnsi="Verdana"/>
          <w:b/>
          <w:bCs/>
          <w:u w:val="single"/>
        </w:rPr>
      </w:pPr>
      <w:r w:rsidRPr="005005D4">
        <w:rPr>
          <w:rFonts w:ascii="Verdana" w:hAnsi="Verdana"/>
          <w:b/>
          <w:bCs/>
          <w:u w:val="single"/>
        </w:rPr>
        <w:t>JP Morgan Chase, Wilmington, DE</w:t>
      </w:r>
    </w:p>
    <w:p w:rsidR="00045B93" w:rsidRPr="005005D4" w:rsidRDefault="005C4DF1" w:rsidP="00F62D63">
      <w:pPr>
        <w:jc w:val="both"/>
        <w:rPr>
          <w:rFonts w:ascii="Verdana" w:hAnsi="Verdana"/>
          <w:b/>
          <w:bCs/>
          <w:u w:val="single"/>
        </w:rPr>
      </w:pPr>
      <w:r>
        <w:rPr>
          <w:rFonts w:ascii="Verdana" w:hAnsi="Verdana"/>
          <w:b/>
          <w:bCs/>
          <w:u w:val="single"/>
        </w:rPr>
        <w:t>February 2018</w:t>
      </w:r>
      <w:r w:rsidR="00966B25" w:rsidRPr="005005D4">
        <w:rPr>
          <w:rFonts w:ascii="Verdana" w:hAnsi="Verdana"/>
          <w:b/>
          <w:bCs/>
          <w:u w:val="single"/>
        </w:rPr>
        <w:t xml:space="preserve"> to Present</w:t>
      </w:r>
    </w:p>
    <w:p w:rsidR="00045B93" w:rsidRPr="005005D4" w:rsidRDefault="005005D4" w:rsidP="00F62D63">
      <w:pPr>
        <w:jc w:val="both"/>
        <w:rPr>
          <w:rFonts w:ascii="Verdana" w:hAnsi="Verdana"/>
          <w:b/>
          <w:bCs/>
          <w:u w:val="single"/>
        </w:rPr>
      </w:pPr>
      <w:r w:rsidRPr="005005D4">
        <w:rPr>
          <w:rFonts w:ascii="Verdana" w:hAnsi="Verdana"/>
          <w:b/>
          <w:bCs/>
          <w:u w:val="single"/>
        </w:rPr>
        <w:t>Sr. Kronos</w:t>
      </w:r>
      <w:r w:rsidR="00966B25" w:rsidRPr="005005D4">
        <w:rPr>
          <w:rFonts w:ascii="Verdana" w:hAnsi="Verdana"/>
          <w:b/>
          <w:bCs/>
          <w:u w:val="single"/>
        </w:rPr>
        <w:t xml:space="preserve"> Analyst</w:t>
      </w:r>
    </w:p>
    <w:p w:rsidR="00045B93" w:rsidRPr="005005D4" w:rsidRDefault="00045B93" w:rsidP="00F62D63">
      <w:pPr>
        <w:jc w:val="both"/>
        <w:rPr>
          <w:rFonts w:ascii="Verdana" w:hAnsi="Verdana"/>
          <w:b/>
          <w:bCs/>
          <w:sz w:val="20"/>
          <w:szCs w:val="20"/>
        </w:rPr>
      </w:pPr>
    </w:p>
    <w:p w:rsidR="00045B93" w:rsidRDefault="00966B25" w:rsidP="00F62D63">
      <w:pPr>
        <w:jc w:val="both"/>
        <w:rPr>
          <w:rFonts w:ascii="Verdana" w:hAnsi="Verdana"/>
          <w:b/>
          <w:bCs/>
          <w:sz w:val="20"/>
          <w:szCs w:val="20"/>
        </w:rPr>
      </w:pPr>
      <w:r w:rsidRPr="005005D4">
        <w:rPr>
          <w:rFonts w:ascii="Verdana" w:hAnsi="Verdana"/>
          <w:b/>
          <w:bCs/>
          <w:sz w:val="20"/>
          <w:szCs w:val="20"/>
        </w:rPr>
        <w:t>Responsibilities:</w:t>
      </w:r>
    </w:p>
    <w:p w:rsidR="005005D4" w:rsidRPr="005005D4" w:rsidRDefault="005005D4" w:rsidP="00F62D63">
      <w:pPr>
        <w:jc w:val="both"/>
        <w:rPr>
          <w:rFonts w:ascii="Verdana" w:hAnsi="Verdana"/>
          <w:b/>
          <w:bCs/>
          <w:sz w:val="20"/>
          <w:szCs w:val="20"/>
        </w:rPr>
      </w:pP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My responsibilities include support, analysis, change management, and implementation across the core WFC, calculated accruals, absence management, device manager, data collection manager, SDM, and WIM modules in both the WFC 6.0 and 7.0 environments.</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Provided recommendations to the business and pushed Kronos team for alternatives that would work better for the business.</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Configuration and implementation of Kronos Workforce Payroll 6.2, Benefits, Human Resources, and Workforce Central for two hospitals</w:t>
      </w:r>
      <w:r w:rsidR="005005D4">
        <w:rPr>
          <w:rFonts w:ascii="Verdana" w:hAnsi="Verdana"/>
          <w:sz w:val="20"/>
          <w:szCs w:val="20"/>
        </w:rPr>
        <w:t>.</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Supported worldwide business initiative to unify timekeeping applications of hourly employees in the US for best practices to one timekeeping application Kronos version 6.1/6.2 and transfer data to Payroll SAP and ADP.</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Provided webinar information on the impact of 2007 Daylight Saving changes specific to Java and Kronos Work Force Central versions.</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 xml:space="preserve">Support WIM interfaces that manage data needs (person/job assignment, accruals, access profiles, </w:t>
      </w:r>
      <w:r w:rsidR="005005D4" w:rsidRPr="005005D4">
        <w:rPr>
          <w:rFonts w:ascii="Verdana" w:hAnsi="Verdana"/>
          <w:sz w:val="20"/>
          <w:szCs w:val="20"/>
        </w:rPr>
        <w:t>Labor</w:t>
      </w:r>
      <w:r w:rsidRPr="005005D4">
        <w:rPr>
          <w:rFonts w:ascii="Verdana" w:hAnsi="Verdana"/>
          <w:sz w:val="20"/>
          <w:szCs w:val="20"/>
        </w:rPr>
        <w:t xml:space="preserve"> hours </w:t>
      </w:r>
      <w:r w:rsidR="005005D4" w:rsidRPr="005005D4">
        <w:rPr>
          <w:rFonts w:ascii="Verdana" w:hAnsi="Verdana"/>
          <w:sz w:val="20"/>
          <w:szCs w:val="20"/>
        </w:rPr>
        <w:t>etc.</w:t>
      </w:r>
      <w:r w:rsidRPr="005005D4">
        <w:rPr>
          <w:rFonts w:ascii="Verdana" w:hAnsi="Verdana"/>
          <w:sz w:val="20"/>
          <w:szCs w:val="20"/>
        </w:rPr>
        <w:t>) in the Kronos WFC application</w:t>
      </w:r>
      <w:r w:rsidR="005005D4">
        <w:rPr>
          <w:rFonts w:ascii="Verdana" w:hAnsi="Verdana"/>
          <w:sz w:val="20"/>
          <w:szCs w:val="20"/>
        </w:rPr>
        <w:t>.</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 xml:space="preserve">Provided technical expertise for the development and on-going support and integration of </w:t>
      </w:r>
      <w:r w:rsidR="005005D4" w:rsidRPr="005005D4">
        <w:rPr>
          <w:rFonts w:ascii="Verdana" w:hAnsi="Verdana"/>
          <w:sz w:val="20"/>
          <w:szCs w:val="20"/>
        </w:rPr>
        <w:t>Labor</w:t>
      </w:r>
      <w:r w:rsidRPr="005005D4">
        <w:rPr>
          <w:rFonts w:ascii="Verdana" w:hAnsi="Verdana"/>
          <w:sz w:val="20"/>
          <w:szCs w:val="20"/>
        </w:rPr>
        <w:t xml:space="preserve"> management systems, such as, Kronos WFC, Smart Square &amp; Lawson Position Control, ensuring integrity of data, reliability of systems and quality of output</w:t>
      </w:r>
      <w:r w:rsidR="005005D4">
        <w:rPr>
          <w:rFonts w:ascii="Verdana" w:hAnsi="Verdana"/>
          <w:sz w:val="20"/>
          <w:szCs w:val="20"/>
        </w:rPr>
        <w:t>.</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Manage the development of WIM interfaces between SAP, Epic and Kronos to provide managers with the data needed to manage their workforce.</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Allocated budgets for payroll and supply expenses; handled billing and collections procedures. Organized employee schedules.</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Support sales, marketing, customer service, and process improvement efforts for this start-up IT organization</w:t>
      </w:r>
      <w:r>
        <w:rPr>
          <w:rFonts w:ascii="Verdana" w:hAnsi="Verdana"/>
          <w:sz w:val="20"/>
          <w:szCs w:val="20"/>
        </w:rPr>
        <w:t>.</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Create JIRA production bug workflow, conduct Gap Analysis by creating Swim lane diagrams and highlight the differences between the Current (AS IS) environments versus the Target (TO BE) environment.</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Analyze the new regulatory requirements of Dodd Frank and Basel Accord III for Pillar 1, 2 and 3 phases on Market Risk calculation, monitoring and reporting, and new implementation of Comprehensive Stress Testing.</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Worked as a lead</w:t>
      </w:r>
      <w:r>
        <w:rPr>
          <w:rFonts w:ascii="Verdana" w:hAnsi="Verdana"/>
          <w:sz w:val="20"/>
          <w:szCs w:val="20"/>
        </w:rPr>
        <w:t xml:space="preserve"> training consultant part of a four</w:t>
      </w:r>
      <w:r w:rsidRPr="005005D4">
        <w:rPr>
          <w:rFonts w:ascii="Verdana" w:hAnsi="Verdana"/>
          <w:sz w:val="20"/>
          <w:szCs w:val="20"/>
        </w:rPr>
        <w:t>-member team on the PeopleSoft 9.2 HR core implementation team implementing PeopleSoft 9.2 HCM, base benefits payroll, talent acquisition and Workforce timekeeping.</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PeopleSoft HCM implementation of Employee Self Service, Manager Self Service and E-performance. Kronos ver. 6.3 for timekeeping and Labor tracking.</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Organized and facilitated meetings like JAD sessions with the management and development teams.</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Supervised the process of analyze, design, build, test and implemented technology solutions that met the specifications of a project or service request.</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Identified, escalate and resolved issues that impact infrastructure and application performance.</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Used SQL queries for validating the ETL process (Data extraction, Data transformation and Data load process) and for back-end Database testing and Data validations.</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Resolved sync errors in parallel environment and employee transfers in production. WebTA (Kronos) for timekeeping, Labor tracking and reporting.</w:t>
      </w:r>
    </w:p>
    <w:p w:rsid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Excellent understanding of Data Models and Information Architecture and sound skills in SQL.</w:t>
      </w:r>
    </w:p>
    <w:p w:rsidR="005005D4" w:rsidRPr="005005D4" w:rsidRDefault="005005D4" w:rsidP="00F62D63">
      <w:pPr>
        <w:pStyle w:val="ListParagraph"/>
        <w:numPr>
          <w:ilvl w:val="0"/>
          <w:numId w:val="3"/>
        </w:numPr>
        <w:jc w:val="both"/>
        <w:rPr>
          <w:rFonts w:ascii="Verdana" w:hAnsi="Verdana"/>
          <w:sz w:val="20"/>
          <w:szCs w:val="20"/>
        </w:rPr>
      </w:pPr>
      <w:r w:rsidRPr="005005D4">
        <w:rPr>
          <w:rFonts w:ascii="Verdana" w:hAnsi="Verdana"/>
          <w:sz w:val="20"/>
          <w:szCs w:val="20"/>
        </w:rPr>
        <w:t>Establish and maintain up-to-date HRMS functional departmental documentation, standard operating procedures.</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Tested functionality of WFC Timekeeper and Scheduler.</w:t>
      </w:r>
    </w:p>
    <w:p w:rsidR="005005D4" w:rsidRDefault="00966B25" w:rsidP="00F62D63">
      <w:pPr>
        <w:pStyle w:val="ListParagraph"/>
        <w:numPr>
          <w:ilvl w:val="0"/>
          <w:numId w:val="3"/>
        </w:numPr>
        <w:jc w:val="both"/>
        <w:rPr>
          <w:rFonts w:ascii="Verdana" w:hAnsi="Verdana"/>
          <w:sz w:val="20"/>
          <w:szCs w:val="20"/>
        </w:rPr>
      </w:pPr>
      <w:r w:rsidRPr="005005D4">
        <w:rPr>
          <w:rFonts w:ascii="Verdana" w:hAnsi="Verdana"/>
          <w:sz w:val="20"/>
          <w:szCs w:val="20"/>
        </w:rPr>
        <w:t xml:space="preserve">Converted new sites to Datamatics from Kronos for time keeping and </w:t>
      </w:r>
      <w:r w:rsidR="005005D4" w:rsidRPr="005005D4">
        <w:rPr>
          <w:rFonts w:ascii="Verdana" w:hAnsi="Verdana"/>
          <w:sz w:val="20"/>
          <w:szCs w:val="20"/>
        </w:rPr>
        <w:t>Labor</w:t>
      </w:r>
      <w:r w:rsidRPr="005005D4">
        <w:rPr>
          <w:rFonts w:ascii="Verdana" w:hAnsi="Verdana"/>
          <w:sz w:val="20"/>
          <w:szCs w:val="20"/>
        </w:rPr>
        <w:t xml:space="preserve"> tracking.</w:t>
      </w:r>
    </w:p>
    <w:p w:rsidR="00045B93" w:rsidRPr="005005D4" w:rsidRDefault="00045B93" w:rsidP="00F62D63">
      <w:pPr>
        <w:jc w:val="both"/>
        <w:rPr>
          <w:rFonts w:ascii="Verdana" w:hAnsi="Verdana"/>
          <w:b/>
          <w:bCs/>
          <w:sz w:val="20"/>
          <w:szCs w:val="20"/>
        </w:rPr>
      </w:pPr>
    </w:p>
    <w:p w:rsidR="005005D4" w:rsidRPr="005005D4" w:rsidRDefault="005005D4" w:rsidP="00F62D63">
      <w:pPr>
        <w:jc w:val="both"/>
        <w:rPr>
          <w:rFonts w:ascii="Verdana" w:hAnsi="Verdana"/>
          <w:b/>
          <w:bCs/>
          <w:u w:val="single"/>
        </w:rPr>
      </w:pPr>
      <w:r w:rsidRPr="005005D4">
        <w:rPr>
          <w:rFonts w:ascii="Verdana" w:hAnsi="Verdana"/>
          <w:b/>
          <w:bCs/>
          <w:u w:val="single"/>
        </w:rPr>
        <w:t>ResCare, Birmingham, AL</w:t>
      </w:r>
    </w:p>
    <w:p w:rsidR="00045B93" w:rsidRPr="005005D4" w:rsidRDefault="00E31BC5" w:rsidP="00F62D63">
      <w:pPr>
        <w:jc w:val="both"/>
        <w:rPr>
          <w:rFonts w:ascii="Verdana" w:hAnsi="Verdana"/>
          <w:b/>
          <w:bCs/>
          <w:u w:val="single"/>
        </w:rPr>
      </w:pPr>
      <w:r>
        <w:rPr>
          <w:rFonts w:ascii="Verdana" w:hAnsi="Verdana"/>
          <w:b/>
          <w:bCs/>
          <w:u w:val="single"/>
        </w:rPr>
        <w:t>July 20</w:t>
      </w:r>
      <w:r w:rsidR="00A855D4">
        <w:rPr>
          <w:rFonts w:ascii="Verdana" w:hAnsi="Verdana"/>
          <w:b/>
          <w:bCs/>
          <w:u w:val="single"/>
        </w:rPr>
        <w:t>1</w:t>
      </w:r>
      <w:r>
        <w:rPr>
          <w:rFonts w:ascii="Verdana" w:hAnsi="Verdana"/>
          <w:b/>
          <w:bCs/>
          <w:u w:val="single"/>
        </w:rPr>
        <w:t>5 to December 201</w:t>
      </w:r>
      <w:r w:rsidR="00A855D4">
        <w:rPr>
          <w:rFonts w:ascii="Verdana" w:hAnsi="Verdana"/>
          <w:b/>
          <w:bCs/>
          <w:u w:val="single"/>
        </w:rPr>
        <w:t>7</w:t>
      </w:r>
    </w:p>
    <w:p w:rsidR="00045B93" w:rsidRPr="005005D4" w:rsidRDefault="005005D4" w:rsidP="00F62D63">
      <w:pPr>
        <w:jc w:val="both"/>
        <w:rPr>
          <w:rFonts w:ascii="Verdana" w:hAnsi="Verdana"/>
          <w:b/>
          <w:bCs/>
          <w:u w:val="single"/>
        </w:rPr>
      </w:pPr>
      <w:r w:rsidRPr="005005D4">
        <w:rPr>
          <w:rFonts w:ascii="Verdana" w:hAnsi="Verdana"/>
          <w:b/>
          <w:bCs/>
          <w:u w:val="single"/>
        </w:rPr>
        <w:t>Kronos</w:t>
      </w:r>
      <w:r w:rsidR="00966B25" w:rsidRPr="005005D4">
        <w:rPr>
          <w:rFonts w:ascii="Verdana" w:hAnsi="Verdana"/>
          <w:b/>
          <w:bCs/>
          <w:u w:val="single"/>
        </w:rPr>
        <w:t xml:space="preserve"> Analyst</w:t>
      </w:r>
    </w:p>
    <w:p w:rsidR="005005D4" w:rsidRPr="005005D4" w:rsidRDefault="005005D4" w:rsidP="00F62D63">
      <w:pPr>
        <w:jc w:val="both"/>
        <w:rPr>
          <w:rFonts w:ascii="Verdana" w:hAnsi="Verdana"/>
          <w:b/>
          <w:bCs/>
          <w:sz w:val="20"/>
          <w:szCs w:val="20"/>
        </w:rPr>
      </w:pPr>
    </w:p>
    <w:p w:rsidR="00045B93" w:rsidRDefault="00966B25" w:rsidP="00F62D63">
      <w:pPr>
        <w:jc w:val="both"/>
        <w:rPr>
          <w:rFonts w:ascii="Verdana" w:hAnsi="Verdana"/>
          <w:b/>
          <w:bCs/>
          <w:sz w:val="20"/>
          <w:szCs w:val="20"/>
        </w:rPr>
      </w:pPr>
      <w:r w:rsidRPr="005005D4">
        <w:rPr>
          <w:rFonts w:ascii="Verdana" w:hAnsi="Verdana"/>
          <w:b/>
          <w:bCs/>
          <w:sz w:val="20"/>
          <w:szCs w:val="20"/>
        </w:rPr>
        <w:t>Responsibilities:</w:t>
      </w:r>
    </w:p>
    <w:p w:rsidR="005005D4" w:rsidRPr="005005D4" w:rsidRDefault="005005D4" w:rsidP="00F62D63">
      <w:pPr>
        <w:jc w:val="both"/>
        <w:rPr>
          <w:rFonts w:ascii="Verdana" w:hAnsi="Verdana"/>
          <w:b/>
          <w:bCs/>
          <w:sz w:val="20"/>
          <w:szCs w:val="20"/>
        </w:rPr>
      </w:pPr>
    </w:p>
    <w:p w:rsidR="005005D4" w:rsidRDefault="00966B25" w:rsidP="00F62D63">
      <w:pPr>
        <w:pStyle w:val="ListParagraph"/>
        <w:numPr>
          <w:ilvl w:val="0"/>
          <w:numId w:val="4"/>
        </w:numPr>
        <w:jc w:val="both"/>
        <w:rPr>
          <w:rFonts w:ascii="Verdana" w:hAnsi="Verdana"/>
          <w:sz w:val="20"/>
          <w:szCs w:val="20"/>
        </w:rPr>
      </w:pPr>
      <w:r w:rsidRPr="005005D4">
        <w:rPr>
          <w:rFonts w:ascii="Verdana" w:hAnsi="Verdana"/>
          <w:sz w:val="20"/>
          <w:szCs w:val="20"/>
        </w:rPr>
        <w:t xml:space="preserve">Kronos administrator responsible for creation of new pay codes, maintained wage profiles, </w:t>
      </w:r>
      <w:r w:rsidRPr="005005D4">
        <w:rPr>
          <w:rFonts w:ascii="Verdana" w:hAnsi="Verdana"/>
          <w:sz w:val="20"/>
          <w:szCs w:val="20"/>
        </w:rPr>
        <w:lastRenderedPageBreak/>
        <w:t>adjustment rules, monitored and updated the demographic file when necessary. Maintained holiday calendars, and updated Kronos access (function access profiles).</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Played a key role in the Integration team for Kronos WFC upgrade. Recommended process improvements after researching and analyzing existing processes and working methods.</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Preparing BRD’s (Business Requirement documents), FRD (Functional Requirement Document’s), SRS (System Requirement documents), Use case, Activity diagrams, User stories etc.</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Critically evaluate information gathered from multiple sources, reconcile conflicts, decompose high-level information into details, abstract up from low-level information to a general understanding, and distinguish user requests from the underlying true needs.</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Led the requirement analysis workshops with key stakeholders and created Business requirements document (BRD).</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Implemented ADP payroll system, HRB Benefits and Workforce Central (WFC) timekeeping system for external clients.</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Accomplished efficient JAD sessions with management, SME, vendors and other stakeholders for open, pending and critical issues.</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Utilized technical ability to create, maintain, and support Kronos WIM Interfaces, advanced Crystal Reports, and stored procedures</w:t>
      </w:r>
      <w:r>
        <w:rPr>
          <w:rFonts w:ascii="Verdana" w:hAnsi="Verdana"/>
          <w:sz w:val="20"/>
          <w:szCs w:val="20"/>
        </w:rPr>
        <w:t>.</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Project scoping, training and product mentoring to fellow associates. Also, responsible for Kronos technical troubleshooting, configuration, connect interface link troubleshooting and database troubleshooting using SQL.</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Responsible for financial planning and statement analysis for expense management; Kept track of current liabilities such as accounts payable, payroll payable and accrued payable.</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Created process diagrams and documentation for better understanding of the future ad-hoc projects handling strategy.</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Conducted, documented, and reported Functional Testing, Joint Functional Testing and UAT feedbacks to management team.</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Coordinated UAT testing activities and participated in Functional, Regression, Back End testing (using SQL queries) and reported bug finding through Quality Center.</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Create, present and/or facilitate meetings, webinars, conference calls, training programs, education sessions, certifications, etc. for primarily internal audiences.</w:t>
      </w:r>
    </w:p>
    <w:p w:rsid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Participated in HRIS (PeopleSoft) software upgrade and system testing for the HRMS module.</w:t>
      </w:r>
    </w:p>
    <w:p w:rsidR="005005D4" w:rsidRPr="005005D4" w:rsidRDefault="005005D4" w:rsidP="00F62D63">
      <w:pPr>
        <w:pStyle w:val="ListParagraph"/>
        <w:numPr>
          <w:ilvl w:val="0"/>
          <w:numId w:val="4"/>
        </w:numPr>
        <w:jc w:val="both"/>
        <w:rPr>
          <w:rFonts w:ascii="Verdana" w:hAnsi="Verdana"/>
          <w:sz w:val="20"/>
          <w:szCs w:val="20"/>
        </w:rPr>
      </w:pPr>
      <w:r w:rsidRPr="005005D4">
        <w:rPr>
          <w:rFonts w:ascii="Verdana" w:hAnsi="Verdana"/>
          <w:sz w:val="20"/>
          <w:szCs w:val="20"/>
        </w:rPr>
        <w:t>Worked closely with HR business partners, vendors, and off shore programmers for developing and implementing custom requirements.</w:t>
      </w:r>
    </w:p>
    <w:p w:rsidR="005005D4" w:rsidRDefault="00966B25" w:rsidP="00F62D63">
      <w:pPr>
        <w:pStyle w:val="ListParagraph"/>
        <w:numPr>
          <w:ilvl w:val="0"/>
          <w:numId w:val="4"/>
        </w:numPr>
        <w:jc w:val="both"/>
        <w:rPr>
          <w:rFonts w:ascii="Verdana" w:hAnsi="Verdana"/>
          <w:sz w:val="20"/>
          <w:szCs w:val="20"/>
        </w:rPr>
      </w:pPr>
      <w:r w:rsidRPr="005005D4">
        <w:rPr>
          <w:rFonts w:ascii="Verdana" w:hAnsi="Verdana"/>
          <w:sz w:val="20"/>
          <w:szCs w:val="20"/>
        </w:rPr>
        <w:t>Upgrade existing Kronos 6.0 to Kronos 6.3</w:t>
      </w:r>
      <w:r w:rsidR="005005D4">
        <w:rPr>
          <w:rFonts w:ascii="Verdana" w:hAnsi="Verdana"/>
          <w:sz w:val="20"/>
          <w:szCs w:val="20"/>
        </w:rPr>
        <w:t>.</w:t>
      </w:r>
    </w:p>
    <w:p w:rsidR="005005D4" w:rsidRDefault="00966B25" w:rsidP="00F62D63">
      <w:pPr>
        <w:pStyle w:val="ListParagraph"/>
        <w:numPr>
          <w:ilvl w:val="0"/>
          <w:numId w:val="4"/>
        </w:numPr>
        <w:jc w:val="both"/>
        <w:rPr>
          <w:rFonts w:ascii="Verdana" w:hAnsi="Verdana"/>
          <w:sz w:val="20"/>
          <w:szCs w:val="20"/>
        </w:rPr>
      </w:pPr>
      <w:r w:rsidRPr="005005D4">
        <w:rPr>
          <w:rFonts w:ascii="Verdana" w:hAnsi="Verdana"/>
          <w:sz w:val="20"/>
          <w:szCs w:val="20"/>
        </w:rPr>
        <w:t>Executed SQL to query the data table and performed data analysis for market data.</w:t>
      </w:r>
    </w:p>
    <w:p w:rsidR="005005D4" w:rsidRDefault="00966B25" w:rsidP="00F62D63">
      <w:pPr>
        <w:pStyle w:val="ListParagraph"/>
        <w:numPr>
          <w:ilvl w:val="0"/>
          <w:numId w:val="4"/>
        </w:numPr>
        <w:jc w:val="both"/>
        <w:rPr>
          <w:rFonts w:ascii="Verdana" w:hAnsi="Verdana"/>
          <w:sz w:val="20"/>
          <w:szCs w:val="20"/>
        </w:rPr>
      </w:pPr>
      <w:r w:rsidRPr="005005D4">
        <w:rPr>
          <w:rFonts w:ascii="Verdana" w:hAnsi="Verdana"/>
          <w:sz w:val="20"/>
          <w:szCs w:val="20"/>
        </w:rPr>
        <w:t>Configuration and data management with WIM and Kronos Connect</w:t>
      </w:r>
      <w:r w:rsidR="005005D4">
        <w:rPr>
          <w:rFonts w:ascii="Verdana" w:hAnsi="Verdana"/>
          <w:sz w:val="20"/>
          <w:szCs w:val="20"/>
        </w:rPr>
        <w:t>.</w:t>
      </w:r>
    </w:p>
    <w:p w:rsidR="005005D4" w:rsidRDefault="00966B25" w:rsidP="00F62D63">
      <w:pPr>
        <w:pStyle w:val="ListParagraph"/>
        <w:numPr>
          <w:ilvl w:val="0"/>
          <w:numId w:val="4"/>
        </w:numPr>
        <w:jc w:val="both"/>
        <w:rPr>
          <w:rFonts w:ascii="Verdana" w:hAnsi="Verdana"/>
          <w:sz w:val="20"/>
          <w:szCs w:val="20"/>
        </w:rPr>
      </w:pPr>
      <w:r w:rsidRPr="005005D4">
        <w:rPr>
          <w:rFonts w:ascii="Verdana" w:hAnsi="Verdana"/>
          <w:sz w:val="20"/>
          <w:szCs w:val="20"/>
        </w:rPr>
        <w:t>Integrated external systems with Kronos WIM and Connect.</w:t>
      </w:r>
    </w:p>
    <w:p w:rsidR="005005D4" w:rsidRDefault="00966B25" w:rsidP="00F62D63">
      <w:pPr>
        <w:pStyle w:val="ListParagraph"/>
        <w:numPr>
          <w:ilvl w:val="0"/>
          <w:numId w:val="4"/>
        </w:numPr>
        <w:jc w:val="both"/>
        <w:rPr>
          <w:rFonts w:ascii="Verdana" w:hAnsi="Verdana"/>
          <w:sz w:val="20"/>
          <w:szCs w:val="20"/>
        </w:rPr>
      </w:pPr>
      <w:r w:rsidRPr="005005D4">
        <w:rPr>
          <w:rFonts w:ascii="Verdana" w:hAnsi="Verdana"/>
          <w:sz w:val="20"/>
          <w:szCs w:val="20"/>
        </w:rPr>
        <w:t>Configured Timekeeping Payrules, Genies, Accruals, and WIM Links.</w:t>
      </w:r>
    </w:p>
    <w:p w:rsidR="00045B93" w:rsidRPr="005005D4" w:rsidRDefault="00045B93" w:rsidP="00F62D63">
      <w:pPr>
        <w:jc w:val="both"/>
        <w:rPr>
          <w:rFonts w:ascii="Verdana" w:hAnsi="Verdana"/>
          <w:b/>
          <w:bCs/>
          <w:sz w:val="20"/>
          <w:szCs w:val="20"/>
        </w:rPr>
      </w:pPr>
    </w:p>
    <w:p w:rsidR="005005D4" w:rsidRPr="005005D4" w:rsidRDefault="005005D4" w:rsidP="00F62D63">
      <w:pPr>
        <w:jc w:val="both"/>
        <w:rPr>
          <w:rFonts w:ascii="Verdana" w:hAnsi="Verdana"/>
          <w:b/>
          <w:bCs/>
          <w:u w:val="single"/>
        </w:rPr>
      </w:pPr>
      <w:r w:rsidRPr="005005D4">
        <w:rPr>
          <w:rFonts w:ascii="Verdana" w:hAnsi="Verdana"/>
          <w:b/>
          <w:bCs/>
          <w:u w:val="single"/>
        </w:rPr>
        <w:t>Highmark Health Inc.</w:t>
      </w:r>
    </w:p>
    <w:p w:rsidR="00045B93" w:rsidRPr="005005D4" w:rsidRDefault="00323797" w:rsidP="00F62D63">
      <w:pPr>
        <w:jc w:val="both"/>
        <w:rPr>
          <w:rFonts w:ascii="Verdana" w:hAnsi="Verdana"/>
          <w:b/>
          <w:bCs/>
          <w:u w:val="single"/>
        </w:rPr>
      </w:pPr>
      <w:r>
        <w:rPr>
          <w:rFonts w:ascii="Verdana" w:hAnsi="Verdana"/>
          <w:b/>
          <w:bCs/>
          <w:u w:val="single"/>
        </w:rPr>
        <w:t>January 2013 to June 2015</w:t>
      </w:r>
    </w:p>
    <w:p w:rsidR="00045B93" w:rsidRPr="005005D4" w:rsidRDefault="005005D4" w:rsidP="00F62D63">
      <w:pPr>
        <w:jc w:val="both"/>
        <w:rPr>
          <w:rFonts w:ascii="Verdana" w:hAnsi="Verdana"/>
          <w:b/>
          <w:bCs/>
          <w:u w:val="single"/>
        </w:rPr>
      </w:pPr>
      <w:r w:rsidRPr="005005D4">
        <w:rPr>
          <w:rFonts w:ascii="Verdana" w:hAnsi="Verdana"/>
          <w:b/>
          <w:bCs/>
          <w:u w:val="single"/>
        </w:rPr>
        <w:t>Kronos</w:t>
      </w:r>
      <w:r w:rsidR="00966B25" w:rsidRPr="005005D4">
        <w:rPr>
          <w:rFonts w:ascii="Verdana" w:hAnsi="Verdana"/>
          <w:b/>
          <w:bCs/>
          <w:u w:val="single"/>
        </w:rPr>
        <w:t xml:space="preserve"> Analyst</w:t>
      </w:r>
    </w:p>
    <w:p w:rsidR="005005D4" w:rsidRPr="005005D4" w:rsidRDefault="005005D4" w:rsidP="00F62D63">
      <w:pPr>
        <w:jc w:val="both"/>
        <w:rPr>
          <w:rFonts w:ascii="Verdana" w:hAnsi="Verdana"/>
          <w:b/>
          <w:bCs/>
          <w:sz w:val="20"/>
          <w:szCs w:val="20"/>
        </w:rPr>
      </w:pPr>
    </w:p>
    <w:p w:rsidR="00045B93" w:rsidRDefault="00966B25" w:rsidP="00F62D63">
      <w:pPr>
        <w:jc w:val="both"/>
        <w:rPr>
          <w:rFonts w:ascii="Verdana" w:hAnsi="Verdana"/>
          <w:b/>
          <w:bCs/>
          <w:sz w:val="20"/>
          <w:szCs w:val="20"/>
        </w:rPr>
      </w:pPr>
      <w:r w:rsidRPr="005005D4">
        <w:rPr>
          <w:rFonts w:ascii="Verdana" w:hAnsi="Verdana"/>
          <w:b/>
          <w:bCs/>
          <w:sz w:val="20"/>
          <w:szCs w:val="20"/>
        </w:rPr>
        <w:t>Responsibilities:</w:t>
      </w:r>
    </w:p>
    <w:p w:rsidR="005005D4" w:rsidRPr="005005D4" w:rsidRDefault="005005D4" w:rsidP="00F62D63">
      <w:pPr>
        <w:jc w:val="both"/>
        <w:rPr>
          <w:rFonts w:ascii="Verdana" w:hAnsi="Verdana"/>
          <w:b/>
          <w:bCs/>
          <w:sz w:val="20"/>
          <w:szCs w:val="20"/>
        </w:rPr>
      </w:pP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Implementing Kronos Workforce Central Suite including Human Resources, Payroll and WTK from ADP, Ceridian, Lawson and various applications.</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Configuration and implementation of Kronos Workforce Payroll 5.2, Benefits, Human Resources and WK for two hospitals</w:t>
      </w:r>
      <w:r w:rsidR="005005D4">
        <w:rPr>
          <w:rFonts w:ascii="Verdana" w:hAnsi="Verdana"/>
          <w:sz w:val="20"/>
          <w:szCs w:val="20"/>
        </w:rPr>
        <w:t>.</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Developed strategies with Quality Assurance group to implement Test Cases in Mercury Test Director for stress testing and UAT (User Acceptance Testing</w:t>
      </w:r>
      <w:r w:rsidR="005005D4">
        <w:rPr>
          <w:rFonts w:ascii="Verdana" w:hAnsi="Verdana"/>
          <w:sz w:val="20"/>
          <w:szCs w:val="20"/>
        </w:rPr>
        <w:t>.</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 xml:space="preserve">Using </w:t>
      </w:r>
      <w:r w:rsidR="005005D4" w:rsidRPr="005005D4">
        <w:rPr>
          <w:rFonts w:ascii="Verdana" w:hAnsi="Verdana"/>
          <w:sz w:val="20"/>
          <w:szCs w:val="20"/>
        </w:rPr>
        <w:t>UltiPro</w:t>
      </w:r>
      <w:r w:rsidRPr="005005D4">
        <w:rPr>
          <w:rFonts w:ascii="Verdana" w:hAnsi="Verdana"/>
          <w:sz w:val="20"/>
          <w:szCs w:val="20"/>
        </w:rPr>
        <w:t xml:space="preserve"> and Kronos, set up a newly acquired company as a separate entity in the Payroll system after new </w:t>
      </w:r>
      <w:r w:rsidR="005005D4" w:rsidRPr="005005D4">
        <w:rPr>
          <w:rFonts w:ascii="Verdana" w:hAnsi="Verdana"/>
          <w:sz w:val="20"/>
          <w:szCs w:val="20"/>
        </w:rPr>
        <w:t>acquisitions</w:t>
      </w:r>
      <w:r w:rsidRPr="005005D4">
        <w:rPr>
          <w:rFonts w:ascii="Verdana" w:hAnsi="Verdana"/>
          <w:sz w:val="20"/>
          <w:szCs w:val="20"/>
        </w:rPr>
        <w:t>.</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Gathered pay rule requirements from the clients and translated into a functional specification used to program WFC.</w:t>
      </w:r>
    </w:p>
    <w:p w:rsidR="005005D4" w:rsidRP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Worked with the organizational development team to assess the unique needs of multiple stakeholder groups (physicians, executives, ESL associates etc.)</w:t>
      </w:r>
      <w:r w:rsidR="005005D4">
        <w:rPr>
          <w:rFonts w:ascii="Verdana" w:hAnsi="Verdana"/>
          <w:sz w:val="20"/>
          <w:szCs w:val="20"/>
        </w:rPr>
        <w:t>.</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lastRenderedPageBreak/>
        <w:t>Utilized technical ability to create, maintain, and support Kronos WIM Interfaces, advanced Crystal Reports, and stored procedures</w:t>
      </w:r>
      <w:r w:rsidR="005005D4">
        <w:rPr>
          <w:rFonts w:ascii="Verdana" w:hAnsi="Verdana"/>
          <w:sz w:val="20"/>
          <w:szCs w:val="20"/>
        </w:rPr>
        <w:t>.</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Used Visio to create Use Case Diagrams, ER Diagrams Sequence Diagrams and Activity Diagrams.</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Followed AGILE (Scrum) methodology throughout the project and used Rational Rose, Visio and Requisite pro - RUP to analyze the requirements</w:t>
      </w:r>
      <w:r>
        <w:rPr>
          <w:rFonts w:ascii="Verdana" w:hAnsi="Verdana"/>
          <w:sz w:val="20"/>
          <w:szCs w:val="20"/>
        </w:rPr>
        <w:t>.</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Analyzed User Requirement Document, Business Requirement Document (BRD) and the relationship between business needs</w:t>
      </w:r>
      <w:r>
        <w:rPr>
          <w:rFonts w:ascii="Verdana" w:hAnsi="Verdana"/>
          <w:sz w:val="20"/>
          <w:szCs w:val="20"/>
        </w:rPr>
        <w:t>.</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Created and managed project templates, use case project templates, requirement types and traceability relationship in RequisitePro.</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Assisted QA Team in writing test cases, test plans and tested the final application for usability testing to verify whether all the user requirements were catered to by the application.</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Applied test scenarios in UAT environment. Facilitated User Acceptance Testing for Time and Labor and Benefits Administration.</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Actively involved in testing Loans and Mortgage Management (LMM) application were customer data was generating incorrectly under the 'Loan Lender' module</w:t>
      </w:r>
      <w:r>
        <w:rPr>
          <w:rFonts w:ascii="Verdana" w:hAnsi="Verdana"/>
          <w:sz w:val="20"/>
          <w:szCs w:val="20"/>
        </w:rPr>
        <w:t>.</w:t>
      </w:r>
    </w:p>
    <w:p w:rsid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Collaborate with IT partners to ensure technical issues and dependencies are resolved timely and accurately</w:t>
      </w:r>
      <w:r>
        <w:rPr>
          <w:rFonts w:ascii="Verdana" w:hAnsi="Verdana"/>
          <w:sz w:val="20"/>
          <w:szCs w:val="20"/>
        </w:rPr>
        <w:t>.</w:t>
      </w:r>
    </w:p>
    <w:p w:rsidR="005005D4" w:rsidRPr="005005D4" w:rsidRDefault="005005D4" w:rsidP="00F62D63">
      <w:pPr>
        <w:pStyle w:val="ListParagraph"/>
        <w:numPr>
          <w:ilvl w:val="0"/>
          <w:numId w:val="5"/>
        </w:numPr>
        <w:jc w:val="both"/>
        <w:rPr>
          <w:rFonts w:ascii="Verdana" w:hAnsi="Verdana"/>
          <w:sz w:val="20"/>
          <w:szCs w:val="20"/>
        </w:rPr>
      </w:pPr>
      <w:r w:rsidRPr="005005D4">
        <w:rPr>
          <w:rFonts w:ascii="Verdana" w:hAnsi="Verdana"/>
          <w:sz w:val="20"/>
          <w:szCs w:val="20"/>
        </w:rPr>
        <w:t>Developed Queries to support HR, Benefits, and Payroll. Implemented new 8.0 Security consisting of Permission Lists, Roles, and Users.</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Create and deliver overview and company specific presentation of Kronos application</w:t>
      </w:r>
      <w:r w:rsidR="005005D4">
        <w:rPr>
          <w:rFonts w:ascii="Verdana" w:hAnsi="Verdana"/>
          <w:sz w:val="20"/>
          <w:szCs w:val="20"/>
        </w:rPr>
        <w:t>.</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Creating BRD's business requirements Documentation.</w:t>
      </w:r>
    </w:p>
    <w:p w:rsidR="005005D4" w:rsidRDefault="00966B25" w:rsidP="00F62D63">
      <w:pPr>
        <w:pStyle w:val="ListParagraph"/>
        <w:numPr>
          <w:ilvl w:val="0"/>
          <w:numId w:val="5"/>
        </w:numPr>
        <w:jc w:val="both"/>
        <w:rPr>
          <w:rFonts w:ascii="Verdana" w:hAnsi="Verdana"/>
          <w:sz w:val="20"/>
          <w:szCs w:val="20"/>
        </w:rPr>
      </w:pPr>
      <w:r w:rsidRPr="005005D4">
        <w:rPr>
          <w:rFonts w:ascii="Verdana" w:hAnsi="Verdana"/>
          <w:sz w:val="20"/>
          <w:szCs w:val="20"/>
        </w:rPr>
        <w:t xml:space="preserve">Used PeopleSoft along with various </w:t>
      </w:r>
      <w:r w:rsidR="005005D4" w:rsidRPr="005005D4">
        <w:rPr>
          <w:rFonts w:ascii="Verdana" w:hAnsi="Verdana"/>
          <w:sz w:val="20"/>
          <w:szCs w:val="20"/>
        </w:rPr>
        <w:t>Labor</w:t>
      </w:r>
      <w:r w:rsidRPr="005005D4">
        <w:rPr>
          <w:rFonts w:ascii="Verdana" w:hAnsi="Verdana"/>
          <w:sz w:val="20"/>
          <w:szCs w:val="20"/>
        </w:rPr>
        <w:t xml:space="preserve"> tracking and timekeeping systems.</w:t>
      </w:r>
    </w:p>
    <w:p w:rsidR="00045B93" w:rsidRPr="005005D4" w:rsidRDefault="00045B93" w:rsidP="00F62D63">
      <w:pPr>
        <w:jc w:val="both"/>
        <w:rPr>
          <w:rFonts w:ascii="Verdana" w:hAnsi="Verdana"/>
          <w:sz w:val="20"/>
          <w:szCs w:val="20"/>
        </w:rPr>
      </w:pPr>
    </w:p>
    <w:sectPr w:rsidR="00045B93" w:rsidRPr="005005D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Droid Sans Fallback">
    <w:panose1 w:val="020B0604020202020204"/>
    <w:charset w:val="00"/>
    <w:family w:val="roman"/>
    <w:notTrueType/>
    <w:pitch w:val="default"/>
  </w:font>
  <w:font w:name="FreeSans">
    <w:altName w:val="Cambria"/>
    <w:panose1 w:val="020B0604020202020204"/>
    <w:charset w:val="00"/>
    <w:family w:val="roman"/>
    <w:notTrueType/>
    <w:pitch w:val="default"/>
  </w:font>
  <w:font w:name="Liberation Sans">
    <w:altName w:val="Arial"/>
    <w:panose1 w:val="020B0604020202020204"/>
    <w:charset w:val="01"/>
    <w:family w:val="swiss"/>
    <w:pitch w:val="variable"/>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2BE2"/>
    <w:multiLevelType w:val="hybridMultilevel"/>
    <w:tmpl w:val="636E1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22CE4"/>
    <w:multiLevelType w:val="hybridMultilevel"/>
    <w:tmpl w:val="B3544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2F192A"/>
    <w:multiLevelType w:val="multilevel"/>
    <w:tmpl w:val="4F4A5436"/>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424A4AA5"/>
    <w:multiLevelType w:val="hybridMultilevel"/>
    <w:tmpl w:val="CBBA3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8879E6"/>
    <w:multiLevelType w:val="hybridMultilevel"/>
    <w:tmpl w:val="78CA5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09"/>
  <w:characterSpacingControl w:val="doNotCompress"/>
  <w:compat>
    <w:compatSetting w:name="compatibilityMode" w:uri="http://schemas.microsoft.com/office/word" w:val="12"/>
    <w:compatSetting w:name="useWord2013TrackBottomHyphenation" w:uri="http://schemas.microsoft.com/office/word" w:val="1"/>
  </w:compat>
  <w:rsids>
    <w:rsidRoot w:val="00045B93"/>
    <w:rsid w:val="00045B93"/>
    <w:rsid w:val="00323797"/>
    <w:rsid w:val="005005D4"/>
    <w:rsid w:val="005762A5"/>
    <w:rsid w:val="005C4DF1"/>
    <w:rsid w:val="00966B25"/>
    <w:rsid w:val="00A264A6"/>
    <w:rsid w:val="00A855D4"/>
    <w:rsid w:val="00C332B3"/>
    <w:rsid w:val="00D64871"/>
    <w:rsid w:val="00E31BC5"/>
    <w:rsid w:val="00F6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EE33"/>
  <w15:docId w15:val="{C4D75F91-BAA7-4E7C-803F-1D9E96BC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Droid Sans Fallback" w:hAnsi="Liberation Serif" w:cs="FreeSans"/>
        <w:sz w:val="24"/>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pPr>
  </w:style>
  <w:style w:type="paragraph" w:styleId="Heading1">
    <w:name w:val="heading 1"/>
    <w:basedOn w:val="Heading"/>
    <w:next w:val="TextBody"/>
    <w:pPr>
      <w:numPr>
        <w:numId w:val="1"/>
      </w:numPr>
      <w:outlineLvl w:val="0"/>
    </w:pPr>
    <w:rPr>
      <w:b/>
      <w:bCs/>
      <w:sz w:val="36"/>
      <w:szCs w:val="36"/>
    </w:rPr>
  </w:style>
  <w:style w:type="paragraph" w:styleId="Heading2">
    <w:name w:val="heading 2"/>
    <w:basedOn w:val="Heading"/>
    <w:next w:val="TextBody"/>
    <w:pPr>
      <w:numPr>
        <w:ilvl w:val="1"/>
        <w:numId w:val="1"/>
      </w:numPr>
      <w:spacing w:before="200"/>
      <w:outlineLvl w:val="1"/>
    </w:pPr>
    <w:rPr>
      <w:b/>
      <w:bCs/>
      <w:sz w:val="32"/>
      <w:szCs w:val="32"/>
    </w:rPr>
  </w:style>
  <w:style w:type="paragraph" w:styleId="Heading3">
    <w:name w:val="heading 3"/>
    <w:basedOn w:val="Heading"/>
    <w:next w:val="TextBody"/>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after="120"/>
    </w:pPr>
    <w:rPr>
      <w:rFonts w:ascii="Liberation Sans" w:hAnsi="Liberation Sans"/>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TextBody"/>
    <w:pPr>
      <w:jc w:val="center"/>
    </w:pPr>
    <w:rPr>
      <w:b/>
      <w:bCs/>
      <w:sz w:val="56"/>
      <w:szCs w:val="56"/>
    </w:rPr>
  </w:style>
  <w:style w:type="paragraph" w:styleId="Subtitle">
    <w:name w:val="Subtitle"/>
    <w:basedOn w:val="Heading"/>
    <w:next w:val="TextBody"/>
    <w:pPr>
      <w:spacing w:before="60"/>
      <w:jc w:val="center"/>
    </w:pPr>
    <w:rPr>
      <w:sz w:val="36"/>
      <w:szCs w:val="36"/>
    </w:rPr>
  </w:style>
  <w:style w:type="paragraph" w:styleId="ListParagraph">
    <w:name w:val="List Paragraph"/>
    <w:basedOn w:val="Normal"/>
    <w:uiPriority w:val="34"/>
    <w:qFormat/>
    <w:rsid w:val="005005D4"/>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1723</Words>
  <Characters>9823</Characters>
  <Application>Microsoft Office Word</Application>
  <DocSecurity>0</DocSecurity>
  <Lines>81</Lines>
  <Paragraphs>23</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Aditi j</cp:lastModifiedBy>
  <cp:revision>11</cp:revision>
  <dcterms:created xsi:type="dcterms:W3CDTF">2017-01-26T10:38:00Z</dcterms:created>
  <dcterms:modified xsi:type="dcterms:W3CDTF">2020-01-23T10:30:00Z</dcterms:modified>
  <dc:language>en-IN</dc:language>
</cp:coreProperties>
</file>