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2A0C77" w14:textId="77777777" w:rsidR="003615C9" w:rsidRPr="00AD0B98" w:rsidRDefault="003615C9" w:rsidP="00984B77">
      <w:pPr>
        <w:spacing w:after="0"/>
        <w:jc w:val="both"/>
        <w:textAlignment w:val="baseline"/>
        <w:rPr>
          <w:rFonts w:ascii="Candara" w:eastAsia="Times New Roman" w:hAnsi="Candara" w:cs="Arial"/>
          <w:b/>
          <w:bCs/>
          <w:color w:val="auto"/>
          <w:lang w:eastAsia="en-US"/>
        </w:rPr>
      </w:pPr>
    </w:p>
    <w:p w14:paraId="2CF0187F" w14:textId="55CD4099" w:rsidR="00853660" w:rsidRPr="00AD0B98" w:rsidRDefault="0023474B" w:rsidP="00730FE0">
      <w:pPr>
        <w:spacing w:after="0"/>
        <w:jc w:val="both"/>
        <w:textAlignment w:val="baseline"/>
        <w:rPr>
          <w:rFonts w:ascii="Candara" w:eastAsia="Times New Roman" w:hAnsi="Candara" w:cs="Arial"/>
          <w:color w:val="auto"/>
          <w:lang w:eastAsia="en-US"/>
        </w:rPr>
      </w:pPr>
      <w:r w:rsidRPr="00AD0B98">
        <w:rPr>
          <w:rFonts w:ascii="Candara" w:eastAsia="Times New Roman" w:hAnsi="Candara" w:cs="Arial"/>
          <w:b/>
          <w:bCs/>
          <w:color w:val="auto"/>
          <w:lang w:eastAsia="en-US"/>
        </w:rPr>
        <w:t xml:space="preserve">PROFESSIONAL </w:t>
      </w:r>
      <w:r w:rsidR="00EA4AF6" w:rsidRPr="00AD0B98">
        <w:rPr>
          <w:rFonts w:ascii="Candara" w:eastAsia="Times New Roman" w:hAnsi="Candara" w:cs="Arial"/>
          <w:b/>
          <w:bCs/>
          <w:color w:val="auto"/>
          <w:lang w:eastAsia="en-US"/>
        </w:rPr>
        <w:t>SUMMARY </w:t>
      </w:r>
      <w:r w:rsidR="00EA4AF6" w:rsidRPr="00AD0B98">
        <w:rPr>
          <w:rFonts w:ascii="Candara" w:eastAsia="Times New Roman" w:hAnsi="Candara" w:cs="Arial"/>
          <w:color w:val="auto"/>
          <w:lang w:eastAsia="en-US"/>
        </w:rPr>
        <w:t> </w:t>
      </w:r>
    </w:p>
    <w:p w14:paraId="3E340121" w14:textId="77777777" w:rsidR="00730FE0" w:rsidRPr="00AD0B98" w:rsidRDefault="00730FE0" w:rsidP="00730FE0">
      <w:pPr>
        <w:spacing w:after="0"/>
        <w:jc w:val="both"/>
        <w:textAlignment w:val="baseline"/>
        <w:rPr>
          <w:rFonts w:ascii="Candara" w:eastAsia="Times New Roman" w:hAnsi="Candara" w:cs="Arial"/>
          <w:color w:val="auto"/>
          <w:lang w:eastAsia="en-US"/>
        </w:rPr>
      </w:pPr>
    </w:p>
    <w:p w14:paraId="4F592BB9" w14:textId="017280DB" w:rsidR="00853912" w:rsidRPr="00D429FE" w:rsidRDefault="00B748D2" w:rsidP="00853912">
      <w:pPr>
        <w:pStyle w:val="NoSpacing"/>
        <w:numPr>
          <w:ilvl w:val="0"/>
          <w:numId w:val="6"/>
        </w:numPr>
        <w:jc w:val="both"/>
        <w:rPr>
          <w:rFonts w:ascii="Candara" w:hAnsi="Candara" w:cs="Arial"/>
          <w:b/>
        </w:rPr>
      </w:pPr>
      <w:r>
        <w:rPr>
          <w:rFonts w:ascii="Candara" w:hAnsi="Candara" w:cs="Arial"/>
          <w:b/>
          <w:shd w:val="clear" w:color="auto" w:fill="FFFFFF"/>
        </w:rPr>
        <w:t>Around 6</w:t>
      </w:r>
      <w:r w:rsidR="008455B0">
        <w:rPr>
          <w:rFonts w:ascii="Candara" w:hAnsi="Candara" w:cs="Arial"/>
          <w:b/>
          <w:shd w:val="clear" w:color="auto" w:fill="FFFFFF"/>
        </w:rPr>
        <w:t xml:space="preserve"> </w:t>
      </w:r>
      <w:r w:rsidR="00853912" w:rsidRPr="00853912">
        <w:rPr>
          <w:rFonts w:ascii="Candara" w:hAnsi="Candara" w:cs="Arial"/>
          <w:b/>
          <w:shd w:val="clear" w:color="auto" w:fill="FFFFFF"/>
        </w:rPr>
        <w:t>years</w:t>
      </w:r>
      <w:r w:rsidR="00853912" w:rsidRPr="00853912">
        <w:rPr>
          <w:rFonts w:ascii="Candara" w:hAnsi="Candara" w:cs="Arial"/>
          <w:shd w:val="clear" w:color="auto" w:fill="FFFFFF"/>
        </w:rPr>
        <w:t xml:space="preserve"> of overall </w:t>
      </w:r>
      <w:r w:rsidR="00497D4B">
        <w:rPr>
          <w:rFonts w:ascii="Candara" w:hAnsi="Candara" w:cs="Arial"/>
          <w:shd w:val="clear" w:color="auto" w:fill="FFFFFF"/>
        </w:rPr>
        <w:t xml:space="preserve">IT </w:t>
      </w:r>
      <w:r w:rsidR="0076498D">
        <w:rPr>
          <w:rFonts w:ascii="Candara" w:hAnsi="Candara" w:cs="Arial"/>
          <w:shd w:val="clear" w:color="auto" w:fill="FFFFFF"/>
        </w:rPr>
        <w:t>experience</w:t>
      </w:r>
      <w:r w:rsidR="00853912" w:rsidRPr="00F54767">
        <w:rPr>
          <w:rFonts w:ascii="Candara" w:hAnsi="Candara" w:cs="Arial"/>
          <w:shd w:val="clear" w:color="auto" w:fill="FFFFFF"/>
        </w:rPr>
        <w:t xml:space="preserve"> </w:t>
      </w:r>
      <w:r w:rsidR="00D429FE">
        <w:rPr>
          <w:rFonts w:ascii="Candara" w:hAnsi="Candara" w:cs="Arial"/>
          <w:shd w:val="clear" w:color="auto" w:fill="FFFFFF"/>
        </w:rPr>
        <w:t xml:space="preserve">in various positions like </w:t>
      </w:r>
      <w:r w:rsidR="00F40C50">
        <w:rPr>
          <w:rFonts w:ascii="Candara" w:hAnsi="Candara" w:cs="Arial"/>
          <w:b/>
          <w:shd w:val="clear" w:color="auto" w:fill="FFFFFF"/>
        </w:rPr>
        <w:t>RPA Process</w:t>
      </w:r>
      <w:r w:rsidR="00D429FE" w:rsidRPr="00D429FE">
        <w:rPr>
          <w:rFonts w:ascii="Candara" w:hAnsi="Candara" w:cs="Arial"/>
          <w:b/>
          <w:shd w:val="clear" w:color="auto" w:fill="FFFFFF"/>
        </w:rPr>
        <w:t xml:space="preserve"> </w:t>
      </w:r>
      <w:r w:rsidR="007755DC">
        <w:rPr>
          <w:rFonts w:ascii="Candara" w:hAnsi="Candara" w:cs="Arial"/>
          <w:b/>
          <w:shd w:val="clear" w:color="auto" w:fill="FFFFFF"/>
        </w:rPr>
        <w:t xml:space="preserve">Analyst, and QA </w:t>
      </w:r>
      <w:r w:rsidR="00D85589">
        <w:rPr>
          <w:rFonts w:ascii="Candara" w:hAnsi="Candara" w:cs="Arial"/>
          <w:b/>
          <w:shd w:val="clear" w:color="auto" w:fill="FFFFFF"/>
        </w:rPr>
        <w:t>Analyst</w:t>
      </w:r>
      <w:r w:rsidR="00F40C50">
        <w:rPr>
          <w:rFonts w:ascii="Candara" w:hAnsi="Candara" w:cs="Arial"/>
          <w:b/>
          <w:shd w:val="clear" w:color="auto" w:fill="FFFFFF"/>
        </w:rPr>
        <w:t>.</w:t>
      </w:r>
    </w:p>
    <w:p w14:paraId="3434D57B" w14:textId="77777777" w:rsidR="00853912" w:rsidRDefault="00853912" w:rsidP="00853912">
      <w:pPr>
        <w:pStyle w:val="NoSpacing"/>
        <w:ind w:left="720"/>
        <w:jc w:val="both"/>
        <w:rPr>
          <w:rFonts w:ascii="Candara" w:hAnsi="Candara" w:cs="Arial"/>
        </w:rPr>
      </w:pPr>
    </w:p>
    <w:p w14:paraId="6EA966F5" w14:textId="20C60902" w:rsidR="00254F45" w:rsidRDefault="00853912" w:rsidP="00254F45">
      <w:pPr>
        <w:pStyle w:val="NoSpacing"/>
        <w:numPr>
          <w:ilvl w:val="0"/>
          <w:numId w:val="6"/>
        </w:numPr>
        <w:jc w:val="both"/>
        <w:rPr>
          <w:rFonts w:ascii="Candara" w:hAnsi="Candara" w:cs="Arial"/>
        </w:rPr>
      </w:pPr>
      <w:r w:rsidRPr="008C2C05">
        <w:rPr>
          <w:rFonts w:ascii="Candara" w:hAnsi="Candara" w:cs="Arial"/>
        </w:rPr>
        <w:t xml:space="preserve">Having </w:t>
      </w:r>
      <w:r w:rsidR="00D85589" w:rsidRPr="008C2C05">
        <w:rPr>
          <w:rFonts w:ascii="Candara" w:hAnsi="Candara" w:cs="Arial"/>
          <w:b/>
        </w:rPr>
        <w:t>2</w:t>
      </w:r>
      <w:r w:rsidR="00B145F0" w:rsidRPr="008C2C05">
        <w:rPr>
          <w:rFonts w:ascii="Candara" w:hAnsi="Candara" w:cs="Arial"/>
          <w:b/>
        </w:rPr>
        <w:t xml:space="preserve"> years</w:t>
      </w:r>
      <w:r w:rsidRPr="008C2C05">
        <w:rPr>
          <w:rFonts w:ascii="Candara" w:hAnsi="Candara" w:cs="Arial"/>
        </w:rPr>
        <w:t xml:space="preserve"> of experience in </w:t>
      </w:r>
      <w:r w:rsidRPr="008C2C05">
        <w:rPr>
          <w:rFonts w:ascii="Candara" w:hAnsi="Candara" w:cs="Arial"/>
          <w:b/>
        </w:rPr>
        <w:t>Robotic Process Automation (RPA</w:t>
      </w:r>
      <w:r w:rsidR="008C2C05" w:rsidRPr="008C2C05">
        <w:rPr>
          <w:rFonts w:ascii="Candara" w:hAnsi="Candara" w:cs="Arial"/>
          <w:b/>
        </w:rPr>
        <w:t>)</w:t>
      </w:r>
      <w:r w:rsidR="008C2C05" w:rsidRPr="008C2C05">
        <w:rPr>
          <w:rFonts w:ascii="Candara" w:hAnsi="Candara" w:cs="Arial"/>
        </w:rPr>
        <w:t xml:space="preserve"> </w:t>
      </w:r>
      <w:r w:rsidR="00F40C50">
        <w:rPr>
          <w:rFonts w:ascii="Candara" w:hAnsi="Candara" w:cs="Arial"/>
        </w:rPr>
        <w:t xml:space="preserve">as </w:t>
      </w:r>
      <w:r w:rsidR="008C2C05" w:rsidRPr="008C2C05">
        <w:rPr>
          <w:rFonts w:ascii="Candara" w:hAnsi="Candara" w:cs="Arial"/>
        </w:rPr>
        <w:t>process analyst.</w:t>
      </w:r>
    </w:p>
    <w:p w14:paraId="26CF26FD" w14:textId="77777777" w:rsidR="008C2C05" w:rsidRPr="008C2C05" w:rsidRDefault="008C2C05" w:rsidP="008C2C05">
      <w:pPr>
        <w:pStyle w:val="NoSpacing"/>
        <w:jc w:val="both"/>
        <w:rPr>
          <w:rFonts w:ascii="Candara" w:hAnsi="Candara" w:cs="Arial"/>
        </w:rPr>
      </w:pPr>
    </w:p>
    <w:p w14:paraId="401487C5" w14:textId="6FE9250D" w:rsidR="00254F45" w:rsidRPr="00254F45" w:rsidRDefault="00254F45" w:rsidP="00254F45">
      <w:pPr>
        <w:pStyle w:val="NoSpacing"/>
        <w:numPr>
          <w:ilvl w:val="0"/>
          <w:numId w:val="6"/>
        </w:numPr>
        <w:jc w:val="both"/>
        <w:rPr>
          <w:rFonts w:ascii="Candara" w:hAnsi="Candara" w:cs="Arial"/>
        </w:rPr>
      </w:pPr>
      <w:r w:rsidRPr="00853912">
        <w:rPr>
          <w:rFonts w:ascii="Candara" w:hAnsi="Candara" w:cs="Arial"/>
        </w:rPr>
        <w:t>Worked on complete lifecycle development process, which includes analyzing business needs, documenting business information requirements, technical designs, Implementation and production support</w:t>
      </w:r>
      <w:r w:rsidR="008C2C05">
        <w:rPr>
          <w:rFonts w:ascii="Candara" w:hAnsi="Candara" w:cs="Arial"/>
        </w:rPr>
        <w:t>.</w:t>
      </w:r>
    </w:p>
    <w:p w14:paraId="098213FA" w14:textId="77777777" w:rsidR="00F54767" w:rsidRDefault="00F54767" w:rsidP="00F54767">
      <w:pPr>
        <w:pStyle w:val="NoSpacing"/>
        <w:jc w:val="both"/>
        <w:rPr>
          <w:rFonts w:ascii="Candara" w:hAnsi="Candara" w:cs="Arial"/>
        </w:rPr>
      </w:pPr>
    </w:p>
    <w:p w14:paraId="5E450F1F" w14:textId="7998EBB8" w:rsidR="00F54767" w:rsidRDefault="00F54767" w:rsidP="00F54767">
      <w:pPr>
        <w:pStyle w:val="NoSpacing"/>
        <w:numPr>
          <w:ilvl w:val="0"/>
          <w:numId w:val="6"/>
        </w:numPr>
        <w:jc w:val="both"/>
        <w:rPr>
          <w:rFonts w:ascii="Candara" w:hAnsi="Candara"/>
          <w:iCs/>
        </w:rPr>
      </w:pPr>
      <w:r w:rsidRPr="00F54767">
        <w:rPr>
          <w:rFonts w:ascii="Candara" w:hAnsi="Candara"/>
          <w:iCs/>
        </w:rPr>
        <w:t xml:space="preserve">Involved in process automation collaborations with business users globally to analyze business processes, recommend </w:t>
      </w:r>
      <w:r w:rsidRPr="00497D4B">
        <w:rPr>
          <w:rFonts w:ascii="Candara" w:hAnsi="Candara"/>
          <w:b/>
          <w:iCs/>
        </w:rPr>
        <w:t>RPA</w:t>
      </w:r>
      <w:r w:rsidRPr="00F54767">
        <w:rPr>
          <w:rFonts w:ascii="Candara" w:hAnsi="Candara"/>
          <w:iCs/>
        </w:rPr>
        <w:t xml:space="preserve"> based solutions for the processes, and develop r</w:t>
      </w:r>
      <w:r w:rsidR="004052F4">
        <w:rPr>
          <w:rFonts w:ascii="Candara" w:hAnsi="Candara"/>
          <w:iCs/>
        </w:rPr>
        <w:t>obots using UI path tool</w:t>
      </w:r>
      <w:r w:rsidR="00E27B34">
        <w:rPr>
          <w:rFonts w:ascii="Candara" w:hAnsi="Candara"/>
          <w:iCs/>
        </w:rPr>
        <w:t>.</w:t>
      </w:r>
    </w:p>
    <w:p w14:paraId="430449B2" w14:textId="77777777" w:rsidR="004052F4" w:rsidRDefault="004052F4" w:rsidP="004052F4">
      <w:pPr>
        <w:pStyle w:val="NoSpacing"/>
        <w:jc w:val="both"/>
        <w:rPr>
          <w:rFonts w:ascii="Candara" w:hAnsi="Candara"/>
          <w:iCs/>
        </w:rPr>
      </w:pPr>
    </w:p>
    <w:p w14:paraId="5D5D0ED4" w14:textId="201571C6" w:rsidR="004052F4" w:rsidRDefault="004052F4" w:rsidP="004052F4">
      <w:pPr>
        <w:pStyle w:val="NoSpacing"/>
        <w:numPr>
          <w:ilvl w:val="0"/>
          <w:numId w:val="6"/>
        </w:numPr>
        <w:jc w:val="both"/>
        <w:rPr>
          <w:rFonts w:ascii="Candara" w:hAnsi="Candara"/>
          <w:iCs/>
        </w:rPr>
      </w:pPr>
      <w:r w:rsidRPr="004052F4">
        <w:rPr>
          <w:rFonts w:ascii="Candara" w:hAnsi="Candara"/>
          <w:iCs/>
        </w:rPr>
        <w:t xml:space="preserve">Develop the end-to-end project plans with the execution team including </w:t>
      </w:r>
      <w:r>
        <w:rPr>
          <w:rFonts w:ascii="Candara" w:hAnsi="Candara"/>
          <w:iCs/>
        </w:rPr>
        <w:t>SME</w:t>
      </w:r>
      <w:r w:rsidRPr="004052F4">
        <w:rPr>
          <w:rFonts w:ascii="Candara" w:hAnsi="Candara"/>
          <w:iCs/>
        </w:rPr>
        <w:t xml:space="preserve">, </w:t>
      </w:r>
      <w:r>
        <w:rPr>
          <w:rFonts w:ascii="Candara" w:hAnsi="Candara"/>
          <w:iCs/>
        </w:rPr>
        <w:t>a</w:t>
      </w:r>
      <w:r w:rsidRPr="004052F4">
        <w:rPr>
          <w:rFonts w:ascii="Candara" w:hAnsi="Candara"/>
          <w:iCs/>
        </w:rPr>
        <w:t>nd Technology team</w:t>
      </w:r>
      <w:r>
        <w:rPr>
          <w:rFonts w:ascii="Candara" w:hAnsi="Candara"/>
          <w:iCs/>
        </w:rPr>
        <w:t>.</w:t>
      </w:r>
    </w:p>
    <w:p w14:paraId="6CF01028" w14:textId="77777777" w:rsidR="004052F4" w:rsidRPr="004052F4" w:rsidRDefault="004052F4" w:rsidP="004052F4">
      <w:pPr>
        <w:pStyle w:val="NoSpacing"/>
        <w:jc w:val="both"/>
        <w:rPr>
          <w:rFonts w:ascii="Candara" w:hAnsi="Candara"/>
          <w:iCs/>
        </w:rPr>
      </w:pPr>
    </w:p>
    <w:p w14:paraId="2BC8ACF3" w14:textId="66C4A1A9" w:rsidR="004052F4" w:rsidRDefault="004052F4" w:rsidP="004052F4">
      <w:pPr>
        <w:pStyle w:val="NoSpacing"/>
        <w:numPr>
          <w:ilvl w:val="0"/>
          <w:numId w:val="6"/>
        </w:numPr>
        <w:jc w:val="both"/>
        <w:rPr>
          <w:rFonts w:ascii="Candara" w:hAnsi="Candara"/>
          <w:iCs/>
        </w:rPr>
      </w:pPr>
      <w:r w:rsidRPr="004052F4">
        <w:rPr>
          <w:rFonts w:ascii="Candara" w:hAnsi="Candara"/>
          <w:iCs/>
        </w:rPr>
        <w:t>Run Steering committee meeting, execute the weekly project calls and take status of the delivery</w:t>
      </w:r>
      <w:r>
        <w:rPr>
          <w:rFonts w:ascii="Candara" w:hAnsi="Candara"/>
          <w:iCs/>
        </w:rPr>
        <w:t>.</w:t>
      </w:r>
    </w:p>
    <w:p w14:paraId="757D6625" w14:textId="77777777" w:rsidR="004052F4" w:rsidRPr="004052F4" w:rsidRDefault="004052F4" w:rsidP="004052F4">
      <w:pPr>
        <w:pStyle w:val="NoSpacing"/>
        <w:jc w:val="both"/>
        <w:rPr>
          <w:rFonts w:ascii="Candara" w:hAnsi="Candara"/>
          <w:iCs/>
        </w:rPr>
      </w:pPr>
    </w:p>
    <w:p w14:paraId="4C9F9FD2" w14:textId="0C7E7D4E" w:rsidR="004052F4" w:rsidRDefault="004052F4" w:rsidP="004052F4">
      <w:pPr>
        <w:pStyle w:val="NoSpacing"/>
        <w:numPr>
          <w:ilvl w:val="0"/>
          <w:numId w:val="6"/>
        </w:numPr>
        <w:jc w:val="both"/>
        <w:rPr>
          <w:rFonts w:ascii="Candara" w:hAnsi="Candara"/>
          <w:iCs/>
        </w:rPr>
      </w:pPr>
      <w:r w:rsidRPr="004052F4">
        <w:rPr>
          <w:rFonts w:ascii="Candara" w:hAnsi="Candara"/>
          <w:iCs/>
        </w:rPr>
        <w:t>Proven track record of evaluating current processes and envisioning ways to reengineer the process in order to create significant efficiencies and enhance controls</w:t>
      </w:r>
      <w:r>
        <w:rPr>
          <w:rFonts w:ascii="Candara" w:hAnsi="Candara"/>
          <w:iCs/>
        </w:rPr>
        <w:t>.</w:t>
      </w:r>
    </w:p>
    <w:p w14:paraId="1E2F0278" w14:textId="77777777" w:rsidR="004052F4" w:rsidRPr="004052F4" w:rsidRDefault="004052F4" w:rsidP="004052F4">
      <w:pPr>
        <w:pStyle w:val="NoSpacing"/>
        <w:jc w:val="both"/>
        <w:rPr>
          <w:rFonts w:ascii="Candara" w:hAnsi="Candara"/>
          <w:iCs/>
        </w:rPr>
      </w:pPr>
    </w:p>
    <w:p w14:paraId="22C32850" w14:textId="430DEFC6" w:rsidR="004052F4" w:rsidRDefault="004052F4" w:rsidP="004052F4">
      <w:pPr>
        <w:pStyle w:val="NoSpacing"/>
        <w:numPr>
          <w:ilvl w:val="0"/>
          <w:numId w:val="6"/>
        </w:numPr>
        <w:jc w:val="both"/>
        <w:rPr>
          <w:rFonts w:ascii="Candara" w:hAnsi="Candara"/>
          <w:iCs/>
        </w:rPr>
      </w:pPr>
      <w:r w:rsidRPr="004052F4">
        <w:rPr>
          <w:rFonts w:ascii="Candara" w:hAnsi="Candara"/>
          <w:iCs/>
        </w:rPr>
        <w:t>Be part of technical discussions and solution; guide the team to make the decisions</w:t>
      </w:r>
      <w:r>
        <w:rPr>
          <w:rFonts w:ascii="Candara" w:hAnsi="Candara"/>
          <w:iCs/>
        </w:rPr>
        <w:t>.</w:t>
      </w:r>
    </w:p>
    <w:p w14:paraId="0559047D" w14:textId="77777777" w:rsidR="004052F4" w:rsidRPr="004052F4" w:rsidRDefault="004052F4" w:rsidP="004052F4">
      <w:pPr>
        <w:pStyle w:val="NoSpacing"/>
        <w:jc w:val="both"/>
        <w:rPr>
          <w:rFonts w:ascii="Candara" w:hAnsi="Candara"/>
          <w:iCs/>
        </w:rPr>
      </w:pPr>
    </w:p>
    <w:p w14:paraId="33EE438E" w14:textId="5B12E4E9" w:rsidR="004052F4" w:rsidRDefault="004052F4" w:rsidP="004052F4">
      <w:pPr>
        <w:pStyle w:val="NoSpacing"/>
        <w:numPr>
          <w:ilvl w:val="0"/>
          <w:numId w:val="6"/>
        </w:numPr>
        <w:jc w:val="both"/>
        <w:rPr>
          <w:rFonts w:ascii="Candara" w:hAnsi="Candara"/>
          <w:iCs/>
        </w:rPr>
      </w:pPr>
      <w:r w:rsidRPr="004052F4">
        <w:rPr>
          <w:rFonts w:ascii="Candara" w:hAnsi="Candara"/>
          <w:iCs/>
        </w:rPr>
        <w:t>Liaison with individual project team to gather project status, establish dashboard to track project progress</w:t>
      </w:r>
      <w:r>
        <w:rPr>
          <w:rFonts w:ascii="Candara" w:hAnsi="Candara"/>
          <w:iCs/>
        </w:rPr>
        <w:t>.</w:t>
      </w:r>
    </w:p>
    <w:p w14:paraId="09E96D4D" w14:textId="77777777" w:rsidR="004052F4" w:rsidRPr="004052F4" w:rsidRDefault="004052F4" w:rsidP="004052F4">
      <w:pPr>
        <w:pStyle w:val="NoSpacing"/>
        <w:jc w:val="both"/>
        <w:rPr>
          <w:rFonts w:ascii="Candara" w:hAnsi="Candara"/>
          <w:iCs/>
        </w:rPr>
      </w:pPr>
    </w:p>
    <w:p w14:paraId="56A264CB" w14:textId="7666BB21" w:rsidR="004052F4" w:rsidRDefault="004052F4" w:rsidP="004052F4">
      <w:pPr>
        <w:pStyle w:val="NoSpacing"/>
        <w:numPr>
          <w:ilvl w:val="0"/>
          <w:numId w:val="6"/>
        </w:numPr>
        <w:jc w:val="both"/>
        <w:rPr>
          <w:rFonts w:ascii="Candara" w:hAnsi="Candara"/>
          <w:iCs/>
        </w:rPr>
      </w:pPr>
      <w:r w:rsidRPr="004052F4">
        <w:rPr>
          <w:rFonts w:ascii="Candara" w:hAnsi="Candara"/>
          <w:iCs/>
        </w:rPr>
        <w:t>Participate in tech calls and work on the inter-dependencies</w:t>
      </w:r>
      <w:r>
        <w:rPr>
          <w:rFonts w:ascii="Candara" w:hAnsi="Candara"/>
          <w:iCs/>
        </w:rPr>
        <w:t>.</w:t>
      </w:r>
    </w:p>
    <w:p w14:paraId="21D4A911" w14:textId="77777777" w:rsidR="004052F4" w:rsidRPr="004052F4" w:rsidRDefault="004052F4" w:rsidP="004052F4">
      <w:pPr>
        <w:pStyle w:val="NoSpacing"/>
        <w:jc w:val="both"/>
        <w:rPr>
          <w:rFonts w:ascii="Candara" w:hAnsi="Candara"/>
          <w:iCs/>
        </w:rPr>
      </w:pPr>
    </w:p>
    <w:p w14:paraId="30017578" w14:textId="799B051B" w:rsidR="004052F4" w:rsidRPr="004052F4" w:rsidRDefault="004052F4" w:rsidP="004052F4">
      <w:pPr>
        <w:pStyle w:val="NoSpacing"/>
        <w:numPr>
          <w:ilvl w:val="0"/>
          <w:numId w:val="6"/>
        </w:numPr>
        <w:jc w:val="both"/>
        <w:rPr>
          <w:rFonts w:ascii="Candara" w:hAnsi="Candara"/>
          <w:iCs/>
        </w:rPr>
      </w:pPr>
      <w:r w:rsidRPr="004052F4">
        <w:rPr>
          <w:rFonts w:ascii="Candara" w:hAnsi="Candara"/>
          <w:iCs/>
        </w:rPr>
        <w:t>Facilitate creation of the tasks for the Sprint with dependencies identified. Work with key SMEs and partners to troubleshoot and prioritization acti</w:t>
      </w:r>
      <w:r>
        <w:rPr>
          <w:rFonts w:ascii="Candara" w:hAnsi="Candara"/>
          <w:iCs/>
        </w:rPr>
        <w:t>0</w:t>
      </w:r>
      <w:r w:rsidRPr="004052F4">
        <w:rPr>
          <w:rFonts w:ascii="Candara" w:hAnsi="Candara"/>
          <w:iCs/>
        </w:rPr>
        <w:t>ns</w:t>
      </w:r>
    </w:p>
    <w:p w14:paraId="386BA101" w14:textId="77777777" w:rsidR="00F54767" w:rsidRPr="00F54767" w:rsidRDefault="00F54767" w:rsidP="00F54767">
      <w:pPr>
        <w:pStyle w:val="NoSpacing"/>
        <w:jc w:val="both"/>
        <w:rPr>
          <w:rFonts w:ascii="Candara" w:hAnsi="Candara"/>
          <w:iCs/>
        </w:rPr>
      </w:pPr>
    </w:p>
    <w:p w14:paraId="39E1B300" w14:textId="100F6D08" w:rsidR="008062DB" w:rsidRPr="00E27B34" w:rsidRDefault="00FA225F" w:rsidP="008062DB">
      <w:pPr>
        <w:widowControl w:val="0"/>
        <w:numPr>
          <w:ilvl w:val="0"/>
          <w:numId w:val="23"/>
        </w:numPr>
        <w:spacing w:afterLines="100"/>
        <w:contextualSpacing/>
        <w:jc w:val="both"/>
        <w:rPr>
          <w:rFonts w:ascii="Candara" w:hAnsi="Candara" w:cs="Arial"/>
        </w:rPr>
      </w:pPr>
      <w:r w:rsidRPr="00AD0B98">
        <w:rPr>
          <w:rFonts w:ascii="Candara" w:hAnsi="Candara" w:cs="Arial"/>
        </w:rPr>
        <w:t xml:space="preserve">Having knowledge of Quality Assurance standards, methodologies and strategies with better </w:t>
      </w:r>
      <w:r w:rsidRPr="00AD0B98">
        <w:rPr>
          <w:rFonts w:ascii="Candara" w:hAnsi="Candara" w:cs="Tahoma"/>
        </w:rPr>
        <w:t> </w:t>
      </w:r>
      <w:r w:rsidRPr="00AD0B98">
        <w:rPr>
          <w:rFonts w:ascii="Candara" w:hAnsi="Candara" w:cs="Arial"/>
        </w:rPr>
        <w:t>understanding of Software Testing Life Cycle (STLC</w:t>
      </w:r>
      <w:r w:rsidR="0092444B" w:rsidRPr="00AD0B98">
        <w:rPr>
          <w:rFonts w:ascii="Candara" w:hAnsi="Candara" w:cs="Arial"/>
        </w:rPr>
        <w:t>)</w:t>
      </w:r>
      <w:r w:rsidRPr="00AD0B98">
        <w:rPr>
          <w:rFonts w:ascii="Candara" w:hAnsi="Candara" w:cs="Arial"/>
          <w:b/>
        </w:rPr>
        <w:t xml:space="preserve">, </w:t>
      </w:r>
      <w:r w:rsidR="006D7B6B">
        <w:rPr>
          <w:rFonts w:ascii="Candara" w:hAnsi="Candara" w:cs="Arial"/>
          <w:b/>
        </w:rPr>
        <w:t>A</w:t>
      </w:r>
      <w:r w:rsidR="0092444B" w:rsidRPr="00AD0B98">
        <w:rPr>
          <w:rFonts w:ascii="Candara" w:hAnsi="Candara" w:cs="Arial"/>
          <w:b/>
        </w:rPr>
        <w:t>gile</w:t>
      </w:r>
      <w:r w:rsidR="000E25DE">
        <w:rPr>
          <w:rFonts w:ascii="Candara" w:hAnsi="Candara" w:cs="Arial"/>
          <w:b/>
        </w:rPr>
        <w:t xml:space="preserve"> M</w:t>
      </w:r>
      <w:r w:rsidRPr="00AD0B98">
        <w:rPr>
          <w:rFonts w:ascii="Candara" w:hAnsi="Candara" w:cs="Arial"/>
          <w:b/>
        </w:rPr>
        <w:t xml:space="preserve">ethodology </w:t>
      </w:r>
      <w:r w:rsidRPr="00AD0B98">
        <w:rPr>
          <w:rFonts w:ascii="Candara" w:hAnsi="Candara" w:cs="Tahoma"/>
          <w:b/>
        </w:rPr>
        <w:t> </w:t>
      </w:r>
      <w:r w:rsidRPr="00AD0B98">
        <w:rPr>
          <w:rFonts w:ascii="Candara" w:hAnsi="Candara" w:cs="Arial"/>
          <w:b/>
        </w:rPr>
        <w:t xml:space="preserve">- JIRA. </w:t>
      </w:r>
      <w:r w:rsidRPr="00AD0B98">
        <w:rPr>
          <w:rFonts w:ascii="Candara" w:hAnsi="Candara" w:cs="Tahoma"/>
        </w:rPr>
        <w:t> </w:t>
      </w:r>
    </w:p>
    <w:p w14:paraId="5C8D7581" w14:textId="604308DB" w:rsidR="008062DB" w:rsidRPr="00AD0B98" w:rsidRDefault="008062DB" w:rsidP="0092444B">
      <w:pPr>
        <w:pStyle w:val="NoSpacing"/>
        <w:numPr>
          <w:ilvl w:val="0"/>
          <w:numId w:val="6"/>
        </w:numPr>
        <w:jc w:val="both"/>
        <w:rPr>
          <w:rFonts w:ascii="Candara" w:hAnsi="Candara" w:cs="Arial"/>
        </w:rPr>
      </w:pPr>
      <w:r w:rsidRPr="008062DB">
        <w:rPr>
          <w:rFonts w:ascii="Candara" w:hAnsi="Candara" w:cs="Arial"/>
        </w:rPr>
        <w:t>Excellent work experience in agile process Jira and Sprint Planning, daily stand up to sync up with Team for current sprint status</w:t>
      </w:r>
    </w:p>
    <w:p w14:paraId="42074215" w14:textId="1BE4CC16" w:rsidR="00A140BE" w:rsidRPr="00A140BE" w:rsidRDefault="00A140BE" w:rsidP="00A140BE">
      <w:pPr>
        <w:pStyle w:val="NormalWeb"/>
        <w:spacing w:after="0"/>
        <w:jc w:val="both"/>
        <w:textAlignment w:val="baseline"/>
        <w:rPr>
          <w:rFonts w:ascii="Candara" w:hAnsi="Candara" w:cs="Arial"/>
          <w:color w:val="000000"/>
          <w:sz w:val="22"/>
          <w:szCs w:val="22"/>
        </w:rPr>
      </w:pPr>
      <w:r w:rsidRPr="006F51EF">
        <w:rPr>
          <w:rFonts w:ascii="Candara" w:hAnsi="Candara"/>
          <w:b/>
        </w:rPr>
        <w:t>EDUCATION  </w:t>
      </w:r>
    </w:p>
    <w:p w14:paraId="2B7EFCFE" w14:textId="77777777" w:rsidR="00A140BE" w:rsidRPr="00AD0B98" w:rsidRDefault="00A140BE" w:rsidP="00A140BE">
      <w:pPr>
        <w:pStyle w:val="ListParagraph"/>
        <w:numPr>
          <w:ilvl w:val="0"/>
          <w:numId w:val="30"/>
        </w:numPr>
        <w:spacing w:after="0"/>
        <w:jc w:val="both"/>
        <w:rPr>
          <w:rFonts w:ascii="Candara" w:hAnsi="Candara"/>
        </w:rPr>
      </w:pPr>
      <w:r w:rsidRPr="00AD0B98">
        <w:rPr>
          <w:rFonts w:ascii="Candara" w:hAnsi="Candara"/>
        </w:rPr>
        <w:t>2015-2016 – MS in Entertainment Business, Full Sail University, Orlando, FL</w:t>
      </w:r>
    </w:p>
    <w:p w14:paraId="41BC5C30" w14:textId="77777777" w:rsidR="00A140BE" w:rsidRPr="00AD0B98" w:rsidRDefault="00A140BE" w:rsidP="00A140BE">
      <w:pPr>
        <w:pStyle w:val="ListParagraph"/>
        <w:numPr>
          <w:ilvl w:val="0"/>
          <w:numId w:val="30"/>
        </w:numPr>
        <w:spacing w:after="0"/>
        <w:jc w:val="both"/>
        <w:rPr>
          <w:rFonts w:ascii="Candara" w:hAnsi="Candara"/>
        </w:rPr>
      </w:pPr>
      <w:r w:rsidRPr="00AD0B98">
        <w:rPr>
          <w:rFonts w:ascii="Candara" w:hAnsi="Candara"/>
        </w:rPr>
        <w:t>1998-2000 – Maters in Business Administration from IACE, India.</w:t>
      </w:r>
    </w:p>
    <w:p w14:paraId="722974F3" w14:textId="77777777" w:rsidR="00A140BE" w:rsidRPr="00AD0B98" w:rsidRDefault="00A140BE" w:rsidP="00A140BE">
      <w:pPr>
        <w:pStyle w:val="ListParagraph"/>
        <w:numPr>
          <w:ilvl w:val="0"/>
          <w:numId w:val="30"/>
        </w:numPr>
        <w:spacing w:after="0"/>
        <w:jc w:val="both"/>
        <w:rPr>
          <w:rFonts w:ascii="Candara" w:hAnsi="Candara"/>
        </w:rPr>
      </w:pPr>
      <w:r w:rsidRPr="00AD0B98">
        <w:rPr>
          <w:rFonts w:ascii="Candara" w:hAnsi="Candara"/>
        </w:rPr>
        <w:t>1997-1998- P G in Computer Applications, India</w:t>
      </w:r>
    </w:p>
    <w:p w14:paraId="3B789479" w14:textId="77777777" w:rsidR="00A140BE" w:rsidRPr="00AD0B98" w:rsidRDefault="00A140BE" w:rsidP="00A140BE">
      <w:pPr>
        <w:pStyle w:val="ListParagraph"/>
        <w:numPr>
          <w:ilvl w:val="0"/>
          <w:numId w:val="30"/>
        </w:numPr>
        <w:spacing w:after="0"/>
        <w:jc w:val="both"/>
        <w:rPr>
          <w:rFonts w:ascii="Candara" w:hAnsi="Candara"/>
        </w:rPr>
      </w:pPr>
      <w:r w:rsidRPr="00AD0B98">
        <w:rPr>
          <w:rFonts w:ascii="Candara" w:hAnsi="Candara"/>
        </w:rPr>
        <w:t>1994-1997 – Bachelor of Commerce from Osmaina University, India.</w:t>
      </w:r>
    </w:p>
    <w:p w14:paraId="3BF42159" w14:textId="77777777" w:rsidR="00A140BE" w:rsidRDefault="00A140BE" w:rsidP="0092444B">
      <w:pPr>
        <w:pStyle w:val="NoSpacing"/>
        <w:jc w:val="both"/>
        <w:rPr>
          <w:rFonts w:ascii="Candara" w:eastAsia="Times New Roman" w:hAnsi="Candara" w:cs="Arial"/>
          <w:b/>
          <w:bCs/>
          <w:color w:val="auto"/>
          <w:lang w:eastAsia="en-US"/>
        </w:rPr>
      </w:pPr>
    </w:p>
    <w:p w14:paraId="53AA6392" w14:textId="77777777" w:rsidR="00EA4AF6" w:rsidRPr="00AD0B98" w:rsidRDefault="00EA4AF6" w:rsidP="0092444B">
      <w:pPr>
        <w:pStyle w:val="NoSpacing"/>
        <w:jc w:val="both"/>
        <w:rPr>
          <w:rFonts w:ascii="Candara" w:hAnsi="Candara" w:cs="Arial"/>
        </w:rPr>
      </w:pPr>
      <w:r w:rsidRPr="00AD0B98">
        <w:rPr>
          <w:rFonts w:ascii="Candara" w:eastAsia="Times New Roman" w:hAnsi="Candara" w:cs="Arial"/>
          <w:b/>
          <w:bCs/>
          <w:color w:val="auto"/>
          <w:lang w:eastAsia="en-US"/>
        </w:rPr>
        <w:t>TECHNICAL SKILLS</w:t>
      </w:r>
      <w:r w:rsidRPr="00AD0B98">
        <w:rPr>
          <w:rFonts w:ascii="Candara" w:eastAsia="Times New Roman" w:hAnsi="Candara" w:cs="Arial"/>
          <w:color w:val="auto"/>
          <w:lang w:eastAsia="en-US"/>
        </w:rPr>
        <w:t> </w:t>
      </w:r>
    </w:p>
    <w:p w14:paraId="305B7B5C" w14:textId="77777777" w:rsidR="00030E80" w:rsidRPr="00AD0B98" w:rsidRDefault="00A41D58" w:rsidP="00030E80">
      <w:pPr>
        <w:spacing w:after="0"/>
        <w:jc w:val="both"/>
        <w:textAlignment w:val="baseline"/>
        <w:rPr>
          <w:rFonts w:ascii="Candara" w:eastAsia="Times New Roman" w:hAnsi="Candara" w:cs="Arial"/>
          <w:color w:val="auto"/>
          <w:lang w:eastAsia="en-US"/>
        </w:rPr>
      </w:pPr>
      <w:r w:rsidRPr="00AD0B98">
        <w:rPr>
          <w:rFonts w:ascii="Candara" w:eastAsia="Times New Roman" w:hAnsi="Candara" w:cs="Arial"/>
          <w:color w:val="auto"/>
          <w:lang w:eastAsia="en-US"/>
        </w:rPr>
        <w:t xml:space="preserve">     </w:t>
      </w:r>
    </w:p>
    <w:tbl>
      <w:tblPr>
        <w:tblStyle w:val="TableGrid"/>
        <w:tblW w:w="9824" w:type="dxa"/>
        <w:tblInd w:w="360" w:type="dxa"/>
        <w:tblLook w:val="04A0" w:firstRow="1" w:lastRow="0" w:firstColumn="1" w:lastColumn="0" w:noHBand="0" w:noVBand="1"/>
      </w:tblPr>
      <w:tblGrid>
        <w:gridCol w:w="4890"/>
        <w:gridCol w:w="4934"/>
      </w:tblGrid>
      <w:tr w:rsidR="00241A11" w:rsidRPr="00241A11" w14:paraId="78E68A4A" w14:textId="77777777" w:rsidTr="0081799C">
        <w:trPr>
          <w:trHeight w:val="341"/>
        </w:trPr>
        <w:tc>
          <w:tcPr>
            <w:tcW w:w="4890" w:type="dxa"/>
            <w:vAlign w:val="center"/>
          </w:tcPr>
          <w:p w14:paraId="216E5ABE" w14:textId="3F5442C0" w:rsidR="00241A11" w:rsidRPr="00241A11" w:rsidRDefault="00241A11" w:rsidP="00D25491">
            <w:pPr>
              <w:jc w:val="center"/>
              <w:textAlignment w:val="baseline"/>
              <w:rPr>
                <w:rFonts w:ascii="Candara" w:eastAsia="Times New Roman" w:hAnsi="Candara" w:cs="Arial"/>
                <w:color w:val="auto"/>
                <w:lang w:eastAsia="en-US"/>
              </w:rPr>
            </w:pPr>
            <w:r w:rsidRPr="00241A11">
              <w:rPr>
                <w:rFonts w:ascii="Candara" w:eastAsia="Times New Roman" w:hAnsi="Candara" w:cs="Arial"/>
                <w:color w:val="auto"/>
                <w:lang w:eastAsia="en-US"/>
              </w:rPr>
              <w:t>RPA Tools</w:t>
            </w:r>
          </w:p>
        </w:tc>
        <w:tc>
          <w:tcPr>
            <w:tcW w:w="4934" w:type="dxa"/>
            <w:vAlign w:val="center"/>
          </w:tcPr>
          <w:p w14:paraId="219C0131" w14:textId="59337053" w:rsidR="005D52F6" w:rsidRPr="00241A11" w:rsidRDefault="004E217C" w:rsidP="005D52F6">
            <w:pPr>
              <w:jc w:val="center"/>
              <w:textAlignment w:val="baseline"/>
              <w:rPr>
                <w:rFonts w:ascii="Candara" w:hAnsi="Candara" w:cs="Arial"/>
              </w:rPr>
            </w:pPr>
            <w:r>
              <w:rPr>
                <w:rFonts w:ascii="Candara" w:hAnsi="Candara" w:cs="Arial"/>
              </w:rPr>
              <w:t xml:space="preserve">Ui path Studio v2019.4.4, Orchestrator </w:t>
            </w:r>
          </w:p>
        </w:tc>
      </w:tr>
      <w:tr w:rsidR="00030E80" w:rsidRPr="00241A11" w14:paraId="68EAF9B8" w14:textId="77777777" w:rsidTr="00F17BD8">
        <w:trPr>
          <w:trHeight w:val="314"/>
        </w:trPr>
        <w:tc>
          <w:tcPr>
            <w:tcW w:w="4890" w:type="dxa"/>
            <w:vAlign w:val="center"/>
          </w:tcPr>
          <w:p w14:paraId="38D091C0" w14:textId="7A1919AE" w:rsidR="00030E80" w:rsidRPr="00241A11" w:rsidRDefault="00F17BD8" w:rsidP="00D25491">
            <w:pPr>
              <w:jc w:val="center"/>
              <w:textAlignment w:val="baseline"/>
              <w:rPr>
                <w:rFonts w:ascii="Candara" w:eastAsia="Times New Roman" w:hAnsi="Candara" w:cs="Arial"/>
                <w:color w:val="auto"/>
                <w:lang w:eastAsia="en-US"/>
              </w:rPr>
            </w:pPr>
            <w:r w:rsidRPr="00241A11">
              <w:rPr>
                <w:rFonts w:ascii="Candara" w:eastAsia="Times New Roman" w:hAnsi="Candara" w:cs="Arial"/>
                <w:color w:val="auto"/>
                <w:lang w:eastAsia="en-US"/>
              </w:rPr>
              <w:t>Java/J2EE Technologies</w:t>
            </w:r>
          </w:p>
        </w:tc>
        <w:tc>
          <w:tcPr>
            <w:tcW w:w="4934" w:type="dxa"/>
            <w:vAlign w:val="center"/>
          </w:tcPr>
          <w:p w14:paraId="34743390" w14:textId="26A8436C" w:rsidR="00030E80" w:rsidRPr="00241A11" w:rsidRDefault="0061330A" w:rsidP="00D25491">
            <w:pPr>
              <w:jc w:val="center"/>
              <w:textAlignment w:val="baseline"/>
              <w:rPr>
                <w:rFonts w:ascii="Candara" w:eastAsia="Times New Roman" w:hAnsi="Candara" w:cs="Arial"/>
                <w:color w:val="auto"/>
                <w:lang w:eastAsia="en-US"/>
              </w:rPr>
            </w:pPr>
            <w:r w:rsidRPr="00241A11">
              <w:rPr>
                <w:rFonts w:ascii="Candara" w:eastAsia="Times New Roman" w:hAnsi="Candara" w:cs="Arial"/>
                <w:color w:val="auto"/>
                <w:lang w:eastAsia="en-US"/>
              </w:rPr>
              <w:t xml:space="preserve">Core </w:t>
            </w:r>
            <w:r w:rsidR="00F17BD8" w:rsidRPr="00241A11">
              <w:rPr>
                <w:rFonts w:ascii="Candara" w:eastAsia="Times New Roman" w:hAnsi="Candara" w:cs="Arial"/>
                <w:color w:val="auto"/>
                <w:lang w:eastAsia="en-US"/>
              </w:rPr>
              <w:t>Java, Java Beans, Java Script</w:t>
            </w:r>
          </w:p>
        </w:tc>
      </w:tr>
      <w:tr w:rsidR="00030E80" w:rsidRPr="00241A11" w14:paraId="1E9E99BC" w14:textId="77777777" w:rsidTr="0081799C">
        <w:trPr>
          <w:trHeight w:val="260"/>
        </w:trPr>
        <w:tc>
          <w:tcPr>
            <w:tcW w:w="4890" w:type="dxa"/>
            <w:vAlign w:val="center"/>
          </w:tcPr>
          <w:p w14:paraId="197B02F4" w14:textId="77777777" w:rsidR="00030E80" w:rsidRPr="00241A11" w:rsidRDefault="00030E80" w:rsidP="00D25491">
            <w:pPr>
              <w:jc w:val="center"/>
              <w:textAlignment w:val="baseline"/>
              <w:rPr>
                <w:rFonts w:ascii="Candara" w:eastAsia="Times New Roman" w:hAnsi="Candara" w:cs="Arial"/>
                <w:color w:val="auto"/>
                <w:lang w:eastAsia="en-US"/>
              </w:rPr>
            </w:pPr>
            <w:r w:rsidRPr="00241A11">
              <w:rPr>
                <w:rFonts w:ascii="Candara" w:hAnsi="Candara" w:cs="Arial"/>
              </w:rPr>
              <w:t>ETL Tools</w:t>
            </w:r>
          </w:p>
        </w:tc>
        <w:tc>
          <w:tcPr>
            <w:tcW w:w="4934" w:type="dxa"/>
            <w:vAlign w:val="center"/>
          </w:tcPr>
          <w:p w14:paraId="1F2D0ED4" w14:textId="77777777" w:rsidR="00030E80" w:rsidRPr="00241A11" w:rsidRDefault="00030E80" w:rsidP="00D25491">
            <w:pPr>
              <w:jc w:val="center"/>
              <w:textAlignment w:val="baseline"/>
              <w:rPr>
                <w:rFonts w:ascii="Candara" w:hAnsi="Candara" w:cs="Arial"/>
              </w:rPr>
            </w:pPr>
            <w:r w:rsidRPr="00241A11">
              <w:rPr>
                <w:rFonts w:ascii="Candara" w:hAnsi="Candara" w:cs="Arial"/>
              </w:rPr>
              <w:t>IBM Data stage 8.5 &amp; 11.7</w:t>
            </w:r>
          </w:p>
        </w:tc>
      </w:tr>
      <w:tr w:rsidR="00030E80" w:rsidRPr="00241A11" w14:paraId="1729727B" w14:textId="77777777" w:rsidTr="0081799C">
        <w:trPr>
          <w:trHeight w:val="440"/>
        </w:trPr>
        <w:tc>
          <w:tcPr>
            <w:tcW w:w="4890" w:type="dxa"/>
            <w:vAlign w:val="center"/>
          </w:tcPr>
          <w:p w14:paraId="457C760C" w14:textId="32EB0CA7" w:rsidR="00030E80" w:rsidRPr="00241A11" w:rsidRDefault="00B133F0" w:rsidP="00D25491">
            <w:pPr>
              <w:jc w:val="center"/>
              <w:textAlignment w:val="baseline"/>
              <w:rPr>
                <w:rFonts w:ascii="Candara" w:eastAsia="Times New Roman" w:hAnsi="Candara" w:cs="Arial"/>
                <w:color w:val="auto"/>
                <w:lang w:eastAsia="en-US"/>
              </w:rPr>
            </w:pPr>
            <w:r w:rsidRPr="00241A11">
              <w:rPr>
                <w:rFonts w:ascii="Candara" w:eastAsia="Times New Roman" w:hAnsi="Candara" w:cs="Arial"/>
                <w:color w:val="auto"/>
                <w:lang w:eastAsia="en-US"/>
              </w:rPr>
              <w:t>Data Base</w:t>
            </w:r>
          </w:p>
        </w:tc>
        <w:tc>
          <w:tcPr>
            <w:tcW w:w="4934" w:type="dxa"/>
            <w:vAlign w:val="center"/>
          </w:tcPr>
          <w:p w14:paraId="52C97F67" w14:textId="066B386B" w:rsidR="00030E80" w:rsidRPr="00241A11" w:rsidRDefault="00B133F0" w:rsidP="00D25491">
            <w:pPr>
              <w:jc w:val="center"/>
              <w:textAlignment w:val="baseline"/>
              <w:rPr>
                <w:rFonts w:ascii="Candara" w:hAnsi="Candara" w:cs="Arial"/>
              </w:rPr>
            </w:pPr>
            <w:r w:rsidRPr="00241A11">
              <w:rPr>
                <w:rFonts w:ascii="Candara" w:hAnsi="Candara" w:cs="Arial"/>
              </w:rPr>
              <w:t xml:space="preserve">Oracle 11g/10g/9i/8i, SQL Server 2000 </w:t>
            </w:r>
          </w:p>
        </w:tc>
      </w:tr>
      <w:tr w:rsidR="00030E80" w:rsidRPr="00241A11" w14:paraId="0AB3E9B9" w14:textId="77777777" w:rsidTr="0081799C">
        <w:trPr>
          <w:trHeight w:val="170"/>
        </w:trPr>
        <w:tc>
          <w:tcPr>
            <w:tcW w:w="4890" w:type="dxa"/>
            <w:vAlign w:val="center"/>
          </w:tcPr>
          <w:p w14:paraId="2C1986EA" w14:textId="0D27E38F" w:rsidR="00030E80" w:rsidRPr="00241A11" w:rsidRDefault="00F8779B" w:rsidP="00D25491">
            <w:pPr>
              <w:jc w:val="center"/>
              <w:textAlignment w:val="baseline"/>
              <w:rPr>
                <w:rFonts w:ascii="Candara" w:eastAsia="Times New Roman" w:hAnsi="Candara" w:cs="Arial"/>
                <w:color w:val="auto"/>
                <w:lang w:eastAsia="en-US"/>
              </w:rPr>
            </w:pPr>
            <w:r w:rsidRPr="00241A11">
              <w:rPr>
                <w:rFonts w:ascii="Candara" w:eastAsia="Times New Roman" w:hAnsi="Candara" w:cs="Arial"/>
                <w:color w:val="auto"/>
                <w:lang w:eastAsia="en-US"/>
              </w:rPr>
              <w:t>Business Modeling Tools</w:t>
            </w:r>
          </w:p>
        </w:tc>
        <w:tc>
          <w:tcPr>
            <w:tcW w:w="4934" w:type="dxa"/>
            <w:vAlign w:val="center"/>
          </w:tcPr>
          <w:p w14:paraId="6A599B9E" w14:textId="1B6C34B4" w:rsidR="00030E80" w:rsidRPr="00241A11" w:rsidRDefault="00F8779B" w:rsidP="00D25491">
            <w:pPr>
              <w:jc w:val="center"/>
              <w:textAlignment w:val="baseline"/>
              <w:rPr>
                <w:rFonts w:ascii="Candara" w:eastAsia="Times New Roman" w:hAnsi="Candara" w:cs="Arial"/>
                <w:color w:val="auto"/>
                <w:lang w:eastAsia="en-US"/>
              </w:rPr>
            </w:pPr>
            <w:r w:rsidRPr="00241A11">
              <w:rPr>
                <w:rFonts w:ascii="Candara" w:hAnsi="Candara" w:cs="Arial"/>
              </w:rPr>
              <w:t>MS Word, Excel, P</w:t>
            </w:r>
            <w:r w:rsidR="00030E80" w:rsidRPr="00241A11">
              <w:rPr>
                <w:rFonts w:ascii="Candara" w:hAnsi="Candara" w:cs="Arial"/>
              </w:rPr>
              <w:t>ower point</w:t>
            </w:r>
          </w:p>
        </w:tc>
      </w:tr>
      <w:tr w:rsidR="00030E80" w:rsidRPr="00241A11" w14:paraId="54D88783" w14:textId="77777777" w:rsidTr="0081799C">
        <w:trPr>
          <w:trHeight w:val="296"/>
        </w:trPr>
        <w:tc>
          <w:tcPr>
            <w:tcW w:w="4890" w:type="dxa"/>
            <w:vAlign w:val="center"/>
          </w:tcPr>
          <w:p w14:paraId="331A1235" w14:textId="77777777" w:rsidR="00030E80" w:rsidRPr="00241A11" w:rsidRDefault="00030E80" w:rsidP="00D25491">
            <w:pPr>
              <w:jc w:val="center"/>
              <w:textAlignment w:val="baseline"/>
              <w:rPr>
                <w:rFonts w:ascii="Candara" w:eastAsia="Times New Roman" w:hAnsi="Candara" w:cs="Arial"/>
                <w:color w:val="auto"/>
                <w:lang w:eastAsia="en-US"/>
              </w:rPr>
            </w:pPr>
            <w:r w:rsidRPr="00241A11">
              <w:rPr>
                <w:rFonts w:ascii="Candara" w:hAnsi="Candara" w:cs="Arial"/>
              </w:rPr>
              <w:t>Version control tools</w:t>
            </w:r>
          </w:p>
        </w:tc>
        <w:tc>
          <w:tcPr>
            <w:tcW w:w="4934" w:type="dxa"/>
            <w:vAlign w:val="center"/>
          </w:tcPr>
          <w:p w14:paraId="0A395758" w14:textId="77777777" w:rsidR="00030E80" w:rsidRPr="00241A11" w:rsidRDefault="00030E80" w:rsidP="00D25491">
            <w:pPr>
              <w:jc w:val="center"/>
              <w:textAlignment w:val="baseline"/>
              <w:rPr>
                <w:rFonts w:ascii="Candara" w:eastAsia="Times New Roman" w:hAnsi="Candara" w:cs="Arial"/>
                <w:color w:val="auto"/>
                <w:lang w:eastAsia="en-US"/>
              </w:rPr>
            </w:pPr>
            <w:r w:rsidRPr="00241A11">
              <w:rPr>
                <w:rFonts w:ascii="Candara" w:hAnsi="Candara" w:cs="Arial"/>
              </w:rPr>
              <w:t>SVN &amp; GIT</w:t>
            </w:r>
          </w:p>
        </w:tc>
      </w:tr>
      <w:tr w:rsidR="00030E80" w:rsidRPr="00241A11" w14:paraId="4038AC5D" w14:textId="77777777" w:rsidTr="0081799C">
        <w:trPr>
          <w:trHeight w:val="260"/>
        </w:trPr>
        <w:tc>
          <w:tcPr>
            <w:tcW w:w="4890" w:type="dxa"/>
            <w:vAlign w:val="center"/>
          </w:tcPr>
          <w:p w14:paraId="11D37D71" w14:textId="77777777" w:rsidR="00030E80" w:rsidRPr="00241A11" w:rsidRDefault="00030E80" w:rsidP="00D25491">
            <w:pPr>
              <w:jc w:val="center"/>
              <w:textAlignment w:val="baseline"/>
              <w:rPr>
                <w:rFonts w:ascii="Candara" w:hAnsi="Candara" w:cs="Arial"/>
              </w:rPr>
            </w:pPr>
            <w:r w:rsidRPr="00241A11">
              <w:rPr>
                <w:rFonts w:ascii="Candara" w:hAnsi="Candara" w:cs="Arial"/>
              </w:rPr>
              <w:t>WEB</w:t>
            </w:r>
          </w:p>
        </w:tc>
        <w:tc>
          <w:tcPr>
            <w:tcW w:w="4934" w:type="dxa"/>
            <w:vAlign w:val="center"/>
          </w:tcPr>
          <w:p w14:paraId="79800B26" w14:textId="371A412C" w:rsidR="00030E80" w:rsidRPr="00241A11" w:rsidRDefault="00F17BD8" w:rsidP="00D25491">
            <w:pPr>
              <w:jc w:val="center"/>
              <w:textAlignment w:val="baseline"/>
              <w:rPr>
                <w:rFonts w:ascii="Candara" w:hAnsi="Candara" w:cs="Arial"/>
              </w:rPr>
            </w:pPr>
            <w:r w:rsidRPr="00241A11">
              <w:rPr>
                <w:rFonts w:ascii="Candara" w:hAnsi="Candara" w:cs="Arial"/>
              </w:rPr>
              <w:t>HTML &amp; XML</w:t>
            </w:r>
          </w:p>
        </w:tc>
      </w:tr>
      <w:tr w:rsidR="00030E80" w:rsidRPr="00241A11" w14:paraId="00033DF6" w14:textId="77777777" w:rsidTr="0081799C">
        <w:trPr>
          <w:trHeight w:val="350"/>
        </w:trPr>
        <w:tc>
          <w:tcPr>
            <w:tcW w:w="4890" w:type="dxa"/>
            <w:vAlign w:val="center"/>
          </w:tcPr>
          <w:p w14:paraId="5939337E" w14:textId="77777777" w:rsidR="00030E80" w:rsidRPr="00241A11" w:rsidRDefault="00030E80" w:rsidP="00D25491">
            <w:pPr>
              <w:jc w:val="center"/>
              <w:textAlignment w:val="baseline"/>
              <w:rPr>
                <w:rFonts w:ascii="Candara" w:hAnsi="Candara" w:cs="Arial"/>
              </w:rPr>
            </w:pPr>
            <w:r w:rsidRPr="00241A11">
              <w:rPr>
                <w:rFonts w:ascii="Candara" w:hAnsi="Candara" w:cs="Arial"/>
              </w:rPr>
              <w:t>Operating System</w:t>
            </w:r>
          </w:p>
        </w:tc>
        <w:tc>
          <w:tcPr>
            <w:tcW w:w="4934" w:type="dxa"/>
            <w:vAlign w:val="center"/>
          </w:tcPr>
          <w:p w14:paraId="02793C19" w14:textId="72A1B438" w:rsidR="00030E80" w:rsidRPr="00241A11" w:rsidRDefault="006A759B" w:rsidP="006A759B">
            <w:pPr>
              <w:jc w:val="center"/>
              <w:textAlignment w:val="baseline"/>
              <w:rPr>
                <w:rFonts w:ascii="Candara" w:hAnsi="Candara" w:cs="Arial"/>
              </w:rPr>
            </w:pPr>
            <w:r>
              <w:rPr>
                <w:rFonts w:ascii="Candara" w:hAnsi="Candara" w:cs="Arial"/>
              </w:rPr>
              <w:t>Windows 2010</w:t>
            </w:r>
            <w:r w:rsidR="00030E80" w:rsidRPr="00241A11">
              <w:rPr>
                <w:rFonts w:ascii="Candara" w:hAnsi="Candara" w:cs="Arial"/>
              </w:rPr>
              <w:t xml:space="preserve">, </w:t>
            </w:r>
            <w:r w:rsidR="00B133F0" w:rsidRPr="00241A11">
              <w:rPr>
                <w:rFonts w:ascii="Candara" w:hAnsi="Candara" w:cs="Arial"/>
              </w:rPr>
              <w:t>Unix</w:t>
            </w:r>
          </w:p>
        </w:tc>
      </w:tr>
      <w:tr w:rsidR="00030E80" w:rsidRPr="00241A11" w14:paraId="0C09EBED" w14:textId="77777777" w:rsidTr="0081799C">
        <w:trPr>
          <w:trHeight w:val="350"/>
        </w:trPr>
        <w:tc>
          <w:tcPr>
            <w:tcW w:w="4890" w:type="dxa"/>
          </w:tcPr>
          <w:p w14:paraId="176CC6A9" w14:textId="77777777" w:rsidR="00030E80" w:rsidRPr="00241A11" w:rsidRDefault="00030E80" w:rsidP="00D25491">
            <w:pPr>
              <w:jc w:val="center"/>
              <w:rPr>
                <w:rFonts w:ascii="Candara" w:eastAsia="Cambria" w:hAnsi="Candara" w:cs="Arial"/>
              </w:rPr>
            </w:pPr>
            <w:r w:rsidRPr="00241A11">
              <w:rPr>
                <w:rFonts w:ascii="Candara" w:eastAsia="Cambria" w:hAnsi="Candara" w:cs="Arial"/>
              </w:rPr>
              <w:t>IDE (Tools)</w:t>
            </w:r>
          </w:p>
        </w:tc>
        <w:tc>
          <w:tcPr>
            <w:tcW w:w="4934" w:type="dxa"/>
          </w:tcPr>
          <w:p w14:paraId="430E0606" w14:textId="77777777" w:rsidR="00030E80" w:rsidRPr="00241A11" w:rsidRDefault="00030E80" w:rsidP="00D25491">
            <w:pPr>
              <w:ind w:right="-10"/>
              <w:jc w:val="center"/>
              <w:rPr>
                <w:rFonts w:ascii="Candara" w:eastAsia="Cambria" w:hAnsi="Candara" w:cs="Arial"/>
              </w:rPr>
            </w:pPr>
            <w:r w:rsidRPr="00241A11">
              <w:rPr>
                <w:rFonts w:ascii="Candara" w:eastAsia="Cambria" w:hAnsi="Candara" w:cs="Arial"/>
              </w:rPr>
              <w:t>Aqua Data Studio, SQL Developer</w:t>
            </w:r>
          </w:p>
        </w:tc>
      </w:tr>
      <w:tr w:rsidR="00B133F0" w:rsidRPr="00241A11" w14:paraId="1DE35978" w14:textId="77777777" w:rsidTr="0081799C">
        <w:trPr>
          <w:trHeight w:val="350"/>
        </w:trPr>
        <w:tc>
          <w:tcPr>
            <w:tcW w:w="4890" w:type="dxa"/>
          </w:tcPr>
          <w:p w14:paraId="15EEBA45" w14:textId="29FD82A2" w:rsidR="00B133F0" w:rsidRPr="00241A11" w:rsidRDefault="00241A11" w:rsidP="00D25491">
            <w:pPr>
              <w:jc w:val="center"/>
              <w:rPr>
                <w:rFonts w:ascii="Candara" w:eastAsia="Cambria" w:hAnsi="Candara" w:cs="Arial"/>
              </w:rPr>
            </w:pPr>
            <w:r>
              <w:rPr>
                <w:rFonts w:ascii="Candara" w:hAnsi="Candara" w:cs="Arial"/>
              </w:rPr>
              <w:t>Database T</w:t>
            </w:r>
            <w:r w:rsidRPr="00241A11">
              <w:rPr>
                <w:rFonts w:ascii="Candara" w:hAnsi="Candara" w:cs="Arial"/>
              </w:rPr>
              <w:t>echnologies</w:t>
            </w:r>
          </w:p>
        </w:tc>
        <w:tc>
          <w:tcPr>
            <w:tcW w:w="4934" w:type="dxa"/>
          </w:tcPr>
          <w:p w14:paraId="026CAADC" w14:textId="4FE9C9AB" w:rsidR="00B133F0" w:rsidRPr="00241A11" w:rsidRDefault="00F17BD8" w:rsidP="00D25491">
            <w:pPr>
              <w:ind w:right="-10"/>
              <w:jc w:val="center"/>
              <w:rPr>
                <w:rFonts w:ascii="Candara" w:eastAsia="Cambria" w:hAnsi="Candara" w:cs="Arial"/>
              </w:rPr>
            </w:pPr>
            <w:r w:rsidRPr="00241A11">
              <w:rPr>
                <w:rFonts w:ascii="Candara" w:eastAsia="Cambria" w:hAnsi="Candara" w:cs="Arial"/>
              </w:rPr>
              <w:t xml:space="preserve">Oracle 11g/ Microsoft SQL Server (2005-2016), </w:t>
            </w:r>
            <w:r w:rsidRPr="00241A11">
              <w:rPr>
                <w:rFonts w:ascii="Candara" w:hAnsi="Candara" w:cs="Arial"/>
              </w:rPr>
              <w:t>Sybase</w:t>
            </w:r>
          </w:p>
        </w:tc>
      </w:tr>
      <w:tr w:rsidR="00F17BD8" w:rsidRPr="00241A11" w14:paraId="384B769C" w14:textId="77777777" w:rsidTr="0081799C">
        <w:trPr>
          <w:trHeight w:val="350"/>
        </w:trPr>
        <w:tc>
          <w:tcPr>
            <w:tcW w:w="4890" w:type="dxa"/>
          </w:tcPr>
          <w:p w14:paraId="2E70CB35" w14:textId="4212045B" w:rsidR="00F17BD8" w:rsidRPr="00241A11" w:rsidRDefault="00F17BD8" w:rsidP="00D25491">
            <w:pPr>
              <w:jc w:val="center"/>
              <w:rPr>
                <w:rFonts w:ascii="Candara" w:hAnsi="Candara" w:cs="Arial"/>
              </w:rPr>
            </w:pPr>
            <w:r w:rsidRPr="00241A11">
              <w:rPr>
                <w:rFonts w:ascii="Candara" w:hAnsi="Candara" w:cs="Arial"/>
              </w:rPr>
              <w:t xml:space="preserve">Development Tools </w:t>
            </w:r>
          </w:p>
        </w:tc>
        <w:tc>
          <w:tcPr>
            <w:tcW w:w="4934" w:type="dxa"/>
          </w:tcPr>
          <w:p w14:paraId="3830842D" w14:textId="483DEE0D" w:rsidR="00F17BD8" w:rsidRPr="00241A11" w:rsidRDefault="00F17BD8" w:rsidP="00D25491">
            <w:pPr>
              <w:ind w:right="-10"/>
              <w:jc w:val="center"/>
              <w:rPr>
                <w:rFonts w:ascii="Candara" w:eastAsia="Cambria" w:hAnsi="Candara" w:cs="Arial"/>
              </w:rPr>
            </w:pPr>
            <w:r w:rsidRPr="00241A11">
              <w:rPr>
                <w:rFonts w:ascii="Candara" w:eastAsia="Cambria" w:hAnsi="Candara" w:cs="Arial"/>
              </w:rPr>
              <w:t>MyEclipse</w:t>
            </w:r>
          </w:p>
        </w:tc>
      </w:tr>
      <w:tr w:rsidR="00F17BD8" w:rsidRPr="00241A11" w14:paraId="1EC2F391" w14:textId="77777777" w:rsidTr="0081799C">
        <w:trPr>
          <w:trHeight w:val="350"/>
        </w:trPr>
        <w:tc>
          <w:tcPr>
            <w:tcW w:w="4890" w:type="dxa"/>
          </w:tcPr>
          <w:p w14:paraId="7BD4B862" w14:textId="202F59A2" w:rsidR="00F17BD8" w:rsidRPr="00241A11" w:rsidRDefault="0061330A" w:rsidP="00D25491">
            <w:pPr>
              <w:jc w:val="center"/>
              <w:rPr>
                <w:rFonts w:ascii="Candara" w:hAnsi="Candara" w:cs="Arial"/>
              </w:rPr>
            </w:pPr>
            <w:r w:rsidRPr="00241A11">
              <w:rPr>
                <w:rFonts w:ascii="Candara" w:hAnsi="Candara" w:cs="Arial"/>
              </w:rPr>
              <w:t xml:space="preserve">CA </w:t>
            </w:r>
            <w:r w:rsidR="00F17BD8" w:rsidRPr="00241A11">
              <w:rPr>
                <w:rFonts w:ascii="Candara" w:hAnsi="Candara" w:cs="Arial"/>
              </w:rPr>
              <w:t xml:space="preserve">Tools </w:t>
            </w:r>
          </w:p>
        </w:tc>
        <w:tc>
          <w:tcPr>
            <w:tcW w:w="4934" w:type="dxa"/>
          </w:tcPr>
          <w:p w14:paraId="2AB28C73" w14:textId="2BC8026F" w:rsidR="00F17BD8" w:rsidRPr="00241A11" w:rsidRDefault="00F17BD8" w:rsidP="00D25491">
            <w:pPr>
              <w:ind w:right="-10"/>
              <w:jc w:val="center"/>
              <w:rPr>
                <w:rFonts w:ascii="Candara" w:eastAsia="Cambria" w:hAnsi="Candara" w:cs="Arial"/>
              </w:rPr>
            </w:pPr>
            <w:r w:rsidRPr="00241A11">
              <w:rPr>
                <w:rFonts w:ascii="Candara" w:eastAsia="Cambria" w:hAnsi="Candara" w:cs="Arial"/>
              </w:rPr>
              <w:t>CA Workload Automation AE (Autosys Edition),</w:t>
            </w:r>
          </w:p>
        </w:tc>
      </w:tr>
      <w:tr w:rsidR="00520D7C" w:rsidRPr="00241A11" w14:paraId="3ED7BAC8" w14:textId="77777777" w:rsidTr="0081799C">
        <w:trPr>
          <w:trHeight w:val="350"/>
        </w:trPr>
        <w:tc>
          <w:tcPr>
            <w:tcW w:w="4890" w:type="dxa"/>
          </w:tcPr>
          <w:p w14:paraId="7C7E15AD" w14:textId="75257068" w:rsidR="00520D7C" w:rsidRPr="00241A11" w:rsidRDefault="00520D7C" w:rsidP="00D25491">
            <w:pPr>
              <w:jc w:val="center"/>
              <w:rPr>
                <w:rFonts w:ascii="Candara" w:hAnsi="Candara" w:cs="Arial"/>
              </w:rPr>
            </w:pPr>
            <w:r w:rsidRPr="00241A11">
              <w:rPr>
                <w:rFonts w:ascii="Candara" w:hAnsi="Candara" w:cs="Arial"/>
              </w:rPr>
              <w:t>Web/App Servers</w:t>
            </w:r>
          </w:p>
        </w:tc>
        <w:tc>
          <w:tcPr>
            <w:tcW w:w="4934" w:type="dxa"/>
          </w:tcPr>
          <w:p w14:paraId="0C128DD4" w14:textId="4EE920E8" w:rsidR="00520D7C" w:rsidRPr="00241A11" w:rsidRDefault="00520D7C" w:rsidP="00520D7C">
            <w:pPr>
              <w:ind w:right="-10"/>
              <w:jc w:val="center"/>
              <w:rPr>
                <w:rFonts w:ascii="Candara" w:eastAsia="Times New Roman" w:hAnsi="Candara" w:cs="Times New Roman"/>
                <w:sz w:val="24"/>
                <w:szCs w:val="24"/>
                <w:shd w:val="clear" w:color="auto" w:fill="FFFFFF"/>
              </w:rPr>
            </w:pPr>
            <w:r w:rsidRPr="00241A11">
              <w:rPr>
                <w:rFonts w:ascii="Candara" w:hAnsi="Candara" w:cs="Calibri"/>
                <w:sz w:val="24"/>
                <w:szCs w:val="24"/>
              </w:rPr>
              <w:t>Apache Tomcat 6.x, &amp; Web sphere 7.0</w:t>
            </w:r>
          </w:p>
        </w:tc>
      </w:tr>
      <w:tr w:rsidR="009F569C" w:rsidRPr="00241A11" w14:paraId="2C30687A" w14:textId="77777777" w:rsidTr="0081799C">
        <w:trPr>
          <w:trHeight w:val="350"/>
        </w:trPr>
        <w:tc>
          <w:tcPr>
            <w:tcW w:w="4890" w:type="dxa"/>
          </w:tcPr>
          <w:p w14:paraId="5164D345" w14:textId="6D5CC94A" w:rsidR="009F569C" w:rsidRPr="00241A11" w:rsidRDefault="009F569C" w:rsidP="00241A11">
            <w:pPr>
              <w:jc w:val="center"/>
              <w:rPr>
                <w:rFonts w:ascii="Candara" w:hAnsi="Candara" w:cs="Arial"/>
              </w:rPr>
            </w:pPr>
            <w:r w:rsidRPr="00241A11">
              <w:rPr>
                <w:rFonts w:ascii="Candara" w:hAnsi="Candara" w:cs="Arial"/>
              </w:rPr>
              <w:t xml:space="preserve">Project Management </w:t>
            </w:r>
            <w:r w:rsidR="00241A11" w:rsidRPr="00241A11">
              <w:rPr>
                <w:rFonts w:ascii="Candara" w:hAnsi="Candara" w:cs="Arial"/>
              </w:rPr>
              <w:t>Methodologies</w:t>
            </w:r>
          </w:p>
        </w:tc>
        <w:tc>
          <w:tcPr>
            <w:tcW w:w="4934" w:type="dxa"/>
          </w:tcPr>
          <w:p w14:paraId="2409EF5C" w14:textId="585A2DB1" w:rsidR="009F569C" w:rsidRPr="00241A11" w:rsidRDefault="009F569C" w:rsidP="00241A11">
            <w:pPr>
              <w:ind w:right="-10"/>
              <w:jc w:val="center"/>
              <w:rPr>
                <w:rFonts w:ascii="Candara" w:hAnsi="Candara" w:cs="Calibri"/>
                <w:sz w:val="24"/>
                <w:szCs w:val="24"/>
              </w:rPr>
            </w:pPr>
            <w:r w:rsidRPr="00241A11">
              <w:rPr>
                <w:rFonts w:ascii="Candara" w:hAnsi="Candara" w:cs="Calibri"/>
                <w:sz w:val="24"/>
                <w:szCs w:val="24"/>
              </w:rPr>
              <w:t>Agile-</w:t>
            </w:r>
            <w:r w:rsidR="00241A11" w:rsidRPr="00241A11">
              <w:rPr>
                <w:rFonts w:ascii="Candara" w:hAnsi="Candara" w:cs="Calibri"/>
                <w:sz w:val="24"/>
                <w:szCs w:val="24"/>
              </w:rPr>
              <w:t>Scrum</w:t>
            </w:r>
          </w:p>
        </w:tc>
      </w:tr>
      <w:tr w:rsidR="00241A11" w:rsidRPr="00241A11" w14:paraId="24DE3E5D" w14:textId="77777777" w:rsidTr="0081799C">
        <w:trPr>
          <w:trHeight w:val="350"/>
        </w:trPr>
        <w:tc>
          <w:tcPr>
            <w:tcW w:w="4890" w:type="dxa"/>
          </w:tcPr>
          <w:p w14:paraId="3F2D8648" w14:textId="7D0B3CBD" w:rsidR="00241A11" w:rsidRPr="00241A11" w:rsidRDefault="00241A11" w:rsidP="00241A11">
            <w:pPr>
              <w:jc w:val="center"/>
              <w:rPr>
                <w:rFonts w:ascii="Candara" w:hAnsi="Candara" w:cs="Arial"/>
              </w:rPr>
            </w:pPr>
            <w:r w:rsidRPr="00241A11">
              <w:rPr>
                <w:rFonts w:ascii="Candara" w:hAnsi="Candara" w:cs="Arial"/>
              </w:rPr>
              <w:t>Other Tools</w:t>
            </w:r>
          </w:p>
        </w:tc>
        <w:tc>
          <w:tcPr>
            <w:tcW w:w="4934" w:type="dxa"/>
          </w:tcPr>
          <w:p w14:paraId="50854CC0" w14:textId="33261F63" w:rsidR="00241A11" w:rsidRPr="00241A11" w:rsidRDefault="00241A11" w:rsidP="00241A11">
            <w:pPr>
              <w:ind w:right="-10"/>
              <w:jc w:val="center"/>
              <w:rPr>
                <w:rFonts w:ascii="Candara" w:hAnsi="Candara" w:cs="Calibri"/>
                <w:sz w:val="24"/>
                <w:szCs w:val="24"/>
              </w:rPr>
            </w:pPr>
            <w:r w:rsidRPr="00241A11">
              <w:rPr>
                <w:rFonts w:ascii="Candara" w:hAnsi="Candara" w:cs="Calibri"/>
                <w:sz w:val="24"/>
                <w:szCs w:val="24"/>
              </w:rPr>
              <w:t>JIRA</w:t>
            </w:r>
          </w:p>
        </w:tc>
      </w:tr>
      <w:tr w:rsidR="00E32123" w:rsidRPr="00241A11" w14:paraId="5CC3843C" w14:textId="77777777" w:rsidTr="0081799C">
        <w:trPr>
          <w:trHeight w:val="350"/>
        </w:trPr>
        <w:tc>
          <w:tcPr>
            <w:tcW w:w="4890" w:type="dxa"/>
          </w:tcPr>
          <w:p w14:paraId="07E1155A" w14:textId="18BEF8F3" w:rsidR="00E32123" w:rsidRPr="00241A11" w:rsidRDefault="00E32123" w:rsidP="00241A11">
            <w:pPr>
              <w:jc w:val="center"/>
              <w:rPr>
                <w:rFonts w:ascii="Candara" w:hAnsi="Candara" w:cs="Arial"/>
              </w:rPr>
            </w:pPr>
            <w:r>
              <w:rPr>
                <w:rFonts w:ascii="Candara" w:hAnsi="Candara" w:cs="Arial"/>
              </w:rPr>
              <w:t>BI Tool</w:t>
            </w:r>
          </w:p>
        </w:tc>
        <w:tc>
          <w:tcPr>
            <w:tcW w:w="4934" w:type="dxa"/>
          </w:tcPr>
          <w:p w14:paraId="60FCC94D" w14:textId="1293F7A1" w:rsidR="00E32123" w:rsidRPr="00241A11" w:rsidRDefault="00E32123" w:rsidP="00241A11">
            <w:pPr>
              <w:ind w:right="-10"/>
              <w:jc w:val="center"/>
              <w:rPr>
                <w:rFonts w:ascii="Candara" w:hAnsi="Candara" w:cs="Calibri"/>
                <w:sz w:val="24"/>
                <w:szCs w:val="24"/>
              </w:rPr>
            </w:pPr>
            <w:r>
              <w:rPr>
                <w:rFonts w:ascii="Candara" w:hAnsi="Candara" w:cs="Arial"/>
              </w:rPr>
              <w:t>Tableau Desktop 6.x, 7.x,</w:t>
            </w:r>
          </w:p>
        </w:tc>
      </w:tr>
      <w:tr w:rsidR="00C84EEF" w:rsidRPr="00241A11" w14:paraId="14D91716" w14:textId="77777777" w:rsidTr="0081799C">
        <w:trPr>
          <w:trHeight w:val="350"/>
        </w:trPr>
        <w:tc>
          <w:tcPr>
            <w:tcW w:w="4890" w:type="dxa"/>
          </w:tcPr>
          <w:p w14:paraId="18A83FFD" w14:textId="6757639B" w:rsidR="00C84EEF" w:rsidRDefault="00C84EEF" w:rsidP="00241A11">
            <w:pPr>
              <w:jc w:val="center"/>
              <w:rPr>
                <w:rFonts w:ascii="Candara" w:hAnsi="Candara" w:cs="Arial"/>
              </w:rPr>
            </w:pPr>
            <w:r>
              <w:rPr>
                <w:rFonts w:ascii="Candara" w:hAnsi="Candara" w:cs="Arial"/>
              </w:rPr>
              <w:t>Microsoft Office Suite</w:t>
            </w:r>
          </w:p>
        </w:tc>
        <w:tc>
          <w:tcPr>
            <w:tcW w:w="4934" w:type="dxa"/>
          </w:tcPr>
          <w:p w14:paraId="09AB89FB" w14:textId="1E952F7D" w:rsidR="00C84EEF" w:rsidRDefault="00C84EEF" w:rsidP="00241A11">
            <w:pPr>
              <w:ind w:right="-10"/>
              <w:jc w:val="center"/>
              <w:rPr>
                <w:rFonts w:ascii="Candara" w:hAnsi="Candara" w:cs="Arial"/>
              </w:rPr>
            </w:pPr>
            <w:r>
              <w:rPr>
                <w:rFonts w:ascii="Candara" w:hAnsi="Candara" w:cs="Arial"/>
              </w:rPr>
              <w:t>Word, Excel, Outlook, Power point, MS-Visio</w:t>
            </w:r>
          </w:p>
        </w:tc>
      </w:tr>
    </w:tbl>
    <w:p w14:paraId="5CD61424" w14:textId="77777777" w:rsidR="00030E80" w:rsidRPr="00241A11" w:rsidRDefault="00030E80" w:rsidP="00322F16">
      <w:pPr>
        <w:spacing w:after="0"/>
        <w:jc w:val="both"/>
        <w:textAlignment w:val="baseline"/>
        <w:rPr>
          <w:rFonts w:ascii="Candara" w:eastAsia="Times New Roman" w:hAnsi="Candara" w:cs="Arial"/>
          <w:b/>
          <w:bCs/>
          <w:color w:val="auto"/>
          <w:lang w:eastAsia="en-US"/>
        </w:rPr>
      </w:pPr>
    </w:p>
    <w:p w14:paraId="6DBA8C19" w14:textId="5F178B1A" w:rsidR="00EA4AF6" w:rsidRDefault="00EA4AF6" w:rsidP="00322F16">
      <w:pPr>
        <w:spacing w:after="0"/>
        <w:jc w:val="both"/>
        <w:textAlignment w:val="baseline"/>
        <w:rPr>
          <w:rFonts w:ascii="Candara" w:eastAsia="Times New Roman" w:hAnsi="Candara" w:cs="Arial"/>
          <w:color w:val="auto"/>
          <w:lang w:eastAsia="en-US"/>
        </w:rPr>
      </w:pPr>
      <w:r w:rsidRPr="00AD0B98">
        <w:rPr>
          <w:rFonts w:ascii="Candara" w:eastAsia="Times New Roman" w:hAnsi="Candara" w:cs="Arial"/>
          <w:b/>
          <w:bCs/>
          <w:color w:val="auto"/>
          <w:lang w:eastAsia="en-US"/>
        </w:rPr>
        <w:t>WORK EXPERIENCE</w:t>
      </w:r>
      <w:r w:rsidRPr="00AD0B98">
        <w:rPr>
          <w:rFonts w:ascii="Candara" w:eastAsia="Times New Roman" w:hAnsi="Candara" w:cs="Arial"/>
          <w:color w:val="auto"/>
          <w:lang w:eastAsia="en-US"/>
        </w:rPr>
        <w:t> </w:t>
      </w:r>
    </w:p>
    <w:p w14:paraId="7744ABED" w14:textId="77777777" w:rsidR="00746E36" w:rsidRDefault="00746E36" w:rsidP="00322F16">
      <w:pPr>
        <w:spacing w:after="0"/>
        <w:jc w:val="both"/>
        <w:textAlignment w:val="baseline"/>
        <w:rPr>
          <w:rFonts w:ascii="Candara" w:eastAsia="Times New Roman" w:hAnsi="Candara" w:cs="Arial"/>
          <w:color w:val="auto"/>
          <w:lang w:eastAsia="en-US"/>
        </w:rPr>
      </w:pPr>
    </w:p>
    <w:p w14:paraId="1C62682C" w14:textId="2372891D" w:rsidR="00746E36" w:rsidRDefault="00746E36" w:rsidP="00746E36">
      <w:pPr>
        <w:spacing w:after="0"/>
        <w:jc w:val="both"/>
        <w:textAlignment w:val="baseline"/>
        <w:rPr>
          <w:rFonts w:ascii="Candara" w:eastAsia="Times New Roman" w:hAnsi="Candara" w:cs="Arial"/>
          <w:b/>
          <w:bCs/>
          <w:color w:val="auto"/>
          <w:lang w:eastAsia="en-US"/>
        </w:rPr>
      </w:pPr>
      <w:r>
        <w:rPr>
          <w:rFonts w:ascii="Candara" w:eastAsia="Times New Roman" w:hAnsi="Candara" w:cs="Arial"/>
          <w:b/>
          <w:bCs/>
          <w:color w:val="auto"/>
          <w:lang w:eastAsia="en-US"/>
        </w:rPr>
        <w:t>Aug – Till Date</w:t>
      </w:r>
    </w:p>
    <w:p w14:paraId="06431E7A" w14:textId="2EC8EB58" w:rsidR="00746E36" w:rsidRPr="00102EC3" w:rsidRDefault="00746E36" w:rsidP="00746E36">
      <w:pPr>
        <w:spacing w:after="0"/>
        <w:jc w:val="both"/>
        <w:textAlignment w:val="baseline"/>
        <w:rPr>
          <w:rFonts w:ascii="Candara" w:eastAsia="Times New Roman" w:hAnsi="Candara" w:cs="Arial"/>
          <w:b/>
          <w:bCs/>
          <w:color w:val="auto"/>
          <w:lang w:eastAsia="en-US"/>
        </w:rPr>
      </w:pPr>
      <w:r>
        <w:rPr>
          <w:rFonts w:ascii="Candara" w:eastAsia="Times New Roman" w:hAnsi="Candara" w:cs="Arial"/>
          <w:b/>
          <w:bCs/>
          <w:color w:val="auto"/>
          <w:lang w:eastAsia="en-US"/>
        </w:rPr>
        <w:t>Client: Footlocker</w:t>
      </w:r>
      <w:r w:rsidR="00F03DDE">
        <w:rPr>
          <w:rFonts w:ascii="Candara" w:eastAsia="Times New Roman" w:hAnsi="Candara" w:cs="Arial"/>
          <w:b/>
          <w:bCs/>
          <w:color w:val="auto"/>
          <w:lang w:eastAsia="en-US"/>
        </w:rPr>
        <w:t>,</w:t>
      </w:r>
      <w:r>
        <w:rPr>
          <w:rFonts w:ascii="Candara" w:eastAsia="Times New Roman" w:hAnsi="Candara" w:cs="Arial"/>
          <w:b/>
          <w:bCs/>
          <w:color w:val="auto"/>
          <w:lang w:eastAsia="en-US"/>
        </w:rPr>
        <w:t xml:space="preserve"> Camp Hill, PA</w:t>
      </w:r>
    </w:p>
    <w:p w14:paraId="57F4F487" w14:textId="4C0BDA29" w:rsidR="00746E36" w:rsidRDefault="00746E36" w:rsidP="00746E36">
      <w:pPr>
        <w:spacing w:after="0" w:line="360" w:lineRule="auto"/>
        <w:jc w:val="both"/>
        <w:textAlignment w:val="baseline"/>
        <w:rPr>
          <w:rFonts w:ascii="Candara" w:eastAsia="Times New Roman" w:hAnsi="Candara" w:cs="Arial"/>
          <w:b/>
          <w:color w:val="auto"/>
          <w:lang w:eastAsia="en-US"/>
        </w:rPr>
      </w:pPr>
      <w:r w:rsidRPr="00AD0B98">
        <w:rPr>
          <w:rFonts w:ascii="Candara" w:eastAsia="Times New Roman" w:hAnsi="Candara" w:cs="Arial"/>
          <w:b/>
          <w:color w:val="auto"/>
          <w:lang w:eastAsia="en-US"/>
        </w:rPr>
        <w:t>Role:</w:t>
      </w:r>
      <w:r w:rsidRPr="00AD0B98">
        <w:rPr>
          <w:rFonts w:ascii="Candara" w:eastAsia="Times New Roman" w:hAnsi="Candara" w:cs="Arial"/>
          <w:color w:val="auto"/>
          <w:lang w:eastAsia="en-US"/>
        </w:rPr>
        <w:t xml:space="preserve"> </w:t>
      </w:r>
      <w:r w:rsidR="004E217C">
        <w:rPr>
          <w:rFonts w:ascii="Candara" w:eastAsia="Times New Roman" w:hAnsi="Candara" w:cs="Arial"/>
          <w:b/>
          <w:color w:val="auto"/>
          <w:lang w:eastAsia="en-US"/>
        </w:rPr>
        <w:t>Process</w:t>
      </w:r>
      <w:r w:rsidR="00E523C8">
        <w:rPr>
          <w:rFonts w:ascii="Candara" w:eastAsia="Times New Roman" w:hAnsi="Candara" w:cs="Arial"/>
          <w:b/>
          <w:color w:val="auto"/>
          <w:lang w:eastAsia="en-US"/>
        </w:rPr>
        <w:t xml:space="preserve"> Analyst</w:t>
      </w:r>
    </w:p>
    <w:p w14:paraId="6B55C073" w14:textId="1ECAD443" w:rsidR="00746E36" w:rsidRPr="00BF7EB7" w:rsidRDefault="00746E36" w:rsidP="00746E36">
      <w:pPr>
        <w:rPr>
          <w:rFonts w:ascii="Candara" w:eastAsia="Cambria" w:hAnsi="Candara"/>
          <w:iCs/>
        </w:rPr>
      </w:pPr>
      <w:r w:rsidRPr="00BF7EB7">
        <w:rPr>
          <w:rFonts w:ascii="Candara" w:eastAsia="Cambria" w:hAnsi="Candara"/>
          <w:iCs/>
        </w:rPr>
        <w:t xml:space="preserve">Primary </w:t>
      </w:r>
      <w:r w:rsidR="00207F40">
        <w:rPr>
          <w:rFonts w:ascii="Candara" w:eastAsia="Cambria" w:hAnsi="Candara"/>
          <w:iCs/>
        </w:rPr>
        <w:t>goal of the project i</w:t>
      </w:r>
      <w:r w:rsidRPr="00BF7EB7">
        <w:rPr>
          <w:rFonts w:ascii="Candara" w:eastAsia="Cambria" w:hAnsi="Candara"/>
          <w:iCs/>
        </w:rPr>
        <w:t xml:space="preserve">s to implement RPA tool to automate the internal business process </w:t>
      </w:r>
      <w:r w:rsidR="00C423C2">
        <w:rPr>
          <w:rFonts w:ascii="Candara" w:eastAsia="Cambria" w:hAnsi="Candara"/>
          <w:iCs/>
        </w:rPr>
        <w:t>that are repetitive tasks f</w:t>
      </w:r>
      <w:r>
        <w:rPr>
          <w:rFonts w:ascii="Candara" w:eastAsia="Cambria" w:hAnsi="Candara"/>
          <w:iCs/>
        </w:rPr>
        <w:t>or</w:t>
      </w:r>
      <w:r w:rsidRPr="00BF7EB7">
        <w:rPr>
          <w:rFonts w:ascii="Candara" w:eastAsia="Cambria" w:hAnsi="Candara"/>
          <w:iCs/>
        </w:rPr>
        <w:t xml:space="preserve"> </w:t>
      </w:r>
      <w:r w:rsidR="00C423C2">
        <w:rPr>
          <w:rFonts w:ascii="Candara" w:eastAsia="Cambria" w:hAnsi="Candara"/>
          <w:iCs/>
        </w:rPr>
        <w:t xml:space="preserve">process owners &amp; </w:t>
      </w:r>
      <w:r w:rsidRPr="00BF7EB7">
        <w:rPr>
          <w:rFonts w:ascii="Candara" w:eastAsia="Cambria" w:hAnsi="Candara"/>
          <w:iCs/>
        </w:rPr>
        <w:t>company.</w:t>
      </w:r>
      <w:r>
        <w:rPr>
          <w:rFonts w:ascii="Candara" w:eastAsia="Cambria" w:hAnsi="Candara"/>
          <w:iCs/>
        </w:rPr>
        <w:t xml:space="preserve"> Automated the warehouse employee schedule process, Logistics claim process, </w:t>
      </w:r>
      <w:r w:rsidR="005612BB">
        <w:rPr>
          <w:rFonts w:ascii="Candara" w:eastAsia="Cambria" w:hAnsi="Candara"/>
          <w:iCs/>
        </w:rPr>
        <w:t>Store Supplies</w:t>
      </w:r>
      <w:r>
        <w:rPr>
          <w:rFonts w:ascii="Candara" w:eastAsia="Cambria" w:hAnsi="Candara"/>
          <w:iCs/>
        </w:rPr>
        <w:t xml:space="preserve"> process on Mainframe and Inventory Audit Reconciliation Process.</w:t>
      </w:r>
    </w:p>
    <w:p w14:paraId="1EBAF849" w14:textId="4D595FD5" w:rsidR="00746E36" w:rsidRDefault="00746E36" w:rsidP="00746E36">
      <w:pPr>
        <w:shd w:val="clear" w:color="auto" w:fill="FFFFFF"/>
        <w:spacing w:after="0"/>
        <w:jc w:val="both"/>
        <w:textAlignment w:val="baseline"/>
        <w:rPr>
          <w:rFonts w:ascii="Candara" w:eastAsia="Times New Roman" w:hAnsi="Candara" w:cs="Arial"/>
          <w:b/>
          <w:color w:val="auto"/>
          <w:lang w:eastAsia="en-US"/>
        </w:rPr>
      </w:pPr>
      <w:r w:rsidRPr="00AD0B98">
        <w:rPr>
          <w:rFonts w:ascii="Candara" w:eastAsia="Times New Roman" w:hAnsi="Candara" w:cs="Arial"/>
          <w:b/>
          <w:color w:val="auto"/>
          <w:lang w:eastAsia="en-US"/>
        </w:rPr>
        <w:t>Responsibilities:</w:t>
      </w:r>
    </w:p>
    <w:p w14:paraId="78BE47D7" w14:textId="77777777" w:rsidR="00746E36" w:rsidRPr="00746E36" w:rsidRDefault="00746E36" w:rsidP="00746E36">
      <w:pPr>
        <w:shd w:val="clear" w:color="auto" w:fill="FFFFFF"/>
        <w:spacing w:after="0"/>
        <w:jc w:val="both"/>
        <w:textAlignment w:val="baseline"/>
        <w:rPr>
          <w:rFonts w:ascii="Candara" w:eastAsia="Times New Roman" w:hAnsi="Candara" w:cs="Arial"/>
          <w:b/>
          <w:color w:val="auto"/>
          <w:lang w:eastAsia="en-US"/>
        </w:rPr>
      </w:pPr>
    </w:p>
    <w:p w14:paraId="41DA34B2" w14:textId="01E58E0E" w:rsidR="005102DA" w:rsidRPr="005102DA" w:rsidRDefault="00E523C8" w:rsidP="005102DA">
      <w:pPr>
        <w:pStyle w:val="ListParagraph"/>
        <w:numPr>
          <w:ilvl w:val="0"/>
          <w:numId w:val="17"/>
        </w:numPr>
        <w:spacing w:after="600"/>
        <w:jc w:val="both"/>
        <w:rPr>
          <w:rFonts w:ascii="Candara" w:eastAsia="Cambria" w:hAnsi="Candara"/>
          <w:iCs/>
        </w:rPr>
      </w:pPr>
      <w:r w:rsidRPr="00746E36">
        <w:rPr>
          <w:rFonts w:ascii="Candara" w:eastAsia="Cambria" w:hAnsi="Candara"/>
          <w:iCs/>
        </w:rPr>
        <w:t>Involved in implementing End-to-End Robotic Process Automation (RPA) in a Retail sector using RPA tool UiPath</w:t>
      </w:r>
      <w:r w:rsidR="00C423C2">
        <w:rPr>
          <w:rFonts w:ascii="Candara" w:eastAsia="Cambria" w:hAnsi="Candara"/>
          <w:iCs/>
        </w:rPr>
        <w:t>.</w:t>
      </w:r>
    </w:p>
    <w:p w14:paraId="3312870A" w14:textId="506E317E" w:rsidR="00746E36" w:rsidRDefault="00746E36" w:rsidP="002F3698">
      <w:pPr>
        <w:pStyle w:val="ListParagraph"/>
        <w:numPr>
          <w:ilvl w:val="0"/>
          <w:numId w:val="17"/>
        </w:numPr>
        <w:spacing w:after="600"/>
        <w:jc w:val="both"/>
        <w:rPr>
          <w:rFonts w:ascii="Candara" w:eastAsia="Cambria" w:hAnsi="Candara"/>
          <w:iCs/>
        </w:rPr>
      </w:pPr>
      <w:r w:rsidRPr="00B33236">
        <w:rPr>
          <w:rFonts w:ascii="Candara" w:eastAsia="Cambria" w:hAnsi="Candara"/>
          <w:iCs/>
        </w:rPr>
        <w:t xml:space="preserve">Identified opportunity to automate manual tasks using Robotics Process Automation (RPA) technology, and established Commercial-wide RPA program </w:t>
      </w:r>
      <w:r>
        <w:rPr>
          <w:rFonts w:ascii="Candara" w:eastAsia="Cambria" w:hAnsi="Candara"/>
          <w:iCs/>
        </w:rPr>
        <w:t>within the organization.</w:t>
      </w:r>
    </w:p>
    <w:p w14:paraId="68FF6529" w14:textId="0C0D2A0C" w:rsidR="00746E36" w:rsidRDefault="00746E36" w:rsidP="002F3698">
      <w:pPr>
        <w:pStyle w:val="ListParagraph"/>
        <w:numPr>
          <w:ilvl w:val="0"/>
          <w:numId w:val="17"/>
        </w:numPr>
        <w:spacing w:after="600"/>
        <w:jc w:val="both"/>
        <w:rPr>
          <w:rFonts w:ascii="Candara" w:eastAsia="Cambria" w:hAnsi="Candara"/>
          <w:iCs/>
        </w:rPr>
      </w:pPr>
      <w:r>
        <w:rPr>
          <w:rFonts w:ascii="Candara" w:eastAsia="Cambria" w:hAnsi="Candara"/>
          <w:iCs/>
        </w:rPr>
        <w:t xml:space="preserve">Identified the </w:t>
      </w:r>
      <w:r w:rsidRPr="00746E36">
        <w:rPr>
          <w:rFonts w:ascii="Candara" w:eastAsia="Cambria" w:hAnsi="Candara"/>
          <w:iCs/>
        </w:rPr>
        <w:t>risks, assumptions, and dependencies associated with the process</w:t>
      </w:r>
      <w:r>
        <w:rPr>
          <w:rFonts w:ascii="Candara" w:eastAsia="Cambria" w:hAnsi="Candara"/>
          <w:iCs/>
        </w:rPr>
        <w:t xml:space="preserve"> and</w:t>
      </w:r>
      <w:r w:rsidR="00C423C2">
        <w:rPr>
          <w:rFonts w:ascii="Candara" w:eastAsia="Cambria" w:hAnsi="Candara"/>
          <w:iCs/>
        </w:rPr>
        <w:t xml:space="preserve"> shared with the process owners</w:t>
      </w:r>
      <w:r w:rsidR="00C423C2" w:rsidRPr="00C423C2">
        <w:t xml:space="preserve"> </w:t>
      </w:r>
      <w:r w:rsidR="00C423C2">
        <w:t xml:space="preserve">and </w:t>
      </w:r>
      <w:r w:rsidR="00C423C2">
        <w:rPr>
          <w:rFonts w:ascii="Candara" w:eastAsia="Cambria" w:hAnsi="Candara"/>
          <w:iCs/>
        </w:rPr>
        <w:t>c</w:t>
      </w:r>
      <w:r w:rsidR="00C423C2" w:rsidRPr="00C423C2">
        <w:rPr>
          <w:rFonts w:ascii="Candara" w:eastAsia="Cambria" w:hAnsi="Candara"/>
          <w:iCs/>
        </w:rPr>
        <w:t>alculate</w:t>
      </w:r>
      <w:r w:rsidR="00C423C2">
        <w:rPr>
          <w:rFonts w:ascii="Candara" w:eastAsia="Cambria" w:hAnsi="Candara"/>
          <w:iCs/>
        </w:rPr>
        <w:t xml:space="preserve"> the</w:t>
      </w:r>
      <w:r w:rsidR="00C423C2" w:rsidRPr="00C423C2">
        <w:rPr>
          <w:rFonts w:ascii="Candara" w:eastAsia="Cambria" w:hAnsi="Candara"/>
          <w:iCs/>
        </w:rPr>
        <w:t xml:space="preserve"> automation % and FTE ben</w:t>
      </w:r>
      <w:r w:rsidR="00C423C2">
        <w:rPr>
          <w:rFonts w:ascii="Candara" w:eastAsia="Cambria" w:hAnsi="Candara"/>
          <w:iCs/>
        </w:rPr>
        <w:t>efit and build effort estimates.</w:t>
      </w:r>
    </w:p>
    <w:p w14:paraId="1F55E353" w14:textId="77777777" w:rsidR="00E523C8" w:rsidRDefault="00E523C8" w:rsidP="002F3698">
      <w:pPr>
        <w:pStyle w:val="ListParagraph"/>
        <w:numPr>
          <w:ilvl w:val="0"/>
          <w:numId w:val="17"/>
        </w:numPr>
        <w:spacing w:after="600"/>
        <w:jc w:val="both"/>
        <w:rPr>
          <w:rFonts w:ascii="Candara" w:eastAsia="Cambria" w:hAnsi="Candara"/>
          <w:iCs/>
        </w:rPr>
      </w:pPr>
      <w:r w:rsidRPr="00746E36">
        <w:rPr>
          <w:rFonts w:ascii="Candara" w:eastAsia="Cambria" w:hAnsi="Candara"/>
          <w:iCs/>
        </w:rPr>
        <w:t>Involved in all process automation activities from the initial prioritization, development and testing through implementation and continuous improvement</w:t>
      </w:r>
      <w:r>
        <w:rPr>
          <w:rFonts w:ascii="Candara" w:eastAsia="Cambria" w:hAnsi="Candara"/>
          <w:iCs/>
        </w:rPr>
        <w:t>.</w:t>
      </w:r>
    </w:p>
    <w:p w14:paraId="5E875C31" w14:textId="09E8AAFC" w:rsidR="005102DA" w:rsidRDefault="005102DA" w:rsidP="002F3698">
      <w:pPr>
        <w:pStyle w:val="ListParagraph"/>
        <w:numPr>
          <w:ilvl w:val="0"/>
          <w:numId w:val="17"/>
        </w:numPr>
        <w:spacing w:after="600"/>
        <w:jc w:val="both"/>
        <w:rPr>
          <w:rFonts w:ascii="Candara" w:eastAsia="Cambria" w:hAnsi="Candara"/>
          <w:iCs/>
        </w:rPr>
      </w:pPr>
      <w:r w:rsidRPr="005102DA">
        <w:rPr>
          <w:rFonts w:ascii="Candara" w:eastAsia="Cambria" w:hAnsi="Candara"/>
          <w:iCs/>
        </w:rPr>
        <w:t>Followed Agile Scrum, supporting sprint planning, ceremonies, and story mapping sessions, also assisting product owner in prioritizing stories from product backlog to sprint backlog</w:t>
      </w:r>
    </w:p>
    <w:p w14:paraId="6B2C5F1B" w14:textId="1C9CE9A8" w:rsidR="00E523C8" w:rsidRPr="00E523C8" w:rsidRDefault="00C423C2" w:rsidP="002F3698">
      <w:pPr>
        <w:pStyle w:val="ListParagraph"/>
        <w:numPr>
          <w:ilvl w:val="0"/>
          <w:numId w:val="17"/>
        </w:numPr>
        <w:spacing w:after="600"/>
        <w:jc w:val="both"/>
        <w:rPr>
          <w:rFonts w:ascii="Candara" w:eastAsia="Cambria" w:hAnsi="Candara"/>
          <w:iCs/>
        </w:rPr>
      </w:pPr>
      <w:r>
        <w:rPr>
          <w:rFonts w:ascii="Candara" w:eastAsia="Cambria" w:hAnsi="Candara"/>
          <w:iCs/>
        </w:rPr>
        <w:lastRenderedPageBreak/>
        <w:t>I</w:t>
      </w:r>
      <w:r w:rsidR="00E523C8" w:rsidRPr="00E523C8">
        <w:rPr>
          <w:rFonts w:ascii="Candara" w:eastAsia="Cambria" w:hAnsi="Candara"/>
          <w:iCs/>
        </w:rPr>
        <w:t>nteractions with the business team to gather the requirements of process by coordinating offshore development team.</w:t>
      </w:r>
    </w:p>
    <w:p w14:paraId="663B1A59" w14:textId="77777777" w:rsidR="00E523C8" w:rsidRDefault="00E523C8" w:rsidP="002F3698">
      <w:pPr>
        <w:pStyle w:val="ListParagraph"/>
        <w:numPr>
          <w:ilvl w:val="0"/>
          <w:numId w:val="17"/>
        </w:numPr>
        <w:spacing w:after="600"/>
        <w:jc w:val="both"/>
        <w:rPr>
          <w:rFonts w:ascii="Candara" w:eastAsia="Cambria" w:hAnsi="Candara"/>
          <w:iCs/>
        </w:rPr>
      </w:pPr>
      <w:r w:rsidRPr="00B33236">
        <w:rPr>
          <w:rFonts w:ascii="Candara" w:eastAsia="Cambria" w:hAnsi="Candara"/>
          <w:iCs/>
        </w:rPr>
        <w:t>Worked closely with Process SME's to translate process in to Process Definition Document (PDD) &amp; Solution Design Document (SDD) and educated SME's to work with Bots in production</w:t>
      </w:r>
      <w:r>
        <w:rPr>
          <w:rFonts w:ascii="Candara" w:eastAsia="Cambria" w:hAnsi="Candara"/>
          <w:iCs/>
        </w:rPr>
        <w:t>.</w:t>
      </w:r>
      <w:r w:rsidRPr="00B33236">
        <w:rPr>
          <w:rFonts w:ascii="Candara" w:eastAsia="Cambria" w:hAnsi="Candara"/>
          <w:iCs/>
        </w:rPr>
        <w:t xml:space="preserve"> </w:t>
      </w:r>
    </w:p>
    <w:p w14:paraId="046EB0F0" w14:textId="53AEF56A" w:rsidR="00E523C8" w:rsidRDefault="00E523C8" w:rsidP="002F3698">
      <w:pPr>
        <w:pStyle w:val="ListParagraph"/>
        <w:numPr>
          <w:ilvl w:val="0"/>
          <w:numId w:val="17"/>
        </w:numPr>
        <w:jc w:val="both"/>
        <w:rPr>
          <w:rFonts w:ascii="Candara" w:eastAsia="Cambria" w:hAnsi="Candara"/>
          <w:iCs/>
        </w:rPr>
      </w:pPr>
      <w:r>
        <w:rPr>
          <w:rFonts w:ascii="Candara" w:eastAsia="Cambria" w:hAnsi="Candara"/>
          <w:iCs/>
        </w:rPr>
        <w:t>Responsible for b</w:t>
      </w:r>
      <w:r w:rsidRPr="00746E36">
        <w:rPr>
          <w:rFonts w:ascii="Candara" w:eastAsia="Cambria" w:hAnsi="Candara"/>
          <w:iCs/>
        </w:rPr>
        <w:t xml:space="preserve">uild, review, and own Process Definition Documentation, test plans and test cases, facilitate </w:t>
      </w:r>
      <w:r>
        <w:rPr>
          <w:rFonts w:ascii="Candara" w:eastAsia="Cambria" w:hAnsi="Candara"/>
          <w:iCs/>
        </w:rPr>
        <w:t xml:space="preserve">in </w:t>
      </w:r>
      <w:r w:rsidRPr="00746E36">
        <w:rPr>
          <w:rFonts w:ascii="Candara" w:eastAsia="Cambria" w:hAnsi="Candara"/>
          <w:iCs/>
        </w:rPr>
        <w:t>gathering of test data</w:t>
      </w:r>
      <w:r>
        <w:rPr>
          <w:rFonts w:ascii="Candara" w:eastAsia="Cambria" w:hAnsi="Candara"/>
          <w:iCs/>
        </w:rPr>
        <w:t>.</w:t>
      </w:r>
    </w:p>
    <w:p w14:paraId="2A81E15A" w14:textId="7A09B46D" w:rsidR="00E523C8" w:rsidRDefault="00E523C8" w:rsidP="002F3698">
      <w:pPr>
        <w:pStyle w:val="ListParagraph"/>
        <w:numPr>
          <w:ilvl w:val="0"/>
          <w:numId w:val="17"/>
        </w:numPr>
        <w:jc w:val="both"/>
        <w:rPr>
          <w:rFonts w:ascii="Candara" w:eastAsia="Cambria" w:hAnsi="Candara"/>
          <w:iCs/>
        </w:rPr>
      </w:pPr>
      <w:r>
        <w:rPr>
          <w:rFonts w:ascii="Candara" w:eastAsia="Cambria" w:hAnsi="Candara"/>
          <w:iCs/>
        </w:rPr>
        <w:t>Ensured all the PDD, Test Cases are reviewed by process owners and get signed-off before development.</w:t>
      </w:r>
    </w:p>
    <w:p w14:paraId="060A5E11" w14:textId="6427A6B9" w:rsidR="005102DA" w:rsidRDefault="005102DA" w:rsidP="002F3698">
      <w:pPr>
        <w:pStyle w:val="ListParagraph"/>
        <w:numPr>
          <w:ilvl w:val="0"/>
          <w:numId w:val="17"/>
        </w:numPr>
        <w:jc w:val="both"/>
        <w:rPr>
          <w:rFonts w:ascii="Candara" w:eastAsia="Cambria" w:hAnsi="Candara"/>
          <w:iCs/>
        </w:rPr>
      </w:pPr>
      <w:r>
        <w:rPr>
          <w:rFonts w:ascii="Candara" w:eastAsia="Cambria" w:hAnsi="Candara"/>
          <w:iCs/>
        </w:rPr>
        <w:t>Ensured the Test Environment access to the developers on all the Internal applications that to be automated.</w:t>
      </w:r>
    </w:p>
    <w:p w14:paraId="2A7EC610" w14:textId="024AE85D" w:rsidR="00586752" w:rsidRPr="00746E36" w:rsidRDefault="00586752" w:rsidP="002F3698">
      <w:pPr>
        <w:pStyle w:val="ListParagraph"/>
        <w:numPr>
          <w:ilvl w:val="0"/>
          <w:numId w:val="17"/>
        </w:numPr>
        <w:jc w:val="both"/>
        <w:rPr>
          <w:rFonts w:ascii="Candara" w:eastAsia="Cambria" w:hAnsi="Candara"/>
          <w:iCs/>
        </w:rPr>
      </w:pPr>
      <w:r>
        <w:rPr>
          <w:rFonts w:ascii="Candara" w:eastAsia="Cambria" w:hAnsi="Candara"/>
          <w:iCs/>
        </w:rPr>
        <w:t>Configured the license, creation of robots and maintain the RPA environment.</w:t>
      </w:r>
    </w:p>
    <w:p w14:paraId="36D6FEAA" w14:textId="224BF7B0" w:rsidR="00746E36" w:rsidRDefault="00E523C8" w:rsidP="002F3698">
      <w:pPr>
        <w:pStyle w:val="ListParagraph"/>
        <w:numPr>
          <w:ilvl w:val="0"/>
          <w:numId w:val="17"/>
        </w:numPr>
        <w:spacing w:after="600"/>
        <w:jc w:val="both"/>
        <w:rPr>
          <w:rFonts w:ascii="Candara" w:eastAsia="Cambria" w:hAnsi="Candara"/>
          <w:iCs/>
        </w:rPr>
      </w:pPr>
      <w:r w:rsidRPr="00E523C8">
        <w:rPr>
          <w:rFonts w:ascii="Candara" w:eastAsia="Cambria" w:hAnsi="Candara"/>
          <w:iCs/>
        </w:rPr>
        <w:t>Manag</w:t>
      </w:r>
      <w:r w:rsidR="00C423C2">
        <w:rPr>
          <w:rFonts w:ascii="Candara" w:eastAsia="Cambria" w:hAnsi="Candara"/>
          <w:iCs/>
        </w:rPr>
        <w:t>ed a team of seven developers at</w:t>
      </w:r>
      <w:r w:rsidRPr="00E523C8">
        <w:rPr>
          <w:rFonts w:ascii="Candara" w:eastAsia="Cambria" w:hAnsi="Candara"/>
          <w:iCs/>
        </w:rPr>
        <w:t xml:space="preserve"> offshore and w</w:t>
      </w:r>
      <w:r w:rsidR="00746E36" w:rsidRPr="00E523C8">
        <w:rPr>
          <w:rFonts w:ascii="Candara" w:eastAsia="Cambria" w:hAnsi="Candara"/>
          <w:iCs/>
        </w:rPr>
        <w:t xml:space="preserve">orked closely with the teams to ensure that all development </w:t>
      </w:r>
      <w:r w:rsidR="00C423C2" w:rsidRPr="00E523C8">
        <w:rPr>
          <w:rFonts w:ascii="Candara" w:eastAsia="Cambria" w:hAnsi="Candara"/>
          <w:iCs/>
        </w:rPr>
        <w:t>is</w:t>
      </w:r>
      <w:r w:rsidR="00746E36" w:rsidRPr="00E523C8">
        <w:rPr>
          <w:rFonts w:ascii="Candara" w:eastAsia="Cambria" w:hAnsi="Candara"/>
          <w:iCs/>
        </w:rPr>
        <w:t xml:space="preserve"> completed in accordance with customer specifications</w:t>
      </w:r>
      <w:r w:rsidR="00C423C2">
        <w:rPr>
          <w:rFonts w:ascii="Candara" w:eastAsia="Cambria" w:hAnsi="Candara"/>
          <w:iCs/>
        </w:rPr>
        <w:t>.</w:t>
      </w:r>
    </w:p>
    <w:p w14:paraId="05B273D5" w14:textId="50B14A10" w:rsidR="00CF4833" w:rsidRDefault="006F3E0F" w:rsidP="002F3698">
      <w:pPr>
        <w:pStyle w:val="ListParagraph"/>
        <w:numPr>
          <w:ilvl w:val="0"/>
          <w:numId w:val="17"/>
        </w:numPr>
        <w:spacing w:after="600"/>
        <w:jc w:val="both"/>
        <w:rPr>
          <w:rFonts w:ascii="Candara" w:eastAsia="Cambria" w:hAnsi="Candara"/>
          <w:iCs/>
        </w:rPr>
      </w:pPr>
      <w:r>
        <w:rPr>
          <w:rFonts w:ascii="Candara" w:eastAsia="Cambria" w:hAnsi="Candara"/>
          <w:iCs/>
        </w:rPr>
        <w:t>Deployed 6</w:t>
      </w:r>
      <w:r w:rsidR="00CF4833">
        <w:rPr>
          <w:rFonts w:ascii="Candara" w:eastAsia="Cambria" w:hAnsi="Candara"/>
          <w:iCs/>
        </w:rPr>
        <w:t xml:space="preserve"> bots into production</w:t>
      </w:r>
      <w:r>
        <w:rPr>
          <w:rFonts w:ascii="Candara" w:eastAsia="Cambria" w:hAnsi="Candara"/>
          <w:iCs/>
        </w:rPr>
        <w:t>.</w:t>
      </w:r>
    </w:p>
    <w:p w14:paraId="532DC7C9" w14:textId="77777777" w:rsidR="006F3E0F" w:rsidRPr="006F3E0F" w:rsidRDefault="006F3E0F" w:rsidP="006F3E0F">
      <w:pPr>
        <w:pStyle w:val="ListParagraph"/>
        <w:numPr>
          <w:ilvl w:val="0"/>
          <w:numId w:val="17"/>
        </w:numPr>
        <w:spacing w:after="0"/>
        <w:rPr>
          <w:rFonts w:ascii="Candara" w:eastAsia="Cambria" w:hAnsi="Candara"/>
          <w:iCs/>
        </w:rPr>
      </w:pPr>
      <w:r w:rsidRPr="006F3E0F">
        <w:rPr>
          <w:rFonts w:ascii="Candara" w:eastAsia="Cambria" w:hAnsi="Candara"/>
          <w:iCs/>
        </w:rPr>
        <w:t>Provide ongoing support for existing RPA deployments; from an exception follow-up, maintenance, and enhancement perspective</w:t>
      </w:r>
    </w:p>
    <w:p w14:paraId="3F657735" w14:textId="2D7FDF8A" w:rsidR="006F3E0F" w:rsidRPr="006F3E0F" w:rsidRDefault="006F3E0F" w:rsidP="006F3E0F">
      <w:pPr>
        <w:numPr>
          <w:ilvl w:val="0"/>
          <w:numId w:val="17"/>
        </w:numPr>
        <w:shd w:val="clear" w:color="auto" w:fill="FFFFFF"/>
        <w:spacing w:before="100" w:beforeAutospacing="1" w:after="100" w:afterAutospacing="1"/>
        <w:rPr>
          <w:rFonts w:ascii="Candara" w:eastAsia="Cambria" w:hAnsi="Candara"/>
          <w:iCs/>
        </w:rPr>
      </w:pPr>
      <w:r w:rsidRPr="006F3E0F">
        <w:rPr>
          <w:rFonts w:ascii="Candara" w:eastAsia="Cambria" w:hAnsi="Candara"/>
          <w:iCs/>
        </w:rPr>
        <w:t>Maintain RPA metrics and reporting</w:t>
      </w:r>
      <w:r w:rsidR="0045336A">
        <w:rPr>
          <w:rFonts w:ascii="Candara" w:eastAsia="Cambria" w:hAnsi="Candara"/>
          <w:iCs/>
        </w:rPr>
        <w:t>.</w:t>
      </w:r>
    </w:p>
    <w:p w14:paraId="13402AB2" w14:textId="29599163" w:rsidR="0033640F" w:rsidRDefault="00571285" w:rsidP="0033640F">
      <w:pPr>
        <w:pStyle w:val="ListParagraph"/>
        <w:numPr>
          <w:ilvl w:val="0"/>
          <w:numId w:val="17"/>
        </w:numPr>
        <w:spacing w:after="0"/>
        <w:rPr>
          <w:rFonts w:ascii="Candara" w:eastAsia="Cambria" w:hAnsi="Candara"/>
          <w:iCs/>
        </w:rPr>
      </w:pPr>
      <w:r>
        <w:rPr>
          <w:rFonts w:ascii="Candara" w:eastAsia="Cambria" w:hAnsi="Candara"/>
          <w:iCs/>
        </w:rPr>
        <w:t xml:space="preserve">Constant </w:t>
      </w:r>
      <w:r w:rsidR="0033640F" w:rsidRPr="0033640F">
        <w:rPr>
          <w:rFonts w:ascii="Candara" w:eastAsia="Cambria" w:hAnsi="Candara"/>
          <w:iCs/>
        </w:rPr>
        <w:t xml:space="preserve">BOT monitoring and </w:t>
      </w:r>
      <w:r>
        <w:rPr>
          <w:rFonts w:ascii="Candara" w:eastAsia="Cambria" w:hAnsi="Candara"/>
          <w:iCs/>
        </w:rPr>
        <w:t xml:space="preserve">provided </w:t>
      </w:r>
      <w:r w:rsidR="0033640F" w:rsidRPr="0033640F">
        <w:rPr>
          <w:rFonts w:ascii="Candara" w:eastAsia="Cambria" w:hAnsi="Candara"/>
          <w:iCs/>
        </w:rPr>
        <w:t>production sup</w:t>
      </w:r>
      <w:r>
        <w:rPr>
          <w:rFonts w:ascii="Candara" w:eastAsia="Cambria" w:hAnsi="Candara"/>
          <w:iCs/>
        </w:rPr>
        <w:t>port activities and communicate</w:t>
      </w:r>
      <w:r w:rsidR="0033640F" w:rsidRPr="0033640F">
        <w:rPr>
          <w:rFonts w:ascii="Candara" w:eastAsia="Cambria" w:hAnsi="Candara"/>
          <w:iCs/>
        </w:rPr>
        <w:t xml:space="preserve"> with the business and technical teams for any issues</w:t>
      </w:r>
      <w:r w:rsidR="0033640F">
        <w:rPr>
          <w:rFonts w:ascii="Candara" w:eastAsia="Cambria" w:hAnsi="Candara"/>
          <w:iCs/>
        </w:rPr>
        <w:t>.</w:t>
      </w:r>
    </w:p>
    <w:p w14:paraId="3BCBF03C" w14:textId="76EAEC80" w:rsidR="00174D6B" w:rsidRPr="00174D6B" w:rsidRDefault="00174D6B" w:rsidP="00174D6B">
      <w:pPr>
        <w:numPr>
          <w:ilvl w:val="0"/>
          <w:numId w:val="17"/>
        </w:numPr>
        <w:shd w:val="clear" w:color="auto" w:fill="FFFFFF"/>
        <w:spacing w:before="100" w:beforeAutospacing="1" w:after="100" w:afterAutospacing="1"/>
        <w:rPr>
          <w:rFonts w:ascii="Candara" w:eastAsia="Cambria" w:hAnsi="Candara"/>
          <w:iCs/>
        </w:rPr>
      </w:pPr>
      <w:r w:rsidRPr="006F3E0F">
        <w:rPr>
          <w:rFonts w:ascii="Candara" w:eastAsia="Cambria" w:hAnsi="Candara"/>
          <w:iCs/>
        </w:rPr>
        <w:t xml:space="preserve">Solving issues that arise in the </w:t>
      </w:r>
      <w:r w:rsidR="0045336A" w:rsidRPr="006F3E0F">
        <w:rPr>
          <w:rFonts w:ascii="Candara" w:eastAsia="Cambria" w:hAnsi="Candara"/>
          <w:iCs/>
        </w:rPr>
        <w:t>day-to-day</w:t>
      </w:r>
      <w:r w:rsidRPr="006F3E0F">
        <w:rPr>
          <w:rFonts w:ascii="Candara" w:eastAsia="Cambria" w:hAnsi="Candara"/>
          <w:iCs/>
        </w:rPr>
        <w:t xml:space="preserve"> running of RPA processes and assisting in the provisioning of timely solutions as required</w:t>
      </w:r>
      <w:r>
        <w:rPr>
          <w:rFonts w:ascii="Candara" w:eastAsia="Cambria" w:hAnsi="Candara"/>
          <w:iCs/>
        </w:rPr>
        <w:t>.</w:t>
      </w:r>
    </w:p>
    <w:p w14:paraId="42D9A011" w14:textId="2D96F1E2" w:rsidR="00C423C2" w:rsidRDefault="00C423C2" w:rsidP="002F3698">
      <w:pPr>
        <w:pStyle w:val="ListParagraph"/>
        <w:numPr>
          <w:ilvl w:val="0"/>
          <w:numId w:val="17"/>
        </w:numPr>
        <w:spacing w:after="600"/>
        <w:jc w:val="both"/>
        <w:rPr>
          <w:rFonts w:ascii="Candara" w:eastAsia="Cambria" w:hAnsi="Candara"/>
          <w:iCs/>
        </w:rPr>
      </w:pPr>
      <w:r>
        <w:rPr>
          <w:rFonts w:ascii="Candara" w:eastAsia="Cambria" w:hAnsi="Candara"/>
          <w:iCs/>
        </w:rPr>
        <w:t>Daily scrum meetings with the business and development on the status updates and any clarifications.</w:t>
      </w:r>
    </w:p>
    <w:p w14:paraId="23BB6E81" w14:textId="73D1D3A1" w:rsidR="00C423C2" w:rsidRDefault="00C423C2" w:rsidP="002F3698">
      <w:pPr>
        <w:pStyle w:val="ListParagraph"/>
        <w:numPr>
          <w:ilvl w:val="0"/>
          <w:numId w:val="17"/>
        </w:numPr>
        <w:spacing w:after="600"/>
        <w:jc w:val="both"/>
        <w:rPr>
          <w:rFonts w:ascii="Candara" w:eastAsia="Cambria" w:hAnsi="Candara"/>
          <w:iCs/>
        </w:rPr>
      </w:pPr>
      <w:r>
        <w:rPr>
          <w:rFonts w:ascii="Candara" w:eastAsia="Cambria" w:hAnsi="Candara"/>
          <w:iCs/>
        </w:rPr>
        <w:t>Ensure the project Timeline is met as per the Sprint Plan.</w:t>
      </w:r>
    </w:p>
    <w:p w14:paraId="4B222C42" w14:textId="6A8D3054" w:rsidR="00746E36" w:rsidRPr="00C423C2" w:rsidRDefault="00C423C2" w:rsidP="00C423C2">
      <w:pPr>
        <w:pStyle w:val="ListParagraph"/>
        <w:numPr>
          <w:ilvl w:val="0"/>
          <w:numId w:val="17"/>
        </w:numPr>
        <w:spacing w:after="600"/>
        <w:jc w:val="both"/>
        <w:rPr>
          <w:rFonts w:ascii="Candara" w:eastAsia="Cambria" w:hAnsi="Candara"/>
          <w:iCs/>
        </w:rPr>
      </w:pPr>
      <w:r>
        <w:rPr>
          <w:rFonts w:ascii="Candara" w:eastAsia="Cambria" w:hAnsi="Candara"/>
          <w:iCs/>
        </w:rPr>
        <w:t xml:space="preserve">Provide </w:t>
      </w:r>
      <w:r w:rsidR="005102DA">
        <w:rPr>
          <w:rFonts w:ascii="Candara" w:eastAsia="Cambria" w:hAnsi="Candara"/>
          <w:iCs/>
        </w:rPr>
        <w:t>the end</w:t>
      </w:r>
      <w:r>
        <w:rPr>
          <w:rFonts w:ascii="Candara" w:eastAsia="Cambria" w:hAnsi="Candara"/>
          <w:iCs/>
        </w:rPr>
        <w:t xml:space="preserve"> product Demo for the process owners and take their sign off for </w:t>
      </w:r>
      <w:r w:rsidR="00746E36" w:rsidRPr="00C423C2">
        <w:rPr>
          <w:rFonts w:ascii="Candara" w:eastAsia="Cambria" w:hAnsi="Candara"/>
        </w:rPr>
        <w:t>UAT testing and deploying the BOT’s in to production.</w:t>
      </w:r>
    </w:p>
    <w:p w14:paraId="7908CEB8" w14:textId="3C1333EF" w:rsidR="00746E36" w:rsidRPr="0035672A" w:rsidRDefault="00746E36" w:rsidP="00746E36">
      <w:pPr>
        <w:spacing w:after="600"/>
        <w:ind w:left="360"/>
        <w:jc w:val="both"/>
      </w:pPr>
      <w:r w:rsidRPr="0035672A">
        <w:rPr>
          <w:rFonts w:ascii="Candara" w:eastAsia="Cambria" w:hAnsi="Candara"/>
          <w:b/>
        </w:rPr>
        <w:t>Environment</w:t>
      </w:r>
      <w:r w:rsidRPr="0035672A">
        <w:rPr>
          <w:rFonts w:ascii="Candara" w:eastAsia="Cambria" w:hAnsi="Candara"/>
        </w:rPr>
        <w:t xml:space="preserve">: RPA, </w:t>
      </w:r>
      <w:r w:rsidR="003071E4">
        <w:rPr>
          <w:rFonts w:ascii="Candara" w:eastAsia="Cambria" w:hAnsi="Candara"/>
        </w:rPr>
        <w:t xml:space="preserve">UiPath version 2019.4, </w:t>
      </w:r>
      <w:r>
        <w:rPr>
          <w:rFonts w:ascii="Candara" w:eastAsia="Cambria" w:hAnsi="Candara"/>
        </w:rPr>
        <w:t>Orchestrator Version 2019</w:t>
      </w:r>
      <w:r w:rsidR="003071E4">
        <w:rPr>
          <w:rFonts w:ascii="Candara" w:eastAsia="Cambria" w:hAnsi="Candara"/>
        </w:rPr>
        <w:t>.4</w:t>
      </w:r>
      <w:r>
        <w:rPr>
          <w:rFonts w:ascii="Candara" w:eastAsia="Cambria" w:hAnsi="Candara"/>
        </w:rPr>
        <w:t>,</w:t>
      </w:r>
      <w:r w:rsidRPr="0035672A">
        <w:rPr>
          <w:rFonts w:ascii="Candara" w:eastAsia="Cambria" w:hAnsi="Candara"/>
        </w:rPr>
        <w:t>SQL Server, GIT, Service Now</w:t>
      </w:r>
      <w:r w:rsidR="003071E4">
        <w:rPr>
          <w:rFonts w:ascii="Candara" w:eastAsia="Cambria" w:hAnsi="Candara"/>
        </w:rPr>
        <w:t>, Jira, Monarch, Outlook</w:t>
      </w:r>
      <w:r w:rsidR="006C036D">
        <w:rPr>
          <w:rFonts w:ascii="Candara" w:eastAsia="Cambria" w:hAnsi="Candara"/>
        </w:rPr>
        <w:t>, Excel.</w:t>
      </w:r>
    </w:p>
    <w:p w14:paraId="166CFB8B" w14:textId="7C02E9A9" w:rsidR="00EC57AE" w:rsidRDefault="00EC57AE" w:rsidP="00EC57AE">
      <w:pPr>
        <w:spacing w:after="0"/>
        <w:jc w:val="both"/>
        <w:textAlignment w:val="baseline"/>
        <w:rPr>
          <w:rFonts w:ascii="Candara" w:eastAsia="Times New Roman" w:hAnsi="Candara" w:cs="Arial"/>
          <w:b/>
          <w:bCs/>
          <w:color w:val="auto"/>
          <w:lang w:eastAsia="en-US"/>
        </w:rPr>
      </w:pPr>
      <w:r>
        <w:rPr>
          <w:rFonts w:ascii="Candara" w:eastAsia="Times New Roman" w:hAnsi="Candara" w:cs="Arial"/>
          <w:b/>
          <w:bCs/>
          <w:color w:val="auto"/>
          <w:lang w:eastAsia="en-US"/>
        </w:rPr>
        <w:t>Jan 2018 – Jul 2019</w:t>
      </w:r>
    </w:p>
    <w:p w14:paraId="0964D3E1" w14:textId="13B71031" w:rsidR="00D429FE" w:rsidRPr="00102EC3" w:rsidRDefault="00D429FE" w:rsidP="00EC57AE">
      <w:pPr>
        <w:spacing w:after="0"/>
        <w:jc w:val="both"/>
        <w:textAlignment w:val="baseline"/>
        <w:rPr>
          <w:rFonts w:ascii="Candara" w:eastAsia="Times New Roman" w:hAnsi="Candara" w:cs="Arial"/>
          <w:b/>
          <w:bCs/>
          <w:color w:val="auto"/>
          <w:lang w:eastAsia="en-US"/>
        </w:rPr>
      </w:pPr>
      <w:r>
        <w:rPr>
          <w:rFonts w:ascii="Candara" w:eastAsia="Times New Roman" w:hAnsi="Candara" w:cs="Arial"/>
          <w:b/>
          <w:bCs/>
          <w:color w:val="auto"/>
          <w:lang w:eastAsia="en-US"/>
        </w:rPr>
        <w:t>Project Name: UBS Financials (Settlement Process)</w:t>
      </w:r>
    </w:p>
    <w:p w14:paraId="6DFACEF2" w14:textId="79A8523A" w:rsidR="00EC57AE" w:rsidRDefault="00EC57AE" w:rsidP="00EC57AE">
      <w:pPr>
        <w:spacing w:after="0" w:line="360" w:lineRule="auto"/>
        <w:jc w:val="both"/>
        <w:textAlignment w:val="baseline"/>
        <w:rPr>
          <w:rFonts w:ascii="Candara" w:eastAsia="Times New Roman" w:hAnsi="Candara" w:cs="Arial"/>
          <w:b/>
          <w:color w:val="auto"/>
          <w:lang w:eastAsia="en-US"/>
        </w:rPr>
      </w:pPr>
      <w:r w:rsidRPr="00AD0B98">
        <w:rPr>
          <w:rFonts w:ascii="Candara" w:eastAsia="Times New Roman" w:hAnsi="Candara" w:cs="Arial"/>
          <w:b/>
          <w:color w:val="auto"/>
          <w:lang w:eastAsia="en-US"/>
        </w:rPr>
        <w:t>Role:</w:t>
      </w:r>
      <w:r w:rsidRPr="00AD0B98">
        <w:rPr>
          <w:rFonts w:ascii="Candara" w:eastAsia="Times New Roman" w:hAnsi="Candara" w:cs="Arial"/>
          <w:color w:val="auto"/>
          <w:lang w:eastAsia="en-US"/>
        </w:rPr>
        <w:t xml:space="preserve"> </w:t>
      </w:r>
      <w:r w:rsidR="000167CC" w:rsidRPr="000167CC">
        <w:rPr>
          <w:rFonts w:ascii="Candara" w:eastAsia="Times New Roman" w:hAnsi="Candara" w:cs="Arial"/>
          <w:b/>
          <w:color w:val="auto"/>
          <w:lang w:eastAsia="en-US"/>
        </w:rPr>
        <w:t xml:space="preserve">RPA </w:t>
      </w:r>
      <w:r w:rsidRPr="000167CC">
        <w:rPr>
          <w:rFonts w:ascii="Candara" w:eastAsia="Times New Roman" w:hAnsi="Candara" w:cs="Arial"/>
          <w:b/>
          <w:color w:val="auto"/>
          <w:lang w:eastAsia="en-US"/>
        </w:rPr>
        <w:t>Business</w:t>
      </w:r>
      <w:r>
        <w:rPr>
          <w:rFonts w:ascii="Candara" w:eastAsia="Times New Roman" w:hAnsi="Candara" w:cs="Arial"/>
          <w:b/>
          <w:color w:val="auto"/>
          <w:lang w:eastAsia="en-US"/>
        </w:rPr>
        <w:t xml:space="preserve"> Analyst</w:t>
      </w:r>
    </w:p>
    <w:p w14:paraId="49E216BF" w14:textId="7BF1E180" w:rsidR="00EC57AE" w:rsidRPr="00BF7EB7" w:rsidRDefault="00D429FE" w:rsidP="00D429FE">
      <w:pPr>
        <w:jc w:val="both"/>
        <w:rPr>
          <w:rFonts w:ascii="Candara" w:eastAsia="Cambria" w:hAnsi="Candara"/>
          <w:iCs/>
        </w:rPr>
      </w:pPr>
      <w:r w:rsidRPr="00D429FE">
        <w:rPr>
          <w:rFonts w:ascii="Candara" w:eastAsia="Cambria" w:hAnsi="Candara"/>
          <w:iCs/>
        </w:rPr>
        <w:t>UBS Financial Services is one of the world’s largest integrated financial service organizations.  The company provides wealth management, asset management, and investment banking services for private, corporate, and i</w:t>
      </w:r>
      <w:r>
        <w:rPr>
          <w:rFonts w:ascii="Candara" w:eastAsia="Cambria" w:hAnsi="Candara"/>
          <w:iCs/>
        </w:rPr>
        <w:t xml:space="preserve">nstitutional clients worldwide. </w:t>
      </w:r>
      <w:r w:rsidR="00EC57AE" w:rsidRPr="00BF7EB7">
        <w:rPr>
          <w:rFonts w:ascii="Candara" w:eastAsia="Cambria" w:hAnsi="Candara"/>
          <w:iCs/>
        </w:rPr>
        <w:t xml:space="preserve">Primary goal of the project was to </w:t>
      </w:r>
      <w:r>
        <w:rPr>
          <w:rFonts w:ascii="Candara" w:eastAsia="Cambria" w:hAnsi="Candara"/>
          <w:iCs/>
        </w:rPr>
        <w:t>a</w:t>
      </w:r>
      <w:r w:rsidRPr="00D429FE">
        <w:rPr>
          <w:rFonts w:ascii="Candara" w:eastAsia="Cambria" w:hAnsi="Candara"/>
          <w:iCs/>
        </w:rPr>
        <w:t>utomation of Settlement Process where team work to identify the unm</w:t>
      </w:r>
      <w:r>
        <w:rPr>
          <w:rFonts w:ascii="Candara" w:eastAsia="Cambria" w:hAnsi="Candara"/>
          <w:iCs/>
        </w:rPr>
        <w:t>atched and pending trades with c</w:t>
      </w:r>
      <w:r w:rsidRPr="00D429FE">
        <w:rPr>
          <w:rFonts w:ascii="Candara" w:eastAsia="Cambria" w:hAnsi="Candara"/>
          <w:iCs/>
        </w:rPr>
        <w:t>ounter party and custody. Teams update the counter parties about unmatched trades and follow up for settlement of process on call or by email and send the mismatch trades reports to counter parties</w:t>
      </w:r>
    </w:p>
    <w:p w14:paraId="018F688B" w14:textId="77777777" w:rsidR="00EC57AE" w:rsidRDefault="00EC57AE" w:rsidP="00EC57AE">
      <w:pPr>
        <w:shd w:val="clear" w:color="auto" w:fill="FFFFFF"/>
        <w:spacing w:after="0"/>
        <w:jc w:val="both"/>
        <w:textAlignment w:val="baseline"/>
        <w:rPr>
          <w:rFonts w:ascii="Candara" w:eastAsia="Times New Roman" w:hAnsi="Candara" w:cs="Arial"/>
          <w:b/>
          <w:color w:val="auto"/>
          <w:lang w:eastAsia="en-US"/>
        </w:rPr>
      </w:pPr>
      <w:r w:rsidRPr="00AD0B98">
        <w:rPr>
          <w:rFonts w:ascii="Candara" w:eastAsia="Times New Roman" w:hAnsi="Candara" w:cs="Arial"/>
          <w:b/>
          <w:color w:val="auto"/>
          <w:lang w:eastAsia="en-US"/>
        </w:rPr>
        <w:t>Responsibilities:</w:t>
      </w:r>
    </w:p>
    <w:p w14:paraId="75AA5716" w14:textId="77777777" w:rsidR="00EC57AE" w:rsidRPr="00AD0B98" w:rsidRDefault="00EC57AE" w:rsidP="00EC57AE">
      <w:pPr>
        <w:shd w:val="clear" w:color="auto" w:fill="FFFFFF"/>
        <w:spacing w:after="0"/>
        <w:jc w:val="both"/>
        <w:textAlignment w:val="baseline"/>
        <w:rPr>
          <w:rFonts w:ascii="Candara" w:eastAsia="Times New Roman" w:hAnsi="Candara" w:cs="Arial"/>
          <w:b/>
          <w:color w:val="auto"/>
          <w:lang w:eastAsia="en-US"/>
        </w:rPr>
      </w:pPr>
    </w:p>
    <w:p w14:paraId="795DA790" w14:textId="35774858" w:rsidR="00F14A37" w:rsidRPr="00F14A37" w:rsidRDefault="00F14A37" w:rsidP="00F14A37">
      <w:pPr>
        <w:pStyle w:val="ListParagraph"/>
        <w:numPr>
          <w:ilvl w:val="0"/>
          <w:numId w:val="17"/>
        </w:numPr>
        <w:spacing w:after="600"/>
        <w:jc w:val="both"/>
        <w:rPr>
          <w:rFonts w:ascii="Candara" w:eastAsia="Cambria" w:hAnsi="Candara"/>
          <w:iCs/>
        </w:rPr>
      </w:pPr>
      <w:r w:rsidRPr="00FF7908">
        <w:rPr>
          <w:rFonts w:ascii="Candara" w:eastAsia="Cambria" w:hAnsi="Candara"/>
          <w:iCs/>
        </w:rPr>
        <w:t>Manage</w:t>
      </w:r>
      <w:r>
        <w:rPr>
          <w:rFonts w:ascii="Candara" w:eastAsia="Cambria" w:hAnsi="Candara"/>
          <w:iCs/>
        </w:rPr>
        <w:t>d</w:t>
      </w:r>
      <w:r w:rsidRPr="00FF7908">
        <w:rPr>
          <w:rFonts w:ascii="Candara" w:eastAsia="Cambria" w:hAnsi="Candara"/>
          <w:iCs/>
        </w:rPr>
        <w:t xml:space="preserve"> </w:t>
      </w:r>
      <w:r>
        <w:rPr>
          <w:rFonts w:ascii="Candara" w:eastAsia="Cambria" w:hAnsi="Candara"/>
          <w:iCs/>
        </w:rPr>
        <w:t>full life cycle implementation of</w:t>
      </w:r>
      <w:r w:rsidRPr="00F14A37">
        <w:rPr>
          <w:rFonts w:ascii="Candara" w:eastAsia="Cambria" w:hAnsi="Candara"/>
          <w:iCs/>
        </w:rPr>
        <w:t xml:space="preserve"> Robotic Process Automation (RPA) in a Banking sector using RPA tool UiPath.</w:t>
      </w:r>
    </w:p>
    <w:p w14:paraId="24E532A1" w14:textId="5856F374" w:rsidR="00EC57AE" w:rsidRDefault="00EC57AE" w:rsidP="00FF7908">
      <w:pPr>
        <w:pStyle w:val="ListParagraph"/>
        <w:numPr>
          <w:ilvl w:val="0"/>
          <w:numId w:val="17"/>
        </w:numPr>
        <w:spacing w:after="600"/>
        <w:jc w:val="both"/>
        <w:rPr>
          <w:rFonts w:ascii="Candara" w:eastAsia="Cambria" w:hAnsi="Candara"/>
          <w:iCs/>
        </w:rPr>
      </w:pPr>
      <w:r>
        <w:rPr>
          <w:rFonts w:ascii="Candara" w:eastAsia="Cambria" w:hAnsi="Candara"/>
          <w:iCs/>
        </w:rPr>
        <w:lastRenderedPageBreak/>
        <w:t>Involved in analyzing the business processes of the organization and identified the automation opportunities.</w:t>
      </w:r>
      <w:r w:rsidR="00FF7908">
        <w:rPr>
          <w:rFonts w:ascii="Candara" w:eastAsia="Cambria" w:hAnsi="Candara"/>
          <w:iCs/>
        </w:rPr>
        <w:t xml:space="preserve"> </w:t>
      </w:r>
      <w:r w:rsidRPr="00FF7908">
        <w:rPr>
          <w:rFonts w:ascii="Candara" w:eastAsia="Cambria" w:hAnsi="Candara"/>
          <w:iCs/>
        </w:rPr>
        <w:t xml:space="preserve">Outlined the RPA value proposition, </w:t>
      </w:r>
      <w:r w:rsidR="00FF7908" w:rsidRPr="00FF7908">
        <w:rPr>
          <w:rFonts w:ascii="Candara" w:eastAsia="Cambria" w:hAnsi="Candara"/>
          <w:iCs/>
        </w:rPr>
        <w:t>reengineer process to improve automation potential and recommend RPA approach/strategy</w:t>
      </w:r>
      <w:r w:rsidR="00F14A37">
        <w:rPr>
          <w:rFonts w:ascii="Candara" w:eastAsia="Cambria" w:hAnsi="Candara"/>
          <w:iCs/>
        </w:rPr>
        <w:t>.</w:t>
      </w:r>
    </w:p>
    <w:p w14:paraId="1CF5628D" w14:textId="508C9B76" w:rsidR="00FF7908" w:rsidRDefault="00FF7908" w:rsidP="00FF7908">
      <w:pPr>
        <w:pStyle w:val="ListParagraph"/>
        <w:numPr>
          <w:ilvl w:val="0"/>
          <w:numId w:val="17"/>
        </w:numPr>
        <w:spacing w:after="0"/>
        <w:jc w:val="both"/>
        <w:rPr>
          <w:rFonts w:ascii="Candara" w:eastAsia="Cambria" w:hAnsi="Candara"/>
          <w:iCs/>
        </w:rPr>
      </w:pPr>
      <w:r w:rsidRPr="00FF7908">
        <w:rPr>
          <w:rFonts w:ascii="Candara" w:eastAsia="Cambria" w:hAnsi="Candara"/>
          <w:iCs/>
        </w:rPr>
        <w:t>Work</w:t>
      </w:r>
      <w:r>
        <w:rPr>
          <w:rFonts w:ascii="Candara" w:eastAsia="Cambria" w:hAnsi="Candara"/>
          <w:iCs/>
        </w:rPr>
        <w:t>ed</w:t>
      </w:r>
      <w:r w:rsidRPr="00FF7908">
        <w:rPr>
          <w:rFonts w:ascii="Candara" w:eastAsia="Cambria" w:hAnsi="Candara"/>
          <w:iCs/>
        </w:rPr>
        <w:t xml:space="preserve"> with teams in the identification of business requirements, functional design, process design (including scenario desi</w:t>
      </w:r>
      <w:r w:rsidR="00F14A37">
        <w:rPr>
          <w:rFonts w:ascii="Candara" w:eastAsia="Cambria" w:hAnsi="Candara"/>
          <w:iCs/>
        </w:rPr>
        <w:t xml:space="preserve">gn, flow mapping), </w:t>
      </w:r>
      <w:r w:rsidRPr="00FF7908">
        <w:rPr>
          <w:rFonts w:ascii="Candara" w:eastAsia="Cambria" w:hAnsi="Candara"/>
          <w:iCs/>
        </w:rPr>
        <w:t>testing, and training, defining support procedures.</w:t>
      </w:r>
    </w:p>
    <w:p w14:paraId="1F8DB692" w14:textId="3D34E292" w:rsidR="003071E4" w:rsidRPr="00FF7908" w:rsidRDefault="003071E4" w:rsidP="00FF7908">
      <w:pPr>
        <w:pStyle w:val="ListParagraph"/>
        <w:numPr>
          <w:ilvl w:val="0"/>
          <w:numId w:val="17"/>
        </w:numPr>
        <w:spacing w:after="0"/>
        <w:jc w:val="both"/>
        <w:rPr>
          <w:rFonts w:ascii="Candara" w:eastAsia="Cambria" w:hAnsi="Candara"/>
          <w:iCs/>
        </w:rPr>
      </w:pPr>
      <w:r w:rsidRPr="00FF7908">
        <w:rPr>
          <w:rFonts w:ascii="Candara" w:eastAsia="Cambria" w:hAnsi="Candara"/>
          <w:iCs/>
        </w:rPr>
        <w:t>Formulate planning, budgeting, forecasting and reporting strategies</w:t>
      </w:r>
      <w:r w:rsidR="00F14A37">
        <w:rPr>
          <w:rFonts w:ascii="Candara" w:eastAsia="Cambria" w:hAnsi="Candara"/>
          <w:iCs/>
        </w:rPr>
        <w:t>.</w:t>
      </w:r>
    </w:p>
    <w:p w14:paraId="26B4EF8C" w14:textId="30E4D9AD" w:rsidR="00FF7908" w:rsidRDefault="00FF7908" w:rsidP="00FF7908">
      <w:pPr>
        <w:pStyle w:val="ListParagraph"/>
        <w:numPr>
          <w:ilvl w:val="0"/>
          <w:numId w:val="17"/>
        </w:numPr>
        <w:spacing w:after="0"/>
        <w:jc w:val="both"/>
        <w:rPr>
          <w:rFonts w:ascii="Candara" w:eastAsia="Cambria" w:hAnsi="Candara"/>
          <w:iCs/>
        </w:rPr>
      </w:pPr>
      <w:r w:rsidRPr="00FF7908">
        <w:rPr>
          <w:rFonts w:ascii="Candara" w:eastAsia="Cambria" w:hAnsi="Candara"/>
          <w:iCs/>
        </w:rPr>
        <w:t>Develop Detail As Is Process Description – PDD (Process Description Document), Detail To Be Automated Process Description – SDD (Solution Design Document)</w:t>
      </w:r>
      <w:r w:rsidR="00F14A37">
        <w:rPr>
          <w:rFonts w:ascii="Candara" w:eastAsia="Cambria" w:hAnsi="Candara"/>
          <w:iCs/>
        </w:rPr>
        <w:t>.</w:t>
      </w:r>
    </w:p>
    <w:p w14:paraId="02ED7A3B" w14:textId="77777777" w:rsidR="00FF7908" w:rsidRPr="00FF7908" w:rsidRDefault="00FF7908" w:rsidP="00FF7908">
      <w:pPr>
        <w:pStyle w:val="ListParagraph"/>
        <w:numPr>
          <w:ilvl w:val="0"/>
          <w:numId w:val="17"/>
        </w:numPr>
        <w:spacing w:after="600"/>
        <w:jc w:val="both"/>
        <w:rPr>
          <w:rFonts w:ascii="Candara" w:eastAsia="Cambria" w:hAnsi="Candara"/>
          <w:iCs/>
        </w:rPr>
      </w:pPr>
      <w:r w:rsidRPr="00FF7908">
        <w:rPr>
          <w:rFonts w:ascii="Candara" w:eastAsia="Cambria" w:hAnsi="Candara"/>
          <w:iCs/>
        </w:rPr>
        <w:t>Experience with leadership, governance and change enablement.</w:t>
      </w:r>
    </w:p>
    <w:p w14:paraId="6B76D8F0" w14:textId="77777777" w:rsidR="00FF7908" w:rsidRPr="00FF7908" w:rsidRDefault="00FF7908" w:rsidP="00FF7908">
      <w:pPr>
        <w:pStyle w:val="ListParagraph"/>
        <w:numPr>
          <w:ilvl w:val="0"/>
          <w:numId w:val="17"/>
        </w:numPr>
        <w:spacing w:after="600"/>
        <w:jc w:val="both"/>
        <w:rPr>
          <w:rFonts w:ascii="Candara" w:eastAsia="Cambria" w:hAnsi="Candara"/>
          <w:iCs/>
        </w:rPr>
      </w:pPr>
      <w:r w:rsidRPr="00FF7908">
        <w:rPr>
          <w:rFonts w:ascii="Candara" w:eastAsia="Cambria" w:hAnsi="Candara"/>
          <w:iCs/>
        </w:rPr>
        <w:t>Develop and manage vendor relationships.</w:t>
      </w:r>
    </w:p>
    <w:p w14:paraId="496D4F2C" w14:textId="77777777" w:rsidR="00FF7908" w:rsidRPr="00FF7908" w:rsidRDefault="00FF7908" w:rsidP="00FF7908">
      <w:pPr>
        <w:pStyle w:val="ListParagraph"/>
        <w:numPr>
          <w:ilvl w:val="0"/>
          <w:numId w:val="17"/>
        </w:numPr>
        <w:spacing w:after="600"/>
        <w:jc w:val="both"/>
        <w:rPr>
          <w:rFonts w:ascii="Candara" w:eastAsia="Cambria" w:hAnsi="Candara"/>
          <w:iCs/>
        </w:rPr>
      </w:pPr>
      <w:r w:rsidRPr="00FF7908">
        <w:rPr>
          <w:rFonts w:ascii="Candara" w:eastAsia="Cambria" w:hAnsi="Candara"/>
          <w:iCs/>
        </w:rPr>
        <w:t>Lead workshops for client education.</w:t>
      </w:r>
    </w:p>
    <w:p w14:paraId="551EBF25" w14:textId="77777777" w:rsidR="00FF7908" w:rsidRDefault="00FF7908" w:rsidP="00FF7908">
      <w:pPr>
        <w:pStyle w:val="ListParagraph"/>
        <w:numPr>
          <w:ilvl w:val="0"/>
          <w:numId w:val="17"/>
        </w:numPr>
        <w:spacing w:after="600"/>
        <w:jc w:val="both"/>
        <w:rPr>
          <w:rFonts w:ascii="Candara" w:eastAsia="Cambria" w:hAnsi="Candara"/>
          <w:iCs/>
        </w:rPr>
      </w:pPr>
      <w:r w:rsidRPr="00FF7908">
        <w:rPr>
          <w:rFonts w:ascii="Candara" w:eastAsia="Cambria" w:hAnsi="Candara"/>
          <w:iCs/>
        </w:rPr>
        <w:t>Assist and drive the team by providing oversight.</w:t>
      </w:r>
    </w:p>
    <w:p w14:paraId="53F3B703" w14:textId="77777777" w:rsidR="00FF7908" w:rsidRPr="00FF7908" w:rsidRDefault="00FF7908" w:rsidP="00FF7908">
      <w:pPr>
        <w:pStyle w:val="ListParagraph"/>
        <w:numPr>
          <w:ilvl w:val="0"/>
          <w:numId w:val="17"/>
        </w:numPr>
        <w:spacing w:after="600"/>
        <w:jc w:val="both"/>
        <w:rPr>
          <w:rFonts w:ascii="Candara" w:eastAsia="Cambria" w:hAnsi="Candara"/>
          <w:iCs/>
        </w:rPr>
      </w:pPr>
      <w:r w:rsidRPr="009D6C36">
        <w:rPr>
          <w:rFonts w:ascii="Candara" w:eastAsia="Cambria" w:hAnsi="Candara"/>
          <w:iCs/>
        </w:rPr>
        <w:t>Develop RPA client architecture and solution proposal focusing on scalability and extensibility</w:t>
      </w:r>
    </w:p>
    <w:p w14:paraId="200564B4" w14:textId="77777777" w:rsidR="00FF7908" w:rsidRPr="00FF7908" w:rsidRDefault="00FF7908" w:rsidP="00FF7908">
      <w:pPr>
        <w:pStyle w:val="ListParagraph"/>
        <w:numPr>
          <w:ilvl w:val="0"/>
          <w:numId w:val="17"/>
        </w:numPr>
        <w:spacing w:after="600"/>
        <w:jc w:val="both"/>
        <w:rPr>
          <w:rFonts w:ascii="Candara" w:eastAsia="Cambria" w:hAnsi="Candara"/>
          <w:iCs/>
        </w:rPr>
      </w:pPr>
      <w:r w:rsidRPr="009D6C36">
        <w:rPr>
          <w:rFonts w:ascii="Candara" w:eastAsia="Cambria" w:hAnsi="Candara"/>
          <w:iCs/>
        </w:rPr>
        <w:t>Develop high level project plans for implementation projects</w:t>
      </w:r>
    </w:p>
    <w:p w14:paraId="5A556213" w14:textId="77777777" w:rsidR="009F18F5" w:rsidRDefault="00FF7908" w:rsidP="009F18F5">
      <w:pPr>
        <w:pStyle w:val="ListParagraph"/>
        <w:numPr>
          <w:ilvl w:val="0"/>
          <w:numId w:val="17"/>
        </w:numPr>
        <w:spacing w:after="600"/>
        <w:jc w:val="both"/>
        <w:rPr>
          <w:rFonts w:ascii="Candara" w:eastAsia="Cambria" w:hAnsi="Candara"/>
          <w:iCs/>
        </w:rPr>
      </w:pPr>
      <w:r w:rsidRPr="009D6C36">
        <w:rPr>
          <w:rFonts w:ascii="Candara" w:eastAsia="Cambria" w:hAnsi="Candara"/>
          <w:iCs/>
        </w:rPr>
        <w:t>Provides continuous updates to RPA stakeholders and Project Manager during project delivery</w:t>
      </w:r>
    </w:p>
    <w:p w14:paraId="1A3D67B9" w14:textId="18A05C2E" w:rsidR="009F18F5" w:rsidRPr="009F18F5" w:rsidRDefault="009F18F5" w:rsidP="009F18F5">
      <w:pPr>
        <w:pStyle w:val="ListParagraph"/>
        <w:numPr>
          <w:ilvl w:val="0"/>
          <w:numId w:val="17"/>
        </w:numPr>
        <w:spacing w:after="600"/>
        <w:jc w:val="both"/>
        <w:rPr>
          <w:rFonts w:ascii="Candara" w:eastAsia="Cambria" w:hAnsi="Candara"/>
          <w:iCs/>
        </w:rPr>
      </w:pPr>
      <w:r w:rsidRPr="009F18F5">
        <w:rPr>
          <w:rFonts w:ascii="Candara" w:eastAsia="Cambria" w:hAnsi="Candara"/>
          <w:iCs/>
        </w:rPr>
        <w:t>Followed Agile Scrum, supporting sprint planning, ceremonies, and story mapping sessions, also assisting product owner in prioritizing stories from product backlog to sprint backlog</w:t>
      </w:r>
    </w:p>
    <w:p w14:paraId="320C80BC" w14:textId="3D95EF89" w:rsidR="00EC57AE" w:rsidRPr="004C3DE0" w:rsidRDefault="00EC57AE" w:rsidP="004C3DE0">
      <w:pPr>
        <w:spacing w:after="600"/>
        <w:jc w:val="both"/>
        <w:rPr>
          <w:rFonts w:ascii="Candara" w:eastAsia="Cambria" w:hAnsi="Candara"/>
          <w:iCs/>
        </w:rPr>
      </w:pPr>
      <w:r w:rsidRPr="004C3DE0">
        <w:rPr>
          <w:rFonts w:ascii="Candara" w:eastAsia="Cambria" w:hAnsi="Candara"/>
          <w:b/>
        </w:rPr>
        <w:t>Environment</w:t>
      </w:r>
      <w:r w:rsidR="006C036D">
        <w:rPr>
          <w:rFonts w:ascii="Candara" w:eastAsia="Cambria" w:hAnsi="Candara"/>
        </w:rPr>
        <w:t xml:space="preserve">: </w:t>
      </w:r>
      <w:r w:rsidR="009D6C36" w:rsidRPr="004C3DE0">
        <w:rPr>
          <w:rFonts w:ascii="Candara" w:eastAsia="Cambria" w:hAnsi="Candara"/>
        </w:rPr>
        <w:t>Ui Path</w:t>
      </w:r>
      <w:r w:rsidR="007D78C5">
        <w:rPr>
          <w:rFonts w:ascii="Candara" w:eastAsia="Cambria" w:hAnsi="Candara"/>
        </w:rPr>
        <w:t>, SQL Server 2014, GIT</w:t>
      </w:r>
      <w:r w:rsidRPr="004C3DE0">
        <w:rPr>
          <w:rFonts w:ascii="Candara" w:eastAsia="Cambria" w:hAnsi="Candara"/>
        </w:rPr>
        <w:t xml:space="preserve">, JIRA, </w:t>
      </w:r>
      <w:r w:rsidR="009D6C36" w:rsidRPr="004C3DE0">
        <w:rPr>
          <w:rFonts w:ascii="Candara" w:eastAsia="Cambria" w:hAnsi="Candara"/>
        </w:rPr>
        <w:t>Service now, SAP HR, Finance, Marketing</w:t>
      </w:r>
      <w:r w:rsidR="007D78C5">
        <w:rPr>
          <w:rFonts w:ascii="Candara" w:eastAsia="Cambria" w:hAnsi="Candara"/>
        </w:rPr>
        <w:t>, Outlook, Email</w:t>
      </w:r>
      <w:r w:rsidR="006C036D">
        <w:rPr>
          <w:rFonts w:ascii="Candara" w:eastAsia="Cambria" w:hAnsi="Candara"/>
        </w:rPr>
        <w:t>.</w:t>
      </w:r>
    </w:p>
    <w:p w14:paraId="0D0B2044" w14:textId="16CAE737" w:rsidR="00F8779B" w:rsidRDefault="00EC2170" w:rsidP="006E5A16">
      <w:pPr>
        <w:spacing w:after="0"/>
        <w:jc w:val="both"/>
        <w:textAlignment w:val="baseline"/>
        <w:rPr>
          <w:rFonts w:ascii="Candara" w:eastAsia="Times New Roman" w:hAnsi="Candara" w:cs="Arial"/>
          <w:b/>
          <w:bCs/>
          <w:color w:val="auto"/>
          <w:lang w:eastAsia="en-US"/>
        </w:rPr>
      </w:pPr>
      <w:r>
        <w:rPr>
          <w:rFonts w:ascii="Candara" w:eastAsia="Times New Roman" w:hAnsi="Candara" w:cs="Arial"/>
          <w:b/>
          <w:bCs/>
          <w:color w:val="auto"/>
          <w:lang w:eastAsia="en-US"/>
        </w:rPr>
        <w:t>Apr 2016 – Dec 201</w:t>
      </w:r>
      <w:r w:rsidR="000167CC">
        <w:rPr>
          <w:rFonts w:ascii="Candara" w:eastAsia="Times New Roman" w:hAnsi="Candara" w:cs="Arial"/>
          <w:b/>
          <w:bCs/>
          <w:color w:val="auto"/>
          <w:lang w:eastAsia="en-US"/>
        </w:rPr>
        <w:t>7</w:t>
      </w:r>
    </w:p>
    <w:p w14:paraId="60B6B51E" w14:textId="77777777" w:rsidR="00593CE5" w:rsidRPr="00102EC3" w:rsidRDefault="00593CE5" w:rsidP="00593CE5">
      <w:pPr>
        <w:spacing w:after="0"/>
        <w:jc w:val="both"/>
        <w:textAlignment w:val="baseline"/>
        <w:rPr>
          <w:rFonts w:ascii="Candara" w:eastAsia="Times New Roman" w:hAnsi="Candara" w:cs="Arial"/>
          <w:b/>
          <w:bCs/>
          <w:color w:val="auto"/>
          <w:lang w:eastAsia="en-US"/>
        </w:rPr>
      </w:pPr>
      <w:r>
        <w:rPr>
          <w:rFonts w:ascii="Candara" w:eastAsia="Times New Roman" w:hAnsi="Candara" w:cs="Arial"/>
          <w:b/>
          <w:bCs/>
          <w:color w:val="auto"/>
          <w:lang w:eastAsia="en-US"/>
        </w:rPr>
        <w:t>Client: UBS, Nashville, TN</w:t>
      </w:r>
    </w:p>
    <w:p w14:paraId="1DDE5AAC" w14:textId="7820A27E" w:rsidR="006E5A16" w:rsidRDefault="00F8779B" w:rsidP="006E5A16">
      <w:pPr>
        <w:spacing w:after="0"/>
        <w:jc w:val="both"/>
        <w:rPr>
          <w:rFonts w:ascii="Candara" w:eastAsia="Times New Roman" w:hAnsi="Candara" w:cs="Arial"/>
          <w:b/>
          <w:color w:val="auto"/>
          <w:lang w:eastAsia="en-US"/>
        </w:rPr>
      </w:pPr>
      <w:r w:rsidRPr="00AD0B98">
        <w:rPr>
          <w:rFonts w:ascii="Candara" w:eastAsia="Times New Roman" w:hAnsi="Candara" w:cs="Arial"/>
          <w:b/>
          <w:color w:val="auto"/>
          <w:lang w:eastAsia="en-US"/>
        </w:rPr>
        <w:t>Role:</w:t>
      </w:r>
      <w:r w:rsidRPr="00AD0B98">
        <w:rPr>
          <w:rFonts w:ascii="Candara" w:eastAsia="Times New Roman" w:hAnsi="Candara" w:cs="Arial"/>
          <w:color w:val="auto"/>
          <w:lang w:eastAsia="en-US"/>
        </w:rPr>
        <w:t xml:space="preserve"> </w:t>
      </w:r>
      <w:r w:rsidR="00D169AC">
        <w:rPr>
          <w:rFonts w:ascii="Candara" w:eastAsia="Times New Roman" w:hAnsi="Candara" w:cs="Arial"/>
          <w:b/>
          <w:color w:val="auto"/>
          <w:lang w:eastAsia="en-US"/>
        </w:rPr>
        <w:t>QA Analyst</w:t>
      </w:r>
    </w:p>
    <w:p w14:paraId="17741192" w14:textId="77777777" w:rsidR="00A858C8" w:rsidRDefault="006E5A16" w:rsidP="00A858C8">
      <w:pPr>
        <w:spacing w:after="100" w:afterAutospacing="1"/>
        <w:jc w:val="both"/>
        <w:rPr>
          <w:rFonts w:ascii="Candara" w:eastAsia="Times New Roman" w:hAnsi="Candara" w:cs="Arial"/>
          <w:b/>
          <w:color w:val="auto"/>
          <w:lang w:eastAsia="en-US"/>
        </w:rPr>
      </w:pPr>
      <w:r w:rsidRPr="006E5A16">
        <w:rPr>
          <w:rFonts w:ascii="Candara" w:eastAsia="Times New Roman" w:hAnsi="Candara" w:cs="Arial"/>
          <w:b/>
          <w:color w:val="auto"/>
          <w:lang w:eastAsia="en-US"/>
        </w:rPr>
        <w:t>Project Name: Infrastructure Migration</w:t>
      </w:r>
    </w:p>
    <w:p w14:paraId="31BCB28E" w14:textId="6EE91B54" w:rsidR="005D52F6" w:rsidRDefault="006E5A16" w:rsidP="007B1F56">
      <w:pPr>
        <w:spacing w:after="100" w:afterAutospacing="1"/>
        <w:jc w:val="both"/>
        <w:rPr>
          <w:rFonts w:ascii="Candara" w:eastAsia="Times New Roman" w:hAnsi="Candara" w:cs="Arial"/>
          <w:b/>
          <w:color w:val="auto"/>
          <w:lang w:eastAsia="en-US"/>
        </w:rPr>
      </w:pPr>
      <w:r w:rsidRPr="00A858C8">
        <w:rPr>
          <w:rFonts w:ascii="Candara" w:hAnsi="Candara" w:cs="Arial"/>
        </w:rPr>
        <w:t>Responsible for Application and Server Migration from non-strategic to strategic data centers for a major Investment Banking business group. Collaborated with business and technology teams and performed infrastructure discovery and application dependency analysis. Involved within the management for migration plan to migrate / decommission all application instances and servers without disruption to business groups. Track and report all application instances scheduled for migration. Participated in weekly status meetings with senior management, business and technology teams. Coordinate closely with SAs, DBAs, Middleware, Implementation Engineers, Network and Storage teams to ensure successful execution of Migrations on time with zero defects.</w:t>
      </w:r>
    </w:p>
    <w:p w14:paraId="4034013D" w14:textId="77777777" w:rsidR="002108F9" w:rsidRDefault="002108F9" w:rsidP="00CA6912">
      <w:pPr>
        <w:shd w:val="clear" w:color="auto" w:fill="FFFFFF"/>
        <w:spacing w:after="0"/>
        <w:jc w:val="both"/>
        <w:textAlignment w:val="baseline"/>
        <w:rPr>
          <w:rFonts w:ascii="Candara" w:eastAsia="Times New Roman" w:hAnsi="Candara" w:cs="Arial"/>
          <w:b/>
          <w:color w:val="auto"/>
          <w:lang w:eastAsia="en-US"/>
        </w:rPr>
      </w:pPr>
    </w:p>
    <w:p w14:paraId="1CDC06AF" w14:textId="77777777" w:rsidR="00CA6912" w:rsidRDefault="00CA6912" w:rsidP="00CA6912">
      <w:pPr>
        <w:shd w:val="clear" w:color="auto" w:fill="FFFFFF"/>
        <w:spacing w:after="0"/>
        <w:jc w:val="both"/>
        <w:textAlignment w:val="baseline"/>
        <w:rPr>
          <w:rFonts w:ascii="Candara" w:eastAsia="Times New Roman" w:hAnsi="Candara" w:cs="Arial"/>
          <w:b/>
          <w:color w:val="auto"/>
          <w:lang w:eastAsia="en-US"/>
        </w:rPr>
      </w:pPr>
      <w:r w:rsidRPr="00AD0B98">
        <w:rPr>
          <w:rFonts w:ascii="Candara" w:eastAsia="Times New Roman" w:hAnsi="Candara" w:cs="Arial"/>
          <w:b/>
          <w:color w:val="auto"/>
          <w:lang w:eastAsia="en-US"/>
        </w:rPr>
        <w:t>Responsibilities:</w:t>
      </w:r>
    </w:p>
    <w:p w14:paraId="52F70EBD" w14:textId="77777777" w:rsidR="00CA6912" w:rsidRDefault="00CA6912" w:rsidP="00CA6912">
      <w:pPr>
        <w:shd w:val="clear" w:color="auto" w:fill="FFFFFF"/>
        <w:spacing w:after="0"/>
        <w:jc w:val="both"/>
        <w:textAlignment w:val="baseline"/>
        <w:rPr>
          <w:rFonts w:ascii="Candara" w:eastAsia="Times New Roman" w:hAnsi="Candara" w:cs="Arial"/>
          <w:b/>
          <w:color w:val="auto"/>
          <w:lang w:eastAsia="en-US"/>
        </w:rPr>
      </w:pPr>
    </w:p>
    <w:p w14:paraId="4408A990" w14:textId="3FF91DBF" w:rsidR="00EC2170" w:rsidRPr="00CA6912" w:rsidRDefault="00EC2170" w:rsidP="00CA6912">
      <w:pPr>
        <w:pStyle w:val="ListParagraph"/>
        <w:numPr>
          <w:ilvl w:val="0"/>
          <w:numId w:val="39"/>
        </w:numPr>
        <w:shd w:val="clear" w:color="auto" w:fill="FFFFFF"/>
        <w:spacing w:after="0"/>
        <w:jc w:val="both"/>
        <w:textAlignment w:val="baseline"/>
        <w:rPr>
          <w:rFonts w:ascii="Candara" w:eastAsia="Times New Roman" w:hAnsi="Candara" w:cs="Arial"/>
          <w:b/>
          <w:color w:val="auto"/>
          <w:lang w:eastAsia="en-US"/>
        </w:rPr>
      </w:pPr>
      <w:r w:rsidRPr="00CA6912">
        <w:rPr>
          <w:rFonts w:ascii="Candara" w:hAnsi="Candara" w:cs="Arial"/>
        </w:rPr>
        <w:t>Participated in Data Centre exit and successfully migrated the Database and compute servers.</w:t>
      </w:r>
    </w:p>
    <w:p w14:paraId="6C17068B" w14:textId="77777777" w:rsidR="004C0879" w:rsidRPr="000429B7" w:rsidRDefault="004C0879" w:rsidP="004C0879">
      <w:pPr>
        <w:pStyle w:val="ListParagraph"/>
        <w:numPr>
          <w:ilvl w:val="0"/>
          <w:numId w:val="17"/>
        </w:numPr>
        <w:shd w:val="clear" w:color="auto" w:fill="FFFFFF"/>
        <w:spacing w:after="75"/>
        <w:rPr>
          <w:rFonts w:ascii="Calibri" w:hAnsi="Calibri" w:cs="Times New Roman"/>
        </w:rPr>
      </w:pPr>
      <w:r w:rsidRPr="000429B7">
        <w:rPr>
          <w:rFonts w:ascii="Calibri" w:hAnsi="Calibri" w:cs="Times New Roman"/>
          <w:shd w:val="clear" w:color="auto" w:fill="FFFFFF"/>
        </w:rPr>
        <w:t>Participated in Requirement Analysis, Business Analysis, Use-Case Analysis and Gap Analysis for application developed in Java.</w:t>
      </w:r>
    </w:p>
    <w:p w14:paraId="1B5DCE35" w14:textId="0CE5FDBE" w:rsidR="00EC2170" w:rsidRPr="00BC62A5" w:rsidRDefault="00EC2170" w:rsidP="00BC62A5">
      <w:pPr>
        <w:pStyle w:val="ListParagraph"/>
        <w:numPr>
          <w:ilvl w:val="0"/>
          <w:numId w:val="17"/>
        </w:numPr>
        <w:spacing w:after="600"/>
        <w:jc w:val="both"/>
        <w:rPr>
          <w:rFonts w:ascii="Candara" w:hAnsi="Candara" w:cs="Arial"/>
        </w:rPr>
      </w:pPr>
      <w:r w:rsidRPr="00BC62A5">
        <w:rPr>
          <w:rFonts w:ascii="Candara" w:hAnsi="Candara" w:cs="Arial"/>
        </w:rPr>
        <w:t>Actively involved in development and QA testing.</w:t>
      </w:r>
    </w:p>
    <w:p w14:paraId="78BC995F" w14:textId="77777777" w:rsidR="00EC2170" w:rsidRPr="00EC2170" w:rsidRDefault="00EC2170" w:rsidP="00EC2170">
      <w:pPr>
        <w:pStyle w:val="ListParagraph"/>
        <w:numPr>
          <w:ilvl w:val="0"/>
          <w:numId w:val="17"/>
        </w:numPr>
        <w:spacing w:after="600"/>
        <w:jc w:val="both"/>
        <w:rPr>
          <w:rFonts w:ascii="Candara" w:hAnsi="Candara" w:cs="Arial"/>
        </w:rPr>
      </w:pPr>
      <w:r w:rsidRPr="00EC2170">
        <w:rPr>
          <w:rFonts w:ascii="Candara" w:hAnsi="Candara" w:cs="Arial"/>
        </w:rPr>
        <w:t>Involved in migration of Data stage 8.7 version to 11.5 version. Performed UAT Testing, in coordination with the prod team for the release.</w:t>
      </w:r>
    </w:p>
    <w:p w14:paraId="7654D4B5" w14:textId="77777777" w:rsidR="00EC2170" w:rsidRPr="00EC2170" w:rsidRDefault="00EC2170" w:rsidP="00EC2170">
      <w:pPr>
        <w:pStyle w:val="ListParagraph"/>
        <w:numPr>
          <w:ilvl w:val="0"/>
          <w:numId w:val="17"/>
        </w:numPr>
        <w:spacing w:after="600"/>
        <w:jc w:val="both"/>
        <w:rPr>
          <w:rFonts w:ascii="Candara" w:hAnsi="Candara" w:cs="Arial"/>
        </w:rPr>
      </w:pPr>
      <w:r w:rsidRPr="00EC2170">
        <w:rPr>
          <w:rFonts w:ascii="Candara" w:hAnsi="Candara" w:cs="Arial"/>
        </w:rPr>
        <w:t>Worked on Autosys Job Scheduler in creating job, deleting job, starting jobs and check in and check out code from SVN repository.</w:t>
      </w:r>
    </w:p>
    <w:p w14:paraId="2F71260E" w14:textId="77777777" w:rsidR="00EC2170" w:rsidRPr="00EC2170" w:rsidRDefault="00EC2170" w:rsidP="00EC2170">
      <w:pPr>
        <w:pStyle w:val="ListParagraph"/>
        <w:numPr>
          <w:ilvl w:val="0"/>
          <w:numId w:val="17"/>
        </w:numPr>
        <w:spacing w:after="600"/>
        <w:jc w:val="both"/>
        <w:rPr>
          <w:rFonts w:ascii="Candara" w:hAnsi="Candara" w:cs="Arial"/>
        </w:rPr>
      </w:pPr>
      <w:r w:rsidRPr="00EC2170">
        <w:rPr>
          <w:rFonts w:ascii="Candara" w:hAnsi="Candara" w:cs="Arial"/>
        </w:rPr>
        <w:lastRenderedPageBreak/>
        <w:t>Design and developed the application using Spring MVC Framework for POC while migrating Data stage 8.7 version.</w:t>
      </w:r>
    </w:p>
    <w:p w14:paraId="22CDBC22" w14:textId="77777777" w:rsidR="00EC2170" w:rsidRPr="00EC2170" w:rsidRDefault="00EC2170" w:rsidP="00EC2170">
      <w:pPr>
        <w:pStyle w:val="ListParagraph"/>
        <w:numPr>
          <w:ilvl w:val="0"/>
          <w:numId w:val="17"/>
        </w:numPr>
        <w:spacing w:after="600"/>
        <w:jc w:val="both"/>
        <w:rPr>
          <w:rFonts w:ascii="Candara" w:hAnsi="Candara" w:cs="Arial"/>
        </w:rPr>
      </w:pPr>
      <w:r w:rsidRPr="00EC2170">
        <w:rPr>
          <w:rFonts w:ascii="Candara" w:hAnsi="Candara" w:cs="Arial"/>
        </w:rPr>
        <w:t>Setting up IBM Messaging Queue v 7.0 on the compute box for client and worked on     TIBCO EMS v 6.7 and set up topics and durables/subscribers.</w:t>
      </w:r>
    </w:p>
    <w:p w14:paraId="49B71E0C" w14:textId="4B775B90" w:rsidR="00EC2170" w:rsidRPr="00EC2170" w:rsidRDefault="00EC2170" w:rsidP="00EC2170">
      <w:pPr>
        <w:pStyle w:val="ListParagraph"/>
        <w:numPr>
          <w:ilvl w:val="0"/>
          <w:numId w:val="17"/>
        </w:numPr>
        <w:spacing w:after="600"/>
        <w:jc w:val="both"/>
        <w:rPr>
          <w:rFonts w:ascii="Candara" w:hAnsi="Candara" w:cs="Arial"/>
        </w:rPr>
      </w:pPr>
      <w:r w:rsidRPr="00EC2170">
        <w:rPr>
          <w:rFonts w:ascii="Candara" w:hAnsi="Candara" w:cs="Arial"/>
        </w:rPr>
        <w:t>Develop the stored procedures in Oracle databases.</w:t>
      </w:r>
    </w:p>
    <w:p w14:paraId="110886F5" w14:textId="77777777" w:rsidR="00EC2170" w:rsidRPr="00EC2170" w:rsidRDefault="00EC2170" w:rsidP="00EC2170">
      <w:pPr>
        <w:pStyle w:val="ListParagraph"/>
        <w:numPr>
          <w:ilvl w:val="0"/>
          <w:numId w:val="17"/>
        </w:numPr>
        <w:spacing w:after="600"/>
        <w:jc w:val="both"/>
        <w:rPr>
          <w:rFonts w:ascii="Candara" w:hAnsi="Candara" w:cs="Arial"/>
        </w:rPr>
      </w:pPr>
      <w:r w:rsidRPr="00EC2170">
        <w:rPr>
          <w:rFonts w:ascii="Candara" w:hAnsi="Candara" w:cs="Arial"/>
        </w:rPr>
        <w:t>Develop and maintain applications and databases by evaluating client needs; analyzing requirements; developing software systems.</w:t>
      </w:r>
    </w:p>
    <w:p w14:paraId="0F2E1B41" w14:textId="77777777" w:rsidR="00EC2170" w:rsidRPr="00EC2170" w:rsidRDefault="00EC2170" w:rsidP="00EC2170">
      <w:pPr>
        <w:pStyle w:val="ListParagraph"/>
        <w:numPr>
          <w:ilvl w:val="0"/>
          <w:numId w:val="17"/>
        </w:numPr>
        <w:spacing w:after="600"/>
        <w:jc w:val="both"/>
        <w:rPr>
          <w:rFonts w:ascii="Candara" w:hAnsi="Candara" w:cs="Arial"/>
        </w:rPr>
      </w:pPr>
      <w:r w:rsidRPr="00EC2170">
        <w:rPr>
          <w:rFonts w:ascii="Candara" w:hAnsi="Candara" w:cs="Arial"/>
        </w:rPr>
        <w:t>Confirms program operation by conducting tests, modifying program sequence and/or codes.  </w:t>
      </w:r>
    </w:p>
    <w:p w14:paraId="640AE267" w14:textId="77777777" w:rsidR="00EC2170" w:rsidRPr="00EC2170" w:rsidRDefault="00EC2170" w:rsidP="00EC2170">
      <w:pPr>
        <w:pStyle w:val="ListParagraph"/>
        <w:numPr>
          <w:ilvl w:val="0"/>
          <w:numId w:val="17"/>
        </w:numPr>
        <w:spacing w:after="600"/>
        <w:jc w:val="both"/>
        <w:rPr>
          <w:rFonts w:ascii="Candara" w:hAnsi="Candara" w:cs="Arial"/>
        </w:rPr>
      </w:pPr>
      <w:r w:rsidRPr="00EC2170">
        <w:rPr>
          <w:rFonts w:ascii="Candara" w:hAnsi="Candara" w:cs="Arial"/>
        </w:rPr>
        <w:t>Designs and develops computer programs that automate specific business processes by using Shell scripting to automate the batch process and run SQL scripts.</w:t>
      </w:r>
    </w:p>
    <w:p w14:paraId="109C65A8" w14:textId="77777777" w:rsidR="00EC2170" w:rsidRPr="00EC2170" w:rsidRDefault="00EC2170" w:rsidP="00EC2170">
      <w:pPr>
        <w:pStyle w:val="ListParagraph"/>
        <w:numPr>
          <w:ilvl w:val="0"/>
          <w:numId w:val="17"/>
        </w:numPr>
        <w:spacing w:after="600"/>
        <w:jc w:val="both"/>
        <w:rPr>
          <w:rFonts w:ascii="Candara" w:hAnsi="Candara" w:cs="Arial"/>
        </w:rPr>
      </w:pPr>
      <w:r w:rsidRPr="00EC2170">
        <w:rPr>
          <w:rFonts w:ascii="Candara" w:hAnsi="Candara" w:cs="Arial"/>
        </w:rPr>
        <w:t>Monitoring and validating the middleware infrastructure, which consists of J2EE based application servers and database servers including oracle and Sybase, middleware technologies WMQ, EMS, AUTOSYS on all UNIX and Windows OS to support all production and non-production environments.</w:t>
      </w:r>
    </w:p>
    <w:p w14:paraId="5AF4A882" w14:textId="77777777" w:rsidR="00EC2170" w:rsidRPr="00EC2170" w:rsidRDefault="00EC2170" w:rsidP="00EC2170">
      <w:pPr>
        <w:pStyle w:val="ListParagraph"/>
        <w:numPr>
          <w:ilvl w:val="0"/>
          <w:numId w:val="17"/>
        </w:numPr>
        <w:spacing w:after="600"/>
        <w:jc w:val="both"/>
        <w:rPr>
          <w:rFonts w:ascii="Candara" w:hAnsi="Candara" w:cs="Arial"/>
        </w:rPr>
      </w:pPr>
      <w:r w:rsidRPr="00EC2170">
        <w:rPr>
          <w:rFonts w:ascii="Candara" w:hAnsi="Candara" w:cs="Arial"/>
        </w:rPr>
        <w:t>Collaborate and work closely with Development, Functional Teams to analyze and resolve issues.</w:t>
      </w:r>
    </w:p>
    <w:p w14:paraId="76F17231" w14:textId="77777777" w:rsidR="00EC2170" w:rsidRPr="00EC2170" w:rsidRDefault="00EC2170" w:rsidP="00EC2170">
      <w:pPr>
        <w:pStyle w:val="ListParagraph"/>
        <w:numPr>
          <w:ilvl w:val="0"/>
          <w:numId w:val="17"/>
        </w:numPr>
        <w:spacing w:after="600"/>
        <w:jc w:val="both"/>
        <w:rPr>
          <w:rFonts w:ascii="Candara" w:hAnsi="Candara" w:cs="Arial"/>
        </w:rPr>
      </w:pPr>
      <w:r w:rsidRPr="00EC2170">
        <w:rPr>
          <w:rFonts w:ascii="Candara" w:hAnsi="Candara" w:cs="Arial"/>
        </w:rPr>
        <w:t>Provides technical advice and support to users, which includes creating ad-hoc reports, data analysis, training, and problem solving.</w:t>
      </w:r>
    </w:p>
    <w:p w14:paraId="27B6C261" w14:textId="77777777" w:rsidR="00EC2170" w:rsidRPr="00EC2170" w:rsidRDefault="00EC2170" w:rsidP="00EC2170">
      <w:pPr>
        <w:pStyle w:val="ListParagraph"/>
        <w:numPr>
          <w:ilvl w:val="0"/>
          <w:numId w:val="17"/>
        </w:numPr>
        <w:spacing w:after="600"/>
        <w:jc w:val="both"/>
        <w:rPr>
          <w:rFonts w:ascii="Candara" w:hAnsi="Candara" w:cs="Arial"/>
        </w:rPr>
      </w:pPr>
      <w:r w:rsidRPr="00EC2170">
        <w:rPr>
          <w:rFonts w:ascii="Candara" w:hAnsi="Candara" w:cs="Arial"/>
        </w:rPr>
        <w:t>Worked on service now in Raising RITM requests and change tickets and respond to all support ticket requests within the time frame outlined in our IT support policies.</w:t>
      </w:r>
    </w:p>
    <w:p w14:paraId="294BD164" w14:textId="77777777" w:rsidR="00EC2170" w:rsidRPr="00EC2170" w:rsidRDefault="00EC2170" w:rsidP="00EC2170">
      <w:pPr>
        <w:pStyle w:val="ListParagraph"/>
        <w:numPr>
          <w:ilvl w:val="0"/>
          <w:numId w:val="17"/>
        </w:numPr>
        <w:spacing w:after="600"/>
        <w:jc w:val="both"/>
        <w:rPr>
          <w:rFonts w:ascii="Candara" w:hAnsi="Candara" w:cs="Arial"/>
        </w:rPr>
      </w:pPr>
      <w:r w:rsidRPr="00EC2170">
        <w:rPr>
          <w:rFonts w:ascii="Candara" w:hAnsi="Candara" w:cs="Arial"/>
        </w:rPr>
        <w:t>Used SQL for data querying and database administration with Oracle database.</w:t>
      </w:r>
    </w:p>
    <w:p w14:paraId="67A05EA2" w14:textId="65B0D0E5" w:rsidR="00EC2170" w:rsidRPr="00EC2170" w:rsidRDefault="00EC2170" w:rsidP="00EC2170">
      <w:pPr>
        <w:spacing w:after="600"/>
        <w:jc w:val="both"/>
        <w:rPr>
          <w:rFonts w:ascii="Cambria" w:hAnsi="Cambria" w:cs="Times New Roman"/>
          <w:bCs/>
          <w:bdr w:val="none" w:sz="0" w:space="0" w:color="auto" w:frame="1"/>
        </w:rPr>
      </w:pPr>
      <w:r w:rsidRPr="00EC2170">
        <w:rPr>
          <w:rFonts w:ascii="Candara" w:hAnsi="Candara" w:cs="Arial"/>
          <w:b/>
        </w:rPr>
        <w:t>Environment:</w:t>
      </w:r>
      <w:r w:rsidRPr="00EC2170">
        <w:rPr>
          <w:rFonts w:ascii="Candara" w:hAnsi="Candara" w:cs="Arial"/>
        </w:rPr>
        <w:t xml:space="preserve">  Java, J2EE, </w:t>
      </w:r>
      <w:proofErr w:type="gramStart"/>
      <w:r w:rsidR="008A0898">
        <w:rPr>
          <w:rFonts w:ascii="Candara" w:hAnsi="Candara" w:cs="Arial"/>
        </w:rPr>
        <w:t>S</w:t>
      </w:r>
      <w:r w:rsidRPr="00EC2170">
        <w:rPr>
          <w:rFonts w:ascii="Candara" w:hAnsi="Candara" w:cs="Arial"/>
        </w:rPr>
        <w:t>pring</w:t>
      </w:r>
      <w:proofErr w:type="gramEnd"/>
      <w:r w:rsidRPr="00EC2170">
        <w:rPr>
          <w:rFonts w:ascii="Candara" w:hAnsi="Candara" w:cs="Arial"/>
        </w:rPr>
        <w:t>, XML, JDBC, SVN, Websphere, Oracle 10g, Shell script, Data</w:t>
      </w:r>
      <w:r w:rsidR="00703740">
        <w:rPr>
          <w:rFonts w:ascii="Cambria" w:hAnsi="Cambria" w:cs="Times New Roman"/>
          <w:bCs/>
          <w:bdr w:val="none" w:sz="0" w:space="0" w:color="auto" w:frame="1"/>
        </w:rPr>
        <w:t xml:space="preserve"> stage Client, </w:t>
      </w:r>
      <w:r w:rsidR="008A0898">
        <w:rPr>
          <w:rFonts w:ascii="Cambria" w:hAnsi="Cambria" w:cs="Times New Roman"/>
          <w:bCs/>
          <w:bdr w:val="none" w:sz="0" w:space="0" w:color="auto" w:frame="1"/>
        </w:rPr>
        <w:t>Autosys, Java Script.</w:t>
      </w:r>
    </w:p>
    <w:p w14:paraId="3661E4A6" w14:textId="6AD75FDF" w:rsidR="00593CE5" w:rsidRDefault="00593CE5" w:rsidP="00730FE0">
      <w:pPr>
        <w:spacing w:after="0"/>
        <w:jc w:val="both"/>
        <w:textAlignment w:val="baseline"/>
        <w:rPr>
          <w:rFonts w:ascii="Candara" w:eastAsia="Times New Roman" w:hAnsi="Candara" w:cs="Times New Roman"/>
          <w:b/>
          <w:bCs/>
        </w:rPr>
      </w:pPr>
      <w:r>
        <w:rPr>
          <w:rFonts w:ascii="Candara" w:eastAsia="Times New Roman" w:hAnsi="Candara" w:cs="Times New Roman"/>
          <w:b/>
          <w:bCs/>
        </w:rPr>
        <w:t xml:space="preserve">Employer: Precision IT </w:t>
      </w:r>
      <w:r w:rsidRPr="00593CE5">
        <w:rPr>
          <w:rFonts w:ascii="Candara" w:eastAsia="Times New Roman" w:hAnsi="Candara" w:cs="Times New Roman"/>
          <w:b/>
          <w:bCs/>
        </w:rPr>
        <w:t xml:space="preserve">Solutions </w:t>
      </w:r>
      <w:proofErr w:type="spellStart"/>
      <w:r w:rsidRPr="00593CE5">
        <w:rPr>
          <w:rFonts w:ascii="Candara" w:eastAsia="Times New Roman" w:hAnsi="Candara" w:cs="Times New Roman"/>
          <w:b/>
          <w:bCs/>
        </w:rPr>
        <w:t>Pvt</w:t>
      </w:r>
      <w:proofErr w:type="spellEnd"/>
      <w:r w:rsidRPr="00593CE5">
        <w:rPr>
          <w:rFonts w:ascii="Candara" w:eastAsia="Times New Roman" w:hAnsi="Candara" w:cs="Times New Roman"/>
          <w:b/>
          <w:bCs/>
        </w:rPr>
        <w:t xml:space="preserve"> Ltd</w:t>
      </w:r>
      <w:r>
        <w:rPr>
          <w:rFonts w:ascii="Candara" w:eastAsia="Times New Roman" w:hAnsi="Candara" w:cs="Times New Roman"/>
          <w:b/>
          <w:bCs/>
        </w:rPr>
        <w:t xml:space="preserve">, </w:t>
      </w:r>
      <w:proofErr w:type="spellStart"/>
      <w:r>
        <w:rPr>
          <w:rFonts w:ascii="Candara" w:eastAsia="Times New Roman" w:hAnsi="Candara" w:cs="Times New Roman"/>
          <w:b/>
          <w:bCs/>
        </w:rPr>
        <w:t>Hyd</w:t>
      </w:r>
      <w:proofErr w:type="spellEnd"/>
      <w:r>
        <w:rPr>
          <w:rFonts w:ascii="Candara" w:eastAsia="Times New Roman" w:hAnsi="Candara" w:cs="Times New Roman"/>
          <w:b/>
          <w:bCs/>
        </w:rPr>
        <w:t>, India</w:t>
      </w:r>
      <w:r>
        <w:rPr>
          <w:rFonts w:ascii="Candara" w:eastAsia="Times New Roman" w:hAnsi="Candara" w:cs="Times New Roman"/>
          <w:b/>
          <w:bCs/>
        </w:rPr>
        <w:tab/>
      </w:r>
      <w:r>
        <w:rPr>
          <w:rFonts w:ascii="Candara" w:eastAsia="Times New Roman" w:hAnsi="Candara" w:cs="Times New Roman"/>
          <w:b/>
          <w:bCs/>
        </w:rPr>
        <w:tab/>
      </w:r>
      <w:r>
        <w:rPr>
          <w:rFonts w:ascii="Candara" w:eastAsia="Times New Roman" w:hAnsi="Candara" w:cs="Times New Roman"/>
          <w:b/>
          <w:bCs/>
        </w:rPr>
        <w:tab/>
      </w:r>
      <w:r>
        <w:rPr>
          <w:rFonts w:ascii="Candara" w:eastAsia="Times New Roman" w:hAnsi="Candara" w:cs="Times New Roman"/>
          <w:b/>
          <w:bCs/>
        </w:rPr>
        <w:tab/>
      </w:r>
      <w:r>
        <w:rPr>
          <w:rFonts w:ascii="Candara" w:eastAsia="Times New Roman" w:hAnsi="Candara" w:cs="Times New Roman"/>
          <w:b/>
          <w:bCs/>
        </w:rPr>
        <w:tab/>
      </w:r>
      <w:r w:rsidRPr="00AD0B98">
        <w:rPr>
          <w:rFonts w:ascii="Candara" w:eastAsia="Times New Roman" w:hAnsi="Candara" w:cs="Arial"/>
          <w:b/>
          <w:bCs/>
          <w:color w:val="auto"/>
          <w:lang w:eastAsia="en-US"/>
        </w:rPr>
        <w:t>Nov 2011 –Sep 2014</w:t>
      </w:r>
    </w:p>
    <w:p w14:paraId="263415D1" w14:textId="40AABA9A" w:rsidR="00730FE0" w:rsidRPr="00AD0B98" w:rsidRDefault="00144170" w:rsidP="00730FE0">
      <w:pPr>
        <w:spacing w:after="0"/>
        <w:jc w:val="both"/>
        <w:textAlignment w:val="baseline"/>
        <w:rPr>
          <w:rFonts w:ascii="Candara" w:eastAsia="Times New Roman" w:hAnsi="Candara" w:cs="Arial"/>
          <w:b/>
          <w:bCs/>
          <w:color w:val="auto"/>
          <w:lang w:eastAsia="en-US"/>
        </w:rPr>
      </w:pPr>
      <w:r>
        <w:rPr>
          <w:rFonts w:ascii="Candara" w:eastAsia="Times New Roman" w:hAnsi="Candara" w:cs="Times New Roman"/>
          <w:b/>
          <w:bCs/>
        </w:rPr>
        <w:t>Client:</w:t>
      </w:r>
      <w:r w:rsidR="00593CE5">
        <w:rPr>
          <w:rFonts w:ascii="Candara" w:eastAsia="Times New Roman" w:hAnsi="Candara" w:cs="Times New Roman"/>
          <w:b/>
          <w:bCs/>
        </w:rPr>
        <w:t xml:space="preserve"> </w:t>
      </w:r>
      <w:r w:rsidR="007B1F56" w:rsidRPr="00EE0241">
        <w:rPr>
          <w:rFonts w:ascii="Candara" w:eastAsia="Times New Roman" w:hAnsi="Candara" w:cs="Times New Roman"/>
          <w:b/>
          <w:bCs/>
        </w:rPr>
        <w:t>Softcom Systems</w:t>
      </w:r>
      <w:r w:rsidR="00593CE5">
        <w:rPr>
          <w:rFonts w:ascii="Candara" w:eastAsia="Times New Roman" w:hAnsi="Candara" w:cs="Times New Roman"/>
          <w:b/>
          <w:bCs/>
        </w:rPr>
        <w:t xml:space="preserve"> Inc.</w:t>
      </w:r>
      <w:r w:rsidR="00AD0B98" w:rsidRPr="00AD0B98">
        <w:rPr>
          <w:rFonts w:ascii="Candara" w:eastAsia="Times New Roman" w:hAnsi="Candara" w:cs="Arial"/>
          <w:b/>
          <w:bCs/>
          <w:color w:val="auto"/>
          <w:lang w:eastAsia="en-US"/>
        </w:rPr>
        <w:tab/>
      </w:r>
      <w:r w:rsidR="00AD0B98" w:rsidRPr="00AD0B98">
        <w:rPr>
          <w:rFonts w:ascii="Candara" w:eastAsia="Times New Roman" w:hAnsi="Candara" w:cs="Arial"/>
          <w:b/>
          <w:bCs/>
          <w:color w:val="auto"/>
          <w:lang w:eastAsia="en-US"/>
        </w:rPr>
        <w:tab/>
      </w:r>
      <w:r w:rsidR="00AD0B98" w:rsidRPr="00AD0B98">
        <w:rPr>
          <w:rFonts w:ascii="Candara" w:eastAsia="Times New Roman" w:hAnsi="Candara" w:cs="Arial"/>
          <w:b/>
          <w:bCs/>
          <w:color w:val="auto"/>
          <w:lang w:eastAsia="en-US"/>
        </w:rPr>
        <w:tab/>
      </w:r>
      <w:r w:rsidR="00AD0B98" w:rsidRPr="00AD0B98">
        <w:rPr>
          <w:rFonts w:ascii="Candara" w:eastAsia="Times New Roman" w:hAnsi="Candara" w:cs="Arial"/>
          <w:b/>
          <w:bCs/>
          <w:color w:val="auto"/>
          <w:lang w:eastAsia="en-US"/>
        </w:rPr>
        <w:tab/>
      </w:r>
      <w:r w:rsidR="007B1F56">
        <w:rPr>
          <w:rFonts w:ascii="Candara" w:eastAsia="Times New Roman" w:hAnsi="Candara" w:cs="Arial"/>
          <w:b/>
          <w:bCs/>
          <w:color w:val="auto"/>
          <w:lang w:eastAsia="en-US"/>
        </w:rPr>
        <w:tab/>
      </w:r>
      <w:r w:rsidR="00DF3388">
        <w:rPr>
          <w:rFonts w:ascii="Candara" w:eastAsia="Times New Roman" w:hAnsi="Candara" w:cs="Arial"/>
          <w:b/>
          <w:bCs/>
          <w:color w:val="auto"/>
          <w:lang w:eastAsia="en-US"/>
        </w:rPr>
        <w:t xml:space="preserve">     </w:t>
      </w:r>
    </w:p>
    <w:p w14:paraId="6C2871DA" w14:textId="2BAD546B" w:rsidR="00144416" w:rsidRPr="00AD0B98" w:rsidRDefault="00481D54" w:rsidP="00730FE0">
      <w:pPr>
        <w:spacing w:after="0"/>
        <w:jc w:val="both"/>
        <w:textAlignment w:val="baseline"/>
        <w:rPr>
          <w:rFonts w:ascii="Candara" w:eastAsia="Times New Roman" w:hAnsi="Candara" w:cs="Arial"/>
          <w:b/>
          <w:bCs/>
          <w:color w:val="auto"/>
          <w:lang w:eastAsia="en-US"/>
        </w:rPr>
      </w:pPr>
      <w:r>
        <w:rPr>
          <w:rFonts w:ascii="Candara" w:eastAsia="Times New Roman" w:hAnsi="Candara" w:cs="Arial"/>
          <w:b/>
          <w:bCs/>
          <w:color w:val="auto"/>
          <w:lang w:eastAsia="en-US"/>
        </w:rPr>
        <w:t xml:space="preserve">Role: </w:t>
      </w:r>
      <w:r w:rsidR="007619D5" w:rsidRPr="00AD0B98">
        <w:rPr>
          <w:rFonts w:ascii="Candara" w:eastAsia="Times New Roman" w:hAnsi="Candara" w:cs="Arial"/>
          <w:b/>
          <w:bCs/>
          <w:color w:val="auto"/>
          <w:lang w:eastAsia="en-US"/>
        </w:rPr>
        <w:t>Tableau Developer</w:t>
      </w:r>
    </w:p>
    <w:p w14:paraId="56548C9A" w14:textId="77777777" w:rsidR="00AD0B98" w:rsidRPr="00AD0B98" w:rsidRDefault="00AD0B98" w:rsidP="00730FE0">
      <w:pPr>
        <w:spacing w:after="0"/>
        <w:jc w:val="both"/>
        <w:textAlignment w:val="baseline"/>
        <w:rPr>
          <w:rFonts w:ascii="Candara" w:eastAsia="Times New Roman" w:hAnsi="Candara" w:cs="Arial"/>
          <w:b/>
          <w:bCs/>
          <w:color w:val="auto"/>
          <w:lang w:eastAsia="en-US"/>
        </w:rPr>
      </w:pPr>
    </w:p>
    <w:p w14:paraId="0522ECCD" w14:textId="10E24592" w:rsidR="00B13DFE" w:rsidRPr="00AD0B98" w:rsidRDefault="002301EE" w:rsidP="00AD0B98">
      <w:pPr>
        <w:shd w:val="clear" w:color="auto" w:fill="FFFFFF"/>
        <w:spacing w:after="120"/>
        <w:jc w:val="both"/>
        <w:textAlignment w:val="baseline"/>
        <w:rPr>
          <w:rFonts w:ascii="Candara" w:eastAsia="Times New Roman" w:hAnsi="Candara" w:cs="Arial"/>
          <w:b/>
          <w:color w:val="auto"/>
          <w:lang w:eastAsia="en-US"/>
        </w:rPr>
      </w:pPr>
      <w:r w:rsidRPr="00AD0B98">
        <w:rPr>
          <w:rFonts w:ascii="Candara" w:eastAsia="Times New Roman" w:hAnsi="Candara" w:cs="Arial"/>
          <w:color w:val="auto"/>
          <w:lang w:eastAsia="en-US"/>
        </w:rPr>
        <w:t>This role requires the ability to</w:t>
      </w:r>
      <w:r w:rsidR="005418E5" w:rsidRPr="00AD0B98">
        <w:rPr>
          <w:rFonts w:ascii="Candara" w:eastAsia="Times New Roman" w:hAnsi="Candara" w:cs="Arial"/>
          <w:color w:val="auto"/>
          <w:lang w:eastAsia="en-US"/>
        </w:rPr>
        <w:t xml:space="preserve"> </w:t>
      </w:r>
      <w:r w:rsidR="00B13DFE" w:rsidRPr="00AD0B98">
        <w:rPr>
          <w:rFonts w:ascii="Candara" w:eastAsia="Times New Roman" w:hAnsi="Candara" w:cs="Arial"/>
          <w:color w:val="auto"/>
          <w:lang w:eastAsia="en-US"/>
        </w:rPr>
        <w:t>w</w:t>
      </w:r>
      <w:r w:rsidRPr="00AD0B98">
        <w:rPr>
          <w:rFonts w:ascii="Candara" w:eastAsia="Times New Roman" w:hAnsi="Candara" w:cs="Arial"/>
          <w:color w:val="auto"/>
          <w:lang w:eastAsia="en-US"/>
        </w:rPr>
        <w:t xml:space="preserve">ork </w:t>
      </w:r>
      <w:r w:rsidR="00B13DFE" w:rsidRPr="00AD0B98">
        <w:rPr>
          <w:rFonts w:ascii="Candara" w:eastAsia="Times New Roman" w:hAnsi="Candara" w:cs="Arial"/>
          <w:color w:val="auto"/>
          <w:lang w:eastAsia="en-US"/>
        </w:rPr>
        <w:t xml:space="preserve">with team of developers in designing, developing </w:t>
      </w:r>
      <w:r w:rsidR="005D1194" w:rsidRPr="00AD0B98">
        <w:rPr>
          <w:rFonts w:ascii="Candara" w:eastAsia="Times New Roman" w:hAnsi="Candara" w:cs="Arial"/>
          <w:color w:val="auto"/>
          <w:lang w:eastAsia="en-US"/>
        </w:rPr>
        <w:t>and implemented</w:t>
      </w:r>
      <w:r w:rsidR="00B13DFE" w:rsidRPr="00AD0B98">
        <w:rPr>
          <w:rFonts w:ascii="Candara" w:eastAsia="Times New Roman" w:hAnsi="Candara" w:cs="Arial"/>
          <w:color w:val="auto"/>
          <w:lang w:eastAsia="en-US"/>
        </w:rPr>
        <w:t xml:space="preserve"> a BI solution   for   Sales, Product and Customer KPIs by </w:t>
      </w:r>
      <w:r w:rsidR="00FC7C5C" w:rsidRPr="00AD0B98">
        <w:rPr>
          <w:rFonts w:ascii="Candara" w:eastAsia="Times New Roman" w:hAnsi="Candara" w:cs="Arial"/>
          <w:color w:val="auto"/>
          <w:lang w:eastAsia="en-US"/>
        </w:rPr>
        <w:t>u</w:t>
      </w:r>
      <w:r w:rsidR="00B13DFE" w:rsidRPr="00AD0B98">
        <w:rPr>
          <w:rFonts w:ascii="Candara" w:eastAsia="Times New Roman" w:hAnsi="Candara" w:cs="Arial"/>
          <w:color w:val="auto"/>
          <w:lang w:eastAsia="en-US"/>
        </w:rPr>
        <w:t xml:space="preserve">sing </w:t>
      </w:r>
      <w:r w:rsidR="00FC7C5C" w:rsidRPr="00AD0B98">
        <w:rPr>
          <w:rFonts w:ascii="Candara" w:eastAsia="Times New Roman" w:hAnsi="Candara" w:cs="Arial"/>
          <w:color w:val="auto"/>
          <w:lang w:eastAsia="en-US"/>
        </w:rPr>
        <w:t xml:space="preserve">Tableau </w:t>
      </w:r>
      <w:r w:rsidR="006E5A16">
        <w:rPr>
          <w:rFonts w:ascii="Candara" w:eastAsia="Times New Roman" w:hAnsi="Candara" w:cs="Arial"/>
          <w:color w:val="auto"/>
          <w:lang w:eastAsia="en-US"/>
        </w:rPr>
        <w:t xml:space="preserve">Desktop versions </w:t>
      </w:r>
      <w:r w:rsidR="00FC7C5C" w:rsidRPr="00AD0B98">
        <w:rPr>
          <w:rFonts w:ascii="Candara" w:eastAsia="Times New Roman" w:hAnsi="Candara" w:cs="Arial"/>
          <w:color w:val="auto"/>
          <w:lang w:eastAsia="en-US"/>
        </w:rPr>
        <w:t xml:space="preserve">as a front-end BI tool and </w:t>
      </w:r>
      <w:r w:rsidR="00C42E8A" w:rsidRPr="00AD0B98">
        <w:rPr>
          <w:rFonts w:ascii="Candara" w:eastAsia="Times New Roman" w:hAnsi="Candara" w:cs="Arial"/>
          <w:color w:val="auto"/>
          <w:lang w:eastAsia="en-US"/>
        </w:rPr>
        <w:t>Microsoft</w:t>
      </w:r>
      <w:r w:rsidR="00FC7C5C" w:rsidRPr="00AD0B98">
        <w:rPr>
          <w:rFonts w:ascii="Candara" w:eastAsia="Times New Roman" w:hAnsi="Candara" w:cs="Arial"/>
          <w:color w:val="auto"/>
          <w:lang w:eastAsia="en-US"/>
        </w:rPr>
        <w:t xml:space="preserve"> SQL Server 2012 as a back end database </w:t>
      </w:r>
      <w:r w:rsidR="00B13DFE" w:rsidRPr="00AD0B98">
        <w:rPr>
          <w:rFonts w:ascii="Candara" w:eastAsia="Times New Roman" w:hAnsi="Candara" w:cs="Arial"/>
          <w:color w:val="auto"/>
          <w:lang w:eastAsia="en-US"/>
        </w:rPr>
        <w:t>in developing</w:t>
      </w:r>
      <w:r w:rsidR="00FC7C5C" w:rsidRPr="00AD0B98">
        <w:rPr>
          <w:rFonts w:ascii="Candara" w:eastAsia="Times New Roman" w:hAnsi="Candara" w:cs="Arial"/>
          <w:color w:val="auto"/>
          <w:lang w:eastAsia="en-US"/>
        </w:rPr>
        <w:t xml:space="preserve"> workbooks, dashboards, global filter page, and complex parameters based calculations</w:t>
      </w:r>
      <w:r w:rsidR="00FC7C5C" w:rsidRPr="00AD0B98">
        <w:rPr>
          <w:rFonts w:ascii="Candara" w:eastAsia="Times New Roman" w:hAnsi="Candara" w:cs="Arial"/>
          <w:b/>
          <w:color w:val="auto"/>
          <w:lang w:eastAsia="en-US"/>
        </w:rPr>
        <w:t>.</w:t>
      </w:r>
    </w:p>
    <w:p w14:paraId="29FA1DB1" w14:textId="77777777" w:rsidR="001327B5" w:rsidRPr="00AD0B98" w:rsidRDefault="001327B5" w:rsidP="002301EE">
      <w:pPr>
        <w:shd w:val="clear" w:color="auto" w:fill="FFFFFF"/>
        <w:spacing w:after="0"/>
        <w:ind w:left="446"/>
        <w:jc w:val="both"/>
        <w:textAlignment w:val="baseline"/>
        <w:rPr>
          <w:rFonts w:ascii="Candara" w:eastAsia="Times New Roman" w:hAnsi="Candara" w:cs="Arial"/>
          <w:b/>
          <w:color w:val="auto"/>
          <w:lang w:eastAsia="en-US"/>
        </w:rPr>
      </w:pPr>
    </w:p>
    <w:p w14:paraId="364B1679" w14:textId="35FF52A7" w:rsidR="00B13DFE" w:rsidRPr="00AD0B98" w:rsidRDefault="00B13DFE" w:rsidP="00B13DFE">
      <w:pPr>
        <w:spacing w:after="0" w:line="360" w:lineRule="auto"/>
        <w:jc w:val="both"/>
        <w:textAlignment w:val="baseline"/>
        <w:rPr>
          <w:rFonts w:ascii="Candara" w:eastAsia="Times New Roman" w:hAnsi="Candara" w:cs="Arial"/>
          <w:b/>
          <w:bCs/>
          <w:color w:val="auto"/>
          <w:lang w:eastAsia="en-US"/>
        </w:rPr>
      </w:pPr>
      <w:r w:rsidRPr="00AD0B98">
        <w:rPr>
          <w:rFonts w:ascii="Candara" w:eastAsia="Times New Roman" w:hAnsi="Candara" w:cs="Arial"/>
          <w:b/>
          <w:bCs/>
          <w:color w:val="auto"/>
          <w:lang w:eastAsia="en-US"/>
        </w:rPr>
        <w:t xml:space="preserve">Responsibilities:  </w:t>
      </w:r>
      <w:bookmarkStart w:id="0" w:name="_GoBack"/>
      <w:bookmarkEnd w:id="0"/>
    </w:p>
    <w:p w14:paraId="70B1B73B" w14:textId="34CCBF7C" w:rsidR="00B13DFE" w:rsidRPr="00AD0B98" w:rsidRDefault="00B13DFE" w:rsidP="00482E5D">
      <w:pPr>
        <w:pStyle w:val="ListParagraph"/>
        <w:numPr>
          <w:ilvl w:val="0"/>
          <w:numId w:val="17"/>
        </w:numPr>
        <w:spacing w:after="600"/>
        <w:jc w:val="both"/>
        <w:rPr>
          <w:rFonts w:ascii="Candara" w:eastAsia="Cambria" w:hAnsi="Candara" w:cs="Arial"/>
        </w:rPr>
      </w:pPr>
      <w:r w:rsidRPr="00AD0B98">
        <w:rPr>
          <w:rFonts w:ascii="Candara" w:eastAsia="Cambria" w:hAnsi="Candara" w:cs="Arial"/>
        </w:rPr>
        <w:t>Gathering the requirements and prepare report design documents and developed a 360-business dashboard with multiple panels and parameters that became a favorite sales tool for most of the sales force.</w:t>
      </w:r>
    </w:p>
    <w:p w14:paraId="0E23C1A7" w14:textId="77777777" w:rsidR="00482E5D" w:rsidRPr="00AD0B98" w:rsidRDefault="00B13DFE" w:rsidP="00482E5D">
      <w:pPr>
        <w:pStyle w:val="ListParagraph"/>
        <w:numPr>
          <w:ilvl w:val="0"/>
          <w:numId w:val="17"/>
        </w:numPr>
        <w:spacing w:after="600"/>
        <w:jc w:val="both"/>
        <w:rPr>
          <w:rFonts w:ascii="Candara" w:eastAsia="Cambria" w:hAnsi="Candara" w:cs="Arial"/>
        </w:rPr>
      </w:pPr>
      <w:r w:rsidRPr="00AD0B98">
        <w:rPr>
          <w:rFonts w:ascii="Candara" w:eastAsia="Cambria" w:hAnsi="Candara" w:cs="Arial"/>
        </w:rPr>
        <w:t>Developed Tableau workbooks to perform year over year, quarter over quarter, YTD, QTD and MTD type of analysis.</w:t>
      </w:r>
    </w:p>
    <w:p w14:paraId="6754CABA" w14:textId="0CC8D067" w:rsidR="007619D5" w:rsidRPr="00AD0B98" w:rsidRDefault="007619D5" w:rsidP="00482E5D">
      <w:pPr>
        <w:pStyle w:val="ListParagraph"/>
        <w:numPr>
          <w:ilvl w:val="0"/>
          <w:numId w:val="17"/>
        </w:numPr>
        <w:spacing w:after="600"/>
        <w:jc w:val="both"/>
        <w:rPr>
          <w:rFonts w:ascii="Candara" w:eastAsia="Cambria" w:hAnsi="Candara" w:cs="Arial"/>
          <w:b/>
        </w:rPr>
      </w:pPr>
      <w:r w:rsidRPr="00AD0B98">
        <w:rPr>
          <w:rFonts w:ascii="Candara" w:eastAsia="Cambria" w:hAnsi="Candara" w:cs="Arial"/>
        </w:rPr>
        <w:t xml:space="preserve">Experience with various Tableau functions such as </w:t>
      </w:r>
      <w:r w:rsidRPr="00AD0B98">
        <w:rPr>
          <w:rFonts w:ascii="Candara" w:eastAsia="Cambria" w:hAnsi="Candara" w:cs="Arial"/>
          <w:b/>
        </w:rPr>
        <w:t>Parameter, Sets, Groups, Hierarchies, Calculations and Filter Actions. </w:t>
      </w:r>
    </w:p>
    <w:p w14:paraId="3AF2224E" w14:textId="0DCBB397" w:rsidR="007619D5" w:rsidRPr="00AD0B98" w:rsidRDefault="007619D5" w:rsidP="00482E5D">
      <w:pPr>
        <w:pStyle w:val="ListParagraph"/>
        <w:numPr>
          <w:ilvl w:val="0"/>
          <w:numId w:val="17"/>
        </w:numPr>
        <w:spacing w:after="600"/>
        <w:jc w:val="both"/>
        <w:rPr>
          <w:rFonts w:ascii="Candara" w:eastAsia="Cambria" w:hAnsi="Candara" w:cs="Arial"/>
          <w:b/>
        </w:rPr>
      </w:pPr>
      <w:r w:rsidRPr="00AD0B98">
        <w:rPr>
          <w:rFonts w:ascii="Candara" w:eastAsia="Cambria" w:hAnsi="Candara" w:cs="Arial"/>
        </w:rPr>
        <w:t xml:space="preserve">Have handled various filter types including </w:t>
      </w:r>
      <w:r w:rsidRPr="00AD0B98">
        <w:rPr>
          <w:rFonts w:ascii="Candara" w:eastAsia="Cambria" w:hAnsi="Candara" w:cs="Arial"/>
          <w:b/>
        </w:rPr>
        <w:t>Data source filter, extract filter, Context filter, Global filter, Dimension and Measure filter. </w:t>
      </w:r>
    </w:p>
    <w:p w14:paraId="761AD0EA" w14:textId="10BD72DD" w:rsidR="007619D5" w:rsidRPr="00AD0B98" w:rsidRDefault="007619D5" w:rsidP="00482E5D">
      <w:pPr>
        <w:pStyle w:val="ListParagraph"/>
        <w:numPr>
          <w:ilvl w:val="0"/>
          <w:numId w:val="17"/>
        </w:numPr>
        <w:spacing w:after="600"/>
        <w:jc w:val="both"/>
        <w:rPr>
          <w:rFonts w:ascii="Candara" w:eastAsia="Cambria" w:hAnsi="Candara" w:cs="Arial"/>
          <w:b/>
        </w:rPr>
      </w:pPr>
      <w:r w:rsidRPr="00AD0B98">
        <w:rPr>
          <w:rFonts w:ascii="Candara" w:eastAsia="Cambria" w:hAnsi="Candara" w:cs="Arial"/>
        </w:rPr>
        <w:t xml:space="preserve">Develop </w:t>
      </w:r>
      <w:r w:rsidRPr="00AD0B98">
        <w:rPr>
          <w:rFonts w:ascii="Candara" w:eastAsia="Cambria" w:hAnsi="Candara" w:cs="Arial"/>
          <w:b/>
        </w:rPr>
        <w:t>table calculations, parameters, geo mapping, Data blending, Drill down, forecasting, and trend &amp; reference lines. </w:t>
      </w:r>
    </w:p>
    <w:p w14:paraId="7DCDA541" w14:textId="5D598A76" w:rsidR="007619D5" w:rsidRPr="00AD0B98" w:rsidRDefault="007619D5" w:rsidP="00482E5D">
      <w:pPr>
        <w:pStyle w:val="ListParagraph"/>
        <w:numPr>
          <w:ilvl w:val="0"/>
          <w:numId w:val="17"/>
        </w:numPr>
        <w:spacing w:after="600"/>
        <w:jc w:val="both"/>
        <w:rPr>
          <w:rFonts w:ascii="Candara" w:eastAsia="Cambria" w:hAnsi="Candara" w:cs="Arial"/>
          <w:b/>
        </w:rPr>
      </w:pPr>
      <w:r w:rsidRPr="00AD0B98">
        <w:rPr>
          <w:rFonts w:ascii="Candara" w:eastAsia="Cambria" w:hAnsi="Candara" w:cs="Arial"/>
        </w:rPr>
        <w:lastRenderedPageBreak/>
        <w:t>Proficient in design and development of various dashboards, reports utilizing various Tableau Visualizations s</w:t>
      </w:r>
      <w:r w:rsidR="00B13DFE" w:rsidRPr="00AD0B98">
        <w:rPr>
          <w:rFonts w:ascii="Candara" w:eastAsia="Cambria" w:hAnsi="Candara" w:cs="Arial"/>
        </w:rPr>
        <w:t xml:space="preserve">uch as </w:t>
      </w:r>
      <w:r w:rsidR="00B13DFE" w:rsidRPr="00AD0B98">
        <w:rPr>
          <w:rFonts w:ascii="Candara" w:eastAsia="Cambria" w:hAnsi="Candara" w:cs="Arial"/>
          <w:b/>
        </w:rPr>
        <w:t>Bar Charts, Pie Charts, Line Charts, Bullet Graph, Highlight T</w:t>
      </w:r>
      <w:r w:rsidRPr="00AD0B98">
        <w:rPr>
          <w:rFonts w:ascii="Candara" w:eastAsia="Cambria" w:hAnsi="Candara" w:cs="Arial"/>
          <w:b/>
        </w:rPr>
        <w:t xml:space="preserve">able, </w:t>
      </w:r>
      <w:r w:rsidR="00B13DFE" w:rsidRPr="00AD0B98">
        <w:rPr>
          <w:rFonts w:ascii="Candara" w:eastAsia="Cambria" w:hAnsi="Candara" w:cs="Arial"/>
          <w:b/>
        </w:rPr>
        <w:t>Tree Chart, Heat Maps, &amp; M</w:t>
      </w:r>
      <w:r w:rsidR="00BE38D8" w:rsidRPr="00AD0B98">
        <w:rPr>
          <w:rFonts w:ascii="Candara" w:eastAsia="Cambria" w:hAnsi="Candara" w:cs="Arial"/>
          <w:b/>
        </w:rPr>
        <w:t>aps</w:t>
      </w:r>
    </w:p>
    <w:p w14:paraId="03C4995C" w14:textId="77777777" w:rsidR="00AD0B98" w:rsidRPr="00AD0B98" w:rsidRDefault="007619D5" w:rsidP="00AD0B98">
      <w:pPr>
        <w:pStyle w:val="ListParagraph"/>
        <w:numPr>
          <w:ilvl w:val="0"/>
          <w:numId w:val="17"/>
        </w:numPr>
        <w:spacing w:after="600"/>
        <w:jc w:val="both"/>
        <w:rPr>
          <w:rFonts w:ascii="Candara" w:eastAsia="Cambria" w:hAnsi="Candara" w:cs="Arial"/>
        </w:rPr>
      </w:pPr>
      <w:r w:rsidRPr="00AD0B98">
        <w:rPr>
          <w:rFonts w:ascii="Candara" w:eastAsia="Cambria" w:hAnsi="Candara" w:cs="Arial"/>
        </w:rPr>
        <w:t>Experience in Trouble Shooting Dashboard functional issue and Performance tuning of Dashboard.</w:t>
      </w:r>
    </w:p>
    <w:p w14:paraId="2A20D056" w14:textId="6E9E9CA3" w:rsidR="00132CD2" w:rsidRPr="00AD0B98" w:rsidRDefault="0073053B" w:rsidP="00AD0B98">
      <w:pPr>
        <w:spacing w:after="600"/>
        <w:jc w:val="both"/>
        <w:rPr>
          <w:rFonts w:ascii="Candara" w:eastAsia="Cambria" w:hAnsi="Candara" w:cs="Arial"/>
        </w:rPr>
      </w:pPr>
      <w:r w:rsidRPr="00AD0B98">
        <w:rPr>
          <w:rFonts w:ascii="Candara" w:eastAsia="Cambria" w:hAnsi="Candara" w:cs="Arial"/>
          <w:b/>
        </w:rPr>
        <w:t xml:space="preserve">Environment &amp; Tools: </w:t>
      </w:r>
      <w:r w:rsidRPr="00AD0B98">
        <w:rPr>
          <w:rFonts w:ascii="Candara" w:eastAsia="Times New Roman" w:hAnsi="Candara" w:cs="Arial"/>
          <w:color w:val="auto"/>
          <w:lang w:eastAsia="en-US"/>
        </w:rPr>
        <w:t xml:space="preserve"> Windows, </w:t>
      </w:r>
      <w:r w:rsidR="00A45EE6">
        <w:rPr>
          <w:rFonts w:ascii="Candara" w:eastAsia="Times New Roman" w:hAnsi="Candara" w:cs="Arial"/>
          <w:color w:val="auto"/>
          <w:lang w:eastAsia="en-US"/>
        </w:rPr>
        <w:t>Tableau D</w:t>
      </w:r>
      <w:r w:rsidR="007619D5" w:rsidRPr="00AD0B98">
        <w:rPr>
          <w:rFonts w:ascii="Candara" w:eastAsia="Times New Roman" w:hAnsi="Candara" w:cs="Arial"/>
          <w:color w:val="auto"/>
          <w:lang w:eastAsia="en-US"/>
        </w:rPr>
        <w:t>esktop</w:t>
      </w:r>
      <w:r w:rsidR="001C14CB">
        <w:rPr>
          <w:rFonts w:ascii="Candara" w:eastAsia="Times New Roman" w:hAnsi="Candara" w:cs="Arial"/>
          <w:color w:val="auto"/>
          <w:lang w:eastAsia="en-US"/>
        </w:rPr>
        <w:t xml:space="preserve"> </w:t>
      </w:r>
      <w:r w:rsidR="003B3522">
        <w:rPr>
          <w:rFonts w:ascii="Candara" w:eastAsia="Times New Roman" w:hAnsi="Candara" w:cs="Arial"/>
          <w:color w:val="auto"/>
          <w:lang w:eastAsia="en-US"/>
        </w:rPr>
        <w:t xml:space="preserve">6.x </w:t>
      </w:r>
      <w:r w:rsidR="007619D5" w:rsidRPr="00AD0B98">
        <w:rPr>
          <w:rFonts w:ascii="Candara" w:eastAsia="Times New Roman" w:hAnsi="Candara" w:cs="Arial"/>
          <w:color w:val="auto"/>
          <w:lang w:eastAsia="en-US"/>
        </w:rPr>
        <w:t>8.x/</w:t>
      </w:r>
      <w:r w:rsidR="00CB5724" w:rsidRPr="00AD0B98">
        <w:rPr>
          <w:rFonts w:ascii="Candara" w:eastAsia="Times New Roman" w:hAnsi="Candara" w:cs="Arial"/>
          <w:color w:val="auto"/>
          <w:lang w:eastAsia="en-US"/>
        </w:rPr>
        <w:t xml:space="preserve"> </w:t>
      </w:r>
      <w:r w:rsidR="002F292C" w:rsidRPr="00AD0B98">
        <w:rPr>
          <w:rFonts w:ascii="Candara" w:eastAsia="Times New Roman" w:hAnsi="Candara" w:cs="Arial"/>
          <w:color w:val="auto"/>
          <w:lang w:eastAsia="en-US"/>
        </w:rPr>
        <w:t>Sql Server2008</w:t>
      </w:r>
      <w:r w:rsidR="007619D5" w:rsidRPr="00AD0B98">
        <w:rPr>
          <w:rFonts w:ascii="Candara" w:eastAsia="Times New Roman" w:hAnsi="Candara" w:cs="Arial"/>
          <w:color w:val="auto"/>
          <w:lang w:eastAsia="en-US"/>
        </w:rPr>
        <w:t>/Excel</w:t>
      </w:r>
    </w:p>
    <w:p w14:paraId="5F8761A4" w14:textId="77777777" w:rsidR="002B1C2B" w:rsidRPr="00AD0B98" w:rsidRDefault="002B1C2B" w:rsidP="002B1C2B">
      <w:pPr>
        <w:pStyle w:val="ListParagraph"/>
        <w:spacing w:after="0"/>
        <w:jc w:val="both"/>
        <w:textAlignment w:val="baseline"/>
        <w:rPr>
          <w:rFonts w:ascii="Candara" w:eastAsia="Times New Roman" w:hAnsi="Candara" w:cs="Arial"/>
          <w:b/>
          <w:bCs/>
          <w:color w:val="auto"/>
          <w:lang w:eastAsia="en-US"/>
        </w:rPr>
      </w:pPr>
    </w:p>
    <w:p w14:paraId="47E5339B" w14:textId="77777777" w:rsidR="00132CD2" w:rsidRPr="00AD0B98" w:rsidRDefault="00132CD2" w:rsidP="0041625F">
      <w:pPr>
        <w:pStyle w:val="ListParagraph"/>
        <w:spacing w:after="600"/>
        <w:jc w:val="both"/>
        <w:rPr>
          <w:rFonts w:ascii="Candara" w:eastAsia="Cambria" w:hAnsi="Candara" w:cs="Arial"/>
        </w:rPr>
      </w:pPr>
    </w:p>
    <w:sectPr w:rsidR="00132CD2" w:rsidRPr="00AD0B98" w:rsidSect="00EB04AF">
      <w:headerReference w:type="default" r:id="rId8"/>
      <w:headerReference w:type="first" r:id="rId9"/>
      <w:pgSz w:w="12240" w:h="15840" w:code="1"/>
      <w:pgMar w:top="1008" w:right="1152" w:bottom="1152" w:left="1152"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E0037B" w14:textId="77777777" w:rsidR="007F3FED" w:rsidRDefault="007F3FED">
      <w:pPr>
        <w:spacing w:after="0"/>
      </w:pPr>
      <w:r>
        <w:separator/>
      </w:r>
    </w:p>
  </w:endnote>
  <w:endnote w:type="continuationSeparator" w:id="0">
    <w:p w14:paraId="5AF63F02" w14:textId="77777777" w:rsidR="007F3FED" w:rsidRDefault="007F3F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HGMinchoB">
    <w:altName w:val="HG明朝B"/>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CCB522" w14:textId="77777777" w:rsidR="007F3FED" w:rsidRDefault="007F3FED">
      <w:pPr>
        <w:spacing w:after="0"/>
      </w:pPr>
      <w:r>
        <w:separator/>
      </w:r>
    </w:p>
  </w:footnote>
  <w:footnote w:type="continuationSeparator" w:id="0">
    <w:p w14:paraId="0453D958" w14:textId="77777777" w:rsidR="007F3FED" w:rsidRDefault="007F3FED">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3E3744" w14:textId="617B955F" w:rsidR="00A263EA" w:rsidRPr="004F0C08" w:rsidRDefault="00A263EA" w:rsidP="00254F45">
    <w:pPr>
      <w:spacing w:after="0"/>
      <w:jc w:val="both"/>
      <w:textAlignment w:val="baseline"/>
      <w:rPr>
        <w:rFonts w:ascii="Candara" w:hAnsi="Candara" w:cs="Arial"/>
        <w:b/>
        <w:color w:val="3366FF"/>
      </w:rPr>
    </w:pPr>
    <w:r w:rsidRPr="004F0C08">
      <w:rPr>
        <w:rFonts w:ascii="Candara" w:hAnsi="Candara" w:cs="Arial"/>
        <w:b/>
        <w:color w:val="3366FF"/>
      </w:rPr>
      <w:t>K</w:t>
    </w:r>
    <w:r w:rsidR="0023091F">
      <w:rPr>
        <w:rFonts w:ascii="Candara" w:hAnsi="Candara" w:cs="Arial"/>
        <w:b/>
        <w:color w:val="3366FF"/>
      </w:rPr>
      <w:t xml:space="preserve">umar </w:t>
    </w:r>
    <w:r w:rsidRPr="004F0C08">
      <w:rPr>
        <w:rFonts w:ascii="Candara" w:hAnsi="Candara" w:cs="Arial"/>
        <w:b/>
        <w:color w:val="3366FF"/>
      </w:rPr>
      <w:t xml:space="preserve">Geddam </w:t>
    </w:r>
  </w:p>
  <w:p w14:paraId="2296811D" w14:textId="4FCD54EF" w:rsidR="00A263EA" w:rsidRPr="004F0C08" w:rsidRDefault="00A263EA" w:rsidP="00254F45">
    <w:pPr>
      <w:spacing w:after="0"/>
      <w:jc w:val="both"/>
      <w:textAlignment w:val="baseline"/>
      <w:rPr>
        <w:rFonts w:ascii="Candara" w:hAnsi="Candara" w:cs="Arial"/>
        <w:b/>
        <w:color w:val="3366FF"/>
      </w:rPr>
    </w:pPr>
    <w:r w:rsidRPr="004F0C08">
      <w:rPr>
        <w:rFonts w:ascii="Candara" w:eastAsia="Times New Roman" w:hAnsi="Candara" w:cs="Arial"/>
        <w:b/>
        <w:bCs/>
        <w:color w:val="3366FF"/>
        <w:lang w:eastAsia="en-US"/>
      </w:rPr>
      <w:t xml:space="preserve">Robotic Process </w:t>
    </w:r>
    <w:r>
      <w:rPr>
        <w:rFonts w:ascii="Candara" w:eastAsia="Times New Roman" w:hAnsi="Candara" w:cs="Arial"/>
        <w:b/>
        <w:bCs/>
        <w:color w:val="3366FF"/>
        <w:lang w:eastAsia="en-US"/>
      </w:rPr>
      <w:t>Analyst</w:t>
    </w:r>
  </w:p>
  <w:p w14:paraId="7273123B" w14:textId="77777777" w:rsidR="00A263EA" w:rsidRDefault="00A263E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C8A2FA" w14:textId="31E335C2" w:rsidR="00A263EA" w:rsidRPr="004F0C08" w:rsidRDefault="00A263EA" w:rsidP="00254F45">
    <w:pPr>
      <w:spacing w:after="0"/>
      <w:jc w:val="both"/>
      <w:textAlignment w:val="baseline"/>
      <w:rPr>
        <w:rFonts w:ascii="Candara" w:hAnsi="Candara" w:cs="Arial"/>
        <w:b/>
        <w:color w:val="3366FF"/>
      </w:rPr>
    </w:pPr>
    <w:r w:rsidRPr="004F0C08">
      <w:rPr>
        <w:rFonts w:ascii="Candara" w:hAnsi="Candara" w:cs="Arial"/>
        <w:b/>
        <w:color w:val="3366FF"/>
      </w:rPr>
      <w:t>K</w:t>
    </w:r>
    <w:r w:rsidR="0023091F">
      <w:rPr>
        <w:rFonts w:ascii="Candara" w:hAnsi="Candara" w:cs="Arial"/>
        <w:b/>
        <w:color w:val="3366FF"/>
      </w:rPr>
      <w:t xml:space="preserve">umar </w:t>
    </w:r>
    <w:r w:rsidRPr="004F0C08">
      <w:rPr>
        <w:rFonts w:ascii="Candara" w:hAnsi="Candara" w:cs="Arial"/>
        <w:b/>
        <w:color w:val="3366FF"/>
      </w:rPr>
      <w:t xml:space="preserve">Geddam </w:t>
    </w:r>
  </w:p>
  <w:p w14:paraId="43210173" w14:textId="77777777" w:rsidR="00A263EA" w:rsidRPr="004F0C08" w:rsidRDefault="00A263EA" w:rsidP="00254F45">
    <w:pPr>
      <w:spacing w:after="0"/>
      <w:jc w:val="both"/>
      <w:textAlignment w:val="baseline"/>
      <w:rPr>
        <w:rFonts w:ascii="Candara" w:eastAsia="Times New Roman" w:hAnsi="Candara" w:cs="Arial"/>
        <w:b/>
        <w:bCs/>
        <w:color w:val="3366FF"/>
        <w:lang w:eastAsia="en-US"/>
      </w:rPr>
    </w:pPr>
    <w:r w:rsidRPr="004F0C08">
      <w:rPr>
        <w:rFonts w:ascii="Candara" w:eastAsia="Times New Roman" w:hAnsi="Candara" w:cs="Arial"/>
        <w:b/>
        <w:bCs/>
        <w:color w:val="3366FF"/>
        <w:lang w:eastAsia="en-US"/>
      </w:rPr>
      <w:t>407 924 1066</w:t>
    </w:r>
  </w:p>
  <w:p w14:paraId="64416E32" w14:textId="77777777" w:rsidR="00A263EA" w:rsidRPr="004F0C08" w:rsidRDefault="007F3FED" w:rsidP="00254F45">
    <w:pPr>
      <w:spacing w:after="0"/>
      <w:jc w:val="both"/>
      <w:textAlignment w:val="baseline"/>
      <w:rPr>
        <w:rFonts w:ascii="Candara" w:eastAsia="Times New Roman" w:hAnsi="Candara" w:cs="Arial"/>
        <w:b/>
        <w:bCs/>
        <w:color w:val="3366FF"/>
        <w:lang w:eastAsia="en-US"/>
      </w:rPr>
    </w:pPr>
    <w:hyperlink r:id="rId1" w:history="1">
      <w:r w:rsidR="00A263EA" w:rsidRPr="004F0C08">
        <w:rPr>
          <w:rStyle w:val="Hyperlink"/>
          <w:rFonts w:ascii="Candara" w:eastAsia="Times New Roman" w:hAnsi="Candara" w:cs="Arial"/>
          <w:b/>
          <w:bCs/>
          <w:color w:val="3366FF"/>
          <w:lang w:eastAsia="en-US"/>
        </w:rPr>
        <w:t>Kumarmahesh.geddam@gmail.com</w:t>
      </w:r>
    </w:hyperlink>
  </w:p>
  <w:p w14:paraId="0E7DC962" w14:textId="3134C033" w:rsidR="00A263EA" w:rsidRPr="004F0C08" w:rsidRDefault="00A263EA" w:rsidP="009F6253">
    <w:pPr>
      <w:spacing w:after="0"/>
      <w:jc w:val="center"/>
      <w:textAlignment w:val="baseline"/>
      <w:rPr>
        <w:rFonts w:ascii="Candara" w:eastAsia="Times New Roman" w:hAnsi="Candara" w:cs="Arial"/>
        <w:b/>
        <w:bCs/>
        <w:color w:val="3366FF"/>
        <w:lang w:eastAsia="en-US"/>
      </w:rPr>
    </w:pPr>
    <w:r w:rsidRPr="004F0C08">
      <w:rPr>
        <w:rFonts w:ascii="Candara" w:eastAsia="Times New Roman" w:hAnsi="Candara" w:cs="Arial"/>
        <w:b/>
        <w:bCs/>
        <w:color w:val="3366FF"/>
        <w:lang w:eastAsia="en-US"/>
      </w:rPr>
      <w:t xml:space="preserve">Robotic Process </w:t>
    </w:r>
    <w:r>
      <w:rPr>
        <w:rFonts w:ascii="Candara" w:eastAsia="Times New Roman" w:hAnsi="Candara" w:cs="Arial"/>
        <w:b/>
        <w:bCs/>
        <w:color w:val="3366FF"/>
        <w:lang w:eastAsia="en-US"/>
      </w:rPr>
      <w:t>Analyst</w:t>
    </w:r>
  </w:p>
  <w:p w14:paraId="6A6B72BF" w14:textId="77777777" w:rsidR="00A263EA" w:rsidRDefault="00A263E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31509"/>
    <w:multiLevelType w:val="hybridMultilevel"/>
    <w:tmpl w:val="7BE8EEA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220420F"/>
    <w:multiLevelType w:val="hybridMultilevel"/>
    <w:tmpl w:val="D9E814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2EA7615"/>
    <w:multiLevelType w:val="hybridMultilevel"/>
    <w:tmpl w:val="899EEA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034AD0"/>
    <w:multiLevelType w:val="multilevel"/>
    <w:tmpl w:val="67B638B6"/>
    <w:lvl w:ilvl="0">
      <w:start w:val="1"/>
      <w:numFmt w:val="bullet"/>
      <w:pStyle w:val="ListBullet"/>
      <w:lvlText w:val="·"/>
      <w:lvlJc w:val="left"/>
      <w:pPr>
        <w:tabs>
          <w:tab w:val="num" w:pos="-864"/>
        </w:tabs>
        <w:ind w:left="-864" w:hanging="216"/>
      </w:pPr>
      <w:rPr>
        <w:rFonts w:ascii="Cambria" w:hAnsi="Cambria" w:hint="default"/>
      </w:rPr>
    </w:lvl>
    <w:lvl w:ilvl="1">
      <w:start w:val="1"/>
      <w:numFmt w:val="bullet"/>
      <w:lvlText w:val="o"/>
      <w:lvlJc w:val="left"/>
      <w:pPr>
        <w:tabs>
          <w:tab w:val="num" w:pos="-432"/>
        </w:tabs>
        <w:ind w:left="-432" w:hanging="216"/>
      </w:pPr>
      <w:rPr>
        <w:rFonts w:ascii="Courier New" w:hAnsi="Courier New" w:hint="default"/>
      </w:rPr>
    </w:lvl>
    <w:lvl w:ilvl="2">
      <w:start w:val="1"/>
      <w:numFmt w:val="bullet"/>
      <w:lvlText w:val=""/>
      <w:lvlJc w:val="left"/>
      <w:pPr>
        <w:tabs>
          <w:tab w:val="num" w:pos="0"/>
        </w:tabs>
        <w:ind w:left="0" w:hanging="216"/>
      </w:pPr>
      <w:rPr>
        <w:rFonts w:ascii="Wingdings" w:hAnsi="Wingdings" w:hint="default"/>
      </w:rPr>
    </w:lvl>
    <w:lvl w:ilvl="3">
      <w:start w:val="1"/>
      <w:numFmt w:val="bullet"/>
      <w:lvlText w:val=""/>
      <w:lvlJc w:val="left"/>
      <w:pPr>
        <w:tabs>
          <w:tab w:val="num" w:pos="432"/>
        </w:tabs>
        <w:ind w:left="432" w:hanging="216"/>
      </w:pPr>
      <w:rPr>
        <w:rFonts w:ascii="Symbol" w:hAnsi="Symbol" w:hint="default"/>
      </w:rPr>
    </w:lvl>
    <w:lvl w:ilvl="4">
      <w:start w:val="1"/>
      <w:numFmt w:val="bullet"/>
      <w:lvlText w:val="o"/>
      <w:lvlJc w:val="left"/>
      <w:pPr>
        <w:tabs>
          <w:tab w:val="num" w:pos="864"/>
        </w:tabs>
        <w:ind w:left="864" w:hanging="216"/>
      </w:pPr>
      <w:rPr>
        <w:rFonts w:ascii="Courier New" w:hAnsi="Courier New" w:hint="default"/>
      </w:rPr>
    </w:lvl>
    <w:lvl w:ilvl="5">
      <w:start w:val="1"/>
      <w:numFmt w:val="bullet"/>
      <w:lvlText w:val=""/>
      <w:lvlJc w:val="left"/>
      <w:pPr>
        <w:tabs>
          <w:tab w:val="num" w:pos="1296"/>
        </w:tabs>
        <w:ind w:left="1296" w:hanging="216"/>
      </w:pPr>
      <w:rPr>
        <w:rFonts w:ascii="Wingdings" w:hAnsi="Wingdings" w:hint="default"/>
      </w:rPr>
    </w:lvl>
    <w:lvl w:ilvl="6">
      <w:start w:val="1"/>
      <w:numFmt w:val="bullet"/>
      <w:lvlText w:val=""/>
      <w:lvlJc w:val="left"/>
      <w:pPr>
        <w:tabs>
          <w:tab w:val="num" w:pos="1728"/>
        </w:tabs>
        <w:ind w:left="1728" w:hanging="216"/>
      </w:pPr>
      <w:rPr>
        <w:rFonts w:ascii="Symbol" w:hAnsi="Symbol" w:hint="default"/>
      </w:rPr>
    </w:lvl>
    <w:lvl w:ilvl="7">
      <w:start w:val="1"/>
      <w:numFmt w:val="bullet"/>
      <w:lvlText w:val="o"/>
      <w:lvlJc w:val="left"/>
      <w:pPr>
        <w:tabs>
          <w:tab w:val="num" w:pos="2160"/>
        </w:tabs>
        <w:ind w:left="2160" w:hanging="216"/>
      </w:pPr>
      <w:rPr>
        <w:rFonts w:ascii="Courier New" w:hAnsi="Courier New" w:hint="default"/>
      </w:rPr>
    </w:lvl>
    <w:lvl w:ilvl="8">
      <w:start w:val="1"/>
      <w:numFmt w:val="bullet"/>
      <w:lvlText w:val=""/>
      <w:lvlJc w:val="left"/>
      <w:pPr>
        <w:tabs>
          <w:tab w:val="num" w:pos="2592"/>
        </w:tabs>
        <w:ind w:left="2592" w:hanging="216"/>
      </w:pPr>
      <w:rPr>
        <w:rFonts w:ascii="Wingdings" w:hAnsi="Wingdings" w:hint="default"/>
      </w:rPr>
    </w:lvl>
  </w:abstractNum>
  <w:abstractNum w:abstractNumId="4">
    <w:nsid w:val="0F5608B5"/>
    <w:multiLevelType w:val="hybridMultilevel"/>
    <w:tmpl w:val="7A6C1B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082326"/>
    <w:multiLevelType w:val="hybridMultilevel"/>
    <w:tmpl w:val="235861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2C40F92"/>
    <w:multiLevelType w:val="hybridMultilevel"/>
    <w:tmpl w:val="20747E52"/>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nsid w:val="137701C2"/>
    <w:multiLevelType w:val="hybridMultilevel"/>
    <w:tmpl w:val="57664B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7E735B1"/>
    <w:multiLevelType w:val="hybridMultilevel"/>
    <w:tmpl w:val="F76696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3192782"/>
    <w:multiLevelType w:val="hybridMultilevel"/>
    <w:tmpl w:val="B67671B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27161F39"/>
    <w:multiLevelType w:val="hybridMultilevel"/>
    <w:tmpl w:val="2DE0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A3F7589"/>
    <w:multiLevelType w:val="multilevel"/>
    <w:tmpl w:val="B1CE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594367"/>
    <w:multiLevelType w:val="hybridMultilevel"/>
    <w:tmpl w:val="37680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AB52134"/>
    <w:multiLevelType w:val="hybridMultilevel"/>
    <w:tmpl w:val="E02A2A0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2C152FB"/>
    <w:multiLevelType w:val="hybridMultilevel"/>
    <w:tmpl w:val="829C3718"/>
    <w:lvl w:ilvl="0" w:tplc="ED7AF154">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33834A3"/>
    <w:multiLevelType w:val="multilevel"/>
    <w:tmpl w:val="2E5A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77550E9"/>
    <w:multiLevelType w:val="hybridMultilevel"/>
    <w:tmpl w:val="857208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3A5D38AC"/>
    <w:multiLevelType w:val="hybridMultilevel"/>
    <w:tmpl w:val="C5DAC3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C460B9C"/>
    <w:multiLevelType w:val="hybridMultilevel"/>
    <w:tmpl w:val="16D65E2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1C564CA"/>
    <w:multiLevelType w:val="hybridMultilevel"/>
    <w:tmpl w:val="B64641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49905846"/>
    <w:multiLevelType w:val="hybridMultilevel"/>
    <w:tmpl w:val="5C0473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C801E33"/>
    <w:multiLevelType w:val="hybridMultilevel"/>
    <w:tmpl w:val="7AEC47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0394EF5"/>
    <w:multiLevelType w:val="hybridMultilevel"/>
    <w:tmpl w:val="CABC17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515D1F57"/>
    <w:multiLevelType w:val="hybridMultilevel"/>
    <w:tmpl w:val="A99AE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23F08BE"/>
    <w:multiLevelType w:val="multilevel"/>
    <w:tmpl w:val="0E42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6A00A32"/>
    <w:multiLevelType w:val="hybridMultilevel"/>
    <w:tmpl w:val="7F94DE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599E4333"/>
    <w:multiLevelType w:val="hybridMultilevel"/>
    <w:tmpl w:val="702E1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CCD0061"/>
    <w:multiLevelType w:val="hybridMultilevel"/>
    <w:tmpl w:val="AE5A5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5D43121A"/>
    <w:multiLevelType w:val="hybridMultilevel"/>
    <w:tmpl w:val="60D426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5DA4383C"/>
    <w:multiLevelType w:val="hybridMultilevel"/>
    <w:tmpl w:val="0CD233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5ED37C72"/>
    <w:multiLevelType w:val="hybridMultilevel"/>
    <w:tmpl w:val="EBD049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6C569E8"/>
    <w:multiLevelType w:val="hybridMultilevel"/>
    <w:tmpl w:val="5F22F8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7934665"/>
    <w:multiLevelType w:val="hybridMultilevel"/>
    <w:tmpl w:val="DCAA1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8A5401C"/>
    <w:multiLevelType w:val="hybridMultilevel"/>
    <w:tmpl w:val="4F002A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8DE6AEB"/>
    <w:multiLevelType w:val="hybridMultilevel"/>
    <w:tmpl w:val="2B2214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9384B8E"/>
    <w:multiLevelType w:val="hybridMultilevel"/>
    <w:tmpl w:val="7F126E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695246B8"/>
    <w:multiLevelType w:val="hybridMultilevel"/>
    <w:tmpl w:val="22A6A9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69A654FE"/>
    <w:multiLevelType w:val="hybridMultilevel"/>
    <w:tmpl w:val="9EB410E8"/>
    <w:lvl w:ilvl="0" w:tplc="04090001">
      <w:start w:val="1"/>
      <w:numFmt w:val="bullet"/>
      <w:lvlText w:val=""/>
      <w:lvlJc w:val="left"/>
      <w:pPr>
        <w:ind w:left="570" w:hanging="57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6AFC119F"/>
    <w:multiLevelType w:val="hybridMultilevel"/>
    <w:tmpl w:val="46A6CA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B8D51CF"/>
    <w:multiLevelType w:val="multilevel"/>
    <w:tmpl w:val="54DE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D99601E"/>
    <w:multiLevelType w:val="hybridMultilevel"/>
    <w:tmpl w:val="40D8F9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42">
    <w:nsid w:val="723B19AF"/>
    <w:multiLevelType w:val="hybridMultilevel"/>
    <w:tmpl w:val="0A56C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36B2679"/>
    <w:multiLevelType w:val="hybridMultilevel"/>
    <w:tmpl w:val="7616B8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nsid w:val="75370058"/>
    <w:multiLevelType w:val="hybridMultilevel"/>
    <w:tmpl w:val="C86ED9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nsid w:val="756C7CC8"/>
    <w:multiLevelType w:val="hybridMultilevel"/>
    <w:tmpl w:val="C600AA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57B3EB6"/>
    <w:multiLevelType w:val="hybridMultilevel"/>
    <w:tmpl w:val="1F9272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C0B7FA6"/>
    <w:multiLevelType w:val="hybridMultilevel"/>
    <w:tmpl w:val="BF3841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DB37D81"/>
    <w:multiLevelType w:val="hybridMultilevel"/>
    <w:tmpl w:val="1B6A34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DD05AE3"/>
    <w:multiLevelType w:val="hybridMultilevel"/>
    <w:tmpl w:val="F2B82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1"/>
  </w:num>
  <w:num w:numId="3">
    <w:abstractNumId w:val="21"/>
  </w:num>
  <w:num w:numId="4">
    <w:abstractNumId w:val="0"/>
  </w:num>
  <w:num w:numId="5">
    <w:abstractNumId w:val="26"/>
  </w:num>
  <w:num w:numId="6">
    <w:abstractNumId w:val="20"/>
  </w:num>
  <w:num w:numId="7">
    <w:abstractNumId w:val="6"/>
  </w:num>
  <w:num w:numId="8">
    <w:abstractNumId w:val="18"/>
  </w:num>
  <w:num w:numId="9">
    <w:abstractNumId w:val="32"/>
  </w:num>
  <w:num w:numId="10">
    <w:abstractNumId w:val="49"/>
  </w:num>
  <w:num w:numId="11">
    <w:abstractNumId w:val="25"/>
  </w:num>
  <w:num w:numId="12">
    <w:abstractNumId w:val="17"/>
  </w:num>
  <w:num w:numId="13">
    <w:abstractNumId w:val="19"/>
  </w:num>
  <w:num w:numId="14">
    <w:abstractNumId w:val="44"/>
  </w:num>
  <w:num w:numId="15">
    <w:abstractNumId w:val="43"/>
  </w:num>
  <w:num w:numId="16">
    <w:abstractNumId w:val="29"/>
  </w:num>
  <w:num w:numId="17">
    <w:abstractNumId w:val="9"/>
  </w:num>
  <w:num w:numId="18">
    <w:abstractNumId w:val="5"/>
  </w:num>
  <w:num w:numId="19">
    <w:abstractNumId w:val="14"/>
  </w:num>
  <w:num w:numId="20">
    <w:abstractNumId w:val="1"/>
  </w:num>
  <w:num w:numId="21">
    <w:abstractNumId w:val="10"/>
  </w:num>
  <w:num w:numId="22">
    <w:abstractNumId w:val="33"/>
  </w:num>
  <w:num w:numId="23">
    <w:abstractNumId w:val="45"/>
  </w:num>
  <w:num w:numId="24">
    <w:abstractNumId w:val="23"/>
  </w:num>
  <w:num w:numId="25">
    <w:abstractNumId w:val="40"/>
  </w:num>
  <w:num w:numId="26">
    <w:abstractNumId w:val="34"/>
  </w:num>
  <w:num w:numId="27">
    <w:abstractNumId w:val="8"/>
  </w:num>
  <w:num w:numId="28">
    <w:abstractNumId w:val="16"/>
  </w:num>
  <w:num w:numId="29">
    <w:abstractNumId w:val="22"/>
  </w:num>
  <w:num w:numId="30">
    <w:abstractNumId w:val="28"/>
  </w:num>
  <w:num w:numId="31">
    <w:abstractNumId w:val="30"/>
  </w:num>
  <w:num w:numId="32">
    <w:abstractNumId w:val="48"/>
  </w:num>
  <w:num w:numId="33">
    <w:abstractNumId w:val="47"/>
  </w:num>
  <w:num w:numId="34">
    <w:abstractNumId w:val="7"/>
  </w:num>
  <w:num w:numId="35">
    <w:abstractNumId w:val="46"/>
  </w:num>
  <w:num w:numId="36">
    <w:abstractNumId w:val="2"/>
  </w:num>
  <w:num w:numId="37">
    <w:abstractNumId w:val="31"/>
  </w:num>
  <w:num w:numId="38">
    <w:abstractNumId w:val="13"/>
  </w:num>
  <w:num w:numId="39">
    <w:abstractNumId w:val="38"/>
  </w:num>
  <w:num w:numId="40">
    <w:abstractNumId w:val="35"/>
  </w:num>
  <w:num w:numId="41">
    <w:abstractNumId w:val="36"/>
  </w:num>
  <w:num w:numId="42">
    <w:abstractNumId w:val="4"/>
  </w:num>
  <w:num w:numId="43">
    <w:abstractNumId w:val="27"/>
  </w:num>
  <w:num w:numId="44">
    <w:abstractNumId w:val="12"/>
  </w:num>
  <w:num w:numId="45">
    <w:abstractNumId w:val="42"/>
  </w:num>
  <w:num w:numId="46">
    <w:abstractNumId w:val="37"/>
  </w:num>
  <w:num w:numId="47">
    <w:abstractNumId w:val="11"/>
  </w:num>
  <w:num w:numId="48">
    <w:abstractNumId w:val="24"/>
  </w:num>
  <w:num w:numId="49">
    <w:abstractNumId w:val="15"/>
  </w:num>
  <w:num w:numId="50">
    <w:abstractNumId w:val="3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4AF6"/>
    <w:rsid w:val="000038EA"/>
    <w:rsid w:val="00007649"/>
    <w:rsid w:val="00007A5A"/>
    <w:rsid w:val="000167CC"/>
    <w:rsid w:val="000200AB"/>
    <w:rsid w:val="00021EC6"/>
    <w:rsid w:val="00024F50"/>
    <w:rsid w:val="00030E80"/>
    <w:rsid w:val="0003209F"/>
    <w:rsid w:val="00044888"/>
    <w:rsid w:val="00047C5C"/>
    <w:rsid w:val="000610DB"/>
    <w:rsid w:val="00074FDC"/>
    <w:rsid w:val="0007674F"/>
    <w:rsid w:val="000803B9"/>
    <w:rsid w:val="00081FC3"/>
    <w:rsid w:val="00084A8B"/>
    <w:rsid w:val="000961F4"/>
    <w:rsid w:val="000A4F59"/>
    <w:rsid w:val="000B5693"/>
    <w:rsid w:val="000B7B99"/>
    <w:rsid w:val="000D4081"/>
    <w:rsid w:val="000E25DE"/>
    <w:rsid w:val="000E4047"/>
    <w:rsid w:val="000F0DD0"/>
    <w:rsid w:val="000F46DC"/>
    <w:rsid w:val="000F60B1"/>
    <w:rsid w:val="00102EC3"/>
    <w:rsid w:val="00116219"/>
    <w:rsid w:val="00120478"/>
    <w:rsid w:val="00123F23"/>
    <w:rsid w:val="001327B5"/>
    <w:rsid w:val="00132CD2"/>
    <w:rsid w:val="0013511E"/>
    <w:rsid w:val="00141A4C"/>
    <w:rsid w:val="00144170"/>
    <w:rsid w:val="00144416"/>
    <w:rsid w:val="001552AC"/>
    <w:rsid w:val="00174D6B"/>
    <w:rsid w:val="00183473"/>
    <w:rsid w:val="00194FA3"/>
    <w:rsid w:val="001A504B"/>
    <w:rsid w:val="001B0CEF"/>
    <w:rsid w:val="001B1F93"/>
    <w:rsid w:val="001B29CF"/>
    <w:rsid w:val="001C13BF"/>
    <w:rsid w:val="001C14CB"/>
    <w:rsid w:val="001E112F"/>
    <w:rsid w:val="001F47BD"/>
    <w:rsid w:val="00207F40"/>
    <w:rsid w:val="002108F9"/>
    <w:rsid w:val="00217CA5"/>
    <w:rsid w:val="00220A29"/>
    <w:rsid w:val="002301EE"/>
    <w:rsid w:val="0023091F"/>
    <w:rsid w:val="002345CC"/>
    <w:rsid w:val="0023474B"/>
    <w:rsid w:val="00241A11"/>
    <w:rsid w:val="00244400"/>
    <w:rsid w:val="00251A98"/>
    <w:rsid w:val="00254F45"/>
    <w:rsid w:val="002611C9"/>
    <w:rsid w:val="002614D3"/>
    <w:rsid w:val="00277FE4"/>
    <w:rsid w:val="00280BA2"/>
    <w:rsid w:val="0028141C"/>
    <w:rsid w:val="0028220F"/>
    <w:rsid w:val="002846EF"/>
    <w:rsid w:val="00291E68"/>
    <w:rsid w:val="00294EF6"/>
    <w:rsid w:val="00296DB3"/>
    <w:rsid w:val="002A0AF3"/>
    <w:rsid w:val="002A47D1"/>
    <w:rsid w:val="002B1C2B"/>
    <w:rsid w:val="002B1C5C"/>
    <w:rsid w:val="002C2B8F"/>
    <w:rsid w:val="002D4C78"/>
    <w:rsid w:val="002F292C"/>
    <w:rsid w:val="002F3698"/>
    <w:rsid w:val="002F3BE8"/>
    <w:rsid w:val="002F5746"/>
    <w:rsid w:val="003071E4"/>
    <w:rsid w:val="00316F74"/>
    <w:rsid w:val="00320E6E"/>
    <w:rsid w:val="00322F16"/>
    <w:rsid w:val="0033354E"/>
    <w:rsid w:val="0033640F"/>
    <w:rsid w:val="00344273"/>
    <w:rsid w:val="00345291"/>
    <w:rsid w:val="003519BA"/>
    <w:rsid w:val="0035672A"/>
    <w:rsid w:val="00356C14"/>
    <w:rsid w:val="003615C9"/>
    <w:rsid w:val="0036291E"/>
    <w:rsid w:val="0036605C"/>
    <w:rsid w:val="00372154"/>
    <w:rsid w:val="00374DDC"/>
    <w:rsid w:val="00376B2D"/>
    <w:rsid w:val="00387CC9"/>
    <w:rsid w:val="00390070"/>
    <w:rsid w:val="00392A9D"/>
    <w:rsid w:val="0039470E"/>
    <w:rsid w:val="003A5EBA"/>
    <w:rsid w:val="003A7523"/>
    <w:rsid w:val="003B0921"/>
    <w:rsid w:val="003B3522"/>
    <w:rsid w:val="003C16D4"/>
    <w:rsid w:val="00400B8C"/>
    <w:rsid w:val="004046D7"/>
    <w:rsid w:val="004052F4"/>
    <w:rsid w:val="00411749"/>
    <w:rsid w:val="0041625F"/>
    <w:rsid w:val="00420D37"/>
    <w:rsid w:val="0042277B"/>
    <w:rsid w:val="00427FF0"/>
    <w:rsid w:val="00445B88"/>
    <w:rsid w:val="0044632D"/>
    <w:rsid w:val="00446BF0"/>
    <w:rsid w:val="0045336A"/>
    <w:rsid w:val="00472404"/>
    <w:rsid w:val="00477280"/>
    <w:rsid w:val="00477DF7"/>
    <w:rsid w:val="00481D54"/>
    <w:rsid w:val="00482028"/>
    <w:rsid w:val="00482E5D"/>
    <w:rsid w:val="00486F14"/>
    <w:rsid w:val="00497372"/>
    <w:rsid w:val="00497D4B"/>
    <w:rsid w:val="004A3DB2"/>
    <w:rsid w:val="004A593A"/>
    <w:rsid w:val="004A7234"/>
    <w:rsid w:val="004B1363"/>
    <w:rsid w:val="004B550F"/>
    <w:rsid w:val="004C0879"/>
    <w:rsid w:val="004C3282"/>
    <w:rsid w:val="004C3DE0"/>
    <w:rsid w:val="004C594C"/>
    <w:rsid w:val="004C7E04"/>
    <w:rsid w:val="004E217C"/>
    <w:rsid w:val="004E6342"/>
    <w:rsid w:val="004F0C08"/>
    <w:rsid w:val="004F3267"/>
    <w:rsid w:val="004F6CAF"/>
    <w:rsid w:val="005006CD"/>
    <w:rsid w:val="00502453"/>
    <w:rsid w:val="005049A5"/>
    <w:rsid w:val="00507084"/>
    <w:rsid w:val="005102DA"/>
    <w:rsid w:val="005146B1"/>
    <w:rsid w:val="00520D7C"/>
    <w:rsid w:val="00522FB5"/>
    <w:rsid w:val="005418E5"/>
    <w:rsid w:val="00550EA1"/>
    <w:rsid w:val="00554E9E"/>
    <w:rsid w:val="00556755"/>
    <w:rsid w:val="005612BB"/>
    <w:rsid w:val="005646B8"/>
    <w:rsid w:val="00570BCE"/>
    <w:rsid w:val="00571285"/>
    <w:rsid w:val="00571E77"/>
    <w:rsid w:val="005827C0"/>
    <w:rsid w:val="0058569E"/>
    <w:rsid w:val="00586752"/>
    <w:rsid w:val="00592932"/>
    <w:rsid w:val="00593CE5"/>
    <w:rsid w:val="00594792"/>
    <w:rsid w:val="005951B1"/>
    <w:rsid w:val="00596964"/>
    <w:rsid w:val="005B4353"/>
    <w:rsid w:val="005B4FCE"/>
    <w:rsid w:val="005B5C05"/>
    <w:rsid w:val="005B7907"/>
    <w:rsid w:val="005C0EA0"/>
    <w:rsid w:val="005C2262"/>
    <w:rsid w:val="005C6F16"/>
    <w:rsid w:val="005D1194"/>
    <w:rsid w:val="005D1344"/>
    <w:rsid w:val="005D2DF3"/>
    <w:rsid w:val="005D52F6"/>
    <w:rsid w:val="005D563B"/>
    <w:rsid w:val="005E3C17"/>
    <w:rsid w:val="005E5770"/>
    <w:rsid w:val="005E7554"/>
    <w:rsid w:val="005F3CE9"/>
    <w:rsid w:val="00603507"/>
    <w:rsid w:val="0060690D"/>
    <w:rsid w:val="00610A8D"/>
    <w:rsid w:val="00610DD7"/>
    <w:rsid w:val="0061330A"/>
    <w:rsid w:val="00617B26"/>
    <w:rsid w:val="00621A89"/>
    <w:rsid w:val="0062599E"/>
    <w:rsid w:val="006270A9"/>
    <w:rsid w:val="0063342D"/>
    <w:rsid w:val="006355DC"/>
    <w:rsid w:val="00647E97"/>
    <w:rsid w:val="00662F5B"/>
    <w:rsid w:val="006709D0"/>
    <w:rsid w:val="00672381"/>
    <w:rsid w:val="00673F21"/>
    <w:rsid w:val="00675956"/>
    <w:rsid w:val="00681034"/>
    <w:rsid w:val="00693C0D"/>
    <w:rsid w:val="006A2934"/>
    <w:rsid w:val="006A4BD6"/>
    <w:rsid w:val="006A759B"/>
    <w:rsid w:val="006B3CC6"/>
    <w:rsid w:val="006B4971"/>
    <w:rsid w:val="006C036D"/>
    <w:rsid w:val="006D57FE"/>
    <w:rsid w:val="006D7B6B"/>
    <w:rsid w:val="006E0A50"/>
    <w:rsid w:val="006E0A75"/>
    <w:rsid w:val="006E16D6"/>
    <w:rsid w:val="006E3E45"/>
    <w:rsid w:val="006E5A16"/>
    <w:rsid w:val="006E62AD"/>
    <w:rsid w:val="006E77EA"/>
    <w:rsid w:val="006F184D"/>
    <w:rsid w:val="006F3E0F"/>
    <w:rsid w:val="006F4269"/>
    <w:rsid w:val="006F51EF"/>
    <w:rsid w:val="00700D65"/>
    <w:rsid w:val="00703740"/>
    <w:rsid w:val="00705C9D"/>
    <w:rsid w:val="0072212B"/>
    <w:rsid w:val="0073053B"/>
    <w:rsid w:val="00730FE0"/>
    <w:rsid w:val="00737140"/>
    <w:rsid w:val="00737FAE"/>
    <w:rsid w:val="00746E36"/>
    <w:rsid w:val="0075412F"/>
    <w:rsid w:val="007619D5"/>
    <w:rsid w:val="0076498D"/>
    <w:rsid w:val="0077479A"/>
    <w:rsid w:val="007755DC"/>
    <w:rsid w:val="00776F84"/>
    <w:rsid w:val="007834EC"/>
    <w:rsid w:val="00791922"/>
    <w:rsid w:val="00793C86"/>
    <w:rsid w:val="007B1F56"/>
    <w:rsid w:val="007B2175"/>
    <w:rsid w:val="007D78C5"/>
    <w:rsid w:val="007E1C7D"/>
    <w:rsid w:val="007F3FED"/>
    <w:rsid w:val="00805717"/>
    <w:rsid w:val="008062DB"/>
    <w:rsid w:val="0081178A"/>
    <w:rsid w:val="00816216"/>
    <w:rsid w:val="0081799C"/>
    <w:rsid w:val="008455B0"/>
    <w:rsid w:val="00845EAB"/>
    <w:rsid w:val="00851C36"/>
    <w:rsid w:val="00853660"/>
    <w:rsid w:val="00853912"/>
    <w:rsid w:val="00856DA7"/>
    <w:rsid w:val="008609B1"/>
    <w:rsid w:val="00874D6B"/>
    <w:rsid w:val="0087641A"/>
    <w:rsid w:val="0087734B"/>
    <w:rsid w:val="00882C77"/>
    <w:rsid w:val="008A0898"/>
    <w:rsid w:val="008A1B0F"/>
    <w:rsid w:val="008A2649"/>
    <w:rsid w:val="008A5499"/>
    <w:rsid w:val="008C2C05"/>
    <w:rsid w:val="008C4E6A"/>
    <w:rsid w:val="008D0D59"/>
    <w:rsid w:val="008E51BD"/>
    <w:rsid w:val="008E5457"/>
    <w:rsid w:val="008E6FAD"/>
    <w:rsid w:val="00904B78"/>
    <w:rsid w:val="0092444B"/>
    <w:rsid w:val="009301F7"/>
    <w:rsid w:val="00937F60"/>
    <w:rsid w:val="009404C9"/>
    <w:rsid w:val="00950A28"/>
    <w:rsid w:val="00952FB7"/>
    <w:rsid w:val="0097690D"/>
    <w:rsid w:val="009848A4"/>
    <w:rsid w:val="00984B77"/>
    <w:rsid w:val="00987115"/>
    <w:rsid w:val="00997991"/>
    <w:rsid w:val="009A5EB5"/>
    <w:rsid w:val="009B0CA9"/>
    <w:rsid w:val="009B2444"/>
    <w:rsid w:val="009C3399"/>
    <w:rsid w:val="009C4BB0"/>
    <w:rsid w:val="009D5933"/>
    <w:rsid w:val="009D6C36"/>
    <w:rsid w:val="009E090A"/>
    <w:rsid w:val="009F0CBB"/>
    <w:rsid w:val="009F18F5"/>
    <w:rsid w:val="009F2C21"/>
    <w:rsid w:val="009F34DC"/>
    <w:rsid w:val="009F569C"/>
    <w:rsid w:val="009F6253"/>
    <w:rsid w:val="00A140BE"/>
    <w:rsid w:val="00A14B4B"/>
    <w:rsid w:val="00A263EA"/>
    <w:rsid w:val="00A41D58"/>
    <w:rsid w:val="00A42109"/>
    <w:rsid w:val="00A45EE6"/>
    <w:rsid w:val="00A479B7"/>
    <w:rsid w:val="00A50045"/>
    <w:rsid w:val="00A53635"/>
    <w:rsid w:val="00A759AB"/>
    <w:rsid w:val="00A81334"/>
    <w:rsid w:val="00A858C8"/>
    <w:rsid w:val="00AA099D"/>
    <w:rsid w:val="00AA367F"/>
    <w:rsid w:val="00AB4568"/>
    <w:rsid w:val="00AC0763"/>
    <w:rsid w:val="00AC0E7B"/>
    <w:rsid w:val="00AC1E99"/>
    <w:rsid w:val="00AD0B98"/>
    <w:rsid w:val="00AE104F"/>
    <w:rsid w:val="00AE7843"/>
    <w:rsid w:val="00AF45BD"/>
    <w:rsid w:val="00AF66C9"/>
    <w:rsid w:val="00B133F0"/>
    <w:rsid w:val="00B13DFE"/>
    <w:rsid w:val="00B142EB"/>
    <w:rsid w:val="00B145F0"/>
    <w:rsid w:val="00B2359E"/>
    <w:rsid w:val="00B33236"/>
    <w:rsid w:val="00B42AB6"/>
    <w:rsid w:val="00B63AC7"/>
    <w:rsid w:val="00B66D9C"/>
    <w:rsid w:val="00B703A7"/>
    <w:rsid w:val="00B71719"/>
    <w:rsid w:val="00B748D2"/>
    <w:rsid w:val="00B8637B"/>
    <w:rsid w:val="00B9515E"/>
    <w:rsid w:val="00B97769"/>
    <w:rsid w:val="00BC0886"/>
    <w:rsid w:val="00BC62A5"/>
    <w:rsid w:val="00BD768D"/>
    <w:rsid w:val="00BE38D8"/>
    <w:rsid w:val="00BE5FCF"/>
    <w:rsid w:val="00BE6714"/>
    <w:rsid w:val="00BF7EB7"/>
    <w:rsid w:val="00C104C2"/>
    <w:rsid w:val="00C15FAD"/>
    <w:rsid w:val="00C17A75"/>
    <w:rsid w:val="00C217A3"/>
    <w:rsid w:val="00C26E43"/>
    <w:rsid w:val="00C31538"/>
    <w:rsid w:val="00C423C2"/>
    <w:rsid w:val="00C42E8A"/>
    <w:rsid w:val="00C47AC9"/>
    <w:rsid w:val="00C57237"/>
    <w:rsid w:val="00C61F8E"/>
    <w:rsid w:val="00C62A20"/>
    <w:rsid w:val="00C63CA9"/>
    <w:rsid w:val="00C65BC3"/>
    <w:rsid w:val="00C71555"/>
    <w:rsid w:val="00C71A47"/>
    <w:rsid w:val="00C73884"/>
    <w:rsid w:val="00C84EEF"/>
    <w:rsid w:val="00C944F7"/>
    <w:rsid w:val="00CA5BA8"/>
    <w:rsid w:val="00CA6912"/>
    <w:rsid w:val="00CA79A9"/>
    <w:rsid w:val="00CB169A"/>
    <w:rsid w:val="00CB1D59"/>
    <w:rsid w:val="00CB5724"/>
    <w:rsid w:val="00CC28D3"/>
    <w:rsid w:val="00CC3429"/>
    <w:rsid w:val="00CD265D"/>
    <w:rsid w:val="00CE55FC"/>
    <w:rsid w:val="00CF4833"/>
    <w:rsid w:val="00D06E1F"/>
    <w:rsid w:val="00D13B9E"/>
    <w:rsid w:val="00D169AC"/>
    <w:rsid w:val="00D25491"/>
    <w:rsid w:val="00D25753"/>
    <w:rsid w:val="00D429FE"/>
    <w:rsid w:val="00D84E36"/>
    <w:rsid w:val="00D85589"/>
    <w:rsid w:val="00D92F06"/>
    <w:rsid w:val="00DA7DA3"/>
    <w:rsid w:val="00DB2107"/>
    <w:rsid w:val="00DC3D63"/>
    <w:rsid w:val="00DD14C1"/>
    <w:rsid w:val="00DD2346"/>
    <w:rsid w:val="00DD370B"/>
    <w:rsid w:val="00DF3388"/>
    <w:rsid w:val="00DF3460"/>
    <w:rsid w:val="00E06F0E"/>
    <w:rsid w:val="00E11CBE"/>
    <w:rsid w:val="00E20D49"/>
    <w:rsid w:val="00E22B68"/>
    <w:rsid w:val="00E23B4F"/>
    <w:rsid w:val="00E25996"/>
    <w:rsid w:val="00E27B34"/>
    <w:rsid w:val="00E32123"/>
    <w:rsid w:val="00E32E60"/>
    <w:rsid w:val="00E35372"/>
    <w:rsid w:val="00E44273"/>
    <w:rsid w:val="00E46F3C"/>
    <w:rsid w:val="00E523C8"/>
    <w:rsid w:val="00E60009"/>
    <w:rsid w:val="00E601F4"/>
    <w:rsid w:val="00E83316"/>
    <w:rsid w:val="00E83E4B"/>
    <w:rsid w:val="00E87A51"/>
    <w:rsid w:val="00E9180F"/>
    <w:rsid w:val="00E91885"/>
    <w:rsid w:val="00EA4AF6"/>
    <w:rsid w:val="00EB04AF"/>
    <w:rsid w:val="00EC2170"/>
    <w:rsid w:val="00EC57AE"/>
    <w:rsid w:val="00EC6742"/>
    <w:rsid w:val="00EC73B6"/>
    <w:rsid w:val="00ED405D"/>
    <w:rsid w:val="00ED42F7"/>
    <w:rsid w:val="00EE0241"/>
    <w:rsid w:val="00EF264E"/>
    <w:rsid w:val="00EF3A7F"/>
    <w:rsid w:val="00F03DDE"/>
    <w:rsid w:val="00F07B11"/>
    <w:rsid w:val="00F14A37"/>
    <w:rsid w:val="00F17BD8"/>
    <w:rsid w:val="00F244CD"/>
    <w:rsid w:val="00F40C50"/>
    <w:rsid w:val="00F51093"/>
    <w:rsid w:val="00F54767"/>
    <w:rsid w:val="00F634F8"/>
    <w:rsid w:val="00F8779B"/>
    <w:rsid w:val="00FA225F"/>
    <w:rsid w:val="00FA237C"/>
    <w:rsid w:val="00FB5F84"/>
    <w:rsid w:val="00FC02A4"/>
    <w:rsid w:val="00FC1D38"/>
    <w:rsid w:val="00FC633E"/>
    <w:rsid w:val="00FC6CBC"/>
    <w:rsid w:val="00FC7C5C"/>
    <w:rsid w:val="00FF4249"/>
    <w:rsid w:val="00FF72A1"/>
    <w:rsid w:val="00FF79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03B3B4F"/>
  <w15:docId w15:val="{81F75A90-EB7D-414E-B873-BE461AE84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29CF"/>
  </w:style>
  <w:style w:type="paragraph" w:styleId="Heading1">
    <w:name w:val="heading 1"/>
    <w:basedOn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3">
    <w:name w:val="heading 3"/>
    <w:basedOn w:val="Normal"/>
    <w:next w:val="Normal"/>
    <w:link w:val="Heading3Char"/>
    <w:uiPriority w:val="9"/>
    <w:unhideWhenUsed/>
    <w:qFormat/>
    <w:rsid w:val="005B7907"/>
    <w:pPr>
      <w:keepNext/>
      <w:keepLines/>
      <w:spacing w:before="200" w:after="0"/>
      <w:outlineLvl w:val="2"/>
    </w:pPr>
    <w:rPr>
      <w:rFonts w:asciiTheme="majorHAnsi" w:eastAsiaTheme="majorEastAsia" w:hAnsiTheme="majorHAnsi" w:cstheme="majorBidi"/>
      <w:b/>
      <w:bCs/>
      <w:color w:val="39A5B7" w:themeColor="accent1"/>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61F8E"/>
    <w:pPr>
      <w:pBdr>
        <w:bottom w:val="single" w:sz="12" w:space="4" w:color="39A5B7" w:themeColor="accent1"/>
      </w:pBd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C61F8E"/>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1"/>
      </w:numPr>
      <w:spacing w:line="288" w:lineRule="auto"/>
      <w:contextualSpacing/>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81034"/>
    <w:pPr>
      <w:spacing w:after="0"/>
      <w:jc w:val="right"/>
    </w:pPr>
    <w:rPr>
      <w:color w:val="2A7B88" w:themeColor="accent1" w:themeShade="BF"/>
    </w:rPr>
  </w:style>
  <w:style w:type="character" w:customStyle="1" w:styleId="FooterChar">
    <w:name w:val="Footer Char"/>
    <w:basedOn w:val="DefaultParagraphFont"/>
    <w:link w:val="Footer"/>
    <w:uiPriority w:val="99"/>
    <w:rsid w:val="00681034"/>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qFormat/>
    <w:rsid w:val="0087734B"/>
    <w:pPr>
      <w:numPr>
        <w:numId w:val="2"/>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unhideWhenUsed/>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paragraph" w:customStyle="1" w:styleId="paragraph">
    <w:name w:val="paragraph"/>
    <w:basedOn w:val="Normal"/>
    <w:rsid w:val="00EA4AF6"/>
    <w:pPr>
      <w:spacing w:after="0"/>
    </w:pPr>
    <w:rPr>
      <w:rFonts w:ascii="Times New Roman" w:eastAsia="Times New Roman" w:hAnsi="Times New Roman" w:cs="Times New Roman"/>
      <w:color w:val="auto"/>
      <w:sz w:val="24"/>
      <w:szCs w:val="24"/>
      <w:lang w:eastAsia="en-US"/>
    </w:rPr>
  </w:style>
  <w:style w:type="character" w:customStyle="1" w:styleId="spellingerror">
    <w:name w:val="spellingerror"/>
    <w:basedOn w:val="DefaultParagraphFont"/>
    <w:rsid w:val="00EA4AF6"/>
  </w:style>
  <w:style w:type="character" w:customStyle="1" w:styleId="normaltextrun">
    <w:name w:val="normaltextrun"/>
    <w:basedOn w:val="DefaultParagraphFont"/>
    <w:rsid w:val="00EA4AF6"/>
  </w:style>
  <w:style w:type="character" w:customStyle="1" w:styleId="eop">
    <w:name w:val="eop"/>
    <w:basedOn w:val="DefaultParagraphFont"/>
    <w:rsid w:val="00EA4AF6"/>
  </w:style>
  <w:style w:type="character" w:customStyle="1" w:styleId="NoSpacingChar">
    <w:name w:val="No Spacing Char"/>
    <w:link w:val="NoSpacing"/>
    <w:uiPriority w:val="1"/>
    <w:locked/>
    <w:rsid w:val="00E32E60"/>
    <w:rPr>
      <w:rFonts w:ascii="Times New Roman" w:hAnsi="Times New Roman" w:cs="Times New Roman"/>
    </w:rPr>
  </w:style>
  <w:style w:type="paragraph" w:styleId="NoSpacing">
    <w:name w:val="No Spacing"/>
    <w:link w:val="NoSpacingChar"/>
    <w:uiPriority w:val="1"/>
    <w:qFormat/>
    <w:rsid w:val="00E32E60"/>
    <w:pPr>
      <w:spacing w:after="0"/>
    </w:pPr>
    <w:rPr>
      <w:rFonts w:ascii="Times New Roman" w:hAnsi="Times New Roman" w:cs="Times New Roman"/>
    </w:rPr>
  </w:style>
  <w:style w:type="paragraph" w:styleId="ListParagraph">
    <w:name w:val="List Paragraph"/>
    <w:basedOn w:val="Normal"/>
    <w:link w:val="ListParagraphChar"/>
    <w:uiPriority w:val="34"/>
    <w:unhideWhenUsed/>
    <w:qFormat/>
    <w:rsid w:val="00E32E60"/>
    <w:pPr>
      <w:ind w:left="720"/>
      <w:contextualSpacing/>
    </w:pPr>
  </w:style>
  <w:style w:type="character" w:customStyle="1" w:styleId="ListParagraphChar">
    <w:name w:val="List Paragraph Char"/>
    <w:link w:val="ListParagraph"/>
    <w:uiPriority w:val="34"/>
    <w:locked/>
    <w:rsid w:val="004B550F"/>
  </w:style>
  <w:style w:type="paragraph" w:styleId="Subtitle">
    <w:name w:val="Subtitle"/>
    <w:basedOn w:val="Normal"/>
    <w:next w:val="Normal"/>
    <w:link w:val="SubtitleChar"/>
    <w:uiPriority w:val="11"/>
    <w:qFormat/>
    <w:rsid w:val="00081FC3"/>
    <w:pPr>
      <w:spacing w:after="160" w:line="276" w:lineRule="auto"/>
    </w:pPr>
    <w:rPr>
      <w:color w:val="5A5A5A" w:themeColor="text1" w:themeTint="A5"/>
      <w:spacing w:val="15"/>
      <w:lang w:eastAsia="en-US"/>
    </w:rPr>
  </w:style>
  <w:style w:type="character" w:customStyle="1" w:styleId="SubtitleChar">
    <w:name w:val="Subtitle Char"/>
    <w:basedOn w:val="DefaultParagraphFont"/>
    <w:link w:val="Subtitle"/>
    <w:uiPriority w:val="11"/>
    <w:rsid w:val="00081FC3"/>
    <w:rPr>
      <w:color w:val="5A5A5A" w:themeColor="text1" w:themeTint="A5"/>
      <w:spacing w:val="15"/>
      <w:lang w:eastAsia="en-US"/>
    </w:rPr>
  </w:style>
  <w:style w:type="table" w:styleId="TableGrid">
    <w:name w:val="Table Grid"/>
    <w:basedOn w:val="TableNormal"/>
    <w:uiPriority w:val="39"/>
    <w:rsid w:val="002C2B8F"/>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5B7907"/>
    <w:rPr>
      <w:rFonts w:asciiTheme="majorHAnsi" w:eastAsiaTheme="majorEastAsia" w:hAnsiTheme="majorHAnsi" w:cstheme="majorBidi"/>
      <w:b/>
      <w:bCs/>
      <w:color w:val="39A5B7" w:themeColor="accent1"/>
    </w:rPr>
  </w:style>
  <w:style w:type="character" w:customStyle="1" w:styleId="domain">
    <w:name w:val="domain"/>
    <w:basedOn w:val="DefaultParagraphFont"/>
    <w:rsid w:val="00007649"/>
  </w:style>
  <w:style w:type="character" w:customStyle="1" w:styleId="vanity-name">
    <w:name w:val="vanity-name"/>
    <w:basedOn w:val="DefaultParagraphFont"/>
    <w:rsid w:val="00007649"/>
  </w:style>
  <w:style w:type="character" w:customStyle="1" w:styleId="UnresolvedMention">
    <w:name w:val="Unresolved Mention"/>
    <w:basedOn w:val="DefaultParagraphFont"/>
    <w:uiPriority w:val="99"/>
    <w:semiHidden/>
    <w:unhideWhenUsed/>
    <w:rsid w:val="003615C9"/>
    <w:rPr>
      <w:color w:val="605E5C"/>
      <w:shd w:val="clear" w:color="auto" w:fill="E1DFDD"/>
    </w:rPr>
  </w:style>
  <w:style w:type="paragraph" w:styleId="NormalWeb">
    <w:name w:val="Normal (Web)"/>
    <w:basedOn w:val="Normal"/>
    <w:uiPriority w:val="99"/>
    <w:unhideWhenUsed/>
    <w:rsid w:val="00AA367F"/>
    <w:pPr>
      <w:spacing w:before="100" w:beforeAutospacing="1" w:after="100" w:afterAutospacing="1"/>
    </w:pPr>
    <w:rPr>
      <w:rFonts w:ascii="Times New Roman" w:eastAsia="Times New Roman" w:hAnsi="Times New Roman" w:cs="Times New Roman"/>
      <w:color w:val="auto"/>
      <w:sz w:val="24"/>
      <w:szCs w:val="24"/>
      <w:lang w:eastAsia="en-US"/>
    </w:rPr>
  </w:style>
  <w:style w:type="paragraph" w:styleId="BodyText">
    <w:name w:val="Body Text"/>
    <w:basedOn w:val="Normal"/>
    <w:link w:val="BodyTextChar"/>
    <w:uiPriority w:val="99"/>
    <w:semiHidden/>
    <w:unhideWhenUsed/>
    <w:rsid w:val="00EF264E"/>
    <w:pPr>
      <w:spacing w:after="120"/>
    </w:pPr>
  </w:style>
  <w:style w:type="character" w:customStyle="1" w:styleId="BodyTextChar">
    <w:name w:val="Body Text Char"/>
    <w:basedOn w:val="DefaultParagraphFont"/>
    <w:link w:val="BodyText"/>
    <w:uiPriority w:val="99"/>
    <w:semiHidden/>
    <w:rsid w:val="00EF264E"/>
  </w:style>
  <w:style w:type="paragraph" w:styleId="BodyTextFirstIndent">
    <w:name w:val="Body Text First Indent"/>
    <w:basedOn w:val="BodyText"/>
    <w:link w:val="BodyTextFirstIndentChar"/>
    <w:uiPriority w:val="99"/>
    <w:semiHidden/>
    <w:unhideWhenUsed/>
    <w:rsid w:val="00EF264E"/>
    <w:pPr>
      <w:spacing w:after="240"/>
      <w:ind w:firstLine="360"/>
    </w:pPr>
  </w:style>
  <w:style w:type="character" w:customStyle="1" w:styleId="BodyTextFirstIndentChar">
    <w:name w:val="Body Text First Indent Char"/>
    <w:basedOn w:val="BodyTextChar"/>
    <w:link w:val="BodyTextFirstIndent"/>
    <w:uiPriority w:val="99"/>
    <w:semiHidden/>
    <w:rsid w:val="00EF264E"/>
  </w:style>
  <w:style w:type="character" w:styleId="Emphasis">
    <w:name w:val="Emphasis"/>
    <w:uiPriority w:val="20"/>
    <w:qFormat/>
    <w:rsid w:val="00F547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650730">
      <w:bodyDiv w:val="1"/>
      <w:marLeft w:val="0"/>
      <w:marRight w:val="0"/>
      <w:marTop w:val="0"/>
      <w:marBottom w:val="0"/>
      <w:divBdr>
        <w:top w:val="none" w:sz="0" w:space="0" w:color="auto"/>
        <w:left w:val="none" w:sz="0" w:space="0" w:color="auto"/>
        <w:bottom w:val="none" w:sz="0" w:space="0" w:color="auto"/>
        <w:right w:val="none" w:sz="0" w:space="0" w:color="auto"/>
      </w:divBdr>
    </w:div>
    <w:div w:id="157695606">
      <w:bodyDiv w:val="1"/>
      <w:marLeft w:val="0"/>
      <w:marRight w:val="0"/>
      <w:marTop w:val="0"/>
      <w:marBottom w:val="0"/>
      <w:divBdr>
        <w:top w:val="none" w:sz="0" w:space="0" w:color="auto"/>
        <w:left w:val="none" w:sz="0" w:space="0" w:color="auto"/>
        <w:bottom w:val="none" w:sz="0" w:space="0" w:color="auto"/>
        <w:right w:val="none" w:sz="0" w:space="0" w:color="auto"/>
      </w:divBdr>
    </w:div>
    <w:div w:id="217712956">
      <w:bodyDiv w:val="1"/>
      <w:marLeft w:val="0"/>
      <w:marRight w:val="0"/>
      <w:marTop w:val="0"/>
      <w:marBottom w:val="0"/>
      <w:divBdr>
        <w:top w:val="none" w:sz="0" w:space="0" w:color="auto"/>
        <w:left w:val="none" w:sz="0" w:space="0" w:color="auto"/>
        <w:bottom w:val="none" w:sz="0" w:space="0" w:color="auto"/>
        <w:right w:val="none" w:sz="0" w:space="0" w:color="auto"/>
      </w:divBdr>
    </w:div>
    <w:div w:id="239684205">
      <w:bodyDiv w:val="1"/>
      <w:marLeft w:val="0"/>
      <w:marRight w:val="0"/>
      <w:marTop w:val="0"/>
      <w:marBottom w:val="0"/>
      <w:divBdr>
        <w:top w:val="none" w:sz="0" w:space="0" w:color="auto"/>
        <w:left w:val="none" w:sz="0" w:space="0" w:color="auto"/>
        <w:bottom w:val="none" w:sz="0" w:space="0" w:color="auto"/>
        <w:right w:val="none" w:sz="0" w:space="0" w:color="auto"/>
      </w:divBdr>
    </w:div>
    <w:div w:id="317922787">
      <w:bodyDiv w:val="1"/>
      <w:marLeft w:val="0"/>
      <w:marRight w:val="0"/>
      <w:marTop w:val="0"/>
      <w:marBottom w:val="0"/>
      <w:divBdr>
        <w:top w:val="none" w:sz="0" w:space="0" w:color="auto"/>
        <w:left w:val="none" w:sz="0" w:space="0" w:color="auto"/>
        <w:bottom w:val="none" w:sz="0" w:space="0" w:color="auto"/>
        <w:right w:val="none" w:sz="0" w:space="0" w:color="auto"/>
      </w:divBdr>
    </w:div>
    <w:div w:id="375201723">
      <w:bodyDiv w:val="1"/>
      <w:marLeft w:val="0"/>
      <w:marRight w:val="0"/>
      <w:marTop w:val="0"/>
      <w:marBottom w:val="0"/>
      <w:divBdr>
        <w:top w:val="none" w:sz="0" w:space="0" w:color="auto"/>
        <w:left w:val="none" w:sz="0" w:space="0" w:color="auto"/>
        <w:bottom w:val="none" w:sz="0" w:space="0" w:color="auto"/>
        <w:right w:val="none" w:sz="0" w:space="0" w:color="auto"/>
      </w:divBdr>
    </w:div>
    <w:div w:id="377709670">
      <w:bodyDiv w:val="1"/>
      <w:marLeft w:val="0"/>
      <w:marRight w:val="0"/>
      <w:marTop w:val="0"/>
      <w:marBottom w:val="0"/>
      <w:divBdr>
        <w:top w:val="none" w:sz="0" w:space="0" w:color="auto"/>
        <w:left w:val="none" w:sz="0" w:space="0" w:color="auto"/>
        <w:bottom w:val="none" w:sz="0" w:space="0" w:color="auto"/>
        <w:right w:val="none" w:sz="0" w:space="0" w:color="auto"/>
      </w:divBdr>
    </w:div>
    <w:div w:id="439641460">
      <w:bodyDiv w:val="1"/>
      <w:marLeft w:val="0"/>
      <w:marRight w:val="0"/>
      <w:marTop w:val="0"/>
      <w:marBottom w:val="0"/>
      <w:divBdr>
        <w:top w:val="none" w:sz="0" w:space="0" w:color="auto"/>
        <w:left w:val="none" w:sz="0" w:space="0" w:color="auto"/>
        <w:bottom w:val="none" w:sz="0" w:space="0" w:color="auto"/>
        <w:right w:val="none" w:sz="0" w:space="0" w:color="auto"/>
      </w:divBdr>
    </w:div>
    <w:div w:id="526138376">
      <w:bodyDiv w:val="1"/>
      <w:marLeft w:val="0"/>
      <w:marRight w:val="0"/>
      <w:marTop w:val="0"/>
      <w:marBottom w:val="0"/>
      <w:divBdr>
        <w:top w:val="none" w:sz="0" w:space="0" w:color="auto"/>
        <w:left w:val="none" w:sz="0" w:space="0" w:color="auto"/>
        <w:bottom w:val="none" w:sz="0" w:space="0" w:color="auto"/>
        <w:right w:val="none" w:sz="0" w:space="0" w:color="auto"/>
      </w:divBdr>
    </w:div>
    <w:div w:id="549456778">
      <w:bodyDiv w:val="1"/>
      <w:marLeft w:val="0"/>
      <w:marRight w:val="0"/>
      <w:marTop w:val="0"/>
      <w:marBottom w:val="0"/>
      <w:divBdr>
        <w:top w:val="none" w:sz="0" w:space="0" w:color="auto"/>
        <w:left w:val="none" w:sz="0" w:space="0" w:color="auto"/>
        <w:bottom w:val="none" w:sz="0" w:space="0" w:color="auto"/>
        <w:right w:val="none" w:sz="0" w:space="0" w:color="auto"/>
      </w:divBdr>
    </w:div>
    <w:div w:id="551965488">
      <w:bodyDiv w:val="1"/>
      <w:marLeft w:val="0"/>
      <w:marRight w:val="0"/>
      <w:marTop w:val="0"/>
      <w:marBottom w:val="0"/>
      <w:divBdr>
        <w:top w:val="none" w:sz="0" w:space="0" w:color="auto"/>
        <w:left w:val="none" w:sz="0" w:space="0" w:color="auto"/>
        <w:bottom w:val="none" w:sz="0" w:space="0" w:color="auto"/>
        <w:right w:val="none" w:sz="0" w:space="0" w:color="auto"/>
      </w:divBdr>
    </w:div>
    <w:div w:id="560529740">
      <w:bodyDiv w:val="1"/>
      <w:marLeft w:val="0"/>
      <w:marRight w:val="0"/>
      <w:marTop w:val="0"/>
      <w:marBottom w:val="0"/>
      <w:divBdr>
        <w:top w:val="none" w:sz="0" w:space="0" w:color="auto"/>
        <w:left w:val="none" w:sz="0" w:space="0" w:color="auto"/>
        <w:bottom w:val="none" w:sz="0" w:space="0" w:color="auto"/>
        <w:right w:val="none" w:sz="0" w:space="0" w:color="auto"/>
      </w:divBdr>
    </w:div>
    <w:div w:id="610668312">
      <w:bodyDiv w:val="1"/>
      <w:marLeft w:val="0"/>
      <w:marRight w:val="0"/>
      <w:marTop w:val="0"/>
      <w:marBottom w:val="0"/>
      <w:divBdr>
        <w:top w:val="none" w:sz="0" w:space="0" w:color="auto"/>
        <w:left w:val="none" w:sz="0" w:space="0" w:color="auto"/>
        <w:bottom w:val="none" w:sz="0" w:space="0" w:color="auto"/>
        <w:right w:val="none" w:sz="0" w:space="0" w:color="auto"/>
      </w:divBdr>
    </w:div>
    <w:div w:id="633874600">
      <w:bodyDiv w:val="1"/>
      <w:marLeft w:val="0"/>
      <w:marRight w:val="0"/>
      <w:marTop w:val="0"/>
      <w:marBottom w:val="0"/>
      <w:divBdr>
        <w:top w:val="none" w:sz="0" w:space="0" w:color="auto"/>
        <w:left w:val="none" w:sz="0" w:space="0" w:color="auto"/>
        <w:bottom w:val="none" w:sz="0" w:space="0" w:color="auto"/>
        <w:right w:val="none" w:sz="0" w:space="0" w:color="auto"/>
      </w:divBdr>
    </w:div>
    <w:div w:id="832767298">
      <w:bodyDiv w:val="1"/>
      <w:marLeft w:val="0"/>
      <w:marRight w:val="0"/>
      <w:marTop w:val="0"/>
      <w:marBottom w:val="0"/>
      <w:divBdr>
        <w:top w:val="none" w:sz="0" w:space="0" w:color="auto"/>
        <w:left w:val="none" w:sz="0" w:space="0" w:color="auto"/>
        <w:bottom w:val="none" w:sz="0" w:space="0" w:color="auto"/>
        <w:right w:val="none" w:sz="0" w:space="0" w:color="auto"/>
      </w:divBdr>
    </w:div>
    <w:div w:id="860321511">
      <w:bodyDiv w:val="1"/>
      <w:marLeft w:val="0"/>
      <w:marRight w:val="0"/>
      <w:marTop w:val="0"/>
      <w:marBottom w:val="0"/>
      <w:divBdr>
        <w:top w:val="none" w:sz="0" w:space="0" w:color="auto"/>
        <w:left w:val="none" w:sz="0" w:space="0" w:color="auto"/>
        <w:bottom w:val="none" w:sz="0" w:space="0" w:color="auto"/>
        <w:right w:val="none" w:sz="0" w:space="0" w:color="auto"/>
      </w:divBdr>
    </w:div>
    <w:div w:id="872500735">
      <w:bodyDiv w:val="1"/>
      <w:marLeft w:val="0"/>
      <w:marRight w:val="0"/>
      <w:marTop w:val="0"/>
      <w:marBottom w:val="0"/>
      <w:divBdr>
        <w:top w:val="none" w:sz="0" w:space="0" w:color="auto"/>
        <w:left w:val="none" w:sz="0" w:space="0" w:color="auto"/>
        <w:bottom w:val="none" w:sz="0" w:space="0" w:color="auto"/>
        <w:right w:val="none" w:sz="0" w:space="0" w:color="auto"/>
      </w:divBdr>
    </w:div>
    <w:div w:id="886262564">
      <w:bodyDiv w:val="1"/>
      <w:marLeft w:val="0"/>
      <w:marRight w:val="0"/>
      <w:marTop w:val="0"/>
      <w:marBottom w:val="0"/>
      <w:divBdr>
        <w:top w:val="none" w:sz="0" w:space="0" w:color="auto"/>
        <w:left w:val="none" w:sz="0" w:space="0" w:color="auto"/>
        <w:bottom w:val="none" w:sz="0" w:space="0" w:color="auto"/>
        <w:right w:val="none" w:sz="0" w:space="0" w:color="auto"/>
      </w:divBdr>
    </w:div>
    <w:div w:id="992219497">
      <w:bodyDiv w:val="1"/>
      <w:marLeft w:val="0"/>
      <w:marRight w:val="0"/>
      <w:marTop w:val="0"/>
      <w:marBottom w:val="0"/>
      <w:divBdr>
        <w:top w:val="none" w:sz="0" w:space="0" w:color="auto"/>
        <w:left w:val="none" w:sz="0" w:space="0" w:color="auto"/>
        <w:bottom w:val="none" w:sz="0" w:space="0" w:color="auto"/>
        <w:right w:val="none" w:sz="0" w:space="0" w:color="auto"/>
      </w:divBdr>
    </w:div>
    <w:div w:id="998732994">
      <w:bodyDiv w:val="1"/>
      <w:marLeft w:val="0"/>
      <w:marRight w:val="0"/>
      <w:marTop w:val="0"/>
      <w:marBottom w:val="0"/>
      <w:divBdr>
        <w:top w:val="none" w:sz="0" w:space="0" w:color="auto"/>
        <w:left w:val="none" w:sz="0" w:space="0" w:color="auto"/>
        <w:bottom w:val="none" w:sz="0" w:space="0" w:color="auto"/>
        <w:right w:val="none" w:sz="0" w:space="0" w:color="auto"/>
      </w:divBdr>
    </w:div>
    <w:div w:id="1095902069">
      <w:bodyDiv w:val="1"/>
      <w:marLeft w:val="0"/>
      <w:marRight w:val="0"/>
      <w:marTop w:val="0"/>
      <w:marBottom w:val="0"/>
      <w:divBdr>
        <w:top w:val="none" w:sz="0" w:space="0" w:color="auto"/>
        <w:left w:val="none" w:sz="0" w:space="0" w:color="auto"/>
        <w:bottom w:val="none" w:sz="0" w:space="0" w:color="auto"/>
        <w:right w:val="none" w:sz="0" w:space="0" w:color="auto"/>
      </w:divBdr>
    </w:div>
    <w:div w:id="1097680787">
      <w:bodyDiv w:val="1"/>
      <w:marLeft w:val="0"/>
      <w:marRight w:val="0"/>
      <w:marTop w:val="0"/>
      <w:marBottom w:val="0"/>
      <w:divBdr>
        <w:top w:val="none" w:sz="0" w:space="0" w:color="auto"/>
        <w:left w:val="none" w:sz="0" w:space="0" w:color="auto"/>
        <w:bottom w:val="none" w:sz="0" w:space="0" w:color="auto"/>
        <w:right w:val="none" w:sz="0" w:space="0" w:color="auto"/>
      </w:divBdr>
    </w:div>
    <w:div w:id="1234705463">
      <w:bodyDiv w:val="1"/>
      <w:marLeft w:val="0"/>
      <w:marRight w:val="0"/>
      <w:marTop w:val="0"/>
      <w:marBottom w:val="0"/>
      <w:divBdr>
        <w:top w:val="none" w:sz="0" w:space="0" w:color="auto"/>
        <w:left w:val="none" w:sz="0" w:space="0" w:color="auto"/>
        <w:bottom w:val="none" w:sz="0" w:space="0" w:color="auto"/>
        <w:right w:val="none" w:sz="0" w:space="0" w:color="auto"/>
      </w:divBdr>
    </w:div>
    <w:div w:id="1235431325">
      <w:bodyDiv w:val="1"/>
      <w:marLeft w:val="0"/>
      <w:marRight w:val="0"/>
      <w:marTop w:val="0"/>
      <w:marBottom w:val="0"/>
      <w:divBdr>
        <w:top w:val="none" w:sz="0" w:space="0" w:color="auto"/>
        <w:left w:val="none" w:sz="0" w:space="0" w:color="auto"/>
        <w:bottom w:val="none" w:sz="0" w:space="0" w:color="auto"/>
        <w:right w:val="none" w:sz="0" w:space="0" w:color="auto"/>
      </w:divBdr>
    </w:div>
    <w:div w:id="1254895311">
      <w:bodyDiv w:val="1"/>
      <w:marLeft w:val="0"/>
      <w:marRight w:val="0"/>
      <w:marTop w:val="0"/>
      <w:marBottom w:val="0"/>
      <w:divBdr>
        <w:top w:val="none" w:sz="0" w:space="0" w:color="auto"/>
        <w:left w:val="none" w:sz="0" w:space="0" w:color="auto"/>
        <w:bottom w:val="none" w:sz="0" w:space="0" w:color="auto"/>
        <w:right w:val="none" w:sz="0" w:space="0" w:color="auto"/>
      </w:divBdr>
    </w:div>
    <w:div w:id="1340935369">
      <w:bodyDiv w:val="1"/>
      <w:marLeft w:val="0"/>
      <w:marRight w:val="0"/>
      <w:marTop w:val="0"/>
      <w:marBottom w:val="0"/>
      <w:divBdr>
        <w:top w:val="none" w:sz="0" w:space="0" w:color="auto"/>
        <w:left w:val="none" w:sz="0" w:space="0" w:color="auto"/>
        <w:bottom w:val="none" w:sz="0" w:space="0" w:color="auto"/>
        <w:right w:val="none" w:sz="0" w:space="0" w:color="auto"/>
      </w:divBdr>
    </w:div>
    <w:div w:id="1346207070">
      <w:bodyDiv w:val="1"/>
      <w:marLeft w:val="0"/>
      <w:marRight w:val="0"/>
      <w:marTop w:val="0"/>
      <w:marBottom w:val="0"/>
      <w:divBdr>
        <w:top w:val="none" w:sz="0" w:space="0" w:color="auto"/>
        <w:left w:val="none" w:sz="0" w:space="0" w:color="auto"/>
        <w:bottom w:val="none" w:sz="0" w:space="0" w:color="auto"/>
        <w:right w:val="none" w:sz="0" w:space="0" w:color="auto"/>
      </w:divBdr>
    </w:div>
    <w:div w:id="1374233625">
      <w:bodyDiv w:val="1"/>
      <w:marLeft w:val="0"/>
      <w:marRight w:val="0"/>
      <w:marTop w:val="0"/>
      <w:marBottom w:val="0"/>
      <w:divBdr>
        <w:top w:val="none" w:sz="0" w:space="0" w:color="auto"/>
        <w:left w:val="none" w:sz="0" w:space="0" w:color="auto"/>
        <w:bottom w:val="none" w:sz="0" w:space="0" w:color="auto"/>
        <w:right w:val="none" w:sz="0" w:space="0" w:color="auto"/>
      </w:divBdr>
    </w:div>
    <w:div w:id="1486319414">
      <w:bodyDiv w:val="1"/>
      <w:marLeft w:val="0"/>
      <w:marRight w:val="0"/>
      <w:marTop w:val="0"/>
      <w:marBottom w:val="0"/>
      <w:divBdr>
        <w:top w:val="none" w:sz="0" w:space="0" w:color="auto"/>
        <w:left w:val="none" w:sz="0" w:space="0" w:color="auto"/>
        <w:bottom w:val="none" w:sz="0" w:space="0" w:color="auto"/>
        <w:right w:val="none" w:sz="0" w:space="0" w:color="auto"/>
      </w:divBdr>
    </w:div>
    <w:div w:id="1492597297">
      <w:bodyDiv w:val="1"/>
      <w:marLeft w:val="0"/>
      <w:marRight w:val="0"/>
      <w:marTop w:val="0"/>
      <w:marBottom w:val="0"/>
      <w:divBdr>
        <w:top w:val="none" w:sz="0" w:space="0" w:color="auto"/>
        <w:left w:val="none" w:sz="0" w:space="0" w:color="auto"/>
        <w:bottom w:val="none" w:sz="0" w:space="0" w:color="auto"/>
        <w:right w:val="none" w:sz="0" w:space="0" w:color="auto"/>
      </w:divBdr>
    </w:div>
    <w:div w:id="1579441577">
      <w:bodyDiv w:val="1"/>
      <w:marLeft w:val="0"/>
      <w:marRight w:val="0"/>
      <w:marTop w:val="0"/>
      <w:marBottom w:val="0"/>
      <w:divBdr>
        <w:top w:val="none" w:sz="0" w:space="0" w:color="auto"/>
        <w:left w:val="none" w:sz="0" w:space="0" w:color="auto"/>
        <w:bottom w:val="none" w:sz="0" w:space="0" w:color="auto"/>
        <w:right w:val="none" w:sz="0" w:space="0" w:color="auto"/>
      </w:divBdr>
    </w:div>
    <w:div w:id="1725565029">
      <w:bodyDiv w:val="1"/>
      <w:marLeft w:val="0"/>
      <w:marRight w:val="0"/>
      <w:marTop w:val="0"/>
      <w:marBottom w:val="0"/>
      <w:divBdr>
        <w:top w:val="none" w:sz="0" w:space="0" w:color="auto"/>
        <w:left w:val="none" w:sz="0" w:space="0" w:color="auto"/>
        <w:bottom w:val="none" w:sz="0" w:space="0" w:color="auto"/>
        <w:right w:val="none" w:sz="0" w:space="0" w:color="auto"/>
      </w:divBdr>
    </w:div>
    <w:div w:id="1881018577">
      <w:bodyDiv w:val="1"/>
      <w:marLeft w:val="0"/>
      <w:marRight w:val="0"/>
      <w:marTop w:val="0"/>
      <w:marBottom w:val="0"/>
      <w:divBdr>
        <w:top w:val="none" w:sz="0" w:space="0" w:color="auto"/>
        <w:left w:val="none" w:sz="0" w:space="0" w:color="auto"/>
        <w:bottom w:val="none" w:sz="0" w:space="0" w:color="auto"/>
        <w:right w:val="none" w:sz="0" w:space="0" w:color="auto"/>
      </w:divBdr>
    </w:div>
    <w:div w:id="2005165999">
      <w:bodyDiv w:val="1"/>
      <w:marLeft w:val="0"/>
      <w:marRight w:val="0"/>
      <w:marTop w:val="0"/>
      <w:marBottom w:val="0"/>
      <w:divBdr>
        <w:top w:val="none" w:sz="0" w:space="0" w:color="auto"/>
        <w:left w:val="none" w:sz="0" w:space="0" w:color="auto"/>
        <w:bottom w:val="none" w:sz="0" w:space="0" w:color="auto"/>
        <w:right w:val="none" w:sz="0" w:space="0" w:color="auto"/>
      </w:divBdr>
    </w:div>
    <w:div w:id="2040424116">
      <w:bodyDiv w:val="1"/>
      <w:marLeft w:val="0"/>
      <w:marRight w:val="0"/>
      <w:marTop w:val="0"/>
      <w:marBottom w:val="0"/>
      <w:divBdr>
        <w:top w:val="none" w:sz="0" w:space="0" w:color="auto"/>
        <w:left w:val="none" w:sz="0" w:space="0" w:color="auto"/>
        <w:bottom w:val="none" w:sz="0" w:space="0" w:color="auto"/>
        <w:right w:val="none" w:sz="0" w:space="0" w:color="auto"/>
      </w:divBdr>
      <w:divsChild>
        <w:div w:id="2069838361">
          <w:marLeft w:val="0"/>
          <w:marRight w:val="0"/>
          <w:marTop w:val="0"/>
          <w:marBottom w:val="0"/>
          <w:divBdr>
            <w:top w:val="none" w:sz="0" w:space="0" w:color="auto"/>
            <w:left w:val="none" w:sz="0" w:space="0" w:color="auto"/>
            <w:bottom w:val="none" w:sz="0" w:space="0" w:color="auto"/>
            <w:right w:val="none" w:sz="0" w:space="0" w:color="auto"/>
          </w:divBdr>
          <w:divsChild>
            <w:div w:id="202135925">
              <w:marLeft w:val="0"/>
              <w:marRight w:val="0"/>
              <w:marTop w:val="0"/>
              <w:marBottom w:val="0"/>
              <w:divBdr>
                <w:top w:val="none" w:sz="0" w:space="0" w:color="auto"/>
                <w:left w:val="none" w:sz="0" w:space="0" w:color="auto"/>
                <w:bottom w:val="none" w:sz="0" w:space="0" w:color="auto"/>
                <w:right w:val="none" w:sz="0" w:space="0" w:color="auto"/>
              </w:divBdr>
              <w:divsChild>
                <w:div w:id="101847458">
                  <w:marLeft w:val="0"/>
                  <w:marRight w:val="0"/>
                  <w:marTop w:val="0"/>
                  <w:marBottom w:val="0"/>
                  <w:divBdr>
                    <w:top w:val="none" w:sz="0" w:space="0" w:color="auto"/>
                    <w:left w:val="none" w:sz="0" w:space="0" w:color="auto"/>
                    <w:bottom w:val="none" w:sz="0" w:space="0" w:color="auto"/>
                    <w:right w:val="none" w:sz="0" w:space="0" w:color="auto"/>
                  </w:divBdr>
                  <w:divsChild>
                    <w:div w:id="364596947">
                      <w:marLeft w:val="0"/>
                      <w:marRight w:val="0"/>
                      <w:marTop w:val="0"/>
                      <w:marBottom w:val="0"/>
                      <w:divBdr>
                        <w:top w:val="none" w:sz="0" w:space="0" w:color="auto"/>
                        <w:left w:val="none" w:sz="0" w:space="0" w:color="auto"/>
                        <w:bottom w:val="none" w:sz="0" w:space="0" w:color="auto"/>
                        <w:right w:val="none" w:sz="0" w:space="0" w:color="auto"/>
                      </w:divBdr>
                      <w:divsChild>
                        <w:div w:id="236868461">
                          <w:marLeft w:val="0"/>
                          <w:marRight w:val="0"/>
                          <w:marTop w:val="0"/>
                          <w:marBottom w:val="0"/>
                          <w:divBdr>
                            <w:top w:val="none" w:sz="0" w:space="0" w:color="auto"/>
                            <w:left w:val="none" w:sz="0" w:space="0" w:color="auto"/>
                            <w:bottom w:val="none" w:sz="0" w:space="0" w:color="auto"/>
                            <w:right w:val="none" w:sz="0" w:space="0" w:color="auto"/>
                          </w:divBdr>
                          <w:divsChild>
                            <w:div w:id="383452684">
                              <w:marLeft w:val="0"/>
                              <w:marRight w:val="0"/>
                              <w:marTop w:val="0"/>
                              <w:marBottom w:val="0"/>
                              <w:divBdr>
                                <w:top w:val="none" w:sz="0" w:space="0" w:color="auto"/>
                                <w:left w:val="none" w:sz="0" w:space="0" w:color="auto"/>
                                <w:bottom w:val="none" w:sz="0" w:space="0" w:color="auto"/>
                                <w:right w:val="none" w:sz="0" w:space="0" w:color="auto"/>
                              </w:divBdr>
                              <w:divsChild>
                                <w:div w:id="143472881">
                                  <w:marLeft w:val="0"/>
                                  <w:marRight w:val="0"/>
                                  <w:marTop w:val="0"/>
                                  <w:marBottom w:val="0"/>
                                  <w:divBdr>
                                    <w:top w:val="none" w:sz="0" w:space="0" w:color="auto"/>
                                    <w:left w:val="none" w:sz="0" w:space="0" w:color="auto"/>
                                    <w:bottom w:val="none" w:sz="0" w:space="0" w:color="auto"/>
                                    <w:right w:val="none" w:sz="0" w:space="0" w:color="auto"/>
                                  </w:divBdr>
                                  <w:divsChild>
                                    <w:div w:id="2052997702">
                                      <w:marLeft w:val="0"/>
                                      <w:marRight w:val="0"/>
                                      <w:marTop w:val="0"/>
                                      <w:marBottom w:val="0"/>
                                      <w:divBdr>
                                        <w:top w:val="none" w:sz="0" w:space="0" w:color="auto"/>
                                        <w:left w:val="none" w:sz="0" w:space="0" w:color="auto"/>
                                        <w:bottom w:val="none" w:sz="0" w:space="0" w:color="auto"/>
                                        <w:right w:val="none" w:sz="0" w:space="0" w:color="auto"/>
                                      </w:divBdr>
                                      <w:divsChild>
                                        <w:div w:id="2030983144">
                                          <w:marLeft w:val="0"/>
                                          <w:marRight w:val="0"/>
                                          <w:marTop w:val="0"/>
                                          <w:marBottom w:val="0"/>
                                          <w:divBdr>
                                            <w:top w:val="none" w:sz="0" w:space="0" w:color="auto"/>
                                            <w:left w:val="none" w:sz="0" w:space="0" w:color="auto"/>
                                            <w:bottom w:val="none" w:sz="0" w:space="0" w:color="auto"/>
                                            <w:right w:val="none" w:sz="0" w:space="0" w:color="auto"/>
                                          </w:divBdr>
                                          <w:divsChild>
                                            <w:div w:id="995844886">
                                              <w:marLeft w:val="0"/>
                                              <w:marRight w:val="0"/>
                                              <w:marTop w:val="0"/>
                                              <w:marBottom w:val="0"/>
                                              <w:divBdr>
                                                <w:top w:val="none" w:sz="0" w:space="0" w:color="auto"/>
                                                <w:left w:val="none" w:sz="0" w:space="0" w:color="auto"/>
                                                <w:bottom w:val="none" w:sz="0" w:space="0" w:color="auto"/>
                                                <w:right w:val="none" w:sz="0" w:space="0" w:color="auto"/>
                                              </w:divBdr>
                                              <w:divsChild>
                                                <w:div w:id="228001560">
                                                  <w:marLeft w:val="0"/>
                                                  <w:marRight w:val="0"/>
                                                  <w:marTop w:val="0"/>
                                                  <w:marBottom w:val="0"/>
                                                  <w:divBdr>
                                                    <w:top w:val="single" w:sz="6" w:space="0" w:color="ABABAB"/>
                                                    <w:left w:val="single" w:sz="6" w:space="0" w:color="ABABAB"/>
                                                    <w:bottom w:val="none" w:sz="0" w:space="0" w:color="auto"/>
                                                    <w:right w:val="single" w:sz="6" w:space="0" w:color="ABABAB"/>
                                                  </w:divBdr>
                                                  <w:divsChild>
                                                    <w:div w:id="912396860">
                                                      <w:marLeft w:val="0"/>
                                                      <w:marRight w:val="0"/>
                                                      <w:marTop w:val="0"/>
                                                      <w:marBottom w:val="0"/>
                                                      <w:divBdr>
                                                        <w:top w:val="none" w:sz="0" w:space="0" w:color="auto"/>
                                                        <w:left w:val="none" w:sz="0" w:space="0" w:color="auto"/>
                                                        <w:bottom w:val="none" w:sz="0" w:space="0" w:color="auto"/>
                                                        <w:right w:val="none" w:sz="0" w:space="0" w:color="auto"/>
                                                      </w:divBdr>
                                                      <w:divsChild>
                                                        <w:div w:id="1725324039">
                                                          <w:marLeft w:val="0"/>
                                                          <w:marRight w:val="0"/>
                                                          <w:marTop w:val="0"/>
                                                          <w:marBottom w:val="0"/>
                                                          <w:divBdr>
                                                            <w:top w:val="none" w:sz="0" w:space="0" w:color="auto"/>
                                                            <w:left w:val="none" w:sz="0" w:space="0" w:color="auto"/>
                                                            <w:bottom w:val="none" w:sz="0" w:space="0" w:color="auto"/>
                                                            <w:right w:val="none" w:sz="0" w:space="0" w:color="auto"/>
                                                          </w:divBdr>
                                                          <w:divsChild>
                                                            <w:div w:id="1061638182">
                                                              <w:marLeft w:val="0"/>
                                                              <w:marRight w:val="0"/>
                                                              <w:marTop w:val="0"/>
                                                              <w:marBottom w:val="0"/>
                                                              <w:divBdr>
                                                                <w:top w:val="none" w:sz="0" w:space="0" w:color="auto"/>
                                                                <w:left w:val="none" w:sz="0" w:space="0" w:color="auto"/>
                                                                <w:bottom w:val="none" w:sz="0" w:space="0" w:color="auto"/>
                                                                <w:right w:val="none" w:sz="0" w:space="0" w:color="auto"/>
                                                              </w:divBdr>
                                                              <w:divsChild>
                                                                <w:div w:id="2119712100">
                                                                  <w:marLeft w:val="0"/>
                                                                  <w:marRight w:val="0"/>
                                                                  <w:marTop w:val="0"/>
                                                                  <w:marBottom w:val="0"/>
                                                                  <w:divBdr>
                                                                    <w:top w:val="none" w:sz="0" w:space="0" w:color="auto"/>
                                                                    <w:left w:val="none" w:sz="0" w:space="0" w:color="auto"/>
                                                                    <w:bottom w:val="none" w:sz="0" w:space="0" w:color="auto"/>
                                                                    <w:right w:val="none" w:sz="0" w:space="0" w:color="auto"/>
                                                                  </w:divBdr>
                                                                  <w:divsChild>
                                                                    <w:div w:id="335694713">
                                                                      <w:marLeft w:val="0"/>
                                                                      <w:marRight w:val="0"/>
                                                                      <w:marTop w:val="0"/>
                                                                      <w:marBottom w:val="0"/>
                                                                      <w:divBdr>
                                                                        <w:top w:val="none" w:sz="0" w:space="0" w:color="auto"/>
                                                                        <w:left w:val="none" w:sz="0" w:space="0" w:color="auto"/>
                                                                        <w:bottom w:val="none" w:sz="0" w:space="0" w:color="auto"/>
                                                                        <w:right w:val="none" w:sz="0" w:space="0" w:color="auto"/>
                                                                      </w:divBdr>
                                                                      <w:divsChild>
                                                                        <w:div w:id="1256746850">
                                                                          <w:marLeft w:val="0"/>
                                                                          <w:marRight w:val="0"/>
                                                                          <w:marTop w:val="0"/>
                                                                          <w:marBottom w:val="0"/>
                                                                          <w:divBdr>
                                                                            <w:top w:val="none" w:sz="0" w:space="0" w:color="auto"/>
                                                                            <w:left w:val="none" w:sz="0" w:space="0" w:color="auto"/>
                                                                            <w:bottom w:val="none" w:sz="0" w:space="0" w:color="auto"/>
                                                                            <w:right w:val="none" w:sz="0" w:space="0" w:color="auto"/>
                                                                          </w:divBdr>
                                                                          <w:divsChild>
                                                                            <w:div w:id="1690179692">
                                                                              <w:marLeft w:val="0"/>
                                                                              <w:marRight w:val="0"/>
                                                                              <w:marTop w:val="0"/>
                                                                              <w:marBottom w:val="0"/>
                                                                              <w:divBdr>
                                                                                <w:top w:val="none" w:sz="0" w:space="0" w:color="auto"/>
                                                                                <w:left w:val="none" w:sz="0" w:space="0" w:color="auto"/>
                                                                                <w:bottom w:val="none" w:sz="0" w:space="0" w:color="auto"/>
                                                                                <w:right w:val="none" w:sz="0" w:space="0" w:color="auto"/>
                                                                              </w:divBdr>
                                                                            </w:div>
                                                                            <w:div w:id="1907179200">
                                                                              <w:marLeft w:val="0"/>
                                                                              <w:marRight w:val="0"/>
                                                                              <w:marTop w:val="0"/>
                                                                              <w:marBottom w:val="0"/>
                                                                              <w:divBdr>
                                                                                <w:top w:val="none" w:sz="0" w:space="0" w:color="auto"/>
                                                                                <w:left w:val="none" w:sz="0" w:space="0" w:color="auto"/>
                                                                                <w:bottom w:val="none" w:sz="0" w:space="0" w:color="auto"/>
                                                                                <w:right w:val="none" w:sz="0" w:space="0" w:color="auto"/>
                                                                              </w:divBdr>
                                                                            </w:div>
                                                                            <w:div w:id="1828934417">
                                                                              <w:marLeft w:val="0"/>
                                                                              <w:marRight w:val="0"/>
                                                                              <w:marTop w:val="0"/>
                                                                              <w:marBottom w:val="0"/>
                                                                              <w:divBdr>
                                                                                <w:top w:val="none" w:sz="0" w:space="0" w:color="auto"/>
                                                                                <w:left w:val="none" w:sz="0" w:space="0" w:color="auto"/>
                                                                                <w:bottom w:val="none" w:sz="0" w:space="0" w:color="auto"/>
                                                                                <w:right w:val="none" w:sz="0" w:space="0" w:color="auto"/>
                                                                              </w:divBdr>
                                                                            </w:div>
                                                                            <w:div w:id="1508054760">
                                                                              <w:marLeft w:val="0"/>
                                                                              <w:marRight w:val="0"/>
                                                                              <w:marTop w:val="0"/>
                                                                              <w:marBottom w:val="0"/>
                                                                              <w:divBdr>
                                                                                <w:top w:val="none" w:sz="0" w:space="0" w:color="auto"/>
                                                                                <w:left w:val="none" w:sz="0" w:space="0" w:color="auto"/>
                                                                                <w:bottom w:val="none" w:sz="0" w:space="0" w:color="auto"/>
                                                                                <w:right w:val="none" w:sz="0" w:space="0" w:color="auto"/>
                                                                              </w:divBdr>
                                                                            </w:div>
                                                                            <w:div w:id="1224486040">
                                                                              <w:marLeft w:val="0"/>
                                                                              <w:marRight w:val="0"/>
                                                                              <w:marTop w:val="0"/>
                                                                              <w:marBottom w:val="0"/>
                                                                              <w:divBdr>
                                                                                <w:top w:val="none" w:sz="0" w:space="0" w:color="auto"/>
                                                                                <w:left w:val="none" w:sz="0" w:space="0" w:color="auto"/>
                                                                                <w:bottom w:val="none" w:sz="0" w:space="0" w:color="auto"/>
                                                                                <w:right w:val="none" w:sz="0" w:space="0" w:color="auto"/>
                                                                              </w:divBdr>
                                                                            </w:div>
                                                                            <w:div w:id="1493370950">
                                                                              <w:marLeft w:val="0"/>
                                                                              <w:marRight w:val="0"/>
                                                                              <w:marTop w:val="0"/>
                                                                              <w:marBottom w:val="0"/>
                                                                              <w:divBdr>
                                                                                <w:top w:val="none" w:sz="0" w:space="0" w:color="auto"/>
                                                                                <w:left w:val="none" w:sz="0" w:space="0" w:color="auto"/>
                                                                                <w:bottom w:val="none" w:sz="0" w:space="0" w:color="auto"/>
                                                                                <w:right w:val="none" w:sz="0" w:space="0" w:color="auto"/>
                                                                              </w:divBdr>
                                                                            </w:div>
                                                                            <w:div w:id="1596864872">
                                                                              <w:marLeft w:val="0"/>
                                                                              <w:marRight w:val="0"/>
                                                                              <w:marTop w:val="0"/>
                                                                              <w:marBottom w:val="0"/>
                                                                              <w:divBdr>
                                                                                <w:top w:val="none" w:sz="0" w:space="0" w:color="auto"/>
                                                                                <w:left w:val="none" w:sz="0" w:space="0" w:color="auto"/>
                                                                                <w:bottom w:val="none" w:sz="0" w:space="0" w:color="auto"/>
                                                                                <w:right w:val="none" w:sz="0" w:space="0" w:color="auto"/>
                                                                              </w:divBdr>
                                                                            </w:div>
                                                                            <w:div w:id="1717731217">
                                                                              <w:marLeft w:val="0"/>
                                                                              <w:marRight w:val="0"/>
                                                                              <w:marTop w:val="0"/>
                                                                              <w:marBottom w:val="0"/>
                                                                              <w:divBdr>
                                                                                <w:top w:val="none" w:sz="0" w:space="0" w:color="auto"/>
                                                                                <w:left w:val="none" w:sz="0" w:space="0" w:color="auto"/>
                                                                                <w:bottom w:val="none" w:sz="0" w:space="0" w:color="auto"/>
                                                                                <w:right w:val="none" w:sz="0" w:space="0" w:color="auto"/>
                                                                              </w:divBdr>
                                                                            </w:div>
                                                                            <w:div w:id="110519527">
                                                                              <w:marLeft w:val="0"/>
                                                                              <w:marRight w:val="0"/>
                                                                              <w:marTop w:val="0"/>
                                                                              <w:marBottom w:val="0"/>
                                                                              <w:divBdr>
                                                                                <w:top w:val="none" w:sz="0" w:space="0" w:color="auto"/>
                                                                                <w:left w:val="none" w:sz="0" w:space="0" w:color="auto"/>
                                                                                <w:bottom w:val="none" w:sz="0" w:space="0" w:color="auto"/>
                                                                                <w:right w:val="none" w:sz="0" w:space="0" w:color="auto"/>
                                                                              </w:divBdr>
                                                                              <w:divsChild>
                                                                                <w:div w:id="1274092616">
                                                                                  <w:marLeft w:val="-75"/>
                                                                                  <w:marRight w:val="0"/>
                                                                                  <w:marTop w:val="30"/>
                                                                                  <w:marBottom w:val="30"/>
                                                                                  <w:divBdr>
                                                                                    <w:top w:val="none" w:sz="0" w:space="0" w:color="auto"/>
                                                                                    <w:left w:val="none" w:sz="0" w:space="0" w:color="auto"/>
                                                                                    <w:bottom w:val="none" w:sz="0" w:space="0" w:color="auto"/>
                                                                                    <w:right w:val="none" w:sz="0" w:space="0" w:color="auto"/>
                                                                                  </w:divBdr>
                                                                                  <w:divsChild>
                                                                                    <w:div w:id="519393557">
                                                                                      <w:marLeft w:val="0"/>
                                                                                      <w:marRight w:val="0"/>
                                                                                      <w:marTop w:val="0"/>
                                                                                      <w:marBottom w:val="0"/>
                                                                                      <w:divBdr>
                                                                                        <w:top w:val="none" w:sz="0" w:space="0" w:color="auto"/>
                                                                                        <w:left w:val="none" w:sz="0" w:space="0" w:color="auto"/>
                                                                                        <w:bottom w:val="none" w:sz="0" w:space="0" w:color="auto"/>
                                                                                        <w:right w:val="none" w:sz="0" w:space="0" w:color="auto"/>
                                                                                      </w:divBdr>
                                                                                    </w:div>
                                                                                    <w:div w:id="1037242404">
                                                                                      <w:marLeft w:val="0"/>
                                                                                      <w:marRight w:val="0"/>
                                                                                      <w:marTop w:val="0"/>
                                                                                      <w:marBottom w:val="0"/>
                                                                                      <w:divBdr>
                                                                                        <w:top w:val="none" w:sz="0" w:space="0" w:color="auto"/>
                                                                                        <w:left w:val="none" w:sz="0" w:space="0" w:color="auto"/>
                                                                                        <w:bottom w:val="none" w:sz="0" w:space="0" w:color="auto"/>
                                                                                        <w:right w:val="none" w:sz="0" w:space="0" w:color="auto"/>
                                                                                      </w:divBdr>
                                                                                    </w:div>
                                                                                    <w:div w:id="961351240">
                                                                                      <w:marLeft w:val="0"/>
                                                                                      <w:marRight w:val="0"/>
                                                                                      <w:marTop w:val="0"/>
                                                                                      <w:marBottom w:val="0"/>
                                                                                      <w:divBdr>
                                                                                        <w:top w:val="none" w:sz="0" w:space="0" w:color="auto"/>
                                                                                        <w:left w:val="none" w:sz="0" w:space="0" w:color="auto"/>
                                                                                        <w:bottom w:val="none" w:sz="0" w:space="0" w:color="auto"/>
                                                                                        <w:right w:val="none" w:sz="0" w:space="0" w:color="auto"/>
                                                                                      </w:divBdr>
                                                                                    </w:div>
                                                                                    <w:div w:id="213354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571804">
                                                                              <w:marLeft w:val="0"/>
                                                                              <w:marRight w:val="0"/>
                                                                              <w:marTop w:val="0"/>
                                                                              <w:marBottom w:val="0"/>
                                                                              <w:divBdr>
                                                                                <w:top w:val="none" w:sz="0" w:space="0" w:color="auto"/>
                                                                                <w:left w:val="none" w:sz="0" w:space="0" w:color="auto"/>
                                                                                <w:bottom w:val="none" w:sz="0" w:space="0" w:color="auto"/>
                                                                                <w:right w:val="none" w:sz="0" w:space="0" w:color="auto"/>
                                                                              </w:divBdr>
                                                                            </w:div>
                                                                            <w:div w:id="1666785620">
                                                                              <w:marLeft w:val="0"/>
                                                                              <w:marRight w:val="0"/>
                                                                              <w:marTop w:val="0"/>
                                                                              <w:marBottom w:val="0"/>
                                                                              <w:divBdr>
                                                                                <w:top w:val="none" w:sz="0" w:space="0" w:color="auto"/>
                                                                                <w:left w:val="none" w:sz="0" w:space="0" w:color="auto"/>
                                                                                <w:bottom w:val="none" w:sz="0" w:space="0" w:color="auto"/>
                                                                                <w:right w:val="none" w:sz="0" w:space="0" w:color="auto"/>
                                                                              </w:divBdr>
                                                                            </w:div>
                                                                            <w:div w:id="792097215">
                                                                              <w:marLeft w:val="0"/>
                                                                              <w:marRight w:val="0"/>
                                                                              <w:marTop w:val="0"/>
                                                                              <w:marBottom w:val="0"/>
                                                                              <w:divBdr>
                                                                                <w:top w:val="none" w:sz="0" w:space="0" w:color="auto"/>
                                                                                <w:left w:val="none" w:sz="0" w:space="0" w:color="auto"/>
                                                                                <w:bottom w:val="none" w:sz="0" w:space="0" w:color="auto"/>
                                                                                <w:right w:val="none" w:sz="0" w:space="0" w:color="auto"/>
                                                                              </w:divBdr>
                                                                            </w:div>
                                                                          </w:divsChild>
                                                                        </w:div>
                                                                        <w:div w:id="1404988498">
                                                                          <w:marLeft w:val="0"/>
                                                                          <w:marRight w:val="0"/>
                                                                          <w:marTop w:val="0"/>
                                                                          <w:marBottom w:val="0"/>
                                                                          <w:divBdr>
                                                                            <w:top w:val="none" w:sz="0" w:space="0" w:color="auto"/>
                                                                            <w:left w:val="none" w:sz="0" w:space="0" w:color="auto"/>
                                                                            <w:bottom w:val="none" w:sz="0" w:space="0" w:color="auto"/>
                                                                            <w:right w:val="none" w:sz="0" w:space="0" w:color="auto"/>
                                                                          </w:divBdr>
                                                                          <w:divsChild>
                                                                            <w:div w:id="1049260218">
                                                                              <w:marLeft w:val="0"/>
                                                                              <w:marRight w:val="0"/>
                                                                              <w:marTop w:val="0"/>
                                                                              <w:marBottom w:val="0"/>
                                                                              <w:divBdr>
                                                                                <w:top w:val="none" w:sz="0" w:space="0" w:color="auto"/>
                                                                                <w:left w:val="none" w:sz="0" w:space="0" w:color="auto"/>
                                                                                <w:bottom w:val="none" w:sz="0" w:space="0" w:color="auto"/>
                                                                                <w:right w:val="none" w:sz="0" w:space="0" w:color="auto"/>
                                                                              </w:divBdr>
                                                                            </w:div>
                                                                            <w:div w:id="763182426">
                                                                              <w:marLeft w:val="0"/>
                                                                              <w:marRight w:val="0"/>
                                                                              <w:marTop w:val="0"/>
                                                                              <w:marBottom w:val="0"/>
                                                                              <w:divBdr>
                                                                                <w:top w:val="none" w:sz="0" w:space="0" w:color="auto"/>
                                                                                <w:left w:val="none" w:sz="0" w:space="0" w:color="auto"/>
                                                                                <w:bottom w:val="none" w:sz="0" w:space="0" w:color="auto"/>
                                                                                <w:right w:val="none" w:sz="0" w:space="0" w:color="auto"/>
                                                                              </w:divBdr>
                                                                            </w:div>
                                                                            <w:div w:id="914361190">
                                                                              <w:marLeft w:val="0"/>
                                                                              <w:marRight w:val="0"/>
                                                                              <w:marTop w:val="0"/>
                                                                              <w:marBottom w:val="0"/>
                                                                              <w:divBdr>
                                                                                <w:top w:val="none" w:sz="0" w:space="0" w:color="auto"/>
                                                                                <w:left w:val="none" w:sz="0" w:space="0" w:color="auto"/>
                                                                                <w:bottom w:val="none" w:sz="0" w:space="0" w:color="auto"/>
                                                                                <w:right w:val="none" w:sz="0" w:space="0" w:color="auto"/>
                                                                              </w:divBdr>
                                                                            </w:div>
                                                                            <w:div w:id="1283464206">
                                                                              <w:marLeft w:val="0"/>
                                                                              <w:marRight w:val="0"/>
                                                                              <w:marTop w:val="0"/>
                                                                              <w:marBottom w:val="0"/>
                                                                              <w:divBdr>
                                                                                <w:top w:val="none" w:sz="0" w:space="0" w:color="auto"/>
                                                                                <w:left w:val="none" w:sz="0" w:space="0" w:color="auto"/>
                                                                                <w:bottom w:val="none" w:sz="0" w:space="0" w:color="auto"/>
                                                                                <w:right w:val="none" w:sz="0" w:space="0" w:color="auto"/>
                                                                              </w:divBdr>
                                                                            </w:div>
                                                                            <w:div w:id="1207834708">
                                                                              <w:marLeft w:val="0"/>
                                                                              <w:marRight w:val="0"/>
                                                                              <w:marTop w:val="0"/>
                                                                              <w:marBottom w:val="0"/>
                                                                              <w:divBdr>
                                                                                <w:top w:val="none" w:sz="0" w:space="0" w:color="auto"/>
                                                                                <w:left w:val="none" w:sz="0" w:space="0" w:color="auto"/>
                                                                                <w:bottom w:val="none" w:sz="0" w:space="0" w:color="auto"/>
                                                                                <w:right w:val="none" w:sz="0" w:space="0" w:color="auto"/>
                                                                              </w:divBdr>
                                                                            </w:div>
                                                                            <w:div w:id="1825778801">
                                                                              <w:marLeft w:val="0"/>
                                                                              <w:marRight w:val="0"/>
                                                                              <w:marTop w:val="0"/>
                                                                              <w:marBottom w:val="0"/>
                                                                              <w:divBdr>
                                                                                <w:top w:val="none" w:sz="0" w:space="0" w:color="auto"/>
                                                                                <w:left w:val="none" w:sz="0" w:space="0" w:color="auto"/>
                                                                                <w:bottom w:val="none" w:sz="0" w:space="0" w:color="auto"/>
                                                                                <w:right w:val="none" w:sz="0" w:space="0" w:color="auto"/>
                                                                              </w:divBdr>
                                                                            </w:div>
                                                                            <w:div w:id="131335297">
                                                                              <w:marLeft w:val="0"/>
                                                                              <w:marRight w:val="0"/>
                                                                              <w:marTop w:val="0"/>
                                                                              <w:marBottom w:val="0"/>
                                                                              <w:divBdr>
                                                                                <w:top w:val="none" w:sz="0" w:space="0" w:color="auto"/>
                                                                                <w:left w:val="none" w:sz="0" w:space="0" w:color="auto"/>
                                                                                <w:bottom w:val="none" w:sz="0" w:space="0" w:color="auto"/>
                                                                                <w:right w:val="none" w:sz="0" w:space="0" w:color="auto"/>
                                                                              </w:divBdr>
                                                                            </w:div>
                                                                          </w:divsChild>
                                                                        </w:div>
                                                                        <w:div w:id="1337807156">
                                                                          <w:marLeft w:val="0"/>
                                                                          <w:marRight w:val="0"/>
                                                                          <w:marTop w:val="0"/>
                                                                          <w:marBottom w:val="0"/>
                                                                          <w:divBdr>
                                                                            <w:top w:val="none" w:sz="0" w:space="0" w:color="auto"/>
                                                                            <w:left w:val="none" w:sz="0" w:space="0" w:color="auto"/>
                                                                            <w:bottom w:val="none" w:sz="0" w:space="0" w:color="auto"/>
                                                                            <w:right w:val="none" w:sz="0" w:space="0" w:color="auto"/>
                                                                          </w:divBdr>
                                                                          <w:divsChild>
                                                                            <w:div w:id="1045061587">
                                                                              <w:marLeft w:val="0"/>
                                                                              <w:marRight w:val="0"/>
                                                                              <w:marTop w:val="0"/>
                                                                              <w:marBottom w:val="0"/>
                                                                              <w:divBdr>
                                                                                <w:top w:val="none" w:sz="0" w:space="0" w:color="auto"/>
                                                                                <w:left w:val="none" w:sz="0" w:space="0" w:color="auto"/>
                                                                                <w:bottom w:val="none" w:sz="0" w:space="0" w:color="auto"/>
                                                                                <w:right w:val="none" w:sz="0" w:space="0" w:color="auto"/>
                                                                              </w:divBdr>
                                                                            </w:div>
                                                                            <w:div w:id="1044016182">
                                                                              <w:marLeft w:val="0"/>
                                                                              <w:marRight w:val="0"/>
                                                                              <w:marTop w:val="0"/>
                                                                              <w:marBottom w:val="0"/>
                                                                              <w:divBdr>
                                                                                <w:top w:val="none" w:sz="0" w:space="0" w:color="auto"/>
                                                                                <w:left w:val="none" w:sz="0" w:space="0" w:color="auto"/>
                                                                                <w:bottom w:val="none" w:sz="0" w:space="0" w:color="auto"/>
                                                                                <w:right w:val="none" w:sz="0" w:space="0" w:color="auto"/>
                                                                              </w:divBdr>
                                                                            </w:div>
                                                                            <w:div w:id="1808936575">
                                                                              <w:marLeft w:val="0"/>
                                                                              <w:marRight w:val="0"/>
                                                                              <w:marTop w:val="0"/>
                                                                              <w:marBottom w:val="0"/>
                                                                              <w:divBdr>
                                                                                <w:top w:val="none" w:sz="0" w:space="0" w:color="auto"/>
                                                                                <w:left w:val="none" w:sz="0" w:space="0" w:color="auto"/>
                                                                                <w:bottom w:val="none" w:sz="0" w:space="0" w:color="auto"/>
                                                                                <w:right w:val="none" w:sz="0" w:space="0" w:color="auto"/>
                                                                              </w:divBdr>
                                                                            </w:div>
                                                                            <w:div w:id="1195145880">
                                                                              <w:marLeft w:val="0"/>
                                                                              <w:marRight w:val="0"/>
                                                                              <w:marTop w:val="0"/>
                                                                              <w:marBottom w:val="0"/>
                                                                              <w:divBdr>
                                                                                <w:top w:val="none" w:sz="0" w:space="0" w:color="auto"/>
                                                                                <w:left w:val="none" w:sz="0" w:space="0" w:color="auto"/>
                                                                                <w:bottom w:val="none" w:sz="0" w:space="0" w:color="auto"/>
                                                                                <w:right w:val="none" w:sz="0" w:space="0" w:color="auto"/>
                                                                              </w:divBdr>
                                                                            </w:div>
                                                                            <w:div w:id="1046761394">
                                                                              <w:marLeft w:val="0"/>
                                                                              <w:marRight w:val="0"/>
                                                                              <w:marTop w:val="0"/>
                                                                              <w:marBottom w:val="0"/>
                                                                              <w:divBdr>
                                                                                <w:top w:val="none" w:sz="0" w:space="0" w:color="auto"/>
                                                                                <w:left w:val="none" w:sz="0" w:space="0" w:color="auto"/>
                                                                                <w:bottom w:val="none" w:sz="0" w:space="0" w:color="auto"/>
                                                                                <w:right w:val="none" w:sz="0" w:space="0" w:color="auto"/>
                                                                              </w:divBdr>
                                                                            </w:div>
                                                                            <w:div w:id="2088066834">
                                                                              <w:marLeft w:val="0"/>
                                                                              <w:marRight w:val="0"/>
                                                                              <w:marTop w:val="0"/>
                                                                              <w:marBottom w:val="0"/>
                                                                              <w:divBdr>
                                                                                <w:top w:val="none" w:sz="0" w:space="0" w:color="auto"/>
                                                                                <w:left w:val="none" w:sz="0" w:space="0" w:color="auto"/>
                                                                                <w:bottom w:val="none" w:sz="0" w:space="0" w:color="auto"/>
                                                                                <w:right w:val="none" w:sz="0" w:space="0" w:color="auto"/>
                                                                              </w:divBdr>
                                                                            </w:div>
                                                                            <w:div w:id="1709916820">
                                                                              <w:marLeft w:val="0"/>
                                                                              <w:marRight w:val="0"/>
                                                                              <w:marTop w:val="0"/>
                                                                              <w:marBottom w:val="0"/>
                                                                              <w:divBdr>
                                                                                <w:top w:val="none" w:sz="0" w:space="0" w:color="auto"/>
                                                                                <w:left w:val="none" w:sz="0" w:space="0" w:color="auto"/>
                                                                                <w:bottom w:val="none" w:sz="0" w:space="0" w:color="auto"/>
                                                                                <w:right w:val="none" w:sz="0" w:space="0" w:color="auto"/>
                                                                              </w:divBdr>
                                                                            </w:div>
                                                                          </w:divsChild>
                                                                        </w:div>
                                                                        <w:div w:id="1228295898">
                                                                          <w:marLeft w:val="0"/>
                                                                          <w:marRight w:val="0"/>
                                                                          <w:marTop w:val="0"/>
                                                                          <w:marBottom w:val="0"/>
                                                                          <w:divBdr>
                                                                            <w:top w:val="none" w:sz="0" w:space="0" w:color="auto"/>
                                                                            <w:left w:val="none" w:sz="0" w:space="0" w:color="auto"/>
                                                                            <w:bottom w:val="none" w:sz="0" w:space="0" w:color="auto"/>
                                                                            <w:right w:val="none" w:sz="0" w:space="0" w:color="auto"/>
                                                                          </w:divBdr>
                                                                          <w:divsChild>
                                                                            <w:div w:id="1448542838">
                                                                              <w:marLeft w:val="0"/>
                                                                              <w:marRight w:val="0"/>
                                                                              <w:marTop w:val="0"/>
                                                                              <w:marBottom w:val="0"/>
                                                                              <w:divBdr>
                                                                                <w:top w:val="none" w:sz="0" w:space="0" w:color="auto"/>
                                                                                <w:left w:val="none" w:sz="0" w:space="0" w:color="auto"/>
                                                                                <w:bottom w:val="none" w:sz="0" w:space="0" w:color="auto"/>
                                                                                <w:right w:val="none" w:sz="0" w:space="0" w:color="auto"/>
                                                                              </w:divBdr>
                                                                            </w:div>
                                                                            <w:div w:id="193392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0296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hyperlink" Target="mailto:Kumarmahesh.geddam@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redd\AppData\Roaming\Microsoft\Templates\Resume%20(color).dotx"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6"/>
</file>

<file path=customXml/itemProps1.xml><?xml version="1.0" encoding="utf-8"?>
<ds:datastoreItem xmlns:ds="http://schemas.openxmlformats.org/officeDocument/2006/customXml" ds:itemID="{BDD80380-A961-4008-93D9-A4B2313EA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Resume (color)</Template>
  <TotalTime>76</TotalTime>
  <Pages>6</Pages>
  <Words>1872</Words>
  <Characters>10675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Srinivasreddy Narapareddy</dc:creator>
  <cp:lastModifiedBy>Jonna</cp:lastModifiedBy>
  <cp:revision>38</cp:revision>
  <cp:lastPrinted>2018-08-18T20:12:00Z</cp:lastPrinted>
  <dcterms:created xsi:type="dcterms:W3CDTF">2019-10-27T13:15:00Z</dcterms:created>
  <dcterms:modified xsi:type="dcterms:W3CDTF">2019-12-19T14:34:00Z</dcterms:modified>
  <cp:version/>
</cp:coreProperties>
</file>