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0FCDC4" w14:textId="4B8C79DA" w:rsidR="002B7D1A" w:rsidRPr="00CC37D7" w:rsidRDefault="00634E6E" w:rsidP="0004043A">
      <w:pPr>
        <w:pStyle w:val="Heading9"/>
        <w:rPr>
          <w:rFonts w:ascii="Times New Roman" w:eastAsia="SimSun" w:hAnsi="Times New Roman" w:cs="Times New Roman"/>
          <w:b/>
          <w:i w:val="0"/>
          <w:iCs w:val="0"/>
          <w:color w:val="auto"/>
          <w:sz w:val="24"/>
          <w:szCs w:val="24"/>
        </w:rPr>
      </w:pPr>
      <w:r>
        <w:rPr>
          <w:rFonts w:ascii="Times New Roman" w:eastAsia="SimSun" w:hAnsi="Times New Roman" w:cs="Times New Roman"/>
          <w:b/>
          <w:i w:val="0"/>
          <w:iCs w:val="0"/>
          <w:color w:val="auto"/>
          <w:sz w:val="24"/>
          <w:szCs w:val="24"/>
        </w:rPr>
        <w:t xml:space="preserve"> </w:t>
      </w:r>
      <w:r w:rsidR="00D9117F">
        <w:rPr>
          <w:rFonts w:ascii="Times New Roman" w:eastAsia="SimSun" w:hAnsi="Times New Roman" w:cs="Times New Roman"/>
          <w:b/>
          <w:i w:val="0"/>
          <w:iCs w:val="0"/>
          <w:color w:val="auto"/>
          <w:sz w:val="24"/>
          <w:szCs w:val="24"/>
        </w:rPr>
        <w:t>Dee</w:t>
      </w:r>
      <w:r w:rsidR="00531A71">
        <w:rPr>
          <w:rFonts w:ascii="Times New Roman" w:eastAsia="SimSun" w:hAnsi="Times New Roman" w:cs="Times New Roman"/>
          <w:b/>
          <w:i w:val="0"/>
          <w:iCs w:val="0"/>
          <w:color w:val="auto"/>
          <w:sz w:val="24"/>
          <w:szCs w:val="24"/>
        </w:rPr>
        <w:t xml:space="preserve">kshitha </w:t>
      </w:r>
      <w:r w:rsidR="00D9117F">
        <w:rPr>
          <w:rFonts w:ascii="Times New Roman" w:eastAsia="SimSun" w:hAnsi="Times New Roman" w:cs="Times New Roman"/>
          <w:b/>
          <w:i w:val="0"/>
          <w:iCs w:val="0"/>
          <w:color w:val="auto"/>
          <w:sz w:val="24"/>
          <w:szCs w:val="24"/>
        </w:rPr>
        <w:t xml:space="preserve"> </w:t>
      </w:r>
    </w:p>
    <w:p w14:paraId="1755986B" w14:textId="287BFB9A" w:rsidR="002B7D1A" w:rsidRPr="00D118F5" w:rsidRDefault="002B7D1A" w:rsidP="0004043A">
      <w:pPr>
        <w:pStyle w:val="Heading9"/>
        <w:rPr>
          <w:rFonts w:ascii="Times New Roman" w:eastAsia="SimSun" w:hAnsi="Times New Roman" w:cs="Times New Roman"/>
          <w:i w:val="0"/>
          <w:iCs w:val="0"/>
          <w:color w:val="auto"/>
          <w:sz w:val="24"/>
          <w:szCs w:val="24"/>
        </w:rPr>
      </w:pPr>
      <w:r w:rsidRPr="00D118F5">
        <w:rPr>
          <w:rFonts w:ascii="Times New Roman" w:eastAsia="SimSun" w:hAnsi="Times New Roman" w:cs="Times New Roman"/>
          <w:i w:val="0"/>
          <w:iCs w:val="0"/>
          <w:color w:val="auto"/>
          <w:sz w:val="24"/>
          <w:szCs w:val="24"/>
        </w:rPr>
        <w:t>SAP SD/</w:t>
      </w:r>
      <w:r w:rsidR="005F3656">
        <w:rPr>
          <w:rFonts w:ascii="Times New Roman" w:eastAsia="SimSun" w:hAnsi="Times New Roman" w:cs="Times New Roman"/>
          <w:i w:val="0"/>
          <w:iCs w:val="0"/>
          <w:color w:val="auto"/>
          <w:sz w:val="24"/>
          <w:szCs w:val="24"/>
        </w:rPr>
        <w:t>OTC/EDI</w:t>
      </w:r>
      <w:r w:rsidRPr="00D118F5">
        <w:rPr>
          <w:rFonts w:ascii="Times New Roman" w:eastAsia="SimSun" w:hAnsi="Times New Roman" w:cs="Times New Roman"/>
          <w:i w:val="0"/>
          <w:iCs w:val="0"/>
          <w:color w:val="auto"/>
          <w:sz w:val="24"/>
          <w:szCs w:val="24"/>
        </w:rPr>
        <w:t xml:space="preserve"> Consultant</w:t>
      </w:r>
    </w:p>
    <w:p w14:paraId="1BEA4571" w14:textId="0576B45B" w:rsidR="00707E19" w:rsidRPr="00707E19" w:rsidRDefault="00970C8E" w:rsidP="00707E19">
      <w:pPr>
        <w:pStyle w:val="Heading9"/>
        <w:rPr>
          <w:rFonts w:ascii="Times New Roman" w:eastAsia="SimSun" w:hAnsi="Times New Roman" w:cs="Times New Roman"/>
          <w:i w:val="0"/>
          <w:iCs w:val="0"/>
          <w:color w:val="auto"/>
          <w:sz w:val="24"/>
          <w:szCs w:val="24"/>
        </w:rPr>
      </w:pPr>
      <w:r>
        <w:rPr>
          <w:rFonts w:ascii="Times New Roman" w:eastAsia="SimSun" w:hAnsi="Times New Roman" w:cs="Times New Roman"/>
          <w:i w:val="0"/>
          <w:iCs w:val="0"/>
          <w:color w:val="auto"/>
          <w:sz w:val="24"/>
          <w:szCs w:val="24"/>
        </w:rPr>
        <w:t xml:space="preserve">Mobile# </w:t>
      </w:r>
      <w:r w:rsidR="00531A71">
        <w:rPr>
          <w:rFonts w:ascii="Times New Roman" w:eastAsia="SimSun" w:hAnsi="Times New Roman" w:cs="Times New Roman"/>
          <w:i w:val="0"/>
          <w:iCs w:val="0"/>
          <w:color w:val="auto"/>
          <w:sz w:val="24"/>
          <w:szCs w:val="24"/>
        </w:rPr>
        <w:t>715-821-55</w:t>
      </w:r>
      <w:r w:rsidR="002E2FBC">
        <w:rPr>
          <w:rFonts w:ascii="Times New Roman" w:eastAsia="SimSun" w:hAnsi="Times New Roman" w:cs="Times New Roman"/>
          <w:i w:val="0"/>
          <w:iCs w:val="0"/>
          <w:color w:val="auto"/>
          <w:sz w:val="24"/>
          <w:szCs w:val="24"/>
        </w:rPr>
        <w:t>35</w:t>
      </w:r>
      <w:bookmarkStart w:id="0" w:name="_GoBack"/>
      <w:bookmarkEnd w:id="0"/>
    </w:p>
    <w:p w14:paraId="0F863427" w14:textId="49D17F59" w:rsidR="00FB4A4F" w:rsidRDefault="00531A71" w:rsidP="00FB4A4F">
      <w:pPr>
        <w:pStyle w:val="Heading9"/>
        <w:rPr>
          <w:rFonts w:ascii="Times New Roman" w:eastAsia="SimSun" w:hAnsi="Times New Roman" w:cs="Times New Roman"/>
          <w:i w:val="0"/>
          <w:iCs w:val="0"/>
          <w:color w:val="auto"/>
          <w:sz w:val="24"/>
          <w:szCs w:val="24"/>
        </w:rPr>
      </w:pPr>
      <w:r>
        <w:rPr>
          <w:rFonts w:ascii="Times New Roman" w:eastAsia="SimSun" w:hAnsi="Times New Roman" w:cs="Times New Roman"/>
          <w:i w:val="0"/>
          <w:iCs w:val="0"/>
          <w:color w:val="auto"/>
          <w:sz w:val="24"/>
          <w:szCs w:val="24"/>
        </w:rPr>
        <w:t xml:space="preserve">deekshithanarasimhamurthy@gmail.com </w:t>
      </w:r>
    </w:p>
    <w:p w14:paraId="708133FA" w14:textId="77777777" w:rsidR="007A45EB" w:rsidRPr="004B7E14" w:rsidRDefault="0055547B" w:rsidP="007A45EB">
      <w:r w:rsidRPr="004B7E14">
        <w:rPr>
          <w:noProof/>
        </w:rPr>
        <mc:AlternateContent>
          <mc:Choice Requires="wps">
            <w:drawing>
              <wp:anchor distT="4294967294" distB="4294967294" distL="114300" distR="114300" simplePos="0" relativeHeight="251658240" behindDoc="0" locked="0" layoutInCell="1" allowOverlap="1" wp14:anchorId="780E1EF8" wp14:editId="50C6F94B">
                <wp:simplePos x="0" y="0"/>
                <wp:positionH relativeFrom="column">
                  <wp:posOffset>9525</wp:posOffset>
                </wp:positionH>
                <wp:positionV relativeFrom="paragraph">
                  <wp:posOffset>44449</wp:posOffset>
                </wp:positionV>
                <wp:extent cx="6057900" cy="0"/>
                <wp:effectExtent l="38100" t="38100" r="57150" b="952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579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C27FE" id="Straight Connector 1"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5pt,3.5pt" to="477.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" strokecolor="black [3200]" strokeweight="2pt">
                <v:shadow on="t" color="black" opacity="24903f" origin=",.5" offset="0,.55556mm"/>
                <o:lock v:ext="edit" shapetype="f"/>
              </v:line>
            </w:pict>
          </mc:Fallback>
        </mc:AlternateContent>
      </w:r>
    </w:p>
    <w:p w14:paraId="682662C1" w14:textId="77777777" w:rsidR="00531A71" w:rsidRDefault="00531A71" w:rsidP="009A0AD4">
      <w:pPr>
        <w:jc w:val="both"/>
        <w:rPr>
          <w:b/>
          <w:u w:val="single"/>
        </w:rPr>
      </w:pPr>
    </w:p>
    <w:p w14:paraId="27B3F15D" w14:textId="430D1689" w:rsidR="00C346E6" w:rsidRPr="004B7E14" w:rsidRDefault="00C346E6" w:rsidP="009A0AD4">
      <w:pPr>
        <w:jc w:val="both"/>
        <w:rPr>
          <w:b/>
          <w:u w:val="single"/>
        </w:rPr>
      </w:pPr>
      <w:r w:rsidRPr="004B7E14">
        <w:rPr>
          <w:b/>
          <w:u w:val="single"/>
        </w:rPr>
        <w:t>SUMMARY</w:t>
      </w:r>
      <w:r w:rsidR="003C33BE" w:rsidRPr="004B7E14">
        <w:rPr>
          <w:b/>
          <w:u w:val="single"/>
        </w:rPr>
        <w:t>:</w:t>
      </w:r>
    </w:p>
    <w:p w14:paraId="3D3F33DC" w14:textId="7BAE3EFC" w:rsidR="00817A77" w:rsidRPr="00531A71" w:rsidRDefault="00D26977" w:rsidP="00817A77">
      <w:pPr>
        <w:pStyle w:val="ListParagraph"/>
        <w:numPr>
          <w:ilvl w:val="0"/>
          <w:numId w:val="2"/>
        </w:numPr>
        <w:jc w:val="both"/>
        <w:rPr>
          <w:b/>
          <w:snapToGrid w:val="0"/>
          <w:color w:val="000000"/>
          <w:sz w:val="22"/>
          <w:szCs w:val="22"/>
        </w:rPr>
      </w:pPr>
      <w:r w:rsidRPr="00531A71">
        <w:rPr>
          <w:sz w:val="22"/>
          <w:szCs w:val="22"/>
        </w:rPr>
        <w:t>Senior SAP SD consultant</w:t>
      </w:r>
      <w:r w:rsidR="00255323" w:rsidRPr="00531A71">
        <w:rPr>
          <w:sz w:val="22"/>
          <w:szCs w:val="22"/>
        </w:rPr>
        <w:t xml:space="preserve"> with 8</w:t>
      </w:r>
      <w:r w:rsidR="0091644B" w:rsidRPr="00531A71">
        <w:rPr>
          <w:sz w:val="22"/>
          <w:szCs w:val="22"/>
        </w:rPr>
        <w:t>+</w:t>
      </w:r>
      <w:r w:rsidR="00AD78A8" w:rsidRPr="00531A71">
        <w:rPr>
          <w:sz w:val="22"/>
          <w:szCs w:val="22"/>
        </w:rPr>
        <w:t xml:space="preserve"> years of</w:t>
      </w:r>
      <w:r w:rsidR="00A84A3B" w:rsidRPr="00531A71">
        <w:rPr>
          <w:sz w:val="22"/>
          <w:szCs w:val="22"/>
        </w:rPr>
        <w:t xml:space="preserve"> experience from implementation, enhancements, support, t</w:t>
      </w:r>
      <w:r w:rsidR="00C346E6" w:rsidRPr="00531A71">
        <w:rPr>
          <w:sz w:val="22"/>
          <w:szCs w:val="22"/>
        </w:rPr>
        <w:t>esting and providing business solutions in the functiona</w:t>
      </w:r>
      <w:r w:rsidR="00817A77" w:rsidRPr="00531A71">
        <w:rPr>
          <w:sz w:val="22"/>
          <w:szCs w:val="22"/>
        </w:rPr>
        <w:t>l area</w:t>
      </w:r>
      <w:r w:rsidRPr="00531A71">
        <w:rPr>
          <w:sz w:val="22"/>
          <w:szCs w:val="22"/>
        </w:rPr>
        <w:t>s</w:t>
      </w:r>
      <w:r w:rsidR="00817A77" w:rsidRPr="00531A71">
        <w:rPr>
          <w:sz w:val="22"/>
          <w:szCs w:val="22"/>
        </w:rPr>
        <w:t xml:space="preserve"> of </w:t>
      </w:r>
      <w:r w:rsidR="00817A77" w:rsidRPr="00531A71">
        <w:rPr>
          <w:b/>
          <w:sz w:val="22"/>
          <w:szCs w:val="22"/>
        </w:rPr>
        <w:t>S</w:t>
      </w:r>
      <w:r w:rsidR="00393291" w:rsidRPr="00531A71">
        <w:rPr>
          <w:b/>
          <w:sz w:val="22"/>
          <w:szCs w:val="22"/>
        </w:rPr>
        <w:t xml:space="preserve">ales </w:t>
      </w:r>
      <w:r w:rsidR="00850417" w:rsidRPr="00531A71">
        <w:rPr>
          <w:b/>
          <w:sz w:val="22"/>
          <w:szCs w:val="22"/>
        </w:rPr>
        <w:t>&amp;</w:t>
      </w:r>
      <w:r w:rsidR="000304AA" w:rsidRPr="00531A71">
        <w:rPr>
          <w:b/>
          <w:sz w:val="22"/>
          <w:szCs w:val="22"/>
        </w:rPr>
        <w:t xml:space="preserve"> </w:t>
      </w:r>
      <w:r w:rsidR="00817A77" w:rsidRPr="00531A71">
        <w:rPr>
          <w:b/>
          <w:sz w:val="22"/>
          <w:szCs w:val="22"/>
        </w:rPr>
        <w:t>D</w:t>
      </w:r>
      <w:r w:rsidR="000304AA" w:rsidRPr="00531A71">
        <w:rPr>
          <w:b/>
          <w:sz w:val="22"/>
          <w:szCs w:val="22"/>
        </w:rPr>
        <w:t>istribution</w:t>
      </w:r>
      <w:r w:rsidR="00817A77" w:rsidRPr="00531A71">
        <w:rPr>
          <w:b/>
          <w:sz w:val="22"/>
          <w:szCs w:val="22"/>
        </w:rPr>
        <w:t xml:space="preserve"> and L</w:t>
      </w:r>
      <w:r w:rsidR="00A84A3B" w:rsidRPr="00531A71">
        <w:rPr>
          <w:b/>
          <w:sz w:val="22"/>
          <w:szCs w:val="22"/>
        </w:rPr>
        <w:t xml:space="preserve">ogistics </w:t>
      </w:r>
      <w:r w:rsidR="00817A77" w:rsidRPr="00531A71">
        <w:rPr>
          <w:b/>
          <w:sz w:val="22"/>
          <w:szCs w:val="22"/>
        </w:rPr>
        <w:t>E</w:t>
      </w:r>
      <w:r w:rsidR="00A84A3B" w:rsidRPr="00531A71">
        <w:rPr>
          <w:b/>
          <w:sz w:val="22"/>
          <w:szCs w:val="22"/>
        </w:rPr>
        <w:t>xecution</w:t>
      </w:r>
      <w:r w:rsidR="00EA2F5E" w:rsidRPr="00531A71">
        <w:rPr>
          <w:sz w:val="22"/>
          <w:szCs w:val="22"/>
        </w:rPr>
        <w:t>.</w:t>
      </w:r>
    </w:p>
    <w:p w14:paraId="77DB9C75" w14:textId="19C1B1AE" w:rsidR="00936689" w:rsidRPr="00531A71" w:rsidRDefault="00936689" w:rsidP="00936689">
      <w:pPr>
        <w:pStyle w:val="ListParagraph"/>
        <w:numPr>
          <w:ilvl w:val="0"/>
          <w:numId w:val="2"/>
        </w:numPr>
        <w:rPr>
          <w:rFonts w:eastAsia="Times New Roman"/>
          <w:sz w:val="22"/>
          <w:szCs w:val="22"/>
        </w:rPr>
      </w:pPr>
      <w:r w:rsidRPr="00531A71">
        <w:rPr>
          <w:rFonts w:eastAsia="Times New Roman"/>
          <w:sz w:val="22"/>
          <w:szCs w:val="22"/>
        </w:rPr>
        <w:t>Involved in 3 full-life cycle implementation and integration with modules such as MM, WM and PP.</w:t>
      </w:r>
    </w:p>
    <w:p w14:paraId="15214E6B" w14:textId="31D7E002" w:rsidR="00B30E45" w:rsidRPr="00531A71" w:rsidRDefault="00B30E45" w:rsidP="00B30E45">
      <w:pPr>
        <w:pStyle w:val="ListParagraph"/>
        <w:numPr>
          <w:ilvl w:val="0"/>
          <w:numId w:val="2"/>
        </w:numPr>
        <w:rPr>
          <w:rFonts w:eastAsia="Times New Roman"/>
          <w:sz w:val="22"/>
          <w:szCs w:val="22"/>
        </w:rPr>
      </w:pPr>
      <w:r w:rsidRPr="00531A71">
        <w:rPr>
          <w:rFonts w:eastAsia="Times New Roman"/>
          <w:sz w:val="22"/>
          <w:szCs w:val="22"/>
        </w:rPr>
        <w:t xml:space="preserve">Worked on three </w:t>
      </w:r>
      <w:proofErr w:type="gramStart"/>
      <w:r w:rsidR="00CC37D7" w:rsidRPr="00531A71">
        <w:rPr>
          <w:rFonts w:eastAsia="Times New Roman"/>
          <w:sz w:val="22"/>
          <w:szCs w:val="22"/>
        </w:rPr>
        <w:t>end</w:t>
      </w:r>
      <w:proofErr w:type="gramEnd"/>
      <w:r w:rsidRPr="00531A71">
        <w:rPr>
          <w:rFonts w:eastAsia="Times New Roman"/>
          <w:sz w:val="22"/>
          <w:szCs w:val="22"/>
        </w:rPr>
        <w:t xml:space="preserve"> to end SAP ECC life cycle </w:t>
      </w:r>
      <w:r w:rsidR="00974BDE" w:rsidRPr="00531A71">
        <w:rPr>
          <w:rFonts w:eastAsia="Times New Roman"/>
          <w:sz w:val="22"/>
          <w:szCs w:val="22"/>
        </w:rPr>
        <w:t xml:space="preserve">implementations and one support </w:t>
      </w:r>
      <w:r w:rsidRPr="00531A71">
        <w:rPr>
          <w:rFonts w:eastAsia="Times New Roman"/>
          <w:sz w:val="22"/>
          <w:szCs w:val="22"/>
        </w:rPr>
        <w:t>project.</w:t>
      </w:r>
    </w:p>
    <w:p w14:paraId="3CB545CE" w14:textId="5A3A13DA" w:rsidR="00C346E6" w:rsidRPr="00531A71" w:rsidRDefault="005A639D" w:rsidP="009A0AD4">
      <w:pPr>
        <w:pStyle w:val="ListParagraph"/>
        <w:numPr>
          <w:ilvl w:val="0"/>
          <w:numId w:val="2"/>
        </w:numPr>
        <w:jc w:val="both"/>
        <w:rPr>
          <w:b/>
          <w:snapToGrid w:val="0"/>
          <w:color w:val="000000"/>
          <w:sz w:val="22"/>
          <w:szCs w:val="22"/>
        </w:rPr>
      </w:pPr>
      <w:r w:rsidRPr="00531A71">
        <w:rPr>
          <w:sz w:val="22"/>
          <w:szCs w:val="22"/>
        </w:rPr>
        <w:t xml:space="preserve">As an </w:t>
      </w:r>
      <w:r w:rsidR="00B11EFF" w:rsidRPr="00531A71">
        <w:rPr>
          <w:bCs/>
          <w:sz w:val="22"/>
          <w:szCs w:val="22"/>
        </w:rPr>
        <w:t>SD c</w:t>
      </w:r>
      <w:r w:rsidRPr="00531A71">
        <w:rPr>
          <w:bCs/>
          <w:sz w:val="22"/>
          <w:szCs w:val="22"/>
        </w:rPr>
        <w:t>onsultant</w:t>
      </w:r>
      <w:r w:rsidR="00D26977" w:rsidRPr="00531A71">
        <w:rPr>
          <w:bCs/>
          <w:sz w:val="22"/>
          <w:szCs w:val="22"/>
        </w:rPr>
        <w:t>, I was</w:t>
      </w:r>
      <w:r w:rsidRPr="00531A71">
        <w:rPr>
          <w:sz w:val="22"/>
          <w:szCs w:val="22"/>
        </w:rPr>
        <w:t xml:space="preserve"> involved in all phases of </w:t>
      </w:r>
      <w:r w:rsidR="00B11EFF" w:rsidRPr="00531A71">
        <w:rPr>
          <w:bCs/>
          <w:sz w:val="22"/>
          <w:szCs w:val="22"/>
        </w:rPr>
        <w:t>ASAP m</w:t>
      </w:r>
      <w:r w:rsidR="00D2609E" w:rsidRPr="00531A71">
        <w:rPr>
          <w:bCs/>
          <w:sz w:val="22"/>
          <w:szCs w:val="22"/>
        </w:rPr>
        <w:t>ethodology including</w:t>
      </w:r>
      <w:r w:rsidRPr="00531A71">
        <w:rPr>
          <w:bCs/>
          <w:sz w:val="22"/>
          <w:szCs w:val="22"/>
        </w:rPr>
        <w:t xml:space="preserve"> </w:t>
      </w:r>
      <w:r w:rsidR="00B11EFF" w:rsidRPr="00531A71">
        <w:rPr>
          <w:bCs/>
          <w:sz w:val="22"/>
          <w:szCs w:val="22"/>
        </w:rPr>
        <w:t>project preparation, business blueprint, realization, final preparation, go live and post implementation s</w:t>
      </w:r>
      <w:r w:rsidRPr="00531A71">
        <w:rPr>
          <w:bCs/>
          <w:sz w:val="22"/>
          <w:szCs w:val="22"/>
        </w:rPr>
        <w:t>upport</w:t>
      </w:r>
      <w:r w:rsidR="00D2609E" w:rsidRPr="00531A71">
        <w:rPr>
          <w:bCs/>
          <w:sz w:val="22"/>
          <w:szCs w:val="22"/>
        </w:rPr>
        <w:t>.</w:t>
      </w:r>
    </w:p>
    <w:p w14:paraId="1BE1D119" w14:textId="77777777" w:rsidR="008729C5" w:rsidRPr="00531A71" w:rsidRDefault="008729C5" w:rsidP="008729C5">
      <w:pPr>
        <w:pStyle w:val="ListParagraph"/>
        <w:numPr>
          <w:ilvl w:val="0"/>
          <w:numId w:val="2"/>
        </w:numPr>
        <w:shd w:val="clear" w:color="auto" w:fill="FFFFFF"/>
        <w:rPr>
          <w:sz w:val="22"/>
          <w:szCs w:val="22"/>
        </w:rPr>
      </w:pPr>
      <w:r w:rsidRPr="00531A71">
        <w:rPr>
          <w:sz w:val="22"/>
          <w:szCs w:val="22"/>
        </w:rPr>
        <w:t>Adequate knowledge in SOLMAN - SAP Solution manager</w:t>
      </w:r>
    </w:p>
    <w:p w14:paraId="2F599CD1" w14:textId="262A9895" w:rsidR="008729C5" w:rsidRPr="00531A71" w:rsidRDefault="008729C5" w:rsidP="008729C5">
      <w:pPr>
        <w:pStyle w:val="ListParagraph"/>
        <w:numPr>
          <w:ilvl w:val="0"/>
          <w:numId w:val="2"/>
        </w:numPr>
        <w:shd w:val="clear" w:color="auto" w:fill="FFFFFF"/>
        <w:rPr>
          <w:sz w:val="22"/>
          <w:szCs w:val="22"/>
        </w:rPr>
      </w:pPr>
      <w:r w:rsidRPr="00531A71">
        <w:rPr>
          <w:sz w:val="22"/>
          <w:szCs w:val="22"/>
        </w:rPr>
        <w:t>Experience in AFS (Apparel and Footwear solutions) and configured data solutions with the clients.</w:t>
      </w:r>
    </w:p>
    <w:p w14:paraId="36760314" w14:textId="48CCC64C" w:rsidR="00305A6E" w:rsidRPr="00531A71" w:rsidRDefault="005A639D" w:rsidP="008729C5">
      <w:pPr>
        <w:pStyle w:val="ListParagraph"/>
        <w:numPr>
          <w:ilvl w:val="0"/>
          <w:numId w:val="2"/>
        </w:numPr>
        <w:jc w:val="both"/>
        <w:rPr>
          <w:sz w:val="22"/>
          <w:szCs w:val="22"/>
        </w:rPr>
      </w:pPr>
      <w:r w:rsidRPr="00531A71">
        <w:rPr>
          <w:b/>
          <w:sz w:val="22"/>
          <w:szCs w:val="22"/>
        </w:rPr>
        <w:t>C</w:t>
      </w:r>
      <w:r w:rsidR="00B11EFF" w:rsidRPr="00531A71">
        <w:rPr>
          <w:b/>
          <w:sz w:val="22"/>
          <w:szCs w:val="22"/>
        </w:rPr>
        <w:t>onfiguration experience in SD</w:t>
      </w:r>
      <w:r w:rsidR="00B11EFF" w:rsidRPr="00531A71">
        <w:rPr>
          <w:sz w:val="22"/>
          <w:szCs w:val="22"/>
        </w:rPr>
        <w:t xml:space="preserve">: </w:t>
      </w:r>
      <w:r w:rsidR="00D26977" w:rsidRPr="00531A71">
        <w:rPr>
          <w:sz w:val="22"/>
          <w:szCs w:val="22"/>
        </w:rPr>
        <w:t>M</w:t>
      </w:r>
      <w:r w:rsidR="00B11EFF" w:rsidRPr="00531A71">
        <w:rPr>
          <w:sz w:val="22"/>
          <w:szCs w:val="22"/>
        </w:rPr>
        <w:t>aster data such as customer master data, material master data &amp; conditional master data, enterprise s</w:t>
      </w:r>
      <w:r w:rsidRPr="00531A71">
        <w:rPr>
          <w:sz w:val="22"/>
          <w:szCs w:val="22"/>
        </w:rPr>
        <w:t>tructure</w:t>
      </w:r>
      <w:r w:rsidR="00B11EFF" w:rsidRPr="00531A71">
        <w:rPr>
          <w:sz w:val="22"/>
          <w:szCs w:val="22"/>
        </w:rPr>
        <w:t xml:space="preserve"> definition &amp; assignment, order to cash c</w:t>
      </w:r>
      <w:r w:rsidRPr="00531A71">
        <w:rPr>
          <w:sz w:val="22"/>
          <w:szCs w:val="22"/>
        </w:rPr>
        <w:t xml:space="preserve">ycle (OTC) such </w:t>
      </w:r>
      <w:r w:rsidR="00B11EFF" w:rsidRPr="00531A71">
        <w:rPr>
          <w:sz w:val="22"/>
          <w:szCs w:val="22"/>
        </w:rPr>
        <w:t>as order management, delivery, s</w:t>
      </w:r>
      <w:r w:rsidRPr="00531A71">
        <w:rPr>
          <w:sz w:val="22"/>
          <w:szCs w:val="22"/>
        </w:rPr>
        <w:t xml:space="preserve">hipping </w:t>
      </w:r>
      <w:r w:rsidR="00B11EFF" w:rsidRPr="00531A71">
        <w:rPr>
          <w:sz w:val="22"/>
          <w:szCs w:val="22"/>
        </w:rPr>
        <w:t>&amp; billing, i</w:t>
      </w:r>
      <w:r w:rsidR="00FD08D6" w:rsidRPr="00531A71">
        <w:rPr>
          <w:sz w:val="22"/>
          <w:szCs w:val="22"/>
        </w:rPr>
        <w:t>ntercompany process and ATP.</w:t>
      </w:r>
    </w:p>
    <w:p w14:paraId="6439FCAD" w14:textId="576D20E0" w:rsidR="00D733CE" w:rsidRPr="00531A71" w:rsidRDefault="00D733CE" w:rsidP="00883A76">
      <w:pPr>
        <w:numPr>
          <w:ilvl w:val="0"/>
          <w:numId w:val="2"/>
        </w:numPr>
        <w:tabs>
          <w:tab w:val="left" w:pos="360"/>
          <w:tab w:val="left" w:pos="1440"/>
        </w:tabs>
        <w:jc w:val="both"/>
        <w:rPr>
          <w:rFonts w:eastAsia="Batang"/>
          <w:b/>
          <w:color w:val="000000"/>
          <w:spacing w:val="-6"/>
          <w:sz w:val="22"/>
          <w:szCs w:val="22"/>
        </w:rPr>
      </w:pPr>
      <w:r w:rsidRPr="00531A71">
        <w:rPr>
          <w:rFonts w:eastAsia="Batang"/>
          <w:color w:val="000000"/>
          <w:spacing w:val="-6"/>
          <w:sz w:val="22"/>
          <w:szCs w:val="22"/>
        </w:rPr>
        <w:t>Strong knowledge in design and configuration of pricing</w:t>
      </w:r>
      <w:r w:rsidR="00D26977" w:rsidRPr="00531A71">
        <w:rPr>
          <w:rFonts w:eastAsia="Batang"/>
          <w:color w:val="000000"/>
          <w:spacing w:val="-6"/>
          <w:sz w:val="22"/>
          <w:szCs w:val="22"/>
        </w:rPr>
        <w:t xml:space="preserve"> including custom routines.</w:t>
      </w:r>
    </w:p>
    <w:p w14:paraId="5A1057C4" w14:textId="7D774968" w:rsidR="00883A76" w:rsidRPr="00531A71" w:rsidRDefault="00883A76" w:rsidP="00883A76">
      <w:pPr>
        <w:numPr>
          <w:ilvl w:val="0"/>
          <w:numId w:val="2"/>
        </w:numPr>
        <w:tabs>
          <w:tab w:val="left" w:pos="360"/>
          <w:tab w:val="left" w:pos="1440"/>
        </w:tabs>
        <w:jc w:val="both"/>
        <w:rPr>
          <w:rFonts w:eastAsia="Batang"/>
          <w:b/>
          <w:color w:val="000000"/>
          <w:spacing w:val="-6"/>
          <w:sz w:val="22"/>
          <w:szCs w:val="22"/>
        </w:rPr>
      </w:pPr>
      <w:r w:rsidRPr="00531A71">
        <w:rPr>
          <w:rFonts w:eastAsia="Batang"/>
          <w:b/>
          <w:color w:val="000000"/>
          <w:spacing w:val="-6"/>
          <w:sz w:val="22"/>
          <w:szCs w:val="22"/>
        </w:rPr>
        <w:t xml:space="preserve">Logistics Execution (LE) &amp; Supply Chain </w:t>
      </w:r>
      <w:r w:rsidR="00D4414D" w:rsidRPr="00531A71">
        <w:rPr>
          <w:rFonts w:eastAsia="Batang"/>
          <w:b/>
          <w:color w:val="000000"/>
          <w:spacing w:val="-6"/>
          <w:sz w:val="22"/>
          <w:szCs w:val="22"/>
        </w:rPr>
        <w:t>O</w:t>
      </w:r>
      <w:r w:rsidRPr="00531A71">
        <w:rPr>
          <w:rFonts w:eastAsia="Batang"/>
          <w:b/>
          <w:color w:val="000000"/>
          <w:spacing w:val="-6"/>
          <w:sz w:val="22"/>
          <w:szCs w:val="22"/>
        </w:rPr>
        <w:t xml:space="preserve">ptimization: </w:t>
      </w:r>
      <w:r w:rsidRPr="00531A71">
        <w:rPr>
          <w:rFonts w:eastAsia="Batang"/>
          <w:color w:val="000000"/>
          <w:spacing w:val="-6"/>
          <w:sz w:val="22"/>
          <w:szCs w:val="22"/>
        </w:rPr>
        <w:t xml:space="preserve">Delivery split </w:t>
      </w:r>
      <w:r w:rsidR="00B11EFF" w:rsidRPr="00531A71">
        <w:rPr>
          <w:rFonts w:eastAsia="Batang"/>
          <w:color w:val="000000"/>
          <w:spacing w:val="-6"/>
          <w:sz w:val="22"/>
          <w:szCs w:val="22"/>
        </w:rPr>
        <w:t>rules at creation, delivery d</w:t>
      </w:r>
      <w:r w:rsidR="00642A32" w:rsidRPr="00531A71">
        <w:rPr>
          <w:rFonts w:eastAsia="Batang"/>
          <w:color w:val="000000"/>
          <w:spacing w:val="-6"/>
          <w:sz w:val="22"/>
          <w:szCs w:val="22"/>
        </w:rPr>
        <w:t xml:space="preserve">ue </w:t>
      </w:r>
      <w:r w:rsidR="00B11EFF" w:rsidRPr="00531A71">
        <w:rPr>
          <w:rFonts w:eastAsia="Batang"/>
          <w:color w:val="000000"/>
          <w:spacing w:val="-6"/>
          <w:sz w:val="22"/>
          <w:szCs w:val="22"/>
        </w:rPr>
        <w:t>list, output configuration, copy control, picking, packing, batch-determination, bar-code scanning, shipment p</w:t>
      </w:r>
      <w:r w:rsidRPr="00531A71">
        <w:rPr>
          <w:rFonts w:eastAsia="Batang"/>
          <w:color w:val="000000"/>
          <w:spacing w:val="-6"/>
          <w:sz w:val="22"/>
          <w:szCs w:val="22"/>
        </w:rPr>
        <w:t>r</w:t>
      </w:r>
      <w:r w:rsidR="00B11EFF" w:rsidRPr="00531A71">
        <w:rPr>
          <w:rFonts w:eastAsia="Batang"/>
          <w:color w:val="000000"/>
          <w:spacing w:val="-6"/>
          <w:sz w:val="22"/>
          <w:szCs w:val="22"/>
        </w:rPr>
        <w:t>ocessing, route determination, shipping instructions, shipping c</w:t>
      </w:r>
      <w:r w:rsidRPr="00531A71">
        <w:rPr>
          <w:rFonts w:eastAsia="Batang"/>
          <w:color w:val="000000"/>
          <w:spacing w:val="-6"/>
          <w:sz w:val="22"/>
          <w:szCs w:val="22"/>
        </w:rPr>
        <w:t>o</w:t>
      </w:r>
      <w:r w:rsidR="00B11EFF" w:rsidRPr="00531A71">
        <w:rPr>
          <w:rFonts w:eastAsia="Batang"/>
          <w:color w:val="000000"/>
          <w:spacing w:val="-6"/>
          <w:sz w:val="22"/>
          <w:szCs w:val="22"/>
        </w:rPr>
        <w:t>nditions, o</w:t>
      </w:r>
      <w:r w:rsidR="00642A32" w:rsidRPr="00531A71">
        <w:rPr>
          <w:rFonts w:eastAsia="Batang"/>
          <w:color w:val="000000"/>
          <w:spacing w:val="-6"/>
          <w:sz w:val="22"/>
          <w:szCs w:val="22"/>
        </w:rPr>
        <w:t xml:space="preserve">utput determination </w:t>
      </w:r>
      <w:r w:rsidRPr="00531A71">
        <w:rPr>
          <w:rFonts w:eastAsia="Batang"/>
          <w:color w:val="000000"/>
          <w:spacing w:val="-6"/>
          <w:sz w:val="22"/>
          <w:szCs w:val="22"/>
        </w:rPr>
        <w:t>and Warehouse</w:t>
      </w:r>
      <w:r w:rsidR="005B5655" w:rsidRPr="00531A71">
        <w:rPr>
          <w:rFonts w:eastAsia="Batang"/>
          <w:color w:val="000000"/>
          <w:spacing w:val="-6"/>
          <w:sz w:val="22"/>
          <w:szCs w:val="22"/>
        </w:rPr>
        <w:t xml:space="preserve"> </w:t>
      </w:r>
      <w:r w:rsidRPr="00531A71">
        <w:rPr>
          <w:rFonts w:eastAsia="Batang"/>
          <w:color w:val="000000"/>
          <w:spacing w:val="-6"/>
          <w:sz w:val="22"/>
          <w:szCs w:val="22"/>
        </w:rPr>
        <w:t>Management</w:t>
      </w:r>
      <w:r w:rsidR="00EA2F5E" w:rsidRPr="00531A71">
        <w:rPr>
          <w:rFonts w:eastAsia="Batang"/>
          <w:color w:val="000000"/>
          <w:spacing w:val="-6"/>
          <w:sz w:val="22"/>
          <w:szCs w:val="22"/>
        </w:rPr>
        <w:t>.</w:t>
      </w:r>
    </w:p>
    <w:p w14:paraId="6FA58EA4" w14:textId="1093213F" w:rsidR="009A0AD4" w:rsidRPr="00531A71" w:rsidRDefault="00FF483C" w:rsidP="00A4183D">
      <w:pPr>
        <w:pStyle w:val="ListParagraph"/>
        <w:numPr>
          <w:ilvl w:val="0"/>
          <w:numId w:val="2"/>
        </w:numPr>
        <w:jc w:val="both"/>
        <w:rPr>
          <w:b/>
          <w:snapToGrid w:val="0"/>
          <w:color w:val="000000"/>
          <w:sz w:val="22"/>
          <w:szCs w:val="22"/>
        </w:rPr>
      </w:pPr>
      <w:r w:rsidRPr="00531A71">
        <w:rPr>
          <w:sz w:val="22"/>
          <w:szCs w:val="22"/>
        </w:rPr>
        <w:t xml:space="preserve">Hands on with configuring </w:t>
      </w:r>
      <w:r w:rsidR="0088077E" w:rsidRPr="00531A71">
        <w:rPr>
          <w:sz w:val="22"/>
          <w:szCs w:val="22"/>
        </w:rPr>
        <w:t>condition techniques such as, partner d</w:t>
      </w:r>
      <w:r w:rsidR="006618F0" w:rsidRPr="00531A71">
        <w:rPr>
          <w:sz w:val="22"/>
          <w:szCs w:val="22"/>
        </w:rPr>
        <w:t>etermination, text determination, material d</w:t>
      </w:r>
      <w:r w:rsidR="005A639D" w:rsidRPr="00531A71">
        <w:rPr>
          <w:sz w:val="22"/>
          <w:szCs w:val="22"/>
        </w:rPr>
        <w:t>etermination etc</w:t>
      </w:r>
      <w:r w:rsidR="000A5D33" w:rsidRPr="00531A71">
        <w:rPr>
          <w:sz w:val="22"/>
          <w:szCs w:val="22"/>
        </w:rPr>
        <w:t>.,</w:t>
      </w:r>
      <w:r w:rsidRPr="00531A71">
        <w:rPr>
          <w:sz w:val="22"/>
          <w:szCs w:val="22"/>
        </w:rPr>
        <w:t xml:space="preserve"> </w:t>
      </w:r>
      <w:r w:rsidR="00F247A3" w:rsidRPr="00531A71">
        <w:rPr>
          <w:sz w:val="22"/>
          <w:szCs w:val="22"/>
        </w:rPr>
        <w:t>custom routines associated wi</w:t>
      </w:r>
      <w:r w:rsidRPr="00531A71">
        <w:rPr>
          <w:sz w:val="22"/>
          <w:szCs w:val="22"/>
        </w:rPr>
        <w:t>th these procedures</w:t>
      </w:r>
      <w:r w:rsidR="000A5D33" w:rsidRPr="00531A71">
        <w:rPr>
          <w:sz w:val="22"/>
          <w:szCs w:val="22"/>
        </w:rPr>
        <w:t xml:space="preserve"> and rebates</w:t>
      </w:r>
      <w:r w:rsidRPr="00531A71">
        <w:rPr>
          <w:sz w:val="22"/>
          <w:szCs w:val="22"/>
        </w:rPr>
        <w:t>.</w:t>
      </w:r>
    </w:p>
    <w:p w14:paraId="08EB1614" w14:textId="3B83FA2C" w:rsidR="00D2609E" w:rsidRPr="00531A71" w:rsidRDefault="006618F0" w:rsidP="00D2609E">
      <w:pPr>
        <w:pStyle w:val="ListParagraph"/>
        <w:numPr>
          <w:ilvl w:val="0"/>
          <w:numId w:val="2"/>
        </w:numPr>
        <w:jc w:val="both"/>
        <w:rPr>
          <w:b/>
          <w:snapToGrid w:val="0"/>
          <w:color w:val="000000"/>
          <w:sz w:val="22"/>
          <w:szCs w:val="22"/>
        </w:rPr>
      </w:pPr>
      <w:r w:rsidRPr="00531A71">
        <w:rPr>
          <w:snapToGrid w:val="0"/>
          <w:color w:val="000000"/>
          <w:sz w:val="22"/>
          <w:szCs w:val="22"/>
        </w:rPr>
        <w:t xml:space="preserve">Hands on </w:t>
      </w:r>
      <w:r w:rsidR="00D26977" w:rsidRPr="00531A71">
        <w:rPr>
          <w:snapToGrid w:val="0"/>
          <w:color w:val="000000"/>
          <w:sz w:val="22"/>
          <w:szCs w:val="22"/>
        </w:rPr>
        <w:t xml:space="preserve">with </w:t>
      </w:r>
      <w:r w:rsidRPr="00531A71">
        <w:rPr>
          <w:snapToGrid w:val="0"/>
          <w:color w:val="000000"/>
          <w:sz w:val="22"/>
          <w:szCs w:val="22"/>
        </w:rPr>
        <w:t>th</w:t>
      </w:r>
      <w:r w:rsidR="006A2BAC" w:rsidRPr="00531A71">
        <w:rPr>
          <w:snapToGrid w:val="0"/>
          <w:color w:val="000000"/>
          <w:sz w:val="22"/>
          <w:szCs w:val="22"/>
        </w:rPr>
        <w:t>e</w:t>
      </w:r>
      <w:r w:rsidRPr="00531A71">
        <w:rPr>
          <w:snapToGrid w:val="0"/>
          <w:color w:val="000000"/>
          <w:sz w:val="22"/>
          <w:szCs w:val="22"/>
        </w:rPr>
        <w:t xml:space="preserve"> </w:t>
      </w:r>
      <w:r w:rsidR="008422F1" w:rsidRPr="00531A71">
        <w:rPr>
          <w:snapToGrid w:val="0"/>
          <w:color w:val="000000"/>
          <w:sz w:val="22"/>
          <w:szCs w:val="22"/>
        </w:rPr>
        <w:t>setup</w:t>
      </w:r>
      <w:r w:rsidRPr="00531A71">
        <w:rPr>
          <w:snapToGrid w:val="0"/>
          <w:color w:val="000000"/>
          <w:sz w:val="22"/>
          <w:szCs w:val="22"/>
        </w:rPr>
        <w:t xml:space="preserve"> of c</w:t>
      </w:r>
      <w:r w:rsidR="00D2609E" w:rsidRPr="00531A71">
        <w:rPr>
          <w:snapToGrid w:val="0"/>
          <w:color w:val="000000"/>
          <w:sz w:val="22"/>
          <w:szCs w:val="22"/>
        </w:rPr>
        <w:t>ontracts</w:t>
      </w:r>
      <w:r w:rsidR="006A2BAC" w:rsidRPr="00531A71">
        <w:rPr>
          <w:snapToGrid w:val="0"/>
          <w:color w:val="000000"/>
          <w:sz w:val="22"/>
          <w:szCs w:val="22"/>
        </w:rPr>
        <w:t>, scheduling agreements</w:t>
      </w:r>
      <w:r w:rsidR="00D2609E" w:rsidRPr="00531A71">
        <w:rPr>
          <w:snapToGrid w:val="0"/>
          <w:color w:val="000000"/>
          <w:sz w:val="22"/>
          <w:szCs w:val="22"/>
        </w:rPr>
        <w:t xml:space="preserve"> and </w:t>
      </w:r>
      <w:r w:rsidR="006A2BAC" w:rsidRPr="00531A71">
        <w:rPr>
          <w:snapToGrid w:val="0"/>
          <w:color w:val="000000"/>
          <w:sz w:val="22"/>
          <w:szCs w:val="22"/>
        </w:rPr>
        <w:t xml:space="preserve">contracts with </w:t>
      </w:r>
      <w:r w:rsidR="00D2609E" w:rsidRPr="00531A71">
        <w:rPr>
          <w:snapToGrid w:val="0"/>
          <w:color w:val="000000"/>
          <w:sz w:val="22"/>
          <w:szCs w:val="22"/>
        </w:rPr>
        <w:t>billing plans.</w:t>
      </w:r>
    </w:p>
    <w:p w14:paraId="1F0C3976" w14:textId="330513F9" w:rsidR="00B941DC" w:rsidRPr="00531A71" w:rsidRDefault="00B941DC" w:rsidP="00D2609E">
      <w:pPr>
        <w:pStyle w:val="ListParagraph"/>
        <w:numPr>
          <w:ilvl w:val="0"/>
          <w:numId w:val="2"/>
        </w:numPr>
        <w:jc w:val="both"/>
        <w:rPr>
          <w:b/>
          <w:snapToGrid w:val="0"/>
          <w:color w:val="000000"/>
          <w:sz w:val="22"/>
          <w:szCs w:val="22"/>
        </w:rPr>
      </w:pPr>
      <w:r w:rsidRPr="00531A71">
        <w:rPr>
          <w:sz w:val="22"/>
          <w:szCs w:val="22"/>
        </w:rPr>
        <w:t>Knowledge of Pricing, Price Control, Billing and Revenue Account determination, Availability Check (ATP), Credit / Order Management, Output / Text determination, Partner determination, Free goods, Material determination, Condition Techniques &amp; copy controls, Item category determination, scheduling agreements, output determination, periodic billing, Auto batch determinations and Delivery splits</w:t>
      </w:r>
    </w:p>
    <w:p w14:paraId="3C830D0F" w14:textId="397C181C" w:rsidR="00DB69D0" w:rsidRPr="00531A71" w:rsidRDefault="00D26977" w:rsidP="009A0AD4">
      <w:pPr>
        <w:pStyle w:val="ListParagraph"/>
        <w:numPr>
          <w:ilvl w:val="0"/>
          <w:numId w:val="2"/>
        </w:numPr>
        <w:jc w:val="both"/>
        <w:rPr>
          <w:b/>
          <w:snapToGrid w:val="0"/>
          <w:color w:val="000000"/>
          <w:sz w:val="22"/>
          <w:szCs w:val="22"/>
        </w:rPr>
      </w:pPr>
      <w:r w:rsidRPr="00531A71">
        <w:rPr>
          <w:sz w:val="22"/>
          <w:szCs w:val="22"/>
        </w:rPr>
        <w:t xml:space="preserve">Worked on </w:t>
      </w:r>
      <w:r w:rsidR="006618F0" w:rsidRPr="00531A71">
        <w:rPr>
          <w:sz w:val="22"/>
          <w:szCs w:val="22"/>
        </w:rPr>
        <w:t>SAP layouts, smart f</w:t>
      </w:r>
      <w:r w:rsidR="00DB69D0" w:rsidRPr="00531A71">
        <w:rPr>
          <w:sz w:val="22"/>
          <w:szCs w:val="22"/>
        </w:rPr>
        <w:t>orms and debugging of ABAP codes</w:t>
      </w:r>
      <w:r w:rsidR="00E77C47" w:rsidRPr="00531A71">
        <w:rPr>
          <w:sz w:val="22"/>
          <w:szCs w:val="22"/>
        </w:rPr>
        <w:t>.</w:t>
      </w:r>
    </w:p>
    <w:p w14:paraId="0A98DB95" w14:textId="33701FA7" w:rsidR="00920187" w:rsidRPr="00531A71" w:rsidRDefault="008A6CF8" w:rsidP="004C3330">
      <w:pPr>
        <w:pStyle w:val="ListParagraph"/>
        <w:numPr>
          <w:ilvl w:val="0"/>
          <w:numId w:val="2"/>
        </w:numPr>
        <w:jc w:val="both"/>
        <w:rPr>
          <w:b/>
          <w:snapToGrid w:val="0"/>
          <w:color w:val="000000"/>
          <w:sz w:val="22"/>
          <w:szCs w:val="22"/>
        </w:rPr>
      </w:pPr>
      <w:r w:rsidRPr="00531A71">
        <w:rPr>
          <w:sz w:val="22"/>
          <w:szCs w:val="22"/>
        </w:rPr>
        <w:t xml:space="preserve">Experience in </w:t>
      </w:r>
      <w:r w:rsidR="0080410D" w:rsidRPr="00531A71">
        <w:rPr>
          <w:sz w:val="22"/>
          <w:szCs w:val="22"/>
        </w:rPr>
        <w:t>full life cycle implementations</w:t>
      </w:r>
      <w:r w:rsidR="00C00B47" w:rsidRPr="00531A71">
        <w:rPr>
          <w:sz w:val="22"/>
          <w:szCs w:val="22"/>
        </w:rPr>
        <w:t xml:space="preserve"> in </w:t>
      </w:r>
      <w:r w:rsidR="00B11EFF" w:rsidRPr="00531A71">
        <w:rPr>
          <w:sz w:val="22"/>
          <w:szCs w:val="22"/>
        </w:rPr>
        <w:t>including business blueprinting, design, development, unit t</w:t>
      </w:r>
      <w:r w:rsidR="0080410D" w:rsidRPr="00531A71">
        <w:rPr>
          <w:sz w:val="22"/>
          <w:szCs w:val="22"/>
        </w:rPr>
        <w:t>esting,</w:t>
      </w:r>
      <w:r w:rsidR="00B11EFF" w:rsidRPr="00531A71">
        <w:rPr>
          <w:sz w:val="22"/>
          <w:szCs w:val="22"/>
        </w:rPr>
        <w:t xml:space="preserve"> integration testing, training d</w:t>
      </w:r>
      <w:r w:rsidR="0080410D" w:rsidRPr="00531A71">
        <w:rPr>
          <w:sz w:val="22"/>
          <w:szCs w:val="22"/>
        </w:rPr>
        <w:t>ocumentation and end user training</w:t>
      </w:r>
      <w:r w:rsidR="00E77C47" w:rsidRPr="00531A71">
        <w:rPr>
          <w:sz w:val="22"/>
          <w:szCs w:val="22"/>
        </w:rPr>
        <w:t>.</w:t>
      </w:r>
    </w:p>
    <w:p w14:paraId="3C63956B" w14:textId="4B11B8F4" w:rsidR="0080410D" w:rsidRPr="00531A71" w:rsidRDefault="006618F0" w:rsidP="009A0AD4">
      <w:pPr>
        <w:pStyle w:val="ListParagraph"/>
        <w:numPr>
          <w:ilvl w:val="0"/>
          <w:numId w:val="2"/>
        </w:numPr>
        <w:jc w:val="both"/>
        <w:rPr>
          <w:bCs/>
          <w:sz w:val="22"/>
          <w:szCs w:val="22"/>
        </w:rPr>
      </w:pPr>
      <w:r w:rsidRPr="00531A71">
        <w:rPr>
          <w:bCs/>
          <w:sz w:val="22"/>
          <w:szCs w:val="22"/>
        </w:rPr>
        <w:t>Experience on change m</w:t>
      </w:r>
      <w:r w:rsidR="00B11EFF" w:rsidRPr="00531A71">
        <w:rPr>
          <w:bCs/>
          <w:sz w:val="22"/>
          <w:szCs w:val="22"/>
        </w:rPr>
        <w:t>anagement process involving test plan, change plan, test scripts, unit t</w:t>
      </w:r>
      <w:r w:rsidR="0080410D" w:rsidRPr="00531A71">
        <w:rPr>
          <w:bCs/>
          <w:sz w:val="22"/>
          <w:szCs w:val="22"/>
        </w:rPr>
        <w:t>esting,</w:t>
      </w:r>
      <w:r w:rsidR="00B11EFF" w:rsidRPr="00531A71">
        <w:rPr>
          <w:bCs/>
          <w:sz w:val="22"/>
          <w:szCs w:val="22"/>
        </w:rPr>
        <w:t xml:space="preserve"> s</w:t>
      </w:r>
      <w:r w:rsidR="00A84A3B" w:rsidRPr="00531A71">
        <w:rPr>
          <w:bCs/>
          <w:sz w:val="22"/>
          <w:szCs w:val="22"/>
        </w:rPr>
        <w:t>ystem</w:t>
      </w:r>
      <w:r w:rsidR="00B11EFF" w:rsidRPr="00531A71">
        <w:rPr>
          <w:bCs/>
          <w:sz w:val="22"/>
          <w:szCs w:val="22"/>
        </w:rPr>
        <w:t xml:space="preserve"> integration t</w:t>
      </w:r>
      <w:r w:rsidR="0080410D" w:rsidRPr="00531A71">
        <w:rPr>
          <w:bCs/>
          <w:sz w:val="22"/>
          <w:szCs w:val="22"/>
        </w:rPr>
        <w:t>es</w:t>
      </w:r>
      <w:r w:rsidR="00B11EFF" w:rsidRPr="00531A71">
        <w:rPr>
          <w:bCs/>
          <w:sz w:val="22"/>
          <w:szCs w:val="22"/>
        </w:rPr>
        <w:t>ting (SIT) and user acceptance t</w:t>
      </w:r>
      <w:r w:rsidR="0080410D" w:rsidRPr="00531A71">
        <w:rPr>
          <w:bCs/>
          <w:sz w:val="22"/>
          <w:szCs w:val="22"/>
        </w:rPr>
        <w:t>esting (UAT).</w:t>
      </w:r>
    </w:p>
    <w:p w14:paraId="36179F9A" w14:textId="77777777" w:rsidR="00B941DC" w:rsidRPr="00531A71" w:rsidRDefault="000E0870" w:rsidP="00B941DC">
      <w:pPr>
        <w:pStyle w:val="ListParagraph"/>
        <w:numPr>
          <w:ilvl w:val="0"/>
          <w:numId w:val="2"/>
        </w:numPr>
        <w:rPr>
          <w:bCs/>
          <w:sz w:val="22"/>
          <w:szCs w:val="22"/>
        </w:rPr>
      </w:pPr>
      <w:r w:rsidRPr="00531A71">
        <w:rPr>
          <w:bCs/>
          <w:sz w:val="22"/>
          <w:szCs w:val="22"/>
        </w:rPr>
        <w:t>Experie</w:t>
      </w:r>
      <w:r w:rsidR="00B11EFF" w:rsidRPr="00531A71">
        <w:rPr>
          <w:bCs/>
          <w:sz w:val="22"/>
          <w:szCs w:val="22"/>
        </w:rPr>
        <w:t>nce in working with i</w:t>
      </w:r>
      <w:r w:rsidRPr="00531A71">
        <w:rPr>
          <w:bCs/>
          <w:sz w:val="22"/>
          <w:szCs w:val="22"/>
        </w:rPr>
        <w:t xml:space="preserve">nbound </w:t>
      </w:r>
      <w:r w:rsidR="00B11EFF" w:rsidRPr="00531A71">
        <w:rPr>
          <w:bCs/>
          <w:sz w:val="22"/>
          <w:szCs w:val="22"/>
        </w:rPr>
        <w:t>and o</w:t>
      </w:r>
      <w:r w:rsidR="00FA7784" w:rsidRPr="00531A71">
        <w:rPr>
          <w:bCs/>
          <w:sz w:val="22"/>
          <w:szCs w:val="22"/>
        </w:rPr>
        <w:t>utbound processing of IDOC</w:t>
      </w:r>
      <w:r w:rsidR="00CA5A43" w:rsidRPr="00531A71">
        <w:rPr>
          <w:bCs/>
          <w:sz w:val="22"/>
          <w:szCs w:val="22"/>
        </w:rPr>
        <w:t>s</w:t>
      </w:r>
      <w:r w:rsidRPr="00531A71">
        <w:rPr>
          <w:bCs/>
          <w:sz w:val="22"/>
          <w:szCs w:val="22"/>
        </w:rPr>
        <w:t xml:space="preserve"> using EDI and ALE methodologies.</w:t>
      </w:r>
    </w:p>
    <w:p w14:paraId="584A2E68" w14:textId="69B36C26" w:rsidR="0011167A" w:rsidRPr="00531A71" w:rsidRDefault="00B11EFF" w:rsidP="00B941DC">
      <w:pPr>
        <w:pStyle w:val="ListParagraph"/>
        <w:numPr>
          <w:ilvl w:val="0"/>
          <w:numId w:val="2"/>
        </w:numPr>
        <w:rPr>
          <w:bCs/>
          <w:sz w:val="22"/>
          <w:szCs w:val="22"/>
        </w:rPr>
      </w:pPr>
      <w:r w:rsidRPr="00531A71">
        <w:rPr>
          <w:sz w:val="22"/>
          <w:szCs w:val="22"/>
        </w:rPr>
        <w:t xml:space="preserve">Recognized for rapid </w:t>
      </w:r>
      <w:r w:rsidR="00CC37D7" w:rsidRPr="00531A71">
        <w:rPr>
          <w:sz w:val="22"/>
          <w:szCs w:val="22"/>
        </w:rPr>
        <w:t>problem-solving</w:t>
      </w:r>
      <w:r w:rsidR="0070730D" w:rsidRPr="00531A71">
        <w:rPr>
          <w:sz w:val="22"/>
          <w:szCs w:val="22"/>
        </w:rPr>
        <w:t xml:space="preserve"> skills and ability to do root cause analysis and eliminate repeated occurrence of issues and motivate others to achieve individual and organizational goals.</w:t>
      </w:r>
    </w:p>
    <w:p w14:paraId="2F2A059E" w14:textId="77777777" w:rsidR="0045636C" w:rsidRDefault="0045636C" w:rsidP="008D3496">
      <w:pPr>
        <w:jc w:val="both"/>
        <w:rPr>
          <w:b/>
          <w:u w:val="single"/>
        </w:rPr>
      </w:pPr>
    </w:p>
    <w:p w14:paraId="70FE3A2A" w14:textId="77777777" w:rsidR="00531A71" w:rsidRDefault="00531A71" w:rsidP="008D3496">
      <w:pPr>
        <w:jc w:val="both"/>
        <w:rPr>
          <w:b/>
          <w:u w:val="single"/>
        </w:rPr>
      </w:pPr>
    </w:p>
    <w:p w14:paraId="7B5A38ED" w14:textId="77777777" w:rsidR="00531A71" w:rsidRDefault="00531A71" w:rsidP="008D3496">
      <w:pPr>
        <w:jc w:val="both"/>
        <w:rPr>
          <w:b/>
          <w:u w:val="single"/>
        </w:rPr>
      </w:pPr>
    </w:p>
    <w:p w14:paraId="6B2DF6EC" w14:textId="77777777" w:rsidR="00531A71" w:rsidRDefault="00531A71" w:rsidP="008D3496">
      <w:pPr>
        <w:jc w:val="both"/>
        <w:rPr>
          <w:b/>
          <w:u w:val="single"/>
        </w:rPr>
      </w:pPr>
    </w:p>
    <w:p w14:paraId="48CEDD50" w14:textId="77777777" w:rsidR="00531A71" w:rsidRDefault="00531A71" w:rsidP="008D3496">
      <w:pPr>
        <w:jc w:val="both"/>
        <w:rPr>
          <w:b/>
          <w:u w:val="single"/>
        </w:rPr>
      </w:pPr>
    </w:p>
    <w:p w14:paraId="5A5D3DA5" w14:textId="5D66B8DD" w:rsidR="00905831" w:rsidRDefault="00905831" w:rsidP="008D3496">
      <w:pPr>
        <w:jc w:val="both"/>
        <w:rPr>
          <w:b/>
          <w:u w:val="single"/>
        </w:rPr>
      </w:pPr>
      <w:r w:rsidRPr="004B7E14">
        <w:rPr>
          <w:b/>
          <w:u w:val="single"/>
        </w:rPr>
        <w:t xml:space="preserve">TECHNICAL </w:t>
      </w:r>
      <w:r w:rsidR="004149BF" w:rsidRPr="004B7E14">
        <w:rPr>
          <w:b/>
          <w:u w:val="single"/>
        </w:rPr>
        <w:t>SUMMARY</w:t>
      </w:r>
      <w:r w:rsidRPr="004B7E14">
        <w:rPr>
          <w:b/>
          <w:u w:val="single"/>
        </w:rPr>
        <w:t>:</w:t>
      </w:r>
    </w:p>
    <w:p w14:paraId="6A76A1A7" w14:textId="77777777" w:rsidR="00531A71" w:rsidRPr="004B7E14" w:rsidRDefault="00531A71" w:rsidP="008D3496">
      <w:pPr>
        <w:jc w:val="both"/>
        <w:rPr>
          <w:b/>
          <w:u w:val="single"/>
        </w:rPr>
      </w:pPr>
    </w:p>
    <w:tbl>
      <w:tblPr>
        <w:tblpPr w:leftFromText="180" w:rightFromText="180" w:vertAnchor="text" w:horzAnchor="margin" w:tblpY="13"/>
        <w:tblOverlap w:val="never"/>
        <w:tblW w:w="9892"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72" w:type="dxa"/>
          <w:bottom w:w="72" w:type="dxa"/>
          <w:right w:w="72" w:type="dxa"/>
        </w:tblCellMar>
        <w:tblLook w:val="0000" w:firstRow="0" w:lastRow="0" w:firstColumn="0" w:lastColumn="0" w:noHBand="0" w:noVBand="0"/>
      </w:tblPr>
      <w:tblGrid>
        <w:gridCol w:w="2002"/>
        <w:gridCol w:w="7890"/>
      </w:tblGrid>
      <w:tr w:rsidR="00905831" w:rsidRPr="004B7E14" w14:paraId="347E012E" w14:textId="77777777" w:rsidTr="00CC37D7">
        <w:trPr>
          <w:trHeight w:val="29"/>
        </w:trPr>
        <w:tc>
          <w:tcPr>
            <w:tcW w:w="2002" w:type="dxa"/>
            <w:vAlign w:val="center"/>
          </w:tcPr>
          <w:p w14:paraId="22CA9F95" w14:textId="77777777" w:rsidR="00905831" w:rsidRPr="00531A71" w:rsidRDefault="00905831" w:rsidP="004149BF">
            <w:pPr>
              <w:pStyle w:val="Heading2"/>
              <w:rPr>
                <w:rFonts w:ascii="Times New Roman" w:hAnsi="Times New Roman" w:cs="Times New Roman"/>
                <w:b/>
                <w:color w:val="000000" w:themeColor="text1"/>
                <w:sz w:val="22"/>
                <w:szCs w:val="22"/>
              </w:rPr>
            </w:pPr>
            <w:r w:rsidRPr="00531A71">
              <w:rPr>
                <w:rFonts w:ascii="Times New Roman" w:hAnsi="Times New Roman" w:cs="Times New Roman"/>
                <w:b/>
                <w:color w:val="000000" w:themeColor="text1"/>
                <w:sz w:val="22"/>
                <w:szCs w:val="22"/>
              </w:rPr>
              <w:t>SAP Releases</w:t>
            </w:r>
          </w:p>
        </w:tc>
        <w:tc>
          <w:tcPr>
            <w:tcW w:w="7890" w:type="dxa"/>
            <w:vAlign w:val="center"/>
          </w:tcPr>
          <w:p w14:paraId="5258D206" w14:textId="77777777" w:rsidR="00905831" w:rsidRPr="00531A71" w:rsidRDefault="00905831" w:rsidP="004149BF">
            <w:pPr>
              <w:rPr>
                <w:bCs/>
                <w:sz w:val="22"/>
                <w:szCs w:val="22"/>
              </w:rPr>
            </w:pPr>
            <w:r w:rsidRPr="00531A71">
              <w:rPr>
                <w:bCs/>
                <w:sz w:val="22"/>
                <w:szCs w:val="22"/>
              </w:rPr>
              <w:t xml:space="preserve">SAP R/3 4.7, ECC 6.0. </w:t>
            </w:r>
          </w:p>
        </w:tc>
      </w:tr>
      <w:tr w:rsidR="00905831" w:rsidRPr="004B7E14" w14:paraId="4D695DC5" w14:textId="77777777" w:rsidTr="00CC37D7">
        <w:trPr>
          <w:trHeight w:val="25"/>
        </w:trPr>
        <w:tc>
          <w:tcPr>
            <w:tcW w:w="2002" w:type="dxa"/>
            <w:vAlign w:val="center"/>
          </w:tcPr>
          <w:p w14:paraId="610002BF" w14:textId="77777777" w:rsidR="00905831" w:rsidRPr="00531A71" w:rsidRDefault="00905831" w:rsidP="004149BF">
            <w:pPr>
              <w:pStyle w:val="Heading2"/>
              <w:rPr>
                <w:rFonts w:ascii="Times New Roman" w:hAnsi="Times New Roman" w:cs="Times New Roman"/>
                <w:b/>
                <w:color w:val="000000" w:themeColor="text1"/>
                <w:sz w:val="22"/>
                <w:szCs w:val="22"/>
              </w:rPr>
            </w:pPr>
            <w:r w:rsidRPr="00531A71">
              <w:rPr>
                <w:rFonts w:ascii="Times New Roman" w:hAnsi="Times New Roman" w:cs="Times New Roman"/>
                <w:b/>
                <w:color w:val="000000" w:themeColor="text1"/>
                <w:sz w:val="22"/>
                <w:szCs w:val="22"/>
              </w:rPr>
              <w:t>Technical Skills</w:t>
            </w:r>
          </w:p>
        </w:tc>
        <w:tc>
          <w:tcPr>
            <w:tcW w:w="7890" w:type="dxa"/>
            <w:vAlign w:val="center"/>
          </w:tcPr>
          <w:p w14:paraId="58764CB3" w14:textId="77777777" w:rsidR="00905831" w:rsidRPr="00531A71" w:rsidRDefault="00905831" w:rsidP="004149BF">
            <w:pPr>
              <w:rPr>
                <w:bCs/>
                <w:sz w:val="22"/>
                <w:szCs w:val="22"/>
              </w:rPr>
            </w:pPr>
            <w:r w:rsidRPr="00531A71">
              <w:rPr>
                <w:bCs/>
                <w:sz w:val="22"/>
                <w:szCs w:val="22"/>
              </w:rPr>
              <w:t>SAP ABAP Reports/Debugging</w:t>
            </w:r>
          </w:p>
        </w:tc>
      </w:tr>
      <w:tr w:rsidR="00905831" w:rsidRPr="004B7E14" w14:paraId="294E8082" w14:textId="77777777" w:rsidTr="00CC37D7">
        <w:trPr>
          <w:trHeight w:val="25"/>
        </w:trPr>
        <w:tc>
          <w:tcPr>
            <w:tcW w:w="2002" w:type="dxa"/>
          </w:tcPr>
          <w:p w14:paraId="5E3F3A3D" w14:textId="77777777" w:rsidR="00905831" w:rsidRPr="00531A71" w:rsidRDefault="00905831" w:rsidP="004149BF">
            <w:pPr>
              <w:pStyle w:val="Heading2"/>
              <w:rPr>
                <w:rFonts w:ascii="Times New Roman" w:hAnsi="Times New Roman" w:cs="Times New Roman"/>
                <w:b/>
                <w:color w:val="000000" w:themeColor="text1"/>
                <w:sz w:val="22"/>
                <w:szCs w:val="22"/>
              </w:rPr>
            </w:pPr>
            <w:r w:rsidRPr="00531A71">
              <w:rPr>
                <w:rFonts w:ascii="Times New Roman" w:hAnsi="Times New Roman" w:cs="Times New Roman"/>
                <w:b/>
                <w:color w:val="000000" w:themeColor="text1"/>
                <w:sz w:val="22"/>
                <w:szCs w:val="22"/>
              </w:rPr>
              <w:t>Functional Skills</w:t>
            </w:r>
          </w:p>
        </w:tc>
        <w:tc>
          <w:tcPr>
            <w:tcW w:w="7890" w:type="dxa"/>
          </w:tcPr>
          <w:p w14:paraId="3AAA10AD" w14:textId="134FD853" w:rsidR="00905831" w:rsidRPr="00531A71" w:rsidRDefault="00905831" w:rsidP="004149BF">
            <w:pPr>
              <w:rPr>
                <w:bCs/>
                <w:sz w:val="22"/>
                <w:szCs w:val="22"/>
              </w:rPr>
            </w:pPr>
            <w:r w:rsidRPr="00531A71">
              <w:rPr>
                <w:bCs/>
                <w:sz w:val="22"/>
                <w:szCs w:val="22"/>
              </w:rPr>
              <w:t>SAP Sales and Distribution/</w:t>
            </w:r>
            <w:r w:rsidR="004149BF" w:rsidRPr="00531A71">
              <w:rPr>
                <w:bCs/>
                <w:sz w:val="22"/>
                <w:szCs w:val="22"/>
              </w:rPr>
              <w:t>Logistics Execution/Materials Management</w:t>
            </w:r>
          </w:p>
        </w:tc>
      </w:tr>
      <w:tr w:rsidR="00905831" w:rsidRPr="004B7E14" w14:paraId="2D42F105" w14:textId="77777777" w:rsidTr="00CC37D7">
        <w:trPr>
          <w:trHeight w:val="25"/>
        </w:trPr>
        <w:tc>
          <w:tcPr>
            <w:tcW w:w="2002" w:type="dxa"/>
          </w:tcPr>
          <w:p w14:paraId="43A4D5E4" w14:textId="77777777" w:rsidR="00905831" w:rsidRPr="00531A71" w:rsidRDefault="00905831" w:rsidP="004149BF">
            <w:pPr>
              <w:pStyle w:val="Heading2"/>
              <w:rPr>
                <w:rFonts w:ascii="Times New Roman" w:hAnsi="Times New Roman" w:cs="Times New Roman"/>
                <w:b/>
                <w:color w:val="000000" w:themeColor="text1"/>
                <w:sz w:val="22"/>
                <w:szCs w:val="22"/>
              </w:rPr>
            </w:pPr>
            <w:r w:rsidRPr="00531A71">
              <w:rPr>
                <w:rFonts w:ascii="Times New Roman" w:hAnsi="Times New Roman" w:cs="Times New Roman"/>
                <w:b/>
                <w:color w:val="000000" w:themeColor="text1"/>
                <w:sz w:val="22"/>
                <w:szCs w:val="22"/>
              </w:rPr>
              <w:t>Productivity Software</w:t>
            </w:r>
          </w:p>
        </w:tc>
        <w:tc>
          <w:tcPr>
            <w:tcW w:w="7890" w:type="dxa"/>
          </w:tcPr>
          <w:p w14:paraId="25AE5D6D" w14:textId="64AFCFD7" w:rsidR="00905831" w:rsidRPr="00531A71" w:rsidRDefault="00905831" w:rsidP="004149BF">
            <w:pPr>
              <w:rPr>
                <w:bCs/>
                <w:sz w:val="22"/>
                <w:szCs w:val="22"/>
              </w:rPr>
            </w:pPr>
            <w:r w:rsidRPr="00531A71">
              <w:rPr>
                <w:bCs/>
                <w:sz w:val="22"/>
                <w:szCs w:val="22"/>
              </w:rPr>
              <w:t xml:space="preserve">SAP Solution manager, HP ALM, </w:t>
            </w:r>
            <w:r w:rsidRPr="00531A71">
              <w:rPr>
                <w:sz w:val="22"/>
                <w:szCs w:val="22"/>
              </w:rPr>
              <w:t>Microsoft Office Suite</w:t>
            </w:r>
            <w:r w:rsidR="001848A3" w:rsidRPr="00531A71">
              <w:rPr>
                <w:sz w:val="22"/>
                <w:szCs w:val="22"/>
              </w:rPr>
              <w:t>, ADOBE Acrobat</w:t>
            </w:r>
          </w:p>
        </w:tc>
      </w:tr>
    </w:tbl>
    <w:p w14:paraId="0081A43E" w14:textId="77777777" w:rsidR="00905831" w:rsidRPr="004B7E14" w:rsidRDefault="00905831" w:rsidP="008D3496">
      <w:pPr>
        <w:jc w:val="both"/>
        <w:rPr>
          <w:b/>
          <w:u w:val="single"/>
        </w:rPr>
      </w:pPr>
    </w:p>
    <w:p w14:paraId="30E33D99" w14:textId="117431D9" w:rsidR="008D3496" w:rsidRDefault="0011167A" w:rsidP="008D3496">
      <w:pPr>
        <w:jc w:val="both"/>
        <w:rPr>
          <w:b/>
          <w:u w:val="single"/>
        </w:rPr>
      </w:pPr>
      <w:r w:rsidRPr="004B7E14">
        <w:rPr>
          <w:b/>
          <w:u w:val="single"/>
        </w:rPr>
        <w:t>PROFESSIONAL EXPERIENCE</w:t>
      </w:r>
      <w:r w:rsidR="007A45EB" w:rsidRPr="004B7E14">
        <w:rPr>
          <w:b/>
          <w:u w:val="single"/>
        </w:rPr>
        <w:t>:</w:t>
      </w:r>
    </w:p>
    <w:p w14:paraId="31A916C4" w14:textId="77777777" w:rsidR="00531A71" w:rsidRDefault="00531A71" w:rsidP="008D3496">
      <w:pPr>
        <w:jc w:val="both"/>
        <w:rPr>
          <w:b/>
          <w:u w:val="single"/>
        </w:rPr>
      </w:pPr>
    </w:p>
    <w:p w14:paraId="6DD2D053" w14:textId="2FE81377" w:rsidR="00DA3A32" w:rsidRPr="00531A71" w:rsidRDefault="00DA3A32" w:rsidP="00DA3A32">
      <w:pPr>
        <w:jc w:val="both"/>
        <w:rPr>
          <w:b/>
          <w:color w:val="000000"/>
          <w:sz w:val="22"/>
          <w:szCs w:val="22"/>
        </w:rPr>
      </w:pPr>
      <w:r w:rsidRPr="00531A71">
        <w:rPr>
          <w:b/>
          <w:i/>
          <w:color w:val="000000"/>
          <w:sz w:val="22"/>
          <w:szCs w:val="22"/>
        </w:rPr>
        <w:t>Client:</w:t>
      </w:r>
      <w:r w:rsidRPr="00531A71">
        <w:rPr>
          <w:b/>
          <w:color w:val="000000"/>
          <w:sz w:val="22"/>
          <w:szCs w:val="22"/>
        </w:rPr>
        <w:t xml:space="preserve"> </w:t>
      </w:r>
      <w:r w:rsidR="00A4040E" w:rsidRPr="00531A71">
        <w:rPr>
          <w:b/>
          <w:color w:val="000000"/>
          <w:sz w:val="22"/>
          <w:szCs w:val="22"/>
        </w:rPr>
        <w:t>Cresco Labs</w:t>
      </w:r>
      <w:r w:rsidRPr="00531A71">
        <w:rPr>
          <w:b/>
          <w:color w:val="000000"/>
          <w:sz w:val="22"/>
          <w:szCs w:val="22"/>
        </w:rPr>
        <w:t xml:space="preserve">, </w:t>
      </w:r>
      <w:r w:rsidR="00A4040E" w:rsidRPr="00531A71">
        <w:rPr>
          <w:b/>
          <w:color w:val="000000"/>
          <w:sz w:val="22"/>
          <w:szCs w:val="22"/>
        </w:rPr>
        <w:t>Chicago</w:t>
      </w:r>
      <w:r w:rsidRPr="00531A71">
        <w:rPr>
          <w:b/>
          <w:color w:val="000000"/>
          <w:sz w:val="22"/>
          <w:szCs w:val="22"/>
        </w:rPr>
        <w:t xml:space="preserve">, </w:t>
      </w:r>
      <w:r w:rsidR="00A4040E" w:rsidRPr="00531A71">
        <w:rPr>
          <w:b/>
          <w:color w:val="000000"/>
          <w:sz w:val="22"/>
          <w:szCs w:val="22"/>
        </w:rPr>
        <w:t>IL</w:t>
      </w:r>
      <w:r w:rsidRPr="00531A71">
        <w:rPr>
          <w:b/>
          <w:color w:val="000000"/>
          <w:sz w:val="22"/>
          <w:szCs w:val="22"/>
        </w:rPr>
        <w:tab/>
      </w:r>
      <w:r w:rsidRPr="00531A71">
        <w:rPr>
          <w:b/>
          <w:color w:val="000000"/>
          <w:sz w:val="22"/>
          <w:szCs w:val="22"/>
        </w:rPr>
        <w:tab/>
        <w:t xml:space="preserve">                              January 2019 to current</w:t>
      </w:r>
    </w:p>
    <w:p w14:paraId="4B8EFBEF" w14:textId="48C20B20" w:rsidR="00DA3A32" w:rsidRPr="00531A71" w:rsidRDefault="00DA3A32" w:rsidP="00DA3A32">
      <w:pPr>
        <w:jc w:val="both"/>
        <w:rPr>
          <w:b/>
          <w:color w:val="000000"/>
          <w:sz w:val="22"/>
          <w:szCs w:val="22"/>
        </w:rPr>
      </w:pPr>
      <w:r w:rsidRPr="00531A71">
        <w:rPr>
          <w:b/>
          <w:i/>
          <w:color w:val="000000"/>
          <w:sz w:val="22"/>
          <w:szCs w:val="22"/>
        </w:rPr>
        <w:t>Role:</w:t>
      </w:r>
      <w:r w:rsidRPr="00531A71">
        <w:rPr>
          <w:b/>
          <w:color w:val="000000"/>
          <w:sz w:val="22"/>
          <w:szCs w:val="22"/>
        </w:rPr>
        <w:t xml:space="preserve">  SAP SD</w:t>
      </w:r>
      <w:r w:rsidR="005F3656" w:rsidRPr="00531A71">
        <w:rPr>
          <w:b/>
          <w:color w:val="000000"/>
          <w:sz w:val="22"/>
          <w:szCs w:val="22"/>
        </w:rPr>
        <w:t xml:space="preserve"> OTC</w:t>
      </w:r>
      <w:r w:rsidRPr="00531A71">
        <w:rPr>
          <w:b/>
          <w:color w:val="000000"/>
          <w:sz w:val="22"/>
          <w:szCs w:val="22"/>
        </w:rPr>
        <w:t xml:space="preserve"> Consultant</w:t>
      </w:r>
    </w:p>
    <w:p w14:paraId="03DBEACA" w14:textId="42C0521A" w:rsidR="00531A71" w:rsidRDefault="00DA3A32" w:rsidP="00DA3A32">
      <w:pPr>
        <w:widowControl w:val="0"/>
        <w:overflowPunct w:val="0"/>
        <w:autoSpaceDE w:val="0"/>
        <w:autoSpaceDN w:val="0"/>
        <w:adjustRightInd w:val="0"/>
        <w:rPr>
          <w:sz w:val="22"/>
          <w:szCs w:val="22"/>
        </w:rPr>
      </w:pPr>
      <w:r w:rsidRPr="00531A71">
        <w:rPr>
          <w:b/>
          <w:color w:val="000000"/>
          <w:sz w:val="22"/>
          <w:szCs w:val="22"/>
        </w:rPr>
        <w:t>Roles and Responsibilities:</w:t>
      </w:r>
      <w:r w:rsidRPr="00531A71">
        <w:rPr>
          <w:sz w:val="22"/>
          <w:szCs w:val="22"/>
        </w:rPr>
        <w:t xml:space="preserve"> </w:t>
      </w:r>
    </w:p>
    <w:p w14:paraId="671A77AD" w14:textId="77777777" w:rsidR="00531A71" w:rsidRPr="00531A71" w:rsidRDefault="00531A71" w:rsidP="00DA3A32">
      <w:pPr>
        <w:widowControl w:val="0"/>
        <w:overflowPunct w:val="0"/>
        <w:autoSpaceDE w:val="0"/>
        <w:autoSpaceDN w:val="0"/>
        <w:adjustRightInd w:val="0"/>
        <w:rPr>
          <w:sz w:val="22"/>
          <w:szCs w:val="22"/>
        </w:rPr>
      </w:pPr>
    </w:p>
    <w:p w14:paraId="0E7FD995" w14:textId="2A3673F4"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Involved in Configuration, Production, testing &amp; support of SAP R/3 (SD module)</w:t>
      </w:r>
    </w:p>
    <w:p w14:paraId="59CAEFDC"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Responsible for complete lifecycle SAP implementation</w:t>
      </w:r>
    </w:p>
    <w:p w14:paraId="5960B6BE"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Involved in the implementation of the SAP project (version 4.6B) in areas of order management (sales, pricing), Shipping, Billing, Complaint processing, Transportation, WM and Inventory management.</w:t>
      </w:r>
    </w:p>
    <w:p w14:paraId="6E4F7F79"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Post go live implementation trouble shooting and consulting support</w:t>
      </w:r>
    </w:p>
    <w:p w14:paraId="7ADA26BC"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Customized the enterprise structure including defining the Sales organization, Division, Distribution Channel and Business Areas, and assigned rules for Business Area Determination</w:t>
      </w:r>
    </w:p>
    <w:p w14:paraId="1E0CFC26"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Configured the Customer Master Data, Selection of fields applying suppressed, mandatory and optional functions for Customer Master Data and defined Account Groups for Customers, Partner Functions and Partner Determination Procedure for Customer Master</w:t>
      </w:r>
    </w:p>
    <w:p w14:paraId="73320F66"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Defined Material Determination, Item Proposal and Number Ranges</w:t>
      </w:r>
    </w:p>
    <w:p w14:paraId="6285B4D6" w14:textId="5769D9CA"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 xml:space="preserve">Created Standard Pricing Procedure with different Discounts/ Surcharges/ Rebates using Condition Tables, Condition Types, Access Sequence and Pricing Procedure Determination. Configured Condition Exclusion for </w:t>
      </w:r>
      <w:r w:rsidR="00F0579F" w:rsidRPr="00531A71">
        <w:rPr>
          <w:sz w:val="22"/>
          <w:szCs w:val="22"/>
        </w:rPr>
        <w:t>customer</w:t>
      </w:r>
      <w:r w:rsidRPr="00531A71">
        <w:rPr>
          <w:sz w:val="22"/>
          <w:szCs w:val="22"/>
        </w:rPr>
        <w:t xml:space="preserve"> groups to get best price. Pricing also included Material Price, Price List, Customer Specific Prices, Customer Discount and Material Discount</w:t>
      </w:r>
    </w:p>
    <w:p w14:paraId="3E776E74"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Defined and Assigned Sales Document Types, Item Category and Schedule Lines. Configured and assigned number ranges Delivery Types and Billing Types.</w:t>
      </w:r>
    </w:p>
    <w:p w14:paraId="06D52386"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Defined and Assigned Account Determination Procedures, Account Determination Tables, Condition Types and Account Keys</w:t>
      </w:r>
    </w:p>
    <w:p w14:paraId="39C074D1"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Preparation of training material and training core team, power user and end user</w:t>
      </w:r>
    </w:p>
    <w:p w14:paraId="274E450D"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Redesigned taxes / surcharges, discount processing to be part of pricing functionality</w:t>
      </w:r>
    </w:p>
    <w:p w14:paraId="00BBD65F"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Set up customer hierarchy to offer special price agreements or rebates across a customer's organization on a global level.</w:t>
      </w:r>
    </w:p>
    <w:p w14:paraId="411BBB66"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Worked closely with MM &amp; FI functional consultants on SD integration aspects like Third- Party order processing, intra- company stock transport orders and Revenue Account Determination and Credit Management.</w:t>
      </w:r>
    </w:p>
    <w:p w14:paraId="2D7758D0"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Configuration of output control for Sales activities, Sales Documents and Billing document.</w:t>
      </w:r>
    </w:p>
    <w:p w14:paraId="4F402A0D" w14:textId="56970050"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Preparation of test scenarios for Unit Test and user Acceptance Test</w:t>
      </w:r>
    </w:p>
    <w:p w14:paraId="0ED48B82" w14:textId="6AFBB1F1"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Working with ABAP team for changes and modifications to reports and forms. Working with onsite teams, both from business and SAP technical as issue demands</w:t>
      </w:r>
    </w:p>
    <w:p w14:paraId="0AF8A936" w14:textId="77777777" w:rsidR="00DA3A32" w:rsidRPr="00531A71" w:rsidRDefault="00DA3A32" w:rsidP="00DA3A32">
      <w:pPr>
        <w:pStyle w:val="ListParagraph"/>
        <w:widowControl w:val="0"/>
        <w:numPr>
          <w:ilvl w:val="0"/>
          <w:numId w:val="37"/>
        </w:numPr>
        <w:tabs>
          <w:tab w:val="clear" w:pos="1080"/>
          <w:tab w:val="num" w:pos="360"/>
        </w:tabs>
        <w:overflowPunct w:val="0"/>
        <w:autoSpaceDE w:val="0"/>
        <w:autoSpaceDN w:val="0"/>
        <w:adjustRightInd w:val="0"/>
        <w:ind w:left="360"/>
        <w:rPr>
          <w:sz w:val="22"/>
          <w:szCs w:val="22"/>
        </w:rPr>
      </w:pPr>
      <w:r w:rsidRPr="00531A71">
        <w:rPr>
          <w:sz w:val="22"/>
          <w:szCs w:val="22"/>
        </w:rPr>
        <w:t>Preparation of training document and providing end user training</w:t>
      </w:r>
    </w:p>
    <w:p w14:paraId="264CDD4E" w14:textId="15E85E8C" w:rsidR="00DA3A32" w:rsidRPr="00DA3A32" w:rsidRDefault="00DA3A32" w:rsidP="008D3496">
      <w:pPr>
        <w:jc w:val="both"/>
        <w:rPr>
          <w:b/>
          <w:color w:val="000000"/>
        </w:rPr>
      </w:pPr>
    </w:p>
    <w:p w14:paraId="1D154DE7" w14:textId="7062861C" w:rsidR="0032014E" w:rsidRPr="00531A71" w:rsidRDefault="0032014E" w:rsidP="0032014E">
      <w:pPr>
        <w:jc w:val="both"/>
        <w:rPr>
          <w:b/>
          <w:color w:val="000000"/>
          <w:sz w:val="22"/>
          <w:szCs w:val="22"/>
        </w:rPr>
      </w:pPr>
      <w:r w:rsidRPr="00531A71">
        <w:rPr>
          <w:b/>
          <w:i/>
          <w:color w:val="000000"/>
          <w:sz w:val="22"/>
          <w:szCs w:val="22"/>
        </w:rPr>
        <w:t>Client:</w:t>
      </w:r>
      <w:r w:rsidR="00A23CE4" w:rsidRPr="00531A71">
        <w:rPr>
          <w:b/>
          <w:color w:val="000000"/>
          <w:sz w:val="22"/>
          <w:szCs w:val="22"/>
        </w:rPr>
        <w:t xml:space="preserve"> </w:t>
      </w:r>
      <w:r w:rsidR="00451004" w:rsidRPr="00531A71">
        <w:rPr>
          <w:b/>
          <w:color w:val="000000"/>
          <w:sz w:val="22"/>
          <w:szCs w:val="22"/>
        </w:rPr>
        <w:t>Molex</w:t>
      </w:r>
      <w:r w:rsidR="00A31962" w:rsidRPr="00531A71">
        <w:rPr>
          <w:b/>
          <w:color w:val="000000"/>
          <w:sz w:val="22"/>
          <w:szCs w:val="22"/>
        </w:rPr>
        <w:t xml:space="preserve">, </w:t>
      </w:r>
      <w:r w:rsidR="00451004" w:rsidRPr="00531A71">
        <w:rPr>
          <w:b/>
          <w:color w:val="000000"/>
          <w:sz w:val="22"/>
          <w:szCs w:val="22"/>
        </w:rPr>
        <w:t>Lisle</w:t>
      </w:r>
      <w:r w:rsidR="00A31962" w:rsidRPr="00531A71">
        <w:rPr>
          <w:b/>
          <w:color w:val="000000"/>
          <w:sz w:val="22"/>
          <w:szCs w:val="22"/>
        </w:rPr>
        <w:t>, IL</w:t>
      </w:r>
      <w:r w:rsidR="00A31962" w:rsidRPr="00531A71">
        <w:rPr>
          <w:b/>
          <w:color w:val="000000"/>
          <w:sz w:val="22"/>
          <w:szCs w:val="22"/>
        </w:rPr>
        <w:tab/>
      </w:r>
      <w:r w:rsidR="00A31962" w:rsidRPr="00531A71">
        <w:rPr>
          <w:b/>
          <w:color w:val="000000"/>
          <w:sz w:val="22"/>
          <w:szCs w:val="22"/>
        </w:rPr>
        <w:tab/>
        <w:t xml:space="preserve">        </w:t>
      </w:r>
      <w:r w:rsidR="00DA3A32" w:rsidRPr="00531A71">
        <w:rPr>
          <w:b/>
          <w:color w:val="000000"/>
          <w:sz w:val="22"/>
          <w:szCs w:val="22"/>
        </w:rPr>
        <w:t xml:space="preserve">  </w:t>
      </w:r>
      <w:r w:rsidR="0071034C">
        <w:rPr>
          <w:b/>
          <w:color w:val="000000"/>
          <w:sz w:val="22"/>
          <w:szCs w:val="22"/>
        </w:rPr>
        <w:t xml:space="preserve">                                            </w:t>
      </w:r>
      <w:r w:rsidR="00DA3A32" w:rsidRPr="00531A71">
        <w:rPr>
          <w:b/>
          <w:color w:val="000000"/>
          <w:sz w:val="22"/>
          <w:szCs w:val="22"/>
        </w:rPr>
        <w:t xml:space="preserve"> </w:t>
      </w:r>
      <w:r w:rsidR="00A31962" w:rsidRPr="00531A71">
        <w:rPr>
          <w:b/>
          <w:color w:val="000000"/>
          <w:sz w:val="22"/>
          <w:szCs w:val="22"/>
        </w:rPr>
        <w:t xml:space="preserve">June </w:t>
      </w:r>
      <w:r w:rsidRPr="00531A71">
        <w:rPr>
          <w:b/>
          <w:color w:val="000000"/>
          <w:sz w:val="22"/>
          <w:szCs w:val="22"/>
        </w:rPr>
        <w:t>2018</w:t>
      </w:r>
      <w:r w:rsidR="00A23CE4" w:rsidRPr="00531A71">
        <w:rPr>
          <w:b/>
          <w:color w:val="000000"/>
          <w:sz w:val="22"/>
          <w:szCs w:val="22"/>
        </w:rPr>
        <w:t xml:space="preserve"> to December 2018</w:t>
      </w:r>
    </w:p>
    <w:p w14:paraId="555A61C5" w14:textId="1D85FA01" w:rsidR="0032014E" w:rsidRPr="00531A71" w:rsidRDefault="0032014E" w:rsidP="0032014E">
      <w:pPr>
        <w:jc w:val="both"/>
        <w:rPr>
          <w:b/>
          <w:color w:val="000000"/>
          <w:sz w:val="22"/>
          <w:szCs w:val="22"/>
        </w:rPr>
      </w:pPr>
      <w:r w:rsidRPr="00531A71">
        <w:rPr>
          <w:b/>
          <w:i/>
          <w:color w:val="000000"/>
          <w:sz w:val="22"/>
          <w:szCs w:val="22"/>
        </w:rPr>
        <w:t>Role:</w:t>
      </w:r>
      <w:r w:rsidRPr="00531A71">
        <w:rPr>
          <w:b/>
          <w:color w:val="000000"/>
          <w:sz w:val="22"/>
          <w:szCs w:val="22"/>
        </w:rPr>
        <w:t xml:space="preserve">  SAP SD</w:t>
      </w:r>
      <w:r w:rsidR="005F3656" w:rsidRPr="00531A71">
        <w:rPr>
          <w:b/>
          <w:color w:val="000000"/>
          <w:sz w:val="22"/>
          <w:szCs w:val="22"/>
        </w:rPr>
        <w:t xml:space="preserve"> OTC</w:t>
      </w:r>
      <w:r w:rsidR="00A23CE4" w:rsidRPr="00531A71">
        <w:rPr>
          <w:b/>
          <w:color w:val="000000"/>
          <w:sz w:val="22"/>
          <w:szCs w:val="22"/>
        </w:rPr>
        <w:t xml:space="preserve"> Consultant</w:t>
      </w:r>
    </w:p>
    <w:p w14:paraId="0765AE04" w14:textId="77777777" w:rsidR="0032014E" w:rsidRPr="00531A71" w:rsidRDefault="0032014E" w:rsidP="0032014E">
      <w:pPr>
        <w:jc w:val="both"/>
        <w:rPr>
          <w:b/>
          <w:color w:val="000000"/>
          <w:sz w:val="22"/>
          <w:szCs w:val="22"/>
        </w:rPr>
      </w:pPr>
      <w:r w:rsidRPr="00531A71">
        <w:rPr>
          <w:b/>
          <w:color w:val="000000"/>
          <w:sz w:val="22"/>
          <w:szCs w:val="22"/>
        </w:rPr>
        <w:t>Roles and Responsibilities:</w:t>
      </w:r>
    </w:p>
    <w:p w14:paraId="50F32447" w14:textId="77777777" w:rsidR="007A72E3" w:rsidRPr="00531A71" w:rsidRDefault="007A72E3" w:rsidP="007A72E3">
      <w:pPr>
        <w:numPr>
          <w:ilvl w:val="0"/>
          <w:numId w:val="29"/>
        </w:numPr>
        <w:spacing w:before="100" w:beforeAutospacing="1" w:after="100" w:afterAutospacing="1"/>
        <w:rPr>
          <w:rFonts w:eastAsia="Times New Roman"/>
          <w:sz w:val="22"/>
          <w:szCs w:val="22"/>
        </w:rPr>
      </w:pPr>
      <w:r w:rsidRPr="00531A71">
        <w:rPr>
          <w:rFonts w:eastAsia="Times New Roman"/>
          <w:sz w:val="22"/>
          <w:szCs w:val="22"/>
        </w:rPr>
        <w:t>Conducted application/tool testing as needed, ensuring the testing/certification process is completed on time for each application tested. Logged defects/issues, track resolution in Quality Center.</w:t>
      </w:r>
    </w:p>
    <w:p w14:paraId="1AC396BB" w14:textId="430B9220" w:rsidR="007A72E3" w:rsidRPr="00531A71" w:rsidRDefault="007A72E3" w:rsidP="007A72E3">
      <w:pPr>
        <w:numPr>
          <w:ilvl w:val="0"/>
          <w:numId w:val="29"/>
        </w:numPr>
        <w:spacing w:before="100" w:beforeAutospacing="1" w:after="100" w:afterAutospacing="1"/>
        <w:rPr>
          <w:rFonts w:eastAsia="Times New Roman"/>
          <w:sz w:val="22"/>
          <w:szCs w:val="22"/>
        </w:rPr>
      </w:pPr>
      <w:r w:rsidRPr="00531A71">
        <w:rPr>
          <w:rFonts w:eastAsia="Times New Roman"/>
          <w:sz w:val="22"/>
          <w:szCs w:val="22"/>
        </w:rPr>
        <w:t xml:space="preserve">Involved with SAP Unit Testing for workflow process for SD &amp; MM modules </w:t>
      </w:r>
      <w:r w:rsidR="00CC37D7" w:rsidRPr="00531A71">
        <w:rPr>
          <w:rFonts w:eastAsia="Times New Roman"/>
          <w:sz w:val="22"/>
          <w:szCs w:val="22"/>
        </w:rPr>
        <w:t>and</w:t>
      </w:r>
      <w:r w:rsidRPr="00531A71">
        <w:rPr>
          <w:rFonts w:eastAsia="Times New Roman"/>
          <w:sz w:val="22"/>
          <w:szCs w:val="22"/>
        </w:rPr>
        <w:t xml:space="preserve"> with other testing teams.</w:t>
      </w:r>
    </w:p>
    <w:p w14:paraId="0252E29E"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Configured entire Order to Cash (OTC) process including Sales Order Types, Item Category and Schedule Line Category Determination.</w:t>
      </w:r>
    </w:p>
    <w:p w14:paraId="40CC709C"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Configured Sales Documents Types, Standard Order, Returns Order, Credit Memo and Debit Memo as per the customer's specific requirement</w:t>
      </w:r>
    </w:p>
    <w:p w14:paraId="7E08E6C3"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Worked on Taxation related to Germany and France such as Maintain Tax indicators for Customers, Assign Account Keys for Tax condition types, and Maintain VAT Registration number to Customers.</w:t>
      </w:r>
    </w:p>
    <w:p w14:paraId="3689D2BB"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Configured and Customized Billing documents and Billing methods and rules.</w:t>
      </w:r>
    </w:p>
    <w:p w14:paraId="60662E91"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Worked on Rebates including Rebate Agreement Type, Condition Type Group, Condition Types, Access Sequence, Condition Tables, Account Determination, and Condition Records.</w:t>
      </w:r>
    </w:p>
    <w:p w14:paraId="4B155A53"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Assigned customization of requirements class and requirements type to support the various production order types.</w:t>
      </w:r>
    </w:p>
    <w:p w14:paraId="0D370057"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Customized IMG settings for various OTC - sales documents: sales orders, new pricing procedures inbound/outbound deliveries, billing, invoices, STO, return processes.</w:t>
      </w:r>
    </w:p>
    <w:p w14:paraId="1214C973" w14:textId="77777777"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Worked on setting up standard EDI functionality and resolved issues with EDI IDOC Processing.</w:t>
      </w:r>
    </w:p>
    <w:p w14:paraId="15C368C9" w14:textId="6C4E49D1"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Ability to communicate technical and business issues/solutions at all organizational levels.</w:t>
      </w:r>
    </w:p>
    <w:p w14:paraId="5B08F95A" w14:textId="44B27A96" w:rsidR="00B941DC" w:rsidRPr="00531A71" w:rsidRDefault="00B941DC" w:rsidP="00B941DC">
      <w:pPr>
        <w:widowControl w:val="0"/>
        <w:numPr>
          <w:ilvl w:val="0"/>
          <w:numId w:val="29"/>
        </w:numPr>
        <w:overflowPunct w:val="0"/>
        <w:autoSpaceDE w:val="0"/>
        <w:autoSpaceDN w:val="0"/>
        <w:adjustRightInd w:val="0"/>
        <w:rPr>
          <w:sz w:val="22"/>
          <w:szCs w:val="22"/>
        </w:rPr>
      </w:pPr>
      <w:r w:rsidRPr="00531A71">
        <w:rPr>
          <w:sz w:val="22"/>
          <w:szCs w:val="22"/>
        </w:rPr>
        <w:t>Configured Route determination, Configured Shipment document type. Configured Shipment Cost document types, Configured Shipment Cost Item category. Configured Multi-Dimensional Pricing for shipment cost. Configured Shipment Cost Pricing, Configured Planning Profile. Configured Split Profile Configured Activities Profile, Transferring Shipment Cost to Invoice.</w:t>
      </w:r>
    </w:p>
    <w:p w14:paraId="48005360" w14:textId="06701FD8" w:rsidR="007A72E3" w:rsidRPr="00531A71" w:rsidRDefault="007A72E3" w:rsidP="00B941DC">
      <w:pPr>
        <w:numPr>
          <w:ilvl w:val="0"/>
          <w:numId w:val="29"/>
        </w:numPr>
        <w:spacing w:before="100" w:beforeAutospacing="1" w:after="100" w:afterAutospacing="1"/>
        <w:rPr>
          <w:rFonts w:eastAsia="Times New Roman"/>
          <w:sz w:val="22"/>
          <w:szCs w:val="22"/>
        </w:rPr>
      </w:pPr>
      <w:r w:rsidRPr="00531A71">
        <w:rPr>
          <w:rFonts w:eastAsia="Times New Roman"/>
          <w:sz w:val="22"/>
          <w:szCs w:val="22"/>
        </w:rPr>
        <w:t>Executed testing across various areas such as SAP FICO, SD, MM, and FM to prove the requirements.</w:t>
      </w:r>
    </w:p>
    <w:p w14:paraId="314F3739" w14:textId="77777777" w:rsidR="007A72E3" w:rsidRPr="00531A71" w:rsidRDefault="007A72E3" w:rsidP="007A72E3">
      <w:pPr>
        <w:numPr>
          <w:ilvl w:val="0"/>
          <w:numId w:val="29"/>
        </w:numPr>
        <w:spacing w:before="100" w:beforeAutospacing="1" w:after="100" w:afterAutospacing="1"/>
        <w:rPr>
          <w:rFonts w:eastAsia="Times New Roman"/>
          <w:sz w:val="22"/>
          <w:szCs w:val="22"/>
        </w:rPr>
      </w:pPr>
      <w:r w:rsidRPr="00531A71">
        <w:rPr>
          <w:rFonts w:eastAsia="Times New Roman"/>
          <w:sz w:val="22"/>
          <w:szCs w:val="22"/>
        </w:rPr>
        <w:t>Responsible for Master data valuation and accuracy for go-live readiness.</w:t>
      </w:r>
    </w:p>
    <w:p w14:paraId="0415A333" w14:textId="77777777" w:rsidR="007A72E3" w:rsidRPr="00531A71" w:rsidRDefault="007A72E3" w:rsidP="007A72E3">
      <w:pPr>
        <w:numPr>
          <w:ilvl w:val="0"/>
          <w:numId w:val="29"/>
        </w:numPr>
        <w:spacing w:before="100" w:beforeAutospacing="1" w:after="100" w:afterAutospacing="1"/>
        <w:rPr>
          <w:rFonts w:eastAsia="Times New Roman"/>
          <w:sz w:val="22"/>
          <w:szCs w:val="22"/>
        </w:rPr>
      </w:pPr>
      <w:r w:rsidRPr="00531A71">
        <w:rPr>
          <w:rFonts w:eastAsia="Times New Roman"/>
          <w:sz w:val="22"/>
          <w:szCs w:val="22"/>
        </w:rPr>
        <w:t>Responsible for software testing activities including creating test cases, automating test scripts and executing system, integration, and regression testing.</w:t>
      </w:r>
    </w:p>
    <w:p w14:paraId="4D228975" w14:textId="77777777" w:rsidR="007A72E3" w:rsidRPr="00531A71" w:rsidRDefault="007A72E3" w:rsidP="007A72E3">
      <w:pPr>
        <w:numPr>
          <w:ilvl w:val="0"/>
          <w:numId w:val="29"/>
        </w:numPr>
        <w:spacing w:before="100" w:beforeAutospacing="1" w:after="100" w:afterAutospacing="1"/>
        <w:rPr>
          <w:rFonts w:eastAsia="Times New Roman"/>
          <w:sz w:val="22"/>
          <w:szCs w:val="22"/>
        </w:rPr>
      </w:pPr>
      <w:r w:rsidRPr="00531A71">
        <w:rPr>
          <w:rFonts w:eastAsia="Times New Roman"/>
          <w:sz w:val="22"/>
          <w:szCs w:val="22"/>
        </w:rPr>
        <w:t>Created automated scripts for SD Order to cash (OTC) end to end process</w:t>
      </w:r>
    </w:p>
    <w:p w14:paraId="1F9D8358" w14:textId="144742BE" w:rsidR="004D34E5" w:rsidRPr="00531A71" w:rsidRDefault="004D34E5" w:rsidP="004D34E5">
      <w:pPr>
        <w:jc w:val="both"/>
        <w:rPr>
          <w:b/>
          <w:color w:val="000000"/>
          <w:sz w:val="22"/>
          <w:szCs w:val="22"/>
        </w:rPr>
      </w:pPr>
      <w:r w:rsidRPr="00531A71">
        <w:rPr>
          <w:b/>
          <w:i/>
          <w:color w:val="000000"/>
          <w:sz w:val="22"/>
          <w:szCs w:val="22"/>
        </w:rPr>
        <w:t>Client:</w:t>
      </w:r>
      <w:r w:rsidR="00017B22" w:rsidRPr="00531A71">
        <w:rPr>
          <w:b/>
          <w:color w:val="000000"/>
          <w:sz w:val="22"/>
          <w:szCs w:val="22"/>
        </w:rPr>
        <w:t xml:space="preserve"> Intel Corporation, Folsom, CA</w:t>
      </w:r>
      <w:r w:rsidR="005E0415" w:rsidRPr="00531A71">
        <w:rPr>
          <w:b/>
          <w:color w:val="000000"/>
          <w:sz w:val="22"/>
          <w:szCs w:val="22"/>
        </w:rPr>
        <w:tab/>
      </w:r>
      <w:r w:rsidR="005E0415" w:rsidRPr="00531A71">
        <w:rPr>
          <w:b/>
          <w:color w:val="000000"/>
          <w:sz w:val="22"/>
          <w:szCs w:val="22"/>
        </w:rPr>
        <w:tab/>
      </w:r>
      <w:r w:rsidR="005E0415" w:rsidRPr="00531A71">
        <w:rPr>
          <w:b/>
          <w:color w:val="000000"/>
          <w:sz w:val="22"/>
          <w:szCs w:val="22"/>
        </w:rPr>
        <w:tab/>
      </w:r>
      <w:r w:rsidR="005E0415" w:rsidRPr="00531A71">
        <w:rPr>
          <w:b/>
          <w:color w:val="000000"/>
          <w:sz w:val="22"/>
          <w:szCs w:val="22"/>
        </w:rPr>
        <w:tab/>
        <w:t xml:space="preserve">        </w:t>
      </w:r>
      <w:r w:rsidRPr="00531A71">
        <w:rPr>
          <w:b/>
          <w:color w:val="000000"/>
          <w:sz w:val="22"/>
          <w:szCs w:val="22"/>
        </w:rPr>
        <w:t xml:space="preserve">Mar 2016 to </w:t>
      </w:r>
      <w:r w:rsidR="005E0415" w:rsidRPr="00531A71">
        <w:rPr>
          <w:b/>
          <w:color w:val="000000"/>
          <w:sz w:val="22"/>
          <w:szCs w:val="22"/>
        </w:rPr>
        <w:t>June 2018</w:t>
      </w:r>
    </w:p>
    <w:p w14:paraId="78C48156" w14:textId="77777777" w:rsidR="004D34E5" w:rsidRPr="00531A71" w:rsidRDefault="004D34E5" w:rsidP="004D34E5">
      <w:pPr>
        <w:jc w:val="both"/>
        <w:rPr>
          <w:b/>
          <w:color w:val="000000"/>
          <w:sz w:val="22"/>
          <w:szCs w:val="22"/>
        </w:rPr>
      </w:pPr>
      <w:r w:rsidRPr="00531A71">
        <w:rPr>
          <w:b/>
          <w:i/>
          <w:color w:val="000000"/>
          <w:sz w:val="22"/>
          <w:szCs w:val="22"/>
        </w:rPr>
        <w:t>Role:</w:t>
      </w:r>
      <w:r w:rsidRPr="00531A71">
        <w:rPr>
          <w:b/>
          <w:color w:val="000000"/>
          <w:sz w:val="22"/>
          <w:szCs w:val="22"/>
        </w:rPr>
        <w:t xml:space="preserve">  SAP SD/LE Consultant</w:t>
      </w:r>
    </w:p>
    <w:p w14:paraId="25A2AD31" w14:textId="77777777" w:rsidR="004D34E5" w:rsidRPr="00531A71" w:rsidRDefault="004D34E5" w:rsidP="004D34E5">
      <w:pPr>
        <w:jc w:val="both"/>
        <w:rPr>
          <w:color w:val="000000"/>
          <w:sz w:val="22"/>
          <w:szCs w:val="22"/>
        </w:rPr>
      </w:pPr>
      <w:r w:rsidRPr="00531A71">
        <w:rPr>
          <w:b/>
          <w:color w:val="000000"/>
          <w:sz w:val="22"/>
          <w:szCs w:val="22"/>
        </w:rPr>
        <w:t>Roles and Responsibilities:</w:t>
      </w:r>
    </w:p>
    <w:p w14:paraId="6933F7C7" w14:textId="77777777" w:rsidR="00F213D5" w:rsidRPr="00531A71" w:rsidRDefault="00F213D5" w:rsidP="00F213D5">
      <w:pPr>
        <w:pStyle w:val="ListParagraph"/>
        <w:numPr>
          <w:ilvl w:val="0"/>
          <w:numId w:val="2"/>
        </w:numPr>
        <w:jc w:val="both"/>
        <w:rPr>
          <w:color w:val="000000"/>
          <w:sz w:val="22"/>
          <w:szCs w:val="22"/>
        </w:rPr>
      </w:pPr>
      <w:r w:rsidRPr="00531A71">
        <w:rPr>
          <w:color w:val="000000"/>
          <w:sz w:val="22"/>
          <w:szCs w:val="22"/>
        </w:rPr>
        <w:t>Resolved production issues along with enhancement requests related to all SD processes including sales orders, delivery, shipment, billing, pricing, output type, order management.</w:t>
      </w:r>
    </w:p>
    <w:p w14:paraId="13B06D46" w14:textId="77777777" w:rsidR="00F213D5" w:rsidRPr="00531A71" w:rsidRDefault="00F213D5" w:rsidP="00F213D5">
      <w:pPr>
        <w:numPr>
          <w:ilvl w:val="0"/>
          <w:numId w:val="2"/>
        </w:numPr>
        <w:spacing w:before="100" w:beforeAutospacing="1" w:after="100" w:afterAutospacing="1"/>
        <w:rPr>
          <w:rFonts w:eastAsia="Times New Roman"/>
          <w:sz w:val="22"/>
          <w:szCs w:val="22"/>
        </w:rPr>
      </w:pPr>
      <w:r w:rsidRPr="00531A71">
        <w:rPr>
          <w:rFonts w:eastAsia="Times New Roman"/>
          <w:sz w:val="22"/>
          <w:szCs w:val="22"/>
        </w:rPr>
        <w:t>Goods movement Interface implementation between SAP and non-SAP system through Shared service platform.</w:t>
      </w:r>
    </w:p>
    <w:p w14:paraId="13B52E71"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Worked as part of Tier 3 production support team to handle day-to-day critical tickets</w:t>
      </w:r>
    </w:p>
    <w:p w14:paraId="28C35143"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Resolved the issues related to pricing and stream lined the processes involved.</w:t>
      </w:r>
    </w:p>
    <w:p w14:paraId="68113142"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Monitored the day-to-day jobs to make sure that system health is up to the mark</w:t>
      </w:r>
    </w:p>
    <w:p w14:paraId="769B9A79"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Configured output determination for advance shipment notification, delivery note, shipping label and shipping instruction using condition techniques</w:t>
      </w:r>
    </w:p>
    <w:p w14:paraId="4A820A91"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Configuration of Route and maintaining the Route determination. Configured the delivery processing, picking, packing and Goods issue functions</w:t>
      </w:r>
    </w:p>
    <w:p w14:paraId="79DC4B31"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lastRenderedPageBreak/>
        <w:t>Shipping and Transportation including Delivery Processing, delivery types and item categories, picking and interface with warehouse management and goods issue, scheduling, Routing and Route Determination, controlling transportation processing.</w:t>
      </w:r>
    </w:p>
    <w:p w14:paraId="133D93EF"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Configured Route determination that includes modes of transport, shipment types, routes and stages, transportation connection points and transportation groups</w:t>
      </w:r>
    </w:p>
    <w:p w14:paraId="3C60F87D"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Involved in the configuration of Logistics Execution shipping by defining the basic functions like shipping points, shipping conditions, loading groups, Transportation groups. Maintaining the Proposed Shipping points</w:t>
      </w:r>
    </w:p>
    <w:p w14:paraId="6F29A3E1"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Preparation of training material and training core team, power user and end user</w:t>
      </w:r>
    </w:p>
    <w:p w14:paraId="2B80F217"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Analyzed the problem to provide solutions to the user generated error and incidents.</w:t>
      </w:r>
    </w:p>
    <w:p w14:paraId="0CD41FDF" w14:textId="77777777" w:rsidR="004227D4" w:rsidRPr="00531A71" w:rsidRDefault="004227D4" w:rsidP="004227D4">
      <w:pPr>
        <w:widowControl w:val="0"/>
        <w:numPr>
          <w:ilvl w:val="0"/>
          <w:numId w:val="2"/>
        </w:numPr>
        <w:overflowPunct w:val="0"/>
        <w:autoSpaceDE w:val="0"/>
        <w:autoSpaceDN w:val="0"/>
        <w:adjustRightInd w:val="0"/>
        <w:rPr>
          <w:sz w:val="22"/>
          <w:szCs w:val="22"/>
        </w:rPr>
      </w:pPr>
      <w:r w:rsidRPr="00531A71">
        <w:rPr>
          <w:sz w:val="22"/>
          <w:szCs w:val="22"/>
        </w:rPr>
        <w:t>Analyzed the incident tickets and provide permanent solutions.</w:t>
      </w:r>
    </w:p>
    <w:p w14:paraId="0637C90D" w14:textId="77777777" w:rsidR="00F213D5" w:rsidRPr="00531A71" w:rsidRDefault="00F213D5" w:rsidP="00F213D5">
      <w:pPr>
        <w:pStyle w:val="ListParagraph"/>
        <w:numPr>
          <w:ilvl w:val="0"/>
          <w:numId w:val="2"/>
        </w:numPr>
        <w:jc w:val="both"/>
        <w:rPr>
          <w:color w:val="000000"/>
          <w:sz w:val="22"/>
          <w:szCs w:val="22"/>
        </w:rPr>
      </w:pPr>
      <w:r w:rsidRPr="00531A71">
        <w:rPr>
          <w:color w:val="000000"/>
          <w:sz w:val="22"/>
          <w:szCs w:val="22"/>
        </w:rPr>
        <w:t>Expertise in Logistics Execution for shipment, Picking, Route Determination, Outbound Delivery, Stock Transport Orders End-to-end Shipping, Route and shipping point determination. </w:t>
      </w:r>
    </w:p>
    <w:p w14:paraId="2528BB16" w14:textId="06ADD3A0" w:rsidR="00F213D5" w:rsidRPr="00531A71" w:rsidRDefault="00F213D5" w:rsidP="00F213D5">
      <w:pPr>
        <w:pStyle w:val="ListParagraph"/>
        <w:numPr>
          <w:ilvl w:val="0"/>
          <w:numId w:val="2"/>
        </w:numPr>
        <w:jc w:val="both"/>
        <w:rPr>
          <w:color w:val="000000"/>
          <w:sz w:val="22"/>
          <w:szCs w:val="22"/>
        </w:rPr>
      </w:pPr>
      <w:r w:rsidRPr="00531A71">
        <w:rPr>
          <w:color w:val="000000"/>
          <w:sz w:val="22"/>
          <w:szCs w:val="22"/>
        </w:rPr>
        <w:t>Good understanding of cross-functional a</w:t>
      </w:r>
      <w:r w:rsidR="004227D4" w:rsidRPr="00531A71">
        <w:rPr>
          <w:color w:val="000000"/>
          <w:sz w:val="22"/>
          <w:szCs w:val="22"/>
        </w:rPr>
        <w:t xml:space="preserve">pplications in SD, MM, </w:t>
      </w:r>
      <w:r w:rsidRPr="00531A71">
        <w:rPr>
          <w:color w:val="000000"/>
          <w:sz w:val="22"/>
          <w:szCs w:val="22"/>
        </w:rPr>
        <w:t>FI - Stock Transport Orders and Third-party process, Credit Management and revenue recognition. </w:t>
      </w:r>
    </w:p>
    <w:p w14:paraId="269DF9C9" w14:textId="77777777" w:rsidR="00F213D5" w:rsidRPr="00531A71" w:rsidRDefault="00F213D5" w:rsidP="00F213D5">
      <w:pPr>
        <w:pStyle w:val="ListParagraph"/>
        <w:numPr>
          <w:ilvl w:val="0"/>
          <w:numId w:val="2"/>
        </w:numPr>
        <w:jc w:val="both"/>
        <w:rPr>
          <w:color w:val="000000"/>
          <w:sz w:val="22"/>
          <w:szCs w:val="22"/>
        </w:rPr>
      </w:pPr>
      <w:r w:rsidRPr="00531A71">
        <w:rPr>
          <w:color w:val="000000"/>
          <w:sz w:val="22"/>
          <w:szCs w:val="22"/>
        </w:rPr>
        <w:t>Extensively interacted with ABAP Programmers to develop custom solutions to satisfy business requirements. </w:t>
      </w:r>
    </w:p>
    <w:p w14:paraId="15844FBE" w14:textId="77777777" w:rsidR="00F213D5" w:rsidRPr="00531A71" w:rsidRDefault="00F213D5" w:rsidP="00F213D5">
      <w:pPr>
        <w:pStyle w:val="ListParagraph"/>
        <w:numPr>
          <w:ilvl w:val="0"/>
          <w:numId w:val="2"/>
        </w:numPr>
        <w:jc w:val="both"/>
        <w:rPr>
          <w:color w:val="000000"/>
          <w:sz w:val="22"/>
          <w:szCs w:val="22"/>
        </w:rPr>
      </w:pPr>
      <w:r w:rsidRPr="00531A71">
        <w:rPr>
          <w:color w:val="000000"/>
          <w:sz w:val="22"/>
          <w:szCs w:val="22"/>
        </w:rPr>
        <w:t>Interacting with legacy business users to understand business process flow, business logics and to assess major data objects, data volume for data migration. </w:t>
      </w:r>
    </w:p>
    <w:p w14:paraId="66154F62" w14:textId="77777777" w:rsidR="00F213D5" w:rsidRPr="00531A71" w:rsidRDefault="00F213D5" w:rsidP="00F213D5">
      <w:pPr>
        <w:pStyle w:val="ListParagraph"/>
        <w:numPr>
          <w:ilvl w:val="0"/>
          <w:numId w:val="2"/>
        </w:numPr>
        <w:jc w:val="both"/>
        <w:rPr>
          <w:color w:val="000000"/>
          <w:sz w:val="22"/>
          <w:szCs w:val="22"/>
        </w:rPr>
      </w:pPr>
      <w:r w:rsidRPr="00531A71">
        <w:rPr>
          <w:color w:val="000000"/>
          <w:sz w:val="22"/>
          <w:szCs w:val="22"/>
        </w:rPr>
        <w:t>Co-ordinated with both onshore and offshore ABAP team in translating the requirements into technical specifications. </w:t>
      </w:r>
    </w:p>
    <w:p w14:paraId="4716895D" w14:textId="77777777" w:rsidR="00F213D5" w:rsidRPr="00531A71" w:rsidRDefault="00F213D5" w:rsidP="00F213D5">
      <w:pPr>
        <w:pStyle w:val="ListParagraph"/>
        <w:numPr>
          <w:ilvl w:val="0"/>
          <w:numId w:val="2"/>
        </w:numPr>
        <w:jc w:val="both"/>
        <w:rPr>
          <w:color w:val="000000"/>
          <w:sz w:val="22"/>
          <w:szCs w:val="22"/>
        </w:rPr>
      </w:pPr>
      <w:r w:rsidRPr="00531A71">
        <w:rPr>
          <w:color w:val="000000"/>
          <w:sz w:val="22"/>
          <w:szCs w:val="22"/>
        </w:rPr>
        <w:t>Worked extensively on SD pricing and condition types. </w:t>
      </w:r>
    </w:p>
    <w:p w14:paraId="30C73D62" w14:textId="5E4DCA7A" w:rsidR="00F213D5" w:rsidRPr="00531A71" w:rsidRDefault="00F213D5" w:rsidP="004227D4">
      <w:pPr>
        <w:pStyle w:val="ListParagraph"/>
        <w:numPr>
          <w:ilvl w:val="0"/>
          <w:numId w:val="2"/>
        </w:numPr>
        <w:jc w:val="both"/>
        <w:rPr>
          <w:color w:val="000000"/>
          <w:sz w:val="22"/>
          <w:szCs w:val="22"/>
        </w:rPr>
      </w:pPr>
      <w:r w:rsidRPr="00531A71">
        <w:rPr>
          <w:color w:val="000000"/>
          <w:sz w:val="22"/>
          <w:szCs w:val="22"/>
        </w:rPr>
        <w:t>Worked on EDI inbound and outbound transactions including 850-855 and 856.</w:t>
      </w:r>
    </w:p>
    <w:p w14:paraId="28694759" w14:textId="69E2DCBF" w:rsidR="007539E1" w:rsidRPr="00531A71" w:rsidRDefault="007539E1" w:rsidP="00184955">
      <w:pPr>
        <w:pStyle w:val="ListParagraph"/>
        <w:jc w:val="both"/>
        <w:rPr>
          <w:color w:val="000000"/>
          <w:sz w:val="22"/>
          <w:szCs w:val="22"/>
        </w:rPr>
      </w:pPr>
    </w:p>
    <w:p w14:paraId="68DD9D50" w14:textId="1CD1F9A7" w:rsidR="00585DB9" w:rsidRPr="00531A71" w:rsidRDefault="00585DB9" w:rsidP="00585DB9">
      <w:pPr>
        <w:pStyle w:val="ListParagraph"/>
        <w:ind w:left="0"/>
        <w:jc w:val="both"/>
        <w:rPr>
          <w:color w:val="000000"/>
          <w:sz w:val="22"/>
          <w:szCs w:val="22"/>
        </w:rPr>
      </w:pPr>
      <w:r w:rsidRPr="00531A71">
        <w:rPr>
          <w:b/>
          <w:color w:val="000000"/>
          <w:sz w:val="22"/>
          <w:szCs w:val="22"/>
        </w:rPr>
        <w:t xml:space="preserve">Client: </w:t>
      </w:r>
      <w:r w:rsidR="00017B22" w:rsidRPr="00531A71">
        <w:rPr>
          <w:b/>
          <w:color w:val="000000"/>
          <w:sz w:val="22"/>
          <w:szCs w:val="22"/>
        </w:rPr>
        <w:t xml:space="preserve">Intuitive </w:t>
      </w:r>
      <w:proofErr w:type="spellStart"/>
      <w:r w:rsidR="00017B22" w:rsidRPr="00531A71">
        <w:rPr>
          <w:b/>
          <w:color w:val="000000"/>
          <w:sz w:val="22"/>
          <w:szCs w:val="22"/>
        </w:rPr>
        <w:t>Surgicals</w:t>
      </w:r>
      <w:proofErr w:type="spellEnd"/>
      <w:r w:rsidR="00017B22" w:rsidRPr="00531A71">
        <w:rPr>
          <w:b/>
          <w:color w:val="000000"/>
          <w:sz w:val="22"/>
          <w:szCs w:val="22"/>
        </w:rPr>
        <w:t>, Sunnyvale, CA</w:t>
      </w:r>
      <w:r w:rsidRPr="00531A71">
        <w:rPr>
          <w:b/>
          <w:color w:val="000000"/>
          <w:sz w:val="22"/>
          <w:szCs w:val="22"/>
        </w:rPr>
        <w:t xml:space="preserve">                     </w:t>
      </w:r>
      <w:r w:rsidRPr="00531A71">
        <w:rPr>
          <w:b/>
          <w:color w:val="000000"/>
          <w:sz w:val="22"/>
          <w:szCs w:val="22"/>
        </w:rPr>
        <w:tab/>
        <w:t xml:space="preserve">            </w:t>
      </w:r>
      <w:r w:rsidRPr="00531A71">
        <w:rPr>
          <w:b/>
          <w:color w:val="000000"/>
          <w:sz w:val="22"/>
          <w:szCs w:val="22"/>
        </w:rPr>
        <w:tab/>
        <w:t>Jan 2015 to Dec 2015</w:t>
      </w:r>
    </w:p>
    <w:p w14:paraId="18E8F290" w14:textId="0A19570E" w:rsidR="00585DB9" w:rsidRPr="00531A71" w:rsidRDefault="00585DB9" w:rsidP="00585DB9">
      <w:pPr>
        <w:jc w:val="both"/>
        <w:rPr>
          <w:b/>
          <w:color w:val="000000"/>
          <w:sz w:val="22"/>
          <w:szCs w:val="22"/>
          <w:lang w:val="pt-BR"/>
        </w:rPr>
      </w:pPr>
      <w:r w:rsidRPr="00531A71">
        <w:rPr>
          <w:b/>
          <w:i/>
          <w:color w:val="000000"/>
          <w:sz w:val="22"/>
          <w:szCs w:val="22"/>
          <w:lang w:val="pt-BR"/>
        </w:rPr>
        <w:t>Role:</w:t>
      </w:r>
      <w:r w:rsidRPr="00531A71">
        <w:rPr>
          <w:b/>
          <w:color w:val="000000"/>
          <w:sz w:val="22"/>
          <w:szCs w:val="22"/>
          <w:lang w:val="pt-BR"/>
        </w:rPr>
        <w:t xml:space="preserve"> SAP SD </w:t>
      </w:r>
      <w:r w:rsidR="005F3656" w:rsidRPr="00531A71">
        <w:rPr>
          <w:b/>
          <w:color w:val="000000"/>
          <w:sz w:val="22"/>
          <w:szCs w:val="22"/>
          <w:lang w:val="pt-BR"/>
        </w:rPr>
        <w:t xml:space="preserve">EDI </w:t>
      </w:r>
      <w:r w:rsidRPr="00531A71">
        <w:rPr>
          <w:b/>
          <w:color w:val="000000"/>
          <w:sz w:val="22"/>
          <w:szCs w:val="22"/>
          <w:lang w:val="pt-BR"/>
        </w:rPr>
        <w:t>Consultant</w:t>
      </w:r>
      <w:r w:rsidRPr="00531A71">
        <w:rPr>
          <w:color w:val="000000"/>
          <w:sz w:val="22"/>
          <w:szCs w:val="22"/>
          <w:lang w:val="pt-BR"/>
        </w:rPr>
        <w:t xml:space="preserve"> </w:t>
      </w:r>
    </w:p>
    <w:p w14:paraId="05A6056D" w14:textId="4D2AD068" w:rsidR="006F5F41" w:rsidRPr="00531A71" w:rsidRDefault="00585DB9" w:rsidP="00585DB9">
      <w:pPr>
        <w:jc w:val="both"/>
        <w:rPr>
          <w:b/>
          <w:sz w:val="22"/>
          <w:szCs w:val="22"/>
        </w:rPr>
      </w:pPr>
      <w:r w:rsidRPr="00531A71">
        <w:rPr>
          <w:b/>
          <w:sz w:val="22"/>
          <w:szCs w:val="22"/>
        </w:rPr>
        <w:t>Roles and Responsibilities:</w:t>
      </w:r>
    </w:p>
    <w:p w14:paraId="24CFE306" w14:textId="77777777" w:rsidR="00585DB9" w:rsidRPr="00531A71" w:rsidRDefault="00585DB9" w:rsidP="006F5F41">
      <w:pPr>
        <w:numPr>
          <w:ilvl w:val="0"/>
          <w:numId w:val="8"/>
        </w:numPr>
        <w:jc w:val="both"/>
        <w:rPr>
          <w:sz w:val="22"/>
          <w:szCs w:val="22"/>
        </w:rPr>
      </w:pPr>
      <w:r w:rsidRPr="00531A71">
        <w:rPr>
          <w:sz w:val="22"/>
          <w:szCs w:val="22"/>
        </w:rPr>
        <w:t>Configured SD organizational structure for sales organizations, distribution channels and divisions process.</w:t>
      </w:r>
    </w:p>
    <w:p w14:paraId="47BB6EAF" w14:textId="41C959EC" w:rsidR="00F01319" w:rsidRPr="00531A71" w:rsidRDefault="00F01319" w:rsidP="00F01319">
      <w:pPr>
        <w:pStyle w:val="ListParagraph"/>
        <w:numPr>
          <w:ilvl w:val="0"/>
          <w:numId w:val="8"/>
        </w:numPr>
        <w:rPr>
          <w:rFonts w:eastAsia="Times New Roman"/>
          <w:sz w:val="22"/>
          <w:szCs w:val="22"/>
        </w:rPr>
      </w:pPr>
      <w:r w:rsidRPr="00531A71">
        <w:rPr>
          <w:rFonts w:eastAsia="Times New Roman"/>
          <w:sz w:val="22"/>
          <w:szCs w:val="22"/>
        </w:rPr>
        <w:t xml:space="preserve">Design, configuration of Master Data elements in </w:t>
      </w:r>
      <w:r w:rsidRPr="00531A71">
        <w:rPr>
          <w:rFonts w:eastAsia="Times New Roman"/>
          <w:b/>
          <w:bCs/>
          <w:sz w:val="22"/>
          <w:szCs w:val="22"/>
        </w:rPr>
        <w:t>MM/SD</w:t>
      </w:r>
      <w:r w:rsidRPr="00531A71">
        <w:rPr>
          <w:rFonts w:eastAsia="Times New Roman"/>
          <w:sz w:val="22"/>
          <w:szCs w:val="22"/>
        </w:rPr>
        <w:t xml:space="preserve">. </w:t>
      </w:r>
    </w:p>
    <w:p w14:paraId="5645159A" w14:textId="77777777" w:rsidR="00585DB9" w:rsidRPr="00531A71" w:rsidRDefault="00585DB9" w:rsidP="00585DB9">
      <w:pPr>
        <w:numPr>
          <w:ilvl w:val="0"/>
          <w:numId w:val="8"/>
        </w:numPr>
        <w:jc w:val="both"/>
        <w:rPr>
          <w:sz w:val="22"/>
          <w:szCs w:val="22"/>
        </w:rPr>
      </w:pPr>
      <w:r w:rsidRPr="00531A71">
        <w:rPr>
          <w:sz w:val="22"/>
          <w:szCs w:val="22"/>
        </w:rPr>
        <w:t>Configured shipping relevant functions for shipping &amp; storage location determination, creating deliveries, picking, packing processing &amp; goods issue (PGI). </w:t>
      </w:r>
    </w:p>
    <w:p w14:paraId="335A862B" w14:textId="77777777" w:rsidR="00585DB9" w:rsidRPr="00531A71" w:rsidRDefault="00585DB9" w:rsidP="00585DB9">
      <w:pPr>
        <w:numPr>
          <w:ilvl w:val="0"/>
          <w:numId w:val="8"/>
        </w:numPr>
        <w:jc w:val="both"/>
        <w:rPr>
          <w:sz w:val="22"/>
          <w:szCs w:val="22"/>
        </w:rPr>
      </w:pPr>
      <w:r w:rsidRPr="00531A71">
        <w:rPr>
          <w:sz w:val="22"/>
          <w:szCs w:val="22"/>
        </w:rPr>
        <w:t>Configured Route determination based on shipping points and destination country, set up country, departure zones and weight groups. </w:t>
      </w:r>
    </w:p>
    <w:p w14:paraId="32D9F591" w14:textId="77777777" w:rsidR="00585DB9" w:rsidRPr="00531A71" w:rsidRDefault="00585DB9" w:rsidP="00585DB9">
      <w:pPr>
        <w:numPr>
          <w:ilvl w:val="0"/>
          <w:numId w:val="8"/>
        </w:numPr>
        <w:jc w:val="both"/>
        <w:rPr>
          <w:sz w:val="22"/>
          <w:szCs w:val="22"/>
        </w:rPr>
      </w:pPr>
      <w:r w:rsidRPr="00531A71">
        <w:rPr>
          <w:sz w:val="22"/>
          <w:szCs w:val="22"/>
        </w:rPr>
        <w:t>Responsible for analysis, design and configuration of Inquiry, Quotations - Item completion rules and Restrictions based on the business process - and Rush Sales Orders and Escalated Sales Orders. </w:t>
      </w:r>
    </w:p>
    <w:p w14:paraId="6EAE7C43" w14:textId="57DC1CA6" w:rsidR="00585DB9" w:rsidRPr="00531A71" w:rsidRDefault="004227D4" w:rsidP="00585DB9">
      <w:pPr>
        <w:numPr>
          <w:ilvl w:val="0"/>
          <w:numId w:val="8"/>
        </w:numPr>
        <w:jc w:val="both"/>
        <w:rPr>
          <w:sz w:val="22"/>
          <w:szCs w:val="22"/>
        </w:rPr>
      </w:pPr>
      <w:r w:rsidRPr="00531A71">
        <w:rPr>
          <w:sz w:val="22"/>
          <w:szCs w:val="22"/>
        </w:rPr>
        <w:t>Analyzed</w:t>
      </w:r>
      <w:r w:rsidR="00585DB9" w:rsidRPr="00531A71">
        <w:rPr>
          <w:sz w:val="22"/>
          <w:szCs w:val="22"/>
        </w:rPr>
        <w:t xml:space="preserve"> pricing procedures, pricing condition techniques and various SAP pricing business scenarios.</w:t>
      </w:r>
    </w:p>
    <w:p w14:paraId="36E20635" w14:textId="77777777" w:rsidR="00585DB9" w:rsidRPr="00531A71" w:rsidRDefault="00585DB9" w:rsidP="00585DB9">
      <w:pPr>
        <w:numPr>
          <w:ilvl w:val="0"/>
          <w:numId w:val="8"/>
        </w:numPr>
        <w:jc w:val="both"/>
        <w:rPr>
          <w:sz w:val="22"/>
          <w:szCs w:val="22"/>
        </w:rPr>
      </w:pPr>
      <w:r w:rsidRPr="00531A71">
        <w:rPr>
          <w:sz w:val="22"/>
          <w:szCs w:val="22"/>
        </w:rPr>
        <w:t>Performed unit, integration and user acceptance testing based on business process requirements.</w:t>
      </w:r>
    </w:p>
    <w:p w14:paraId="18150070" w14:textId="77777777" w:rsidR="00585DB9" w:rsidRPr="00531A71" w:rsidRDefault="00585DB9" w:rsidP="00585DB9">
      <w:pPr>
        <w:numPr>
          <w:ilvl w:val="0"/>
          <w:numId w:val="8"/>
        </w:numPr>
        <w:jc w:val="both"/>
        <w:rPr>
          <w:sz w:val="22"/>
          <w:szCs w:val="22"/>
        </w:rPr>
      </w:pPr>
      <w:r w:rsidRPr="00531A71">
        <w:rPr>
          <w:sz w:val="22"/>
          <w:szCs w:val="22"/>
        </w:rPr>
        <w:t>Participated in the post implementation support duties: end user training, train-the trainer programs, feedback related training, presentations, creating training manuals and other documentations.</w:t>
      </w:r>
    </w:p>
    <w:p w14:paraId="78BE92B7" w14:textId="77777777" w:rsidR="00585DB9" w:rsidRPr="00531A71" w:rsidRDefault="00585DB9" w:rsidP="00585DB9">
      <w:pPr>
        <w:numPr>
          <w:ilvl w:val="0"/>
          <w:numId w:val="8"/>
        </w:numPr>
        <w:jc w:val="both"/>
        <w:rPr>
          <w:sz w:val="22"/>
          <w:szCs w:val="22"/>
        </w:rPr>
      </w:pPr>
      <w:r w:rsidRPr="00531A71">
        <w:rPr>
          <w:sz w:val="22"/>
          <w:szCs w:val="22"/>
        </w:rPr>
        <w:t>Worked on set up of EDI for order creation and invoicing for brokers. Worked on set up of smart forms for invoicing non-EDI brokers.</w:t>
      </w:r>
    </w:p>
    <w:p w14:paraId="632F8D03" w14:textId="77777777" w:rsidR="00585DB9" w:rsidRPr="00531A71" w:rsidRDefault="00585DB9" w:rsidP="00585DB9">
      <w:pPr>
        <w:numPr>
          <w:ilvl w:val="0"/>
          <w:numId w:val="8"/>
        </w:numPr>
        <w:jc w:val="both"/>
        <w:rPr>
          <w:rStyle w:val="left"/>
          <w:sz w:val="22"/>
          <w:szCs w:val="22"/>
        </w:rPr>
      </w:pPr>
      <w:r w:rsidRPr="00531A71">
        <w:rPr>
          <w:rStyle w:val="left"/>
          <w:sz w:val="22"/>
          <w:szCs w:val="22"/>
        </w:rPr>
        <w:t>Configured Order types for Inquiry, Quotation, Contracts, Schedule Agreements Sales orders, Backorder, free of charge Deliveries, Return orders, Credit memos, Debit memo etc. </w:t>
      </w:r>
    </w:p>
    <w:p w14:paraId="3241A553" w14:textId="77777777" w:rsidR="00585DB9" w:rsidRPr="00531A71" w:rsidRDefault="00585DB9" w:rsidP="00585DB9">
      <w:pPr>
        <w:numPr>
          <w:ilvl w:val="0"/>
          <w:numId w:val="8"/>
        </w:numPr>
        <w:jc w:val="both"/>
        <w:rPr>
          <w:rStyle w:val="left"/>
          <w:sz w:val="22"/>
          <w:szCs w:val="22"/>
        </w:rPr>
      </w:pPr>
      <w:r w:rsidRPr="00531A71">
        <w:rPr>
          <w:rStyle w:val="left"/>
          <w:sz w:val="22"/>
          <w:szCs w:val="22"/>
        </w:rPr>
        <w:t>Configured Availability check using ATP logic. Worked Backward and Forward scheduling technique, inward and outward movements of goods for ATP checking and Transfer of Requirements in MRP. </w:t>
      </w:r>
    </w:p>
    <w:p w14:paraId="1B7036F3" w14:textId="77777777" w:rsidR="00585DB9" w:rsidRPr="00531A71" w:rsidRDefault="00585DB9" w:rsidP="00585DB9">
      <w:pPr>
        <w:numPr>
          <w:ilvl w:val="0"/>
          <w:numId w:val="8"/>
        </w:numPr>
        <w:jc w:val="both"/>
        <w:rPr>
          <w:rStyle w:val="left"/>
          <w:sz w:val="22"/>
          <w:szCs w:val="22"/>
        </w:rPr>
      </w:pPr>
      <w:r w:rsidRPr="00531A71">
        <w:rPr>
          <w:rStyle w:val="left"/>
          <w:sz w:val="22"/>
          <w:szCs w:val="22"/>
        </w:rPr>
        <w:lastRenderedPageBreak/>
        <w:t xml:space="preserve">Worked extensively on IDOCs (856, 850 AND 810), communicating outbound IDOCs and inbound IDOCs in-between SAP R/3 system and the middleware application to interface with the </w:t>
      </w:r>
      <w:proofErr w:type="gramStart"/>
      <w:r w:rsidRPr="00531A71">
        <w:rPr>
          <w:rStyle w:val="left"/>
          <w:sz w:val="22"/>
          <w:szCs w:val="22"/>
        </w:rPr>
        <w:t>front end</w:t>
      </w:r>
      <w:proofErr w:type="gramEnd"/>
      <w:r w:rsidRPr="00531A71">
        <w:rPr>
          <w:rStyle w:val="left"/>
          <w:sz w:val="22"/>
          <w:szCs w:val="22"/>
        </w:rPr>
        <w:t xml:space="preserve"> order management system. </w:t>
      </w:r>
    </w:p>
    <w:p w14:paraId="2C1BD772" w14:textId="4325083B" w:rsidR="00CC37D7" w:rsidRPr="00531A71" w:rsidRDefault="00CC37D7" w:rsidP="00585DB9">
      <w:pPr>
        <w:jc w:val="both"/>
        <w:rPr>
          <w:rStyle w:val="left"/>
          <w:sz w:val="22"/>
          <w:szCs w:val="22"/>
        </w:rPr>
      </w:pPr>
    </w:p>
    <w:p w14:paraId="7EB994C6" w14:textId="77777777" w:rsidR="00CC37D7" w:rsidRPr="00531A71" w:rsidRDefault="00CC37D7" w:rsidP="00585DB9">
      <w:pPr>
        <w:jc w:val="both"/>
        <w:rPr>
          <w:rStyle w:val="left"/>
          <w:sz w:val="22"/>
          <w:szCs w:val="22"/>
        </w:rPr>
      </w:pPr>
    </w:p>
    <w:p w14:paraId="62B5E79C" w14:textId="7A263E89" w:rsidR="00585DB9" w:rsidRPr="00531A71" w:rsidRDefault="00585DB9" w:rsidP="00585DB9">
      <w:pPr>
        <w:jc w:val="both"/>
        <w:rPr>
          <w:b/>
          <w:color w:val="000000"/>
          <w:sz w:val="22"/>
          <w:szCs w:val="22"/>
        </w:rPr>
      </w:pPr>
      <w:r w:rsidRPr="00531A71">
        <w:rPr>
          <w:b/>
          <w:i/>
          <w:sz w:val="22"/>
          <w:szCs w:val="22"/>
        </w:rPr>
        <w:t>Client</w:t>
      </w:r>
      <w:r w:rsidRPr="00531A71">
        <w:rPr>
          <w:b/>
          <w:sz w:val="22"/>
          <w:szCs w:val="22"/>
        </w:rPr>
        <w:t>: Michael Kors, Long Island, NY</w:t>
      </w:r>
      <w:r w:rsidRPr="00531A71">
        <w:rPr>
          <w:b/>
          <w:sz w:val="22"/>
          <w:szCs w:val="22"/>
        </w:rPr>
        <w:tab/>
      </w:r>
      <w:r w:rsidRPr="00531A71">
        <w:rPr>
          <w:b/>
          <w:sz w:val="22"/>
          <w:szCs w:val="22"/>
        </w:rPr>
        <w:tab/>
      </w:r>
      <w:r w:rsidR="0045636C" w:rsidRPr="00531A71">
        <w:rPr>
          <w:b/>
          <w:sz w:val="22"/>
          <w:szCs w:val="22"/>
        </w:rPr>
        <w:tab/>
      </w:r>
      <w:r w:rsidRPr="00531A71">
        <w:rPr>
          <w:b/>
          <w:sz w:val="22"/>
          <w:szCs w:val="22"/>
        </w:rPr>
        <w:tab/>
      </w:r>
      <w:r w:rsidRPr="00531A71">
        <w:rPr>
          <w:b/>
          <w:sz w:val="22"/>
          <w:szCs w:val="22"/>
        </w:rPr>
        <w:tab/>
        <w:t>Oct 2013 to Sep 2014</w:t>
      </w:r>
    </w:p>
    <w:p w14:paraId="77833C49" w14:textId="65611A2F" w:rsidR="00585DB9" w:rsidRPr="00531A71" w:rsidRDefault="00585DB9" w:rsidP="00585DB9">
      <w:pPr>
        <w:jc w:val="both"/>
        <w:rPr>
          <w:b/>
          <w:sz w:val="22"/>
          <w:szCs w:val="22"/>
          <w:lang w:val="pt-BR"/>
        </w:rPr>
      </w:pPr>
      <w:r w:rsidRPr="00531A71">
        <w:rPr>
          <w:b/>
          <w:i/>
          <w:sz w:val="22"/>
          <w:szCs w:val="22"/>
          <w:lang w:val="pt-BR"/>
        </w:rPr>
        <w:t>Role</w:t>
      </w:r>
      <w:r w:rsidR="005F3656" w:rsidRPr="00531A71">
        <w:rPr>
          <w:b/>
          <w:sz w:val="22"/>
          <w:szCs w:val="22"/>
          <w:lang w:val="pt-BR"/>
        </w:rPr>
        <w:t>: SAP SD</w:t>
      </w:r>
      <w:r w:rsidRPr="00531A71">
        <w:rPr>
          <w:b/>
          <w:sz w:val="22"/>
          <w:szCs w:val="22"/>
          <w:lang w:val="pt-BR"/>
        </w:rPr>
        <w:t xml:space="preserve"> Consultant</w:t>
      </w:r>
    </w:p>
    <w:p w14:paraId="00ACBCF3" w14:textId="77777777" w:rsidR="00585DB9" w:rsidRPr="00531A71" w:rsidRDefault="00585DB9" w:rsidP="00585DB9">
      <w:pPr>
        <w:jc w:val="both"/>
        <w:rPr>
          <w:b/>
          <w:sz w:val="22"/>
          <w:szCs w:val="22"/>
        </w:rPr>
      </w:pPr>
      <w:r w:rsidRPr="00531A71">
        <w:rPr>
          <w:b/>
          <w:sz w:val="22"/>
          <w:szCs w:val="22"/>
        </w:rPr>
        <w:t>Roles and Responsibilities:</w:t>
      </w:r>
    </w:p>
    <w:p w14:paraId="1FBD69A1" w14:textId="34128485" w:rsidR="00F213D5" w:rsidRPr="00531A71" w:rsidRDefault="00F213D5" w:rsidP="004227D4">
      <w:pPr>
        <w:jc w:val="both"/>
        <w:rPr>
          <w:sz w:val="22"/>
          <w:szCs w:val="22"/>
        </w:rPr>
      </w:pPr>
    </w:p>
    <w:p w14:paraId="21693DE2" w14:textId="77777777" w:rsidR="004227D4" w:rsidRPr="00531A71" w:rsidRDefault="004227D4" w:rsidP="004227D4">
      <w:pPr>
        <w:pStyle w:val="ListParagraph"/>
        <w:widowControl w:val="0"/>
        <w:numPr>
          <w:ilvl w:val="0"/>
          <w:numId w:val="28"/>
        </w:numPr>
        <w:overflowPunct w:val="0"/>
        <w:autoSpaceDE w:val="0"/>
        <w:autoSpaceDN w:val="0"/>
        <w:adjustRightInd w:val="0"/>
        <w:ind w:left="720"/>
        <w:rPr>
          <w:sz w:val="22"/>
          <w:szCs w:val="22"/>
        </w:rPr>
      </w:pPr>
      <w:bookmarkStart w:id="1" w:name="_Hlk479691164"/>
      <w:r w:rsidRPr="00531A71">
        <w:rPr>
          <w:sz w:val="22"/>
          <w:szCs w:val="22"/>
        </w:rPr>
        <w:t>Configured entire Order to Cash (OTC) process including Sales Order Types, Item Category and Schedule Line Category Determination.</w:t>
      </w:r>
    </w:p>
    <w:p w14:paraId="2A627397" w14:textId="77777777" w:rsidR="004227D4" w:rsidRPr="00531A71" w:rsidRDefault="004227D4" w:rsidP="004227D4">
      <w:pPr>
        <w:pStyle w:val="ListParagraph"/>
        <w:widowControl w:val="0"/>
        <w:numPr>
          <w:ilvl w:val="0"/>
          <w:numId w:val="28"/>
        </w:numPr>
        <w:overflowPunct w:val="0"/>
        <w:autoSpaceDE w:val="0"/>
        <w:autoSpaceDN w:val="0"/>
        <w:adjustRightInd w:val="0"/>
        <w:ind w:left="720"/>
        <w:rPr>
          <w:sz w:val="22"/>
          <w:szCs w:val="22"/>
        </w:rPr>
      </w:pPr>
      <w:r w:rsidRPr="00531A71">
        <w:rPr>
          <w:sz w:val="22"/>
          <w:szCs w:val="22"/>
        </w:rPr>
        <w:t>Knowledge and Exposure with AFS and Retail process and their configuration.</w:t>
      </w:r>
    </w:p>
    <w:p w14:paraId="1DF92E84" w14:textId="77777777" w:rsidR="004227D4" w:rsidRPr="00531A71" w:rsidRDefault="004227D4" w:rsidP="004227D4">
      <w:pPr>
        <w:pStyle w:val="ListParagraph"/>
        <w:widowControl w:val="0"/>
        <w:numPr>
          <w:ilvl w:val="0"/>
          <w:numId w:val="28"/>
        </w:numPr>
        <w:overflowPunct w:val="0"/>
        <w:autoSpaceDE w:val="0"/>
        <w:autoSpaceDN w:val="0"/>
        <w:adjustRightInd w:val="0"/>
        <w:ind w:left="720"/>
        <w:rPr>
          <w:sz w:val="22"/>
          <w:szCs w:val="22"/>
        </w:rPr>
      </w:pPr>
      <w:r w:rsidRPr="00531A71">
        <w:rPr>
          <w:sz w:val="22"/>
          <w:szCs w:val="22"/>
        </w:rPr>
        <w:t>Configured and Customized Billing documents and Billing methods and rules.</w:t>
      </w:r>
    </w:p>
    <w:p w14:paraId="7B7A3C71" w14:textId="77777777" w:rsidR="004227D4" w:rsidRPr="00531A71" w:rsidRDefault="004227D4" w:rsidP="004227D4">
      <w:pPr>
        <w:pStyle w:val="ListParagraph"/>
        <w:widowControl w:val="0"/>
        <w:numPr>
          <w:ilvl w:val="0"/>
          <w:numId w:val="28"/>
        </w:numPr>
        <w:overflowPunct w:val="0"/>
        <w:autoSpaceDE w:val="0"/>
        <w:autoSpaceDN w:val="0"/>
        <w:adjustRightInd w:val="0"/>
        <w:ind w:left="720"/>
        <w:rPr>
          <w:sz w:val="22"/>
          <w:szCs w:val="22"/>
        </w:rPr>
      </w:pPr>
      <w:r w:rsidRPr="00531A71">
        <w:rPr>
          <w:sz w:val="22"/>
          <w:szCs w:val="22"/>
        </w:rPr>
        <w:t>Worked on Rebates including Rebate Agreement Type, Condition Type Group, Condition Types, Access Sequence, Condition Tables, Account Determination, and Condition Records.</w:t>
      </w:r>
    </w:p>
    <w:p w14:paraId="1B6DA7A0" w14:textId="77777777" w:rsidR="004227D4" w:rsidRPr="00531A71" w:rsidRDefault="004227D4" w:rsidP="004227D4">
      <w:pPr>
        <w:pStyle w:val="ListParagraph"/>
        <w:widowControl w:val="0"/>
        <w:numPr>
          <w:ilvl w:val="0"/>
          <w:numId w:val="28"/>
        </w:numPr>
        <w:overflowPunct w:val="0"/>
        <w:autoSpaceDE w:val="0"/>
        <w:autoSpaceDN w:val="0"/>
        <w:adjustRightInd w:val="0"/>
        <w:ind w:left="720"/>
        <w:rPr>
          <w:sz w:val="22"/>
          <w:szCs w:val="22"/>
        </w:rPr>
      </w:pPr>
      <w:r w:rsidRPr="00531A71">
        <w:rPr>
          <w:sz w:val="22"/>
          <w:szCs w:val="22"/>
        </w:rPr>
        <w:t>Assigned customization of requirements class and requirements type to support the various production order types</w:t>
      </w:r>
    </w:p>
    <w:p w14:paraId="58C4603E" w14:textId="77777777" w:rsidR="004227D4" w:rsidRPr="00531A71" w:rsidRDefault="004227D4" w:rsidP="004227D4">
      <w:pPr>
        <w:pStyle w:val="ListParagraph"/>
        <w:widowControl w:val="0"/>
        <w:numPr>
          <w:ilvl w:val="0"/>
          <w:numId w:val="28"/>
        </w:numPr>
        <w:overflowPunct w:val="0"/>
        <w:autoSpaceDE w:val="0"/>
        <w:autoSpaceDN w:val="0"/>
        <w:adjustRightInd w:val="0"/>
        <w:ind w:left="720"/>
        <w:rPr>
          <w:sz w:val="22"/>
          <w:szCs w:val="22"/>
        </w:rPr>
      </w:pPr>
      <w:r w:rsidRPr="00531A71">
        <w:rPr>
          <w:sz w:val="22"/>
          <w:szCs w:val="22"/>
        </w:rPr>
        <w:t xml:space="preserve">Customized IMG settings for various OTC - sales documents: sales orders, new pricing procedures inbound/outbound deliveries, billing, invoices, STO, return processes. </w:t>
      </w:r>
    </w:p>
    <w:p w14:paraId="408A1703" w14:textId="29BF5FD4" w:rsidR="00F213D5" w:rsidRPr="00531A71" w:rsidRDefault="004227D4" w:rsidP="004227D4">
      <w:pPr>
        <w:pStyle w:val="ListParagraph"/>
        <w:widowControl w:val="0"/>
        <w:numPr>
          <w:ilvl w:val="0"/>
          <w:numId w:val="28"/>
        </w:numPr>
        <w:overflowPunct w:val="0"/>
        <w:autoSpaceDE w:val="0"/>
        <w:autoSpaceDN w:val="0"/>
        <w:adjustRightInd w:val="0"/>
        <w:ind w:left="720"/>
        <w:rPr>
          <w:sz w:val="22"/>
          <w:szCs w:val="22"/>
        </w:rPr>
      </w:pPr>
      <w:r w:rsidRPr="00531A71">
        <w:rPr>
          <w:sz w:val="22"/>
          <w:szCs w:val="22"/>
        </w:rPr>
        <w:t>Worked on setting up standard EDI functionality and resolved issues with EDI IDOC Processing.</w:t>
      </w:r>
      <w:bookmarkEnd w:id="1"/>
      <w:r w:rsidR="00F213D5" w:rsidRPr="00531A71">
        <w:rPr>
          <w:sz w:val="22"/>
          <w:szCs w:val="22"/>
        </w:rPr>
        <w:t> </w:t>
      </w:r>
    </w:p>
    <w:p w14:paraId="0CA1A50C" w14:textId="77777777" w:rsidR="00F213D5" w:rsidRPr="00531A71" w:rsidRDefault="00F213D5" w:rsidP="00F213D5">
      <w:pPr>
        <w:pStyle w:val="ListParagraph"/>
        <w:numPr>
          <w:ilvl w:val="0"/>
          <w:numId w:val="28"/>
        </w:numPr>
        <w:ind w:left="720"/>
        <w:jc w:val="both"/>
        <w:rPr>
          <w:sz w:val="22"/>
          <w:szCs w:val="22"/>
        </w:rPr>
      </w:pPr>
      <w:r w:rsidRPr="00531A71">
        <w:rPr>
          <w:sz w:val="22"/>
          <w:szCs w:val="22"/>
        </w:rPr>
        <w:t>Actively interacted with FI/CO and MM consultants in configuration of enterprise structure in defining and assigning sales and distribution, logistics execution divisions.</w:t>
      </w:r>
    </w:p>
    <w:p w14:paraId="30457C27" w14:textId="77777777" w:rsidR="00F213D5" w:rsidRPr="00531A71" w:rsidRDefault="00F213D5" w:rsidP="00F213D5">
      <w:pPr>
        <w:pStyle w:val="ListParagraph"/>
        <w:numPr>
          <w:ilvl w:val="0"/>
          <w:numId w:val="28"/>
        </w:numPr>
        <w:ind w:left="720"/>
        <w:jc w:val="both"/>
        <w:rPr>
          <w:sz w:val="22"/>
          <w:szCs w:val="22"/>
        </w:rPr>
      </w:pPr>
      <w:r w:rsidRPr="00531A71">
        <w:rPr>
          <w:sz w:val="22"/>
          <w:szCs w:val="22"/>
        </w:rPr>
        <w:t>Prepared functional detail specification for reports, interfaces, forms and enhancements for OTC process.</w:t>
      </w:r>
    </w:p>
    <w:p w14:paraId="484809FF" w14:textId="77777777" w:rsidR="00F213D5" w:rsidRPr="00531A71" w:rsidRDefault="00F213D5" w:rsidP="00F213D5">
      <w:pPr>
        <w:pStyle w:val="ListParagraph"/>
        <w:numPr>
          <w:ilvl w:val="0"/>
          <w:numId w:val="28"/>
        </w:numPr>
        <w:ind w:left="720"/>
        <w:jc w:val="both"/>
        <w:rPr>
          <w:sz w:val="22"/>
          <w:szCs w:val="22"/>
        </w:rPr>
      </w:pPr>
      <w:r w:rsidRPr="00531A71">
        <w:rPr>
          <w:rFonts w:eastAsia="Times New Roman"/>
          <w:sz w:val="22"/>
          <w:szCs w:val="22"/>
        </w:rPr>
        <w:t xml:space="preserve">Working with SAP FMS Allocation Process, working with SAP FMS De-allocation, Re allocation process </w:t>
      </w:r>
    </w:p>
    <w:p w14:paraId="0EB45B79" w14:textId="77777777" w:rsidR="00F213D5" w:rsidRPr="00531A71" w:rsidRDefault="00F213D5" w:rsidP="00F213D5">
      <w:pPr>
        <w:pStyle w:val="ListParagraph"/>
        <w:numPr>
          <w:ilvl w:val="0"/>
          <w:numId w:val="28"/>
        </w:numPr>
        <w:ind w:left="720"/>
        <w:jc w:val="both"/>
        <w:rPr>
          <w:sz w:val="22"/>
          <w:szCs w:val="22"/>
        </w:rPr>
      </w:pPr>
      <w:r w:rsidRPr="00531A71">
        <w:rPr>
          <w:rFonts w:eastAsia="Times New Roman"/>
          <w:sz w:val="22"/>
          <w:szCs w:val="22"/>
        </w:rPr>
        <w:t xml:space="preserve">Working with SAP FMS O2C process (Rush Order, regular Order, Block Order, wholesale and Retail Scenario) </w:t>
      </w:r>
    </w:p>
    <w:p w14:paraId="73A90EDB" w14:textId="77777777" w:rsidR="00DA3A32" w:rsidRPr="00531A71" w:rsidRDefault="00F213D5" w:rsidP="00DA3A32">
      <w:pPr>
        <w:pStyle w:val="ListParagraph"/>
        <w:numPr>
          <w:ilvl w:val="0"/>
          <w:numId w:val="28"/>
        </w:numPr>
        <w:ind w:left="720"/>
        <w:jc w:val="both"/>
        <w:rPr>
          <w:sz w:val="22"/>
          <w:szCs w:val="22"/>
        </w:rPr>
      </w:pPr>
      <w:r w:rsidRPr="00531A71">
        <w:rPr>
          <w:rFonts w:eastAsia="Times New Roman"/>
          <w:sz w:val="22"/>
          <w:szCs w:val="22"/>
        </w:rPr>
        <w:t xml:space="preserve">Working SAP Fashion Management Value Added Services (VAS, Special Ticketing, Service) </w:t>
      </w:r>
      <w:r w:rsidR="00DA3A32" w:rsidRPr="00531A71">
        <w:rPr>
          <w:rFonts w:eastAsia="Times New Roman"/>
          <w:sz w:val="22"/>
          <w:szCs w:val="22"/>
        </w:rPr>
        <w:t>.</w:t>
      </w:r>
    </w:p>
    <w:p w14:paraId="35E14735" w14:textId="37ABDE52" w:rsidR="00F213D5" w:rsidRPr="00531A71" w:rsidRDefault="00F213D5" w:rsidP="00DA3A32">
      <w:pPr>
        <w:pStyle w:val="ListParagraph"/>
        <w:numPr>
          <w:ilvl w:val="0"/>
          <w:numId w:val="28"/>
        </w:numPr>
        <w:ind w:left="720"/>
        <w:jc w:val="both"/>
        <w:rPr>
          <w:sz w:val="22"/>
          <w:szCs w:val="22"/>
        </w:rPr>
      </w:pPr>
      <w:r w:rsidRPr="00531A71">
        <w:rPr>
          <w:rFonts w:eastAsia="Times New Roman"/>
          <w:sz w:val="22"/>
          <w:szCs w:val="22"/>
        </w:rPr>
        <w:t xml:space="preserve">Working with Retail promotion and bonus buy processing </w:t>
      </w:r>
    </w:p>
    <w:p w14:paraId="1E757AD2" w14:textId="77777777" w:rsidR="00F213D5" w:rsidRPr="00531A71" w:rsidRDefault="00F213D5" w:rsidP="00F213D5">
      <w:pPr>
        <w:pStyle w:val="ListParagraph"/>
        <w:numPr>
          <w:ilvl w:val="0"/>
          <w:numId w:val="28"/>
        </w:numPr>
        <w:ind w:left="720"/>
        <w:jc w:val="both"/>
        <w:rPr>
          <w:sz w:val="22"/>
          <w:szCs w:val="22"/>
        </w:rPr>
      </w:pPr>
      <w:r w:rsidRPr="00531A71">
        <w:rPr>
          <w:rFonts w:eastAsia="Times New Roman"/>
          <w:sz w:val="22"/>
          <w:szCs w:val="22"/>
        </w:rPr>
        <w:t xml:space="preserve"> Good knowledge in EDI/IDOC, ALE.</w:t>
      </w:r>
    </w:p>
    <w:p w14:paraId="1BF59778" w14:textId="77777777" w:rsidR="00F213D5" w:rsidRPr="00531A71" w:rsidRDefault="00F213D5" w:rsidP="00F213D5">
      <w:pPr>
        <w:pStyle w:val="ListParagraph"/>
        <w:numPr>
          <w:ilvl w:val="0"/>
          <w:numId w:val="28"/>
        </w:numPr>
        <w:ind w:left="720"/>
        <w:jc w:val="both"/>
        <w:rPr>
          <w:sz w:val="22"/>
          <w:szCs w:val="22"/>
        </w:rPr>
      </w:pPr>
      <w:r w:rsidRPr="00531A71">
        <w:rPr>
          <w:sz w:val="22"/>
          <w:szCs w:val="22"/>
        </w:rPr>
        <w:t>Tested the quotations, inquiries, sales orders, cash sales, rush orders, standard orders, consignment orders, inbound/outbound deliveries, billing, invoices, return processes for the new sales area set up as part of the project. </w:t>
      </w:r>
    </w:p>
    <w:p w14:paraId="700545F9" w14:textId="00037705" w:rsidR="00F213D5" w:rsidRPr="00531A71" w:rsidRDefault="00F213D5" w:rsidP="004227D4">
      <w:pPr>
        <w:pStyle w:val="ListParagraph"/>
        <w:numPr>
          <w:ilvl w:val="0"/>
          <w:numId w:val="28"/>
        </w:numPr>
        <w:ind w:left="720"/>
        <w:jc w:val="both"/>
        <w:rPr>
          <w:sz w:val="22"/>
          <w:szCs w:val="22"/>
        </w:rPr>
      </w:pPr>
      <w:r w:rsidRPr="00531A71">
        <w:rPr>
          <w:sz w:val="22"/>
          <w:szCs w:val="22"/>
        </w:rPr>
        <w:t>Carried out unit, functional, integration and regression testing of various business scenarios.</w:t>
      </w:r>
    </w:p>
    <w:p w14:paraId="1E41CA8E" w14:textId="5FF546DD" w:rsidR="00585DB9" w:rsidRPr="00531A71" w:rsidRDefault="00F213D5" w:rsidP="001072F9">
      <w:pPr>
        <w:pStyle w:val="ListParagraph"/>
        <w:numPr>
          <w:ilvl w:val="0"/>
          <w:numId w:val="28"/>
        </w:numPr>
        <w:ind w:left="720"/>
        <w:jc w:val="both"/>
        <w:rPr>
          <w:sz w:val="22"/>
          <w:szCs w:val="22"/>
        </w:rPr>
      </w:pPr>
      <w:r w:rsidRPr="00531A71">
        <w:rPr>
          <w:sz w:val="22"/>
          <w:szCs w:val="22"/>
        </w:rPr>
        <w:t>Tested set up of special business processes for the new organization: third party order processing, stock transport orders, cross company order processing. </w:t>
      </w:r>
    </w:p>
    <w:p w14:paraId="5D047DA7" w14:textId="77777777" w:rsidR="00585DB9" w:rsidRPr="00531A71" w:rsidRDefault="00585DB9" w:rsidP="00585DB9">
      <w:pPr>
        <w:jc w:val="both"/>
        <w:rPr>
          <w:b/>
          <w:i/>
          <w:color w:val="000000"/>
          <w:sz w:val="22"/>
          <w:szCs w:val="22"/>
        </w:rPr>
      </w:pPr>
    </w:p>
    <w:p w14:paraId="1055683B" w14:textId="2839FA31" w:rsidR="00585DB9" w:rsidRPr="00531A71" w:rsidRDefault="00585DB9" w:rsidP="00585DB9">
      <w:pPr>
        <w:jc w:val="both"/>
        <w:rPr>
          <w:b/>
          <w:sz w:val="22"/>
          <w:szCs w:val="22"/>
        </w:rPr>
      </w:pPr>
      <w:r w:rsidRPr="00531A71">
        <w:rPr>
          <w:b/>
          <w:i/>
          <w:color w:val="000000"/>
          <w:sz w:val="22"/>
          <w:szCs w:val="22"/>
        </w:rPr>
        <w:t>Client</w:t>
      </w:r>
      <w:r w:rsidRPr="00531A71">
        <w:rPr>
          <w:b/>
          <w:color w:val="000000"/>
          <w:sz w:val="22"/>
          <w:szCs w:val="22"/>
        </w:rPr>
        <w:t>: Samsonite, Denver, Co.</w:t>
      </w:r>
      <w:r w:rsidRPr="00531A71">
        <w:rPr>
          <w:b/>
          <w:color w:val="000000"/>
          <w:sz w:val="22"/>
          <w:szCs w:val="22"/>
        </w:rPr>
        <w:tab/>
      </w:r>
      <w:r w:rsidRPr="00531A71">
        <w:rPr>
          <w:b/>
          <w:color w:val="000000"/>
          <w:sz w:val="22"/>
          <w:szCs w:val="22"/>
        </w:rPr>
        <w:tab/>
      </w:r>
      <w:r w:rsidRPr="00531A71">
        <w:rPr>
          <w:b/>
          <w:color w:val="000000"/>
          <w:sz w:val="22"/>
          <w:szCs w:val="22"/>
        </w:rPr>
        <w:tab/>
      </w:r>
      <w:r w:rsidR="0045636C" w:rsidRPr="00531A71">
        <w:rPr>
          <w:b/>
          <w:color w:val="000000"/>
          <w:sz w:val="22"/>
          <w:szCs w:val="22"/>
        </w:rPr>
        <w:tab/>
      </w:r>
      <w:r w:rsidRPr="00531A71">
        <w:rPr>
          <w:b/>
          <w:color w:val="000000"/>
          <w:sz w:val="22"/>
          <w:szCs w:val="22"/>
        </w:rPr>
        <w:tab/>
      </w:r>
      <w:r w:rsidRPr="00531A71">
        <w:rPr>
          <w:b/>
          <w:color w:val="000000"/>
          <w:sz w:val="22"/>
          <w:szCs w:val="22"/>
        </w:rPr>
        <w:tab/>
      </w:r>
      <w:r w:rsidRPr="00531A71">
        <w:rPr>
          <w:b/>
          <w:sz w:val="22"/>
          <w:szCs w:val="22"/>
        </w:rPr>
        <w:t>Feb 2012 to Jul 2013</w:t>
      </w:r>
    </w:p>
    <w:p w14:paraId="378C5CE0" w14:textId="77777777" w:rsidR="00585DB9" w:rsidRPr="00531A71" w:rsidRDefault="00585DB9" w:rsidP="00585DB9">
      <w:pPr>
        <w:jc w:val="both"/>
        <w:rPr>
          <w:b/>
          <w:color w:val="000000"/>
          <w:sz w:val="22"/>
          <w:szCs w:val="22"/>
        </w:rPr>
      </w:pPr>
      <w:r w:rsidRPr="00531A71">
        <w:rPr>
          <w:b/>
          <w:i/>
          <w:color w:val="000000"/>
          <w:sz w:val="22"/>
          <w:szCs w:val="22"/>
        </w:rPr>
        <w:t>Role</w:t>
      </w:r>
      <w:r w:rsidRPr="00531A71">
        <w:rPr>
          <w:b/>
          <w:color w:val="000000"/>
          <w:sz w:val="22"/>
          <w:szCs w:val="22"/>
        </w:rPr>
        <w:t>:  SAP SD Consultant</w:t>
      </w:r>
      <w:r w:rsidRPr="00531A71">
        <w:rPr>
          <w:b/>
          <w:color w:val="000000"/>
          <w:sz w:val="22"/>
          <w:szCs w:val="22"/>
        </w:rPr>
        <w:tab/>
      </w:r>
      <w:r w:rsidRPr="00531A71">
        <w:rPr>
          <w:b/>
          <w:color w:val="000000"/>
          <w:sz w:val="22"/>
          <w:szCs w:val="22"/>
        </w:rPr>
        <w:tab/>
      </w:r>
      <w:r w:rsidRPr="00531A71">
        <w:rPr>
          <w:b/>
          <w:sz w:val="22"/>
          <w:szCs w:val="22"/>
        </w:rPr>
        <w:tab/>
      </w:r>
      <w:r w:rsidRPr="00531A71">
        <w:rPr>
          <w:b/>
          <w:sz w:val="22"/>
          <w:szCs w:val="22"/>
        </w:rPr>
        <w:tab/>
      </w:r>
      <w:r w:rsidRPr="00531A71">
        <w:rPr>
          <w:b/>
          <w:sz w:val="22"/>
          <w:szCs w:val="22"/>
        </w:rPr>
        <w:tab/>
      </w:r>
    </w:p>
    <w:p w14:paraId="1ED3D51E" w14:textId="77777777" w:rsidR="00585DB9" w:rsidRPr="00531A71" w:rsidRDefault="00585DB9" w:rsidP="00585DB9">
      <w:pPr>
        <w:pStyle w:val="NoSpacing"/>
        <w:jc w:val="both"/>
        <w:rPr>
          <w:rFonts w:ascii="Times New Roman" w:hAnsi="Times New Roman" w:cs="Times New Roman"/>
          <w:b/>
        </w:rPr>
      </w:pPr>
      <w:r w:rsidRPr="00531A71">
        <w:rPr>
          <w:rFonts w:ascii="Times New Roman" w:hAnsi="Times New Roman" w:cs="Times New Roman"/>
          <w:b/>
        </w:rPr>
        <w:t>Roles and Responsibilities:</w:t>
      </w:r>
    </w:p>
    <w:p w14:paraId="3FA3AE46" w14:textId="7DF334D3" w:rsidR="00585DB9" w:rsidRPr="00531A71" w:rsidRDefault="00585DB9" w:rsidP="00585DB9">
      <w:pPr>
        <w:pStyle w:val="ListParagraph"/>
        <w:numPr>
          <w:ilvl w:val="0"/>
          <w:numId w:val="28"/>
        </w:numPr>
        <w:ind w:left="720"/>
        <w:jc w:val="both"/>
        <w:rPr>
          <w:sz w:val="22"/>
          <w:szCs w:val="22"/>
        </w:rPr>
      </w:pPr>
      <w:r w:rsidRPr="00531A71">
        <w:rPr>
          <w:sz w:val="22"/>
          <w:szCs w:val="22"/>
        </w:rPr>
        <w:t xml:space="preserve">Worked on several </w:t>
      </w:r>
      <w:r w:rsidR="00CC37D7" w:rsidRPr="00531A71">
        <w:rPr>
          <w:sz w:val="22"/>
          <w:szCs w:val="22"/>
        </w:rPr>
        <w:t>user</w:t>
      </w:r>
      <w:r w:rsidRPr="00531A71">
        <w:rPr>
          <w:sz w:val="22"/>
          <w:szCs w:val="22"/>
        </w:rPr>
        <w:t xml:space="preserve"> exits in sales processes to meet business requirements.</w:t>
      </w:r>
    </w:p>
    <w:p w14:paraId="05618D1F" w14:textId="77777777" w:rsidR="00585DB9" w:rsidRPr="00531A71" w:rsidRDefault="00585DB9" w:rsidP="00585DB9">
      <w:pPr>
        <w:pStyle w:val="ListParagraph"/>
        <w:numPr>
          <w:ilvl w:val="0"/>
          <w:numId w:val="28"/>
        </w:numPr>
        <w:ind w:left="720"/>
        <w:jc w:val="both"/>
        <w:rPr>
          <w:sz w:val="22"/>
          <w:szCs w:val="22"/>
        </w:rPr>
      </w:pPr>
      <w:r w:rsidRPr="00531A71">
        <w:rPr>
          <w:sz w:val="22"/>
          <w:szCs w:val="22"/>
        </w:rPr>
        <w:t xml:space="preserve">Provided functional specs for ABAP developers and assisted ABAP developers in building RICEF objects. </w:t>
      </w:r>
    </w:p>
    <w:p w14:paraId="0A6FA200" w14:textId="77777777" w:rsidR="00585DB9" w:rsidRPr="00531A71" w:rsidRDefault="00585DB9" w:rsidP="00585DB9">
      <w:pPr>
        <w:pStyle w:val="ListParagraph"/>
        <w:numPr>
          <w:ilvl w:val="0"/>
          <w:numId w:val="28"/>
        </w:numPr>
        <w:ind w:left="720"/>
        <w:jc w:val="both"/>
        <w:rPr>
          <w:sz w:val="22"/>
          <w:szCs w:val="22"/>
        </w:rPr>
      </w:pPr>
      <w:r w:rsidRPr="00531A71">
        <w:rPr>
          <w:sz w:val="22"/>
          <w:szCs w:val="22"/>
        </w:rPr>
        <w:t>Configured customer master data, material master data and customer hierarchy.</w:t>
      </w:r>
    </w:p>
    <w:p w14:paraId="77A69544" w14:textId="77777777" w:rsidR="00585DB9" w:rsidRPr="00531A71" w:rsidRDefault="00585DB9" w:rsidP="00585DB9">
      <w:pPr>
        <w:pStyle w:val="ListParagraph"/>
        <w:numPr>
          <w:ilvl w:val="0"/>
          <w:numId w:val="28"/>
        </w:numPr>
        <w:ind w:left="720"/>
        <w:jc w:val="both"/>
        <w:rPr>
          <w:sz w:val="22"/>
          <w:szCs w:val="22"/>
        </w:rPr>
      </w:pPr>
      <w:r w:rsidRPr="00531A71">
        <w:rPr>
          <w:sz w:val="22"/>
          <w:szCs w:val="22"/>
        </w:rPr>
        <w:t>Configured billing for documents such as invoice, pro forma invoice, inter-company billing type document, and assignment of sales areas to sales documents.</w:t>
      </w:r>
    </w:p>
    <w:p w14:paraId="4CB9458B" w14:textId="490D2563" w:rsidR="00585DB9" w:rsidRPr="00531A71" w:rsidRDefault="00585DB9" w:rsidP="00585DB9">
      <w:pPr>
        <w:pStyle w:val="ListParagraph"/>
        <w:numPr>
          <w:ilvl w:val="0"/>
          <w:numId w:val="28"/>
        </w:numPr>
        <w:ind w:left="720"/>
        <w:jc w:val="both"/>
        <w:rPr>
          <w:sz w:val="22"/>
          <w:szCs w:val="22"/>
        </w:rPr>
      </w:pPr>
      <w:r w:rsidRPr="00531A71">
        <w:rPr>
          <w:sz w:val="22"/>
          <w:szCs w:val="22"/>
        </w:rPr>
        <w:t>Designed copy control routines to facilitate copying necessary data from sales documents to delivery and billing.</w:t>
      </w:r>
    </w:p>
    <w:p w14:paraId="7AADB870" w14:textId="77777777" w:rsidR="00585DB9" w:rsidRPr="00531A71" w:rsidRDefault="00585DB9" w:rsidP="00585DB9">
      <w:pPr>
        <w:pStyle w:val="ListParagraph"/>
        <w:numPr>
          <w:ilvl w:val="0"/>
          <w:numId w:val="2"/>
        </w:numPr>
        <w:jc w:val="both"/>
        <w:rPr>
          <w:sz w:val="22"/>
          <w:szCs w:val="22"/>
        </w:rPr>
      </w:pPr>
      <w:r w:rsidRPr="00531A71">
        <w:rPr>
          <w:sz w:val="22"/>
          <w:szCs w:val="22"/>
        </w:rPr>
        <w:t>Worked extensively on batch determination, batch availability, usability checks, batch number assignments, batch specifications.</w:t>
      </w:r>
    </w:p>
    <w:p w14:paraId="7589A3CF" w14:textId="77777777" w:rsidR="00585DB9" w:rsidRPr="00531A71" w:rsidRDefault="00585DB9" w:rsidP="00585DB9">
      <w:pPr>
        <w:pStyle w:val="ListParagraph"/>
        <w:numPr>
          <w:ilvl w:val="0"/>
          <w:numId w:val="2"/>
        </w:numPr>
        <w:jc w:val="both"/>
        <w:rPr>
          <w:sz w:val="22"/>
          <w:szCs w:val="22"/>
        </w:rPr>
      </w:pPr>
      <w:r w:rsidRPr="00531A71">
        <w:rPr>
          <w:sz w:val="22"/>
          <w:szCs w:val="22"/>
        </w:rPr>
        <w:lastRenderedPageBreak/>
        <w:t>Worked on invoices, collective invoice, invoice splits, invoice lists billing plans.</w:t>
      </w:r>
    </w:p>
    <w:p w14:paraId="3C5E379B" w14:textId="55CB25BD" w:rsidR="00585DB9" w:rsidRPr="00531A71" w:rsidRDefault="00255323" w:rsidP="00585DB9">
      <w:pPr>
        <w:pStyle w:val="ListParagraph"/>
        <w:numPr>
          <w:ilvl w:val="0"/>
          <w:numId w:val="28"/>
        </w:numPr>
        <w:ind w:left="720"/>
        <w:jc w:val="both"/>
        <w:rPr>
          <w:sz w:val="22"/>
          <w:szCs w:val="22"/>
        </w:rPr>
      </w:pPr>
      <w:r w:rsidRPr="00531A71">
        <w:rPr>
          <w:sz w:val="22"/>
          <w:szCs w:val="22"/>
        </w:rPr>
        <w:t xml:space="preserve">Helped in building IDOC </w:t>
      </w:r>
      <w:r w:rsidR="00585DB9" w:rsidRPr="00531A71">
        <w:rPr>
          <w:sz w:val="22"/>
          <w:szCs w:val="22"/>
        </w:rPr>
        <w:t xml:space="preserve">mapping and data migration rules. </w:t>
      </w:r>
    </w:p>
    <w:p w14:paraId="05881572" w14:textId="77777777" w:rsidR="00585DB9" w:rsidRPr="00531A71" w:rsidRDefault="00585DB9" w:rsidP="00585DB9">
      <w:pPr>
        <w:pStyle w:val="ListParagraph"/>
        <w:numPr>
          <w:ilvl w:val="0"/>
          <w:numId w:val="28"/>
        </w:numPr>
        <w:ind w:left="720"/>
        <w:jc w:val="both"/>
        <w:rPr>
          <w:sz w:val="22"/>
          <w:szCs w:val="22"/>
        </w:rPr>
      </w:pPr>
      <w:r w:rsidRPr="00531A71">
        <w:rPr>
          <w:sz w:val="22"/>
          <w:szCs w:val="22"/>
        </w:rPr>
        <w:t>Integration with MM team to configure third party order processing, stock transport orders.</w:t>
      </w:r>
    </w:p>
    <w:p w14:paraId="50AB6B9D" w14:textId="77777777" w:rsidR="00585DB9" w:rsidRPr="00531A71" w:rsidRDefault="00585DB9" w:rsidP="00585DB9">
      <w:pPr>
        <w:pStyle w:val="ListParagraph"/>
        <w:numPr>
          <w:ilvl w:val="0"/>
          <w:numId w:val="28"/>
        </w:numPr>
        <w:ind w:left="720"/>
        <w:jc w:val="both"/>
        <w:rPr>
          <w:sz w:val="22"/>
          <w:szCs w:val="22"/>
        </w:rPr>
      </w:pPr>
      <w:r w:rsidRPr="00531A71">
        <w:rPr>
          <w:sz w:val="22"/>
          <w:szCs w:val="22"/>
        </w:rPr>
        <w:t>Involved in support for numerous production problems in SD and cross-functional applications.</w:t>
      </w:r>
    </w:p>
    <w:p w14:paraId="17078861" w14:textId="10175285" w:rsidR="00585DB9" w:rsidRPr="00531A71" w:rsidRDefault="00585DB9" w:rsidP="00585DB9">
      <w:pPr>
        <w:pStyle w:val="ListParagraph"/>
        <w:numPr>
          <w:ilvl w:val="0"/>
          <w:numId w:val="28"/>
        </w:numPr>
        <w:ind w:left="720"/>
        <w:jc w:val="both"/>
        <w:rPr>
          <w:sz w:val="22"/>
          <w:szCs w:val="22"/>
        </w:rPr>
      </w:pPr>
      <w:r w:rsidRPr="00531A71">
        <w:rPr>
          <w:sz w:val="22"/>
          <w:szCs w:val="22"/>
        </w:rPr>
        <w:t>Provided solutions to tickets raised by end users depending upon priority.</w:t>
      </w:r>
    </w:p>
    <w:p w14:paraId="1707A1B8" w14:textId="77777777" w:rsidR="00585DB9" w:rsidRPr="00531A71" w:rsidRDefault="00585DB9" w:rsidP="00585DB9">
      <w:pPr>
        <w:pStyle w:val="NoSpacing"/>
        <w:jc w:val="both"/>
        <w:rPr>
          <w:rFonts w:ascii="Times New Roman" w:hAnsi="Times New Roman" w:cs="Times New Roman"/>
          <w:b/>
          <w:bCs/>
          <w:i/>
          <w:snapToGrid w:val="0"/>
        </w:rPr>
      </w:pPr>
    </w:p>
    <w:p w14:paraId="1AD3D754" w14:textId="6DCF3E9F" w:rsidR="00585DB9" w:rsidRPr="00531A71" w:rsidRDefault="00585DB9" w:rsidP="00585DB9">
      <w:pPr>
        <w:pStyle w:val="NoSpacing"/>
        <w:jc w:val="both"/>
        <w:rPr>
          <w:rFonts w:ascii="Times New Roman" w:hAnsi="Times New Roman" w:cs="Times New Roman"/>
          <w:b/>
          <w:bCs/>
          <w:snapToGrid w:val="0"/>
        </w:rPr>
      </w:pPr>
      <w:r w:rsidRPr="00531A71">
        <w:rPr>
          <w:rFonts w:ascii="Times New Roman" w:hAnsi="Times New Roman" w:cs="Times New Roman"/>
          <w:b/>
          <w:bCs/>
          <w:i/>
          <w:snapToGrid w:val="0"/>
        </w:rPr>
        <w:t>Client:</w:t>
      </w:r>
      <w:r w:rsidRPr="00531A71">
        <w:rPr>
          <w:rFonts w:ascii="Times New Roman" w:hAnsi="Times New Roman" w:cs="Times New Roman"/>
          <w:b/>
          <w:bCs/>
          <w:snapToGrid w:val="0"/>
        </w:rPr>
        <w:t xml:space="preserve"> Kirloskar Electric Co</w:t>
      </w:r>
      <w:r w:rsidR="00F50D3D" w:rsidRPr="00531A71">
        <w:rPr>
          <w:rFonts w:ascii="Times New Roman" w:hAnsi="Times New Roman" w:cs="Times New Roman"/>
          <w:b/>
          <w:bCs/>
          <w:snapToGrid w:val="0"/>
        </w:rPr>
        <w:t>mpany, Bangalore, INDIA</w:t>
      </w:r>
      <w:r w:rsidR="00F50D3D" w:rsidRPr="00531A71">
        <w:rPr>
          <w:rFonts w:ascii="Times New Roman" w:hAnsi="Times New Roman" w:cs="Times New Roman"/>
          <w:b/>
          <w:bCs/>
          <w:snapToGrid w:val="0"/>
        </w:rPr>
        <w:tab/>
      </w:r>
      <w:r w:rsidR="00F50D3D" w:rsidRPr="00531A71">
        <w:rPr>
          <w:rFonts w:ascii="Times New Roman" w:hAnsi="Times New Roman" w:cs="Times New Roman"/>
          <w:b/>
          <w:bCs/>
          <w:snapToGrid w:val="0"/>
        </w:rPr>
        <w:tab/>
        <w:t xml:space="preserve">      </w:t>
      </w:r>
      <w:r w:rsidR="00255323" w:rsidRPr="00531A71">
        <w:rPr>
          <w:rFonts w:ascii="Times New Roman" w:hAnsi="Times New Roman" w:cs="Times New Roman"/>
          <w:b/>
          <w:bCs/>
          <w:snapToGrid w:val="0"/>
        </w:rPr>
        <w:t xml:space="preserve">   June 201</w:t>
      </w:r>
      <w:r w:rsidR="00721BDA" w:rsidRPr="00531A71">
        <w:rPr>
          <w:rFonts w:ascii="Times New Roman" w:hAnsi="Times New Roman" w:cs="Times New Roman"/>
          <w:b/>
          <w:bCs/>
          <w:snapToGrid w:val="0"/>
        </w:rPr>
        <w:t>1</w:t>
      </w:r>
      <w:r w:rsidRPr="00531A71">
        <w:rPr>
          <w:rFonts w:ascii="Times New Roman" w:hAnsi="Times New Roman" w:cs="Times New Roman"/>
          <w:b/>
          <w:bCs/>
          <w:snapToGrid w:val="0"/>
        </w:rPr>
        <w:t xml:space="preserve"> to Nov 2011</w:t>
      </w:r>
    </w:p>
    <w:p w14:paraId="4BF86FEE" w14:textId="77777777" w:rsidR="00585DB9" w:rsidRPr="00531A71" w:rsidRDefault="00585DB9" w:rsidP="00585DB9">
      <w:pPr>
        <w:pStyle w:val="NoSpacing"/>
        <w:jc w:val="both"/>
        <w:rPr>
          <w:rFonts w:ascii="Times New Roman" w:hAnsi="Times New Roman" w:cs="Times New Roman"/>
          <w:b/>
          <w:bCs/>
          <w:snapToGrid w:val="0"/>
        </w:rPr>
      </w:pPr>
      <w:r w:rsidRPr="00531A71">
        <w:rPr>
          <w:rFonts w:ascii="Times New Roman" w:hAnsi="Times New Roman" w:cs="Times New Roman"/>
          <w:b/>
          <w:bCs/>
          <w:i/>
          <w:snapToGrid w:val="0"/>
        </w:rPr>
        <w:t xml:space="preserve">Role: </w:t>
      </w:r>
      <w:r w:rsidRPr="00531A71">
        <w:rPr>
          <w:rFonts w:ascii="Times New Roman" w:hAnsi="Times New Roman" w:cs="Times New Roman"/>
          <w:b/>
          <w:bCs/>
          <w:snapToGrid w:val="0"/>
        </w:rPr>
        <w:t xml:space="preserve">SAP SD Consultant </w:t>
      </w:r>
    </w:p>
    <w:p w14:paraId="14EAE311" w14:textId="77777777" w:rsidR="00585DB9" w:rsidRPr="00531A71" w:rsidRDefault="00585DB9" w:rsidP="00585DB9">
      <w:pPr>
        <w:pStyle w:val="NoSpacing"/>
        <w:jc w:val="both"/>
        <w:rPr>
          <w:rFonts w:ascii="Times New Roman" w:hAnsi="Times New Roman" w:cs="Times New Roman"/>
          <w:b/>
          <w:bCs/>
          <w:snapToGrid w:val="0"/>
        </w:rPr>
      </w:pPr>
      <w:r w:rsidRPr="00531A71">
        <w:rPr>
          <w:rFonts w:ascii="Times New Roman" w:hAnsi="Times New Roman" w:cs="Times New Roman"/>
          <w:b/>
        </w:rPr>
        <w:t>Roles and Responsibilities:</w:t>
      </w:r>
    </w:p>
    <w:p w14:paraId="1215C258" w14:textId="77777777" w:rsidR="00585DB9" w:rsidRPr="00531A71" w:rsidRDefault="00585DB9" w:rsidP="00585DB9">
      <w:pPr>
        <w:pStyle w:val="NoSpacing"/>
        <w:numPr>
          <w:ilvl w:val="0"/>
          <w:numId w:val="15"/>
        </w:numPr>
        <w:jc w:val="both"/>
        <w:rPr>
          <w:rFonts w:ascii="Times New Roman" w:hAnsi="Times New Roman" w:cs="Times New Roman"/>
        </w:rPr>
      </w:pPr>
      <w:r w:rsidRPr="00531A71">
        <w:rPr>
          <w:rFonts w:ascii="Times New Roman" w:hAnsi="Times New Roman" w:cs="Times New Roman"/>
        </w:rPr>
        <w:t xml:space="preserve">Mapping the business process in line with the SAP-SD functionality. </w:t>
      </w:r>
    </w:p>
    <w:p w14:paraId="67CD622A" w14:textId="77777777" w:rsidR="00585DB9" w:rsidRPr="00531A71" w:rsidRDefault="00585DB9" w:rsidP="00585DB9">
      <w:pPr>
        <w:pStyle w:val="NoSpacing"/>
        <w:numPr>
          <w:ilvl w:val="0"/>
          <w:numId w:val="15"/>
        </w:numPr>
        <w:jc w:val="both"/>
        <w:rPr>
          <w:rFonts w:ascii="Times New Roman" w:hAnsi="Times New Roman" w:cs="Times New Roman"/>
        </w:rPr>
      </w:pPr>
      <w:r w:rsidRPr="00531A71">
        <w:rPr>
          <w:rFonts w:ascii="Times New Roman" w:hAnsi="Times New Roman" w:cs="Times New Roman"/>
        </w:rPr>
        <w:t>Creation of enterprise structure and its assignment in SD module.</w:t>
      </w:r>
    </w:p>
    <w:p w14:paraId="4D3BC7F0" w14:textId="77777777" w:rsidR="00585DB9" w:rsidRPr="00531A71" w:rsidRDefault="00585DB9" w:rsidP="00585DB9">
      <w:pPr>
        <w:pStyle w:val="NoSpacing"/>
        <w:numPr>
          <w:ilvl w:val="0"/>
          <w:numId w:val="15"/>
        </w:numPr>
        <w:jc w:val="both"/>
        <w:rPr>
          <w:rFonts w:ascii="Times New Roman" w:hAnsi="Times New Roman" w:cs="Times New Roman"/>
        </w:rPr>
      </w:pPr>
      <w:r w:rsidRPr="00531A71">
        <w:rPr>
          <w:rFonts w:ascii="Times New Roman" w:hAnsi="Times New Roman" w:cs="Times New Roman"/>
        </w:rPr>
        <w:t>Configured order processing procedures and order types for customer inquiry, customer quotation, sales orders, delivery orders and billing documents.</w:t>
      </w:r>
    </w:p>
    <w:p w14:paraId="0972247F" w14:textId="77777777" w:rsidR="00585DB9" w:rsidRPr="00531A71" w:rsidRDefault="00585DB9" w:rsidP="00585DB9">
      <w:pPr>
        <w:pStyle w:val="NoSpacing"/>
        <w:numPr>
          <w:ilvl w:val="0"/>
          <w:numId w:val="15"/>
        </w:numPr>
        <w:jc w:val="both"/>
        <w:rPr>
          <w:rFonts w:ascii="Times New Roman" w:hAnsi="Times New Roman" w:cs="Times New Roman"/>
        </w:rPr>
      </w:pPr>
      <w:r w:rsidRPr="00531A71">
        <w:rPr>
          <w:rFonts w:ascii="Times New Roman" w:hAnsi="Times New Roman" w:cs="Times New Roman"/>
        </w:rPr>
        <w:t>Configured the pricing and inter-company sales account determination using condition technique. customized condition tables, condition types, and access sequence as part of pricing procedure determination.</w:t>
      </w:r>
    </w:p>
    <w:p w14:paraId="7AEEDB99" w14:textId="77777777" w:rsidR="00585DB9" w:rsidRPr="00531A71" w:rsidRDefault="00585DB9" w:rsidP="00585DB9">
      <w:pPr>
        <w:pStyle w:val="NoSpacing"/>
        <w:numPr>
          <w:ilvl w:val="0"/>
          <w:numId w:val="15"/>
        </w:numPr>
        <w:jc w:val="both"/>
        <w:rPr>
          <w:rFonts w:ascii="Times New Roman" w:hAnsi="Times New Roman" w:cs="Times New Roman"/>
        </w:rPr>
      </w:pPr>
      <w:r w:rsidRPr="00531A71">
        <w:rPr>
          <w:rFonts w:ascii="Times New Roman" w:hAnsi="Times New Roman" w:cs="Times New Roman"/>
        </w:rPr>
        <w:t>Configuration and maintenance of contracts and rebate agreements.</w:t>
      </w:r>
    </w:p>
    <w:p w14:paraId="386B7704" w14:textId="77777777" w:rsidR="00585DB9" w:rsidRPr="00531A71" w:rsidRDefault="00585DB9" w:rsidP="00585DB9">
      <w:pPr>
        <w:pStyle w:val="NoSpacing"/>
        <w:numPr>
          <w:ilvl w:val="0"/>
          <w:numId w:val="15"/>
        </w:numPr>
        <w:jc w:val="both"/>
        <w:rPr>
          <w:rFonts w:ascii="Times New Roman" w:hAnsi="Times New Roman" w:cs="Times New Roman"/>
        </w:rPr>
      </w:pPr>
      <w:r w:rsidRPr="00531A71">
        <w:rPr>
          <w:rFonts w:ascii="Times New Roman" w:hAnsi="Times New Roman" w:cs="Times New Roman"/>
        </w:rPr>
        <w:t>Worked on change requests as per the business requirement.</w:t>
      </w:r>
    </w:p>
    <w:p w14:paraId="0DC1A6CD" w14:textId="77777777" w:rsidR="00585DB9" w:rsidRPr="00531A71" w:rsidRDefault="00585DB9" w:rsidP="00585DB9">
      <w:pPr>
        <w:pStyle w:val="NoSpacing"/>
        <w:numPr>
          <w:ilvl w:val="0"/>
          <w:numId w:val="15"/>
        </w:numPr>
        <w:jc w:val="both"/>
        <w:rPr>
          <w:rFonts w:ascii="Times New Roman" w:hAnsi="Times New Roman" w:cs="Times New Roman"/>
        </w:rPr>
      </w:pPr>
      <w:r w:rsidRPr="00531A71">
        <w:rPr>
          <w:rFonts w:ascii="Times New Roman" w:hAnsi="Times New Roman" w:cs="Times New Roman"/>
        </w:rPr>
        <w:t>Responsible for set up of 3</w:t>
      </w:r>
      <w:r w:rsidRPr="00531A71">
        <w:rPr>
          <w:rFonts w:ascii="Times New Roman" w:hAnsi="Times New Roman" w:cs="Times New Roman"/>
          <w:vertAlign w:val="superscript"/>
        </w:rPr>
        <w:t>rd</w:t>
      </w:r>
      <w:r w:rsidRPr="00531A71">
        <w:rPr>
          <w:rFonts w:ascii="Times New Roman" w:hAnsi="Times New Roman" w:cs="Times New Roman"/>
        </w:rPr>
        <w:t xml:space="preserve"> party sales and intercompany sales order processing.</w:t>
      </w:r>
    </w:p>
    <w:p w14:paraId="5928D1D9" w14:textId="77777777" w:rsidR="00585DB9" w:rsidRPr="00531A71" w:rsidRDefault="00585DB9" w:rsidP="00585DB9">
      <w:pPr>
        <w:ind w:left="720"/>
        <w:rPr>
          <w:sz w:val="22"/>
          <w:szCs w:val="22"/>
        </w:rPr>
      </w:pPr>
    </w:p>
    <w:p w14:paraId="28B95DD2" w14:textId="77777777" w:rsidR="00531A71" w:rsidRDefault="00531A71" w:rsidP="00585DB9">
      <w:pPr>
        <w:pStyle w:val="NoSpacing"/>
        <w:jc w:val="both"/>
        <w:rPr>
          <w:rFonts w:ascii="Times New Roman" w:hAnsi="Times New Roman" w:cs="Times New Roman"/>
          <w:b/>
          <w:u w:val="single"/>
        </w:rPr>
      </w:pPr>
    </w:p>
    <w:p w14:paraId="439EDD44" w14:textId="77777777" w:rsidR="00531A71" w:rsidRDefault="00531A71" w:rsidP="00585DB9">
      <w:pPr>
        <w:pStyle w:val="NoSpacing"/>
        <w:jc w:val="both"/>
        <w:rPr>
          <w:rFonts w:ascii="Times New Roman" w:hAnsi="Times New Roman" w:cs="Times New Roman"/>
          <w:b/>
          <w:u w:val="single"/>
        </w:rPr>
      </w:pPr>
    </w:p>
    <w:p w14:paraId="0E0767B3" w14:textId="6B48F1CD" w:rsidR="00585DB9" w:rsidRDefault="00585DB9" w:rsidP="00585DB9">
      <w:pPr>
        <w:pStyle w:val="NoSpacing"/>
        <w:jc w:val="both"/>
        <w:rPr>
          <w:rFonts w:ascii="Times New Roman" w:hAnsi="Times New Roman" w:cs="Times New Roman"/>
          <w:b/>
          <w:sz w:val="24"/>
          <w:szCs w:val="24"/>
          <w:u w:val="single"/>
        </w:rPr>
      </w:pPr>
      <w:r w:rsidRPr="00531A71">
        <w:rPr>
          <w:rFonts w:ascii="Times New Roman" w:hAnsi="Times New Roman" w:cs="Times New Roman"/>
          <w:b/>
          <w:sz w:val="24"/>
          <w:szCs w:val="24"/>
          <w:u w:val="single"/>
        </w:rPr>
        <w:t>EDUCATION:</w:t>
      </w:r>
    </w:p>
    <w:p w14:paraId="6871327E" w14:textId="77777777" w:rsidR="00531A71" w:rsidRPr="00531A71" w:rsidRDefault="00531A71" w:rsidP="00585DB9">
      <w:pPr>
        <w:pStyle w:val="NoSpacing"/>
        <w:jc w:val="both"/>
        <w:rPr>
          <w:rFonts w:ascii="Times New Roman" w:hAnsi="Times New Roman" w:cs="Times New Roman"/>
          <w:b/>
          <w:sz w:val="24"/>
          <w:szCs w:val="24"/>
          <w:u w:val="single"/>
        </w:rPr>
      </w:pPr>
    </w:p>
    <w:p w14:paraId="4D21E6CA" w14:textId="5D4856B7" w:rsidR="00585DB9" w:rsidRPr="00531A71" w:rsidRDefault="00585DB9" w:rsidP="00585DB9">
      <w:pPr>
        <w:pStyle w:val="NoSpacing"/>
        <w:numPr>
          <w:ilvl w:val="0"/>
          <w:numId w:val="5"/>
        </w:numPr>
        <w:jc w:val="both"/>
        <w:rPr>
          <w:rFonts w:ascii="Times New Roman" w:eastAsia="Times New Roman" w:hAnsi="Times New Roman" w:cs="Times New Roman"/>
        </w:rPr>
      </w:pPr>
      <w:r w:rsidRPr="00531A71">
        <w:rPr>
          <w:rFonts w:ascii="Times New Roman" w:hAnsi="Times New Roman" w:cs="Times New Roman"/>
        </w:rPr>
        <w:t>Bachelor of Technology,</w:t>
      </w:r>
      <w:r w:rsidR="00531A71">
        <w:rPr>
          <w:rFonts w:ascii="Times New Roman" w:hAnsi="Times New Roman" w:cs="Times New Roman"/>
        </w:rPr>
        <w:t xml:space="preserve"> Bangalore University, Bangalore,</w:t>
      </w:r>
      <w:r w:rsidRPr="00531A71">
        <w:rPr>
          <w:rFonts w:ascii="Times New Roman" w:hAnsi="Times New Roman" w:cs="Times New Roman"/>
        </w:rPr>
        <w:t xml:space="preserve"> India.</w:t>
      </w:r>
    </w:p>
    <w:p w14:paraId="52E3E02A" w14:textId="668A75FF" w:rsidR="008815BF" w:rsidRPr="00531A71" w:rsidRDefault="008815BF" w:rsidP="00585DB9">
      <w:pPr>
        <w:pStyle w:val="ListParagraph"/>
        <w:ind w:left="0"/>
        <w:jc w:val="both"/>
        <w:rPr>
          <w:rFonts w:eastAsia="Times New Roman"/>
          <w:sz w:val="22"/>
          <w:szCs w:val="22"/>
        </w:rPr>
      </w:pPr>
    </w:p>
    <w:sectPr w:rsidR="008815BF" w:rsidRPr="00531A71" w:rsidSect="00531A71">
      <w:headerReference w:type="default" r:id="rId8"/>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22CB49" w14:textId="77777777" w:rsidR="003E494E" w:rsidRDefault="003E494E" w:rsidP="00C346E6">
      <w:r>
        <w:separator/>
      </w:r>
    </w:p>
  </w:endnote>
  <w:endnote w:type="continuationSeparator" w:id="0">
    <w:p w14:paraId="105C549A" w14:textId="77777777" w:rsidR="003E494E" w:rsidRDefault="003E494E" w:rsidP="00C34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ヒラギノ角ゴ Pro W3">
    <w:charset w:val="80"/>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2DE82" w14:textId="77777777" w:rsidR="003E494E" w:rsidRDefault="003E494E" w:rsidP="00C346E6">
      <w:r>
        <w:separator/>
      </w:r>
    </w:p>
  </w:footnote>
  <w:footnote w:type="continuationSeparator" w:id="0">
    <w:p w14:paraId="4E2F0B3D" w14:textId="77777777" w:rsidR="003E494E" w:rsidRDefault="003E494E" w:rsidP="00C34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0A732" w14:textId="180B92E2" w:rsidR="004149BF" w:rsidRDefault="004149BF" w:rsidP="00820CF0">
    <w:pPr>
      <w:pStyle w:val="Header"/>
      <w:tabs>
        <w:tab w:val="clear" w:pos="4680"/>
        <w:tab w:val="clear" w:pos="9360"/>
        <w:tab w:val="left" w:pos="787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37B6C"/>
    <w:multiLevelType w:val="hybridMultilevel"/>
    <w:tmpl w:val="7674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A30137"/>
    <w:multiLevelType w:val="hybridMultilevel"/>
    <w:tmpl w:val="87DC8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286B"/>
    <w:multiLevelType w:val="hybridMultilevel"/>
    <w:tmpl w:val="B45E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62D7D"/>
    <w:multiLevelType w:val="multilevel"/>
    <w:tmpl w:val="97D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84E48"/>
    <w:multiLevelType w:val="hybridMultilevel"/>
    <w:tmpl w:val="F072E714"/>
    <w:lvl w:ilvl="0" w:tplc="C4A0E16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1AA978A6"/>
    <w:multiLevelType w:val="multilevel"/>
    <w:tmpl w:val="75D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25B88"/>
    <w:multiLevelType w:val="multilevel"/>
    <w:tmpl w:val="63F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65D8B"/>
    <w:multiLevelType w:val="hybridMultilevel"/>
    <w:tmpl w:val="D0E808BE"/>
    <w:lvl w:ilvl="0" w:tplc="938AA37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1080"/>
        </w:tabs>
        <w:ind w:left="-1080" w:hanging="360"/>
      </w:pPr>
      <w:rPr>
        <w:rFonts w:ascii="Symbol" w:hAnsi="Symbol" w:hint="default"/>
      </w:rPr>
    </w:lvl>
    <w:lvl w:ilvl="4" w:tplc="04090003">
      <w:start w:val="1"/>
      <w:numFmt w:val="bullet"/>
      <w:lvlText w:val="o"/>
      <w:lvlJc w:val="left"/>
      <w:pPr>
        <w:tabs>
          <w:tab w:val="num" w:pos="-360"/>
        </w:tabs>
        <w:ind w:left="-360" w:hanging="360"/>
      </w:pPr>
      <w:rPr>
        <w:rFonts w:ascii="Courier New" w:hAnsi="Courier New" w:cs="Times New Roman" w:hint="default"/>
      </w:rPr>
    </w:lvl>
    <w:lvl w:ilvl="5" w:tplc="04090005">
      <w:start w:val="1"/>
      <w:numFmt w:val="bullet"/>
      <w:lvlText w:val=""/>
      <w:lvlJc w:val="left"/>
      <w:pPr>
        <w:tabs>
          <w:tab w:val="num" w:pos="360"/>
        </w:tabs>
        <w:ind w:left="360" w:hanging="360"/>
      </w:pPr>
      <w:rPr>
        <w:rFonts w:ascii="Wingdings" w:hAnsi="Wingdings" w:hint="default"/>
      </w:rPr>
    </w:lvl>
    <w:lvl w:ilvl="6" w:tplc="04090001">
      <w:start w:val="1"/>
      <w:numFmt w:val="bullet"/>
      <w:lvlText w:val=""/>
      <w:lvlJc w:val="left"/>
      <w:pPr>
        <w:tabs>
          <w:tab w:val="num" w:pos="1080"/>
        </w:tabs>
        <w:ind w:left="1080" w:hanging="360"/>
      </w:pPr>
      <w:rPr>
        <w:rFonts w:ascii="Symbol" w:hAnsi="Symbol" w:hint="default"/>
      </w:rPr>
    </w:lvl>
    <w:lvl w:ilvl="7" w:tplc="04090003">
      <w:start w:val="1"/>
      <w:numFmt w:val="bullet"/>
      <w:lvlText w:val="o"/>
      <w:lvlJc w:val="left"/>
      <w:pPr>
        <w:tabs>
          <w:tab w:val="num" w:pos="1800"/>
        </w:tabs>
        <w:ind w:left="1800" w:hanging="360"/>
      </w:pPr>
      <w:rPr>
        <w:rFonts w:ascii="Courier New" w:hAnsi="Courier New" w:cs="Times New Roman" w:hint="default"/>
      </w:rPr>
    </w:lvl>
    <w:lvl w:ilvl="8" w:tplc="04090005">
      <w:start w:val="1"/>
      <w:numFmt w:val="bullet"/>
      <w:lvlText w:val=""/>
      <w:lvlJc w:val="left"/>
      <w:pPr>
        <w:tabs>
          <w:tab w:val="num" w:pos="2520"/>
        </w:tabs>
        <w:ind w:left="2520" w:hanging="360"/>
      </w:pPr>
      <w:rPr>
        <w:rFonts w:ascii="Wingdings" w:hAnsi="Wingdings" w:hint="default"/>
      </w:rPr>
    </w:lvl>
  </w:abstractNum>
  <w:abstractNum w:abstractNumId="9" w15:restartNumberingAfterBreak="0">
    <w:nsid w:val="23A949F5"/>
    <w:multiLevelType w:val="hybridMultilevel"/>
    <w:tmpl w:val="0A5CF0DE"/>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261826A4"/>
    <w:multiLevelType w:val="multilevel"/>
    <w:tmpl w:val="F9EEEB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690218F"/>
    <w:multiLevelType w:val="multilevel"/>
    <w:tmpl w:val="394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E0B58"/>
    <w:multiLevelType w:val="multilevel"/>
    <w:tmpl w:val="ADB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05D6B"/>
    <w:multiLevelType w:val="hybridMultilevel"/>
    <w:tmpl w:val="87EC1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061F38"/>
    <w:multiLevelType w:val="hybridMultilevel"/>
    <w:tmpl w:val="BAB06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F1122E2"/>
    <w:multiLevelType w:val="multilevel"/>
    <w:tmpl w:val="FF9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A6DB8"/>
    <w:multiLevelType w:val="hybridMultilevel"/>
    <w:tmpl w:val="DDE0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075D27"/>
    <w:multiLevelType w:val="hybridMultilevel"/>
    <w:tmpl w:val="FA32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0614D8"/>
    <w:multiLevelType w:val="hybridMultilevel"/>
    <w:tmpl w:val="A8D81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E91AE2"/>
    <w:multiLevelType w:val="hybridMultilevel"/>
    <w:tmpl w:val="0A5CF0DE"/>
    <w:lvl w:ilvl="0" w:tplc="04090001">
      <w:start w:val="1"/>
      <w:numFmt w:val="bullet"/>
      <w:lvlText w:val=""/>
      <w:lvlJc w:val="left"/>
      <w:pPr>
        <w:tabs>
          <w:tab w:val="num" w:pos="1080"/>
        </w:tabs>
        <w:ind w:left="108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0" w15:restartNumberingAfterBreak="0">
    <w:nsid w:val="55222F9C"/>
    <w:multiLevelType w:val="hybridMultilevel"/>
    <w:tmpl w:val="25CEA5CE"/>
    <w:lvl w:ilvl="0" w:tplc="D6A63354">
      <w:start w:val="1"/>
      <w:numFmt w:val="bullet"/>
      <w:lvlText w:val=""/>
      <w:lvlJc w:val="left"/>
      <w:pPr>
        <w:ind w:left="1500" w:hanging="360"/>
      </w:pPr>
      <w:rPr>
        <w:rFonts w:ascii="Wingdings" w:hAnsi="Wingdings" w:hint="default"/>
        <w:sz w:val="18"/>
      </w:rPr>
    </w:lvl>
    <w:lvl w:ilvl="1" w:tplc="04090003">
      <w:start w:val="1"/>
      <w:numFmt w:val="bullet"/>
      <w:lvlText w:val="o"/>
      <w:lvlJc w:val="left"/>
      <w:pPr>
        <w:ind w:left="2220" w:hanging="360"/>
      </w:pPr>
      <w:rPr>
        <w:rFonts w:ascii="Courier New" w:hAnsi="Courier New" w:cs="Times New Roman"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Times New Roman"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Times New Roman" w:hint="default"/>
      </w:rPr>
    </w:lvl>
    <w:lvl w:ilvl="8" w:tplc="04090005">
      <w:start w:val="1"/>
      <w:numFmt w:val="bullet"/>
      <w:lvlText w:val=""/>
      <w:lvlJc w:val="left"/>
      <w:pPr>
        <w:ind w:left="7260" w:hanging="360"/>
      </w:pPr>
      <w:rPr>
        <w:rFonts w:ascii="Wingdings" w:hAnsi="Wingdings" w:hint="default"/>
      </w:rPr>
    </w:lvl>
  </w:abstractNum>
  <w:abstractNum w:abstractNumId="21" w15:restartNumberingAfterBreak="0">
    <w:nsid w:val="5999027F"/>
    <w:multiLevelType w:val="hybridMultilevel"/>
    <w:tmpl w:val="D494B8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A861ED5"/>
    <w:multiLevelType w:val="multilevel"/>
    <w:tmpl w:val="FEE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27DE5"/>
    <w:multiLevelType w:val="hybridMultilevel"/>
    <w:tmpl w:val="1E0C0450"/>
    <w:lvl w:ilvl="0" w:tplc="E514C040">
      <w:start w:val="1"/>
      <w:numFmt w:val="bullet"/>
      <w:pStyle w:val="CogCVMainBullet"/>
      <w:lvlText w:val=""/>
      <w:lvlJc w:val="left"/>
      <w:pPr>
        <w:tabs>
          <w:tab w:val="num" w:pos="450"/>
        </w:tabs>
        <w:ind w:left="450" w:hanging="360"/>
      </w:pPr>
      <w:rPr>
        <w:rFonts w:ascii="Wingdings" w:hAnsi="Wingdings" w:hint="default"/>
        <w:color w:val="auto"/>
        <w:sz w:val="16"/>
      </w:rPr>
    </w:lvl>
    <w:lvl w:ilvl="1" w:tplc="7F6CE140">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432B3D"/>
    <w:multiLevelType w:val="multilevel"/>
    <w:tmpl w:val="06F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B2DB2"/>
    <w:multiLevelType w:val="hybridMultilevel"/>
    <w:tmpl w:val="F5125F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EA65BC2"/>
    <w:multiLevelType w:val="multilevel"/>
    <w:tmpl w:val="BDC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54746"/>
    <w:multiLevelType w:val="hybridMultilevel"/>
    <w:tmpl w:val="1FFA3F3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6F5FBA"/>
    <w:multiLevelType w:val="multilevel"/>
    <w:tmpl w:val="50E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F3935"/>
    <w:multiLevelType w:val="multilevel"/>
    <w:tmpl w:val="C38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82270"/>
    <w:multiLevelType w:val="multilevel"/>
    <w:tmpl w:val="B4A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7268B"/>
    <w:multiLevelType w:val="hybridMultilevel"/>
    <w:tmpl w:val="AF46A566"/>
    <w:lvl w:ilvl="0" w:tplc="50986D1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6D0794"/>
    <w:multiLevelType w:val="multilevel"/>
    <w:tmpl w:val="DC28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8D1865"/>
    <w:multiLevelType w:val="hybridMultilevel"/>
    <w:tmpl w:val="14B81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C885302"/>
    <w:multiLevelType w:val="hybridMultilevel"/>
    <w:tmpl w:val="67EE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2515F1"/>
    <w:multiLevelType w:val="hybridMultilevel"/>
    <w:tmpl w:val="D05A8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4"/>
  </w:num>
  <w:num w:numId="3">
    <w:abstractNumId w:val="16"/>
  </w:num>
  <w:num w:numId="4">
    <w:abstractNumId w:val="31"/>
  </w:num>
  <w:num w:numId="5">
    <w:abstractNumId w:val="13"/>
  </w:num>
  <w:num w:numId="6">
    <w:abstractNumId w:val="14"/>
  </w:num>
  <w:num w:numId="7">
    <w:abstractNumId w:val="18"/>
  </w:num>
  <w:num w:numId="8">
    <w:abstractNumId w:val="21"/>
  </w:num>
  <w:num w:numId="9">
    <w:abstractNumId w:val="0"/>
  </w:num>
  <w:num w:numId="10">
    <w:abstractNumId w:val="23"/>
  </w:num>
  <w:num w:numId="11">
    <w:abstractNumId w:val="25"/>
  </w:num>
  <w:num w:numId="12">
    <w:abstractNumId w:val="2"/>
  </w:num>
  <w:num w:numId="13">
    <w:abstractNumId w:val="10"/>
  </w:num>
  <w:num w:numId="14">
    <w:abstractNumId w:val="35"/>
  </w:num>
  <w:num w:numId="15">
    <w:abstractNumId w:val="3"/>
  </w:num>
  <w:num w:numId="16">
    <w:abstractNumId w:val="32"/>
  </w:num>
  <w:num w:numId="17">
    <w:abstractNumId w:val="27"/>
  </w:num>
  <w:num w:numId="18">
    <w:abstractNumId w:val="6"/>
  </w:num>
  <w:num w:numId="19">
    <w:abstractNumId w:val="5"/>
  </w:num>
  <w:num w:numId="20">
    <w:abstractNumId w:val="17"/>
  </w:num>
  <w:num w:numId="21">
    <w:abstractNumId w:val="28"/>
  </w:num>
  <w:num w:numId="22">
    <w:abstractNumId w:val="7"/>
  </w:num>
  <w:num w:numId="23">
    <w:abstractNumId w:val="8"/>
  </w:num>
  <w:num w:numId="24">
    <w:abstractNumId w:val="15"/>
  </w:num>
  <w:num w:numId="25">
    <w:abstractNumId w:val="12"/>
  </w:num>
  <w:num w:numId="26">
    <w:abstractNumId w:val="20"/>
  </w:num>
  <w:num w:numId="27">
    <w:abstractNumId w:val="34"/>
  </w:num>
  <w:num w:numId="28">
    <w:abstractNumId w:val="33"/>
  </w:num>
  <w:num w:numId="29">
    <w:abstractNumId w:val="30"/>
  </w:num>
  <w:num w:numId="30">
    <w:abstractNumId w:val="11"/>
  </w:num>
  <w:num w:numId="31">
    <w:abstractNumId w:val="22"/>
  </w:num>
  <w:num w:numId="32">
    <w:abstractNumId w:val="24"/>
  </w:num>
  <w:num w:numId="33">
    <w:abstractNumId w:val="29"/>
  </w:num>
  <w:num w:numId="34">
    <w:abstractNumId w:val="26"/>
  </w:num>
  <w:num w:numId="35">
    <w:abstractNumId w:val="4"/>
  </w:num>
  <w:num w:numId="36">
    <w:abstractNumId w:val="9"/>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1BC"/>
    <w:rsid w:val="00005920"/>
    <w:rsid w:val="00007827"/>
    <w:rsid w:val="00010876"/>
    <w:rsid w:val="00013079"/>
    <w:rsid w:val="00014A7F"/>
    <w:rsid w:val="00017681"/>
    <w:rsid w:val="00017B22"/>
    <w:rsid w:val="000203C5"/>
    <w:rsid w:val="00021FA2"/>
    <w:rsid w:val="0002255F"/>
    <w:rsid w:val="000262B0"/>
    <w:rsid w:val="000302FE"/>
    <w:rsid w:val="000303C9"/>
    <w:rsid w:val="000304AA"/>
    <w:rsid w:val="00030FCC"/>
    <w:rsid w:val="000316FA"/>
    <w:rsid w:val="000327DF"/>
    <w:rsid w:val="000331BC"/>
    <w:rsid w:val="0003349F"/>
    <w:rsid w:val="00040349"/>
    <w:rsid w:val="0004043A"/>
    <w:rsid w:val="000427CE"/>
    <w:rsid w:val="00044643"/>
    <w:rsid w:val="00045D0B"/>
    <w:rsid w:val="00052A9C"/>
    <w:rsid w:val="000550E4"/>
    <w:rsid w:val="00055188"/>
    <w:rsid w:val="000575EA"/>
    <w:rsid w:val="000716AE"/>
    <w:rsid w:val="00086484"/>
    <w:rsid w:val="00093F07"/>
    <w:rsid w:val="000A08BF"/>
    <w:rsid w:val="000A2416"/>
    <w:rsid w:val="000A5D33"/>
    <w:rsid w:val="000A7126"/>
    <w:rsid w:val="000C36F2"/>
    <w:rsid w:val="000C3799"/>
    <w:rsid w:val="000D26FB"/>
    <w:rsid w:val="000D2B3B"/>
    <w:rsid w:val="000D5A4A"/>
    <w:rsid w:val="000E0870"/>
    <w:rsid w:val="000E1EAB"/>
    <w:rsid w:val="000E5B0D"/>
    <w:rsid w:val="000E7144"/>
    <w:rsid w:val="0010183F"/>
    <w:rsid w:val="00101AF6"/>
    <w:rsid w:val="001060DA"/>
    <w:rsid w:val="001072F9"/>
    <w:rsid w:val="0011167A"/>
    <w:rsid w:val="00112E46"/>
    <w:rsid w:val="00120611"/>
    <w:rsid w:val="00122156"/>
    <w:rsid w:val="00130F6E"/>
    <w:rsid w:val="001316AF"/>
    <w:rsid w:val="00131DB4"/>
    <w:rsid w:val="00137E1B"/>
    <w:rsid w:val="001418DD"/>
    <w:rsid w:val="00143EC5"/>
    <w:rsid w:val="001444A2"/>
    <w:rsid w:val="0015089A"/>
    <w:rsid w:val="00151487"/>
    <w:rsid w:val="00151CC6"/>
    <w:rsid w:val="001557AC"/>
    <w:rsid w:val="00157D35"/>
    <w:rsid w:val="001706FB"/>
    <w:rsid w:val="00171F24"/>
    <w:rsid w:val="00174CAB"/>
    <w:rsid w:val="00177A84"/>
    <w:rsid w:val="0018189A"/>
    <w:rsid w:val="001848A3"/>
    <w:rsid w:val="00184955"/>
    <w:rsid w:val="001A23DA"/>
    <w:rsid w:val="001A4D40"/>
    <w:rsid w:val="001B2694"/>
    <w:rsid w:val="001B41F3"/>
    <w:rsid w:val="001B429C"/>
    <w:rsid w:val="001B5845"/>
    <w:rsid w:val="001C0718"/>
    <w:rsid w:val="001C093A"/>
    <w:rsid w:val="001C1E02"/>
    <w:rsid w:val="001C47BE"/>
    <w:rsid w:val="001C7163"/>
    <w:rsid w:val="001C71BC"/>
    <w:rsid w:val="001D208E"/>
    <w:rsid w:val="001D7674"/>
    <w:rsid w:val="001E21CF"/>
    <w:rsid w:val="001F2A4B"/>
    <w:rsid w:val="001F4171"/>
    <w:rsid w:val="001F66FC"/>
    <w:rsid w:val="00201E78"/>
    <w:rsid w:val="00202306"/>
    <w:rsid w:val="0020240B"/>
    <w:rsid w:val="00206FC6"/>
    <w:rsid w:val="00210732"/>
    <w:rsid w:val="00213EC7"/>
    <w:rsid w:val="002214C9"/>
    <w:rsid w:val="002216E3"/>
    <w:rsid w:val="00222A4A"/>
    <w:rsid w:val="00222ECF"/>
    <w:rsid w:val="00234910"/>
    <w:rsid w:val="00236241"/>
    <w:rsid w:val="00236B52"/>
    <w:rsid w:val="00237510"/>
    <w:rsid w:val="002514F8"/>
    <w:rsid w:val="00254DC1"/>
    <w:rsid w:val="00255323"/>
    <w:rsid w:val="00262CC5"/>
    <w:rsid w:val="00270557"/>
    <w:rsid w:val="002710CF"/>
    <w:rsid w:val="00272962"/>
    <w:rsid w:val="00286AAE"/>
    <w:rsid w:val="00287DDD"/>
    <w:rsid w:val="002A0BDA"/>
    <w:rsid w:val="002A295B"/>
    <w:rsid w:val="002A7C4C"/>
    <w:rsid w:val="002B1FEC"/>
    <w:rsid w:val="002B21B1"/>
    <w:rsid w:val="002B35EB"/>
    <w:rsid w:val="002B3989"/>
    <w:rsid w:val="002B7D1A"/>
    <w:rsid w:val="002C1960"/>
    <w:rsid w:val="002C365F"/>
    <w:rsid w:val="002C772A"/>
    <w:rsid w:val="002D7BDE"/>
    <w:rsid w:val="002E2A0A"/>
    <w:rsid w:val="002E2FBC"/>
    <w:rsid w:val="002F4BE1"/>
    <w:rsid w:val="002F70E0"/>
    <w:rsid w:val="0030376B"/>
    <w:rsid w:val="00304020"/>
    <w:rsid w:val="00304904"/>
    <w:rsid w:val="00305A6E"/>
    <w:rsid w:val="003067AB"/>
    <w:rsid w:val="00307CBC"/>
    <w:rsid w:val="0032014E"/>
    <w:rsid w:val="00333D02"/>
    <w:rsid w:val="00337AFA"/>
    <w:rsid w:val="00340D84"/>
    <w:rsid w:val="00341CF6"/>
    <w:rsid w:val="00343D41"/>
    <w:rsid w:val="003515FC"/>
    <w:rsid w:val="00353CB9"/>
    <w:rsid w:val="00353CD9"/>
    <w:rsid w:val="003610A4"/>
    <w:rsid w:val="00361F7A"/>
    <w:rsid w:val="003640B4"/>
    <w:rsid w:val="00373215"/>
    <w:rsid w:val="00376146"/>
    <w:rsid w:val="00393291"/>
    <w:rsid w:val="003936E6"/>
    <w:rsid w:val="003A5B5D"/>
    <w:rsid w:val="003B5296"/>
    <w:rsid w:val="003B7840"/>
    <w:rsid w:val="003C06CB"/>
    <w:rsid w:val="003C2378"/>
    <w:rsid w:val="003C33BE"/>
    <w:rsid w:val="003C3FBC"/>
    <w:rsid w:val="003C6463"/>
    <w:rsid w:val="003C68DD"/>
    <w:rsid w:val="003E4056"/>
    <w:rsid w:val="003E494E"/>
    <w:rsid w:val="003F1A2E"/>
    <w:rsid w:val="003F3B80"/>
    <w:rsid w:val="00401160"/>
    <w:rsid w:val="004149BF"/>
    <w:rsid w:val="004158F0"/>
    <w:rsid w:val="00415E5E"/>
    <w:rsid w:val="00417EEB"/>
    <w:rsid w:val="00420292"/>
    <w:rsid w:val="004227D4"/>
    <w:rsid w:val="00427B3F"/>
    <w:rsid w:val="00431B68"/>
    <w:rsid w:val="00432327"/>
    <w:rsid w:val="00432DDF"/>
    <w:rsid w:val="004425AF"/>
    <w:rsid w:val="00451004"/>
    <w:rsid w:val="00451509"/>
    <w:rsid w:val="00451D26"/>
    <w:rsid w:val="00455DEC"/>
    <w:rsid w:val="0045636C"/>
    <w:rsid w:val="0046072A"/>
    <w:rsid w:val="004607C0"/>
    <w:rsid w:val="00476D75"/>
    <w:rsid w:val="00485B10"/>
    <w:rsid w:val="00485D53"/>
    <w:rsid w:val="004911FB"/>
    <w:rsid w:val="004942A5"/>
    <w:rsid w:val="0049667C"/>
    <w:rsid w:val="004A0BC1"/>
    <w:rsid w:val="004A384C"/>
    <w:rsid w:val="004A641F"/>
    <w:rsid w:val="004B60E7"/>
    <w:rsid w:val="004B6552"/>
    <w:rsid w:val="004B7E14"/>
    <w:rsid w:val="004C0EAE"/>
    <w:rsid w:val="004C3330"/>
    <w:rsid w:val="004C3579"/>
    <w:rsid w:val="004D14C7"/>
    <w:rsid w:val="004D1638"/>
    <w:rsid w:val="004D2133"/>
    <w:rsid w:val="004D34E5"/>
    <w:rsid w:val="004D6025"/>
    <w:rsid w:val="004D69D7"/>
    <w:rsid w:val="004D7278"/>
    <w:rsid w:val="004D77F4"/>
    <w:rsid w:val="004E6E92"/>
    <w:rsid w:val="004F2B61"/>
    <w:rsid w:val="00511330"/>
    <w:rsid w:val="005127D6"/>
    <w:rsid w:val="00512CF0"/>
    <w:rsid w:val="0051505D"/>
    <w:rsid w:val="00516B67"/>
    <w:rsid w:val="0052166F"/>
    <w:rsid w:val="005239D0"/>
    <w:rsid w:val="00526C9B"/>
    <w:rsid w:val="00531A71"/>
    <w:rsid w:val="005331B7"/>
    <w:rsid w:val="00536245"/>
    <w:rsid w:val="00552206"/>
    <w:rsid w:val="005535F8"/>
    <w:rsid w:val="0055547B"/>
    <w:rsid w:val="00557973"/>
    <w:rsid w:val="00566275"/>
    <w:rsid w:val="00570B51"/>
    <w:rsid w:val="0058143A"/>
    <w:rsid w:val="00585DB9"/>
    <w:rsid w:val="00587079"/>
    <w:rsid w:val="005929DC"/>
    <w:rsid w:val="00593082"/>
    <w:rsid w:val="005930B7"/>
    <w:rsid w:val="00595BD6"/>
    <w:rsid w:val="00596A6F"/>
    <w:rsid w:val="005A0FED"/>
    <w:rsid w:val="005A639D"/>
    <w:rsid w:val="005B0391"/>
    <w:rsid w:val="005B5655"/>
    <w:rsid w:val="005B6543"/>
    <w:rsid w:val="005B6A67"/>
    <w:rsid w:val="005D0251"/>
    <w:rsid w:val="005E0415"/>
    <w:rsid w:val="005E20E8"/>
    <w:rsid w:val="005E592A"/>
    <w:rsid w:val="005E5E25"/>
    <w:rsid w:val="005F1313"/>
    <w:rsid w:val="005F3656"/>
    <w:rsid w:val="005F6A72"/>
    <w:rsid w:val="0062155C"/>
    <w:rsid w:val="00627C58"/>
    <w:rsid w:val="00634E6E"/>
    <w:rsid w:val="00636C66"/>
    <w:rsid w:val="006375CB"/>
    <w:rsid w:val="00642A32"/>
    <w:rsid w:val="00646756"/>
    <w:rsid w:val="00650D46"/>
    <w:rsid w:val="00652C15"/>
    <w:rsid w:val="00653FEE"/>
    <w:rsid w:val="006618F0"/>
    <w:rsid w:val="006735EE"/>
    <w:rsid w:val="0067364E"/>
    <w:rsid w:val="00676266"/>
    <w:rsid w:val="006A167D"/>
    <w:rsid w:val="006A2098"/>
    <w:rsid w:val="006A2BAC"/>
    <w:rsid w:val="006A2E08"/>
    <w:rsid w:val="006A46F4"/>
    <w:rsid w:val="006A5587"/>
    <w:rsid w:val="006A656E"/>
    <w:rsid w:val="006A7CDE"/>
    <w:rsid w:val="006B0398"/>
    <w:rsid w:val="006B26A3"/>
    <w:rsid w:val="006B329F"/>
    <w:rsid w:val="006B3FFF"/>
    <w:rsid w:val="006C26D7"/>
    <w:rsid w:val="006D4323"/>
    <w:rsid w:val="006D7586"/>
    <w:rsid w:val="006F066E"/>
    <w:rsid w:val="006F36FA"/>
    <w:rsid w:val="006F4278"/>
    <w:rsid w:val="006F513C"/>
    <w:rsid w:val="006F5619"/>
    <w:rsid w:val="006F5F41"/>
    <w:rsid w:val="0070730D"/>
    <w:rsid w:val="00707E19"/>
    <w:rsid w:val="0071034C"/>
    <w:rsid w:val="0071256C"/>
    <w:rsid w:val="00712633"/>
    <w:rsid w:val="007143F3"/>
    <w:rsid w:val="00721BDA"/>
    <w:rsid w:val="0072329F"/>
    <w:rsid w:val="00725523"/>
    <w:rsid w:val="007313D5"/>
    <w:rsid w:val="0073392D"/>
    <w:rsid w:val="00734CA7"/>
    <w:rsid w:val="0073566C"/>
    <w:rsid w:val="00746794"/>
    <w:rsid w:val="00747260"/>
    <w:rsid w:val="007539E1"/>
    <w:rsid w:val="00765704"/>
    <w:rsid w:val="007665FA"/>
    <w:rsid w:val="00772185"/>
    <w:rsid w:val="00781E94"/>
    <w:rsid w:val="007849F2"/>
    <w:rsid w:val="007855D3"/>
    <w:rsid w:val="007960B4"/>
    <w:rsid w:val="007A2BF5"/>
    <w:rsid w:val="007A2D0B"/>
    <w:rsid w:val="007A3476"/>
    <w:rsid w:val="007A45EB"/>
    <w:rsid w:val="007A57D6"/>
    <w:rsid w:val="007A72E3"/>
    <w:rsid w:val="007B0040"/>
    <w:rsid w:val="007B39F8"/>
    <w:rsid w:val="007B7193"/>
    <w:rsid w:val="007C674A"/>
    <w:rsid w:val="007E2920"/>
    <w:rsid w:val="007F17E3"/>
    <w:rsid w:val="007F4E1B"/>
    <w:rsid w:val="007F5D5B"/>
    <w:rsid w:val="007F78FF"/>
    <w:rsid w:val="0080410D"/>
    <w:rsid w:val="00804250"/>
    <w:rsid w:val="00804D7C"/>
    <w:rsid w:val="00805879"/>
    <w:rsid w:val="00810F75"/>
    <w:rsid w:val="00816D1B"/>
    <w:rsid w:val="008173E1"/>
    <w:rsid w:val="00817A77"/>
    <w:rsid w:val="00817C62"/>
    <w:rsid w:val="00820CF0"/>
    <w:rsid w:val="008267D9"/>
    <w:rsid w:val="00832AB1"/>
    <w:rsid w:val="00833689"/>
    <w:rsid w:val="008422F1"/>
    <w:rsid w:val="00843BED"/>
    <w:rsid w:val="0084638D"/>
    <w:rsid w:val="00850417"/>
    <w:rsid w:val="00850912"/>
    <w:rsid w:val="008601F0"/>
    <w:rsid w:val="0086135C"/>
    <w:rsid w:val="00866A1D"/>
    <w:rsid w:val="008729C5"/>
    <w:rsid w:val="008732A9"/>
    <w:rsid w:val="00873C6D"/>
    <w:rsid w:val="0088077E"/>
    <w:rsid w:val="008815BF"/>
    <w:rsid w:val="00882AC4"/>
    <w:rsid w:val="00883A76"/>
    <w:rsid w:val="00886A59"/>
    <w:rsid w:val="008910A4"/>
    <w:rsid w:val="0089329A"/>
    <w:rsid w:val="00896727"/>
    <w:rsid w:val="008A6CF8"/>
    <w:rsid w:val="008B2BC1"/>
    <w:rsid w:val="008B4461"/>
    <w:rsid w:val="008B793A"/>
    <w:rsid w:val="008D00DD"/>
    <w:rsid w:val="008D3496"/>
    <w:rsid w:val="008E36DC"/>
    <w:rsid w:val="008E51BC"/>
    <w:rsid w:val="008F2F3D"/>
    <w:rsid w:val="008F46D3"/>
    <w:rsid w:val="008F7012"/>
    <w:rsid w:val="008F7E93"/>
    <w:rsid w:val="0090122E"/>
    <w:rsid w:val="00901716"/>
    <w:rsid w:val="00901A2C"/>
    <w:rsid w:val="00904810"/>
    <w:rsid w:val="00905831"/>
    <w:rsid w:val="009062D4"/>
    <w:rsid w:val="00906877"/>
    <w:rsid w:val="00906B22"/>
    <w:rsid w:val="00910964"/>
    <w:rsid w:val="009113B3"/>
    <w:rsid w:val="00911A2E"/>
    <w:rsid w:val="0091623D"/>
    <w:rsid w:val="0091644B"/>
    <w:rsid w:val="00920187"/>
    <w:rsid w:val="009209D1"/>
    <w:rsid w:val="00920A1C"/>
    <w:rsid w:val="009223D7"/>
    <w:rsid w:val="00922451"/>
    <w:rsid w:val="00923158"/>
    <w:rsid w:val="00925FA0"/>
    <w:rsid w:val="00931BE3"/>
    <w:rsid w:val="00932CFC"/>
    <w:rsid w:val="00934B86"/>
    <w:rsid w:val="00935254"/>
    <w:rsid w:val="00936689"/>
    <w:rsid w:val="0094057D"/>
    <w:rsid w:val="009417FD"/>
    <w:rsid w:val="00946364"/>
    <w:rsid w:val="009565E5"/>
    <w:rsid w:val="00964ACB"/>
    <w:rsid w:val="00970C8E"/>
    <w:rsid w:val="009735FA"/>
    <w:rsid w:val="00974BDE"/>
    <w:rsid w:val="0097555E"/>
    <w:rsid w:val="00980FAD"/>
    <w:rsid w:val="009A085A"/>
    <w:rsid w:val="009A0AD4"/>
    <w:rsid w:val="009A0CB0"/>
    <w:rsid w:val="009A5062"/>
    <w:rsid w:val="009A7398"/>
    <w:rsid w:val="009B5412"/>
    <w:rsid w:val="009B75C5"/>
    <w:rsid w:val="009C2300"/>
    <w:rsid w:val="009C242C"/>
    <w:rsid w:val="009C3635"/>
    <w:rsid w:val="009D179F"/>
    <w:rsid w:val="009D56E2"/>
    <w:rsid w:val="009D7FBF"/>
    <w:rsid w:val="009E0DA3"/>
    <w:rsid w:val="009E756A"/>
    <w:rsid w:val="009F7C2F"/>
    <w:rsid w:val="00A06D04"/>
    <w:rsid w:val="00A126F9"/>
    <w:rsid w:val="00A1277E"/>
    <w:rsid w:val="00A12CEC"/>
    <w:rsid w:val="00A14F64"/>
    <w:rsid w:val="00A21389"/>
    <w:rsid w:val="00A23CE4"/>
    <w:rsid w:val="00A25730"/>
    <w:rsid w:val="00A26523"/>
    <w:rsid w:val="00A26B8D"/>
    <w:rsid w:val="00A31962"/>
    <w:rsid w:val="00A31DF6"/>
    <w:rsid w:val="00A35901"/>
    <w:rsid w:val="00A40347"/>
    <w:rsid w:val="00A4040E"/>
    <w:rsid w:val="00A4183D"/>
    <w:rsid w:val="00A41F8B"/>
    <w:rsid w:val="00A44BDD"/>
    <w:rsid w:val="00A54438"/>
    <w:rsid w:val="00A553A5"/>
    <w:rsid w:val="00A66C56"/>
    <w:rsid w:val="00A71B50"/>
    <w:rsid w:val="00A73DAB"/>
    <w:rsid w:val="00A76496"/>
    <w:rsid w:val="00A80F7A"/>
    <w:rsid w:val="00A84A3B"/>
    <w:rsid w:val="00A91BCB"/>
    <w:rsid w:val="00A91E38"/>
    <w:rsid w:val="00A932EC"/>
    <w:rsid w:val="00A95E53"/>
    <w:rsid w:val="00A95FC9"/>
    <w:rsid w:val="00A97B88"/>
    <w:rsid w:val="00AA2FB1"/>
    <w:rsid w:val="00AB4608"/>
    <w:rsid w:val="00AC2E8F"/>
    <w:rsid w:val="00AC67F3"/>
    <w:rsid w:val="00AC6D50"/>
    <w:rsid w:val="00AD1AD5"/>
    <w:rsid w:val="00AD4EED"/>
    <w:rsid w:val="00AD78A8"/>
    <w:rsid w:val="00AE455E"/>
    <w:rsid w:val="00AE6E9B"/>
    <w:rsid w:val="00AF21EE"/>
    <w:rsid w:val="00AF284F"/>
    <w:rsid w:val="00B021BC"/>
    <w:rsid w:val="00B06220"/>
    <w:rsid w:val="00B11EFF"/>
    <w:rsid w:val="00B14528"/>
    <w:rsid w:val="00B14CDF"/>
    <w:rsid w:val="00B2496B"/>
    <w:rsid w:val="00B2654C"/>
    <w:rsid w:val="00B27575"/>
    <w:rsid w:val="00B30E45"/>
    <w:rsid w:val="00B35CA7"/>
    <w:rsid w:val="00B36680"/>
    <w:rsid w:val="00B3678F"/>
    <w:rsid w:val="00B36D9E"/>
    <w:rsid w:val="00B40B3D"/>
    <w:rsid w:val="00B45907"/>
    <w:rsid w:val="00B463C2"/>
    <w:rsid w:val="00B479D3"/>
    <w:rsid w:val="00B53078"/>
    <w:rsid w:val="00B542DC"/>
    <w:rsid w:val="00B54E63"/>
    <w:rsid w:val="00B56767"/>
    <w:rsid w:val="00B60D57"/>
    <w:rsid w:val="00B61486"/>
    <w:rsid w:val="00B61DEC"/>
    <w:rsid w:val="00B74A9C"/>
    <w:rsid w:val="00B75BEE"/>
    <w:rsid w:val="00B77A88"/>
    <w:rsid w:val="00B813CF"/>
    <w:rsid w:val="00B93F56"/>
    <w:rsid w:val="00B941DC"/>
    <w:rsid w:val="00BA52BB"/>
    <w:rsid w:val="00BB05F5"/>
    <w:rsid w:val="00BB31D6"/>
    <w:rsid w:val="00BB427A"/>
    <w:rsid w:val="00BB5739"/>
    <w:rsid w:val="00BD10EA"/>
    <w:rsid w:val="00BE119B"/>
    <w:rsid w:val="00BF23AE"/>
    <w:rsid w:val="00BF2571"/>
    <w:rsid w:val="00C00AD3"/>
    <w:rsid w:val="00C00B47"/>
    <w:rsid w:val="00C078EA"/>
    <w:rsid w:val="00C17399"/>
    <w:rsid w:val="00C23B38"/>
    <w:rsid w:val="00C25A37"/>
    <w:rsid w:val="00C3156D"/>
    <w:rsid w:val="00C3444C"/>
    <w:rsid w:val="00C346E6"/>
    <w:rsid w:val="00C34DA6"/>
    <w:rsid w:val="00C4066E"/>
    <w:rsid w:val="00C40B52"/>
    <w:rsid w:val="00C43793"/>
    <w:rsid w:val="00C47117"/>
    <w:rsid w:val="00C515BF"/>
    <w:rsid w:val="00C51F1E"/>
    <w:rsid w:val="00C5208E"/>
    <w:rsid w:val="00C64E35"/>
    <w:rsid w:val="00C65C79"/>
    <w:rsid w:val="00C65FFE"/>
    <w:rsid w:val="00C74DF8"/>
    <w:rsid w:val="00C91418"/>
    <w:rsid w:val="00C93132"/>
    <w:rsid w:val="00CA5753"/>
    <w:rsid w:val="00CA5A43"/>
    <w:rsid w:val="00CB791F"/>
    <w:rsid w:val="00CC37D7"/>
    <w:rsid w:val="00CD36B0"/>
    <w:rsid w:val="00CD615D"/>
    <w:rsid w:val="00CE3715"/>
    <w:rsid w:val="00CE5A0D"/>
    <w:rsid w:val="00CE66C7"/>
    <w:rsid w:val="00CE7EB1"/>
    <w:rsid w:val="00CF3080"/>
    <w:rsid w:val="00CF3BE4"/>
    <w:rsid w:val="00D00DB7"/>
    <w:rsid w:val="00D0500F"/>
    <w:rsid w:val="00D11CCE"/>
    <w:rsid w:val="00D209ED"/>
    <w:rsid w:val="00D21D8B"/>
    <w:rsid w:val="00D22F69"/>
    <w:rsid w:val="00D25E68"/>
    <w:rsid w:val="00D2609E"/>
    <w:rsid w:val="00D26977"/>
    <w:rsid w:val="00D31119"/>
    <w:rsid w:val="00D34342"/>
    <w:rsid w:val="00D3461E"/>
    <w:rsid w:val="00D37B74"/>
    <w:rsid w:val="00D40BBD"/>
    <w:rsid w:val="00D4102C"/>
    <w:rsid w:val="00D4414D"/>
    <w:rsid w:val="00D50690"/>
    <w:rsid w:val="00D53DC8"/>
    <w:rsid w:val="00D54E95"/>
    <w:rsid w:val="00D605C5"/>
    <w:rsid w:val="00D61839"/>
    <w:rsid w:val="00D62B5F"/>
    <w:rsid w:val="00D6469F"/>
    <w:rsid w:val="00D665D4"/>
    <w:rsid w:val="00D66779"/>
    <w:rsid w:val="00D70065"/>
    <w:rsid w:val="00D70C31"/>
    <w:rsid w:val="00D714FE"/>
    <w:rsid w:val="00D733CE"/>
    <w:rsid w:val="00D74C0C"/>
    <w:rsid w:val="00D75B6D"/>
    <w:rsid w:val="00D81DFE"/>
    <w:rsid w:val="00D828F6"/>
    <w:rsid w:val="00D9117F"/>
    <w:rsid w:val="00DA3A32"/>
    <w:rsid w:val="00DB0CE0"/>
    <w:rsid w:val="00DB55E5"/>
    <w:rsid w:val="00DB6602"/>
    <w:rsid w:val="00DB69D0"/>
    <w:rsid w:val="00DC736F"/>
    <w:rsid w:val="00DD0FDB"/>
    <w:rsid w:val="00DD213F"/>
    <w:rsid w:val="00DD423B"/>
    <w:rsid w:val="00DF0B98"/>
    <w:rsid w:val="00DF48BD"/>
    <w:rsid w:val="00DF57DE"/>
    <w:rsid w:val="00E02FBD"/>
    <w:rsid w:val="00E04D5F"/>
    <w:rsid w:val="00E05604"/>
    <w:rsid w:val="00E13BA5"/>
    <w:rsid w:val="00E14DC0"/>
    <w:rsid w:val="00E172DC"/>
    <w:rsid w:val="00E179BD"/>
    <w:rsid w:val="00E22ED4"/>
    <w:rsid w:val="00E26929"/>
    <w:rsid w:val="00E36537"/>
    <w:rsid w:val="00E44E93"/>
    <w:rsid w:val="00E61020"/>
    <w:rsid w:val="00E65EAB"/>
    <w:rsid w:val="00E7281C"/>
    <w:rsid w:val="00E76EAC"/>
    <w:rsid w:val="00E77C47"/>
    <w:rsid w:val="00E82DBC"/>
    <w:rsid w:val="00E87EF1"/>
    <w:rsid w:val="00E914FC"/>
    <w:rsid w:val="00E96388"/>
    <w:rsid w:val="00E96B33"/>
    <w:rsid w:val="00EA01BD"/>
    <w:rsid w:val="00EA0DF1"/>
    <w:rsid w:val="00EA185A"/>
    <w:rsid w:val="00EA18F2"/>
    <w:rsid w:val="00EA2573"/>
    <w:rsid w:val="00EA2F5E"/>
    <w:rsid w:val="00EA7A24"/>
    <w:rsid w:val="00EC05E0"/>
    <w:rsid w:val="00EE00B3"/>
    <w:rsid w:val="00EE0F98"/>
    <w:rsid w:val="00EE7976"/>
    <w:rsid w:val="00EF2B49"/>
    <w:rsid w:val="00EF5250"/>
    <w:rsid w:val="00EF7B0D"/>
    <w:rsid w:val="00F00B55"/>
    <w:rsid w:val="00F01319"/>
    <w:rsid w:val="00F0195D"/>
    <w:rsid w:val="00F05386"/>
    <w:rsid w:val="00F0579F"/>
    <w:rsid w:val="00F07631"/>
    <w:rsid w:val="00F076D3"/>
    <w:rsid w:val="00F11052"/>
    <w:rsid w:val="00F139BD"/>
    <w:rsid w:val="00F151CB"/>
    <w:rsid w:val="00F155C4"/>
    <w:rsid w:val="00F15D62"/>
    <w:rsid w:val="00F213D5"/>
    <w:rsid w:val="00F247A3"/>
    <w:rsid w:val="00F4382A"/>
    <w:rsid w:val="00F50D3D"/>
    <w:rsid w:val="00F539D3"/>
    <w:rsid w:val="00F539EC"/>
    <w:rsid w:val="00F6347B"/>
    <w:rsid w:val="00F635EF"/>
    <w:rsid w:val="00F649C7"/>
    <w:rsid w:val="00F7289B"/>
    <w:rsid w:val="00F740A2"/>
    <w:rsid w:val="00F8001D"/>
    <w:rsid w:val="00F92679"/>
    <w:rsid w:val="00F96949"/>
    <w:rsid w:val="00F9772E"/>
    <w:rsid w:val="00F97EDD"/>
    <w:rsid w:val="00FA2508"/>
    <w:rsid w:val="00FA7784"/>
    <w:rsid w:val="00FB0858"/>
    <w:rsid w:val="00FB091C"/>
    <w:rsid w:val="00FB1C21"/>
    <w:rsid w:val="00FB29AB"/>
    <w:rsid w:val="00FB4A4F"/>
    <w:rsid w:val="00FC2FA2"/>
    <w:rsid w:val="00FC4FD3"/>
    <w:rsid w:val="00FC5DA2"/>
    <w:rsid w:val="00FC6011"/>
    <w:rsid w:val="00FC7E14"/>
    <w:rsid w:val="00FD08D6"/>
    <w:rsid w:val="00FD1879"/>
    <w:rsid w:val="00FD576F"/>
    <w:rsid w:val="00FE23C1"/>
    <w:rsid w:val="00FE3857"/>
    <w:rsid w:val="00FE3E96"/>
    <w:rsid w:val="00FF03DF"/>
    <w:rsid w:val="00FF358A"/>
    <w:rsid w:val="00FF483C"/>
    <w:rsid w:val="00FF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176F7"/>
  <w15:docId w15:val="{156B9637-8507-4743-8D46-54E1A20A6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72E3"/>
    <w:pPr>
      <w:spacing w:after="0" w:line="240" w:lineRule="auto"/>
    </w:pPr>
    <w:rPr>
      <w:rFonts w:ascii="Times New Roman" w:hAnsi="Times New Roman" w:cs="Times New Roman"/>
      <w:sz w:val="24"/>
      <w:szCs w:val="24"/>
    </w:rPr>
  </w:style>
  <w:style w:type="paragraph" w:styleId="Heading2">
    <w:name w:val="heading 2"/>
    <w:basedOn w:val="Normal"/>
    <w:next w:val="Normal"/>
    <w:link w:val="Heading2Char"/>
    <w:uiPriority w:val="9"/>
    <w:semiHidden/>
    <w:unhideWhenUsed/>
    <w:qFormat/>
    <w:rsid w:val="009058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3476"/>
    <w:pPr>
      <w:keepNext/>
      <w:keepLines/>
      <w:spacing w:before="20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qFormat/>
    <w:rsid w:val="0080410D"/>
    <w:pPr>
      <w:keepNext/>
      <w:widowControl w:val="0"/>
      <w:autoSpaceDE w:val="0"/>
      <w:autoSpaceDN w:val="0"/>
      <w:adjustRightInd w:val="0"/>
      <w:jc w:val="both"/>
      <w:outlineLvl w:val="7"/>
    </w:pPr>
    <w:rPr>
      <w:rFonts w:eastAsia="Times New Roman"/>
      <w:b/>
      <w:bCs/>
      <w:iCs/>
      <w:color w:val="000000"/>
      <w:szCs w:val="20"/>
      <w:u w:val="single"/>
    </w:rPr>
  </w:style>
  <w:style w:type="paragraph" w:styleId="Heading9">
    <w:name w:val="heading 9"/>
    <w:basedOn w:val="Normal"/>
    <w:next w:val="Normal"/>
    <w:link w:val="Heading9Char"/>
    <w:uiPriority w:val="9"/>
    <w:unhideWhenUsed/>
    <w:qFormat/>
    <w:rsid w:val="007A45E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46E6"/>
    <w:rPr>
      <w:color w:val="0000FF" w:themeColor="hyperlink"/>
      <w:u w:val="single"/>
    </w:rPr>
  </w:style>
  <w:style w:type="paragraph" w:styleId="ListParagraph">
    <w:name w:val="List Paragraph"/>
    <w:basedOn w:val="Normal"/>
    <w:uiPriority w:val="34"/>
    <w:qFormat/>
    <w:rsid w:val="00C346E6"/>
    <w:pPr>
      <w:ind w:left="720"/>
      <w:contextualSpacing/>
    </w:pPr>
  </w:style>
  <w:style w:type="paragraph" w:styleId="Header">
    <w:name w:val="header"/>
    <w:basedOn w:val="Normal"/>
    <w:link w:val="HeaderChar"/>
    <w:unhideWhenUsed/>
    <w:rsid w:val="00C346E6"/>
    <w:pPr>
      <w:tabs>
        <w:tab w:val="center" w:pos="4680"/>
        <w:tab w:val="right" w:pos="9360"/>
      </w:tabs>
    </w:pPr>
  </w:style>
  <w:style w:type="character" w:customStyle="1" w:styleId="HeaderChar">
    <w:name w:val="Header Char"/>
    <w:basedOn w:val="DefaultParagraphFont"/>
    <w:link w:val="Header"/>
    <w:rsid w:val="00C346E6"/>
    <w:rPr>
      <w:rFonts w:ascii="Times New Roman" w:eastAsia="SimSun" w:hAnsi="Times New Roman" w:cs="Times New Roman"/>
      <w:sz w:val="24"/>
      <w:szCs w:val="24"/>
      <w:lang w:val="en-GB" w:eastAsia="zh-CN"/>
    </w:rPr>
  </w:style>
  <w:style w:type="paragraph" w:styleId="Footer">
    <w:name w:val="footer"/>
    <w:basedOn w:val="Normal"/>
    <w:link w:val="FooterChar"/>
    <w:unhideWhenUsed/>
    <w:rsid w:val="00C346E6"/>
    <w:pPr>
      <w:tabs>
        <w:tab w:val="center" w:pos="4680"/>
        <w:tab w:val="right" w:pos="9360"/>
      </w:tabs>
    </w:pPr>
  </w:style>
  <w:style w:type="character" w:customStyle="1" w:styleId="FooterChar">
    <w:name w:val="Footer Char"/>
    <w:basedOn w:val="DefaultParagraphFont"/>
    <w:link w:val="Footer"/>
    <w:uiPriority w:val="99"/>
    <w:rsid w:val="00C346E6"/>
    <w:rPr>
      <w:rFonts w:ascii="Times New Roman" w:eastAsia="SimSun" w:hAnsi="Times New Roman" w:cs="Times New Roman"/>
      <w:sz w:val="24"/>
      <w:szCs w:val="24"/>
      <w:lang w:val="en-GB" w:eastAsia="zh-CN"/>
    </w:rPr>
  </w:style>
  <w:style w:type="character" w:customStyle="1" w:styleId="Heading8Char">
    <w:name w:val="Heading 8 Char"/>
    <w:basedOn w:val="DefaultParagraphFont"/>
    <w:link w:val="Heading8"/>
    <w:rsid w:val="0080410D"/>
    <w:rPr>
      <w:rFonts w:ascii="Times New Roman" w:eastAsia="Times New Roman" w:hAnsi="Times New Roman" w:cs="Times New Roman"/>
      <w:b/>
      <w:bCs/>
      <w:iCs/>
      <w:color w:val="000000"/>
      <w:sz w:val="24"/>
      <w:szCs w:val="20"/>
      <w:u w:val="single"/>
    </w:rPr>
  </w:style>
  <w:style w:type="paragraph" w:styleId="NoSpacing">
    <w:name w:val="No Spacing"/>
    <w:uiPriority w:val="1"/>
    <w:qFormat/>
    <w:rsid w:val="0080410D"/>
    <w:pPr>
      <w:spacing w:after="0" w:line="240" w:lineRule="auto"/>
    </w:pPr>
    <w:rPr>
      <w:rFonts w:ascii="Arial" w:eastAsia="Calibri" w:hAnsi="Arial" w:cs="Arial"/>
    </w:rPr>
  </w:style>
  <w:style w:type="paragraph" w:styleId="BodyText">
    <w:name w:val="Body Text"/>
    <w:basedOn w:val="Normal"/>
    <w:link w:val="BodyTextChar"/>
    <w:rsid w:val="0011167A"/>
    <w:pPr>
      <w:ind w:right="-180"/>
    </w:pPr>
    <w:rPr>
      <w:rFonts w:eastAsia="Times New Roman"/>
      <w:sz w:val="20"/>
    </w:rPr>
  </w:style>
  <w:style w:type="character" w:customStyle="1" w:styleId="BodyTextChar">
    <w:name w:val="Body Text Char"/>
    <w:basedOn w:val="DefaultParagraphFont"/>
    <w:link w:val="BodyText"/>
    <w:rsid w:val="0011167A"/>
    <w:rPr>
      <w:rFonts w:ascii="Times New Roman" w:eastAsia="Times New Roman" w:hAnsi="Times New Roman" w:cs="Times New Roman"/>
      <w:sz w:val="20"/>
      <w:szCs w:val="24"/>
    </w:rPr>
  </w:style>
  <w:style w:type="paragraph" w:styleId="NormalWeb">
    <w:name w:val="Normal (Web)"/>
    <w:basedOn w:val="Normal"/>
    <w:rsid w:val="0011167A"/>
    <w:pPr>
      <w:spacing w:before="100" w:beforeAutospacing="1" w:after="100" w:afterAutospacing="1"/>
    </w:pPr>
    <w:rPr>
      <w:rFonts w:ascii="Arial Unicode MS" w:eastAsia="Times New Roman" w:hAnsi="Arial Unicode MS"/>
    </w:rPr>
  </w:style>
  <w:style w:type="character" w:customStyle="1" w:styleId="left">
    <w:name w:val="left"/>
    <w:basedOn w:val="DefaultParagraphFont"/>
    <w:rsid w:val="0011167A"/>
  </w:style>
  <w:style w:type="paragraph" w:customStyle="1" w:styleId="Default">
    <w:name w:val="Default"/>
    <w:rsid w:val="00D00DB7"/>
    <w:pPr>
      <w:widowControl w:val="0"/>
      <w:suppressAutoHyphens/>
      <w:spacing w:after="0" w:line="240" w:lineRule="auto"/>
    </w:pPr>
    <w:rPr>
      <w:rFonts w:ascii="Arial" w:eastAsia="ヒラギノ角ゴ Pro W3" w:hAnsi="Arial" w:cs="Times New Roman"/>
      <w:color w:val="000000"/>
      <w:sz w:val="20"/>
      <w:szCs w:val="20"/>
    </w:rPr>
  </w:style>
  <w:style w:type="paragraph" w:customStyle="1" w:styleId="CogCVMainBullet">
    <w:name w:val="Cog CV Main Bullet"/>
    <w:basedOn w:val="Normal"/>
    <w:autoRedefine/>
    <w:rsid w:val="000E0870"/>
    <w:pPr>
      <w:numPr>
        <w:numId w:val="10"/>
      </w:numPr>
      <w:spacing w:before="40" w:after="40" w:line="260" w:lineRule="atLeast"/>
      <w:jc w:val="both"/>
    </w:pPr>
    <w:rPr>
      <w:rFonts w:ascii="Arial" w:eastAsia="Times New Roman" w:hAnsi="Arial" w:cs="Arial"/>
      <w:bCs/>
      <w:noProof/>
      <w:snapToGrid w:val="0"/>
      <w:sz w:val="20"/>
    </w:rPr>
  </w:style>
  <w:style w:type="paragraph" w:customStyle="1" w:styleId="Normal105">
    <w:name w:val="Normal + 10.5"/>
    <w:basedOn w:val="Normal"/>
    <w:rsid w:val="000E0870"/>
    <w:rPr>
      <w:rFonts w:ascii="Arial" w:eastAsia="Times New Roman" w:hAnsi="Arial" w:cs="Arial"/>
      <w:b/>
      <w:bCs/>
      <w:sz w:val="20"/>
      <w:szCs w:val="20"/>
    </w:rPr>
  </w:style>
  <w:style w:type="paragraph" w:styleId="BodyText2">
    <w:name w:val="Body Text 2"/>
    <w:basedOn w:val="Normal"/>
    <w:link w:val="BodyText2Char"/>
    <w:uiPriority w:val="99"/>
    <w:semiHidden/>
    <w:unhideWhenUsed/>
    <w:rsid w:val="00451509"/>
    <w:pPr>
      <w:spacing w:after="120" w:line="480" w:lineRule="auto"/>
    </w:pPr>
  </w:style>
  <w:style w:type="character" w:customStyle="1" w:styleId="BodyText2Char">
    <w:name w:val="Body Text 2 Char"/>
    <w:basedOn w:val="DefaultParagraphFont"/>
    <w:link w:val="BodyText2"/>
    <w:rsid w:val="00451509"/>
    <w:rPr>
      <w:rFonts w:ascii="Times New Roman" w:eastAsia="SimSun" w:hAnsi="Times New Roman" w:cs="Times New Roman"/>
      <w:sz w:val="24"/>
      <w:szCs w:val="24"/>
      <w:lang w:val="en-GB" w:eastAsia="zh-CN"/>
    </w:rPr>
  </w:style>
  <w:style w:type="character" w:styleId="HTMLTypewriter">
    <w:name w:val="HTML Typewriter"/>
    <w:basedOn w:val="DefaultParagraphFont"/>
    <w:semiHidden/>
    <w:rsid w:val="004D6025"/>
    <w:rPr>
      <w:rFonts w:ascii="Courier New" w:eastAsia="Times New Roman" w:hAnsi="Courier New" w:cs="Courier New" w:hint="default"/>
      <w:sz w:val="20"/>
      <w:szCs w:val="20"/>
    </w:rPr>
  </w:style>
  <w:style w:type="character" w:customStyle="1" w:styleId="Heading9Char">
    <w:name w:val="Heading 9 Char"/>
    <w:basedOn w:val="DefaultParagraphFont"/>
    <w:link w:val="Heading9"/>
    <w:uiPriority w:val="9"/>
    <w:rsid w:val="007A45EB"/>
    <w:rPr>
      <w:rFonts w:asciiTheme="majorHAnsi" w:eastAsiaTheme="majorEastAsia" w:hAnsiTheme="majorHAnsi" w:cstheme="majorBidi"/>
      <w:i/>
      <w:iCs/>
      <w:color w:val="272727" w:themeColor="text1" w:themeTint="D8"/>
      <w:sz w:val="21"/>
      <w:szCs w:val="21"/>
      <w:lang w:val="en-GB" w:eastAsia="zh-CN"/>
    </w:rPr>
  </w:style>
  <w:style w:type="character" w:styleId="Strong">
    <w:name w:val="Strong"/>
    <w:basedOn w:val="DefaultParagraphFont"/>
    <w:uiPriority w:val="22"/>
    <w:qFormat/>
    <w:rsid w:val="00C93132"/>
    <w:rPr>
      <w:b/>
      <w:bCs/>
    </w:rPr>
  </w:style>
  <w:style w:type="character" w:customStyle="1" w:styleId="apple-converted-space">
    <w:name w:val="apple-converted-space"/>
    <w:basedOn w:val="DefaultParagraphFont"/>
    <w:rsid w:val="00781E94"/>
  </w:style>
  <w:style w:type="character" w:customStyle="1" w:styleId="Heading3Char">
    <w:name w:val="Heading 3 Char"/>
    <w:basedOn w:val="DefaultParagraphFont"/>
    <w:link w:val="Heading3"/>
    <w:uiPriority w:val="9"/>
    <w:semiHidden/>
    <w:rsid w:val="007A3476"/>
    <w:rPr>
      <w:rFonts w:asciiTheme="majorHAnsi" w:eastAsiaTheme="majorEastAsia" w:hAnsiTheme="majorHAnsi" w:cstheme="majorBidi"/>
      <w:b/>
      <w:bCs/>
      <w:color w:val="4F81BD" w:themeColor="accent1"/>
      <w:sz w:val="24"/>
      <w:szCs w:val="24"/>
      <w:lang w:val="en-GB" w:eastAsia="zh-CN"/>
    </w:rPr>
  </w:style>
  <w:style w:type="paragraph" w:styleId="BalloonText">
    <w:name w:val="Balloon Text"/>
    <w:basedOn w:val="Normal"/>
    <w:link w:val="BalloonTextChar"/>
    <w:uiPriority w:val="99"/>
    <w:semiHidden/>
    <w:unhideWhenUsed/>
    <w:rsid w:val="000302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02FE"/>
    <w:rPr>
      <w:rFonts w:ascii="Segoe UI" w:eastAsia="SimSun" w:hAnsi="Segoe UI" w:cs="Segoe UI"/>
      <w:sz w:val="18"/>
      <w:szCs w:val="18"/>
      <w:lang w:val="en-GB" w:eastAsia="zh-CN"/>
    </w:rPr>
  </w:style>
  <w:style w:type="character" w:customStyle="1" w:styleId="hl">
    <w:name w:val="hl"/>
    <w:basedOn w:val="DefaultParagraphFont"/>
    <w:rsid w:val="00932CFC"/>
  </w:style>
  <w:style w:type="character" w:customStyle="1" w:styleId="Heading2Char">
    <w:name w:val="Heading 2 Char"/>
    <w:basedOn w:val="DefaultParagraphFont"/>
    <w:link w:val="Heading2"/>
    <w:uiPriority w:val="9"/>
    <w:semiHidden/>
    <w:rsid w:val="00905831"/>
    <w:rPr>
      <w:rFonts w:asciiTheme="majorHAnsi" w:eastAsiaTheme="majorEastAsia" w:hAnsiTheme="majorHAnsi" w:cstheme="majorBidi"/>
      <w:color w:val="365F91" w:themeColor="accent1" w:themeShade="BF"/>
      <w:sz w:val="26"/>
      <w:szCs w:val="26"/>
      <w:lang w:val="en-GB" w:eastAsia="zh-CN"/>
    </w:rPr>
  </w:style>
  <w:style w:type="character" w:styleId="UnresolvedMention">
    <w:name w:val="Unresolved Mention"/>
    <w:basedOn w:val="DefaultParagraphFont"/>
    <w:uiPriority w:val="99"/>
    <w:semiHidden/>
    <w:unhideWhenUsed/>
    <w:rsid w:val="00531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232">
      <w:bodyDiv w:val="1"/>
      <w:marLeft w:val="0"/>
      <w:marRight w:val="0"/>
      <w:marTop w:val="0"/>
      <w:marBottom w:val="0"/>
      <w:divBdr>
        <w:top w:val="none" w:sz="0" w:space="0" w:color="auto"/>
        <w:left w:val="none" w:sz="0" w:space="0" w:color="auto"/>
        <w:bottom w:val="none" w:sz="0" w:space="0" w:color="auto"/>
        <w:right w:val="none" w:sz="0" w:space="0" w:color="auto"/>
      </w:divBdr>
    </w:div>
    <w:div w:id="109207652">
      <w:bodyDiv w:val="1"/>
      <w:marLeft w:val="0"/>
      <w:marRight w:val="0"/>
      <w:marTop w:val="0"/>
      <w:marBottom w:val="0"/>
      <w:divBdr>
        <w:top w:val="none" w:sz="0" w:space="0" w:color="auto"/>
        <w:left w:val="none" w:sz="0" w:space="0" w:color="auto"/>
        <w:bottom w:val="none" w:sz="0" w:space="0" w:color="auto"/>
        <w:right w:val="none" w:sz="0" w:space="0" w:color="auto"/>
      </w:divBdr>
      <w:divsChild>
        <w:div w:id="72242378">
          <w:marLeft w:val="0"/>
          <w:marRight w:val="0"/>
          <w:marTop w:val="0"/>
          <w:marBottom w:val="0"/>
          <w:divBdr>
            <w:top w:val="none" w:sz="0" w:space="0" w:color="auto"/>
            <w:left w:val="none" w:sz="0" w:space="0" w:color="auto"/>
            <w:bottom w:val="none" w:sz="0" w:space="0" w:color="auto"/>
            <w:right w:val="none" w:sz="0" w:space="0" w:color="auto"/>
          </w:divBdr>
        </w:div>
        <w:div w:id="1982424168">
          <w:marLeft w:val="0"/>
          <w:marRight w:val="0"/>
          <w:marTop w:val="0"/>
          <w:marBottom w:val="0"/>
          <w:divBdr>
            <w:top w:val="none" w:sz="0" w:space="0" w:color="auto"/>
            <w:left w:val="none" w:sz="0" w:space="0" w:color="auto"/>
            <w:bottom w:val="none" w:sz="0" w:space="0" w:color="auto"/>
            <w:right w:val="none" w:sz="0" w:space="0" w:color="auto"/>
          </w:divBdr>
        </w:div>
        <w:div w:id="242640559">
          <w:marLeft w:val="0"/>
          <w:marRight w:val="0"/>
          <w:marTop w:val="0"/>
          <w:marBottom w:val="0"/>
          <w:divBdr>
            <w:top w:val="none" w:sz="0" w:space="0" w:color="auto"/>
            <w:left w:val="none" w:sz="0" w:space="0" w:color="auto"/>
            <w:bottom w:val="none" w:sz="0" w:space="0" w:color="auto"/>
            <w:right w:val="none" w:sz="0" w:space="0" w:color="auto"/>
          </w:divBdr>
        </w:div>
        <w:div w:id="2124378223">
          <w:marLeft w:val="0"/>
          <w:marRight w:val="0"/>
          <w:marTop w:val="0"/>
          <w:marBottom w:val="0"/>
          <w:divBdr>
            <w:top w:val="none" w:sz="0" w:space="0" w:color="auto"/>
            <w:left w:val="none" w:sz="0" w:space="0" w:color="auto"/>
            <w:bottom w:val="none" w:sz="0" w:space="0" w:color="auto"/>
            <w:right w:val="none" w:sz="0" w:space="0" w:color="auto"/>
          </w:divBdr>
        </w:div>
        <w:div w:id="2138716289">
          <w:marLeft w:val="0"/>
          <w:marRight w:val="0"/>
          <w:marTop w:val="0"/>
          <w:marBottom w:val="0"/>
          <w:divBdr>
            <w:top w:val="none" w:sz="0" w:space="0" w:color="auto"/>
            <w:left w:val="none" w:sz="0" w:space="0" w:color="auto"/>
            <w:bottom w:val="none" w:sz="0" w:space="0" w:color="auto"/>
            <w:right w:val="none" w:sz="0" w:space="0" w:color="auto"/>
          </w:divBdr>
        </w:div>
        <w:div w:id="946082158">
          <w:marLeft w:val="0"/>
          <w:marRight w:val="0"/>
          <w:marTop w:val="0"/>
          <w:marBottom w:val="0"/>
          <w:divBdr>
            <w:top w:val="none" w:sz="0" w:space="0" w:color="auto"/>
            <w:left w:val="none" w:sz="0" w:space="0" w:color="auto"/>
            <w:bottom w:val="none" w:sz="0" w:space="0" w:color="auto"/>
            <w:right w:val="none" w:sz="0" w:space="0" w:color="auto"/>
          </w:divBdr>
        </w:div>
        <w:div w:id="939141816">
          <w:marLeft w:val="0"/>
          <w:marRight w:val="0"/>
          <w:marTop w:val="0"/>
          <w:marBottom w:val="0"/>
          <w:divBdr>
            <w:top w:val="none" w:sz="0" w:space="0" w:color="auto"/>
            <w:left w:val="none" w:sz="0" w:space="0" w:color="auto"/>
            <w:bottom w:val="none" w:sz="0" w:space="0" w:color="auto"/>
            <w:right w:val="none" w:sz="0" w:space="0" w:color="auto"/>
          </w:divBdr>
        </w:div>
        <w:div w:id="2077704270">
          <w:marLeft w:val="0"/>
          <w:marRight w:val="0"/>
          <w:marTop w:val="0"/>
          <w:marBottom w:val="0"/>
          <w:divBdr>
            <w:top w:val="none" w:sz="0" w:space="0" w:color="auto"/>
            <w:left w:val="none" w:sz="0" w:space="0" w:color="auto"/>
            <w:bottom w:val="none" w:sz="0" w:space="0" w:color="auto"/>
            <w:right w:val="none" w:sz="0" w:space="0" w:color="auto"/>
          </w:divBdr>
        </w:div>
        <w:div w:id="12877637">
          <w:marLeft w:val="0"/>
          <w:marRight w:val="0"/>
          <w:marTop w:val="0"/>
          <w:marBottom w:val="0"/>
          <w:divBdr>
            <w:top w:val="none" w:sz="0" w:space="0" w:color="auto"/>
            <w:left w:val="none" w:sz="0" w:space="0" w:color="auto"/>
            <w:bottom w:val="none" w:sz="0" w:space="0" w:color="auto"/>
            <w:right w:val="none" w:sz="0" w:space="0" w:color="auto"/>
          </w:divBdr>
        </w:div>
        <w:div w:id="913127260">
          <w:marLeft w:val="0"/>
          <w:marRight w:val="0"/>
          <w:marTop w:val="0"/>
          <w:marBottom w:val="0"/>
          <w:divBdr>
            <w:top w:val="none" w:sz="0" w:space="0" w:color="auto"/>
            <w:left w:val="none" w:sz="0" w:space="0" w:color="auto"/>
            <w:bottom w:val="none" w:sz="0" w:space="0" w:color="auto"/>
            <w:right w:val="none" w:sz="0" w:space="0" w:color="auto"/>
          </w:divBdr>
        </w:div>
        <w:div w:id="1289386576">
          <w:marLeft w:val="0"/>
          <w:marRight w:val="0"/>
          <w:marTop w:val="0"/>
          <w:marBottom w:val="0"/>
          <w:divBdr>
            <w:top w:val="none" w:sz="0" w:space="0" w:color="auto"/>
            <w:left w:val="none" w:sz="0" w:space="0" w:color="auto"/>
            <w:bottom w:val="none" w:sz="0" w:space="0" w:color="auto"/>
            <w:right w:val="none" w:sz="0" w:space="0" w:color="auto"/>
          </w:divBdr>
        </w:div>
        <w:div w:id="2085756507">
          <w:marLeft w:val="0"/>
          <w:marRight w:val="0"/>
          <w:marTop w:val="0"/>
          <w:marBottom w:val="0"/>
          <w:divBdr>
            <w:top w:val="none" w:sz="0" w:space="0" w:color="auto"/>
            <w:left w:val="none" w:sz="0" w:space="0" w:color="auto"/>
            <w:bottom w:val="none" w:sz="0" w:space="0" w:color="auto"/>
            <w:right w:val="none" w:sz="0" w:space="0" w:color="auto"/>
          </w:divBdr>
        </w:div>
        <w:div w:id="332882520">
          <w:marLeft w:val="0"/>
          <w:marRight w:val="0"/>
          <w:marTop w:val="0"/>
          <w:marBottom w:val="0"/>
          <w:divBdr>
            <w:top w:val="none" w:sz="0" w:space="0" w:color="auto"/>
            <w:left w:val="none" w:sz="0" w:space="0" w:color="auto"/>
            <w:bottom w:val="none" w:sz="0" w:space="0" w:color="auto"/>
            <w:right w:val="none" w:sz="0" w:space="0" w:color="auto"/>
          </w:divBdr>
        </w:div>
        <w:div w:id="1743216672">
          <w:marLeft w:val="0"/>
          <w:marRight w:val="0"/>
          <w:marTop w:val="0"/>
          <w:marBottom w:val="0"/>
          <w:divBdr>
            <w:top w:val="none" w:sz="0" w:space="0" w:color="auto"/>
            <w:left w:val="none" w:sz="0" w:space="0" w:color="auto"/>
            <w:bottom w:val="none" w:sz="0" w:space="0" w:color="auto"/>
            <w:right w:val="none" w:sz="0" w:space="0" w:color="auto"/>
          </w:divBdr>
        </w:div>
        <w:div w:id="1424960031">
          <w:marLeft w:val="0"/>
          <w:marRight w:val="0"/>
          <w:marTop w:val="0"/>
          <w:marBottom w:val="0"/>
          <w:divBdr>
            <w:top w:val="none" w:sz="0" w:space="0" w:color="auto"/>
            <w:left w:val="none" w:sz="0" w:space="0" w:color="auto"/>
            <w:bottom w:val="none" w:sz="0" w:space="0" w:color="auto"/>
            <w:right w:val="none" w:sz="0" w:space="0" w:color="auto"/>
          </w:divBdr>
        </w:div>
      </w:divsChild>
    </w:div>
    <w:div w:id="220676641">
      <w:bodyDiv w:val="1"/>
      <w:marLeft w:val="0"/>
      <w:marRight w:val="0"/>
      <w:marTop w:val="0"/>
      <w:marBottom w:val="0"/>
      <w:divBdr>
        <w:top w:val="none" w:sz="0" w:space="0" w:color="auto"/>
        <w:left w:val="none" w:sz="0" w:space="0" w:color="auto"/>
        <w:bottom w:val="none" w:sz="0" w:space="0" w:color="auto"/>
        <w:right w:val="none" w:sz="0" w:space="0" w:color="auto"/>
      </w:divBdr>
    </w:div>
    <w:div w:id="222839681">
      <w:bodyDiv w:val="1"/>
      <w:marLeft w:val="0"/>
      <w:marRight w:val="0"/>
      <w:marTop w:val="0"/>
      <w:marBottom w:val="0"/>
      <w:divBdr>
        <w:top w:val="none" w:sz="0" w:space="0" w:color="auto"/>
        <w:left w:val="none" w:sz="0" w:space="0" w:color="auto"/>
        <w:bottom w:val="none" w:sz="0" w:space="0" w:color="auto"/>
        <w:right w:val="none" w:sz="0" w:space="0" w:color="auto"/>
      </w:divBdr>
    </w:div>
    <w:div w:id="269048564">
      <w:bodyDiv w:val="1"/>
      <w:marLeft w:val="0"/>
      <w:marRight w:val="0"/>
      <w:marTop w:val="0"/>
      <w:marBottom w:val="0"/>
      <w:divBdr>
        <w:top w:val="none" w:sz="0" w:space="0" w:color="auto"/>
        <w:left w:val="none" w:sz="0" w:space="0" w:color="auto"/>
        <w:bottom w:val="none" w:sz="0" w:space="0" w:color="auto"/>
        <w:right w:val="none" w:sz="0" w:space="0" w:color="auto"/>
      </w:divBdr>
    </w:div>
    <w:div w:id="318073637">
      <w:bodyDiv w:val="1"/>
      <w:marLeft w:val="0"/>
      <w:marRight w:val="0"/>
      <w:marTop w:val="0"/>
      <w:marBottom w:val="0"/>
      <w:divBdr>
        <w:top w:val="none" w:sz="0" w:space="0" w:color="auto"/>
        <w:left w:val="none" w:sz="0" w:space="0" w:color="auto"/>
        <w:bottom w:val="none" w:sz="0" w:space="0" w:color="auto"/>
        <w:right w:val="none" w:sz="0" w:space="0" w:color="auto"/>
      </w:divBdr>
    </w:div>
    <w:div w:id="322008785">
      <w:bodyDiv w:val="1"/>
      <w:marLeft w:val="0"/>
      <w:marRight w:val="0"/>
      <w:marTop w:val="0"/>
      <w:marBottom w:val="0"/>
      <w:divBdr>
        <w:top w:val="none" w:sz="0" w:space="0" w:color="auto"/>
        <w:left w:val="none" w:sz="0" w:space="0" w:color="auto"/>
        <w:bottom w:val="none" w:sz="0" w:space="0" w:color="auto"/>
        <w:right w:val="none" w:sz="0" w:space="0" w:color="auto"/>
      </w:divBdr>
    </w:div>
    <w:div w:id="366835651">
      <w:bodyDiv w:val="1"/>
      <w:marLeft w:val="0"/>
      <w:marRight w:val="0"/>
      <w:marTop w:val="0"/>
      <w:marBottom w:val="0"/>
      <w:divBdr>
        <w:top w:val="none" w:sz="0" w:space="0" w:color="auto"/>
        <w:left w:val="none" w:sz="0" w:space="0" w:color="auto"/>
        <w:bottom w:val="none" w:sz="0" w:space="0" w:color="auto"/>
        <w:right w:val="none" w:sz="0" w:space="0" w:color="auto"/>
      </w:divBdr>
    </w:div>
    <w:div w:id="420838889">
      <w:bodyDiv w:val="1"/>
      <w:marLeft w:val="0"/>
      <w:marRight w:val="0"/>
      <w:marTop w:val="0"/>
      <w:marBottom w:val="0"/>
      <w:divBdr>
        <w:top w:val="none" w:sz="0" w:space="0" w:color="auto"/>
        <w:left w:val="none" w:sz="0" w:space="0" w:color="auto"/>
        <w:bottom w:val="none" w:sz="0" w:space="0" w:color="auto"/>
        <w:right w:val="none" w:sz="0" w:space="0" w:color="auto"/>
      </w:divBdr>
    </w:div>
    <w:div w:id="612791371">
      <w:bodyDiv w:val="1"/>
      <w:marLeft w:val="0"/>
      <w:marRight w:val="0"/>
      <w:marTop w:val="0"/>
      <w:marBottom w:val="0"/>
      <w:divBdr>
        <w:top w:val="none" w:sz="0" w:space="0" w:color="auto"/>
        <w:left w:val="none" w:sz="0" w:space="0" w:color="auto"/>
        <w:bottom w:val="none" w:sz="0" w:space="0" w:color="auto"/>
        <w:right w:val="none" w:sz="0" w:space="0" w:color="auto"/>
      </w:divBdr>
    </w:div>
    <w:div w:id="629751219">
      <w:bodyDiv w:val="1"/>
      <w:marLeft w:val="0"/>
      <w:marRight w:val="0"/>
      <w:marTop w:val="0"/>
      <w:marBottom w:val="0"/>
      <w:divBdr>
        <w:top w:val="none" w:sz="0" w:space="0" w:color="auto"/>
        <w:left w:val="none" w:sz="0" w:space="0" w:color="auto"/>
        <w:bottom w:val="none" w:sz="0" w:space="0" w:color="auto"/>
        <w:right w:val="none" w:sz="0" w:space="0" w:color="auto"/>
      </w:divBdr>
    </w:div>
    <w:div w:id="632372781">
      <w:bodyDiv w:val="1"/>
      <w:marLeft w:val="0"/>
      <w:marRight w:val="0"/>
      <w:marTop w:val="0"/>
      <w:marBottom w:val="0"/>
      <w:divBdr>
        <w:top w:val="none" w:sz="0" w:space="0" w:color="auto"/>
        <w:left w:val="none" w:sz="0" w:space="0" w:color="auto"/>
        <w:bottom w:val="none" w:sz="0" w:space="0" w:color="auto"/>
        <w:right w:val="none" w:sz="0" w:space="0" w:color="auto"/>
      </w:divBdr>
    </w:div>
    <w:div w:id="637808312">
      <w:bodyDiv w:val="1"/>
      <w:marLeft w:val="0"/>
      <w:marRight w:val="0"/>
      <w:marTop w:val="0"/>
      <w:marBottom w:val="0"/>
      <w:divBdr>
        <w:top w:val="none" w:sz="0" w:space="0" w:color="auto"/>
        <w:left w:val="none" w:sz="0" w:space="0" w:color="auto"/>
        <w:bottom w:val="none" w:sz="0" w:space="0" w:color="auto"/>
        <w:right w:val="none" w:sz="0" w:space="0" w:color="auto"/>
      </w:divBdr>
    </w:div>
    <w:div w:id="646082894">
      <w:bodyDiv w:val="1"/>
      <w:marLeft w:val="0"/>
      <w:marRight w:val="0"/>
      <w:marTop w:val="0"/>
      <w:marBottom w:val="0"/>
      <w:divBdr>
        <w:top w:val="none" w:sz="0" w:space="0" w:color="auto"/>
        <w:left w:val="none" w:sz="0" w:space="0" w:color="auto"/>
        <w:bottom w:val="none" w:sz="0" w:space="0" w:color="auto"/>
        <w:right w:val="none" w:sz="0" w:space="0" w:color="auto"/>
      </w:divBdr>
    </w:div>
    <w:div w:id="722219092">
      <w:bodyDiv w:val="1"/>
      <w:marLeft w:val="0"/>
      <w:marRight w:val="0"/>
      <w:marTop w:val="0"/>
      <w:marBottom w:val="0"/>
      <w:divBdr>
        <w:top w:val="none" w:sz="0" w:space="0" w:color="auto"/>
        <w:left w:val="none" w:sz="0" w:space="0" w:color="auto"/>
        <w:bottom w:val="none" w:sz="0" w:space="0" w:color="auto"/>
        <w:right w:val="none" w:sz="0" w:space="0" w:color="auto"/>
      </w:divBdr>
    </w:div>
    <w:div w:id="851529391">
      <w:bodyDiv w:val="1"/>
      <w:marLeft w:val="0"/>
      <w:marRight w:val="0"/>
      <w:marTop w:val="0"/>
      <w:marBottom w:val="0"/>
      <w:divBdr>
        <w:top w:val="none" w:sz="0" w:space="0" w:color="auto"/>
        <w:left w:val="none" w:sz="0" w:space="0" w:color="auto"/>
        <w:bottom w:val="none" w:sz="0" w:space="0" w:color="auto"/>
        <w:right w:val="none" w:sz="0" w:space="0" w:color="auto"/>
      </w:divBdr>
    </w:div>
    <w:div w:id="899561065">
      <w:bodyDiv w:val="1"/>
      <w:marLeft w:val="0"/>
      <w:marRight w:val="0"/>
      <w:marTop w:val="0"/>
      <w:marBottom w:val="0"/>
      <w:divBdr>
        <w:top w:val="none" w:sz="0" w:space="0" w:color="auto"/>
        <w:left w:val="none" w:sz="0" w:space="0" w:color="auto"/>
        <w:bottom w:val="none" w:sz="0" w:space="0" w:color="auto"/>
        <w:right w:val="none" w:sz="0" w:space="0" w:color="auto"/>
      </w:divBdr>
    </w:div>
    <w:div w:id="907500673">
      <w:bodyDiv w:val="1"/>
      <w:marLeft w:val="0"/>
      <w:marRight w:val="0"/>
      <w:marTop w:val="0"/>
      <w:marBottom w:val="0"/>
      <w:divBdr>
        <w:top w:val="none" w:sz="0" w:space="0" w:color="auto"/>
        <w:left w:val="none" w:sz="0" w:space="0" w:color="auto"/>
        <w:bottom w:val="none" w:sz="0" w:space="0" w:color="auto"/>
        <w:right w:val="none" w:sz="0" w:space="0" w:color="auto"/>
      </w:divBdr>
    </w:div>
    <w:div w:id="911814423">
      <w:bodyDiv w:val="1"/>
      <w:marLeft w:val="0"/>
      <w:marRight w:val="0"/>
      <w:marTop w:val="0"/>
      <w:marBottom w:val="0"/>
      <w:divBdr>
        <w:top w:val="none" w:sz="0" w:space="0" w:color="auto"/>
        <w:left w:val="none" w:sz="0" w:space="0" w:color="auto"/>
        <w:bottom w:val="none" w:sz="0" w:space="0" w:color="auto"/>
        <w:right w:val="none" w:sz="0" w:space="0" w:color="auto"/>
      </w:divBdr>
    </w:div>
    <w:div w:id="927884398">
      <w:bodyDiv w:val="1"/>
      <w:marLeft w:val="0"/>
      <w:marRight w:val="0"/>
      <w:marTop w:val="0"/>
      <w:marBottom w:val="0"/>
      <w:divBdr>
        <w:top w:val="none" w:sz="0" w:space="0" w:color="auto"/>
        <w:left w:val="none" w:sz="0" w:space="0" w:color="auto"/>
        <w:bottom w:val="none" w:sz="0" w:space="0" w:color="auto"/>
        <w:right w:val="none" w:sz="0" w:space="0" w:color="auto"/>
      </w:divBdr>
    </w:div>
    <w:div w:id="958757850">
      <w:bodyDiv w:val="1"/>
      <w:marLeft w:val="0"/>
      <w:marRight w:val="0"/>
      <w:marTop w:val="0"/>
      <w:marBottom w:val="0"/>
      <w:divBdr>
        <w:top w:val="none" w:sz="0" w:space="0" w:color="auto"/>
        <w:left w:val="none" w:sz="0" w:space="0" w:color="auto"/>
        <w:bottom w:val="none" w:sz="0" w:space="0" w:color="auto"/>
        <w:right w:val="none" w:sz="0" w:space="0" w:color="auto"/>
      </w:divBdr>
    </w:div>
    <w:div w:id="993414021">
      <w:bodyDiv w:val="1"/>
      <w:marLeft w:val="0"/>
      <w:marRight w:val="0"/>
      <w:marTop w:val="0"/>
      <w:marBottom w:val="0"/>
      <w:divBdr>
        <w:top w:val="none" w:sz="0" w:space="0" w:color="auto"/>
        <w:left w:val="none" w:sz="0" w:space="0" w:color="auto"/>
        <w:bottom w:val="none" w:sz="0" w:space="0" w:color="auto"/>
        <w:right w:val="none" w:sz="0" w:space="0" w:color="auto"/>
      </w:divBdr>
    </w:div>
    <w:div w:id="1029795559">
      <w:bodyDiv w:val="1"/>
      <w:marLeft w:val="0"/>
      <w:marRight w:val="0"/>
      <w:marTop w:val="0"/>
      <w:marBottom w:val="0"/>
      <w:divBdr>
        <w:top w:val="none" w:sz="0" w:space="0" w:color="auto"/>
        <w:left w:val="none" w:sz="0" w:space="0" w:color="auto"/>
        <w:bottom w:val="none" w:sz="0" w:space="0" w:color="auto"/>
        <w:right w:val="none" w:sz="0" w:space="0" w:color="auto"/>
      </w:divBdr>
    </w:div>
    <w:div w:id="1045373677">
      <w:bodyDiv w:val="1"/>
      <w:marLeft w:val="0"/>
      <w:marRight w:val="0"/>
      <w:marTop w:val="0"/>
      <w:marBottom w:val="0"/>
      <w:divBdr>
        <w:top w:val="none" w:sz="0" w:space="0" w:color="auto"/>
        <w:left w:val="none" w:sz="0" w:space="0" w:color="auto"/>
        <w:bottom w:val="none" w:sz="0" w:space="0" w:color="auto"/>
        <w:right w:val="none" w:sz="0" w:space="0" w:color="auto"/>
      </w:divBdr>
    </w:div>
    <w:div w:id="1067191376">
      <w:bodyDiv w:val="1"/>
      <w:marLeft w:val="0"/>
      <w:marRight w:val="0"/>
      <w:marTop w:val="0"/>
      <w:marBottom w:val="0"/>
      <w:divBdr>
        <w:top w:val="none" w:sz="0" w:space="0" w:color="auto"/>
        <w:left w:val="none" w:sz="0" w:space="0" w:color="auto"/>
        <w:bottom w:val="none" w:sz="0" w:space="0" w:color="auto"/>
        <w:right w:val="none" w:sz="0" w:space="0" w:color="auto"/>
      </w:divBdr>
    </w:div>
    <w:div w:id="1337536902">
      <w:bodyDiv w:val="1"/>
      <w:marLeft w:val="0"/>
      <w:marRight w:val="0"/>
      <w:marTop w:val="0"/>
      <w:marBottom w:val="0"/>
      <w:divBdr>
        <w:top w:val="none" w:sz="0" w:space="0" w:color="auto"/>
        <w:left w:val="none" w:sz="0" w:space="0" w:color="auto"/>
        <w:bottom w:val="none" w:sz="0" w:space="0" w:color="auto"/>
        <w:right w:val="none" w:sz="0" w:space="0" w:color="auto"/>
      </w:divBdr>
    </w:div>
    <w:div w:id="1375738499">
      <w:bodyDiv w:val="1"/>
      <w:marLeft w:val="0"/>
      <w:marRight w:val="0"/>
      <w:marTop w:val="0"/>
      <w:marBottom w:val="0"/>
      <w:divBdr>
        <w:top w:val="none" w:sz="0" w:space="0" w:color="auto"/>
        <w:left w:val="none" w:sz="0" w:space="0" w:color="auto"/>
        <w:bottom w:val="none" w:sz="0" w:space="0" w:color="auto"/>
        <w:right w:val="none" w:sz="0" w:space="0" w:color="auto"/>
      </w:divBdr>
    </w:div>
    <w:div w:id="1388727957">
      <w:bodyDiv w:val="1"/>
      <w:marLeft w:val="0"/>
      <w:marRight w:val="0"/>
      <w:marTop w:val="0"/>
      <w:marBottom w:val="0"/>
      <w:divBdr>
        <w:top w:val="none" w:sz="0" w:space="0" w:color="auto"/>
        <w:left w:val="none" w:sz="0" w:space="0" w:color="auto"/>
        <w:bottom w:val="none" w:sz="0" w:space="0" w:color="auto"/>
        <w:right w:val="none" w:sz="0" w:space="0" w:color="auto"/>
      </w:divBdr>
    </w:div>
    <w:div w:id="1419982169">
      <w:bodyDiv w:val="1"/>
      <w:marLeft w:val="0"/>
      <w:marRight w:val="0"/>
      <w:marTop w:val="0"/>
      <w:marBottom w:val="0"/>
      <w:divBdr>
        <w:top w:val="none" w:sz="0" w:space="0" w:color="auto"/>
        <w:left w:val="none" w:sz="0" w:space="0" w:color="auto"/>
        <w:bottom w:val="none" w:sz="0" w:space="0" w:color="auto"/>
        <w:right w:val="none" w:sz="0" w:space="0" w:color="auto"/>
      </w:divBdr>
    </w:div>
    <w:div w:id="1643848714">
      <w:bodyDiv w:val="1"/>
      <w:marLeft w:val="0"/>
      <w:marRight w:val="0"/>
      <w:marTop w:val="0"/>
      <w:marBottom w:val="0"/>
      <w:divBdr>
        <w:top w:val="none" w:sz="0" w:space="0" w:color="auto"/>
        <w:left w:val="none" w:sz="0" w:space="0" w:color="auto"/>
        <w:bottom w:val="none" w:sz="0" w:space="0" w:color="auto"/>
        <w:right w:val="none" w:sz="0" w:space="0" w:color="auto"/>
      </w:divBdr>
    </w:div>
    <w:div w:id="1651471955">
      <w:bodyDiv w:val="1"/>
      <w:marLeft w:val="0"/>
      <w:marRight w:val="0"/>
      <w:marTop w:val="0"/>
      <w:marBottom w:val="0"/>
      <w:divBdr>
        <w:top w:val="none" w:sz="0" w:space="0" w:color="auto"/>
        <w:left w:val="none" w:sz="0" w:space="0" w:color="auto"/>
        <w:bottom w:val="none" w:sz="0" w:space="0" w:color="auto"/>
        <w:right w:val="none" w:sz="0" w:space="0" w:color="auto"/>
      </w:divBdr>
    </w:div>
    <w:div w:id="1682731955">
      <w:bodyDiv w:val="1"/>
      <w:marLeft w:val="0"/>
      <w:marRight w:val="0"/>
      <w:marTop w:val="0"/>
      <w:marBottom w:val="0"/>
      <w:divBdr>
        <w:top w:val="none" w:sz="0" w:space="0" w:color="auto"/>
        <w:left w:val="none" w:sz="0" w:space="0" w:color="auto"/>
        <w:bottom w:val="none" w:sz="0" w:space="0" w:color="auto"/>
        <w:right w:val="none" w:sz="0" w:space="0" w:color="auto"/>
      </w:divBdr>
    </w:div>
    <w:div w:id="1693261353">
      <w:bodyDiv w:val="1"/>
      <w:marLeft w:val="0"/>
      <w:marRight w:val="0"/>
      <w:marTop w:val="0"/>
      <w:marBottom w:val="0"/>
      <w:divBdr>
        <w:top w:val="none" w:sz="0" w:space="0" w:color="auto"/>
        <w:left w:val="none" w:sz="0" w:space="0" w:color="auto"/>
        <w:bottom w:val="none" w:sz="0" w:space="0" w:color="auto"/>
        <w:right w:val="none" w:sz="0" w:space="0" w:color="auto"/>
      </w:divBdr>
    </w:div>
    <w:div w:id="1695107522">
      <w:bodyDiv w:val="1"/>
      <w:marLeft w:val="0"/>
      <w:marRight w:val="0"/>
      <w:marTop w:val="0"/>
      <w:marBottom w:val="0"/>
      <w:divBdr>
        <w:top w:val="none" w:sz="0" w:space="0" w:color="auto"/>
        <w:left w:val="none" w:sz="0" w:space="0" w:color="auto"/>
        <w:bottom w:val="none" w:sz="0" w:space="0" w:color="auto"/>
        <w:right w:val="none" w:sz="0" w:space="0" w:color="auto"/>
      </w:divBdr>
    </w:div>
    <w:div w:id="1728069211">
      <w:bodyDiv w:val="1"/>
      <w:marLeft w:val="0"/>
      <w:marRight w:val="0"/>
      <w:marTop w:val="0"/>
      <w:marBottom w:val="0"/>
      <w:divBdr>
        <w:top w:val="none" w:sz="0" w:space="0" w:color="auto"/>
        <w:left w:val="none" w:sz="0" w:space="0" w:color="auto"/>
        <w:bottom w:val="none" w:sz="0" w:space="0" w:color="auto"/>
        <w:right w:val="none" w:sz="0" w:space="0" w:color="auto"/>
      </w:divBdr>
    </w:div>
    <w:div w:id="1736782145">
      <w:bodyDiv w:val="1"/>
      <w:marLeft w:val="0"/>
      <w:marRight w:val="0"/>
      <w:marTop w:val="0"/>
      <w:marBottom w:val="0"/>
      <w:divBdr>
        <w:top w:val="none" w:sz="0" w:space="0" w:color="auto"/>
        <w:left w:val="none" w:sz="0" w:space="0" w:color="auto"/>
        <w:bottom w:val="none" w:sz="0" w:space="0" w:color="auto"/>
        <w:right w:val="none" w:sz="0" w:space="0" w:color="auto"/>
      </w:divBdr>
    </w:div>
    <w:div w:id="1772970078">
      <w:bodyDiv w:val="1"/>
      <w:marLeft w:val="0"/>
      <w:marRight w:val="0"/>
      <w:marTop w:val="0"/>
      <w:marBottom w:val="0"/>
      <w:divBdr>
        <w:top w:val="none" w:sz="0" w:space="0" w:color="auto"/>
        <w:left w:val="none" w:sz="0" w:space="0" w:color="auto"/>
        <w:bottom w:val="none" w:sz="0" w:space="0" w:color="auto"/>
        <w:right w:val="none" w:sz="0" w:space="0" w:color="auto"/>
      </w:divBdr>
    </w:div>
    <w:div w:id="1784768667">
      <w:bodyDiv w:val="1"/>
      <w:marLeft w:val="0"/>
      <w:marRight w:val="0"/>
      <w:marTop w:val="0"/>
      <w:marBottom w:val="0"/>
      <w:divBdr>
        <w:top w:val="none" w:sz="0" w:space="0" w:color="auto"/>
        <w:left w:val="none" w:sz="0" w:space="0" w:color="auto"/>
        <w:bottom w:val="none" w:sz="0" w:space="0" w:color="auto"/>
        <w:right w:val="none" w:sz="0" w:space="0" w:color="auto"/>
      </w:divBdr>
    </w:div>
    <w:div w:id="1843663389">
      <w:bodyDiv w:val="1"/>
      <w:marLeft w:val="0"/>
      <w:marRight w:val="0"/>
      <w:marTop w:val="0"/>
      <w:marBottom w:val="0"/>
      <w:divBdr>
        <w:top w:val="none" w:sz="0" w:space="0" w:color="auto"/>
        <w:left w:val="none" w:sz="0" w:space="0" w:color="auto"/>
        <w:bottom w:val="none" w:sz="0" w:space="0" w:color="auto"/>
        <w:right w:val="none" w:sz="0" w:space="0" w:color="auto"/>
      </w:divBdr>
    </w:div>
    <w:div w:id="1937404703">
      <w:bodyDiv w:val="1"/>
      <w:marLeft w:val="0"/>
      <w:marRight w:val="0"/>
      <w:marTop w:val="0"/>
      <w:marBottom w:val="0"/>
      <w:divBdr>
        <w:top w:val="none" w:sz="0" w:space="0" w:color="auto"/>
        <w:left w:val="none" w:sz="0" w:space="0" w:color="auto"/>
        <w:bottom w:val="none" w:sz="0" w:space="0" w:color="auto"/>
        <w:right w:val="none" w:sz="0" w:space="0" w:color="auto"/>
      </w:divBdr>
    </w:div>
    <w:div w:id="1988046078">
      <w:bodyDiv w:val="1"/>
      <w:marLeft w:val="0"/>
      <w:marRight w:val="0"/>
      <w:marTop w:val="0"/>
      <w:marBottom w:val="0"/>
      <w:divBdr>
        <w:top w:val="none" w:sz="0" w:space="0" w:color="auto"/>
        <w:left w:val="none" w:sz="0" w:space="0" w:color="auto"/>
        <w:bottom w:val="none" w:sz="0" w:space="0" w:color="auto"/>
        <w:right w:val="none" w:sz="0" w:space="0" w:color="auto"/>
      </w:divBdr>
    </w:div>
    <w:div w:id="212711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3CAB8-7823-41D5-B8FE-E2D7348C3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6</Pages>
  <Words>2532</Words>
  <Characters>14435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Cintas Corporation</Company>
  <LinksUpToDate>false</LinksUpToDate>
  <CharactersWithSpaces>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SUDHEER ANIMETI</dc:creator>
  <cp:lastModifiedBy>Deekshitha Narasimhamurthy</cp:lastModifiedBy>
  <cp:revision>11</cp:revision>
  <cp:lastPrinted>2017-08-07T18:52:00Z</cp:lastPrinted>
  <dcterms:created xsi:type="dcterms:W3CDTF">2019-09-03T02:27:00Z</dcterms:created>
  <dcterms:modified xsi:type="dcterms:W3CDTF">2019-09-05T17:49:00Z</dcterms:modified>
</cp:coreProperties>
</file>