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382A" w:rsidRDefault="00A2167F">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noProof/>
          <w:color w:val="000000"/>
          <w:sz w:val="20"/>
          <w:szCs w:val="20"/>
        </w:rPr>
        <w:drawing>
          <wp:inline distT="0" distB="0" distL="0" distR="0">
            <wp:extent cx="728296" cy="268926"/>
            <wp:effectExtent l="0" t="0" r="0" b="0"/>
            <wp:docPr id="1" name="image1.jpg" descr="C:\Users\TEMP.dell-PC.004\Desktop\rhce_logo.jpg"/>
            <wp:cNvGraphicFramePr/>
            <a:graphic xmlns:a="http://schemas.openxmlformats.org/drawingml/2006/main">
              <a:graphicData uri="http://schemas.openxmlformats.org/drawingml/2006/picture">
                <pic:pic xmlns:pic="http://schemas.openxmlformats.org/drawingml/2006/picture">
                  <pic:nvPicPr>
                    <pic:cNvPr id="0" name="image1.jpg" descr="C:\Users\TEMP.dell-PC.004\Desktop\rhce_logo.jpg"/>
                    <pic:cNvPicPr preferRelativeResize="0"/>
                  </pic:nvPicPr>
                  <pic:blipFill>
                    <a:blip r:embed="rId7"/>
                    <a:srcRect/>
                    <a:stretch>
                      <a:fillRect/>
                    </a:stretch>
                  </pic:blipFill>
                  <pic:spPr>
                    <a:xfrm>
                      <a:off x="0" y="0"/>
                      <a:ext cx="728296" cy="268926"/>
                    </a:xfrm>
                    <a:prstGeom prst="rect">
                      <a:avLst/>
                    </a:prstGeom>
                    <a:ln/>
                  </pic:spPr>
                </pic:pic>
              </a:graphicData>
            </a:graphic>
          </wp:inline>
        </w:drawing>
      </w:r>
      <w:r>
        <w:rPr>
          <w:rFonts w:ascii="Calibri" w:eastAsia="Calibri" w:hAnsi="Calibri" w:cs="Calibri"/>
          <w:b/>
          <w:color w:val="000000"/>
          <w:sz w:val="20"/>
          <w:szCs w:val="20"/>
        </w:rPr>
        <w:t xml:space="preserve">      </w:t>
      </w:r>
    </w:p>
    <w:p w:rsidR="0077382A" w:rsidRDefault="00A2167F">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                              </w:t>
      </w:r>
      <w:r>
        <w:rPr>
          <w:rFonts w:ascii="Calibri" w:eastAsia="Calibri" w:hAnsi="Calibri" w:cs="Calibri"/>
          <w:b/>
          <w:color w:val="000000"/>
          <w:sz w:val="20"/>
          <w:szCs w:val="20"/>
        </w:rPr>
        <w:tab/>
      </w:r>
      <w:r>
        <w:rPr>
          <w:rFonts w:ascii="Calibri" w:eastAsia="Calibri" w:hAnsi="Calibri" w:cs="Calibri"/>
          <w:b/>
          <w:color w:val="000000"/>
          <w:sz w:val="20"/>
          <w:szCs w:val="20"/>
        </w:rPr>
        <w:tab/>
        <w:t xml:space="preserve">  </w:t>
      </w:r>
      <w:hyperlink r:id="rId8">
        <w:r>
          <w:rPr>
            <w:rFonts w:ascii="Calibri" w:eastAsia="Calibri" w:hAnsi="Calibri" w:cs="Calibri"/>
            <w:b/>
            <w:color w:val="0000FF"/>
            <w:sz w:val="20"/>
            <w:szCs w:val="20"/>
            <w:u w:val="single"/>
          </w:rPr>
          <w:t>Sekhar288@gmail.com</w:t>
        </w:r>
      </w:hyperlink>
    </w:p>
    <w:p w:rsidR="0077382A" w:rsidRDefault="00A2167F">
      <w:pPr>
        <w:pBdr>
          <w:top w:val="nil"/>
          <w:left w:val="nil"/>
          <w:bottom w:val="single" w:sz="12" w:space="1" w:color="000000"/>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                                                         720-296-0847                                                                  </w:t>
      </w:r>
    </w:p>
    <w:p w:rsidR="0077382A" w:rsidRDefault="00A2167F">
      <w:pPr>
        <w:pBdr>
          <w:top w:val="nil"/>
          <w:left w:val="nil"/>
          <w:bottom w:val="single" w:sz="12" w:space="1" w:color="000000"/>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  </w:t>
      </w:r>
    </w:p>
    <w:tbl>
      <w:tblPr>
        <w:tblStyle w:val="a"/>
        <w:tblW w:w="9405"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9405"/>
      </w:tblGrid>
      <w:tr w:rsidR="0077382A">
        <w:trPr>
          <w:trHeight w:val="233"/>
        </w:trPr>
        <w:tc>
          <w:tcPr>
            <w:tcW w:w="9405" w:type="dxa"/>
            <w:tcBorders>
              <w:top w:val="single" w:sz="6" w:space="0" w:color="000000"/>
              <w:left w:val="single" w:sz="6" w:space="0" w:color="000000"/>
              <w:bottom w:val="single" w:sz="6" w:space="0" w:color="000000"/>
              <w:right w:val="single" w:sz="6" w:space="0" w:color="000000"/>
            </w:tcBorders>
            <w:shd w:val="clear" w:color="auto" w:fill="C0C0C0"/>
          </w:tcPr>
          <w:p w:rsidR="0077382A" w:rsidRDefault="00A2167F">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VENTAPALLI CHANDRA</w:t>
            </w:r>
          </w:p>
        </w:tc>
      </w:tr>
    </w:tbl>
    <w:p w:rsidR="0077382A" w:rsidRDefault="00A2167F">
      <w:pPr>
        <w:keepNext/>
        <w:numPr>
          <w:ilvl w:val="0"/>
          <w:numId w:val="7"/>
        </w:numPr>
        <w:jc w:val="both"/>
        <w:rPr>
          <w:sz w:val="21"/>
          <w:szCs w:val="21"/>
        </w:rPr>
      </w:pPr>
      <w:r>
        <w:rPr>
          <w:rFonts w:ascii="Calibri" w:eastAsia="Calibri" w:hAnsi="Calibri" w:cs="Calibri"/>
          <w:sz w:val="21"/>
          <w:szCs w:val="21"/>
        </w:rPr>
        <w:t xml:space="preserve">14+ years of experience with Application Architecture, Designing, Development, Implementation, Testing and Support. </w:t>
      </w:r>
    </w:p>
    <w:p w:rsidR="0077382A" w:rsidRDefault="00A2167F">
      <w:pPr>
        <w:keepNext/>
        <w:numPr>
          <w:ilvl w:val="0"/>
          <w:numId w:val="7"/>
        </w:numPr>
        <w:jc w:val="both"/>
        <w:rPr>
          <w:sz w:val="21"/>
          <w:szCs w:val="21"/>
        </w:rPr>
      </w:pPr>
      <w:r>
        <w:rPr>
          <w:rFonts w:ascii="Calibri" w:eastAsia="Calibri" w:hAnsi="Calibri" w:cs="Calibri"/>
          <w:sz w:val="21"/>
          <w:szCs w:val="21"/>
        </w:rPr>
        <w:t xml:space="preserve">Extensive experience in Build, Release and </w:t>
      </w:r>
      <w:proofErr w:type="spellStart"/>
      <w:r>
        <w:rPr>
          <w:rFonts w:ascii="Calibri" w:eastAsia="Calibri" w:hAnsi="Calibri" w:cs="Calibri"/>
          <w:sz w:val="21"/>
          <w:szCs w:val="21"/>
        </w:rPr>
        <w:t>DevOps</w:t>
      </w:r>
      <w:proofErr w:type="spellEnd"/>
      <w:r>
        <w:rPr>
          <w:rFonts w:ascii="Calibri" w:eastAsia="Calibri" w:hAnsi="Calibri" w:cs="Calibri"/>
          <w:sz w:val="21"/>
          <w:szCs w:val="21"/>
        </w:rPr>
        <w:t xml:space="preserve"> Engineering in Automating, Building, Deploying and Releasing. </w:t>
      </w:r>
    </w:p>
    <w:p w:rsidR="0077382A" w:rsidRDefault="00A2167F">
      <w:pPr>
        <w:keepNext/>
        <w:numPr>
          <w:ilvl w:val="0"/>
          <w:numId w:val="7"/>
        </w:numPr>
        <w:jc w:val="both"/>
        <w:rPr>
          <w:sz w:val="21"/>
          <w:szCs w:val="21"/>
        </w:rPr>
      </w:pPr>
      <w:r>
        <w:rPr>
          <w:rFonts w:ascii="Calibri" w:eastAsia="Calibri" w:hAnsi="Calibri" w:cs="Calibri"/>
          <w:sz w:val="21"/>
          <w:szCs w:val="21"/>
        </w:rPr>
        <w:t xml:space="preserve">Experience with Cloud computing, including </w:t>
      </w:r>
      <w:proofErr w:type="spellStart"/>
      <w:r>
        <w:rPr>
          <w:rFonts w:ascii="Calibri" w:eastAsia="Calibri" w:hAnsi="Calibri" w:cs="Calibri"/>
          <w:sz w:val="21"/>
          <w:szCs w:val="21"/>
        </w:rPr>
        <w:t>PaaS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IaaS</w:t>
      </w:r>
      <w:proofErr w:type="spellEnd"/>
      <w:r>
        <w:rPr>
          <w:rFonts w:ascii="Calibri" w:eastAsia="Calibri" w:hAnsi="Calibri" w:cs="Calibri"/>
          <w:sz w:val="21"/>
          <w:szCs w:val="21"/>
        </w:rPr>
        <w:t xml:space="preserve"> concepts and articulating these concepts to technical and non-technical audiences</w:t>
      </w:r>
      <w:bookmarkStart w:id="0" w:name="_GoBack"/>
      <w:bookmarkEnd w:id="0"/>
    </w:p>
    <w:p w:rsidR="0077382A" w:rsidRDefault="00A2167F">
      <w:pPr>
        <w:keepNext/>
        <w:numPr>
          <w:ilvl w:val="0"/>
          <w:numId w:val="7"/>
        </w:numPr>
        <w:jc w:val="both"/>
        <w:rPr>
          <w:sz w:val="21"/>
          <w:szCs w:val="21"/>
        </w:rPr>
      </w:pPr>
      <w:r>
        <w:rPr>
          <w:rFonts w:ascii="Calibri" w:eastAsia="Calibri" w:hAnsi="Calibri" w:cs="Calibri"/>
          <w:sz w:val="21"/>
          <w:szCs w:val="21"/>
        </w:rPr>
        <w:t xml:space="preserve">Strong working experience on </w:t>
      </w:r>
      <w:proofErr w:type="spellStart"/>
      <w:r>
        <w:rPr>
          <w:rFonts w:ascii="Calibri" w:eastAsia="Calibri" w:hAnsi="Calibri" w:cs="Calibri"/>
          <w:sz w:val="21"/>
          <w:szCs w:val="21"/>
        </w:rPr>
        <w:t>Docker</w:t>
      </w:r>
      <w:proofErr w:type="spellEnd"/>
      <w:r>
        <w:rPr>
          <w:rFonts w:ascii="Calibri" w:eastAsia="Calibri" w:hAnsi="Calibri" w:cs="Calibri"/>
          <w:sz w:val="21"/>
          <w:szCs w:val="21"/>
        </w:rPr>
        <w:t xml:space="preserve"> container and created many of custom Images for different line of business.</w:t>
      </w:r>
    </w:p>
    <w:p w:rsidR="0077382A" w:rsidRDefault="00A2167F">
      <w:pPr>
        <w:keepNext/>
        <w:numPr>
          <w:ilvl w:val="0"/>
          <w:numId w:val="7"/>
        </w:numPr>
        <w:jc w:val="both"/>
        <w:rPr>
          <w:sz w:val="21"/>
          <w:szCs w:val="21"/>
        </w:rPr>
      </w:pPr>
      <w:r>
        <w:rPr>
          <w:rFonts w:ascii="Calibri" w:eastAsia="Calibri" w:hAnsi="Calibri" w:cs="Calibri"/>
          <w:sz w:val="21"/>
          <w:szCs w:val="21"/>
        </w:rPr>
        <w:t>Extensiv</w:t>
      </w:r>
      <w:r>
        <w:rPr>
          <w:rFonts w:ascii="Calibri" w:eastAsia="Calibri" w:hAnsi="Calibri" w:cs="Calibri"/>
          <w:sz w:val="21"/>
          <w:szCs w:val="21"/>
        </w:rPr>
        <w:t xml:space="preserve">e working experience on Cloud </w:t>
      </w:r>
      <w:proofErr w:type="spellStart"/>
      <w:r>
        <w:rPr>
          <w:rFonts w:ascii="Calibri" w:eastAsia="Calibri" w:hAnsi="Calibri" w:cs="Calibri"/>
          <w:sz w:val="21"/>
          <w:szCs w:val="21"/>
        </w:rPr>
        <w:t>PaaS</w:t>
      </w:r>
      <w:proofErr w:type="spellEnd"/>
      <w:r>
        <w:rPr>
          <w:rFonts w:ascii="Calibri" w:eastAsia="Calibri" w:hAnsi="Calibri" w:cs="Calibri"/>
          <w:sz w:val="21"/>
          <w:szCs w:val="21"/>
        </w:rPr>
        <w:t xml:space="preserve"> technology </w:t>
      </w:r>
      <w:proofErr w:type="spellStart"/>
      <w:r>
        <w:rPr>
          <w:rFonts w:ascii="Calibri" w:eastAsia="Calibri" w:hAnsi="Calibri" w:cs="Calibri"/>
          <w:sz w:val="21"/>
          <w:szCs w:val="21"/>
        </w:rPr>
        <w:t>OpenShift</w:t>
      </w:r>
      <w:proofErr w:type="spellEnd"/>
      <w:r>
        <w:rPr>
          <w:rFonts w:ascii="Calibri" w:eastAsia="Calibri" w:hAnsi="Calibri" w:cs="Calibri"/>
          <w:sz w:val="21"/>
          <w:szCs w:val="21"/>
        </w:rPr>
        <w:t xml:space="preserve"> and delivered end to end high visibility applications to customers.</w:t>
      </w:r>
    </w:p>
    <w:p w:rsidR="0077382A" w:rsidRDefault="00A2167F">
      <w:pPr>
        <w:keepNext/>
        <w:numPr>
          <w:ilvl w:val="0"/>
          <w:numId w:val="7"/>
        </w:numPr>
        <w:jc w:val="both"/>
        <w:rPr>
          <w:sz w:val="21"/>
          <w:szCs w:val="21"/>
        </w:rPr>
      </w:pPr>
      <w:r>
        <w:rPr>
          <w:rFonts w:ascii="Calibri" w:eastAsia="Calibri" w:hAnsi="Calibri" w:cs="Calibri"/>
          <w:sz w:val="21"/>
          <w:szCs w:val="21"/>
        </w:rPr>
        <w:t xml:space="preserve"> Working experience on Configuration management tool </w:t>
      </w:r>
      <w:proofErr w:type="spellStart"/>
      <w:r>
        <w:rPr>
          <w:rFonts w:ascii="Calibri" w:eastAsia="Calibri" w:hAnsi="Calibri" w:cs="Calibri"/>
          <w:sz w:val="21"/>
          <w:szCs w:val="21"/>
        </w:rPr>
        <w:t>Ansible</w:t>
      </w:r>
      <w:proofErr w:type="spellEnd"/>
      <w:r>
        <w:rPr>
          <w:rFonts w:ascii="Calibri" w:eastAsia="Calibri" w:hAnsi="Calibri" w:cs="Calibri"/>
          <w:sz w:val="21"/>
          <w:szCs w:val="21"/>
        </w:rPr>
        <w:t xml:space="preserve"> and have automated many of the functionalities in the project.</w:t>
      </w:r>
    </w:p>
    <w:p w:rsidR="0077382A" w:rsidRDefault="00A2167F">
      <w:pPr>
        <w:keepNext/>
        <w:numPr>
          <w:ilvl w:val="0"/>
          <w:numId w:val="7"/>
        </w:numPr>
        <w:jc w:val="both"/>
        <w:rPr>
          <w:sz w:val="21"/>
          <w:szCs w:val="21"/>
        </w:rPr>
      </w:pPr>
      <w:r>
        <w:rPr>
          <w:rFonts w:ascii="Calibri" w:eastAsia="Calibri" w:hAnsi="Calibri" w:cs="Calibri"/>
          <w:sz w:val="21"/>
          <w:szCs w:val="21"/>
        </w:rPr>
        <w:t>Experien</w:t>
      </w:r>
      <w:r>
        <w:rPr>
          <w:rFonts w:ascii="Calibri" w:eastAsia="Calibri" w:hAnsi="Calibri" w:cs="Calibri"/>
          <w:sz w:val="21"/>
          <w:szCs w:val="21"/>
        </w:rPr>
        <w:t xml:space="preserve">ce in </w:t>
      </w:r>
      <w:proofErr w:type="spellStart"/>
      <w:r>
        <w:rPr>
          <w:rFonts w:ascii="Calibri" w:eastAsia="Calibri" w:hAnsi="Calibri" w:cs="Calibri"/>
          <w:sz w:val="21"/>
          <w:szCs w:val="21"/>
        </w:rPr>
        <w:t>Artifactory</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Bitbucket</w:t>
      </w:r>
      <w:proofErr w:type="spellEnd"/>
      <w:r>
        <w:rPr>
          <w:rFonts w:ascii="Calibri" w:eastAsia="Calibri" w:hAnsi="Calibri" w:cs="Calibri"/>
          <w:sz w:val="21"/>
          <w:szCs w:val="21"/>
        </w:rPr>
        <w:t>, JIRA, API, Jenkins pipeline (Declarative) scripting and Maven.</w:t>
      </w:r>
    </w:p>
    <w:p w:rsidR="0077382A" w:rsidRDefault="00A2167F">
      <w:pPr>
        <w:keepNext/>
        <w:numPr>
          <w:ilvl w:val="0"/>
          <w:numId w:val="7"/>
        </w:numPr>
        <w:jc w:val="both"/>
        <w:rPr>
          <w:sz w:val="21"/>
          <w:szCs w:val="21"/>
        </w:rPr>
      </w:pPr>
      <w:proofErr w:type="spellStart"/>
      <w:r>
        <w:rPr>
          <w:rFonts w:ascii="Calibri" w:eastAsia="Calibri" w:hAnsi="Calibri" w:cs="Calibri"/>
          <w:sz w:val="21"/>
          <w:szCs w:val="21"/>
        </w:rPr>
        <w:t>Devops</w:t>
      </w:r>
      <w:proofErr w:type="spellEnd"/>
      <w:r>
        <w:rPr>
          <w:rFonts w:ascii="Calibri" w:eastAsia="Calibri" w:hAnsi="Calibri" w:cs="Calibri"/>
          <w:sz w:val="21"/>
          <w:szCs w:val="21"/>
        </w:rPr>
        <w:t xml:space="preserve"> expert and automation by using CI/CD pipeline.</w:t>
      </w:r>
    </w:p>
    <w:p w:rsidR="0077382A" w:rsidRDefault="00A2167F">
      <w:pPr>
        <w:keepNext/>
        <w:numPr>
          <w:ilvl w:val="0"/>
          <w:numId w:val="7"/>
        </w:numPr>
        <w:jc w:val="both"/>
        <w:rPr>
          <w:sz w:val="21"/>
          <w:szCs w:val="21"/>
        </w:rPr>
      </w:pPr>
      <w:r>
        <w:rPr>
          <w:rFonts w:ascii="Calibri" w:eastAsia="Calibri" w:hAnsi="Calibri" w:cs="Calibri"/>
          <w:sz w:val="21"/>
          <w:szCs w:val="21"/>
        </w:rPr>
        <w:t>Deep working experience of the primary AWS services (EC2, ELB, RDS, Route53, S3) and Elastic Beanstalk, Lambd</w:t>
      </w:r>
      <w:r>
        <w:rPr>
          <w:rFonts w:ascii="Calibri" w:eastAsia="Calibri" w:hAnsi="Calibri" w:cs="Calibri"/>
          <w:sz w:val="21"/>
          <w:szCs w:val="21"/>
        </w:rPr>
        <w:t xml:space="preserve">a, loadbearing, </w:t>
      </w:r>
      <w:proofErr w:type="spellStart"/>
      <w:r>
        <w:rPr>
          <w:rFonts w:ascii="Calibri" w:eastAsia="Calibri" w:hAnsi="Calibri" w:cs="Calibri"/>
          <w:sz w:val="21"/>
          <w:szCs w:val="21"/>
        </w:rPr>
        <w:t>autoscaling</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Terraform</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Hashicorp</w:t>
      </w:r>
      <w:proofErr w:type="spellEnd"/>
      <w:r>
        <w:rPr>
          <w:rFonts w:ascii="Calibri" w:eastAsia="Calibri" w:hAnsi="Calibri" w:cs="Calibri"/>
          <w:sz w:val="21"/>
          <w:szCs w:val="21"/>
        </w:rPr>
        <w:t xml:space="preserve">) and </w:t>
      </w:r>
      <w:proofErr w:type="spellStart"/>
      <w:r>
        <w:rPr>
          <w:rFonts w:ascii="Calibri" w:eastAsia="Calibri" w:hAnsi="Calibri" w:cs="Calibri"/>
          <w:sz w:val="21"/>
          <w:szCs w:val="21"/>
        </w:rPr>
        <w:t>Cloudformation</w:t>
      </w:r>
      <w:proofErr w:type="spellEnd"/>
      <w:r>
        <w:rPr>
          <w:rFonts w:ascii="Calibri" w:eastAsia="Calibri" w:hAnsi="Calibri" w:cs="Calibri"/>
          <w:sz w:val="21"/>
          <w:szCs w:val="21"/>
        </w:rPr>
        <w:t>.</w:t>
      </w:r>
    </w:p>
    <w:p w:rsidR="0077382A" w:rsidRDefault="00A2167F">
      <w:pPr>
        <w:keepNext/>
        <w:numPr>
          <w:ilvl w:val="0"/>
          <w:numId w:val="7"/>
        </w:numPr>
        <w:jc w:val="both"/>
        <w:rPr>
          <w:b/>
          <w:i/>
          <w:sz w:val="21"/>
          <w:szCs w:val="21"/>
        </w:rPr>
      </w:pPr>
      <w:r>
        <w:rPr>
          <w:rFonts w:ascii="Calibri" w:eastAsia="Calibri" w:hAnsi="Calibri" w:cs="Calibri"/>
          <w:sz w:val="21"/>
          <w:szCs w:val="21"/>
        </w:rPr>
        <w:t>Having</w:t>
      </w:r>
      <w:r>
        <w:rPr>
          <w:rFonts w:ascii="Calibri" w:eastAsia="Calibri" w:hAnsi="Calibri" w:cs="Calibri"/>
          <w:b/>
          <w:i/>
          <w:sz w:val="21"/>
          <w:szCs w:val="21"/>
        </w:rPr>
        <w:t xml:space="preserve"> </w:t>
      </w:r>
      <w:r>
        <w:rPr>
          <w:rFonts w:ascii="Calibri" w:eastAsia="Calibri" w:hAnsi="Calibri" w:cs="Calibri"/>
          <w:sz w:val="21"/>
          <w:szCs w:val="21"/>
        </w:rPr>
        <w:t xml:space="preserve">experience setting up </w:t>
      </w:r>
      <w:proofErr w:type="spellStart"/>
      <w:r>
        <w:rPr>
          <w:rFonts w:ascii="Calibri" w:eastAsia="Calibri" w:hAnsi="Calibri" w:cs="Calibri"/>
          <w:sz w:val="21"/>
          <w:szCs w:val="21"/>
        </w:rPr>
        <w:t>chatbot</w:t>
      </w:r>
      <w:proofErr w:type="spellEnd"/>
      <w:r>
        <w:rPr>
          <w:rFonts w:ascii="Calibri" w:eastAsia="Calibri" w:hAnsi="Calibri" w:cs="Calibri"/>
          <w:sz w:val="21"/>
          <w:szCs w:val="21"/>
        </w:rPr>
        <w:t xml:space="preserve"> platform using micro services through PAAS infrastructure</w:t>
      </w:r>
      <w:r>
        <w:rPr>
          <w:rFonts w:ascii="Calibri" w:eastAsia="Calibri" w:hAnsi="Calibri" w:cs="Calibri"/>
          <w:b/>
          <w:i/>
          <w:sz w:val="21"/>
          <w:szCs w:val="21"/>
        </w:rPr>
        <w:t>.</w:t>
      </w:r>
    </w:p>
    <w:p w:rsidR="0077382A" w:rsidRDefault="00A2167F">
      <w:pPr>
        <w:keepNext/>
        <w:numPr>
          <w:ilvl w:val="0"/>
          <w:numId w:val="7"/>
        </w:numPr>
        <w:jc w:val="both"/>
        <w:rPr>
          <w:b/>
          <w:i/>
          <w:sz w:val="21"/>
          <w:szCs w:val="21"/>
        </w:rPr>
      </w:pPr>
      <w:r>
        <w:rPr>
          <w:rFonts w:ascii="Calibri" w:eastAsia="Calibri" w:hAnsi="Calibri" w:cs="Calibri"/>
          <w:sz w:val="21"/>
          <w:szCs w:val="21"/>
        </w:rPr>
        <w:t xml:space="preserve">Strong working experience in Bash, python and </w:t>
      </w:r>
      <w:proofErr w:type="spellStart"/>
      <w:r>
        <w:rPr>
          <w:rFonts w:ascii="Calibri" w:eastAsia="Calibri" w:hAnsi="Calibri" w:cs="Calibri"/>
          <w:sz w:val="21"/>
          <w:szCs w:val="21"/>
        </w:rPr>
        <w:t>ansible</w:t>
      </w:r>
      <w:proofErr w:type="spellEnd"/>
    </w:p>
    <w:p w:rsidR="0077382A" w:rsidRDefault="00A2167F">
      <w:pPr>
        <w:keepNext/>
        <w:numPr>
          <w:ilvl w:val="0"/>
          <w:numId w:val="7"/>
        </w:numPr>
        <w:jc w:val="both"/>
        <w:rPr>
          <w:sz w:val="21"/>
          <w:szCs w:val="21"/>
        </w:rPr>
      </w:pPr>
      <w:r>
        <w:rPr>
          <w:rFonts w:ascii="Calibri" w:eastAsia="Calibri" w:hAnsi="Calibri" w:cs="Calibri"/>
          <w:sz w:val="21"/>
          <w:szCs w:val="21"/>
        </w:rPr>
        <w:t xml:space="preserve">Experience working on GIT version control tool for </w:t>
      </w:r>
      <w:proofErr w:type="gramStart"/>
      <w:r>
        <w:rPr>
          <w:rFonts w:ascii="Calibri" w:eastAsia="Calibri" w:hAnsi="Calibri" w:cs="Calibri"/>
          <w:sz w:val="21"/>
          <w:szCs w:val="21"/>
        </w:rPr>
        <w:t>Unix</w:t>
      </w:r>
      <w:proofErr w:type="gramEnd"/>
      <w:r>
        <w:rPr>
          <w:rFonts w:ascii="Calibri" w:eastAsia="Calibri" w:hAnsi="Calibri" w:cs="Calibri"/>
          <w:sz w:val="21"/>
          <w:szCs w:val="21"/>
        </w:rPr>
        <w:t xml:space="preserve"> and Windows.</w:t>
      </w:r>
    </w:p>
    <w:p w:rsidR="0077382A" w:rsidRDefault="00A2167F">
      <w:pPr>
        <w:keepNext/>
        <w:numPr>
          <w:ilvl w:val="0"/>
          <w:numId w:val="7"/>
        </w:numPr>
        <w:jc w:val="both"/>
        <w:rPr>
          <w:sz w:val="21"/>
          <w:szCs w:val="21"/>
        </w:rPr>
      </w:pPr>
      <w:r>
        <w:rPr>
          <w:rFonts w:ascii="Calibri" w:eastAsia="Calibri" w:hAnsi="Calibri" w:cs="Calibri"/>
          <w:sz w:val="21"/>
          <w:szCs w:val="21"/>
        </w:rPr>
        <w:t xml:space="preserve">Experience working on Shell scripting, Python, </w:t>
      </w:r>
      <w:proofErr w:type="gramStart"/>
      <w:r>
        <w:rPr>
          <w:rFonts w:ascii="Calibri" w:eastAsia="Calibri" w:hAnsi="Calibri" w:cs="Calibri"/>
          <w:sz w:val="20"/>
          <w:szCs w:val="20"/>
          <w:highlight w:val="white"/>
        </w:rPr>
        <w:t>Spring</w:t>
      </w:r>
      <w:proofErr w:type="gramEnd"/>
      <w:r>
        <w:rPr>
          <w:rFonts w:ascii="Calibri" w:eastAsia="Calibri" w:hAnsi="Calibri" w:cs="Calibri"/>
          <w:sz w:val="20"/>
          <w:szCs w:val="20"/>
          <w:highlight w:val="white"/>
        </w:rPr>
        <w:t>, ANT, MVC,</w:t>
      </w:r>
      <w:r>
        <w:rPr>
          <w:rFonts w:ascii="Calibri" w:eastAsia="Calibri" w:hAnsi="Calibri" w:cs="Calibri"/>
          <w:color w:val="444444"/>
          <w:sz w:val="20"/>
          <w:szCs w:val="20"/>
          <w:highlight w:val="white"/>
        </w:rPr>
        <w:t xml:space="preserve"> </w:t>
      </w:r>
      <w:r>
        <w:rPr>
          <w:rFonts w:ascii="Calibri" w:eastAsia="Calibri" w:hAnsi="Calibri" w:cs="Calibri"/>
          <w:sz w:val="21"/>
          <w:szCs w:val="21"/>
        </w:rPr>
        <w:t>Java Scripting and Core Java.</w:t>
      </w:r>
    </w:p>
    <w:p w:rsidR="0077382A" w:rsidRDefault="00A2167F">
      <w:pPr>
        <w:keepNext/>
        <w:numPr>
          <w:ilvl w:val="0"/>
          <w:numId w:val="7"/>
        </w:numPr>
        <w:jc w:val="both"/>
        <w:rPr>
          <w:sz w:val="21"/>
          <w:szCs w:val="21"/>
        </w:rPr>
      </w:pPr>
      <w:r>
        <w:rPr>
          <w:rFonts w:ascii="Calibri" w:eastAsia="Calibri" w:hAnsi="Calibri" w:cs="Calibri"/>
          <w:sz w:val="21"/>
          <w:szCs w:val="21"/>
        </w:rPr>
        <w:t>Extensive working experience on webservers Apache webserver, IBM Http server, Tomcat.</w:t>
      </w:r>
    </w:p>
    <w:p w:rsidR="0077382A" w:rsidRDefault="00A2167F">
      <w:pPr>
        <w:keepNext/>
        <w:numPr>
          <w:ilvl w:val="0"/>
          <w:numId w:val="7"/>
        </w:numPr>
        <w:jc w:val="both"/>
        <w:rPr>
          <w:sz w:val="21"/>
          <w:szCs w:val="21"/>
        </w:rPr>
      </w:pPr>
      <w:r>
        <w:rPr>
          <w:rFonts w:ascii="Calibri" w:eastAsia="Calibri" w:hAnsi="Calibri" w:cs="Calibri"/>
          <w:sz w:val="21"/>
          <w:szCs w:val="21"/>
        </w:rPr>
        <w:t>5+ yea</w:t>
      </w:r>
      <w:r>
        <w:rPr>
          <w:rFonts w:ascii="Calibri" w:eastAsia="Calibri" w:hAnsi="Calibri" w:cs="Calibri"/>
          <w:sz w:val="21"/>
          <w:szCs w:val="21"/>
        </w:rPr>
        <w:t xml:space="preserve">rs of experience in building cloud base solutions and CI/CD pipeline solutions for high visibility projects.           </w:t>
      </w:r>
    </w:p>
    <w:p w:rsidR="0077382A" w:rsidRDefault="00A2167F">
      <w:pPr>
        <w:keepNext/>
        <w:numPr>
          <w:ilvl w:val="0"/>
          <w:numId w:val="7"/>
        </w:numPr>
        <w:jc w:val="both"/>
        <w:rPr>
          <w:sz w:val="21"/>
          <w:szCs w:val="21"/>
        </w:rPr>
      </w:pPr>
      <w:r>
        <w:rPr>
          <w:rFonts w:ascii="Calibri" w:eastAsia="Calibri" w:hAnsi="Calibri" w:cs="Calibri"/>
          <w:sz w:val="21"/>
          <w:szCs w:val="21"/>
        </w:rPr>
        <w:t>Experience working on WebSphere Administrator activities with WebSphere Application Server System Installation, Configuration, Deploymen</w:t>
      </w:r>
      <w:r>
        <w:rPr>
          <w:rFonts w:ascii="Calibri" w:eastAsia="Calibri" w:hAnsi="Calibri" w:cs="Calibri"/>
          <w:sz w:val="21"/>
          <w:szCs w:val="21"/>
        </w:rPr>
        <w:t>t, Administration and Production Support.</w:t>
      </w:r>
    </w:p>
    <w:p w:rsidR="0077382A" w:rsidRDefault="00A2167F">
      <w:pPr>
        <w:keepNext/>
        <w:numPr>
          <w:ilvl w:val="0"/>
          <w:numId w:val="7"/>
        </w:numPr>
        <w:jc w:val="both"/>
        <w:rPr>
          <w:sz w:val="21"/>
          <w:szCs w:val="21"/>
        </w:rPr>
      </w:pPr>
      <w:r>
        <w:rPr>
          <w:rFonts w:ascii="Calibri" w:eastAsia="Calibri" w:hAnsi="Calibri" w:cs="Calibri"/>
          <w:sz w:val="21"/>
          <w:szCs w:val="21"/>
        </w:rPr>
        <w:t>Worked with Global Security, SCM, SSL and LDAP</w:t>
      </w:r>
    </w:p>
    <w:p w:rsidR="0077382A" w:rsidRDefault="00A2167F">
      <w:pPr>
        <w:keepNext/>
        <w:numPr>
          <w:ilvl w:val="0"/>
          <w:numId w:val="7"/>
        </w:numPr>
        <w:jc w:val="both"/>
        <w:rPr>
          <w:sz w:val="21"/>
          <w:szCs w:val="21"/>
        </w:rPr>
      </w:pPr>
      <w:r>
        <w:rPr>
          <w:rFonts w:ascii="Calibri" w:eastAsia="Calibri" w:hAnsi="Calibri" w:cs="Calibri"/>
          <w:sz w:val="21"/>
          <w:szCs w:val="21"/>
        </w:rPr>
        <w:t xml:space="preserve">Experience working on monitoring tools like </w:t>
      </w:r>
      <w:proofErr w:type="spellStart"/>
      <w:r>
        <w:rPr>
          <w:rFonts w:ascii="Calibri" w:eastAsia="Calibri" w:hAnsi="Calibri" w:cs="Calibri"/>
          <w:sz w:val="21"/>
          <w:szCs w:val="21"/>
        </w:rPr>
        <w:t>Splunk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Kibana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Grafana</w:t>
      </w:r>
      <w:proofErr w:type="spellEnd"/>
      <w:r>
        <w:rPr>
          <w:rFonts w:ascii="Calibri" w:eastAsia="Calibri" w:hAnsi="Calibri" w:cs="Calibri"/>
          <w:sz w:val="21"/>
          <w:szCs w:val="21"/>
        </w:rPr>
        <w:t xml:space="preserve">, Agile, </w:t>
      </w:r>
      <w:proofErr w:type="spellStart"/>
      <w:r>
        <w:rPr>
          <w:rFonts w:ascii="Calibri" w:eastAsia="Calibri" w:hAnsi="Calibri" w:cs="Calibri"/>
          <w:sz w:val="21"/>
          <w:szCs w:val="21"/>
        </w:rPr>
        <w:t>Geneos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AppDyamics</w:t>
      </w:r>
      <w:proofErr w:type="spellEnd"/>
      <w:r>
        <w:rPr>
          <w:rFonts w:ascii="Calibri" w:eastAsia="Calibri" w:hAnsi="Calibri" w:cs="Calibri"/>
          <w:sz w:val="21"/>
          <w:szCs w:val="21"/>
        </w:rPr>
        <w:t>, Thread dump analyzer, Heap dump analyzer for health check.</w:t>
      </w:r>
    </w:p>
    <w:p w:rsidR="0077382A" w:rsidRDefault="00A2167F">
      <w:pPr>
        <w:keepNext/>
        <w:numPr>
          <w:ilvl w:val="0"/>
          <w:numId w:val="7"/>
        </w:numPr>
        <w:jc w:val="both"/>
        <w:rPr>
          <w:b/>
          <w:i/>
          <w:sz w:val="21"/>
          <w:szCs w:val="21"/>
        </w:rPr>
      </w:pPr>
      <w:r>
        <w:rPr>
          <w:rFonts w:ascii="Calibri" w:eastAsia="Calibri" w:hAnsi="Calibri" w:cs="Calibri"/>
          <w:sz w:val="21"/>
          <w:szCs w:val="21"/>
        </w:rPr>
        <w:t>Systems Admi</w:t>
      </w:r>
      <w:r>
        <w:rPr>
          <w:rFonts w:ascii="Calibri" w:eastAsia="Calibri" w:hAnsi="Calibri" w:cs="Calibri"/>
          <w:sz w:val="21"/>
          <w:szCs w:val="21"/>
        </w:rPr>
        <w:t xml:space="preserve">nistration: Designs, implements, and supports cloud-based infrastructure for complex enterprise applications such as </w:t>
      </w:r>
      <w:proofErr w:type="spellStart"/>
      <w:r>
        <w:rPr>
          <w:rFonts w:ascii="Calibri" w:eastAsia="Calibri" w:hAnsi="Calibri" w:cs="Calibri"/>
          <w:sz w:val="21"/>
          <w:szCs w:val="21"/>
        </w:rPr>
        <w:t>WebLogic</w:t>
      </w:r>
      <w:proofErr w:type="spellEnd"/>
      <w:r>
        <w:rPr>
          <w:rFonts w:ascii="Calibri" w:eastAsia="Calibri" w:hAnsi="Calibri" w:cs="Calibri"/>
          <w:sz w:val="21"/>
          <w:szCs w:val="21"/>
        </w:rPr>
        <w:t xml:space="preserve"> and </w:t>
      </w:r>
      <w:proofErr w:type="spellStart"/>
      <w:r>
        <w:rPr>
          <w:rFonts w:ascii="Calibri" w:eastAsia="Calibri" w:hAnsi="Calibri" w:cs="Calibri"/>
          <w:sz w:val="21"/>
          <w:szCs w:val="21"/>
        </w:rPr>
        <w:t>Jboss</w:t>
      </w:r>
      <w:proofErr w:type="spellEnd"/>
      <w:r>
        <w:rPr>
          <w:rFonts w:ascii="Calibri" w:eastAsia="Calibri" w:hAnsi="Calibri" w:cs="Calibri"/>
          <w:sz w:val="21"/>
          <w:szCs w:val="21"/>
        </w:rPr>
        <w:t>. Involved in the full systems lifecycle, including tasks that go beyond basic setup – including tuning, performance opti</w:t>
      </w:r>
      <w:r>
        <w:rPr>
          <w:rFonts w:ascii="Calibri" w:eastAsia="Calibri" w:hAnsi="Calibri" w:cs="Calibri"/>
          <w:sz w:val="21"/>
          <w:szCs w:val="21"/>
        </w:rPr>
        <w:t>mization, and advanced troubleshooting of system health issues.</w:t>
      </w:r>
    </w:p>
    <w:p w:rsidR="0077382A" w:rsidRDefault="00A2167F">
      <w:pPr>
        <w:numPr>
          <w:ilvl w:val="0"/>
          <w:numId w:val="7"/>
        </w:numPr>
        <w:jc w:val="both"/>
        <w:rPr>
          <w:sz w:val="21"/>
          <w:szCs w:val="21"/>
        </w:rPr>
      </w:pPr>
      <w:r>
        <w:rPr>
          <w:rFonts w:ascii="Calibri" w:eastAsia="Calibri" w:hAnsi="Calibri" w:cs="Calibri"/>
          <w:sz w:val="21"/>
          <w:szCs w:val="21"/>
        </w:rPr>
        <w:t xml:space="preserve">Excellent troubleshooting skills with superior ability to interface and communicate effectively at </w:t>
      </w:r>
      <w:proofErr w:type="gramStart"/>
      <w:r>
        <w:rPr>
          <w:rFonts w:ascii="Calibri" w:eastAsia="Calibri" w:hAnsi="Calibri" w:cs="Calibri"/>
          <w:sz w:val="21"/>
          <w:szCs w:val="21"/>
        </w:rPr>
        <w:t>multiple</w:t>
      </w:r>
      <w:proofErr w:type="gramEnd"/>
      <w:r>
        <w:rPr>
          <w:rFonts w:ascii="Calibri" w:eastAsia="Calibri" w:hAnsi="Calibri" w:cs="Calibri"/>
          <w:sz w:val="21"/>
          <w:szCs w:val="21"/>
        </w:rPr>
        <w:t xml:space="preserve"> levels leveraging strong verbal and written communication skills.</w:t>
      </w:r>
    </w:p>
    <w:p w:rsidR="0077382A" w:rsidRDefault="00A2167F">
      <w:pPr>
        <w:numPr>
          <w:ilvl w:val="0"/>
          <w:numId w:val="7"/>
        </w:numPr>
        <w:jc w:val="both"/>
        <w:rPr>
          <w:sz w:val="21"/>
          <w:szCs w:val="21"/>
        </w:rPr>
      </w:pPr>
      <w:r>
        <w:rPr>
          <w:rFonts w:ascii="Calibri" w:eastAsia="Calibri" w:hAnsi="Calibri" w:cs="Calibri"/>
          <w:sz w:val="21"/>
          <w:szCs w:val="21"/>
        </w:rPr>
        <w:t xml:space="preserve">Extensively worked on Oracle </w:t>
      </w:r>
      <w:proofErr w:type="spellStart"/>
      <w:r>
        <w:rPr>
          <w:rFonts w:ascii="Calibri" w:eastAsia="Calibri" w:hAnsi="Calibri" w:cs="Calibri"/>
          <w:sz w:val="21"/>
          <w:szCs w:val="21"/>
        </w:rPr>
        <w:t>WebLogic</w:t>
      </w:r>
      <w:proofErr w:type="spellEnd"/>
      <w:r>
        <w:rPr>
          <w:rFonts w:ascii="Calibri" w:eastAsia="Calibri" w:hAnsi="Calibri" w:cs="Calibri"/>
          <w:sz w:val="21"/>
          <w:szCs w:val="21"/>
        </w:rPr>
        <w:t xml:space="preserve"> 11g/12c Server, Apache http Server 2.2.xas administrator for Server Installations, Configuration, Application components deployment, performance tuning including troubleshooting and maintenance.</w:t>
      </w:r>
    </w:p>
    <w:p w:rsidR="0077382A" w:rsidRDefault="00A2167F">
      <w:pPr>
        <w:numPr>
          <w:ilvl w:val="0"/>
          <w:numId w:val="7"/>
        </w:numPr>
        <w:jc w:val="both"/>
        <w:rPr>
          <w:sz w:val="21"/>
          <w:szCs w:val="21"/>
        </w:rPr>
      </w:pPr>
      <w:r>
        <w:rPr>
          <w:rFonts w:ascii="Calibri" w:eastAsia="Calibri" w:hAnsi="Calibri" w:cs="Calibri"/>
          <w:sz w:val="21"/>
          <w:szCs w:val="21"/>
        </w:rPr>
        <w:t>Experience in setting H</w:t>
      </w:r>
      <w:r>
        <w:rPr>
          <w:rFonts w:ascii="Calibri" w:eastAsia="Calibri" w:hAnsi="Calibri" w:cs="Calibri"/>
          <w:sz w:val="21"/>
          <w:szCs w:val="21"/>
        </w:rPr>
        <w:t xml:space="preserve">igh Availability and clustering for SOA suite. </w:t>
      </w:r>
    </w:p>
    <w:p w:rsidR="0077382A" w:rsidRDefault="00A2167F">
      <w:pPr>
        <w:keepNext/>
        <w:numPr>
          <w:ilvl w:val="0"/>
          <w:numId w:val="7"/>
        </w:numPr>
        <w:jc w:val="both"/>
        <w:rPr>
          <w:sz w:val="21"/>
          <w:szCs w:val="21"/>
        </w:rPr>
      </w:pPr>
      <w:r>
        <w:rPr>
          <w:rFonts w:ascii="Calibri" w:eastAsia="Calibri" w:hAnsi="Calibri" w:cs="Calibri"/>
          <w:sz w:val="21"/>
          <w:szCs w:val="21"/>
        </w:rPr>
        <w:lastRenderedPageBreak/>
        <w:t>Created repositories using RCU (Repository Creation Utility).</w:t>
      </w:r>
    </w:p>
    <w:p w:rsidR="0077382A" w:rsidRDefault="00A2167F">
      <w:pPr>
        <w:keepNext/>
        <w:numPr>
          <w:ilvl w:val="0"/>
          <w:numId w:val="7"/>
        </w:numPr>
        <w:jc w:val="both"/>
        <w:rPr>
          <w:sz w:val="21"/>
          <w:szCs w:val="21"/>
        </w:rPr>
      </w:pPr>
      <w:r>
        <w:rPr>
          <w:rFonts w:ascii="Calibri" w:eastAsia="Calibri" w:hAnsi="Calibri" w:cs="Calibri"/>
          <w:sz w:val="21"/>
          <w:szCs w:val="21"/>
        </w:rPr>
        <w:t xml:space="preserve">Installed </w:t>
      </w:r>
      <w:proofErr w:type="spellStart"/>
      <w:r>
        <w:rPr>
          <w:rFonts w:ascii="Calibri" w:eastAsia="Calibri" w:hAnsi="Calibri" w:cs="Calibri"/>
          <w:sz w:val="21"/>
          <w:szCs w:val="21"/>
        </w:rPr>
        <w:t>Jrockit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WebLogic</w:t>
      </w:r>
      <w:proofErr w:type="spellEnd"/>
      <w:r>
        <w:rPr>
          <w:rFonts w:ascii="Calibri" w:eastAsia="Calibri" w:hAnsi="Calibri" w:cs="Calibri"/>
          <w:sz w:val="21"/>
          <w:szCs w:val="21"/>
        </w:rPr>
        <w:t xml:space="preserve">, SOA suite, Web Center, Web Tier and Web gate in GUI, Console and Silent mode. </w:t>
      </w:r>
    </w:p>
    <w:p w:rsidR="0077382A" w:rsidRDefault="00A2167F">
      <w:pPr>
        <w:keepNext/>
        <w:numPr>
          <w:ilvl w:val="0"/>
          <w:numId w:val="7"/>
        </w:numPr>
        <w:jc w:val="both"/>
        <w:rPr>
          <w:sz w:val="21"/>
          <w:szCs w:val="21"/>
        </w:rPr>
      </w:pPr>
      <w:r>
        <w:rPr>
          <w:rFonts w:ascii="Calibri" w:eastAsia="Calibri" w:hAnsi="Calibri" w:cs="Calibri"/>
          <w:sz w:val="21"/>
          <w:szCs w:val="21"/>
        </w:rPr>
        <w:t>Provided 24x7 on call support in produ</w:t>
      </w:r>
      <w:r>
        <w:rPr>
          <w:rFonts w:ascii="Calibri" w:eastAsia="Calibri" w:hAnsi="Calibri" w:cs="Calibri"/>
          <w:sz w:val="21"/>
          <w:szCs w:val="21"/>
        </w:rPr>
        <w:t>ction environment on rotation basis.</w:t>
      </w:r>
    </w:p>
    <w:p w:rsidR="0077382A" w:rsidRDefault="00A2167F">
      <w:pPr>
        <w:keepNext/>
        <w:numPr>
          <w:ilvl w:val="0"/>
          <w:numId w:val="7"/>
        </w:numPr>
        <w:jc w:val="both"/>
        <w:rPr>
          <w:sz w:val="21"/>
          <w:szCs w:val="21"/>
        </w:rPr>
      </w:pPr>
      <w:r>
        <w:rPr>
          <w:rFonts w:ascii="Calibri" w:eastAsia="Calibri" w:hAnsi="Calibri" w:cs="Calibri"/>
          <w:sz w:val="21"/>
          <w:szCs w:val="21"/>
        </w:rPr>
        <w:t xml:space="preserve">Excellent working knowledge in configuring multiple </w:t>
      </w:r>
      <w:proofErr w:type="spellStart"/>
      <w:r>
        <w:rPr>
          <w:rFonts w:ascii="Calibri" w:eastAsia="Calibri" w:hAnsi="Calibri" w:cs="Calibri"/>
          <w:sz w:val="21"/>
          <w:szCs w:val="21"/>
        </w:rPr>
        <w:t>Weblogic</w:t>
      </w:r>
      <w:proofErr w:type="spellEnd"/>
      <w:r>
        <w:rPr>
          <w:rFonts w:ascii="Calibri" w:eastAsia="Calibri" w:hAnsi="Calibri" w:cs="Calibri"/>
          <w:sz w:val="21"/>
          <w:szCs w:val="21"/>
        </w:rPr>
        <w:t xml:space="preserve"> domains including machines, manage servers and cluster environments.</w:t>
      </w:r>
    </w:p>
    <w:p w:rsidR="0077382A" w:rsidRDefault="00A2167F">
      <w:pPr>
        <w:keepNext/>
        <w:numPr>
          <w:ilvl w:val="0"/>
          <w:numId w:val="7"/>
        </w:numPr>
        <w:jc w:val="both"/>
        <w:rPr>
          <w:sz w:val="21"/>
          <w:szCs w:val="21"/>
        </w:rPr>
      </w:pPr>
      <w:r>
        <w:rPr>
          <w:rFonts w:ascii="Calibri" w:eastAsia="Calibri" w:hAnsi="Calibri" w:cs="Calibri"/>
          <w:sz w:val="21"/>
          <w:szCs w:val="21"/>
        </w:rPr>
        <w:t xml:space="preserve">Deployed various WAR, JAR, EAR and J2EE applications on managed servers and in clustered </w:t>
      </w:r>
      <w:r>
        <w:rPr>
          <w:rFonts w:ascii="Calibri" w:eastAsia="Calibri" w:hAnsi="Calibri" w:cs="Calibri"/>
          <w:sz w:val="21"/>
          <w:szCs w:val="21"/>
        </w:rPr>
        <w:t>environment using Console or auto deployment scripts in stage and production.</w:t>
      </w:r>
    </w:p>
    <w:p w:rsidR="0077382A" w:rsidRDefault="00A2167F">
      <w:pPr>
        <w:keepNext/>
        <w:numPr>
          <w:ilvl w:val="0"/>
          <w:numId w:val="7"/>
        </w:numPr>
        <w:jc w:val="both"/>
        <w:rPr>
          <w:sz w:val="21"/>
          <w:szCs w:val="21"/>
        </w:rPr>
      </w:pPr>
      <w:r>
        <w:rPr>
          <w:rFonts w:ascii="Calibri" w:eastAsia="Calibri" w:hAnsi="Calibri" w:cs="Calibri"/>
          <w:sz w:val="21"/>
          <w:szCs w:val="21"/>
        </w:rPr>
        <w:t xml:space="preserve">Configured and administered JDBC Connection pools/Data sources, JMS Connection Factories and other JMS artifacts like JMS Servers, </w:t>
      </w:r>
      <w:r>
        <w:rPr>
          <w:rFonts w:ascii="Calibri" w:eastAsia="Calibri" w:hAnsi="Calibri" w:cs="Calibri"/>
          <w:highlight w:val="white"/>
        </w:rPr>
        <w:t>triggers</w:t>
      </w:r>
      <w:r>
        <w:rPr>
          <w:rFonts w:ascii="Calibri" w:eastAsia="Calibri" w:hAnsi="Calibri" w:cs="Calibri"/>
          <w:color w:val="444444"/>
          <w:highlight w:val="white"/>
        </w:rPr>
        <w:t xml:space="preserve">, </w:t>
      </w:r>
      <w:r>
        <w:rPr>
          <w:rFonts w:ascii="Calibri" w:eastAsia="Calibri" w:hAnsi="Calibri" w:cs="Calibri"/>
          <w:sz w:val="21"/>
          <w:szCs w:val="21"/>
        </w:rPr>
        <w:t>Distributed Queues</w:t>
      </w:r>
    </w:p>
    <w:p w:rsidR="0077382A" w:rsidRDefault="00A2167F">
      <w:pPr>
        <w:keepNext/>
        <w:numPr>
          <w:ilvl w:val="0"/>
          <w:numId w:val="7"/>
        </w:numPr>
        <w:jc w:val="both"/>
        <w:rPr>
          <w:sz w:val="21"/>
          <w:szCs w:val="21"/>
        </w:rPr>
      </w:pPr>
      <w:r>
        <w:rPr>
          <w:rFonts w:ascii="Calibri" w:eastAsia="Calibri" w:hAnsi="Calibri" w:cs="Calibri"/>
          <w:sz w:val="21"/>
          <w:szCs w:val="21"/>
        </w:rPr>
        <w:t>Deployed proxy and</w:t>
      </w:r>
      <w:r>
        <w:rPr>
          <w:rFonts w:ascii="Calibri" w:eastAsia="Calibri" w:hAnsi="Calibri" w:cs="Calibri"/>
          <w:sz w:val="21"/>
          <w:szCs w:val="21"/>
        </w:rPr>
        <w:t xml:space="preserve"> business services using OSB console</w:t>
      </w:r>
    </w:p>
    <w:p w:rsidR="0077382A" w:rsidRDefault="00A2167F">
      <w:pPr>
        <w:keepNext/>
        <w:numPr>
          <w:ilvl w:val="0"/>
          <w:numId w:val="7"/>
        </w:numPr>
        <w:jc w:val="both"/>
        <w:rPr>
          <w:sz w:val="21"/>
          <w:szCs w:val="21"/>
        </w:rPr>
      </w:pPr>
      <w:r>
        <w:rPr>
          <w:rFonts w:ascii="Calibri" w:eastAsia="Calibri" w:hAnsi="Calibri" w:cs="Calibri"/>
          <w:sz w:val="21"/>
          <w:szCs w:val="21"/>
        </w:rPr>
        <w:t xml:space="preserve">Developed and implemented Software Release Management strategies for various applications according to the SDLC process. </w:t>
      </w:r>
    </w:p>
    <w:p w:rsidR="0077382A" w:rsidRDefault="00A2167F">
      <w:pPr>
        <w:keepNext/>
        <w:numPr>
          <w:ilvl w:val="0"/>
          <w:numId w:val="7"/>
        </w:numPr>
        <w:jc w:val="both"/>
        <w:rPr>
          <w:sz w:val="21"/>
          <w:szCs w:val="21"/>
        </w:rPr>
      </w:pPr>
      <w:r>
        <w:rPr>
          <w:rFonts w:ascii="Calibri" w:eastAsia="Calibri" w:hAnsi="Calibri" w:cs="Calibri"/>
          <w:sz w:val="21"/>
          <w:szCs w:val="21"/>
        </w:rPr>
        <w:t>Configured and maintained Jenkins to implement the CI process and integrated the tool with Ant an</w:t>
      </w:r>
      <w:r>
        <w:rPr>
          <w:rFonts w:ascii="Calibri" w:eastAsia="Calibri" w:hAnsi="Calibri" w:cs="Calibri"/>
          <w:sz w:val="21"/>
          <w:szCs w:val="21"/>
        </w:rPr>
        <w:t>d Maven to schedule the builds.</w:t>
      </w:r>
    </w:p>
    <w:p w:rsidR="0077382A" w:rsidRDefault="00A2167F">
      <w:pPr>
        <w:keepNext/>
        <w:numPr>
          <w:ilvl w:val="0"/>
          <w:numId w:val="7"/>
        </w:numPr>
        <w:jc w:val="both"/>
        <w:rPr>
          <w:sz w:val="21"/>
          <w:szCs w:val="21"/>
        </w:rPr>
      </w:pPr>
      <w:r>
        <w:rPr>
          <w:rFonts w:ascii="Calibri" w:eastAsia="Calibri" w:hAnsi="Calibri" w:cs="Calibri"/>
          <w:sz w:val="21"/>
          <w:szCs w:val="21"/>
        </w:rPr>
        <w:t xml:space="preserve">Worked as </w:t>
      </w:r>
      <w:proofErr w:type="spellStart"/>
      <w:r>
        <w:rPr>
          <w:rFonts w:ascii="Calibri" w:eastAsia="Calibri" w:hAnsi="Calibri" w:cs="Calibri"/>
          <w:sz w:val="21"/>
          <w:szCs w:val="21"/>
        </w:rPr>
        <w:t>DevOps</w:t>
      </w:r>
      <w:proofErr w:type="spellEnd"/>
      <w:r>
        <w:rPr>
          <w:rFonts w:ascii="Calibri" w:eastAsia="Calibri" w:hAnsi="Calibri" w:cs="Calibri"/>
          <w:sz w:val="21"/>
          <w:szCs w:val="21"/>
        </w:rPr>
        <w:t xml:space="preserve"> Engineer for a team that involved different development teams and multiple simultaneous software releases. </w:t>
      </w:r>
    </w:p>
    <w:p w:rsidR="0077382A" w:rsidRDefault="00A2167F">
      <w:pPr>
        <w:keepNext/>
        <w:numPr>
          <w:ilvl w:val="0"/>
          <w:numId w:val="7"/>
        </w:numPr>
        <w:jc w:val="both"/>
        <w:rPr>
          <w:sz w:val="21"/>
          <w:szCs w:val="21"/>
        </w:rPr>
      </w:pPr>
      <w:r>
        <w:rPr>
          <w:rFonts w:ascii="Calibri" w:eastAsia="Calibri" w:hAnsi="Calibri" w:cs="Calibri"/>
          <w:sz w:val="21"/>
          <w:szCs w:val="21"/>
        </w:rPr>
        <w:t xml:space="preserve">Expertise in migration and up gradation of </w:t>
      </w:r>
      <w:proofErr w:type="spellStart"/>
      <w:r>
        <w:rPr>
          <w:rFonts w:ascii="Calibri" w:eastAsia="Calibri" w:hAnsi="Calibri" w:cs="Calibri"/>
          <w:sz w:val="21"/>
          <w:szCs w:val="21"/>
        </w:rPr>
        <w:t>WebLogic</w:t>
      </w:r>
      <w:proofErr w:type="spellEnd"/>
      <w:r>
        <w:rPr>
          <w:rFonts w:ascii="Calibri" w:eastAsia="Calibri" w:hAnsi="Calibri" w:cs="Calibri"/>
          <w:sz w:val="21"/>
          <w:szCs w:val="21"/>
        </w:rPr>
        <w:t xml:space="preserve"> Server and updating JDK versions, applying patc</w:t>
      </w:r>
      <w:r>
        <w:rPr>
          <w:rFonts w:ascii="Calibri" w:eastAsia="Calibri" w:hAnsi="Calibri" w:cs="Calibri"/>
          <w:sz w:val="21"/>
          <w:szCs w:val="21"/>
        </w:rPr>
        <w:t xml:space="preserve">hes and installing service packs for </w:t>
      </w:r>
      <w:proofErr w:type="spellStart"/>
      <w:r>
        <w:rPr>
          <w:rFonts w:ascii="Calibri" w:eastAsia="Calibri" w:hAnsi="Calibri" w:cs="Calibri"/>
          <w:sz w:val="21"/>
          <w:szCs w:val="21"/>
        </w:rPr>
        <w:t>WebLogic</w:t>
      </w:r>
      <w:proofErr w:type="spellEnd"/>
      <w:r>
        <w:rPr>
          <w:rFonts w:ascii="Calibri" w:eastAsia="Calibri" w:hAnsi="Calibri" w:cs="Calibri"/>
          <w:sz w:val="21"/>
          <w:szCs w:val="21"/>
        </w:rPr>
        <w:t xml:space="preserve"> server</w:t>
      </w:r>
    </w:p>
    <w:p w:rsidR="0077382A" w:rsidRDefault="00A2167F">
      <w:pPr>
        <w:keepNext/>
        <w:numPr>
          <w:ilvl w:val="0"/>
          <w:numId w:val="7"/>
        </w:numPr>
        <w:jc w:val="both"/>
        <w:rPr>
          <w:sz w:val="21"/>
          <w:szCs w:val="21"/>
        </w:rPr>
      </w:pPr>
      <w:r>
        <w:rPr>
          <w:rFonts w:ascii="Calibri" w:eastAsia="Calibri" w:hAnsi="Calibri" w:cs="Calibri"/>
          <w:sz w:val="21"/>
          <w:szCs w:val="21"/>
        </w:rPr>
        <w:t xml:space="preserve">Experience working on several </w:t>
      </w:r>
      <w:proofErr w:type="spellStart"/>
      <w:r>
        <w:rPr>
          <w:rFonts w:ascii="Calibri" w:eastAsia="Calibri" w:hAnsi="Calibri" w:cs="Calibri"/>
          <w:sz w:val="21"/>
          <w:szCs w:val="21"/>
        </w:rPr>
        <w:t>Docker</w:t>
      </w:r>
      <w:proofErr w:type="spellEnd"/>
      <w:r>
        <w:rPr>
          <w:rFonts w:ascii="Calibri" w:eastAsia="Calibri" w:hAnsi="Calibri" w:cs="Calibri"/>
          <w:sz w:val="21"/>
          <w:szCs w:val="21"/>
        </w:rPr>
        <w:t xml:space="preserve"> components like </w:t>
      </w:r>
      <w:proofErr w:type="spellStart"/>
      <w:r>
        <w:rPr>
          <w:rFonts w:ascii="Calibri" w:eastAsia="Calibri" w:hAnsi="Calibri" w:cs="Calibri"/>
          <w:sz w:val="21"/>
          <w:szCs w:val="21"/>
        </w:rPr>
        <w:t>Docker</w:t>
      </w:r>
      <w:proofErr w:type="spellEnd"/>
      <w:r>
        <w:rPr>
          <w:rFonts w:ascii="Calibri" w:eastAsia="Calibri" w:hAnsi="Calibri" w:cs="Calibri"/>
          <w:sz w:val="21"/>
          <w:szCs w:val="21"/>
        </w:rPr>
        <w:t xml:space="preserve"> Engine, Hub, Machine, creating </w:t>
      </w:r>
      <w:proofErr w:type="spellStart"/>
      <w:r>
        <w:rPr>
          <w:rFonts w:ascii="Calibri" w:eastAsia="Calibri" w:hAnsi="Calibri" w:cs="Calibri"/>
          <w:sz w:val="21"/>
          <w:szCs w:val="21"/>
        </w:rPr>
        <w:t>Docker</w:t>
      </w:r>
      <w:proofErr w:type="spellEnd"/>
      <w:r>
        <w:rPr>
          <w:rFonts w:ascii="Calibri" w:eastAsia="Calibri" w:hAnsi="Calibri" w:cs="Calibri"/>
          <w:sz w:val="21"/>
          <w:szCs w:val="21"/>
        </w:rPr>
        <w:t xml:space="preserve"> images, </w:t>
      </w:r>
      <w:proofErr w:type="spellStart"/>
      <w:r>
        <w:rPr>
          <w:rFonts w:ascii="Calibri" w:eastAsia="Calibri" w:hAnsi="Calibri" w:cs="Calibri"/>
          <w:sz w:val="21"/>
          <w:szCs w:val="21"/>
        </w:rPr>
        <w:t>Docker</w:t>
      </w:r>
      <w:proofErr w:type="spellEnd"/>
      <w:r>
        <w:rPr>
          <w:rFonts w:ascii="Calibri" w:eastAsia="Calibri" w:hAnsi="Calibri" w:cs="Calibri"/>
          <w:sz w:val="21"/>
          <w:szCs w:val="21"/>
        </w:rPr>
        <w:t xml:space="preserve"> Compose, </w:t>
      </w:r>
      <w:r>
        <w:rPr>
          <w:rFonts w:ascii="Calibri" w:eastAsia="Calibri" w:hAnsi="Calibri" w:cs="Calibri"/>
          <w:highlight w:val="white"/>
        </w:rPr>
        <w:t xml:space="preserve">Bamboo, </w:t>
      </w:r>
      <w:proofErr w:type="spellStart"/>
      <w:r>
        <w:rPr>
          <w:rFonts w:ascii="Calibri" w:eastAsia="Calibri" w:hAnsi="Calibri" w:cs="Calibri"/>
          <w:sz w:val="21"/>
          <w:szCs w:val="21"/>
        </w:rPr>
        <w:t>Docker</w:t>
      </w:r>
      <w:proofErr w:type="spellEnd"/>
      <w:r>
        <w:rPr>
          <w:rFonts w:ascii="Calibri" w:eastAsia="Calibri" w:hAnsi="Calibri" w:cs="Calibri"/>
          <w:sz w:val="21"/>
          <w:szCs w:val="21"/>
        </w:rPr>
        <w:t xml:space="preserve"> Registry and handling multiple images primarily for middleware installations and domain configurations. </w:t>
      </w:r>
    </w:p>
    <w:p w:rsidR="0077382A" w:rsidRDefault="00A2167F">
      <w:pPr>
        <w:keepNext/>
        <w:numPr>
          <w:ilvl w:val="0"/>
          <w:numId w:val="7"/>
        </w:numPr>
        <w:jc w:val="both"/>
        <w:rPr>
          <w:sz w:val="21"/>
          <w:szCs w:val="21"/>
        </w:rPr>
      </w:pPr>
      <w:r>
        <w:rPr>
          <w:rFonts w:ascii="Calibri" w:eastAsia="Calibri" w:hAnsi="Calibri" w:cs="Calibri"/>
          <w:sz w:val="21"/>
          <w:szCs w:val="21"/>
        </w:rPr>
        <w:t xml:space="preserve">Experience in creating </w:t>
      </w:r>
      <w:proofErr w:type="spellStart"/>
      <w:r>
        <w:rPr>
          <w:rFonts w:ascii="Calibri" w:eastAsia="Calibri" w:hAnsi="Calibri" w:cs="Calibri"/>
          <w:sz w:val="21"/>
          <w:szCs w:val="21"/>
        </w:rPr>
        <w:t>Docker</w:t>
      </w:r>
      <w:proofErr w:type="spellEnd"/>
      <w:r>
        <w:rPr>
          <w:rFonts w:ascii="Calibri" w:eastAsia="Calibri" w:hAnsi="Calibri" w:cs="Calibri"/>
          <w:sz w:val="21"/>
          <w:szCs w:val="21"/>
        </w:rPr>
        <w:t xml:space="preserve"> containers leveraging existing Linux Containers and AMI's in addition to creating </w:t>
      </w:r>
      <w:proofErr w:type="spellStart"/>
      <w:r>
        <w:rPr>
          <w:rFonts w:ascii="Calibri" w:eastAsia="Calibri" w:hAnsi="Calibri" w:cs="Calibri"/>
          <w:sz w:val="21"/>
          <w:szCs w:val="21"/>
        </w:rPr>
        <w:t>Docker</w:t>
      </w:r>
      <w:proofErr w:type="spellEnd"/>
      <w:r>
        <w:rPr>
          <w:rFonts w:ascii="Calibri" w:eastAsia="Calibri" w:hAnsi="Calibri" w:cs="Calibri"/>
          <w:sz w:val="21"/>
          <w:szCs w:val="21"/>
        </w:rPr>
        <w:t xml:space="preserve"> containers from scratch u</w:t>
      </w:r>
      <w:r>
        <w:rPr>
          <w:rFonts w:ascii="Calibri" w:eastAsia="Calibri" w:hAnsi="Calibri" w:cs="Calibri"/>
          <w:sz w:val="21"/>
          <w:szCs w:val="21"/>
        </w:rPr>
        <w:t xml:space="preserve">sing </w:t>
      </w:r>
      <w:proofErr w:type="spellStart"/>
      <w:r>
        <w:rPr>
          <w:rFonts w:ascii="Calibri" w:eastAsia="Calibri" w:hAnsi="Calibri" w:cs="Calibri"/>
          <w:sz w:val="21"/>
          <w:szCs w:val="21"/>
        </w:rPr>
        <w:t>Docker</w:t>
      </w:r>
      <w:proofErr w:type="spellEnd"/>
      <w:r>
        <w:rPr>
          <w:rFonts w:ascii="Calibri" w:eastAsia="Calibri" w:hAnsi="Calibri" w:cs="Calibri"/>
          <w:sz w:val="21"/>
          <w:szCs w:val="21"/>
        </w:rPr>
        <w:t xml:space="preserve"> File.</w:t>
      </w:r>
    </w:p>
    <w:p w:rsidR="0077382A" w:rsidRDefault="00A2167F">
      <w:pPr>
        <w:keepNext/>
        <w:numPr>
          <w:ilvl w:val="0"/>
          <w:numId w:val="7"/>
        </w:numPr>
        <w:jc w:val="both"/>
        <w:rPr>
          <w:sz w:val="21"/>
          <w:szCs w:val="21"/>
        </w:rPr>
      </w:pPr>
      <w:r>
        <w:rPr>
          <w:rFonts w:ascii="Calibri" w:eastAsia="Calibri" w:hAnsi="Calibri" w:cs="Calibri"/>
          <w:sz w:val="21"/>
          <w:szCs w:val="21"/>
        </w:rPr>
        <w:t xml:space="preserve">Experience with </w:t>
      </w:r>
      <w:proofErr w:type="spellStart"/>
      <w:r>
        <w:rPr>
          <w:rFonts w:ascii="Calibri" w:eastAsia="Calibri" w:hAnsi="Calibri" w:cs="Calibri"/>
          <w:sz w:val="21"/>
          <w:szCs w:val="21"/>
        </w:rPr>
        <w:t>Jfrog</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Artifactory</w:t>
      </w:r>
      <w:proofErr w:type="spellEnd"/>
      <w:r>
        <w:rPr>
          <w:rFonts w:ascii="Calibri" w:eastAsia="Calibri" w:hAnsi="Calibri" w:cs="Calibri"/>
          <w:sz w:val="21"/>
          <w:szCs w:val="21"/>
        </w:rPr>
        <w:t xml:space="preserve"> as a repository management tool.</w:t>
      </w:r>
    </w:p>
    <w:p w:rsidR="0077382A" w:rsidRDefault="00A2167F">
      <w:pPr>
        <w:keepNext/>
        <w:numPr>
          <w:ilvl w:val="0"/>
          <w:numId w:val="7"/>
        </w:numPr>
        <w:jc w:val="both"/>
        <w:rPr>
          <w:sz w:val="21"/>
          <w:szCs w:val="21"/>
        </w:rPr>
      </w:pPr>
      <w:r>
        <w:rPr>
          <w:rFonts w:ascii="Calibri" w:eastAsia="Calibri" w:hAnsi="Calibri" w:cs="Calibri"/>
          <w:sz w:val="21"/>
          <w:szCs w:val="21"/>
        </w:rPr>
        <w:t>Performed troubleshooting of OSB service calls by enabling tracing and using test console.</w:t>
      </w:r>
    </w:p>
    <w:p w:rsidR="0077382A" w:rsidRDefault="00A2167F">
      <w:pPr>
        <w:keepNext/>
        <w:numPr>
          <w:ilvl w:val="0"/>
          <w:numId w:val="7"/>
        </w:numPr>
        <w:jc w:val="both"/>
        <w:rPr>
          <w:sz w:val="21"/>
          <w:szCs w:val="21"/>
        </w:rPr>
      </w:pPr>
      <w:r>
        <w:rPr>
          <w:rFonts w:ascii="Calibri" w:eastAsia="Calibri" w:hAnsi="Calibri" w:cs="Calibri"/>
          <w:sz w:val="21"/>
          <w:szCs w:val="21"/>
        </w:rPr>
        <w:t>Extensive hands-on experience in setting up multiple clusters and implementing L</w:t>
      </w:r>
      <w:r>
        <w:rPr>
          <w:rFonts w:ascii="Calibri" w:eastAsia="Calibri" w:hAnsi="Calibri" w:cs="Calibri"/>
          <w:sz w:val="21"/>
          <w:szCs w:val="21"/>
        </w:rPr>
        <w:t xml:space="preserve">oad Balancing, High Availability and Failover functionality. </w:t>
      </w:r>
    </w:p>
    <w:p w:rsidR="0077382A" w:rsidRDefault="0077382A">
      <w:pPr>
        <w:keepNext/>
        <w:ind w:left="720"/>
        <w:jc w:val="both"/>
        <w:rPr>
          <w:rFonts w:ascii="Calibri" w:eastAsia="Calibri" w:hAnsi="Calibri" w:cs="Calibri"/>
          <w:sz w:val="21"/>
          <w:szCs w:val="21"/>
        </w:rPr>
      </w:pPr>
    </w:p>
    <w:tbl>
      <w:tblPr>
        <w:tblStyle w:val="a0"/>
        <w:tblW w:w="9480"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3601"/>
        <w:gridCol w:w="5879"/>
      </w:tblGrid>
      <w:tr w:rsidR="0077382A">
        <w:trPr>
          <w:gridAfter w:val="1"/>
          <w:wAfter w:w="5879" w:type="dxa"/>
          <w:trHeight w:val="249"/>
        </w:trPr>
        <w:tc>
          <w:tcPr>
            <w:tcW w:w="3601" w:type="dxa"/>
            <w:tcBorders>
              <w:top w:val="single" w:sz="6" w:space="0" w:color="000000"/>
              <w:left w:val="single" w:sz="6" w:space="0" w:color="000000"/>
              <w:bottom w:val="single" w:sz="6" w:space="0" w:color="000000"/>
              <w:right w:val="single" w:sz="6" w:space="0" w:color="000000"/>
            </w:tcBorders>
            <w:shd w:val="clear" w:color="auto" w:fill="C0C0C0"/>
          </w:tcPr>
          <w:p w:rsidR="0077382A" w:rsidRDefault="00A2167F">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Experience summary </w:t>
            </w:r>
          </w:p>
        </w:tc>
      </w:tr>
      <w:tr w:rsidR="0077382A">
        <w:trPr>
          <w:trHeight w:val="51"/>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 xml:space="preserve">Project </w:t>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b/>
                <w:sz w:val="20"/>
                <w:szCs w:val="20"/>
              </w:rPr>
            </w:pPr>
            <w:r>
              <w:rPr>
                <w:rFonts w:ascii="Calibri" w:eastAsia="Calibri" w:hAnsi="Calibri" w:cs="Calibri"/>
                <w:b/>
                <w:sz w:val="20"/>
                <w:szCs w:val="20"/>
              </w:rPr>
              <w:t>Production Support for IVR - Call Center Technology</w:t>
            </w:r>
          </w:p>
        </w:tc>
      </w:tr>
      <w:tr w:rsidR="0077382A">
        <w:trPr>
          <w:trHeight w:val="51"/>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Client</w:t>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Charter communications</w:t>
            </w:r>
          </w:p>
        </w:tc>
      </w:tr>
      <w:tr w:rsidR="0077382A">
        <w:trPr>
          <w:trHeight w:val="51"/>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Place</w:t>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CHARLOTTE, NC</w:t>
            </w:r>
          </w:p>
        </w:tc>
      </w:tr>
      <w:tr w:rsidR="0077382A">
        <w:trPr>
          <w:trHeight w:val="65"/>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Duration</w:t>
            </w:r>
            <w:r>
              <w:rPr>
                <w:rFonts w:ascii="Calibri" w:eastAsia="Calibri" w:hAnsi="Calibri" w:cs="Calibri"/>
                <w:sz w:val="20"/>
                <w:szCs w:val="20"/>
              </w:rPr>
              <w:tab/>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Dec 23 2019 – Till Date</w:t>
            </w:r>
          </w:p>
        </w:tc>
      </w:tr>
      <w:tr w:rsidR="0077382A">
        <w:trPr>
          <w:trHeight w:val="65"/>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Role</w:t>
            </w:r>
            <w:r>
              <w:rPr>
                <w:rFonts w:ascii="Calibri" w:eastAsia="Calibri" w:hAnsi="Calibri" w:cs="Calibri"/>
                <w:sz w:val="20"/>
                <w:szCs w:val="20"/>
              </w:rPr>
              <w:tab/>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bookmarkStart w:id="1" w:name="_gjdgxs" w:colFirst="0" w:colLast="0"/>
            <w:bookmarkEnd w:id="1"/>
            <w:r>
              <w:rPr>
                <w:rFonts w:ascii="Calibri" w:eastAsia="Calibri" w:hAnsi="Calibri" w:cs="Calibri"/>
                <w:sz w:val="20"/>
                <w:szCs w:val="20"/>
              </w:rPr>
              <w:t>DEVOPS Lead Engineer</w:t>
            </w:r>
          </w:p>
        </w:tc>
      </w:tr>
      <w:tr w:rsidR="0077382A">
        <w:trPr>
          <w:trHeight w:val="65"/>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Team Size</w:t>
            </w:r>
            <w:r>
              <w:rPr>
                <w:rFonts w:ascii="Calibri" w:eastAsia="Calibri" w:hAnsi="Calibri" w:cs="Calibri"/>
                <w:sz w:val="20"/>
                <w:szCs w:val="20"/>
              </w:rPr>
              <w:tab/>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18 People</w:t>
            </w:r>
          </w:p>
        </w:tc>
      </w:tr>
      <w:tr w:rsidR="0077382A">
        <w:trPr>
          <w:trHeight w:val="65"/>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Environment</w:t>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 xml:space="preserve">Linux, </w:t>
            </w:r>
            <w:proofErr w:type="spellStart"/>
            <w:r>
              <w:rPr>
                <w:rFonts w:ascii="Calibri" w:eastAsia="Calibri" w:hAnsi="Calibri" w:cs="Calibri"/>
                <w:sz w:val="20"/>
                <w:szCs w:val="20"/>
              </w:rPr>
              <w:t>Redhat-openshift</w:t>
            </w:r>
            <w:proofErr w:type="spellEnd"/>
            <w:r>
              <w:rPr>
                <w:rFonts w:ascii="Calibri" w:eastAsia="Calibri" w:hAnsi="Calibri" w:cs="Calibri"/>
                <w:sz w:val="20"/>
                <w:szCs w:val="20"/>
              </w:rPr>
              <w:t xml:space="preserve">(cloud), Amazon </w:t>
            </w:r>
            <w:proofErr w:type="spellStart"/>
            <w:r>
              <w:rPr>
                <w:rFonts w:ascii="Calibri" w:eastAsia="Calibri" w:hAnsi="Calibri" w:cs="Calibri"/>
                <w:sz w:val="20"/>
                <w:szCs w:val="20"/>
              </w:rPr>
              <w:t>webservices</w:t>
            </w:r>
            <w:proofErr w:type="spellEnd"/>
            <w:r>
              <w:rPr>
                <w:rFonts w:ascii="Calibri" w:eastAsia="Calibri" w:hAnsi="Calibri" w:cs="Calibri"/>
                <w:sz w:val="20"/>
                <w:szCs w:val="20"/>
              </w:rPr>
              <w:t xml:space="preserve">, PCF – Pivotal Cloud Foundry, Windows, Java </w:t>
            </w:r>
            <w:proofErr w:type="spellStart"/>
            <w:r>
              <w:rPr>
                <w:rFonts w:ascii="Calibri" w:eastAsia="Calibri" w:hAnsi="Calibri" w:cs="Calibri"/>
                <w:sz w:val="20"/>
                <w:szCs w:val="20"/>
              </w:rPr>
              <w:t>WebLogic</w:t>
            </w:r>
            <w:proofErr w:type="spellEnd"/>
            <w:r>
              <w:rPr>
                <w:rFonts w:ascii="Calibri" w:eastAsia="Calibri" w:hAnsi="Calibri" w:cs="Calibri"/>
                <w:sz w:val="20"/>
                <w:szCs w:val="20"/>
              </w:rPr>
              <w:t xml:space="preserve"> 12.02, Tomcat-8.5, Mule Soft, JBOSS, Apache, .Net, IIS, SOLARWINDS, Sybase and Oracle, GIT eye, </w:t>
            </w:r>
            <w:r>
              <w:rPr>
                <w:rFonts w:ascii="Calibri" w:eastAsia="Calibri" w:hAnsi="Calibri" w:cs="Calibri"/>
                <w:sz w:val="20"/>
                <w:szCs w:val="20"/>
              </w:rPr>
              <w:t xml:space="preserve">Jenkins, TAM (Tivoli Access Management), JSON and Shell scripting. and CF (Pivotal), TIBCO BE, BW, </w:t>
            </w:r>
            <w:proofErr w:type="spellStart"/>
            <w:r>
              <w:rPr>
                <w:rFonts w:ascii="Calibri" w:eastAsia="Calibri" w:hAnsi="Calibri" w:cs="Calibri"/>
                <w:sz w:val="20"/>
                <w:szCs w:val="20"/>
              </w:rPr>
              <w:t>Tibco</w:t>
            </w:r>
            <w:proofErr w:type="spellEnd"/>
            <w:r>
              <w:rPr>
                <w:rFonts w:ascii="Calibri" w:eastAsia="Calibri" w:hAnsi="Calibri" w:cs="Calibri"/>
                <w:sz w:val="20"/>
                <w:szCs w:val="20"/>
              </w:rPr>
              <w:t xml:space="preserve"> Adapters, </w:t>
            </w:r>
            <w:proofErr w:type="spellStart"/>
            <w:r>
              <w:rPr>
                <w:rFonts w:ascii="Calibri" w:eastAsia="Calibri" w:hAnsi="Calibri" w:cs="Calibri"/>
                <w:sz w:val="20"/>
                <w:szCs w:val="20"/>
              </w:rPr>
              <w:t>Tibco</w:t>
            </w:r>
            <w:proofErr w:type="spellEnd"/>
            <w:r>
              <w:rPr>
                <w:rFonts w:ascii="Calibri" w:eastAsia="Calibri" w:hAnsi="Calibri" w:cs="Calibri"/>
                <w:sz w:val="20"/>
                <w:szCs w:val="20"/>
              </w:rPr>
              <w:t xml:space="preserve">-EMS, </w:t>
            </w:r>
            <w:proofErr w:type="spellStart"/>
            <w:r>
              <w:rPr>
                <w:rFonts w:ascii="Calibri" w:eastAsia="Calibri" w:hAnsi="Calibri" w:cs="Calibri"/>
                <w:sz w:val="20"/>
                <w:szCs w:val="20"/>
              </w:rPr>
              <w:t>Tibco</w:t>
            </w:r>
            <w:proofErr w:type="spellEnd"/>
            <w:r>
              <w:rPr>
                <w:rFonts w:ascii="Calibri" w:eastAsia="Calibri" w:hAnsi="Calibri" w:cs="Calibri"/>
                <w:sz w:val="20"/>
                <w:szCs w:val="20"/>
              </w:rPr>
              <w:t xml:space="preserve">-BPM, SOP UI, REST API, GIT, </w:t>
            </w:r>
            <w:proofErr w:type="spellStart"/>
            <w:r>
              <w:rPr>
                <w:rFonts w:ascii="Calibri" w:eastAsia="Calibri" w:hAnsi="Calibri" w:cs="Calibri"/>
                <w:sz w:val="20"/>
                <w:szCs w:val="20"/>
              </w:rPr>
              <w:t>Bitbucket</w:t>
            </w:r>
            <w:proofErr w:type="spellEnd"/>
            <w:r>
              <w:rPr>
                <w:rFonts w:ascii="Calibri" w:eastAsia="Calibri" w:hAnsi="Calibri" w:cs="Calibri"/>
                <w:sz w:val="20"/>
                <w:szCs w:val="20"/>
              </w:rPr>
              <w:t>, JIRA, Confluence, Jenkins, Maven, Art, SOAP UI, C, C++, Oracle 11.x,  and SQL Server,</w:t>
            </w:r>
            <w:r>
              <w:rPr>
                <w:rFonts w:ascii="Calibri" w:eastAsia="Calibri" w:hAnsi="Calibri" w:cs="Calibri"/>
                <w:sz w:val="20"/>
                <w:szCs w:val="20"/>
              </w:rPr>
              <w:t xml:space="preserve"> DB2, Mongo dB, Bash Scripting, </w:t>
            </w:r>
            <w:proofErr w:type="spellStart"/>
            <w:r>
              <w:rPr>
                <w:rFonts w:ascii="Calibri" w:eastAsia="Calibri" w:hAnsi="Calibri" w:cs="Calibri"/>
                <w:sz w:val="20"/>
                <w:szCs w:val="20"/>
              </w:rPr>
              <w:t>Docker</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kubernetes</w:t>
            </w:r>
            <w:proofErr w:type="spellEnd"/>
            <w:r>
              <w:rPr>
                <w:rFonts w:ascii="Calibri" w:eastAsia="Calibri" w:hAnsi="Calibri" w:cs="Calibri"/>
                <w:sz w:val="20"/>
                <w:szCs w:val="20"/>
              </w:rPr>
              <w:t xml:space="preserve">, CHEF and puppet, </w:t>
            </w:r>
            <w:proofErr w:type="spellStart"/>
            <w:r>
              <w:rPr>
                <w:rFonts w:ascii="Calibri" w:eastAsia="Calibri" w:hAnsi="Calibri" w:cs="Calibri"/>
                <w:sz w:val="20"/>
                <w:szCs w:val="20"/>
              </w:rPr>
              <w:t>BladeLogic</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Splunk</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Nagios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Geneos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Introscope</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AppDynamics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kibana</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Netscout</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Cyara</w:t>
            </w:r>
            <w:proofErr w:type="spellEnd"/>
            <w:r>
              <w:rPr>
                <w:rFonts w:ascii="Calibri" w:eastAsia="Calibri" w:hAnsi="Calibri" w:cs="Calibri"/>
                <w:sz w:val="20"/>
                <w:szCs w:val="20"/>
              </w:rPr>
              <w:t>, NII(Nuance Insights), TWC IVR Payments, Avaya Health Checks, CMS-Health checks. Certified in RHEL,RHC</w:t>
            </w:r>
            <w:r>
              <w:rPr>
                <w:rFonts w:ascii="Calibri" w:eastAsia="Calibri" w:hAnsi="Calibri" w:cs="Calibri"/>
                <w:sz w:val="20"/>
                <w:szCs w:val="20"/>
              </w:rPr>
              <w:t>SA, ITIL and HDA</w:t>
            </w:r>
          </w:p>
          <w:p w:rsidR="0077382A" w:rsidRDefault="0077382A">
            <w:pPr>
              <w:rPr>
                <w:rFonts w:ascii="Calibri" w:eastAsia="Calibri" w:hAnsi="Calibri" w:cs="Calibri"/>
                <w:sz w:val="20"/>
                <w:szCs w:val="20"/>
              </w:rPr>
            </w:pPr>
          </w:p>
        </w:tc>
      </w:tr>
    </w:tbl>
    <w:p w:rsidR="0077382A" w:rsidRDefault="00A2167F">
      <w:pPr>
        <w:spacing w:before="280" w:after="280"/>
        <w:jc w:val="both"/>
        <w:rPr>
          <w:rFonts w:ascii="Calibri" w:eastAsia="Calibri" w:hAnsi="Calibri" w:cs="Calibri"/>
          <w:b/>
          <w:sz w:val="20"/>
          <w:szCs w:val="20"/>
          <w:u w:val="single"/>
        </w:rPr>
      </w:pPr>
      <w:r>
        <w:rPr>
          <w:rFonts w:ascii="Calibri" w:eastAsia="Calibri" w:hAnsi="Calibri" w:cs="Calibri"/>
          <w:b/>
          <w:sz w:val="20"/>
          <w:szCs w:val="20"/>
          <w:u w:val="single"/>
        </w:rPr>
        <w:t>Responsibilities:</w:t>
      </w:r>
    </w:p>
    <w:p w:rsidR="0077382A" w:rsidRDefault="00A2167F">
      <w:pPr>
        <w:numPr>
          <w:ilvl w:val="0"/>
          <w:numId w:val="6"/>
        </w:numPr>
        <w:pBdr>
          <w:top w:val="nil"/>
          <w:left w:val="nil"/>
          <w:bottom w:val="nil"/>
          <w:right w:val="nil"/>
          <w:between w:val="nil"/>
        </w:pBdr>
        <w:shd w:val="clear" w:color="auto" w:fill="FFFFFF"/>
        <w:rPr>
          <w:color w:val="000000"/>
          <w:sz w:val="20"/>
          <w:szCs w:val="20"/>
        </w:rPr>
      </w:pPr>
      <w:r>
        <w:rPr>
          <w:rFonts w:ascii="Calibri" w:eastAsia="Calibri" w:hAnsi="Calibri" w:cs="Calibri"/>
          <w:color w:val="000000"/>
          <w:sz w:val="20"/>
          <w:szCs w:val="20"/>
        </w:rPr>
        <w:lastRenderedPageBreak/>
        <w:t>AWS EC1 Instance creation for Application and Web servers. Configuring websites from staging to production environments.</w:t>
      </w:r>
    </w:p>
    <w:p w:rsidR="0077382A" w:rsidRDefault="00A2167F">
      <w:pPr>
        <w:numPr>
          <w:ilvl w:val="0"/>
          <w:numId w:val="6"/>
        </w:numPr>
        <w:pBdr>
          <w:top w:val="nil"/>
          <w:left w:val="nil"/>
          <w:bottom w:val="nil"/>
          <w:right w:val="nil"/>
          <w:between w:val="nil"/>
        </w:pBdr>
        <w:shd w:val="clear" w:color="auto" w:fill="FFFFFF"/>
        <w:rPr>
          <w:color w:val="000000"/>
          <w:sz w:val="20"/>
          <w:szCs w:val="20"/>
        </w:rPr>
      </w:pPr>
      <w:r>
        <w:rPr>
          <w:rFonts w:ascii="Calibri" w:eastAsia="Calibri" w:hAnsi="Calibri" w:cs="Calibri"/>
          <w:color w:val="000000"/>
          <w:sz w:val="20"/>
          <w:szCs w:val="20"/>
        </w:rPr>
        <w:t>Migrations of existing developments from Staging to Production on a new AWS ECS environment.</w:t>
      </w:r>
    </w:p>
    <w:p w:rsidR="0077382A" w:rsidRDefault="00A2167F">
      <w:pPr>
        <w:numPr>
          <w:ilvl w:val="0"/>
          <w:numId w:val="6"/>
        </w:numPr>
        <w:pBdr>
          <w:top w:val="nil"/>
          <w:left w:val="nil"/>
          <w:bottom w:val="nil"/>
          <w:right w:val="nil"/>
          <w:between w:val="nil"/>
        </w:pBdr>
        <w:shd w:val="clear" w:color="auto" w:fill="FFFFFF"/>
        <w:rPr>
          <w:color w:val="000000"/>
          <w:sz w:val="20"/>
          <w:szCs w:val="20"/>
        </w:rPr>
      </w:pPr>
      <w:r>
        <w:rPr>
          <w:rFonts w:ascii="Calibri" w:eastAsia="Calibri" w:hAnsi="Calibri" w:cs="Calibri"/>
          <w:color w:val="000000"/>
          <w:sz w:val="20"/>
          <w:szCs w:val="20"/>
        </w:rPr>
        <w:t>Worked with business team to implement new ideas on older systems to an enriched AWS environment</w:t>
      </w:r>
    </w:p>
    <w:p w:rsidR="0077382A" w:rsidRDefault="00A2167F">
      <w:pPr>
        <w:numPr>
          <w:ilvl w:val="0"/>
          <w:numId w:val="6"/>
        </w:numPr>
        <w:pBdr>
          <w:top w:val="nil"/>
          <w:left w:val="nil"/>
          <w:bottom w:val="nil"/>
          <w:right w:val="nil"/>
          <w:between w:val="nil"/>
        </w:pBdr>
        <w:shd w:val="clear" w:color="auto" w:fill="FFFFFF"/>
        <w:rPr>
          <w:color w:val="000000"/>
          <w:sz w:val="20"/>
          <w:szCs w:val="20"/>
        </w:rPr>
      </w:pPr>
      <w:r>
        <w:rPr>
          <w:rFonts w:ascii="Calibri" w:eastAsia="Calibri" w:hAnsi="Calibri" w:cs="Calibri"/>
          <w:color w:val="000000"/>
          <w:sz w:val="20"/>
          <w:szCs w:val="20"/>
        </w:rPr>
        <w:t>Deploy the release to pre-release environments using the preliminary release notes. Refine and test the deployment continuously through the promotion and roll-</w:t>
      </w:r>
      <w:r>
        <w:rPr>
          <w:rFonts w:ascii="Calibri" w:eastAsia="Calibri" w:hAnsi="Calibri" w:cs="Calibri"/>
          <w:color w:val="000000"/>
          <w:sz w:val="20"/>
          <w:szCs w:val="20"/>
        </w:rPr>
        <w:t>back of environments as needed.</w:t>
      </w:r>
    </w:p>
    <w:p w:rsidR="0077382A" w:rsidRDefault="00A2167F">
      <w:pPr>
        <w:numPr>
          <w:ilvl w:val="0"/>
          <w:numId w:val="6"/>
        </w:numPr>
        <w:pBdr>
          <w:top w:val="nil"/>
          <w:left w:val="nil"/>
          <w:bottom w:val="nil"/>
          <w:right w:val="nil"/>
          <w:between w:val="nil"/>
        </w:pBdr>
        <w:shd w:val="clear" w:color="auto" w:fill="FFFFFF"/>
        <w:rPr>
          <w:color w:val="000000"/>
          <w:sz w:val="20"/>
          <w:szCs w:val="20"/>
        </w:rPr>
      </w:pPr>
      <w:r>
        <w:rPr>
          <w:rFonts w:ascii="Calibri" w:eastAsia="Calibri" w:hAnsi="Calibri" w:cs="Calibri"/>
          <w:color w:val="000000"/>
          <w:sz w:val="20"/>
          <w:szCs w:val="20"/>
        </w:rPr>
        <w:t>Create and maintain documentation on processes, procedures, and policies related to above tasks. Ensure that documentation is current and comprehensive.</w:t>
      </w:r>
    </w:p>
    <w:p w:rsidR="0077382A" w:rsidRDefault="00A2167F">
      <w:pPr>
        <w:numPr>
          <w:ilvl w:val="0"/>
          <w:numId w:val="6"/>
        </w:numPr>
        <w:pBdr>
          <w:top w:val="nil"/>
          <w:left w:val="nil"/>
          <w:bottom w:val="nil"/>
          <w:right w:val="nil"/>
          <w:between w:val="nil"/>
        </w:pBdr>
        <w:shd w:val="clear" w:color="auto" w:fill="FFFFFF"/>
        <w:rPr>
          <w:color w:val="000000"/>
          <w:sz w:val="20"/>
          <w:szCs w:val="20"/>
        </w:rPr>
      </w:pPr>
      <w:r>
        <w:rPr>
          <w:rFonts w:ascii="Calibri" w:eastAsia="Calibri" w:hAnsi="Calibri" w:cs="Calibri"/>
          <w:color w:val="000000"/>
          <w:sz w:val="20"/>
          <w:szCs w:val="20"/>
        </w:rPr>
        <w:t>Work collaboratively with Developers and advise the Manager of Applicat</w:t>
      </w:r>
      <w:r>
        <w:rPr>
          <w:rFonts w:ascii="Calibri" w:eastAsia="Calibri" w:hAnsi="Calibri" w:cs="Calibri"/>
          <w:color w:val="000000"/>
          <w:sz w:val="20"/>
          <w:szCs w:val="20"/>
        </w:rPr>
        <w:t>ion Operations on improvements and efficiencies.</w:t>
      </w:r>
    </w:p>
    <w:p w:rsidR="0077382A" w:rsidRDefault="00A2167F">
      <w:pPr>
        <w:numPr>
          <w:ilvl w:val="0"/>
          <w:numId w:val="6"/>
        </w:numPr>
        <w:pBdr>
          <w:top w:val="nil"/>
          <w:left w:val="nil"/>
          <w:bottom w:val="nil"/>
          <w:right w:val="nil"/>
          <w:between w:val="nil"/>
        </w:pBdr>
        <w:shd w:val="clear" w:color="auto" w:fill="FFFFFF"/>
        <w:rPr>
          <w:color w:val="000000"/>
          <w:sz w:val="20"/>
          <w:szCs w:val="20"/>
        </w:rPr>
      </w:pPr>
      <w:r>
        <w:rPr>
          <w:rFonts w:ascii="Calibri" w:eastAsia="Calibri" w:hAnsi="Calibri" w:cs="Calibri"/>
          <w:color w:val="000000"/>
          <w:sz w:val="20"/>
          <w:szCs w:val="20"/>
        </w:rPr>
        <w:t>Coordinate with stakeholders like Business Analyst, Java Script, Architect and Development teams to prepare deployment plan and perform the deployment as per the release plan</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Analyze business requirements, I</w:t>
      </w:r>
      <w:r>
        <w:rPr>
          <w:rFonts w:ascii="Calibri" w:eastAsia="Calibri" w:hAnsi="Calibri" w:cs="Calibri"/>
          <w:color w:val="000000"/>
          <w:sz w:val="20"/>
          <w:szCs w:val="20"/>
        </w:rPr>
        <w:t xml:space="preserve">mplement the changes in QA, </w:t>
      </w:r>
      <w:r>
        <w:rPr>
          <w:rFonts w:ascii="Calibri" w:eastAsia="Calibri" w:hAnsi="Calibri" w:cs="Calibri"/>
          <w:highlight w:val="white"/>
        </w:rPr>
        <w:t>triggers,</w:t>
      </w:r>
      <w:r>
        <w:rPr>
          <w:rFonts w:ascii="Calibri" w:eastAsia="Calibri" w:hAnsi="Calibri" w:cs="Calibri"/>
          <w:color w:val="444444"/>
          <w:highlight w:val="white"/>
        </w:rPr>
        <w:t xml:space="preserve"> </w:t>
      </w:r>
      <w:proofErr w:type="gramStart"/>
      <w:r>
        <w:rPr>
          <w:rFonts w:ascii="Calibri" w:eastAsia="Calibri" w:hAnsi="Calibri" w:cs="Calibri"/>
          <w:color w:val="000000"/>
          <w:sz w:val="20"/>
          <w:szCs w:val="20"/>
        </w:rPr>
        <w:t>Spring</w:t>
      </w:r>
      <w:proofErr w:type="gramEnd"/>
      <w:r>
        <w:rPr>
          <w:rFonts w:ascii="Calibri" w:eastAsia="Calibri" w:hAnsi="Calibri" w:cs="Calibri"/>
          <w:color w:val="000000"/>
          <w:sz w:val="20"/>
          <w:szCs w:val="20"/>
        </w:rPr>
        <w:t xml:space="preserve">, MVC, </w:t>
      </w:r>
      <w:r>
        <w:rPr>
          <w:rFonts w:ascii="Calibri" w:eastAsia="Calibri" w:hAnsi="Calibri" w:cs="Calibri"/>
          <w:sz w:val="20"/>
          <w:szCs w:val="20"/>
          <w:highlight w:val="white"/>
        </w:rPr>
        <w:t xml:space="preserve">Spring Security, </w:t>
      </w:r>
      <w:r>
        <w:rPr>
          <w:rFonts w:ascii="Calibri" w:eastAsia="Calibri" w:hAnsi="Calibri" w:cs="Calibri"/>
          <w:sz w:val="20"/>
          <w:szCs w:val="20"/>
        </w:rPr>
        <w:t>pyt</w:t>
      </w:r>
      <w:r>
        <w:rPr>
          <w:rFonts w:ascii="Calibri" w:eastAsia="Calibri" w:hAnsi="Calibri" w:cs="Calibri"/>
          <w:sz w:val="21"/>
          <w:szCs w:val="21"/>
        </w:rPr>
        <w:t xml:space="preserve">hon, </w:t>
      </w:r>
      <w:r>
        <w:rPr>
          <w:rFonts w:ascii="Calibri" w:eastAsia="Calibri" w:hAnsi="Calibri" w:cs="Calibri"/>
          <w:color w:val="000000"/>
          <w:sz w:val="20"/>
          <w:szCs w:val="20"/>
        </w:rPr>
        <w:t>verify with all the related parties for the queries to implement the change.</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Create the change ticket for the production implementation, MOP - Method of Procedure, review the MOP then make necessary changes </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Deploy in production - residential apps, commercial apps, enterprise apps and mobile apps.</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Deployment once completed verify a</w:t>
      </w:r>
      <w:r>
        <w:rPr>
          <w:rFonts w:ascii="Calibri" w:eastAsia="Calibri" w:hAnsi="Calibri" w:cs="Calibri"/>
          <w:color w:val="000000"/>
          <w:sz w:val="20"/>
          <w:szCs w:val="20"/>
        </w:rPr>
        <w:t>nd monitor the logs, test is handover to CAFA (testing team).</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222222"/>
          <w:sz w:val="20"/>
          <w:szCs w:val="20"/>
        </w:rPr>
        <w:t>Review and troubleshoot persistent customer issues as reported by customer facing teams for root cause identification and resolve the same.</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Call routing issue, analyze the log for call, based on</w:t>
      </w:r>
      <w:r>
        <w:rPr>
          <w:rFonts w:ascii="Calibri" w:eastAsia="Calibri" w:hAnsi="Calibri" w:cs="Calibri"/>
          <w:color w:val="000000"/>
          <w:sz w:val="20"/>
          <w:szCs w:val="20"/>
        </w:rPr>
        <w:t xml:space="preserve"> the issue it </w:t>
      </w:r>
      <w:proofErr w:type="spellStart"/>
      <w:r>
        <w:rPr>
          <w:rFonts w:ascii="Calibri" w:eastAsia="Calibri" w:hAnsi="Calibri" w:cs="Calibri"/>
          <w:color w:val="000000"/>
          <w:sz w:val="20"/>
          <w:szCs w:val="20"/>
        </w:rPr>
        <w:t>db</w:t>
      </w:r>
      <w:proofErr w:type="spellEnd"/>
      <w:r>
        <w:rPr>
          <w:rFonts w:ascii="Calibri" w:eastAsia="Calibri" w:hAnsi="Calibri" w:cs="Calibri"/>
          <w:color w:val="000000"/>
          <w:sz w:val="20"/>
          <w:szCs w:val="20"/>
        </w:rPr>
        <w:t xml:space="preserve"> update or app update.</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Survey application count issue - analyze the trend of the count, take the correct action like restart the system.</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IVR - servers, swamp fox server, trouble shoot based on the issue, service abruptly is down by alerts -</w:t>
      </w:r>
      <w:r>
        <w:rPr>
          <w:rFonts w:ascii="Calibri" w:eastAsia="Calibri" w:hAnsi="Calibri" w:cs="Calibri"/>
          <w:color w:val="000000"/>
          <w:sz w:val="20"/>
          <w:szCs w:val="20"/>
        </w:rPr>
        <w:t xml:space="preserve"> app. </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Develop and enhance the scripts for </w:t>
      </w:r>
      <w:proofErr w:type="spellStart"/>
      <w:r>
        <w:rPr>
          <w:rFonts w:ascii="Calibri" w:eastAsia="Calibri" w:hAnsi="Calibri" w:cs="Calibri"/>
          <w:color w:val="000000"/>
          <w:sz w:val="20"/>
          <w:szCs w:val="20"/>
        </w:rPr>
        <w:t>cronjobs</w:t>
      </w:r>
      <w:proofErr w:type="spellEnd"/>
      <w:r>
        <w:rPr>
          <w:rFonts w:ascii="Calibri" w:eastAsia="Calibri" w:hAnsi="Calibri" w:cs="Calibri"/>
          <w:color w:val="000000"/>
          <w:sz w:val="20"/>
          <w:szCs w:val="20"/>
        </w:rPr>
        <w:t xml:space="preserve"> for survey, IVR apps in all the lower and promote Prod Environments.</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IVR applications in AEP, API, AEP configuration setting, IVR configurations and mappings, IVR database schema.</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222222"/>
          <w:sz w:val="20"/>
          <w:szCs w:val="20"/>
        </w:rPr>
        <w:t>Monitoring system health, implementing standard monitoring practices and resolving any issues found during system monitoring</w:t>
      </w:r>
    </w:p>
    <w:p w:rsidR="0077382A" w:rsidRDefault="00A2167F">
      <w:pPr>
        <w:numPr>
          <w:ilvl w:val="0"/>
          <w:numId w:val="6"/>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AppDynamics</w:t>
      </w:r>
      <w:proofErr w:type="spellEnd"/>
      <w:r>
        <w:rPr>
          <w:rFonts w:ascii="Calibri" w:eastAsia="Calibri" w:hAnsi="Calibri" w:cs="Calibri"/>
          <w:color w:val="000000"/>
          <w:sz w:val="20"/>
          <w:szCs w:val="20"/>
        </w:rPr>
        <w:t xml:space="preserve"> configure the alerts and monitors alerts and trouble shoot and engage the vendors and related parts. Setting up Custom </w:t>
      </w:r>
      <w:r>
        <w:rPr>
          <w:rFonts w:ascii="Calibri" w:eastAsia="Calibri" w:hAnsi="Calibri" w:cs="Calibri"/>
          <w:color w:val="000000"/>
          <w:sz w:val="20"/>
          <w:szCs w:val="20"/>
        </w:rPr>
        <w:t>Dashboards, health policies and alerts based on application team requirements.</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PRTG Networking tool (</w:t>
      </w:r>
      <w:proofErr w:type="spellStart"/>
      <w:r>
        <w:rPr>
          <w:rFonts w:ascii="Calibri" w:eastAsia="Calibri" w:hAnsi="Calibri" w:cs="Calibri"/>
          <w:color w:val="000000"/>
          <w:sz w:val="20"/>
          <w:szCs w:val="20"/>
        </w:rPr>
        <w:t>Paessler</w:t>
      </w:r>
      <w:proofErr w:type="spellEnd"/>
      <w:r>
        <w:rPr>
          <w:rFonts w:ascii="Calibri" w:eastAsia="Calibri" w:hAnsi="Calibri" w:cs="Calibri"/>
          <w:color w:val="000000"/>
          <w:sz w:val="20"/>
          <w:szCs w:val="20"/>
        </w:rPr>
        <w:t xml:space="preserve"> Router Traffic Graph), servers, networks, databases, security, performance, website and internet usage, and applications for IVR app for EPMS, EAP</w:t>
      </w:r>
      <w:r>
        <w:rPr>
          <w:rFonts w:ascii="Calibri" w:eastAsia="Calibri" w:hAnsi="Calibri" w:cs="Calibri"/>
          <w:color w:val="000000"/>
          <w:sz w:val="20"/>
          <w:szCs w:val="20"/>
        </w:rPr>
        <w:t>, EPM, MPP, PCI, CDC, CDP, NCE, NCW, DNIS, ASR, TTS, FB IVR, Agile, VXML, ANT, CMS, UCID,FDB.</w:t>
      </w:r>
    </w:p>
    <w:p w:rsidR="0077382A" w:rsidRDefault="00A2167F">
      <w:pPr>
        <w:numPr>
          <w:ilvl w:val="0"/>
          <w:numId w:val="6"/>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Grafana</w:t>
      </w:r>
      <w:proofErr w:type="spellEnd"/>
      <w:r>
        <w:rPr>
          <w:rFonts w:ascii="Calibri" w:eastAsia="Calibri" w:hAnsi="Calibri" w:cs="Calibri"/>
          <w:color w:val="000000"/>
          <w:sz w:val="20"/>
          <w:szCs w:val="20"/>
        </w:rPr>
        <w:t xml:space="preserve"> for the monitoring alerts from infrastructure and cloud infra.</w:t>
      </w:r>
    </w:p>
    <w:p w:rsidR="0077382A" w:rsidRDefault="00A2167F">
      <w:pPr>
        <w:numPr>
          <w:ilvl w:val="0"/>
          <w:numId w:val="6"/>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Kibana</w:t>
      </w:r>
      <w:proofErr w:type="spellEnd"/>
      <w:r>
        <w:rPr>
          <w:rFonts w:ascii="Calibri" w:eastAsia="Calibri" w:hAnsi="Calibri" w:cs="Calibri"/>
          <w:color w:val="000000"/>
          <w:sz w:val="20"/>
          <w:szCs w:val="20"/>
        </w:rPr>
        <w:t xml:space="preserve"> - time-series analytics, application monitoring, and operational intelligence use ca</w:t>
      </w:r>
      <w:r>
        <w:rPr>
          <w:rFonts w:ascii="Calibri" w:eastAsia="Calibri" w:hAnsi="Calibri" w:cs="Calibri"/>
          <w:color w:val="000000"/>
          <w:sz w:val="20"/>
          <w:szCs w:val="20"/>
        </w:rPr>
        <w:t>ses. It offers powerful and easy-to-use features such as histograms, line graphs, pie charts for the application IVR in on premises and in cloud for the apps EPMS, EAP, EPM ,SCM, MPP, PCI, CDC,CDP, NCE, NCW, DNIS, ASR, TTS, FB IVR, VXML,CMS,UCID,FDB</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Mainte</w:t>
      </w:r>
      <w:r>
        <w:rPr>
          <w:rFonts w:ascii="Calibri" w:eastAsia="Calibri" w:hAnsi="Calibri" w:cs="Calibri"/>
          <w:color w:val="000000"/>
          <w:sz w:val="20"/>
          <w:szCs w:val="20"/>
        </w:rPr>
        <w:t>nance support of IVR troubleshooting issues in IVR.</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222222"/>
          <w:sz w:val="20"/>
          <w:szCs w:val="20"/>
        </w:rPr>
        <w:t>Providing suggestions, improvements and initiatives for innovation and automation to achieve customer goal efficiently</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Participate and educate the team for the improvement plans for outages and applicatio</w:t>
      </w:r>
      <w:r>
        <w:rPr>
          <w:rFonts w:ascii="Calibri" w:eastAsia="Calibri" w:hAnsi="Calibri" w:cs="Calibri"/>
          <w:color w:val="000000"/>
          <w:sz w:val="20"/>
          <w:szCs w:val="20"/>
        </w:rPr>
        <w:t>n down time issue.</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Documentation of the new issues and resolutions. </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Automate the repetitive tasks</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222222"/>
          <w:sz w:val="20"/>
          <w:szCs w:val="20"/>
        </w:rPr>
        <w:t>Handling deployment, Outage and providing the reports on daily and weekly basis</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Co-ordinate IVR applications deployments for both residential, commercial app</w:t>
      </w:r>
      <w:r>
        <w:rPr>
          <w:rFonts w:ascii="Calibri" w:eastAsia="Calibri" w:hAnsi="Calibri" w:cs="Calibri"/>
          <w:color w:val="000000"/>
          <w:sz w:val="20"/>
          <w:szCs w:val="20"/>
        </w:rPr>
        <w:t>lications</w:t>
      </w:r>
    </w:p>
    <w:p w:rsidR="0077382A" w:rsidRDefault="00A2167F">
      <w:pPr>
        <w:numPr>
          <w:ilvl w:val="0"/>
          <w:numId w:val="6"/>
        </w:numPr>
        <w:pBdr>
          <w:top w:val="nil"/>
          <w:left w:val="nil"/>
          <w:bottom w:val="nil"/>
          <w:right w:val="nil"/>
          <w:between w:val="nil"/>
        </w:pBdr>
        <w:shd w:val="clear" w:color="auto" w:fill="FFFFFF"/>
        <w:rPr>
          <w:color w:val="222222"/>
          <w:sz w:val="20"/>
          <w:szCs w:val="20"/>
        </w:rPr>
      </w:pPr>
      <w:r>
        <w:rPr>
          <w:rFonts w:ascii="Calibri" w:eastAsia="Calibri" w:hAnsi="Calibri" w:cs="Calibri"/>
          <w:color w:val="222222"/>
          <w:sz w:val="20"/>
          <w:szCs w:val="20"/>
        </w:rPr>
        <w:t>Production support and maintenance for Charter Call Center Technology Application.</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lastRenderedPageBreak/>
        <w:t>Prepare prod implementation plan and Deployment guide documents for various releases and break fix and support the prod deployment and issue until the application goes live and co-ordinate with business for the final testing.  Documents all the upgrade, in</w:t>
      </w:r>
      <w:r>
        <w:rPr>
          <w:rFonts w:ascii="Calibri" w:eastAsia="Calibri" w:hAnsi="Calibri" w:cs="Calibri"/>
          <w:color w:val="000000"/>
          <w:sz w:val="20"/>
          <w:szCs w:val="20"/>
        </w:rPr>
        <w:t>stallation and maintenance activities in the confluence.</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Involve respective parties in the outage when issue report or pro-actively recognize or fix the issue by troubleshooting all the IVR related and it owners.</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Provide the stats for the number of new and</w:t>
      </w:r>
      <w:r>
        <w:rPr>
          <w:rFonts w:ascii="Calibri" w:eastAsia="Calibri" w:hAnsi="Calibri" w:cs="Calibri"/>
          <w:color w:val="000000"/>
          <w:sz w:val="20"/>
          <w:szCs w:val="20"/>
        </w:rPr>
        <w:t xml:space="preserve"> old issues on weekly basis.</w:t>
      </w:r>
    </w:p>
    <w:p w:rsidR="0077382A" w:rsidRDefault="0077382A">
      <w:pPr>
        <w:pBdr>
          <w:top w:val="nil"/>
          <w:left w:val="nil"/>
          <w:bottom w:val="nil"/>
          <w:right w:val="nil"/>
          <w:between w:val="nil"/>
        </w:pBdr>
        <w:ind w:left="720"/>
        <w:rPr>
          <w:rFonts w:ascii="Calibri" w:eastAsia="Calibri" w:hAnsi="Calibri" w:cs="Calibri"/>
          <w:color w:val="000000"/>
          <w:sz w:val="20"/>
          <w:szCs w:val="20"/>
        </w:rPr>
      </w:pPr>
    </w:p>
    <w:tbl>
      <w:tblPr>
        <w:tblStyle w:val="a1"/>
        <w:tblW w:w="9480"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3601"/>
        <w:gridCol w:w="5879"/>
      </w:tblGrid>
      <w:tr w:rsidR="0077382A">
        <w:trPr>
          <w:gridAfter w:val="1"/>
          <w:trHeight w:val="249"/>
        </w:trPr>
        <w:tc>
          <w:tcPr>
            <w:tcW w:w="3601" w:type="dxa"/>
            <w:tcBorders>
              <w:top w:val="single" w:sz="6" w:space="0" w:color="000000"/>
              <w:left w:val="single" w:sz="6" w:space="0" w:color="000000"/>
              <w:bottom w:val="single" w:sz="6" w:space="0" w:color="000000"/>
              <w:right w:val="single" w:sz="6" w:space="0" w:color="000000"/>
            </w:tcBorders>
            <w:shd w:val="clear" w:color="auto" w:fill="C0C0C0"/>
          </w:tcPr>
          <w:p w:rsidR="0077382A" w:rsidRDefault="00A2167F">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Experience summary </w:t>
            </w:r>
          </w:p>
        </w:tc>
      </w:tr>
      <w:tr w:rsidR="0077382A">
        <w:trPr>
          <w:trHeight w:val="51"/>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 xml:space="preserve">Project </w:t>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b/>
                <w:sz w:val="20"/>
                <w:szCs w:val="20"/>
              </w:rPr>
            </w:pPr>
            <w:r>
              <w:rPr>
                <w:rFonts w:ascii="Calibri" w:eastAsia="Calibri" w:hAnsi="Calibri" w:cs="Calibri"/>
                <w:b/>
                <w:sz w:val="20"/>
                <w:szCs w:val="20"/>
              </w:rPr>
              <w:t>PSFX - Payment services Foreign Exchange</w:t>
            </w:r>
          </w:p>
        </w:tc>
      </w:tr>
      <w:tr w:rsidR="0077382A">
        <w:trPr>
          <w:trHeight w:val="51"/>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Client</w:t>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b/>
                <w:sz w:val="20"/>
                <w:szCs w:val="20"/>
              </w:rPr>
              <w:t>JP Morgan and Chase</w:t>
            </w:r>
          </w:p>
        </w:tc>
      </w:tr>
      <w:tr w:rsidR="0077382A">
        <w:trPr>
          <w:trHeight w:val="51"/>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Place</w:t>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Tampa, Florida</w:t>
            </w:r>
          </w:p>
        </w:tc>
      </w:tr>
      <w:tr w:rsidR="0077382A">
        <w:trPr>
          <w:trHeight w:val="65"/>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Duration</w:t>
            </w:r>
            <w:r>
              <w:rPr>
                <w:rFonts w:ascii="Calibri" w:eastAsia="Calibri" w:hAnsi="Calibri" w:cs="Calibri"/>
                <w:sz w:val="20"/>
                <w:szCs w:val="20"/>
              </w:rPr>
              <w:tab/>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June 24, 2019 to Dec 20, 2019</w:t>
            </w:r>
          </w:p>
        </w:tc>
      </w:tr>
      <w:tr w:rsidR="0077382A">
        <w:trPr>
          <w:trHeight w:val="65"/>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Role</w:t>
            </w:r>
            <w:r>
              <w:rPr>
                <w:rFonts w:ascii="Calibri" w:eastAsia="Calibri" w:hAnsi="Calibri" w:cs="Calibri"/>
                <w:sz w:val="20"/>
                <w:szCs w:val="20"/>
              </w:rPr>
              <w:tab/>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proofErr w:type="spellStart"/>
            <w:r>
              <w:rPr>
                <w:rFonts w:ascii="Calibri" w:eastAsia="Calibri" w:hAnsi="Calibri" w:cs="Calibri"/>
                <w:sz w:val="20"/>
                <w:szCs w:val="20"/>
              </w:rPr>
              <w:t>Devops</w:t>
            </w:r>
            <w:proofErr w:type="spellEnd"/>
            <w:r>
              <w:rPr>
                <w:rFonts w:ascii="Calibri" w:eastAsia="Calibri" w:hAnsi="Calibri" w:cs="Calibri"/>
                <w:sz w:val="20"/>
                <w:szCs w:val="20"/>
              </w:rPr>
              <w:t>- Lead</w:t>
            </w:r>
          </w:p>
        </w:tc>
      </w:tr>
      <w:tr w:rsidR="0077382A">
        <w:trPr>
          <w:trHeight w:val="65"/>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Team Size</w:t>
            </w:r>
            <w:r>
              <w:rPr>
                <w:rFonts w:ascii="Calibri" w:eastAsia="Calibri" w:hAnsi="Calibri" w:cs="Calibri"/>
                <w:sz w:val="20"/>
                <w:szCs w:val="20"/>
              </w:rPr>
              <w:tab/>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16 People</w:t>
            </w:r>
          </w:p>
        </w:tc>
      </w:tr>
      <w:tr w:rsidR="0077382A">
        <w:trPr>
          <w:trHeight w:val="65"/>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Environment</w:t>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 xml:space="preserve">Linux, Tomcat 8.5, Mule soft 3.8, Apache, Jenkins, Nexus, GIT, </w:t>
            </w:r>
            <w:proofErr w:type="spellStart"/>
            <w:r>
              <w:rPr>
                <w:rFonts w:ascii="Calibri" w:eastAsia="Calibri" w:hAnsi="Calibri" w:cs="Calibri"/>
                <w:sz w:val="20"/>
                <w:szCs w:val="20"/>
              </w:rPr>
              <w:t>Bitbucket</w:t>
            </w:r>
            <w:proofErr w:type="spellEnd"/>
            <w:r>
              <w:rPr>
                <w:rFonts w:ascii="Calibri" w:eastAsia="Calibri" w:hAnsi="Calibri" w:cs="Calibri"/>
                <w:sz w:val="20"/>
                <w:szCs w:val="20"/>
              </w:rPr>
              <w:t xml:space="preserve">, JIRA, Confluence, Groovy, </w:t>
            </w:r>
            <w:proofErr w:type="spellStart"/>
            <w:r>
              <w:rPr>
                <w:rFonts w:ascii="Calibri" w:eastAsia="Calibri" w:hAnsi="Calibri" w:cs="Calibri"/>
                <w:sz w:val="20"/>
                <w:szCs w:val="20"/>
              </w:rPr>
              <w:t>Ansible</w:t>
            </w:r>
            <w:proofErr w:type="spellEnd"/>
            <w:r>
              <w:rPr>
                <w:rFonts w:ascii="Calibri" w:eastAsia="Calibri" w:hAnsi="Calibri" w:cs="Calibri"/>
                <w:sz w:val="20"/>
                <w:szCs w:val="20"/>
              </w:rPr>
              <w:t xml:space="preserve">, AIM (chase tool), </w:t>
            </w:r>
            <w:proofErr w:type="spellStart"/>
            <w:r>
              <w:rPr>
                <w:rFonts w:ascii="Calibri" w:eastAsia="Calibri" w:hAnsi="Calibri" w:cs="Calibri"/>
                <w:sz w:val="20"/>
                <w:szCs w:val="20"/>
              </w:rPr>
              <w:t>Geneos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Splunk</w:t>
            </w:r>
            <w:proofErr w:type="spellEnd"/>
            <w:r>
              <w:rPr>
                <w:rFonts w:ascii="Calibri" w:eastAsia="Calibri" w:hAnsi="Calibri" w:cs="Calibri"/>
                <w:sz w:val="20"/>
                <w:szCs w:val="20"/>
              </w:rPr>
              <w:t xml:space="preserve">, Pivotal cloud foundry, </w:t>
            </w:r>
            <w:proofErr w:type="spellStart"/>
            <w:r>
              <w:rPr>
                <w:rFonts w:ascii="Calibri" w:eastAsia="Calibri" w:hAnsi="Calibri" w:cs="Calibri"/>
                <w:sz w:val="20"/>
                <w:szCs w:val="20"/>
              </w:rPr>
              <w:t>Kubernetes</w:t>
            </w:r>
            <w:proofErr w:type="spellEnd"/>
            <w:r>
              <w:rPr>
                <w:rFonts w:ascii="Calibri" w:eastAsia="Calibri" w:hAnsi="Calibri" w:cs="Calibri"/>
                <w:sz w:val="20"/>
                <w:szCs w:val="20"/>
              </w:rPr>
              <w:t xml:space="preserve"> and Dockers and Oracle 12g</w:t>
            </w:r>
          </w:p>
        </w:tc>
      </w:tr>
    </w:tbl>
    <w:p w:rsidR="0077382A" w:rsidRDefault="00A2167F">
      <w:pPr>
        <w:spacing w:before="280" w:after="280"/>
        <w:jc w:val="both"/>
        <w:rPr>
          <w:rFonts w:ascii="Calibri" w:eastAsia="Calibri" w:hAnsi="Calibri" w:cs="Calibri"/>
          <w:b/>
          <w:sz w:val="20"/>
          <w:szCs w:val="20"/>
          <w:u w:val="single"/>
        </w:rPr>
      </w:pPr>
      <w:r>
        <w:rPr>
          <w:rFonts w:ascii="Calibri" w:eastAsia="Calibri" w:hAnsi="Calibri" w:cs="Calibri"/>
          <w:b/>
          <w:sz w:val="20"/>
          <w:szCs w:val="20"/>
          <w:u w:val="single"/>
        </w:rPr>
        <w:t>Responsibilities:</w:t>
      </w:r>
    </w:p>
    <w:p w:rsidR="0077382A" w:rsidRDefault="00A2167F">
      <w:pPr>
        <w:numPr>
          <w:ilvl w:val="0"/>
          <w:numId w:val="6"/>
        </w:numPr>
        <w:pBdr>
          <w:top w:val="nil"/>
          <w:left w:val="nil"/>
          <w:bottom w:val="nil"/>
          <w:right w:val="nil"/>
          <w:between w:val="nil"/>
        </w:pBdr>
        <w:spacing w:before="240"/>
        <w:rPr>
          <w:color w:val="000000"/>
          <w:sz w:val="20"/>
          <w:szCs w:val="20"/>
        </w:rPr>
      </w:pPr>
      <w:r>
        <w:rPr>
          <w:rFonts w:ascii="Calibri" w:eastAsia="Calibri" w:hAnsi="Calibri" w:cs="Calibri"/>
          <w:color w:val="000000"/>
          <w:sz w:val="20"/>
          <w:szCs w:val="20"/>
        </w:rPr>
        <w:t>Build new environments for DEV, Agile, SCM, UAT and PERF, setup the tomcat , mule and DB, setup configurations  and deploy the application using Jules ( customized Jenkins) and AIM ( propriety  deployment tool for Chase and test the application and web ser</w:t>
      </w:r>
      <w:r>
        <w:rPr>
          <w:rFonts w:ascii="Calibri" w:eastAsia="Calibri" w:hAnsi="Calibri" w:cs="Calibri"/>
          <w:color w:val="000000"/>
          <w:sz w:val="20"/>
          <w:szCs w:val="20"/>
        </w:rPr>
        <w:t>ver and deliver to Dev to Team.</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Migrating the current Jenkins standalone deployments to CI/CD pipeline using Jenkins pipeline, Modularization of the existing </w:t>
      </w:r>
      <w:proofErr w:type="spellStart"/>
      <w:r>
        <w:rPr>
          <w:rFonts w:ascii="Calibri" w:eastAsia="Calibri" w:hAnsi="Calibri" w:cs="Calibri"/>
          <w:color w:val="000000"/>
          <w:sz w:val="20"/>
          <w:szCs w:val="20"/>
        </w:rPr>
        <w:t>Bitbucket</w:t>
      </w:r>
      <w:proofErr w:type="spellEnd"/>
      <w:r>
        <w:rPr>
          <w:rFonts w:ascii="Calibri" w:eastAsia="Calibri" w:hAnsi="Calibri" w:cs="Calibri"/>
          <w:color w:val="000000"/>
          <w:sz w:val="20"/>
          <w:szCs w:val="20"/>
        </w:rPr>
        <w:t xml:space="preserve"> Repository to Individual Modules for Mule and Tomcat components and refactoring the POM </w:t>
      </w:r>
      <w:r>
        <w:rPr>
          <w:rFonts w:ascii="Calibri" w:eastAsia="Calibri" w:hAnsi="Calibri" w:cs="Calibri"/>
          <w:color w:val="000000"/>
          <w:sz w:val="20"/>
          <w:szCs w:val="20"/>
        </w:rPr>
        <w:t>files and Jenkins file and YML using the test gates – sonar, black duck, S3 Scanning and JUNIT for 24 for non-deployment and deployable artifact.</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End to End Application support for upgrade, maintain, configure, integrate and test and Middleware Integration</w:t>
      </w:r>
      <w:r>
        <w:rPr>
          <w:rFonts w:ascii="Calibri" w:eastAsia="Calibri" w:hAnsi="Calibri" w:cs="Calibri"/>
          <w:color w:val="000000"/>
          <w:sz w:val="20"/>
          <w:szCs w:val="20"/>
        </w:rPr>
        <w:t xml:space="preserve"> i.e. Tomcat 8.5, Mule soft.</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Troubleshoot application issue</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Production Readiness preparation for the Deployment Guide and Implementation plan.</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Setup the Alerts in </w:t>
      </w:r>
      <w:proofErr w:type="spellStart"/>
      <w:r>
        <w:rPr>
          <w:rFonts w:ascii="Calibri" w:eastAsia="Calibri" w:hAnsi="Calibri" w:cs="Calibri"/>
          <w:color w:val="000000"/>
          <w:sz w:val="20"/>
          <w:szCs w:val="20"/>
        </w:rPr>
        <w:t>Geneos</w:t>
      </w:r>
      <w:proofErr w:type="spellEnd"/>
      <w:r>
        <w:rPr>
          <w:rFonts w:ascii="Calibri" w:eastAsia="Calibri" w:hAnsi="Calibri" w:cs="Calibri"/>
          <w:color w:val="000000"/>
          <w:sz w:val="20"/>
          <w:szCs w:val="20"/>
        </w:rPr>
        <w:t xml:space="preserve"> for the WEB, </w:t>
      </w:r>
      <w:r>
        <w:rPr>
          <w:rFonts w:ascii="Calibri" w:eastAsia="Calibri" w:hAnsi="Calibri" w:cs="Calibri"/>
          <w:highlight w:val="white"/>
        </w:rPr>
        <w:t>triggers</w:t>
      </w:r>
      <w:r>
        <w:rPr>
          <w:rFonts w:ascii="Calibri" w:eastAsia="Calibri" w:hAnsi="Calibri" w:cs="Calibri"/>
          <w:color w:val="444444"/>
          <w:highlight w:val="white"/>
        </w:rPr>
        <w:t>,</w:t>
      </w:r>
      <w:r>
        <w:rPr>
          <w:rFonts w:ascii="Calibri" w:eastAsia="Calibri" w:hAnsi="Calibri" w:cs="Calibri"/>
          <w:color w:val="000000"/>
          <w:sz w:val="20"/>
          <w:szCs w:val="20"/>
        </w:rPr>
        <w:t xml:space="preserve"> APP and DB and run the Health checks</w:t>
      </w:r>
    </w:p>
    <w:p w:rsidR="0077382A" w:rsidRDefault="00A2167F">
      <w:pPr>
        <w:numPr>
          <w:ilvl w:val="0"/>
          <w:numId w:val="6"/>
        </w:numPr>
        <w:pBdr>
          <w:top w:val="nil"/>
          <w:left w:val="nil"/>
          <w:bottom w:val="nil"/>
          <w:right w:val="nil"/>
          <w:between w:val="nil"/>
        </w:pBdr>
        <w:rPr>
          <w:color w:val="000000"/>
          <w:sz w:val="20"/>
          <w:szCs w:val="20"/>
        </w:rPr>
      </w:pPr>
      <w:r>
        <w:rPr>
          <w:rFonts w:ascii="Calibri" w:eastAsia="Calibri" w:hAnsi="Calibri" w:cs="Calibri"/>
          <w:color w:val="000000"/>
          <w:sz w:val="20"/>
          <w:szCs w:val="20"/>
        </w:rPr>
        <w:t>Write and run queries for various health check queries for the DB SQL in prod environments and report to concerned parties and troubleshoot in case of issues and involve required teams and resolve the issues.</w:t>
      </w:r>
    </w:p>
    <w:p w:rsidR="0077382A" w:rsidRDefault="00A2167F">
      <w:pPr>
        <w:numPr>
          <w:ilvl w:val="0"/>
          <w:numId w:val="6"/>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AppDynamics</w:t>
      </w:r>
      <w:proofErr w:type="spellEnd"/>
      <w:r>
        <w:rPr>
          <w:rFonts w:ascii="Calibri" w:eastAsia="Calibri" w:hAnsi="Calibri" w:cs="Calibri"/>
          <w:color w:val="000000"/>
          <w:sz w:val="20"/>
          <w:szCs w:val="20"/>
        </w:rPr>
        <w:t xml:space="preserve"> setup and monitoring for monitoring</w:t>
      </w:r>
      <w:r>
        <w:rPr>
          <w:rFonts w:ascii="Calibri" w:eastAsia="Calibri" w:hAnsi="Calibri" w:cs="Calibri"/>
          <w:color w:val="000000"/>
          <w:sz w:val="20"/>
          <w:szCs w:val="20"/>
        </w:rPr>
        <w:t xml:space="preserve"> of the application modules.</w:t>
      </w:r>
    </w:p>
    <w:p w:rsidR="0077382A" w:rsidRDefault="00A2167F">
      <w:pPr>
        <w:pBdr>
          <w:top w:val="nil"/>
          <w:left w:val="nil"/>
          <w:bottom w:val="nil"/>
          <w:right w:val="nil"/>
          <w:between w:val="nil"/>
        </w:pBdr>
        <w:tabs>
          <w:tab w:val="left" w:pos="5629"/>
        </w:tabs>
        <w:spacing w:after="240"/>
        <w:ind w:left="720"/>
        <w:rPr>
          <w:rFonts w:ascii="Calibri" w:eastAsia="Calibri" w:hAnsi="Calibri" w:cs="Calibri"/>
          <w:color w:val="000000"/>
          <w:sz w:val="20"/>
          <w:szCs w:val="20"/>
        </w:rPr>
      </w:pPr>
      <w:r>
        <w:rPr>
          <w:rFonts w:ascii="Calibri" w:eastAsia="Calibri" w:hAnsi="Calibri" w:cs="Calibri"/>
          <w:color w:val="000000"/>
          <w:sz w:val="20"/>
          <w:szCs w:val="20"/>
        </w:rPr>
        <w:tab/>
      </w:r>
    </w:p>
    <w:tbl>
      <w:tblPr>
        <w:tblStyle w:val="a2"/>
        <w:tblW w:w="9480"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3601"/>
        <w:gridCol w:w="5879"/>
      </w:tblGrid>
      <w:tr w:rsidR="0077382A">
        <w:trPr>
          <w:gridAfter w:val="1"/>
          <w:trHeight w:val="249"/>
        </w:trPr>
        <w:tc>
          <w:tcPr>
            <w:tcW w:w="3601" w:type="dxa"/>
            <w:tcBorders>
              <w:top w:val="single" w:sz="6" w:space="0" w:color="000000"/>
              <w:left w:val="single" w:sz="6" w:space="0" w:color="000000"/>
              <w:bottom w:val="single" w:sz="6" w:space="0" w:color="000000"/>
              <w:right w:val="single" w:sz="6" w:space="0" w:color="000000"/>
            </w:tcBorders>
            <w:shd w:val="clear" w:color="auto" w:fill="C0C0C0"/>
          </w:tcPr>
          <w:p w:rsidR="0077382A" w:rsidRDefault="00A2167F">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Experience summary </w:t>
            </w:r>
          </w:p>
        </w:tc>
      </w:tr>
      <w:tr w:rsidR="0077382A">
        <w:trPr>
          <w:trHeight w:val="51"/>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 xml:space="preserve">Project </w:t>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b/>
                <w:sz w:val="20"/>
                <w:szCs w:val="20"/>
              </w:rPr>
            </w:pPr>
            <w:proofErr w:type="spellStart"/>
            <w:r>
              <w:rPr>
                <w:rFonts w:ascii="Calibri" w:eastAsia="Calibri" w:hAnsi="Calibri" w:cs="Calibri"/>
                <w:b/>
                <w:sz w:val="20"/>
                <w:szCs w:val="20"/>
              </w:rPr>
              <w:t>Singlefamily</w:t>
            </w:r>
            <w:proofErr w:type="spellEnd"/>
            <w:r>
              <w:rPr>
                <w:rFonts w:ascii="Calibri" w:eastAsia="Calibri" w:hAnsi="Calibri" w:cs="Calibri"/>
                <w:b/>
                <w:sz w:val="20"/>
                <w:szCs w:val="20"/>
              </w:rPr>
              <w:t>/Multifamily– Integration</w:t>
            </w:r>
          </w:p>
        </w:tc>
      </w:tr>
      <w:tr w:rsidR="0077382A">
        <w:trPr>
          <w:trHeight w:val="51"/>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Client</w:t>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b/>
                <w:sz w:val="20"/>
                <w:szCs w:val="20"/>
              </w:rPr>
              <w:t>Freddie Mac</w:t>
            </w:r>
          </w:p>
        </w:tc>
      </w:tr>
      <w:tr w:rsidR="0077382A">
        <w:trPr>
          <w:trHeight w:val="51"/>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Place</w:t>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Vienna, Virginia</w:t>
            </w:r>
          </w:p>
        </w:tc>
      </w:tr>
      <w:tr w:rsidR="0077382A">
        <w:trPr>
          <w:trHeight w:val="65"/>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Duration</w:t>
            </w:r>
            <w:r>
              <w:rPr>
                <w:rFonts w:ascii="Calibri" w:eastAsia="Calibri" w:hAnsi="Calibri" w:cs="Calibri"/>
                <w:sz w:val="20"/>
                <w:szCs w:val="20"/>
              </w:rPr>
              <w:tab/>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Nov 16 2016 to  June 21,2019</w:t>
            </w:r>
          </w:p>
        </w:tc>
      </w:tr>
      <w:tr w:rsidR="0077382A">
        <w:trPr>
          <w:trHeight w:val="65"/>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Role</w:t>
            </w:r>
            <w:r>
              <w:rPr>
                <w:rFonts w:ascii="Calibri" w:eastAsia="Calibri" w:hAnsi="Calibri" w:cs="Calibri"/>
                <w:sz w:val="20"/>
                <w:szCs w:val="20"/>
              </w:rPr>
              <w:tab/>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proofErr w:type="spellStart"/>
            <w:r>
              <w:rPr>
                <w:rFonts w:ascii="Calibri" w:eastAsia="Calibri" w:hAnsi="Calibri" w:cs="Calibri"/>
                <w:sz w:val="20"/>
                <w:szCs w:val="20"/>
              </w:rPr>
              <w:t>OpenShift</w:t>
            </w:r>
            <w:proofErr w:type="spellEnd"/>
            <w:r>
              <w:rPr>
                <w:rFonts w:ascii="Calibri" w:eastAsia="Calibri" w:hAnsi="Calibri" w:cs="Calibri"/>
                <w:sz w:val="20"/>
                <w:szCs w:val="20"/>
              </w:rPr>
              <w:t xml:space="preserve"> Administrator</w:t>
            </w:r>
          </w:p>
        </w:tc>
      </w:tr>
      <w:tr w:rsidR="0077382A">
        <w:trPr>
          <w:trHeight w:val="65"/>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Team Size</w:t>
            </w:r>
            <w:r>
              <w:rPr>
                <w:rFonts w:ascii="Calibri" w:eastAsia="Calibri" w:hAnsi="Calibri" w:cs="Calibri"/>
                <w:sz w:val="20"/>
                <w:szCs w:val="20"/>
              </w:rPr>
              <w:tab/>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20 People</w:t>
            </w:r>
          </w:p>
        </w:tc>
      </w:tr>
      <w:tr w:rsidR="0077382A">
        <w:trPr>
          <w:trHeight w:val="65"/>
        </w:trPr>
        <w:tc>
          <w:tcPr>
            <w:tcW w:w="3601"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Environment</w:t>
            </w:r>
          </w:p>
        </w:tc>
        <w:tc>
          <w:tcPr>
            <w:tcW w:w="5879" w:type="dxa"/>
            <w:tcBorders>
              <w:top w:val="single" w:sz="6" w:space="0" w:color="FFFFFF"/>
              <w:left w:val="single" w:sz="6" w:space="0" w:color="FFFFFF"/>
              <w:bottom w:val="single" w:sz="6" w:space="0" w:color="FFFFFF"/>
              <w:right w:val="single" w:sz="6" w:space="0" w:color="FFFFFF"/>
            </w:tcBorders>
            <w:shd w:val="clear" w:color="auto" w:fill="E6E6E6"/>
            <w:tcMar>
              <w:top w:w="0" w:type="dxa"/>
              <w:left w:w="30" w:type="dxa"/>
              <w:bottom w:w="0" w:type="dxa"/>
              <w:right w:w="30" w:type="dxa"/>
            </w:tcMar>
          </w:tcPr>
          <w:p w:rsidR="0077382A" w:rsidRDefault="00A2167F">
            <w:pPr>
              <w:rPr>
                <w:rFonts w:ascii="Calibri" w:eastAsia="Calibri" w:hAnsi="Calibri" w:cs="Calibri"/>
                <w:sz w:val="20"/>
                <w:szCs w:val="20"/>
              </w:rPr>
            </w:pPr>
            <w:r>
              <w:rPr>
                <w:rFonts w:ascii="Calibri" w:eastAsia="Calibri" w:hAnsi="Calibri" w:cs="Calibri"/>
                <w:sz w:val="20"/>
                <w:szCs w:val="20"/>
              </w:rPr>
              <w:t xml:space="preserve">Linux, Windows, Java, Java Script, </w:t>
            </w:r>
            <w:proofErr w:type="spellStart"/>
            <w:r>
              <w:rPr>
                <w:rFonts w:ascii="Calibri" w:eastAsia="Calibri" w:hAnsi="Calibri" w:cs="Calibri"/>
                <w:sz w:val="20"/>
                <w:szCs w:val="20"/>
              </w:rPr>
              <w:t>WebLogic</w:t>
            </w:r>
            <w:proofErr w:type="spellEnd"/>
            <w:r>
              <w:rPr>
                <w:rFonts w:ascii="Calibri" w:eastAsia="Calibri" w:hAnsi="Calibri" w:cs="Calibri"/>
                <w:sz w:val="20"/>
                <w:szCs w:val="20"/>
              </w:rPr>
              <w:t xml:space="preserve">, Apache, .Net, IIS, Sybase and Oracle, GIT eye, Jenkins, TAM (Tivoli Access Management), </w:t>
            </w:r>
            <w:proofErr w:type="spellStart"/>
            <w:r>
              <w:rPr>
                <w:rFonts w:ascii="Calibri" w:eastAsia="Calibri" w:hAnsi="Calibri" w:cs="Calibri"/>
                <w:sz w:val="20"/>
                <w:szCs w:val="20"/>
              </w:rPr>
              <w:t>Autosys</w:t>
            </w:r>
            <w:proofErr w:type="spellEnd"/>
            <w:r>
              <w:rPr>
                <w:rFonts w:ascii="Calibri" w:eastAsia="Calibri" w:hAnsi="Calibri" w:cs="Calibri"/>
                <w:sz w:val="20"/>
                <w:szCs w:val="20"/>
              </w:rPr>
              <w:t xml:space="preserve">, JSON and Bash scripting, </w:t>
            </w:r>
            <w:proofErr w:type="spellStart"/>
            <w:r>
              <w:rPr>
                <w:rFonts w:ascii="Calibri" w:eastAsia="Calibri" w:hAnsi="Calibri" w:cs="Calibri"/>
                <w:sz w:val="20"/>
                <w:szCs w:val="20"/>
              </w:rPr>
              <w:t>OpenShift</w:t>
            </w:r>
            <w:proofErr w:type="spellEnd"/>
            <w:r>
              <w:rPr>
                <w:rFonts w:ascii="Calibri" w:eastAsia="Calibri" w:hAnsi="Calibri" w:cs="Calibri"/>
                <w:sz w:val="20"/>
                <w:szCs w:val="20"/>
              </w:rPr>
              <w:t xml:space="preserve">, Dockers, </w:t>
            </w:r>
            <w:proofErr w:type="spellStart"/>
            <w:r>
              <w:rPr>
                <w:rFonts w:ascii="Calibri" w:eastAsia="Calibri" w:hAnsi="Calibri" w:cs="Calibri"/>
                <w:sz w:val="20"/>
                <w:szCs w:val="20"/>
              </w:rPr>
              <w:t>Kubernetes</w:t>
            </w:r>
            <w:proofErr w:type="spellEnd"/>
            <w:r>
              <w:rPr>
                <w:rFonts w:ascii="Calibri" w:eastAsia="Calibri" w:hAnsi="Calibri" w:cs="Calibri"/>
                <w:sz w:val="20"/>
                <w:szCs w:val="20"/>
              </w:rPr>
              <w:t xml:space="preserve">, Mongo dB, POM, </w:t>
            </w:r>
            <w:proofErr w:type="spellStart"/>
            <w:r>
              <w:rPr>
                <w:rFonts w:ascii="Calibri" w:eastAsia="Calibri" w:hAnsi="Calibri" w:cs="Calibri"/>
                <w:sz w:val="20"/>
                <w:szCs w:val="20"/>
              </w:rPr>
              <w:t>Ansible</w:t>
            </w:r>
            <w:proofErr w:type="spellEnd"/>
            <w:r>
              <w:rPr>
                <w:rFonts w:ascii="Calibri" w:eastAsia="Calibri" w:hAnsi="Calibri" w:cs="Calibri"/>
                <w:sz w:val="20"/>
                <w:szCs w:val="20"/>
              </w:rPr>
              <w:t>, Groovy, and AWS certified.</w:t>
            </w:r>
          </w:p>
        </w:tc>
      </w:tr>
    </w:tbl>
    <w:p w:rsidR="0077382A" w:rsidRDefault="00A2167F">
      <w:pPr>
        <w:spacing w:before="280" w:after="280"/>
        <w:jc w:val="both"/>
        <w:rPr>
          <w:rFonts w:ascii="Calibri" w:eastAsia="Calibri" w:hAnsi="Calibri" w:cs="Calibri"/>
          <w:b/>
          <w:sz w:val="20"/>
          <w:szCs w:val="20"/>
          <w:u w:val="single"/>
        </w:rPr>
      </w:pPr>
      <w:r>
        <w:rPr>
          <w:rFonts w:ascii="Calibri" w:eastAsia="Calibri" w:hAnsi="Calibri" w:cs="Calibri"/>
          <w:b/>
          <w:sz w:val="20"/>
          <w:szCs w:val="20"/>
          <w:u w:val="single"/>
        </w:rPr>
        <w:t>Respo</w:t>
      </w:r>
      <w:r>
        <w:rPr>
          <w:rFonts w:ascii="Calibri" w:eastAsia="Calibri" w:hAnsi="Calibri" w:cs="Calibri"/>
          <w:b/>
          <w:sz w:val="20"/>
          <w:szCs w:val="20"/>
          <w:u w:val="single"/>
        </w:rPr>
        <w:t>nsibilities:</w:t>
      </w:r>
    </w:p>
    <w:p w:rsidR="0077382A" w:rsidRDefault="0077382A">
      <w:pPr>
        <w:pBdr>
          <w:top w:val="nil"/>
          <w:left w:val="nil"/>
          <w:bottom w:val="nil"/>
          <w:right w:val="nil"/>
          <w:between w:val="nil"/>
        </w:pBdr>
        <w:rPr>
          <w:rFonts w:ascii="Calibri" w:eastAsia="Calibri" w:hAnsi="Calibri" w:cs="Calibri"/>
          <w:color w:val="000000"/>
          <w:sz w:val="20"/>
          <w:szCs w:val="20"/>
        </w:rPr>
      </w:pP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Working as </w:t>
      </w:r>
      <w:proofErr w:type="spellStart"/>
      <w:r>
        <w:rPr>
          <w:rFonts w:ascii="Calibri" w:eastAsia="Calibri" w:hAnsi="Calibri" w:cs="Calibri"/>
          <w:color w:val="000000"/>
          <w:sz w:val="20"/>
          <w:szCs w:val="20"/>
        </w:rPr>
        <w:t>Devops</w:t>
      </w:r>
      <w:proofErr w:type="spellEnd"/>
      <w:r>
        <w:rPr>
          <w:rFonts w:ascii="Calibri" w:eastAsia="Calibri" w:hAnsi="Calibri" w:cs="Calibri"/>
          <w:color w:val="000000"/>
          <w:sz w:val="20"/>
          <w:szCs w:val="20"/>
        </w:rPr>
        <w:t xml:space="preserve"> Engineer/Software engineer/Master Integrator, accountable for continuous integration and delivery of Dev, SIT, UAT, </w:t>
      </w:r>
      <w:proofErr w:type="spellStart"/>
      <w:r>
        <w:rPr>
          <w:rFonts w:ascii="Calibri" w:eastAsia="Calibri" w:hAnsi="Calibri" w:cs="Calibri"/>
          <w:color w:val="000000"/>
          <w:sz w:val="20"/>
          <w:szCs w:val="20"/>
        </w:rPr>
        <w:t>Perf</w:t>
      </w:r>
      <w:proofErr w:type="spellEnd"/>
      <w:r>
        <w:rPr>
          <w:rFonts w:ascii="Calibri" w:eastAsia="Calibri" w:hAnsi="Calibri" w:cs="Calibri"/>
          <w:color w:val="000000"/>
          <w:sz w:val="20"/>
          <w:szCs w:val="20"/>
        </w:rPr>
        <w:t xml:space="preserve"> and Prod Environments. Develop, maintain and configure and develop scripts for automation. Support and Monitor all ap</w:t>
      </w:r>
      <w:r>
        <w:rPr>
          <w:rFonts w:ascii="Calibri" w:eastAsia="Calibri" w:hAnsi="Calibri" w:cs="Calibri"/>
          <w:color w:val="000000"/>
          <w:sz w:val="20"/>
          <w:szCs w:val="20"/>
        </w:rPr>
        <w:t>plications and environments traditional/virtual and Cloud Infrastructure (</w:t>
      </w:r>
      <w:proofErr w:type="spellStart"/>
      <w:r>
        <w:rPr>
          <w:rFonts w:ascii="Calibri" w:eastAsia="Calibri" w:hAnsi="Calibri" w:cs="Calibri"/>
          <w:color w:val="000000"/>
          <w:sz w:val="20"/>
          <w:szCs w:val="20"/>
        </w:rPr>
        <w:t>OpenShift</w:t>
      </w:r>
      <w:proofErr w:type="spellEnd"/>
      <w:r>
        <w:rPr>
          <w:rFonts w:ascii="Calibri" w:eastAsia="Calibri" w:hAnsi="Calibri" w:cs="Calibri"/>
          <w:color w:val="000000"/>
          <w:sz w:val="20"/>
          <w:szCs w:val="20"/>
        </w:rPr>
        <w:t>).</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Install, Build, Deploy and maintain Environments in both tradition and Cloud (Red hat Open shift) environments using CICD Pipeline/Dockers for build and release of java a</w:t>
      </w:r>
      <w:r>
        <w:rPr>
          <w:rFonts w:ascii="Calibri" w:eastAsia="Calibri" w:hAnsi="Calibri" w:cs="Calibri"/>
          <w:color w:val="000000"/>
          <w:sz w:val="20"/>
          <w:szCs w:val="20"/>
        </w:rPr>
        <w:t xml:space="preserve">pplications using Jenkins using multi branch pipeline using Jenkins file. Create Groovy modules and </w:t>
      </w:r>
      <w:proofErr w:type="spellStart"/>
      <w:r>
        <w:rPr>
          <w:rFonts w:ascii="Calibri" w:eastAsia="Calibri" w:hAnsi="Calibri" w:cs="Calibri"/>
          <w:color w:val="000000"/>
          <w:sz w:val="20"/>
          <w:szCs w:val="20"/>
        </w:rPr>
        <w:t>ansible</w:t>
      </w:r>
      <w:proofErr w:type="spellEnd"/>
      <w:r>
        <w:rPr>
          <w:rFonts w:ascii="Calibri" w:eastAsia="Calibri" w:hAnsi="Calibri" w:cs="Calibri"/>
          <w:color w:val="000000"/>
          <w:sz w:val="20"/>
          <w:szCs w:val="20"/>
        </w:rPr>
        <w:t xml:space="preserve">   scripts in both Traditional and Cloud (</w:t>
      </w:r>
      <w:proofErr w:type="spellStart"/>
      <w:r>
        <w:rPr>
          <w:rFonts w:ascii="Calibri" w:eastAsia="Calibri" w:hAnsi="Calibri" w:cs="Calibri"/>
          <w:color w:val="000000"/>
          <w:sz w:val="20"/>
          <w:szCs w:val="20"/>
        </w:rPr>
        <w:t>OpenShift</w:t>
      </w:r>
      <w:proofErr w:type="spellEnd"/>
      <w:r>
        <w:rPr>
          <w:rFonts w:ascii="Calibri" w:eastAsia="Calibri" w:hAnsi="Calibri" w:cs="Calibri"/>
          <w:color w:val="000000"/>
          <w:sz w:val="20"/>
          <w:szCs w:val="20"/>
        </w:rPr>
        <w:t>).</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Upgrade the </w:t>
      </w:r>
      <w:proofErr w:type="spellStart"/>
      <w:proofErr w:type="gramStart"/>
      <w:r>
        <w:rPr>
          <w:rFonts w:ascii="Calibri" w:eastAsia="Calibri" w:hAnsi="Calibri" w:cs="Calibri"/>
          <w:color w:val="000000"/>
          <w:sz w:val="20"/>
          <w:szCs w:val="20"/>
        </w:rPr>
        <w:t>OpenShift</w:t>
      </w:r>
      <w:proofErr w:type="spellEnd"/>
      <w:r>
        <w:rPr>
          <w:rFonts w:ascii="Calibri" w:eastAsia="Calibri" w:hAnsi="Calibri" w:cs="Calibri"/>
          <w:color w:val="000000"/>
          <w:sz w:val="20"/>
          <w:szCs w:val="20"/>
        </w:rPr>
        <w:t xml:space="preserve">  3.x</w:t>
      </w:r>
      <w:proofErr w:type="gramEnd"/>
      <w:r>
        <w:rPr>
          <w:rFonts w:ascii="Calibri" w:eastAsia="Calibri" w:hAnsi="Calibri" w:cs="Calibri"/>
          <w:color w:val="000000"/>
          <w:sz w:val="20"/>
          <w:szCs w:val="20"/>
        </w:rPr>
        <w:t xml:space="preserve"> Version.</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Develop and design build scripts for the new micro services </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Build </w:t>
      </w:r>
      <w:proofErr w:type="spellStart"/>
      <w:r>
        <w:rPr>
          <w:rFonts w:ascii="Calibri" w:eastAsia="Calibri" w:hAnsi="Calibri" w:cs="Calibri"/>
          <w:color w:val="000000"/>
          <w:sz w:val="20"/>
          <w:szCs w:val="20"/>
        </w:rPr>
        <w:t>docker</w:t>
      </w:r>
      <w:proofErr w:type="spellEnd"/>
      <w:r>
        <w:rPr>
          <w:rFonts w:ascii="Calibri" w:eastAsia="Calibri" w:hAnsi="Calibri" w:cs="Calibri"/>
          <w:color w:val="000000"/>
          <w:sz w:val="20"/>
          <w:szCs w:val="20"/>
        </w:rPr>
        <w:t xml:space="preserve"> images using Jenkins pipeline and push to artifact and deploy to </w:t>
      </w:r>
      <w:proofErr w:type="spellStart"/>
      <w:r>
        <w:rPr>
          <w:rFonts w:ascii="Calibri" w:eastAsia="Calibri" w:hAnsi="Calibri" w:cs="Calibri"/>
          <w:color w:val="000000"/>
          <w:sz w:val="20"/>
          <w:szCs w:val="20"/>
        </w:rPr>
        <w:t>OpenShift</w:t>
      </w:r>
      <w:proofErr w:type="spellEnd"/>
      <w:r>
        <w:rPr>
          <w:rFonts w:ascii="Calibri" w:eastAsia="Calibri" w:hAnsi="Calibri" w:cs="Calibri"/>
          <w:color w:val="000000"/>
          <w:sz w:val="20"/>
          <w:szCs w:val="20"/>
        </w:rPr>
        <w:t xml:space="preserve"> containers using </w:t>
      </w:r>
      <w:proofErr w:type="spellStart"/>
      <w:r>
        <w:rPr>
          <w:rFonts w:ascii="Calibri" w:eastAsia="Calibri" w:hAnsi="Calibri" w:cs="Calibri"/>
          <w:color w:val="000000"/>
          <w:sz w:val="20"/>
          <w:szCs w:val="20"/>
        </w:rPr>
        <w:t>kubernetes</w:t>
      </w:r>
      <w:proofErr w:type="spellEnd"/>
      <w:r>
        <w:rPr>
          <w:rFonts w:ascii="Calibri" w:eastAsia="Calibri" w:hAnsi="Calibri" w:cs="Calibri"/>
          <w:color w:val="000000"/>
          <w:sz w:val="20"/>
          <w:szCs w:val="20"/>
        </w:rPr>
        <w:t xml:space="preserve"> for the </w:t>
      </w:r>
      <w:proofErr w:type="spellStart"/>
      <w:r>
        <w:rPr>
          <w:rFonts w:ascii="Calibri" w:eastAsia="Calibri" w:hAnsi="Calibri" w:cs="Calibri"/>
          <w:color w:val="000000"/>
          <w:sz w:val="20"/>
          <w:szCs w:val="20"/>
        </w:rPr>
        <w:t>microservices</w:t>
      </w:r>
      <w:proofErr w:type="spellEnd"/>
      <w:r>
        <w:rPr>
          <w:rFonts w:ascii="Calibri" w:eastAsia="Calibri" w:hAnsi="Calibri" w:cs="Calibri"/>
          <w:color w:val="000000"/>
          <w:sz w:val="20"/>
          <w:szCs w:val="20"/>
        </w:rPr>
        <w:t>.</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Service, Route, Deployment </w:t>
      </w:r>
      <w:proofErr w:type="spellStart"/>
      <w:r>
        <w:rPr>
          <w:rFonts w:ascii="Calibri" w:eastAsia="Calibri" w:hAnsi="Calibri" w:cs="Calibri"/>
          <w:color w:val="000000"/>
          <w:sz w:val="20"/>
          <w:szCs w:val="20"/>
        </w:rPr>
        <w:t>Config</w:t>
      </w:r>
      <w:proofErr w:type="spellEnd"/>
      <w:r>
        <w:rPr>
          <w:rFonts w:ascii="Calibri" w:eastAsia="Calibri" w:hAnsi="Calibri" w:cs="Calibri"/>
          <w:color w:val="000000"/>
          <w:sz w:val="20"/>
          <w:szCs w:val="20"/>
        </w:rPr>
        <w:t>, Persistent Volume, Se</w:t>
      </w:r>
      <w:r>
        <w:rPr>
          <w:rFonts w:ascii="Calibri" w:eastAsia="Calibri" w:hAnsi="Calibri" w:cs="Calibri"/>
          <w:color w:val="000000"/>
          <w:sz w:val="20"/>
          <w:szCs w:val="20"/>
        </w:rPr>
        <w:t xml:space="preserve">cret, Replication Controller </w:t>
      </w:r>
      <w:proofErr w:type="spellStart"/>
      <w:r>
        <w:rPr>
          <w:rFonts w:ascii="Calibri" w:eastAsia="Calibri" w:hAnsi="Calibri" w:cs="Calibri"/>
          <w:color w:val="000000"/>
          <w:sz w:val="20"/>
          <w:szCs w:val="20"/>
        </w:rPr>
        <w:t>Kubernetes</w:t>
      </w:r>
      <w:proofErr w:type="spellEnd"/>
      <w:r>
        <w:rPr>
          <w:rFonts w:ascii="Calibri" w:eastAsia="Calibri" w:hAnsi="Calibri" w:cs="Calibri"/>
          <w:color w:val="000000"/>
          <w:sz w:val="20"/>
          <w:szCs w:val="20"/>
        </w:rPr>
        <w:t xml:space="preserve"> templates implementation for Container deployments on </w:t>
      </w:r>
      <w:proofErr w:type="spellStart"/>
      <w:r>
        <w:rPr>
          <w:rFonts w:ascii="Calibri" w:eastAsia="Calibri" w:hAnsi="Calibri" w:cs="Calibri"/>
          <w:color w:val="000000"/>
          <w:sz w:val="20"/>
          <w:szCs w:val="20"/>
        </w:rPr>
        <w:t>OpenShift</w:t>
      </w:r>
      <w:proofErr w:type="spellEnd"/>
      <w:r>
        <w:rPr>
          <w:rFonts w:ascii="Calibri" w:eastAsia="Calibri" w:hAnsi="Calibri" w:cs="Calibri"/>
          <w:color w:val="000000"/>
          <w:sz w:val="20"/>
          <w:szCs w:val="20"/>
        </w:rPr>
        <w:t xml:space="preserve"> Platform.</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Trouble shoot issue with application which with various environments with connects various pods and port configurations and manual configurati</w:t>
      </w:r>
      <w:r>
        <w:rPr>
          <w:rFonts w:ascii="Calibri" w:eastAsia="Calibri" w:hAnsi="Calibri" w:cs="Calibri"/>
          <w:color w:val="000000"/>
          <w:sz w:val="20"/>
          <w:szCs w:val="20"/>
        </w:rPr>
        <w:t>on and deployments.</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Updating the template for the scaling up instances and its configurations like memory, </w:t>
      </w:r>
      <w:r>
        <w:rPr>
          <w:rFonts w:ascii="Calibri" w:eastAsia="Calibri" w:hAnsi="Calibri" w:cs="Calibri"/>
          <w:sz w:val="21"/>
          <w:szCs w:val="21"/>
        </w:rPr>
        <w:t xml:space="preserve">python, </w:t>
      </w:r>
      <w:proofErr w:type="spellStart"/>
      <w:r>
        <w:rPr>
          <w:rFonts w:ascii="Calibri" w:eastAsia="Calibri" w:hAnsi="Calibri" w:cs="Calibri"/>
          <w:sz w:val="21"/>
          <w:szCs w:val="21"/>
        </w:rPr>
        <w:t>mvc</w:t>
      </w:r>
      <w:proofErr w:type="spellEnd"/>
      <w:r>
        <w:rPr>
          <w:rFonts w:ascii="Calibri" w:eastAsia="Calibri" w:hAnsi="Calibri" w:cs="Calibri"/>
          <w:sz w:val="21"/>
          <w:szCs w:val="21"/>
        </w:rPr>
        <w:t xml:space="preserve">, </w:t>
      </w:r>
      <w:r>
        <w:rPr>
          <w:rFonts w:ascii="Calibri" w:eastAsia="Calibri" w:hAnsi="Calibri" w:cs="Calibri"/>
          <w:sz w:val="20"/>
          <w:szCs w:val="20"/>
          <w:highlight w:val="white"/>
        </w:rPr>
        <w:t>Spring Security,</w:t>
      </w:r>
      <w:r>
        <w:rPr>
          <w:rFonts w:ascii="Calibri" w:eastAsia="Calibri" w:hAnsi="Calibri" w:cs="Calibri"/>
          <w:color w:val="444444"/>
          <w:highlight w:val="white"/>
        </w:rPr>
        <w:t xml:space="preserve"> </w:t>
      </w:r>
      <w:r>
        <w:rPr>
          <w:rFonts w:ascii="Calibri" w:eastAsia="Calibri" w:hAnsi="Calibri" w:cs="Calibri"/>
          <w:sz w:val="20"/>
          <w:szCs w:val="20"/>
          <w:highlight w:val="white"/>
        </w:rPr>
        <w:t>SCM,</w:t>
      </w:r>
      <w:r>
        <w:rPr>
          <w:rFonts w:ascii="Calibri" w:eastAsia="Calibri" w:hAnsi="Calibri" w:cs="Calibri"/>
          <w:color w:val="444444"/>
          <w:highlight w:val="white"/>
        </w:rPr>
        <w:t xml:space="preserve"> </w:t>
      </w:r>
      <w:r>
        <w:rPr>
          <w:rFonts w:ascii="Calibri" w:eastAsia="Calibri" w:hAnsi="Calibri" w:cs="Calibri"/>
          <w:color w:val="000000"/>
          <w:sz w:val="20"/>
          <w:szCs w:val="20"/>
        </w:rPr>
        <w:t>CPU and replicas etc.</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Production Readiness preparation for the Deployment Guide and Implementation plan.</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End to En</w:t>
      </w:r>
      <w:r>
        <w:rPr>
          <w:rFonts w:ascii="Calibri" w:eastAsia="Calibri" w:hAnsi="Calibri" w:cs="Calibri"/>
          <w:color w:val="000000"/>
          <w:sz w:val="20"/>
          <w:szCs w:val="20"/>
        </w:rPr>
        <w:t xml:space="preserve">d Application support for upgrade, maintain, Agile, configure, integrate and test and Middleware Integration i.e. </w:t>
      </w:r>
      <w:proofErr w:type="spellStart"/>
      <w:r>
        <w:rPr>
          <w:rFonts w:ascii="Calibri" w:eastAsia="Calibri" w:hAnsi="Calibri" w:cs="Calibri"/>
          <w:color w:val="000000"/>
          <w:sz w:val="20"/>
          <w:szCs w:val="20"/>
        </w:rPr>
        <w:t>WebLogic</w:t>
      </w:r>
      <w:proofErr w:type="spellEnd"/>
      <w:r>
        <w:rPr>
          <w:rFonts w:ascii="Calibri" w:eastAsia="Calibri" w:hAnsi="Calibri" w:cs="Calibri"/>
          <w:color w:val="000000"/>
          <w:sz w:val="20"/>
          <w:szCs w:val="20"/>
        </w:rPr>
        <w:t xml:space="preserve">, JBOSS, Tomcat, Apache, Oracle products, </w:t>
      </w:r>
      <w:proofErr w:type="spellStart"/>
      <w:r>
        <w:rPr>
          <w:rFonts w:ascii="Calibri" w:eastAsia="Calibri" w:hAnsi="Calibri" w:cs="Calibri"/>
          <w:color w:val="000000"/>
          <w:sz w:val="20"/>
          <w:szCs w:val="20"/>
        </w:rPr>
        <w:t>OpenShift</w:t>
      </w:r>
      <w:proofErr w:type="spellEnd"/>
      <w:r>
        <w:rPr>
          <w:rFonts w:ascii="Calibri" w:eastAsia="Calibri" w:hAnsi="Calibri" w:cs="Calibri"/>
          <w:color w:val="000000"/>
          <w:sz w:val="20"/>
          <w:szCs w:val="20"/>
        </w:rPr>
        <w:t xml:space="preserve"> (Cloud), Tomcat, </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.NET and IIS </w:t>
      </w:r>
      <w:proofErr w:type="gramStart"/>
      <w:r>
        <w:rPr>
          <w:rFonts w:ascii="Calibri" w:eastAsia="Calibri" w:hAnsi="Calibri" w:cs="Calibri"/>
          <w:color w:val="000000"/>
          <w:sz w:val="20"/>
          <w:szCs w:val="20"/>
        </w:rPr>
        <w:t>Servers ,</w:t>
      </w:r>
      <w:proofErr w:type="gramEnd"/>
      <w:r>
        <w:rPr>
          <w:rFonts w:ascii="Calibri" w:eastAsia="Calibri" w:hAnsi="Calibri" w:cs="Calibri"/>
          <w:color w:val="000000"/>
          <w:sz w:val="20"/>
          <w:szCs w:val="20"/>
        </w:rPr>
        <w:t xml:space="preserve"> run the builds and get the code to </w:t>
      </w:r>
      <w:proofErr w:type="spellStart"/>
      <w:r>
        <w:rPr>
          <w:rFonts w:ascii="Calibri" w:eastAsia="Calibri" w:hAnsi="Calibri" w:cs="Calibri"/>
          <w:color w:val="000000"/>
          <w:sz w:val="20"/>
          <w:szCs w:val="20"/>
        </w:rPr>
        <w:t>git</w:t>
      </w:r>
      <w:proofErr w:type="spellEnd"/>
      <w:r>
        <w:rPr>
          <w:rFonts w:ascii="Calibri" w:eastAsia="Calibri" w:hAnsi="Calibri" w:cs="Calibri"/>
          <w:color w:val="000000"/>
          <w:sz w:val="20"/>
          <w:szCs w:val="20"/>
        </w:rPr>
        <w:t xml:space="preserve"> an</w:t>
      </w:r>
      <w:r>
        <w:rPr>
          <w:rFonts w:ascii="Calibri" w:eastAsia="Calibri" w:hAnsi="Calibri" w:cs="Calibri"/>
          <w:color w:val="000000"/>
          <w:sz w:val="20"/>
          <w:szCs w:val="20"/>
        </w:rPr>
        <w:t xml:space="preserve">d then use </w:t>
      </w:r>
      <w:proofErr w:type="spellStart"/>
      <w:r>
        <w:rPr>
          <w:rFonts w:ascii="Calibri" w:eastAsia="Calibri" w:hAnsi="Calibri" w:cs="Calibri"/>
          <w:color w:val="000000"/>
          <w:sz w:val="20"/>
          <w:szCs w:val="20"/>
        </w:rPr>
        <w:t>git</w:t>
      </w:r>
      <w:proofErr w:type="spellEnd"/>
      <w:r>
        <w:rPr>
          <w:rFonts w:ascii="Calibri" w:eastAsia="Calibri" w:hAnsi="Calibri" w:cs="Calibri"/>
          <w:color w:val="000000"/>
          <w:sz w:val="20"/>
          <w:szCs w:val="20"/>
        </w:rPr>
        <w:t xml:space="preserve"> to verify the file and replace the missing.</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Sybase migration to DB2 </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Troubleshooting application server such as </w:t>
      </w:r>
      <w:proofErr w:type="spellStart"/>
      <w:r>
        <w:rPr>
          <w:rFonts w:ascii="Calibri" w:eastAsia="Calibri" w:hAnsi="Calibri" w:cs="Calibri"/>
          <w:color w:val="000000"/>
          <w:sz w:val="20"/>
          <w:szCs w:val="20"/>
        </w:rPr>
        <w:t>WebLogic</w:t>
      </w:r>
      <w:proofErr w:type="spellEnd"/>
      <w:r>
        <w:rPr>
          <w:rFonts w:ascii="Calibri" w:eastAsia="Calibri" w:hAnsi="Calibri" w:cs="Calibri"/>
          <w:color w:val="000000"/>
          <w:sz w:val="20"/>
          <w:szCs w:val="20"/>
        </w:rPr>
        <w:t xml:space="preserve"> and </w:t>
      </w:r>
      <w:proofErr w:type="spellStart"/>
      <w:r>
        <w:rPr>
          <w:rFonts w:ascii="Calibri" w:eastAsia="Calibri" w:hAnsi="Calibri" w:cs="Calibri"/>
          <w:color w:val="000000"/>
          <w:sz w:val="20"/>
          <w:szCs w:val="20"/>
        </w:rPr>
        <w:t>Jboss</w:t>
      </w:r>
      <w:proofErr w:type="spellEnd"/>
      <w:r>
        <w:rPr>
          <w:rFonts w:ascii="Calibri" w:eastAsia="Calibri" w:hAnsi="Calibri" w:cs="Calibri"/>
          <w:color w:val="000000"/>
          <w:sz w:val="20"/>
          <w:szCs w:val="20"/>
        </w:rPr>
        <w:t xml:space="preserve"> configurations and deploying continuously. </w:t>
      </w:r>
      <w:proofErr w:type="spellStart"/>
      <w:r>
        <w:rPr>
          <w:rFonts w:ascii="Calibri" w:eastAsia="Calibri" w:hAnsi="Calibri" w:cs="Calibri"/>
          <w:color w:val="000000"/>
          <w:sz w:val="20"/>
          <w:szCs w:val="20"/>
        </w:rPr>
        <w:t>Docker</w:t>
      </w:r>
      <w:proofErr w:type="spellEnd"/>
      <w:r>
        <w:rPr>
          <w:rFonts w:ascii="Calibri" w:eastAsia="Calibri" w:hAnsi="Calibri" w:cs="Calibri"/>
          <w:color w:val="000000"/>
          <w:sz w:val="20"/>
          <w:szCs w:val="20"/>
        </w:rPr>
        <w:t xml:space="preserve"> containerized application environments on </w:t>
      </w:r>
      <w:proofErr w:type="spellStart"/>
      <w:r>
        <w:rPr>
          <w:rFonts w:ascii="Calibri" w:eastAsia="Calibri" w:hAnsi="Calibri" w:cs="Calibri"/>
          <w:color w:val="000000"/>
          <w:sz w:val="20"/>
          <w:szCs w:val="20"/>
        </w:rPr>
        <w:t>OpenShift</w:t>
      </w:r>
      <w:proofErr w:type="spellEnd"/>
      <w:r>
        <w:rPr>
          <w:rFonts w:ascii="Calibri" w:eastAsia="Calibri" w:hAnsi="Calibri" w:cs="Calibri"/>
          <w:color w:val="000000"/>
          <w:sz w:val="20"/>
          <w:szCs w:val="20"/>
        </w:rPr>
        <w:t xml:space="preserve"> Platform</w:t>
      </w:r>
      <w:r>
        <w:rPr>
          <w:rFonts w:ascii="Calibri" w:eastAsia="Calibri" w:hAnsi="Calibri" w:cs="Calibri"/>
          <w:color w:val="000000"/>
          <w:sz w:val="20"/>
          <w:szCs w:val="20"/>
        </w:rPr>
        <w:t xml:space="preserve"> – </w:t>
      </w:r>
      <w:proofErr w:type="spellStart"/>
      <w:r>
        <w:rPr>
          <w:rFonts w:ascii="Calibri" w:eastAsia="Calibri" w:hAnsi="Calibri" w:cs="Calibri"/>
          <w:color w:val="000000"/>
          <w:sz w:val="20"/>
          <w:szCs w:val="20"/>
        </w:rPr>
        <w:t>Kubernetes</w:t>
      </w:r>
      <w:proofErr w:type="spellEnd"/>
      <w:r>
        <w:rPr>
          <w:rFonts w:ascii="Calibri" w:eastAsia="Calibri" w:hAnsi="Calibri" w:cs="Calibri"/>
          <w:color w:val="000000"/>
          <w:sz w:val="20"/>
          <w:szCs w:val="20"/>
        </w:rPr>
        <w:t>.</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Document and develop all the steps involved as Integration of environments and provide to </w:t>
      </w:r>
    </w:p>
    <w:p w:rsidR="0077382A" w:rsidRDefault="00A2167F">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               </w:t>
      </w:r>
      <w:proofErr w:type="gramStart"/>
      <w:r>
        <w:rPr>
          <w:rFonts w:ascii="Calibri" w:eastAsia="Calibri" w:hAnsi="Calibri" w:cs="Calibri"/>
          <w:color w:val="000000"/>
          <w:sz w:val="20"/>
          <w:szCs w:val="20"/>
        </w:rPr>
        <w:t>required</w:t>
      </w:r>
      <w:proofErr w:type="gramEnd"/>
      <w:r>
        <w:rPr>
          <w:rFonts w:ascii="Calibri" w:eastAsia="Calibri" w:hAnsi="Calibri" w:cs="Calibri"/>
          <w:color w:val="000000"/>
          <w:sz w:val="20"/>
          <w:szCs w:val="20"/>
        </w:rPr>
        <w:t xml:space="preserve"> teams and provide transition to teams. </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Participate and setup meeting for various requirements and environments between custom</w:t>
      </w:r>
      <w:r>
        <w:rPr>
          <w:rFonts w:ascii="Calibri" w:eastAsia="Calibri" w:hAnsi="Calibri" w:cs="Calibri"/>
          <w:color w:val="000000"/>
          <w:sz w:val="20"/>
          <w:szCs w:val="20"/>
        </w:rPr>
        <w:t>er, client and business.</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Participate in Issue resolving technical meetings with the Vendors and business. </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Troubleshoot issue with application involved with environments.</w:t>
      </w:r>
    </w:p>
    <w:p w:rsidR="0077382A" w:rsidRDefault="00A2167F">
      <w:pPr>
        <w:numPr>
          <w:ilvl w:val="0"/>
          <w:numId w:val="1"/>
        </w:numPr>
        <w:pBdr>
          <w:top w:val="nil"/>
          <w:left w:val="nil"/>
          <w:bottom w:val="nil"/>
          <w:right w:val="nil"/>
          <w:between w:val="nil"/>
        </w:pBdr>
        <w:rPr>
          <w:color w:val="000000"/>
          <w:sz w:val="20"/>
          <w:szCs w:val="20"/>
        </w:rPr>
      </w:pPr>
      <w:r>
        <w:rPr>
          <w:rFonts w:ascii="Calibri" w:eastAsia="Calibri" w:hAnsi="Calibri" w:cs="Calibri"/>
          <w:color w:val="000000"/>
          <w:sz w:val="20"/>
          <w:szCs w:val="20"/>
        </w:rPr>
        <w:t>Perform and Maintain End to End environments for update, upgrade and test build environment on non-production and production which include provisioning, configuration and delivering the environment and monitoring applications.</w:t>
      </w:r>
    </w:p>
    <w:p w:rsidR="0077382A" w:rsidRDefault="0077382A">
      <w:pPr>
        <w:rPr>
          <w:rFonts w:ascii="Calibri" w:eastAsia="Calibri" w:hAnsi="Calibri" w:cs="Calibri"/>
          <w:sz w:val="20"/>
          <w:szCs w:val="20"/>
        </w:rPr>
      </w:pPr>
    </w:p>
    <w:tbl>
      <w:tblPr>
        <w:tblStyle w:val="a3"/>
        <w:tblW w:w="9360" w:type="dxa"/>
        <w:tblInd w:w="120" w:type="dxa"/>
        <w:tblBorders>
          <w:top w:val="single" w:sz="4" w:space="0" w:color="FFFFFF"/>
          <w:left w:val="single" w:sz="4" w:space="0" w:color="FFFFFF"/>
          <w:bottom w:val="single" w:sz="4" w:space="0" w:color="FFFFFF"/>
          <w:right w:val="single" w:sz="4" w:space="0" w:color="FFFFFF"/>
          <w:insideH w:val="single" w:sz="6" w:space="0" w:color="FFFFFF"/>
          <w:insideV w:val="single" w:sz="6" w:space="0" w:color="FFFFFF"/>
        </w:tblBorders>
        <w:tblLayout w:type="fixed"/>
        <w:tblLook w:val="0000" w:firstRow="0" w:lastRow="0" w:firstColumn="0" w:lastColumn="0" w:noHBand="0" w:noVBand="0"/>
      </w:tblPr>
      <w:tblGrid>
        <w:gridCol w:w="3555"/>
        <w:gridCol w:w="5805"/>
      </w:tblGrid>
      <w:tr w:rsidR="0077382A">
        <w:trPr>
          <w:trHeight w:val="51"/>
        </w:trPr>
        <w:tc>
          <w:tcPr>
            <w:tcW w:w="3555" w:type="dxa"/>
            <w:tcBorders>
              <w:top w:val="single" w:sz="6" w:space="0" w:color="FFFFFF"/>
              <w:left w:val="single" w:sz="6" w:space="0" w:color="FFFFFF"/>
              <w:bottom w:val="single" w:sz="6" w:space="0" w:color="FFFFFF"/>
              <w:right w:val="single" w:sz="6" w:space="0" w:color="FFFFFF"/>
            </w:tcBorders>
            <w:shd w:val="clear" w:color="auto" w:fill="E6E6E6"/>
          </w:tcPr>
          <w:p w:rsidR="0077382A" w:rsidRDefault="00A2167F">
            <w:pPr>
              <w:rPr>
                <w:rFonts w:ascii="Calibri" w:eastAsia="Calibri" w:hAnsi="Calibri" w:cs="Calibri"/>
                <w:sz w:val="20"/>
                <w:szCs w:val="20"/>
              </w:rPr>
            </w:pPr>
            <w:r>
              <w:rPr>
                <w:rFonts w:ascii="Calibri" w:eastAsia="Calibri" w:hAnsi="Calibri" w:cs="Calibri"/>
                <w:sz w:val="20"/>
                <w:szCs w:val="20"/>
              </w:rPr>
              <w:t xml:space="preserve">Project </w:t>
            </w:r>
          </w:p>
        </w:tc>
        <w:tc>
          <w:tcPr>
            <w:tcW w:w="5805" w:type="dxa"/>
            <w:tcBorders>
              <w:top w:val="single" w:sz="6" w:space="0" w:color="FFFFFF"/>
              <w:left w:val="single" w:sz="6" w:space="0" w:color="FFFFFF"/>
              <w:bottom w:val="single" w:sz="6" w:space="0" w:color="FFFFFF"/>
              <w:right w:val="single" w:sz="6" w:space="0" w:color="FFFFFF"/>
            </w:tcBorders>
            <w:shd w:val="clear" w:color="auto" w:fill="E6E6E6"/>
          </w:tcPr>
          <w:p w:rsidR="0077382A" w:rsidRDefault="00A2167F">
            <w:pPr>
              <w:rPr>
                <w:rFonts w:ascii="Calibri" w:eastAsia="Calibri" w:hAnsi="Calibri" w:cs="Calibri"/>
                <w:sz w:val="20"/>
                <w:szCs w:val="20"/>
              </w:rPr>
            </w:pPr>
            <w:r>
              <w:rPr>
                <w:rFonts w:ascii="Calibri" w:eastAsia="Calibri" w:hAnsi="Calibri" w:cs="Calibri"/>
                <w:b/>
                <w:sz w:val="20"/>
                <w:szCs w:val="20"/>
              </w:rPr>
              <w:t>Get Bundle</w:t>
            </w:r>
          </w:p>
        </w:tc>
      </w:tr>
      <w:tr w:rsidR="0077382A">
        <w:trPr>
          <w:trHeight w:val="51"/>
        </w:trPr>
        <w:tc>
          <w:tcPr>
            <w:tcW w:w="3555" w:type="dxa"/>
            <w:tcBorders>
              <w:top w:val="single" w:sz="6" w:space="0" w:color="FFFFFF"/>
              <w:left w:val="single" w:sz="6" w:space="0" w:color="FFFFFF"/>
              <w:bottom w:val="single" w:sz="6" w:space="0" w:color="FFFFFF"/>
              <w:right w:val="single" w:sz="6" w:space="0" w:color="FFFFFF"/>
            </w:tcBorders>
            <w:shd w:val="clear" w:color="auto" w:fill="E6E6E6"/>
          </w:tcPr>
          <w:p w:rsidR="0077382A" w:rsidRDefault="00A2167F">
            <w:pPr>
              <w:rPr>
                <w:rFonts w:ascii="Calibri" w:eastAsia="Calibri" w:hAnsi="Calibri" w:cs="Calibri"/>
                <w:sz w:val="20"/>
                <w:szCs w:val="20"/>
              </w:rPr>
            </w:pPr>
            <w:r>
              <w:rPr>
                <w:rFonts w:ascii="Calibri" w:eastAsia="Calibri" w:hAnsi="Calibri" w:cs="Calibri"/>
                <w:sz w:val="20"/>
                <w:szCs w:val="20"/>
              </w:rPr>
              <w:t>Client</w:t>
            </w:r>
          </w:p>
        </w:tc>
        <w:tc>
          <w:tcPr>
            <w:tcW w:w="5805" w:type="dxa"/>
            <w:tcBorders>
              <w:top w:val="single" w:sz="6" w:space="0" w:color="FFFFFF"/>
              <w:left w:val="single" w:sz="6" w:space="0" w:color="FFFFFF"/>
              <w:bottom w:val="single" w:sz="6" w:space="0" w:color="FFFFFF"/>
              <w:right w:val="single" w:sz="6" w:space="0" w:color="FFFFFF"/>
            </w:tcBorders>
            <w:shd w:val="clear" w:color="auto" w:fill="E6E6E6"/>
          </w:tcPr>
          <w:p w:rsidR="0077382A" w:rsidRDefault="00A2167F">
            <w:pPr>
              <w:rPr>
                <w:rFonts w:ascii="Calibri" w:eastAsia="Calibri" w:hAnsi="Calibri" w:cs="Calibri"/>
                <w:sz w:val="20"/>
                <w:szCs w:val="20"/>
              </w:rPr>
            </w:pPr>
            <w:r>
              <w:rPr>
                <w:rFonts w:ascii="Calibri" w:eastAsia="Calibri" w:hAnsi="Calibri" w:cs="Calibri"/>
                <w:b/>
                <w:sz w:val="20"/>
                <w:szCs w:val="20"/>
              </w:rPr>
              <w:t>Comcast Corporation</w:t>
            </w:r>
          </w:p>
        </w:tc>
      </w:tr>
      <w:tr w:rsidR="0077382A">
        <w:trPr>
          <w:trHeight w:val="51"/>
        </w:trPr>
        <w:tc>
          <w:tcPr>
            <w:tcW w:w="3555" w:type="dxa"/>
            <w:tcBorders>
              <w:top w:val="single" w:sz="6" w:space="0" w:color="FFFFFF"/>
              <w:left w:val="single" w:sz="6" w:space="0" w:color="FFFFFF"/>
              <w:bottom w:val="single" w:sz="6" w:space="0" w:color="FFFFFF"/>
              <w:right w:val="single" w:sz="6" w:space="0" w:color="FFFFFF"/>
            </w:tcBorders>
            <w:shd w:val="clear" w:color="auto" w:fill="E6E6E6"/>
          </w:tcPr>
          <w:p w:rsidR="0077382A" w:rsidRDefault="00A2167F">
            <w:pPr>
              <w:rPr>
                <w:rFonts w:ascii="Calibri" w:eastAsia="Calibri" w:hAnsi="Calibri" w:cs="Calibri"/>
                <w:sz w:val="20"/>
                <w:szCs w:val="20"/>
              </w:rPr>
            </w:pPr>
            <w:r>
              <w:rPr>
                <w:rFonts w:ascii="Calibri" w:eastAsia="Calibri" w:hAnsi="Calibri" w:cs="Calibri"/>
                <w:sz w:val="20"/>
                <w:szCs w:val="20"/>
              </w:rPr>
              <w:t>Place</w:t>
            </w:r>
          </w:p>
        </w:tc>
        <w:tc>
          <w:tcPr>
            <w:tcW w:w="5805" w:type="dxa"/>
            <w:tcBorders>
              <w:top w:val="single" w:sz="6" w:space="0" w:color="FFFFFF"/>
              <w:left w:val="single" w:sz="6" w:space="0" w:color="FFFFFF"/>
              <w:bottom w:val="single" w:sz="6" w:space="0" w:color="FFFFFF"/>
              <w:right w:val="single" w:sz="6" w:space="0" w:color="FFFFFF"/>
            </w:tcBorders>
            <w:shd w:val="clear" w:color="auto" w:fill="E6E6E6"/>
          </w:tcPr>
          <w:p w:rsidR="0077382A" w:rsidRDefault="00A2167F">
            <w:pPr>
              <w:rPr>
                <w:rFonts w:ascii="Calibri" w:eastAsia="Calibri" w:hAnsi="Calibri" w:cs="Calibri"/>
                <w:sz w:val="20"/>
                <w:szCs w:val="20"/>
              </w:rPr>
            </w:pPr>
            <w:r>
              <w:rPr>
                <w:rFonts w:ascii="Calibri" w:eastAsia="Calibri" w:hAnsi="Calibri" w:cs="Calibri"/>
                <w:sz w:val="20"/>
                <w:szCs w:val="20"/>
              </w:rPr>
              <w:t>Denver, CO</w:t>
            </w:r>
          </w:p>
        </w:tc>
      </w:tr>
      <w:tr w:rsidR="0077382A">
        <w:trPr>
          <w:trHeight w:val="65"/>
        </w:trPr>
        <w:tc>
          <w:tcPr>
            <w:tcW w:w="3555" w:type="dxa"/>
            <w:tcBorders>
              <w:top w:val="single" w:sz="6" w:space="0" w:color="FFFFFF"/>
              <w:left w:val="single" w:sz="6" w:space="0" w:color="FFFFFF"/>
              <w:bottom w:val="single" w:sz="6" w:space="0" w:color="FFFFFF"/>
              <w:right w:val="single" w:sz="6" w:space="0" w:color="FFFFFF"/>
            </w:tcBorders>
            <w:shd w:val="clear" w:color="auto" w:fill="E6E6E6"/>
          </w:tcPr>
          <w:p w:rsidR="0077382A" w:rsidRDefault="00A2167F">
            <w:pPr>
              <w:rPr>
                <w:rFonts w:ascii="Calibri" w:eastAsia="Calibri" w:hAnsi="Calibri" w:cs="Calibri"/>
                <w:sz w:val="20"/>
                <w:szCs w:val="20"/>
              </w:rPr>
            </w:pPr>
            <w:r>
              <w:rPr>
                <w:rFonts w:ascii="Calibri" w:eastAsia="Calibri" w:hAnsi="Calibri" w:cs="Calibri"/>
                <w:sz w:val="20"/>
                <w:szCs w:val="20"/>
              </w:rPr>
              <w:t>Duration</w:t>
            </w:r>
            <w:r>
              <w:rPr>
                <w:rFonts w:ascii="Calibri" w:eastAsia="Calibri" w:hAnsi="Calibri" w:cs="Calibri"/>
                <w:sz w:val="20"/>
                <w:szCs w:val="20"/>
              </w:rPr>
              <w:tab/>
            </w:r>
          </w:p>
        </w:tc>
        <w:tc>
          <w:tcPr>
            <w:tcW w:w="5805" w:type="dxa"/>
            <w:tcBorders>
              <w:top w:val="single" w:sz="6" w:space="0" w:color="FFFFFF"/>
              <w:left w:val="single" w:sz="6" w:space="0" w:color="FFFFFF"/>
              <w:bottom w:val="single" w:sz="6" w:space="0" w:color="FFFFFF"/>
              <w:right w:val="single" w:sz="6" w:space="0" w:color="FFFFFF"/>
            </w:tcBorders>
            <w:shd w:val="clear" w:color="auto" w:fill="E6E6E6"/>
          </w:tcPr>
          <w:p w:rsidR="0077382A" w:rsidRDefault="00A2167F">
            <w:pPr>
              <w:rPr>
                <w:rFonts w:ascii="Calibri" w:eastAsia="Calibri" w:hAnsi="Calibri" w:cs="Calibri"/>
                <w:sz w:val="20"/>
                <w:szCs w:val="20"/>
              </w:rPr>
            </w:pPr>
            <w:r>
              <w:rPr>
                <w:rFonts w:ascii="Calibri" w:eastAsia="Calibri" w:hAnsi="Calibri" w:cs="Calibri"/>
                <w:sz w:val="20"/>
                <w:szCs w:val="20"/>
              </w:rPr>
              <w:t>August 2015 to  Nov 2016</w:t>
            </w:r>
          </w:p>
        </w:tc>
      </w:tr>
      <w:tr w:rsidR="0077382A">
        <w:trPr>
          <w:trHeight w:val="65"/>
        </w:trPr>
        <w:tc>
          <w:tcPr>
            <w:tcW w:w="3555" w:type="dxa"/>
            <w:tcBorders>
              <w:top w:val="single" w:sz="6" w:space="0" w:color="FFFFFF"/>
              <w:left w:val="single" w:sz="6" w:space="0" w:color="FFFFFF"/>
              <w:bottom w:val="single" w:sz="6" w:space="0" w:color="FFFFFF"/>
              <w:right w:val="single" w:sz="6" w:space="0" w:color="FFFFFF"/>
            </w:tcBorders>
            <w:shd w:val="clear" w:color="auto" w:fill="E6E6E6"/>
          </w:tcPr>
          <w:p w:rsidR="0077382A" w:rsidRDefault="00A2167F">
            <w:pPr>
              <w:rPr>
                <w:rFonts w:ascii="Calibri" w:eastAsia="Calibri" w:hAnsi="Calibri" w:cs="Calibri"/>
                <w:sz w:val="20"/>
                <w:szCs w:val="20"/>
              </w:rPr>
            </w:pPr>
            <w:r>
              <w:rPr>
                <w:rFonts w:ascii="Calibri" w:eastAsia="Calibri" w:hAnsi="Calibri" w:cs="Calibri"/>
                <w:sz w:val="20"/>
                <w:szCs w:val="20"/>
              </w:rPr>
              <w:t>Role</w:t>
            </w:r>
            <w:r>
              <w:rPr>
                <w:rFonts w:ascii="Calibri" w:eastAsia="Calibri" w:hAnsi="Calibri" w:cs="Calibri"/>
                <w:sz w:val="20"/>
                <w:szCs w:val="20"/>
              </w:rPr>
              <w:tab/>
            </w:r>
          </w:p>
        </w:tc>
        <w:tc>
          <w:tcPr>
            <w:tcW w:w="5805" w:type="dxa"/>
            <w:tcBorders>
              <w:top w:val="single" w:sz="6" w:space="0" w:color="FFFFFF"/>
              <w:left w:val="single" w:sz="6" w:space="0" w:color="FFFFFF"/>
              <w:bottom w:val="single" w:sz="6" w:space="0" w:color="FFFFFF"/>
              <w:right w:val="single" w:sz="6" w:space="0" w:color="FFFFFF"/>
            </w:tcBorders>
            <w:shd w:val="clear" w:color="auto" w:fill="E6E6E6"/>
          </w:tcPr>
          <w:p w:rsidR="0077382A" w:rsidRDefault="00A2167F">
            <w:pPr>
              <w:rPr>
                <w:rFonts w:ascii="Calibri" w:eastAsia="Calibri" w:hAnsi="Calibri" w:cs="Calibri"/>
                <w:sz w:val="20"/>
                <w:szCs w:val="20"/>
              </w:rPr>
            </w:pPr>
            <w:proofErr w:type="spellStart"/>
            <w:r>
              <w:rPr>
                <w:rFonts w:ascii="Calibri" w:eastAsia="Calibri" w:hAnsi="Calibri" w:cs="Calibri"/>
                <w:sz w:val="20"/>
                <w:szCs w:val="20"/>
              </w:rPr>
              <w:t>Devops</w:t>
            </w:r>
            <w:proofErr w:type="spellEnd"/>
            <w:r>
              <w:rPr>
                <w:rFonts w:ascii="Calibri" w:eastAsia="Calibri" w:hAnsi="Calibri" w:cs="Calibri"/>
                <w:sz w:val="20"/>
                <w:szCs w:val="20"/>
              </w:rPr>
              <w:t xml:space="preserve"> –Team Lead.</w:t>
            </w:r>
          </w:p>
        </w:tc>
      </w:tr>
      <w:tr w:rsidR="0077382A">
        <w:trPr>
          <w:trHeight w:val="65"/>
        </w:trPr>
        <w:tc>
          <w:tcPr>
            <w:tcW w:w="3555" w:type="dxa"/>
            <w:tcBorders>
              <w:top w:val="single" w:sz="6" w:space="0" w:color="FFFFFF"/>
              <w:left w:val="single" w:sz="6" w:space="0" w:color="FFFFFF"/>
              <w:bottom w:val="single" w:sz="6" w:space="0" w:color="FFFFFF"/>
              <w:right w:val="single" w:sz="6" w:space="0" w:color="FFFFFF"/>
            </w:tcBorders>
            <w:shd w:val="clear" w:color="auto" w:fill="E6E6E6"/>
          </w:tcPr>
          <w:p w:rsidR="0077382A" w:rsidRDefault="00A2167F">
            <w:pPr>
              <w:rPr>
                <w:rFonts w:ascii="Calibri" w:eastAsia="Calibri" w:hAnsi="Calibri" w:cs="Calibri"/>
                <w:sz w:val="20"/>
                <w:szCs w:val="20"/>
              </w:rPr>
            </w:pPr>
            <w:r>
              <w:rPr>
                <w:rFonts w:ascii="Calibri" w:eastAsia="Calibri" w:hAnsi="Calibri" w:cs="Calibri"/>
                <w:sz w:val="20"/>
                <w:szCs w:val="20"/>
              </w:rPr>
              <w:t>Team Size</w:t>
            </w:r>
            <w:r>
              <w:rPr>
                <w:rFonts w:ascii="Calibri" w:eastAsia="Calibri" w:hAnsi="Calibri" w:cs="Calibri"/>
                <w:sz w:val="20"/>
                <w:szCs w:val="20"/>
              </w:rPr>
              <w:tab/>
            </w:r>
          </w:p>
        </w:tc>
        <w:tc>
          <w:tcPr>
            <w:tcW w:w="5805" w:type="dxa"/>
            <w:tcBorders>
              <w:top w:val="single" w:sz="6" w:space="0" w:color="FFFFFF"/>
              <w:left w:val="single" w:sz="6" w:space="0" w:color="FFFFFF"/>
              <w:bottom w:val="single" w:sz="6" w:space="0" w:color="FFFFFF"/>
              <w:right w:val="single" w:sz="6" w:space="0" w:color="FFFFFF"/>
            </w:tcBorders>
            <w:shd w:val="clear" w:color="auto" w:fill="E6E6E6"/>
          </w:tcPr>
          <w:p w:rsidR="0077382A" w:rsidRDefault="00A2167F">
            <w:pPr>
              <w:rPr>
                <w:rFonts w:ascii="Calibri" w:eastAsia="Calibri" w:hAnsi="Calibri" w:cs="Calibri"/>
                <w:sz w:val="20"/>
                <w:szCs w:val="20"/>
              </w:rPr>
            </w:pPr>
            <w:r>
              <w:rPr>
                <w:rFonts w:ascii="Calibri" w:eastAsia="Calibri" w:hAnsi="Calibri" w:cs="Calibri"/>
                <w:sz w:val="20"/>
                <w:szCs w:val="20"/>
              </w:rPr>
              <w:t>20 Offshore and 5 Onsite</w:t>
            </w:r>
          </w:p>
        </w:tc>
      </w:tr>
      <w:tr w:rsidR="0077382A">
        <w:trPr>
          <w:trHeight w:val="65"/>
        </w:trPr>
        <w:tc>
          <w:tcPr>
            <w:tcW w:w="3555" w:type="dxa"/>
            <w:tcBorders>
              <w:top w:val="single" w:sz="6" w:space="0" w:color="FFFFFF"/>
              <w:left w:val="single" w:sz="6" w:space="0" w:color="FFFFFF"/>
              <w:bottom w:val="single" w:sz="6" w:space="0" w:color="FFFFFF"/>
              <w:right w:val="single" w:sz="6" w:space="0" w:color="FFFFFF"/>
            </w:tcBorders>
            <w:shd w:val="clear" w:color="auto" w:fill="E6E6E6"/>
          </w:tcPr>
          <w:p w:rsidR="0077382A" w:rsidRDefault="00A2167F">
            <w:pPr>
              <w:rPr>
                <w:rFonts w:ascii="Calibri" w:eastAsia="Calibri" w:hAnsi="Calibri" w:cs="Calibri"/>
                <w:sz w:val="20"/>
                <w:szCs w:val="20"/>
              </w:rPr>
            </w:pPr>
            <w:r>
              <w:rPr>
                <w:rFonts w:ascii="Calibri" w:eastAsia="Calibri" w:hAnsi="Calibri" w:cs="Calibri"/>
                <w:sz w:val="20"/>
                <w:szCs w:val="20"/>
              </w:rPr>
              <w:t>Environment</w:t>
            </w:r>
          </w:p>
        </w:tc>
        <w:tc>
          <w:tcPr>
            <w:tcW w:w="5805" w:type="dxa"/>
            <w:tcBorders>
              <w:top w:val="single" w:sz="6" w:space="0" w:color="FFFFFF"/>
              <w:left w:val="single" w:sz="6" w:space="0" w:color="FFFFFF"/>
              <w:bottom w:val="single" w:sz="6" w:space="0" w:color="FFFFFF"/>
              <w:right w:val="single" w:sz="6" w:space="0" w:color="FFFFFF"/>
            </w:tcBorders>
            <w:shd w:val="clear" w:color="auto" w:fill="E6E6E6"/>
          </w:tcPr>
          <w:p w:rsidR="0077382A" w:rsidRDefault="00A2167F">
            <w:pPr>
              <w:rPr>
                <w:rFonts w:ascii="Calibri" w:eastAsia="Calibri" w:hAnsi="Calibri" w:cs="Calibri"/>
                <w:sz w:val="20"/>
                <w:szCs w:val="20"/>
              </w:rPr>
            </w:pPr>
            <w:r>
              <w:rPr>
                <w:rFonts w:ascii="Calibri" w:eastAsia="Calibri" w:hAnsi="Calibri" w:cs="Calibri"/>
                <w:sz w:val="20"/>
                <w:szCs w:val="20"/>
              </w:rPr>
              <w:t xml:space="preserve">Linux, Windows, Java, </w:t>
            </w:r>
            <w:proofErr w:type="spellStart"/>
            <w:r>
              <w:rPr>
                <w:rFonts w:ascii="Calibri" w:eastAsia="Calibri" w:hAnsi="Calibri" w:cs="Calibri"/>
                <w:sz w:val="20"/>
                <w:szCs w:val="20"/>
              </w:rPr>
              <w:t>WebLogic</w:t>
            </w:r>
            <w:proofErr w:type="spellEnd"/>
            <w:r>
              <w:rPr>
                <w:rFonts w:ascii="Calibri" w:eastAsia="Calibri" w:hAnsi="Calibri" w:cs="Calibri"/>
                <w:sz w:val="20"/>
                <w:szCs w:val="20"/>
              </w:rPr>
              <w:t xml:space="preserve">, JBOSS and CF(Pivotal), TIBCO BE, BW, </w:t>
            </w:r>
            <w:proofErr w:type="spellStart"/>
            <w:r>
              <w:rPr>
                <w:rFonts w:ascii="Calibri" w:eastAsia="Calibri" w:hAnsi="Calibri" w:cs="Calibri"/>
                <w:sz w:val="20"/>
                <w:szCs w:val="20"/>
              </w:rPr>
              <w:t>Tibco</w:t>
            </w:r>
            <w:proofErr w:type="spellEnd"/>
            <w:r>
              <w:rPr>
                <w:rFonts w:ascii="Calibri" w:eastAsia="Calibri" w:hAnsi="Calibri" w:cs="Calibri"/>
                <w:sz w:val="20"/>
                <w:szCs w:val="20"/>
              </w:rPr>
              <w:t xml:space="preserve"> Adapters, </w:t>
            </w:r>
            <w:proofErr w:type="spellStart"/>
            <w:r>
              <w:rPr>
                <w:rFonts w:ascii="Calibri" w:eastAsia="Calibri" w:hAnsi="Calibri" w:cs="Calibri"/>
                <w:sz w:val="20"/>
                <w:szCs w:val="20"/>
              </w:rPr>
              <w:t>Tibco</w:t>
            </w:r>
            <w:proofErr w:type="spellEnd"/>
            <w:r>
              <w:rPr>
                <w:rFonts w:ascii="Calibri" w:eastAsia="Calibri" w:hAnsi="Calibri" w:cs="Calibri"/>
                <w:sz w:val="20"/>
                <w:szCs w:val="20"/>
              </w:rPr>
              <w:t xml:space="preserve">-EMS, </w:t>
            </w:r>
            <w:proofErr w:type="spellStart"/>
            <w:r>
              <w:rPr>
                <w:rFonts w:ascii="Calibri" w:eastAsia="Calibri" w:hAnsi="Calibri" w:cs="Calibri"/>
                <w:sz w:val="20"/>
                <w:szCs w:val="20"/>
              </w:rPr>
              <w:t>Tibco</w:t>
            </w:r>
            <w:proofErr w:type="spellEnd"/>
            <w:r>
              <w:rPr>
                <w:rFonts w:ascii="Calibri" w:eastAsia="Calibri" w:hAnsi="Calibri" w:cs="Calibri"/>
                <w:sz w:val="20"/>
                <w:szCs w:val="20"/>
              </w:rPr>
              <w:t xml:space="preserve">-BPM, SOP UI, REST API, GIT, Jenkins, Maven, Art, SOAP UI, C, C++, </w:t>
            </w:r>
            <w:proofErr w:type="spellStart"/>
            <w:r>
              <w:rPr>
                <w:rFonts w:ascii="Calibri" w:eastAsia="Calibri" w:hAnsi="Calibri" w:cs="Calibri"/>
                <w:sz w:val="20"/>
                <w:szCs w:val="20"/>
              </w:rPr>
              <w:t>Ansible</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Ansible</w:t>
            </w:r>
            <w:proofErr w:type="spellEnd"/>
            <w:r>
              <w:rPr>
                <w:rFonts w:ascii="Calibri" w:eastAsia="Calibri" w:hAnsi="Calibri" w:cs="Calibri"/>
                <w:sz w:val="20"/>
                <w:szCs w:val="20"/>
              </w:rPr>
              <w:t xml:space="preserve"> Tower, Dockers, Puppet.</w:t>
            </w:r>
          </w:p>
        </w:tc>
      </w:tr>
    </w:tbl>
    <w:p w:rsidR="0077382A" w:rsidRDefault="0077382A">
      <w:pPr>
        <w:spacing w:before="280" w:after="280"/>
        <w:jc w:val="both"/>
        <w:rPr>
          <w:rFonts w:ascii="Calibri" w:eastAsia="Calibri" w:hAnsi="Calibri" w:cs="Calibri"/>
          <w:b/>
          <w:sz w:val="20"/>
          <w:szCs w:val="20"/>
          <w:u w:val="single"/>
        </w:rPr>
      </w:pPr>
    </w:p>
    <w:p w:rsidR="0077382A" w:rsidRDefault="00A2167F">
      <w:pPr>
        <w:spacing w:before="280" w:after="280"/>
        <w:jc w:val="both"/>
        <w:rPr>
          <w:rFonts w:ascii="Calibri" w:eastAsia="Calibri" w:hAnsi="Calibri" w:cs="Calibri"/>
          <w:b/>
          <w:sz w:val="20"/>
          <w:szCs w:val="20"/>
          <w:u w:val="single"/>
        </w:rPr>
      </w:pPr>
      <w:r>
        <w:rPr>
          <w:rFonts w:ascii="Calibri" w:eastAsia="Calibri" w:hAnsi="Calibri" w:cs="Calibri"/>
          <w:b/>
          <w:sz w:val="20"/>
          <w:szCs w:val="20"/>
          <w:u w:val="single"/>
        </w:rPr>
        <w:t>Responsibilities:</w:t>
      </w:r>
    </w:p>
    <w:p w:rsidR="0077382A" w:rsidRDefault="00A2167F">
      <w:pPr>
        <w:numPr>
          <w:ilvl w:val="0"/>
          <w:numId w:val="8"/>
        </w:numPr>
        <w:pBdr>
          <w:top w:val="nil"/>
          <w:left w:val="nil"/>
          <w:bottom w:val="nil"/>
          <w:right w:val="nil"/>
          <w:between w:val="nil"/>
        </w:pBdr>
        <w:spacing w:before="280"/>
        <w:jc w:val="both"/>
        <w:rPr>
          <w:b/>
          <w:color w:val="000000"/>
          <w:sz w:val="20"/>
          <w:szCs w:val="20"/>
        </w:rPr>
      </w:pPr>
      <w:r>
        <w:rPr>
          <w:rFonts w:ascii="Calibri" w:eastAsia="Calibri" w:hAnsi="Calibri" w:cs="Calibri"/>
          <w:color w:val="000000"/>
          <w:sz w:val="20"/>
          <w:szCs w:val="20"/>
        </w:rPr>
        <w:t>Managing the Comcast Tier 1 Application CAAP (Comcast Advanced Activation Platform)</w:t>
      </w:r>
    </w:p>
    <w:p w:rsidR="0077382A" w:rsidRDefault="00A2167F">
      <w:pPr>
        <w:pBdr>
          <w:top w:val="nil"/>
          <w:left w:val="nil"/>
          <w:bottom w:val="nil"/>
          <w:right w:val="nil"/>
          <w:between w:val="nil"/>
        </w:pBdr>
        <w:ind w:left="720"/>
        <w:jc w:val="both"/>
        <w:rPr>
          <w:rFonts w:ascii="Calibri" w:eastAsia="Calibri" w:hAnsi="Calibri" w:cs="Calibri"/>
          <w:color w:val="000000"/>
          <w:sz w:val="20"/>
          <w:szCs w:val="20"/>
        </w:rPr>
      </w:pPr>
      <w:r>
        <w:rPr>
          <w:rFonts w:ascii="Calibri" w:eastAsia="Calibri" w:hAnsi="Calibri" w:cs="Calibri"/>
          <w:color w:val="000000"/>
          <w:sz w:val="20"/>
          <w:szCs w:val="20"/>
        </w:rPr>
        <w:lastRenderedPageBreak/>
        <w:t>For voice, data and video for both Residential and commercial customers.</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Managing the both legacy and Pivotal cloud environments.</w:t>
      </w:r>
    </w:p>
    <w:p w:rsidR="0077382A" w:rsidRDefault="00A2167F">
      <w:pPr>
        <w:widowControl w:val="0"/>
        <w:numPr>
          <w:ilvl w:val="0"/>
          <w:numId w:val="8"/>
        </w:numPr>
        <w:jc w:val="both"/>
        <w:rPr>
          <w:sz w:val="20"/>
          <w:szCs w:val="20"/>
        </w:rPr>
      </w:pPr>
      <w:r>
        <w:rPr>
          <w:rFonts w:ascii="Calibri" w:eastAsia="Calibri" w:hAnsi="Calibri" w:cs="Calibri"/>
          <w:sz w:val="20"/>
          <w:szCs w:val="20"/>
        </w:rPr>
        <w:t>Proven ability with build and release management using Jenkins (CI/CD).</w:t>
      </w:r>
    </w:p>
    <w:p w:rsidR="0077382A" w:rsidRDefault="00A2167F">
      <w:pPr>
        <w:widowControl w:val="0"/>
        <w:numPr>
          <w:ilvl w:val="0"/>
          <w:numId w:val="8"/>
        </w:numPr>
        <w:jc w:val="both"/>
        <w:rPr>
          <w:sz w:val="20"/>
          <w:szCs w:val="20"/>
        </w:rPr>
      </w:pPr>
      <w:r>
        <w:rPr>
          <w:rFonts w:ascii="Calibri" w:eastAsia="Calibri" w:hAnsi="Calibri" w:cs="Calibri"/>
          <w:sz w:val="20"/>
          <w:szCs w:val="20"/>
        </w:rPr>
        <w:t>Support the issue related the spring boot issues during the deployments and application startup in the logs.</w:t>
      </w:r>
    </w:p>
    <w:p w:rsidR="0077382A" w:rsidRDefault="00A2167F">
      <w:pPr>
        <w:widowControl w:val="0"/>
        <w:numPr>
          <w:ilvl w:val="0"/>
          <w:numId w:val="8"/>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Deploy using </w:t>
      </w:r>
      <w:proofErr w:type="spellStart"/>
      <w:r>
        <w:rPr>
          <w:rFonts w:ascii="Calibri" w:eastAsia="Calibri" w:hAnsi="Calibri" w:cs="Calibri"/>
          <w:color w:val="000000"/>
          <w:sz w:val="20"/>
          <w:szCs w:val="20"/>
        </w:rPr>
        <w:t>GoCD</w:t>
      </w:r>
      <w:proofErr w:type="spellEnd"/>
      <w:r>
        <w:rPr>
          <w:rFonts w:ascii="Calibri" w:eastAsia="Calibri" w:hAnsi="Calibri" w:cs="Calibri"/>
          <w:color w:val="000000"/>
          <w:sz w:val="20"/>
          <w:szCs w:val="20"/>
        </w:rPr>
        <w:t>, pipeline for CICD (continuous Integration and continuous Deployment).</w:t>
      </w:r>
    </w:p>
    <w:p w:rsidR="0077382A" w:rsidRDefault="00A2167F">
      <w:pPr>
        <w:widowControl w:val="0"/>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 xml:space="preserve">Experience in Installation, Configuration, Environment Build, Upgrade, and Maintenance Troubleshooting of Java products Web Logic, </w:t>
      </w:r>
      <w:proofErr w:type="spellStart"/>
      <w:r>
        <w:rPr>
          <w:rFonts w:ascii="Calibri" w:eastAsia="Calibri" w:hAnsi="Calibri" w:cs="Calibri"/>
          <w:color w:val="000000"/>
          <w:sz w:val="20"/>
          <w:szCs w:val="20"/>
        </w:rPr>
        <w:t>JBoss</w:t>
      </w:r>
      <w:proofErr w:type="spellEnd"/>
      <w:r>
        <w:rPr>
          <w:rFonts w:ascii="Calibri" w:eastAsia="Calibri" w:hAnsi="Calibri" w:cs="Calibri"/>
          <w:color w:val="000000"/>
          <w:sz w:val="20"/>
          <w:szCs w:val="20"/>
        </w:rPr>
        <w:t xml:space="preserve"> and Apache Tomcat and troubles</w:t>
      </w:r>
      <w:r>
        <w:rPr>
          <w:rFonts w:ascii="Calibri" w:eastAsia="Calibri" w:hAnsi="Calibri" w:cs="Calibri"/>
          <w:color w:val="000000"/>
          <w:sz w:val="20"/>
          <w:szCs w:val="20"/>
        </w:rPr>
        <w:t>hooting production issues.</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Manage Build, deploy, Configure and change and release management manager</w:t>
      </w:r>
    </w:p>
    <w:p w:rsidR="0077382A" w:rsidRDefault="00A2167F">
      <w:pPr>
        <w:numPr>
          <w:ilvl w:val="0"/>
          <w:numId w:val="8"/>
        </w:numPr>
        <w:pBdr>
          <w:top w:val="nil"/>
          <w:left w:val="nil"/>
          <w:bottom w:val="nil"/>
          <w:right w:val="nil"/>
          <w:between w:val="nil"/>
        </w:pBdr>
        <w:jc w:val="both"/>
        <w:rPr>
          <w:color w:val="000000"/>
          <w:sz w:val="20"/>
          <w:szCs w:val="20"/>
        </w:rPr>
      </w:pPr>
      <w:proofErr w:type="spellStart"/>
      <w:r>
        <w:rPr>
          <w:rFonts w:ascii="Calibri" w:eastAsia="Calibri" w:hAnsi="Calibri" w:cs="Calibri"/>
          <w:color w:val="000000"/>
          <w:sz w:val="20"/>
          <w:szCs w:val="20"/>
        </w:rPr>
        <w:t>Docker</w:t>
      </w:r>
      <w:proofErr w:type="spellEnd"/>
      <w:r>
        <w:rPr>
          <w:rFonts w:ascii="Calibri" w:eastAsia="Calibri" w:hAnsi="Calibri" w:cs="Calibri"/>
          <w:color w:val="000000"/>
          <w:sz w:val="20"/>
          <w:szCs w:val="20"/>
        </w:rPr>
        <w:t xml:space="preserve"> is used specially used to build the images and deploy PVF for the </w:t>
      </w:r>
      <w:proofErr w:type="gramStart"/>
      <w:r>
        <w:rPr>
          <w:rFonts w:ascii="Calibri" w:eastAsia="Calibri" w:hAnsi="Calibri" w:cs="Calibri"/>
          <w:color w:val="000000"/>
          <w:sz w:val="20"/>
          <w:szCs w:val="20"/>
        </w:rPr>
        <w:t>Few</w:t>
      </w:r>
      <w:proofErr w:type="gram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microservices</w:t>
      </w:r>
      <w:proofErr w:type="spellEnd"/>
      <w:r>
        <w:rPr>
          <w:rFonts w:ascii="Calibri" w:eastAsia="Calibri" w:hAnsi="Calibri" w:cs="Calibri"/>
          <w:color w:val="000000"/>
          <w:sz w:val="20"/>
          <w:szCs w:val="20"/>
        </w:rPr>
        <w:t>.</w:t>
      </w:r>
    </w:p>
    <w:p w:rsidR="0077382A" w:rsidRDefault="00A2167F">
      <w:pPr>
        <w:numPr>
          <w:ilvl w:val="0"/>
          <w:numId w:val="8"/>
        </w:numPr>
        <w:pBdr>
          <w:top w:val="nil"/>
          <w:left w:val="nil"/>
          <w:bottom w:val="nil"/>
          <w:right w:val="nil"/>
          <w:between w:val="nil"/>
        </w:pBdr>
        <w:jc w:val="both"/>
        <w:rPr>
          <w:color w:val="000000"/>
          <w:sz w:val="20"/>
          <w:szCs w:val="20"/>
        </w:rPr>
      </w:pPr>
      <w:proofErr w:type="spellStart"/>
      <w:r>
        <w:rPr>
          <w:rFonts w:ascii="Calibri" w:eastAsia="Calibri" w:hAnsi="Calibri" w:cs="Calibri"/>
          <w:color w:val="000000"/>
          <w:sz w:val="20"/>
          <w:szCs w:val="20"/>
        </w:rPr>
        <w:t>AppDynamics</w:t>
      </w:r>
      <w:proofErr w:type="spellEnd"/>
      <w:r>
        <w:rPr>
          <w:rFonts w:ascii="Calibri" w:eastAsia="Calibri" w:hAnsi="Calibri" w:cs="Calibri"/>
          <w:color w:val="000000"/>
          <w:sz w:val="20"/>
          <w:szCs w:val="20"/>
        </w:rPr>
        <w:t xml:space="preserve"> – Installation, configuring and setup alerts for th</w:t>
      </w:r>
      <w:r>
        <w:rPr>
          <w:rFonts w:ascii="Calibri" w:eastAsia="Calibri" w:hAnsi="Calibri" w:cs="Calibri"/>
          <w:color w:val="000000"/>
          <w:sz w:val="20"/>
          <w:szCs w:val="20"/>
        </w:rPr>
        <w:t>e application.</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 xml:space="preserve">HP Business service management – configuring alert at Load Balancer level (GSLB) and VIP Level to monitor </w:t>
      </w:r>
      <w:proofErr w:type="spellStart"/>
      <w:r>
        <w:rPr>
          <w:rFonts w:ascii="Calibri" w:eastAsia="Calibri" w:hAnsi="Calibri" w:cs="Calibri"/>
          <w:color w:val="000000"/>
          <w:sz w:val="20"/>
          <w:szCs w:val="20"/>
        </w:rPr>
        <w:t>Urls</w:t>
      </w:r>
      <w:proofErr w:type="spellEnd"/>
      <w:r>
        <w:rPr>
          <w:rFonts w:ascii="Calibri" w:eastAsia="Calibri" w:hAnsi="Calibri" w:cs="Calibri"/>
          <w:color w:val="000000"/>
          <w:sz w:val="20"/>
          <w:szCs w:val="20"/>
        </w:rPr>
        <w:t xml:space="preserve"> for cloud and synthetic monitoring for various activation flows.</w:t>
      </w:r>
    </w:p>
    <w:p w:rsidR="0077382A" w:rsidRDefault="00A2167F">
      <w:pPr>
        <w:numPr>
          <w:ilvl w:val="0"/>
          <w:numId w:val="8"/>
        </w:numPr>
        <w:pBdr>
          <w:top w:val="nil"/>
          <w:left w:val="nil"/>
          <w:bottom w:val="nil"/>
          <w:right w:val="nil"/>
          <w:between w:val="nil"/>
        </w:pBdr>
        <w:jc w:val="both"/>
        <w:rPr>
          <w:color w:val="000000"/>
          <w:sz w:val="20"/>
          <w:szCs w:val="20"/>
        </w:rPr>
      </w:pPr>
      <w:proofErr w:type="spellStart"/>
      <w:r>
        <w:rPr>
          <w:rFonts w:ascii="Calibri" w:eastAsia="Calibri" w:hAnsi="Calibri" w:cs="Calibri"/>
          <w:color w:val="000000"/>
          <w:sz w:val="20"/>
          <w:szCs w:val="20"/>
        </w:rPr>
        <w:t>WebLogic</w:t>
      </w:r>
      <w:proofErr w:type="spellEnd"/>
      <w:r>
        <w:rPr>
          <w:rFonts w:ascii="Calibri" w:eastAsia="Calibri" w:hAnsi="Calibri" w:cs="Calibri"/>
          <w:color w:val="000000"/>
          <w:sz w:val="20"/>
          <w:szCs w:val="20"/>
        </w:rPr>
        <w:t xml:space="preserve"> – Monitoring/Deployment – managed instances, thread dump</w:t>
      </w:r>
      <w:r>
        <w:rPr>
          <w:rFonts w:ascii="Calibri" w:eastAsia="Calibri" w:hAnsi="Calibri" w:cs="Calibri"/>
          <w:color w:val="000000"/>
          <w:sz w:val="20"/>
          <w:szCs w:val="20"/>
        </w:rPr>
        <w:t>, restarting and configuring.</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Managing certificates at various levels GSLB, Java Script, VIP and Web.</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Pivotal Cloud Foundry - Scaling the instances, restarting the micro services, at various level of monitoring.</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Chef installation and setup, planning design</w:t>
      </w:r>
      <w:r>
        <w:rPr>
          <w:rFonts w:ascii="Calibri" w:eastAsia="Calibri" w:hAnsi="Calibri" w:cs="Calibri"/>
          <w:color w:val="000000"/>
          <w:sz w:val="20"/>
          <w:szCs w:val="20"/>
        </w:rPr>
        <w:t xml:space="preserve">ing GUI for automation using cloud forms, </w:t>
      </w:r>
      <w:r>
        <w:rPr>
          <w:rFonts w:ascii="Calibri" w:eastAsia="Calibri" w:hAnsi="Calibri" w:cs="Calibri"/>
          <w:sz w:val="21"/>
          <w:szCs w:val="21"/>
        </w:rPr>
        <w:t xml:space="preserve">python, </w:t>
      </w:r>
      <w:r>
        <w:rPr>
          <w:rFonts w:ascii="Calibri" w:eastAsia="Calibri" w:hAnsi="Calibri" w:cs="Calibri"/>
          <w:color w:val="000000"/>
          <w:sz w:val="20"/>
          <w:szCs w:val="20"/>
        </w:rPr>
        <w:t>Design. RPM packages for installation and configuration thorough chef resource.</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 xml:space="preserve">Worked on configuring plug-ins like </w:t>
      </w:r>
      <w:proofErr w:type="spellStart"/>
      <w:r>
        <w:rPr>
          <w:rFonts w:ascii="Calibri" w:eastAsia="Calibri" w:hAnsi="Calibri" w:cs="Calibri"/>
          <w:color w:val="000000"/>
          <w:sz w:val="20"/>
          <w:szCs w:val="20"/>
        </w:rPr>
        <w:t>Junit</w:t>
      </w:r>
      <w:proofErr w:type="spellEnd"/>
      <w:r>
        <w:rPr>
          <w:rFonts w:ascii="Calibri" w:eastAsia="Calibri" w:hAnsi="Calibri" w:cs="Calibri"/>
          <w:color w:val="000000"/>
          <w:sz w:val="20"/>
          <w:szCs w:val="20"/>
        </w:rPr>
        <w:t>, SSL authentications in Maven. Well versed in planning</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designing, developing infrastructure automation using chef, for build and release process, </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Middleware support 24/7 on call.</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 xml:space="preserve">Experience with Setting up Chef </w:t>
      </w:r>
      <w:proofErr w:type="gramStart"/>
      <w:r>
        <w:rPr>
          <w:rFonts w:ascii="Calibri" w:eastAsia="Calibri" w:hAnsi="Calibri" w:cs="Calibri"/>
          <w:color w:val="000000"/>
          <w:sz w:val="20"/>
          <w:szCs w:val="20"/>
        </w:rPr>
        <w:t>infrastructure</w:t>
      </w:r>
      <w:proofErr w:type="gramEnd"/>
      <w:r>
        <w:rPr>
          <w:rFonts w:ascii="Calibri" w:eastAsia="Calibri" w:hAnsi="Calibri" w:cs="Calibri"/>
          <w:color w:val="000000"/>
          <w:sz w:val="20"/>
          <w:szCs w:val="20"/>
        </w:rPr>
        <w:t>, Chef-repo and Boot strapping chef nodes.</w:t>
      </w:r>
    </w:p>
    <w:p w:rsidR="0077382A" w:rsidRDefault="00A2167F">
      <w:pPr>
        <w:widowControl w:val="0"/>
        <w:numPr>
          <w:ilvl w:val="0"/>
          <w:numId w:val="8"/>
        </w:numPr>
        <w:jc w:val="both"/>
        <w:rPr>
          <w:sz w:val="20"/>
          <w:szCs w:val="20"/>
        </w:rPr>
      </w:pPr>
      <w:r>
        <w:rPr>
          <w:rFonts w:ascii="Calibri" w:eastAsia="Calibri" w:hAnsi="Calibri" w:cs="Calibri"/>
          <w:sz w:val="20"/>
          <w:szCs w:val="20"/>
        </w:rPr>
        <w:t xml:space="preserve">Experience in </w:t>
      </w:r>
      <w:r>
        <w:rPr>
          <w:rFonts w:ascii="Calibri" w:eastAsia="Calibri" w:hAnsi="Calibri" w:cs="Calibri"/>
          <w:b/>
          <w:sz w:val="20"/>
          <w:szCs w:val="20"/>
        </w:rPr>
        <w:t>Linux Systems administration</w:t>
      </w:r>
      <w:r>
        <w:rPr>
          <w:rFonts w:ascii="Calibri" w:eastAsia="Calibri" w:hAnsi="Calibri" w:cs="Calibri"/>
          <w:sz w:val="20"/>
          <w:szCs w:val="20"/>
        </w:rPr>
        <w:t xml:space="preserve"> including File system Management, Local Security Implementation, Software Management and Shell scripting. </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Write to script to manage space, memory and application level at infrastructure.</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Working knowledge on SQL, REDIS and Mongo DB and Rabbit MQ</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 xml:space="preserve">As part </w:t>
      </w:r>
      <w:r>
        <w:rPr>
          <w:rFonts w:ascii="Calibri" w:eastAsia="Calibri" w:hAnsi="Calibri" w:cs="Calibri"/>
          <w:color w:val="000000"/>
          <w:sz w:val="20"/>
          <w:szCs w:val="20"/>
        </w:rPr>
        <w:t>of ITIL Management – Outage, Change, Configuration, release, Vendor, Risk, Problem management and Business continuity Plan.</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Was instrumental in setting up monitoring at various level of cloud infrastructure.</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Certified in ITIL 02321090-01-FHQY</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Depth of my s</w:t>
      </w:r>
      <w:r>
        <w:rPr>
          <w:rFonts w:ascii="Calibri" w:eastAsia="Calibri" w:hAnsi="Calibri" w:cs="Calibri"/>
          <w:color w:val="000000"/>
          <w:sz w:val="20"/>
          <w:szCs w:val="20"/>
        </w:rPr>
        <w:t>kills include source code management, build automation including Continuous Integration and Continuous Delivery implementation.</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Overall Troubleshooting and resolution of build and deployment issues in all environments.</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Worked on technologies like Middlewar</w:t>
      </w:r>
      <w:r>
        <w:rPr>
          <w:rFonts w:ascii="Calibri" w:eastAsia="Calibri" w:hAnsi="Calibri" w:cs="Calibri"/>
          <w:color w:val="000000"/>
          <w:sz w:val="20"/>
          <w:szCs w:val="20"/>
        </w:rPr>
        <w:t xml:space="preserve">e (TIBCO, </w:t>
      </w:r>
      <w:proofErr w:type="spellStart"/>
      <w:r>
        <w:rPr>
          <w:rFonts w:ascii="Calibri" w:eastAsia="Calibri" w:hAnsi="Calibri" w:cs="Calibri"/>
          <w:color w:val="000000"/>
          <w:sz w:val="20"/>
          <w:szCs w:val="20"/>
        </w:rPr>
        <w:t>WebLogic</w:t>
      </w:r>
      <w:proofErr w:type="spellEnd"/>
      <w:r>
        <w:rPr>
          <w:rFonts w:ascii="Calibri" w:eastAsia="Calibri" w:hAnsi="Calibri" w:cs="Calibri"/>
          <w:color w:val="000000"/>
          <w:sz w:val="20"/>
          <w:szCs w:val="20"/>
        </w:rPr>
        <w:t xml:space="preserve"> Server, JBOSS, Apache Tomcat, and Webservers), Database, </w:t>
      </w:r>
      <w:proofErr w:type="gramStart"/>
      <w:r>
        <w:rPr>
          <w:rFonts w:ascii="Calibri" w:eastAsia="Calibri" w:hAnsi="Calibri" w:cs="Calibri"/>
          <w:color w:val="000000"/>
          <w:sz w:val="20"/>
          <w:szCs w:val="20"/>
        </w:rPr>
        <w:t>Oracle</w:t>
      </w:r>
      <w:proofErr w:type="gramEnd"/>
      <w:r>
        <w:rPr>
          <w:rFonts w:ascii="Calibri" w:eastAsia="Calibri" w:hAnsi="Calibri" w:cs="Calibri"/>
          <w:color w:val="000000"/>
          <w:sz w:val="20"/>
          <w:szCs w:val="20"/>
        </w:rPr>
        <w:t>.</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Requirements analysis, participates in design discussions, develop, test and maintain applications.</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Deploy /manage and operate highly available, scalable and self-heating s</w:t>
      </w:r>
      <w:r>
        <w:rPr>
          <w:rFonts w:ascii="Calibri" w:eastAsia="Calibri" w:hAnsi="Calibri" w:cs="Calibri"/>
          <w:color w:val="000000"/>
          <w:sz w:val="20"/>
          <w:szCs w:val="20"/>
        </w:rPr>
        <w:t xml:space="preserve">ystems on Pivotal Cloud Foundry </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 xml:space="preserve">Configuration/Infrastructure Management with tools like  </w:t>
      </w:r>
      <w:proofErr w:type="spellStart"/>
      <w:r>
        <w:rPr>
          <w:rFonts w:ascii="Calibri" w:eastAsia="Calibri" w:hAnsi="Calibri" w:cs="Calibri"/>
          <w:color w:val="000000"/>
          <w:sz w:val="20"/>
          <w:szCs w:val="20"/>
        </w:rPr>
        <w:t>BladeLogic</w:t>
      </w:r>
      <w:proofErr w:type="spellEnd"/>
      <w:r>
        <w:rPr>
          <w:rFonts w:ascii="Calibri" w:eastAsia="Calibri" w:hAnsi="Calibri" w:cs="Calibri"/>
          <w:color w:val="000000"/>
          <w:sz w:val="20"/>
          <w:szCs w:val="20"/>
        </w:rPr>
        <w:t xml:space="preserve">, Puppet, </w:t>
      </w:r>
      <w:proofErr w:type="spellStart"/>
      <w:r>
        <w:rPr>
          <w:rFonts w:ascii="Calibri" w:eastAsia="Calibri" w:hAnsi="Calibri" w:cs="Calibri"/>
          <w:color w:val="000000"/>
          <w:sz w:val="20"/>
          <w:szCs w:val="20"/>
        </w:rPr>
        <w:t>Ansible</w:t>
      </w:r>
      <w:proofErr w:type="spellEnd"/>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 xml:space="preserve">Version management with tools like SVN, </w:t>
      </w:r>
      <w:proofErr w:type="spellStart"/>
      <w:r>
        <w:rPr>
          <w:rFonts w:ascii="Calibri" w:eastAsia="Calibri" w:hAnsi="Calibri" w:cs="Calibri"/>
          <w:color w:val="000000"/>
          <w:sz w:val="20"/>
          <w:szCs w:val="20"/>
        </w:rPr>
        <w:t>Git</w:t>
      </w:r>
      <w:proofErr w:type="spellEnd"/>
      <w:r>
        <w:rPr>
          <w:rFonts w:ascii="Calibri" w:eastAsia="Calibri" w:hAnsi="Calibri" w:cs="Calibri"/>
          <w:color w:val="000000"/>
          <w:sz w:val="20"/>
          <w:szCs w:val="20"/>
        </w:rPr>
        <w:t>, Maven, Cradle.</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Build and Continuous Integration with like Maven, Jenkins/Hudson.</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Deployed Enterprise Applications and Web Applications to Dev, UIT, QA, Staging and Production.</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 xml:space="preserve">Configured and deployed </w:t>
      </w:r>
      <w:proofErr w:type="spellStart"/>
      <w:r>
        <w:rPr>
          <w:rFonts w:ascii="Calibri" w:eastAsia="Calibri" w:hAnsi="Calibri" w:cs="Calibri"/>
          <w:color w:val="000000"/>
          <w:sz w:val="20"/>
          <w:szCs w:val="20"/>
        </w:rPr>
        <w:t>DataStax</w:t>
      </w:r>
      <w:proofErr w:type="spellEnd"/>
      <w:r>
        <w:rPr>
          <w:rFonts w:ascii="Calibri" w:eastAsia="Calibri" w:hAnsi="Calibri" w:cs="Calibri"/>
          <w:color w:val="000000"/>
          <w:sz w:val="20"/>
          <w:szCs w:val="20"/>
        </w:rPr>
        <w:t xml:space="preserve"> for Cassandra for all environments.</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Maintain the Linux portion of multi-platform classified and unclassified networks and stand-</w:t>
      </w:r>
      <w:r>
        <w:rPr>
          <w:rFonts w:ascii="Calibri" w:eastAsia="Calibri" w:hAnsi="Calibri" w:cs="Calibri"/>
          <w:color w:val="000000"/>
          <w:sz w:val="20"/>
          <w:szCs w:val="20"/>
        </w:rPr>
        <w:t>alone machines running Red Hat Enterprise Linux.</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Full understanding of SDLC and Agile Methodologies.</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Deployed the applications like formats of WAR, JAR, and EAR in application servers.</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Implemented SCM process, Build Management, Release Management, Branching, Merging.</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Supported parallel Development for Dev, QA, Pre-Production and Production environments.</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Coordination, Communication, Time Management, Problem Solving and Ability to work eit</w:t>
      </w:r>
      <w:r>
        <w:rPr>
          <w:rFonts w:ascii="Calibri" w:eastAsia="Calibri" w:hAnsi="Calibri" w:cs="Calibri"/>
          <w:color w:val="000000"/>
          <w:sz w:val="20"/>
          <w:szCs w:val="20"/>
        </w:rPr>
        <w:t>her independently or as a member of a team.</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Testing web services using SOAP UI and REST services using POSTMAN.</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Hands on experiences on Service Tools – JIRA, Remedy, Service-now and service catalog.</w:t>
      </w:r>
    </w:p>
    <w:p w:rsidR="0077382A" w:rsidRDefault="00A2167F">
      <w:pPr>
        <w:numPr>
          <w:ilvl w:val="0"/>
          <w:numId w:val="8"/>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Linux Administration/ installation, debugging logs for  v</w:t>
      </w:r>
      <w:r>
        <w:rPr>
          <w:rFonts w:ascii="Calibri" w:eastAsia="Calibri" w:hAnsi="Calibri" w:cs="Calibri"/>
          <w:color w:val="000000"/>
          <w:sz w:val="20"/>
          <w:szCs w:val="20"/>
        </w:rPr>
        <w:t xml:space="preserve">arious applications , setup disk alert and clean up alerts </w:t>
      </w:r>
      <w:proofErr w:type="spellStart"/>
      <w:r>
        <w:rPr>
          <w:rFonts w:ascii="Calibri" w:eastAsia="Calibri" w:hAnsi="Calibri" w:cs="Calibri"/>
          <w:color w:val="000000"/>
          <w:sz w:val="20"/>
          <w:szCs w:val="20"/>
        </w:rPr>
        <w:t>etc</w:t>
      </w:r>
      <w:proofErr w:type="spellEnd"/>
    </w:p>
    <w:p w:rsidR="0077382A" w:rsidRDefault="0077382A">
      <w:pPr>
        <w:pBdr>
          <w:top w:val="nil"/>
          <w:left w:val="nil"/>
          <w:bottom w:val="nil"/>
          <w:right w:val="nil"/>
          <w:between w:val="nil"/>
        </w:pBdr>
        <w:ind w:left="720"/>
        <w:jc w:val="both"/>
        <w:rPr>
          <w:rFonts w:ascii="Calibri" w:eastAsia="Calibri" w:hAnsi="Calibri" w:cs="Calibri"/>
          <w:color w:val="000000"/>
          <w:sz w:val="20"/>
          <w:szCs w:val="20"/>
        </w:rPr>
      </w:pPr>
    </w:p>
    <w:p w:rsidR="0077382A" w:rsidRDefault="0077382A">
      <w:pPr>
        <w:pBdr>
          <w:top w:val="nil"/>
          <w:left w:val="nil"/>
          <w:bottom w:val="nil"/>
          <w:right w:val="nil"/>
          <w:between w:val="nil"/>
        </w:pBdr>
        <w:ind w:left="720"/>
        <w:jc w:val="both"/>
        <w:rPr>
          <w:rFonts w:ascii="Calibri" w:eastAsia="Calibri" w:hAnsi="Calibri" w:cs="Calibri"/>
          <w:color w:val="000000"/>
          <w:sz w:val="20"/>
          <w:szCs w:val="20"/>
        </w:rPr>
      </w:pPr>
    </w:p>
    <w:p w:rsidR="0077382A" w:rsidRDefault="0077382A">
      <w:pPr>
        <w:jc w:val="both"/>
        <w:rPr>
          <w:rFonts w:ascii="Calibri" w:eastAsia="Calibri" w:hAnsi="Calibri" w:cs="Calibri"/>
          <w:b/>
          <w:sz w:val="20"/>
          <w:szCs w:val="20"/>
        </w:rPr>
      </w:pPr>
    </w:p>
    <w:p w:rsidR="0077382A" w:rsidRDefault="0077382A">
      <w:pPr>
        <w:jc w:val="both"/>
        <w:rPr>
          <w:rFonts w:ascii="Calibri" w:eastAsia="Calibri" w:hAnsi="Calibri" w:cs="Calibri"/>
          <w:b/>
          <w:sz w:val="20"/>
          <w:szCs w:val="20"/>
        </w:rPr>
      </w:pPr>
    </w:p>
    <w:p w:rsidR="0077382A" w:rsidRDefault="0077382A">
      <w:pPr>
        <w:jc w:val="both"/>
        <w:rPr>
          <w:rFonts w:ascii="Calibri" w:eastAsia="Calibri" w:hAnsi="Calibri" w:cs="Calibri"/>
          <w:b/>
          <w:sz w:val="20"/>
          <w:szCs w:val="20"/>
        </w:rPr>
      </w:pPr>
    </w:p>
    <w:p w:rsidR="0077382A" w:rsidRDefault="00A2167F">
      <w:pPr>
        <w:jc w:val="both"/>
        <w:rPr>
          <w:rFonts w:ascii="Calibri" w:eastAsia="Calibri" w:hAnsi="Calibri" w:cs="Calibri"/>
          <w:b/>
          <w:sz w:val="20"/>
          <w:szCs w:val="20"/>
        </w:rPr>
      </w:pPr>
      <w:r>
        <w:rPr>
          <w:rFonts w:ascii="Calibri" w:eastAsia="Calibri" w:hAnsi="Calibri" w:cs="Calibri"/>
          <w:b/>
          <w:sz w:val="20"/>
          <w:szCs w:val="20"/>
        </w:rPr>
        <w:t xml:space="preserve">Cricket Communications </w:t>
      </w:r>
    </w:p>
    <w:p w:rsidR="0077382A" w:rsidRDefault="00A2167F">
      <w:pPr>
        <w:jc w:val="both"/>
        <w:rPr>
          <w:rFonts w:ascii="Calibri" w:eastAsia="Calibri" w:hAnsi="Calibri" w:cs="Calibri"/>
          <w:b/>
          <w:sz w:val="20"/>
          <w:szCs w:val="20"/>
        </w:rPr>
      </w:pPr>
      <w:r>
        <w:rPr>
          <w:rFonts w:ascii="Calibri" w:eastAsia="Calibri" w:hAnsi="Calibri" w:cs="Calibri"/>
          <w:b/>
          <w:sz w:val="20"/>
          <w:szCs w:val="20"/>
        </w:rPr>
        <w:t>Denver CO</w:t>
      </w:r>
    </w:p>
    <w:p w:rsidR="0077382A" w:rsidRDefault="00A2167F">
      <w:pPr>
        <w:spacing w:before="280"/>
        <w:jc w:val="both"/>
        <w:rPr>
          <w:rFonts w:ascii="Calibri" w:eastAsia="Calibri" w:hAnsi="Calibri" w:cs="Calibri"/>
          <w:b/>
          <w:sz w:val="20"/>
          <w:szCs w:val="20"/>
        </w:rPr>
      </w:pPr>
      <w:r>
        <w:rPr>
          <w:rFonts w:ascii="Calibri" w:eastAsia="Calibri" w:hAnsi="Calibri" w:cs="Calibri"/>
          <w:b/>
          <w:sz w:val="20"/>
          <w:szCs w:val="20"/>
          <w:u w:val="single"/>
        </w:rPr>
        <w:t>Role</w:t>
      </w:r>
      <w:r>
        <w:rPr>
          <w:rFonts w:ascii="Calibri" w:eastAsia="Calibri" w:hAnsi="Calibri" w:cs="Calibri"/>
          <w:b/>
          <w:sz w:val="20"/>
          <w:szCs w:val="20"/>
        </w:rPr>
        <w:t>:  Tech Lead (Sept 2012 – July 2015)</w:t>
      </w:r>
    </w:p>
    <w:p w:rsidR="0077382A" w:rsidRDefault="00A2167F">
      <w:pPr>
        <w:ind w:left="3600" w:hanging="3600"/>
        <w:jc w:val="both"/>
        <w:rPr>
          <w:rFonts w:ascii="Calibri" w:eastAsia="Calibri" w:hAnsi="Calibri" w:cs="Calibri"/>
          <w:sz w:val="20"/>
          <w:szCs w:val="20"/>
        </w:rPr>
      </w:pPr>
      <w:r>
        <w:rPr>
          <w:rFonts w:ascii="Calibri" w:eastAsia="Calibri" w:hAnsi="Calibri" w:cs="Calibri"/>
          <w:sz w:val="20"/>
          <w:szCs w:val="20"/>
        </w:rPr>
        <w:t>TIBCO B2B Integration:</w:t>
      </w:r>
      <w:r>
        <w:rPr>
          <w:rFonts w:ascii="Calibri" w:eastAsia="Calibri" w:hAnsi="Calibri" w:cs="Calibri"/>
          <w:sz w:val="20"/>
          <w:szCs w:val="20"/>
        </w:rPr>
        <w:tab/>
      </w:r>
      <w:r>
        <w:rPr>
          <w:rFonts w:ascii="Calibri" w:eastAsia="Calibri" w:hAnsi="Calibri" w:cs="Calibri"/>
          <w:sz w:val="20"/>
          <w:szCs w:val="20"/>
        </w:rPr>
        <w:t>Business Connect server/client, TIBBXML, Business partner, EDI, SOAP, FTP, HTTP(s), EDI-Gateway, API Exchange.</w:t>
      </w:r>
    </w:p>
    <w:p w:rsidR="0077382A" w:rsidRDefault="00A2167F">
      <w:pPr>
        <w:jc w:val="both"/>
        <w:rPr>
          <w:rFonts w:ascii="Calibri" w:eastAsia="Calibri" w:hAnsi="Calibri" w:cs="Calibri"/>
          <w:sz w:val="20"/>
          <w:szCs w:val="20"/>
        </w:rPr>
      </w:pPr>
      <w:r>
        <w:rPr>
          <w:rFonts w:ascii="Calibri" w:eastAsia="Calibri" w:hAnsi="Calibri" w:cs="Calibri"/>
          <w:sz w:val="20"/>
          <w:szCs w:val="20"/>
        </w:rPr>
        <w:t>Database:</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 xml:space="preserve">Oracle 7.x, 8.x, 9.x, 11.x, 10g, and SQL Server, DB2, </w:t>
      </w:r>
      <w:proofErr w:type="spellStart"/>
      <w:r>
        <w:rPr>
          <w:rFonts w:ascii="Calibri" w:eastAsia="Calibri" w:hAnsi="Calibri" w:cs="Calibri"/>
          <w:sz w:val="20"/>
          <w:szCs w:val="20"/>
        </w:rPr>
        <w:t>Mongodb</w:t>
      </w:r>
      <w:proofErr w:type="spellEnd"/>
      <w:r>
        <w:rPr>
          <w:rFonts w:ascii="Calibri" w:eastAsia="Calibri" w:hAnsi="Calibri" w:cs="Calibri"/>
          <w:sz w:val="20"/>
          <w:szCs w:val="20"/>
        </w:rPr>
        <w:t xml:space="preserve"> and </w:t>
      </w:r>
      <w:proofErr w:type="spellStart"/>
      <w:r>
        <w:rPr>
          <w:rFonts w:ascii="Calibri" w:eastAsia="Calibri" w:hAnsi="Calibri" w:cs="Calibri"/>
          <w:sz w:val="20"/>
          <w:szCs w:val="20"/>
        </w:rPr>
        <w:t>Redis</w:t>
      </w:r>
      <w:proofErr w:type="spellEnd"/>
      <w:r>
        <w:rPr>
          <w:rFonts w:ascii="Calibri" w:eastAsia="Calibri" w:hAnsi="Calibri" w:cs="Calibri"/>
          <w:sz w:val="20"/>
          <w:szCs w:val="20"/>
        </w:rPr>
        <w:t xml:space="preserve"> DB.</w:t>
      </w:r>
    </w:p>
    <w:p w:rsidR="0077382A" w:rsidRDefault="00A2167F">
      <w:pPr>
        <w:jc w:val="both"/>
        <w:rPr>
          <w:rFonts w:ascii="Calibri" w:eastAsia="Calibri" w:hAnsi="Calibri" w:cs="Calibri"/>
          <w:sz w:val="20"/>
          <w:szCs w:val="20"/>
        </w:rPr>
      </w:pPr>
      <w:r>
        <w:rPr>
          <w:rFonts w:ascii="Calibri" w:eastAsia="Calibri" w:hAnsi="Calibri" w:cs="Calibri"/>
          <w:sz w:val="20"/>
          <w:szCs w:val="20"/>
        </w:rPr>
        <w:t>Operating Systems:</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 xml:space="preserve">DOS, Windows, </w:t>
      </w:r>
      <w:proofErr w:type="gramStart"/>
      <w:r>
        <w:rPr>
          <w:rFonts w:ascii="Calibri" w:eastAsia="Calibri" w:hAnsi="Calibri" w:cs="Calibri"/>
          <w:sz w:val="20"/>
          <w:szCs w:val="20"/>
        </w:rPr>
        <w:t>Unix</w:t>
      </w:r>
      <w:proofErr w:type="gramEnd"/>
      <w:r>
        <w:rPr>
          <w:rFonts w:ascii="Calibri" w:eastAsia="Calibri" w:hAnsi="Calibri" w:cs="Calibri"/>
          <w:sz w:val="20"/>
          <w:szCs w:val="20"/>
        </w:rPr>
        <w:t>, Linux – Certifi</w:t>
      </w:r>
      <w:r>
        <w:rPr>
          <w:rFonts w:ascii="Calibri" w:eastAsia="Calibri" w:hAnsi="Calibri" w:cs="Calibri"/>
          <w:sz w:val="20"/>
          <w:szCs w:val="20"/>
        </w:rPr>
        <w:t>ed RHCE</w:t>
      </w:r>
    </w:p>
    <w:p w:rsidR="0077382A" w:rsidRDefault="00A2167F">
      <w:pPr>
        <w:ind w:left="3600" w:hanging="3600"/>
        <w:jc w:val="both"/>
        <w:rPr>
          <w:rFonts w:ascii="Calibri" w:eastAsia="Calibri" w:hAnsi="Calibri" w:cs="Calibri"/>
          <w:sz w:val="20"/>
          <w:szCs w:val="20"/>
        </w:rPr>
      </w:pPr>
      <w:r>
        <w:rPr>
          <w:rFonts w:ascii="Calibri" w:eastAsia="Calibri" w:hAnsi="Calibri" w:cs="Calibri"/>
          <w:sz w:val="20"/>
          <w:szCs w:val="20"/>
        </w:rPr>
        <w:t>Monitoring Software:</w:t>
      </w:r>
      <w:r>
        <w:rPr>
          <w:rFonts w:ascii="Calibri" w:eastAsia="Calibri" w:hAnsi="Calibri" w:cs="Calibri"/>
          <w:sz w:val="20"/>
          <w:szCs w:val="20"/>
        </w:rPr>
        <w:tab/>
        <w:t xml:space="preserve">TIBCO Hawk, </w:t>
      </w:r>
      <w:proofErr w:type="spellStart"/>
      <w:r>
        <w:rPr>
          <w:rFonts w:ascii="Calibri" w:eastAsia="Calibri" w:hAnsi="Calibri" w:cs="Calibri"/>
          <w:sz w:val="20"/>
          <w:szCs w:val="20"/>
        </w:rPr>
        <w:t>AppDynamics</w:t>
      </w:r>
      <w:proofErr w:type="spellEnd"/>
      <w:r>
        <w:rPr>
          <w:rFonts w:ascii="Calibri" w:eastAsia="Calibri" w:hAnsi="Calibri" w:cs="Calibri"/>
          <w:sz w:val="20"/>
          <w:szCs w:val="20"/>
        </w:rPr>
        <w:t xml:space="preserve">, HP BAC, NAGIOS, </w:t>
      </w:r>
      <w:proofErr w:type="spellStart"/>
      <w:r>
        <w:rPr>
          <w:rFonts w:ascii="Calibri" w:eastAsia="Calibri" w:hAnsi="Calibri" w:cs="Calibri"/>
          <w:sz w:val="20"/>
          <w:szCs w:val="20"/>
        </w:rPr>
        <w:t>Introscope</w:t>
      </w:r>
      <w:proofErr w:type="spellEnd"/>
      <w:r>
        <w:rPr>
          <w:rFonts w:ascii="Calibri" w:eastAsia="Calibri" w:hAnsi="Calibri" w:cs="Calibri"/>
          <w:sz w:val="20"/>
          <w:szCs w:val="20"/>
        </w:rPr>
        <w:t xml:space="preserve">, BMC Products: Patrol, BPPM TM-ART, </w:t>
      </w:r>
      <w:proofErr w:type="spellStart"/>
      <w:r>
        <w:rPr>
          <w:rFonts w:ascii="Calibri" w:eastAsia="Calibri" w:hAnsi="Calibri" w:cs="Calibri"/>
          <w:sz w:val="20"/>
          <w:szCs w:val="20"/>
        </w:rPr>
        <w:t>Tibco</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Spotfire</w:t>
      </w:r>
      <w:proofErr w:type="spellEnd"/>
      <w:r>
        <w:rPr>
          <w:rFonts w:ascii="Calibri" w:eastAsia="Calibri" w:hAnsi="Calibri" w:cs="Calibri"/>
          <w:sz w:val="20"/>
          <w:szCs w:val="20"/>
        </w:rPr>
        <w:t xml:space="preserve">, </w:t>
      </w:r>
      <w:proofErr w:type="spellStart"/>
      <w:proofErr w:type="gramStart"/>
      <w:r>
        <w:rPr>
          <w:rFonts w:ascii="Calibri" w:eastAsia="Calibri" w:hAnsi="Calibri" w:cs="Calibri"/>
          <w:sz w:val="20"/>
          <w:szCs w:val="20"/>
        </w:rPr>
        <w:t>Splunk</w:t>
      </w:r>
      <w:proofErr w:type="spellEnd"/>
      <w:proofErr w:type="gramEnd"/>
    </w:p>
    <w:p w:rsidR="0077382A" w:rsidRDefault="00A2167F">
      <w:pPr>
        <w:spacing w:before="280"/>
        <w:rPr>
          <w:rFonts w:ascii="Calibri" w:eastAsia="Calibri" w:hAnsi="Calibri" w:cs="Calibri"/>
          <w:b/>
          <w:sz w:val="20"/>
          <w:szCs w:val="20"/>
        </w:rPr>
      </w:pPr>
      <w:r>
        <w:rPr>
          <w:rFonts w:ascii="Calibri" w:eastAsia="Calibri" w:hAnsi="Calibri" w:cs="Calibri"/>
          <w:b/>
          <w:sz w:val="20"/>
          <w:szCs w:val="20"/>
        </w:rPr>
        <w:t xml:space="preserve"> </w:t>
      </w:r>
      <w:r>
        <w:rPr>
          <w:rFonts w:ascii="Calibri" w:eastAsia="Calibri" w:hAnsi="Calibri" w:cs="Calibri"/>
          <w:b/>
          <w:sz w:val="20"/>
          <w:szCs w:val="20"/>
          <w:u w:val="single"/>
        </w:rPr>
        <w:t>Responsibilities</w:t>
      </w:r>
      <w:r>
        <w:rPr>
          <w:rFonts w:ascii="Calibri" w:eastAsia="Calibri" w:hAnsi="Calibri" w:cs="Calibri"/>
          <w:b/>
          <w:sz w:val="20"/>
          <w:szCs w:val="20"/>
        </w:rPr>
        <w:t xml:space="preserve">:   </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Middleware/TIBCO SME working on the operational side of Cricket.</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Created technical road map for Middleware operational architecture of system, core application, and customized application tiers </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Provided 24/7 support to all branches of IT, covering 32 different applications scattered through 5 pillars of IT and business</w:t>
      </w:r>
      <w:r>
        <w:rPr>
          <w:rFonts w:ascii="Calibri" w:eastAsia="Calibri" w:hAnsi="Calibri" w:cs="Calibri"/>
          <w:color w:val="000000"/>
          <w:sz w:val="20"/>
          <w:szCs w:val="20"/>
        </w:rPr>
        <w:t>. Participated in outage bridges and assist in driving issues to resolution</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Customized, implemented, and managed enterprise monitoring solutions including BMC BPPM, BMC Patrol, ANT, TIBCO HAWK, and CA </w:t>
      </w:r>
      <w:proofErr w:type="spellStart"/>
      <w:r>
        <w:rPr>
          <w:rFonts w:ascii="Calibri" w:eastAsia="Calibri" w:hAnsi="Calibri" w:cs="Calibri"/>
          <w:color w:val="000000"/>
          <w:sz w:val="20"/>
          <w:szCs w:val="20"/>
        </w:rPr>
        <w:t>Introscope</w:t>
      </w:r>
      <w:proofErr w:type="spellEnd"/>
      <w:r>
        <w:rPr>
          <w:rFonts w:ascii="Calibri" w:eastAsia="Calibri" w:hAnsi="Calibri" w:cs="Calibri"/>
          <w:color w:val="000000"/>
          <w:sz w:val="20"/>
          <w:szCs w:val="20"/>
        </w:rPr>
        <w:t>.</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Acted as TIBCO administrator for Installing</w:t>
      </w:r>
      <w:r>
        <w:rPr>
          <w:rFonts w:ascii="Calibri" w:eastAsia="Calibri" w:hAnsi="Calibri" w:cs="Calibri"/>
          <w:color w:val="000000"/>
          <w:sz w:val="20"/>
          <w:szCs w:val="20"/>
        </w:rPr>
        <w:t xml:space="preserve"> and Managing TIBCO stack of products TIBCO Business Works, TIBCO EMS, TIBCO Hawk, and TIBCO Administrator.</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Hands on experience on scripting of maintenance tasks including log rotation, truncation, and backup policies.</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Provided Tier III technical support a</w:t>
      </w:r>
      <w:r>
        <w:rPr>
          <w:rFonts w:ascii="Calibri" w:eastAsia="Calibri" w:hAnsi="Calibri" w:cs="Calibri"/>
          <w:color w:val="000000"/>
          <w:sz w:val="20"/>
          <w:szCs w:val="20"/>
        </w:rPr>
        <w:t>nd guidance to level I/II analysts and creating a roadmap to Tier-I/II to follow for day-to-day operational activity and path and process during and after outages and/or maintenance windows for TIBCO middleware environment</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First hand involvement in creatin</w:t>
      </w:r>
      <w:r>
        <w:rPr>
          <w:rFonts w:ascii="Calibri" w:eastAsia="Calibri" w:hAnsi="Calibri" w:cs="Calibri"/>
          <w:color w:val="000000"/>
          <w:sz w:val="20"/>
          <w:szCs w:val="20"/>
        </w:rPr>
        <w:t>g a clustered solution for TIBCO platform and in creating process to identify the bottlenecks in the middleware platform and provide enterprise level solution to eliminate long running stuck processes and implementation of flow controls</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Responsible for lea</w:t>
      </w:r>
      <w:r>
        <w:rPr>
          <w:rFonts w:ascii="Calibri" w:eastAsia="Calibri" w:hAnsi="Calibri" w:cs="Calibri"/>
          <w:color w:val="000000"/>
          <w:sz w:val="20"/>
          <w:szCs w:val="20"/>
        </w:rPr>
        <w:t>ding process improvement projects, managing enterprise level solutions and assuring maintenance of relevant applications and corresponding documentation</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Kept IT Ops directors abreast with the latest technology innovations in the field of IT and educated on</w:t>
      </w:r>
      <w:r>
        <w:rPr>
          <w:rFonts w:ascii="Calibri" w:eastAsia="Calibri" w:hAnsi="Calibri" w:cs="Calibri"/>
          <w:color w:val="000000"/>
          <w:sz w:val="20"/>
          <w:szCs w:val="20"/>
        </w:rPr>
        <w:t xml:space="preserve"> the efficiency of using them within Cricket/Ericsson environment</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Managing and administrating messaging software’s (TIBCO EMS, TIBCO RV) as part of large integration projects.</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Creating </w:t>
      </w:r>
      <w:proofErr w:type="spellStart"/>
      <w:r>
        <w:rPr>
          <w:rFonts w:ascii="Calibri" w:eastAsia="Calibri" w:hAnsi="Calibri" w:cs="Calibri"/>
          <w:color w:val="000000"/>
          <w:sz w:val="20"/>
          <w:szCs w:val="20"/>
        </w:rPr>
        <w:t>Tibco</w:t>
      </w:r>
      <w:proofErr w:type="spellEnd"/>
      <w:r>
        <w:rPr>
          <w:rFonts w:ascii="Calibri" w:eastAsia="Calibri" w:hAnsi="Calibri" w:cs="Calibri"/>
          <w:color w:val="000000"/>
          <w:sz w:val="20"/>
          <w:szCs w:val="20"/>
        </w:rPr>
        <w:t xml:space="preserve"> Hawk Rules to monitor and Auto restarting TIBCO BW, BE apps and E</w:t>
      </w:r>
      <w:r>
        <w:rPr>
          <w:rFonts w:ascii="Calibri" w:eastAsia="Calibri" w:hAnsi="Calibri" w:cs="Calibri"/>
          <w:color w:val="000000"/>
          <w:sz w:val="20"/>
          <w:szCs w:val="20"/>
        </w:rPr>
        <w:t>MS queues and topics. Created over 100 hawk rules to monitor performance of TIBCO applications and servers</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Deploy, configure using </w:t>
      </w:r>
      <w:proofErr w:type="spellStart"/>
      <w:r>
        <w:rPr>
          <w:rFonts w:ascii="Calibri" w:eastAsia="Calibri" w:hAnsi="Calibri" w:cs="Calibri"/>
          <w:color w:val="000000"/>
          <w:sz w:val="20"/>
          <w:szCs w:val="20"/>
        </w:rPr>
        <w:t>Tibco</w:t>
      </w:r>
      <w:proofErr w:type="spellEnd"/>
      <w:r>
        <w:rPr>
          <w:rFonts w:ascii="Calibri" w:eastAsia="Calibri" w:hAnsi="Calibri" w:cs="Calibri"/>
          <w:color w:val="000000"/>
          <w:sz w:val="20"/>
          <w:szCs w:val="20"/>
        </w:rPr>
        <w:t xml:space="preserve"> administrator, Hudson, Jenkins, Hudson, </w:t>
      </w:r>
      <w:r>
        <w:rPr>
          <w:rFonts w:ascii="Calibri" w:eastAsia="Calibri" w:hAnsi="Calibri" w:cs="Calibri"/>
          <w:sz w:val="21"/>
          <w:szCs w:val="21"/>
        </w:rPr>
        <w:t xml:space="preserve">python, </w:t>
      </w:r>
      <w:proofErr w:type="spellStart"/>
      <w:r>
        <w:rPr>
          <w:rFonts w:ascii="Calibri" w:eastAsia="Calibri" w:hAnsi="Calibri" w:cs="Calibri"/>
          <w:color w:val="000000"/>
          <w:sz w:val="20"/>
          <w:szCs w:val="20"/>
        </w:rPr>
        <w:t>BladeLogic</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Git</w:t>
      </w:r>
      <w:proofErr w:type="spellEnd"/>
      <w:r>
        <w:rPr>
          <w:rFonts w:ascii="Calibri" w:eastAsia="Calibri" w:hAnsi="Calibri" w:cs="Calibri"/>
          <w:color w:val="000000"/>
          <w:sz w:val="20"/>
          <w:szCs w:val="20"/>
        </w:rPr>
        <w:t xml:space="preserve"> and SVN – Dev, QA and Prod. </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Test the Web services usin</w:t>
      </w:r>
      <w:r>
        <w:rPr>
          <w:rFonts w:ascii="Calibri" w:eastAsia="Calibri" w:hAnsi="Calibri" w:cs="Calibri"/>
          <w:color w:val="000000"/>
          <w:sz w:val="20"/>
          <w:szCs w:val="20"/>
        </w:rPr>
        <w:t xml:space="preserve">g SOAP UI, </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Run queries using Toad, MySQL.</w:t>
      </w:r>
    </w:p>
    <w:p w:rsidR="0077382A" w:rsidRDefault="0077382A">
      <w:pPr>
        <w:pBdr>
          <w:top w:val="nil"/>
          <w:left w:val="nil"/>
          <w:bottom w:val="nil"/>
          <w:right w:val="nil"/>
          <w:between w:val="nil"/>
        </w:pBdr>
        <w:ind w:left="720"/>
        <w:jc w:val="both"/>
        <w:rPr>
          <w:rFonts w:ascii="Calibri" w:eastAsia="Calibri" w:hAnsi="Calibri" w:cs="Calibri"/>
          <w:color w:val="000000"/>
          <w:sz w:val="20"/>
          <w:szCs w:val="20"/>
        </w:rPr>
      </w:pPr>
    </w:p>
    <w:p w:rsidR="0077382A" w:rsidRDefault="00A2167F">
      <w:pPr>
        <w:spacing w:before="280" w:after="280"/>
        <w:ind w:left="360"/>
        <w:rPr>
          <w:rFonts w:ascii="Calibri" w:eastAsia="Calibri" w:hAnsi="Calibri" w:cs="Calibri"/>
          <w:b/>
          <w:sz w:val="20"/>
          <w:szCs w:val="20"/>
        </w:rPr>
      </w:pPr>
      <w:r>
        <w:rPr>
          <w:rFonts w:ascii="Calibri" w:eastAsia="Calibri" w:hAnsi="Calibri" w:cs="Calibri"/>
          <w:b/>
          <w:sz w:val="20"/>
          <w:szCs w:val="20"/>
          <w:u w:val="single"/>
        </w:rPr>
        <w:t>Role</w:t>
      </w:r>
      <w:r>
        <w:rPr>
          <w:rFonts w:ascii="Calibri" w:eastAsia="Calibri" w:hAnsi="Calibri" w:cs="Calibri"/>
          <w:b/>
          <w:sz w:val="20"/>
          <w:szCs w:val="20"/>
        </w:rPr>
        <w:t>:  Tech Lead Offshore (Feb 2010 – Sept 2012</w:t>
      </w:r>
      <w:proofErr w:type="gramStart"/>
      <w:r>
        <w:rPr>
          <w:rFonts w:ascii="Calibri" w:eastAsia="Calibri" w:hAnsi="Calibri" w:cs="Calibri"/>
          <w:b/>
          <w:sz w:val="20"/>
          <w:szCs w:val="20"/>
        </w:rPr>
        <w:t>) :</w:t>
      </w:r>
      <w:proofErr w:type="gramEnd"/>
      <w:r>
        <w:rPr>
          <w:rFonts w:ascii="Calibri" w:eastAsia="Calibri" w:hAnsi="Calibri" w:cs="Calibri"/>
          <w:b/>
          <w:sz w:val="20"/>
          <w:szCs w:val="20"/>
        </w:rPr>
        <w:t xml:space="preserve"> Tata Consultancy Services ltd.</w:t>
      </w:r>
    </w:p>
    <w:p w:rsidR="0077382A" w:rsidRDefault="0077382A">
      <w:pPr>
        <w:spacing w:before="280"/>
        <w:rPr>
          <w:rFonts w:ascii="Calibri" w:eastAsia="Calibri" w:hAnsi="Calibri" w:cs="Calibri"/>
          <w:sz w:val="20"/>
          <w:szCs w:val="20"/>
          <w:u w:val="single"/>
        </w:rPr>
      </w:pP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lastRenderedPageBreak/>
        <w:t>Lead and Managed Offshore Command Center.</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Identified and Implemented ITIL (IT Infrastructure library) frame work for Tier 1 for setting up SLA for Incident management and Outage Management.</w:t>
      </w:r>
    </w:p>
    <w:p w:rsidR="0077382A" w:rsidRDefault="00A2167F">
      <w:pPr>
        <w:numPr>
          <w:ilvl w:val="0"/>
          <w:numId w:val="2"/>
        </w:numPr>
        <w:jc w:val="both"/>
        <w:rPr>
          <w:sz w:val="20"/>
          <w:szCs w:val="20"/>
        </w:rPr>
      </w:pPr>
      <w:r>
        <w:rPr>
          <w:rFonts w:ascii="Calibri" w:eastAsia="Calibri" w:hAnsi="Calibri" w:cs="Calibri"/>
          <w:sz w:val="20"/>
          <w:szCs w:val="20"/>
        </w:rPr>
        <w:t>Identify and Implement Business continuity plans. Coordinate the Disaster Recovery exercises.</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Identifying, a</w:t>
      </w:r>
      <w:r>
        <w:rPr>
          <w:rFonts w:ascii="Calibri" w:eastAsia="Calibri" w:hAnsi="Calibri" w:cs="Calibri"/>
          <w:color w:val="000000"/>
          <w:sz w:val="20"/>
          <w:szCs w:val="20"/>
        </w:rPr>
        <w:t>ssessing Risks (Risk Management).</w:t>
      </w:r>
    </w:p>
    <w:p w:rsidR="0077382A" w:rsidRDefault="0077382A">
      <w:pPr>
        <w:pBdr>
          <w:top w:val="nil"/>
          <w:left w:val="nil"/>
          <w:bottom w:val="nil"/>
          <w:right w:val="nil"/>
          <w:between w:val="nil"/>
        </w:pBdr>
        <w:ind w:left="720"/>
        <w:rPr>
          <w:rFonts w:ascii="Calibri" w:eastAsia="Calibri" w:hAnsi="Calibri" w:cs="Calibri"/>
          <w:color w:val="000000"/>
          <w:sz w:val="20"/>
          <w:szCs w:val="20"/>
        </w:rPr>
      </w:pP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Coordinate with customer, vendors and all data center departments.</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Audit and Project Management Reviews – Produce and manage the documentation required for Audit and Project Management Office.</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Preparing monthly and quarterly performance reports for Client.</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Team management including task assignment, performance reviews, training of new team members.</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Identifying and Implementing new service plans.</w:t>
      </w:r>
    </w:p>
    <w:p w:rsidR="0077382A" w:rsidRDefault="00A2167F">
      <w:pPr>
        <w:numPr>
          <w:ilvl w:val="0"/>
          <w:numId w:val="2"/>
        </w:numPr>
        <w:jc w:val="both"/>
        <w:rPr>
          <w:sz w:val="20"/>
          <w:szCs w:val="20"/>
        </w:rPr>
      </w:pPr>
      <w:r>
        <w:rPr>
          <w:rFonts w:ascii="Calibri" w:eastAsia="Calibri" w:hAnsi="Calibri" w:cs="Calibri"/>
          <w:sz w:val="20"/>
          <w:szCs w:val="20"/>
        </w:rPr>
        <w:t>Outage Management – Opening up the bridge call and</w:t>
      </w:r>
      <w:r>
        <w:rPr>
          <w:rFonts w:ascii="Calibri" w:eastAsia="Calibri" w:hAnsi="Calibri" w:cs="Calibri"/>
          <w:sz w:val="20"/>
          <w:szCs w:val="20"/>
        </w:rPr>
        <w:t xml:space="preserve"> Engaging right teams and coordinating to diagnose and resolve the issues.</w:t>
      </w:r>
    </w:p>
    <w:p w:rsidR="0077382A" w:rsidRDefault="00A2167F">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 Prepare and manage process documents (Knowledge Base) for the Team.</w:t>
      </w:r>
    </w:p>
    <w:p w:rsidR="0077382A" w:rsidRDefault="00A2167F">
      <w:pPr>
        <w:numPr>
          <w:ilvl w:val="0"/>
          <w:numId w:val="2"/>
        </w:numPr>
        <w:jc w:val="both"/>
        <w:rPr>
          <w:sz w:val="20"/>
          <w:szCs w:val="20"/>
        </w:rPr>
      </w:pPr>
      <w:r>
        <w:rPr>
          <w:rFonts w:ascii="Calibri" w:eastAsia="Calibri" w:hAnsi="Calibri" w:cs="Calibri"/>
          <w:sz w:val="20"/>
          <w:szCs w:val="20"/>
        </w:rPr>
        <w:t xml:space="preserve">Monitoring – </w:t>
      </w:r>
      <w:proofErr w:type="spellStart"/>
      <w:r>
        <w:rPr>
          <w:rFonts w:ascii="Calibri" w:eastAsia="Calibri" w:hAnsi="Calibri" w:cs="Calibri"/>
          <w:sz w:val="20"/>
          <w:szCs w:val="20"/>
        </w:rPr>
        <w:t>Nagios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Introscope</w:t>
      </w:r>
      <w:proofErr w:type="spellEnd"/>
      <w:r>
        <w:rPr>
          <w:rFonts w:ascii="Calibri" w:eastAsia="Calibri" w:hAnsi="Calibri" w:cs="Calibri"/>
          <w:sz w:val="20"/>
          <w:szCs w:val="20"/>
        </w:rPr>
        <w:t>, SCOM &amp; Uptime.</w:t>
      </w:r>
    </w:p>
    <w:p w:rsidR="0077382A" w:rsidRDefault="00A2167F">
      <w:pPr>
        <w:numPr>
          <w:ilvl w:val="0"/>
          <w:numId w:val="2"/>
        </w:numPr>
        <w:jc w:val="both"/>
        <w:rPr>
          <w:sz w:val="20"/>
          <w:szCs w:val="20"/>
        </w:rPr>
      </w:pPr>
      <w:r>
        <w:rPr>
          <w:rFonts w:ascii="Calibri" w:eastAsia="Calibri" w:hAnsi="Calibri" w:cs="Calibri"/>
          <w:sz w:val="20"/>
          <w:szCs w:val="20"/>
        </w:rPr>
        <w:t>Application support for CID- Cricket Integrated Desktop, Mycrick</w:t>
      </w:r>
      <w:r>
        <w:rPr>
          <w:rFonts w:ascii="Calibri" w:eastAsia="Calibri" w:hAnsi="Calibri" w:cs="Calibri"/>
          <w:sz w:val="20"/>
          <w:szCs w:val="20"/>
        </w:rPr>
        <w:t>et.com.</w:t>
      </w:r>
    </w:p>
    <w:p w:rsidR="0077382A" w:rsidRDefault="00A2167F">
      <w:pPr>
        <w:numPr>
          <w:ilvl w:val="0"/>
          <w:numId w:val="2"/>
        </w:numPr>
        <w:jc w:val="both"/>
        <w:rPr>
          <w:sz w:val="20"/>
          <w:szCs w:val="20"/>
        </w:rPr>
      </w:pPr>
      <w:r>
        <w:rPr>
          <w:rFonts w:ascii="Calibri" w:eastAsia="Calibri" w:hAnsi="Calibri" w:cs="Calibri"/>
          <w:sz w:val="20"/>
          <w:szCs w:val="20"/>
        </w:rPr>
        <w:t>Raising Incidents for Email Alerts – OEM (Oracle Enterprise Manger), SCOM (Microsoft tool) and Uptime (Web tool for Unix/Linux Monitoring tool) to concerned teams.</w:t>
      </w:r>
    </w:p>
    <w:p w:rsidR="0077382A" w:rsidRDefault="00A2167F">
      <w:pPr>
        <w:numPr>
          <w:ilvl w:val="0"/>
          <w:numId w:val="2"/>
        </w:numPr>
        <w:jc w:val="both"/>
        <w:rPr>
          <w:sz w:val="20"/>
          <w:szCs w:val="20"/>
        </w:rPr>
      </w:pPr>
      <w:r>
        <w:rPr>
          <w:rFonts w:ascii="Calibri" w:eastAsia="Calibri" w:hAnsi="Calibri" w:cs="Calibri"/>
          <w:sz w:val="20"/>
          <w:szCs w:val="20"/>
        </w:rPr>
        <w:t xml:space="preserve">Activities like restarting the </w:t>
      </w:r>
      <w:proofErr w:type="spellStart"/>
      <w:r>
        <w:rPr>
          <w:rFonts w:ascii="Calibri" w:eastAsia="Calibri" w:hAnsi="Calibri" w:cs="Calibri"/>
          <w:sz w:val="20"/>
          <w:szCs w:val="20"/>
        </w:rPr>
        <w:t>splunk</w:t>
      </w:r>
      <w:proofErr w:type="spellEnd"/>
      <w:r>
        <w:rPr>
          <w:rFonts w:ascii="Calibri" w:eastAsia="Calibri" w:hAnsi="Calibri" w:cs="Calibri"/>
          <w:sz w:val="20"/>
          <w:szCs w:val="20"/>
        </w:rPr>
        <w:t xml:space="preserve"> services, </w:t>
      </w:r>
      <w:r>
        <w:rPr>
          <w:rFonts w:ascii="Calibri" w:eastAsia="Calibri" w:hAnsi="Calibri" w:cs="Calibri"/>
          <w:sz w:val="21"/>
          <w:szCs w:val="21"/>
        </w:rPr>
        <w:t xml:space="preserve">python, </w:t>
      </w:r>
      <w:r>
        <w:rPr>
          <w:rFonts w:ascii="Calibri" w:eastAsia="Calibri" w:hAnsi="Calibri" w:cs="Calibri"/>
          <w:sz w:val="20"/>
          <w:szCs w:val="20"/>
        </w:rPr>
        <w:t>extracting logs, running scr</w:t>
      </w:r>
      <w:r>
        <w:rPr>
          <w:rFonts w:ascii="Calibri" w:eastAsia="Calibri" w:hAnsi="Calibri" w:cs="Calibri"/>
          <w:sz w:val="20"/>
          <w:szCs w:val="20"/>
        </w:rPr>
        <w:t>ipts various tasks.</w:t>
      </w:r>
    </w:p>
    <w:p w:rsidR="0077382A" w:rsidRDefault="00A2167F">
      <w:pPr>
        <w:numPr>
          <w:ilvl w:val="0"/>
          <w:numId w:val="2"/>
        </w:numPr>
        <w:jc w:val="both"/>
        <w:rPr>
          <w:sz w:val="20"/>
          <w:szCs w:val="20"/>
        </w:rPr>
      </w:pPr>
      <w:r>
        <w:rPr>
          <w:rFonts w:ascii="Calibri" w:eastAsia="Calibri" w:hAnsi="Calibri" w:cs="Calibri"/>
          <w:sz w:val="20"/>
          <w:szCs w:val="20"/>
        </w:rPr>
        <w:t>Review and Identify Problems from Incidents and help team in identifying resolution and work with Tier II Teams and Escalate respectively.</w:t>
      </w:r>
    </w:p>
    <w:p w:rsidR="0077382A" w:rsidRDefault="00A2167F">
      <w:pPr>
        <w:numPr>
          <w:ilvl w:val="0"/>
          <w:numId w:val="2"/>
        </w:numPr>
        <w:jc w:val="both"/>
        <w:rPr>
          <w:sz w:val="20"/>
          <w:szCs w:val="20"/>
        </w:rPr>
      </w:pPr>
      <w:r>
        <w:rPr>
          <w:rFonts w:ascii="Calibri" w:eastAsia="Calibri" w:hAnsi="Calibri" w:cs="Calibri"/>
          <w:sz w:val="20"/>
          <w:szCs w:val="20"/>
        </w:rPr>
        <w:t xml:space="preserve">Restarting </w:t>
      </w:r>
      <w:proofErr w:type="spellStart"/>
      <w:r>
        <w:rPr>
          <w:rFonts w:ascii="Calibri" w:eastAsia="Calibri" w:hAnsi="Calibri" w:cs="Calibri"/>
          <w:sz w:val="20"/>
          <w:szCs w:val="20"/>
        </w:rPr>
        <w:t>Tibco</w:t>
      </w:r>
      <w:proofErr w:type="spellEnd"/>
      <w:r>
        <w:rPr>
          <w:rFonts w:ascii="Calibri" w:eastAsia="Calibri" w:hAnsi="Calibri" w:cs="Calibri"/>
          <w:sz w:val="20"/>
          <w:szCs w:val="20"/>
        </w:rPr>
        <w:t xml:space="preserve"> Instances and services.</w:t>
      </w:r>
    </w:p>
    <w:p w:rsidR="0077382A" w:rsidRDefault="00A2167F">
      <w:pPr>
        <w:numPr>
          <w:ilvl w:val="0"/>
          <w:numId w:val="2"/>
        </w:numPr>
        <w:spacing w:after="280"/>
        <w:jc w:val="both"/>
        <w:rPr>
          <w:sz w:val="20"/>
          <w:szCs w:val="20"/>
        </w:rPr>
      </w:pPr>
      <w:r>
        <w:rPr>
          <w:rFonts w:ascii="Calibri" w:eastAsia="Calibri" w:hAnsi="Calibri" w:cs="Calibri"/>
          <w:sz w:val="20"/>
          <w:szCs w:val="20"/>
        </w:rPr>
        <w:t xml:space="preserve">Shell scripted for server health check for services, </w:t>
      </w:r>
      <w:proofErr w:type="spellStart"/>
      <w:proofErr w:type="gramStart"/>
      <w:r>
        <w:rPr>
          <w:rFonts w:ascii="Calibri" w:eastAsia="Calibri" w:hAnsi="Calibri" w:cs="Calibri"/>
          <w:sz w:val="20"/>
          <w:szCs w:val="20"/>
        </w:rPr>
        <w:t>cpu</w:t>
      </w:r>
      <w:proofErr w:type="spellEnd"/>
      <w:proofErr w:type="gramEnd"/>
      <w:r>
        <w:rPr>
          <w:rFonts w:ascii="Calibri" w:eastAsia="Calibri" w:hAnsi="Calibri" w:cs="Calibri"/>
          <w:sz w:val="20"/>
          <w:szCs w:val="20"/>
        </w:rPr>
        <w:t xml:space="preserve"> and memory and disk clean up etc.</w:t>
      </w:r>
    </w:p>
    <w:p w:rsidR="0077382A" w:rsidRDefault="00A2167F">
      <w:pPr>
        <w:numPr>
          <w:ilvl w:val="0"/>
          <w:numId w:val="9"/>
        </w:numPr>
        <w:spacing w:before="280" w:after="280"/>
        <w:jc w:val="both"/>
        <w:rPr>
          <w:b/>
        </w:rPr>
      </w:pPr>
      <w:r>
        <w:rPr>
          <w:rFonts w:ascii="Calibri" w:eastAsia="Calibri" w:hAnsi="Calibri" w:cs="Calibri"/>
          <w:b/>
          <w:sz w:val="20"/>
          <w:szCs w:val="20"/>
        </w:rPr>
        <w:t>Cognizant Technology Solutions (Feb 2008 to 2010) – Developer</w:t>
      </w:r>
    </w:p>
    <w:p w:rsidR="0077382A" w:rsidRDefault="00A2167F">
      <w:pPr>
        <w:spacing w:before="280" w:after="280"/>
        <w:ind w:left="720"/>
        <w:jc w:val="both"/>
        <w:rPr>
          <w:rFonts w:ascii="Calibri" w:eastAsia="Calibri" w:hAnsi="Calibri" w:cs="Calibri"/>
          <w:sz w:val="20"/>
          <w:szCs w:val="20"/>
        </w:rPr>
      </w:pPr>
      <w:r>
        <w:rPr>
          <w:rFonts w:ascii="Calibri" w:eastAsia="Calibri" w:hAnsi="Calibri" w:cs="Calibri"/>
          <w:b/>
          <w:sz w:val="20"/>
          <w:szCs w:val="20"/>
        </w:rPr>
        <w:t xml:space="preserve">BB&amp;T (Bank Branch &amp; Trust) – </w:t>
      </w:r>
      <w:r>
        <w:rPr>
          <w:rFonts w:ascii="Calibri" w:eastAsia="Calibri" w:hAnsi="Calibri" w:cs="Calibri"/>
          <w:sz w:val="20"/>
          <w:szCs w:val="20"/>
        </w:rPr>
        <w:t xml:space="preserve">Troubleshooting and creating Incidents for applications – </w:t>
      </w:r>
      <w:proofErr w:type="spellStart"/>
      <w:r>
        <w:rPr>
          <w:rFonts w:ascii="Calibri" w:eastAsia="Calibri" w:hAnsi="Calibri" w:cs="Calibri"/>
          <w:sz w:val="20"/>
          <w:szCs w:val="20"/>
        </w:rPr>
        <w:t>Bankpro</w:t>
      </w:r>
      <w:proofErr w:type="spellEnd"/>
      <w:r>
        <w:rPr>
          <w:rFonts w:ascii="Calibri" w:eastAsia="Calibri" w:hAnsi="Calibri" w:cs="Calibri"/>
          <w:sz w:val="20"/>
          <w:szCs w:val="20"/>
        </w:rPr>
        <w:t>, PC Teller and it is embedded hardware devices Validator, MICR r</w:t>
      </w:r>
      <w:r>
        <w:rPr>
          <w:rFonts w:ascii="Calibri" w:eastAsia="Calibri" w:hAnsi="Calibri" w:cs="Calibri"/>
          <w:sz w:val="20"/>
          <w:szCs w:val="20"/>
        </w:rPr>
        <w:t>eader &amp; Card Reader.</w:t>
      </w:r>
    </w:p>
    <w:p w:rsidR="0077382A" w:rsidRDefault="00A2167F">
      <w:pPr>
        <w:numPr>
          <w:ilvl w:val="0"/>
          <w:numId w:val="4"/>
        </w:numPr>
        <w:pBdr>
          <w:top w:val="nil"/>
          <w:left w:val="nil"/>
          <w:bottom w:val="nil"/>
          <w:right w:val="nil"/>
          <w:between w:val="nil"/>
        </w:pBdr>
        <w:spacing w:before="280"/>
        <w:ind w:left="1440"/>
        <w:jc w:val="both"/>
        <w:rPr>
          <w:color w:val="000000"/>
          <w:sz w:val="20"/>
          <w:szCs w:val="20"/>
        </w:rPr>
      </w:pPr>
      <w:r>
        <w:rPr>
          <w:rFonts w:ascii="Calibri" w:eastAsia="Calibri" w:hAnsi="Calibri" w:cs="Calibri"/>
          <w:color w:val="000000"/>
          <w:sz w:val="20"/>
          <w:szCs w:val="20"/>
        </w:rPr>
        <w:t>Troubleshoot Incident raised by Users for various application related issues like transactional issues, system or device issues.</w:t>
      </w:r>
    </w:p>
    <w:p w:rsidR="0077382A" w:rsidRDefault="00A2167F">
      <w:pPr>
        <w:numPr>
          <w:ilvl w:val="0"/>
          <w:numId w:val="4"/>
        </w:numPr>
        <w:pBdr>
          <w:top w:val="nil"/>
          <w:left w:val="nil"/>
          <w:bottom w:val="nil"/>
          <w:right w:val="nil"/>
          <w:between w:val="nil"/>
        </w:pBdr>
        <w:ind w:left="1440"/>
        <w:jc w:val="both"/>
        <w:rPr>
          <w:color w:val="000000"/>
          <w:sz w:val="20"/>
          <w:szCs w:val="20"/>
        </w:rPr>
      </w:pPr>
      <w:r>
        <w:rPr>
          <w:rFonts w:ascii="Calibri" w:eastAsia="Calibri" w:hAnsi="Calibri" w:cs="Calibri"/>
          <w:color w:val="000000"/>
          <w:sz w:val="20"/>
          <w:szCs w:val="20"/>
        </w:rPr>
        <w:t>Assign Incidents to concerned teams like CompuCom issues related Validator, MICR Reader &amp; Card reader.</w:t>
      </w:r>
    </w:p>
    <w:p w:rsidR="0077382A" w:rsidRDefault="00A2167F">
      <w:pPr>
        <w:numPr>
          <w:ilvl w:val="0"/>
          <w:numId w:val="4"/>
        </w:numPr>
        <w:pBdr>
          <w:top w:val="nil"/>
          <w:left w:val="nil"/>
          <w:bottom w:val="nil"/>
          <w:right w:val="nil"/>
          <w:between w:val="nil"/>
        </w:pBdr>
        <w:spacing w:after="280"/>
        <w:ind w:left="1440"/>
        <w:jc w:val="both"/>
        <w:rPr>
          <w:color w:val="000000"/>
          <w:sz w:val="20"/>
          <w:szCs w:val="20"/>
        </w:rPr>
      </w:pPr>
      <w:r>
        <w:rPr>
          <w:rFonts w:ascii="Calibri" w:eastAsia="Calibri" w:hAnsi="Calibri" w:cs="Calibri"/>
          <w:color w:val="000000"/>
          <w:sz w:val="20"/>
          <w:szCs w:val="20"/>
        </w:rPr>
        <w:t>Analyze and escalate incidents to concerned teams and also create master Incident for similar issues and tag to problem ticket and assign to Level 2 Team.</w:t>
      </w:r>
    </w:p>
    <w:p w:rsidR="0077382A" w:rsidRDefault="00A2167F">
      <w:pPr>
        <w:spacing w:before="280" w:after="280"/>
        <w:ind w:left="720"/>
        <w:jc w:val="both"/>
        <w:rPr>
          <w:rFonts w:ascii="Calibri" w:eastAsia="Calibri" w:hAnsi="Calibri" w:cs="Calibri"/>
          <w:sz w:val="20"/>
          <w:szCs w:val="20"/>
        </w:rPr>
      </w:pPr>
      <w:r>
        <w:rPr>
          <w:rFonts w:ascii="Calibri" w:eastAsia="Calibri" w:hAnsi="Calibri" w:cs="Calibri"/>
          <w:b/>
          <w:sz w:val="20"/>
          <w:szCs w:val="20"/>
        </w:rPr>
        <w:t>Fisher Scientific</w:t>
      </w:r>
      <w:r>
        <w:rPr>
          <w:rFonts w:ascii="Calibri" w:eastAsia="Calibri" w:hAnsi="Calibri" w:cs="Calibri"/>
          <w:sz w:val="20"/>
          <w:szCs w:val="20"/>
        </w:rPr>
        <w:t xml:space="preserve"> (Major supplier of Medical Equipment &amp; Research Equipment in US): Fisher stores all</w:t>
      </w:r>
      <w:r>
        <w:rPr>
          <w:rFonts w:ascii="Calibri" w:eastAsia="Calibri" w:hAnsi="Calibri" w:cs="Calibri"/>
          <w:sz w:val="20"/>
          <w:szCs w:val="20"/>
        </w:rPr>
        <w:t xml:space="preserve"> Data in Centralized Data warehouse and data is extracted from different sources and stored in well managed format. ETL tool Data stage 7.5 was employed for data drilling and reporting on historical data.</w:t>
      </w:r>
    </w:p>
    <w:p w:rsidR="0077382A" w:rsidRDefault="00A2167F">
      <w:pPr>
        <w:spacing w:before="280" w:after="280"/>
        <w:ind w:left="720"/>
        <w:jc w:val="both"/>
        <w:rPr>
          <w:rFonts w:ascii="Calibri" w:eastAsia="Calibri" w:hAnsi="Calibri" w:cs="Calibri"/>
          <w:sz w:val="20"/>
          <w:szCs w:val="20"/>
        </w:rPr>
      </w:pPr>
      <w:r>
        <w:rPr>
          <w:rFonts w:ascii="Calibri" w:eastAsia="Calibri" w:hAnsi="Calibri" w:cs="Calibri"/>
          <w:b/>
          <w:sz w:val="20"/>
          <w:szCs w:val="20"/>
        </w:rPr>
        <w:t xml:space="preserve">  </w:t>
      </w:r>
      <w:r>
        <w:rPr>
          <w:rFonts w:ascii="Calibri" w:eastAsia="Calibri" w:hAnsi="Calibri" w:cs="Calibri"/>
          <w:sz w:val="20"/>
          <w:szCs w:val="20"/>
        </w:rPr>
        <w:t>Tools- Datastage7.5, DB - Oracle 9i:</w:t>
      </w:r>
    </w:p>
    <w:p w:rsidR="0077382A" w:rsidRDefault="00A2167F">
      <w:pPr>
        <w:numPr>
          <w:ilvl w:val="0"/>
          <w:numId w:val="3"/>
        </w:numPr>
        <w:pBdr>
          <w:top w:val="nil"/>
          <w:left w:val="nil"/>
          <w:bottom w:val="nil"/>
          <w:right w:val="nil"/>
          <w:between w:val="nil"/>
        </w:pBdr>
        <w:spacing w:before="280"/>
        <w:jc w:val="both"/>
        <w:rPr>
          <w:color w:val="000000"/>
          <w:sz w:val="20"/>
          <w:szCs w:val="20"/>
        </w:rPr>
      </w:pPr>
      <w:r>
        <w:rPr>
          <w:rFonts w:ascii="Calibri" w:eastAsia="Calibri" w:hAnsi="Calibri" w:cs="Calibri"/>
          <w:color w:val="000000"/>
          <w:sz w:val="20"/>
          <w:szCs w:val="20"/>
        </w:rPr>
        <w:t>Gathering the information as per business requirement from different source tables to operational database sources.</w:t>
      </w:r>
    </w:p>
    <w:p w:rsidR="0077382A" w:rsidRDefault="00A2167F">
      <w:pPr>
        <w:numPr>
          <w:ilvl w:val="0"/>
          <w:numId w:val="3"/>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Designing and developing, mapping, transformations running sessions and works flow.</w:t>
      </w:r>
    </w:p>
    <w:p w:rsidR="0077382A" w:rsidRDefault="00A2167F">
      <w:pPr>
        <w:numPr>
          <w:ilvl w:val="0"/>
          <w:numId w:val="3"/>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Working and creating transactions objects such as expres</w:t>
      </w:r>
      <w:r>
        <w:rPr>
          <w:rFonts w:ascii="Calibri" w:eastAsia="Calibri" w:hAnsi="Calibri" w:cs="Calibri"/>
          <w:color w:val="000000"/>
          <w:sz w:val="20"/>
          <w:szCs w:val="20"/>
        </w:rPr>
        <w:t>sion transformation, aggregate transformation, router transformation, sorted transformation, sequence generator filter transformation and look up.</w:t>
      </w:r>
    </w:p>
    <w:p w:rsidR="0077382A" w:rsidRDefault="00A2167F">
      <w:pPr>
        <w:numPr>
          <w:ilvl w:val="0"/>
          <w:numId w:val="3"/>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Optimize and target database source database mapping session and system.</w:t>
      </w:r>
    </w:p>
    <w:p w:rsidR="0077382A" w:rsidRDefault="00A2167F">
      <w:pPr>
        <w:numPr>
          <w:ilvl w:val="0"/>
          <w:numId w:val="3"/>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Team size 5.</w:t>
      </w:r>
    </w:p>
    <w:p w:rsidR="0077382A" w:rsidRDefault="0077382A">
      <w:pPr>
        <w:pBdr>
          <w:top w:val="nil"/>
          <w:left w:val="nil"/>
          <w:bottom w:val="nil"/>
          <w:right w:val="nil"/>
          <w:between w:val="nil"/>
        </w:pBdr>
        <w:ind w:left="720"/>
        <w:jc w:val="both"/>
        <w:rPr>
          <w:rFonts w:ascii="Calibri" w:eastAsia="Calibri" w:hAnsi="Calibri" w:cs="Calibri"/>
          <w:color w:val="000000"/>
          <w:sz w:val="20"/>
          <w:szCs w:val="20"/>
        </w:rPr>
      </w:pPr>
    </w:p>
    <w:p w:rsidR="0077382A" w:rsidRDefault="0077382A">
      <w:pPr>
        <w:pBdr>
          <w:top w:val="nil"/>
          <w:left w:val="nil"/>
          <w:bottom w:val="nil"/>
          <w:right w:val="nil"/>
          <w:between w:val="nil"/>
        </w:pBdr>
        <w:ind w:left="720"/>
        <w:jc w:val="both"/>
        <w:rPr>
          <w:rFonts w:ascii="Calibri" w:eastAsia="Calibri" w:hAnsi="Calibri" w:cs="Calibri"/>
          <w:color w:val="000000"/>
          <w:sz w:val="20"/>
          <w:szCs w:val="20"/>
        </w:rPr>
      </w:pPr>
    </w:p>
    <w:p w:rsidR="0077382A" w:rsidRDefault="00A2167F">
      <w:pPr>
        <w:numPr>
          <w:ilvl w:val="0"/>
          <w:numId w:val="3"/>
        </w:numPr>
        <w:pBdr>
          <w:top w:val="nil"/>
          <w:left w:val="nil"/>
          <w:bottom w:val="nil"/>
          <w:right w:val="nil"/>
          <w:between w:val="nil"/>
        </w:pBdr>
        <w:spacing w:after="280"/>
        <w:ind w:left="720"/>
        <w:rPr>
          <w:b/>
          <w:color w:val="000000"/>
          <w:sz w:val="20"/>
          <w:szCs w:val="20"/>
        </w:rPr>
      </w:pPr>
      <w:r>
        <w:rPr>
          <w:rFonts w:ascii="Calibri" w:eastAsia="Calibri" w:hAnsi="Calibri" w:cs="Calibri"/>
          <w:b/>
          <w:color w:val="000000"/>
          <w:sz w:val="20"/>
          <w:szCs w:val="20"/>
        </w:rPr>
        <w:t>Worked in Sutherland Global Services (Nov 2005 – Feb 2008) as Technical Analyst</w:t>
      </w:r>
    </w:p>
    <w:p w:rsidR="0077382A" w:rsidRDefault="00A2167F">
      <w:pPr>
        <w:spacing w:before="280" w:after="280"/>
        <w:ind w:left="720"/>
        <w:jc w:val="both"/>
        <w:rPr>
          <w:rFonts w:ascii="Calibri" w:eastAsia="Calibri" w:hAnsi="Calibri" w:cs="Calibri"/>
          <w:sz w:val="20"/>
          <w:szCs w:val="20"/>
        </w:rPr>
      </w:pPr>
      <w:r>
        <w:rPr>
          <w:rFonts w:ascii="Calibri" w:eastAsia="Calibri" w:hAnsi="Calibri" w:cs="Calibri"/>
          <w:b/>
          <w:sz w:val="20"/>
          <w:szCs w:val="20"/>
        </w:rPr>
        <w:t>SYMANTEC</w:t>
      </w:r>
      <w:r>
        <w:rPr>
          <w:rFonts w:ascii="Calibri" w:eastAsia="Calibri" w:hAnsi="Calibri" w:cs="Calibri"/>
          <w:sz w:val="20"/>
          <w:szCs w:val="20"/>
        </w:rPr>
        <w:t>:</w:t>
      </w:r>
      <w:r>
        <w:rPr>
          <w:rFonts w:ascii="Calibri" w:eastAsia="Calibri" w:hAnsi="Calibri" w:cs="Calibri"/>
          <w:b/>
          <w:sz w:val="20"/>
          <w:szCs w:val="20"/>
        </w:rPr>
        <w:t xml:space="preserve">  </w:t>
      </w:r>
      <w:r>
        <w:rPr>
          <w:rFonts w:ascii="Calibri" w:eastAsia="Calibri" w:hAnsi="Calibri" w:cs="Calibri"/>
          <w:sz w:val="20"/>
          <w:szCs w:val="20"/>
        </w:rPr>
        <w:t>Application support for the Products NAV –Norton Antivirus, NIS-Norton Internet security and NSW-Norton system works - Trouble shooting the installation errors for s</w:t>
      </w:r>
      <w:r>
        <w:rPr>
          <w:rFonts w:ascii="Calibri" w:eastAsia="Calibri" w:hAnsi="Calibri" w:cs="Calibri"/>
          <w:sz w:val="20"/>
          <w:szCs w:val="20"/>
        </w:rPr>
        <w:t>ingle user and multiple users, live update errors and activation issues.</w:t>
      </w:r>
    </w:p>
    <w:p w:rsidR="0077382A" w:rsidRDefault="00A2167F">
      <w:pPr>
        <w:spacing w:before="280" w:after="280"/>
        <w:ind w:left="720"/>
        <w:jc w:val="both"/>
        <w:rPr>
          <w:rFonts w:ascii="Calibri" w:eastAsia="Calibri" w:hAnsi="Calibri" w:cs="Calibri"/>
          <w:sz w:val="20"/>
          <w:szCs w:val="20"/>
        </w:rPr>
      </w:pPr>
      <w:r>
        <w:rPr>
          <w:rFonts w:ascii="Calibri" w:eastAsia="Calibri" w:hAnsi="Calibri" w:cs="Calibri"/>
          <w:b/>
          <w:sz w:val="20"/>
          <w:szCs w:val="20"/>
        </w:rPr>
        <w:t xml:space="preserve">Dell Desktop’s &amp; Laptops: </w:t>
      </w:r>
      <w:r>
        <w:rPr>
          <w:rFonts w:ascii="Calibri" w:eastAsia="Calibri" w:hAnsi="Calibri" w:cs="Calibri"/>
          <w:sz w:val="20"/>
          <w:szCs w:val="20"/>
        </w:rPr>
        <w:t>Installation of OS – supported windows XP &amp; Vista, troubleshooting like various BSOD errors, Stop Errors, Hardware support - RAM Errors and Hard disk stop er</w:t>
      </w:r>
      <w:r>
        <w:rPr>
          <w:rFonts w:ascii="Calibri" w:eastAsia="Calibri" w:hAnsi="Calibri" w:cs="Calibri"/>
          <w:sz w:val="20"/>
          <w:szCs w:val="20"/>
        </w:rPr>
        <w:t>rors and internet issues.</w:t>
      </w:r>
    </w:p>
    <w:p w:rsidR="0077382A" w:rsidRDefault="00A2167F">
      <w:pPr>
        <w:numPr>
          <w:ilvl w:val="0"/>
          <w:numId w:val="9"/>
        </w:numPr>
        <w:spacing w:before="280" w:after="280"/>
        <w:jc w:val="both"/>
        <w:rPr>
          <w:b/>
        </w:rPr>
      </w:pPr>
      <w:r>
        <w:rPr>
          <w:rFonts w:ascii="Calibri" w:eastAsia="Calibri" w:hAnsi="Calibri" w:cs="Calibri"/>
          <w:b/>
          <w:sz w:val="20"/>
          <w:szCs w:val="20"/>
        </w:rPr>
        <w:t>Worked in SBC – Ship Building Centre (Sep 2004 – Oct 2005) – Supervisor.</w:t>
      </w:r>
    </w:p>
    <w:p w:rsidR="0077382A" w:rsidRDefault="00A2167F">
      <w:pPr>
        <w:spacing w:before="280" w:after="280"/>
        <w:ind w:left="720"/>
        <w:rPr>
          <w:rFonts w:ascii="Calibri" w:eastAsia="Calibri" w:hAnsi="Calibri" w:cs="Calibri"/>
          <w:sz w:val="20"/>
          <w:szCs w:val="20"/>
        </w:rPr>
      </w:pPr>
      <w:r>
        <w:rPr>
          <w:rFonts w:ascii="Calibri" w:eastAsia="Calibri" w:hAnsi="Calibri" w:cs="Calibri"/>
          <w:b/>
          <w:sz w:val="20"/>
          <w:szCs w:val="20"/>
        </w:rPr>
        <w:t xml:space="preserve">Role: </w:t>
      </w:r>
      <w:r>
        <w:rPr>
          <w:rFonts w:ascii="Calibri" w:eastAsia="Calibri" w:hAnsi="Calibri" w:cs="Calibri"/>
          <w:sz w:val="20"/>
          <w:szCs w:val="20"/>
        </w:rPr>
        <w:t xml:space="preserve">Maintenance of Furnace – RTO (Regenerative Thermal Oxidizers). Activities are, to </w:t>
      </w:r>
      <w:r>
        <w:rPr>
          <w:rFonts w:ascii="Calibri" w:eastAsia="Calibri" w:hAnsi="Calibri" w:cs="Calibri"/>
          <w:sz w:val="20"/>
          <w:szCs w:val="20"/>
        </w:rPr>
        <w:tab/>
        <w:t xml:space="preserve">     maintain the temp of the furnace at 850 degree centigrade, the </w:t>
      </w:r>
      <w:r>
        <w:rPr>
          <w:rFonts w:ascii="Calibri" w:eastAsia="Calibri" w:hAnsi="Calibri" w:cs="Calibri"/>
          <w:sz w:val="20"/>
          <w:szCs w:val="20"/>
        </w:rPr>
        <w:t xml:space="preserve">pollutants which are released during the process are harmful if left to atmosphere, these pollutants are pumped into chambers and filtered through various ducts and lastly into furnace, which break downs into, like </w:t>
      </w:r>
      <w:proofErr w:type="spellStart"/>
      <w:r>
        <w:rPr>
          <w:rFonts w:ascii="Calibri" w:eastAsia="Calibri" w:hAnsi="Calibri" w:cs="Calibri"/>
          <w:sz w:val="20"/>
          <w:szCs w:val="20"/>
        </w:rPr>
        <w:t>Sulphur</w:t>
      </w:r>
      <w:proofErr w:type="spellEnd"/>
      <w:r>
        <w:rPr>
          <w:rFonts w:ascii="Calibri" w:eastAsia="Calibri" w:hAnsi="Calibri" w:cs="Calibri"/>
          <w:sz w:val="20"/>
          <w:szCs w:val="20"/>
        </w:rPr>
        <w:t xml:space="preserve"> dioxide and Nitrogen dioxide rele</w:t>
      </w:r>
      <w:r>
        <w:rPr>
          <w:rFonts w:ascii="Calibri" w:eastAsia="Calibri" w:hAnsi="Calibri" w:cs="Calibri"/>
          <w:sz w:val="20"/>
          <w:szCs w:val="20"/>
        </w:rPr>
        <w:t xml:space="preserve">ased to atmosphere so as to avoid air pollution. </w:t>
      </w:r>
    </w:p>
    <w:tbl>
      <w:tblPr>
        <w:tblStyle w:val="a4"/>
        <w:tblW w:w="9405"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9405"/>
      </w:tblGrid>
      <w:tr w:rsidR="0077382A">
        <w:trPr>
          <w:trHeight w:val="203"/>
        </w:trPr>
        <w:tc>
          <w:tcPr>
            <w:tcW w:w="9405" w:type="dxa"/>
            <w:tcBorders>
              <w:top w:val="single" w:sz="6" w:space="0" w:color="000000"/>
              <w:left w:val="single" w:sz="6" w:space="0" w:color="000000"/>
              <w:bottom w:val="single" w:sz="6" w:space="0" w:color="000000"/>
              <w:right w:val="single" w:sz="6" w:space="0" w:color="000000"/>
            </w:tcBorders>
            <w:shd w:val="clear" w:color="auto" w:fill="C0C0C0"/>
          </w:tcPr>
          <w:p w:rsidR="0077382A" w:rsidRDefault="00A2167F">
            <w:pPr>
              <w:rPr>
                <w:rFonts w:ascii="Calibri" w:eastAsia="Calibri" w:hAnsi="Calibri" w:cs="Calibri"/>
                <w:b/>
                <w:sz w:val="20"/>
                <w:szCs w:val="20"/>
              </w:rPr>
            </w:pPr>
            <w:r>
              <w:rPr>
                <w:rFonts w:ascii="Calibri" w:eastAsia="Calibri" w:hAnsi="Calibri" w:cs="Calibri"/>
                <w:b/>
                <w:sz w:val="20"/>
                <w:szCs w:val="20"/>
              </w:rPr>
              <w:t> Education Qualification  </w:t>
            </w:r>
          </w:p>
        </w:tc>
      </w:tr>
    </w:tbl>
    <w:p w:rsidR="0077382A" w:rsidRDefault="00A2167F">
      <w:pPr>
        <w:numPr>
          <w:ilvl w:val="0"/>
          <w:numId w:val="10"/>
        </w:numPr>
        <w:spacing w:before="280"/>
        <w:jc w:val="both"/>
      </w:pPr>
      <w:r>
        <w:rPr>
          <w:rFonts w:ascii="Calibri" w:eastAsia="Calibri" w:hAnsi="Calibri" w:cs="Calibri"/>
          <w:sz w:val="20"/>
          <w:szCs w:val="20"/>
        </w:rPr>
        <w:t>Bachelor of Technology (Instrumentation Engineering) – Andhra University of Engineering, India 2002.</w:t>
      </w:r>
    </w:p>
    <w:p w:rsidR="0077382A" w:rsidRDefault="0077382A">
      <w:pPr>
        <w:ind w:left="360"/>
        <w:jc w:val="both"/>
        <w:rPr>
          <w:rFonts w:ascii="Calibri" w:eastAsia="Calibri" w:hAnsi="Calibri" w:cs="Calibri"/>
          <w:sz w:val="20"/>
          <w:szCs w:val="20"/>
        </w:rPr>
      </w:pPr>
    </w:p>
    <w:p w:rsidR="0077382A" w:rsidRDefault="0077382A">
      <w:pPr>
        <w:spacing w:after="280"/>
        <w:ind w:left="360"/>
        <w:jc w:val="both"/>
        <w:rPr>
          <w:rFonts w:ascii="Calibri" w:eastAsia="Calibri" w:hAnsi="Calibri" w:cs="Calibri"/>
          <w:sz w:val="20"/>
          <w:szCs w:val="20"/>
        </w:rPr>
      </w:pPr>
    </w:p>
    <w:tbl>
      <w:tblPr>
        <w:tblStyle w:val="a5"/>
        <w:tblW w:w="9405"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9405"/>
      </w:tblGrid>
      <w:tr w:rsidR="0077382A">
        <w:trPr>
          <w:trHeight w:val="203"/>
        </w:trPr>
        <w:tc>
          <w:tcPr>
            <w:tcW w:w="9405" w:type="dxa"/>
            <w:tcBorders>
              <w:top w:val="single" w:sz="6" w:space="0" w:color="000000"/>
              <w:left w:val="single" w:sz="6" w:space="0" w:color="000000"/>
              <w:bottom w:val="single" w:sz="6" w:space="0" w:color="000000"/>
              <w:right w:val="single" w:sz="6" w:space="0" w:color="000000"/>
            </w:tcBorders>
            <w:shd w:val="clear" w:color="auto" w:fill="C0C0C0"/>
          </w:tcPr>
          <w:p w:rsidR="0077382A" w:rsidRDefault="00A2167F">
            <w:pPr>
              <w:rPr>
                <w:rFonts w:ascii="Calibri" w:eastAsia="Calibri" w:hAnsi="Calibri" w:cs="Calibri"/>
                <w:b/>
                <w:sz w:val="20"/>
                <w:szCs w:val="20"/>
              </w:rPr>
            </w:pPr>
            <w:r>
              <w:rPr>
                <w:rFonts w:ascii="Calibri" w:eastAsia="Calibri" w:hAnsi="Calibri" w:cs="Calibri"/>
                <w:b/>
                <w:sz w:val="20"/>
                <w:szCs w:val="20"/>
              </w:rPr>
              <w:t> Certifications  </w:t>
            </w:r>
          </w:p>
        </w:tc>
      </w:tr>
    </w:tbl>
    <w:p w:rsidR="0077382A" w:rsidRDefault="0077382A">
      <w:pPr>
        <w:spacing w:before="280" w:after="280"/>
        <w:ind w:left="360"/>
        <w:jc w:val="both"/>
        <w:rPr>
          <w:rFonts w:ascii="Calibri" w:eastAsia="Calibri" w:hAnsi="Calibri" w:cs="Calibri"/>
          <w:sz w:val="20"/>
          <w:szCs w:val="20"/>
        </w:rPr>
      </w:pPr>
    </w:p>
    <w:p w:rsidR="0077382A" w:rsidRDefault="00A2167F">
      <w:pPr>
        <w:numPr>
          <w:ilvl w:val="0"/>
          <w:numId w:val="5"/>
        </w:numPr>
        <w:pBdr>
          <w:top w:val="nil"/>
          <w:left w:val="nil"/>
          <w:bottom w:val="nil"/>
          <w:right w:val="nil"/>
          <w:between w:val="nil"/>
        </w:pBdr>
        <w:spacing w:before="280"/>
        <w:jc w:val="both"/>
        <w:rPr>
          <w:color w:val="000000"/>
          <w:sz w:val="20"/>
          <w:szCs w:val="20"/>
        </w:rPr>
      </w:pPr>
      <w:r>
        <w:rPr>
          <w:rFonts w:ascii="Calibri" w:eastAsia="Calibri" w:hAnsi="Calibri" w:cs="Calibri"/>
          <w:color w:val="000000"/>
          <w:sz w:val="20"/>
          <w:szCs w:val="20"/>
        </w:rPr>
        <w:t>ITIL Certified</w:t>
      </w:r>
    </w:p>
    <w:p w:rsidR="0077382A" w:rsidRDefault="00A2167F">
      <w:pPr>
        <w:numPr>
          <w:ilvl w:val="0"/>
          <w:numId w:val="5"/>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RHCSA &amp; RHEL Certified.</w:t>
      </w:r>
    </w:p>
    <w:p w:rsidR="0077382A" w:rsidRDefault="00A2167F">
      <w:pPr>
        <w:numPr>
          <w:ilvl w:val="0"/>
          <w:numId w:val="5"/>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HDI Certified</w:t>
      </w:r>
    </w:p>
    <w:p w:rsidR="0077382A" w:rsidRDefault="00A2167F">
      <w:pPr>
        <w:numPr>
          <w:ilvl w:val="0"/>
          <w:numId w:val="5"/>
        </w:numPr>
        <w:pBdr>
          <w:top w:val="nil"/>
          <w:left w:val="nil"/>
          <w:bottom w:val="nil"/>
          <w:right w:val="nil"/>
          <w:between w:val="nil"/>
        </w:pBdr>
        <w:jc w:val="both"/>
        <w:rPr>
          <w:color w:val="000000"/>
          <w:sz w:val="20"/>
          <w:szCs w:val="20"/>
        </w:rPr>
      </w:pPr>
      <w:r>
        <w:rPr>
          <w:rFonts w:ascii="Calibri" w:eastAsia="Calibri" w:hAnsi="Calibri" w:cs="Calibri"/>
          <w:color w:val="000000"/>
          <w:sz w:val="20"/>
          <w:szCs w:val="20"/>
        </w:rPr>
        <w:t>AWS Associate Architect.</w:t>
      </w:r>
    </w:p>
    <w:p w:rsidR="0077382A" w:rsidRDefault="0077382A">
      <w:pPr>
        <w:pBdr>
          <w:top w:val="nil"/>
          <w:left w:val="nil"/>
          <w:bottom w:val="nil"/>
          <w:right w:val="nil"/>
          <w:between w:val="nil"/>
        </w:pBdr>
        <w:ind w:left="720"/>
        <w:jc w:val="both"/>
        <w:rPr>
          <w:rFonts w:ascii="Calibri" w:eastAsia="Calibri" w:hAnsi="Calibri" w:cs="Calibri"/>
          <w:color w:val="000000"/>
          <w:sz w:val="20"/>
          <w:szCs w:val="20"/>
        </w:rPr>
      </w:pPr>
    </w:p>
    <w:p w:rsidR="0077382A" w:rsidRDefault="0077382A">
      <w:pPr>
        <w:pBdr>
          <w:top w:val="nil"/>
          <w:left w:val="nil"/>
          <w:bottom w:val="nil"/>
          <w:right w:val="nil"/>
          <w:between w:val="nil"/>
        </w:pBdr>
        <w:spacing w:after="280"/>
        <w:ind w:left="720"/>
        <w:jc w:val="both"/>
        <w:rPr>
          <w:rFonts w:ascii="Calibri" w:eastAsia="Calibri" w:hAnsi="Calibri" w:cs="Calibri"/>
          <w:color w:val="000000"/>
          <w:sz w:val="20"/>
          <w:szCs w:val="20"/>
        </w:rPr>
      </w:pPr>
    </w:p>
    <w:p w:rsidR="0077382A" w:rsidRDefault="0077382A">
      <w:pPr>
        <w:spacing w:before="280" w:after="280"/>
        <w:ind w:left="720"/>
        <w:jc w:val="both"/>
        <w:rPr>
          <w:rFonts w:ascii="Calibri" w:eastAsia="Calibri" w:hAnsi="Calibri" w:cs="Calibri"/>
          <w:sz w:val="20"/>
          <w:szCs w:val="20"/>
        </w:rPr>
      </w:pPr>
    </w:p>
    <w:p w:rsidR="0077382A" w:rsidRDefault="0077382A">
      <w:pPr>
        <w:spacing w:before="280" w:after="280"/>
        <w:jc w:val="right"/>
        <w:rPr>
          <w:rFonts w:ascii="Calibri" w:eastAsia="Calibri" w:hAnsi="Calibri" w:cs="Calibri"/>
          <w:sz w:val="20"/>
          <w:szCs w:val="20"/>
        </w:rPr>
      </w:pPr>
      <w:bookmarkStart w:id="2" w:name="30j0zll" w:colFirst="0" w:colLast="0"/>
      <w:bookmarkEnd w:id="2"/>
    </w:p>
    <w:p w:rsidR="0077382A" w:rsidRDefault="0077382A">
      <w:pPr>
        <w:spacing w:before="280" w:after="280"/>
        <w:jc w:val="right"/>
        <w:rPr>
          <w:rFonts w:ascii="Calibri" w:eastAsia="Calibri" w:hAnsi="Calibri" w:cs="Calibri"/>
          <w:sz w:val="20"/>
          <w:szCs w:val="20"/>
        </w:rPr>
      </w:pPr>
    </w:p>
    <w:p w:rsidR="0077382A" w:rsidRDefault="00A2167F">
      <w:pPr>
        <w:spacing w:before="280"/>
        <w:jc w:val="right"/>
        <w:rPr>
          <w:rFonts w:ascii="Calibri" w:eastAsia="Calibri" w:hAnsi="Calibri" w:cs="Calibri"/>
          <w:sz w:val="20"/>
          <w:szCs w:val="20"/>
        </w:rPr>
      </w:pPr>
      <w:r>
        <w:rPr>
          <w:rFonts w:ascii="Calibri" w:eastAsia="Calibri" w:hAnsi="Calibri" w:cs="Calibri"/>
          <w:sz w:val="20"/>
          <w:szCs w:val="20"/>
        </w:rPr>
        <w:t xml:space="preserve">    </w:t>
      </w:r>
    </w:p>
    <w:sectPr w:rsidR="0077382A">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167F" w:rsidRDefault="00A2167F" w:rsidP="00460B51">
      <w:r>
        <w:separator/>
      </w:r>
    </w:p>
  </w:endnote>
  <w:endnote w:type="continuationSeparator" w:id="0">
    <w:p w:rsidR="00A2167F" w:rsidRDefault="00A2167F" w:rsidP="00460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167F" w:rsidRDefault="00A2167F" w:rsidP="00460B51">
      <w:r>
        <w:separator/>
      </w:r>
    </w:p>
  </w:footnote>
  <w:footnote w:type="continuationSeparator" w:id="0">
    <w:p w:rsidR="00A2167F" w:rsidRDefault="00A2167F" w:rsidP="00460B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0B51" w:rsidRDefault="00460B51">
    <w:pPr>
      <w:pStyle w:val="Header"/>
    </w:pPr>
    <w:r>
      <w:rPr>
        <w:color w:val="000000"/>
      </w:rPr>
      <w:t xml:space="preserve">Chandrasekhar </w:t>
    </w:r>
    <w:proofErr w:type="spellStart"/>
    <w:r>
      <w:rPr>
        <w:color w:val="000000"/>
      </w:rPr>
      <w:t>V</w:t>
    </w:r>
    <w:r>
      <w:rPr>
        <w:color w:val="000000"/>
      </w:rPr>
      <w:t>entapalli</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385FB3"/>
    <w:multiLevelType w:val="multilevel"/>
    <w:tmpl w:val="633C674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nsid w:val="192A0946"/>
    <w:multiLevelType w:val="multilevel"/>
    <w:tmpl w:val="DF2EA3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9BC79BC"/>
    <w:multiLevelType w:val="multilevel"/>
    <w:tmpl w:val="D56AEBD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
    <w:nsid w:val="2AD2017D"/>
    <w:multiLevelType w:val="multilevel"/>
    <w:tmpl w:val="78A0F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BC73176"/>
    <w:multiLevelType w:val="multilevel"/>
    <w:tmpl w:val="581827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420E42F2"/>
    <w:multiLevelType w:val="multilevel"/>
    <w:tmpl w:val="F7EE11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609D448E"/>
    <w:multiLevelType w:val="multilevel"/>
    <w:tmpl w:val="986A83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66743B84"/>
    <w:multiLevelType w:val="multilevel"/>
    <w:tmpl w:val="D43A70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74901900"/>
    <w:multiLevelType w:val="multilevel"/>
    <w:tmpl w:val="B4B871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7E1F363D"/>
    <w:multiLevelType w:val="multilevel"/>
    <w:tmpl w:val="F6269E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9"/>
  </w:num>
  <w:num w:numId="3">
    <w:abstractNumId w:val="0"/>
  </w:num>
  <w:num w:numId="4">
    <w:abstractNumId w:val="2"/>
  </w:num>
  <w:num w:numId="5">
    <w:abstractNumId w:val="6"/>
  </w:num>
  <w:num w:numId="6">
    <w:abstractNumId w:val="8"/>
  </w:num>
  <w:num w:numId="7">
    <w:abstractNumId w:val="1"/>
  </w:num>
  <w:num w:numId="8">
    <w:abstractNumId w:val="3"/>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82A"/>
    <w:rsid w:val="00460B51"/>
    <w:rsid w:val="0077382A"/>
    <w:rsid w:val="00A21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E4A8C6-B1D9-4010-AE86-4F769B4AE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5" w:type="dxa"/>
        <w:left w:w="15" w:type="dxa"/>
        <w:bottom w:w="15" w:type="dxa"/>
        <w:right w:w="15" w:type="dxa"/>
      </w:tblCellMar>
    </w:tblPr>
  </w:style>
  <w:style w:type="table" w:customStyle="1" w:styleId="a0">
    <w:basedOn w:val="TableNormal"/>
    <w:tblPr>
      <w:tblStyleRowBandSize w:val="1"/>
      <w:tblStyleColBandSize w:val="1"/>
      <w:tblInd w:w="0" w:type="dxa"/>
      <w:tblCellMar>
        <w:top w:w="15" w:type="dxa"/>
        <w:left w:w="15" w:type="dxa"/>
        <w:bottom w:w="15" w:type="dxa"/>
        <w:right w:w="15" w:type="dxa"/>
      </w:tblCellMar>
    </w:tblPr>
  </w:style>
  <w:style w:type="table" w:customStyle="1" w:styleId="a1">
    <w:basedOn w:val="TableNormal"/>
    <w:tblPr>
      <w:tblStyleRowBandSize w:val="1"/>
      <w:tblStyleColBandSize w:val="1"/>
      <w:tblInd w:w="0" w:type="dxa"/>
      <w:tblCellMar>
        <w:top w:w="15" w:type="dxa"/>
        <w:left w:w="15" w:type="dxa"/>
        <w:bottom w:w="15" w:type="dxa"/>
        <w:right w:w="15" w:type="dxa"/>
      </w:tblCellMar>
    </w:tblPr>
  </w:style>
  <w:style w:type="table" w:customStyle="1" w:styleId="a2">
    <w:basedOn w:val="TableNormal"/>
    <w:tblPr>
      <w:tblStyleRowBandSize w:val="1"/>
      <w:tblStyleColBandSize w:val="1"/>
      <w:tblInd w:w="0" w:type="dxa"/>
      <w:tblCellMar>
        <w:top w:w="15" w:type="dxa"/>
        <w:left w:w="15" w:type="dxa"/>
        <w:bottom w:w="15" w:type="dxa"/>
        <w:right w:w="15" w:type="dxa"/>
      </w:tblCellMar>
    </w:tblPr>
  </w:style>
  <w:style w:type="table" w:customStyle="1" w:styleId="a3">
    <w:basedOn w:val="TableNormal"/>
    <w:tblPr>
      <w:tblStyleRowBandSize w:val="1"/>
      <w:tblStyleColBandSize w:val="1"/>
      <w:tblInd w:w="0" w:type="dxa"/>
      <w:tblCellMar>
        <w:top w:w="0" w:type="dxa"/>
        <w:left w:w="30" w:type="dxa"/>
        <w:bottom w:w="0" w:type="dxa"/>
        <w:right w:w="30" w:type="dxa"/>
      </w:tblCellMar>
    </w:tblPr>
  </w:style>
  <w:style w:type="table" w:customStyle="1" w:styleId="a4">
    <w:basedOn w:val="TableNormal"/>
    <w:tblPr>
      <w:tblStyleRowBandSize w:val="1"/>
      <w:tblStyleColBandSize w:val="1"/>
      <w:tblInd w:w="0" w:type="dxa"/>
      <w:tblCellMar>
        <w:top w:w="15" w:type="dxa"/>
        <w:left w:w="15" w:type="dxa"/>
        <w:bottom w:w="15" w:type="dxa"/>
        <w:right w:w="15" w:type="dxa"/>
      </w:tblCellMar>
    </w:tblPr>
  </w:style>
  <w:style w:type="table" w:customStyle="1" w:styleId="a5">
    <w:basedOn w:val="TableNormal"/>
    <w:tblPr>
      <w:tblStyleRowBandSize w:val="1"/>
      <w:tblStyleColBandSize w:val="1"/>
      <w:tblInd w:w="0" w:type="dxa"/>
      <w:tblCellMar>
        <w:top w:w="15" w:type="dxa"/>
        <w:left w:w="15" w:type="dxa"/>
        <w:bottom w:w="15" w:type="dxa"/>
        <w:right w:w="15" w:type="dxa"/>
      </w:tblCellMar>
    </w:tblPr>
  </w:style>
  <w:style w:type="paragraph" w:styleId="Header">
    <w:name w:val="header"/>
    <w:basedOn w:val="Normal"/>
    <w:link w:val="HeaderChar"/>
    <w:uiPriority w:val="99"/>
    <w:unhideWhenUsed/>
    <w:rsid w:val="00460B51"/>
    <w:pPr>
      <w:tabs>
        <w:tab w:val="center" w:pos="4680"/>
        <w:tab w:val="right" w:pos="9360"/>
      </w:tabs>
    </w:pPr>
  </w:style>
  <w:style w:type="character" w:customStyle="1" w:styleId="HeaderChar">
    <w:name w:val="Header Char"/>
    <w:basedOn w:val="DefaultParagraphFont"/>
    <w:link w:val="Header"/>
    <w:uiPriority w:val="99"/>
    <w:rsid w:val="00460B51"/>
  </w:style>
  <w:style w:type="paragraph" w:styleId="Footer">
    <w:name w:val="footer"/>
    <w:basedOn w:val="Normal"/>
    <w:link w:val="FooterChar"/>
    <w:uiPriority w:val="99"/>
    <w:unhideWhenUsed/>
    <w:rsid w:val="00460B51"/>
    <w:pPr>
      <w:tabs>
        <w:tab w:val="center" w:pos="4680"/>
        <w:tab w:val="right" w:pos="9360"/>
      </w:tabs>
    </w:pPr>
  </w:style>
  <w:style w:type="character" w:customStyle="1" w:styleId="FooterChar">
    <w:name w:val="Footer Char"/>
    <w:basedOn w:val="DefaultParagraphFont"/>
    <w:link w:val="Footer"/>
    <w:uiPriority w:val="99"/>
    <w:rsid w:val="00460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Sekhar288@gmail.com"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4015</Words>
  <Characters>22888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Jonna</dc:creator>
  <cp:lastModifiedBy>Microsoft account</cp:lastModifiedBy>
  <cp:revision>2</cp:revision>
  <dcterms:created xsi:type="dcterms:W3CDTF">2020-09-15T13:43:00Z</dcterms:created>
  <dcterms:modified xsi:type="dcterms:W3CDTF">2020-09-15T13:43:00Z</dcterms:modified>
</cp:coreProperties>
</file>