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30"/>
      </w:tblGrid>
      <w:tr w:rsidR="00BF680F" w:rsidTr="00F44E78">
        <w:tc>
          <w:tcPr>
            <w:tcW w:w="8630" w:type="dxa"/>
          </w:tcPr>
          <w:p w:rsidR="002A05FE" w:rsidRDefault="00547AE7" w:rsidP="002E629B">
            <w:pPr>
              <w:jc w:val="center"/>
              <w:rPr>
                <w:rFonts w:ascii="Garamond" w:hAnsi="Garamond"/>
                <w:b/>
                <w:sz w:val="32"/>
                <w:szCs w:val="32"/>
              </w:rPr>
            </w:pPr>
            <w:r>
              <w:rPr>
                <w:rFonts w:ascii="Garamond" w:hAnsi="Garamond"/>
                <w:b/>
                <w:sz w:val="32"/>
                <w:szCs w:val="32"/>
              </w:rPr>
              <w:t>Tra</w:t>
            </w:r>
            <w:r w:rsidR="00981F9B">
              <w:rPr>
                <w:rFonts w:ascii="Garamond" w:hAnsi="Garamond"/>
                <w:b/>
                <w:sz w:val="32"/>
                <w:szCs w:val="32"/>
              </w:rPr>
              <w:t>cy</w:t>
            </w:r>
          </w:p>
          <w:p w:rsidR="002A05FE" w:rsidRPr="002A05FE" w:rsidRDefault="002A05FE" w:rsidP="002A05FE">
            <w:pPr>
              <w:jc w:val="center"/>
              <w:rPr>
                <w:rFonts w:ascii="Garamond" w:hAnsi="Garamond"/>
                <w:b/>
                <w:sz w:val="32"/>
                <w:szCs w:val="32"/>
              </w:rPr>
            </w:pPr>
            <w:r w:rsidRPr="002A05FE">
              <w:rPr>
                <w:rFonts w:ascii="Garamond" w:hAnsi="Garamond"/>
                <w:b/>
                <w:sz w:val="32"/>
                <w:szCs w:val="32"/>
              </w:rPr>
              <w:t>Phone: 303-886-0956</w:t>
            </w:r>
          </w:p>
          <w:p w:rsidR="00BF680F" w:rsidRPr="00BF680F" w:rsidRDefault="002A05FE" w:rsidP="002A05FE">
            <w:pPr>
              <w:jc w:val="center"/>
              <w:rPr>
                <w:rFonts w:ascii="Garamond" w:hAnsi="Garamond"/>
                <w:b/>
                <w:sz w:val="32"/>
                <w:szCs w:val="32"/>
              </w:rPr>
            </w:pPr>
            <w:r w:rsidRPr="002A05FE">
              <w:rPr>
                <w:rFonts w:ascii="Garamond" w:hAnsi="Garamond"/>
                <w:b/>
                <w:sz w:val="32"/>
                <w:szCs w:val="32"/>
              </w:rPr>
              <w:t xml:space="preserve">Email ID:  t_lokes@yahoo.com    </w:t>
            </w:r>
            <w:bookmarkStart w:id="0" w:name="_GoBack"/>
            <w:bookmarkEnd w:id="0"/>
            <w:r w:rsidR="00981F9B">
              <w:rPr>
                <w:rFonts w:ascii="Garamond" w:hAnsi="Garamond"/>
                <w:b/>
                <w:sz w:val="32"/>
                <w:szCs w:val="32"/>
              </w:rPr>
              <w:t xml:space="preserve"> </w:t>
            </w:r>
          </w:p>
        </w:tc>
      </w:tr>
      <w:tr w:rsidR="00BF680F" w:rsidTr="00F44E78">
        <w:tc>
          <w:tcPr>
            <w:tcW w:w="8630" w:type="dxa"/>
          </w:tcPr>
          <w:p w:rsidR="00BF680F" w:rsidRDefault="00BF680F" w:rsidP="002E629B">
            <w:pPr>
              <w:rPr>
                <w:rFonts w:ascii="Garamond" w:hAnsi="Garamond"/>
                <w:b/>
                <w:sz w:val="20"/>
                <w:szCs w:val="20"/>
              </w:rPr>
            </w:pPr>
          </w:p>
        </w:tc>
      </w:tr>
      <w:tr w:rsidR="00BF680F" w:rsidTr="00F44E78">
        <w:tc>
          <w:tcPr>
            <w:tcW w:w="8630" w:type="dxa"/>
          </w:tcPr>
          <w:p w:rsidR="00BF680F" w:rsidRDefault="00BF680F" w:rsidP="003728B6">
            <w:pPr>
              <w:rPr>
                <w:rFonts w:ascii="Garamond" w:hAnsi="Garamond"/>
                <w:b/>
                <w:sz w:val="20"/>
                <w:szCs w:val="20"/>
              </w:rPr>
            </w:pPr>
          </w:p>
        </w:tc>
      </w:tr>
    </w:tbl>
    <w:p w:rsidR="00BF680F" w:rsidRDefault="00BF680F" w:rsidP="00EE7C28">
      <w:pPr>
        <w:rPr>
          <w:rFonts w:ascii="Garamond" w:hAnsi="Garamond"/>
          <w:b/>
          <w:sz w:val="20"/>
          <w:szCs w:val="20"/>
        </w:rPr>
      </w:pPr>
    </w:p>
    <w:tbl>
      <w:tblPr>
        <w:tblStyle w:val="TableGrid"/>
        <w:tblW w:w="0" w:type="auto"/>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30"/>
      </w:tblGrid>
      <w:tr w:rsidR="000D4A00" w:rsidTr="00F44E78">
        <w:tc>
          <w:tcPr>
            <w:tcW w:w="8630" w:type="dxa"/>
          </w:tcPr>
          <w:p w:rsidR="000D4A00" w:rsidRPr="000D4A00" w:rsidRDefault="000D4A00" w:rsidP="00EE7C28">
            <w:pPr>
              <w:jc w:val="center"/>
              <w:rPr>
                <w:rFonts w:ascii="Garamond" w:hAnsi="Garamond"/>
                <w:b/>
              </w:rPr>
            </w:pPr>
            <w:r w:rsidRPr="000D4A00">
              <w:rPr>
                <w:rFonts w:ascii="Garamond" w:hAnsi="Garamond"/>
                <w:b/>
              </w:rPr>
              <w:t>Professional Summary</w:t>
            </w:r>
          </w:p>
        </w:tc>
      </w:tr>
      <w:tr w:rsidR="000D4A00" w:rsidTr="00F44E78">
        <w:tc>
          <w:tcPr>
            <w:tcW w:w="8630" w:type="dxa"/>
          </w:tcPr>
          <w:p w:rsidR="000D4A00" w:rsidRPr="00611FE9" w:rsidRDefault="00611FE9" w:rsidP="000D4A00">
            <w:pPr>
              <w:rPr>
                <w:rFonts w:ascii="Garamond" w:hAnsi="Garamond"/>
                <w:b/>
                <w:sz w:val="20"/>
                <w:szCs w:val="20"/>
              </w:rPr>
            </w:pPr>
            <w:r w:rsidRPr="00611FE9">
              <w:rPr>
                <w:rFonts w:ascii="Garamond" w:hAnsi="Garamond"/>
                <w:b/>
                <w:sz w:val="20"/>
                <w:szCs w:val="20"/>
              </w:rPr>
              <w:t>Experienced professional with 20 years of experience in</w:t>
            </w:r>
            <w:r>
              <w:rPr>
                <w:rFonts w:ascii="Garamond" w:hAnsi="Garamond"/>
                <w:b/>
                <w:sz w:val="20"/>
                <w:szCs w:val="20"/>
              </w:rPr>
              <w:t xml:space="preserve"> enterprise</w:t>
            </w:r>
            <w:r w:rsidRPr="00611FE9">
              <w:rPr>
                <w:rFonts w:ascii="Garamond" w:hAnsi="Garamond"/>
                <w:b/>
                <w:sz w:val="20"/>
                <w:szCs w:val="20"/>
              </w:rPr>
              <w:t xml:space="preserve"> design</w:t>
            </w:r>
            <w:r w:rsidR="00280B27">
              <w:rPr>
                <w:rFonts w:ascii="Garamond" w:hAnsi="Garamond"/>
                <w:b/>
                <w:sz w:val="20"/>
                <w:szCs w:val="20"/>
              </w:rPr>
              <w:t>,</w:t>
            </w:r>
            <w:r w:rsidR="00913BBE" w:rsidRPr="00611FE9">
              <w:rPr>
                <w:rFonts w:ascii="Garamond" w:hAnsi="Garamond"/>
                <w:b/>
                <w:sz w:val="20"/>
                <w:szCs w:val="20"/>
              </w:rPr>
              <w:t>development,</w:t>
            </w:r>
            <w:r w:rsidR="007C14B0">
              <w:rPr>
                <w:rFonts w:ascii="Garamond" w:hAnsi="Garamond"/>
                <w:b/>
                <w:sz w:val="20"/>
                <w:szCs w:val="20"/>
              </w:rPr>
              <w:t xml:space="preserve"> and implementation</w:t>
            </w:r>
            <w:r w:rsidRPr="00611FE9">
              <w:rPr>
                <w:rFonts w:ascii="Garamond" w:hAnsi="Garamond"/>
                <w:b/>
                <w:sz w:val="20"/>
                <w:szCs w:val="20"/>
              </w:rPr>
              <w:t xml:space="preserve"> of GIS </w:t>
            </w:r>
            <w:r w:rsidR="00CC04A7">
              <w:rPr>
                <w:rFonts w:ascii="Garamond" w:hAnsi="Garamond"/>
                <w:b/>
                <w:sz w:val="20"/>
                <w:szCs w:val="20"/>
              </w:rPr>
              <w:t>projects</w:t>
            </w:r>
            <w:r w:rsidRPr="00611FE9">
              <w:rPr>
                <w:rFonts w:ascii="Garamond" w:hAnsi="Garamond"/>
                <w:b/>
                <w:sz w:val="20"/>
                <w:szCs w:val="20"/>
              </w:rPr>
              <w:t xml:space="preserve">.   Versatile skills including software engineering, database modeling and all other facets of enterprise GIS software development.   Specializing in the entire suite of ESRI technologies and development tools.   Worked with Agile software development methodologies </w:t>
            </w:r>
            <w:r w:rsidR="00CC04A7">
              <w:rPr>
                <w:rFonts w:ascii="Garamond" w:hAnsi="Garamond"/>
                <w:b/>
                <w:sz w:val="20"/>
                <w:szCs w:val="20"/>
              </w:rPr>
              <w:t>to transform business logic into efficient and reliable GIS solutions</w:t>
            </w:r>
            <w:r w:rsidRPr="00611FE9">
              <w:rPr>
                <w:rFonts w:ascii="Garamond" w:hAnsi="Garamond"/>
                <w:b/>
                <w:sz w:val="20"/>
                <w:szCs w:val="20"/>
              </w:rPr>
              <w:t>.   Excellent combination of interpersonal skills combined with technical experience.</w:t>
            </w:r>
          </w:p>
        </w:tc>
      </w:tr>
    </w:tbl>
    <w:p w:rsidR="000D4A00" w:rsidRDefault="000D4A00" w:rsidP="000D4A00">
      <w:pPr>
        <w:rPr>
          <w:rFonts w:ascii="Garamond" w:hAnsi="Garamond"/>
          <w:b/>
          <w:sz w:val="20"/>
          <w:szCs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81"/>
        <w:gridCol w:w="6745"/>
      </w:tblGrid>
      <w:tr w:rsidR="004372F6" w:rsidTr="004372F6">
        <w:tc>
          <w:tcPr>
            <w:tcW w:w="8630" w:type="dxa"/>
            <w:gridSpan w:val="2"/>
          </w:tcPr>
          <w:p w:rsidR="004372F6" w:rsidRDefault="004372F6" w:rsidP="00EE7C28">
            <w:pPr>
              <w:jc w:val="center"/>
              <w:rPr>
                <w:rFonts w:ascii="Garamond" w:hAnsi="Garamond"/>
                <w:b/>
                <w:sz w:val="20"/>
                <w:szCs w:val="20"/>
              </w:rPr>
            </w:pPr>
            <w:r w:rsidRPr="004372F6">
              <w:rPr>
                <w:rFonts w:ascii="Garamond" w:hAnsi="Garamond"/>
                <w:b/>
              </w:rPr>
              <w:t>T</w:t>
            </w:r>
            <w:r>
              <w:rPr>
                <w:rFonts w:ascii="Garamond" w:hAnsi="Garamond"/>
                <w:b/>
              </w:rPr>
              <w:t>echnical Expertise</w:t>
            </w:r>
          </w:p>
        </w:tc>
      </w:tr>
      <w:tr w:rsidR="000D4A00" w:rsidTr="004372F6">
        <w:tc>
          <w:tcPr>
            <w:tcW w:w="1885" w:type="dxa"/>
          </w:tcPr>
          <w:p w:rsidR="000D4A00" w:rsidRDefault="000D4A00" w:rsidP="000D4A00">
            <w:pPr>
              <w:rPr>
                <w:rFonts w:ascii="Garamond" w:hAnsi="Garamond"/>
                <w:b/>
                <w:sz w:val="20"/>
                <w:szCs w:val="20"/>
              </w:rPr>
            </w:pPr>
            <w:r w:rsidRPr="001D5D74">
              <w:rPr>
                <w:rFonts w:ascii="Garamond" w:hAnsi="Garamond"/>
                <w:b/>
                <w:sz w:val="20"/>
                <w:szCs w:val="20"/>
              </w:rPr>
              <w:t>GIS Software</w:t>
            </w:r>
            <w:r>
              <w:rPr>
                <w:rFonts w:ascii="Garamond" w:hAnsi="Garamond"/>
                <w:b/>
                <w:sz w:val="20"/>
                <w:szCs w:val="20"/>
              </w:rPr>
              <w:t>:</w:t>
            </w:r>
          </w:p>
        </w:tc>
        <w:tc>
          <w:tcPr>
            <w:tcW w:w="6745" w:type="dxa"/>
          </w:tcPr>
          <w:p w:rsidR="000D4A00" w:rsidRDefault="00611FE9" w:rsidP="000D4A00">
            <w:pPr>
              <w:rPr>
                <w:rFonts w:ascii="Garamond" w:hAnsi="Garamond"/>
                <w:b/>
                <w:sz w:val="20"/>
                <w:szCs w:val="20"/>
              </w:rPr>
            </w:pPr>
            <w:r>
              <w:rPr>
                <w:rFonts w:ascii="Garamond" w:hAnsi="Garamond"/>
                <w:sz w:val="20"/>
                <w:szCs w:val="20"/>
              </w:rPr>
              <w:t>ArcGIS Enterprise (ArcGIS Server)</w:t>
            </w:r>
            <w:r w:rsidRPr="001D5D74">
              <w:rPr>
                <w:rFonts w:ascii="Garamond" w:hAnsi="Garamond"/>
                <w:sz w:val="20"/>
                <w:szCs w:val="20"/>
              </w:rPr>
              <w:t>,</w:t>
            </w:r>
            <w:r>
              <w:rPr>
                <w:rFonts w:ascii="Garamond" w:hAnsi="Garamond"/>
                <w:sz w:val="20"/>
                <w:szCs w:val="20"/>
              </w:rPr>
              <w:t xml:space="preserve"> ESRI</w:t>
            </w:r>
            <w:r w:rsidRPr="001D5D74">
              <w:rPr>
                <w:rFonts w:ascii="Garamond" w:hAnsi="Garamond"/>
                <w:sz w:val="20"/>
                <w:szCs w:val="20"/>
              </w:rPr>
              <w:t xml:space="preserve"> JavaScript API, WebApp Builder, </w:t>
            </w:r>
            <w:r>
              <w:rPr>
                <w:rFonts w:ascii="Garamond" w:hAnsi="Garamond"/>
                <w:sz w:val="20"/>
                <w:szCs w:val="20"/>
              </w:rPr>
              <w:t xml:space="preserve">ArcObjects, </w:t>
            </w:r>
            <w:r w:rsidRPr="001D5D74">
              <w:rPr>
                <w:rFonts w:ascii="Garamond" w:hAnsi="Garamond"/>
                <w:sz w:val="20"/>
                <w:szCs w:val="20"/>
              </w:rPr>
              <w:t>ArcGIS Online</w:t>
            </w:r>
            <w:r>
              <w:rPr>
                <w:rFonts w:ascii="Garamond" w:hAnsi="Garamond"/>
                <w:sz w:val="20"/>
                <w:szCs w:val="20"/>
              </w:rPr>
              <w:t>,</w:t>
            </w:r>
            <w:r w:rsidRPr="001D5D74">
              <w:rPr>
                <w:rFonts w:ascii="Garamond" w:hAnsi="Garamond"/>
                <w:sz w:val="20"/>
                <w:szCs w:val="20"/>
              </w:rPr>
              <w:t xml:space="preserve"> ArcGIS Engine,ArcIMS</w:t>
            </w:r>
          </w:p>
        </w:tc>
      </w:tr>
      <w:tr w:rsidR="000D4A00" w:rsidTr="004372F6">
        <w:tc>
          <w:tcPr>
            <w:tcW w:w="1885" w:type="dxa"/>
          </w:tcPr>
          <w:p w:rsidR="000D4A00" w:rsidRDefault="000D4A00" w:rsidP="000D4A00">
            <w:pPr>
              <w:rPr>
                <w:rFonts w:ascii="Garamond" w:hAnsi="Garamond"/>
                <w:b/>
                <w:sz w:val="20"/>
                <w:szCs w:val="20"/>
              </w:rPr>
            </w:pPr>
            <w:r w:rsidRPr="001D5D74">
              <w:rPr>
                <w:rFonts w:ascii="Garamond" w:hAnsi="Garamond"/>
                <w:b/>
                <w:sz w:val="20"/>
                <w:szCs w:val="20"/>
              </w:rPr>
              <w:t>Languages</w:t>
            </w:r>
            <w:r w:rsidR="00947896">
              <w:rPr>
                <w:rFonts w:ascii="Garamond" w:hAnsi="Garamond"/>
                <w:b/>
                <w:sz w:val="20"/>
                <w:szCs w:val="20"/>
              </w:rPr>
              <w:t>/Scripting</w:t>
            </w:r>
            <w:r w:rsidR="004372F6">
              <w:rPr>
                <w:rFonts w:ascii="Garamond" w:hAnsi="Garamond"/>
                <w:b/>
                <w:sz w:val="20"/>
                <w:szCs w:val="20"/>
              </w:rPr>
              <w:t>:</w:t>
            </w:r>
          </w:p>
        </w:tc>
        <w:tc>
          <w:tcPr>
            <w:tcW w:w="6745" w:type="dxa"/>
          </w:tcPr>
          <w:p w:rsidR="000D4A00" w:rsidRDefault="000D4A00" w:rsidP="000D4A00">
            <w:pPr>
              <w:rPr>
                <w:rFonts w:ascii="Garamond" w:hAnsi="Garamond"/>
                <w:b/>
                <w:sz w:val="20"/>
                <w:szCs w:val="20"/>
              </w:rPr>
            </w:pPr>
            <w:r w:rsidRPr="001D5D74">
              <w:rPr>
                <w:rFonts w:ascii="Garamond" w:hAnsi="Garamond"/>
                <w:sz w:val="20"/>
                <w:szCs w:val="20"/>
              </w:rPr>
              <w:t xml:space="preserve"> C#, </w:t>
            </w:r>
            <w:r w:rsidR="00611FE9" w:rsidRPr="001D5D74">
              <w:rPr>
                <w:rFonts w:ascii="Garamond" w:hAnsi="Garamond"/>
                <w:sz w:val="20"/>
                <w:szCs w:val="20"/>
              </w:rPr>
              <w:t>PowerShell,</w:t>
            </w:r>
            <w:r w:rsidRPr="001D5D74">
              <w:rPr>
                <w:rFonts w:ascii="Garamond" w:hAnsi="Garamond"/>
                <w:sz w:val="20"/>
                <w:szCs w:val="20"/>
              </w:rPr>
              <w:t>ASP.NET, XML, VB6/VBA, Python, JavaScript, JQuery, HTML</w:t>
            </w:r>
            <w:r w:rsidR="00611FE9">
              <w:rPr>
                <w:rFonts w:ascii="Garamond" w:hAnsi="Garamond"/>
                <w:sz w:val="20"/>
                <w:szCs w:val="20"/>
              </w:rPr>
              <w:t>5</w:t>
            </w:r>
            <w:r w:rsidRPr="001D5D74">
              <w:rPr>
                <w:rFonts w:ascii="Garamond" w:hAnsi="Garamond"/>
                <w:sz w:val="20"/>
                <w:szCs w:val="20"/>
              </w:rPr>
              <w:t>, CSS</w:t>
            </w:r>
            <w:r w:rsidR="00E52E47">
              <w:rPr>
                <w:rFonts w:ascii="Garamond" w:hAnsi="Garamond"/>
                <w:sz w:val="20"/>
                <w:szCs w:val="20"/>
              </w:rPr>
              <w:t>, JSPDF</w:t>
            </w:r>
            <w:r w:rsidR="00004DF4">
              <w:rPr>
                <w:rFonts w:ascii="Garamond" w:hAnsi="Garamond"/>
                <w:sz w:val="20"/>
                <w:szCs w:val="20"/>
              </w:rPr>
              <w:t xml:space="preserve">, </w:t>
            </w:r>
            <w:r w:rsidR="005D3FF0">
              <w:rPr>
                <w:rFonts w:ascii="Garamond" w:hAnsi="Garamond"/>
                <w:sz w:val="20"/>
                <w:szCs w:val="20"/>
              </w:rPr>
              <w:t>JSON,</w:t>
            </w:r>
            <w:r w:rsidR="00004DF4">
              <w:rPr>
                <w:rFonts w:ascii="Garamond" w:hAnsi="Garamond"/>
                <w:sz w:val="20"/>
                <w:szCs w:val="20"/>
              </w:rPr>
              <w:t>GEOJSON</w:t>
            </w:r>
            <w:r w:rsidR="00EC28C5">
              <w:rPr>
                <w:rFonts w:ascii="Garamond" w:hAnsi="Garamond"/>
                <w:sz w:val="20"/>
                <w:szCs w:val="20"/>
              </w:rPr>
              <w:t>, Bootstraps</w:t>
            </w:r>
          </w:p>
        </w:tc>
      </w:tr>
      <w:tr w:rsidR="000D4A00" w:rsidTr="004372F6">
        <w:tc>
          <w:tcPr>
            <w:tcW w:w="1885" w:type="dxa"/>
          </w:tcPr>
          <w:p w:rsidR="000D4A00" w:rsidRDefault="000D4A00" w:rsidP="000D4A00">
            <w:pPr>
              <w:rPr>
                <w:rFonts w:ascii="Garamond" w:hAnsi="Garamond"/>
                <w:b/>
                <w:sz w:val="20"/>
                <w:szCs w:val="20"/>
              </w:rPr>
            </w:pPr>
            <w:r w:rsidRPr="001D5D74">
              <w:rPr>
                <w:rFonts w:ascii="Garamond" w:hAnsi="Garamond"/>
                <w:b/>
                <w:sz w:val="20"/>
                <w:szCs w:val="20"/>
              </w:rPr>
              <w:t>Databases:</w:t>
            </w:r>
          </w:p>
        </w:tc>
        <w:tc>
          <w:tcPr>
            <w:tcW w:w="6745" w:type="dxa"/>
          </w:tcPr>
          <w:p w:rsidR="000D4A00" w:rsidRDefault="000D4A00" w:rsidP="000D4A00">
            <w:pPr>
              <w:rPr>
                <w:rFonts w:ascii="Garamond" w:hAnsi="Garamond"/>
                <w:b/>
                <w:sz w:val="20"/>
                <w:szCs w:val="20"/>
              </w:rPr>
            </w:pPr>
            <w:r w:rsidRPr="001D5D74">
              <w:rPr>
                <w:rFonts w:ascii="Garamond" w:hAnsi="Garamond"/>
                <w:sz w:val="20"/>
                <w:szCs w:val="20"/>
              </w:rPr>
              <w:t>ArcSDE, Oracle, SQL Server</w:t>
            </w:r>
          </w:p>
        </w:tc>
      </w:tr>
      <w:tr w:rsidR="000D4A00" w:rsidTr="004372F6">
        <w:tc>
          <w:tcPr>
            <w:tcW w:w="1885" w:type="dxa"/>
          </w:tcPr>
          <w:p w:rsidR="000D4A00" w:rsidRDefault="000D4A00" w:rsidP="000D4A00">
            <w:pPr>
              <w:rPr>
                <w:rFonts w:ascii="Garamond" w:hAnsi="Garamond"/>
                <w:b/>
                <w:sz w:val="20"/>
                <w:szCs w:val="20"/>
              </w:rPr>
            </w:pPr>
            <w:r w:rsidRPr="001D5D74">
              <w:rPr>
                <w:rFonts w:ascii="Garamond" w:hAnsi="Garamond"/>
                <w:b/>
                <w:sz w:val="20"/>
                <w:szCs w:val="20"/>
              </w:rPr>
              <w:t xml:space="preserve">Additional Tools: </w:t>
            </w:r>
          </w:p>
        </w:tc>
        <w:tc>
          <w:tcPr>
            <w:tcW w:w="6745" w:type="dxa"/>
          </w:tcPr>
          <w:p w:rsidR="000D4A00" w:rsidRDefault="000D4A00" w:rsidP="000D4A00">
            <w:pPr>
              <w:rPr>
                <w:rFonts w:ascii="Garamond" w:hAnsi="Garamond"/>
                <w:b/>
                <w:sz w:val="20"/>
                <w:szCs w:val="20"/>
              </w:rPr>
            </w:pPr>
            <w:r w:rsidRPr="001D5D74">
              <w:rPr>
                <w:rFonts w:ascii="Garamond" w:hAnsi="Garamond"/>
                <w:sz w:val="20"/>
                <w:szCs w:val="20"/>
              </w:rPr>
              <w:t>Visual Studio, Komodo Edit, Paint Shop Pro</w:t>
            </w:r>
            <w:r w:rsidR="00392964">
              <w:rPr>
                <w:rFonts w:ascii="Garamond" w:hAnsi="Garamond"/>
                <w:sz w:val="20"/>
                <w:szCs w:val="20"/>
              </w:rPr>
              <w:t>, SSMS, Brackets</w:t>
            </w:r>
          </w:p>
        </w:tc>
      </w:tr>
      <w:tr w:rsidR="000D4A00" w:rsidTr="004372F6">
        <w:tc>
          <w:tcPr>
            <w:tcW w:w="1885" w:type="dxa"/>
          </w:tcPr>
          <w:p w:rsidR="000D4A00" w:rsidRDefault="000D4A00" w:rsidP="000D4A00">
            <w:pPr>
              <w:rPr>
                <w:rFonts w:ascii="Garamond" w:hAnsi="Garamond"/>
                <w:b/>
                <w:sz w:val="20"/>
                <w:szCs w:val="20"/>
              </w:rPr>
            </w:pPr>
            <w:r w:rsidRPr="001D5D74">
              <w:rPr>
                <w:rFonts w:ascii="Garamond" w:hAnsi="Garamond"/>
                <w:b/>
                <w:sz w:val="20"/>
                <w:szCs w:val="20"/>
              </w:rPr>
              <w:t>Code Management</w:t>
            </w:r>
            <w:r w:rsidRPr="001D5D74">
              <w:rPr>
                <w:rFonts w:ascii="Garamond" w:hAnsi="Garamond"/>
                <w:sz w:val="20"/>
                <w:szCs w:val="20"/>
              </w:rPr>
              <w:t>:</w:t>
            </w:r>
          </w:p>
        </w:tc>
        <w:tc>
          <w:tcPr>
            <w:tcW w:w="6745" w:type="dxa"/>
          </w:tcPr>
          <w:p w:rsidR="000D4A00" w:rsidRDefault="000D4A00" w:rsidP="000D4A00">
            <w:pPr>
              <w:rPr>
                <w:rFonts w:ascii="Garamond" w:hAnsi="Garamond"/>
                <w:sz w:val="20"/>
                <w:szCs w:val="20"/>
              </w:rPr>
            </w:pPr>
            <w:r w:rsidRPr="001D5D74">
              <w:rPr>
                <w:rFonts w:ascii="Garamond" w:hAnsi="Garamond"/>
                <w:sz w:val="20"/>
                <w:szCs w:val="20"/>
              </w:rPr>
              <w:t>CVS, TFS, VSTS, GIT</w:t>
            </w:r>
          </w:p>
          <w:p w:rsidR="00CA347A" w:rsidRDefault="00CA347A" w:rsidP="00CA347A">
            <w:pPr>
              <w:jc w:val="both"/>
              <w:rPr>
                <w:rFonts w:ascii="Garamond" w:hAnsi="Garamond"/>
                <w:sz w:val="20"/>
                <w:szCs w:val="20"/>
              </w:rPr>
            </w:pPr>
            <w:r>
              <w:rPr>
                <w:rFonts w:ascii="Garamond" w:hAnsi="Garamond"/>
                <w:sz w:val="20"/>
                <w:szCs w:val="20"/>
              </w:rPr>
              <w:t>Scrum and Kanban Agile methodologies.</w:t>
            </w:r>
          </w:p>
          <w:p w:rsidR="00CA347A" w:rsidRDefault="00CA347A" w:rsidP="000D4A00">
            <w:pPr>
              <w:rPr>
                <w:rFonts w:ascii="Garamond" w:hAnsi="Garamond"/>
                <w:b/>
                <w:sz w:val="20"/>
                <w:szCs w:val="20"/>
              </w:rPr>
            </w:pPr>
          </w:p>
        </w:tc>
      </w:tr>
    </w:tbl>
    <w:p w:rsidR="000D4A00" w:rsidRDefault="000D4A00" w:rsidP="000D4A00">
      <w:pPr>
        <w:rPr>
          <w:rFonts w:ascii="Garamond" w:hAnsi="Garamond"/>
          <w:b/>
          <w:sz w:val="20"/>
          <w:szCs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15"/>
        <w:gridCol w:w="2160"/>
        <w:gridCol w:w="2155"/>
      </w:tblGrid>
      <w:tr w:rsidR="006A7BD8" w:rsidTr="00B21A05">
        <w:tc>
          <w:tcPr>
            <w:tcW w:w="8630" w:type="dxa"/>
            <w:gridSpan w:val="3"/>
          </w:tcPr>
          <w:p w:rsidR="006A7BD8" w:rsidRDefault="006A7BD8" w:rsidP="006A7BD8">
            <w:pPr>
              <w:jc w:val="center"/>
              <w:rPr>
                <w:rFonts w:ascii="Garamond" w:hAnsi="Garamond"/>
                <w:b/>
              </w:rPr>
            </w:pPr>
            <w:r w:rsidRPr="006A7BD8">
              <w:rPr>
                <w:rFonts w:ascii="Garamond" w:hAnsi="Garamond"/>
                <w:b/>
              </w:rPr>
              <w:t>Professional Experience</w:t>
            </w:r>
          </w:p>
          <w:p w:rsidR="00913BBE" w:rsidRDefault="00913BBE" w:rsidP="006A7BD8">
            <w:pPr>
              <w:jc w:val="center"/>
              <w:rPr>
                <w:rFonts w:ascii="Garamond" w:hAnsi="Garamond"/>
                <w:b/>
              </w:rPr>
            </w:pPr>
          </w:p>
          <w:p w:rsidR="00913BBE" w:rsidRDefault="00913BBE" w:rsidP="00913BBE">
            <w:pPr>
              <w:rPr>
                <w:rFonts w:ascii="Garamond" w:hAnsi="Garamond"/>
                <w:b/>
                <w:sz w:val="20"/>
                <w:szCs w:val="20"/>
              </w:rPr>
            </w:pPr>
            <w:r>
              <w:rPr>
                <w:rFonts w:ascii="Garamond" w:hAnsi="Garamond"/>
                <w:b/>
                <w:sz w:val="20"/>
                <w:szCs w:val="20"/>
              </w:rPr>
              <w:t>Department of Environment and Natural Resources, South Dakota                 August 2019-Present</w:t>
            </w:r>
          </w:p>
          <w:p w:rsidR="00913BBE" w:rsidRDefault="00913BBE" w:rsidP="00913BBE">
            <w:pPr>
              <w:rPr>
                <w:rFonts w:ascii="Garamond" w:hAnsi="Garamond"/>
                <w:b/>
                <w:sz w:val="20"/>
                <w:szCs w:val="20"/>
              </w:rPr>
            </w:pPr>
            <w:r>
              <w:rPr>
                <w:rFonts w:ascii="Garamond" w:hAnsi="Garamond"/>
                <w:b/>
                <w:sz w:val="20"/>
                <w:szCs w:val="20"/>
              </w:rPr>
              <w:t>Senior GIS Analyst</w:t>
            </w:r>
          </w:p>
          <w:p w:rsidR="00913BBE" w:rsidRPr="00075DF9" w:rsidRDefault="00913BBE" w:rsidP="00913BBE">
            <w:pPr>
              <w:pStyle w:val="ListParagraph"/>
              <w:numPr>
                <w:ilvl w:val="0"/>
                <w:numId w:val="7"/>
              </w:numPr>
              <w:rPr>
                <w:rFonts w:ascii="Garamond" w:hAnsi="Garamond"/>
                <w:bCs/>
                <w:sz w:val="20"/>
                <w:szCs w:val="20"/>
              </w:rPr>
            </w:pPr>
            <w:r w:rsidRPr="00075DF9">
              <w:rPr>
                <w:rFonts w:ascii="Garamond" w:hAnsi="Garamond"/>
                <w:bCs/>
                <w:sz w:val="20"/>
                <w:szCs w:val="20"/>
              </w:rPr>
              <w:t>Designed, created, optimized, and normalized new relational database for the Tank storage program.    Migrated SQL data to new relational database model.   Created functions, stored procedures, and views for desktop and web applications.  Integrated tabular data with GIS data.   Provided stakeholders with data quality assessments enabling them to fix legacy data issues.</w:t>
            </w:r>
          </w:p>
          <w:p w:rsidR="00913BBE" w:rsidRDefault="00913BBE" w:rsidP="00913BBE">
            <w:pPr>
              <w:pStyle w:val="ListParagraph"/>
              <w:numPr>
                <w:ilvl w:val="0"/>
                <w:numId w:val="7"/>
              </w:numPr>
              <w:rPr>
                <w:rFonts w:ascii="Garamond" w:hAnsi="Garamond"/>
                <w:b/>
                <w:sz w:val="20"/>
                <w:szCs w:val="20"/>
              </w:rPr>
            </w:pPr>
            <w:r w:rsidRPr="00075DF9">
              <w:rPr>
                <w:rFonts w:ascii="Garamond" w:hAnsi="Garamond"/>
                <w:bCs/>
                <w:sz w:val="20"/>
                <w:szCs w:val="20"/>
              </w:rPr>
              <w:t>Worked with the DENR and BIT to Develop a web mapping application to view and manage spatial locations of all Underground and Above ground storage tank.   Using the rest API for ArcGIS server to add, delete and update spatial information hosted on ArcGIS server.</w:t>
            </w:r>
          </w:p>
          <w:p w:rsidR="00913BBE" w:rsidRPr="00E92B97" w:rsidRDefault="00913BBE" w:rsidP="00913BBE">
            <w:pPr>
              <w:pStyle w:val="ListParagraph"/>
              <w:numPr>
                <w:ilvl w:val="0"/>
                <w:numId w:val="7"/>
              </w:numPr>
              <w:rPr>
                <w:rFonts w:ascii="Garamond" w:hAnsi="Garamond"/>
                <w:bCs/>
                <w:sz w:val="20"/>
                <w:szCs w:val="20"/>
              </w:rPr>
            </w:pPr>
            <w:r w:rsidRPr="00E92B97">
              <w:rPr>
                <w:rFonts w:ascii="Garamond" w:hAnsi="Garamond"/>
                <w:bCs/>
                <w:sz w:val="20"/>
                <w:szCs w:val="20"/>
              </w:rPr>
              <w:t>Developed CRUD functionality in MVC for Plans &amp; Specifications for the Tank storage desktop application.  Providing users with a way to view and manipulate both data and related attachments.</w:t>
            </w:r>
          </w:p>
          <w:p w:rsidR="00913BBE" w:rsidRPr="00E92B97" w:rsidRDefault="00913BBE" w:rsidP="00913BBE">
            <w:pPr>
              <w:pStyle w:val="ListParagraph"/>
              <w:numPr>
                <w:ilvl w:val="0"/>
                <w:numId w:val="7"/>
              </w:numPr>
              <w:rPr>
                <w:rFonts w:ascii="Garamond" w:hAnsi="Garamond"/>
                <w:b/>
                <w:sz w:val="20"/>
                <w:szCs w:val="20"/>
              </w:rPr>
            </w:pPr>
            <w:r w:rsidRPr="00E92B97">
              <w:rPr>
                <w:rFonts w:ascii="Garamond" w:hAnsi="Garamond"/>
                <w:bCs/>
                <w:sz w:val="20"/>
                <w:szCs w:val="20"/>
              </w:rPr>
              <w:t>Developed MVC desktop application for the maintenance and storage of A.T.P(Abandoned Tank Program).</w:t>
            </w:r>
          </w:p>
          <w:p w:rsidR="00913BBE" w:rsidRPr="00E92B97" w:rsidRDefault="00913BBE" w:rsidP="00913BBE">
            <w:pPr>
              <w:pStyle w:val="ListParagraph"/>
              <w:numPr>
                <w:ilvl w:val="0"/>
                <w:numId w:val="7"/>
              </w:numPr>
              <w:rPr>
                <w:rFonts w:ascii="Garamond" w:hAnsi="Garamond"/>
                <w:bCs/>
                <w:sz w:val="20"/>
                <w:szCs w:val="20"/>
              </w:rPr>
            </w:pPr>
            <w:r w:rsidRPr="00E92B97">
              <w:rPr>
                <w:rFonts w:ascii="Garamond" w:hAnsi="Garamond"/>
                <w:bCs/>
                <w:sz w:val="20"/>
                <w:szCs w:val="20"/>
              </w:rPr>
              <w:t>Worked with DENR and BIT to develop public website for viewing and downloading data related to the Tank Facilities, Spill Reports, TRI, and TierII data for the state of South Dakota</w:t>
            </w:r>
          </w:p>
          <w:p w:rsidR="00913BBE" w:rsidRPr="006A7BD8" w:rsidRDefault="00913BBE" w:rsidP="006A7BD8">
            <w:pPr>
              <w:jc w:val="center"/>
              <w:rPr>
                <w:rFonts w:ascii="Garamond" w:hAnsi="Garamond"/>
                <w:b/>
              </w:rPr>
            </w:pPr>
          </w:p>
        </w:tc>
      </w:tr>
      <w:tr w:rsidR="00743FB2" w:rsidTr="00B21A05">
        <w:tc>
          <w:tcPr>
            <w:tcW w:w="6475" w:type="dxa"/>
            <w:gridSpan w:val="2"/>
          </w:tcPr>
          <w:p w:rsidR="00743FB2" w:rsidRPr="006A7BD8" w:rsidRDefault="00743FB2" w:rsidP="00743FB2">
            <w:pPr>
              <w:rPr>
                <w:rFonts w:ascii="Garamond" w:hAnsi="Garamond"/>
                <w:b/>
                <w:sz w:val="20"/>
                <w:szCs w:val="20"/>
              </w:rPr>
            </w:pPr>
            <w:r>
              <w:rPr>
                <w:rFonts w:ascii="Garamond" w:hAnsi="Garamond"/>
                <w:b/>
                <w:sz w:val="20"/>
                <w:szCs w:val="20"/>
              </w:rPr>
              <w:t>Douglas County Government, Castle Rock CO</w:t>
            </w:r>
          </w:p>
        </w:tc>
        <w:tc>
          <w:tcPr>
            <w:tcW w:w="2155" w:type="dxa"/>
          </w:tcPr>
          <w:p w:rsidR="00743FB2" w:rsidRPr="006A7BD8" w:rsidRDefault="00743FB2" w:rsidP="00743FB2">
            <w:pPr>
              <w:jc w:val="right"/>
              <w:rPr>
                <w:rFonts w:ascii="Garamond" w:hAnsi="Garamond"/>
                <w:b/>
                <w:sz w:val="20"/>
                <w:szCs w:val="20"/>
              </w:rPr>
            </w:pPr>
            <w:r>
              <w:rPr>
                <w:rFonts w:ascii="Garamond" w:hAnsi="Garamond"/>
                <w:b/>
                <w:sz w:val="20"/>
                <w:szCs w:val="20"/>
              </w:rPr>
              <w:t>May 1999 – July 2018</w:t>
            </w:r>
          </w:p>
        </w:tc>
      </w:tr>
      <w:tr w:rsidR="006A7BD8" w:rsidTr="00B21A05">
        <w:tc>
          <w:tcPr>
            <w:tcW w:w="4315" w:type="dxa"/>
          </w:tcPr>
          <w:p w:rsidR="006A7BD8" w:rsidRPr="002E1AF0" w:rsidRDefault="002E1AF0" w:rsidP="002E1AF0">
            <w:pPr>
              <w:rPr>
                <w:rFonts w:ascii="Garamond" w:hAnsi="Garamond"/>
                <w:b/>
                <w:i/>
                <w:sz w:val="20"/>
                <w:szCs w:val="20"/>
              </w:rPr>
            </w:pPr>
            <w:r w:rsidRPr="001D5D74">
              <w:rPr>
                <w:rFonts w:ascii="Garamond" w:hAnsi="Garamond"/>
                <w:b/>
                <w:i/>
                <w:iCs/>
                <w:sz w:val="20"/>
                <w:szCs w:val="20"/>
              </w:rPr>
              <w:t>Senior Software Engineer (2006-2018)</w:t>
            </w:r>
          </w:p>
        </w:tc>
        <w:tc>
          <w:tcPr>
            <w:tcW w:w="4315" w:type="dxa"/>
            <w:gridSpan w:val="2"/>
          </w:tcPr>
          <w:p w:rsidR="006A7BD8" w:rsidRDefault="006A7BD8" w:rsidP="006A7BD8">
            <w:pPr>
              <w:rPr>
                <w:rFonts w:ascii="Garamond" w:hAnsi="Garamond"/>
                <w:b/>
                <w:sz w:val="20"/>
                <w:szCs w:val="20"/>
              </w:rPr>
            </w:pPr>
          </w:p>
        </w:tc>
      </w:tr>
      <w:tr w:rsidR="002E1AF0" w:rsidTr="00B21A05">
        <w:tc>
          <w:tcPr>
            <w:tcW w:w="8630" w:type="dxa"/>
            <w:gridSpan w:val="3"/>
          </w:tcPr>
          <w:p w:rsidR="002E1AF0" w:rsidRDefault="002E1AF0" w:rsidP="00611FE9">
            <w:pPr>
              <w:rPr>
                <w:rFonts w:ascii="Garamond" w:hAnsi="Garamond"/>
                <w:b/>
                <w:sz w:val="20"/>
                <w:szCs w:val="20"/>
              </w:rPr>
            </w:pPr>
          </w:p>
        </w:tc>
      </w:tr>
      <w:tr w:rsidR="002E1AF0" w:rsidTr="00B21A05">
        <w:tc>
          <w:tcPr>
            <w:tcW w:w="8630" w:type="dxa"/>
            <w:gridSpan w:val="3"/>
          </w:tcPr>
          <w:p w:rsidR="002E1AF0" w:rsidRPr="001D5D74" w:rsidRDefault="002E1AF0" w:rsidP="002E1AF0">
            <w:pPr>
              <w:numPr>
                <w:ilvl w:val="0"/>
                <w:numId w:val="1"/>
              </w:numPr>
              <w:ind w:left="720"/>
              <w:rPr>
                <w:rFonts w:ascii="Garamond" w:hAnsi="Garamond"/>
                <w:sz w:val="20"/>
                <w:szCs w:val="20"/>
              </w:rPr>
            </w:pPr>
            <w:r w:rsidRPr="001D5D74">
              <w:rPr>
                <w:rFonts w:ascii="Garamond" w:hAnsi="Garamond"/>
                <w:b/>
                <w:sz w:val="20"/>
                <w:szCs w:val="20"/>
              </w:rPr>
              <w:t xml:space="preserve">WebApp Builder:  </w:t>
            </w:r>
            <w:r w:rsidRPr="001D5D74">
              <w:rPr>
                <w:rFonts w:ascii="Garamond" w:hAnsi="Garamond"/>
                <w:sz w:val="20"/>
                <w:szCs w:val="20"/>
              </w:rPr>
              <w:t xml:space="preserve">Managed </w:t>
            </w:r>
            <w:r w:rsidR="00CC04A7">
              <w:rPr>
                <w:rFonts w:ascii="Garamond" w:hAnsi="Garamond"/>
                <w:sz w:val="20"/>
                <w:szCs w:val="20"/>
              </w:rPr>
              <w:t>a</w:t>
            </w:r>
            <w:r w:rsidRPr="001D5D74">
              <w:rPr>
                <w:rFonts w:ascii="Garamond" w:hAnsi="Garamond"/>
                <w:sz w:val="20"/>
                <w:szCs w:val="20"/>
              </w:rPr>
              <w:t xml:space="preserve"> WebApp Builder environment including installation, </w:t>
            </w:r>
            <w:r w:rsidR="00913BBE" w:rsidRPr="001D5D74">
              <w:rPr>
                <w:rFonts w:ascii="Garamond" w:hAnsi="Garamond"/>
                <w:sz w:val="20"/>
                <w:szCs w:val="20"/>
              </w:rPr>
              <w:t>upgrades,</w:t>
            </w:r>
            <w:r w:rsidRPr="001D5D74">
              <w:rPr>
                <w:rFonts w:ascii="Garamond" w:hAnsi="Garamond"/>
                <w:sz w:val="20"/>
                <w:szCs w:val="20"/>
              </w:rPr>
              <w:t xml:space="preserve"> and customizations.</w:t>
            </w:r>
            <w:r w:rsidR="00CC04A7">
              <w:rPr>
                <w:rFonts w:ascii="Garamond" w:hAnsi="Garamond"/>
                <w:sz w:val="20"/>
                <w:szCs w:val="20"/>
              </w:rPr>
              <w:t xml:space="preserve">  Developed custom widgets </w:t>
            </w:r>
            <w:r w:rsidR="00667994">
              <w:rPr>
                <w:rFonts w:ascii="Garamond" w:hAnsi="Garamond"/>
                <w:sz w:val="20"/>
                <w:szCs w:val="20"/>
              </w:rPr>
              <w:t>for viewing</w:t>
            </w:r>
            <w:r w:rsidRPr="001D5D74">
              <w:rPr>
                <w:rFonts w:ascii="Garamond" w:hAnsi="Garamond"/>
                <w:sz w:val="20"/>
                <w:szCs w:val="20"/>
              </w:rPr>
              <w:t xml:space="preserve">Pictometry imagery, Google Street View, and </w:t>
            </w:r>
            <w:r w:rsidR="00667994">
              <w:rPr>
                <w:rFonts w:ascii="Garamond" w:hAnsi="Garamond"/>
                <w:sz w:val="20"/>
                <w:szCs w:val="20"/>
              </w:rPr>
              <w:t xml:space="preserve">identifying spatial information including complex parcel </w:t>
            </w:r>
            <w:r w:rsidR="00665BAF">
              <w:rPr>
                <w:rFonts w:ascii="Garamond" w:hAnsi="Garamond"/>
                <w:sz w:val="20"/>
                <w:szCs w:val="20"/>
              </w:rPr>
              <w:t>information residing in the Assessor Computer Aided Mass appraisal system</w:t>
            </w:r>
            <w:r w:rsidR="00667994">
              <w:rPr>
                <w:rFonts w:ascii="Garamond" w:hAnsi="Garamond"/>
                <w:sz w:val="20"/>
                <w:szCs w:val="20"/>
              </w:rPr>
              <w:t>.</w:t>
            </w:r>
            <w:r w:rsidRPr="001D5D74">
              <w:rPr>
                <w:rFonts w:ascii="Garamond" w:hAnsi="Garamond"/>
                <w:sz w:val="20"/>
                <w:szCs w:val="20"/>
              </w:rPr>
              <w:t xml:space="preserve"> Utilized PowerShell to automate the entire upgrade process including the customizations.    </w:t>
            </w:r>
          </w:p>
          <w:p w:rsidR="002E1AF0" w:rsidRPr="001D5D74" w:rsidRDefault="002E1AF0" w:rsidP="002E1AF0">
            <w:pPr>
              <w:numPr>
                <w:ilvl w:val="0"/>
                <w:numId w:val="1"/>
              </w:numPr>
              <w:ind w:left="720"/>
              <w:rPr>
                <w:rFonts w:ascii="Garamond" w:hAnsi="Garamond"/>
                <w:sz w:val="20"/>
                <w:szCs w:val="20"/>
              </w:rPr>
            </w:pPr>
            <w:r w:rsidRPr="001D5D74">
              <w:rPr>
                <w:rFonts w:ascii="Garamond" w:hAnsi="Garamond"/>
                <w:b/>
                <w:sz w:val="20"/>
                <w:szCs w:val="20"/>
              </w:rPr>
              <w:t xml:space="preserve">NewWorld Web Services:  </w:t>
            </w:r>
            <w:r w:rsidR="000D55DB">
              <w:rPr>
                <w:rFonts w:ascii="Garamond" w:hAnsi="Garamond"/>
                <w:sz w:val="20"/>
                <w:szCs w:val="20"/>
              </w:rPr>
              <w:t xml:space="preserve">Designed and </w:t>
            </w:r>
            <w:r w:rsidRPr="001D5D74">
              <w:rPr>
                <w:rFonts w:ascii="Garamond" w:hAnsi="Garamond"/>
                <w:sz w:val="20"/>
                <w:szCs w:val="20"/>
              </w:rPr>
              <w:t>develop</w:t>
            </w:r>
            <w:r w:rsidR="000D55DB">
              <w:rPr>
                <w:rFonts w:ascii="Garamond" w:hAnsi="Garamond"/>
                <w:sz w:val="20"/>
                <w:szCs w:val="20"/>
              </w:rPr>
              <w:t>ed</w:t>
            </w:r>
            <w:r w:rsidRPr="001D5D74">
              <w:rPr>
                <w:rFonts w:ascii="Garamond" w:hAnsi="Garamond"/>
                <w:sz w:val="20"/>
                <w:szCs w:val="20"/>
              </w:rPr>
              <w:t xml:space="preserve">.NET WCF </w:t>
            </w:r>
            <w:r w:rsidR="00665BAF">
              <w:rPr>
                <w:rFonts w:ascii="Garamond" w:hAnsi="Garamond"/>
                <w:sz w:val="20"/>
                <w:szCs w:val="20"/>
              </w:rPr>
              <w:t>REST</w:t>
            </w:r>
            <w:r w:rsidRPr="001D5D74">
              <w:rPr>
                <w:rFonts w:ascii="Garamond" w:hAnsi="Garamond"/>
                <w:sz w:val="20"/>
                <w:szCs w:val="20"/>
              </w:rPr>
              <w:t xml:space="preserve"> services</w:t>
            </w:r>
            <w:r w:rsidR="000D55DB">
              <w:rPr>
                <w:rFonts w:ascii="Garamond" w:hAnsi="Garamond"/>
                <w:sz w:val="20"/>
                <w:szCs w:val="20"/>
              </w:rPr>
              <w:t xml:space="preserve"> that functioned as the input connectors </w:t>
            </w:r>
            <w:r w:rsidR="00085B5E">
              <w:rPr>
                <w:rFonts w:ascii="Garamond" w:hAnsi="Garamond"/>
                <w:sz w:val="20"/>
                <w:szCs w:val="20"/>
              </w:rPr>
              <w:t xml:space="preserve">for ESRI’s GeoEvent server.  This enabled the data coming from the Sheriff’s NewWorld system to be the source data for </w:t>
            </w:r>
            <w:r w:rsidR="000D55DB">
              <w:rPr>
                <w:rFonts w:ascii="Garamond" w:hAnsi="Garamond"/>
                <w:sz w:val="20"/>
                <w:szCs w:val="20"/>
              </w:rPr>
              <w:t xml:space="preserve">real-time </w:t>
            </w:r>
            <w:r w:rsidR="006647F6">
              <w:rPr>
                <w:rFonts w:ascii="Garamond" w:hAnsi="Garamond"/>
                <w:sz w:val="20"/>
                <w:szCs w:val="20"/>
              </w:rPr>
              <w:t>track</w:t>
            </w:r>
            <w:r w:rsidR="00085B5E">
              <w:rPr>
                <w:rFonts w:ascii="Garamond" w:hAnsi="Garamond"/>
                <w:sz w:val="20"/>
                <w:szCs w:val="20"/>
              </w:rPr>
              <w:t>ing of</w:t>
            </w:r>
            <w:r w:rsidR="006647F6">
              <w:rPr>
                <w:rFonts w:ascii="Garamond" w:hAnsi="Garamond"/>
                <w:sz w:val="20"/>
                <w:szCs w:val="20"/>
              </w:rPr>
              <w:t xml:space="preserve"> police squad cars</w:t>
            </w:r>
            <w:r w:rsidR="000D55DB">
              <w:rPr>
                <w:rFonts w:ascii="Garamond" w:hAnsi="Garamond"/>
                <w:sz w:val="20"/>
                <w:szCs w:val="20"/>
              </w:rPr>
              <w:t xml:space="preserve">. </w:t>
            </w:r>
          </w:p>
          <w:p w:rsidR="002E1AF0" w:rsidRPr="00174C8C" w:rsidRDefault="002E1AF0" w:rsidP="00174C8C">
            <w:pPr>
              <w:numPr>
                <w:ilvl w:val="0"/>
                <w:numId w:val="1"/>
              </w:numPr>
              <w:ind w:left="720"/>
              <w:rPr>
                <w:rFonts w:ascii="Garamond" w:hAnsi="Garamond"/>
                <w:sz w:val="20"/>
                <w:szCs w:val="20"/>
              </w:rPr>
            </w:pPr>
            <w:r w:rsidRPr="00174C8C">
              <w:rPr>
                <w:rFonts w:ascii="Garamond" w:hAnsi="Garamond"/>
                <w:b/>
                <w:sz w:val="20"/>
                <w:szCs w:val="20"/>
              </w:rPr>
              <w:lastRenderedPageBreak/>
              <w:t xml:space="preserve">Comp Map:  </w:t>
            </w:r>
            <w:r w:rsidRPr="00174C8C">
              <w:rPr>
                <w:rFonts w:ascii="Garamond" w:hAnsi="Garamond"/>
                <w:sz w:val="20"/>
                <w:szCs w:val="20"/>
              </w:rPr>
              <w:t>Architect and lead developer for the Comparable Properties Search application widely utilized by the Assessor department during the property tax protest process.   This application provides a spatial view for analyzing property values</w:t>
            </w:r>
            <w:r w:rsidR="00174C8C">
              <w:rPr>
                <w:rFonts w:ascii="Garamond" w:hAnsi="Garamond"/>
                <w:sz w:val="20"/>
                <w:szCs w:val="20"/>
              </w:rPr>
              <w:t xml:space="preserve"> as well as printing and exporting results</w:t>
            </w:r>
            <w:r w:rsidRPr="00174C8C">
              <w:rPr>
                <w:rFonts w:ascii="Garamond" w:hAnsi="Garamond"/>
                <w:sz w:val="20"/>
                <w:szCs w:val="20"/>
              </w:rPr>
              <w:t xml:space="preserve">.  </w:t>
            </w:r>
            <w:r w:rsidR="0072555D" w:rsidRPr="00174C8C">
              <w:rPr>
                <w:rFonts w:ascii="Garamond" w:hAnsi="Garamond"/>
                <w:sz w:val="20"/>
                <w:szCs w:val="20"/>
              </w:rPr>
              <w:t xml:space="preserve">The front end was developed using ArcGIS Server, HTML, CSS, ESRI’s JavaScript API, </w:t>
            </w:r>
            <w:r w:rsidR="00174C8C" w:rsidRPr="00174C8C">
              <w:rPr>
                <w:rFonts w:ascii="Garamond" w:hAnsi="Garamond"/>
                <w:sz w:val="20"/>
                <w:szCs w:val="20"/>
              </w:rPr>
              <w:t xml:space="preserve">and </w:t>
            </w:r>
            <w:r w:rsidR="0072555D" w:rsidRPr="00174C8C">
              <w:rPr>
                <w:rFonts w:ascii="Garamond" w:hAnsi="Garamond"/>
                <w:sz w:val="20"/>
                <w:szCs w:val="20"/>
              </w:rPr>
              <w:t>JQuery</w:t>
            </w:r>
            <w:r w:rsidRPr="00174C8C">
              <w:rPr>
                <w:rFonts w:ascii="Garamond" w:hAnsi="Garamond"/>
                <w:sz w:val="20"/>
                <w:szCs w:val="20"/>
              </w:rPr>
              <w:t>Wrote a series of back</w:t>
            </w:r>
            <w:r w:rsidR="00BA716A">
              <w:rPr>
                <w:rFonts w:ascii="Garamond" w:hAnsi="Garamond"/>
                <w:sz w:val="20"/>
                <w:szCs w:val="20"/>
              </w:rPr>
              <w:t>-</w:t>
            </w:r>
            <w:r w:rsidRPr="00174C8C">
              <w:rPr>
                <w:rFonts w:ascii="Garamond" w:hAnsi="Garamond"/>
                <w:sz w:val="20"/>
                <w:szCs w:val="20"/>
              </w:rPr>
              <w:t>end .NET WCF restful web services used for searching</w:t>
            </w:r>
            <w:r w:rsidR="00085B5E" w:rsidRPr="00174C8C">
              <w:rPr>
                <w:rFonts w:ascii="Garamond" w:hAnsi="Garamond"/>
                <w:sz w:val="20"/>
                <w:szCs w:val="20"/>
              </w:rPr>
              <w:t xml:space="preserve">, </w:t>
            </w:r>
            <w:r w:rsidR="00913BBE" w:rsidRPr="00174C8C">
              <w:rPr>
                <w:rFonts w:ascii="Garamond" w:hAnsi="Garamond"/>
                <w:sz w:val="20"/>
                <w:szCs w:val="20"/>
              </w:rPr>
              <w:t>displaying,</w:t>
            </w:r>
            <w:r w:rsidRPr="00174C8C">
              <w:rPr>
                <w:rFonts w:ascii="Garamond" w:hAnsi="Garamond"/>
                <w:sz w:val="20"/>
                <w:szCs w:val="20"/>
              </w:rPr>
              <w:t xml:space="preserve">and identifying data </w:t>
            </w:r>
            <w:r w:rsidR="00174C8C">
              <w:rPr>
                <w:rFonts w:ascii="Garamond" w:hAnsi="Garamond"/>
                <w:sz w:val="20"/>
                <w:szCs w:val="20"/>
              </w:rPr>
              <w:t>originating in</w:t>
            </w:r>
            <w:r w:rsidRPr="00174C8C">
              <w:rPr>
                <w:rFonts w:ascii="Garamond" w:hAnsi="Garamond"/>
                <w:sz w:val="20"/>
                <w:szCs w:val="20"/>
              </w:rPr>
              <w:t xml:space="preserve">RealWare. </w:t>
            </w:r>
            <w:r w:rsidR="00174C8C" w:rsidRPr="00174C8C">
              <w:rPr>
                <w:rFonts w:ascii="Garamond" w:hAnsi="Garamond"/>
                <w:sz w:val="20"/>
                <w:szCs w:val="20"/>
              </w:rPr>
              <w:t xml:space="preserve">The application fully integrated ArcSDE GIS data with non-spatial </w:t>
            </w:r>
            <w:r w:rsidR="00174C8C">
              <w:rPr>
                <w:rFonts w:ascii="Garamond" w:hAnsi="Garamond"/>
                <w:sz w:val="20"/>
                <w:szCs w:val="20"/>
              </w:rPr>
              <w:t>data</w:t>
            </w:r>
            <w:r w:rsidR="00174C8C" w:rsidRPr="00174C8C">
              <w:rPr>
                <w:rFonts w:ascii="Garamond" w:hAnsi="Garamond"/>
                <w:sz w:val="20"/>
                <w:szCs w:val="20"/>
              </w:rPr>
              <w:t xml:space="preserve"> providing </w:t>
            </w:r>
            <w:r w:rsidR="00174C8C">
              <w:rPr>
                <w:rFonts w:ascii="Garamond" w:hAnsi="Garamond"/>
                <w:sz w:val="20"/>
                <w:szCs w:val="20"/>
              </w:rPr>
              <w:t>users a view into data from multiple systems with one query</w:t>
            </w:r>
            <w:r w:rsidR="00174C8C" w:rsidRPr="00174C8C">
              <w:rPr>
                <w:rFonts w:ascii="Garamond" w:hAnsi="Garamond"/>
                <w:sz w:val="20"/>
                <w:szCs w:val="20"/>
              </w:rPr>
              <w:t xml:space="preserve">. </w:t>
            </w:r>
            <w:r w:rsidRPr="00174C8C">
              <w:rPr>
                <w:rFonts w:ascii="Garamond" w:hAnsi="Garamond"/>
                <w:sz w:val="20"/>
                <w:szCs w:val="20"/>
              </w:rPr>
              <w:t xml:space="preserve">Used PowerShell to create a consistent deployment environment for both the database and the web application and components.   </w:t>
            </w:r>
          </w:p>
          <w:p w:rsidR="002E1AF0" w:rsidRPr="001D5D74" w:rsidRDefault="002E1AF0" w:rsidP="002E1AF0">
            <w:pPr>
              <w:numPr>
                <w:ilvl w:val="0"/>
                <w:numId w:val="1"/>
              </w:numPr>
              <w:ind w:left="720"/>
              <w:rPr>
                <w:rFonts w:ascii="Garamond" w:hAnsi="Garamond"/>
                <w:sz w:val="20"/>
                <w:szCs w:val="20"/>
              </w:rPr>
            </w:pPr>
            <w:r w:rsidRPr="001D5D74">
              <w:rPr>
                <w:rFonts w:ascii="Garamond" w:hAnsi="Garamond"/>
                <w:b/>
                <w:sz w:val="20"/>
                <w:szCs w:val="20"/>
              </w:rPr>
              <w:t>DCMaps</w:t>
            </w:r>
            <w:r w:rsidRPr="001D5D74">
              <w:rPr>
                <w:rFonts w:ascii="Garamond" w:hAnsi="Garamond"/>
                <w:sz w:val="20"/>
                <w:szCs w:val="20"/>
              </w:rPr>
              <w:t xml:space="preserve">:  Collaborated with the Enterprise Architect and GIS development team to design and develop </w:t>
            </w:r>
            <w:r w:rsidR="00EA031E">
              <w:rPr>
                <w:rFonts w:ascii="Garamond" w:hAnsi="Garamond"/>
                <w:sz w:val="20"/>
                <w:szCs w:val="20"/>
              </w:rPr>
              <w:t>a web</w:t>
            </w:r>
            <w:r w:rsidRPr="001D5D74">
              <w:rPr>
                <w:rFonts w:ascii="Garamond" w:hAnsi="Garamond"/>
                <w:sz w:val="20"/>
                <w:szCs w:val="20"/>
              </w:rPr>
              <w:t xml:space="preserve"> mapping framework that would provide a rapid and consistent environment for making spatial information available to various Douglas County departments and constituents.  Designed and developed re-usable plugins using the JavaScript API, JQuery, HTML, CSS, Dojo and ArcGIS Server.  The application uses a suite of restful backend web service to get data from the Douglas County Assessors CAMA system.   Wrote continuous integration scripts using PowerShell, and Java for the deployment of application and components.</w:t>
            </w:r>
          </w:p>
          <w:p w:rsidR="002E1AF0" w:rsidRPr="001D5D74" w:rsidRDefault="002E1AF0" w:rsidP="002E1AF0">
            <w:pPr>
              <w:numPr>
                <w:ilvl w:val="0"/>
                <w:numId w:val="1"/>
              </w:numPr>
              <w:ind w:left="720"/>
              <w:rPr>
                <w:rFonts w:ascii="Garamond" w:hAnsi="Garamond"/>
                <w:sz w:val="20"/>
                <w:szCs w:val="20"/>
              </w:rPr>
            </w:pPr>
            <w:r w:rsidRPr="001D5D74">
              <w:rPr>
                <w:rFonts w:ascii="Garamond" w:hAnsi="Garamond"/>
                <w:b/>
                <w:sz w:val="20"/>
                <w:szCs w:val="20"/>
              </w:rPr>
              <w:t xml:space="preserve">MAP </w:t>
            </w:r>
            <w:r w:rsidRPr="001D5D74">
              <w:rPr>
                <w:rFonts w:ascii="Garamond" w:hAnsi="Garamond"/>
                <w:sz w:val="20"/>
                <w:szCs w:val="20"/>
              </w:rPr>
              <w:t xml:space="preserve">(Maintenance and Addressing of Parcel):  Lead developer </w:t>
            </w:r>
            <w:r w:rsidR="00174C8C">
              <w:rPr>
                <w:rFonts w:ascii="Garamond" w:hAnsi="Garamond"/>
                <w:sz w:val="20"/>
                <w:szCs w:val="20"/>
              </w:rPr>
              <w:t xml:space="preserve">and system architect </w:t>
            </w:r>
            <w:r w:rsidRPr="001D5D74">
              <w:rPr>
                <w:rFonts w:ascii="Garamond" w:hAnsi="Garamond"/>
                <w:sz w:val="20"/>
                <w:szCs w:val="20"/>
              </w:rPr>
              <w:t>on the ArcGIS 10 desktop editing extension used by multiple county divisions for the creation and maintenance of spatial and non-spatial enterprise data.   The application is using a</w:t>
            </w:r>
            <w:r w:rsidR="00174C8C">
              <w:rPr>
                <w:rFonts w:ascii="Garamond" w:hAnsi="Garamond"/>
                <w:sz w:val="20"/>
                <w:szCs w:val="20"/>
              </w:rPr>
              <w:t xml:space="preserve"> SQL Server </w:t>
            </w:r>
            <w:r w:rsidRPr="001D5D74">
              <w:rPr>
                <w:rFonts w:ascii="Garamond" w:hAnsi="Garamond"/>
                <w:sz w:val="20"/>
                <w:szCs w:val="20"/>
              </w:rPr>
              <w:t xml:space="preserve">SDE versioned geodatabase as the source of spatial data and is integrated with two third party </w:t>
            </w:r>
            <w:r w:rsidR="0001622D">
              <w:rPr>
                <w:rFonts w:ascii="Garamond" w:hAnsi="Garamond"/>
                <w:sz w:val="20"/>
                <w:szCs w:val="20"/>
              </w:rPr>
              <w:t>non-spatial databases</w:t>
            </w:r>
            <w:r w:rsidRPr="001D5D74">
              <w:rPr>
                <w:rFonts w:ascii="Garamond" w:hAnsi="Garamond"/>
                <w:sz w:val="20"/>
                <w:szCs w:val="20"/>
              </w:rPr>
              <w:t xml:space="preserve">.   The data maintained is the source of record for all Douglas County address, parcel, </w:t>
            </w:r>
            <w:r w:rsidR="0082226B" w:rsidRPr="001D5D74">
              <w:rPr>
                <w:rFonts w:ascii="Garamond" w:hAnsi="Garamond"/>
                <w:sz w:val="20"/>
                <w:szCs w:val="20"/>
              </w:rPr>
              <w:t>subdivision,</w:t>
            </w:r>
            <w:r w:rsidR="0001622D">
              <w:rPr>
                <w:rFonts w:ascii="Garamond" w:hAnsi="Garamond"/>
                <w:sz w:val="20"/>
                <w:szCs w:val="20"/>
              </w:rPr>
              <w:t xml:space="preserve"> and</w:t>
            </w:r>
            <w:r w:rsidRPr="001D5D74">
              <w:rPr>
                <w:rFonts w:ascii="Garamond" w:hAnsi="Garamond"/>
                <w:sz w:val="20"/>
                <w:szCs w:val="20"/>
              </w:rPr>
              <w:t xml:space="preserve"> tax district information. Wrote utility script to manage the versioned database environment and fine tune the database.</w:t>
            </w:r>
          </w:p>
          <w:p w:rsidR="002E1AF0" w:rsidRPr="001D5D74" w:rsidRDefault="002E1AF0" w:rsidP="002E1AF0">
            <w:pPr>
              <w:numPr>
                <w:ilvl w:val="0"/>
                <w:numId w:val="1"/>
              </w:numPr>
              <w:ind w:left="720"/>
              <w:rPr>
                <w:rFonts w:ascii="Garamond" w:hAnsi="Garamond"/>
                <w:sz w:val="20"/>
                <w:szCs w:val="20"/>
              </w:rPr>
            </w:pPr>
            <w:r w:rsidRPr="001D5D74">
              <w:rPr>
                <w:rFonts w:ascii="Garamond" w:hAnsi="Garamond"/>
                <w:b/>
                <w:sz w:val="20"/>
                <w:szCs w:val="20"/>
              </w:rPr>
              <w:t>SWIM</w:t>
            </w:r>
            <w:r w:rsidRPr="001D5D74">
              <w:rPr>
                <w:rFonts w:ascii="Garamond" w:hAnsi="Garamond"/>
                <w:sz w:val="20"/>
                <w:szCs w:val="20"/>
              </w:rPr>
              <w:t xml:space="preserve"> (Storm Water Infrastructure Management): Developer on the ArcGIS desktop editing extension.  Provided functionality and data modeling for application to trace network connectivity in a storm and wastewater geometric network.   </w:t>
            </w:r>
          </w:p>
          <w:p w:rsidR="002E1AF0" w:rsidRPr="001D5D74" w:rsidRDefault="002E1AF0" w:rsidP="002E1AF0">
            <w:pPr>
              <w:numPr>
                <w:ilvl w:val="0"/>
                <w:numId w:val="1"/>
              </w:numPr>
              <w:ind w:left="720"/>
              <w:rPr>
                <w:rFonts w:ascii="Garamond" w:hAnsi="Garamond"/>
                <w:sz w:val="20"/>
                <w:szCs w:val="20"/>
              </w:rPr>
            </w:pPr>
            <w:r w:rsidRPr="001D5D74">
              <w:rPr>
                <w:rFonts w:ascii="Garamond" w:hAnsi="Garamond"/>
                <w:b/>
                <w:sz w:val="20"/>
                <w:szCs w:val="20"/>
              </w:rPr>
              <w:t xml:space="preserve">APPL </w:t>
            </w:r>
            <w:r w:rsidRPr="001D5D74">
              <w:rPr>
                <w:rFonts w:ascii="Garamond" w:hAnsi="Garamond"/>
                <w:sz w:val="20"/>
                <w:szCs w:val="20"/>
              </w:rPr>
              <w:t>(Active Planning Project Locator): Lead Architect and developer for web application to locate information about current community development project locations and information.  Written using the ESRI web ADF for ArcGIS Server 9</w:t>
            </w:r>
          </w:p>
          <w:p w:rsidR="002E1AF0" w:rsidRPr="001D5D74" w:rsidRDefault="002E1AF0" w:rsidP="002E1AF0">
            <w:pPr>
              <w:numPr>
                <w:ilvl w:val="0"/>
                <w:numId w:val="1"/>
              </w:numPr>
              <w:ind w:left="720"/>
              <w:rPr>
                <w:rFonts w:ascii="Garamond" w:hAnsi="Garamond"/>
                <w:sz w:val="20"/>
                <w:szCs w:val="20"/>
              </w:rPr>
            </w:pPr>
            <w:r w:rsidRPr="001D5D74">
              <w:rPr>
                <w:rFonts w:ascii="Garamond" w:hAnsi="Garamond"/>
                <w:b/>
                <w:sz w:val="20"/>
                <w:szCs w:val="20"/>
              </w:rPr>
              <w:t xml:space="preserve">Tax Lien Sale:  </w:t>
            </w:r>
            <w:r w:rsidRPr="001D5D74">
              <w:rPr>
                <w:rFonts w:ascii="Garamond" w:hAnsi="Garamond"/>
                <w:sz w:val="20"/>
                <w:szCs w:val="20"/>
              </w:rPr>
              <w:t>Developer for website showing all delinquent tax liens.  Created a script to create data showing the status of the tax liens for investment by constituents.  Developed using the ESRI web ADF and ArcGIS Server.</w:t>
            </w:r>
          </w:p>
          <w:p w:rsidR="002E1AF0" w:rsidRPr="001D5D74" w:rsidRDefault="002E1AF0" w:rsidP="002E1AF0">
            <w:pPr>
              <w:numPr>
                <w:ilvl w:val="0"/>
                <w:numId w:val="1"/>
              </w:numPr>
              <w:ind w:left="720"/>
              <w:rPr>
                <w:rFonts w:ascii="Garamond" w:hAnsi="Garamond"/>
                <w:sz w:val="20"/>
                <w:szCs w:val="20"/>
              </w:rPr>
            </w:pPr>
            <w:r w:rsidRPr="001D5D74">
              <w:rPr>
                <w:rFonts w:ascii="Garamond" w:hAnsi="Garamond"/>
                <w:sz w:val="20"/>
                <w:szCs w:val="20"/>
              </w:rPr>
              <w:t xml:space="preserve">PowerShell scripts to monitor web services, set up database environments, deploy applications, change configuration of user applications, query database multi-version views, stop and start ArcGIS rest services.  </w:t>
            </w:r>
          </w:p>
          <w:p w:rsidR="002E1AF0" w:rsidRDefault="002E1AF0" w:rsidP="002E1AF0">
            <w:pPr>
              <w:numPr>
                <w:ilvl w:val="0"/>
                <w:numId w:val="1"/>
              </w:numPr>
              <w:ind w:left="720"/>
              <w:rPr>
                <w:rFonts w:ascii="Garamond" w:hAnsi="Garamond"/>
                <w:b/>
                <w:sz w:val="20"/>
                <w:szCs w:val="20"/>
              </w:rPr>
            </w:pPr>
            <w:r w:rsidRPr="002E1AF0">
              <w:rPr>
                <w:rFonts w:ascii="Garamond" w:hAnsi="Garamond"/>
                <w:sz w:val="20"/>
                <w:szCs w:val="20"/>
              </w:rPr>
              <w:t>Data creation, conversion, and QA scripts using .NET and ArcObjects.</w:t>
            </w:r>
          </w:p>
        </w:tc>
      </w:tr>
      <w:tr w:rsidR="006A7BD8" w:rsidTr="00B21A05">
        <w:tc>
          <w:tcPr>
            <w:tcW w:w="4315" w:type="dxa"/>
          </w:tcPr>
          <w:p w:rsidR="006A7BD8" w:rsidRDefault="006A7BD8" w:rsidP="002E1AF0">
            <w:pPr>
              <w:rPr>
                <w:rFonts w:ascii="Garamond" w:hAnsi="Garamond"/>
                <w:b/>
                <w:sz w:val="20"/>
                <w:szCs w:val="20"/>
              </w:rPr>
            </w:pPr>
          </w:p>
        </w:tc>
        <w:tc>
          <w:tcPr>
            <w:tcW w:w="4315" w:type="dxa"/>
            <w:gridSpan w:val="2"/>
          </w:tcPr>
          <w:p w:rsidR="006A7BD8" w:rsidRDefault="006A7BD8" w:rsidP="006A7BD8">
            <w:pPr>
              <w:rPr>
                <w:rFonts w:ascii="Garamond" w:hAnsi="Garamond"/>
                <w:b/>
                <w:sz w:val="20"/>
                <w:szCs w:val="20"/>
              </w:rPr>
            </w:pPr>
          </w:p>
        </w:tc>
      </w:tr>
      <w:tr w:rsidR="002E1AF0" w:rsidTr="00B21A05">
        <w:tc>
          <w:tcPr>
            <w:tcW w:w="4315" w:type="dxa"/>
          </w:tcPr>
          <w:p w:rsidR="002E1AF0" w:rsidRDefault="002E1AF0" w:rsidP="002E1AF0">
            <w:pPr>
              <w:rPr>
                <w:rFonts w:ascii="Garamond" w:hAnsi="Garamond"/>
                <w:b/>
                <w:sz w:val="20"/>
                <w:szCs w:val="20"/>
              </w:rPr>
            </w:pPr>
            <w:r w:rsidRPr="001D5D74">
              <w:rPr>
                <w:rFonts w:ascii="Garamond" w:hAnsi="Garamond"/>
                <w:b/>
                <w:i/>
                <w:sz w:val="20"/>
                <w:szCs w:val="20"/>
              </w:rPr>
              <w:t>GIS Analyst (2003-2006)</w:t>
            </w:r>
          </w:p>
        </w:tc>
        <w:tc>
          <w:tcPr>
            <w:tcW w:w="4315" w:type="dxa"/>
            <w:gridSpan w:val="2"/>
          </w:tcPr>
          <w:p w:rsidR="002E1AF0" w:rsidRDefault="002E1AF0" w:rsidP="002E1AF0">
            <w:pPr>
              <w:rPr>
                <w:rFonts w:ascii="Garamond" w:hAnsi="Garamond"/>
                <w:b/>
                <w:sz w:val="20"/>
                <w:szCs w:val="20"/>
              </w:rPr>
            </w:pPr>
          </w:p>
        </w:tc>
      </w:tr>
      <w:tr w:rsidR="002E1AF0" w:rsidTr="00B21A05">
        <w:tc>
          <w:tcPr>
            <w:tcW w:w="8630" w:type="dxa"/>
            <w:gridSpan w:val="3"/>
          </w:tcPr>
          <w:p w:rsidR="002E1AF0" w:rsidRDefault="002E1AF0" w:rsidP="002E1AF0">
            <w:pPr>
              <w:rPr>
                <w:rFonts w:ascii="Garamond" w:hAnsi="Garamond"/>
                <w:b/>
                <w:sz w:val="20"/>
                <w:szCs w:val="20"/>
              </w:rPr>
            </w:pPr>
            <w:r w:rsidRPr="001D5D74">
              <w:rPr>
                <w:rFonts w:ascii="Garamond" w:hAnsi="Garamond"/>
                <w:sz w:val="20"/>
                <w:szCs w:val="20"/>
              </w:rPr>
              <w:t xml:space="preserve">Provide mapping services, GPS training and support for County Departments.  Complex analysis and advanced cartography in support of Departmental needs.  </w:t>
            </w:r>
          </w:p>
        </w:tc>
      </w:tr>
      <w:tr w:rsidR="002E1AF0" w:rsidTr="00B21A05">
        <w:tc>
          <w:tcPr>
            <w:tcW w:w="8630" w:type="dxa"/>
            <w:gridSpan w:val="3"/>
          </w:tcPr>
          <w:p w:rsidR="002E1AF0" w:rsidRPr="001D5D74" w:rsidRDefault="002E1AF0" w:rsidP="002E1AF0">
            <w:pPr>
              <w:numPr>
                <w:ilvl w:val="0"/>
                <w:numId w:val="5"/>
              </w:numPr>
              <w:ind w:left="720"/>
              <w:rPr>
                <w:rFonts w:ascii="Garamond" w:hAnsi="Garamond"/>
                <w:sz w:val="20"/>
                <w:szCs w:val="20"/>
              </w:rPr>
            </w:pPr>
            <w:r w:rsidRPr="001D5D74">
              <w:rPr>
                <w:rFonts w:ascii="Garamond" w:hAnsi="Garamond"/>
                <w:sz w:val="20"/>
                <w:szCs w:val="20"/>
              </w:rPr>
              <w:t>Visual impact analysis for the US highway 85 project and supporting mapping services.</w:t>
            </w:r>
          </w:p>
          <w:p w:rsidR="002E1AF0" w:rsidRPr="001D5D74" w:rsidRDefault="002E1AF0" w:rsidP="002E1AF0">
            <w:pPr>
              <w:numPr>
                <w:ilvl w:val="0"/>
                <w:numId w:val="5"/>
              </w:numPr>
              <w:ind w:left="720"/>
              <w:rPr>
                <w:rFonts w:ascii="Garamond" w:hAnsi="Garamond"/>
                <w:sz w:val="20"/>
                <w:szCs w:val="20"/>
              </w:rPr>
            </w:pPr>
            <w:r w:rsidRPr="001D5D74">
              <w:rPr>
                <w:rFonts w:ascii="Garamond" w:hAnsi="Garamond"/>
                <w:sz w:val="20"/>
                <w:szCs w:val="20"/>
              </w:rPr>
              <w:t xml:space="preserve">Support for fighting wildfires including the Hayman fire.  Provided tactical briefing maps used by both Douglas County and the federal firefighters.  </w:t>
            </w:r>
          </w:p>
          <w:p w:rsidR="002E1AF0" w:rsidRPr="001D5D74" w:rsidRDefault="002E1AF0" w:rsidP="002E1AF0">
            <w:pPr>
              <w:numPr>
                <w:ilvl w:val="0"/>
                <w:numId w:val="5"/>
              </w:numPr>
              <w:ind w:left="720"/>
              <w:rPr>
                <w:rFonts w:ascii="Garamond" w:hAnsi="Garamond"/>
                <w:sz w:val="20"/>
                <w:szCs w:val="20"/>
              </w:rPr>
            </w:pPr>
            <w:r w:rsidRPr="001D5D74">
              <w:rPr>
                <w:rFonts w:ascii="Garamond" w:hAnsi="Garamond"/>
                <w:sz w:val="20"/>
                <w:szCs w:val="20"/>
              </w:rPr>
              <w:t xml:space="preserve">Wrote a series of planning scripts to perform spatial queries in VBA and ArcMap 9.1.  </w:t>
            </w:r>
          </w:p>
          <w:p w:rsidR="002E1AF0" w:rsidRPr="001D5D74" w:rsidRDefault="002E1AF0" w:rsidP="002E1AF0">
            <w:pPr>
              <w:numPr>
                <w:ilvl w:val="0"/>
                <w:numId w:val="2"/>
              </w:numPr>
              <w:ind w:left="720"/>
              <w:rPr>
                <w:rFonts w:ascii="Garamond" w:hAnsi="Garamond"/>
                <w:sz w:val="20"/>
                <w:szCs w:val="20"/>
              </w:rPr>
            </w:pPr>
            <w:r w:rsidRPr="001D5D74">
              <w:rPr>
                <w:rFonts w:ascii="Garamond" w:hAnsi="Garamond"/>
                <w:sz w:val="20"/>
                <w:szCs w:val="20"/>
              </w:rPr>
              <w:t>Wrote complex Python scripts for analysis and mapping and data creation.   Used model builder to assist in generating scripts and perform analysis.</w:t>
            </w:r>
          </w:p>
          <w:p w:rsidR="002E1AF0" w:rsidRPr="001D5D74" w:rsidRDefault="002E1AF0" w:rsidP="00913BBE">
            <w:pPr>
              <w:numPr>
                <w:ilvl w:val="0"/>
                <w:numId w:val="2"/>
              </w:numPr>
              <w:ind w:left="720"/>
              <w:rPr>
                <w:rFonts w:ascii="Garamond" w:hAnsi="Garamond"/>
                <w:sz w:val="20"/>
                <w:szCs w:val="20"/>
              </w:rPr>
            </w:pPr>
            <w:r w:rsidRPr="001D5D74">
              <w:rPr>
                <w:rFonts w:ascii="Garamond" w:hAnsi="Garamond"/>
                <w:sz w:val="20"/>
                <w:szCs w:val="20"/>
              </w:rPr>
              <w:t>ArcIMS system administration for GIS websites.</w:t>
            </w:r>
          </w:p>
        </w:tc>
      </w:tr>
      <w:tr w:rsidR="002E1AF0" w:rsidTr="00B21A05">
        <w:tc>
          <w:tcPr>
            <w:tcW w:w="4315" w:type="dxa"/>
          </w:tcPr>
          <w:p w:rsidR="002E1AF0" w:rsidRPr="001D5D74" w:rsidRDefault="002E1AF0" w:rsidP="002E1AF0">
            <w:pPr>
              <w:rPr>
                <w:rFonts w:ascii="Garamond" w:hAnsi="Garamond"/>
                <w:sz w:val="20"/>
                <w:szCs w:val="20"/>
              </w:rPr>
            </w:pPr>
          </w:p>
        </w:tc>
        <w:tc>
          <w:tcPr>
            <w:tcW w:w="4315" w:type="dxa"/>
            <w:gridSpan w:val="2"/>
          </w:tcPr>
          <w:p w:rsidR="002E1AF0" w:rsidRPr="001D5D74" w:rsidRDefault="002E1AF0" w:rsidP="002E1AF0">
            <w:pPr>
              <w:rPr>
                <w:rFonts w:ascii="Garamond" w:hAnsi="Garamond"/>
                <w:sz w:val="20"/>
                <w:szCs w:val="20"/>
              </w:rPr>
            </w:pPr>
          </w:p>
        </w:tc>
      </w:tr>
      <w:tr w:rsidR="002E1AF0" w:rsidTr="00B21A05">
        <w:tc>
          <w:tcPr>
            <w:tcW w:w="4315" w:type="dxa"/>
          </w:tcPr>
          <w:p w:rsidR="002E1AF0" w:rsidRPr="001D5D74" w:rsidRDefault="002E1AF0" w:rsidP="002E1AF0">
            <w:pPr>
              <w:rPr>
                <w:rFonts w:ascii="Garamond" w:hAnsi="Garamond"/>
                <w:sz w:val="20"/>
                <w:szCs w:val="20"/>
              </w:rPr>
            </w:pPr>
            <w:r w:rsidRPr="001D5D74">
              <w:rPr>
                <w:rFonts w:ascii="Garamond" w:hAnsi="Garamond"/>
                <w:b/>
                <w:i/>
                <w:sz w:val="20"/>
                <w:szCs w:val="20"/>
              </w:rPr>
              <w:t>GIS Technician (1999-2003)</w:t>
            </w:r>
          </w:p>
        </w:tc>
        <w:tc>
          <w:tcPr>
            <w:tcW w:w="4315" w:type="dxa"/>
            <w:gridSpan w:val="2"/>
          </w:tcPr>
          <w:p w:rsidR="002E1AF0" w:rsidRPr="001D5D74" w:rsidRDefault="002E1AF0" w:rsidP="002E1AF0">
            <w:pPr>
              <w:rPr>
                <w:rFonts w:ascii="Garamond" w:hAnsi="Garamond"/>
                <w:sz w:val="20"/>
                <w:szCs w:val="20"/>
              </w:rPr>
            </w:pPr>
          </w:p>
        </w:tc>
      </w:tr>
      <w:tr w:rsidR="002E1AF0" w:rsidTr="00B21A05">
        <w:tc>
          <w:tcPr>
            <w:tcW w:w="8630" w:type="dxa"/>
            <w:gridSpan w:val="3"/>
          </w:tcPr>
          <w:p w:rsidR="002E1AF0" w:rsidRPr="001D5D74" w:rsidRDefault="002E1AF0" w:rsidP="002E1AF0">
            <w:pPr>
              <w:rPr>
                <w:rFonts w:ascii="Garamond" w:hAnsi="Garamond"/>
                <w:sz w:val="20"/>
                <w:szCs w:val="20"/>
              </w:rPr>
            </w:pPr>
            <w:r w:rsidRPr="001D5D74">
              <w:rPr>
                <w:rFonts w:ascii="Garamond" w:hAnsi="Garamond"/>
                <w:sz w:val="20"/>
                <w:szCs w:val="20"/>
              </w:rPr>
              <w:t>Responsible for the collection, creation and maintenance of spatial data and mapping services.</w:t>
            </w:r>
          </w:p>
        </w:tc>
      </w:tr>
      <w:tr w:rsidR="002E1AF0" w:rsidTr="00B21A05">
        <w:tc>
          <w:tcPr>
            <w:tcW w:w="8630" w:type="dxa"/>
            <w:gridSpan w:val="3"/>
          </w:tcPr>
          <w:p w:rsidR="002E1AF0" w:rsidRPr="001D5D74" w:rsidRDefault="002E1AF0" w:rsidP="002E1AF0">
            <w:pPr>
              <w:numPr>
                <w:ilvl w:val="0"/>
                <w:numId w:val="6"/>
              </w:numPr>
              <w:ind w:left="720"/>
              <w:rPr>
                <w:rFonts w:ascii="Garamond" w:hAnsi="Garamond"/>
                <w:b/>
                <w:i/>
                <w:sz w:val="20"/>
                <w:szCs w:val="20"/>
              </w:rPr>
            </w:pPr>
            <w:r w:rsidRPr="001D5D74">
              <w:rPr>
                <w:rFonts w:ascii="Garamond" w:hAnsi="Garamond"/>
                <w:sz w:val="20"/>
                <w:szCs w:val="20"/>
              </w:rPr>
              <w:t>Franktown area master plan analysis mapping.</w:t>
            </w:r>
          </w:p>
          <w:p w:rsidR="002E1AF0" w:rsidRPr="006311E5" w:rsidRDefault="002E1AF0" w:rsidP="002E1AF0">
            <w:pPr>
              <w:numPr>
                <w:ilvl w:val="0"/>
                <w:numId w:val="6"/>
              </w:numPr>
              <w:ind w:left="720"/>
              <w:rPr>
                <w:rFonts w:ascii="Garamond" w:hAnsi="Garamond"/>
                <w:b/>
                <w:i/>
                <w:sz w:val="20"/>
                <w:szCs w:val="20"/>
              </w:rPr>
            </w:pPr>
            <w:r w:rsidRPr="001D5D74">
              <w:rPr>
                <w:rFonts w:ascii="Garamond" w:hAnsi="Garamond"/>
                <w:sz w:val="20"/>
                <w:szCs w:val="20"/>
              </w:rPr>
              <w:t>Wrote standard map template used by all map products.</w:t>
            </w:r>
          </w:p>
        </w:tc>
      </w:tr>
    </w:tbl>
    <w:p w:rsidR="00BD03B3" w:rsidRDefault="00BD03B3" w:rsidP="006A7BD8">
      <w:pPr>
        <w:rPr>
          <w:rFonts w:ascii="Garamond" w:hAnsi="Garamond"/>
        </w:rPr>
        <w:sectPr w:rsidR="00BD03B3" w:rsidSect="00F44E78">
          <w:type w:val="continuous"/>
          <w:pgSz w:w="12240" w:h="15840"/>
          <w:pgMar w:top="1440" w:right="1800" w:bottom="1440" w:left="1800" w:header="720" w:footer="720" w:gutter="0"/>
          <w:cols w:space="720"/>
          <w:titlePg/>
          <w:docGrid w:linePitch="360"/>
        </w:sectPr>
      </w:pPr>
      <w:bookmarkStart w:id="1" w:name="_Hlk529190985"/>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15"/>
        <w:gridCol w:w="4315"/>
      </w:tblGrid>
      <w:tr w:rsidR="00947896" w:rsidTr="00F44E78">
        <w:tc>
          <w:tcPr>
            <w:tcW w:w="8630" w:type="dxa"/>
            <w:gridSpan w:val="2"/>
          </w:tcPr>
          <w:bookmarkEnd w:id="1"/>
          <w:p w:rsidR="00947896" w:rsidRPr="002C7015" w:rsidRDefault="002C7015" w:rsidP="00947896">
            <w:pPr>
              <w:jc w:val="center"/>
              <w:rPr>
                <w:rFonts w:ascii="Garamond" w:hAnsi="Garamond"/>
              </w:rPr>
            </w:pPr>
            <w:r w:rsidRPr="002C7015">
              <w:rPr>
                <w:rFonts w:ascii="Garamond" w:hAnsi="Garamond"/>
                <w:b/>
              </w:rPr>
              <w:lastRenderedPageBreak/>
              <w:t>Education</w:t>
            </w:r>
          </w:p>
        </w:tc>
      </w:tr>
      <w:tr w:rsidR="00947896" w:rsidTr="00F44E78">
        <w:tc>
          <w:tcPr>
            <w:tcW w:w="8630" w:type="dxa"/>
            <w:gridSpan w:val="2"/>
          </w:tcPr>
          <w:p w:rsidR="00947896" w:rsidRDefault="00947896" w:rsidP="00947896">
            <w:pPr>
              <w:rPr>
                <w:rFonts w:ascii="Garamond" w:hAnsi="Garamond"/>
                <w:sz w:val="20"/>
                <w:szCs w:val="20"/>
              </w:rPr>
            </w:pPr>
            <w:r w:rsidRPr="001D5D74">
              <w:rPr>
                <w:rFonts w:ascii="Garamond" w:hAnsi="Garamond"/>
                <w:sz w:val="20"/>
                <w:szCs w:val="20"/>
              </w:rPr>
              <w:t>Bachelor of Science from Metropolitan State University of Denver, December 1997</w:t>
            </w:r>
          </w:p>
        </w:tc>
      </w:tr>
      <w:tr w:rsidR="00947896" w:rsidTr="00F44E78">
        <w:tc>
          <w:tcPr>
            <w:tcW w:w="4315" w:type="dxa"/>
          </w:tcPr>
          <w:p w:rsidR="00947896" w:rsidRDefault="00947896" w:rsidP="00947896">
            <w:pPr>
              <w:rPr>
                <w:rFonts w:ascii="Garamond" w:hAnsi="Garamond"/>
                <w:sz w:val="20"/>
                <w:szCs w:val="20"/>
              </w:rPr>
            </w:pPr>
            <w:r w:rsidRPr="001D5D74">
              <w:rPr>
                <w:rFonts w:ascii="Garamond" w:hAnsi="Garamond"/>
                <w:b/>
                <w:bCs/>
                <w:sz w:val="20"/>
                <w:szCs w:val="20"/>
              </w:rPr>
              <w:t>Major:</w:t>
            </w:r>
            <w:r w:rsidRPr="001D5D74">
              <w:rPr>
                <w:rFonts w:ascii="Garamond" w:hAnsi="Garamond"/>
                <w:b/>
                <w:bCs/>
                <w:sz w:val="20"/>
                <w:szCs w:val="20"/>
              </w:rPr>
              <w:tab/>
              <w:t>Land Use Planning</w:t>
            </w:r>
          </w:p>
        </w:tc>
        <w:tc>
          <w:tcPr>
            <w:tcW w:w="4315" w:type="dxa"/>
          </w:tcPr>
          <w:p w:rsidR="00947896" w:rsidRDefault="00947896" w:rsidP="00947896">
            <w:pPr>
              <w:rPr>
                <w:rFonts w:ascii="Garamond" w:hAnsi="Garamond"/>
                <w:sz w:val="20"/>
                <w:szCs w:val="20"/>
              </w:rPr>
            </w:pPr>
          </w:p>
        </w:tc>
      </w:tr>
      <w:tr w:rsidR="002C7015" w:rsidTr="00F44E78">
        <w:tc>
          <w:tcPr>
            <w:tcW w:w="4315" w:type="dxa"/>
          </w:tcPr>
          <w:p w:rsidR="002C7015" w:rsidRPr="001D5D74" w:rsidRDefault="002C7015" w:rsidP="00947896">
            <w:pPr>
              <w:rPr>
                <w:rFonts w:ascii="Garamond" w:hAnsi="Garamond"/>
                <w:b/>
                <w:bCs/>
                <w:sz w:val="20"/>
                <w:szCs w:val="20"/>
              </w:rPr>
            </w:pPr>
            <w:r w:rsidRPr="001D5D74">
              <w:rPr>
                <w:rFonts w:ascii="Garamond" w:hAnsi="Garamond"/>
                <w:b/>
                <w:bCs/>
                <w:sz w:val="20"/>
                <w:szCs w:val="20"/>
              </w:rPr>
              <w:t xml:space="preserve">Minor: </w:t>
            </w:r>
            <w:r w:rsidRPr="001D5D74">
              <w:rPr>
                <w:rFonts w:ascii="Garamond" w:hAnsi="Garamond"/>
                <w:b/>
                <w:bCs/>
                <w:sz w:val="20"/>
                <w:szCs w:val="20"/>
              </w:rPr>
              <w:tab/>
              <w:t>Geography/GIS</w:t>
            </w:r>
          </w:p>
        </w:tc>
        <w:tc>
          <w:tcPr>
            <w:tcW w:w="4315" w:type="dxa"/>
          </w:tcPr>
          <w:p w:rsidR="002C7015" w:rsidRPr="001D5D74" w:rsidRDefault="002C7015" w:rsidP="00947896">
            <w:pPr>
              <w:rPr>
                <w:rFonts w:ascii="Garamond" w:hAnsi="Garamond"/>
                <w:b/>
                <w:bCs/>
                <w:sz w:val="20"/>
                <w:szCs w:val="20"/>
              </w:rPr>
            </w:pPr>
          </w:p>
        </w:tc>
      </w:tr>
    </w:tbl>
    <w:p w:rsidR="00BD03B3" w:rsidRDefault="00BD03B3" w:rsidP="00947896">
      <w:pPr>
        <w:rPr>
          <w:rFonts w:ascii="Garamond" w:hAnsi="Garamond"/>
          <w:sz w:val="20"/>
          <w:szCs w:val="20"/>
        </w:rPr>
      </w:pPr>
    </w:p>
    <w:p w:rsidR="002C7015" w:rsidRDefault="002C7015" w:rsidP="00947896">
      <w:pPr>
        <w:rPr>
          <w:rFonts w:ascii="Garamond" w:hAnsi="Garamond"/>
          <w:sz w:val="20"/>
          <w:szCs w:val="20"/>
        </w:rPr>
      </w:pPr>
    </w:p>
    <w:sectPr w:rsidR="002C7015" w:rsidSect="00097673">
      <w:type w:val="continuous"/>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2127FA" w:rsidRDefault="002127FA" w:rsidP="00AE15AD">
      <w:r>
        <w:separator/>
      </w:r>
    </w:p>
  </w:endnote>
  <w:endnote w:type="continuationSeparator" w:id="0">
    <w:p w:rsidR="002127FA" w:rsidRDefault="002127FA" w:rsidP="00AE15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Garamond">
    <w:panose1 w:val="020204040303010108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2127FA" w:rsidRDefault="002127FA" w:rsidP="00AE15AD">
      <w:r>
        <w:separator/>
      </w:r>
    </w:p>
  </w:footnote>
  <w:footnote w:type="continuationSeparator" w:id="0">
    <w:p w:rsidR="002127FA" w:rsidRDefault="002127FA" w:rsidP="00AE15AD">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34A26010"/>
    <w:multiLevelType w:val="hybridMultilevel"/>
    <w:tmpl w:val="C0A4C3D2"/>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nsid w:val="385C5FDA"/>
    <w:multiLevelType w:val="hybridMultilevel"/>
    <w:tmpl w:val="F25662A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41C13974"/>
    <w:multiLevelType w:val="hybridMultilevel"/>
    <w:tmpl w:val="5D6684A6"/>
    <w:lvl w:ilvl="0" w:tplc="D73A4C1C">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nsid w:val="42D22E18"/>
    <w:multiLevelType w:val="hybridMultilevel"/>
    <w:tmpl w:val="232A49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46EA5060"/>
    <w:multiLevelType w:val="hybridMultilevel"/>
    <w:tmpl w:val="8A42AC02"/>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nsid w:val="4CF62DBA"/>
    <w:multiLevelType w:val="hybridMultilevel"/>
    <w:tmpl w:val="FCCA949E"/>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nsid w:val="720508CE"/>
    <w:multiLevelType w:val="hybridMultilevel"/>
    <w:tmpl w:val="DC346DB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5"/>
  </w:num>
  <w:num w:numId="3">
    <w:abstractNumId w:val="6"/>
  </w:num>
  <w:num w:numId="4">
    <w:abstractNumId w:val="1"/>
  </w:num>
  <w:num w:numId="5">
    <w:abstractNumId w:val="0"/>
  </w:num>
  <w:num w:numId="6">
    <w:abstractNumId w:val="4"/>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2"/>
  </w:compat>
  <w:rsids>
    <w:rsidRoot w:val="003868A5"/>
    <w:rsid w:val="00004DF4"/>
    <w:rsid w:val="0001622D"/>
    <w:rsid w:val="000471A6"/>
    <w:rsid w:val="00085B5E"/>
    <w:rsid w:val="00097673"/>
    <w:rsid w:val="000D4A00"/>
    <w:rsid w:val="000D55DB"/>
    <w:rsid w:val="00112587"/>
    <w:rsid w:val="0013338A"/>
    <w:rsid w:val="00174C8C"/>
    <w:rsid w:val="001B50B0"/>
    <w:rsid w:val="002127FA"/>
    <w:rsid w:val="00280B27"/>
    <w:rsid w:val="002A05FE"/>
    <w:rsid w:val="002A38BF"/>
    <w:rsid w:val="002C7015"/>
    <w:rsid w:val="002E1AF0"/>
    <w:rsid w:val="002E629B"/>
    <w:rsid w:val="00300826"/>
    <w:rsid w:val="003012C5"/>
    <w:rsid w:val="00350CA4"/>
    <w:rsid w:val="003728B6"/>
    <w:rsid w:val="0038341E"/>
    <w:rsid w:val="003868A5"/>
    <w:rsid w:val="00391316"/>
    <w:rsid w:val="00392964"/>
    <w:rsid w:val="004043D3"/>
    <w:rsid w:val="004372F6"/>
    <w:rsid w:val="00442AAC"/>
    <w:rsid w:val="00463F1A"/>
    <w:rsid w:val="005446E0"/>
    <w:rsid w:val="00547AE7"/>
    <w:rsid w:val="005726AA"/>
    <w:rsid w:val="00592279"/>
    <w:rsid w:val="005C1269"/>
    <w:rsid w:val="005D3FF0"/>
    <w:rsid w:val="00611FE9"/>
    <w:rsid w:val="006311E5"/>
    <w:rsid w:val="006647F6"/>
    <w:rsid w:val="00665BAF"/>
    <w:rsid w:val="00667994"/>
    <w:rsid w:val="006A7BD8"/>
    <w:rsid w:val="0072555D"/>
    <w:rsid w:val="00743FB2"/>
    <w:rsid w:val="007C14B0"/>
    <w:rsid w:val="007E3FC5"/>
    <w:rsid w:val="007E7509"/>
    <w:rsid w:val="0082226B"/>
    <w:rsid w:val="00913BBE"/>
    <w:rsid w:val="00947896"/>
    <w:rsid w:val="00962E1E"/>
    <w:rsid w:val="00981F9B"/>
    <w:rsid w:val="009D1C3C"/>
    <w:rsid w:val="009E3776"/>
    <w:rsid w:val="009E384C"/>
    <w:rsid w:val="009F1DBB"/>
    <w:rsid w:val="00A16920"/>
    <w:rsid w:val="00A41E61"/>
    <w:rsid w:val="00A4291B"/>
    <w:rsid w:val="00A57ECD"/>
    <w:rsid w:val="00A759CA"/>
    <w:rsid w:val="00A86BB0"/>
    <w:rsid w:val="00A91BE9"/>
    <w:rsid w:val="00AB443C"/>
    <w:rsid w:val="00AE15AD"/>
    <w:rsid w:val="00B21A05"/>
    <w:rsid w:val="00B72E54"/>
    <w:rsid w:val="00BA716A"/>
    <w:rsid w:val="00BD03B3"/>
    <w:rsid w:val="00BF680F"/>
    <w:rsid w:val="00C312A0"/>
    <w:rsid w:val="00C344C2"/>
    <w:rsid w:val="00C81730"/>
    <w:rsid w:val="00CA347A"/>
    <w:rsid w:val="00CC04A7"/>
    <w:rsid w:val="00CC23FC"/>
    <w:rsid w:val="00D336DE"/>
    <w:rsid w:val="00D76926"/>
    <w:rsid w:val="00DA4550"/>
    <w:rsid w:val="00DA4F61"/>
    <w:rsid w:val="00DE50B7"/>
    <w:rsid w:val="00E10B5C"/>
    <w:rsid w:val="00E52E47"/>
    <w:rsid w:val="00EA031E"/>
    <w:rsid w:val="00EC28C5"/>
    <w:rsid w:val="00EE7C28"/>
    <w:rsid w:val="00F35A5B"/>
    <w:rsid w:val="00F44E78"/>
    <w:rsid w:val="00FE1A10"/>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71CA5548-8700-4ABC-8074-5F010328A7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D03B3"/>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sid w:val="00BD03B3"/>
    <w:rPr>
      <w:color w:val="0000FF"/>
      <w:u w:val="single"/>
    </w:rPr>
  </w:style>
  <w:style w:type="paragraph" w:styleId="Title">
    <w:name w:val="Title"/>
    <w:basedOn w:val="Normal"/>
    <w:link w:val="TitleChar"/>
    <w:qFormat/>
    <w:rsid w:val="00BD03B3"/>
    <w:pPr>
      <w:jc w:val="center"/>
    </w:pPr>
    <w:rPr>
      <w:rFonts w:ascii="Garamond" w:hAnsi="Garamond"/>
      <w:b/>
      <w:bCs/>
      <w:sz w:val="28"/>
    </w:rPr>
  </w:style>
  <w:style w:type="character" w:customStyle="1" w:styleId="TitleChar">
    <w:name w:val="Title Char"/>
    <w:basedOn w:val="DefaultParagraphFont"/>
    <w:link w:val="Title"/>
    <w:rsid w:val="00BD03B3"/>
    <w:rPr>
      <w:rFonts w:ascii="Garamond" w:eastAsia="Times New Roman" w:hAnsi="Garamond" w:cs="Times New Roman"/>
      <w:b/>
      <w:bCs/>
      <w:sz w:val="28"/>
      <w:szCs w:val="24"/>
    </w:rPr>
  </w:style>
  <w:style w:type="paragraph" w:styleId="PlainText">
    <w:name w:val="Plain Text"/>
    <w:basedOn w:val="Normal"/>
    <w:link w:val="PlainTextChar"/>
    <w:rsid w:val="00BD03B3"/>
    <w:rPr>
      <w:rFonts w:ascii="Courier New" w:hAnsi="Courier New"/>
      <w:sz w:val="20"/>
      <w:szCs w:val="20"/>
    </w:rPr>
  </w:style>
  <w:style w:type="character" w:customStyle="1" w:styleId="PlainTextChar">
    <w:name w:val="Plain Text Char"/>
    <w:basedOn w:val="DefaultParagraphFont"/>
    <w:link w:val="PlainText"/>
    <w:rsid w:val="00BD03B3"/>
    <w:rPr>
      <w:rFonts w:ascii="Courier New" w:eastAsia="Times New Roman" w:hAnsi="Courier New" w:cs="Times New Roman"/>
      <w:sz w:val="20"/>
      <w:szCs w:val="20"/>
    </w:rPr>
  </w:style>
  <w:style w:type="table" w:styleId="TableGrid">
    <w:name w:val="Table Grid"/>
    <w:basedOn w:val="TableNormal"/>
    <w:uiPriority w:val="39"/>
    <w:rsid w:val="00BD03B3"/>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AE15AD"/>
    <w:pPr>
      <w:tabs>
        <w:tab w:val="center" w:pos="4680"/>
        <w:tab w:val="right" w:pos="9360"/>
      </w:tabs>
    </w:pPr>
  </w:style>
  <w:style w:type="character" w:customStyle="1" w:styleId="HeaderChar">
    <w:name w:val="Header Char"/>
    <w:basedOn w:val="DefaultParagraphFont"/>
    <w:link w:val="Header"/>
    <w:uiPriority w:val="99"/>
    <w:rsid w:val="00AE15AD"/>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AE15AD"/>
    <w:pPr>
      <w:tabs>
        <w:tab w:val="center" w:pos="4680"/>
        <w:tab w:val="right" w:pos="9360"/>
      </w:tabs>
    </w:pPr>
  </w:style>
  <w:style w:type="character" w:customStyle="1" w:styleId="FooterChar">
    <w:name w:val="Footer Char"/>
    <w:basedOn w:val="DefaultParagraphFont"/>
    <w:link w:val="Footer"/>
    <w:uiPriority w:val="99"/>
    <w:rsid w:val="00AE15AD"/>
    <w:rPr>
      <w:rFonts w:ascii="Times New Roman" w:eastAsia="Times New Roman" w:hAnsi="Times New Roman" w:cs="Times New Roman"/>
      <w:sz w:val="24"/>
      <w:szCs w:val="24"/>
    </w:rPr>
  </w:style>
  <w:style w:type="paragraph" w:styleId="ListParagraph">
    <w:name w:val="List Paragraph"/>
    <w:basedOn w:val="Normal"/>
    <w:uiPriority w:val="34"/>
    <w:qFormat/>
    <w:rsid w:val="00913BB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865143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DDD6EE7-7B10-4613-AA40-8DEE01A506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3</Pages>
  <Words>1079</Words>
  <Characters>6156</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7221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Tracey Loewecke</dc:creator>
  <cp:keywords/>
  <dc:description/>
  <cp:lastModifiedBy>Microsoft account</cp:lastModifiedBy>
  <cp:revision>14</cp:revision>
  <cp:lastPrinted>2020-05-24T18:35:00Z</cp:lastPrinted>
  <dcterms:created xsi:type="dcterms:W3CDTF">2019-09-02T19:18:00Z</dcterms:created>
  <dcterms:modified xsi:type="dcterms:W3CDTF">2020-08-27T06:54:00Z</dcterms:modified>
</cp:coreProperties>
</file>