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76AD" w:rsidRPr="00760F48" w:rsidRDefault="00F67BF4" w:rsidP="00E6597B">
      <w:pPr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Femi Gideon</w:t>
      </w:r>
      <w:r w:rsidR="00760F48">
        <w:rPr>
          <w:rFonts w:asciiTheme="majorHAnsi" w:hAnsiTheme="majorHAnsi"/>
          <w:b/>
          <w:sz w:val="24"/>
          <w:szCs w:val="24"/>
        </w:rPr>
        <w:br/>
      </w:r>
      <w:r>
        <w:rPr>
          <w:rFonts w:asciiTheme="majorHAnsi" w:hAnsiTheme="majorHAnsi"/>
          <w:sz w:val="24"/>
          <w:szCs w:val="24"/>
        </w:rPr>
        <w:t>Georgia</w:t>
      </w:r>
      <w:r>
        <w:rPr>
          <w:rFonts w:asciiTheme="majorHAnsi" w:hAnsiTheme="majorHAnsi"/>
          <w:sz w:val="24"/>
          <w:szCs w:val="24"/>
        </w:rPr>
        <w:br/>
        <w:t xml:space="preserve">Phone: </w:t>
      </w:r>
      <w:r w:rsidRPr="00F67BF4">
        <w:rPr>
          <w:rFonts w:asciiTheme="majorHAnsi" w:hAnsiTheme="majorHAnsi"/>
          <w:sz w:val="24"/>
          <w:szCs w:val="24"/>
        </w:rPr>
        <w:t>678</w:t>
      </w:r>
      <w:r>
        <w:rPr>
          <w:rFonts w:asciiTheme="majorHAnsi" w:hAnsiTheme="majorHAnsi"/>
          <w:sz w:val="24"/>
          <w:szCs w:val="24"/>
        </w:rPr>
        <w:t>-</w:t>
      </w:r>
      <w:r w:rsidRPr="00F67BF4">
        <w:rPr>
          <w:rFonts w:asciiTheme="majorHAnsi" w:hAnsiTheme="majorHAnsi"/>
          <w:sz w:val="24"/>
          <w:szCs w:val="24"/>
        </w:rPr>
        <w:t>636</w:t>
      </w:r>
      <w:r>
        <w:rPr>
          <w:rFonts w:asciiTheme="majorHAnsi" w:hAnsiTheme="majorHAnsi"/>
          <w:sz w:val="24"/>
          <w:szCs w:val="24"/>
        </w:rPr>
        <w:t>-</w:t>
      </w:r>
      <w:r w:rsidRPr="00F67BF4">
        <w:rPr>
          <w:rFonts w:asciiTheme="majorHAnsi" w:hAnsiTheme="majorHAnsi"/>
          <w:sz w:val="24"/>
          <w:szCs w:val="24"/>
        </w:rPr>
        <w:t>9846</w:t>
      </w:r>
      <w:r>
        <w:rPr>
          <w:rFonts w:asciiTheme="majorHAnsi" w:hAnsiTheme="majorHAnsi"/>
          <w:sz w:val="24"/>
          <w:szCs w:val="24"/>
        </w:rPr>
        <w:br/>
        <w:t>Email: femi.gideon20</w:t>
      </w:r>
      <w:r w:rsidR="00A076AD" w:rsidRPr="005326E5">
        <w:rPr>
          <w:rFonts w:asciiTheme="majorHAnsi" w:hAnsiTheme="majorHAnsi"/>
          <w:sz w:val="24"/>
          <w:szCs w:val="24"/>
        </w:rPr>
        <w:t>@gmail.com</w:t>
      </w:r>
    </w:p>
    <w:p w:rsidR="00A076AD" w:rsidRPr="005326E5" w:rsidRDefault="00763D81" w:rsidP="00E6597B">
      <w:pPr>
        <w:pStyle w:val="NoSpacing"/>
        <w:jc w:val="both"/>
        <w:rPr>
          <w:rFonts w:asciiTheme="majorHAnsi" w:hAnsiTheme="majorHAnsi" w:cs="Arial"/>
          <w:sz w:val="24"/>
          <w:szCs w:val="24"/>
        </w:rPr>
      </w:pPr>
      <w:r>
        <w:rPr>
          <w:rFonts w:asciiTheme="majorHAnsi" w:hAnsiTheme="majorHAnsi" w:cs="Arial"/>
          <w:sz w:val="24"/>
          <w:szCs w:val="24"/>
        </w:rPr>
        <w:t>10</w:t>
      </w:r>
      <w:r w:rsidR="00A076AD" w:rsidRPr="005326E5">
        <w:rPr>
          <w:rFonts w:asciiTheme="majorHAnsi" w:hAnsiTheme="majorHAnsi" w:cs="Arial"/>
          <w:sz w:val="24"/>
          <w:szCs w:val="24"/>
        </w:rPr>
        <w:t xml:space="preserve"> years working experience as a Database Administrator/Production Support with Strong</w:t>
      </w:r>
    </w:p>
    <w:p w:rsidR="00EB08E3" w:rsidRDefault="00A076AD" w:rsidP="0059733F">
      <w:pPr>
        <w:pStyle w:val="NoSpacing"/>
        <w:rPr>
          <w:rFonts w:asciiTheme="majorHAnsi" w:hAnsiTheme="majorHAnsi" w:cs="Arial"/>
          <w:sz w:val="24"/>
          <w:szCs w:val="24"/>
        </w:rPr>
      </w:pPr>
      <w:proofErr w:type="gramStart"/>
      <w:r w:rsidRPr="005326E5">
        <w:rPr>
          <w:rFonts w:asciiTheme="majorHAnsi" w:hAnsiTheme="majorHAnsi" w:cs="Arial"/>
          <w:sz w:val="24"/>
          <w:szCs w:val="24"/>
        </w:rPr>
        <w:t>communication</w:t>
      </w:r>
      <w:proofErr w:type="gramEnd"/>
      <w:r w:rsidRPr="005326E5">
        <w:rPr>
          <w:rFonts w:asciiTheme="majorHAnsi" w:hAnsiTheme="majorHAnsi" w:cs="Arial"/>
          <w:sz w:val="24"/>
          <w:szCs w:val="24"/>
        </w:rPr>
        <w:t xml:space="preserve"> skills with an history of providing on-site support to wide ran</w:t>
      </w:r>
      <w:r w:rsidR="00E70017">
        <w:rPr>
          <w:rFonts w:asciiTheme="majorHAnsi" w:hAnsiTheme="majorHAnsi" w:cs="Arial"/>
          <w:sz w:val="24"/>
          <w:szCs w:val="24"/>
        </w:rPr>
        <w:t xml:space="preserve">ge of clients. </w:t>
      </w:r>
      <w:proofErr w:type="gramStart"/>
      <w:r w:rsidRPr="005326E5">
        <w:rPr>
          <w:rFonts w:asciiTheme="majorHAnsi" w:hAnsiTheme="majorHAnsi" w:cs="Arial"/>
          <w:sz w:val="24"/>
          <w:szCs w:val="24"/>
        </w:rPr>
        <w:t>Excellent technical skills with hands-on expertise in mission critical applications, performance tuning, troubleshooting, data pump, RMAN, and</w:t>
      </w:r>
      <w:r w:rsidR="00E70017">
        <w:rPr>
          <w:rFonts w:asciiTheme="majorHAnsi" w:hAnsiTheme="majorHAnsi" w:cs="Arial"/>
          <w:sz w:val="24"/>
          <w:szCs w:val="24"/>
        </w:rPr>
        <w:t xml:space="preserve"> problem solving, </w:t>
      </w:r>
      <w:r w:rsidRPr="005326E5">
        <w:rPr>
          <w:rFonts w:asciiTheme="majorHAnsi" w:hAnsiTheme="majorHAnsi" w:cs="Arial"/>
          <w:sz w:val="24"/>
          <w:szCs w:val="24"/>
        </w:rPr>
        <w:t>fast at picking up new technology with great attention to detail as well as great communication skills.</w:t>
      </w:r>
      <w:proofErr w:type="gramEnd"/>
      <w:r w:rsidRPr="005326E5">
        <w:rPr>
          <w:rFonts w:asciiTheme="majorHAnsi" w:hAnsiTheme="majorHAnsi" w:cs="Arial"/>
          <w:sz w:val="24"/>
          <w:szCs w:val="24"/>
        </w:rPr>
        <w:t xml:space="preserve"> </w:t>
      </w:r>
      <w:proofErr w:type="gramStart"/>
      <w:r w:rsidRPr="005326E5">
        <w:rPr>
          <w:rFonts w:asciiTheme="majorHAnsi" w:hAnsiTheme="majorHAnsi" w:cs="Arial"/>
          <w:sz w:val="24"/>
          <w:szCs w:val="24"/>
        </w:rPr>
        <w:t>Strong aptitude to analyze and resolve problems, with the ability to adapt and thrive in a dyn</w:t>
      </w:r>
      <w:r w:rsidR="00707A36">
        <w:rPr>
          <w:rFonts w:asciiTheme="majorHAnsi" w:hAnsiTheme="majorHAnsi" w:cs="Arial"/>
          <w:sz w:val="24"/>
          <w:szCs w:val="24"/>
        </w:rPr>
        <w:t xml:space="preserve">amic fast paced and challenging </w:t>
      </w:r>
      <w:r w:rsidRPr="005326E5">
        <w:rPr>
          <w:rFonts w:asciiTheme="majorHAnsi" w:hAnsiTheme="majorHAnsi" w:cs="Arial"/>
          <w:sz w:val="24"/>
          <w:szCs w:val="24"/>
        </w:rPr>
        <w:t>work environment.</w:t>
      </w:r>
      <w:proofErr w:type="gramEnd"/>
    </w:p>
    <w:p w:rsidR="00EB08E3" w:rsidRDefault="00EB08E3" w:rsidP="0059733F">
      <w:pPr>
        <w:pStyle w:val="NoSpacing"/>
        <w:rPr>
          <w:rFonts w:asciiTheme="majorHAnsi" w:hAnsiTheme="majorHAnsi" w:cs="Arial"/>
          <w:sz w:val="24"/>
          <w:szCs w:val="24"/>
        </w:rPr>
      </w:pPr>
    </w:p>
    <w:p w:rsidR="00EB08E3" w:rsidRPr="00EB08E3" w:rsidRDefault="00EB08E3" w:rsidP="00EB08E3">
      <w:pPr>
        <w:pStyle w:val="NoSpacing"/>
        <w:rPr>
          <w:rFonts w:asciiTheme="majorHAnsi" w:hAnsiTheme="majorHAnsi" w:cs="Arial"/>
          <w:sz w:val="24"/>
          <w:szCs w:val="24"/>
        </w:rPr>
      </w:pPr>
      <w:r w:rsidRPr="00EB08E3">
        <w:rPr>
          <w:rFonts w:asciiTheme="majorHAnsi" w:hAnsiTheme="majorHAnsi" w:cs="Arial"/>
          <w:b/>
          <w:sz w:val="24"/>
          <w:szCs w:val="24"/>
        </w:rPr>
        <w:t>Summary:</w:t>
      </w:r>
    </w:p>
    <w:p w:rsidR="00EB08E3" w:rsidRPr="00EB08E3" w:rsidRDefault="00EB08E3" w:rsidP="00EB08E3">
      <w:pPr>
        <w:pStyle w:val="NoSpacing"/>
        <w:numPr>
          <w:ilvl w:val="0"/>
          <w:numId w:val="9"/>
        </w:numPr>
        <w:rPr>
          <w:rFonts w:asciiTheme="majorHAnsi" w:hAnsiTheme="majorHAnsi" w:cs="Arial"/>
          <w:sz w:val="24"/>
          <w:szCs w:val="24"/>
        </w:rPr>
      </w:pPr>
      <w:r w:rsidRPr="00EB08E3">
        <w:rPr>
          <w:rFonts w:asciiTheme="majorHAnsi" w:hAnsiTheme="majorHAnsi" w:cs="Arial"/>
          <w:sz w:val="24"/>
          <w:szCs w:val="24"/>
        </w:rPr>
        <w:t>Excellent understanding of Oracle Internals, Architecture, Data Dictionary, Data Management and System Management.</w:t>
      </w:r>
    </w:p>
    <w:p w:rsidR="00EB08E3" w:rsidRPr="00EB08E3" w:rsidRDefault="00EB08E3" w:rsidP="00EB08E3">
      <w:pPr>
        <w:pStyle w:val="NoSpacing"/>
        <w:numPr>
          <w:ilvl w:val="0"/>
          <w:numId w:val="9"/>
        </w:numPr>
        <w:rPr>
          <w:rFonts w:asciiTheme="majorHAnsi" w:hAnsiTheme="majorHAnsi" w:cs="Arial"/>
          <w:sz w:val="24"/>
          <w:szCs w:val="24"/>
        </w:rPr>
      </w:pPr>
      <w:r w:rsidRPr="00EB08E3">
        <w:rPr>
          <w:rFonts w:asciiTheme="majorHAnsi" w:hAnsiTheme="majorHAnsi" w:cs="Arial"/>
          <w:sz w:val="24"/>
          <w:szCs w:val="24"/>
        </w:rPr>
        <w:t xml:space="preserve">Experienced in </w:t>
      </w:r>
      <w:r w:rsidRPr="00EB08E3">
        <w:rPr>
          <w:rFonts w:asciiTheme="majorHAnsi" w:hAnsiTheme="majorHAnsi" w:cs="Arial"/>
          <w:b/>
          <w:sz w:val="24"/>
          <w:szCs w:val="24"/>
        </w:rPr>
        <w:t>cloud migration</w:t>
      </w:r>
      <w:r>
        <w:rPr>
          <w:rFonts w:asciiTheme="majorHAnsi" w:hAnsiTheme="majorHAnsi" w:cs="Arial"/>
          <w:b/>
          <w:sz w:val="24"/>
          <w:szCs w:val="24"/>
        </w:rPr>
        <w:t>.</w:t>
      </w:r>
    </w:p>
    <w:p w:rsidR="00EB08E3" w:rsidRPr="00EB08E3" w:rsidRDefault="00EB08E3" w:rsidP="00EB08E3">
      <w:pPr>
        <w:pStyle w:val="NoSpacing"/>
        <w:numPr>
          <w:ilvl w:val="0"/>
          <w:numId w:val="9"/>
        </w:numPr>
        <w:rPr>
          <w:rFonts w:asciiTheme="majorHAnsi" w:hAnsiTheme="majorHAnsi" w:cs="Arial"/>
          <w:sz w:val="24"/>
          <w:szCs w:val="24"/>
        </w:rPr>
      </w:pPr>
      <w:r w:rsidRPr="00EB08E3">
        <w:rPr>
          <w:rFonts w:asciiTheme="majorHAnsi" w:hAnsiTheme="majorHAnsi" w:cs="Arial"/>
          <w:sz w:val="24"/>
          <w:szCs w:val="24"/>
        </w:rPr>
        <w:t xml:space="preserve">Expertise in OEM Grid Control </w:t>
      </w:r>
      <w:proofErr w:type="gramStart"/>
      <w:r w:rsidRPr="00EB08E3">
        <w:rPr>
          <w:rFonts w:asciiTheme="majorHAnsi" w:hAnsiTheme="majorHAnsi" w:cs="Arial"/>
          <w:sz w:val="24"/>
          <w:szCs w:val="24"/>
        </w:rPr>
        <w:t xml:space="preserve">( </w:t>
      </w:r>
      <w:r w:rsidRPr="00EB08E3">
        <w:rPr>
          <w:rFonts w:asciiTheme="majorHAnsi" w:hAnsiTheme="majorHAnsi" w:cs="Arial"/>
          <w:b/>
          <w:sz w:val="24"/>
          <w:szCs w:val="24"/>
        </w:rPr>
        <w:t>12c</w:t>
      </w:r>
      <w:proofErr w:type="gramEnd"/>
      <w:r w:rsidRPr="00EB08E3">
        <w:rPr>
          <w:rFonts w:asciiTheme="majorHAnsi" w:hAnsiTheme="majorHAnsi" w:cs="Arial"/>
          <w:b/>
          <w:sz w:val="24"/>
          <w:szCs w:val="24"/>
        </w:rPr>
        <w:t>)</w:t>
      </w:r>
      <w:r w:rsidR="00FA6E02">
        <w:rPr>
          <w:rFonts w:asciiTheme="majorHAnsi" w:hAnsiTheme="majorHAnsi" w:cs="Arial"/>
          <w:b/>
          <w:sz w:val="24"/>
          <w:szCs w:val="24"/>
        </w:rPr>
        <w:t>.</w:t>
      </w:r>
    </w:p>
    <w:p w:rsidR="00EB08E3" w:rsidRPr="00EB08E3" w:rsidRDefault="00EB08E3" w:rsidP="00EB08E3">
      <w:pPr>
        <w:pStyle w:val="NoSpacing"/>
        <w:numPr>
          <w:ilvl w:val="0"/>
          <w:numId w:val="9"/>
        </w:numPr>
        <w:rPr>
          <w:rFonts w:asciiTheme="majorHAnsi" w:hAnsiTheme="majorHAnsi" w:cs="Arial"/>
          <w:sz w:val="24"/>
          <w:szCs w:val="24"/>
        </w:rPr>
      </w:pPr>
      <w:r w:rsidRPr="00EB08E3">
        <w:rPr>
          <w:rFonts w:asciiTheme="majorHAnsi" w:hAnsiTheme="majorHAnsi" w:cs="Arial"/>
          <w:sz w:val="24"/>
          <w:szCs w:val="24"/>
        </w:rPr>
        <w:t>Evaluated and implemented latest database technology and new Oracle12c features</w:t>
      </w:r>
      <w:r w:rsidR="00CA5B27">
        <w:rPr>
          <w:rFonts w:asciiTheme="majorHAnsi" w:hAnsiTheme="majorHAnsi" w:cs="Arial"/>
          <w:sz w:val="24"/>
          <w:szCs w:val="24"/>
        </w:rPr>
        <w:t>.</w:t>
      </w:r>
    </w:p>
    <w:p w:rsidR="00EB08E3" w:rsidRPr="00EB08E3" w:rsidRDefault="00EB08E3" w:rsidP="00EB08E3">
      <w:pPr>
        <w:pStyle w:val="NoSpacing"/>
        <w:numPr>
          <w:ilvl w:val="0"/>
          <w:numId w:val="9"/>
        </w:numPr>
        <w:rPr>
          <w:rFonts w:asciiTheme="majorHAnsi" w:hAnsiTheme="majorHAnsi" w:cs="Arial"/>
          <w:sz w:val="24"/>
          <w:szCs w:val="24"/>
        </w:rPr>
      </w:pPr>
      <w:r w:rsidRPr="00EB08E3">
        <w:rPr>
          <w:rFonts w:asciiTheme="majorHAnsi" w:hAnsiTheme="majorHAnsi" w:cs="Arial"/>
          <w:sz w:val="24"/>
          <w:szCs w:val="24"/>
        </w:rPr>
        <w:t>Proficiency in fulfilling daily DBA activities, including schema management &amp; user management (creating users, synonyms, privileges, roles, quotas, tables, indexes, views, sequence).</w:t>
      </w:r>
    </w:p>
    <w:p w:rsidR="00EB08E3" w:rsidRPr="00EB08E3" w:rsidRDefault="00EB08E3" w:rsidP="00EB08E3">
      <w:pPr>
        <w:pStyle w:val="NoSpacing"/>
        <w:numPr>
          <w:ilvl w:val="0"/>
          <w:numId w:val="9"/>
        </w:numPr>
        <w:rPr>
          <w:rFonts w:asciiTheme="majorHAnsi" w:hAnsiTheme="majorHAnsi" w:cs="Arial"/>
          <w:sz w:val="24"/>
          <w:szCs w:val="24"/>
        </w:rPr>
      </w:pPr>
      <w:r w:rsidRPr="00EB08E3">
        <w:rPr>
          <w:rFonts w:asciiTheme="majorHAnsi" w:hAnsiTheme="majorHAnsi" w:cs="Arial"/>
          <w:sz w:val="24"/>
          <w:szCs w:val="24"/>
        </w:rPr>
        <w:t xml:space="preserve">Installed oracle database server on </w:t>
      </w:r>
      <w:r w:rsidRPr="00EB08E3">
        <w:rPr>
          <w:rFonts w:asciiTheme="majorHAnsi" w:hAnsiTheme="majorHAnsi" w:cs="Arial"/>
          <w:b/>
          <w:sz w:val="24"/>
          <w:szCs w:val="24"/>
        </w:rPr>
        <w:t>Red Hat Enterprise Linux (RHEL), SOLARIS, HP-UX, AIX, WINDOWS NT</w:t>
      </w:r>
      <w:r w:rsidR="00776F28">
        <w:rPr>
          <w:rFonts w:asciiTheme="majorHAnsi" w:hAnsiTheme="majorHAnsi" w:cs="Arial"/>
          <w:b/>
          <w:sz w:val="24"/>
          <w:szCs w:val="24"/>
        </w:rPr>
        <w:t xml:space="preserve"> </w:t>
      </w:r>
      <w:r w:rsidRPr="00EB08E3">
        <w:rPr>
          <w:rFonts w:asciiTheme="majorHAnsi" w:hAnsiTheme="majorHAnsi" w:cs="Arial"/>
          <w:sz w:val="24"/>
          <w:szCs w:val="24"/>
        </w:rPr>
        <w:t>and migration of oracle server from 8i to 9i ,9i to 10g and 10g to 11g applied oracle patches.</w:t>
      </w:r>
    </w:p>
    <w:p w:rsidR="00EB08E3" w:rsidRPr="00EB08E3" w:rsidRDefault="00EB08E3" w:rsidP="00EB08E3">
      <w:pPr>
        <w:pStyle w:val="NoSpacing"/>
        <w:numPr>
          <w:ilvl w:val="0"/>
          <w:numId w:val="9"/>
        </w:numPr>
        <w:rPr>
          <w:rFonts w:asciiTheme="majorHAnsi" w:hAnsiTheme="majorHAnsi" w:cs="Arial"/>
          <w:sz w:val="24"/>
          <w:szCs w:val="24"/>
        </w:rPr>
      </w:pPr>
      <w:r w:rsidRPr="00EB08E3">
        <w:rPr>
          <w:rFonts w:asciiTheme="majorHAnsi" w:hAnsiTheme="majorHAnsi" w:cs="Arial"/>
          <w:sz w:val="24"/>
          <w:szCs w:val="24"/>
        </w:rPr>
        <w:t xml:space="preserve">Strong understanding of database replication concepts, i.e.  Data Guard, Proficient in third party replication tools like Oracle Golden Gate, </w:t>
      </w:r>
      <w:proofErr w:type="spellStart"/>
      <w:r w:rsidRPr="00EB08E3">
        <w:rPr>
          <w:rFonts w:asciiTheme="majorHAnsi" w:hAnsiTheme="majorHAnsi" w:cs="Arial"/>
          <w:sz w:val="24"/>
          <w:szCs w:val="24"/>
        </w:rPr>
        <w:t>Attunity</w:t>
      </w:r>
      <w:proofErr w:type="spellEnd"/>
      <w:r w:rsidRPr="00EB08E3">
        <w:rPr>
          <w:rFonts w:asciiTheme="majorHAnsi" w:hAnsiTheme="majorHAnsi" w:cs="Arial"/>
          <w:sz w:val="24"/>
          <w:szCs w:val="24"/>
        </w:rPr>
        <w:t xml:space="preserve"> Studio and </w:t>
      </w:r>
      <w:proofErr w:type="spellStart"/>
      <w:r w:rsidRPr="00EB08E3">
        <w:rPr>
          <w:rFonts w:asciiTheme="majorHAnsi" w:hAnsiTheme="majorHAnsi" w:cs="Arial"/>
          <w:sz w:val="24"/>
          <w:szCs w:val="24"/>
        </w:rPr>
        <w:t>Attunity</w:t>
      </w:r>
      <w:proofErr w:type="spellEnd"/>
      <w:r w:rsidRPr="00EB08E3">
        <w:rPr>
          <w:rFonts w:asciiTheme="majorHAnsi" w:hAnsiTheme="majorHAnsi" w:cs="Arial"/>
          <w:sz w:val="24"/>
          <w:szCs w:val="24"/>
        </w:rPr>
        <w:t xml:space="preserve"> Replicate. </w:t>
      </w:r>
    </w:p>
    <w:p w:rsidR="00EB08E3" w:rsidRPr="00EB08E3" w:rsidRDefault="00EB08E3" w:rsidP="00EB08E3">
      <w:pPr>
        <w:pStyle w:val="NoSpacing"/>
        <w:numPr>
          <w:ilvl w:val="0"/>
          <w:numId w:val="9"/>
        </w:numPr>
        <w:rPr>
          <w:rFonts w:asciiTheme="majorHAnsi" w:hAnsiTheme="majorHAnsi" w:cs="Arial"/>
          <w:sz w:val="24"/>
          <w:szCs w:val="24"/>
        </w:rPr>
      </w:pPr>
      <w:r w:rsidRPr="00EB08E3">
        <w:rPr>
          <w:rFonts w:asciiTheme="majorHAnsi" w:hAnsiTheme="majorHAnsi" w:cs="Arial"/>
          <w:sz w:val="24"/>
          <w:szCs w:val="24"/>
        </w:rPr>
        <w:t>Migrated single instance databases to multimode 10g, 11gR2 RAC environments for high availability and load balancing.</w:t>
      </w:r>
    </w:p>
    <w:p w:rsidR="00EB08E3" w:rsidRPr="00EB08E3" w:rsidRDefault="00EB08E3" w:rsidP="00EB08E3">
      <w:pPr>
        <w:pStyle w:val="NoSpacing"/>
        <w:numPr>
          <w:ilvl w:val="0"/>
          <w:numId w:val="9"/>
        </w:numPr>
        <w:rPr>
          <w:rFonts w:asciiTheme="majorHAnsi" w:hAnsiTheme="majorHAnsi" w:cs="Arial"/>
          <w:sz w:val="24"/>
          <w:szCs w:val="24"/>
        </w:rPr>
      </w:pPr>
      <w:r w:rsidRPr="00EB08E3">
        <w:rPr>
          <w:rFonts w:asciiTheme="majorHAnsi" w:hAnsiTheme="majorHAnsi" w:cs="Arial"/>
          <w:sz w:val="24"/>
          <w:szCs w:val="24"/>
        </w:rPr>
        <w:t>Established Disaster Recovery for Oracle 11g RAC database.</w:t>
      </w:r>
    </w:p>
    <w:p w:rsidR="00EB08E3" w:rsidRPr="00EB08E3" w:rsidRDefault="00EB08E3" w:rsidP="00EB08E3">
      <w:pPr>
        <w:pStyle w:val="NoSpacing"/>
        <w:numPr>
          <w:ilvl w:val="0"/>
          <w:numId w:val="9"/>
        </w:numPr>
        <w:rPr>
          <w:rFonts w:asciiTheme="majorHAnsi" w:hAnsiTheme="majorHAnsi" w:cs="Arial"/>
          <w:sz w:val="24"/>
          <w:szCs w:val="24"/>
        </w:rPr>
      </w:pPr>
      <w:r w:rsidRPr="00EB08E3">
        <w:rPr>
          <w:rFonts w:asciiTheme="majorHAnsi" w:hAnsiTheme="majorHAnsi" w:cs="Arial"/>
          <w:sz w:val="24"/>
          <w:szCs w:val="24"/>
        </w:rPr>
        <w:t xml:space="preserve">Installed, configured and maintained single node, </w:t>
      </w:r>
      <w:r w:rsidRPr="00EB08E3">
        <w:rPr>
          <w:rFonts w:asciiTheme="majorHAnsi" w:hAnsiTheme="majorHAnsi" w:cs="Arial"/>
          <w:b/>
          <w:sz w:val="24"/>
          <w:szCs w:val="24"/>
        </w:rPr>
        <w:t>RAC, ASM, DATA GUARD</w:t>
      </w:r>
    </w:p>
    <w:p w:rsidR="00EB08E3" w:rsidRPr="00EB08E3" w:rsidRDefault="00EB08E3" w:rsidP="00EB08E3">
      <w:pPr>
        <w:pStyle w:val="NoSpacing"/>
        <w:numPr>
          <w:ilvl w:val="0"/>
          <w:numId w:val="9"/>
        </w:numPr>
        <w:rPr>
          <w:rFonts w:asciiTheme="majorHAnsi" w:hAnsiTheme="majorHAnsi" w:cs="Arial"/>
          <w:sz w:val="24"/>
          <w:szCs w:val="24"/>
        </w:rPr>
      </w:pPr>
      <w:r w:rsidRPr="00EB08E3">
        <w:rPr>
          <w:rFonts w:asciiTheme="majorHAnsi" w:hAnsiTheme="majorHAnsi" w:cs="Arial"/>
          <w:sz w:val="24"/>
          <w:szCs w:val="24"/>
        </w:rPr>
        <w:t>Proficient in "Oracle Real Application Clusters" (10G RAC) and Oracle</w:t>
      </w:r>
      <w:r w:rsidR="00CC6840">
        <w:rPr>
          <w:rFonts w:asciiTheme="majorHAnsi" w:hAnsiTheme="majorHAnsi" w:cs="Arial"/>
          <w:sz w:val="24"/>
          <w:szCs w:val="24"/>
        </w:rPr>
        <w:t xml:space="preserve"> </w:t>
      </w:r>
      <w:r w:rsidRPr="00EB08E3">
        <w:rPr>
          <w:rFonts w:asciiTheme="majorHAnsi" w:hAnsiTheme="majorHAnsi" w:cs="Arial"/>
          <w:sz w:val="24"/>
          <w:szCs w:val="24"/>
        </w:rPr>
        <w:t>11g</w:t>
      </w:r>
      <w:r w:rsidR="00CC6840">
        <w:rPr>
          <w:rFonts w:asciiTheme="majorHAnsi" w:hAnsiTheme="majorHAnsi" w:cs="Arial"/>
          <w:sz w:val="24"/>
          <w:szCs w:val="24"/>
        </w:rPr>
        <w:t>.</w:t>
      </w:r>
    </w:p>
    <w:p w:rsidR="00EB08E3" w:rsidRPr="00EB08E3" w:rsidRDefault="00EB08E3" w:rsidP="00EB08E3">
      <w:pPr>
        <w:pStyle w:val="NoSpacing"/>
        <w:numPr>
          <w:ilvl w:val="0"/>
          <w:numId w:val="9"/>
        </w:numPr>
        <w:rPr>
          <w:rFonts w:asciiTheme="majorHAnsi" w:hAnsiTheme="majorHAnsi" w:cs="Arial"/>
          <w:sz w:val="24"/>
          <w:szCs w:val="24"/>
        </w:rPr>
      </w:pPr>
      <w:r w:rsidRPr="00EB08E3">
        <w:rPr>
          <w:rFonts w:asciiTheme="majorHAnsi" w:hAnsiTheme="majorHAnsi" w:cs="Arial"/>
          <w:sz w:val="24"/>
          <w:szCs w:val="24"/>
        </w:rPr>
        <w:t xml:space="preserve">Have knowledge on </w:t>
      </w:r>
      <w:r w:rsidRPr="00EB08E3">
        <w:rPr>
          <w:rFonts w:asciiTheme="majorHAnsi" w:hAnsiTheme="majorHAnsi" w:cs="Arial"/>
          <w:b/>
          <w:sz w:val="24"/>
          <w:szCs w:val="24"/>
        </w:rPr>
        <w:t>ORACLE STREAMS</w:t>
      </w:r>
      <w:r w:rsidRPr="00EB08E3">
        <w:rPr>
          <w:rFonts w:asciiTheme="majorHAnsi" w:hAnsiTheme="majorHAnsi" w:cs="Arial"/>
          <w:sz w:val="24"/>
          <w:szCs w:val="24"/>
        </w:rPr>
        <w:t>, and two types of standby databases supported by data guard, logical standby and physical standby databases.</w:t>
      </w:r>
    </w:p>
    <w:p w:rsidR="00A076AD" w:rsidRPr="005326E5" w:rsidRDefault="00A076AD" w:rsidP="0059733F">
      <w:pPr>
        <w:pStyle w:val="NoSpacing"/>
        <w:rPr>
          <w:rFonts w:asciiTheme="majorHAnsi" w:hAnsiTheme="majorHAnsi" w:cs="Arial"/>
          <w:sz w:val="24"/>
          <w:szCs w:val="24"/>
        </w:rPr>
      </w:pPr>
      <w:r w:rsidRPr="005326E5">
        <w:rPr>
          <w:rFonts w:asciiTheme="majorHAnsi" w:hAnsiTheme="majorHAnsi" w:cs="Arial"/>
          <w:sz w:val="24"/>
          <w:szCs w:val="24"/>
        </w:rPr>
        <w:br/>
      </w:r>
    </w:p>
    <w:p w:rsidR="00A076AD" w:rsidRPr="005326E5" w:rsidRDefault="00A076AD" w:rsidP="00E6597B">
      <w:pPr>
        <w:pStyle w:val="NoSpacing"/>
        <w:jc w:val="both"/>
        <w:rPr>
          <w:rFonts w:asciiTheme="majorHAnsi" w:hAnsiTheme="majorHAnsi" w:cs="Arial"/>
          <w:b/>
          <w:sz w:val="24"/>
          <w:szCs w:val="24"/>
          <w:u w:val="single"/>
        </w:rPr>
      </w:pPr>
      <w:r w:rsidRPr="005326E5">
        <w:rPr>
          <w:rFonts w:asciiTheme="majorHAnsi" w:hAnsiTheme="majorHAnsi" w:cs="Arial"/>
          <w:b/>
          <w:sz w:val="24"/>
          <w:szCs w:val="24"/>
          <w:u w:val="single"/>
        </w:rPr>
        <w:t>Technical Skills</w:t>
      </w:r>
    </w:p>
    <w:p w:rsidR="00A076AD" w:rsidRPr="005326E5" w:rsidRDefault="00A076AD" w:rsidP="00E6597B">
      <w:pPr>
        <w:pStyle w:val="NoSpacing"/>
        <w:numPr>
          <w:ilvl w:val="0"/>
          <w:numId w:val="1"/>
        </w:numPr>
        <w:jc w:val="both"/>
        <w:rPr>
          <w:rFonts w:asciiTheme="majorHAnsi" w:hAnsiTheme="majorHAnsi" w:cs="Arial"/>
          <w:sz w:val="24"/>
          <w:szCs w:val="24"/>
        </w:rPr>
      </w:pPr>
      <w:r w:rsidRPr="005326E5">
        <w:rPr>
          <w:rFonts w:asciiTheme="majorHAnsi" w:hAnsiTheme="majorHAnsi" w:cs="Arial"/>
          <w:sz w:val="24"/>
          <w:szCs w:val="24"/>
        </w:rPr>
        <w:t>Oracle Database / Production Support</w:t>
      </w:r>
    </w:p>
    <w:p w:rsidR="00A076AD" w:rsidRPr="005326E5" w:rsidRDefault="00A076AD" w:rsidP="00E6597B">
      <w:pPr>
        <w:pStyle w:val="NoSpacing"/>
        <w:numPr>
          <w:ilvl w:val="0"/>
          <w:numId w:val="1"/>
        </w:numPr>
        <w:jc w:val="both"/>
        <w:rPr>
          <w:rFonts w:asciiTheme="majorHAnsi" w:hAnsiTheme="majorHAnsi" w:cs="Arial"/>
          <w:sz w:val="24"/>
          <w:szCs w:val="24"/>
        </w:rPr>
      </w:pPr>
      <w:r w:rsidRPr="005326E5">
        <w:rPr>
          <w:rFonts w:asciiTheme="majorHAnsi" w:hAnsiTheme="majorHAnsi" w:cs="Arial"/>
          <w:sz w:val="24"/>
          <w:szCs w:val="24"/>
        </w:rPr>
        <w:t>Golden Gate</w:t>
      </w:r>
    </w:p>
    <w:p w:rsidR="00A076AD" w:rsidRPr="005326E5" w:rsidRDefault="00A076AD" w:rsidP="00E6597B">
      <w:pPr>
        <w:pStyle w:val="NoSpacing"/>
        <w:numPr>
          <w:ilvl w:val="0"/>
          <w:numId w:val="1"/>
        </w:numPr>
        <w:jc w:val="both"/>
        <w:rPr>
          <w:rFonts w:asciiTheme="majorHAnsi" w:hAnsiTheme="majorHAnsi" w:cs="Arial"/>
          <w:sz w:val="24"/>
          <w:szCs w:val="24"/>
        </w:rPr>
      </w:pPr>
      <w:r w:rsidRPr="005326E5">
        <w:rPr>
          <w:rFonts w:asciiTheme="majorHAnsi" w:hAnsiTheme="majorHAnsi" w:cs="Arial"/>
          <w:sz w:val="24"/>
          <w:szCs w:val="24"/>
        </w:rPr>
        <w:t>Performing weekly Database maintenance activity (Gather Statistics, Rebuild Indexes and Compile invalid objects)</w:t>
      </w:r>
    </w:p>
    <w:p w:rsidR="00A076AD" w:rsidRPr="005326E5" w:rsidRDefault="00A076AD" w:rsidP="00E6597B">
      <w:pPr>
        <w:pStyle w:val="NoSpacing"/>
        <w:numPr>
          <w:ilvl w:val="0"/>
          <w:numId w:val="1"/>
        </w:numPr>
        <w:jc w:val="both"/>
        <w:rPr>
          <w:rFonts w:asciiTheme="majorHAnsi" w:hAnsiTheme="majorHAnsi" w:cs="Arial"/>
          <w:sz w:val="24"/>
          <w:szCs w:val="24"/>
        </w:rPr>
      </w:pPr>
      <w:proofErr w:type="spellStart"/>
      <w:r w:rsidRPr="005326E5">
        <w:rPr>
          <w:rFonts w:asciiTheme="majorHAnsi" w:hAnsiTheme="majorHAnsi" w:cs="Arial"/>
          <w:sz w:val="24"/>
          <w:szCs w:val="24"/>
        </w:rPr>
        <w:t>Exadata</w:t>
      </w:r>
      <w:proofErr w:type="spellEnd"/>
    </w:p>
    <w:p w:rsidR="00A076AD" w:rsidRPr="005326E5" w:rsidRDefault="00A076AD" w:rsidP="00E6597B">
      <w:pPr>
        <w:pStyle w:val="NoSpacing"/>
        <w:numPr>
          <w:ilvl w:val="0"/>
          <w:numId w:val="1"/>
        </w:numPr>
        <w:jc w:val="both"/>
        <w:rPr>
          <w:rFonts w:asciiTheme="majorHAnsi" w:hAnsiTheme="majorHAnsi" w:cs="Arial"/>
          <w:sz w:val="24"/>
          <w:szCs w:val="24"/>
        </w:rPr>
      </w:pPr>
      <w:r w:rsidRPr="005326E5">
        <w:rPr>
          <w:rFonts w:asciiTheme="majorHAnsi" w:hAnsiTheme="majorHAnsi" w:cs="Arial"/>
          <w:sz w:val="24"/>
          <w:szCs w:val="24"/>
        </w:rPr>
        <w:t>Good exposure to manage database services using SRVCTL &amp; CRSCTL</w:t>
      </w:r>
    </w:p>
    <w:p w:rsidR="00A076AD" w:rsidRPr="005326E5" w:rsidRDefault="00A076AD" w:rsidP="00E6597B">
      <w:pPr>
        <w:pStyle w:val="NoSpacing"/>
        <w:numPr>
          <w:ilvl w:val="0"/>
          <w:numId w:val="1"/>
        </w:numPr>
        <w:jc w:val="both"/>
        <w:rPr>
          <w:rFonts w:asciiTheme="majorHAnsi" w:hAnsiTheme="majorHAnsi" w:cs="Arial"/>
          <w:sz w:val="24"/>
          <w:szCs w:val="24"/>
        </w:rPr>
      </w:pPr>
      <w:r w:rsidRPr="005326E5">
        <w:rPr>
          <w:rFonts w:asciiTheme="majorHAnsi" w:hAnsiTheme="majorHAnsi" w:cs="Arial"/>
          <w:sz w:val="24"/>
          <w:szCs w:val="24"/>
        </w:rPr>
        <w:t>Azure Cloud</w:t>
      </w:r>
    </w:p>
    <w:p w:rsidR="00A076AD" w:rsidRPr="005326E5" w:rsidRDefault="00A076AD" w:rsidP="00E6597B">
      <w:pPr>
        <w:pStyle w:val="NoSpacing"/>
        <w:numPr>
          <w:ilvl w:val="0"/>
          <w:numId w:val="1"/>
        </w:numPr>
        <w:jc w:val="both"/>
        <w:rPr>
          <w:rFonts w:asciiTheme="majorHAnsi" w:hAnsiTheme="majorHAnsi" w:cs="Arial"/>
          <w:sz w:val="24"/>
          <w:szCs w:val="24"/>
        </w:rPr>
      </w:pPr>
      <w:r w:rsidRPr="005326E5">
        <w:rPr>
          <w:rFonts w:asciiTheme="majorHAnsi" w:hAnsiTheme="majorHAnsi" w:cs="Arial"/>
          <w:sz w:val="24"/>
          <w:szCs w:val="24"/>
        </w:rPr>
        <w:lastRenderedPageBreak/>
        <w:t>Migration</w:t>
      </w:r>
    </w:p>
    <w:p w:rsidR="00A076AD" w:rsidRPr="005326E5" w:rsidRDefault="00A076AD" w:rsidP="00E6597B">
      <w:pPr>
        <w:pStyle w:val="NoSpacing"/>
        <w:numPr>
          <w:ilvl w:val="0"/>
          <w:numId w:val="1"/>
        </w:numPr>
        <w:jc w:val="both"/>
        <w:rPr>
          <w:rFonts w:asciiTheme="majorHAnsi" w:hAnsiTheme="majorHAnsi" w:cs="Arial"/>
          <w:sz w:val="24"/>
          <w:szCs w:val="24"/>
        </w:rPr>
      </w:pPr>
      <w:r w:rsidRPr="005326E5">
        <w:rPr>
          <w:rFonts w:asciiTheme="majorHAnsi" w:hAnsiTheme="majorHAnsi" w:cs="Arial"/>
          <w:sz w:val="24"/>
          <w:szCs w:val="24"/>
        </w:rPr>
        <w:t>Performance Tuning and Capacity Monitoring</w:t>
      </w:r>
    </w:p>
    <w:p w:rsidR="00A076AD" w:rsidRPr="005326E5" w:rsidRDefault="00A076AD" w:rsidP="00E6597B">
      <w:pPr>
        <w:pStyle w:val="NoSpacing"/>
        <w:numPr>
          <w:ilvl w:val="0"/>
          <w:numId w:val="1"/>
        </w:numPr>
        <w:jc w:val="both"/>
        <w:rPr>
          <w:rFonts w:asciiTheme="majorHAnsi" w:hAnsiTheme="majorHAnsi" w:cs="Arial"/>
          <w:sz w:val="24"/>
          <w:szCs w:val="24"/>
        </w:rPr>
      </w:pPr>
      <w:r w:rsidRPr="005326E5">
        <w:rPr>
          <w:rFonts w:asciiTheme="majorHAnsi" w:hAnsiTheme="majorHAnsi" w:cs="Arial"/>
          <w:sz w:val="24"/>
          <w:szCs w:val="24"/>
        </w:rPr>
        <w:t>Data Security, Backup and Recovery</w:t>
      </w:r>
    </w:p>
    <w:p w:rsidR="00A076AD" w:rsidRPr="005326E5" w:rsidRDefault="00A076AD" w:rsidP="00E6597B">
      <w:pPr>
        <w:pStyle w:val="NoSpacing"/>
        <w:numPr>
          <w:ilvl w:val="0"/>
          <w:numId w:val="1"/>
        </w:numPr>
        <w:jc w:val="both"/>
        <w:rPr>
          <w:rFonts w:asciiTheme="majorHAnsi" w:hAnsiTheme="majorHAnsi" w:cs="Arial"/>
          <w:sz w:val="24"/>
          <w:szCs w:val="24"/>
        </w:rPr>
      </w:pPr>
      <w:r w:rsidRPr="005326E5">
        <w:rPr>
          <w:rFonts w:asciiTheme="majorHAnsi" w:hAnsiTheme="majorHAnsi" w:cs="Arial"/>
          <w:sz w:val="24"/>
          <w:szCs w:val="24"/>
        </w:rPr>
        <w:t>Oracle RAC and ASM Administration/Installation</w:t>
      </w:r>
    </w:p>
    <w:p w:rsidR="00A076AD" w:rsidRPr="005326E5" w:rsidRDefault="00A076AD" w:rsidP="00E6597B">
      <w:pPr>
        <w:pStyle w:val="NoSpacing"/>
        <w:numPr>
          <w:ilvl w:val="0"/>
          <w:numId w:val="1"/>
        </w:numPr>
        <w:jc w:val="both"/>
        <w:rPr>
          <w:rFonts w:asciiTheme="majorHAnsi" w:hAnsiTheme="majorHAnsi" w:cs="Arial"/>
          <w:sz w:val="24"/>
          <w:szCs w:val="24"/>
        </w:rPr>
      </w:pPr>
      <w:r w:rsidRPr="005326E5">
        <w:rPr>
          <w:rFonts w:asciiTheme="majorHAnsi" w:hAnsiTheme="majorHAnsi" w:cs="Arial"/>
          <w:sz w:val="24"/>
          <w:szCs w:val="24"/>
        </w:rPr>
        <w:t>SQL Tuning in an oracle environment</w:t>
      </w:r>
    </w:p>
    <w:p w:rsidR="00A076AD" w:rsidRPr="005326E5" w:rsidRDefault="00A076AD" w:rsidP="00E6597B">
      <w:pPr>
        <w:pStyle w:val="NoSpacing"/>
        <w:numPr>
          <w:ilvl w:val="0"/>
          <w:numId w:val="1"/>
        </w:numPr>
        <w:jc w:val="both"/>
        <w:rPr>
          <w:rFonts w:asciiTheme="majorHAnsi" w:hAnsiTheme="majorHAnsi" w:cs="Arial"/>
          <w:sz w:val="24"/>
          <w:szCs w:val="24"/>
        </w:rPr>
      </w:pPr>
      <w:r w:rsidRPr="005326E5">
        <w:rPr>
          <w:rFonts w:asciiTheme="majorHAnsi" w:hAnsiTheme="majorHAnsi" w:cs="Arial"/>
          <w:sz w:val="24"/>
          <w:szCs w:val="24"/>
        </w:rPr>
        <w:t>Perform database clone and upgrade</w:t>
      </w:r>
    </w:p>
    <w:p w:rsidR="00A076AD" w:rsidRPr="005326E5" w:rsidRDefault="00A076AD" w:rsidP="00E6597B">
      <w:pPr>
        <w:pStyle w:val="NoSpacing"/>
        <w:jc w:val="both"/>
        <w:rPr>
          <w:rFonts w:asciiTheme="majorHAnsi" w:hAnsiTheme="majorHAnsi" w:cs="Arial"/>
          <w:sz w:val="24"/>
          <w:szCs w:val="24"/>
        </w:rPr>
      </w:pPr>
    </w:p>
    <w:p w:rsidR="00A076AD" w:rsidRPr="005326E5" w:rsidRDefault="00A076AD" w:rsidP="00733948">
      <w:pPr>
        <w:pStyle w:val="NoSpacing"/>
        <w:rPr>
          <w:rFonts w:asciiTheme="majorHAnsi" w:hAnsiTheme="majorHAnsi" w:cs="Arial"/>
          <w:b/>
          <w:sz w:val="24"/>
          <w:szCs w:val="24"/>
          <w:u w:val="single"/>
        </w:rPr>
      </w:pPr>
      <w:r w:rsidRPr="005326E5">
        <w:rPr>
          <w:rFonts w:asciiTheme="majorHAnsi" w:hAnsiTheme="majorHAnsi" w:cs="Arial"/>
          <w:b/>
          <w:sz w:val="24"/>
          <w:szCs w:val="24"/>
          <w:u w:val="single"/>
        </w:rPr>
        <w:t>Tools</w:t>
      </w:r>
    </w:p>
    <w:p w:rsidR="00AE0C78" w:rsidRPr="00AE0C78" w:rsidRDefault="00A076AD" w:rsidP="00AE0C78">
      <w:pPr>
        <w:pStyle w:val="NoSpacing"/>
        <w:rPr>
          <w:rFonts w:asciiTheme="majorHAnsi" w:hAnsiTheme="majorHAnsi" w:cs="Arial"/>
          <w:sz w:val="24"/>
          <w:szCs w:val="24"/>
        </w:rPr>
      </w:pPr>
      <w:r w:rsidRPr="005326E5">
        <w:rPr>
          <w:rFonts w:asciiTheme="majorHAnsi" w:hAnsiTheme="majorHAnsi" w:cs="Arial"/>
          <w:sz w:val="24"/>
          <w:szCs w:val="24"/>
        </w:rPr>
        <w:t xml:space="preserve">SQL developer, Linux5/6, </w:t>
      </w:r>
      <w:proofErr w:type="spellStart"/>
      <w:r w:rsidRPr="005326E5">
        <w:rPr>
          <w:rFonts w:asciiTheme="majorHAnsi" w:hAnsiTheme="majorHAnsi" w:cs="Arial"/>
          <w:sz w:val="24"/>
          <w:szCs w:val="24"/>
        </w:rPr>
        <w:t>ASM,Golden</w:t>
      </w:r>
      <w:proofErr w:type="spellEnd"/>
      <w:r w:rsidRPr="005326E5">
        <w:rPr>
          <w:rFonts w:asciiTheme="majorHAnsi" w:hAnsiTheme="majorHAnsi" w:cs="Arial"/>
          <w:sz w:val="24"/>
          <w:szCs w:val="24"/>
        </w:rPr>
        <w:t xml:space="preserve"> Gate, Windows, </w:t>
      </w:r>
      <w:proofErr w:type="spellStart"/>
      <w:r w:rsidRPr="005326E5">
        <w:rPr>
          <w:rFonts w:asciiTheme="majorHAnsi" w:hAnsiTheme="majorHAnsi" w:cs="Arial"/>
          <w:sz w:val="24"/>
          <w:szCs w:val="24"/>
        </w:rPr>
        <w:t>FileZilla</w:t>
      </w:r>
      <w:proofErr w:type="spellEnd"/>
      <w:r w:rsidRPr="005326E5">
        <w:rPr>
          <w:rFonts w:asciiTheme="majorHAnsi" w:hAnsiTheme="majorHAnsi" w:cs="Arial"/>
          <w:sz w:val="24"/>
          <w:szCs w:val="24"/>
        </w:rPr>
        <w:t xml:space="preserve">, </w:t>
      </w:r>
      <w:proofErr w:type="spellStart"/>
      <w:r w:rsidRPr="005326E5">
        <w:rPr>
          <w:rFonts w:asciiTheme="majorHAnsi" w:hAnsiTheme="majorHAnsi" w:cs="Arial"/>
          <w:sz w:val="24"/>
          <w:szCs w:val="24"/>
        </w:rPr>
        <w:t>MobaXterm,Toad</w:t>
      </w:r>
      <w:proofErr w:type="spellEnd"/>
      <w:r w:rsidRPr="005326E5">
        <w:rPr>
          <w:rFonts w:asciiTheme="majorHAnsi" w:hAnsiTheme="majorHAnsi" w:cs="Arial"/>
          <w:sz w:val="24"/>
          <w:szCs w:val="24"/>
        </w:rPr>
        <w:t xml:space="preserve">, Putty, </w:t>
      </w:r>
      <w:proofErr w:type="spellStart"/>
      <w:r w:rsidRPr="005326E5">
        <w:rPr>
          <w:rFonts w:asciiTheme="majorHAnsi" w:hAnsiTheme="majorHAnsi" w:cs="Arial"/>
          <w:sz w:val="24"/>
          <w:szCs w:val="24"/>
        </w:rPr>
        <w:t>Winscp</w:t>
      </w:r>
      <w:proofErr w:type="spellEnd"/>
      <w:r w:rsidRPr="005326E5">
        <w:rPr>
          <w:rFonts w:asciiTheme="majorHAnsi" w:hAnsiTheme="majorHAnsi" w:cs="Arial"/>
          <w:sz w:val="24"/>
          <w:szCs w:val="24"/>
        </w:rPr>
        <w:t xml:space="preserve">, Data Guard, RAC, Enterprise Manager, oracle 10g/11g,oracle12c,VMware </w:t>
      </w:r>
      <w:proofErr w:type="spellStart"/>
      <w:r w:rsidRPr="005326E5">
        <w:rPr>
          <w:rFonts w:asciiTheme="majorHAnsi" w:hAnsiTheme="majorHAnsi" w:cs="Arial"/>
          <w:sz w:val="24"/>
          <w:szCs w:val="24"/>
        </w:rPr>
        <w:t>Sphere,Hadoop</w:t>
      </w:r>
      <w:proofErr w:type="spellEnd"/>
      <w:r w:rsidRPr="005326E5">
        <w:rPr>
          <w:rFonts w:asciiTheme="majorHAnsi" w:hAnsiTheme="majorHAnsi" w:cs="Arial"/>
          <w:sz w:val="24"/>
          <w:szCs w:val="24"/>
        </w:rPr>
        <w:t xml:space="preserve">, Azure, </w:t>
      </w:r>
      <w:proofErr w:type="spellStart"/>
      <w:r w:rsidRPr="005326E5">
        <w:rPr>
          <w:rFonts w:asciiTheme="majorHAnsi" w:hAnsiTheme="majorHAnsi" w:cs="Arial"/>
          <w:sz w:val="24"/>
          <w:szCs w:val="24"/>
        </w:rPr>
        <w:t>SqlSever</w:t>
      </w:r>
      <w:proofErr w:type="spellEnd"/>
      <w:r w:rsidR="00425E08">
        <w:rPr>
          <w:rFonts w:asciiTheme="majorHAnsi" w:hAnsiTheme="majorHAnsi" w:cs="Arial"/>
          <w:sz w:val="24"/>
          <w:szCs w:val="24"/>
        </w:rPr>
        <w:t>,</w:t>
      </w:r>
      <w:r w:rsidR="00AE0C78" w:rsidRPr="00AE0C78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AE0C78" w:rsidRPr="00AE0C78">
        <w:rPr>
          <w:rFonts w:asciiTheme="majorHAnsi" w:hAnsiTheme="majorHAnsi" w:cs="Arial"/>
          <w:sz w:val="24"/>
          <w:szCs w:val="24"/>
        </w:rPr>
        <w:t xml:space="preserve">DB Artisan, TOAD, DB verify, RMAN, Export &amp; Import, Data Pump, </w:t>
      </w:r>
      <w:proofErr w:type="spellStart"/>
      <w:r w:rsidR="00AE0C78" w:rsidRPr="00AE0C78">
        <w:rPr>
          <w:rFonts w:asciiTheme="majorHAnsi" w:hAnsiTheme="majorHAnsi" w:cs="Arial"/>
          <w:sz w:val="24"/>
          <w:szCs w:val="24"/>
        </w:rPr>
        <w:t>Tkprof</w:t>
      </w:r>
      <w:proofErr w:type="spellEnd"/>
      <w:r w:rsidR="00AE0C78" w:rsidRPr="00AE0C78">
        <w:rPr>
          <w:rFonts w:asciiTheme="majorHAnsi" w:hAnsiTheme="majorHAnsi" w:cs="Arial"/>
          <w:sz w:val="24"/>
          <w:szCs w:val="24"/>
        </w:rPr>
        <w:t xml:space="preserve">, Explain Plan, SQL Advisor, SQL* Loader, </w:t>
      </w:r>
      <w:proofErr w:type="spellStart"/>
      <w:r w:rsidR="00AE0C78" w:rsidRPr="00AE0C78">
        <w:rPr>
          <w:rFonts w:asciiTheme="majorHAnsi" w:hAnsiTheme="majorHAnsi" w:cs="Arial"/>
          <w:sz w:val="24"/>
          <w:szCs w:val="24"/>
        </w:rPr>
        <w:t>Attunity</w:t>
      </w:r>
      <w:proofErr w:type="spellEnd"/>
      <w:r w:rsidR="00AE0C78" w:rsidRPr="00AE0C78">
        <w:rPr>
          <w:rFonts w:asciiTheme="majorHAnsi" w:hAnsiTheme="majorHAnsi" w:cs="Arial"/>
          <w:sz w:val="24"/>
          <w:szCs w:val="24"/>
        </w:rPr>
        <w:t xml:space="preserve"> Studio,  </w:t>
      </w:r>
      <w:proofErr w:type="spellStart"/>
      <w:r w:rsidR="00AE0C78" w:rsidRPr="00AE0C78">
        <w:rPr>
          <w:rFonts w:asciiTheme="majorHAnsi" w:hAnsiTheme="majorHAnsi" w:cs="Arial"/>
          <w:sz w:val="24"/>
          <w:szCs w:val="24"/>
        </w:rPr>
        <w:t>Attunity</w:t>
      </w:r>
      <w:proofErr w:type="spellEnd"/>
      <w:r w:rsidR="00AE0C78" w:rsidRPr="00AE0C78">
        <w:rPr>
          <w:rFonts w:asciiTheme="majorHAnsi" w:hAnsiTheme="majorHAnsi" w:cs="Arial"/>
          <w:sz w:val="24"/>
          <w:szCs w:val="24"/>
        </w:rPr>
        <w:t xml:space="preserve"> Replicate</w:t>
      </w:r>
    </w:p>
    <w:p w:rsidR="00EB08E3" w:rsidRPr="005326E5" w:rsidRDefault="00A076AD" w:rsidP="00733948">
      <w:pPr>
        <w:pStyle w:val="NoSpacing"/>
        <w:rPr>
          <w:rFonts w:asciiTheme="majorHAnsi" w:hAnsiTheme="majorHAnsi" w:cs="Arial"/>
          <w:sz w:val="24"/>
          <w:szCs w:val="24"/>
        </w:rPr>
      </w:pPr>
      <w:r w:rsidRPr="005326E5">
        <w:rPr>
          <w:rFonts w:asciiTheme="majorHAnsi" w:hAnsiTheme="majorHAnsi" w:cs="Arial"/>
          <w:sz w:val="24"/>
          <w:szCs w:val="24"/>
        </w:rPr>
        <w:br/>
      </w:r>
    </w:p>
    <w:p w:rsidR="007669EC" w:rsidRDefault="007669EC" w:rsidP="00704697">
      <w:pPr>
        <w:pStyle w:val="NoSpacing"/>
        <w:rPr>
          <w:rFonts w:asciiTheme="majorHAnsi" w:hAnsiTheme="majorHAnsi" w:cs="Arial"/>
          <w:b/>
          <w:sz w:val="24"/>
          <w:szCs w:val="24"/>
          <w:u w:val="single"/>
        </w:rPr>
      </w:pPr>
    </w:p>
    <w:p w:rsidR="00A076AD" w:rsidRPr="005326E5" w:rsidRDefault="00A076AD" w:rsidP="00704697">
      <w:pPr>
        <w:pStyle w:val="NoSpacing"/>
        <w:rPr>
          <w:rFonts w:asciiTheme="majorHAnsi" w:hAnsiTheme="majorHAnsi" w:cs="Arial"/>
          <w:b/>
          <w:sz w:val="24"/>
          <w:szCs w:val="24"/>
          <w:u w:val="single"/>
        </w:rPr>
      </w:pPr>
      <w:r w:rsidRPr="005326E5">
        <w:rPr>
          <w:rFonts w:asciiTheme="majorHAnsi" w:hAnsiTheme="majorHAnsi" w:cs="Arial"/>
          <w:b/>
          <w:sz w:val="24"/>
          <w:szCs w:val="24"/>
          <w:u w:val="single"/>
        </w:rPr>
        <w:t>Professional Experience</w:t>
      </w:r>
    </w:p>
    <w:p w:rsidR="00A076AD" w:rsidRPr="00CE470A" w:rsidRDefault="00ED4610" w:rsidP="00704697">
      <w:pPr>
        <w:pStyle w:val="NoSpacing"/>
        <w:rPr>
          <w:rFonts w:asciiTheme="majorHAnsi" w:hAnsiTheme="majorHAnsi" w:cs="Arial"/>
          <w:i/>
          <w:sz w:val="24"/>
          <w:szCs w:val="24"/>
        </w:rPr>
      </w:pPr>
      <w:proofErr w:type="spellStart"/>
      <w:r w:rsidRPr="00D729F7">
        <w:rPr>
          <w:rFonts w:asciiTheme="majorHAnsi" w:hAnsiTheme="majorHAnsi" w:cs="Arial"/>
          <w:b/>
          <w:szCs w:val="24"/>
        </w:rPr>
        <w:t>Snr</w:t>
      </w:r>
      <w:proofErr w:type="spellEnd"/>
      <w:r w:rsidRPr="00D729F7">
        <w:rPr>
          <w:rFonts w:asciiTheme="majorHAnsi" w:hAnsiTheme="majorHAnsi" w:cs="Arial"/>
          <w:b/>
          <w:szCs w:val="24"/>
        </w:rPr>
        <w:t xml:space="preserve">. </w:t>
      </w:r>
      <w:r w:rsidR="003100D7" w:rsidRPr="00D729F7">
        <w:rPr>
          <w:rFonts w:asciiTheme="majorHAnsi" w:hAnsiTheme="majorHAnsi" w:cs="Arial"/>
          <w:b/>
          <w:szCs w:val="24"/>
        </w:rPr>
        <w:t>Database Administrator</w:t>
      </w:r>
      <w:r w:rsidR="00A076AD" w:rsidRPr="00D729F7">
        <w:rPr>
          <w:rFonts w:asciiTheme="majorHAnsi" w:hAnsiTheme="majorHAnsi" w:cs="Arial"/>
          <w:i/>
          <w:szCs w:val="24"/>
        </w:rPr>
        <w:t xml:space="preserve"> </w:t>
      </w:r>
      <w:r w:rsidR="007C0F3D">
        <w:rPr>
          <w:rFonts w:asciiTheme="majorHAnsi" w:hAnsiTheme="majorHAnsi" w:cs="Arial"/>
          <w:i/>
          <w:szCs w:val="24"/>
        </w:rPr>
        <w:br/>
      </w:r>
      <w:r w:rsidR="001A02C6" w:rsidRPr="001A02C6">
        <w:rPr>
          <w:rFonts w:asciiTheme="majorHAnsi" w:hAnsiTheme="majorHAnsi" w:cs="Arial"/>
          <w:b/>
          <w:i/>
          <w:sz w:val="24"/>
          <w:szCs w:val="24"/>
        </w:rPr>
        <w:t>HP</w:t>
      </w:r>
      <w:r w:rsidR="001156D9">
        <w:rPr>
          <w:rFonts w:asciiTheme="majorHAnsi" w:hAnsiTheme="majorHAnsi" w:cs="Arial"/>
          <w:i/>
          <w:sz w:val="24"/>
          <w:szCs w:val="24"/>
        </w:rPr>
        <w:t xml:space="preserve"> </w:t>
      </w:r>
      <w:r w:rsidR="001A02C6" w:rsidRPr="001A02C6">
        <w:rPr>
          <w:rFonts w:asciiTheme="majorHAnsi" w:hAnsiTheme="majorHAnsi" w:cs="Arial"/>
          <w:b/>
          <w:i/>
          <w:sz w:val="24"/>
          <w:szCs w:val="24"/>
        </w:rPr>
        <w:t>Alpharetta</w:t>
      </w:r>
      <w:r w:rsidR="001A02C6">
        <w:rPr>
          <w:rFonts w:asciiTheme="majorHAnsi" w:hAnsiTheme="majorHAnsi" w:cs="Arial"/>
          <w:b/>
          <w:i/>
          <w:sz w:val="24"/>
          <w:szCs w:val="24"/>
        </w:rPr>
        <w:t>, GA</w:t>
      </w:r>
      <w:r w:rsidR="001A02C6" w:rsidRPr="001A02C6">
        <w:rPr>
          <w:rFonts w:asciiTheme="majorHAnsi" w:hAnsiTheme="majorHAnsi" w:cs="Arial"/>
          <w:i/>
          <w:sz w:val="24"/>
          <w:szCs w:val="24"/>
        </w:rPr>
        <w:t xml:space="preserve"> </w:t>
      </w:r>
      <w:r w:rsidR="00E358AE">
        <w:rPr>
          <w:rFonts w:asciiTheme="majorHAnsi" w:hAnsiTheme="majorHAnsi" w:cs="Arial"/>
          <w:i/>
          <w:sz w:val="24"/>
          <w:szCs w:val="24"/>
        </w:rPr>
        <w:br/>
      </w:r>
      <w:r w:rsidR="000C5038" w:rsidRPr="005326E5">
        <w:rPr>
          <w:rFonts w:asciiTheme="majorHAnsi" w:hAnsiTheme="majorHAnsi" w:cs="Arial"/>
          <w:i/>
          <w:sz w:val="24"/>
          <w:szCs w:val="24"/>
        </w:rPr>
        <w:t>2</w:t>
      </w:r>
      <w:r w:rsidR="000C5038">
        <w:rPr>
          <w:rFonts w:asciiTheme="majorHAnsi" w:hAnsiTheme="majorHAnsi" w:cs="Arial"/>
          <w:i/>
          <w:sz w:val="24"/>
          <w:szCs w:val="24"/>
        </w:rPr>
        <w:t>018-Present`</w:t>
      </w:r>
      <w:r w:rsidR="00A076AD" w:rsidRPr="005326E5">
        <w:rPr>
          <w:rFonts w:asciiTheme="majorHAnsi" w:hAnsiTheme="majorHAnsi" w:cs="Arial"/>
          <w:sz w:val="24"/>
          <w:szCs w:val="24"/>
        </w:rPr>
        <w:br/>
      </w:r>
    </w:p>
    <w:p w:rsidR="00A076AD" w:rsidRPr="005326E5" w:rsidRDefault="00A076AD" w:rsidP="00E6597B">
      <w:pPr>
        <w:pStyle w:val="NoSpacing"/>
        <w:numPr>
          <w:ilvl w:val="0"/>
          <w:numId w:val="2"/>
        </w:numPr>
        <w:jc w:val="both"/>
        <w:rPr>
          <w:rFonts w:asciiTheme="majorHAnsi" w:hAnsiTheme="majorHAnsi" w:cs="Arial"/>
          <w:sz w:val="24"/>
          <w:szCs w:val="24"/>
        </w:rPr>
      </w:pPr>
      <w:r w:rsidRPr="005326E5">
        <w:rPr>
          <w:rFonts w:asciiTheme="majorHAnsi" w:hAnsiTheme="majorHAnsi" w:cs="Arial"/>
          <w:sz w:val="24"/>
          <w:szCs w:val="24"/>
        </w:rPr>
        <w:t>Assisting with procurement of hardware, software, and services</w:t>
      </w:r>
    </w:p>
    <w:p w:rsidR="00A076AD" w:rsidRPr="005326E5" w:rsidRDefault="00A076AD" w:rsidP="00E6597B">
      <w:pPr>
        <w:pStyle w:val="NoSpacing"/>
        <w:numPr>
          <w:ilvl w:val="0"/>
          <w:numId w:val="2"/>
        </w:numPr>
        <w:jc w:val="both"/>
        <w:rPr>
          <w:rFonts w:asciiTheme="majorHAnsi" w:hAnsiTheme="majorHAnsi" w:cs="Arial"/>
          <w:sz w:val="24"/>
          <w:szCs w:val="24"/>
        </w:rPr>
      </w:pPr>
      <w:r w:rsidRPr="005326E5">
        <w:rPr>
          <w:rFonts w:asciiTheme="majorHAnsi" w:hAnsiTheme="majorHAnsi" w:cs="Arial"/>
          <w:sz w:val="24"/>
          <w:szCs w:val="24"/>
        </w:rPr>
        <w:t>Engineering and administration of Oracle standalone and RAC clustered (11g, 12c) database environments</w:t>
      </w:r>
    </w:p>
    <w:p w:rsidR="00A076AD" w:rsidRPr="005326E5" w:rsidRDefault="00A076AD" w:rsidP="00E6597B">
      <w:pPr>
        <w:pStyle w:val="NoSpacing"/>
        <w:numPr>
          <w:ilvl w:val="0"/>
          <w:numId w:val="2"/>
        </w:numPr>
        <w:jc w:val="both"/>
        <w:rPr>
          <w:rFonts w:asciiTheme="majorHAnsi" w:hAnsiTheme="majorHAnsi" w:cs="Arial"/>
          <w:sz w:val="24"/>
          <w:szCs w:val="24"/>
        </w:rPr>
      </w:pPr>
      <w:r w:rsidRPr="005326E5">
        <w:rPr>
          <w:rFonts w:asciiTheme="majorHAnsi" w:hAnsiTheme="majorHAnsi" w:cs="Arial"/>
          <w:sz w:val="24"/>
          <w:szCs w:val="24"/>
        </w:rPr>
        <w:t>Researching and analyzing emerging Oracle database technologies, techniques, and protocols and making recommendations</w:t>
      </w:r>
    </w:p>
    <w:p w:rsidR="00A076AD" w:rsidRPr="005326E5" w:rsidRDefault="00A076AD" w:rsidP="00E6597B">
      <w:pPr>
        <w:pStyle w:val="NoSpacing"/>
        <w:numPr>
          <w:ilvl w:val="0"/>
          <w:numId w:val="2"/>
        </w:numPr>
        <w:jc w:val="both"/>
        <w:rPr>
          <w:rFonts w:asciiTheme="majorHAnsi" w:hAnsiTheme="majorHAnsi" w:cs="Arial"/>
          <w:sz w:val="24"/>
          <w:szCs w:val="24"/>
        </w:rPr>
      </w:pPr>
      <w:r w:rsidRPr="005326E5">
        <w:rPr>
          <w:rFonts w:asciiTheme="majorHAnsi" w:hAnsiTheme="majorHAnsi" w:cs="Arial"/>
          <w:sz w:val="24"/>
          <w:szCs w:val="24"/>
        </w:rPr>
        <w:t>Providing ongoing progress to leadership, system owners, and peers regarding health of the environment and status of testing</w:t>
      </w:r>
    </w:p>
    <w:p w:rsidR="00A076AD" w:rsidRPr="005326E5" w:rsidRDefault="00A076AD" w:rsidP="00E6597B">
      <w:pPr>
        <w:pStyle w:val="NoSpacing"/>
        <w:numPr>
          <w:ilvl w:val="0"/>
          <w:numId w:val="2"/>
        </w:numPr>
        <w:jc w:val="both"/>
        <w:rPr>
          <w:rFonts w:asciiTheme="majorHAnsi" w:hAnsiTheme="majorHAnsi" w:cs="Arial"/>
          <w:sz w:val="24"/>
          <w:szCs w:val="24"/>
        </w:rPr>
      </w:pPr>
      <w:r w:rsidRPr="005326E5">
        <w:rPr>
          <w:rFonts w:asciiTheme="majorHAnsi" w:hAnsiTheme="majorHAnsi" w:cs="Arial"/>
          <w:sz w:val="24"/>
          <w:szCs w:val="24"/>
        </w:rPr>
        <w:t>Supporting and documenting the implementation of approved changes to system configurations, software, and infrastructure within the approved testing schedule</w:t>
      </w:r>
    </w:p>
    <w:p w:rsidR="00A076AD" w:rsidRPr="005326E5" w:rsidRDefault="00A076AD" w:rsidP="00E6597B">
      <w:pPr>
        <w:pStyle w:val="NoSpacing"/>
        <w:numPr>
          <w:ilvl w:val="0"/>
          <w:numId w:val="2"/>
        </w:numPr>
        <w:jc w:val="both"/>
        <w:rPr>
          <w:rFonts w:asciiTheme="majorHAnsi" w:hAnsiTheme="majorHAnsi" w:cs="Arial"/>
          <w:sz w:val="24"/>
          <w:szCs w:val="24"/>
        </w:rPr>
      </w:pPr>
      <w:r w:rsidRPr="005326E5">
        <w:rPr>
          <w:rFonts w:asciiTheme="majorHAnsi" w:hAnsiTheme="majorHAnsi" w:cs="Arial"/>
          <w:sz w:val="24"/>
          <w:szCs w:val="24"/>
        </w:rPr>
        <w:t>Interfacing with C2 system owners during integration testing preparation and execution</w:t>
      </w:r>
    </w:p>
    <w:p w:rsidR="00A076AD" w:rsidRPr="005326E5" w:rsidRDefault="00A076AD" w:rsidP="00E6597B">
      <w:pPr>
        <w:pStyle w:val="NoSpacing"/>
        <w:numPr>
          <w:ilvl w:val="0"/>
          <w:numId w:val="2"/>
        </w:numPr>
        <w:jc w:val="both"/>
        <w:rPr>
          <w:rFonts w:asciiTheme="majorHAnsi" w:hAnsiTheme="majorHAnsi" w:cs="Arial"/>
          <w:sz w:val="24"/>
          <w:szCs w:val="24"/>
        </w:rPr>
      </w:pPr>
      <w:r w:rsidRPr="005326E5">
        <w:rPr>
          <w:rFonts w:asciiTheme="majorHAnsi" w:hAnsiTheme="majorHAnsi" w:cs="Arial"/>
          <w:sz w:val="24"/>
          <w:szCs w:val="24"/>
        </w:rPr>
        <w:t>Developing functional process diagrams for Oracle database services</w:t>
      </w:r>
    </w:p>
    <w:p w:rsidR="007C2F57" w:rsidRPr="009D298F" w:rsidRDefault="007C2F57" w:rsidP="00E6597B">
      <w:pPr>
        <w:pStyle w:val="ListParagraph"/>
        <w:numPr>
          <w:ilvl w:val="0"/>
          <w:numId w:val="2"/>
        </w:numPr>
        <w:jc w:val="both"/>
        <w:rPr>
          <w:rFonts w:ascii="Cambria" w:hAnsi="Cambria" w:cs="Times New Roman"/>
          <w:sz w:val="24"/>
          <w:szCs w:val="24"/>
        </w:rPr>
      </w:pPr>
      <w:r w:rsidRPr="009D298F">
        <w:rPr>
          <w:rFonts w:ascii="Cambria" w:hAnsi="Cambria" w:cs="Times New Roman"/>
          <w:sz w:val="24"/>
          <w:szCs w:val="24"/>
        </w:rPr>
        <w:t xml:space="preserve">Installed, configured and maintained Oracle 11g/12c Databases on Linux, UNIX and Windows Platforms. </w:t>
      </w:r>
    </w:p>
    <w:p w:rsidR="007C2F57" w:rsidRPr="009D298F" w:rsidRDefault="007C2F57" w:rsidP="00E6597B">
      <w:pPr>
        <w:pStyle w:val="ListParagraph"/>
        <w:numPr>
          <w:ilvl w:val="0"/>
          <w:numId w:val="2"/>
        </w:numPr>
        <w:jc w:val="both"/>
        <w:rPr>
          <w:rFonts w:ascii="Cambria" w:hAnsi="Cambria" w:cs="Times New Roman"/>
          <w:sz w:val="24"/>
          <w:szCs w:val="24"/>
        </w:rPr>
      </w:pPr>
      <w:r w:rsidRPr="009D298F">
        <w:rPr>
          <w:rFonts w:ascii="Cambria" w:hAnsi="Cambria" w:cs="Times New Roman"/>
          <w:sz w:val="24"/>
          <w:szCs w:val="24"/>
        </w:rPr>
        <w:t>Involved in the complete SDLC, Database design, System analysis, design and development.</w:t>
      </w:r>
    </w:p>
    <w:p w:rsidR="007C2F57" w:rsidRPr="009D298F" w:rsidRDefault="007C2F57" w:rsidP="00E6597B">
      <w:pPr>
        <w:pStyle w:val="ListParagraph"/>
        <w:numPr>
          <w:ilvl w:val="0"/>
          <w:numId w:val="2"/>
        </w:numPr>
        <w:jc w:val="both"/>
        <w:rPr>
          <w:rFonts w:ascii="Cambria" w:hAnsi="Cambria" w:cs="Times New Roman"/>
          <w:sz w:val="24"/>
          <w:szCs w:val="24"/>
        </w:rPr>
      </w:pPr>
      <w:r w:rsidRPr="009D298F">
        <w:rPr>
          <w:rFonts w:ascii="Cambria" w:hAnsi="Cambria" w:cs="Times New Roman"/>
          <w:sz w:val="24"/>
          <w:szCs w:val="24"/>
        </w:rPr>
        <w:t xml:space="preserve">Successfully implemented physical standby database using Oracle Data Guard feature for High availability configuration. </w:t>
      </w:r>
    </w:p>
    <w:p w:rsidR="007C2F57" w:rsidRPr="009D298F" w:rsidRDefault="007C2F57" w:rsidP="00E6597B">
      <w:pPr>
        <w:pStyle w:val="ListParagraph"/>
        <w:numPr>
          <w:ilvl w:val="0"/>
          <w:numId w:val="2"/>
        </w:numPr>
        <w:jc w:val="both"/>
        <w:rPr>
          <w:rFonts w:ascii="Cambria" w:hAnsi="Cambria" w:cs="Times New Roman"/>
          <w:sz w:val="24"/>
          <w:szCs w:val="24"/>
        </w:rPr>
      </w:pPr>
      <w:r w:rsidRPr="009D298F">
        <w:rPr>
          <w:rFonts w:ascii="Cambria" w:hAnsi="Cambria" w:cs="Times New Roman"/>
          <w:sz w:val="24"/>
          <w:szCs w:val="24"/>
        </w:rPr>
        <w:t>Installation and Configuration of 11g and 12c Grid Control.</w:t>
      </w:r>
    </w:p>
    <w:p w:rsidR="007C2F57" w:rsidRPr="009D298F" w:rsidRDefault="007C2F57" w:rsidP="00E6597B">
      <w:pPr>
        <w:pStyle w:val="ListParagraph"/>
        <w:numPr>
          <w:ilvl w:val="0"/>
          <w:numId w:val="2"/>
        </w:numPr>
        <w:jc w:val="both"/>
        <w:rPr>
          <w:rFonts w:ascii="Cambria" w:hAnsi="Cambria" w:cs="Times New Roman"/>
          <w:sz w:val="24"/>
          <w:szCs w:val="24"/>
        </w:rPr>
      </w:pPr>
      <w:r w:rsidRPr="009D298F">
        <w:rPr>
          <w:rFonts w:ascii="Cambria" w:hAnsi="Cambria" w:cs="Times New Roman"/>
          <w:sz w:val="24"/>
          <w:szCs w:val="24"/>
        </w:rPr>
        <w:t>Installed OEM Grid Agents on UNIX, LINUX and Windows for monitoring of production databases.</w:t>
      </w:r>
    </w:p>
    <w:p w:rsidR="007C2F57" w:rsidRPr="009D298F" w:rsidRDefault="007C2F57" w:rsidP="00E6597B">
      <w:pPr>
        <w:pStyle w:val="ListParagraph"/>
        <w:numPr>
          <w:ilvl w:val="0"/>
          <w:numId w:val="2"/>
        </w:numPr>
        <w:jc w:val="both"/>
        <w:rPr>
          <w:rFonts w:ascii="Cambria" w:hAnsi="Cambria" w:cs="Times New Roman"/>
          <w:sz w:val="24"/>
          <w:szCs w:val="24"/>
        </w:rPr>
      </w:pPr>
      <w:r w:rsidRPr="009D298F">
        <w:rPr>
          <w:rFonts w:ascii="Cambria" w:hAnsi="Cambria" w:cs="Times New Roman"/>
          <w:sz w:val="24"/>
          <w:szCs w:val="24"/>
        </w:rPr>
        <w:lastRenderedPageBreak/>
        <w:t xml:space="preserve">Implemented Oracle Database 11g/12c 2 to 4 node Real Application Cluster (RAC) using Oracle Cluster ware for achieving high Availability on ASM. </w:t>
      </w:r>
    </w:p>
    <w:p w:rsidR="007C2F57" w:rsidRPr="009D298F" w:rsidRDefault="007C2F57" w:rsidP="00E6597B">
      <w:pPr>
        <w:pStyle w:val="ListParagraph"/>
        <w:numPr>
          <w:ilvl w:val="0"/>
          <w:numId w:val="2"/>
        </w:numPr>
        <w:jc w:val="both"/>
        <w:rPr>
          <w:rFonts w:ascii="Cambria" w:hAnsi="Cambria" w:cs="Times New Roman"/>
          <w:sz w:val="24"/>
          <w:szCs w:val="24"/>
        </w:rPr>
      </w:pPr>
      <w:r w:rsidRPr="009D298F">
        <w:rPr>
          <w:rFonts w:ascii="Cambria" w:hAnsi="Cambria" w:cs="Times New Roman"/>
          <w:sz w:val="24"/>
          <w:szCs w:val="24"/>
        </w:rPr>
        <w:t>Setup and maintain RMAN backup and recovery strategy for RAC and Single instance Databases.</w:t>
      </w:r>
    </w:p>
    <w:p w:rsidR="007C2F57" w:rsidRPr="009D298F" w:rsidRDefault="007C2F57" w:rsidP="00E6597B">
      <w:pPr>
        <w:pStyle w:val="ListParagraph"/>
        <w:numPr>
          <w:ilvl w:val="0"/>
          <w:numId w:val="2"/>
        </w:numPr>
        <w:jc w:val="both"/>
        <w:rPr>
          <w:rFonts w:ascii="Cambria" w:hAnsi="Cambria" w:cs="Times New Roman"/>
          <w:sz w:val="24"/>
          <w:szCs w:val="24"/>
        </w:rPr>
      </w:pPr>
      <w:r w:rsidRPr="009D298F">
        <w:rPr>
          <w:rFonts w:ascii="Cambria" w:hAnsi="Cambria" w:cs="Times New Roman"/>
          <w:sz w:val="24"/>
          <w:szCs w:val="24"/>
        </w:rPr>
        <w:t>Worked on Oracle 11g migration projects with low maintenance window and applied patches to various databases.</w:t>
      </w:r>
    </w:p>
    <w:p w:rsidR="007C2F57" w:rsidRPr="009D298F" w:rsidRDefault="007C2F57" w:rsidP="00E6597B">
      <w:pPr>
        <w:pStyle w:val="ListParagraph"/>
        <w:numPr>
          <w:ilvl w:val="0"/>
          <w:numId w:val="2"/>
        </w:numPr>
        <w:jc w:val="both"/>
        <w:rPr>
          <w:rFonts w:ascii="Cambria" w:hAnsi="Cambria" w:cs="Times New Roman"/>
          <w:sz w:val="24"/>
          <w:szCs w:val="24"/>
        </w:rPr>
      </w:pPr>
      <w:r w:rsidRPr="009D298F">
        <w:rPr>
          <w:rFonts w:ascii="Cambria" w:hAnsi="Cambria" w:cs="Times New Roman"/>
          <w:sz w:val="24"/>
          <w:szCs w:val="24"/>
        </w:rPr>
        <w:t xml:space="preserve">Worked on OEM Grid Control 11g and OEM Cloud Control 12c scheduling and troubleshooting OEM jobs and deploying OEM agents. Scheduling Backup Jobs and troubleshooting failed jobs through OEM GC. </w:t>
      </w:r>
    </w:p>
    <w:p w:rsidR="007C2F57" w:rsidRPr="009D298F" w:rsidRDefault="007C2F57" w:rsidP="00E6597B">
      <w:pPr>
        <w:pStyle w:val="ListParagraph"/>
        <w:numPr>
          <w:ilvl w:val="0"/>
          <w:numId w:val="2"/>
        </w:numPr>
        <w:jc w:val="both"/>
        <w:rPr>
          <w:rFonts w:ascii="Cambria" w:hAnsi="Cambria" w:cs="Times New Roman"/>
          <w:sz w:val="24"/>
          <w:szCs w:val="24"/>
        </w:rPr>
      </w:pPr>
      <w:r w:rsidRPr="009D298F">
        <w:rPr>
          <w:rFonts w:ascii="Cambria" w:hAnsi="Cambria" w:cs="Times New Roman"/>
          <w:sz w:val="24"/>
          <w:szCs w:val="24"/>
        </w:rPr>
        <w:t xml:space="preserve">Disaster recovery implementation using physical standby databases for high availability. </w:t>
      </w:r>
    </w:p>
    <w:p w:rsidR="00A076AD" w:rsidRDefault="007C2F57" w:rsidP="00E6597B">
      <w:pPr>
        <w:pStyle w:val="ListParagraph"/>
        <w:numPr>
          <w:ilvl w:val="0"/>
          <w:numId w:val="2"/>
        </w:numPr>
        <w:jc w:val="both"/>
        <w:rPr>
          <w:rFonts w:ascii="Cambria" w:hAnsi="Cambria" w:cs="Times New Roman"/>
          <w:sz w:val="24"/>
          <w:szCs w:val="24"/>
        </w:rPr>
      </w:pPr>
      <w:r w:rsidRPr="009D298F">
        <w:rPr>
          <w:rFonts w:ascii="Cambria" w:hAnsi="Cambria" w:cs="Times New Roman"/>
          <w:sz w:val="24"/>
          <w:szCs w:val="24"/>
        </w:rPr>
        <w:t xml:space="preserve">Worked for Incident &amp; Problem Management and Change Release Management to meet business SLAs (Service Level Agreement). </w:t>
      </w:r>
    </w:p>
    <w:p w:rsidR="006D15C0" w:rsidRPr="007850BE" w:rsidRDefault="006D15C0" w:rsidP="00B95339">
      <w:pPr>
        <w:rPr>
          <w:rFonts w:asciiTheme="majorHAnsi" w:hAnsiTheme="majorHAnsi"/>
        </w:rPr>
      </w:pPr>
      <w:r w:rsidRPr="007850BE">
        <w:rPr>
          <w:rFonts w:asciiTheme="majorHAnsi" w:eastAsia="Arial" w:hAnsiTheme="majorHAnsi" w:cs="Arial"/>
          <w:b/>
          <w:sz w:val="20"/>
          <w:szCs w:val="20"/>
        </w:rPr>
        <w:t>Environment:</w:t>
      </w:r>
      <w:r w:rsidRPr="007850BE">
        <w:rPr>
          <w:rFonts w:asciiTheme="majorHAnsi" w:eastAsia="Arial" w:hAnsiTheme="majorHAnsi" w:cs="Arial"/>
          <w:sz w:val="20"/>
          <w:szCs w:val="20"/>
        </w:rPr>
        <w:t xml:space="preserve"> AIX, Solaris, Linux, SQL, PL/SQL, Oracle 9i/10g/11g,</w:t>
      </w:r>
      <w:r w:rsidR="00641EB2" w:rsidRPr="007850BE">
        <w:rPr>
          <w:rFonts w:asciiTheme="majorHAnsi" w:eastAsia="Arial" w:hAnsiTheme="majorHAnsi" w:cs="Arial"/>
          <w:sz w:val="20"/>
          <w:szCs w:val="20"/>
        </w:rPr>
        <w:t>12,19c</w:t>
      </w:r>
      <w:r w:rsidRPr="007850BE">
        <w:rPr>
          <w:rFonts w:asciiTheme="majorHAnsi" w:eastAsia="Arial" w:hAnsiTheme="majorHAnsi" w:cs="Arial"/>
          <w:sz w:val="20"/>
          <w:szCs w:val="20"/>
        </w:rPr>
        <w:t xml:space="preserve"> RAC, SQL SERVER, PERL Scripting, Solaris10, ASM, TOAD, Log Miner Developer 2000, Oracle Streams.</w:t>
      </w:r>
    </w:p>
    <w:p w:rsidR="00A076AD" w:rsidRPr="00E16F69" w:rsidRDefault="00A076AD" w:rsidP="00E6597B">
      <w:pPr>
        <w:pStyle w:val="NoSpacing"/>
        <w:ind w:left="720"/>
        <w:jc w:val="both"/>
        <w:rPr>
          <w:rFonts w:ascii="Arial" w:hAnsi="Arial" w:cs="Arial"/>
        </w:rPr>
      </w:pPr>
    </w:p>
    <w:p w:rsidR="005964AE" w:rsidRDefault="00717076" w:rsidP="00E6597B">
      <w:pPr>
        <w:pStyle w:val="NoSpacing"/>
        <w:jc w:val="both"/>
        <w:rPr>
          <w:rFonts w:asciiTheme="majorHAnsi" w:hAnsiTheme="majorHAnsi" w:cs="Arial"/>
          <w:b/>
          <w:sz w:val="24"/>
          <w:szCs w:val="24"/>
        </w:rPr>
      </w:pPr>
      <w:r w:rsidRPr="00AD2BAB">
        <w:rPr>
          <w:rFonts w:asciiTheme="majorHAnsi" w:hAnsiTheme="majorHAnsi" w:cs="Arial"/>
          <w:b/>
          <w:sz w:val="24"/>
          <w:szCs w:val="24"/>
        </w:rPr>
        <w:t xml:space="preserve">Oracle Database </w:t>
      </w:r>
      <w:r w:rsidR="003E1310" w:rsidRPr="00AD2BAB">
        <w:rPr>
          <w:rFonts w:asciiTheme="majorHAnsi" w:hAnsiTheme="majorHAnsi" w:cs="Arial"/>
          <w:b/>
          <w:sz w:val="24"/>
          <w:szCs w:val="24"/>
        </w:rPr>
        <w:t>Administrator</w:t>
      </w:r>
      <w:r w:rsidR="00C7023D">
        <w:rPr>
          <w:rFonts w:asciiTheme="majorHAnsi" w:hAnsiTheme="majorHAnsi" w:cs="Arial"/>
          <w:b/>
          <w:sz w:val="24"/>
          <w:szCs w:val="24"/>
        </w:rPr>
        <w:t xml:space="preserve"> </w:t>
      </w:r>
    </w:p>
    <w:p w:rsidR="005964AE" w:rsidRDefault="00A21E4D" w:rsidP="00E6597B">
      <w:pPr>
        <w:pStyle w:val="NoSpacing"/>
        <w:jc w:val="both"/>
        <w:rPr>
          <w:rFonts w:asciiTheme="majorHAnsi" w:hAnsiTheme="majorHAnsi" w:cs="Arial"/>
          <w:sz w:val="24"/>
          <w:szCs w:val="24"/>
        </w:rPr>
      </w:pPr>
      <w:proofErr w:type="gramStart"/>
      <w:r w:rsidRPr="001D5317">
        <w:rPr>
          <w:rFonts w:asciiTheme="majorHAnsi" w:hAnsiTheme="majorHAnsi" w:cs="Arial"/>
          <w:b/>
          <w:i/>
          <w:sz w:val="24"/>
          <w:szCs w:val="24"/>
        </w:rPr>
        <w:t>UPS</w:t>
      </w:r>
      <w:r w:rsidR="00153043">
        <w:rPr>
          <w:rFonts w:asciiTheme="majorHAnsi" w:hAnsiTheme="majorHAnsi" w:cs="Arial"/>
          <w:i/>
          <w:sz w:val="24"/>
          <w:szCs w:val="24"/>
        </w:rPr>
        <w:t xml:space="preserve"> Roswell</w:t>
      </w:r>
      <w:r w:rsidR="005964AE">
        <w:rPr>
          <w:rFonts w:asciiTheme="majorHAnsi" w:hAnsiTheme="majorHAnsi" w:cs="Arial"/>
          <w:i/>
          <w:sz w:val="24"/>
          <w:szCs w:val="24"/>
        </w:rPr>
        <w:t>,</w:t>
      </w:r>
      <w:r w:rsidR="004342CE">
        <w:rPr>
          <w:rFonts w:asciiTheme="majorHAnsi" w:hAnsiTheme="majorHAnsi" w:cs="Arial"/>
          <w:i/>
          <w:sz w:val="24"/>
          <w:szCs w:val="24"/>
        </w:rPr>
        <w:t xml:space="preserve"> GA.</w:t>
      </w:r>
      <w:proofErr w:type="gramEnd"/>
      <w:r w:rsidR="006E4CFA">
        <w:rPr>
          <w:rFonts w:asciiTheme="majorHAnsi" w:hAnsiTheme="majorHAnsi" w:cs="Arial"/>
          <w:i/>
          <w:sz w:val="24"/>
          <w:szCs w:val="24"/>
        </w:rPr>
        <w:t xml:space="preserve"> </w:t>
      </w:r>
      <w:r w:rsidR="006E4CFA">
        <w:rPr>
          <w:rFonts w:asciiTheme="majorHAnsi" w:hAnsiTheme="majorHAnsi" w:cs="Arial"/>
          <w:sz w:val="24"/>
          <w:szCs w:val="24"/>
        </w:rPr>
        <w:t xml:space="preserve"> </w:t>
      </w:r>
    </w:p>
    <w:p w:rsidR="00A076AD" w:rsidRPr="00AD2BAB" w:rsidRDefault="00571DF5" w:rsidP="00E6597B">
      <w:pPr>
        <w:pStyle w:val="NoSpacing"/>
        <w:jc w:val="both"/>
        <w:rPr>
          <w:rFonts w:asciiTheme="majorHAnsi" w:hAnsiTheme="majorHAnsi" w:cs="Arial"/>
          <w:b/>
          <w:sz w:val="24"/>
          <w:szCs w:val="24"/>
        </w:rPr>
      </w:pPr>
      <w:r>
        <w:rPr>
          <w:rFonts w:asciiTheme="majorHAnsi" w:hAnsiTheme="majorHAnsi" w:cs="Arial"/>
          <w:sz w:val="24"/>
          <w:szCs w:val="24"/>
        </w:rPr>
        <w:t>2016</w:t>
      </w:r>
      <w:r w:rsidR="00C7023D" w:rsidRPr="008251DC">
        <w:rPr>
          <w:rFonts w:asciiTheme="majorHAnsi" w:hAnsiTheme="majorHAnsi" w:cs="Arial"/>
          <w:sz w:val="24"/>
          <w:szCs w:val="24"/>
        </w:rPr>
        <w:t>-201</w:t>
      </w:r>
      <w:r w:rsidR="006E4CFA">
        <w:rPr>
          <w:rFonts w:asciiTheme="majorHAnsi" w:hAnsiTheme="majorHAnsi" w:cs="Arial"/>
          <w:sz w:val="24"/>
          <w:szCs w:val="24"/>
        </w:rPr>
        <w:t>8</w:t>
      </w:r>
    </w:p>
    <w:p w:rsidR="00A076AD" w:rsidRPr="00AD2BAB" w:rsidRDefault="00A076AD" w:rsidP="00E6597B">
      <w:pPr>
        <w:pStyle w:val="NoSpacing"/>
        <w:jc w:val="both"/>
        <w:rPr>
          <w:rFonts w:asciiTheme="majorHAnsi" w:hAnsiTheme="majorHAnsi" w:cs="Arial"/>
          <w:sz w:val="24"/>
          <w:szCs w:val="24"/>
        </w:rPr>
      </w:pPr>
    </w:p>
    <w:p w:rsidR="00A076AD" w:rsidRPr="00AD2BAB" w:rsidRDefault="00A076AD" w:rsidP="00E6597B">
      <w:pPr>
        <w:pStyle w:val="NoSpacing"/>
        <w:numPr>
          <w:ilvl w:val="0"/>
          <w:numId w:val="3"/>
        </w:numPr>
        <w:jc w:val="both"/>
        <w:rPr>
          <w:rFonts w:asciiTheme="majorHAnsi" w:hAnsiTheme="majorHAnsi" w:cs="Arial"/>
          <w:sz w:val="24"/>
          <w:szCs w:val="24"/>
        </w:rPr>
      </w:pPr>
      <w:r w:rsidRPr="00AD2BAB">
        <w:rPr>
          <w:rFonts w:asciiTheme="majorHAnsi" w:hAnsiTheme="majorHAnsi" w:cs="Arial"/>
          <w:sz w:val="24"/>
          <w:szCs w:val="24"/>
        </w:rPr>
        <w:t>Responsible for database backups, design, development, testing and performance tuning</w:t>
      </w:r>
    </w:p>
    <w:p w:rsidR="00A076AD" w:rsidRPr="00AD2BAB" w:rsidRDefault="00A076AD" w:rsidP="00E6597B">
      <w:pPr>
        <w:pStyle w:val="NoSpacing"/>
        <w:numPr>
          <w:ilvl w:val="0"/>
          <w:numId w:val="3"/>
        </w:numPr>
        <w:jc w:val="both"/>
        <w:rPr>
          <w:rFonts w:asciiTheme="majorHAnsi" w:hAnsiTheme="majorHAnsi" w:cs="Arial"/>
          <w:sz w:val="24"/>
          <w:szCs w:val="24"/>
        </w:rPr>
      </w:pPr>
      <w:r w:rsidRPr="00AD2BAB">
        <w:rPr>
          <w:rFonts w:asciiTheme="majorHAnsi" w:hAnsiTheme="majorHAnsi" w:cs="Arial"/>
          <w:sz w:val="24"/>
          <w:szCs w:val="24"/>
        </w:rPr>
        <w:t>Not only provides feedback about the work, but can also coach associates around personnel issues with support of the manager</w:t>
      </w:r>
    </w:p>
    <w:p w:rsidR="00A076AD" w:rsidRPr="00AD2BAB" w:rsidRDefault="00A076AD" w:rsidP="00E6597B">
      <w:pPr>
        <w:pStyle w:val="NoSpacing"/>
        <w:numPr>
          <w:ilvl w:val="0"/>
          <w:numId w:val="3"/>
        </w:numPr>
        <w:jc w:val="both"/>
        <w:rPr>
          <w:rFonts w:asciiTheme="majorHAnsi" w:hAnsiTheme="majorHAnsi" w:cs="Arial"/>
          <w:sz w:val="24"/>
          <w:szCs w:val="24"/>
        </w:rPr>
      </w:pPr>
      <w:r w:rsidRPr="00AD2BAB">
        <w:rPr>
          <w:rFonts w:asciiTheme="majorHAnsi" w:hAnsiTheme="majorHAnsi" w:cs="Arial"/>
          <w:sz w:val="24"/>
          <w:szCs w:val="24"/>
        </w:rPr>
        <w:t>Provides direction to team members as assigned by management</w:t>
      </w:r>
    </w:p>
    <w:p w:rsidR="00A076AD" w:rsidRPr="00AD2BAB" w:rsidRDefault="00A076AD" w:rsidP="00E6597B">
      <w:pPr>
        <w:pStyle w:val="NoSpacing"/>
        <w:numPr>
          <w:ilvl w:val="0"/>
          <w:numId w:val="3"/>
        </w:numPr>
        <w:jc w:val="both"/>
        <w:rPr>
          <w:rFonts w:asciiTheme="majorHAnsi" w:hAnsiTheme="majorHAnsi" w:cs="Arial"/>
          <w:sz w:val="24"/>
          <w:szCs w:val="24"/>
        </w:rPr>
      </w:pPr>
      <w:r w:rsidRPr="00AD2BAB">
        <w:rPr>
          <w:rFonts w:asciiTheme="majorHAnsi" w:hAnsiTheme="majorHAnsi" w:cs="Arial"/>
          <w:sz w:val="24"/>
          <w:szCs w:val="24"/>
        </w:rPr>
        <w:t>Performs database system management functions (e.g., software installs, version upgrades and configuration management)</w:t>
      </w:r>
    </w:p>
    <w:p w:rsidR="00A076AD" w:rsidRPr="00AD2BAB" w:rsidRDefault="00A076AD" w:rsidP="00E6597B">
      <w:pPr>
        <w:pStyle w:val="NoSpacing"/>
        <w:numPr>
          <w:ilvl w:val="0"/>
          <w:numId w:val="3"/>
        </w:numPr>
        <w:jc w:val="both"/>
        <w:rPr>
          <w:rFonts w:asciiTheme="majorHAnsi" w:hAnsiTheme="majorHAnsi" w:cs="Arial"/>
          <w:sz w:val="24"/>
          <w:szCs w:val="24"/>
        </w:rPr>
      </w:pPr>
      <w:r w:rsidRPr="00AD2BAB">
        <w:rPr>
          <w:rFonts w:asciiTheme="majorHAnsi" w:hAnsiTheme="majorHAnsi" w:cs="Arial"/>
          <w:sz w:val="24"/>
          <w:szCs w:val="24"/>
        </w:rPr>
        <w:t>Supports his/her manager with resource management responsibilities</w:t>
      </w:r>
    </w:p>
    <w:p w:rsidR="00A076AD" w:rsidRPr="00AD2BAB" w:rsidRDefault="00A076AD" w:rsidP="00E6597B">
      <w:pPr>
        <w:pStyle w:val="NoSpacing"/>
        <w:numPr>
          <w:ilvl w:val="0"/>
          <w:numId w:val="3"/>
        </w:numPr>
        <w:jc w:val="both"/>
        <w:rPr>
          <w:rFonts w:asciiTheme="majorHAnsi" w:hAnsiTheme="majorHAnsi" w:cs="Arial"/>
          <w:sz w:val="24"/>
          <w:szCs w:val="24"/>
        </w:rPr>
      </w:pPr>
      <w:r w:rsidRPr="00AD2BAB">
        <w:rPr>
          <w:rFonts w:asciiTheme="majorHAnsi" w:hAnsiTheme="majorHAnsi" w:cs="Arial"/>
          <w:sz w:val="24"/>
          <w:szCs w:val="24"/>
        </w:rPr>
        <w:t>Provides recommendations to management on behalf of the team</w:t>
      </w:r>
    </w:p>
    <w:p w:rsidR="00A076AD" w:rsidRDefault="00A076AD" w:rsidP="00E6597B">
      <w:pPr>
        <w:pStyle w:val="NoSpacing"/>
        <w:numPr>
          <w:ilvl w:val="0"/>
          <w:numId w:val="3"/>
        </w:numPr>
        <w:jc w:val="both"/>
        <w:rPr>
          <w:rFonts w:asciiTheme="majorHAnsi" w:hAnsiTheme="majorHAnsi" w:cs="Arial"/>
          <w:sz w:val="24"/>
          <w:szCs w:val="24"/>
        </w:rPr>
      </w:pPr>
      <w:r w:rsidRPr="00AD2BAB">
        <w:rPr>
          <w:rFonts w:asciiTheme="majorHAnsi" w:hAnsiTheme="majorHAnsi" w:cs="Arial"/>
          <w:sz w:val="24"/>
          <w:szCs w:val="24"/>
        </w:rPr>
        <w:t>Provides hands on technical expertise, provides senior level technical guidance to staff, project leaders and other teams as necessary</w:t>
      </w:r>
    </w:p>
    <w:p w:rsidR="000B1F82" w:rsidRPr="002E24DE" w:rsidRDefault="000B1F82" w:rsidP="00E6597B">
      <w:pPr>
        <w:pStyle w:val="ListParagraph"/>
        <w:numPr>
          <w:ilvl w:val="0"/>
          <w:numId w:val="3"/>
        </w:numPr>
        <w:jc w:val="both"/>
        <w:rPr>
          <w:rFonts w:ascii="Cambria" w:hAnsi="Cambria" w:cs="Times New Roman"/>
          <w:sz w:val="24"/>
          <w:szCs w:val="24"/>
        </w:rPr>
      </w:pPr>
      <w:r w:rsidRPr="002E24DE">
        <w:rPr>
          <w:rFonts w:ascii="Cambria" w:hAnsi="Cambria" w:cs="Times New Roman"/>
          <w:sz w:val="24"/>
          <w:szCs w:val="24"/>
        </w:rPr>
        <w:t>Supported and maintained Oracle Golden Gate for data replication and high availability databases</w:t>
      </w:r>
    </w:p>
    <w:p w:rsidR="000B1F82" w:rsidRPr="002E24DE" w:rsidRDefault="000B1F82" w:rsidP="00E6597B">
      <w:pPr>
        <w:pStyle w:val="ListParagraph"/>
        <w:numPr>
          <w:ilvl w:val="0"/>
          <w:numId w:val="3"/>
        </w:numPr>
        <w:jc w:val="both"/>
        <w:rPr>
          <w:rFonts w:ascii="Cambria" w:hAnsi="Cambria" w:cs="Times New Roman"/>
          <w:sz w:val="24"/>
          <w:szCs w:val="24"/>
        </w:rPr>
      </w:pPr>
      <w:r w:rsidRPr="002E24DE">
        <w:rPr>
          <w:rFonts w:ascii="Cambria" w:hAnsi="Cambria" w:cs="Times New Roman"/>
          <w:sz w:val="24"/>
          <w:szCs w:val="24"/>
        </w:rPr>
        <w:t xml:space="preserve">Debugged </w:t>
      </w:r>
      <w:proofErr w:type="spellStart"/>
      <w:r w:rsidRPr="002E24DE">
        <w:rPr>
          <w:rFonts w:ascii="Cambria" w:hAnsi="Cambria" w:cs="Times New Roman"/>
          <w:sz w:val="24"/>
          <w:szCs w:val="24"/>
        </w:rPr>
        <w:t>Goldengate</w:t>
      </w:r>
      <w:proofErr w:type="spellEnd"/>
      <w:r w:rsidRPr="002E24DE">
        <w:rPr>
          <w:rFonts w:ascii="Cambria" w:hAnsi="Cambria" w:cs="Times New Roman"/>
          <w:sz w:val="24"/>
          <w:szCs w:val="24"/>
        </w:rPr>
        <w:t xml:space="preserve"> replication issues</w:t>
      </w:r>
    </w:p>
    <w:p w:rsidR="000B1F82" w:rsidRPr="002E24DE" w:rsidRDefault="000B1F82" w:rsidP="00E6597B">
      <w:pPr>
        <w:pStyle w:val="ListParagraph"/>
        <w:numPr>
          <w:ilvl w:val="0"/>
          <w:numId w:val="3"/>
        </w:numPr>
        <w:jc w:val="both"/>
        <w:rPr>
          <w:rFonts w:ascii="Cambria" w:hAnsi="Cambria" w:cs="Times New Roman"/>
          <w:sz w:val="24"/>
          <w:szCs w:val="24"/>
        </w:rPr>
      </w:pPr>
      <w:r w:rsidRPr="002E24DE">
        <w:rPr>
          <w:rFonts w:ascii="Cambria" w:hAnsi="Cambria" w:cs="Times New Roman"/>
          <w:sz w:val="24"/>
          <w:szCs w:val="24"/>
        </w:rPr>
        <w:t>Sent daily or weekly operational reports to management in regard to my day to day including any concerns or issues that I have related to the system.</w:t>
      </w:r>
    </w:p>
    <w:p w:rsidR="000B1F82" w:rsidRPr="002E24DE" w:rsidRDefault="000B1F82" w:rsidP="00E6597B">
      <w:pPr>
        <w:pStyle w:val="ListParagraph"/>
        <w:numPr>
          <w:ilvl w:val="0"/>
          <w:numId w:val="3"/>
        </w:numPr>
        <w:jc w:val="both"/>
        <w:rPr>
          <w:rFonts w:ascii="Cambria" w:hAnsi="Cambria" w:cs="Times New Roman"/>
          <w:sz w:val="24"/>
          <w:szCs w:val="24"/>
        </w:rPr>
      </w:pPr>
      <w:r w:rsidRPr="002E24DE">
        <w:rPr>
          <w:rFonts w:ascii="Cambria" w:hAnsi="Cambria" w:cs="Times New Roman"/>
          <w:sz w:val="24"/>
          <w:szCs w:val="24"/>
        </w:rPr>
        <w:t>Identified and resolved various cases of performance issues both at the Database and the I/O level</w:t>
      </w:r>
    </w:p>
    <w:p w:rsidR="000B1F82" w:rsidRPr="002E24DE" w:rsidRDefault="000B1F82" w:rsidP="00E6597B">
      <w:pPr>
        <w:pStyle w:val="ListParagraph"/>
        <w:numPr>
          <w:ilvl w:val="0"/>
          <w:numId w:val="3"/>
        </w:numPr>
        <w:jc w:val="both"/>
        <w:rPr>
          <w:rFonts w:ascii="Cambria" w:hAnsi="Cambria" w:cs="Times New Roman"/>
          <w:sz w:val="24"/>
          <w:szCs w:val="24"/>
        </w:rPr>
      </w:pPr>
      <w:r w:rsidRPr="002E24DE">
        <w:rPr>
          <w:rFonts w:ascii="Cambria" w:hAnsi="Cambria" w:cs="Times New Roman"/>
          <w:sz w:val="24"/>
          <w:szCs w:val="24"/>
        </w:rPr>
        <w:t>Managed database security. Performed such tasks as creating new users, roles, profiles, and provide required user privileges based upon business requirements.</w:t>
      </w:r>
    </w:p>
    <w:p w:rsidR="000B1F82" w:rsidRPr="002E24DE" w:rsidRDefault="000B1F82" w:rsidP="00E6597B">
      <w:pPr>
        <w:pStyle w:val="ListParagraph"/>
        <w:numPr>
          <w:ilvl w:val="0"/>
          <w:numId w:val="3"/>
        </w:numPr>
        <w:jc w:val="both"/>
        <w:rPr>
          <w:rFonts w:ascii="Cambria" w:hAnsi="Cambria" w:cs="Times New Roman"/>
          <w:sz w:val="24"/>
          <w:szCs w:val="24"/>
        </w:rPr>
      </w:pPr>
      <w:r w:rsidRPr="002E24DE">
        <w:rPr>
          <w:rFonts w:ascii="Cambria" w:hAnsi="Cambria" w:cs="Times New Roman"/>
          <w:sz w:val="24"/>
          <w:szCs w:val="24"/>
        </w:rPr>
        <w:lastRenderedPageBreak/>
        <w:t xml:space="preserve">Administering and maintaining databases including daily monitoring and performance analysis using ADDM, AWR Report, </w:t>
      </w:r>
      <w:proofErr w:type="spellStart"/>
      <w:r w:rsidRPr="002E24DE">
        <w:rPr>
          <w:rFonts w:ascii="Cambria" w:hAnsi="Cambria" w:cs="Times New Roman"/>
          <w:sz w:val="24"/>
          <w:szCs w:val="24"/>
        </w:rPr>
        <w:t>Statpack</w:t>
      </w:r>
      <w:proofErr w:type="spellEnd"/>
      <w:r w:rsidRPr="002E24DE">
        <w:rPr>
          <w:rFonts w:ascii="Cambria" w:hAnsi="Cambria" w:cs="Times New Roman"/>
          <w:sz w:val="24"/>
          <w:szCs w:val="24"/>
        </w:rPr>
        <w:t>, Etc.</w:t>
      </w:r>
    </w:p>
    <w:p w:rsidR="000B1F82" w:rsidRPr="002E24DE" w:rsidRDefault="000B1F82" w:rsidP="00E6597B">
      <w:pPr>
        <w:pStyle w:val="ListParagraph"/>
        <w:numPr>
          <w:ilvl w:val="0"/>
          <w:numId w:val="3"/>
        </w:numPr>
        <w:jc w:val="both"/>
        <w:rPr>
          <w:rFonts w:ascii="Cambria" w:hAnsi="Cambria" w:cs="Times New Roman"/>
          <w:sz w:val="24"/>
          <w:szCs w:val="24"/>
        </w:rPr>
      </w:pPr>
      <w:r w:rsidRPr="002E24DE">
        <w:rPr>
          <w:rFonts w:ascii="Cambria" w:hAnsi="Cambria" w:cs="Times New Roman"/>
          <w:sz w:val="24"/>
          <w:szCs w:val="24"/>
        </w:rPr>
        <w:t xml:space="preserve">Worked in team environment in order to complete other business goals, designs and reviews. Maintained database integrity within team dynamic by troubleshooting, patching, updating, and performance enhancing, </w:t>
      </w:r>
    </w:p>
    <w:p w:rsidR="000B1F82" w:rsidRPr="002E24DE" w:rsidRDefault="000B1F82" w:rsidP="00E6597B">
      <w:pPr>
        <w:pStyle w:val="ListParagraph"/>
        <w:numPr>
          <w:ilvl w:val="0"/>
          <w:numId w:val="3"/>
        </w:numPr>
        <w:jc w:val="both"/>
        <w:rPr>
          <w:rFonts w:ascii="Cambria" w:hAnsi="Cambria" w:cs="Times New Roman"/>
          <w:sz w:val="24"/>
          <w:szCs w:val="24"/>
        </w:rPr>
      </w:pPr>
      <w:r w:rsidRPr="002E24DE">
        <w:rPr>
          <w:rFonts w:ascii="Cambria" w:hAnsi="Cambria" w:cs="Times New Roman"/>
          <w:sz w:val="24"/>
          <w:szCs w:val="24"/>
        </w:rPr>
        <w:t>Enhanced SQL statements using Oracle Optimizer hints.</w:t>
      </w:r>
    </w:p>
    <w:p w:rsidR="000B1F82" w:rsidRPr="002E24DE" w:rsidRDefault="000B1F82" w:rsidP="00E6597B">
      <w:pPr>
        <w:pStyle w:val="ListParagraph"/>
        <w:numPr>
          <w:ilvl w:val="0"/>
          <w:numId w:val="3"/>
        </w:numPr>
        <w:jc w:val="both"/>
        <w:rPr>
          <w:rFonts w:ascii="Cambria" w:hAnsi="Cambria" w:cs="Times New Roman"/>
          <w:sz w:val="24"/>
          <w:szCs w:val="24"/>
        </w:rPr>
      </w:pPr>
      <w:r w:rsidRPr="002E24DE">
        <w:rPr>
          <w:rFonts w:ascii="Cambria" w:hAnsi="Cambria" w:cs="Times New Roman"/>
          <w:sz w:val="24"/>
          <w:szCs w:val="24"/>
        </w:rPr>
        <w:t>Ability to manage high availability solution centers using Oracle Real Application Clusters (RAC) with several nodes.</w:t>
      </w:r>
    </w:p>
    <w:p w:rsidR="000B1F82" w:rsidRDefault="000B1F82" w:rsidP="00E6597B">
      <w:pPr>
        <w:pStyle w:val="ListParagraph"/>
        <w:numPr>
          <w:ilvl w:val="0"/>
          <w:numId w:val="3"/>
        </w:numPr>
        <w:jc w:val="both"/>
        <w:rPr>
          <w:rFonts w:ascii="Cambria" w:hAnsi="Cambria" w:cs="Times New Roman"/>
          <w:sz w:val="24"/>
          <w:szCs w:val="24"/>
        </w:rPr>
      </w:pPr>
      <w:r w:rsidRPr="002E24DE">
        <w:rPr>
          <w:rFonts w:ascii="Cambria" w:hAnsi="Cambria" w:cs="Times New Roman"/>
          <w:sz w:val="24"/>
          <w:szCs w:val="24"/>
        </w:rPr>
        <w:t>Creating database that meet the constantly changing requirement and need of the company and clients.</w:t>
      </w:r>
    </w:p>
    <w:p w:rsidR="00824AD3" w:rsidRDefault="00824AD3" w:rsidP="00E6597B">
      <w:pPr>
        <w:pStyle w:val="ListParagraph"/>
        <w:numPr>
          <w:ilvl w:val="0"/>
          <w:numId w:val="3"/>
        </w:numPr>
        <w:jc w:val="both"/>
        <w:rPr>
          <w:rFonts w:ascii="Cambria" w:hAnsi="Cambria" w:cs="Times New Roman"/>
          <w:sz w:val="24"/>
          <w:szCs w:val="24"/>
        </w:rPr>
      </w:pPr>
      <w:r w:rsidRPr="00824AD3">
        <w:rPr>
          <w:rFonts w:ascii="Cambria" w:hAnsi="Cambria" w:cs="Times New Roman"/>
          <w:sz w:val="24"/>
          <w:szCs w:val="24"/>
        </w:rPr>
        <w:t>Implemented the Oracle 11g, Physical Data Guard in Maximum performance mode for production system in case of disaster recovery, maintained primary and standby databases.</w:t>
      </w:r>
    </w:p>
    <w:p w:rsidR="005E0D85" w:rsidRDefault="00824AD3" w:rsidP="005E0D85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mbria" w:hAnsi="Cambria" w:cs="Times New Roman"/>
          <w:sz w:val="24"/>
          <w:szCs w:val="24"/>
        </w:rPr>
      </w:pPr>
      <w:r w:rsidRPr="00824AD3">
        <w:rPr>
          <w:rFonts w:ascii="Cambria" w:hAnsi="Cambria" w:cs="Times New Roman"/>
          <w:sz w:val="24"/>
          <w:szCs w:val="24"/>
        </w:rPr>
        <w:t>Day to day troubleshooting of the environments (part of team maintains 30+ Apps instances - version of Oracle R12 in all flavors of Unix, having all versions of databases- size of which ranging from 20Gb to 1TB's) which includes fixing all the issues coming in them and supporting the various components of Oracle s - Forms, Apache, Concurrent Manager</w:t>
      </w:r>
      <w:proofErr w:type="gramStart"/>
      <w:r w:rsidRPr="00824AD3">
        <w:rPr>
          <w:rFonts w:ascii="Cambria" w:hAnsi="Cambria" w:cs="Times New Roman"/>
          <w:sz w:val="24"/>
          <w:szCs w:val="24"/>
        </w:rPr>
        <w:t>, ,</w:t>
      </w:r>
      <w:proofErr w:type="gramEnd"/>
      <w:r w:rsidRPr="00824AD3">
        <w:rPr>
          <w:rFonts w:ascii="Cambria" w:hAnsi="Cambria" w:cs="Times New Roman"/>
          <w:sz w:val="24"/>
          <w:szCs w:val="24"/>
        </w:rPr>
        <w:t xml:space="preserve"> BPEL services, DB, Listene</w:t>
      </w:r>
      <w:r w:rsidR="00841989">
        <w:rPr>
          <w:rFonts w:ascii="Cambria" w:hAnsi="Cambria" w:cs="Times New Roman"/>
          <w:sz w:val="24"/>
          <w:szCs w:val="24"/>
        </w:rPr>
        <w:t>r.</w:t>
      </w:r>
    </w:p>
    <w:p w:rsidR="005E0D85" w:rsidRPr="005E0D85" w:rsidRDefault="005E0D85" w:rsidP="005E0D85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mbria" w:hAnsi="Cambria" w:cs="Times New Roman"/>
          <w:sz w:val="24"/>
          <w:szCs w:val="24"/>
        </w:rPr>
      </w:pPr>
      <w:r w:rsidRPr="005E0D85">
        <w:rPr>
          <w:rFonts w:asciiTheme="majorHAnsi" w:eastAsia="Arial" w:hAnsiTheme="majorHAnsi" w:cs="Arial"/>
          <w:sz w:val="24"/>
          <w:szCs w:val="24"/>
        </w:rPr>
        <w:t xml:space="preserve">Utilized Grid Control to administer multi-node RAC database also managed redo and undo in the RAC environment. Load balancing of RAC instances. </w:t>
      </w:r>
    </w:p>
    <w:p w:rsidR="00E926B8" w:rsidRPr="00E926B8" w:rsidRDefault="005E0D85" w:rsidP="00E926B8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mbria" w:hAnsi="Cambria" w:cs="Times New Roman"/>
          <w:sz w:val="24"/>
          <w:szCs w:val="24"/>
        </w:rPr>
      </w:pPr>
      <w:r w:rsidRPr="005E0D85">
        <w:rPr>
          <w:rFonts w:asciiTheme="majorHAnsi" w:eastAsia="Arial" w:hAnsiTheme="majorHAnsi" w:cs="Arial"/>
          <w:sz w:val="24"/>
          <w:szCs w:val="24"/>
        </w:rPr>
        <w:t>Designed developed and maintained UNIX shell scripts to collect and monitor database metrics and generated AWR, ADDM reports to get RCA on contention issues.</w:t>
      </w:r>
    </w:p>
    <w:p w:rsidR="00E926B8" w:rsidRPr="00E926B8" w:rsidRDefault="00E926B8" w:rsidP="00E926B8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mbria" w:hAnsi="Cambria" w:cs="Times New Roman"/>
          <w:sz w:val="24"/>
          <w:szCs w:val="24"/>
        </w:rPr>
      </w:pPr>
      <w:r w:rsidRPr="00E926B8">
        <w:rPr>
          <w:rFonts w:asciiTheme="majorHAnsi" w:eastAsia="Arial" w:hAnsiTheme="majorHAnsi" w:cs="Arial"/>
          <w:sz w:val="24"/>
          <w:szCs w:val="24"/>
        </w:rPr>
        <w:t>Administered (10g/11gR2 RAC) environments adding and removing nodes to the cluster and handled performance tuning using AWR, SQL Profiles and SQL Tuning Advisor.</w:t>
      </w:r>
    </w:p>
    <w:p w:rsidR="00E926B8" w:rsidRPr="00E926B8" w:rsidRDefault="00E926B8" w:rsidP="00E926B8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mbria" w:hAnsi="Cambria" w:cs="Times New Roman"/>
          <w:sz w:val="24"/>
          <w:szCs w:val="24"/>
        </w:rPr>
      </w:pPr>
      <w:r w:rsidRPr="00E926B8">
        <w:rPr>
          <w:rFonts w:asciiTheme="majorHAnsi" w:eastAsia="Arial" w:hAnsiTheme="majorHAnsi" w:cs="Arial"/>
          <w:sz w:val="24"/>
          <w:szCs w:val="24"/>
        </w:rPr>
        <w:t>Supported off-hour on call support for database related issues.</w:t>
      </w:r>
    </w:p>
    <w:p w:rsidR="00E926B8" w:rsidRPr="00E926B8" w:rsidRDefault="00E926B8" w:rsidP="00E926B8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mbria" w:hAnsi="Cambria" w:cs="Times New Roman"/>
          <w:sz w:val="24"/>
          <w:szCs w:val="24"/>
        </w:rPr>
      </w:pPr>
      <w:r w:rsidRPr="00E926B8">
        <w:rPr>
          <w:rFonts w:asciiTheme="majorHAnsi" w:eastAsia="Arial" w:hAnsiTheme="majorHAnsi" w:cs="Arial"/>
          <w:sz w:val="24"/>
          <w:szCs w:val="24"/>
        </w:rPr>
        <w:t>Created logical and physical design installed and upgraded databases.</w:t>
      </w:r>
    </w:p>
    <w:p w:rsidR="005E0D85" w:rsidRPr="00120250" w:rsidRDefault="00E926B8" w:rsidP="00E926B8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mbria" w:hAnsi="Cambria" w:cs="Times New Roman"/>
          <w:sz w:val="24"/>
          <w:szCs w:val="24"/>
        </w:rPr>
      </w:pPr>
      <w:r w:rsidRPr="00E926B8">
        <w:rPr>
          <w:rFonts w:asciiTheme="majorHAnsi" w:eastAsia="Arial" w:hAnsiTheme="majorHAnsi" w:cs="Arial"/>
          <w:sz w:val="24"/>
          <w:szCs w:val="24"/>
        </w:rPr>
        <w:t>Documented the Standard Processes for peers to follow.</w:t>
      </w:r>
    </w:p>
    <w:p w:rsidR="00120250" w:rsidRPr="00120250" w:rsidRDefault="00120250" w:rsidP="00120250">
      <w:pPr>
        <w:rPr>
          <w:rFonts w:asciiTheme="majorHAnsi" w:hAnsiTheme="majorHAnsi"/>
        </w:rPr>
      </w:pPr>
      <w:r w:rsidRPr="00120250">
        <w:rPr>
          <w:rFonts w:asciiTheme="majorHAnsi" w:eastAsia="Arial" w:hAnsiTheme="majorHAnsi" w:cs="Arial"/>
          <w:b/>
          <w:sz w:val="20"/>
          <w:szCs w:val="20"/>
        </w:rPr>
        <w:t>Environment</w:t>
      </w:r>
      <w:r w:rsidRPr="00120250">
        <w:rPr>
          <w:rFonts w:asciiTheme="majorHAnsi" w:eastAsia="Arial" w:hAnsiTheme="majorHAnsi" w:cs="Arial"/>
          <w:sz w:val="20"/>
          <w:szCs w:val="20"/>
        </w:rPr>
        <w:t>: Oracle 10g and 9i, Sun Solaris, RHEL 4.2, Windows 2003 with Active Directory, OEM, RMAN Export/Import, SQL, PL/SQL, SQL*Loader, TOAD, STATSPACK</w:t>
      </w:r>
    </w:p>
    <w:p w:rsidR="00A076AD" w:rsidRPr="00BD41DF" w:rsidRDefault="00120250" w:rsidP="00BD41DF">
      <w:pPr>
        <w:spacing w:line="24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`</w:t>
      </w:r>
    </w:p>
    <w:p w:rsidR="00153043" w:rsidRDefault="00EA6CC8" w:rsidP="00E6597B">
      <w:pPr>
        <w:pStyle w:val="NoSpacing"/>
        <w:jc w:val="both"/>
        <w:rPr>
          <w:rFonts w:asciiTheme="majorHAnsi" w:hAnsiTheme="majorHAnsi" w:cs="Arial"/>
          <w:b/>
          <w:sz w:val="24"/>
          <w:szCs w:val="24"/>
        </w:rPr>
      </w:pPr>
      <w:r w:rsidRPr="00AD2BAB">
        <w:rPr>
          <w:rFonts w:asciiTheme="majorHAnsi" w:hAnsiTheme="majorHAnsi" w:cs="Arial"/>
          <w:b/>
          <w:sz w:val="24"/>
          <w:szCs w:val="24"/>
        </w:rPr>
        <w:t>Ora</w:t>
      </w:r>
      <w:r w:rsidR="007A2178">
        <w:rPr>
          <w:rFonts w:asciiTheme="majorHAnsi" w:hAnsiTheme="majorHAnsi" w:cs="Arial"/>
          <w:b/>
          <w:sz w:val="24"/>
          <w:szCs w:val="24"/>
        </w:rPr>
        <w:t>cle</w:t>
      </w:r>
      <w:r w:rsidR="00C705B8">
        <w:rPr>
          <w:rFonts w:asciiTheme="majorHAnsi" w:hAnsiTheme="majorHAnsi" w:cs="Arial"/>
          <w:b/>
          <w:sz w:val="24"/>
          <w:szCs w:val="24"/>
        </w:rPr>
        <w:t xml:space="preserve"> Database Admin</w:t>
      </w:r>
      <w:r w:rsidR="001E5A81">
        <w:rPr>
          <w:rFonts w:asciiTheme="majorHAnsi" w:hAnsiTheme="majorHAnsi" w:cs="Arial"/>
          <w:b/>
          <w:sz w:val="24"/>
          <w:szCs w:val="24"/>
        </w:rPr>
        <w:t>.</w:t>
      </w:r>
      <w:r w:rsidR="00C705B8">
        <w:rPr>
          <w:rFonts w:asciiTheme="majorHAnsi" w:hAnsiTheme="majorHAnsi" w:cs="Arial"/>
          <w:b/>
          <w:sz w:val="24"/>
          <w:szCs w:val="24"/>
        </w:rPr>
        <w:t xml:space="preserve"> </w:t>
      </w:r>
    </w:p>
    <w:p w:rsidR="00153043" w:rsidRDefault="002A31A4" w:rsidP="00E6597B">
      <w:pPr>
        <w:pStyle w:val="NoSpacing"/>
        <w:jc w:val="both"/>
        <w:rPr>
          <w:rFonts w:asciiTheme="majorHAnsi" w:hAnsiTheme="majorHAnsi" w:cs="Arial"/>
          <w:sz w:val="24"/>
          <w:szCs w:val="24"/>
        </w:rPr>
      </w:pPr>
      <w:r>
        <w:rPr>
          <w:rFonts w:asciiTheme="majorHAnsi" w:hAnsiTheme="majorHAnsi" w:cs="Arial"/>
          <w:b/>
          <w:sz w:val="24"/>
          <w:szCs w:val="24"/>
        </w:rPr>
        <w:t xml:space="preserve">IP SOFT </w:t>
      </w:r>
      <w:r w:rsidR="00644FA5">
        <w:rPr>
          <w:rFonts w:asciiTheme="majorHAnsi" w:hAnsiTheme="majorHAnsi" w:cs="Arial"/>
          <w:b/>
          <w:sz w:val="24"/>
          <w:szCs w:val="24"/>
        </w:rPr>
        <w:t>Company</w:t>
      </w:r>
      <w:r w:rsidR="001E5A81">
        <w:rPr>
          <w:rFonts w:asciiTheme="majorHAnsi" w:hAnsiTheme="majorHAnsi" w:cs="Arial"/>
          <w:b/>
          <w:sz w:val="24"/>
          <w:szCs w:val="24"/>
        </w:rPr>
        <w:t>.</w:t>
      </w:r>
      <w:r w:rsidR="00644FA5">
        <w:rPr>
          <w:rFonts w:asciiTheme="majorHAnsi" w:hAnsiTheme="majorHAnsi" w:cs="Arial"/>
          <w:b/>
          <w:sz w:val="24"/>
          <w:szCs w:val="24"/>
        </w:rPr>
        <w:t xml:space="preserve"> </w:t>
      </w:r>
      <w:r w:rsidR="008853B8">
        <w:rPr>
          <w:rFonts w:asciiTheme="majorHAnsi" w:hAnsiTheme="majorHAnsi" w:cs="Arial"/>
          <w:sz w:val="24"/>
          <w:szCs w:val="24"/>
        </w:rPr>
        <w:t>New Y</w:t>
      </w:r>
      <w:r>
        <w:rPr>
          <w:rFonts w:asciiTheme="majorHAnsi" w:hAnsiTheme="majorHAnsi" w:cs="Arial"/>
          <w:sz w:val="24"/>
          <w:szCs w:val="24"/>
        </w:rPr>
        <w:t>ork, NY</w:t>
      </w:r>
      <w:r w:rsidR="00C705B8" w:rsidRPr="00A3189F">
        <w:rPr>
          <w:rFonts w:asciiTheme="majorHAnsi" w:hAnsiTheme="majorHAnsi" w:cs="Arial"/>
          <w:sz w:val="24"/>
          <w:szCs w:val="24"/>
        </w:rPr>
        <w:t xml:space="preserve">. </w:t>
      </w:r>
    </w:p>
    <w:p w:rsidR="00A076AD" w:rsidRPr="00AD2BAB" w:rsidRDefault="002A31A4" w:rsidP="00E6597B">
      <w:pPr>
        <w:pStyle w:val="NoSpacing"/>
        <w:jc w:val="both"/>
        <w:rPr>
          <w:rFonts w:asciiTheme="majorHAnsi" w:hAnsiTheme="majorHAnsi" w:cs="Arial"/>
          <w:b/>
          <w:sz w:val="24"/>
          <w:szCs w:val="24"/>
        </w:rPr>
      </w:pPr>
      <w:r>
        <w:rPr>
          <w:rFonts w:asciiTheme="majorHAnsi" w:hAnsiTheme="majorHAnsi" w:cs="Arial"/>
          <w:sz w:val="24"/>
          <w:szCs w:val="24"/>
        </w:rPr>
        <w:t>2013</w:t>
      </w:r>
      <w:r w:rsidR="007A2178" w:rsidRPr="00A3189F">
        <w:rPr>
          <w:rFonts w:asciiTheme="majorHAnsi" w:hAnsiTheme="majorHAnsi" w:cs="Arial"/>
          <w:sz w:val="24"/>
          <w:szCs w:val="24"/>
        </w:rPr>
        <w:t xml:space="preserve"> -201</w:t>
      </w:r>
      <w:r>
        <w:rPr>
          <w:rFonts w:asciiTheme="majorHAnsi" w:hAnsiTheme="majorHAnsi" w:cs="Arial"/>
          <w:sz w:val="24"/>
          <w:szCs w:val="24"/>
        </w:rPr>
        <w:t>6</w:t>
      </w:r>
    </w:p>
    <w:p w:rsidR="00A076AD" w:rsidRPr="00AD2BAB" w:rsidRDefault="00A076AD" w:rsidP="00E6597B">
      <w:pPr>
        <w:pStyle w:val="NoSpacing"/>
        <w:jc w:val="both"/>
        <w:rPr>
          <w:rFonts w:asciiTheme="majorHAnsi" w:hAnsiTheme="majorHAnsi" w:cs="Arial"/>
          <w:b/>
          <w:sz w:val="24"/>
          <w:szCs w:val="24"/>
        </w:rPr>
      </w:pPr>
    </w:p>
    <w:p w:rsidR="00A076AD" w:rsidRPr="00AD2BAB" w:rsidRDefault="00A076AD" w:rsidP="00E6597B">
      <w:pPr>
        <w:pStyle w:val="NoSpacing"/>
        <w:numPr>
          <w:ilvl w:val="0"/>
          <w:numId w:val="4"/>
        </w:numPr>
        <w:jc w:val="both"/>
        <w:rPr>
          <w:rFonts w:asciiTheme="majorHAnsi" w:hAnsiTheme="majorHAnsi" w:cs="Arial"/>
          <w:sz w:val="24"/>
          <w:szCs w:val="24"/>
        </w:rPr>
      </w:pPr>
      <w:r w:rsidRPr="00AD2BAB">
        <w:rPr>
          <w:rFonts w:asciiTheme="majorHAnsi" w:hAnsiTheme="majorHAnsi" w:cs="Arial"/>
          <w:sz w:val="24"/>
          <w:szCs w:val="24"/>
        </w:rPr>
        <w:t>Provide development and design assistance to development and other application support teams.</w:t>
      </w:r>
    </w:p>
    <w:p w:rsidR="00A076AD" w:rsidRPr="00AD2BAB" w:rsidRDefault="00A076AD" w:rsidP="00E6597B">
      <w:pPr>
        <w:pStyle w:val="NoSpacing"/>
        <w:numPr>
          <w:ilvl w:val="0"/>
          <w:numId w:val="4"/>
        </w:numPr>
        <w:jc w:val="both"/>
        <w:rPr>
          <w:rFonts w:asciiTheme="majorHAnsi" w:hAnsiTheme="majorHAnsi" w:cs="Arial"/>
          <w:sz w:val="24"/>
          <w:szCs w:val="24"/>
        </w:rPr>
      </w:pPr>
      <w:r w:rsidRPr="00AD2BAB">
        <w:rPr>
          <w:rFonts w:asciiTheme="majorHAnsi" w:hAnsiTheme="majorHAnsi" w:cs="Arial"/>
          <w:sz w:val="24"/>
          <w:szCs w:val="24"/>
        </w:rPr>
        <w:t>Providing support to developers working on SQL, including development of best practices, hands on demos, and knowledge transfer.</w:t>
      </w:r>
    </w:p>
    <w:p w:rsidR="00A076AD" w:rsidRPr="00AD2BAB" w:rsidRDefault="00A076AD" w:rsidP="00E6597B">
      <w:pPr>
        <w:pStyle w:val="NoSpacing"/>
        <w:numPr>
          <w:ilvl w:val="0"/>
          <w:numId w:val="4"/>
        </w:numPr>
        <w:jc w:val="both"/>
        <w:rPr>
          <w:rFonts w:asciiTheme="majorHAnsi" w:hAnsiTheme="majorHAnsi" w:cs="Arial"/>
          <w:sz w:val="24"/>
          <w:szCs w:val="24"/>
        </w:rPr>
      </w:pPr>
      <w:r w:rsidRPr="00AD2BAB">
        <w:rPr>
          <w:rFonts w:asciiTheme="majorHAnsi" w:hAnsiTheme="majorHAnsi" w:cs="Arial"/>
          <w:sz w:val="24"/>
          <w:szCs w:val="24"/>
        </w:rPr>
        <w:lastRenderedPageBreak/>
        <w:t>Continuously manage performance through trending analysis and work with development teams on identified tuning opportunities</w:t>
      </w:r>
    </w:p>
    <w:p w:rsidR="00A076AD" w:rsidRPr="00AD2BAB" w:rsidRDefault="00A076AD" w:rsidP="00E6597B">
      <w:pPr>
        <w:pStyle w:val="NoSpacing"/>
        <w:numPr>
          <w:ilvl w:val="0"/>
          <w:numId w:val="4"/>
        </w:numPr>
        <w:jc w:val="both"/>
        <w:rPr>
          <w:rFonts w:asciiTheme="majorHAnsi" w:hAnsiTheme="majorHAnsi" w:cs="Arial"/>
          <w:sz w:val="24"/>
          <w:szCs w:val="24"/>
        </w:rPr>
      </w:pPr>
      <w:r w:rsidRPr="00AD2BAB">
        <w:rPr>
          <w:rFonts w:asciiTheme="majorHAnsi" w:hAnsiTheme="majorHAnsi" w:cs="Arial"/>
          <w:sz w:val="24"/>
          <w:szCs w:val="24"/>
        </w:rPr>
        <w:t>Create new database systems and makes recommendations to improve the performance and efficiency of existing systems</w:t>
      </w:r>
    </w:p>
    <w:p w:rsidR="00A076AD" w:rsidRPr="00AD2BAB" w:rsidRDefault="00A076AD" w:rsidP="00E6597B">
      <w:pPr>
        <w:pStyle w:val="NoSpacing"/>
        <w:numPr>
          <w:ilvl w:val="0"/>
          <w:numId w:val="4"/>
        </w:numPr>
        <w:jc w:val="both"/>
        <w:rPr>
          <w:rFonts w:asciiTheme="majorHAnsi" w:hAnsiTheme="majorHAnsi" w:cs="Arial"/>
          <w:sz w:val="24"/>
          <w:szCs w:val="24"/>
        </w:rPr>
      </w:pPr>
      <w:r w:rsidRPr="00AD2BAB">
        <w:rPr>
          <w:rFonts w:asciiTheme="majorHAnsi" w:hAnsiTheme="majorHAnsi" w:cs="Arial"/>
          <w:sz w:val="24"/>
          <w:szCs w:val="24"/>
        </w:rPr>
        <w:t>Provide database performance tuning, database security, and promote process improvement</w:t>
      </w:r>
    </w:p>
    <w:p w:rsidR="00A076AD" w:rsidRPr="00AD2BAB" w:rsidRDefault="00A076AD" w:rsidP="00E6597B">
      <w:pPr>
        <w:pStyle w:val="NoSpacing"/>
        <w:numPr>
          <w:ilvl w:val="0"/>
          <w:numId w:val="4"/>
        </w:numPr>
        <w:jc w:val="both"/>
        <w:rPr>
          <w:rFonts w:asciiTheme="majorHAnsi" w:hAnsiTheme="majorHAnsi" w:cs="Arial"/>
          <w:sz w:val="24"/>
          <w:szCs w:val="24"/>
        </w:rPr>
      </w:pPr>
      <w:r w:rsidRPr="00AD2BAB">
        <w:rPr>
          <w:rFonts w:asciiTheme="majorHAnsi" w:hAnsiTheme="majorHAnsi" w:cs="Arial"/>
          <w:sz w:val="24"/>
          <w:szCs w:val="24"/>
        </w:rPr>
        <w:t>Work with the system DBA’s to implement changes and performance improvements</w:t>
      </w:r>
    </w:p>
    <w:p w:rsidR="00A076AD" w:rsidRPr="00AD2BAB" w:rsidRDefault="00A076AD" w:rsidP="00E6597B">
      <w:pPr>
        <w:pStyle w:val="NoSpacing"/>
        <w:numPr>
          <w:ilvl w:val="0"/>
          <w:numId w:val="4"/>
        </w:numPr>
        <w:jc w:val="both"/>
        <w:rPr>
          <w:rFonts w:asciiTheme="majorHAnsi" w:hAnsiTheme="majorHAnsi" w:cs="Arial"/>
          <w:sz w:val="24"/>
          <w:szCs w:val="24"/>
        </w:rPr>
      </w:pPr>
      <w:r w:rsidRPr="00AD2BAB">
        <w:rPr>
          <w:rFonts w:asciiTheme="majorHAnsi" w:hAnsiTheme="majorHAnsi" w:cs="Arial"/>
          <w:sz w:val="24"/>
          <w:szCs w:val="24"/>
        </w:rPr>
        <w:t xml:space="preserve">Analyze and Manage workloads using Workload Designer and TASM for </w:t>
      </w:r>
      <w:proofErr w:type="spellStart"/>
      <w:r w:rsidRPr="00AD2BAB">
        <w:rPr>
          <w:rFonts w:asciiTheme="majorHAnsi" w:hAnsiTheme="majorHAnsi" w:cs="Arial"/>
          <w:sz w:val="24"/>
          <w:szCs w:val="24"/>
        </w:rPr>
        <w:t>Teradata</w:t>
      </w:r>
      <w:proofErr w:type="spellEnd"/>
      <w:r w:rsidRPr="00AD2BAB">
        <w:rPr>
          <w:rFonts w:asciiTheme="majorHAnsi" w:hAnsiTheme="majorHAnsi" w:cs="Arial"/>
          <w:sz w:val="24"/>
          <w:szCs w:val="24"/>
        </w:rPr>
        <w:t xml:space="preserve"> and using Stats pack/AWR reports for Oracle.</w:t>
      </w:r>
    </w:p>
    <w:p w:rsidR="00A076AD" w:rsidRPr="00AD2BAB" w:rsidRDefault="00A076AD" w:rsidP="00E6597B">
      <w:pPr>
        <w:pStyle w:val="NoSpacing"/>
        <w:numPr>
          <w:ilvl w:val="0"/>
          <w:numId w:val="4"/>
        </w:numPr>
        <w:jc w:val="both"/>
        <w:rPr>
          <w:rFonts w:asciiTheme="majorHAnsi" w:hAnsiTheme="majorHAnsi" w:cs="Arial"/>
          <w:sz w:val="24"/>
          <w:szCs w:val="24"/>
        </w:rPr>
      </w:pPr>
      <w:r w:rsidRPr="00AD2BAB">
        <w:rPr>
          <w:rFonts w:asciiTheme="majorHAnsi" w:hAnsiTheme="majorHAnsi" w:cs="Arial"/>
          <w:sz w:val="24"/>
          <w:szCs w:val="24"/>
        </w:rPr>
        <w:t>Supporting and documenting the implementation of approved changes to system configurations, software, and infrastructure within the approved testing schedule</w:t>
      </w:r>
    </w:p>
    <w:p w:rsidR="00A076AD" w:rsidRPr="00AD2BAB" w:rsidRDefault="00A076AD" w:rsidP="00E6597B">
      <w:pPr>
        <w:pStyle w:val="NoSpacing"/>
        <w:numPr>
          <w:ilvl w:val="0"/>
          <w:numId w:val="4"/>
        </w:numPr>
        <w:jc w:val="both"/>
        <w:rPr>
          <w:rFonts w:asciiTheme="majorHAnsi" w:hAnsiTheme="majorHAnsi" w:cs="Arial"/>
          <w:sz w:val="24"/>
          <w:szCs w:val="24"/>
        </w:rPr>
      </w:pPr>
      <w:r w:rsidRPr="00AD2BAB">
        <w:rPr>
          <w:rFonts w:asciiTheme="majorHAnsi" w:hAnsiTheme="majorHAnsi" w:cs="Arial"/>
          <w:sz w:val="24"/>
          <w:szCs w:val="24"/>
        </w:rPr>
        <w:t>Interfacing with C2 system owners during integration testing preparation and execution</w:t>
      </w:r>
    </w:p>
    <w:p w:rsidR="00A076AD" w:rsidRDefault="00A076AD" w:rsidP="00E6597B">
      <w:pPr>
        <w:pStyle w:val="NoSpacing"/>
        <w:numPr>
          <w:ilvl w:val="0"/>
          <w:numId w:val="4"/>
        </w:numPr>
        <w:jc w:val="both"/>
        <w:rPr>
          <w:rFonts w:asciiTheme="majorHAnsi" w:hAnsiTheme="majorHAnsi" w:cs="Arial"/>
          <w:sz w:val="24"/>
          <w:szCs w:val="24"/>
        </w:rPr>
      </w:pPr>
      <w:r w:rsidRPr="00AD2BAB">
        <w:rPr>
          <w:rFonts w:asciiTheme="majorHAnsi" w:hAnsiTheme="majorHAnsi" w:cs="Arial"/>
          <w:sz w:val="24"/>
          <w:szCs w:val="24"/>
        </w:rPr>
        <w:t>Developing functional process diagrams for Oracle database services.</w:t>
      </w:r>
    </w:p>
    <w:p w:rsidR="00C83FCF" w:rsidRDefault="00C83FCF" w:rsidP="00E6597B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eastAsia="SimSun" w:hAnsi="Cambria" w:cs="TimesNewRomanPSMT"/>
          <w:sz w:val="24"/>
          <w:szCs w:val="20"/>
          <w:lang w:eastAsia="zh-CN"/>
        </w:rPr>
      </w:pPr>
      <w:r>
        <w:rPr>
          <w:rFonts w:ascii="Cambria" w:eastAsia="SimSun" w:hAnsi="Cambria" w:cs="TimesNewRomanPSMT"/>
          <w:sz w:val="24"/>
          <w:szCs w:val="20"/>
          <w:lang w:eastAsia="zh-CN"/>
        </w:rPr>
        <w:t>Developed Applications using the Data Encryption API</w:t>
      </w:r>
    </w:p>
    <w:p w:rsidR="00C83FCF" w:rsidRDefault="00C83FCF" w:rsidP="00E6597B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eastAsia="SimSun" w:hAnsi="Cambria" w:cs="TimesNewRomanPSMT"/>
          <w:sz w:val="24"/>
          <w:szCs w:val="20"/>
          <w:lang w:eastAsia="zh-CN"/>
        </w:rPr>
      </w:pPr>
      <w:r>
        <w:rPr>
          <w:rFonts w:ascii="Cambria" w:eastAsia="SimSun" w:hAnsi="Cambria" w:cs="TimesNewRomanPSMT"/>
          <w:sz w:val="24"/>
          <w:szCs w:val="20"/>
          <w:lang w:eastAsia="zh-CN"/>
        </w:rPr>
        <w:t>Using Oracle Virtual Private Database to control Data Access</w:t>
      </w:r>
    </w:p>
    <w:p w:rsidR="00C83FCF" w:rsidRDefault="00C83FCF" w:rsidP="00E6597B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eastAsia="SimSun" w:hAnsi="Cambria" w:cs="TimesNewRomanPSMT"/>
          <w:sz w:val="24"/>
          <w:szCs w:val="20"/>
          <w:lang w:eastAsia="zh-CN"/>
        </w:rPr>
      </w:pPr>
      <w:r>
        <w:rPr>
          <w:rFonts w:ascii="Cambria" w:eastAsia="SimSun" w:hAnsi="Cambria" w:cs="TimesNewRomanPSMT"/>
          <w:sz w:val="24"/>
          <w:szCs w:val="20"/>
          <w:lang w:eastAsia="zh-CN"/>
        </w:rPr>
        <w:t>Using Oracle Virtual Private Database Security Policies work with Applications, using Automatic Reparsing for fine-grained Access control policy functions</w:t>
      </w:r>
    </w:p>
    <w:p w:rsidR="00C83FCF" w:rsidRPr="00B74176" w:rsidRDefault="00C83FCF" w:rsidP="00E6597B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eastAsia="SimSun" w:hAnsi="Cambria" w:cs="TimesNewRomanPSMT"/>
          <w:sz w:val="24"/>
          <w:szCs w:val="20"/>
          <w:lang w:eastAsia="zh-CN"/>
        </w:rPr>
      </w:pPr>
      <w:r>
        <w:rPr>
          <w:rFonts w:ascii="Cambria" w:eastAsia="SimSun" w:hAnsi="Cambria" w:cs="TimesNewRomanPSMT"/>
          <w:sz w:val="24"/>
          <w:szCs w:val="20"/>
          <w:lang w:eastAsia="zh-CN"/>
        </w:rPr>
        <w:t xml:space="preserve">Installed and configured High Availability Oracle </w:t>
      </w:r>
      <w:proofErr w:type="spellStart"/>
      <w:r>
        <w:rPr>
          <w:rFonts w:ascii="Cambria" w:eastAsia="SimSun" w:hAnsi="Cambria" w:cs="TimesNewRomanPSMT"/>
          <w:sz w:val="24"/>
          <w:szCs w:val="20"/>
          <w:lang w:eastAsia="zh-CN"/>
        </w:rPr>
        <w:t>GoldenGate</w:t>
      </w:r>
      <w:proofErr w:type="spellEnd"/>
      <w:r>
        <w:rPr>
          <w:rFonts w:ascii="Cambria" w:eastAsia="SimSun" w:hAnsi="Cambria" w:cs="TimesNewRomanPSMT"/>
          <w:sz w:val="24"/>
          <w:szCs w:val="20"/>
          <w:lang w:eastAsia="zh-CN"/>
        </w:rPr>
        <w:t xml:space="preserve"> (OGG) systems on Oracle 11gR2, 12c RAC environments.</w:t>
      </w:r>
    </w:p>
    <w:p w:rsidR="00C83FCF" w:rsidRDefault="00C83FCF" w:rsidP="00E6597B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eastAsia="SimSun" w:hAnsi="Cambria" w:cs="TimesNewRomanPSMT"/>
          <w:sz w:val="24"/>
          <w:szCs w:val="20"/>
          <w:lang w:eastAsia="zh-CN"/>
        </w:rPr>
      </w:pPr>
      <w:r>
        <w:rPr>
          <w:rFonts w:ascii="Cambria" w:eastAsia="SimSun" w:hAnsi="Cambria" w:cs="TimesNewRomanPSMT"/>
          <w:sz w:val="24"/>
          <w:szCs w:val="20"/>
          <w:lang w:eastAsia="zh-CN"/>
        </w:rPr>
        <w:t xml:space="preserve">As a senior member of Oracle Advanced Technical Support Group, provided advanced technical support to enterprise DBA team on Oracle database related technologies such as </w:t>
      </w:r>
      <w:proofErr w:type="spellStart"/>
      <w:r>
        <w:rPr>
          <w:rFonts w:ascii="Cambria" w:eastAsia="SimSun" w:hAnsi="Cambria" w:cs="TimesNewRomanPSMT"/>
          <w:sz w:val="24"/>
          <w:szCs w:val="20"/>
          <w:lang w:eastAsia="zh-CN"/>
        </w:rPr>
        <w:t>Exadata</w:t>
      </w:r>
      <w:proofErr w:type="spellEnd"/>
      <w:r>
        <w:rPr>
          <w:rFonts w:ascii="Cambria" w:eastAsia="SimSun" w:hAnsi="Cambria" w:cs="TimesNewRomanPSMT"/>
          <w:sz w:val="24"/>
          <w:szCs w:val="20"/>
          <w:lang w:eastAsia="zh-CN"/>
        </w:rPr>
        <w:t xml:space="preserve">, </w:t>
      </w:r>
      <w:proofErr w:type="spellStart"/>
      <w:r>
        <w:rPr>
          <w:rFonts w:ascii="Cambria" w:eastAsia="SimSun" w:hAnsi="Cambria" w:cs="TimesNewRomanPSMT"/>
          <w:sz w:val="24"/>
          <w:szCs w:val="20"/>
          <w:lang w:eastAsia="zh-CN"/>
        </w:rPr>
        <w:t>GoldenGate</w:t>
      </w:r>
      <w:proofErr w:type="spellEnd"/>
      <w:r>
        <w:rPr>
          <w:rFonts w:ascii="Cambria" w:eastAsia="SimSun" w:hAnsi="Cambria" w:cs="TimesNewRomanPSMT"/>
          <w:sz w:val="24"/>
          <w:szCs w:val="20"/>
          <w:lang w:eastAsia="zh-CN"/>
        </w:rPr>
        <w:t xml:space="preserve">, Streams, RAC, Upgrades, Migration, Performance Tuning, Back-up and recovery, </w:t>
      </w:r>
      <w:proofErr w:type="spellStart"/>
      <w:r>
        <w:rPr>
          <w:rFonts w:ascii="Cambria" w:eastAsia="SimSun" w:hAnsi="Cambria" w:cs="TimesNewRomanPSMT"/>
          <w:sz w:val="24"/>
          <w:szCs w:val="20"/>
          <w:lang w:eastAsia="zh-CN"/>
        </w:rPr>
        <w:t>RMan</w:t>
      </w:r>
      <w:proofErr w:type="spellEnd"/>
      <w:r>
        <w:rPr>
          <w:rFonts w:ascii="Cambria" w:eastAsia="SimSun" w:hAnsi="Cambria" w:cs="TimesNewRomanPSMT"/>
          <w:sz w:val="24"/>
          <w:szCs w:val="20"/>
          <w:lang w:eastAsia="zh-CN"/>
        </w:rPr>
        <w:t>, Partitioning, Oracle Enterprise Manager, SQL, PL/SQL, Code Review and Optimization, Flashback, Troubleshooting, Data pump, RDBMS Security, Optimize server resource utilization etc.</w:t>
      </w:r>
    </w:p>
    <w:p w:rsidR="00C83FCF" w:rsidRDefault="00C83FCF" w:rsidP="00E6597B">
      <w:pPr>
        <w:pStyle w:val="ListParagraph"/>
        <w:numPr>
          <w:ilvl w:val="0"/>
          <w:numId w:val="4"/>
        </w:numPr>
        <w:jc w:val="both"/>
        <w:rPr>
          <w:rFonts w:ascii="Cambria" w:hAnsi="Cambria" w:cs="Times New Roman"/>
          <w:sz w:val="24"/>
          <w:szCs w:val="24"/>
        </w:rPr>
      </w:pPr>
      <w:r w:rsidRPr="009D298F">
        <w:rPr>
          <w:rFonts w:ascii="Cambria" w:hAnsi="Cambria" w:cs="Times New Roman"/>
          <w:sz w:val="24"/>
          <w:szCs w:val="24"/>
        </w:rPr>
        <w:t xml:space="preserve">Configured and maintained replication using Oracle </w:t>
      </w:r>
      <w:proofErr w:type="spellStart"/>
      <w:r w:rsidRPr="009D298F">
        <w:rPr>
          <w:rFonts w:ascii="Cambria" w:hAnsi="Cambria" w:cs="Times New Roman"/>
          <w:sz w:val="24"/>
          <w:szCs w:val="24"/>
        </w:rPr>
        <w:t>Goldengate</w:t>
      </w:r>
      <w:proofErr w:type="spellEnd"/>
      <w:r>
        <w:rPr>
          <w:rFonts w:ascii="Cambria" w:hAnsi="Cambria" w:cs="Times New Roman"/>
          <w:sz w:val="24"/>
          <w:szCs w:val="24"/>
        </w:rPr>
        <w:t>.</w:t>
      </w:r>
    </w:p>
    <w:p w:rsidR="00C83FCF" w:rsidRDefault="00C83FCF" w:rsidP="00E6597B">
      <w:pPr>
        <w:pStyle w:val="ListParagraph"/>
        <w:numPr>
          <w:ilvl w:val="0"/>
          <w:numId w:val="4"/>
        </w:numPr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 xml:space="preserve">Automating tasks using </w:t>
      </w:r>
      <w:proofErr w:type="spellStart"/>
      <w:r>
        <w:rPr>
          <w:rFonts w:ascii="Cambria" w:hAnsi="Cambria" w:cs="Times New Roman"/>
          <w:sz w:val="24"/>
          <w:szCs w:val="24"/>
        </w:rPr>
        <w:t>cron</w:t>
      </w:r>
      <w:proofErr w:type="spellEnd"/>
      <w:r>
        <w:rPr>
          <w:rFonts w:ascii="Cambria" w:hAnsi="Cambria" w:cs="Times New Roman"/>
          <w:sz w:val="24"/>
          <w:szCs w:val="24"/>
        </w:rPr>
        <w:t xml:space="preserve"> for Oracle </w:t>
      </w:r>
      <w:proofErr w:type="spellStart"/>
      <w:r>
        <w:rPr>
          <w:rFonts w:ascii="Cambria" w:hAnsi="Cambria" w:cs="Times New Roman"/>
          <w:sz w:val="24"/>
          <w:szCs w:val="24"/>
        </w:rPr>
        <w:t>GoldenGate</w:t>
      </w:r>
      <w:proofErr w:type="spellEnd"/>
      <w:r>
        <w:rPr>
          <w:rFonts w:ascii="Cambria" w:hAnsi="Cambria" w:cs="Times New Roman"/>
          <w:sz w:val="24"/>
          <w:szCs w:val="24"/>
        </w:rPr>
        <w:t xml:space="preserve"> restart</w:t>
      </w:r>
      <w:r w:rsidR="004C0399">
        <w:rPr>
          <w:rFonts w:ascii="Cambria" w:hAnsi="Cambria" w:cs="Times New Roman"/>
          <w:sz w:val="24"/>
          <w:szCs w:val="24"/>
        </w:rPr>
        <w:t>.</w:t>
      </w:r>
    </w:p>
    <w:p w:rsidR="00C83FCF" w:rsidRDefault="00C83FCF" w:rsidP="00E6597B">
      <w:pPr>
        <w:pStyle w:val="ListParagraph"/>
        <w:numPr>
          <w:ilvl w:val="0"/>
          <w:numId w:val="4"/>
        </w:numPr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 xml:space="preserve">Configured lag using Oracle </w:t>
      </w:r>
      <w:proofErr w:type="spellStart"/>
      <w:r>
        <w:rPr>
          <w:rFonts w:ascii="Cambria" w:hAnsi="Cambria" w:cs="Times New Roman"/>
          <w:sz w:val="24"/>
          <w:szCs w:val="24"/>
        </w:rPr>
        <w:t>GoldenGate</w:t>
      </w:r>
      <w:proofErr w:type="spellEnd"/>
      <w:r>
        <w:rPr>
          <w:rFonts w:ascii="Cambria" w:hAnsi="Cambria" w:cs="Times New Roman"/>
          <w:sz w:val="24"/>
          <w:szCs w:val="24"/>
        </w:rPr>
        <w:t xml:space="preserve"> script and automated the process to email the user every hour in a high volume multi master replication environment</w:t>
      </w:r>
    </w:p>
    <w:p w:rsidR="00C83FCF" w:rsidRDefault="00C83FCF" w:rsidP="00E6597B">
      <w:pPr>
        <w:pStyle w:val="ListParagraph"/>
        <w:numPr>
          <w:ilvl w:val="0"/>
          <w:numId w:val="4"/>
        </w:numPr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 xml:space="preserve">Implemented High Availability using Oracle </w:t>
      </w:r>
      <w:proofErr w:type="spellStart"/>
      <w:r>
        <w:rPr>
          <w:rFonts w:ascii="Cambria" w:hAnsi="Cambria" w:cs="Times New Roman"/>
          <w:sz w:val="24"/>
          <w:szCs w:val="24"/>
        </w:rPr>
        <w:t>GoldenGate</w:t>
      </w:r>
      <w:proofErr w:type="spellEnd"/>
      <w:r>
        <w:rPr>
          <w:rFonts w:ascii="Cambria" w:hAnsi="Cambria" w:cs="Times New Roman"/>
          <w:sz w:val="24"/>
          <w:szCs w:val="24"/>
        </w:rPr>
        <w:t xml:space="preserve"> Replication  </w:t>
      </w:r>
    </w:p>
    <w:p w:rsidR="00C83FCF" w:rsidRDefault="00C83FCF" w:rsidP="00E6597B">
      <w:pPr>
        <w:pStyle w:val="ListParagraph"/>
        <w:numPr>
          <w:ilvl w:val="0"/>
          <w:numId w:val="4"/>
        </w:numPr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 xml:space="preserve">Configured Oracle </w:t>
      </w:r>
      <w:proofErr w:type="spellStart"/>
      <w:r>
        <w:rPr>
          <w:rFonts w:ascii="Cambria" w:hAnsi="Cambria" w:cs="Times New Roman"/>
          <w:sz w:val="24"/>
          <w:szCs w:val="24"/>
        </w:rPr>
        <w:t>GoldenGate</w:t>
      </w:r>
      <w:proofErr w:type="spellEnd"/>
      <w:r>
        <w:rPr>
          <w:rFonts w:ascii="Cambria" w:hAnsi="Cambria" w:cs="Times New Roman"/>
          <w:sz w:val="24"/>
          <w:szCs w:val="24"/>
        </w:rPr>
        <w:t xml:space="preserve"> to achieve unidirectional and bidirectional replication</w:t>
      </w:r>
    </w:p>
    <w:p w:rsidR="00C83FCF" w:rsidRDefault="00C83FCF" w:rsidP="00E6597B">
      <w:pPr>
        <w:pStyle w:val="ListParagraph"/>
        <w:numPr>
          <w:ilvl w:val="0"/>
          <w:numId w:val="4"/>
        </w:numPr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 xml:space="preserve">Performed DDL and DML replication from test and dev instances using Oracle </w:t>
      </w:r>
      <w:proofErr w:type="spellStart"/>
      <w:r>
        <w:rPr>
          <w:rFonts w:ascii="Cambria" w:hAnsi="Cambria" w:cs="Times New Roman"/>
          <w:sz w:val="24"/>
          <w:szCs w:val="24"/>
        </w:rPr>
        <w:t>GoldenGate</w:t>
      </w:r>
      <w:proofErr w:type="spellEnd"/>
      <w:r>
        <w:rPr>
          <w:rFonts w:ascii="Cambria" w:hAnsi="Cambria" w:cs="Times New Roman"/>
          <w:sz w:val="24"/>
          <w:szCs w:val="24"/>
        </w:rPr>
        <w:t>.</w:t>
      </w:r>
    </w:p>
    <w:p w:rsidR="00C83FCF" w:rsidRPr="0038527B" w:rsidRDefault="00C83FCF" w:rsidP="00E6597B">
      <w:pPr>
        <w:pStyle w:val="ListParagraph"/>
        <w:numPr>
          <w:ilvl w:val="0"/>
          <w:numId w:val="4"/>
        </w:numPr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 xml:space="preserve">Implemented Oracle </w:t>
      </w:r>
      <w:proofErr w:type="spellStart"/>
      <w:r>
        <w:rPr>
          <w:rFonts w:ascii="Cambria" w:hAnsi="Cambria" w:cs="Times New Roman"/>
          <w:sz w:val="24"/>
          <w:szCs w:val="24"/>
        </w:rPr>
        <w:t>GoldenGate</w:t>
      </w:r>
      <w:proofErr w:type="spellEnd"/>
      <w:r>
        <w:rPr>
          <w:rFonts w:ascii="Cambria" w:hAnsi="Cambria" w:cs="Times New Roman"/>
          <w:sz w:val="24"/>
          <w:szCs w:val="24"/>
        </w:rPr>
        <w:t xml:space="preserve"> for Active-Active replication between </w:t>
      </w:r>
      <w:r w:rsidRPr="0038527B">
        <w:rPr>
          <w:rFonts w:ascii="Cambria" w:hAnsi="Cambria" w:cs="Times New Roman"/>
          <w:sz w:val="24"/>
          <w:szCs w:val="24"/>
        </w:rPr>
        <w:t>the data centers for High availability.</w:t>
      </w:r>
    </w:p>
    <w:p w:rsidR="00C83FCF" w:rsidRPr="00B20ABC" w:rsidRDefault="00C83FCF" w:rsidP="00E6597B">
      <w:pPr>
        <w:pStyle w:val="ListParagraph"/>
        <w:numPr>
          <w:ilvl w:val="0"/>
          <w:numId w:val="4"/>
        </w:numPr>
        <w:jc w:val="both"/>
        <w:rPr>
          <w:rFonts w:ascii="Cambria" w:hAnsi="Cambria"/>
          <w:color w:val="000000"/>
          <w:sz w:val="24"/>
          <w:szCs w:val="24"/>
        </w:rPr>
      </w:pPr>
      <w:r w:rsidRPr="00815C54">
        <w:rPr>
          <w:rFonts w:ascii="Cambria" w:hAnsi="Cambria"/>
          <w:color w:val="000000"/>
          <w:sz w:val="24"/>
          <w:szCs w:val="24"/>
        </w:rPr>
        <w:t xml:space="preserve">Implemented multiple replication sites for Oracle migration project using </w:t>
      </w:r>
      <w:proofErr w:type="spellStart"/>
      <w:r w:rsidRPr="00815C54">
        <w:rPr>
          <w:rFonts w:ascii="Cambria" w:hAnsi="Cambria"/>
          <w:color w:val="000000"/>
          <w:sz w:val="24"/>
          <w:szCs w:val="24"/>
        </w:rPr>
        <w:t>GoldenGate</w:t>
      </w:r>
      <w:proofErr w:type="spellEnd"/>
      <w:r w:rsidRPr="00815C54">
        <w:rPr>
          <w:rFonts w:ascii="Cambria" w:hAnsi="Cambria"/>
          <w:color w:val="000000"/>
          <w:sz w:val="24"/>
          <w:szCs w:val="24"/>
        </w:rPr>
        <w:t xml:space="preserve"> Software to migrate five multiple terabyte enterprise Oracle </w:t>
      </w:r>
      <w:r>
        <w:rPr>
          <w:rFonts w:ascii="Cambria" w:hAnsi="Cambria"/>
          <w:color w:val="000000"/>
          <w:sz w:val="24"/>
          <w:szCs w:val="24"/>
        </w:rPr>
        <w:t>11g</w:t>
      </w:r>
      <w:r w:rsidRPr="00815C54">
        <w:rPr>
          <w:rFonts w:ascii="Cambria" w:hAnsi="Cambria"/>
          <w:color w:val="000000"/>
          <w:sz w:val="24"/>
          <w:szCs w:val="24"/>
        </w:rPr>
        <w:t xml:space="preserve"> to Oracle </w:t>
      </w:r>
      <w:bookmarkStart w:id="0" w:name="_GoBack"/>
      <w:bookmarkEnd w:id="0"/>
      <w:r>
        <w:rPr>
          <w:rFonts w:ascii="Cambria" w:hAnsi="Cambria"/>
          <w:color w:val="000000"/>
          <w:sz w:val="24"/>
          <w:szCs w:val="24"/>
        </w:rPr>
        <w:t>12c</w:t>
      </w:r>
      <w:r w:rsidRPr="00815C54">
        <w:rPr>
          <w:rFonts w:ascii="Cambria" w:hAnsi="Cambria"/>
          <w:color w:val="000000"/>
          <w:sz w:val="24"/>
          <w:szCs w:val="24"/>
        </w:rPr>
        <w:t xml:space="preserve"> databases on Sun Solaris UNIX platform with minimal downtime. Met all service level agreements on time and under budget. Tested and certified that all </w:t>
      </w:r>
      <w:proofErr w:type="spellStart"/>
      <w:r w:rsidRPr="00815C54">
        <w:rPr>
          <w:rFonts w:ascii="Cambria" w:hAnsi="Cambria"/>
          <w:color w:val="000000"/>
          <w:sz w:val="24"/>
          <w:szCs w:val="24"/>
        </w:rPr>
        <w:t>GoldenGate</w:t>
      </w:r>
      <w:proofErr w:type="spellEnd"/>
      <w:r w:rsidRPr="00815C54">
        <w:rPr>
          <w:rFonts w:ascii="Cambria" w:hAnsi="Cambria"/>
          <w:color w:val="000000"/>
          <w:sz w:val="24"/>
          <w:szCs w:val="24"/>
        </w:rPr>
        <w:t xml:space="preserve"> replication environments were operational and high performance </w:t>
      </w:r>
      <w:r w:rsidRPr="00815C54">
        <w:rPr>
          <w:rFonts w:ascii="Cambria" w:hAnsi="Cambria"/>
          <w:color w:val="000000"/>
          <w:sz w:val="24"/>
          <w:szCs w:val="24"/>
        </w:rPr>
        <w:lastRenderedPageBreak/>
        <w:t xml:space="preserve">throughput at 50 </w:t>
      </w:r>
      <w:proofErr w:type="spellStart"/>
      <w:r w:rsidRPr="00815C54">
        <w:rPr>
          <w:rFonts w:ascii="Cambria" w:hAnsi="Cambria"/>
          <w:color w:val="000000"/>
          <w:sz w:val="24"/>
          <w:szCs w:val="24"/>
        </w:rPr>
        <w:t>Gb</w:t>
      </w:r>
      <w:proofErr w:type="spellEnd"/>
      <w:r w:rsidRPr="00815C54">
        <w:rPr>
          <w:rFonts w:ascii="Cambria" w:hAnsi="Cambria"/>
          <w:color w:val="000000"/>
          <w:sz w:val="24"/>
          <w:szCs w:val="24"/>
        </w:rPr>
        <w:t xml:space="preserve">/hour. Trained and mentored </w:t>
      </w:r>
      <w:proofErr w:type="spellStart"/>
      <w:r w:rsidRPr="00815C54">
        <w:rPr>
          <w:rFonts w:ascii="Cambria" w:hAnsi="Cambria"/>
          <w:color w:val="000000"/>
          <w:sz w:val="24"/>
          <w:szCs w:val="24"/>
        </w:rPr>
        <w:t>GoldenGate</w:t>
      </w:r>
      <w:proofErr w:type="spellEnd"/>
      <w:r w:rsidRPr="00815C54">
        <w:rPr>
          <w:rFonts w:ascii="Cambria" w:hAnsi="Cambria"/>
          <w:color w:val="000000"/>
          <w:sz w:val="24"/>
          <w:szCs w:val="24"/>
        </w:rPr>
        <w:t xml:space="preserve"> customers on replication basics and </w:t>
      </w:r>
      <w:proofErr w:type="spellStart"/>
      <w:r w:rsidRPr="00815C54">
        <w:rPr>
          <w:rFonts w:ascii="Cambria" w:hAnsi="Cambria"/>
          <w:color w:val="000000"/>
          <w:sz w:val="24"/>
          <w:szCs w:val="24"/>
        </w:rPr>
        <w:t>GoldenGate</w:t>
      </w:r>
      <w:proofErr w:type="spellEnd"/>
      <w:r w:rsidRPr="00815C54">
        <w:rPr>
          <w:rFonts w:ascii="Cambria" w:hAnsi="Cambria"/>
          <w:color w:val="000000"/>
          <w:sz w:val="24"/>
          <w:szCs w:val="24"/>
        </w:rPr>
        <w:t xml:space="preserve"> operations.</w:t>
      </w:r>
    </w:p>
    <w:p w:rsidR="00C83FCF" w:rsidRPr="009D298F" w:rsidRDefault="00C83FCF" w:rsidP="00E6597B">
      <w:pPr>
        <w:pStyle w:val="ListParagraph"/>
        <w:numPr>
          <w:ilvl w:val="0"/>
          <w:numId w:val="4"/>
        </w:numPr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 xml:space="preserve">Troubleshooting: troubleshooting of the Oracle </w:t>
      </w:r>
      <w:proofErr w:type="spellStart"/>
      <w:r>
        <w:rPr>
          <w:rFonts w:ascii="Cambria" w:hAnsi="Cambria" w:cs="Times New Roman"/>
          <w:sz w:val="24"/>
          <w:szCs w:val="24"/>
        </w:rPr>
        <w:t>GoldenGate</w:t>
      </w:r>
      <w:proofErr w:type="spellEnd"/>
      <w:r>
        <w:rPr>
          <w:rFonts w:ascii="Cambria" w:hAnsi="Cambria" w:cs="Times New Roman"/>
          <w:sz w:val="24"/>
          <w:szCs w:val="24"/>
        </w:rPr>
        <w:t xml:space="preserve"> components </w:t>
      </w:r>
    </w:p>
    <w:p w:rsidR="00C83FCF" w:rsidRPr="009D298F" w:rsidRDefault="00C83FCF" w:rsidP="00E6597B">
      <w:pPr>
        <w:pStyle w:val="ListParagraph"/>
        <w:numPr>
          <w:ilvl w:val="0"/>
          <w:numId w:val="4"/>
        </w:numPr>
        <w:jc w:val="both"/>
        <w:rPr>
          <w:rFonts w:ascii="Cambria" w:hAnsi="Cambria" w:cs="Times New Roman"/>
          <w:sz w:val="24"/>
          <w:szCs w:val="24"/>
        </w:rPr>
      </w:pPr>
      <w:r w:rsidRPr="009D298F">
        <w:rPr>
          <w:rFonts w:ascii="Cambria" w:hAnsi="Cambria" w:cs="Times New Roman"/>
          <w:sz w:val="24"/>
          <w:szCs w:val="24"/>
        </w:rPr>
        <w:t xml:space="preserve">Migration of large data from </w:t>
      </w:r>
      <w:proofErr w:type="spellStart"/>
      <w:r w:rsidRPr="009D298F">
        <w:rPr>
          <w:rFonts w:ascii="Cambria" w:hAnsi="Cambria" w:cs="Times New Roman"/>
          <w:sz w:val="24"/>
          <w:szCs w:val="24"/>
        </w:rPr>
        <w:t>Exadata</w:t>
      </w:r>
      <w:proofErr w:type="spellEnd"/>
      <w:r w:rsidRPr="009D298F">
        <w:rPr>
          <w:rFonts w:ascii="Cambria" w:hAnsi="Cambria" w:cs="Times New Roman"/>
          <w:sz w:val="24"/>
          <w:szCs w:val="24"/>
        </w:rPr>
        <w:t xml:space="preserve"> to RAC clustered environment</w:t>
      </w:r>
    </w:p>
    <w:p w:rsidR="00C83FCF" w:rsidRPr="009D298F" w:rsidRDefault="00C83FCF" w:rsidP="00E6597B">
      <w:pPr>
        <w:pStyle w:val="ListParagraph"/>
        <w:numPr>
          <w:ilvl w:val="0"/>
          <w:numId w:val="4"/>
        </w:numPr>
        <w:jc w:val="both"/>
        <w:rPr>
          <w:rFonts w:ascii="Cambria" w:hAnsi="Cambria" w:cs="Times New Roman"/>
          <w:sz w:val="24"/>
          <w:szCs w:val="24"/>
        </w:rPr>
      </w:pPr>
      <w:r w:rsidRPr="009D298F">
        <w:rPr>
          <w:rFonts w:ascii="Cambria" w:hAnsi="Cambria" w:cs="Times New Roman"/>
          <w:sz w:val="24"/>
          <w:szCs w:val="24"/>
        </w:rPr>
        <w:t>Installed, configured Oracle 11gr2, and 12C on Linux and HP servers.</w:t>
      </w:r>
    </w:p>
    <w:p w:rsidR="00C83FCF" w:rsidRPr="00C64308" w:rsidRDefault="00C83FCF" w:rsidP="00E6597B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Helvetica"/>
          <w:sz w:val="21"/>
          <w:szCs w:val="21"/>
        </w:rPr>
      </w:pPr>
      <w:r w:rsidRPr="00C64308">
        <w:rPr>
          <w:rFonts w:ascii="Cambria" w:hAnsi="Cambria" w:cs="Times New Roman"/>
          <w:sz w:val="24"/>
          <w:szCs w:val="24"/>
        </w:rPr>
        <w:t>Migration of standalone databases to RAC and ASM.</w:t>
      </w:r>
    </w:p>
    <w:p w:rsidR="00C83FCF" w:rsidRDefault="00C83FCF" w:rsidP="00E6597B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mbria" w:eastAsia="Times New Roman" w:hAnsi="Cambria" w:cs="Helvetica"/>
          <w:sz w:val="24"/>
          <w:szCs w:val="24"/>
        </w:rPr>
      </w:pPr>
      <w:r w:rsidRPr="00C64308">
        <w:rPr>
          <w:rFonts w:ascii="Cambria" w:eastAsia="Times New Roman" w:hAnsi="Cambria" w:cs="Helvetica"/>
          <w:sz w:val="24"/>
          <w:szCs w:val="24"/>
        </w:rPr>
        <w:t>Designed and brainstormed Database upgrade from 11g to 12c in Single Instance to Multi-Tenancy</w:t>
      </w:r>
    </w:p>
    <w:p w:rsidR="00C83FCF" w:rsidRPr="00C64308" w:rsidRDefault="00C83FCF" w:rsidP="00E6597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mbria" w:eastAsia="Times New Roman" w:hAnsi="Cambria" w:cs="Helvetica"/>
          <w:sz w:val="24"/>
          <w:szCs w:val="24"/>
        </w:rPr>
      </w:pPr>
      <w:r w:rsidRPr="00C64308">
        <w:rPr>
          <w:rFonts w:ascii="Cambria" w:eastAsia="Times New Roman" w:hAnsi="Cambria" w:cs="Helvetica"/>
          <w:sz w:val="24"/>
          <w:szCs w:val="24"/>
        </w:rPr>
        <w:t>Installed and configured Oracle 12c Multi-Tenant Container Database and Pluggable Database format</w:t>
      </w:r>
      <w:r>
        <w:rPr>
          <w:rFonts w:ascii="Cambria" w:eastAsia="Times New Roman" w:hAnsi="Cambria" w:cs="Helvetica"/>
          <w:sz w:val="24"/>
          <w:szCs w:val="24"/>
        </w:rPr>
        <w:t>.</w:t>
      </w:r>
    </w:p>
    <w:p w:rsidR="00C83FCF" w:rsidRDefault="00C83FCF" w:rsidP="00E6597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mbria" w:eastAsia="Times New Roman" w:hAnsi="Cambria" w:cs="Helvetica"/>
          <w:sz w:val="24"/>
          <w:szCs w:val="24"/>
        </w:rPr>
      </w:pPr>
      <w:r w:rsidRPr="00C64308">
        <w:rPr>
          <w:rFonts w:ascii="Cambria" w:eastAsia="Times New Roman" w:hAnsi="Cambria" w:cs="Helvetica"/>
          <w:sz w:val="24"/>
          <w:szCs w:val="24"/>
        </w:rPr>
        <w:t>Detailed understanding of pros and cons of RAC, RAC One Node, Single Tenancy and Multi-Tenancy</w:t>
      </w:r>
      <w:r>
        <w:rPr>
          <w:rFonts w:ascii="Cambria" w:eastAsia="Times New Roman" w:hAnsi="Cambria" w:cs="Helvetica"/>
          <w:sz w:val="24"/>
          <w:szCs w:val="24"/>
        </w:rPr>
        <w:t>.</w:t>
      </w:r>
    </w:p>
    <w:p w:rsidR="00E22AED" w:rsidRDefault="00BD41DF" w:rsidP="00BD41DF">
      <w:pPr>
        <w:rPr>
          <w:rFonts w:asciiTheme="majorHAnsi" w:hAnsiTheme="majorHAnsi"/>
        </w:rPr>
      </w:pPr>
      <w:r w:rsidRPr="00BD41DF">
        <w:rPr>
          <w:rFonts w:asciiTheme="majorHAnsi" w:eastAsia="Arial" w:hAnsiTheme="majorHAnsi" w:cs="Arial"/>
          <w:b/>
          <w:sz w:val="20"/>
          <w:szCs w:val="20"/>
        </w:rPr>
        <w:t>Environment:</w:t>
      </w:r>
      <w:r w:rsidRPr="00BD41DF">
        <w:rPr>
          <w:rFonts w:asciiTheme="majorHAnsi" w:eastAsia="Arial" w:hAnsiTheme="majorHAnsi" w:cs="Arial"/>
          <w:sz w:val="20"/>
          <w:szCs w:val="20"/>
        </w:rPr>
        <w:t xml:space="preserve"> AIX, Solaris, Linux, SQL, PL/SQL, Oracle 9i/10g/11g, RAC, SQL SERVER, PERL Scripting, Solaris10, ASM, TOAD, Log Miner Developer 2000, Oracle Streams.</w:t>
      </w:r>
    </w:p>
    <w:p w:rsidR="00BD41DF" w:rsidRPr="00BD41DF" w:rsidRDefault="00BD41DF" w:rsidP="00BD41DF">
      <w:pPr>
        <w:rPr>
          <w:rFonts w:asciiTheme="majorHAnsi" w:hAnsiTheme="majorHAnsi"/>
        </w:rPr>
      </w:pPr>
    </w:p>
    <w:p w:rsidR="00E07271" w:rsidRDefault="00E22AED" w:rsidP="00E22AED">
      <w:pPr>
        <w:shd w:val="clear" w:color="auto" w:fill="FFFFFF"/>
        <w:spacing w:before="100" w:beforeAutospacing="1" w:after="100" w:afterAutospacing="1" w:line="240" w:lineRule="auto"/>
        <w:contextualSpacing/>
        <w:jc w:val="both"/>
        <w:rPr>
          <w:rFonts w:ascii="Cambria" w:eastAsia="Times New Roman" w:hAnsi="Cambria" w:cs="Helvetica"/>
          <w:b/>
          <w:sz w:val="24"/>
          <w:szCs w:val="24"/>
        </w:rPr>
      </w:pPr>
      <w:r w:rsidRPr="00C3595D">
        <w:rPr>
          <w:rFonts w:ascii="Cambria" w:eastAsia="Times New Roman" w:hAnsi="Cambria" w:cs="Helvetica"/>
          <w:b/>
          <w:sz w:val="24"/>
          <w:szCs w:val="24"/>
        </w:rPr>
        <w:t xml:space="preserve">Technical Support </w:t>
      </w:r>
      <w:r w:rsidR="00C3595D" w:rsidRPr="00C3595D">
        <w:rPr>
          <w:rFonts w:ascii="Cambria" w:eastAsia="Times New Roman" w:hAnsi="Cambria" w:cs="Helvetica"/>
          <w:b/>
          <w:sz w:val="24"/>
          <w:szCs w:val="24"/>
        </w:rPr>
        <w:t>Specialist</w:t>
      </w:r>
    </w:p>
    <w:p w:rsidR="00E07271" w:rsidRDefault="00E717E8" w:rsidP="00E22AED">
      <w:pPr>
        <w:shd w:val="clear" w:color="auto" w:fill="FFFFFF"/>
        <w:spacing w:before="100" w:beforeAutospacing="1" w:after="100" w:afterAutospacing="1" w:line="240" w:lineRule="auto"/>
        <w:contextualSpacing/>
        <w:jc w:val="both"/>
        <w:rPr>
          <w:rFonts w:ascii="Cambria" w:eastAsia="Times New Roman" w:hAnsi="Cambria" w:cs="Helvetica"/>
          <w:b/>
          <w:sz w:val="24"/>
          <w:szCs w:val="24"/>
        </w:rPr>
      </w:pPr>
      <w:r w:rsidRPr="003B6149">
        <w:rPr>
          <w:rFonts w:ascii="Cambria" w:eastAsia="Times New Roman" w:hAnsi="Cambria" w:cs="Helvetica"/>
          <w:b/>
          <w:sz w:val="24"/>
          <w:szCs w:val="24"/>
        </w:rPr>
        <w:t>Walgreens</w:t>
      </w:r>
      <w:r w:rsidR="003B6149">
        <w:rPr>
          <w:rFonts w:ascii="Cambria" w:eastAsia="Times New Roman" w:hAnsi="Cambria" w:cs="Helvetica"/>
          <w:b/>
          <w:sz w:val="24"/>
          <w:szCs w:val="24"/>
        </w:rPr>
        <w:t>,</w:t>
      </w:r>
      <w:r w:rsidR="002D42A6">
        <w:rPr>
          <w:rFonts w:ascii="Cambria" w:eastAsia="Times New Roman" w:hAnsi="Cambria" w:cs="Helvetica"/>
          <w:b/>
          <w:sz w:val="24"/>
          <w:szCs w:val="24"/>
        </w:rPr>
        <w:t xml:space="preserve"> </w:t>
      </w:r>
      <w:r w:rsidR="002D42A6" w:rsidRPr="00230C38">
        <w:rPr>
          <w:rFonts w:ascii="Cambria" w:eastAsia="Times New Roman" w:hAnsi="Cambria" w:cs="Helvetica"/>
          <w:i/>
          <w:sz w:val="24"/>
          <w:szCs w:val="24"/>
        </w:rPr>
        <w:t>New Jersey</w:t>
      </w:r>
      <w:r w:rsidR="00AE015A">
        <w:rPr>
          <w:rFonts w:ascii="Cambria" w:eastAsia="Times New Roman" w:hAnsi="Cambria" w:cs="Helvetica"/>
          <w:b/>
          <w:sz w:val="24"/>
          <w:szCs w:val="24"/>
        </w:rPr>
        <w:t xml:space="preserve"> </w:t>
      </w:r>
    </w:p>
    <w:p w:rsidR="00E22AED" w:rsidRPr="00C3595D" w:rsidRDefault="00A33D69" w:rsidP="00E22AED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Cambria" w:eastAsia="Times New Roman" w:hAnsi="Cambria" w:cs="Helvetica"/>
          <w:b/>
          <w:sz w:val="24"/>
          <w:szCs w:val="24"/>
        </w:rPr>
      </w:pPr>
      <w:r>
        <w:rPr>
          <w:rFonts w:ascii="Cambria" w:eastAsia="Times New Roman" w:hAnsi="Cambria" w:cs="Helvetica"/>
          <w:b/>
          <w:sz w:val="24"/>
          <w:szCs w:val="24"/>
        </w:rPr>
        <w:t>2012-2013</w:t>
      </w:r>
    </w:p>
    <w:p w:rsidR="00C3595D" w:rsidRPr="00C3595D" w:rsidRDefault="00C3595D" w:rsidP="00C3595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mbria" w:eastAsia="Times New Roman" w:hAnsi="Cambria" w:cs="Helvetica"/>
          <w:sz w:val="24"/>
          <w:szCs w:val="24"/>
        </w:rPr>
      </w:pPr>
      <w:r w:rsidRPr="00C3595D">
        <w:rPr>
          <w:rFonts w:ascii="Cambria" w:eastAsia="Times New Roman" w:hAnsi="Cambria" w:cs="Helvetica"/>
          <w:sz w:val="24"/>
          <w:szCs w:val="24"/>
        </w:rPr>
        <w:t>Accessed documented procedures tools and manuals to provide support on company supplied hardware and equipment.</w:t>
      </w:r>
    </w:p>
    <w:p w:rsidR="00C3595D" w:rsidRPr="00C3595D" w:rsidRDefault="00C3595D" w:rsidP="00C3595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mbria" w:eastAsia="Times New Roman" w:hAnsi="Cambria" w:cs="Helvetica"/>
          <w:sz w:val="24"/>
          <w:szCs w:val="24"/>
        </w:rPr>
      </w:pPr>
      <w:r w:rsidRPr="00C3595D">
        <w:rPr>
          <w:rFonts w:ascii="Cambria" w:eastAsia="Times New Roman" w:hAnsi="Cambria" w:cs="Helvetica"/>
          <w:sz w:val="24"/>
          <w:szCs w:val="24"/>
        </w:rPr>
        <w:t>Gathered customer and technology information to determine technical support level; elevate calls to appropriate support level as necessary.</w:t>
      </w:r>
    </w:p>
    <w:p w:rsidR="00C3595D" w:rsidRPr="00C3595D" w:rsidRDefault="00C3595D" w:rsidP="00C3595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mbria" w:eastAsia="Times New Roman" w:hAnsi="Cambria" w:cs="Helvetica"/>
          <w:sz w:val="24"/>
          <w:szCs w:val="24"/>
        </w:rPr>
      </w:pPr>
      <w:r w:rsidRPr="00C3595D">
        <w:rPr>
          <w:rFonts w:ascii="Cambria" w:eastAsia="Times New Roman" w:hAnsi="Cambria" w:cs="Helvetica"/>
          <w:sz w:val="24"/>
          <w:szCs w:val="24"/>
        </w:rPr>
        <w:t>Accurately processed and documented call transactions using tracking software.</w:t>
      </w:r>
    </w:p>
    <w:p w:rsidR="00C3595D" w:rsidRPr="00C3595D" w:rsidRDefault="00C3595D" w:rsidP="00C3595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mbria" w:eastAsia="Times New Roman" w:hAnsi="Cambria" w:cs="Helvetica"/>
          <w:sz w:val="24"/>
          <w:szCs w:val="24"/>
        </w:rPr>
      </w:pPr>
      <w:r w:rsidRPr="00C3595D">
        <w:rPr>
          <w:rFonts w:ascii="Cambria" w:eastAsia="Times New Roman" w:hAnsi="Cambria" w:cs="Helvetica"/>
          <w:sz w:val="24"/>
          <w:szCs w:val="24"/>
        </w:rPr>
        <w:t>Reviewed incident tickets and responded to end-users appropriately and within established standards; resolved open tickets in a timely and professional manner, ensuring a positive client experience.</w:t>
      </w:r>
    </w:p>
    <w:p w:rsidR="00C3595D" w:rsidRPr="00C3595D" w:rsidRDefault="00C3595D" w:rsidP="00C3595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mbria" w:eastAsia="Times New Roman" w:hAnsi="Cambria" w:cs="Helvetica"/>
          <w:sz w:val="24"/>
          <w:szCs w:val="24"/>
        </w:rPr>
      </w:pPr>
      <w:r w:rsidRPr="00C3595D">
        <w:rPr>
          <w:rFonts w:ascii="Cambria" w:eastAsia="Times New Roman" w:hAnsi="Cambria" w:cs="Helvetica"/>
          <w:sz w:val="24"/>
          <w:szCs w:val="24"/>
        </w:rPr>
        <w:t>Set up remote desktop connections for user support and training.</w:t>
      </w:r>
    </w:p>
    <w:p w:rsidR="00C3595D" w:rsidRPr="00C3595D" w:rsidRDefault="00C3595D" w:rsidP="00C3595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mbria" w:eastAsia="Times New Roman" w:hAnsi="Cambria" w:cs="Helvetica"/>
          <w:sz w:val="24"/>
          <w:szCs w:val="24"/>
        </w:rPr>
      </w:pPr>
      <w:r w:rsidRPr="00C3595D">
        <w:rPr>
          <w:rFonts w:ascii="Cambria" w:eastAsia="Times New Roman" w:hAnsi="Cambria" w:cs="Helvetica"/>
          <w:sz w:val="24"/>
          <w:szCs w:val="24"/>
        </w:rPr>
        <w:t>Resolve the functional and technical errors, provide update patches to the clients on application; establish remote desktop connection to install and update applications.</w:t>
      </w:r>
    </w:p>
    <w:p w:rsidR="00C3595D" w:rsidRPr="00C3595D" w:rsidRDefault="00C3595D" w:rsidP="00C3595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mbria" w:eastAsia="Times New Roman" w:hAnsi="Cambria" w:cs="Helvetica"/>
          <w:sz w:val="24"/>
          <w:szCs w:val="24"/>
        </w:rPr>
      </w:pPr>
      <w:r w:rsidRPr="00C3595D">
        <w:rPr>
          <w:rFonts w:ascii="Cambria" w:eastAsia="Times New Roman" w:hAnsi="Cambria" w:cs="Helvetica"/>
          <w:sz w:val="24"/>
          <w:szCs w:val="24"/>
        </w:rPr>
        <w:t>Inform clients regarding the estimated time required to analyze the problem.</w:t>
      </w:r>
    </w:p>
    <w:p w:rsidR="00C3595D" w:rsidRPr="00C3595D" w:rsidRDefault="00C3595D" w:rsidP="00C3595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mbria" w:eastAsia="Times New Roman" w:hAnsi="Cambria" w:cs="Helvetica"/>
          <w:sz w:val="24"/>
          <w:szCs w:val="24"/>
        </w:rPr>
      </w:pPr>
      <w:r w:rsidRPr="00C3595D">
        <w:rPr>
          <w:rFonts w:ascii="Cambria" w:eastAsia="Times New Roman" w:hAnsi="Cambria" w:cs="Helvetica"/>
          <w:sz w:val="24"/>
          <w:szCs w:val="24"/>
        </w:rPr>
        <w:t>Analyze technical issues reported and prioritize daily tasks.</w:t>
      </w:r>
    </w:p>
    <w:p w:rsidR="00C3595D" w:rsidRPr="00C3595D" w:rsidRDefault="00C3595D" w:rsidP="00C3595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mbria" w:eastAsia="Times New Roman" w:hAnsi="Cambria" w:cs="Helvetica"/>
          <w:sz w:val="24"/>
          <w:szCs w:val="24"/>
        </w:rPr>
      </w:pPr>
      <w:r w:rsidRPr="00C3595D">
        <w:rPr>
          <w:rFonts w:ascii="Cambria" w:eastAsia="Times New Roman" w:hAnsi="Cambria" w:cs="Helvetica"/>
          <w:sz w:val="24"/>
          <w:szCs w:val="24"/>
        </w:rPr>
        <w:t>Installed, Configured and Repaired Dell &amp; Miscellaneous model desktops which entails issues with software or internal hardware components.</w:t>
      </w:r>
    </w:p>
    <w:p w:rsidR="00C3595D" w:rsidRPr="00C3595D" w:rsidRDefault="00C3595D" w:rsidP="00C3595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mbria" w:eastAsia="Times New Roman" w:hAnsi="Cambria" w:cs="Helvetica"/>
          <w:sz w:val="24"/>
          <w:szCs w:val="24"/>
        </w:rPr>
      </w:pPr>
      <w:r w:rsidRPr="00C3595D">
        <w:rPr>
          <w:rFonts w:ascii="Cambria" w:eastAsia="Times New Roman" w:hAnsi="Cambria" w:cs="Helvetica"/>
          <w:sz w:val="24"/>
          <w:szCs w:val="24"/>
        </w:rPr>
        <w:t>Resolved customer technical issues through diligent research, reproduction, and troubleshooting.</w:t>
      </w:r>
    </w:p>
    <w:p w:rsidR="00C3595D" w:rsidRPr="00C3595D" w:rsidRDefault="00C3595D" w:rsidP="00C3595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mbria" w:eastAsia="Times New Roman" w:hAnsi="Cambria" w:cs="Helvetica"/>
          <w:sz w:val="24"/>
          <w:szCs w:val="24"/>
        </w:rPr>
      </w:pPr>
      <w:r w:rsidRPr="00C3595D">
        <w:rPr>
          <w:rFonts w:ascii="Cambria" w:eastAsia="Times New Roman" w:hAnsi="Cambria" w:cs="Helvetica"/>
          <w:sz w:val="24"/>
          <w:szCs w:val="24"/>
        </w:rPr>
        <w:t>Collaborated with / trained end users and team members as well participated in pre-release software initiatives.</w:t>
      </w:r>
    </w:p>
    <w:p w:rsidR="00C3595D" w:rsidRPr="00C3595D" w:rsidRDefault="00C3595D" w:rsidP="00C3595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mbria" w:eastAsia="Times New Roman" w:hAnsi="Cambria" w:cs="Helvetica"/>
          <w:sz w:val="24"/>
          <w:szCs w:val="24"/>
        </w:rPr>
      </w:pPr>
      <w:r w:rsidRPr="00C3595D">
        <w:rPr>
          <w:rFonts w:ascii="Cambria" w:eastAsia="Times New Roman" w:hAnsi="Cambria" w:cs="Helvetica"/>
          <w:sz w:val="24"/>
          <w:szCs w:val="24"/>
        </w:rPr>
        <w:t>Provided Linux, FreeBSD and Windows technical support to users as well knowledge sharing seminars.</w:t>
      </w:r>
    </w:p>
    <w:p w:rsidR="00C3595D" w:rsidRPr="00C3595D" w:rsidRDefault="00C3595D" w:rsidP="00C3595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mbria" w:eastAsia="Times New Roman" w:hAnsi="Cambria" w:cs="Helvetica"/>
          <w:sz w:val="24"/>
          <w:szCs w:val="24"/>
        </w:rPr>
      </w:pPr>
      <w:r w:rsidRPr="00C3595D">
        <w:rPr>
          <w:rFonts w:ascii="Cambria" w:eastAsia="Times New Roman" w:hAnsi="Cambria" w:cs="Helvetica"/>
          <w:sz w:val="24"/>
          <w:szCs w:val="24"/>
        </w:rPr>
        <w:t>Programmed automation scripts for UNIX using bash shell scripting and TCL</w:t>
      </w:r>
    </w:p>
    <w:p w:rsidR="00C3595D" w:rsidRPr="00C3595D" w:rsidRDefault="00C3595D" w:rsidP="00C3595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mbria" w:eastAsia="Times New Roman" w:hAnsi="Cambria" w:cs="Helvetica"/>
          <w:sz w:val="24"/>
          <w:szCs w:val="24"/>
        </w:rPr>
      </w:pPr>
      <w:r w:rsidRPr="00C3595D">
        <w:rPr>
          <w:rFonts w:ascii="Cambria" w:eastAsia="Times New Roman" w:hAnsi="Cambria" w:cs="Helvetica"/>
          <w:sz w:val="24"/>
          <w:szCs w:val="24"/>
        </w:rPr>
        <w:t>Mastered multiple databases to ensure documentation and follow up.</w:t>
      </w:r>
    </w:p>
    <w:p w:rsidR="00C3595D" w:rsidRPr="00C3595D" w:rsidRDefault="00C3595D" w:rsidP="00C3595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mbria" w:eastAsia="Times New Roman" w:hAnsi="Cambria" w:cs="Helvetica"/>
          <w:sz w:val="24"/>
          <w:szCs w:val="24"/>
        </w:rPr>
      </w:pPr>
      <w:r w:rsidRPr="00C3595D">
        <w:rPr>
          <w:rFonts w:ascii="Cambria" w:eastAsia="Times New Roman" w:hAnsi="Cambria" w:cs="Helvetica"/>
          <w:sz w:val="24"/>
          <w:szCs w:val="24"/>
        </w:rPr>
        <w:lastRenderedPageBreak/>
        <w:t>Providing support in the form of procedural documentation.</w:t>
      </w:r>
    </w:p>
    <w:p w:rsidR="00C3595D" w:rsidRPr="00C3595D" w:rsidRDefault="00C3595D" w:rsidP="00C3595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mbria" w:eastAsia="Times New Roman" w:hAnsi="Cambria" w:cs="Helvetica"/>
          <w:sz w:val="24"/>
          <w:szCs w:val="24"/>
        </w:rPr>
      </w:pPr>
      <w:r w:rsidRPr="00C3595D">
        <w:rPr>
          <w:rFonts w:ascii="Cambria" w:eastAsia="Times New Roman" w:hAnsi="Cambria" w:cs="Helvetica"/>
          <w:sz w:val="24"/>
          <w:szCs w:val="24"/>
        </w:rPr>
        <w:t>Following up with clients to ensure the problem is resolved.</w:t>
      </w:r>
    </w:p>
    <w:p w:rsidR="00C3595D" w:rsidRPr="00C3595D" w:rsidRDefault="00C3595D" w:rsidP="00C3595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mbria" w:eastAsia="Times New Roman" w:hAnsi="Cambria" w:cs="Helvetica"/>
          <w:sz w:val="24"/>
          <w:szCs w:val="24"/>
        </w:rPr>
      </w:pPr>
      <w:r w:rsidRPr="00C3595D">
        <w:rPr>
          <w:rFonts w:ascii="Cambria" w:eastAsia="Times New Roman" w:hAnsi="Cambria" w:cs="Helvetica"/>
          <w:sz w:val="24"/>
          <w:szCs w:val="24"/>
        </w:rPr>
        <w:t>Talking customers through a series of actions to resolve a problem.</w:t>
      </w:r>
    </w:p>
    <w:p w:rsidR="00F01D12" w:rsidRDefault="00F01D12" w:rsidP="00E6597B">
      <w:pPr>
        <w:pStyle w:val="NoSpacing"/>
        <w:jc w:val="both"/>
        <w:rPr>
          <w:rFonts w:asciiTheme="majorHAnsi" w:hAnsiTheme="majorHAnsi" w:cs="Arial"/>
          <w:b/>
          <w:sz w:val="24"/>
          <w:szCs w:val="24"/>
          <w:u w:val="single"/>
        </w:rPr>
      </w:pPr>
    </w:p>
    <w:p w:rsidR="00F01D12" w:rsidRDefault="00F01D12" w:rsidP="00E6597B">
      <w:pPr>
        <w:pStyle w:val="NoSpacing"/>
        <w:jc w:val="both"/>
        <w:rPr>
          <w:rFonts w:asciiTheme="majorHAnsi" w:hAnsiTheme="majorHAnsi" w:cs="Arial"/>
          <w:b/>
          <w:sz w:val="24"/>
          <w:szCs w:val="24"/>
          <w:u w:val="single"/>
        </w:rPr>
      </w:pPr>
    </w:p>
    <w:p w:rsidR="00A076AD" w:rsidRPr="00AD2BAB" w:rsidRDefault="00A076AD" w:rsidP="00E6597B">
      <w:pPr>
        <w:pStyle w:val="NoSpacing"/>
        <w:jc w:val="both"/>
        <w:rPr>
          <w:rFonts w:asciiTheme="majorHAnsi" w:hAnsiTheme="majorHAnsi" w:cs="Arial"/>
          <w:b/>
          <w:sz w:val="24"/>
          <w:szCs w:val="24"/>
          <w:u w:val="single"/>
        </w:rPr>
      </w:pPr>
      <w:r w:rsidRPr="00AD2BAB">
        <w:rPr>
          <w:rFonts w:asciiTheme="majorHAnsi" w:hAnsiTheme="majorHAnsi" w:cs="Arial"/>
          <w:b/>
          <w:sz w:val="24"/>
          <w:szCs w:val="24"/>
          <w:u w:val="single"/>
        </w:rPr>
        <w:t>Professional Accomplishments</w:t>
      </w:r>
    </w:p>
    <w:p w:rsidR="00A076AD" w:rsidRPr="00AD2BAB" w:rsidRDefault="00A076AD" w:rsidP="00E6597B">
      <w:pPr>
        <w:pStyle w:val="NoSpacing"/>
        <w:numPr>
          <w:ilvl w:val="0"/>
          <w:numId w:val="5"/>
        </w:numPr>
        <w:jc w:val="both"/>
        <w:rPr>
          <w:rFonts w:asciiTheme="majorHAnsi" w:hAnsiTheme="majorHAnsi" w:cs="Arial"/>
          <w:sz w:val="24"/>
          <w:szCs w:val="24"/>
        </w:rPr>
      </w:pPr>
      <w:r w:rsidRPr="00AD2BAB">
        <w:rPr>
          <w:rFonts w:asciiTheme="majorHAnsi" w:hAnsiTheme="majorHAnsi" w:cs="Arial"/>
          <w:sz w:val="24"/>
          <w:szCs w:val="24"/>
        </w:rPr>
        <w:t>Installe</w:t>
      </w:r>
      <w:r w:rsidR="00177EF1">
        <w:rPr>
          <w:rFonts w:asciiTheme="majorHAnsi" w:hAnsiTheme="majorHAnsi" w:cs="Arial"/>
          <w:sz w:val="24"/>
          <w:szCs w:val="24"/>
        </w:rPr>
        <w:t>d and configured oracle 11g,</w:t>
      </w:r>
      <w:r w:rsidRPr="00AD2BAB">
        <w:rPr>
          <w:rFonts w:asciiTheme="majorHAnsi" w:hAnsiTheme="majorHAnsi" w:cs="Arial"/>
          <w:sz w:val="24"/>
          <w:szCs w:val="24"/>
        </w:rPr>
        <w:t>12c</w:t>
      </w:r>
      <w:r w:rsidR="00177EF1">
        <w:rPr>
          <w:rFonts w:asciiTheme="majorHAnsi" w:hAnsiTheme="majorHAnsi" w:cs="Arial"/>
          <w:sz w:val="24"/>
          <w:szCs w:val="24"/>
        </w:rPr>
        <w:t>,18c and 19c</w:t>
      </w:r>
    </w:p>
    <w:p w:rsidR="00A076AD" w:rsidRPr="00AD2BAB" w:rsidRDefault="00A076AD" w:rsidP="00E6597B">
      <w:pPr>
        <w:pStyle w:val="NoSpacing"/>
        <w:numPr>
          <w:ilvl w:val="0"/>
          <w:numId w:val="5"/>
        </w:numPr>
        <w:jc w:val="both"/>
        <w:rPr>
          <w:rFonts w:asciiTheme="majorHAnsi" w:hAnsiTheme="majorHAnsi" w:cs="Arial"/>
          <w:sz w:val="24"/>
          <w:szCs w:val="24"/>
        </w:rPr>
      </w:pPr>
      <w:r w:rsidRPr="00AD2BAB">
        <w:rPr>
          <w:rFonts w:asciiTheme="majorHAnsi" w:hAnsiTheme="majorHAnsi" w:cs="Arial"/>
          <w:sz w:val="24"/>
          <w:szCs w:val="24"/>
        </w:rPr>
        <w:t>Installed and configure one node RAC</w:t>
      </w:r>
    </w:p>
    <w:p w:rsidR="00A076AD" w:rsidRPr="00AD2BAB" w:rsidRDefault="00A076AD" w:rsidP="00E6597B">
      <w:pPr>
        <w:pStyle w:val="NoSpacing"/>
        <w:numPr>
          <w:ilvl w:val="0"/>
          <w:numId w:val="5"/>
        </w:numPr>
        <w:jc w:val="both"/>
        <w:rPr>
          <w:rFonts w:asciiTheme="majorHAnsi" w:hAnsiTheme="majorHAnsi" w:cs="Arial"/>
          <w:sz w:val="24"/>
          <w:szCs w:val="24"/>
        </w:rPr>
      </w:pPr>
      <w:r w:rsidRPr="00AD2BAB">
        <w:rPr>
          <w:rFonts w:asciiTheme="majorHAnsi" w:hAnsiTheme="majorHAnsi" w:cs="Arial"/>
          <w:sz w:val="24"/>
          <w:szCs w:val="24"/>
        </w:rPr>
        <w:t>Upgraded oracle database from 11.2.0 to 11.2.0.4</w:t>
      </w:r>
    </w:p>
    <w:p w:rsidR="00A076AD" w:rsidRDefault="00A076AD" w:rsidP="00E6597B">
      <w:pPr>
        <w:pStyle w:val="NoSpacing"/>
        <w:numPr>
          <w:ilvl w:val="0"/>
          <w:numId w:val="5"/>
        </w:numPr>
        <w:jc w:val="both"/>
        <w:rPr>
          <w:rFonts w:asciiTheme="majorHAnsi" w:hAnsiTheme="majorHAnsi" w:cs="Arial"/>
          <w:sz w:val="24"/>
          <w:szCs w:val="24"/>
        </w:rPr>
      </w:pPr>
      <w:r w:rsidRPr="00AD2BAB">
        <w:rPr>
          <w:rFonts w:asciiTheme="majorHAnsi" w:hAnsiTheme="majorHAnsi" w:cs="Arial"/>
          <w:sz w:val="24"/>
          <w:szCs w:val="24"/>
        </w:rPr>
        <w:t>Upgrade oracle database from 11.2.0.4 to 12c</w:t>
      </w:r>
    </w:p>
    <w:p w:rsidR="00621FD8" w:rsidRPr="00AD2BAB" w:rsidRDefault="00621FD8" w:rsidP="00E6597B">
      <w:pPr>
        <w:pStyle w:val="NoSpacing"/>
        <w:numPr>
          <w:ilvl w:val="0"/>
          <w:numId w:val="5"/>
        </w:numPr>
        <w:jc w:val="both"/>
        <w:rPr>
          <w:rFonts w:asciiTheme="majorHAnsi" w:hAnsiTheme="majorHAnsi" w:cs="Arial"/>
          <w:sz w:val="24"/>
          <w:szCs w:val="24"/>
        </w:rPr>
      </w:pPr>
      <w:r>
        <w:rPr>
          <w:rFonts w:asciiTheme="majorHAnsi" w:hAnsiTheme="majorHAnsi" w:cs="Arial"/>
          <w:sz w:val="24"/>
          <w:szCs w:val="24"/>
        </w:rPr>
        <w:t>Migration from DB2 to Oracle, SQL Server to Oracle.</w:t>
      </w:r>
    </w:p>
    <w:p w:rsidR="00A076AD" w:rsidRPr="00AD2BAB" w:rsidRDefault="00A076AD" w:rsidP="00E6597B">
      <w:pPr>
        <w:pStyle w:val="NoSpacing"/>
        <w:numPr>
          <w:ilvl w:val="0"/>
          <w:numId w:val="5"/>
        </w:numPr>
        <w:jc w:val="both"/>
        <w:rPr>
          <w:rFonts w:asciiTheme="majorHAnsi" w:hAnsiTheme="majorHAnsi" w:cs="Arial"/>
          <w:sz w:val="24"/>
          <w:szCs w:val="24"/>
        </w:rPr>
      </w:pPr>
      <w:r w:rsidRPr="00AD2BAB">
        <w:rPr>
          <w:rFonts w:asciiTheme="majorHAnsi" w:hAnsiTheme="majorHAnsi" w:cs="Arial"/>
          <w:sz w:val="24"/>
          <w:szCs w:val="24"/>
        </w:rPr>
        <w:t>Created users, roles, and granted permissions</w:t>
      </w:r>
    </w:p>
    <w:p w:rsidR="00A076AD" w:rsidRPr="00AD2BAB" w:rsidRDefault="00A076AD" w:rsidP="00E6597B">
      <w:pPr>
        <w:pStyle w:val="NoSpacing"/>
        <w:numPr>
          <w:ilvl w:val="0"/>
          <w:numId w:val="5"/>
        </w:numPr>
        <w:jc w:val="both"/>
        <w:rPr>
          <w:rFonts w:asciiTheme="majorHAnsi" w:hAnsiTheme="majorHAnsi" w:cs="Arial"/>
          <w:sz w:val="24"/>
          <w:szCs w:val="24"/>
        </w:rPr>
      </w:pPr>
      <w:r w:rsidRPr="00AD2BAB">
        <w:rPr>
          <w:rFonts w:asciiTheme="majorHAnsi" w:hAnsiTheme="majorHAnsi" w:cs="Arial"/>
          <w:sz w:val="24"/>
          <w:szCs w:val="24"/>
        </w:rPr>
        <w:t xml:space="preserve">Checking alert logs using </w:t>
      </w:r>
      <w:proofErr w:type="spellStart"/>
      <w:r w:rsidRPr="00AD2BAB">
        <w:rPr>
          <w:rFonts w:asciiTheme="majorHAnsi" w:hAnsiTheme="majorHAnsi" w:cs="Arial"/>
          <w:sz w:val="24"/>
          <w:szCs w:val="24"/>
        </w:rPr>
        <w:t>ardci</w:t>
      </w:r>
      <w:proofErr w:type="spellEnd"/>
    </w:p>
    <w:p w:rsidR="00A076AD" w:rsidRPr="00AD2BAB" w:rsidRDefault="00A076AD" w:rsidP="00E6597B">
      <w:pPr>
        <w:pStyle w:val="NoSpacing"/>
        <w:numPr>
          <w:ilvl w:val="0"/>
          <w:numId w:val="5"/>
        </w:numPr>
        <w:jc w:val="both"/>
        <w:rPr>
          <w:rFonts w:asciiTheme="majorHAnsi" w:hAnsiTheme="majorHAnsi" w:cs="Arial"/>
          <w:sz w:val="24"/>
          <w:szCs w:val="24"/>
        </w:rPr>
      </w:pPr>
      <w:r w:rsidRPr="00AD2BAB">
        <w:rPr>
          <w:rFonts w:asciiTheme="majorHAnsi" w:hAnsiTheme="majorHAnsi" w:cs="Arial"/>
          <w:sz w:val="24"/>
          <w:szCs w:val="24"/>
        </w:rPr>
        <w:t>Generating AWR*</w:t>
      </w:r>
    </w:p>
    <w:p w:rsidR="00A076AD" w:rsidRPr="00AD2BAB" w:rsidRDefault="00A076AD" w:rsidP="00E6597B">
      <w:pPr>
        <w:pStyle w:val="NoSpacing"/>
        <w:numPr>
          <w:ilvl w:val="0"/>
          <w:numId w:val="5"/>
        </w:numPr>
        <w:jc w:val="both"/>
        <w:rPr>
          <w:rFonts w:asciiTheme="majorHAnsi" w:hAnsiTheme="majorHAnsi" w:cs="Arial"/>
          <w:sz w:val="24"/>
          <w:szCs w:val="24"/>
        </w:rPr>
      </w:pPr>
      <w:r w:rsidRPr="00AD2BAB">
        <w:rPr>
          <w:rFonts w:asciiTheme="majorHAnsi" w:hAnsiTheme="majorHAnsi" w:cs="Arial"/>
          <w:sz w:val="24"/>
          <w:szCs w:val="24"/>
        </w:rPr>
        <w:t xml:space="preserve">Performed database backups, restore and recovery using </w:t>
      </w:r>
      <w:proofErr w:type="spellStart"/>
      <w:r w:rsidRPr="00AD2BAB">
        <w:rPr>
          <w:rFonts w:asciiTheme="majorHAnsi" w:hAnsiTheme="majorHAnsi" w:cs="Arial"/>
          <w:sz w:val="24"/>
          <w:szCs w:val="24"/>
        </w:rPr>
        <w:t>Rman</w:t>
      </w:r>
      <w:proofErr w:type="spellEnd"/>
    </w:p>
    <w:p w:rsidR="00A076AD" w:rsidRPr="00AD2BAB" w:rsidRDefault="00A076AD" w:rsidP="00E6597B">
      <w:pPr>
        <w:pStyle w:val="NoSpacing"/>
        <w:numPr>
          <w:ilvl w:val="0"/>
          <w:numId w:val="5"/>
        </w:numPr>
        <w:jc w:val="both"/>
        <w:rPr>
          <w:rFonts w:asciiTheme="majorHAnsi" w:hAnsiTheme="majorHAnsi" w:cs="Arial"/>
          <w:sz w:val="24"/>
          <w:szCs w:val="24"/>
        </w:rPr>
      </w:pPr>
      <w:r w:rsidRPr="00AD2BAB">
        <w:rPr>
          <w:rFonts w:asciiTheme="majorHAnsi" w:hAnsiTheme="majorHAnsi" w:cs="Arial"/>
          <w:sz w:val="24"/>
          <w:szCs w:val="24"/>
        </w:rPr>
        <w:t xml:space="preserve">Performed cloning using </w:t>
      </w:r>
      <w:proofErr w:type="spellStart"/>
      <w:r w:rsidRPr="00AD2BAB">
        <w:rPr>
          <w:rFonts w:asciiTheme="majorHAnsi" w:hAnsiTheme="majorHAnsi" w:cs="Arial"/>
          <w:sz w:val="24"/>
          <w:szCs w:val="24"/>
        </w:rPr>
        <w:t>Rman</w:t>
      </w:r>
      <w:proofErr w:type="spellEnd"/>
      <w:r w:rsidRPr="00AD2BAB">
        <w:rPr>
          <w:rFonts w:asciiTheme="majorHAnsi" w:hAnsiTheme="majorHAnsi" w:cs="Arial"/>
          <w:sz w:val="24"/>
          <w:szCs w:val="24"/>
        </w:rPr>
        <w:t xml:space="preserve"> duplicate</w:t>
      </w:r>
    </w:p>
    <w:p w:rsidR="00A076AD" w:rsidRPr="00AD2BAB" w:rsidRDefault="00A076AD" w:rsidP="00E6597B">
      <w:pPr>
        <w:pStyle w:val="NoSpacing"/>
        <w:numPr>
          <w:ilvl w:val="0"/>
          <w:numId w:val="5"/>
        </w:numPr>
        <w:jc w:val="both"/>
        <w:rPr>
          <w:rFonts w:asciiTheme="majorHAnsi" w:hAnsiTheme="majorHAnsi" w:cs="Arial"/>
          <w:sz w:val="24"/>
          <w:szCs w:val="24"/>
        </w:rPr>
      </w:pPr>
      <w:r w:rsidRPr="00AD2BAB">
        <w:rPr>
          <w:rFonts w:asciiTheme="majorHAnsi" w:hAnsiTheme="majorHAnsi" w:cs="Arial"/>
          <w:sz w:val="24"/>
          <w:szCs w:val="24"/>
        </w:rPr>
        <w:t xml:space="preserve">Installed Red hat </w:t>
      </w:r>
      <w:proofErr w:type="spellStart"/>
      <w:r w:rsidRPr="00AD2BAB">
        <w:rPr>
          <w:rFonts w:asciiTheme="majorHAnsi" w:hAnsiTheme="majorHAnsi" w:cs="Arial"/>
          <w:sz w:val="24"/>
          <w:szCs w:val="24"/>
        </w:rPr>
        <w:t>linux</w:t>
      </w:r>
      <w:proofErr w:type="spellEnd"/>
      <w:r w:rsidRPr="00AD2BAB">
        <w:rPr>
          <w:rFonts w:asciiTheme="majorHAnsi" w:hAnsiTheme="majorHAnsi" w:cs="Arial"/>
          <w:sz w:val="24"/>
          <w:szCs w:val="24"/>
        </w:rPr>
        <w:t xml:space="preserve"> and configure it for oracle installation</w:t>
      </w:r>
    </w:p>
    <w:p w:rsidR="00A076AD" w:rsidRPr="00AD2BAB" w:rsidRDefault="00A076AD" w:rsidP="00E6597B">
      <w:pPr>
        <w:pStyle w:val="NoSpacing"/>
        <w:numPr>
          <w:ilvl w:val="0"/>
          <w:numId w:val="5"/>
        </w:numPr>
        <w:jc w:val="both"/>
        <w:rPr>
          <w:rFonts w:asciiTheme="majorHAnsi" w:hAnsiTheme="majorHAnsi" w:cs="Arial"/>
          <w:sz w:val="24"/>
          <w:szCs w:val="24"/>
        </w:rPr>
      </w:pPr>
      <w:r w:rsidRPr="00AD2BAB">
        <w:rPr>
          <w:rFonts w:asciiTheme="majorHAnsi" w:hAnsiTheme="majorHAnsi" w:cs="Arial"/>
          <w:sz w:val="24"/>
          <w:szCs w:val="24"/>
        </w:rPr>
        <w:t>Troubleshooting and performing root cause analysis of problems and recommended solutions to resolve</w:t>
      </w:r>
    </w:p>
    <w:p w:rsidR="00A076AD" w:rsidRPr="00AD2BAB" w:rsidRDefault="00A076AD" w:rsidP="00E6597B">
      <w:pPr>
        <w:pStyle w:val="NoSpacing"/>
        <w:numPr>
          <w:ilvl w:val="0"/>
          <w:numId w:val="5"/>
        </w:numPr>
        <w:jc w:val="both"/>
        <w:rPr>
          <w:rFonts w:asciiTheme="majorHAnsi" w:hAnsiTheme="majorHAnsi" w:cs="Arial"/>
          <w:sz w:val="24"/>
          <w:szCs w:val="24"/>
        </w:rPr>
      </w:pPr>
      <w:r w:rsidRPr="00AD2BAB">
        <w:rPr>
          <w:rFonts w:asciiTheme="majorHAnsi" w:hAnsiTheme="majorHAnsi" w:cs="Arial"/>
          <w:sz w:val="24"/>
          <w:szCs w:val="24"/>
        </w:rPr>
        <w:t xml:space="preserve">Monitor </w:t>
      </w:r>
      <w:proofErr w:type="spellStart"/>
      <w:r w:rsidRPr="00AD2BAB">
        <w:rPr>
          <w:rFonts w:asciiTheme="majorHAnsi" w:hAnsiTheme="majorHAnsi" w:cs="Arial"/>
          <w:sz w:val="24"/>
          <w:szCs w:val="24"/>
        </w:rPr>
        <w:t>tablespace</w:t>
      </w:r>
      <w:proofErr w:type="spellEnd"/>
      <w:r w:rsidRPr="00AD2BAB">
        <w:rPr>
          <w:rFonts w:asciiTheme="majorHAnsi" w:hAnsiTheme="majorHAnsi" w:cs="Arial"/>
          <w:sz w:val="24"/>
          <w:szCs w:val="24"/>
        </w:rPr>
        <w:t xml:space="preserve"> sizes using toad and resize as needed</w:t>
      </w:r>
    </w:p>
    <w:p w:rsidR="00A076AD" w:rsidRPr="00AD2BAB" w:rsidRDefault="00A076AD" w:rsidP="00E6597B">
      <w:pPr>
        <w:pStyle w:val="NoSpacing"/>
        <w:numPr>
          <w:ilvl w:val="0"/>
          <w:numId w:val="5"/>
        </w:numPr>
        <w:jc w:val="both"/>
        <w:rPr>
          <w:rFonts w:asciiTheme="majorHAnsi" w:hAnsiTheme="majorHAnsi" w:cs="Arial"/>
          <w:sz w:val="24"/>
          <w:szCs w:val="24"/>
        </w:rPr>
      </w:pPr>
      <w:r w:rsidRPr="00AD2BAB">
        <w:rPr>
          <w:rFonts w:asciiTheme="majorHAnsi" w:hAnsiTheme="majorHAnsi" w:cs="Arial"/>
          <w:sz w:val="24"/>
          <w:szCs w:val="24"/>
        </w:rPr>
        <w:t>Ensure compliance with company’s standard, policies and procedure</w:t>
      </w:r>
    </w:p>
    <w:p w:rsidR="00A076AD" w:rsidRPr="00AD2BAB" w:rsidRDefault="00A076AD" w:rsidP="00E6597B">
      <w:pPr>
        <w:pStyle w:val="NoSpacing"/>
        <w:numPr>
          <w:ilvl w:val="0"/>
          <w:numId w:val="5"/>
        </w:numPr>
        <w:jc w:val="both"/>
        <w:rPr>
          <w:rFonts w:asciiTheme="majorHAnsi" w:hAnsiTheme="majorHAnsi" w:cs="Arial"/>
          <w:sz w:val="24"/>
          <w:szCs w:val="24"/>
        </w:rPr>
      </w:pPr>
      <w:r w:rsidRPr="00AD2BAB">
        <w:rPr>
          <w:rFonts w:asciiTheme="majorHAnsi" w:hAnsiTheme="majorHAnsi" w:cs="Arial"/>
          <w:sz w:val="24"/>
          <w:szCs w:val="24"/>
        </w:rPr>
        <w:t>Performance tuning and patching</w:t>
      </w:r>
    </w:p>
    <w:p w:rsidR="00A076AD" w:rsidRPr="00AD2BAB" w:rsidRDefault="00A076AD" w:rsidP="00E6597B">
      <w:pPr>
        <w:pStyle w:val="NoSpacing"/>
        <w:numPr>
          <w:ilvl w:val="0"/>
          <w:numId w:val="5"/>
        </w:numPr>
        <w:jc w:val="both"/>
        <w:rPr>
          <w:rFonts w:asciiTheme="majorHAnsi" w:hAnsiTheme="majorHAnsi" w:cs="Arial"/>
          <w:sz w:val="24"/>
          <w:szCs w:val="24"/>
        </w:rPr>
      </w:pPr>
      <w:r w:rsidRPr="00AD2BAB">
        <w:rPr>
          <w:rFonts w:asciiTheme="majorHAnsi" w:hAnsiTheme="majorHAnsi" w:cs="Arial"/>
          <w:sz w:val="24"/>
          <w:szCs w:val="24"/>
        </w:rPr>
        <w:t xml:space="preserve">Creating control files, redo logs, </w:t>
      </w:r>
      <w:proofErr w:type="spellStart"/>
      <w:r w:rsidRPr="00AD2BAB">
        <w:rPr>
          <w:rFonts w:asciiTheme="majorHAnsi" w:hAnsiTheme="majorHAnsi" w:cs="Arial"/>
          <w:sz w:val="24"/>
          <w:szCs w:val="24"/>
        </w:rPr>
        <w:t>tablespaces</w:t>
      </w:r>
      <w:proofErr w:type="spellEnd"/>
    </w:p>
    <w:p w:rsidR="00A076AD" w:rsidRPr="00AD2BAB" w:rsidRDefault="00A076AD" w:rsidP="00E6597B">
      <w:pPr>
        <w:pStyle w:val="NoSpacing"/>
        <w:numPr>
          <w:ilvl w:val="0"/>
          <w:numId w:val="5"/>
        </w:numPr>
        <w:jc w:val="both"/>
        <w:rPr>
          <w:rFonts w:asciiTheme="majorHAnsi" w:hAnsiTheme="majorHAnsi" w:cs="Arial"/>
          <w:sz w:val="24"/>
          <w:szCs w:val="24"/>
        </w:rPr>
      </w:pPr>
      <w:r w:rsidRPr="00AD2BAB">
        <w:rPr>
          <w:rFonts w:asciiTheme="majorHAnsi" w:hAnsiTheme="majorHAnsi" w:cs="Arial"/>
          <w:sz w:val="24"/>
          <w:szCs w:val="24"/>
        </w:rPr>
        <w:t>Use data pump to migrate data from one database to another</w:t>
      </w:r>
    </w:p>
    <w:p w:rsidR="00A076AD" w:rsidRPr="00AD2BAB" w:rsidRDefault="00A076AD" w:rsidP="00E6597B">
      <w:pPr>
        <w:pStyle w:val="NoSpacing"/>
        <w:numPr>
          <w:ilvl w:val="0"/>
          <w:numId w:val="5"/>
        </w:numPr>
        <w:jc w:val="both"/>
        <w:rPr>
          <w:rFonts w:asciiTheme="majorHAnsi" w:hAnsiTheme="majorHAnsi" w:cs="Arial"/>
          <w:sz w:val="24"/>
          <w:szCs w:val="24"/>
        </w:rPr>
      </w:pPr>
      <w:r w:rsidRPr="00AD2BAB">
        <w:rPr>
          <w:rFonts w:asciiTheme="majorHAnsi" w:hAnsiTheme="majorHAnsi" w:cs="Arial"/>
          <w:sz w:val="24"/>
          <w:szCs w:val="24"/>
        </w:rPr>
        <w:t xml:space="preserve">Use the </w:t>
      </w:r>
      <w:proofErr w:type="spellStart"/>
      <w:r w:rsidRPr="00AD2BAB">
        <w:rPr>
          <w:rFonts w:asciiTheme="majorHAnsi" w:hAnsiTheme="majorHAnsi" w:cs="Arial"/>
          <w:sz w:val="24"/>
          <w:szCs w:val="24"/>
        </w:rPr>
        <w:t>Expdp</w:t>
      </w:r>
      <w:proofErr w:type="spellEnd"/>
      <w:r w:rsidRPr="00AD2BAB">
        <w:rPr>
          <w:rFonts w:asciiTheme="majorHAnsi" w:hAnsiTheme="majorHAnsi" w:cs="Arial"/>
          <w:sz w:val="24"/>
          <w:szCs w:val="24"/>
        </w:rPr>
        <w:t xml:space="preserve"> and </w:t>
      </w:r>
      <w:proofErr w:type="spellStart"/>
      <w:r w:rsidRPr="00AD2BAB">
        <w:rPr>
          <w:rFonts w:asciiTheme="majorHAnsi" w:hAnsiTheme="majorHAnsi" w:cs="Arial"/>
          <w:sz w:val="24"/>
          <w:szCs w:val="24"/>
        </w:rPr>
        <w:t>Impdp</w:t>
      </w:r>
      <w:proofErr w:type="spellEnd"/>
      <w:r w:rsidRPr="00AD2BAB">
        <w:rPr>
          <w:rFonts w:asciiTheme="majorHAnsi" w:hAnsiTheme="majorHAnsi" w:cs="Arial"/>
          <w:sz w:val="24"/>
          <w:szCs w:val="24"/>
        </w:rPr>
        <w:t xml:space="preserve"> command Utility to migrate (</w:t>
      </w:r>
      <w:proofErr w:type="spellStart"/>
      <w:r w:rsidRPr="00AD2BAB">
        <w:rPr>
          <w:rFonts w:asciiTheme="majorHAnsi" w:hAnsiTheme="majorHAnsi" w:cs="Arial"/>
          <w:sz w:val="24"/>
          <w:szCs w:val="24"/>
        </w:rPr>
        <w:t>Tables</w:t>
      </w:r>
      <w:proofErr w:type="gramStart"/>
      <w:r w:rsidRPr="00AD2BAB">
        <w:rPr>
          <w:rFonts w:asciiTheme="majorHAnsi" w:hAnsiTheme="majorHAnsi" w:cs="Arial"/>
          <w:sz w:val="24"/>
          <w:szCs w:val="24"/>
        </w:rPr>
        <w:t>,Schemas,Full</w:t>
      </w:r>
      <w:proofErr w:type="spellEnd"/>
      <w:proofErr w:type="gramEnd"/>
      <w:r w:rsidRPr="00AD2BAB">
        <w:rPr>
          <w:rFonts w:asciiTheme="majorHAnsi" w:hAnsiTheme="majorHAnsi" w:cs="Arial"/>
          <w:sz w:val="24"/>
          <w:szCs w:val="24"/>
        </w:rPr>
        <w:t xml:space="preserve"> database) from one database to another or among servers.</w:t>
      </w:r>
    </w:p>
    <w:p w:rsidR="00A076AD" w:rsidRPr="00AD2BAB" w:rsidRDefault="00A076AD" w:rsidP="00E6597B">
      <w:pPr>
        <w:pStyle w:val="NoSpacing"/>
        <w:numPr>
          <w:ilvl w:val="0"/>
          <w:numId w:val="5"/>
        </w:numPr>
        <w:jc w:val="both"/>
        <w:rPr>
          <w:rFonts w:asciiTheme="majorHAnsi" w:hAnsiTheme="majorHAnsi" w:cs="Arial"/>
          <w:sz w:val="24"/>
          <w:szCs w:val="24"/>
        </w:rPr>
      </w:pPr>
      <w:r w:rsidRPr="00AD2BAB">
        <w:rPr>
          <w:rFonts w:asciiTheme="majorHAnsi" w:hAnsiTheme="majorHAnsi" w:cs="Arial"/>
          <w:sz w:val="24"/>
          <w:szCs w:val="24"/>
        </w:rPr>
        <w:t>Performed database refresh</w:t>
      </w:r>
    </w:p>
    <w:p w:rsidR="00A076AD" w:rsidRPr="00AD2BAB" w:rsidRDefault="00A076AD" w:rsidP="00E6597B">
      <w:pPr>
        <w:pStyle w:val="NoSpacing"/>
        <w:jc w:val="both"/>
        <w:rPr>
          <w:rFonts w:asciiTheme="majorHAnsi" w:hAnsiTheme="majorHAnsi" w:cs="Arial"/>
          <w:sz w:val="24"/>
          <w:szCs w:val="24"/>
        </w:rPr>
      </w:pPr>
    </w:p>
    <w:p w:rsidR="00F7766D" w:rsidRDefault="00F7766D" w:rsidP="00E6597B">
      <w:pPr>
        <w:pStyle w:val="NoSpacing"/>
        <w:jc w:val="both"/>
        <w:rPr>
          <w:rFonts w:asciiTheme="majorHAnsi" w:hAnsiTheme="majorHAnsi" w:cs="Arial"/>
          <w:b/>
          <w:sz w:val="24"/>
          <w:szCs w:val="24"/>
          <w:u w:val="single"/>
        </w:rPr>
      </w:pPr>
    </w:p>
    <w:p w:rsidR="00A076AD" w:rsidRPr="00AD2BAB" w:rsidRDefault="00A076AD" w:rsidP="00E6597B">
      <w:pPr>
        <w:pStyle w:val="NoSpacing"/>
        <w:jc w:val="both"/>
        <w:rPr>
          <w:rFonts w:asciiTheme="majorHAnsi" w:hAnsiTheme="majorHAnsi" w:cs="Arial"/>
          <w:b/>
          <w:sz w:val="24"/>
          <w:szCs w:val="24"/>
          <w:u w:val="single"/>
        </w:rPr>
      </w:pPr>
      <w:r w:rsidRPr="00AD2BAB">
        <w:rPr>
          <w:rFonts w:asciiTheme="majorHAnsi" w:hAnsiTheme="majorHAnsi" w:cs="Arial"/>
          <w:b/>
          <w:sz w:val="24"/>
          <w:szCs w:val="24"/>
          <w:u w:val="single"/>
        </w:rPr>
        <w:t>Education and Certification</w:t>
      </w:r>
    </w:p>
    <w:p w:rsidR="00567C1E" w:rsidRPr="00567C1E" w:rsidRDefault="00567C1E" w:rsidP="00567C1E">
      <w:pPr>
        <w:pStyle w:val="NoSpacing"/>
        <w:rPr>
          <w:rFonts w:asciiTheme="majorHAnsi" w:hAnsiTheme="majorHAnsi" w:cs="Arial"/>
          <w:sz w:val="24"/>
          <w:szCs w:val="24"/>
        </w:rPr>
      </w:pPr>
      <w:r w:rsidRPr="00567C1E">
        <w:rPr>
          <w:rFonts w:asciiTheme="majorHAnsi" w:hAnsiTheme="majorHAnsi" w:cs="Arial"/>
          <w:b/>
          <w:sz w:val="24"/>
          <w:szCs w:val="24"/>
        </w:rPr>
        <w:t>Delta State University,</w:t>
      </w:r>
      <w:r w:rsidRPr="00567C1E">
        <w:rPr>
          <w:rFonts w:asciiTheme="majorHAnsi" w:hAnsiTheme="majorHAnsi" w:cs="Arial"/>
          <w:sz w:val="24"/>
          <w:szCs w:val="24"/>
        </w:rPr>
        <w:t xml:space="preserve"> Nigeria, </w:t>
      </w:r>
    </w:p>
    <w:p w:rsidR="00567C1E" w:rsidRDefault="00567C1E" w:rsidP="001C28CA">
      <w:pPr>
        <w:pStyle w:val="NoSpacing"/>
        <w:rPr>
          <w:rFonts w:asciiTheme="majorHAnsi" w:hAnsiTheme="majorHAnsi" w:cs="Arial"/>
          <w:sz w:val="24"/>
          <w:szCs w:val="24"/>
        </w:rPr>
      </w:pPr>
      <w:r w:rsidRPr="00567C1E">
        <w:rPr>
          <w:rFonts w:asciiTheme="majorHAnsi" w:hAnsiTheme="majorHAnsi" w:cs="Arial"/>
          <w:b/>
          <w:sz w:val="24"/>
          <w:szCs w:val="24"/>
        </w:rPr>
        <w:t>Kennesaw State University</w:t>
      </w:r>
      <w:r w:rsidRPr="00567C1E">
        <w:rPr>
          <w:rFonts w:asciiTheme="majorHAnsi" w:hAnsiTheme="majorHAnsi" w:cs="Arial"/>
          <w:sz w:val="24"/>
          <w:szCs w:val="24"/>
        </w:rPr>
        <w:t xml:space="preserve">, Kennesaw, GA </w:t>
      </w:r>
    </w:p>
    <w:p w:rsidR="00567C1E" w:rsidRPr="00567C1E" w:rsidRDefault="00567C1E" w:rsidP="00567C1E">
      <w:pPr>
        <w:pStyle w:val="NoSpacing"/>
        <w:rPr>
          <w:rFonts w:asciiTheme="majorHAnsi" w:hAnsiTheme="majorHAnsi" w:cs="Arial"/>
          <w:sz w:val="24"/>
          <w:szCs w:val="24"/>
        </w:rPr>
      </w:pPr>
      <w:r w:rsidRPr="00567C1E">
        <w:rPr>
          <w:rFonts w:asciiTheme="majorHAnsi" w:hAnsiTheme="majorHAnsi" w:cs="Arial"/>
          <w:sz w:val="24"/>
          <w:szCs w:val="24"/>
        </w:rPr>
        <w:t>Bachelors of Science, Computer Science</w:t>
      </w:r>
    </w:p>
    <w:p w:rsidR="00567C1E" w:rsidRPr="00567C1E" w:rsidRDefault="007B5244" w:rsidP="00567C1E">
      <w:pPr>
        <w:pStyle w:val="NoSpacing"/>
        <w:rPr>
          <w:rFonts w:asciiTheme="majorHAnsi" w:hAnsiTheme="majorHAnsi" w:cs="Arial"/>
          <w:sz w:val="24"/>
          <w:szCs w:val="24"/>
        </w:rPr>
      </w:pPr>
      <w:r>
        <w:rPr>
          <w:rFonts w:asciiTheme="majorHAnsi" w:hAnsiTheme="majorHAnsi" w:cs="Arial"/>
          <w:sz w:val="24"/>
          <w:szCs w:val="24"/>
        </w:rPr>
        <w:t>-----------------------------------------------------</w:t>
      </w:r>
      <w:r w:rsidR="00FC6FFD">
        <w:rPr>
          <w:rFonts w:asciiTheme="majorHAnsi" w:hAnsiTheme="majorHAnsi" w:cs="Arial"/>
          <w:sz w:val="24"/>
          <w:szCs w:val="24"/>
        </w:rPr>
        <w:br/>
      </w:r>
      <w:r w:rsidR="00567C1E" w:rsidRPr="00567C1E">
        <w:rPr>
          <w:rFonts w:asciiTheme="majorHAnsi" w:hAnsiTheme="majorHAnsi" w:cs="Arial"/>
          <w:sz w:val="24"/>
          <w:szCs w:val="24"/>
        </w:rPr>
        <w:t>Oracle Database 11g Administrator Certified Associate (OCA)</w:t>
      </w:r>
    </w:p>
    <w:p w:rsidR="00567C1E" w:rsidRDefault="00567C1E" w:rsidP="00567C1E">
      <w:pPr>
        <w:pStyle w:val="NoSpacing"/>
        <w:rPr>
          <w:rFonts w:asciiTheme="majorHAnsi" w:hAnsiTheme="majorHAnsi" w:cs="Arial"/>
          <w:sz w:val="24"/>
          <w:szCs w:val="24"/>
        </w:rPr>
      </w:pPr>
      <w:r w:rsidRPr="00567C1E">
        <w:rPr>
          <w:rFonts w:asciiTheme="majorHAnsi" w:hAnsiTheme="majorHAnsi" w:cs="Arial"/>
          <w:sz w:val="24"/>
          <w:szCs w:val="24"/>
        </w:rPr>
        <w:t>Oracle Database 11g: Structured Query Language (SQL).</w:t>
      </w:r>
    </w:p>
    <w:p w:rsidR="007B5244" w:rsidRPr="00AD2BAB" w:rsidRDefault="00FC6FFD" w:rsidP="001C28CA">
      <w:pPr>
        <w:pStyle w:val="NoSpacing"/>
        <w:rPr>
          <w:rFonts w:asciiTheme="majorHAnsi" w:hAnsiTheme="majorHAnsi" w:cs="Arial"/>
          <w:sz w:val="24"/>
          <w:szCs w:val="24"/>
        </w:rPr>
      </w:pPr>
      <w:r>
        <w:rPr>
          <w:rFonts w:asciiTheme="majorHAnsi" w:hAnsiTheme="majorHAnsi" w:cs="Arial"/>
          <w:sz w:val="24"/>
          <w:szCs w:val="24"/>
        </w:rPr>
        <w:t>AWS Cloud Practitioner</w:t>
      </w:r>
      <w:r w:rsidR="00967CB3">
        <w:rPr>
          <w:rFonts w:asciiTheme="majorHAnsi" w:hAnsiTheme="majorHAnsi" w:cs="Arial"/>
          <w:sz w:val="24"/>
          <w:szCs w:val="24"/>
        </w:rPr>
        <w:br/>
        <w:t>AWS Solutions Architect</w:t>
      </w:r>
      <w:r w:rsidR="007B5244">
        <w:rPr>
          <w:rFonts w:asciiTheme="majorHAnsi" w:hAnsiTheme="majorHAnsi" w:cs="Arial"/>
          <w:sz w:val="24"/>
          <w:szCs w:val="24"/>
        </w:rPr>
        <w:br/>
      </w:r>
    </w:p>
    <w:p w:rsidR="00A076AD" w:rsidRPr="00AD2BAB" w:rsidRDefault="00A076AD" w:rsidP="00E6597B">
      <w:pPr>
        <w:pStyle w:val="NoSpacing"/>
        <w:jc w:val="both"/>
        <w:rPr>
          <w:rFonts w:asciiTheme="majorHAnsi" w:hAnsiTheme="majorHAnsi" w:cs="Arial"/>
          <w:sz w:val="24"/>
          <w:szCs w:val="24"/>
        </w:rPr>
      </w:pPr>
    </w:p>
    <w:p w:rsidR="00A076AD" w:rsidRPr="00AD2BAB" w:rsidRDefault="00A076AD" w:rsidP="00E6597B">
      <w:pPr>
        <w:pStyle w:val="NoSpacing"/>
        <w:jc w:val="both"/>
        <w:rPr>
          <w:rFonts w:asciiTheme="majorHAnsi" w:hAnsiTheme="majorHAnsi" w:cs="Arial"/>
          <w:sz w:val="24"/>
          <w:szCs w:val="24"/>
        </w:rPr>
      </w:pPr>
    </w:p>
    <w:p w:rsidR="00A076AD" w:rsidRPr="00AD2BAB" w:rsidRDefault="00A076AD" w:rsidP="00E6597B">
      <w:pPr>
        <w:pStyle w:val="NoSpacing"/>
        <w:jc w:val="both"/>
        <w:rPr>
          <w:rFonts w:asciiTheme="majorHAnsi" w:hAnsiTheme="majorHAnsi" w:cs="Arial"/>
          <w:i/>
          <w:sz w:val="24"/>
          <w:szCs w:val="24"/>
        </w:rPr>
      </w:pPr>
      <w:r w:rsidRPr="006D63CB">
        <w:rPr>
          <w:rFonts w:asciiTheme="majorHAnsi" w:hAnsiTheme="majorHAnsi" w:cs="Arial"/>
          <w:b/>
          <w:sz w:val="24"/>
          <w:szCs w:val="24"/>
          <w:u w:val="single"/>
        </w:rPr>
        <w:t xml:space="preserve">References </w:t>
      </w:r>
      <w:r w:rsidR="006D63CB">
        <w:rPr>
          <w:rFonts w:asciiTheme="majorHAnsi" w:hAnsiTheme="majorHAnsi" w:cs="Arial"/>
          <w:i/>
          <w:sz w:val="24"/>
          <w:szCs w:val="24"/>
        </w:rPr>
        <w:br/>
      </w:r>
      <w:r w:rsidRPr="00AD2BAB">
        <w:rPr>
          <w:rFonts w:asciiTheme="majorHAnsi" w:hAnsiTheme="majorHAnsi" w:cs="Arial"/>
          <w:i/>
          <w:sz w:val="24"/>
          <w:szCs w:val="24"/>
        </w:rPr>
        <w:t>Available Upon Request</w:t>
      </w:r>
    </w:p>
    <w:p w:rsidR="005C2CB3" w:rsidRDefault="005C2CB3" w:rsidP="00E6597B">
      <w:pPr>
        <w:jc w:val="both"/>
      </w:pPr>
    </w:p>
    <w:sectPr w:rsidR="005C2CB3" w:rsidSect="00E82A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NewRomanPS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0616D"/>
    <w:multiLevelType w:val="multilevel"/>
    <w:tmpl w:val="DC485FD0"/>
    <w:lvl w:ilvl="0">
      <w:start w:val="1"/>
      <w:numFmt w:val="bullet"/>
      <w:lvlText w:val="●"/>
      <w:lvlJc w:val="left"/>
      <w:pPr>
        <w:ind w:left="360" w:firstLine="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080" w:firstLine="72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  <w:vertAlign w:val="baseline"/>
      </w:rPr>
    </w:lvl>
  </w:abstractNum>
  <w:abstractNum w:abstractNumId="1">
    <w:nsid w:val="16FD29FA"/>
    <w:multiLevelType w:val="multilevel"/>
    <w:tmpl w:val="304AD020"/>
    <w:lvl w:ilvl="0">
      <w:start w:val="1"/>
      <w:numFmt w:val="bullet"/>
      <w:lvlText w:val="●"/>
      <w:lvlJc w:val="left"/>
      <w:pPr>
        <w:ind w:left="360" w:firstLine="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080" w:firstLine="72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  <w:vertAlign w:val="baseline"/>
      </w:rPr>
    </w:lvl>
  </w:abstractNum>
  <w:abstractNum w:abstractNumId="2">
    <w:nsid w:val="196A3E2A"/>
    <w:multiLevelType w:val="hybridMultilevel"/>
    <w:tmpl w:val="1A14A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B07185"/>
    <w:multiLevelType w:val="hybridMultilevel"/>
    <w:tmpl w:val="72F47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F438A9"/>
    <w:multiLevelType w:val="multilevel"/>
    <w:tmpl w:val="DF88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9814F0"/>
    <w:multiLevelType w:val="hybridMultilevel"/>
    <w:tmpl w:val="EE2E1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5122A97"/>
    <w:multiLevelType w:val="hybridMultilevel"/>
    <w:tmpl w:val="1834D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E17336C"/>
    <w:multiLevelType w:val="hybridMultilevel"/>
    <w:tmpl w:val="F1EEB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FA37180"/>
    <w:multiLevelType w:val="hybridMultilevel"/>
    <w:tmpl w:val="0FFCA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D20226B"/>
    <w:multiLevelType w:val="multilevel"/>
    <w:tmpl w:val="20AC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8"/>
  </w:num>
  <w:num w:numId="5">
    <w:abstractNumId w:val="6"/>
  </w:num>
  <w:num w:numId="6">
    <w:abstractNumId w:val="4"/>
  </w:num>
  <w:num w:numId="7">
    <w:abstractNumId w:val="3"/>
  </w:num>
  <w:num w:numId="8">
    <w:abstractNumId w:val="9"/>
  </w:num>
  <w:num w:numId="9">
    <w:abstractNumId w:val="0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A076AD"/>
    <w:rsid w:val="00087BE7"/>
    <w:rsid w:val="000B1F82"/>
    <w:rsid w:val="000C5038"/>
    <w:rsid w:val="000D059B"/>
    <w:rsid w:val="000D6A91"/>
    <w:rsid w:val="000E5993"/>
    <w:rsid w:val="001156D9"/>
    <w:rsid w:val="00120250"/>
    <w:rsid w:val="00153043"/>
    <w:rsid w:val="00177EF1"/>
    <w:rsid w:val="001A02C6"/>
    <w:rsid w:val="001C28CA"/>
    <w:rsid w:val="001D520E"/>
    <w:rsid w:val="001D5317"/>
    <w:rsid w:val="001E5A81"/>
    <w:rsid w:val="00205EA9"/>
    <w:rsid w:val="00230C38"/>
    <w:rsid w:val="00245DE2"/>
    <w:rsid w:val="002A31A4"/>
    <w:rsid w:val="002D42A6"/>
    <w:rsid w:val="00307880"/>
    <w:rsid w:val="003100D7"/>
    <w:rsid w:val="00326585"/>
    <w:rsid w:val="0034291C"/>
    <w:rsid w:val="00381ED5"/>
    <w:rsid w:val="0038527B"/>
    <w:rsid w:val="003B6149"/>
    <w:rsid w:val="003E1310"/>
    <w:rsid w:val="0041156E"/>
    <w:rsid w:val="00412517"/>
    <w:rsid w:val="0041595A"/>
    <w:rsid w:val="00425E08"/>
    <w:rsid w:val="004342CE"/>
    <w:rsid w:val="00465252"/>
    <w:rsid w:val="004656D8"/>
    <w:rsid w:val="00473FB7"/>
    <w:rsid w:val="004A615D"/>
    <w:rsid w:val="004C0399"/>
    <w:rsid w:val="00525542"/>
    <w:rsid w:val="005326E5"/>
    <w:rsid w:val="005561AA"/>
    <w:rsid w:val="00567C1E"/>
    <w:rsid w:val="00571DF5"/>
    <w:rsid w:val="00587625"/>
    <w:rsid w:val="005964AE"/>
    <w:rsid w:val="0059733F"/>
    <w:rsid w:val="005C2CB3"/>
    <w:rsid w:val="005E0D85"/>
    <w:rsid w:val="00621FD8"/>
    <w:rsid w:val="00641EB2"/>
    <w:rsid w:val="00644FA5"/>
    <w:rsid w:val="006D15C0"/>
    <w:rsid w:val="006D63CB"/>
    <w:rsid w:val="006E04E9"/>
    <w:rsid w:val="006E4CFA"/>
    <w:rsid w:val="00704697"/>
    <w:rsid w:val="00707A36"/>
    <w:rsid w:val="00717076"/>
    <w:rsid w:val="00721716"/>
    <w:rsid w:val="00727494"/>
    <w:rsid w:val="00733948"/>
    <w:rsid w:val="00760F48"/>
    <w:rsid w:val="00763D81"/>
    <w:rsid w:val="007669EC"/>
    <w:rsid w:val="00776F28"/>
    <w:rsid w:val="007850BE"/>
    <w:rsid w:val="007A2178"/>
    <w:rsid w:val="007B5244"/>
    <w:rsid w:val="007B5D7B"/>
    <w:rsid w:val="007C0F3D"/>
    <w:rsid w:val="007C2F57"/>
    <w:rsid w:val="00817A15"/>
    <w:rsid w:val="00824AD3"/>
    <w:rsid w:val="008251DC"/>
    <w:rsid w:val="00841989"/>
    <w:rsid w:val="008853B8"/>
    <w:rsid w:val="008C0CB0"/>
    <w:rsid w:val="00967CB3"/>
    <w:rsid w:val="00A076AD"/>
    <w:rsid w:val="00A14F25"/>
    <w:rsid w:val="00A21E4D"/>
    <w:rsid w:val="00A3189F"/>
    <w:rsid w:val="00A33D69"/>
    <w:rsid w:val="00A65C30"/>
    <w:rsid w:val="00AD2BAB"/>
    <w:rsid w:val="00AE015A"/>
    <w:rsid w:val="00AE0C78"/>
    <w:rsid w:val="00B25995"/>
    <w:rsid w:val="00B95339"/>
    <w:rsid w:val="00BB25B9"/>
    <w:rsid w:val="00BD41DF"/>
    <w:rsid w:val="00BF028F"/>
    <w:rsid w:val="00C3595D"/>
    <w:rsid w:val="00C5487E"/>
    <w:rsid w:val="00C7023D"/>
    <w:rsid w:val="00C705B8"/>
    <w:rsid w:val="00C76FE3"/>
    <w:rsid w:val="00C83FCF"/>
    <w:rsid w:val="00CA5B27"/>
    <w:rsid w:val="00CC6840"/>
    <w:rsid w:val="00CE470A"/>
    <w:rsid w:val="00D729F7"/>
    <w:rsid w:val="00DD34C5"/>
    <w:rsid w:val="00E07271"/>
    <w:rsid w:val="00E22AED"/>
    <w:rsid w:val="00E358AE"/>
    <w:rsid w:val="00E6597B"/>
    <w:rsid w:val="00E70017"/>
    <w:rsid w:val="00E717E8"/>
    <w:rsid w:val="00E926B8"/>
    <w:rsid w:val="00EA6CC8"/>
    <w:rsid w:val="00EB08E3"/>
    <w:rsid w:val="00EB4252"/>
    <w:rsid w:val="00ED4610"/>
    <w:rsid w:val="00EE3CC7"/>
    <w:rsid w:val="00F01D12"/>
    <w:rsid w:val="00F21D1E"/>
    <w:rsid w:val="00F25537"/>
    <w:rsid w:val="00F67BF4"/>
    <w:rsid w:val="00F7766D"/>
    <w:rsid w:val="00FA6E02"/>
    <w:rsid w:val="00FB16B0"/>
    <w:rsid w:val="00FC6FFD"/>
    <w:rsid w:val="00FE21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76A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076A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C2F5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7</Pages>
  <Words>2270</Words>
  <Characters>12942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Southern Adventist University</Company>
  <LinksUpToDate>false</LinksUpToDate>
  <CharactersWithSpaces>15182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47</cp:revision>
  <dcterms:created xsi:type="dcterms:W3CDTF">2020-07-01T20:12:00Z</dcterms:created>
  <dcterms:modified xsi:type="dcterms:W3CDTF">2020-07-01T22:04:00Z</dcterms:modified>
</cp:coreProperties>
</file>