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F29FD" w:rsidRDefault="000F29FD" w:rsidP="000F29FD">
      <w:pPr>
        <w:jc w:val="center"/>
        <w:rPr>
          <w:rFonts w:ascii="Arial" w:hAnsi="Arial" w:cs="Arial"/>
          <w:b/>
          <w:bCs/>
          <w:color w:val="333399"/>
          <w:sz w:val="36"/>
          <w:szCs w:val="36"/>
        </w:rPr>
      </w:pPr>
      <w:bookmarkStart w:id="0" w:name="_Hlk521594221"/>
      <w:bookmarkStart w:id="1" w:name="_GoBack"/>
      <w:r>
        <w:rPr>
          <w:rFonts w:ascii="Arial" w:hAnsi="Arial" w:cs="Arial"/>
          <w:b/>
          <w:bCs/>
          <w:color w:val="333399"/>
          <w:sz w:val="36"/>
          <w:szCs w:val="36"/>
        </w:rPr>
        <w:t xml:space="preserve">Husain </w:t>
      </w:r>
      <w:r w:rsidR="00406BBD">
        <w:rPr>
          <w:rFonts w:ascii="Arial" w:hAnsi="Arial" w:cs="Arial"/>
          <w:b/>
          <w:bCs/>
          <w:color w:val="333399"/>
          <w:sz w:val="36"/>
          <w:szCs w:val="36"/>
        </w:rPr>
        <w:t xml:space="preserve">Ali </w:t>
      </w:r>
      <w:r>
        <w:rPr>
          <w:rFonts w:ascii="Arial" w:hAnsi="Arial" w:cs="Arial"/>
          <w:b/>
          <w:bCs/>
          <w:color w:val="333399"/>
          <w:sz w:val="36"/>
          <w:szCs w:val="36"/>
        </w:rPr>
        <w:t>Yusuf</w:t>
      </w:r>
    </w:p>
    <w:p w:rsidR="000F29FD" w:rsidRDefault="000F29FD" w:rsidP="000F29FD">
      <w:pPr>
        <w:jc w:val="both"/>
        <w:rPr>
          <w:rFonts w:ascii="Arial" w:hAnsi="Arial" w:cs="Arial"/>
          <w:sz w:val="20"/>
          <w:szCs w:val="20"/>
        </w:rPr>
      </w:pPr>
      <w:r>
        <w:rPr>
          <w:rFonts w:ascii="Arial" w:hAnsi="Arial" w:cs="Arial"/>
          <w:sz w:val="20"/>
          <w:szCs w:val="20"/>
        </w:rPr>
        <w:t xml:space="preserve">Phone: 678-230-1205 </w:t>
      </w:r>
      <w:r>
        <w:rPr>
          <w:rFonts w:ascii="Arial" w:hAnsi="Arial" w:cs="Arial"/>
          <w:sz w:val="20"/>
          <w:szCs w:val="20"/>
        </w:rPr>
        <w:tab/>
        <w:t xml:space="preserve"> </w:t>
      </w:r>
      <w:r>
        <w:rPr>
          <w:rFonts w:ascii="Arial" w:hAnsi="Arial" w:cs="Arial"/>
          <w:sz w:val="20"/>
          <w:szCs w:val="20"/>
        </w:rPr>
        <w:tab/>
        <w:t xml:space="preserve"> </w:t>
      </w:r>
      <w:r>
        <w:rPr>
          <w:rFonts w:ascii="Arial" w:hAnsi="Arial" w:cs="Arial"/>
          <w:sz w:val="20"/>
          <w:szCs w:val="20"/>
        </w:rPr>
        <w:tab/>
        <w:t xml:space="preserve">                     </w:t>
      </w:r>
      <w:r>
        <w:rPr>
          <w:rFonts w:ascii="Arial" w:hAnsi="Arial" w:cs="Arial"/>
          <w:sz w:val="20"/>
          <w:szCs w:val="20"/>
        </w:rPr>
        <w:tab/>
        <w:t xml:space="preserve">                     </w:t>
      </w:r>
      <w:r>
        <w:rPr>
          <w:rFonts w:ascii="Arial" w:hAnsi="Arial" w:cs="Arial"/>
          <w:sz w:val="20"/>
          <w:szCs w:val="20"/>
        </w:rPr>
        <w:tab/>
        <w:t xml:space="preserve">             </w:t>
      </w:r>
      <w:r>
        <w:rPr>
          <w:rStyle w:val="Hyperlink"/>
          <w:sz w:val="20"/>
          <w:szCs w:val="20"/>
        </w:rPr>
        <w:t>huz.cools@gmail.com</w:t>
      </w:r>
      <w:r>
        <w:rPr>
          <w:rFonts w:ascii="Arial" w:hAnsi="Arial" w:cs="Arial"/>
          <w:sz w:val="20"/>
          <w:szCs w:val="20"/>
        </w:rPr>
        <w:t xml:space="preserve"> </w:t>
      </w:r>
    </w:p>
    <w:bookmarkEnd w:id="1"/>
    <w:p w:rsidR="000F29FD" w:rsidRDefault="000F29FD" w:rsidP="000F29FD">
      <w:pPr>
        <w:pStyle w:val="Title"/>
        <w:jc w:val="both"/>
        <w:rPr>
          <w:rFonts w:ascii="Arial" w:hAnsi="Arial" w:cs="Arial"/>
          <w:color w:val="333399"/>
          <w:sz w:val="22"/>
          <w:szCs w:val="22"/>
        </w:rPr>
      </w:pPr>
      <w:r>
        <w:rPr>
          <w:noProof/>
          <w:u w:val="none"/>
          <w:lang w:val="en-IN" w:eastAsia="en-IN"/>
        </w:rPr>
        <mc:AlternateContent>
          <mc:Choice Requires="wps">
            <w:drawing>
              <wp:anchor distT="0" distB="0" distL="114300" distR="114300" simplePos="0" relativeHeight="251659264" behindDoc="0" locked="0" layoutInCell="1" allowOverlap="1">
                <wp:simplePos x="0" y="0"/>
                <wp:positionH relativeFrom="column">
                  <wp:posOffset>-17145</wp:posOffset>
                </wp:positionH>
                <wp:positionV relativeFrom="paragraph">
                  <wp:posOffset>86360</wp:posOffset>
                </wp:positionV>
                <wp:extent cx="6267450"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745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B93A0F7" id="_x0000_t32" coordsize="21600,21600" o:spt="32" o:oned="t" path="m,l21600,21600e" filled="f">
                <v:path arrowok="t" fillok="f" o:connecttype="none"/>
                <o:lock v:ext="edit" shapetype="t"/>
              </v:shapetype>
              <v:shape id="Straight Arrow Connector 1" o:spid="_x0000_s1026" type="#_x0000_t32" style="position:absolute;margin-left:-1.35pt;margin-top:6.8pt;width:493.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" strokeweight="1.25pt"/>
            </w:pict>
          </mc:Fallback>
        </mc:AlternateContent>
      </w:r>
    </w:p>
    <w:p w:rsidR="000F29FD" w:rsidRDefault="000F29FD" w:rsidP="000F29FD">
      <w:pPr>
        <w:pStyle w:val="Title"/>
        <w:jc w:val="both"/>
        <w:rPr>
          <w:rFonts w:ascii="Arial" w:hAnsi="Arial" w:cs="Arial"/>
          <w:color w:val="333399"/>
          <w:sz w:val="22"/>
          <w:szCs w:val="22"/>
        </w:rPr>
      </w:pPr>
      <w:r>
        <w:rPr>
          <w:rFonts w:ascii="Arial" w:hAnsi="Arial" w:cs="Arial"/>
          <w:color w:val="333399"/>
          <w:sz w:val="22"/>
          <w:szCs w:val="22"/>
        </w:rPr>
        <w:t xml:space="preserve">PROFESSIONAL SUMMARY: </w:t>
      </w:r>
    </w:p>
    <w:p w:rsidR="000F29FD" w:rsidRDefault="000F29FD" w:rsidP="000F29FD">
      <w:pPr>
        <w:widowControl w:val="0"/>
        <w:tabs>
          <w:tab w:val="left" w:pos="360"/>
        </w:tabs>
        <w:autoSpaceDE w:val="0"/>
        <w:autoSpaceDN w:val="0"/>
        <w:adjustRightInd w:val="0"/>
        <w:ind w:left="720"/>
        <w:jc w:val="both"/>
        <w:rPr>
          <w:rFonts w:ascii="Arial" w:hAnsi="Arial" w:cs="Arial"/>
          <w:sz w:val="22"/>
          <w:szCs w:val="22"/>
        </w:rPr>
      </w:pPr>
    </w:p>
    <w:p w:rsidR="000F29FD" w:rsidRDefault="000F29FD" w:rsidP="000F29FD">
      <w:pPr>
        <w:numPr>
          <w:ilvl w:val="0"/>
          <w:numId w:val="1"/>
        </w:numPr>
        <w:jc w:val="both"/>
        <w:rPr>
          <w:rFonts w:ascii="Arial" w:eastAsia="Arial" w:hAnsi="Arial" w:cs="Arial"/>
          <w:b/>
          <w:bCs/>
          <w:color w:val="000099"/>
          <w:sz w:val="20"/>
          <w:szCs w:val="20"/>
        </w:rPr>
      </w:pPr>
      <w:r>
        <w:rPr>
          <w:rFonts w:ascii="Arial" w:eastAsia="Arial" w:hAnsi="Arial" w:cs="Arial"/>
          <w:b/>
          <w:bCs/>
          <w:color w:val="000099"/>
          <w:sz w:val="20"/>
          <w:szCs w:val="20"/>
        </w:rPr>
        <w:t xml:space="preserve">Senior Systems Engineer with over 9 years of development and support experience </w:t>
      </w:r>
    </w:p>
    <w:p w:rsidR="000F29FD" w:rsidRDefault="000F29FD" w:rsidP="000F29FD">
      <w:pPr>
        <w:numPr>
          <w:ilvl w:val="1"/>
          <w:numId w:val="1"/>
        </w:numPr>
        <w:jc w:val="both"/>
        <w:rPr>
          <w:rFonts w:ascii="Arial" w:eastAsia="Arial" w:hAnsi="Arial" w:cs="Arial"/>
          <w:color w:val="000000"/>
          <w:sz w:val="20"/>
        </w:rPr>
      </w:pPr>
      <w:r>
        <w:rPr>
          <w:rFonts w:ascii="Arial" w:eastAsia="Arial" w:hAnsi="Arial" w:cs="Arial"/>
          <w:color w:val="000000" w:themeColor="text1"/>
          <w:sz w:val="20"/>
        </w:rPr>
        <w:t>Including 2 years as team lead delivering clients best quality experience</w:t>
      </w:r>
    </w:p>
    <w:p w:rsidR="000F29FD" w:rsidRDefault="000F29FD" w:rsidP="000F29FD">
      <w:pPr>
        <w:numPr>
          <w:ilvl w:val="1"/>
          <w:numId w:val="1"/>
        </w:numPr>
        <w:rPr>
          <w:rFonts w:ascii="Arial" w:eastAsia="Arial" w:hAnsi="Arial" w:cs="Arial"/>
          <w:color w:val="000000"/>
          <w:sz w:val="20"/>
        </w:rPr>
      </w:pPr>
      <w:r>
        <w:rPr>
          <w:rFonts w:ascii="Arial" w:eastAsia="Arial" w:hAnsi="Arial" w:cs="Arial"/>
          <w:color w:val="000000" w:themeColor="text1"/>
          <w:sz w:val="20"/>
        </w:rPr>
        <w:t>In Education, Healthcare, Financial Services verticals</w:t>
      </w:r>
      <w:r>
        <w:rPr>
          <w:rFonts w:ascii="Arial" w:eastAsia="Arial" w:hAnsi="Arial" w:cs="Arial"/>
          <w:color w:val="000000" w:themeColor="text1"/>
          <w:sz w:val="20"/>
        </w:rPr>
        <w:br/>
      </w:r>
    </w:p>
    <w:p w:rsidR="000F29FD" w:rsidRDefault="000F29FD" w:rsidP="000F29FD">
      <w:pPr>
        <w:numPr>
          <w:ilvl w:val="0"/>
          <w:numId w:val="1"/>
        </w:numPr>
        <w:jc w:val="both"/>
        <w:rPr>
          <w:rFonts w:ascii="Arial" w:eastAsia="Arial" w:hAnsi="Arial" w:cs="Arial"/>
          <w:color w:val="1D1B11"/>
          <w:sz w:val="20"/>
          <w:szCs w:val="20"/>
        </w:rPr>
      </w:pPr>
      <w:r>
        <w:rPr>
          <w:rFonts w:ascii="Arial" w:eastAsia="Arial" w:hAnsi="Arial" w:cs="Arial"/>
          <w:color w:val="1D1B11"/>
          <w:sz w:val="20"/>
          <w:szCs w:val="20"/>
        </w:rPr>
        <w:t>Expert skill in developing, maintaining and supporting Middleware technologies using software engineering concepts</w:t>
      </w:r>
    </w:p>
    <w:p w:rsidR="000F29FD" w:rsidRDefault="000F29FD" w:rsidP="000F29FD">
      <w:pPr>
        <w:ind w:left="1080"/>
        <w:jc w:val="both"/>
        <w:rPr>
          <w:rFonts w:ascii="Arial" w:eastAsia="Arial" w:hAnsi="Arial" w:cs="Arial"/>
          <w:color w:val="1D1B11"/>
          <w:sz w:val="20"/>
          <w:szCs w:val="20"/>
          <w:highlight w:val="yellow"/>
        </w:rPr>
      </w:pPr>
    </w:p>
    <w:p w:rsidR="000F29FD" w:rsidRDefault="000F29FD" w:rsidP="000F29FD">
      <w:pPr>
        <w:pStyle w:val="ListParagraph"/>
        <w:numPr>
          <w:ilvl w:val="0"/>
          <w:numId w:val="2"/>
        </w:numPr>
        <w:jc w:val="both"/>
        <w:rPr>
          <w:rFonts w:ascii="Arial" w:hAnsi="Arial" w:cs="Arial"/>
          <w:sz w:val="20"/>
          <w:szCs w:val="20"/>
        </w:rPr>
      </w:pPr>
      <w:r>
        <w:rPr>
          <w:rFonts w:ascii="Arial" w:hAnsi="Arial" w:cs="Arial"/>
          <w:sz w:val="20"/>
          <w:szCs w:val="20"/>
        </w:rPr>
        <w:t xml:space="preserve">Sound knowledge and good experience in managing the end to end lifecycle of SOA services, Contribution in preparation of technical architecture of the services, preparation of security and architectural patterns, preparation of standards, guiding the team in resolving the technical issues, production problems. </w:t>
      </w:r>
    </w:p>
    <w:p w:rsidR="000F29FD" w:rsidRDefault="000F29FD" w:rsidP="000F29FD">
      <w:pPr>
        <w:pStyle w:val="ListParagraph"/>
        <w:ind w:left="1080"/>
        <w:jc w:val="both"/>
        <w:rPr>
          <w:rFonts w:ascii="Arial" w:hAnsi="Arial" w:cs="Arial"/>
          <w:sz w:val="20"/>
          <w:szCs w:val="20"/>
        </w:rPr>
      </w:pPr>
    </w:p>
    <w:p w:rsidR="000F29FD" w:rsidRDefault="000F29FD" w:rsidP="000F29FD">
      <w:pPr>
        <w:pStyle w:val="ListParagraph"/>
        <w:numPr>
          <w:ilvl w:val="0"/>
          <w:numId w:val="3"/>
        </w:numPr>
        <w:jc w:val="both"/>
        <w:rPr>
          <w:rFonts w:ascii="Arial" w:hAnsi="Arial" w:cs="Arial"/>
          <w:sz w:val="20"/>
          <w:szCs w:val="20"/>
        </w:rPr>
      </w:pPr>
      <w:r>
        <w:rPr>
          <w:rFonts w:ascii="Arial" w:hAnsi="Arial" w:cs="Arial"/>
          <w:sz w:val="20"/>
          <w:szCs w:val="20"/>
        </w:rPr>
        <w:t>Lead and participate in the management and technical delivery of consulting, services to plan, architect, design, build, implement and support information system. Able to handle multiple simultaneous projects, demonstrate a sense of ownership to drive projects to completion on schedule under tight deadlines, and be successful in a collaborative environment.</w:t>
      </w:r>
    </w:p>
    <w:p w:rsidR="000F29FD" w:rsidRDefault="000F29FD" w:rsidP="000F29FD">
      <w:pPr>
        <w:pStyle w:val="ListParagraph"/>
        <w:ind w:left="1080"/>
        <w:jc w:val="both"/>
        <w:rPr>
          <w:rFonts w:ascii="Arial" w:hAnsi="Arial" w:cs="Arial"/>
          <w:sz w:val="20"/>
          <w:szCs w:val="20"/>
        </w:rPr>
      </w:pPr>
    </w:p>
    <w:p w:rsidR="00776A67" w:rsidRDefault="000F29FD" w:rsidP="00E40E04">
      <w:pPr>
        <w:numPr>
          <w:ilvl w:val="0"/>
          <w:numId w:val="3"/>
        </w:numPr>
        <w:jc w:val="both"/>
        <w:rPr>
          <w:rFonts w:ascii="Arial" w:eastAsia="Arial" w:hAnsi="Arial" w:cs="Arial"/>
          <w:color w:val="1D1B11"/>
          <w:sz w:val="20"/>
          <w:szCs w:val="20"/>
        </w:rPr>
      </w:pPr>
      <w:r>
        <w:rPr>
          <w:rFonts w:ascii="Arial" w:eastAsia="Arial" w:hAnsi="Arial" w:cs="Arial"/>
          <w:color w:val="1D1B11"/>
          <w:sz w:val="20"/>
          <w:szCs w:val="20"/>
        </w:rPr>
        <w:t>Proficient in IBM WebSphere Message Broker, IBM Integration Bus (IIB), Transformation Extender</w:t>
      </w:r>
      <w:r w:rsidR="00E370B5">
        <w:rPr>
          <w:rFonts w:ascii="Arial" w:eastAsia="Arial" w:hAnsi="Arial" w:cs="Arial"/>
          <w:color w:val="1D1B11"/>
          <w:sz w:val="20"/>
          <w:szCs w:val="20"/>
        </w:rPr>
        <w:t>.</w:t>
      </w:r>
    </w:p>
    <w:p w:rsidR="00E370B5" w:rsidRDefault="00E370B5" w:rsidP="00E370B5">
      <w:pPr>
        <w:pStyle w:val="ListParagraph"/>
        <w:rPr>
          <w:rFonts w:ascii="Arial" w:eastAsia="Arial" w:hAnsi="Arial" w:cs="Arial"/>
          <w:color w:val="1D1B11"/>
          <w:sz w:val="20"/>
          <w:szCs w:val="20"/>
        </w:rPr>
      </w:pPr>
    </w:p>
    <w:p w:rsidR="00E370B5" w:rsidRDefault="00E370B5" w:rsidP="00E40E04">
      <w:pPr>
        <w:numPr>
          <w:ilvl w:val="0"/>
          <w:numId w:val="3"/>
        </w:numPr>
        <w:jc w:val="both"/>
        <w:rPr>
          <w:rFonts w:ascii="Arial" w:eastAsia="Arial" w:hAnsi="Arial" w:cs="Arial"/>
          <w:color w:val="1D1B11"/>
          <w:sz w:val="20"/>
          <w:szCs w:val="20"/>
        </w:rPr>
      </w:pPr>
      <w:r>
        <w:rPr>
          <w:rFonts w:ascii="Arial" w:eastAsia="Arial" w:hAnsi="Arial" w:cs="Arial"/>
          <w:color w:val="1D1B11"/>
          <w:sz w:val="20"/>
          <w:szCs w:val="20"/>
        </w:rPr>
        <w:t xml:space="preserve">Sound </w:t>
      </w:r>
      <w:r w:rsidR="0011116E">
        <w:rPr>
          <w:rFonts w:ascii="Arial" w:eastAsia="Arial" w:hAnsi="Arial" w:cs="Arial"/>
          <w:color w:val="1D1B11"/>
          <w:sz w:val="20"/>
          <w:szCs w:val="20"/>
        </w:rPr>
        <w:t xml:space="preserve">knowledge and good experience in Tivoli Maximo Tool aka IBM ISM Tool. Contributed in automating several Envision Alerts/Ticket Creation. </w:t>
      </w:r>
    </w:p>
    <w:p w:rsidR="0011116E" w:rsidRDefault="0011116E" w:rsidP="0011116E">
      <w:pPr>
        <w:pStyle w:val="ListParagraph"/>
        <w:rPr>
          <w:rFonts w:ascii="Arial" w:eastAsia="Arial" w:hAnsi="Arial" w:cs="Arial"/>
          <w:color w:val="1D1B11"/>
          <w:sz w:val="20"/>
          <w:szCs w:val="20"/>
        </w:rPr>
      </w:pPr>
    </w:p>
    <w:p w:rsidR="0011116E" w:rsidRPr="00482C86" w:rsidRDefault="0011116E" w:rsidP="00482C86">
      <w:pPr>
        <w:numPr>
          <w:ilvl w:val="0"/>
          <w:numId w:val="3"/>
        </w:numPr>
        <w:jc w:val="both"/>
        <w:rPr>
          <w:rFonts w:ascii="Arial" w:eastAsia="Arial" w:hAnsi="Arial" w:cs="Arial"/>
          <w:color w:val="1D1B11"/>
          <w:sz w:val="20"/>
          <w:szCs w:val="20"/>
        </w:rPr>
      </w:pPr>
      <w:r>
        <w:rPr>
          <w:rFonts w:ascii="Arial" w:eastAsia="Arial" w:hAnsi="Arial" w:cs="Arial"/>
          <w:color w:val="1D1B11"/>
          <w:sz w:val="20"/>
          <w:szCs w:val="20"/>
        </w:rPr>
        <w:t>Experience in ticket creation and change creation using ISM tool. Closed several problem incident and service request with resolutions.</w:t>
      </w:r>
    </w:p>
    <w:p w:rsidR="0011116E" w:rsidRPr="0011116E" w:rsidRDefault="0011116E" w:rsidP="0011116E">
      <w:pPr>
        <w:ind w:left="1080"/>
        <w:jc w:val="both"/>
        <w:rPr>
          <w:rFonts w:ascii="Arial" w:eastAsia="Arial" w:hAnsi="Arial" w:cs="Arial"/>
          <w:color w:val="1D1B11"/>
          <w:sz w:val="20"/>
          <w:szCs w:val="20"/>
        </w:rPr>
      </w:pPr>
    </w:p>
    <w:p w:rsidR="00E40E04" w:rsidRPr="00E40E04" w:rsidRDefault="00E40E04" w:rsidP="00E40E04">
      <w:pPr>
        <w:numPr>
          <w:ilvl w:val="0"/>
          <w:numId w:val="3"/>
        </w:numPr>
        <w:jc w:val="both"/>
        <w:rPr>
          <w:rFonts w:ascii="Arial" w:eastAsia="Arial" w:hAnsi="Arial" w:cs="Arial"/>
          <w:color w:val="1D1B11"/>
          <w:sz w:val="20"/>
          <w:szCs w:val="20"/>
        </w:rPr>
      </w:pPr>
      <w:r>
        <w:rPr>
          <w:rFonts w:ascii="Arial" w:eastAsia="Arial" w:hAnsi="Arial" w:cs="Arial"/>
          <w:color w:val="1D1B11"/>
          <w:sz w:val="20"/>
          <w:szCs w:val="20"/>
        </w:rPr>
        <w:t>Sound Knowledge and good experience in IBM Tivoli Workflow Scheduler</w:t>
      </w:r>
      <w:r w:rsidR="00163C79">
        <w:rPr>
          <w:rFonts w:ascii="Arial" w:eastAsia="Arial" w:hAnsi="Arial" w:cs="Arial"/>
          <w:color w:val="1D1B11"/>
          <w:sz w:val="20"/>
          <w:szCs w:val="20"/>
        </w:rPr>
        <w:t xml:space="preserve"> </w:t>
      </w:r>
      <w:r>
        <w:rPr>
          <w:rFonts w:ascii="Arial" w:eastAsia="Arial" w:hAnsi="Arial" w:cs="Arial"/>
          <w:color w:val="1D1B11"/>
          <w:sz w:val="20"/>
          <w:szCs w:val="20"/>
        </w:rPr>
        <w:t xml:space="preserve">(TWS) .Contributed in scheduling various jobs and alerts for periodic run </w:t>
      </w:r>
      <w:proofErr w:type="spellStart"/>
      <w:r>
        <w:rPr>
          <w:rFonts w:ascii="Arial" w:eastAsia="Arial" w:hAnsi="Arial" w:cs="Arial"/>
          <w:color w:val="1D1B11"/>
          <w:sz w:val="20"/>
          <w:szCs w:val="20"/>
        </w:rPr>
        <w:t>inorder</w:t>
      </w:r>
      <w:proofErr w:type="spellEnd"/>
      <w:r>
        <w:rPr>
          <w:rFonts w:ascii="Arial" w:eastAsia="Arial" w:hAnsi="Arial" w:cs="Arial"/>
          <w:color w:val="1D1B11"/>
          <w:sz w:val="20"/>
          <w:szCs w:val="20"/>
        </w:rPr>
        <w:t xml:space="preserve"> to monitor the CPU/Disk and Memory Utilization also for transferring, </w:t>
      </w:r>
      <w:proofErr w:type="gramStart"/>
      <w:r>
        <w:rPr>
          <w:rFonts w:ascii="Arial" w:eastAsia="Arial" w:hAnsi="Arial" w:cs="Arial"/>
          <w:color w:val="1D1B11"/>
          <w:sz w:val="20"/>
          <w:szCs w:val="20"/>
        </w:rPr>
        <w:t>transmitting  from</w:t>
      </w:r>
      <w:proofErr w:type="gramEnd"/>
      <w:r>
        <w:rPr>
          <w:rFonts w:ascii="Arial" w:eastAsia="Arial" w:hAnsi="Arial" w:cs="Arial"/>
          <w:color w:val="1D1B11"/>
          <w:sz w:val="20"/>
          <w:szCs w:val="20"/>
        </w:rPr>
        <w:t xml:space="preserve"> midrange to mainframe systems and performance of the overall environment.</w:t>
      </w:r>
    </w:p>
    <w:p w:rsidR="000F29FD" w:rsidRDefault="000F29FD" w:rsidP="000F29FD">
      <w:pPr>
        <w:pStyle w:val="ListParagraph"/>
        <w:rPr>
          <w:rFonts w:ascii="Arial" w:eastAsia="Arial" w:hAnsi="Arial" w:cs="Arial"/>
          <w:color w:val="1D1B11"/>
          <w:sz w:val="20"/>
          <w:szCs w:val="20"/>
        </w:rPr>
      </w:pPr>
    </w:p>
    <w:p w:rsidR="000F29FD" w:rsidRDefault="000F29FD" w:rsidP="000F29FD">
      <w:pPr>
        <w:pStyle w:val="ListParagraph"/>
        <w:numPr>
          <w:ilvl w:val="0"/>
          <w:numId w:val="3"/>
        </w:numPr>
        <w:jc w:val="both"/>
        <w:rPr>
          <w:rFonts w:ascii="Arial" w:hAnsi="Arial" w:cs="Arial"/>
          <w:sz w:val="20"/>
          <w:szCs w:val="20"/>
        </w:rPr>
      </w:pPr>
      <w:r>
        <w:rPr>
          <w:rFonts w:ascii="Arial" w:hAnsi="Arial" w:cs="Arial"/>
          <w:sz w:val="20"/>
          <w:szCs w:val="20"/>
        </w:rPr>
        <w:t>Diverse experience utilizing Java tools in business, Web, and client-server environments including Java Platform and Java database Connectivity (JDBC) technologies.</w:t>
      </w:r>
    </w:p>
    <w:p w:rsidR="000F29FD" w:rsidRDefault="000F29FD" w:rsidP="000F29FD">
      <w:pPr>
        <w:pStyle w:val="ListParagraph"/>
        <w:ind w:left="1080"/>
        <w:jc w:val="both"/>
        <w:rPr>
          <w:rFonts w:ascii="Arial" w:hAnsi="Arial" w:cs="Arial"/>
          <w:sz w:val="20"/>
          <w:szCs w:val="20"/>
        </w:rPr>
      </w:pPr>
    </w:p>
    <w:p w:rsidR="000F29FD" w:rsidRDefault="000F29FD" w:rsidP="000F29FD">
      <w:pPr>
        <w:pStyle w:val="ListParagraph"/>
        <w:numPr>
          <w:ilvl w:val="0"/>
          <w:numId w:val="1"/>
        </w:numPr>
        <w:jc w:val="both"/>
        <w:rPr>
          <w:rFonts w:ascii="Calibri" w:eastAsia="Arial" w:hAnsi="Calibri" w:cs="Arial"/>
          <w:color w:val="1D1B11"/>
          <w:sz w:val="22"/>
          <w:szCs w:val="22"/>
        </w:rPr>
      </w:pPr>
      <w:r>
        <w:rPr>
          <w:rFonts w:ascii="Arial" w:hAnsi="Arial" w:cs="Arial"/>
          <w:sz w:val="20"/>
          <w:szCs w:val="20"/>
        </w:rPr>
        <w:t xml:space="preserve"> Expertise in different nodes of WMB such as Compute, WebSphere MQ nodes, SOAP UI, File and transformation nodes and handling the messages with XML, Cobol copy book etc.</w:t>
      </w:r>
    </w:p>
    <w:p w:rsidR="000F29FD" w:rsidRDefault="000F29FD" w:rsidP="000F29FD">
      <w:pPr>
        <w:pStyle w:val="ListParagraph"/>
        <w:rPr>
          <w:rFonts w:ascii="Arial" w:eastAsia="Arial" w:hAnsi="Arial" w:cs="Arial"/>
          <w:color w:val="1D1B11"/>
          <w:sz w:val="20"/>
          <w:szCs w:val="20"/>
        </w:rPr>
      </w:pPr>
    </w:p>
    <w:p w:rsidR="000F29FD" w:rsidRDefault="000F29FD" w:rsidP="000F29FD">
      <w:pPr>
        <w:pStyle w:val="ListParagraph"/>
        <w:numPr>
          <w:ilvl w:val="0"/>
          <w:numId w:val="1"/>
        </w:numPr>
        <w:rPr>
          <w:rFonts w:ascii="Arial" w:hAnsi="Arial" w:cs="Arial"/>
          <w:sz w:val="20"/>
          <w:szCs w:val="20"/>
        </w:rPr>
      </w:pPr>
      <w:r>
        <w:rPr>
          <w:rFonts w:ascii="Arial" w:hAnsi="Arial" w:cs="Arial"/>
          <w:sz w:val="20"/>
          <w:szCs w:val="20"/>
        </w:rPr>
        <w:t xml:space="preserve"> Experience in analysis, design, development and testing of various projects using software engineering concepts in Middleware Technology.</w:t>
      </w:r>
    </w:p>
    <w:p w:rsidR="000F29FD" w:rsidRDefault="000F29FD" w:rsidP="000F29FD">
      <w:pPr>
        <w:pStyle w:val="ListParagraph"/>
        <w:rPr>
          <w:rFonts w:ascii="Arial" w:hAnsi="Arial" w:cs="Arial"/>
          <w:sz w:val="20"/>
          <w:szCs w:val="20"/>
        </w:rPr>
      </w:pPr>
    </w:p>
    <w:p w:rsidR="000F29FD" w:rsidRDefault="000F29FD" w:rsidP="000F29FD">
      <w:pPr>
        <w:pStyle w:val="ListParagraph"/>
        <w:numPr>
          <w:ilvl w:val="0"/>
          <w:numId w:val="1"/>
        </w:numPr>
        <w:rPr>
          <w:rFonts w:ascii="Arial" w:hAnsi="Arial" w:cs="Arial"/>
          <w:sz w:val="20"/>
          <w:szCs w:val="20"/>
        </w:rPr>
      </w:pPr>
      <w:r>
        <w:rPr>
          <w:rFonts w:ascii="Arial" w:hAnsi="Arial" w:cs="Arial"/>
          <w:sz w:val="20"/>
          <w:szCs w:val="20"/>
        </w:rPr>
        <w:t>Added conditional changes on transformation and translation using Java</w:t>
      </w:r>
    </w:p>
    <w:p w:rsidR="000F29FD" w:rsidRDefault="000F29FD" w:rsidP="000F29FD">
      <w:pPr>
        <w:pStyle w:val="ListParagraph"/>
        <w:rPr>
          <w:rFonts w:ascii="Arial" w:hAnsi="Arial" w:cs="Arial"/>
          <w:sz w:val="20"/>
          <w:szCs w:val="20"/>
        </w:rPr>
      </w:pPr>
    </w:p>
    <w:p w:rsidR="000F29FD" w:rsidRDefault="000F29FD" w:rsidP="000F29FD">
      <w:pPr>
        <w:pStyle w:val="NormalWeb"/>
        <w:numPr>
          <w:ilvl w:val="0"/>
          <w:numId w:val="1"/>
        </w:numPr>
        <w:spacing w:before="0" w:beforeAutospacing="0" w:after="200" w:afterAutospacing="0"/>
        <w:jc w:val="both"/>
        <w:rPr>
          <w:rFonts w:ascii="Arial" w:hAnsi="Arial" w:cs="Arial"/>
          <w:color w:val="000000"/>
          <w:sz w:val="20"/>
          <w:szCs w:val="20"/>
        </w:rPr>
      </w:pPr>
      <w:r>
        <w:rPr>
          <w:rFonts w:ascii="Arial" w:hAnsi="Arial" w:cs="Arial"/>
          <w:color w:val="000000"/>
          <w:sz w:val="20"/>
          <w:szCs w:val="20"/>
        </w:rPr>
        <w:t>Experienced in developing data maps for EDI and XML using WTX tool.</w:t>
      </w:r>
    </w:p>
    <w:p w:rsidR="000F29FD" w:rsidRDefault="000F29FD" w:rsidP="000F29FD">
      <w:pPr>
        <w:pStyle w:val="NormalWeb"/>
        <w:numPr>
          <w:ilvl w:val="0"/>
          <w:numId w:val="1"/>
        </w:numPr>
        <w:spacing w:before="0" w:beforeAutospacing="0" w:after="200" w:afterAutospacing="0"/>
        <w:jc w:val="both"/>
        <w:rPr>
          <w:rFonts w:ascii="Arial" w:hAnsi="Arial" w:cs="Arial"/>
          <w:color w:val="000000"/>
          <w:sz w:val="20"/>
          <w:szCs w:val="20"/>
        </w:rPr>
      </w:pPr>
      <w:r>
        <w:rPr>
          <w:rFonts w:ascii="Arial" w:hAnsi="Arial" w:cs="Arial"/>
          <w:color w:val="000000"/>
          <w:sz w:val="20"/>
          <w:szCs w:val="20"/>
        </w:rPr>
        <w:t>Modified WTX map type trees, interfaces for existing maps based on requirements.</w:t>
      </w:r>
    </w:p>
    <w:p w:rsidR="000F29FD" w:rsidRDefault="000F29FD" w:rsidP="000F29FD">
      <w:pPr>
        <w:pStyle w:val="NormalWeb"/>
        <w:numPr>
          <w:ilvl w:val="0"/>
          <w:numId w:val="1"/>
        </w:numPr>
        <w:spacing w:before="0" w:beforeAutospacing="0" w:after="200" w:afterAutospacing="0"/>
        <w:jc w:val="both"/>
        <w:rPr>
          <w:rFonts w:ascii="Arial" w:hAnsi="Arial" w:cs="Arial"/>
          <w:color w:val="000000"/>
          <w:sz w:val="20"/>
          <w:szCs w:val="20"/>
        </w:rPr>
      </w:pPr>
      <w:r>
        <w:rPr>
          <w:rFonts w:ascii="Arial" w:hAnsi="Arial" w:cs="Arial"/>
          <w:color w:val="000000"/>
          <w:sz w:val="20"/>
          <w:szCs w:val="20"/>
        </w:rPr>
        <w:t>Evaluated data to find errors in X12 EDI transaction sets.</w:t>
      </w:r>
    </w:p>
    <w:p w:rsidR="000F29FD" w:rsidRDefault="000F29FD" w:rsidP="000F29FD">
      <w:pPr>
        <w:pStyle w:val="NormalWeb"/>
        <w:numPr>
          <w:ilvl w:val="0"/>
          <w:numId w:val="1"/>
        </w:numPr>
        <w:spacing w:before="0" w:beforeAutospacing="0" w:after="200" w:afterAutospacing="0"/>
        <w:jc w:val="both"/>
        <w:rPr>
          <w:rFonts w:ascii="Calibri" w:eastAsia="Arial" w:hAnsi="Calibri" w:cs="Arial"/>
          <w:color w:val="1D1B11"/>
          <w:sz w:val="22"/>
          <w:szCs w:val="22"/>
        </w:rPr>
      </w:pPr>
      <w:r>
        <w:rPr>
          <w:rFonts w:ascii="Arial" w:hAnsi="Arial" w:cs="Arial"/>
          <w:sz w:val="20"/>
          <w:szCs w:val="20"/>
        </w:rPr>
        <w:lastRenderedPageBreak/>
        <w:t>Knowledge</w:t>
      </w:r>
      <w:r w:rsidR="008E64D8">
        <w:rPr>
          <w:rFonts w:ascii="Arial" w:hAnsi="Arial" w:cs="Arial"/>
          <w:sz w:val="20"/>
          <w:szCs w:val="20"/>
        </w:rPr>
        <w:t xml:space="preserve"> and Experience</w:t>
      </w:r>
      <w:r>
        <w:rPr>
          <w:rFonts w:ascii="Arial" w:hAnsi="Arial" w:cs="Arial"/>
          <w:sz w:val="20"/>
          <w:szCs w:val="20"/>
        </w:rPr>
        <w:t xml:space="preserve"> on IBM DataPower Caching Appliance XC10, IBM DataPower Security Appliance XS40 and Integration Appliance XI50 and X152.</w:t>
      </w:r>
    </w:p>
    <w:p w:rsidR="000F29FD" w:rsidRDefault="000F29FD" w:rsidP="000F29FD">
      <w:pPr>
        <w:pStyle w:val="ListParagraph"/>
        <w:numPr>
          <w:ilvl w:val="0"/>
          <w:numId w:val="1"/>
        </w:numPr>
        <w:jc w:val="both"/>
        <w:rPr>
          <w:rFonts w:ascii="Calibri" w:eastAsia="Arial" w:hAnsi="Calibri" w:cs="Arial"/>
          <w:color w:val="1D1B11"/>
          <w:sz w:val="22"/>
          <w:szCs w:val="22"/>
        </w:rPr>
      </w:pPr>
      <w:r>
        <w:rPr>
          <w:rFonts w:ascii="Calibri" w:eastAsia="Arial" w:hAnsi="Calibri" w:cs="Arial"/>
          <w:color w:val="1D1B11"/>
          <w:sz w:val="22"/>
          <w:szCs w:val="22"/>
        </w:rPr>
        <w:t>Knowledge</w:t>
      </w:r>
      <w:r w:rsidR="008E64D8">
        <w:rPr>
          <w:rFonts w:ascii="Calibri" w:eastAsia="Arial" w:hAnsi="Calibri" w:cs="Arial"/>
          <w:color w:val="1D1B11"/>
          <w:sz w:val="22"/>
          <w:szCs w:val="22"/>
        </w:rPr>
        <w:t xml:space="preserve"> and Experience</w:t>
      </w:r>
      <w:r>
        <w:rPr>
          <w:rFonts w:ascii="Calibri" w:eastAsia="Arial" w:hAnsi="Calibri" w:cs="Arial"/>
          <w:color w:val="1D1B11"/>
          <w:sz w:val="22"/>
          <w:szCs w:val="22"/>
        </w:rPr>
        <w:t xml:space="preserve"> on Configuring and Integrating DataPower SOA appliance features with IBM Tivoli Access Manager and Tivoli Directory Server</w:t>
      </w:r>
      <w:r w:rsidR="008E64D8">
        <w:rPr>
          <w:rFonts w:ascii="Calibri" w:eastAsia="Arial" w:hAnsi="Calibri" w:cs="Arial"/>
          <w:color w:val="1D1B11"/>
          <w:sz w:val="22"/>
          <w:szCs w:val="22"/>
        </w:rPr>
        <w:t>.</w:t>
      </w:r>
    </w:p>
    <w:p w:rsidR="008E64D8" w:rsidRDefault="008E64D8" w:rsidP="008E64D8">
      <w:pPr>
        <w:pStyle w:val="ListParagraph"/>
        <w:ind w:left="1080"/>
        <w:jc w:val="both"/>
        <w:rPr>
          <w:rFonts w:ascii="Calibri" w:eastAsia="Arial" w:hAnsi="Calibri" w:cs="Arial"/>
          <w:color w:val="1D1B11"/>
          <w:sz w:val="22"/>
          <w:szCs w:val="22"/>
        </w:rPr>
      </w:pPr>
    </w:p>
    <w:p w:rsidR="008E64D8" w:rsidRDefault="008E64D8" w:rsidP="000F29FD">
      <w:pPr>
        <w:pStyle w:val="ListParagraph"/>
        <w:numPr>
          <w:ilvl w:val="0"/>
          <w:numId w:val="1"/>
        </w:numPr>
        <w:jc w:val="both"/>
        <w:rPr>
          <w:rFonts w:ascii="Calibri" w:eastAsia="Arial" w:hAnsi="Calibri" w:cs="Arial"/>
          <w:color w:val="1D1B11"/>
          <w:sz w:val="22"/>
          <w:szCs w:val="22"/>
        </w:rPr>
      </w:pPr>
      <w:r>
        <w:rPr>
          <w:rFonts w:ascii="Calibri" w:eastAsia="Arial" w:hAnsi="Calibri" w:cs="Arial"/>
          <w:color w:val="1D1B11"/>
          <w:sz w:val="22"/>
          <w:szCs w:val="22"/>
        </w:rPr>
        <w:t>Experience about AAA concept and Policy Creation and Tivoli Access Manager Client Objects</w:t>
      </w:r>
    </w:p>
    <w:p w:rsidR="000F29FD" w:rsidRDefault="000F29FD" w:rsidP="000F29FD">
      <w:pPr>
        <w:pStyle w:val="ListParagraph"/>
        <w:rPr>
          <w:rFonts w:ascii="Calibri" w:eastAsia="Arial" w:hAnsi="Calibri" w:cs="Arial"/>
          <w:color w:val="1D1B11"/>
          <w:sz w:val="22"/>
          <w:szCs w:val="22"/>
        </w:rPr>
      </w:pPr>
    </w:p>
    <w:p w:rsidR="00482C86" w:rsidRDefault="000F29FD" w:rsidP="00482C86">
      <w:pPr>
        <w:pStyle w:val="NormalWeb"/>
        <w:numPr>
          <w:ilvl w:val="0"/>
          <w:numId w:val="1"/>
        </w:numPr>
        <w:spacing w:before="0" w:beforeAutospacing="0" w:after="200" w:afterAutospacing="0"/>
        <w:jc w:val="both"/>
        <w:rPr>
          <w:rFonts w:ascii="Arial" w:hAnsi="Arial" w:cs="Arial"/>
          <w:sz w:val="20"/>
          <w:szCs w:val="20"/>
        </w:rPr>
      </w:pPr>
      <w:r w:rsidRPr="00482C86">
        <w:rPr>
          <w:rFonts w:ascii="Arial" w:hAnsi="Arial" w:cs="Arial"/>
          <w:sz w:val="20"/>
          <w:szCs w:val="20"/>
        </w:rPr>
        <w:t>Monitored Keys and certification Managements, monitoring and configuring of Webservices Proxy and Configuration of Files.</w:t>
      </w:r>
    </w:p>
    <w:p w:rsidR="00482C86" w:rsidRDefault="00482C86" w:rsidP="00482C86">
      <w:pPr>
        <w:pStyle w:val="ListParagraph"/>
        <w:rPr>
          <w:rFonts w:ascii="Arial" w:hAnsi="Arial" w:cs="Arial"/>
          <w:sz w:val="20"/>
          <w:szCs w:val="20"/>
        </w:rPr>
      </w:pPr>
    </w:p>
    <w:p w:rsidR="005D4CD8" w:rsidRPr="00482C86" w:rsidRDefault="005D4CD8" w:rsidP="00482C86">
      <w:pPr>
        <w:pStyle w:val="NormalWeb"/>
        <w:numPr>
          <w:ilvl w:val="0"/>
          <w:numId w:val="1"/>
        </w:numPr>
        <w:spacing w:before="0" w:beforeAutospacing="0" w:after="200" w:afterAutospacing="0"/>
        <w:jc w:val="both"/>
        <w:rPr>
          <w:rFonts w:ascii="Arial" w:hAnsi="Arial" w:cs="Arial"/>
          <w:color w:val="000000"/>
          <w:sz w:val="20"/>
          <w:szCs w:val="20"/>
        </w:rPr>
      </w:pPr>
      <w:r w:rsidRPr="00482C86">
        <w:rPr>
          <w:rFonts w:ascii="Arial" w:hAnsi="Arial" w:cs="Arial"/>
          <w:color w:val="000000"/>
          <w:sz w:val="20"/>
          <w:szCs w:val="20"/>
        </w:rPr>
        <w:t>Knowledge about Informatica v10.2 (ETL) tools used to manage Data Integration in the Enterprise architecture</w:t>
      </w:r>
    </w:p>
    <w:p w:rsidR="005D4CD8" w:rsidRDefault="005D4CD8" w:rsidP="005D4CD8">
      <w:pPr>
        <w:pStyle w:val="NormalWeb"/>
        <w:numPr>
          <w:ilvl w:val="0"/>
          <w:numId w:val="1"/>
        </w:numPr>
        <w:spacing w:before="0" w:beforeAutospacing="0" w:after="200" w:afterAutospacing="0"/>
        <w:jc w:val="both"/>
        <w:rPr>
          <w:rFonts w:ascii="Arial" w:hAnsi="Arial" w:cs="Arial"/>
          <w:color w:val="000000"/>
          <w:sz w:val="20"/>
          <w:szCs w:val="20"/>
        </w:rPr>
      </w:pPr>
      <w:r>
        <w:rPr>
          <w:rFonts w:ascii="Arial" w:hAnsi="Arial" w:cs="Arial"/>
          <w:color w:val="000000"/>
          <w:sz w:val="20"/>
          <w:szCs w:val="20"/>
        </w:rPr>
        <w:t xml:space="preserve">Supported data Extraction and data Transformation from Mainframe to Midrange via </w:t>
      </w:r>
      <w:proofErr w:type="spellStart"/>
      <w:r>
        <w:rPr>
          <w:rFonts w:ascii="Arial" w:hAnsi="Arial" w:cs="Arial"/>
          <w:color w:val="000000"/>
          <w:sz w:val="20"/>
          <w:szCs w:val="20"/>
        </w:rPr>
        <w:t>PowerExchange</w:t>
      </w:r>
      <w:proofErr w:type="spellEnd"/>
      <w:r>
        <w:rPr>
          <w:rFonts w:ascii="Arial" w:hAnsi="Arial" w:cs="Arial"/>
          <w:color w:val="000000"/>
          <w:sz w:val="20"/>
          <w:szCs w:val="20"/>
        </w:rPr>
        <w:t xml:space="preserve"> </w:t>
      </w:r>
    </w:p>
    <w:p w:rsidR="005D4CD8" w:rsidRDefault="005D4CD8" w:rsidP="005D4CD8">
      <w:pPr>
        <w:pStyle w:val="NormalWeb"/>
        <w:numPr>
          <w:ilvl w:val="0"/>
          <w:numId w:val="1"/>
        </w:numPr>
        <w:spacing w:before="0" w:beforeAutospacing="0" w:after="200" w:afterAutospacing="0"/>
        <w:jc w:val="both"/>
        <w:rPr>
          <w:rFonts w:ascii="Arial" w:hAnsi="Arial" w:cs="Arial"/>
          <w:color w:val="000000"/>
          <w:sz w:val="20"/>
          <w:szCs w:val="20"/>
        </w:rPr>
      </w:pPr>
      <w:r>
        <w:rPr>
          <w:rFonts w:ascii="Arial" w:hAnsi="Arial" w:cs="Arial"/>
          <w:color w:val="000000"/>
          <w:sz w:val="20"/>
          <w:szCs w:val="20"/>
        </w:rPr>
        <w:t xml:space="preserve">Knowledge about Informatica (ETL) Workflow Manager and Workflow Monitor </w:t>
      </w:r>
    </w:p>
    <w:p w:rsidR="005D4CD8" w:rsidRDefault="005D4CD8" w:rsidP="005D4CD8">
      <w:pPr>
        <w:pStyle w:val="NormalWeb"/>
        <w:numPr>
          <w:ilvl w:val="0"/>
          <w:numId w:val="1"/>
        </w:numPr>
        <w:spacing w:before="0" w:beforeAutospacing="0" w:after="200" w:afterAutospacing="0"/>
        <w:jc w:val="both"/>
        <w:rPr>
          <w:rFonts w:ascii="Arial" w:hAnsi="Arial" w:cs="Arial"/>
          <w:color w:val="000000"/>
          <w:sz w:val="20"/>
          <w:szCs w:val="20"/>
        </w:rPr>
      </w:pPr>
      <w:r>
        <w:rPr>
          <w:rFonts w:ascii="Arial" w:hAnsi="Arial" w:cs="Arial"/>
          <w:color w:val="000000"/>
          <w:sz w:val="20"/>
          <w:szCs w:val="20"/>
        </w:rPr>
        <w:t>Support Experience on ETL Mapping Tool Designer like Informatica Power Center Designer</w:t>
      </w:r>
    </w:p>
    <w:p w:rsidR="005D4CD8" w:rsidRDefault="005D4CD8" w:rsidP="005D4CD8">
      <w:pPr>
        <w:pStyle w:val="NormalWeb"/>
        <w:numPr>
          <w:ilvl w:val="0"/>
          <w:numId w:val="1"/>
        </w:numPr>
        <w:spacing w:before="0" w:beforeAutospacing="0" w:after="200" w:afterAutospacing="0"/>
        <w:jc w:val="both"/>
        <w:rPr>
          <w:rFonts w:ascii="Arial" w:hAnsi="Arial" w:cs="Arial"/>
          <w:color w:val="000000"/>
          <w:sz w:val="20"/>
          <w:szCs w:val="20"/>
        </w:rPr>
      </w:pPr>
      <w:r>
        <w:rPr>
          <w:rFonts w:ascii="Arial" w:hAnsi="Arial" w:cs="Arial"/>
          <w:color w:val="000000"/>
          <w:sz w:val="20"/>
          <w:szCs w:val="20"/>
        </w:rPr>
        <w:t xml:space="preserve">Support Experience on ETL Mapping Tool Power Exchange </w:t>
      </w:r>
      <w:proofErr w:type="gramStart"/>
      <w:r>
        <w:rPr>
          <w:rFonts w:ascii="Arial" w:hAnsi="Arial" w:cs="Arial"/>
          <w:color w:val="000000"/>
          <w:sz w:val="20"/>
          <w:szCs w:val="20"/>
        </w:rPr>
        <w:t>Component(</w:t>
      </w:r>
      <w:proofErr w:type="gramEnd"/>
      <w:r>
        <w:rPr>
          <w:rFonts w:ascii="Arial" w:hAnsi="Arial" w:cs="Arial"/>
          <w:color w:val="000000"/>
          <w:sz w:val="20"/>
          <w:szCs w:val="20"/>
        </w:rPr>
        <w:t>PWX).</w:t>
      </w:r>
    </w:p>
    <w:p w:rsidR="005D4CD8" w:rsidRPr="005D4CD8" w:rsidRDefault="005D4CD8" w:rsidP="005D4CD8">
      <w:pPr>
        <w:pStyle w:val="NormalWeb"/>
        <w:numPr>
          <w:ilvl w:val="0"/>
          <w:numId w:val="1"/>
        </w:numPr>
        <w:spacing w:before="0" w:beforeAutospacing="0" w:after="200" w:afterAutospacing="0"/>
        <w:jc w:val="both"/>
        <w:rPr>
          <w:rFonts w:ascii="Arial" w:hAnsi="Arial" w:cs="Arial"/>
          <w:color w:val="000000"/>
          <w:sz w:val="20"/>
          <w:szCs w:val="20"/>
        </w:rPr>
      </w:pPr>
      <w:r>
        <w:rPr>
          <w:rFonts w:ascii="Arial" w:hAnsi="Arial" w:cs="Arial"/>
          <w:color w:val="000000"/>
          <w:sz w:val="20"/>
          <w:szCs w:val="20"/>
        </w:rPr>
        <w:t xml:space="preserve">Monitoring of Informatica (ETL) Recycling Process and Server Process Logs.  </w:t>
      </w:r>
    </w:p>
    <w:p w:rsidR="000F29FD" w:rsidRDefault="000F29FD" w:rsidP="000F29FD">
      <w:pPr>
        <w:pStyle w:val="ListParagraph"/>
        <w:numPr>
          <w:ilvl w:val="0"/>
          <w:numId w:val="1"/>
        </w:numPr>
        <w:jc w:val="both"/>
        <w:rPr>
          <w:rFonts w:ascii="Arial" w:eastAsia="Arial" w:hAnsi="Arial" w:cs="Arial"/>
          <w:color w:val="1D1B11"/>
          <w:sz w:val="20"/>
          <w:szCs w:val="20"/>
        </w:rPr>
      </w:pPr>
      <w:r>
        <w:rPr>
          <w:rFonts w:ascii="Arial" w:hAnsi="Arial" w:cs="Arial"/>
          <w:sz w:val="20"/>
          <w:szCs w:val="20"/>
        </w:rPr>
        <w:t>Good understanding of various Specialized in US healthcare and EDI clearing house and worked on for ICD10, Health Exchange and other Health care transactions.</w:t>
      </w:r>
    </w:p>
    <w:p w:rsidR="000F29FD" w:rsidRDefault="000F29FD" w:rsidP="000F29FD">
      <w:pPr>
        <w:jc w:val="both"/>
        <w:rPr>
          <w:rFonts w:ascii="Arial" w:eastAsia="Arial" w:hAnsi="Arial" w:cs="Arial"/>
          <w:color w:val="1D1B11"/>
          <w:sz w:val="20"/>
          <w:szCs w:val="20"/>
        </w:rPr>
      </w:pPr>
    </w:p>
    <w:p w:rsidR="000F29FD" w:rsidRDefault="000F29FD" w:rsidP="000F29FD">
      <w:pPr>
        <w:numPr>
          <w:ilvl w:val="0"/>
          <w:numId w:val="1"/>
        </w:numPr>
        <w:jc w:val="both"/>
        <w:rPr>
          <w:rFonts w:ascii="Arial" w:eastAsia="Arial" w:hAnsi="Arial" w:cs="Arial"/>
          <w:color w:val="1D1B11"/>
          <w:sz w:val="20"/>
          <w:szCs w:val="20"/>
        </w:rPr>
      </w:pPr>
      <w:r>
        <w:rPr>
          <w:rFonts w:ascii="Arial" w:eastAsia="Arial" w:hAnsi="Arial" w:cs="Arial"/>
          <w:color w:val="1D1B11"/>
          <w:sz w:val="20"/>
          <w:szCs w:val="20"/>
        </w:rPr>
        <w:t>Expert Healthcare domain knowledge in lifecycle of Claim processing</w:t>
      </w:r>
    </w:p>
    <w:p w:rsidR="000F29FD" w:rsidRDefault="000F29FD" w:rsidP="000F29FD">
      <w:pPr>
        <w:numPr>
          <w:ilvl w:val="1"/>
          <w:numId w:val="1"/>
        </w:numPr>
        <w:jc w:val="both"/>
        <w:rPr>
          <w:rFonts w:ascii="Arial" w:eastAsia="Arial" w:hAnsi="Arial" w:cs="Arial"/>
          <w:color w:val="1D1B11"/>
          <w:sz w:val="20"/>
          <w:szCs w:val="20"/>
        </w:rPr>
      </w:pPr>
      <w:r>
        <w:rPr>
          <w:rFonts w:ascii="Arial" w:eastAsia="Arial" w:hAnsi="Arial" w:cs="Arial"/>
          <w:color w:val="1D1B11"/>
          <w:sz w:val="20"/>
          <w:szCs w:val="20"/>
        </w:rPr>
        <w:t>Claim status, Eligibility and Benefits and HIPAA standards and data formats like EDI, HIPAA ANSI X12, XML standards for transactions like 837I/P/D, 270,271,276,277,835,834,820.</w:t>
      </w:r>
    </w:p>
    <w:p w:rsidR="000F29FD" w:rsidRDefault="000F29FD" w:rsidP="000F29FD">
      <w:pPr>
        <w:jc w:val="both"/>
        <w:rPr>
          <w:rFonts w:ascii="Arial" w:eastAsia="Arial" w:hAnsi="Arial" w:cs="Arial"/>
          <w:color w:val="1D1B11"/>
          <w:sz w:val="20"/>
          <w:szCs w:val="20"/>
        </w:rPr>
      </w:pPr>
    </w:p>
    <w:p w:rsidR="000F29FD" w:rsidRDefault="000F29FD" w:rsidP="000F29FD">
      <w:pPr>
        <w:numPr>
          <w:ilvl w:val="0"/>
          <w:numId w:val="1"/>
        </w:numPr>
        <w:jc w:val="both"/>
        <w:rPr>
          <w:rFonts w:ascii="Arial" w:eastAsia="Arial" w:hAnsi="Arial" w:cs="Arial"/>
          <w:color w:val="1D1B11"/>
          <w:sz w:val="20"/>
          <w:szCs w:val="20"/>
        </w:rPr>
      </w:pPr>
      <w:r>
        <w:rPr>
          <w:rFonts w:ascii="Arial" w:eastAsia="Arial" w:hAnsi="Arial" w:cs="Arial"/>
          <w:color w:val="1D1B11"/>
          <w:sz w:val="20"/>
          <w:szCs w:val="20"/>
        </w:rPr>
        <w:t>Good documentation skills to keep environment up to date</w:t>
      </w:r>
    </w:p>
    <w:p w:rsidR="000F29FD" w:rsidRDefault="000F29FD" w:rsidP="000F29FD">
      <w:pPr>
        <w:jc w:val="both"/>
        <w:rPr>
          <w:rFonts w:ascii="Arial" w:eastAsia="Arial" w:hAnsi="Arial" w:cs="Arial"/>
          <w:color w:val="1D1B11"/>
          <w:sz w:val="20"/>
          <w:szCs w:val="20"/>
        </w:rPr>
      </w:pPr>
    </w:p>
    <w:p w:rsidR="000F29FD" w:rsidRDefault="000F29FD" w:rsidP="000F29FD">
      <w:pPr>
        <w:numPr>
          <w:ilvl w:val="0"/>
          <w:numId w:val="1"/>
        </w:numPr>
        <w:jc w:val="both"/>
        <w:rPr>
          <w:rFonts w:ascii="Arial" w:eastAsia="Arial" w:hAnsi="Arial" w:cs="Arial"/>
          <w:color w:val="1D1B11"/>
          <w:sz w:val="20"/>
          <w:szCs w:val="20"/>
        </w:rPr>
      </w:pPr>
      <w:r>
        <w:rPr>
          <w:rFonts w:ascii="Arial" w:eastAsia="Arial" w:hAnsi="Arial" w:cs="Arial"/>
          <w:bCs/>
          <w:color w:val="000000" w:themeColor="text1"/>
          <w:sz w:val="20"/>
          <w:szCs w:val="20"/>
        </w:rPr>
        <w:t>Created an automated process to run extracts, validate and sends a status report for each to the client and the support team</w:t>
      </w:r>
    </w:p>
    <w:p w:rsidR="000F29FD" w:rsidRDefault="000F29FD" w:rsidP="000F29FD">
      <w:pPr>
        <w:numPr>
          <w:ilvl w:val="1"/>
          <w:numId w:val="1"/>
        </w:numPr>
        <w:jc w:val="both"/>
        <w:rPr>
          <w:rFonts w:ascii="Arial" w:eastAsia="Arial" w:hAnsi="Arial" w:cs="Arial"/>
          <w:i/>
          <w:color w:val="1D1B11"/>
          <w:sz w:val="20"/>
          <w:szCs w:val="20"/>
        </w:rPr>
      </w:pPr>
      <w:r>
        <w:rPr>
          <w:rFonts w:ascii="Arial" w:eastAsia="Arial" w:hAnsi="Arial" w:cs="Arial"/>
          <w:bCs/>
          <w:i/>
          <w:color w:val="000000" w:themeColor="text1"/>
          <w:sz w:val="20"/>
          <w:szCs w:val="20"/>
        </w:rPr>
        <w:t xml:space="preserve">This gave back 120 hours a month back to the supporting team to work and monitor other more critical tasks that arose out of </w:t>
      </w:r>
      <w:proofErr w:type="spellStart"/>
      <w:r>
        <w:rPr>
          <w:rFonts w:ascii="Arial" w:eastAsia="Arial" w:hAnsi="Arial" w:cs="Arial"/>
          <w:bCs/>
          <w:i/>
          <w:color w:val="000000" w:themeColor="text1"/>
          <w:sz w:val="20"/>
          <w:szCs w:val="20"/>
        </w:rPr>
        <w:t>adhoc</w:t>
      </w:r>
      <w:proofErr w:type="spellEnd"/>
      <w:r>
        <w:rPr>
          <w:rFonts w:ascii="Arial" w:eastAsia="Arial" w:hAnsi="Arial" w:cs="Arial"/>
          <w:bCs/>
          <w:i/>
          <w:color w:val="000000" w:themeColor="text1"/>
          <w:sz w:val="20"/>
          <w:szCs w:val="20"/>
        </w:rPr>
        <w:t xml:space="preserve"> issues in monitoring  </w:t>
      </w:r>
    </w:p>
    <w:p w:rsidR="000F29FD" w:rsidRDefault="000F29FD" w:rsidP="000F29FD">
      <w:pPr>
        <w:jc w:val="both"/>
        <w:rPr>
          <w:rFonts w:ascii="Arial" w:hAnsi="Arial" w:cs="Arial"/>
          <w:b/>
          <w:bCs/>
          <w:sz w:val="20"/>
          <w:szCs w:val="20"/>
        </w:rPr>
      </w:pPr>
    </w:p>
    <w:p w:rsidR="000F29FD" w:rsidRDefault="000F29FD" w:rsidP="000F29FD">
      <w:pPr>
        <w:numPr>
          <w:ilvl w:val="0"/>
          <w:numId w:val="1"/>
        </w:numPr>
        <w:jc w:val="both"/>
        <w:rPr>
          <w:rFonts w:ascii="Arial" w:hAnsi="Arial" w:cs="Arial"/>
          <w:bCs/>
          <w:color w:val="1D1B11"/>
          <w:sz w:val="20"/>
          <w:szCs w:val="20"/>
        </w:rPr>
      </w:pPr>
      <w:r>
        <w:rPr>
          <w:rFonts w:ascii="Arial" w:hAnsi="Arial" w:cs="Arial"/>
          <w:bCs/>
          <w:color w:val="1D1B11"/>
          <w:sz w:val="20"/>
          <w:szCs w:val="20"/>
        </w:rPr>
        <w:t xml:space="preserve">Expert skills in relational DBMS technologies </w:t>
      </w:r>
    </w:p>
    <w:p w:rsidR="000F29FD" w:rsidRDefault="000F29FD" w:rsidP="000F29FD">
      <w:pPr>
        <w:numPr>
          <w:ilvl w:val="2"/>
          <w:numId w:val="1"/>
        </w:numPr>
        <w:jc w:val="both"/>
        <w:rPr>
          <w:rFonts w:ascii="Arial" w:hAnsi="Arial" w:cs="Arial"/>
          <w:color w:val="000000"/>
          <w:sz w:val="20"/>
          <w:szCs w:val="20"/>
        </w:rPr>
      </w:pPr>
      <w:r>
        <w:rPr>
          <w:rFonts w:ascii="Arial" w:hAnsi="Arial" w:cs="Arial"/>
          <w:color w:val="000000"/>
          <w:sz w:val="20"/>
          <w:szCs w:val="20"/>
        </w:rPr>
        <w:t>Middleware: WebSphere MQ V6.x, 7.x, 8.x, IIB 10.0, MQSeries 5.3</w:t>
      </w:r>
    </w:p>
    <w:p w:rsidR="000F29FD" w:rsidRDefault="000F29FD" w:rsidP="000F29FD">
      <w:pPr>
        <w:numPr>
          <w:ilvl w:val="2"/>
          <w:numId w:val="1"/>
        </w:numPr>
        <w:jc w:val="both"/>
        <w:rPr>
          <w:rFonts w:ascii="Arial" w:hAnsi="Arial" w:cs="Arial"/>
          <w:color w:val="000000"/>
          <w:sz w:val="20"/>
          <w:szCs w:val="20"/>
        </w:rPr>
      </w:pPr>
      <w:r>
        <w:rPr>
          <w:rFonts w:ascii="Arial" w:hAnsi="Arial" w:cs="Arial"/>
          <w:color w:val="000000"/>
          <w:sz w:val="20"/>
          <w:szCs w:val="20"/>
        </w:rPr>
        <w:t>Message Broker: V6.x, 7.x, 8.x WebSphere Transformation Extender 8.2/ITX 9.0</w:t>
      </w:r>
    </w:p>
    <w:p w:rsidR="000F29FD" w:rsidRDefault="000F29FD" w:rsidP="000F29FD">
      <w:pPr>
        <w:numPr>
          <w:ilvl w:val="2"/>
          <w:numId w:val="1"/>
        </w:numPr>
        <w:jc w:val="both"/>
        <w:rPr>
          <w:rFonts w:ascii="Arial" w:hAnsi="Arial" w:cs="Arial"/>
          <w:color w:val="000000"/>
          <w:sz w:val="20"/>
          <w:szCs w:val="20"/>
        </w:rPr>
      </w:pPr>
      <w:r>
        <w:rPr>
          <w:rFonts w:ascii="Arial" w:hAnsi="Arial" w:cs="Arial"/>
          <w:color w:val="000000"/>
          <w:sz w:val="20"/>
          <w:szCs w:val="20"/>
        </w:rPr>
        <w:t xml:space="preserve">Monitoring Tools: Tool Kit, MQ Explorer, </w:t>
      </w:r>
      <w:proofErr w:type="spellStart"/>
      <w:r>
        <w:rPr>
          <w:rFonts w:ascii="Arial" w:hAnsi="Arial" w:cs="Arial"/>
          <w:color w:val="000000"/>
          <w:sz w:val="20"/>
          <w:szCs w:val="20"/>
        </w:rPr>
        <w:t>Qload</w:t>
      </w:r>
      <w:proofErr w:type="spellEnd"/>
      <w:r>
        <w:rPr>
          <w:rFonts w:ascii="Arial" w:hAnsi="Arial" w:cs="Arial"/>
          <w:color w:val="000000"/>
          <w:sz w:val="20"/>
          <w:szCs w:val="20"/>
        </w:rPr>
        <w:t xml:space="preserve">, </w:t>
      </w:r>
      <w:proofErr w:type="spellStart"/>
      <w:r>
        <w:rPr>
          <w:rFonts w:ascii="Arial" w:hAnsi="Arial" w:cs="Arial"/>
          <w:color w:val="000000"/>
          <w:sz w:val="20"/>
          <w:szCs w:val="20"/>
        </w:rPr>
        <w:t>RFHUtil</w:t>
      </w:r>
      <w:proofErr w:type="spellEnd"/>
      <w:r>
        <w:rPr>
          <w:rFonts w:ascii="Arial" w:hAnsi="Arial" w:cs="Arial"/>
          <w:color w:val="000000"/>
          <w:sz w:val="20"/>
          <w:szCs w:val="20"/>
        </w:rPr>
        <w:t xml:space="preserve">, SOAP UI, </w:t>
      </w:r>
      <w:proofErr w:type="spellStart"/>
      <w:r>
        <w:rPr>
          <w:rFonts w:ascii="Arial" w:hAnsi="Arial" w:cs="Arial"/>
          <w:color w:val="000000"/>
          <w:sz w:val="20"/>
          <w:szCs w:val="20"/>
        </w:rPr>
        <w:t>WinAuto</w:t>
      </w:r>
      <w:proofErr w:type="spellEnd"/>
      <w:r>
        <w:rPr>
          <w:rFonts w:ascii="Arial" w:hAnsi="Arial" w:cs="Arial"/>
          <w:color w:val="000000"/>
          <w:sz w:val="20"/>
          <w:szCs w:val="20"/>
        </w:rPr>
        <w:t xml:space="preserve"> 6.2,7.0.0</w:t>
      </w:r>
    </w:p>
    <w:p w:rsidR="00815AF3" w:rsidRDefault="00815AF3" w:rsidP="000F29FD">
      <w:pPr>
        <w:numPr>
          <w:ilvl w:val="2"/>
          <w:numId w:val="1"/>
        </w:numPr>
        <w:jc w:val="both"/>
        <w:rPr>
          <w:rFonts w:ascii="Arial" w:hAnsi="Arial" w:cs="Arial"/>
          <w:color w:val="000000"/>
          <w:sz w:val="20"/>
          <w:szCs w:val="20"/>
        </w:rPr>
      </w:pPr>
      <w:r>
        <w:rPr>
          <w:rFonts w:ascii="Arial" w:hAnsi="Arial" w:cs="Arial"/>
          <w:color w:val="000000"/>
          <w:sz w:val="20"/>
          <w:szCs w:val="20"/>
        </w:rPr>
        <w:t>Data Integration: Informatica v10.2</w:t>
      </w:r>
    </w:p>
    <w:p w:rsidR="000F29FD" w:rsidRDefault="000F29FD" w:rsidP="000F29FD">
      <w:pPr>
        <w:ind w:left="2520"/>
        <w:jc w:val="both"/>
        <w:rPr>
          <w:rFonts w:ascii="Arial" w:hAnsi="Arial" w:cs="Arial"/>
          <w:color w:val="000000"/>
          <w:sz w:val="20"/>
          <w:szCs w:val="20"/>
        </w:rPr>
      </w:pPr>
    </w:p>
    <w:p w:rsidR="000F29FD" w:rsidRDefault="000F29FD" w:rsidP="000F29FD">
      <w:pPr>
        <w:numPr>
          <w:ilvl w:val="0"/>
          <w:numId w:val="1"/>
        </w:numPr>
        <w:jc w:val="both"/>
        <w:rPr>
          <w:rFonts w:ascii="Arial" w:hAnsi="Arial" w:cs="Arial"/>
          <w:bCs/>
          <w:color w:val="1D1B11"/>
          <w:sz w:val="20"/>
          <w:szCs w:val="20"/>
        </w:rPr>
      </w:pPr>
      <w:r>
        <w:rPr>
          <w:rFonts w:ascii="Arial" w:hAnsi="Arial" w:cs="Arial"/>
          <w:bCs/>
          <w:color w:val="1D1B11"/>
          <w:sz w:val="20"/>
          <w:szCs w:val="20"/>
        </w:rPr>
        <w:t xml:space="preserve">Exposure to a wide range of technical and business domains - ability to see big picture in a complex environment not limited to: </w:t>
      </w:r>
    </w:p>
    <w:p w:rsidR="000F29FD" w:rsidRDefault="000F29FD" w:rsidP="000F29FD">
      <w:pPr>
        <w:ind w:left="2520"/>
        <w:jc w:val="both"/>
        <w:rPr>
          <w:rFonts w:ascii="Arial" w:hAnsi="Arial" w:cs="Arial"/>
          <w:color w:val="000000"/>
          <w:sz w:val="20"/>
          <w:szCs w:val="20"/>
        </w:rPr>
      </w:pPr>
    </w:p>
    <w:p w:rsidR="000F29FD" w:rsidRDefault="000F29FD" w:rsidP="000F29FD">
      <w:pPr>
        <w:numPr>
          <w:ilvl w:val="2"/>
          <w:numId w:val="1"/>
        </w:numPr>
        <w:jc w:val="both"/>
        <w:rPr>
          <w:rFonts w:ascii="Arial" w:hAnsi="Arial" w:cs="Arial"/>
          <w:color w:val="000000"/>
          <w:sz w:val="20"/>
          <w:szCs w:val="20"/>
        </w:rPr>
      </w:pPr>
      <w:r>
        <w:rPr>
          <w:rFonts w:ascii="Arial" w:hAnsi="Arial" w:cs="Arial"/>
          <w:color w:val="000000"/>
          <w:sz w:val="20"/>
          <w:szCs w:val="20"/>
        </w:rPr>
        <w:t>Scripting: Perl, Unix shell</w:t>
      </w:r>
    </w:p>
    <w:p w:rsidR="000F29FD" w:rsidRDefault="000F29FD" w:rsidP="000F29FD">
      <w:pPr>
        <w:numPr>
          <w:ilvl w:val="2"/>
          <w:numId w:val="1"/>
        </w:numPr>
        <w:jc w:val="both"/>
        <w:rPr>
          <w:rFonts w:ascii="Arial" w:hAnsi="Arial" w:cs="Arial"/>
          <w:color w:val="000000"/>
          <w:sz w:val="20"/>
          <w:szCs w:val="20"/>
        </w:rPr>
      </w:pPr>
      <w:r>
        <w:rPr>
          <w:rFonts w:ascii="Arial" w:hAnsi="Arial" w:cs="Arial"/>
          <w:color w:val="000000"/>
          <w:sz w:val="20"/>
          <w:szCs w:val="20"/>
        </w:rPr>
        <w:t>Databases: DB2, SQL, Oracle 9i, 10g</w:t>
      </w:r>
    </w:p>
    <w:p w:rsidR="000F29FD" w:rsidRDefault="000F29FD" w:rsidP="000F29FD">
      <w:pPr>
        <w:numPr>
          <w:ilvl w:val="2"/>
          <w:numId w:val="1"/>
        </w:numPr>
        <w:jc w:val="both"/>
        <w:rPr>
          <w:rFonts w:ascii="Arial" w:hAnsi="Arial" w:cs="Arial"/>
          <w:color w:val="000000"/>
          <w:sz w:val="20"/>
          <w:szCs w:val="20"/>
        </w:rPr>
      </w:pPr>
      <w:r>
        <w:rPr>
          <w:rFonts w:ascii="Arial" w:hAnsi="Arial" w:cs="Arial"/>
          <w:color w:val="000000"/>
          <w:sz w:val="20"/>
          <w:szCs w:val="20"/>
        </w:rPr>
        <w:t>Version Control: Clear Case, VSS, SVN</w:t>
      </w:r>
    </w:p>
    <w:p w:rsidR="000F29FD" w:rsidRDefault="000F29FD" w:rsidP="000F29FD">
      <w:pPr>
        <w:numPr>
          <w:ilvl w:val="2"/>
          <w:numId w:val="1"/>
        </w:numPr>
        <w:jc w:val="both"/>
        <w:rPr>
          <w:rFonts w:ascii="Arial" w:hAnsi="Arial" w:cs="Arial"/>
          <w:color w:val="000000"/>
          <w:sz w:val="20"/>
          <w:szCs w:val="20"/>
        </w:rPr>
      </w:pPr>
      <w:r>
        <w:rPr>
          <w:rFonts w:ascii="Arial" w:hAnsi="Arial" w:cs="Arial"/>
          <w:color w:val="000000"/>
          <w:sz w:val="20"/>
          <w:szCs w:val="20"/>
        </w:rPr>
        <w:lastRenderedPageBreak/>
        <w:t>Languages: C, Java, C++, C#, .NET, ESQL</w:t>
      </w:r>
    </w:p>
    <w:p w:rsidR="000F29FD" w:rsidRDefault="000F29FD" w:rsidP="000F29FD">
      <w:pPr>
        <w:numPr>
          <w:ilvl w:val="2"/>
          <w:numId w:val="1"/>
        </w:numPr>
        <w:jc w:val="both"/>
        <w:rPr>
          <w:rFonts w:ascii="Arial" w:hAnsi="Arial" w:cs="Arial"/>
          <w:color w:val="000000"/>
          <w:sz w:val="20"/>
          <w:szCs w:val="20"/>
        </w:rPr>
      </w:pPr>
      <w:r>
        <w:rPr>
          <w:rFonts w:ascii="Arial" w:hAnsi="Arial" w:cs="Arial"/>
          <w:color w:val="000000"/>
          <w:sz w:val="20"/>
          <w:szCs w:val="20"/>
        </w:rPr>
        <w:t>Operating Systems: Windows NT/2000/2003/XP/Vista/Windows 7,</w:t>
      </w:r>
      <w:r w:rsidR="003068FA">
        <w:rPr>
          <w:rFonts w:ascii="Arial" w:hAnsi="Arial" w:cs="Arial"/>
          <w:color w:val="000000"/>
          <w:sz w:val="20"/>
          <w:szCs w:val="20"/>
        </w:rPr>
        <w:t>Widnows 2008 Server, Windows 2012 Server, Windows 8, Windows 10,</w:t>
      </w:r>
      <w:r>
        <w:rPr>
          <w:rFonts w:ascii="Arial" w:hAnsi="Arial" w:cs="Arial"/>
          <w:color w:val="000000"/>
          <w:sz w:val="20"/>
          <w:szCs w:val="20"/>
        </w:rPr>
        <w:t xml:space="preserve"> Unix, Mainframe</w:t>
      </w:r>
    </w:p>
    <w:p w:rsidR="000F29FD" w:rsidRDefault="000F29FD" w:rsidP="000F29FD">
      <w:pPr>
        <w:ind w:left="1080"/>
        <w:jc w:val="both"/>
        <w:rPr>
          <w:rFonts w:ascii="Arial" w:hAnsi="Arial" w:cs="Arial"/>
          <w:bCs/>
          <w:color w:val="1D1B11"/>
          <w:sz w:val="20"/>
          <w:szCs w:val="20"/>
        </w:rPr>
      </w:pPr>
    </w:p>
    <w:p w:rsidR="000F29FD" w:rsidRDefault="000F29FD" w:rsidP="000F29FD">
      <w:pPr>
        <w:ind w:left="2520"/>
        <w:jc w:val="both"/>
        <w:rPr>
          <w:rFonts w:ascii="Arial" w:hAnsi="Arial" w:cs="Arial"/>
          <w:color w:val="000000"/>
          <w:sz w:val="20"/>
          <w:szCs w:val="20"/>
        </w:rPr>
      </w:pPr>
    </w:p>
    <w:p w:rsidR="000F29FD" w:rsidRDefault="000F29FD" w:rsidP="000F29FD">
      <w:pPr>
        <w:ind w:left="720"/>
        <w:jc w:val="both"/>
        <w:rPr>
          <w:rFonts w:ascii="Arial" w:hAnsi="Arial" w:cs="Arial"/>
          <w:b/>
          <w:bCs/>
          <w:color w:val="000099"/>
          <w:sz w:val="20"/>
          <w:szCs w:val="20"/>
        </w:rPr>
      </w:pPr>
      <w:bookmarkStart w:id="2" w:name="_Hlk536745769"/>
      <w:r>
        <w:rPr>
          <w:rFonts w:ascii="Arial" w:hAnsi="Arial" w:cs="Arial"/>
          <w:b/>
          <w:bCs/>
          <w:color w:val="000099"/>
          <w:sz w:val="20"/>
          <w:szCs w:val="20"/>
        </w:rPr>
        <w:t>CERTIFICATIONS AND RECOGNITIONS</w:t>
      </w:r>
    </w:p>
    <w:bookmarkEnd w:id="2"/>
    <w:p w:rsidR="000F29FD" w:rsidRDefault="000F29FD" w:rsidP="000F29FD">
      <w:pPr>
        <w:numPr>
          <w:ilvl w:val="0"/>
          <w:numId w:val="1"/>
        </w:numPr>
        <w:jc w:val="both"/>
        <w:rPr>
          <w:rFonts w:ascii="Arial" w:hAnsi="Arial" w:cs="Arial"/>
          <w:bCs/>
          <w:iCs/>
          <w:color w:val="1D1B11"/>
          <w:sz w:val="20"/>
          <w:szCs w:val="20"/>
        </w:rPr>
      </w:pPr>
      <w:r>
        <w:rPr>
          <w:rFonts w:ascii="Arial" w:hAnsi="Arial" w:cs="Arial"/>
          <w:bCs/>
          <w:iCs/>
          <w:color w:val="1D1B11"/>
          <w:sz w:val="20"/>
          <w:szCs w:val="20"/>
        </w:rPr>
        <w:t>Database and Windows Application Development using C#, ADO.NET, SQL 2005</w:t>
      </w:r>
    </w:p>
    <w:p w:rsidR="000F29FD" w:rsidRDefault="000F29FD" w:rsidP="000F29FD">
      <w:pPr>
        <w:numPr>
          <w:ilvl w:val="0"/>
          <w:numId w:val="1"/>
        </w:numPr>
        <w:jc w:val="both"/>
        <w:rPr>
          <w:rFonts w:ascii="Arial" w:hAnsi="Arial" w:cs="Arial"/>
          <w:bCs/>
          <w:i/>
          <w:color w:val="1D1B11"/>
          <w:sz w:val="20"/>
          <w:szCs w:val="20"/>
        </w:rPr>
      </w:pPr>
      <w:bookmarkStart w:id="3" w:name="_Hlk536745756"/>
      <w:r>
        <w:rPr>
          <w:rFonts w:ascii="Arial" w:hAnsi="Arial" w:cs="Arial"/>
          <w:bCs/>
          <w:i/>
          <w:color w:val="1D1B11"/>
          <w:sz w:val="20"/>
          <w:szCs w:val="20"/>
        </w:rPr>
        <w:t>IBM Design Thinking Practitioner</w:t>
      </w:r>
    </w:p>
    <w:p w:rsidR="00E01129" w:rsidRDefault="00E01129" w:rsidP="000F29FD">
      <w:pPr>
        <w:numPr>
          <w:ilvl w:val="0"/>
          <w:numId w:val="1"/>
        </w:numPr>
        <w:jc w:val="both"/>
        <w:rPr>
          <w:rFonts w:ascii="Arial" w:hAnsi="Arial" w:cs="Arial"/>
          <w:bCs/>
          <w:i/>
          <w:color w:val="1D1B11"/>
          <w:sz w:val="20"/>
          <w:szCs w:val="20"/>
        </w:rPr>
      </w:pPr>
      <w:r>
        <w:rPr>
          <w:rFonts w:ascii="Arial" w:hAnsi="Arial" w:cs="Arial"/>
          <w:bCs/>
          <w:i/>
          <w:color w:val="1D1B11"/>
          <w:sz w:val="20"/>
          <w:szCs w:val="20"/>
        </w:rPr>
        <w:t>IBM Cognitive Services Practitioner Foundation</w:t>
      </w:r>
    </w:p>
    <w:p w:rsidR="002B250A" w:rsidRDefault="002B250A" w:rsidP="000F29FD">
      <w:pPr>
        <w:numPr>
          <w:ilvl w:val="0"/>
          <w:numId w:val="1"/>
        </w:numPr>
        <w:jc w:val="both"/>
        <w:rPr>
          <w:rFonts w:ascii="Arial" w:hAnsi="Arial" w:cs="Arial"/>
          <w:bCs/>
          <w:i/>
          <w:color w:val="1D1B11"/>
          <w:sz w:val="20"/>
          <w:szCs w:val="20"/>
        </w:rPr>
      </w:pPr>
      <w:r>
        <w:rPr>
          <w:rFonts w:ascii="Arial" w:hAnsi="Arial" w:cs="Arial"/>
          <w:bCs/>
          <w:i/>
          <w:color w:val="1D1B11"/>
          <w:sz w:val="20"/>
          <w:szCs w:val="20"/>
        </w:rPr>
        <w:t xml:space="preserve">IBM DevOps Essentials </w:t>
      </w:r>
    </w:p>
    <w:p w:rsidR="000E7D76" w:rsidRDefault="000E7D76" w:rsidP="000F29FD">
      <w:pPr>
        <w:numPr>
          <w:ilvl w:val="0"/>
          <w:numId w:val="1"/>
        </w:numPr>
        <w:jc w:val="both"/>
        <w:rPr>
          <w:rFonts w:ascii="Arial" w:hAnsi="Arial" w:cs="Arial"/>
          <w:bCs/>
          <w:i/>
          <w:color w:val="1D1B11"/>
          <w:sz w:val="20"/>
          <w:szCs w:val="20"/>
        </w:rPr>
      </w:pPr>
      <w:r>
        <w:rPr>
          <w:rFonts w:ascii="Arial" w:hAnsi="Arial" w:cs="Arial"/>
          <w:bCs/>
          <w:i/>
          <w:color w:val="1D1B11"/>
          <w:sz w:val="20"/>
          <w:szCs w:val="20"/>
        </w:rPr>
        <w:t xml:space="preserve">IBM Certified </w:t>
      </w:r>
      <w:r w:rsidR="00A052B4">
        <w:rPr>
          <w:rFonts w:ascii="Arial" w:hAnsi="Arial" w:cs="Arial"/>
          <w:bCs/>
          <w:i/>
          <w:color w:val="1D1B11"/>
          <w:sz w:val="20"/>
          <w:szCs w:val="20"/>
        </w:rPr>
        <w:t>Cloud Essentials</w:t>
      </w:r>
    </w:p>
    <w:p w:rsidR="00DC2A49" w:rsidRDefault="00DC2A49" w:rsidP="000F29FD">
      <w:pPr>
        <w:numPr>
          <w:ilvl w:val="0"/>
          <w:numId w:val="1"/>
        </w:numPr>
        <w:jc w:val="both"/>
        <w:rPr>
          <w:rFonts w:ascii="Arial" w:hAnsi="Arial" w:cs="Arial"/>
          <w:bCs/>
          <w:i/>
          <w:color w:val="1D1B11"/>
          <w:sz w:val="20"/>
          <w:szCs w:val="20"/>
        </w:rPr>
      </w:pPr>
      <w:r>
        <w:rPr>
          <w:rFonts w:ascii="Arial" w:hAnsi="Arial" w:cs="Arial"/>
          <w:bCs/>
          <w:i/>
          <w:color w:val="1D1B11"/>
          <w:sz w:val="20"/>
          <w:szCs w:val="20"/>
        </w:rPr>
        <w:t xml:space="preserve">IBM Certified Blockchain </w:t>
      </w:r>
      <w:r w:rsidR="00473805">
        <w:rPr>
          <w:rFonts w:ascii="Arial" w:hAnsi="Arial" w:cs="Arial"/>
          <w:bCs/>
          <w:i/>
          <w:color w:val="1D1B11"/>
          <w:sz w:val="20"/>
          <w:szCs w:val="20"/>
        </w:rPr>
        <w:t xml:space="preserve">Platform </w:t>
      </w:r>
      <w:r w:rsidR="00F5376C">
        <w:rPr>
          <w:rFonts w:ascii="Arial" w:hAnsi="Arial" w:cs="Arial"/>
          <w:bCs/>
          <w:i/>
          <w:color w:val="1D1B11"/>
          <w:sz w:val="20"/>
          <w:szCs w:val="20"/>
        </w:rPr>
        <w:t xml:space="preserve">Essentials </w:t>
      </w:r>
    </w:p>
    <w:p w:rsidR="00D8681D" w:rsidRDefault="00D8681D" w:rsidP="000F29FD">
      <w:pPr>
        <w:numPr>
          <w:ilvl w:val="0"/>
          <w:numId w:val="1"/>
        </w:numPr>
        <w:jc w:val="both"/>
        <w:rPr>
          <w:rFonts w:ascii="Arial" w:hAnsi="Arial" w:cs="Arial"/>
          <w:bCs/>
          <w:i/>
          <w:color w:val="1D1B11"/>
          <w:sz w:val="20"/>
          <w:szCs w:val="20"/>
        </w:rPr>
      </w:pPr>
      <w:r>
        <w:rPr>
          <w:rFonts w:ascii="Arial" w:hAnsi="Arial" w:cs="Arial"/>
          <w:bCs/>
          <w:i/>
          <w:color w:val="1D1B11"/>
          <w:sz w:val="20"/>
          <w:szCs w:val="20"/>
        </w:rPr>
        <w:t xml:space="preserve">IBM Certified Blockchain </w:t>
      </w:r>
      <w:r w:rsidR="00473805">
        <w:rPr>
          <w:rFonts w:ascii="Arial" w:hAnsi="Arial" w:cs="Arial"/>
          <w:bCs/>
          <w:i/>
          <w:color w:val="1D1B11"/>
          <w:sz w:val="20"/>
          <w:szCs w:val="20"/>
        </w:rPr>
        <w:t xml:space="preserve">Platform </w:t>
      </w:r>
      <w:r>
        <w:rPr>
          <w:rFonts w:ascii="Arial" w:hAnsi="Arial" w:cs="Arial"/>
          <w:bCs/>
          <w:i/>
          <w:color w:val="1D1B11"/>
          <w:sz w:val="20"/>
          <w:szCs w:val="20"/>
        </w:rPr>
        <w:t>Developer Foundation</w:t>
      </w:r>
    </w:p>
    <w:p w:rsidR="000F29FD" w:rsidRDefault="00CB4B40" w:rsidP="005A5802">
      <w:pPr>
        <w:numPr>
          <w:ilvl w:val="0"/>
          <w:numId w:val="1"/>
        </w:numPr>
        <w:jc w:val="both"/>
        <w:rPr>
          <w:rFonts w:ascii="Arial" w:hAnsi="Arial" w:cs="Arial"/>
          <w:bCs/>
          <w:i/>
          <w:color w:val="1D1B11"/>
          <w:sz w:val="20"/>
          <w:szCs w:val="20"/>
        </w:rPr>
      </w:pPr>
      <w:r>
        <w:rPr>
          <w:rFonts w:ascii="Arial" w:hAnsi="Arial" w:cs="Arial"/>
          <w:bCs/>
          <w:i/>
          <w:color w:val="1D1B11"/>
          <w:sz w:val="20"/>
          <w:szCs w:val="20"/>
        </w:rPr>
        <w:t xml:space="preserve">IBM Certified Agile Practitioner </w:t>
      </w:r>
      <w:r w:rsidR="00BE5F36">
        <w:rPr>
          <w:rFonts w:ascii="Arial" w:hAnsi="Arial" w:cs="Arial"/>
          <w:bCs/>
          <w:i/>
          <w:color w:val="1D1B11"/>
          <w:sz w:val="20"/>
          <w:szCs w:val="20"/>
        </w:rPr>
        <w:t>Explorer</w:t>
      </w:r>
    </w:p>
    <w:p w:rsidR="007F6BC8" w:rsidRDefault="007F6BC8" w:rsidP="005A5802">
      <w:pPr>
        <w:numPr>
          <w:ilvl w:val="0"/>
          <w:numId w:val="1"/>
        </w:numPr>
        <w:jc w:val="both"/>
        <w:rPr>
          <w:rFonts w:ascii="Arial" w:hAnsi="Arial" w:cs="Arial"/>
          <w:bCs/>
          <w:i/>
          <w:color w:val="1D1B11"/>
          <w:sz w:val="20"/>
          <w:szCs w:val="20"/>
        </w:rPr>
      </w:pPr>
      <w:r>
        <w:rPr>
          <w:rFonts w:ascii="Arial" w:hAnsi="Arial" w:cs="Arial"/>
          <w:bCs/>
          <w:i/>
          <w:color w:val="1D1B11"/>
          <w:sz w:val="20"/>
          <w:szCs w:val="20"/>
        </w:rPr>
        <w:t xml:space="preserve">IBM </w:t>
      </w:r>
      <w:r w:rsidR="00792F71">
        <w:rPr>
          <w:rFonts w:ascii="Arial" w:hAnsi="Arial" w:cs="Arial"/>
          <w:bCs/>
          <w:i/>
          <w:color w:val="1D1B11"/>
          <w:sz w:val="20"/>
          <w:szCs w:val="20"/>
        </w:rPr>
        <w:t>Transformation Extender Developer V9.X Advocate</w:t>
      </w:r>
    </w:p>
    <w:p w:rsidR="0051290D" w:rsidRDefault="0051290D" w:rsidP="005A5802">
      <w:pPr>
        <w:numPr>
          <w:ilvl w:val="0"/>
          <w:numId w:val="1"/>
        </w:numPr>
        <w:jc w:val="both"/>
        <w:rPr>
          <w:rFonts w:ascii="Arial" w:hAnsi="Arial" w:cs="Arial"/>
          <w:bCs/>
          <w:i/>
          <w:color w:val="1D1B11"/>
          <w:sz w:val="20"/>
          <w:szCs w:val="20"/>
        </w:rPr>
      </w:pPr>
      <w:r>
        <w:rPr>
          <w:rFonts w:ascii="Arial" w:hAnsi="Arial" w:cs="Arial"/>
          <w:bCs/>
          <w:i/>
          <w:color w:val="1D1B11"/>
          <w:sz w:val="20"/>
          <w:szCs w:val="20"/>
        </w:rPr>
        <w:t>Hadoop Foundations IBM Certified</w:t>
      </w:r>
    </w:p>
    <w:p w:rsidR="0051290D" w:rsidRPr="005A5802" w:rsidRDefault="0051290D" w:rsidP="005A5802">
      <w:pPr>
        <w:numPr>
          <w:ilvl w:val="0"/>
          <w:numId w:val="1"/>
        </w:numPr>
        <w:jc w:val="both"/>
        <w:rPr>
          <w:rFonts w:ascii="Arial" w:hAnsi="Arial" w:cs="Arial"/>
          <w:bCs/>
          <w:i/>
          <w:color w:val="1D1B11"/>
          <w:sz w:val="20"/>
          <w:szCs w:val="20"/>
        </w:rPr>
      </w:pPr>
      <w:r>
        <w:rPr>
          <w:rFonts w:ascii="Arial" w:hAnsi="Arial" w:cs="Arial"/>
          <w:bCs/>
          <w:i/>
          <w:color w:val="1D1B11"/>
          <w:sz w:val="20"/>
          <w:szCs w:val="20"/>
        </w:rPr>
        <w:t>BIG Data Foundations IBM Certified</w:t>
      </w:r>
    </w:p>
    <w:bookmarkEnd w:id="3"/>
    <w:p w:rsidR="000F29FD" w:rsidRDefault="000F29FD" w:rsidP="000F29FD">
      <w:pPr>
        <w:widowControl w:val="0"/>
        <w:numPr>
          <w:ilvl w:val="0"/>
          <w:numId w:val="1"/>
        </w:numPr>
        <w:tabs>
          <w:tab w:val="left" w:pos="360"/>
        </w:tabs>
        <w:autoSpaceDE w:val="0"/>
        <w:autoSpaceDN w:val="0"/>
        <w:adjustRightInd w:val="0"/>
        <w:jc w:val="both"/>
        <w:rPr>
          <w:rFonts w:ascii="Arial" w:hAnsi="Arial" w:cs="Arial"/>
          <w:color w:val="1D1B11"/>
          <w:sz w:val="20"/>
          <w:szCs w:val="20"/>
        </w:rPr>
      </w:pPr>
      <w:r>
        <w:rPr>
          <w:rFonts w:ascii="Arial" w:hAnsi="Arial" w:cs="Arial"/>
          <w:color w:val="1D1B11"/>
          <w:sz w:val="20"/>
          <w:szCs w:val="20"/>
        </w:rPr>
        <w:t xml:space="preserve">Motivated </w:t>
      </w:r>
      <w:r>
        <w:rPr>
          <w:rFonts w:ascii="Arial" w:hAnsi="Arial" w:cs="Arial"/>
          <w:b/>
          <w:color w:val="1D1B11"/>
          <w:sz w:val="20"/>
          <w:szCs w:val="20"/>
        </w:rPr>
        <w:t>team player</w:t>
      </w:r>
      <w:r>
        <w:rPr>
          <w:rFonts w:ascii="Arial" w:hAnsi="Arial" w:cs="Arial"/>
          <w:color w:val="1D1B11"/>
          <w:sz w:val="20"/>
          <w:szCs w:val="20"/>
        </w:rPr>
        <w:t xml:space="preserve"> with strong </w:t>
      </w:r>
      <w:r>
        <w:rPr>
          <w:rFonts w:ascii="Arial" w:hAnsi="Arial" w:cs="Arial"/>
          <w:b/>
          <w:bCs/>
          <w:color w:val="1D1B11"/>
          <w:sz w:val="20"/>
          <w:szCs w:val="20"/>
        </w:rPr>
        <w:t>analytical</w:t>
      </w:r>
      <w:r>
        <w:rPr>
          <w:rFonts w:ascii="Arial" w:hAnsi="Arial" w:cs="Arial"/>
          <w:bCs/>
          <w:color w:val="1D1B11"/>
          <w:sz w:val="20"/>
          <w:szCs w:val="20"/>
        </w:rPr>
        <w:t xml:space="preserve"> and </w:t>
      </w:r>
      <w:r>
        <w:rPr>
          <w:rFonts w:ascii="Arial" w:hAnsi="Arial" w:cs="Arial"/>
          <w:b/>
          <w:color w:val="1D1B11"/>
          <w:sz w:val="20"/>
          <w:szCs w:val="20"/>
        </w:rPr>
        <w:t>problem-solving</w:t>
      </w:r>
      <w:r>
        <w:rPr>
          <w:rFonts w:ascii="Arial" w:hAnsi="Arial" w:cs="Arial"/>
          <w:bCs/>
          <w:color w:val="1D1B11"/>
          <w:sz w:val="20"/>
          <w:szCs w:val="20"/>
        </w:rPr>
        <w:t xml:space="preserve"> skills</w:t>
      </w:r>
      <w:r>
        <w:rPr>
          <w:rFonts w:ascii="Arial" w:hAnsi="Arial" w:cs="Arial"/>
          <w:color w:val="1D1B11"/>
          <w:sz w:val="20"/>
          <w:szCs w:val="20"/>
        </w:rPr>
        <w:t xml:space="preserve"> </w:t>
      </w:r>
    </w:p>
    <w:p w:rsidR="000F29FD" w:rsidRDefault="000F29FD" w:rsidP="000F29FD">
      <w:pPr>
        <w:widowControl w:val="0"/>
        <w:numPr>
          <w:ilvl w:val="0"/>
          <w:numId w:val="1"/>
        </w:numPr>
        <w:tabs>
          <w:tab w:val="left" w:pos="360"/>
        </w:tabs>
        <w:autoSpaceDE w:val="0"/>
        <w:autoSpaceDN w:val="0"/>
        <w:adjustRightInd w:val="0"/>
        <w:jc w:val="both"/>
        <w:rPr>
          <w:rFonts w:ascii="Arial" w:hAnsi="Arial" w:cs="Arial"/>
          <w:color w:val="1D1B11"/>
          <w:sz w:val="20"/>
          <w:szCs w:val="20"/>
        </w:rPr>
      </w:pPr>
      <w:r>
        <w:rPr>
          <w:rFonts w:ascii="Arial" w:hAnsi="Arial" w:cs="Arial"/>
          <w:b/>
          <w:color w:val="1D1B11"/>
          <w:sz w:val="20"/>
          <w:szCs w:val="20"/>
        </w:rPr>
        <w:t>Highly organized</w:t>
      </w:r>
      <w:r>
        <w:rPr>
          <w:rFonts w:ascii="Arial" w:hAnsi="Arial" w:cs="Arial"/>
          <w:color w:val="1D1B11"/>
          <w:sz w:val="20"/>
          <w:szCs w:val="20"/>
        </w:rPr>
        <w:t xml:space="preserve"> &amp; </w:t>
      </w:r>
      <w:r>
        <w:rPr>
          <w:rFonts w:ascii="Arial" w:hAnsi="Arial" w:cs="Arial"/>
          <w:bCs/>
          <w:color w:val="1D1B11"/>
          <w:sz w:val="20"/>
          <w:szCs w:val="20"/>
        </w:rPr>
        <w:t>excellent</w:t>
      </w:r>
      <w:r>
        <w:rPr>
          <w:rFonts w:ascii="Arial" w:hAnsi="Arial" w:cs="Arial"/>
          <w:b/>
          <w:color w:val="1D1B11"/>
          <w:sz w:val="20"/>
          <w:szCs w:val="20"/>
        </w:rPr>
        <w:t xml:space="preserve"> communication skills</w:t>
      </w:r>
    </w:p>
    <w:p w:rsidR="000F29FD" w:rsidRDefault="000F29FD" w:rsidP="000F29FD">
      <w:pPr>
        <w:widowControl w:val="0"/>
        <w:numPr>
          <w:ilvl w:val="0"/>
          <w:numId w:val="1"/>
        </w:numPr>
        <w:tabs>
          <w:tab w:val="left" w:pos="360"/>
        </w:tabs>
        <w:autoSpaceDE w:val="0"/>
        <w:autoSpaceDN w:val="0"/>
        <w:adjustRightInd w:val="0"/>
        <w:jc w:val="both"/>
        <w:rPr>
          <w:rFonts w:ascii="Arial" w:hAnsi="Arial" w:cs="Arial"/>
          <w:color w:val="1D1B11"/>
          <w:sz w:val="20"/>
          <w:szCs w:val="20"/>
        </w:rPr>
      </w:pPr>
      <w:r>
        <w:rPr>
          <w:rFonts w:ascii="Arial" w:hAnsi="Arial" w:cs="Arial"/>
          <w:bCs/>
          <w:color w:val="1D1B11"/>
          <w:sz w:val="20"/>
          <w:szCs w:val="20"/>
        </w:rPr>
        <w:t>Proven</w:t>
      </w:r>
      <w:r>
        <w:rPr>
          <w:rFonts w:ascii="Arial" w:hAnsi="Arial" w:cs="Arial"/>
          <w:color w:val="1D1B11"/>
          <w:sz w:val="20"/>
          <w:szCs w:val="20"/>
        </w:rPr>
        <w:t xml:space="preserve"> ability to lead, deliver and exceed targets</w:t>
      </w:r>
    </w:p>
    <w:p w:rsidR="000F29FD" w:rsidRDefault="000F29FD" w:rsidP="000F29FD">
      <w:pPr>
        <w:numPr>
          <w:ilvl w:val="1"/>
          <w:numId w:val="1"/>
        </w:numPr>
        <w:jc w:val="both"/>
        <w:rPr>
          <w:rFonts w:ascii="Arial" w:hAnsi="Arial" w:cs="Arial"/>
          <w:bCs/>
          <w:color w:val="1D1B11"/>
          <w:sz w:val="20"/>
          <w:szCs w:val="20"/>
        </w:rPr>
      </w:pPr>
      <w:r>
        <w:rPr>
          <w:rFonts w:ascii="Arial" w:hAnsi="Arial" w:cs="Arial"/>
          <w:bCs/>
          <w:color w:val="1D1B11"/>
          <w:sz w:val="20"/>
          <w:szCs w:val="20"/>
        </w:rPr>
        <w:t xml:space="preserve">Exposure to Requirements elicitation, defining Project Metrics, implementing Best Practices &amp; </w:t>
      </w:r>
      <w:r>
        <w:rPr>
          <w:rFonts w:ascii="Arial" w:hAnsi="Arial" w:cs="Arial"/>
          <w:b/>
          <w:color w:val="1D1B11"/>
          <w:sz w:val="20"/>
          <w:szCs w:val="20"/>
        </w:rPr>
        <w:t>Quality</w:t>
      </w:r>
      <w:r>
        <w:rPr>
          <w:rFonts w:ascii="Arial" w:hAnsi="Arial" w:cs="Arial"/>
          <w:bCs/>
          <w:color w:val="1D1B11"/>
          <w:sz w:val="20"/>
          <w:szCs w:val="20"/>
        </w:rPr>
        <w:t xml:space="preserve"> </w:t>
      </w:r>
      <w:r>
        <w:rPr>
          <w:rFonts w:ascii="Arial" w:hAnsi="Arial" w:cs="Arial"/>
          <w:b/>
          <w:color w:val="1D1B11"/>
          <w:sz w:val="20"/>
          <w:szCs w:val="20"/>
        </w:rPr>
        <w:t>processes</w:t>
      </w:r>
    </w:p>
    <w:p w:rsidR="000F29FD" w:rsidRDefault="000F29FD" w:rsidP="000F29FD">
      <w:pPr>
        <w:pStyle w:val="Heading2"/>
        <w:rPr>
          <w:rFonts w:ascii="Arial" w:hAnsi="Arial" w:cs="Arial"/>
          <w:bCs/>
          <w:color w:val="333399"/>
          <w:sz w:val="22"/>
          <w:szCs w:val="22"/>
          <w:u w:val="single"/>
        </w:rPr>
      </w:pPr>
    </w:p>
    <w:p w:rsidR="000F29FD" w:rsidRDefault="000F29FD" w:rsidP="000F29FD">
      <w:pPr>
        <w:pStyle w:val="Heading2"/>
        <w:rPr>
          <w:rFonts w:ascii="Arial" w:hAnsi="Arial" w:cs="Arial"/>
          <w:bCs/>
          <w:color w:val="333399"/>
          <w:sz w:val="22"/>
          <w:szCs w:val="22"/>
          <w:u w:val="single"/>
        </w:rPr>
      </w:pPr>
      <w:r>
        <w:rPr>
          <w:rFonts w:ascii="Arial" w:hAnsi="Arial" w:cs="Arial"/>
          <w:bCs/>
          <w:color w:val="333399"/>
          <w:sz w:val="22"/>
          <w:szCs w:val="22"/>
          <w:u w:val="single"/>
        </w:rPr>
        <w:t>EDUCATION</w:t>
      </w:r>
    </w:p>
    <w:p w:rsidR="000F29FD" w:rsidRDefault="000F29FD" w:rsidP="000F29FD">
      <w:pPr>
        <w:rPr>
          <w:rFonts w:ascii="Arial" w:hAnsi="Arial" w:cs="Arial"/>
          <w:color w:val="1D1B11"/>
          <w:sz w:val="20"/>
          <w:szCs w:val="20"/>
        </w:rPr>
      </w:pPr>
    </w:p>
    <w:p w:rsidR="000F29FD" w:rsidRDefault="000F29FD" w:rsidP="000F29FD">
      <w:pPr>
        <w:jc w:val="both"/>
        <w:rPr>
          <w:rFonts w:ascii="Arial" w:hAnsi="Arial" w:cs="Arial"/>
          <w:b/>
          <w:color w:val="1D1B11"/>
          <w:sz w:val="20"/>
          <w:szCs w:val="20"/>
        </w:rPr>
      </w:pPr>
      <w:r>
        <w:rPr>
          <w:rFonts w:ascii="Arial" w:hAnsi="Arial" w:cs="Arial"/>
          <w:color w:val="1D1B11"/>
          <w:sz w:val="20"/>
          <w:szCs w:val="20"/>
        </w:rPr>
        <w:t xml:space="preserve">Bachelor of Engineering, Computer Science                      </w:t>
      </w:r>
      <w:r>
        <w:rPr>
          <w:rFonts w:ascii="Arial" w:hAnsi="Arial" w:cs="Arial"/>
          <w:color w:val="1D1B11"/>
          <w:sz w:val="20"/>
          <w:szCs w:val="20"/>
        </w:rPr>
        <w:tab/>
        <w:t xml:space="preserve">               </w:t>
      </w:r>
      <w:r w:rsidR="00815AF3">
        <w:rPr>
          <w:rFonts w:ascii="Arial" w:hAnsi="Arial" w:cs="Arial"/>
          <w:b/>
          <w:color w:val="1D1B11"/>
          <w:sz w:val="20"/>
          <w:szCs w:val="20"/>
        </w:rPr>
        <w:t>Sep</w:t>
      </w:r>
      <w:r>
        <w:rPr>
          <w:rFonts w:ascii="Arial" w:hAnsi="Arial" w:cs="Arial"/>
          <w:b/>
          <w:color w:val="1D1B11"/>
          <w:sz w:val="20"/>
          <w:szCs w:val="20"/>
        </w:rPr>
        <w:t xml:space="preserve"> 2005 to </w:t>
      </w:r>
      <w:r w:rsidR="00945EA2">
        <w:rPr>
          <w:rFonts w:ascii="Arial" w:hAnsi="Arial" w:cs="Arial"/>
          <w:b/>
          <w:color w:val="1D1B11"/>
          <w:sz w:val="20"/>
          <w:szCs w:val="20"/>
        </w:rPr>
        <w:t xml:space="preserve">Nov </w:t>
      </w:r>
      <w:r>
        <w:rPr>
          <w:rFonts w:ascii="Arial" w:hAnsi="Arial" w:cs="Arial"/>
          <w:b/>
          <w:color w:val="1D1B11"/>
          <w:sz w:val="20"/>
          <w:szCs w:val="20"/>
        </w:rPr>
        <w:t>20</w:t>
      </w:r>
      <w:r w:rsidR="00945EA2">
        <w:rPr>
          <w:rFonts w:ascii="Arial" w:hAnsi="Arial" w:cs="Arial"/>
          <w:b/>
          <w:color w:val="1D1B11"/>
          <w:sz w:val="20"/>
          <w:szCs w:val="20"/>
        </w:rPr>
        <w:t>10</w:t>
      </w:r>
    </w:p>
    <w:p w:rsidR="000F29FD" w:rsidRDefault="000F29FD" w:rsidP="000F29FD">
      <w:pPr>
        <w:jc w:val="both"/>
        <w:rPr>
          <w:rFonts w:ascii="Arial" w:hAnsi="Arial" w:cs="Arial"/>
          <w:b/>
          <w:color w:val="1D1B11"/>
          <w:sz w:val="20"/>
          <w:szCs w:val="20"/>
        </w:rPr>
      </w:pPr>
      <w:r>
        <w:rPr>
          <w:rFonts w:ascii="Arial" w:hAnsi="Arial" w:cs="Arial"/>
          <w:b/>
          <w:color w:val="1D1B11"/>
          <w:sz w:val="20"/>
          <w:szCs w:val="20"/>
        </w:rPr>
        <w:t>Anna University, India</w:t>
      </w:r>
    </w:p>
    <w:p w:rsidR="000F29FD" w:rsidRDefault="000F29FD" w:rsidP="000F29FD">
      <w:pPr>
        <w:jc w:val="both"/>
        <w:rPr>
          <w:rFonts w:ascii="Arial" w:hAnsi="Arial" w:cs="Arial"/>
          <w:b/>
          <w:color w:val="1D1B11"/>
          <w:sz w:val="20"/>
          <w:szCs w:val="20"/>
        </w:rPr>
      </w:pPr>
    </w:p>
    <w:p w:rsidR="000F29FD" w:rsidRDefault="000F29FD" w:rsidP="000F29FD">
      <w:pPr>
        <w:jc w:val="both"/>
        <w:rPr>
          <w:rFonts w:ascii="Arial" w:hAnsi="Arial" w:cs="Arial"/>
          <w:b/>
          <w:color w:val="1D1B11"/>
          <w:sz w:val="20"/>
          <w:szCs w:val="20"/>
        </w:rPr>
      </w:pPr>
      <w:r>
        <w:rPr>
          <w:rFonts w:ascii="Arial" w:hAnsi="Arial" w:cs="Arial"/>
          <w:b/>
          <w:color w:val="002060"/>
          <w:sz w:val="20"/>
          <w:szCs w:val="20"/>
          <w:u w:val="single"/>
        </w:rPr>
        <w:t>LinkedIn Profile</w:t>
      </w:r>
      <w:r>
        <w:rPr>
          <w:rFonts w:ascii="Arial" w:hAnsi="Arial" w:cs="Arial"/>
          <w:b/>
          <w:color w:val="1D1B11"/>
          <w:sz w:val="20"/>
          <w:szCs w:val="20"/>
        </w:rPr>
        <w:t xml:space="preserve">: </w:t>
      </w:r>
      <w:hyperlink r:id="rId6" w:history="1">
        <w:r>
          <w:rPr>
            <w:rStyle w:val="Hyperlink"/>
            <w:b/>
            <w:sz w:val="20"/>
            <w:szCs w:val="20"/>
          </w:rPr>
          <w:t>https://www.linkedin.com/in/husain-ali-yusuf-6a829a4a</w:t>
        </w:r>
      </w:hyperlink>
    </w:p>
    <w:p w:rsidR="000F29FD" w:rsidRDefault="000F29FD" w:rsidP="000F29FD">
      <w:pPr>
        <w:jc w:val="both"/>
        <w:rPr>
          <w:rFonts w:ascii="Arial" w:hAnsi="Arial" w:cs="Arial"/>
          <w:b/>
          <w:color w:val="1D1B11"/>
          <w:sz w:val="20"/>
          <w:szCs w:val="20"/>
        </w:rPr>
      </w:pPr>
    </w:p>
    <w:p w:rsidR="000F29FD" w:rsidRDefault="000F29FD" w:rsidP="000F29FD">
      <w:pPr>
        <w:jc w:val="both"/>
        <w:rPr>
          <w:rFonts w:ascii="Arial" w:hAnsi="Arial" w:cs="Arial"/>
          <w:b/>
          <w:color w:val="1D1B11"/>
          <w:sz w:val="20"/>
          <w:szCs w:val="20"/>
        </w:rPr>
      </w:pPr>
    </w:p>
    <w:p w:rsidR="00C8556E" w:rsidRPr="00C8556E" w:rsidRDefault="000F29FD" w:rsidP="00C8556E">
      <w:pPr>
        <w:pStyle w:val="Heading2"/>
        <w:rPr>
          <w:rFonts w:ascii="Arial" w:hAnsi="Arial" w:cs="Arial"/>
          <w:b w:val="0"/>
          <w:bCs/>
          <w:color w:val="333399"/>
          <w:sz w:val="20"/>
          <w:szCs w:val="20"/>
        </w:rPr>
      </w:pPr>
      <w:r>
        <w:rPr>
          <w:rFonts w:ascii="Arial" w:hAnsi="Arial" w:cs="Arial"/>
          <w:b w:val="0"/>
          <w:bCs/>
          <w:color w:val="333399"/>
          <w:sz w:val="20"/>
          <w:szCs w:val="20"/>
        </w:rPr>
        <w:t>____________________________________________________________________________________</w:t>
      </w:r>
      <w:r>
        <w:rPr>
          <w:rFonts w:ascii="Arial" w:hAnsi="Arial" w:cs="Arial"/>
          <w:b w:val="0"/>
          <w:bCs/>
          <w:color w:val="333399"/>
          <w:sz w:val="20"/>
          <w:szCs w:val="20"/>
        </w:rPr>
        <w:br/>
      </w:r>
      <w:r w:rsidR="00C8556E" w:rsidRPr="00C8556E">
        <w:rPr>
          <w:rFonts w:ascii="Arial" w:eastAsia="Adobe Kaiti Std R" w:hAnsi="Arial" w:cs="Arial"/>
          <w:sz w:val="22"/>
          <w:szCs w:val="22"/>
        </w:rPr>
        <w:t>PROFESSIONAL EXPERIENCE:</w:t>
      </w:r>
    </w:p>
    <w:p w:rsidR="00C8556E" w:rsidRPr="00C8556E" w:rsidRDefault="00C8556E" w:rsidP="00C8556E">
      <w:pPr>
        <w:jc w:val="both"/>
        <w:rPr>
          <w:rFonts w:ascii="Arial" w:hAnsi="Arial" w:cs="Arial"/>
          <w:b/>
          <w:bCs/>
          <w:color w:val="0070C0"/>
          <w:sz w:val="20"/>
          <w:szCs w:val="20"/>
        </w:rPr>
      </w:pPr>
      <w:r w:rsidRPr="00C8556E">
        <w:rPr>
          <w:rFonts w:ascii="Arial" w:hAnsi="Arial" w:cs="Arial"/>
          <w:b/>
          <w:bCs/>
          <w:color w:val="333399"/>
          <w:sz w:val="20"/>
          <w:szCs w:val="20"/>
        </w:rPr>
        <w:t>Client: NASCO AMS HEALTH CARE</w:t>
      </w:r>
      <w:r>
        <w:rPr>
          <w:rFonts w:ascii="Arial" w:hAnsi="Arial" w:cs="Arial"/>
          <w:b/>
          <w:bCs/>
          <w:color w:val="333399"/>
          <w:sz w:val="20"/>
          <w:szCs w:val="20"/>
        </w:rPr>
        <w:t>,</w:t>
      </w:r>
      <w:r w:rsidRPr="00C8556E">
        <w:rPr>
          <w:rFonts w:ascii="Arial" w:hAnsi="Arial" w:cs="Arial"/>
          <w:b/>
          <w:bCs/>
          <w:sz w:val="20"/>
          <w:szCs w:val="20"/>
        </w:rPr>
        <w:t xml:space="preserve"> </w:t>
      </w:r>
      <w:r w:rsidRPr="00C8556E">
        <w:rPr>
          <w:rFonts w:ascii="Arial" w:hAnsi="Arial" w:cs="Arial"/>
          <w:b/>
          <w:bCs/>
          <w:color w:val="0070C0"/>
          <w:sz w:val="20"/>
          <w:szCs w:val="20"/>
        </w:rPr>
        <w:t>Atlanta,</w:t>
      </w:r>
      <w:r>
        <w:rPr>
          <w:rFonts w:ascii="Arial" w:hAnsi="Arial" w:cs="Arial"/>
          <w:b/>
          <w:bCs/>
          <w:color w:val="0070C0"/>
          <w:sz w:val="20"/>
          <w:szCs w:val="20"/>
        </w:rPr>
        <w:t xml:space="preserve"> </w:t>
      </w:r>
      <w:r w:rsidRPr="00C8556E">
        <w:rPr>
          <w:rFonts w:ascii="Arial" w:hAnsi="Arial" w:cs="Arial"/>
          <w:b/>
          <w:bCs/>
          <w:color w:val="0070C0"/>
          <w:sz w:val="20"/>
          <w:szCs w:val="20"/>
        </w:rPr>
        <w:t>GA</w:t>
      </w:r>
    </w:p>
    <w:p w:rsidR="00C8556E" w:rsidRPr="00C8556E" w:rsidRDefault="00C8556E" w:rsidP="00C8556E">
      <w:pPr>
        <w:jc w:val="both"/>
        <w:rPr>
          <w:rFonts w:ascii="Arial" w:hAnsi="Arial" w:cs="Arial"/>
          <w:b/>
          <w:sz w:val="20"/>
          <w:szCs w:val="20"/>
        </w:rPr>
      </w:pPr>
      <w:r w:rsidRPr="00C8556E">
        <w:rPr>
          <w:rFonts w:ascii="Arial" w:hAnsi="Arial" w:cs="Arial"/>
          <w:b/>
          <w:bCs/>
          <w:sz w:val="20"/>
          <w:szCs w:val="20"/>
        </w:rPr>
        <w:t xml:space="preserve">Title: </w:t>
      </w:r>
      <w:r w:rsidRPr="00C8556E">
        <w:rPr>
          <w:rFonts w:ascii="Arial" w:hAnsi="Arial" w:cs="Arial"/>
          <w:b/>
          <w:sz w:val="20"/>
          <w:szCs w:val="20"/>
        </w:rPr>
        <w:t>Senior System Engineer/ Middleware Specialist</w:t>
      </w:r>
      <w:r w:rsidRPr="00C8556E">
        <w:rPr>
          <w:rFonts w:ascii="Arial" w:hAnsi="Arial" w:cs="Arial"/>
          <w:b/>
          <w:sz w:val="20"/>
          <w:szCs w:val="20"/>
        </w:rPr>
        <w:tab/>
        <w:t xml:space="preserve">                                          Dec 2016 till date</w:t>
      </w:r>
    </w:p>
    <w:p w:rsidR="00C8556E" w:rsidRPr="00C8556E" w:rsidRDefault="00C8556E" w:rsidP="00C8556E">
      <w:pPr>
        <w:jc w:val="both"/>
        <w:rPr>
          <w:rFonts w:cs="Calibri"/>
          <w:b/>
          <w:bCs/>
          <w:sz w:val="20"/>
          <w:szCs w:val="20"/>
        </w:rPr>
      </w:pPr>
    </w:p>
    <w:p w:rsidR="00C8556E" w:rsidRDefault="00C8556E" w:rsidP="00C8556E">
      <w:pPr>
        <w:jc w:val="both"/>
        <w:rPr>
          <w:rFonts w:cs="Calibri"/>
          <w:b/>
          <w:bCs/>
        </w:rPr>
      </w:pPr>
    </w:p>
    <w:p w:rsidR="00C8556E" w:rsidRPr="00C8556E" w:rsidRDefault="00C8556E" w:rsidP="00C8556E">
      <w:pPr>
        <w:jc w:val="both"/>
        <w:rPr>
          <w:rFonts w:ascii="Arial" w:hAnsi="Arial" w:cs="Arial"/>
          <w:b/>
          <w:sz w:val="22"/>
          <w:szCs w:val="22"/>
        </w:rPr>
      </w:pPr>
      <w:r w:rsidRPr="00C8556E">
        <w:rPr>
          <w:rFonts w:ascii="Arial" w:eastAsia="MS Mincho" w:hAnsi="Arial" w:cs="Arial"/>
          <w:b/>
          <w:sz w:val="22"/>
          <w:szCs w:val="22"/>
        </w:rPr>
        <w:t>Roles and Responsibilities:</w:t>
      </w:r>
    </w:p>
    <w:p w:rsidR="00C8556E" w:rsidRPr="00C8556E" w:rsidRDefault="00C8556E" w:rsidP="00C8556E">
      <w:pPr>
        <w:pStyle w:val="ListParagraph"/>
        <w:numPr>
          <w:ilvl w:val="0"/>
          <w:numId w:val="7"/>
        </w:numPr>
        <w:jc w:val="both"/>
        <w:rPr>
          <w:rFonts w:ascii="Arial" w:hAnsi="Arial" w:cs="Arial"/>
          <w:color w:val="000000"/>
          <w:sz w:val="20"/>
          <w:szCs w:val="20"/>
        </w:rPr>
      </w:pPr>
      <w:r w:rsidRPr="00C8556E">
        <w:rPr>
          <w:rFonts w:ascii="Arial" w:hAnsi="Arial" w:cs="Arial"/>
          <w:color w:val="000000"/>
          <w:sz w:val="20"/>
          <w:szCs w:val="20"/>
        </w:rPr>
        <w:t>Worked to determine problems in the Blue Exchange product.</w:t>
      </w:r>
    </w:p>
    <w:p w:rsidR="00C8556E" w:rsidRPr="00C8556E" w:rsidRDefault="00C8556E" w:rsidP="00C8556E">
      <w:pPr>
        <w:pStyle w:val="ListParagraph"/>
        <w:numPr>
          <w:ilvl w:val="0"/>
          <w:numId w:val="7"/>
        </w:numPr>
        <w:jc w:val="both"/>
        <w:rPr>
          <w:rFonts w:ascii="Arial" w:hAnsi="Arial" w:cs="Arial"/>
          <w:color w:val="000000"/>
          <w:sz w:val="20"/>
          <w:szCs w:val="20"/>
        </w:rPr>
      </w:pPr>
      <w:r w:rsidRPr="00C8556E">
        <w:rPr>
          <w:rFonts w:ascii="Arial" w:hAnsi="Arial" w:cs="Arial"/>
          <w:color w:val="000000"/>
          <w:sz w:val="20"/>
          <w:szCs w:val="20"/>
        </w:rPr>
        <w:t>Expertise on NPS, Blue Exchange, HIPAA, MQSeries</w:t>
      </w:r>
    </w:p>
    <w:p w:rsidR="00C8556E" w:rsidRPr="00C8556E" w:rsidRDefault="00C8556E" w:rsidP="00C8556E">
      <w:pPr>
        <w:pStyle w:val="ListParagraph"/>
        <w:numPr>
          <w:ilvl w:val="0"/>
          <w:numId w:val="7"/>
        </w:numPr>
        <w:jc w:val="both"/>
        <w:rPr>
          <w:rFonts w:ascii="Arial" w:hAnsi="Arial" w:cs="Arial"/>
          <w:color w:val="000000"/>
          <w:sz w:val="20"/>
          <w:szCs w:val="20"/>
        </w:rPr>
      </w:pPr>
      <w:r w:rsidRPr="00C8556E">
        <w:rPr>
          <w:rFonts w:ascii="Arial" w:hAnsi="Arial" w:cs="Arial"/>
          <w:color w:val="000000"/>
          <w:sz w:val="20"/>
          <w:szCs w:val="20"/>
        </w:rPr>
        <w:t xml:space="preserve">Expertise on WMB (WebSphere Message Broker), </w:t>
      </w:r>
      <w:r w:rsidRPr="00C8556E">
        <w:rPr>
          <w:rFonts w:ascii="Arial" w:eastAsia="Arial" w:hAnsi="Arial" w:cs="Arial"/>
          <w:color w:val="1D1B11"/>
          <w:sz w:val="20"/>
          <w:szCs w:val="20"/>
        </w:rPr>
        <w:t>IBM Integration Bus (IIB),</w:t>
      </w:r>
      <w:r w:rsidRPr="00C8556E">
        <w:rPr>
          <w:rFonts w:ascii="Arial" w:hAnsi="Arial" w:cs="Arial"/>
          <w:color w:val="000000"/>
          <w:sz w:val="20"/>
          <w:szCs w:val="20"/>
        </w:rPr>
        <w:t>WTX (WebSphere Transformation Extender), IBM  Transformation Extender (ITX), WPS (WebSphere Process Server)</w:t>
      </w:r>
    </w:p>
    <w:p w:rsidR="00C8556E" w:rsidRPr="00C8556E" w:rsidRDefault="00C8556E" w:rsidP="00C8556E">
      <w:pPr>
        <w:pStyle w:val="NormalWeb"/>
        <w:numPr>
          <w:ilvl w:val="0"/>
          <w:numId w:val="7"/>
        </w:numPr>
        <w:spacing w:before="0" w:beforeAutospacing="0" w:after="0" w:afterAutospacing="0"/>
        <w:jc w:val="both"/>
        <w:rPr>
          <w:rFonts w:ascii="Arial" w:hAnsi="Arial" w:cs="Arial"/>
          <w:color w:val="000000"/>
          <w:sz w:val="20"/>
          <w:szCs w:val="20"/>
        </w:rPr>
      </w:pPr>
      <w:r w:rsidRPr="00C8556E">
        <w:rPr>
          <w:rFonts w:ascii="Arial" w:hAnsi="Arial" w:cs="Arial"/>
          <w:color w:val="000000"/>
          <w:sz w:val="20"/>
          <w:szCs w:val="20"/>
        </w:rPr>
        <w:t>Experience on WDP (WebSphere Data Power) and AIX is needed in order to properly support production issues.</w:t>
      </w:r>
    </w:p>
    <w:p w:rsidR="00C8556E" w:rsidRPr="00C8556E" w:rsidRDefault="00C8556E" w:rsidP="00C8556E">
      <w:pPr>
        <w:pStyle w:val="NormalWeb"/>
        <w:numPr>
          <w:ilvl w:val="0"/>
          <w:numId w:val="7"/>
        </w:numPr>
        <w:spacing w:before="0" w:beforeAutospacing="0" w:after="0" w:afterAutospacing="0"/>
        <w:jc w:val="both"/>
        <w:rPr>
          <w:rFonts w:ascii="Arial" w:hAnsi="Arial" w:cs="Arial"/>
          <w:color w:val="000000"/>
          <w:sz w:val="20"/>
          <w:szCs w:val="20"/>
        </w:rPr>
      </w:pPr>
      <w:r w:rsidRPr="00C8556E">
        <w:rPr>
          <w:rFonts w:ascii="Arial" w:hAnsi="Arial" w:cs="Arial"/>
          <w:color w:val="000000"/>
          <w:sz w:val="20"/>
          <w:szCs w:val="20"/>
        </w:rPr>
        <w:t>Experienced in developing data maps for EDI and XML using WTX tool.</w:t>
      </w:r>
    </w:p>
    <w:p w:rsidR="00C8556E" w:rsidRPr="00C8556E" w:rsidRDefault="00C8556E" w:rsidP="00C8556E">
      <w:pPr>
        <w:pStyle w:val="NormalWeb"/>
        <w:numPr>
          <w:ilvl w:val="0"/>
          <w:numId w:val="7"/>
        </w:numPr>
        <w:spacing w:before="0" w:beforeAutospacing="0" w:after="0" w:afterAutospacing="0"/>
        <w:jc w:val="both"/>
        <w:rPr>
          <w:rFonts w:ascii="Arial" w:hAnsi="Arial" w:cs="Arial"/>
          <w:color w:val="000000"/>
          <w:sz w:val="20"/>
          <w:szCs w:val="20"/>
        </w:rPr>
      </w:pPr>
      <w:r w:rsidRPr="00C8556E">
        <w:rPr>
          <w:rFonts w:ascii="Arial" w:hAnsi="Arial" w:cs="Arial"/>
          <w:color w:val="000000"/>
          <w:sz w:val="20"/>
          <w:szCs w:val="20"/>
        </w:rPr>
        <w:t>Modified WTX map type trees, interfaces for existing maps based on requirements.</w:t>
      </w:r>
    </w:p>
    <w:p w:rsidR="00C8556E" w:rsidRPr="00C8556E" w:rsidRDefault="00C8556E" w:rsidP="00C8556E">
      <w:pPr>
        <w:pStyle w:val="NormalWeb"/>
        <w:numPr>
          <w:ilvl w:val="0"/>
          <w:numId w:val="7"/>
        </w:numPr>
        <w:spacing w:before="0" w:beforeAutospacing="0" w:after="0" w:afterAutospacing="0"/>
        <w:jc w:val="both"/>
        <w:rPr>
          <w:rFonts w:ascii="Arial" w:hAnsi="Arial" w:cs="Arial"/>
          <w:color w:val="000000"/>
          <w:sz w:val="20"/>
          <w:szCs w:val="20"/>
        </w:rPr>
      </w:pPr>
      <w:r w:rsidRPr="00C8556E">
        <w:rPr>
          <w:rFonts w:ascii="Arial" w:hAnsi="Arial" w:cs="Arial"/>
          <w:color w:val="000000"/>
          <w:sz w:val="20"/>
          <w:szCs w:val="20"/>
        </w:rPr>
        <w:t>Evaluated data to find errors in X12 EDI transaction sets.</w:t>
      </w:r>
    </w:p>
    <w:p w:rsidR="00C8556E" w:rsidRPr="00A06516" w:rsidRDefault="00C8556E" w:rsidP="00C8556E">
      <w:pPr>
        <w:pStyle w:val="NormalWeb"/>
        <w:numPr>
          <w:ilvl w:val="0"/>
          <w:numId w:val="7"/>
        </w:numPr>
        <w:spacing w:before="0" w:beforeAutospacing="0" w:after="0" w:afterAutospacing="0"/>
        <w:rPr>
          <w:rFonts w:ascii="Arial" w:hAnsi="Arial" w:cs="Arial"/>
          <w:sz w:val="20"/>
          <w:szCs w:val="20"/>
        </w:rPr>
      </w:pPr>
      <w:r w:rsidRPr="00C8556E">
        <w:rPr>
          <w:rFonts w:ascii="Arial" w:hAnsi="Arial" w:cs="Arial"/>
          <w:color w:val="000000"/>
          <w:sz w:val="20"/>
          <w:szCs w:val="20"/>
        </w:rPr>
        <w:t>Developed Message Flows and Message Sets based on the requirements</w:t>
      </w:r>
    </w:p>
    <w:p w:rsidR="00A06516" w:rsidRPr="00A06516" w:rsidRDefault="00A06516" w:rsidP="00A06516">
      <w:pPr>
        <w:pStyle w:val="ListParagraph"/>
        <w:numPr>
          <w:ilvl w:val="0"/>
          <w:numId w:val="7"/>
        </w:numPr>
        <w:rPr>
          <w:rFonts w:ascii="Arial" w:hAnsi="Arial" w:cs="Arial"/>
          <w:sz w:val="20"/>
          <w:szCs w:val="20"/>
        </w:rPr>
      </w:pPr>
      <w:r w:rsidRPr="00A06516">
        <w:rPr>
          <w:rFonts w:ascii="Arial" w:hAnsi="Arial" w:cs="Arial"/>
          <w:sz w:val="20"/>
          <w:szCs w:val="20"/>
        </w:rPr>
        <w:t>Developed Message Sets and Message Definition using WSDLs and Message Flows to convert (XML, CWF, TDS) and route the request and response messages to respective destinations.</w:t>
      </w:r>
    </w:p>
    <w:p w:rsidR="00C8556E" w:rsidRPr="00C8556E" w:rsidRDefault="00C8556E" w:rsidP="00C8556E">
      <w:pPr>
        <w:pStyle w:val="NormalWeb"/>
        <w:numPr>
          <w:ilvl w:val="0"/>
          <w:numId w:val="7"/>
        </w:numPr>
        <w:spacing w:before="0" w:beforeAutospacing="0" w:after="0" w:afterAutospacing="0"/>
        <w:rPr>
          <w:rFonts w:ascii="Arial" w:hAnsi="Arial" w:cs="Arial"/>
          <w:sz w:val="20"/>
          <w:szCs w:val="20"/>
        </w:rPr>
      </w:pPr>
      <w:r w:rsidRPr="00C8556E">
        <w:rPr>
          <w:rFonts w:ascii="Arial" w:hAnsi="Arial" w:cs="Arial"/>
          <w:color w:val="000000"/>
          <w:sz w:val="20"/>
          <w:szCs w:val="20"/>
        </w:rPr>
        <w:t>Developed SOAP Message Flows and WSDLs Files for various Business Requirements</w:t>
      </w:r>
    </w:p>
    <w:p w:rsidR="00C8556E" w:rsidRPr="00C8556E" w:rsidRDefault="00C8556E" w:rsidP="00C8556E">
      <w:pPr>
        <w:pStyle w:val="NormalWeb"/>
        <w:numPr>
          <w:ilvl w:val="0"/>
          <w:numId w:val="7"/>
        </w:numPr>
        <w:spacing w:before="0" w:beforeAutospacing="0" w:after="0" w:afterAutospacing="0"/>
        <w:rPr>
          <w:rFonts w:ascii="Arial" w:hAnsi="Arial" w:cs="Arial"/>
          <w:sz w:val="20"/>
          <w:szCs w:val="20"/>
        </w:rPr>
      </w:pPr>
      <w:r w:rsidRPr="00C8556E">
        <w:rPr>
          <w:rFonts w:ascii="Arial" w:hAnsi="Arial" w:cs="Arial"/>
          <w:color w:val="000000"/>
          <w:sz w:val="20"/>
          <w:szCs w:val="20"/>
        </w:rPr>
        <w:t>Designing and developing message flows along with Java and ESQL coding.</w:t>
      </w:r>
    </w:p>
    <w:p w:rsidR="00C8556E" w:rsidRDefault="00C8556E" w:rsidP="00C8556E">
      <w:pPr>
        <w:pStyle w:val="NormalWeb"/>
        <w:numPr>
          <w:ilvl w:val="0"/>
          <w:numId w:val="7"/>
        </w:numPr>
        <w:spacing w:before="240" w:beforeAutospacing="0" w:after="0" w:afterAutospacing="0"/>
        <w:contextualSpacing/>
        <w:rPr>
          <w:rFonts w:ascii="Arial" w:hAnsi="Arial" w:cs="Arial"/>
          <w:color w:val="000000"/>
          <w:sz w:val="20"/>
          <w:szCs w:val="20"/>
        </w:rPr>
      </w:pPr>
      <w:r w:rsidRPr="00C8556E">
        <w:rPr>
          <w:rFonts w:ascii="Arial" w:hAnsi="Arial" w:cs="Arial"/>
          <w:color w:val="000000"/>
          <w:sz w:val="20"/>
          <w:szCs w:val="20"/>
        </w:rPr>
        <w:lastRenderedPageBreak/>
        <w:t>Developing ESQL to perform computations and mappings.</w:t>
      </w:r>
    </w:p>
    <w:p w:rsidR="0011116E" w:rsidRPr="0011116E" w:rsidRDefault="0011116E" w:rsidP="00CE3785">
      <w:pPr>
        <w:numPr>
          <w:ilvl w:val="0"/>
          <w:numId w:val="7"/>
        </w:numPr>
        <w:jc w:val="both"/>
        <w:rPr>
          <w:rFonts w:ascii="Arial" w:eastAsia="Arial" w:hAnsi="Arial" w:cs="Arial"/>
          <w:color w:val="1D1B11"/>
          <w:sz w:val="20"/>
          <w:szCs w:val="20"/>
        </w:rPr>
      </w:pPr>
      <w:r w:rsidRPr="0011116E">
        <w:rPr>
          <w:rFonts w:ascii="Arial" w:eastAsia="Arial" w:hAnsi="Arial" w:cs="Arial"/>
          <w:color w:val="1D1B11"/>
          <w:sz w:val="20"/>
          <w:szCs w:val="20"/>
        </w:rPr>
        <w:t xml:space="preserve">Sound knowledge and good experience in Tivoli Maximo Tool aka IBM ISM Tool. Contributed in automating several Envision Alerts/Ticket Creation. </w:t>
      </w:r>
    </w:p>
    <w:p w:rsidR="0011116E" w:rsidRDefault="0011116E" w:rsidP="0011116E">
      <w:pPr>
        <w:numPr>
          <w:ilvl w:val="0"/>
          <w:numId w:val="7"/>
        </w:numPr>
        <w:jc w:val="both"/>
        <w:rPr>
          <w:rFonts w:ascii="Arial" w:eastAsia="Arial" w:hAnsi="Arial" w:cs="Arial"/>
          <w:color w:val="1D1B11"/>
          <w:sz w:val="20"/>
          <w:szCs w:val="20"/>
        </w:rPr>
      </w:pPr>
      <w:r>
        <w:rPr>
          <w:rFonts w:ascii="Arial" w:eastAsia="Arial" w:hAnsi="Arial" w:cs="Arial"/>
          <w:color w:val="1D1B11"/>
          <w:sz w:val="20"/>
          <w:szCs w:val="20"/>
        </w:rPr>
        <w:t>Experience in ticket creation and change creation using ISM tool. Closed several problem incident and service request with resolutions.</w:t>
      </w:r>
    </w:p>
    <w:p w:rsidR="0011116E" w:rsidRDefault="0011116E" w:rsidP="00C8556E">
      <w:pPr>
        <w:pStyle w:val="NormalWeb"/>
        <w:numPr>
          <w:ilvl w:val="0"/>
          <w:numId w:val="7"/>
        </w:numPr>
        <w:spacing w:before="240" w:beforeAutospacing="0" w:after="0" w:afterAutospacing="0"/>
        <w:contextualSpacing/>
        <w:rPr>
          <w:rFonts w:ascii="Arial" w:hAnsi="Arial" w:cs="Arial"/>
          <w:color w:val="000000"/>
          <w:sz w:val="20"/>
          <w:szCs w:val="20"/>
        </w:rPr>
      </w:pPr>
      <w:r>
        <w:rPr>
          <w:rFonts w:ascii="Arial" w:hAnsi="Arial" w:cs="Arial"/>
          <w:color w:val="000000"/>
          <w:sz w:val="20"/>
          <w:szCs w:val="20"/>
        </w:rPr>
        <w:t xml:space="preserve">Worked on designing several Change Request creations and supported the tasks assigned </w:t>
      </w:r>
    </w:p>
    <w:p w:rsidR="0011116E" w:rsidRPr="00C8556E" w:rsidRDefault="0011116E" w:rsidP="00C8556E">
      <w:pPr>
        <w:pStyle w:val="NormalWeb"/>
        <w:numPr>
          <w:ilvl w:val="0"/>
          <w:numId w:val="7"/>
        </w:numPr>
        <w:spacing w:before="240" w:beforeAutospacing="0" w:after="0" w:afterAutospacing="0"/>
        <w:contextualSpacing/>
        <w:rPr>
          <w:rFonts w:ascii="Arial" w:hAnsi="Arial" w:cs="Arial"/>
          <w:color w:val="000000"/>
          <w:sz w:val="20"/>
          <w:szCs w:val="20"/>
        </w:rPr>
      </w:pPr>
      <w:r>
        <w:rPr>
          <w:rFonts w:ascii="Arial" w:hAnsi="Arial" w:cs="Arial"/>
          <w:color w:val="000000"/>
          <w:sz w:val="20"/>
          <w:szCs w:val="20"/>
        </w:rPr>
        <w:t>Worked on designing and created several problem incidents using the ISM ticketing agent .And updating it with correct resolution code under Solution Details. And updating with Correct Work log in case of providing RCA and DSSR.</w:t>
      </w:r>
    </w:p>
    <w:p w:rsidR="00C8556E" w:rsidRPr="00C8556E" w:rsidRDefault="00C8556E" w:rsidP="00C8556E">
      <w:pPr>
        <w:numPr>
          <w:ilvl w:val="0"/>
          <w:numId w:val="7"/>
        </w:numPr>
        <w:jc w:val="both"/>
        <w:rPr>
          <w:rFonts w:ascii="Arial" w:eastAsia="Arial" w:hAnsi="Arial" w:cs="Arial"/>
          <w:color w:val="1D1B11"/>
          <w:sz w:val="20"/>
          <w:szCs w:val="20"/>
        </w:rPr>
      </w:pPr>
      <w:r w:rsidRPr="00C8556E">
        <w:rPr>
          <w:rFonts w:ascii="Arial" w:eastAsia="Arial" w:hAnsi="Arial" w:cs="Arial"/>
          <w:color w:val="1D1B11"/>
          <w:sz w:val="20"/>
          <w:szCs w:val="20"/>
        </w:rPr>
        <w:t>Sound Knowledge and good experience in IBM Tivoli Workflow Scheduler (TWS).</w:t>
      </w:r>
    </w:p>
    <w:p w:rsidR="00C8556E" w:rsidRPr="00C8556E" w:rsidRDefault="00C8556E" w:rsidP="00C8556E">
      <w:pPr>
        <w:numPr>
          <w:ilvl w:val="0"/>
          <w:numId w:val="7"/>
        </w:numPr>
        <w:jc w:val="both"/>
        <w:rPr>
          <w:rFonts w:ascii="Arial" w:eastAsia="Arial" w:hAnsi="Arial" w:cs="Arial"/>
          <w:color w:val="1D1B11"/>
          <w:sz w:val="20"/>
          <w:szCs w:val="20"/>
        </w:rPr>
      </w:pPr>
      <w:r w:rsidRPr="00C8556E">
        <w:rPr>
          <w:rFonts w:ascii="Arial" w:eastAsia="Arial" w:hAnsi="Arial" w:cs="Arial"/>
          <w:color w:val="1D1B11"/>
          <w:sz w:val="20"/>
          <w:szCs w:val="20"/>
        </w:rPr>
        <w:t>Scheduled various jobs and alerts using the IBM Tivoli Workflow Scheduler (TWS) for transmission of files from midrange to mainframe system using Perl scripts.</w:t>
      </w:r>
    </w:p>
    <w:p w:rsidR="00C8556E" w:rsidRPr="00C8556E" w:rsidRDefault="00C8556E" w:rsidP="00C8556E">
      <w:pPr>
        <w:numPr>
          <w:ilvl w:val="0"/>
          <w:numId w:val="7"/>
        </w:numPr>
        <w:jc w:val="both"/>
        <w:rPr>
          <w:rFonts w:ascii="Arial" w:eastAsia="Arial" w:hAnsi="Arial" w:cs="Arial"/>
          <w:color w:val="1D1B11"/>
          <w:sz w:val="20"/>
          <w:szCs w:val="20"/>
        </w:rPr>
      </w:pPr>
      <w:r w:rsidRPr="00C8556E">
        <w:rPr>
          <w:rFonts w:ascii="Arial" w:eastAsia="Arial" w:hAnsi="Arial" w:cs="Arial"/>
          <w:color w:val="1D1B11"/>
          <w:sz w:val="20"/>
          <w:szCs w:val="20"/>
        </w:rPr>
        <w:t xml:space="preserve">Monitoring those scheduled jobs and alerts to ensure that transmission is always on incase of any failure </w:t>
      </w:r>
    </w:p>
    <w:p w:rsidR="00C8556E" w:rsidRPr="00C8556E" w:rsidRDefault="00C8556E" w:rsidP="00C8556E">
      <w:pPr>
        <w:numPr>
          <w:ilvl w:val="0"/>
          <w:numId w:val="7"/>
        </w:numPr>
        <w:jc w:val="both"/>
        <w:rPr>
          <w:rFonts w:ascii="Arial" w:eastAsia="Arial" w:hAnsi="Arial" w:cs="Arial"/>
          <w:color w:val="1D1B11"/>
          <w:sz w:val="20"/>
          <w:szCs w:val="20"/>
        </w:rPr>
      </w:pPr>
      <w:r w:rsidRPr="00C8556E">
        <w:rPr>
          <w:rFonts w:ascii="Arial" w:eastAsia="Arial" w:hAnsi="Arial" w:cs="Arial"/>
          <w:color w:val="1D1B11"/>
          <w:sz w:val="20"/>
          <w:szCs w:val="20"/>
        </w:rPr>
        <w:t>Scheduled various alert mechanism for CPU Utilization /Memory Usage and Disk Usage across System using TWS (IBM Tivoli Workflow Scheduler) and set up threshold limit so that alerts are issued, and issues are resolved without Outage and User Impact.</w:t>
      </w:r>
    </w:p>
    <w:p w:rsidR="00C8556E" w:rsidRPr="00C8556E" w:rsidRDefault="00C8556E" w:rsidP="00C8556E">
      <w:pPr>
        <w:pStyle w:val="NormalWeb"/>
        <w:numPr>
          <w:ilvl w:val="0"/>
          <w:numId w:val="7"/>
        </w:numPr>
        <w:spacing w:before="0" w:beforeAutospacing="0" w:after="0" w:afterAutospacing="0"/>
        <w:jc w:val="both"/>
        <w:rPr>
          <w:rFonts w:ascii="Arial" w:hAnsi="Arial" w:cs="Arial"/>
          <w:color w:val="000000"/>
          <w:sz w:val="20"/>
          <w:szCs w:val="20"/>
        </w:rPr>
      </w:pPr>
      <w:r w:rsidRPr="00C8556E">
        <w:rPr>
          <w:rFonts w:ascii="Arial" w:hAnsi="Arial" w:cs="Arial"/>
          <w:color w:val="000000"/>
          <w:sz w:val="20"/>
          <w:szCs w:val="20"/>
        </w:rPr>
        <w:t>Knowledge about Informatica (ETL) tools used to manage Data Integration in the Enterprise architecture</w:t>
      </w:r>
    </w:p>
    <w:p w:rsidR="00C8556E" w:rsidRPr="00C8556E" w:rsidRDefault="00C8556E" w:rsidP="00C8556E">
      <w:pPr>
        <w:pStyle w:val="NormalWeb"/>
        <w:numPr>
          <w:ilvl w:val="0"/>
          <w:numId w:val="7"/>
        </w:numPr>
        <w:spacing w:before="0" w:beforeAutospacing="0" w:after="0" w:afterAutospacing="0"/>
        <w:jc w:val="both"/>
        <w:rPr>
          <w:rFonts w:ascii="Arial" w:hAnsi="Arial" w:cs="Arial"/>
          <w:color w:val="000000"/>
          <w:sz w:val="20"/>
          <w:szCs w:val="20"/>
        </w:rPr>
      </w:pPr>
      <w:r w:rsidRPr="00C8556E">
        <w:rPr>
          <w:rFonts w:ascii="Arial" w:hAnsi="Arial" w:cs="Arial"/>
          <w:color w:val="000000"/>
          <w:sz w:val="20"/>
          <w:szCs w:val="20"/>
        </w:rPr>
        <w:t xml:space="preserve">Supported data Extraction and data Transformation from Mainframe to Midrange via </w:t>
      </w:r>
      <w:proofErr w:type="spellStart"/>
      <w:r w:rsidRPr="00C8556E">
        <w:rPr>
          <w:rFonts w:ascii="Arial" w:hAnsi="Arial" w:cs="Arial"/>
          <w:color w:val="000000"/>
          <w:sz w:val="20"/>
          <w:szCs w:val="20"/>
        </w:rPr>
        <w:t>PowerExchange</w:t>
      </w:r>
      <w:proofErr w:type="spellEnd"/>
      <w:r w:rsidRPr="00C8556E">
        <w:rPr>
          <w:rFonts w:ascii="Arial" w:hAnsi="Arial" w:cs="Arial"/>
          <w:color w:val="000000"/>
          <w:sz w:val="20"/>
          <w:szCs w:val="20"/>
        </w:rPr>
        <w:t xml:space="preserve"> </w:t>
      </w:r>
    </w:p>
    <w:p w:rsidR="00C8556E" w:rsidRPr="00C8556E" w:rsidRDefault="00C8556E" w:rsidP="00C8556E">
      <w:pPr>
        <w:pStyle w:val="NormalWeb"/>
        <w:numPr>
          <w:ilvl w:val="0"/>
          <w:numId w:val="7"/>
        </w:numPr>
        <w:spacing w:before="0" w:beforeAutospacing="0" w:after="0" w:afterAutospacing="0"/>
        <w:jc w:val="both"/>
        <w:rPr>
          <w:rFonts w:ascii="Arial" w:hAnsi="Arial" w:cs="Arial"/>
          <w:color w:val="000000"/>
          <w:sz w:val="20"/>
          <w:szCs w:val="20"/>
        </w:rPr>
      </w:pPr>
      <w:r w:rsidRPr="00C8556E">
        <w:rPr>
          <w:rFonts w:ascii="Arial" w:hAnsi="Arial" w:cs="Arial"/>
          <w:color w:val="000000"/>
          <w:sz w:val="20"/>
          <w:szCs w:val="20"/>
        </w:rPr>
        <w:t xml:space="preserve">Knowledge about Informatica (ETL) Workflow Manager and Workflow Monitor </w:t>
      </w:r>
    </w:p>
    <w:p w:rsidR="00C8556E" w:rsidRPr="00C8556E" w:rsidRDefault="00C8556E" w:rsidP="00C8556E">
      <w:pPr>
        <w:pStyle w:val="NormalWeb"/>
        <w:numPr>
          <w:ilvl w:val="0"/>
          <w:numId w:val="7"/>
        </w:numPr>
        <w:spacing w:before="0" w:beforeAutospacing="0" w:after="0" w:afterAutospacing="0"/>
        <w:jc w:val="both"/>
        <w:rPr>
          <w:rFonts w:ascii="Arial" w:hAnsi="Arial" w:cs="Arial"/>
          <w:color w:val="000000"/>
          <w:sz w:val="20"/>
          <w:szCs w:val="20"/>
        </w:rPr>
      </w:pPr>
      <w:r w:rsidRPr="00C8556E">
        <w:rPr>
          <w:rFonts w:ascii="Arial" w:hAnsi="Arial" w:cs="Arial"/>
          <w:color w:val="000000"/>
          <w:sz w:val="20"/>
          <w:szCs w:val="20"/>
        </w:rPr>
        <w:t>Support Experience on ETL Mapping Tool Designer like Informatica Power Center Designer</w:t>
      </w:r>
    </w:p>
    <w:p w:rsidR="00C8556E" w:rsidRPr="00C8556E" w:rsidRDefault="00C8556E" w:rsidP="00C8556E">
      <w:pPr>
        <w:pStyle w:val="NormalWeb"/>
        <w:numPr>
          <w:ilvl w:val="0"/>
          <w:numId w:val="7"/>
        </w:numPr>
        <w:spacing w:before="0" w:beforeAutospacing="0" w:after="0" w:afterAutospacing="0"/>
        <w:jc w:val="both"/>
        <w:rPr>
          <w:rFonts w:ascii="Arial" w:hAnsi="Arial" w:cs="Arial"/>
          <w:color w:val="000000"/>
          <w:sz w:val="20"/>
          <w:szCs w:val="20"/>
        </w:rPr>
      </w:pPr>
      <w:r w:rsidRPr="00C8556E">
        <w:rPr>
          <w:rFonts w:ascii="Arial" w:hAnsi="Arial" w:cs="Arial"/>
          <w:color w:val="000000"/>
          <w:sz w:val="20"/>
          <w:szCs w:val="20"/>
        </w:rPr>
        <w:t>Support Experience on ETL Navigation Tool Power Exchange Component (PWX)</w:t>
      </w:r>
    </w:p>
    <w:p w:rsidR="00C8556E" w:rsidRPr="00C8556E" w:rsidRDefault="00C8556E" w:rsidP="00C8556E">
      <w:pPr>
        <w:pStyle w:val="NormalWeb"/>
        <w:numPr>
          <w:ilvl w:val="0"/>
          <w:numId w:val="7"/>
        </w:numPr>
        <w:spacing w:before="0" w:beforeAutospacing="0" w:after="0" w:afterAutospacing="0"/>
        <w:jc w:val="both"/>
        <w:rPr>
          <w:rFonts w:ascii="Arial" w:hAnsi="Arial" w:cs="Arial"/>
          <w:color w:val="000000"/>
          <w:sz w:val="20"/>
          <w:szCs w:val="20"/>
        </w:rPr>
      </w:pPr>
      <w:r w:rsidRPr="00C8556E">
        <w:rPr>
          <w:rFonts w:ascii="Arial" w:hAnsi="Arial" w:cs="Arial"/>
          <w:color w:val="000000"/>
          <w:sz w:val="20"/>
          <w:szCs w:val="20"/>
        </w:rPr>
        <w:t xml:space="preserve">I worked with industry leading tools and various IBM strategic remediation products such as </w:t>
      </w:r>
      <w:proofErr w:type="spellStart"/>
      <w:r w:rsidRPr="00C8556E">
        <w:rPr>
          <w:rFonts w:ascii="Arial" w:hAnsi="Arial" w:cs="Arial"/>
          <w:color w:val="000000"/>
          <w:sz w:val="20"/>
          <w:szCs w:val="20"/>
        </w:rPr>
        <w:t>BluePrism</w:t>
      </w:r>
      <w:proofErr w:type="spellEnd"/>
      <w:r w:rsidRPr="00C8556E">
        <w:rPr>
          <w:rFonts w:ascii="Arial" w:hAnsi="Arial" w:cs="Arial"/>
          <w:color w:val="000000"/>
          <w:sz w:val="20"/>
          <w:szCs w:val="20"/>
        </w:rPr>
        <w:t xml:space="preserve">, </w:t>
      </w:r>
      <w:proofErr w:type="spellStart"/>
      <w:r w:rsidRPr="00C8556E">
        <w:rPr>
          <w:rFonts w:ascii="Arial" w:hAnsi="Arial" w:cs="Arial"/>
          <w:color w:val="000000"/>
          <w:sz w:val="20"/>
          <w:szCs w:val="20"/>
        </w:rPr>
        <w:t>IPSoft</w:t>
      </w:r>
      <w:proofErr w:type="spellEnd"/>
      <w:r w:rsidRPr="00C8556E">
        <w:rPr>
          <w:rFonts w:ascii="Arial" w:hAnsi="Arial" w:cs="Arial"/>
          <w:color w:val="000000"/>
          <w:sz w:val="20"/>
          <w:szCs w:val="20"/>
        </w:rPr>
        <w:t xml:space="preserve">, </w:t>
      </w:r>
      <w:proofErr w:type="spellStart"/>
      <w:r w:rsidRPr="00C8556E">
        <w:rPr>
          <w:rFonts w:ascii="Arial" w:hAnsi="Arial" w:cs="Arial"/>
          <w:color w:val="000000"/>
          <w:sz w:val="20"/>
          <w:szCs w:val="20"/>
        </w:rPr>
        <w:t>WinAuto</w:t>
      </w:r>
      <w:proofErr w:type="spellEnd"/>
      <w:r w:rsidRPr="00C8556E">
        <w:rPr>
          <w:rFonts w:ascii="Arial" w:hAnsi="Arial" w:cs="Arial"/>
          <w:color w:val="000000"/>
          <w:sz w:val="20"/>
          <w:szCs w:val="20"/>
        </w:rPr>
        <w:t xml:space="preserve"> etc.</w:t>
      </w:r>
    </w:p>
    <w:p w:rsidR="00C8556E" w:rsidRPr="00C8556E" w:rsidRDefault="00C8556E" w:rsidP="00C8556E">
      <w:pPr>
        <w:pStyle w:val="NormalWeb"/>
        <w:numPr>
          <w:ilvl w:val="0"/>
          <w:numId w:val="7"/>
        </w:numPr>
        <w:spacing w:before="0" w:beforeAutospacing="0" w:after="0" w:afterAutospacing="0"/>
        <w:jc w:val="both"/>
        <w:rPr>
          <w:rFonts w:ascii="Arial" w:hAnsi="Arial" w:cs="Arial"/>
          <w:color w:val="000000"/>
          <w:sz w:val="20"/>
          <w:szCs w:val="20"/>
        </w:rPr>
      </w:pPr>
      <w:r w:rsidRPr="00C8556E">
        <w:rPr>
          <w:rFonts w:ascii="Arial" w:hAnsi="Arial" w:cs="Arial"/>
          <w:color w:val="000000"/>
          <w:sz w:val="20"/>
          <w:szCs w:val="20"/>
        </w:rPr>
        <w:t>Gained knowledge of programming and tool configuration</w:t>
      </w:r>
    </w:p>
    <w:p w:rsidR="00C8556E" w:rsidRPr="00C8556E" w:rsidRDefault="00C8556E" w:rsidP="00C8556E">
      <w:pPr>
        <w:pStyle w:val="NormalWeb"/>
        <w:numPr>
          <w:ilvl w:val="0"/>
          <w:numId w:val="7"/>
        </w:numPr>
        <w:spacing w:before="0" w:beforeAutospacing="0" w:after="0" w:afterAutospacing="0"/>
        <w:jc w:val="both"/>
        <w:rPr>
          <w:rFonts w:ascii="Arial" w:hAnsi="Arial" w:cs="Arial"/>
          <w:sz w:val="20"/>
          <w:szCs w:val="20"/>
        </w:rPr>
      </w:pPr>
      <w:r w:rsidRPr="00C8556E">
        <w:rPr>
          <w:rFonts w:ascii="Arial" w:hAnsi="Arial" w:cs="Arial"/>
          <w:sz w:val="20"/>
          <w:szCs w:val="20"/>
        </w:rPr>
        <w:t>Provided support on IBM DataPower Caching Appliance XC10, IBM DataPower Security Appliance XS40 and Integration Appliance XI50 and X152.</w:t>
      </w:r>
    </w:p>
    <w:p w:rsidR="00C8556E" w:rsidRPr="00C8556E" w:rsidRDefault="00C8556E" w:rsidP="00C8556E">
      <w:pPr>
        <w:pStyle w:val="NormalWeb"/>
        <w:numPr>
          <w:ilvl w:val="0"/>
          <w:numId w:val="7"/>
        </w:numPr>
        <w:spacing w:before="0" w:beforeAutospacing="0" w:after="0" w:afterAutospacing="0"/>
        <w:jc w:val="both"/>
        <w:rPr>
          <w:rFonts w:ascii="Arial" w:hAnsi="Arial" w:cs="Arial"/>
          <w:sz w:val="20"/>
          <w:szCs w:val="20"/>
        </w:rPr>
      </w:pPr>
      <w:r w:rsidRPr="00C8556E">
        <w:rPr>
          <w:rFonts w:ascii="Arial" w:hAnsi="Arial" w:cs="Arial"/>
          <w:sz w:val="20"/>
          <w:szCs w:val="20"/>
        </w:rPr>
        <w:t>Monitored Keys and certification Managements, monitoring and configuring of Webservices Proxy and Configuration of Files.</w:t>
      </w:r>
    </w:p>
    <w:p w:rsidR="00C8556E" w:rsidRPr="00C8556E" w:rsidRDefault="00C8556E" w:rsidP="00C8556E">
      <w:pPr>
        <w:pStyle w:val="NormalWeb"/>
        <w:numPr>
          <w:ilvl w:val="0"/>
          <w:numId w:val="7"/>
        </w:numPr>
        <w:spacing w:before="0" w:beforeAutospacing="0" w:after="0" w:afterAutospacing="0"/>
        <w:rPr>
          <w:rFonts w:ascii="Arial" w:hAnsi="Arial" w:cs="Arial"/>
          <w:sz w:val="20"/>
          <w:szCs w:val="20"/>
        </w:rPr>
      </w:pPr>
      <w:r w:rsidRPr="00C8556E">
        <w:rPr>
          <w:rFonts w:ascii="Arial" w:hAnsi="Arial" w:cs="Arial"/>
          <w:color w:val="000000"/>
          <w:sz w:val="20"/>
          <w:szCs w:val="20"/>
        </w:rPr>
        <w:t>Worked on various TWS job abends/enabling/disabling of scripts.</w:t>
      </w:r>
    </w:p>
    <w:p w:rsidR="00C8556E" w:rsidRPr="00C8556E" w:rsidRDefault="00C8556E" w:rsidP="00C8556E">
      <w:pPr>
        <w:pStyle w:val="NormalWeb"/>
        <w:numPr>
          <w:ilvl w:val="0"/>
          <w:numId w:val="7"/>
        </w:numPr>
        <w:spacing w:before="0" w:beforeAutospacing="0" w:after="0" w:afterAutospacing="0"/>
        <w:rPr>
          <w:rFonts w:ascii="Arial" w:hAnsi="Arial" w:cs="Arial"/>
          <w:sz w:val="20"/>
          <w:szCs w:val="20"/>
        </w:rPr>
      </w:pPr>
      <w:r w:rsidRPr="00C8556E">
        <w:rPr>
          <w:rFonts w:ascii="Arial" w:hAnsi="Arial" w:cs="Arial"/>
          <w:color w:val="000000"/>
          <w:sz w:val="20"/>
          <w:szCs w:val="20"/>
        </w:rPr>
        <w:t xml:space="preserve">Worked on entire Midrange Applications like </w:t>
      </w:r>
      <w:proofErr w:type="spellStart"/>
      <w:r w:rsidRPr="00C8556E">
        <w:rPr>
          <w:rFonts w:ascii="Arial" w:hAnsi="Arial" w:cs="Arial"/>
          <w:color w:val="000000"/>
          <w:sz w:val="20"/>
          <w:szCs w:val="20"/>
        </w:rPr>
        <w:t>DataPower</w:t>
      </w:r>
      <w:proofErr w:type="spellEnd"/>
      <w:r w:rsidRPr="00C8556E">
        <w:rPr>
          <w:rFonts w:ascii="Arial" w:hAnsi="Arial" w:cs="Arial"/>
          <w:color w:val="000000"/>
          <w:sz w:val="20"/>
          <w:szCs w:val="20"/>
        </w:rPr>
        <w:t xml:space="preserve">, </w:t>
      </w:r>
      <w:proofErr w:type="spellStart"/>
      <w:r w:rsidRPr="00C8556E">
        <w:rPr>
          <w:rFonts w:ascii="Arial" w:hAnsi="Arial" w:cs="Arial"/>
          <w:color w:val="000000"/>
          <w:sz w:val="20"/>
          <w:szCs w:val="20"/>
        </w:rPr>
        <w:t>BlueExchange</w:t>
      </w:r>
      <w:proofErr w:type="spellEnd"/>
      <w:r w:rsidRPr="00C8556E">
        <w:rPr>
          <w:rFonts w:ascii="Arial" w:hAnsi="Arial" w:cs="Arial"/>
          <w:color w:val="000000"/>
          <w:sz w:val="20"/>
          <w:szCs w:val="20"/>
        </w:rPr>
        <w:t xml:space="preserve">, </w:t>
      </w:r>
      <w:proofErr w:type="spellStart"/>
      <w:r w:rsidRPr="00C8556E">
        <w:rPr>
          <w:rFonts w:ascii="Arial" w:hAnsi="Arial" w:cs="Arial"/>
          <w:color w:val="000000"/>
          <w:sz w:val="20"/>
          <w:szCs w:val="20"/>
        </w:rPr>
        <w:t>Benefact</w:t>
      </w:r>
      <w:proofErr w:type="spellEnd"/>
      <w:r w:rsidRPr="00C8556E">
        <w:rPr>
          <w:rFonts w:ascii="Arial" w:hAnsi="Arial" w:cs="Arial"/>
          <w:color w:val="000000"/>
          <w:sz w:val="20"/>
          <w:szCs w:val="20"/>
        </w:rPr>
        <w:t>, CXT, MWC, MWS, BASS, MBDAP, HCBO Portal and HIPAA.</w:t>
      </w:r>
    </w:p>
    <w:p w:rsidR="00C8556E" w:rsidRPr="00C8556E" w:rsidRDefault="00C8556E" w:rsidP="00C8556E">
      <w:pPr>
        <w:pStyle w:val="NormalWeb"/>
        <w:numPr>
          <w:ilvl w:val="0"/>
          <w:numId w:val="7"/>
        </w:numPr>
        <w:spacing w:before="0" w:beforeAutospacing="0" w:after="0" w:afterAutospacing="0"/>
        <w:rPr>
          <w:rFonts w:ascii="Arial" w:hAnsi="Arial" w:cs="Arial"/>
          <w:sz w:val="20"/>
          <w:szCs w:val="20"/>
        </w:rPr>
      </w:pPr>
      <w:r w:rsidRPr="00C8556E">
        <w:rPr>
          <w:rFonts w:ascii="Arial" w:hAnsi="Arial" w:cs="Arial"/>
          <w:color w:val="000000"/>
          <w:sz w:val="20"/>
          <w:szCs w:val="20"/>
        </w:rPr>
        <w:t xml:space="preserve">Automated NASCO Application Checkouts using Win Automation Tool </w:t>
      </w:r>
    </w:p>
    <w:p w:rsidR="00C8556E" w:rsidRPr="00C8556E" w:rsidRDefault="00C8556E" w:rsidP="00C8556E">
      <w:pPr>
        <w:pStyle w:val="NormalWeb"/>
        <w:numPr>
          <w:ilvl w:val="0"/>
          <w:numId w:val="7"/>
        </w:numPr>
        <w:spacing w:before="0" w:beforeAutospacing="0" w:after="0" w:afterAutospacing="0"/>
        <w:rPr>
          <w:rFonts w:ascii="Arial" w:hAnsi="Arial" w:cs="Arial"/>
          <w:color w:val="000000"/>
          <w:sz w:val="20"/>
          <w:szCs w:val="20"/>
        </w:rPr>
      </w:pPr>
      <w:r w:rsidRPr="00C8556E">
        <w:rPr>
          <w:rFonts w:ascii="Arial" w:hAnsi="Arial" w:cs="Arial"/>
          <w:color w:val="000000"/>
          <w:sz w:val="20"/>
          <w:szCs w:val="20"/>
        </w:rPr>
        <w:t xml:space="preserve">Performed automation on various Applications like BX27X, INTERACT, Accumulation, BXBUI, </w:t>
      </w:r>
      <w:proofErr w:type="spellStart"/>
      <w:r w:rsidRPr="00C8556E">
        <w:rPr>
          <w:rFonts w:ascii="Arial" w:hAnsi="Arial" w:cs="Arial"/>
          <w:color w:val="000000"/>
          <w:sz w:val="20"/>
          <w:szCs w:val="20"/>
        </w:rPr>
        <w:t>BlueSquare</w:t>
      </w:r>
      <w:proofErr w:type="spellEnd"/>
      <w:r w:rsidRPr="00C8556E">
        <w:rPr>
          <w:rFonts w:ascii="Arial" w:hAnsi="Arial" w:cs="Arial"/>
          <w:color w:val="000000"/>
          <w:sz w:val="20"/>
          <w:szCs w:val="20"/>
        </w:rPr>
        <w:t xml:space="preserve">, Capitation, </w:t>
      </w:r>
      <w:proofErr w:type="spellStart"/>
      <w:r w:rsidRPr="00C8556E">
        <w:rPr>
          <w:rFonts w:ascii="Arial" w:hAnsi="Arial" w:cs="Arial"/>
          <w:color w:val="000000"/>
          <w:sz w:val="20"/>
          <w:szCs w:val="20"/>
        </w:rPr>
        <w:t>Benefact</w:t>
      </w:r>
      <w:proofErr w:type="spellEnd"/>
      <w:r w:rsidRPr="00C8556E">
        <w:rPr>
          <w:rFonts w:ascii="Arial" w:hAnsi="Arial" w:cs="Arial"/>
          <w:color w:val="000000"/>
          <w:sz w:val="20"/>
          <w:szCs w:val="20"/>
        </w:rPr>
        <w:t xml:space="preserve">, DRS, Actuate, </w:t>
      </w:r>
      <w:proofErr w:type="spellStart"/>
      <w:r w:rsidRPr="00C8556E">
        <w:rPr>
          <w:rFonts w:ascii="Arial" w:hAnsi="Arial" w:cs="Arial"/>
          <w:color w:val="000000"/>
          <w:sz w:val="20"/>
          <w:szCs w:val="20"/>
        </w:rPr>
        <w:t>eFDE</w:t>
      </w:r>
      <w:proofErr w:type="spellEnd"/>
      <w:r w:rsidRPr="00C8556E">
        <w:rPr>
          <w:rFonts w:ascii="Arial" w:hAnsi="Arial" w:cs="Arial"/>
          <w:color w:val="000000"/>
          <w:sz w:val="20"/>
          <w:szCs w:val="20"/>
        </w:rPr>
        <w:t>, ICD10, CARDS, ADR, HCBO, EOB, CXT MI, CXT HZN, CXT MASS, MWS, MWC, PCS, BASS, WAS, DataPower, PMR, Informatica.</w:t>
      </w:r>
    </w:p>
    <w:p w:rsidR="00C8556E" w:rsidRPr="00C8556E" w:rsidRDefault="00C8556E" w:rsidP="00C8556E">
      <w:pPr>
        <w:numPr>
          <w:ilvl w:val="0"/>
          <w:numId w:val="7"/>
        </w:numPr>
        <w:rPr>
          <w:rFonts w:ascii="Arial" w:eastAsia="Adobe Kaiti Std R" w:hAnsi="Arial" w:cs="Arial"/>
          <w:spacing w:val="4"/>
          <w:sz w:val="20"/>
          <w:szCs w:val="20"/>
          <w:lang w:eastAsia="ar-SA"/>
        </w:rPr>
      </w:pPr>
      <w:r w:rsidRPr="00C8556E">
        <w:rPr>
          <w:rFonts w:ascii="Arial" w:eastAsia="Adobe Kaiti Std R" w:hAnsi="Arial" w:cs="Arial"/>
          <w:spacing w:val="4"/>
          <w:sz w:val="20"/>
          <w:szCs w:val="20"/>
          <w:lang w:eastAsia="ar-SA"/>
        </w:rPr>
        <w:t>Configuration of IISv7.0 and multiple website creations for all the environments.</w:t>
      </w:r>
    </w:p>
    <w:p w:rsidR="00C8556E" w:rsidRPr="00C8556E" w:rsidRDefault="00C8556E" w:rsidP="00C8556E">
      <w:pPr>
        <w:numPr>
          <w:ilvl w:val="0"/>
          <w:numId w:val="7"/>
        </w:numPr>
        <w:rPr>
          <w:rFonts w:ascii="Arial" w:eastAsia="Adobe Kaiti Std R" w:hAnsi="Arial" w:cs="Arial"/>
          <w:spacing w:val="4"/>
          <w:sz w:val="20"/>
          <w:szCs w:val="20"/>
          <w:lang w:eastAsia="ar-SA"/>
        </w:rPr>
      </w:pPr>
      <w:r w:rsidRPr="00C8556E">
        <w:rPr>
          <w:rFonts w:ascii="Arial" w:eastAsia="Adobe Kaiti Std R" w:hAnsi="Arial" w:cs="Arial"/>
          <w:spacing w:val="4"/>
          <w:sz w:val="20"/>
          <w:szCs w:val="20"/>
          <w:lang w:eastAsia="ar-SA"/>
        </w:rPr>
        <w:t xml:space="preserve">Installation and configuration of IBM </w:t>
      </w:r>
      <w:proofErr w:type="spellStart"/>
      <w:r w:rsidRPr="00C8556E">
        <w:rPr>
          <w:rFonts w:ascii="Arial" w:eastAsia="Adobe Kaiti Std R" w:hAnsi="Arial" w:cs="Arial"/>
          <w:spacing w:val="4"/>
          <w:sz w:val="20"/>
          <w:szCs w:val="20"/>
          <w:lang w:eastAsia="ar-SA"/>
        </w:rPr>
        <w:t>WebSphere</w:t>
      </w:r>
      <w:proofErr w:type="spellEnd"/>
      <w:r w:rsidRPr="00C8556E">
        <w:rPr>
          <w:rFonts w:ascii="Arial" w:eastAsia="Adobe Kaiti Std R" w:hAnsi="Arial" w:cs="Arial"/>
          <w:spacing w:val="4"/>
          <w:sz w:val="20"/>
          <w:szCs w:val="20"/>
          <w:lang w:eastAsia="ar-SA"/>
        </w:rPr>
        <w:t xml:space="preserve"> </w:t>
      </w:r>
      <w:proofErr w:type="spellStart"/>
      <w:r w:rsidRPr="00C8556E">
        <w:rPr>
          <w:rFonts w:ascii="Arial" w:eastAsia="Adobe Kaiti Std R" w:hAnsi="Arial" w:cs="Arial"/>
          <w:spacing w:val="4"/>
          <w:sz w:val="20"/>
          <w:szCs w:val="20"/>
          <w:lang w:eastAsia="ar-SA"/>
        </w:rPr>
        <w:t>solr</w:t>
      </w:r>
      <w:proofErr w:type="spellEnd"/>
      <w:r w:rsidRPr="00C8556E">
        <w:rPr>
          <w:rFonts w:ascii="Arial" w:eastAsia="Adobe Kaiti Std R" w:hAnsi="Arial" w:cs="Arial"/>
          <w:spacing w:val="4"/>
          <w:sz w:val="20"/>
          <w:szCs w:val="20"/>
          <w:lang w:eastAsia="ar-SA"/>
        </w:rPr>
        <w:t xml:space="preserve"> server.</w:t>
      </w:r>
    </w:p>
    <w:p w:rsidR="00C8556E" w:rsidRPr="00C8556E" w:rsidRDefault="00C8556E" w:rsidP="00C8556E">
      <w:pPr>
        <w:numPr>
          <w:ilvl w:val="0"/>
          <w:numId w:val="7"/>
        </w:numPr>
        <w:rPr>
          <w:rFonts w:ascii="Arial" w:eastAsia="Adobe Kaiti Std R" w:hAnsi="Arial" w:cs="Arial"/>
          <w:spacing w:val="4"/>
          <w:sz w:val="20"/>
          <w:szCs w:val="20"/>
          <w:lang w:eastAsia="ar-SA"/>
        </w:rPr>
      </w:pPr>
      <w:r w:rsidRPr="00C8556E">
        <w:rPr>
          <w:rFonts w:ascii="Arial" w:eastAsia="Adobe Kaiti Std R" w:hAnsi="Arial" w:cs="Arial"/>
          <w:spacing w:val="4"/>
          <w:sz w:val="20"/>
          <w:szCs w:val="20"/>
          <w:lang w:eastAsia="ar-SA"/>
        </w:rPr>
        <w:t xml:space="preserve">Automated multiple admin activities using </w:t>
      </w:r>
      <w:proofErr w:type="spellStart"/>
      <w:r w:rsidRPr="00C8556E">
        <w:rPr>
          <w:rFonts w:ascii="Arial" w:eastAsia="Adobe Kaiti Std R" w:hAnsi="Arial" w:cs="Arial"/>
          <w:spacing w:val="4"/>
          <w:sz w:val="20"/>
          <w:szCs w:val="20"/>
          <w:lang w:eastAsia="ar-SA"/>
        </w:rPr>
        <w:t>WinAutomation</w:t>
      </w:r>
      <w:proofErr w:type="spellEnd"/>
      <w:r w:rsidRPr="00C8556E">
        <w:rPr>
          <w:rFonts w:ascii="Arial" w:eastAsia="Adobe Kaiti Std R" w:hAnsi="Arial" w:cs="Arial"/>
          <w:spacing w:val="4"/>
          <w:sz w:val="20"/>
          <w:szCs w:val="20"/>
          <w:lang w:eastAsia="ar-SA"/>
        </w:rPr>
        <w:t xml:space="preserve"> and Shell Script </w:t>
      </w:r>
    </w:p>
    <w:p w:rsidR="00AE26E8" w:rsidRPr="00C8556E" w:rsidRDefault="00AE26E8" w:rsidP="00AE26E8">
      <w:pPr>
        <w:numPr>
          <w:ilvl w:val="0"/>
          <w:numId w:val="7"/>
        </w:numPr>
        <w:rPr>
          <w:rFonts w:ascii="Arial" w:eastAsia="Adobe Kaiti Std R" w:hAnsi="Arial" w:cs="Arial"/>
          <w:spacing w:val="4"/>
          <w:sz w:val="20"/>
          <w:szCs w:val="20"/>
          <w:lang w:eastAsia="ar-SA"/>
        </w:rPr>
      </w:pPr>
      <w:r w:rsidRPr="00C8556E">
        <w:rPr>
          <w:rFonts w:ascii="Arial" w:eastAsia="Adobe Kaiti Std R" w:hAnsi="Arial" w:cs="Arial"/>
          <w:spacing w:val="4"/>
          <w:sz w:val="20"/>
          <w:szCs w:val="20"/>
          <w:lang w:eastAsia="ar-SA"/>
        </w:rPr>
        <w:t xml:space="preserve">Setup index replication configuration and automation of </w:t>
      </w:r>
      <w:proofErr w:type="spellStart"/>
      <w:r w:rsidRPr="00C8556E">
        <w:rPr>
          <w:rFonts w:ascii="Arial" w:eastAsia="Adobe Kaiti Std R" w:hAnsi="Arial" w:cs="Arial"/>
          <w:spacing w:val="4"/>
          <w:sz w:val="20"/>
          <w:szCs w:val="20"/>
          <w:lang w:eastAsia="ar-SA"/>
        </w:rPr>
        <w:t>Indexprop</w:t>
      </w:r>
      <w:proofErr w:type="spellEnd"/>
      <w:r w:rsidRPr="00C8556E">
        <w:rPr>
          <w:rFonts w:ascii="Arial" w:eastAsia="Adobe Kaiti Std R" w:hAnsi="Arial" w:cs="Arial"/>
          <w:spacing w:val="4"/>
          <w:sz w:val="20"/>
          <w:szCs w:val="20"/>
          <w:lang w:eastAsia="ar-SA"/>
        </w:rPr>
        <w:t xml:space="preserve"> utility for search index from staging server to production</w:t>
      </w:r>
      <w:r>
        <w:rPr>
          <w:rFonts w:ascii="Arial" w:eastAsia="Adobe Kaiti Std R" w:hAnsi="Arial" w:cs="Arial"/>
          <w:spacing w:val="4"/>
          <w:sz w:val="20"/>
          <w:szCs w:val="20"/>
          <w:lang w:eastAsia="ar-SA"/>
        </w:rPr>
        <w:t xml:space="preserve"> on Aix 6.1 platform</w:t>
      </w:r>
      <w:r w:rsidRPr="00C8556E">
        <w:rPr>
          <w:rFonts w:ascii="Arial" w:eastAsia="Adobe Kaiti Std R" w:hAnsi="Arial" w:cs="Arial"/>
          <w:spacing w:val="4"/>
          <w:sz w:val="20"/>
          <w:szCs w:val="20"/>
          <w:lang w:eastAsia="ar-SA"/>
        </w:rPr>
        <w:t>.</w:t>
      </w:r>
    </w:p>
    <w:p w:rsidR="00AE26E8" w:rsidRPr="00C8556E" w:rsidRDefault="00AE26E8" w:rsidP="00AE26E8">
      <w:pPr>
        <w:numPr>
          <w:ilvl w:val="0"/>
          <w:numId w:val="7"/>
        </w:numPr>
        <w:rPr>
          <w:rFonts w:ascii="Arial" w:eastAsia="Adobe Kaiti Std R" w:hAnsi="Arial" w:cs="Arial"/>
          <w:spacing w:val="4"/>
          <w:sz w:val="20"/>
          <w:szCs w:val="20"/>
          <w:lang w:eastAsia="ar-SA"/>
        </w:rPr>
      </w:pPr>
      <w:r w:rsidRPr="00C8556E">
        <w:rPr>
          <w:rFonts w:ascii="Arial" w:eastAsia="Adobe Kaiti Std R" w:hAnsi="Arial" w:cs="Arial"/>
          <w:spacing w:val="4"/>
          <w:sz w:val="20"/>
          <w:szCs w:val="20"/>
          <w:lang w:eastAsia="ar-SA"/>
        </w:rPr>
        <w:t>Installed and configured performance monitoring tools like AppDynamics and IBM health center</w:t>
      </w:r>
      <w:r>
        <w:rPr>
          <w:rFonts w:ascii="Arial" w:eastAsia="Adobe Kaiti Std R" w:hAnsi="Arial" w:cs="Arial"/>
          <w:spacing w:val="4"/>
          <w:sz w:val="20"/>
          <w:szCs w:val="20"/>
          <w:lang w:eastAsia="ar-SA"/>
        </w:rPr>
        <w:t xml:space="preserve"> on Aix 6.1 platform</w:t>
      </w:r>
      <w:r w:rsidRPr="00C8556E">
        <w:rPr>
          <w:rFonts w:ascii="Arial" w:eastAsia="Adobe Kaiti Std R" w:hAnsi="Arial" w:cs="Arial"/>
          <w:spacing w:val="4"/>
          <w:sz w:val="20"/>
          <w:szCs w:val="20"/>
          <w:lang w:eastAsia="ar-SA"/>
        </w:rPr>
        <w:t>.</w:t>
      </w:r>
    </w:p>
    <w:p w:rsidR="00AE26E8" w:rsidRDefault="00AE26E8" w:rsidP="00AE26E8">
      <w:pPr>
        <w:numPr>
          <w:ilvl w:val="0"/>
          <w:numId w:val="7"/>
        </w:numPr>
        <w:rPr>
          <w:rFonts w:ascii="Arial" w:eastAsia="Adobe Kaiti Std R" w:hAnsi="Arial" w:cs="Arial"/>
          <w:spacing w:val="4"/>
          <w:sz w:val="20"/>
          <w:szCs w:val="20"/>
          <w:lang w:eastAsia="ar-SA"/>
        </w:rPr>
      </w:pPr>
      <w:r w:rsidRPr="00C8556E">
        <w:rPr>
          <w:rFonts w:ascii="Arial" w:eastAsia="Adobe Kaiti Std R" w:hAnsi="Arial" w:cs="Arial"/>
          <w:spacing w:val="4"/>
          <w:sz w:val="20"/>
          <w:szCs w:val="20"/>
          <w:lang w:eastAsia="ar-SA"/>
        </w:rPr>
        <w:t>Day to day Admin activities like trouble shooting, Performance tuning and monitoring</w:t>
      </w:r>
      <w:r>
        <w:rPr>
          <w:rFonts w:ascii="Arial" w:eastAsia="Adobe Kaiti Std R" w:hAnsi="Arial" w:cs="Arial"/>
          <w:spacing w:val="4"/>
          <w:sz w:val="20"/>
          <w:szCs w:val="20"/>
          <w:lang w:eastAsia="ar-SA"/>
        </w:rPr>
        <w:t xml:space="preserve"> on AIX platform</w:t>
      </w:r>
      <w:r w:rsidRPr="00C8556E">
        <w:rPr>
          <w:rFonts w:ascii="Arial" w:eastAsia="Adobe Kaiti Std R" w:hAnsi="Arial" w:cs="Arial"/>
          <w:spacing w:val="4"/>
          <w:sz w:val="20"/>
          <w:szCs w:val="20"/>
          <w:lang w:eastAsia="ar-SA"/>
        </w:rPr>
        <w:t>.</w:t>
      </w:r>
    </w:p>
    <w:p w:rsidR="00C8556E" w:rsidRPr="00C8556E" w:rsidRDefault="00C8556E" w:rsidP="00C8556E">
      <w:pPr>
        <w:pStyle w:val="NormalWeb"/>
        <w:spacing w:before="0" w:beforeAutospacing="0" w:after="0" w:afterAutospacing="0"/>
        <w:jc w:val="both"/>
        <w:rPr>
          <w:rFonts w:ascii="Arial" w:hAnsi="Arial" w:cs="Arial"/>
          <w:color w:val="000000"/>
          <w:sz w:val="20"/>
          <w:szCs w:val="20"/>
        </w:rPr>
      </w:pPr>
    </w:p>
    <w:p w:rsidR="00C8556E" w:rsidRPr="00C8556E" w:rsidRDefault="00C8556E" w:rsidP="00C8556E">
      <w:pPr>
        <w:pStyle w:val="Heading4"/>
        <w:rPr>
          <w:rFonts w:ascii="Arial" w:eastAsia="Adobe Kaiti Std R" w:hAnsi="Arial" w:cs="Arial"/>
          <w:i w:val="0"/>
          <w:color w:val="auto"/>
          <w:sz w:val="20"/>
          <w:szCs w:val="20"/>
          <w:u w:val="single"/>
          <w:lang w:eastAsia="ar-SA"/>
        </w:rPr>
      </w:pPr>
      <w:r w:rsidRPr="00C8556E">
        <w:rPr>
          <w:rFonts w:ascii="Arial" w:eastAsia="Adobe Kaiti Std R" w:hAnsi="Arial" w:cs="Arial"/>
          <w:b/>
          <w:i w:val="0"/>
          <w:color w:val="auto"/>
          <w:sz w:val="20"/>
          <w:szCs w:val="20"/>
          <w:lang w:eastAsia="ar-SA"/>
        </w:rPr>
        <w:t>Environment:</w:t>
      </w:r>
      <w:r w:rsidRPr="00C8556E">
        <w:rPr>
          <w:rFonts w:ascii="Arial" w:eastAsia="Adobe Kaiti Std R" w:hAnsi="Arial" w:cs="Arial"/>
          <w:i w:val="0"/>
          <w:color w:val="auto"/>
          <w:sz w:val="20"/>
          <w:szCs w:val="20"/>
          <w:u w:val="single"/>
          <w:lang w:eastAsia="ar-SA"/>
        </w:rPr>
        <w:t xml:space="preserve"> </w:t>
      </w:r>
      <w:r w:rsidRPr="00C8556E">
        <w:rPr>
          <w:rFonts w:ascii="Arial" w:hAnsi="Arial" w:cs="Arial"/>
          <w:i w:val="0"/>
          <w:color w:val="auto"/>
          <w:sz w:val="20"/>
          <w:szCs w:val="20"/>
        </w:rPr>
        <w:t xml:space="preserve">WebSphere Message Broker(WMB) V8.0,IBM Integration Bus (IIB V10.0, </w:t>
      </w:r>
      <w:proofErr w:type="spellStart"/>
      <w:r w:rsidRPr="00C8556E">
        <w:rPr>
          <w:rFonts w:ascii="Arial" w:hAnsi="Arial" w:cs="Arial"/>
          <w:i w:val="0"/>
          <w:color w:val="auto"/>
          <w:sz w:val="20"/>
          <w:szCs w:val="20"/>
        </w:rPr>
        <w:t>WebSphere</w:t>
      </w:r>
      <w:proofErr w:type="spellEnd"/>
      <w:r w:rsidRPr="00C8556E">
        <w:rPr>
          <w:rFonts w:ascii="Arial" w:hAnsi="Arial" w:cs="Arial"/>
          <w:i w:val="0"/>
          <w:color w:val="auto"/>
          <w:sz w:val="20"/>
          <w:szCs w:val="20"/>
        </w:rPr>
        <w:t xml:space="preserve"> Transformation </w:t>
      </w:r>
      <w:proofErr w:type="spellStart"/>
      <w:r w:rsidRPr="00C8556E">
        <w:rPr>
          <w:rFonts w:ascii="Arial" w:hAnsi="Arial" w:cs="Arial"/>
          <w:i w:val="0"/>
          <w:color w:val="auto"/>
          <w:sz w:val="20"/>
          <w:szCs w:val="20"/>
        </w:rPr>
        <w:t>Extendor</w:t>
      </w:r>
      <w:proofErr w:type="spellEnd"/>
      <w:r w:rsidRPr="00C8556E">
        <w:rPr>
          <w:rFonts w:ascii="Arial" w:hAnsi="Arial" w:cs="Arial"/>
          <w:i w:val="0"/>
          <w:color w:val="auto"/>
          <w:sz w:val="20"/>
          <w:szCs w:val="20"/>
        </w:rPr>
        <w:t xml:space="preserve"> 8.4, ITX V9.0, IBM DataPower, Data Integration using Informatica 10.2,IBM HTTP Server 6.x,DB2, Shell Script, Perl Script, Window Server 2008, Windows Server 2012 , AIX</w:t>
      </w:r>
      <w:r w:rsidR="00EC4D05">
        <w:rPr>
          <w:rFonts w:ascii="Arial" w:hAnsi="Arial" w:cs="Arial"/>
          <w:i w:val="0"/>
          <w:color w:val="auto"/>
          <w:sz w:val="20"/>
          <w:szCs w:val="20"/>
        </w:rPr>
        <w:t>7</w:t>
      </w:r>
      <w:r w:rsidRPr="00C8556E">
        <w:rPr>
          <w:rFonts w:ascii="Arial" w:hAnsi="Arial" w:cs="Arial"/>
          <w:i w:val="0"/>
          <w:color w:val="auto"/>
          <w:sz w:val="20"/>
          <w:szCs w:val="20"/>
        </w:rPr>
        <w:t>.1</w:t>
      </w:r>
    </w:p>
    <w:p w:rsidR="000F29FD" w:rsidRPr="00C8556E" w:rsidRDefault="000F29FD" w:rsidP="00C8556E">
      <w:pPr>
        <w:pStyle w:val="NormalWeb"/>
        <w:spacing w:before="0" w:beforeAutospacing="0" w:after="200" w:afterAutospacing="0"/>
        <w:jc w:val="both"/>
        <w:rPr>
          <w:rFonts w:ascii="Arial" w:hAnsi="Arial" w:cs="Arial"/>
          <w:color w:val="000000"/>
          <w:sz w:val="20"/>
          <w:szCs w:val="20"/>
        </w:rPr>
      </w:pPr>
    </w:p>
    <w:p w:rsidR="00F523AA" w:rsidRDefault="00F523AA" w:rsidP="004746F6">
      <w:pPr>
        <w:jc w:val="both"/>
        <w:rPr>
          <w:rFonts w:ascii="Arial" w:hAnsi="Arial" w:cs="Arial"/>
          <w:b/>
          <w:bCs/>
          <w:color w:val="333399"/>
          <w:sz w:val="20"/>
          <w:szCs w:val="20"/>
        </w:rPr>
      </w:pPr>
      <w:r w:rsidRPr="00C8556E">
        <w:rPr>
          <w:rFonts w:ascii="Arial" w:hAnsi="Arial" w:cs="Arial"/>
          <w:b/>
          <w:bCs/>
          <w:color w:val="333399"/>
          <w:sz w:val="20"/>
          <w:szCs w:val="20"/>
        </w:rPr>
        <w:lastRenderedPageBreak/>
        <w:t xml:space="preserve">Client: NASCO AMS HEALTH CARE, IBM India Private Ltd  </w:t>
      </w:r>
      <w:r w:rsidRPr="00C8556E">
        <w:rPr>
          <w:rFonts w:ascii="Arial" w:hAnsi="Arial" w:cs="Arial"/>
          <w:b/>
          <w:bCs/>
          <w:color w:val="333399"/>
          <w:sz w:val="20"/>
          <w:szCs w:val="20"/>
        </w:rPr>
        <w:tab/>
      </w:r>
    </w:p>
    <w:p w:rsidR="004746F6" w:rsidRPr="00C8556E" w:rsidRDefault="004746F6" w:rsidP="004746F6">
      <w:pPr>
        <w:jc w:val="both"/>
        <w:rPr>
          <w:rFonts w:ascii="Arial" w:hAnsi="Arial" w:cs="Arial"/>
          <w:b/>
          <w:sz w:val="20"/>
          <w:szCs w:val="20"/>
        </w:rPr>
      </w:pPr>
      <w:r w:rsidRPr="00C8556E">
        <w:rPr>
          <w:rFonts w:ascii="Arial" w:hAnsi="Arial" w:cs="Arial"/>
          <w:b/>
          <w:bCs/>
          <w:sz w:val="20"/>
          <w:szCs w:val="20"/>
        </w:rPr>
        <w:t xml:space="preserve">Title: </w:t>
      </w:r>
      <w:r w:rsidRPr="00C8556E">
        <w:rPr>
          <w:rFonts w:ascii="Arial" w:hAnsi="Arial" w:cs="Arial"/>
          <w:b/>
          <w:sz w:val="20"/>
          <w:szCs w:val="20"/>
        </w:rPr>
        <w:t>Senior System Engineer/ Middleware Specialist</w:t>
      </w:r>
      <w:r w:rsidRPr="00C8556E">
        <w:rPr>
          <w:rFonts w:ascii="Arial" w:hAnsi="Arial" w:cs="Arial"/>
          <w:b/>
          <w:sz w:val="20"/>
          <w:szCs w:val="20"/>
        </w:rPr>
        <w:tab/>
      </w:r>
      <w:r w:rsidR="007A7196">
        <w:rPr>
          <w:rFonts w:ascii="Arial" w:hAnsi="Arial" w:cs="Arial"/>
          <w:b/>
          <w:sz w:val="20"/>
          <w:szCs w:val="20"/>
        </w:rPr>
        <w:t xml:space="preserve">                                         </w:t>
      </w:r>
      <w:r>
        <w:rPr>
          <w:rFonts w:ascii="Arial" w:hAnsi="Arial" w:cs="Arial"/>
          <w:b/>
          <w:sz w:val="20"/>
          <w:szCs w:val="20"/>
        </w:rPr>
        <w:t>Mar</w:t>
      </w:r>
      <w:r w:rsidR="007A7196">
        <w:rPr>
          <w:rFonts w:ascii="Arial" w:hAnsi="Arial" w:cs="Arial"/>
          <w:b/>
          <w:sz w:val="20"/>
          <w:szCs w:val="20"/>
        </w:rPr>
        <w:t xml:space="preserve"> 2014</w:t>
      </w:r>
      <w:r w:rsidRPr="00C8556E">
        <w:rPr>
          <w:rFonts w:ascii="Arial" w:hAnsi="Arial" w:cs="Arial"/>
          <w:b/>
          <w:sz w:val="20"/>
          <w:szCs w:val="20"/>
        </w:rPr>
        <w:t xml:space="preserve"> till </w:t>
      </w:r>
      <w:r w:rsidR="007A7196">
        <w:rPr>
          <w:rFonts w:ascii="Arial" w:hAnsi="Arial" w:cs="Arial"/>
          <w:b/>
          <w:sz w:val="20"/>
          <w:szCs w:val="20"/>
        </w:rPr>
        <w:t>Dec 2016</w:t>
      </w:r>
    </w:p>
    <w:p w:rsidR="004746F6" w:rsidRPr="00C8556E" w:rsidRDefault="007A7196" w:rsidP="004746F6">
      <w:pPr>
        <w:jc w:val="both"/>
        <w:rPr>
          <w:rFonts w:cs="Calibri"/>
          <w:b/>
          <w:bCs/>
          <w:sz w:val="20"/>
          <w:szCs w:val="20"/>
        </w:rPr>
      </w:pPr>
      <w:r>
        <w:rPr>
          <w:rFonts w:cs="Calibri"/>
          <w:b/>
          <w:bCs/>
          <w:sz w:val="20"/>
          <w:szCs w:val="20"/>
        </w:rPr>
        <w:tab/>
      </w:r>
    </w:p>
    <w:p w:rsidR="004746F6" w:rsidRDefault="004746F6" w:rsidP="004746F6">
      <w:pPr>
        <w:jc w:val="both"/>
        <w:rPr>
          <w:rFonts w:cs="Calibri"/>
          <w:b/>
          <w:bCs/>
        </w:rPr>
      </w:pPr>
    </w:p>
    <w:p w:rsidR="004746F6" w:rsidRPr="00C8556E" w:rsidRDefault="004746F6" w:rsidP="004746F6">
      <w:pPr>
        <w:jc w:val="both"/>
        <w:rPr>
          <w:rFonts w:ascii="Arial" w:hAnsi="Arial" w:cs="Arial"/>
          <w:b/>
          <w:sz w:val="22"/>
          <w:szCs w:val="22"/>
        </w:rPr>
      </w:pPr>
      <w:r w:rsidRPr="00C8556E">
        <w:rPr>
          <w:rFonts w:ascii="Arial" w:eastAsia="MS Mincho" w:hAnsi="Arial" w:cs="Arial"/>
          <w:b/>
          <w:sz w:val="22"/>
          <w:szCs w:val="22"/>
        </w:rPr>
        <w:t>Roles and Responsibilities:</w:t>
      </w:r>
    </w:p>
    <w:p w:rsidR="004746F6" w:rsidRPr="00C8556E" w:rsidRDefault="004746F6" w:rsidP="004746F6">
      <w:pPr>
        <w:pStyle w:val="ListParagraph"/>
        <w:numPr>
          <w:ilvl w:val="0"/>
          <w:numId w:val="7"/>
        </w:numPr>
        <w:jc w:val="both"/>
        <w:rPr>
          <w:rFonts w:ascii="Arial" w:hAnsi="Arial" w:cs="Arial"/>
          <w:color w:val="000000"/>
          <w:sz w:val="20"/>
          <w:szCs w:val="20"/>
        </w:rPr>
      </w:pPr>
      <w:r w:rsidRPr="00C8556E">
        <w:rPr>
          <w:rFonts w:ascii="Arial" w:hAnsi="Arial" w:cs="Arial"/>
          <w:color w:val="000000"/>
          <w:sz w:val="20"/>
          <w:szCs w:val="20"/>
        </w:rPr>
        <w:t>Worked to determine problems in the Blue Exchange product.</w:t>
      </w:r>
    </w:p>
    <w:p w:rsidR="004746F6" w:rsidRPr="00C8556E" w:rsidRDefault="004746F6" w:rsidP="004746F6">
      <w:pPr>
        <w:pStyle w:val="ListParagraph"/>
        <w:numPr>
          <w:ilvl w:val="0"/>
          <w:numId w:val="7"/>
        </w:numPr>
        <w:jc w:val="both"/>
        <w:rPr>
          <w:rFonts w:ascii="Arial" w:hAnsi="Arial" w:cs="Arial"/>
          <w:color w:val="000000"/>
          <w:sz w:val="20"/>
          <w:szCs w:val="20"/>
        </w:rPr>
      </w:pPr>
      <w:r w:rsidRPr="00C8556E">
        <w:rPr>
          <w:rFonts w:ascii="Arial" w:hAnsi="Arial" w:cs="Arial"/>
          <w:color w:val="000000"/>
          <w:sz w:val="20"/>
          <w:szCs w:val="20"/>
        </w:rPr>
        <w:t>Expertise on NPS, Blue Exchange, HIPAA, MQSeries</w:t>
      </w:r>
    </w:p>
    <w:p w:rsidR="004746F6" w:rsidRPr="00C8556E" w:rsidRDefault="004746F6" w:rsidP="004746F6">
      <w:pPr>
        <w:pStyle w:val="ListParagraph"/>
        <w:numPr>
          <w:ilvl w:val="0"/>
          <w:numId w:val="7"/>
        </w:numPr>
        <w:jc w:val="both"/>
        <w:rPr>
          <w:rFonts w:ascii="Arial" w:hAnsi="Arial" w:cs="Arial"/>
          <w:color w:val="000000"/>
          <w:sz w:val="20"/>
          <w:szCs w:val="20"/>
        </w:rPr>
      </w:pPr>
      <w:r w:rsidRPr="00C8556E">
        <w:rPr>
          <w:rFonts w:ascii="Arial" w:hAnsi="Arial" w:cs="Arial"/>
          <w:color w:val="000000"/>
          <w:sz w:val="20"/>
          <w:szCs w:val="20"/>
        </w:rPr>
        <w:t xml:space="preserve">Expertise on WMB (WebSphere Message Broker), </w:t>
      </w:r>
      <w:r w:rsidRPr="00C8556E">
        <w:rPr>
          <w:rFonts w:ascii="Arial" w:eastAsia="Arial" w:hAnsi="Arial" w:cs="Arial"/>
          <w:color w:val="1D1B11"/>
          <w:sz w:val="20"/>
          <w:szCs w:val="20"/>
        </w:rPr>
        <w:t>IBM Integration Bus (IIB),</w:t>
      </w:r>
      <w:r w:rsidRPr="00C8556E">
        <w:rPr>
          <w:rFonts w:ascii="Arial" w:hAnsi="Arial" w:cs="Arial"/>
          <w:color w:val="000000"/>
          <w:sz w:val="20"/>
          <w:szCs w:val="20"/>
        </w:rPr>
        <w:t>WTX (WebSphere Transformation Extender), IBM  Transformation Extender (ITX), WPS (WebSphere Process Server)</w:t>
      </w:r>
    </w:p>
    <w:p w:rsidR="004746F6" w:rsidRDefault="004746F6" w:rsidP="004746F6">
      <w:pPr>
        <w:pStyle w:val="NormalWeb"/>
        <w:numPr>
          <w:ilvl w:val="0"/>
          <w:numId w:val="7"/>
        </w:numPr>
        <w:spacing w:before="0" w:beforeAutospacing="0" w:after="0" w:afterAutospacing="0"/>
        <w:jc w:val="both"/>
        <w:rPr>
          <w:rFonts w:ascii="Arial" w:hAnsi="Arial" w:cs="Arial"/>
          <w:color w:val="000000"/>
          <w:sz w:val="20"/>
          <w:szCs w:val="20"/>
        </w:rPr>
      </w:pPr>
      <w:r w:rsidRPr="00C8556E">
        <w:rPr>
          <w:rFonts w:ascii="Arial" w:hAnsi="Arial" w:cs="Arial"/>
          <w:color w:val="000000"/>
          <w:sz w:val="20"/>
          <w:szCs w:val="20"/>
        </w:rPr>
        <w:t>Experience on WDP (WebSphere Data Power) and AIX is needed in order to properly support production issues.</w:t>
      </w:r>
    </w:p>
    <w:p w:rsidR="0011116E" w:rsidRPr="0011116E" w:rsidRDefault="0011116E" w:rsidP="0011116E">
      <w:pPr>
        <w:numPr>
          <w:ilvl w:val="0"/>
          <w:numId w:val="7"/>
        </w:numPr>
        <w:jc w:val="both"/>
        <w:rPr>
          <w:rFonts w:ascii="Arial" w:eastAsia="Arial" w:hAnsi="Arial" w:cs="Arial"/>
          <w:color w:val="1D1B11"/>
          <w:sz w:val="20"/>
          <w:szCs w:val="20"/>
        </w:rPr>
      </w:pPr>
      <w:r w:rsidRPr="0011116E">
        <w:rPr>
          <w:rFonts w:ascii="Arial" w:eastAsia="Arial" w:hAnsi="Arial" w:cs="Arial"/>
          <w:color w:val="1D1B11"/>
          <w:sz w:val="20"/>
          <w:szCs w:val="20"/>
        </w:rPr>
        <w:t xml:space="preserve">Sound knowledge and good experience in Tivoli Maximo Tool aka IBM ISM Tool. Contributed in automating several Envision Alerts/Ticket Creation. </w:t>
      </w:r>
    </w:p>
    <w:p w:rsidR="0011116E" w:rsidRPr="0011116E" w:rsidRDefault="0011116E" w:rsidP="00F95130">
      <w:pPr>
        <w:numPr>
          <w:ilvl w:val="0"/>
          <w:numId w:val="7"/>
        </w:numPr>
        <w:spacing w:before="240"/>
        <w:contextualSpacing/>
        <w:jc w:val="both"/>
        <w:rPr>
          <w:rFonts w:ascii="Arial" w:hAnsi="Arial" w:cs="Arial"/>
          <w:color w:val="000000"/>
          <w:sz w:val="20"/>
          <w:szCs w:val="20"/>
        </w:rPr>
      </w:pPr>
      <w:r w:rsidRPr="0011116E">
        <w:rPr>
          <w:rFonts w:ascii="Arial" w:eastAsia="Arial" w:hAnsi="Arial" w:cs="Arial"/>
          <w:color w:val="1D1B11"/>
          <w:sz w:val="20"/>
          <w:szCs w:val="20"/>
        </w:rPr>
        <w:t>Experience in ticket creation and change creation using ISM tool. Closed several problem incident and service request with resolutions.</w:t>
      </w:r>
    </w:p>
    <w:p w:rsidR="0011116E" w:rsidRDefault="0011116E" w:rsidP="00D03BE8">
      <w:pPr>
        <w:numPr>
          <w:ilvl w:val="0"/>
          <w:numId w:val="7"/>
        </w:numPr>
        <w:spacing w:before="240"/>
        <w:contextualSpacing/>
        <w:jc w:val="both"/>
        <w:rPr>
          <w:rFonts w:ascii="Arial" w:hAnsi="Arial" w:cs="Arial"/>
          <w:color w:val="000000"/>
          <w:sz w:val="20"/>
          <w:szCs w:val="20"/>
        </w:rPr>
      </w:pPr>
      <w:r w:rsidRPr="0011116E">
        <w:rPr>
          <w:rFonts w:ascii="Arial" w:hAnsi="Arial" w:cs="Arial"/>
          <w:color w:val="000000"/>
          <w:sz w:val="20"/>
          <w:szCs w:val="20"/>
        </w:rPr>
        <w:t>Worked on designing several Change Request creations and supported the tasks assigned.</w:t>
      </w:r>
    </w:p>
    <w:p w:rsidR="0011116E" w:rsidRPr="0011116E" w:rsidRDefault="0011116E" w:rsidP="003D00AC">
      <w:pPr>
        <w:numPr>
          <w:ilvl w:val="0"/>
          <w:numId w:val="7"/>
        </w:numPr>
        <w:contextualSpacing/>
        <w:jc w:val="both"/>
        <w:rPr>
          <w:rFonts w:ascii="Arial" w:hAnsi="Arial" w:cs="Arial"/>
          <w:color w:val="000000"/>
          <w:sz w:val="20"/>
          <w:szCs w:val="20"/>
        </w:rPr>
      </w:pPr>
      <w:r w:rsidRPr="0011116E">
        <w:rPr>
          <w:rFonts w:ascii="Arial" w:hAnsi="Arial" w:cs="Arial"/>
          <w:color w:val="000000"/>
          <w:sz w:val="20"/>
          <w:szCs w:val="20"/>
        </w:rPr>
        <w:t>Worked on designing and created several problem incidents using the ISM ticketing agents. And updating it with correct resolution code under Solution Details. And updating with Correct Work log in case of providing RCA and DSSR.</w:t>
      </w:r>
    </w:p>
    <w:p w:rsidR="004746F6" w:rsidRPr="00C8556E" w:rsidRDefault="004746F6" w:rsidP="004746F6">
      <w:pPr>
        <w:pStyle w:val="NormalWeb"/>
        <w:numPr>
          <w:ilvl w:val="0"/>
          <w:numId w:val="7"/>
        </w:numPr>
        <w:spacing w:before="0" w:beforeAutospacing="0" w:after="0" w:afterAutospacing="0"/>
        <w:jc w:val="both"/>
        <w:rPr>
          <w:rFonts w:ascii="Arial" w:hAnsi="Arial" w:cs="Arial"/>
          <w:color w:val="000000"/>
          <w:sz w:val="20"/>
          <w:szCs w:val="20"/>
        </w:rPr>
      </w:pPr>
      <w:r w:rsidRPr="00C8556E">
        <w:rPr>
          <w:rFonts w:ascii="Arial" w:hAnsi="Arial" w:cs="Arial"/>
          <w:color w:val="000000"/>
          <w:sz w:val="20"/>
          <w:szCs w:val="20"/>
        </w:rPr>
        <w:t>Experienced in developing data maps for EDI and XML using WTX tool.</w:t>
      </w:r>
    </w:p>
    <w:p w:rsidR="004746F6" w:rsidRPr="00C8556E" w:rsidRDefault="004746F6" w:rsidP="004746F6">
      <w:pPr>
        <w:pStyle w:val="NormalWeb"/>
        <w:numPr>
          <w:ilvl w:val="0"/>
          <w:numId w:val="7"/>
        </w:numPr>
        <w:spacing w:before="0" w:beforeAutospacing="0" w:after="0" w:afterAutospacing="0"/>
        <w:jc w:val="both"/>
        <w:rPr>
          <w:rFonts w:ascii="Arial" w:hAnsi="Arial" w:cs="Arial"/>
          <w:color w:val="000000"/>
          <w:sz w:val="20"/>
          <w:szCs w:val="20"/>
        </w:rPr>
      </w:pPr>
      <w:r w:rsidRPr="00C8556E">
        <w:rPr>
          <w:rFonts w:ascii="Arial" w:hAnsi="Arial" w:cs="Arial"/>
          <w:color w:val="000000"/>
          <w:sz w:val="20"/>
          <w:szCs w:val="20"/>
        </w:rPr>
        <w:t>Modified WTX map type trees, interfaces for existing maps based on requirements.</w:t>
      </w:r>
    </w:p>
    <w:p w:rsidR="004746F6" w:rsidRPr="00C8556E" w:rsidRDefault="004746F6" w:rsidP="004746F6">
      <w:pPr>
        <w:pStyle w:val="NormalWeb"/>
        <w:numPr>
          <w:ilvl w:val="0"/>
          <w:numId w:val="7"/>
        </w:numPr>
        <w:spacing w:before="0" w:beforeAutospacing="0" w:after="0" w:afterAutospacing="0"/>
        <w:jc w:val="both"/>
        <w:rPr>
          <w:rFonts w:ascii="Arial" w:hAnsi="Arial" w:cs="Arial"/>
          <w:color w:val="000000"/>
          <w:sz w:val="20"/>
          <w:szCs w:val="20"/>
        </w:rPr>
      </w:pPr>
      <w:r w:rsidRPr="00C8556E">
        <w:rPr>
          <w:rFonts w:ascii="Arial" w:hAnsi="Arial" w:cs="Arial"/>
          <w:color w:val="000000"/>
          <w:sz w:val="20"/>
          <w:szCs w:val="20"/>
        </w:rPr>
        <w:t>Evaluated data to find errors in X12 EDI transaction sets.</w:t>
      </w:r>
    </w:p>
    <w:p w:rsidR="004746F6" w:rsidRPr="00A06516" w:rsidRDefault="004746F6" w:rsidP="004746F6">
      <w:pPr>
        <w:pStyle w:val="NormalWeb"/>
        <w:numPr>
          <w:ilvl w:val="0"/>
          <w:numId w:val="7"/>
        </w:numPr>
        <w:spacing w:before="0" w:beforeAutospacing="0" w:after="0" w:afterAutospacing="0"/>
        <w:rPr>
          <w:rFonts w:ascii="Arial" w:hAnsi="Arial" w:cs="Arial"/>
          <w:sz w:val="20"/>
          <w:szCs w:val="20"/>
        </w:rPr>
      </w:pPr>
      <w:r w:rsidRPr="00C8556E">
        <w:rPr>
          <w:rFonts w:ascii="Arial" w:hAnsi="Arial" w:cs="Arial"/>
          <w:color w:val="000000"/>
          <w:sz w:val="20"/>
          <w:szCs w:val="20"/>
        </w:rPr>
        <w:t>Developed Message Flows and Message Sets based on the requirements</w:t>
      </w:r>
    </w:p>
    <w:p w:rsidR="004746F6" w:rsidRPr="00A06516" w:rsidRDefault="004746F6" w:rsidP="004746F6">
      <w:pPr>
        <w:pStyle w:val="ListParagraph"/>
        <w:numPr>
          <w:ilvl w:val="0"/>
          <w:numId w:val="7"/>
        </w:numPr>
        <w:rPr>
          <w:rFonts w:ascii="Arial" w:hAnsi="Arial" w:cs="Arial"/>
          <w:sz w:val="20"/>
          <w:szCs w:val="20"/>
        </w:rPr>
      </w:pPr>
      <w:r w:rsidRPr="00A06516">
        <w:rPr>
          <w:rFonts w:ascii="Arial" w:hAnsi="Arial" w:cs="Arial"/>
          <w:sz w:val="20"/>
          <w:szCs w:val="20"/>
        </w:rPr>
        <w:t>Developed Message Sets and Message Definition using WSDLs and Message Flows to convert (XML, CWF, TDS) and route the request and response messages to respective destinations.</w:t>
      </w:r>
    </w:p>
    <w:p w:rsidR="004746F6" w:rsidRPr="00C8556E" w:rsidRDefault="004746F6" w:rsidP="004746F6">
      <w:pPr>
        <w:pStyle w:val="NormalWeb"/>
        <w:numPr>
          <w:ilvl w:val="0"/>
          <w:numId w:val="7"/>
        </w:numPr>
        <w:spacing w:before="0" w:beforeAutospacing="0" w:after="0" w:afterAutospacing="0"/>
        <w:rPr>
          <w:rFonts w:ascii="Arial" w:hAnsi="Arial" w:cs="Arial"/>
          <w:sz w:val="20"/>
          <w:szCs w:val="20"/>
        </w:rPr>
      </w:pPr>
      <w:r w:rsidRPr="00C8556E">
        <w:rPr>
          <w:rFonts w:ascii="Arial" w:hAnsi="Arial" w:cs="Arial"/>
          <w:color w:val="000000"/>
          <w:sz w:val="20"/>
          <w:szCs w:val="20"/>
        </w:rPr>
        <w:t>Developed SOAP Message Flows and WSDLs Files for various Business Requirements</w:t>
      </w:r>
    </w:p>
    <w:p w:rsidR="004746F6" w:rsidRPr="00C8556E" w:rsidRDefault="004746F6" w:rsidP="004746F6">
      <w:pPr>
        <w:pStyle w:val="NormalWeb"/>
        <w:numPr>
          <w:ilvl w:val="0"/>
          <w:numId w:val="7"/>
        </w:numPr>
        <w:spacing w:before="0" w:beforeAutospacing="0" w:after="0" w:afterAutospacing="0"/>
        <w:rPr>
          <w:rFonts w:ascii="Arial" w:hAnsi="Arial" w:cs="Arial"/>
          <w:sz w:val="20"/>
          <w:szCs w:val="20"/>
        </w:rPr>
      </w:pPr>
      <w:r w:rsidRPr="00C8556E">
        <w:rPr>
          <w:rFonts w:ascii="Arial" w:hAnsi="Arial" w:cs="Arial"/>
          <w:color w:val="000000"/>
          <w:sz w:val="20"/>
          <w:szCs w:val="20"/>
        </w:rPr>
        <w:t>Designing and developing message flows along with Java and ESQL coding.</w:t>
      </w:r>
    </w:p>
    <w:p w:rsidR="004746F6" w:rsidRPr="00C8556E" w:rsidRDefault="004746F6" w:rsidP="004746F6">
      <w:pPr>
        <w:pStyle w:val="NormalWeb"/>
        <w:numPr>
          <w:ilvl w:val="0"/>
          <w:numId w:val="7"/>
        </w:numPr>
        <w:spacing w:before="240" w:beforeAutospacing="0" w:after="0" w:afterAutospacing="0"/>
        <w:contextualSpacing/>
        <w:rPr>
          <w:rFonts w:ascii="Arial" w:hAnsi="Arial" w:cs="Arial"/>
          <w:color w:val="000000"/>
          <w:sz w:val="20"/>
          <w:szCs w:val="20"/>
        </w:rPr>
      </w:pPr>
      <w:r w:rsidRPr="00C8556E">
        <w:rPr>
          <w:rFonts w:ascii="Arial" w:hAnsi="Arial" w:cs="Arial"/>
          <w:color w:val="000000"/>
          <w:sz w:val="20"/>
          <w:szCs w:val="20"/>
        </w:rPr>
        <w:t>Developing ESQL to perform computations and mappings.</w:t>
      </w:r>
    </w:p>
    <w:p w:rsidR="004746F6" w:rsidRPr="00C8556E" w:rsidRDefault="004746F6" w:rsidP="004746F6">
      <w:pPr>
        <w:numPr>
          <w:ilvl w:val="0"/>
          <w:numId w:val="7"/>
        </w:numPr>
        <w:jc w:val="both"/>
        <w:rPr>
          <w:rFonts w:ascii="Arial" w:eastAsia="Arial" w:hAnsi="Arial" w:cs="Arial"/>
          <w:color w:val="1D1B11"/>
          <w:sz w:val="20"/>
          <w:szCs w:val="20"/>
        </w:rPr>
      </w:pPr>
      <w:r w:rsidRPr="00C8556E">
        <w:rPr>
          <w:rFonts w:ascii="Arial" w:eastAsia="Arial" w:hAnsi="Arial" w:cs="Arial"/>
          <w:color w:val="1D1B11"/>
          <w:sz w:val="20"/>
          <w:szCs w:val="20"/>
        </w:rPr>
        <w:t>Sound Knowledge and good experience in IBM Tivoli Workflow Scheduler (TWS).</w:t>
      </w:r>
    </w:p>
    <w:p w:rsidR="004746F6" w:rsidRPr="00C8556E" w:rsidRDefault="004746F6" w:rsidP="004746F6">
      <w:pPr>
        <w:numPr>
          <w:ilvl w:val="0"/>
          <w:numId w:val="7"/>
        </w:numPr>
        <w:jc w:val="both"/>
        <w:rPr>
          <w:rFonts w:ascii="Arial" w:eastAsia="Arial" w:hAnsi="Arial" w:cs="Arial"/>
          <w:color w:val="1D1B11"/>
          <w:sz w:val="20"/>
          <w:szCs w:val="20"/>
        </w:rPr>
      </w:pPr>
      <w:r w:rsidRPr="00C8556E">
        <w:rPr>
          <w:rFonts w:ascii="Arial" w:eastAsia="Arial" w:hAnsi="Arial" w:cs="Arial"/>
          <w:color w:val="1D1B11"/>
          <w:sz w:val="20"/>
          <w:szCs w:val="20"/>
        </w:rPr>
        <w:t>Scheduled various jobs and alerts using the IBM Tivoli Workflow Scheduler (TWS) for transmission of files from midrange to mainframe system using Perl scripts.</w:t>
      </w:r>
    </w:p>
    <w:p w:rsidR="004746F6" w:rsidRPr="00C8556E" w:rsidRDefault="004746F6" w:rsidP="004746F6">
      <w:pPr>
        <w:numPr>
          <w:ilvl w:val="0"/>
          <w:numId w:val="7"/>
        </w:numPr>
        <w:jc w:val="both"/>
        <w:rPr>
          <w:rFonts w:ascii="Arial" w:eastAsia="Arial" w:hAnsi="Arial" w:cs="Arial"/>
          <w:color w:val="1D1B11"/>
          <w:sz w:val="20"/>
          <w:szCs w:val="20"/>
        </w:rPr>
      </w:pPr>
      <w:r w:rsidRPr="00C8556E">
        <w:rPr>
          <w:rFonts w:ascii="Arial" w:eastAsia="Arial" w:hAnsi="Arial" w:cs="Arial"/>
          <w:color w:val="1D1B11"/>
          <w:sz w:val="20"/>
          <w:szCs w:val="20"/>
        </w:rPr>
        <w:t xml:space="preserve">Monitoring those scheduled jobs and alerts to ensure that transmission is always on incase of any failure </w:t>
      </w:r>
    </w:p>
    <w:p w:rsidR="004746F6" w:rsidRPr="00C8556E" w:rsidRDefault="004746F6" w:rsidP="004746F6">
      <w:pPr>
        <w:numPr>
          <w:ilvl w:val="0"/>
          <w:numId w:val="7"/>
        </w:numPr>
        <w:jc w:val="both"/>
        <w:rPr>
          <w:rFonts w:ascii="Arial" w:eastAsia="Arial" w:hAnsi="Arial" w:cs="Arial"/>
          <w:color w:val="1D1B11"/>
          <w:sz w:val="20"/>
          <w:szCs w:val="20"/>
        </w:rPr>
      </w:pPr>
      <w:r w:rsidRPr="00C8556E">
        <w:rPr>
          <w:rFonts w:ascii="Arial" w:eastAsia="Arial" w:hAnsi="Arial" w:cs="Arial"/>
          <w:color w:val="1D1B11"/>
          <w:sz w:val="20"/>
          <w:szCs w:val="20"/>
        </w:rPr>
        <w:t>Scheduled various alert mechanism for CPU Utilization /Memory Usage and Disk Usage across System using TWS (IBM Tivoli Workflow Scheduler) and set up threshold limit so that alerts are issued, and issues are resolved without Outage and User Impact.</w:t>
      </w:r>
    </w:p>
    <w:p w:rsidR="004746F6" w:rsidRPr="00C8556E" w:rsidRDefault="004746F6" w:rsidP="004746F6">
      <w:pPr>
        <w:pStyle w:val="NormalWeb"/>
        <w:numPr>
          <w:ilvl w:val="0"/>
          <w:numId w:val="7"/>
        </w:numPr>
        <w:spacing w:before="0" w:beforeAutospacing="0" w:after="0" w:afterAutospacing="0"/>
        <w:jc w:val="both"/>
        <w:rPr>
          <w:rFonts w:ascii="Arial" w:hAnsi="Arial" w:cs="Arial"/>
          <w:color w:val="000000"/>
          <w:sz w:val="20"/>
          <w:szCs w:val="20"/>
        </w:rPr>
      </w:pPr>
      <w:r w:rsidRPr="00C8556E">
        <w:rPr>
          <w:rFonts w:ascii="Arial" w:hAnsi="Arial" w:cs="Arial"/>
          <w:color w:val="000000"/>
          <w:sz w:val="20"/>
          <w:szCs w:val="20"/>
        </w:rPr>
        <w:t xml:space="preserve">I worked with industry leading tools and various IBM strategic remediation products such as </w:t>
      </w:r>
      <w:proofErr w:type="spellStart"/>
      <w:r w:rsidRPr="00C8556E">
        <w:rPr>
          <w:rFonts w:ascii="Arial" w:hAnsi="Arial" w:cs="Arial"/>
          <w:color w:val="000000"/>
          <w:sz w:val="20"/>
          <w:szCs w:val="20"/>
        </w:rPr>
        <w:t>BluePrism</w:t>
      </w:r>
      <w:proofErr w:type="spellEnd"/>
      <w:r w:rsidRPr="00C8556E">
        <w:rPr>
          <w:rFonts w:ascii="Arial" w:hAnsi="Arial" w:cs="Arial"/>
          <w:color w:val="000000"/>
          <w:sz w:val="20"/>
          <w:szCs w:val="20"/>
        </w:rPr>
        <w:t xml:space="preserve">, </w:t>
      </w:r>
      <w:proofErr w:type="spellStart"/>
      <w:r w:rsidRPr="00C8556E">
        <w:rPr>
          <w:rFonts w:ascii="Arial" w:hAnsi="Arial" w:cs="Arial"/>
          <w:color w:val="000000"/>
          <w:sz w:val="20"/>
          <w:szCs w:val="20"/>
        </w:rPr>
        <w:t>IPSoft</w:t>
      </w:r>
      <w:proofErr w:type="spellEnd"/>
      <w:r w:rsidRPr="00C8556E">
        <w:rPr>
          <w:rFonts w:ascii="Arial" w:hAnsi="Arial" w:cs="Arial"/>
          <w:color w:val="000000"/>
          <w:sz w:val="20"/>
          <w:szCs w:val="20"/>
        </w:rPr>
        <w:t xml:space="preserve">, </w:t>
      </w:r>
      <w:proofErr w:type="spellStart"/>
      <w:r w:rsidRPr="00C8556E">
        <w:rPr>
          <w:rFonts w:ascii="Arial" w:hAnsi="Arial" w:cs="Arial"/>
          <w:color w:val="000000"/>
          <w:sz w:val="20"/>
          <w:szCs w:val="20"/>
        </w:rPr>
        <w:t>WinAuto</w:t>
      </w:r>
      <w:proofErr w:type="spellEnd"/>
      <w:r w:rsidRPr="00C8556E">
        <w:rPr>
          <w:rFonts w:ascii="Arial" w:hAnsi="Arial" w:cs="Arial"/>
          <w:color w:val="000000"/>
          <w:sz w:val="20"/>
          <w:szCs w:val="20"/>
        </w:rPr>
        <w:t xml:space="preserve"> etc.</w:t>
      </w:r>
    </w:p>
    <w:p w:rsidR="004746F6" w:rsidRPr="00C8556E" w:rsidRDefault="004746F6" w:rsidP="004746F6">
      <w:pPr>
        <w:pStyle w:val="NormalWeb"/>
        <w:numPr>
          <w:ilvl w:val="0"/>
          <w:numId w:val="7"/>
        </w:numPr>
        <w:spacing w:before="0" w:beforeAutospacing="0" w:after="0" w:afterAutospacing="0"/>
        <w:jc w:val="both"/>
        <w:rPr>
          <w:rFonts w:ascii="Arial" w:hAnsi="Arial" w:cs="Arial"/>
          <w:color w:val="000000"/>
          <w:sz w:val="20"/>
          <w:szCs w:val="20"/>
        </w:rPr>
      </w:pPr>
      <w:r w:rsidRPr="00C8556E">
        <w:rPr>
          <w:rFonts w:ascii="Arial" w:hAnsi="Arial" w:cs="Arial"/>
          <w:color w:val="000000"/>
          <w:sz w:val="20"/>
          <w:szCs w:val="20"/>
        </w:rPr>
        <w:t>Gained knowledge of programming and tool configuration</w:t>
      </w:r>
    </w:p>
    <w:p w:rsidR="004746F6" w:rsidRPr="00C8556E" w:rsidRDefault="004746F6" w:rsidP="004746F6">
      <w:pPr>
        <w:pStyle w:val="NormalWeb"/>
        <w:numPr>
          <w:ilvl w:val="0"/>
          <w:numId w:val="7"/>
        </w:numPr>
        <w:spacing w:before="0" w:beforeAutospacing="0" w:after="0" w:afterAutospacing="0"/>
        <w:jc w:val="both"/>
        <w:rPr>
          <w:rFonts w:ascii="Arial" w:hAnsi="Arial" w:cs="Arial"/>
          <w:sz w:val="20"/>
          <w:szCs w:val="20"/>
        </w:rPr>
      </w:pPr>
      <w:r w:rsidRPr="00C8556E">
        <w:rPr>
          <w:rFonts w:ascii="Arial" w:hAnsi="Arial" w:cs="Arial"/>
          <w:sz w:val="20"/>
          <w:szCs w:val="20"/>
        </w:rPr>
        <w:t>Provided support on IBM DataPower Caching Appliance XC10, IBM DataPower Security Appliance XS40 and Integration Appliance XI50 and X152.</w:t>
      </w:r>
    </w:p>
    <w:p w:rsidR="004746F6" w:rsidRPr="00C8556E" w:rsidRDefault="004746F6" w:rsidP="004746F6">
      <w:pPr>
        <w:pStyle w:val="NormalWeb"/>
        <w:numPr>
          <w:ilvl w:val="0"/>
          <w:numId w:val="7"/>
        </w:numPr>
        <w:spacing w:before="0" w:beforeAutospacing="0" w:after="0" w:afterAutospacing="0"/>
        <w:jc w:val="both"/>
        <w:rPr>
          <w:rFonts w:ascii="Arial" w:hAnsi="Arial" w:cs="Arial"/>
          <w:sz w:val="20"/>
          <w:szCs w:val="20"/>
        </w:rPr>
      </w:pPr>
      <w:r w:rsidRPr="00C8556E">
        <w:rPr>
          <w:rFonts w:ascii="Arial" w:hAnsi="Arial" w:cs="Arial"/>
          <w:sz w:val="20"/>
          <w:szCs w:val="20"/>
        </w:rPr>
        <w:t>Monitored Keys and certification Managements, monitoring and configuring of Webservices Proxy and Configuration of Files.</w:t>
      </w:r>
    </w:p>
    <w:p w:rsidR="004746F6" w:rsidRPr="00C8556E" w:rsidRDefault="004746F6" w:rsidP="004746F6">
      <w:pPr>
        <w:pStyle w:val="NormalWeb"/>
        <w:numPr>
          <w:ilvl w:val="0"/>
          <w:numId w:val="7"/>
        </w:numPr>
        <w:spacing w:before="0" w:beforeAutospacing="0" w:after="0" w:afterAutospacing="0"/>
        <w:rPr>
          <w:rFonts w:ascii="Arial" w:hAnsi="Arial" w:cs="Arial"/>
          <w:sz w:val="20"/>
          <w:szCs w:val="20"/>
        </w:rPr>
      </w:pPr>
      <w:r w:rsidRPr="00C8556E">
        <w:rPr>
          <w:rFonts w:ascii="Arial" w:hAnsi="Arial" w:cs="Arial"/>
          <w:color w:val="000000"/>
          <w:sz w:val="20"/>
          <w:szCs w:val="20"/>
        </w:rPr>
        <w:t>Worked on various TWS job abends/enabling/disabling of scripts.</w:t>
      </w:r>
    </w:p>
    <w:p w:rsidR="004746F6" w:rsidRPr="00C8556E" w:rsidRDefault="004746F6" w:rsidP="004746F6">
      <w:pPr>
        <w:pStyle w:val="NormalWeb"/>
        <w:numPr>
          <w:ilvl w:val="0"/>
          <w:numId w:val="7"/>
        </w:numPr>
        <w:spacing w:before="0" w:beforeAutospacing="0" w:after="0" w:afterAutospacing="0"/>
        <w:rPr>
          <w:rFonts w:ascii="Arial" w:hAnsi="Arial" w:cs="Arial"/>
          <w:sz w:val="20"/>
          <w:szCs w:val="20"/>
        </w:rPr>
      </w:pPr>
      <w:r w:rsidRPr="00C8556E">
        <w:rPr>
          <w:rFonts w:ascii="Arial" w:hAnsi="Arial" w:cs="Arial"/>
          <w:color w:val="000000"/>
          <w:sz w:val="20"/>
          <w:szCs w:val="20"/>
        </w:rPr>
        <w:t xml:space="preserve">Worked on entire Midrange Applications like </w:t>
      </w:r>
      <w:proofErr w:type="spellStart"/>
      <w:r w:rsidRPr="00C8556E">
        <w:rPr>
          <w:rFonts w:ascii="Arial" w:hAnsi="Arial" w:cs="Arial"/>
          <w:color w:val="000000"/>
          <w:sz w:val="20"/>
          <w:szCs w:val="20"/>
        </w:rPr>
        <w:t>DataPower</w:t>
      </w:r>
      <w:proofErr w:type="spellEnd"/>
      <w:r w:rsidRPr="00C8556E">
        <w:rPr>
          <w:rFonts w:ascii="Arial" w:hAnsi="Arial" w:cs="Arial"/>
          <w:color w:val="000000"/>
          <w:sz w:val="20"/>
          <w:szCs w:val="20"/>
        </w:rPr>
        <w:t xml:space="preserve">, </w:t>
      </w:r>
      <w:proofErr w:type="spellStart"/>
      <w:r w:rsidRPr="00C8556E">
        <w:rPr>
          <w:rFonts w:ascii="Arial" w:hAnsi="Arial" w:cs="Arial"/>
          <w:color w:val="000000"/>
          <w:sz w:val="20"/>
          <w:szCs w:val="20"/>
        </w:rPr>
        <w:t>BlueExchange</w:t>
      </w:r>
      <w:proofErr w:type="spellEnd"/>
      <w:r w:rsidRPr="00C8556E">
        <w:rPr>
          <w:rFonts w:ascii="Arial" w:hAnsi="Arial" w:cs="Arial"/>
          <w:color w:val="000000"/>
          <w:sz w:val="20"/>
          <w:szCs w:val="20"/>
        </w:rPr>
        <w:t xml:space="preserve">, </w:t>
      </w:r>
      <w:proofErr w:type="spellStart"/>
      <w:r w:rsidRPr="00C8556E">
        <w:rPr>
          <w:rFonts w:ascii="Arial" w:hAnsi="Arial" w:cs="Arial"/>
          <w:color w:val="000000"/>
          <w:sz w:val="20"/>
          <w:szCs w:val="20"/>
        </w:rPr>
        <w:t>Benefact</w:t>
      </w:r>
      <w:proofErr w:type="spellEnd"/>
      <w:r w:rsidRPr="00C8556E">
        <w:rPr>
          <w:rFonts w:ascii="Arial" w:hAnsi="Arial" w:cs="Arial"/>
          <w:color w:val="000000"/>
          <w:sz w:val="20"/>
          <w:szCs w:val="20"/>
        </w:rPr>
        <w:t>, CXT, MWC, MWS, BASS, MBDAP, HCBO Portal and HIPAA.</w:t>
      </w:r>
    </w:p>
    <w:p w:rsidR="004746F6" w:rsidRPr="00C8556E" w:rsidRDefault="004746F6" w:rsidP="004746F6">
      <w:pPr>
        <w:pStyle w:val="NormalWeb"/>
        <w:numPr>
          <w:ilvl w:val="0"/>
          <w:numId w:val="7"/>
        </w:numPr>
        <w:spacing w:before="0" w:beforeAutospacing="0" w:after="0" w:afterAutospacing="0"/>
        <w:rPr>
          <w:rFonts w:ascii="Arial" w:hAnsi="Arial" w:cs="Arial"/>
          <w:sz w:val="20"/>
          <w:szCs w:val="20"/>
        </w:rPr>
      </w:pPr>
      <w:r w:rsidRPr="00C8556E">
        <w:rPr>
          <w:rFonts w:ascii="Arial" w:hAnsi="Arial" w:cs="Arial"/>
          <w:color w:val="000000"/>
          <w:sz w:val="20"/>
          <w:szCs w:val="20"/>
        </w:rPr>
        <w:t xml:space="preserve">Automated NASCO Application Checkouts using Win Automation Tool </w:t>
      </w:r>
    </w:p>
    <w:p w:rsidR="004746F6" w:rsidRPr="00C8556E" w:rsidRDefault="004746F6" w:rsidP="004746F6">
      <w:pPr>
        <w:pStyle w:val="NormalWeb"/>
        <w:numPr>
          <w:ilvl w:val="0"/>
          <w:numId w:val="7"/>
        </w:numPr>
        <w:spacing w:before="0" w:beforeAutospacing="0" w:after="0" w:afterAutospacing="0"/>
        <w:rPr>
          <w:rFonts w:ascii="Arial" w:hAnsi="Arial" w:cs="Arial"/>
          <w:color w:val="000000"/>
          <w:sz w:val="20"/>
          <w:szCs w:val="20"/>
        </w:rPr>
      </w:pPr>
      <w:r w:rsidRPr="00C8556E">
        <w:rPr>
          <w:rFonts w:ascii="Arial" w:hAnsi="Arial" w:cs="Arial"/>
          <w:color w:val="000000"/>
          <w:sz w:val="20"/>
          <w:szCs w:val="20"/>
        </w:rPr>
        <w:t xml:space="preserve">Performed automation on various Applications like BX27X, INTERACT, Accumulation, BXBUI, </w:t>
      </w:r>
      <w:proofErr w:type="spellStart"/>
      <w:r w:rsidRPr="00C8556E">
        <w:rPr>
          <w:rFonts w:ascii="Arial" w:hAnsi="Arial" w:cs="Arial"/>
          <w:color w:val="000000"/>
          <w:sz w:val="20"/>
          <w:szCs w:val="20"/>
        </w:rPr>
        <w:t>BlueSquare</w:t>
      </w:r>
      <w:proofErr w:type="spellEnd"/>
      <w:r w:rsidRPr="00C8556E">
        <w:rPr>
          <w:rFonts w:ascii="Arial" w:hAnsi="Arial" w:cs="Arial"/>
          <w:color w:val="000000"/>
          <w:sz w:val="20"/>
          <w:szCs w:val="20"/>
        </w:rPr>
        <w:t xml:space="preserve">, Capitation, </w:t>
      </w:r>
      <w:proofErr w:type="spellStart"/>
      <w:r w:rsidRPr="00C8556E">
        <w:rPr>
          <w:rFonts w:ascii="Arial" w:hAnsi="Arial" w:cs="Arial"/>
          <w:color w:val="000000"/>
          <w:sz w:val="20"/>
          <w:szCs w:val="20"/>
        </w:rPr>
        <w:t>Benefact</w:t>
      </w:r>
      <w:proofErr w:type="spellEnd"/>
      <w:r w:rsidRPr="00C8556E">
        <w:rPr>
          <w:rFonts w:ascii="Arial" w:hAnsi="Arial" w:cs="Arial"/>
          <w:color w:val="000000"/>
          <w:sz w:val="20"/>
          <w:szCs w:val="20"/>
        </w:rPr>
        <w:t xml:space="preserve">, DRS, Actuate, </w:t>
      </w:r>
      <w:proofErr w:type="spellStart"/>
      <w:r w:rsidRPr="00C8556E">
        <w:rPr>
          <w:rFonts w:ascii="Arial" w:hAnsi="Arial" w:cs="Arial"/>
          <w:color w:val="000000"/>
          <w:sz w:val="20"/>
          <w:szCs w:val="20"/>
        </w:rPr>
        <w:t>eFDE</w:t>
      </w:r>
      <w:proofErr w:type="spellEnd"/>
      <w:r w:rsidRPr="00C8556E">
        <w:rPr>
          <w:rFonts w:ascii="Arial" w:hAnsi="Arial" w:cs="Arial"/>
          <w:color w:val="000000"/>
          <w:sz w:val="20"/>
          <w:szCs w:val="20"/>
        </w:rPr>
        <w:t>, ICD10, CARDS, ADR, HCBO, EOB, CXT MI, CXT HZN, CXT MASS, MWS, MWC, PCS, BASS, WAS, DataPower, PMR, Informatica.</w:t>
      </w:r>
    </w:p>
    <w:p w:rsidR="004746F6" w:rsidRPr="00C8556E" w:rsidRDefault="004746F6" w:rsidP="004746F6">
      <w:pPr>
        <w:numPr>
          <w:ilvl w:val="0"/>
          <w:numId w:val="7"/>
        </w:numPr>
        <w:rPr>
          <w:rFonts w:ascii="Arial" w:eastAsia="Adobe Kaiti Std R" w:hAnsi="Arial" w:cs="Arial"/>
          <w:spacing w:val="4"/>
          <w:sz w:val="20"/>
          <w:szCs w:val="20"/>
          <w:lang w:eastAsia="ar-SA"/>
        </w:rPr>
      </w:pPr>
      <w:r w:rsidRPr="00C8556E">
        <w:rPr>
          <w:rFonts w:ascii="Arial" w:eastAsia="Adobe Kaiti Std R" w:hAnsi="Arial" w:cs="Arial"/>
          <w:spacing w:val="4"/>
          <w:sz w:val="20"/>
          <w:szCs w:val="20"/>
          <w:lang w:eastAsia="ar-SA"/>
        </w:rPr>
        <w:t>Configuration of IISv7.0 and multiple website creations for all the environments.</w:t>
      </w:r>
    </w:p>
    <w:p w:rsidR="004746F6" w:rsidRPr="00C8556E" w:rsidRDefault="004746F6" w:rsidP="004746F6">
      <w:pPr>
        <w:numPr>
          <w:ilvl w:val="0"/>
          <w:numId w:val="7"/>
        </w:numPr>
        <w:rPr>
          <w:rFonts w:ascii="Arial" w:eastAsia="Adobe Kaiti Std R" w:hAnsi="Arial" w:cs="Arial"/>
          <w:spacing w:val="4"/>
          <w:sz w:val="20"/>
          <w:szCs w:val="20"/>
          <w:lang w:eastAsia="ar-SA"/>
        </w:rPr>
      </w:pPr>
      <w:r w:rsidRPr="00C8556E">
        <w:rPr>
          <w:rFonts w:ascii="Arial" w:eastAsia="Adobe Kaiti Std R" w:hAnsi="Arial" w:cs="Arial"/>
          <w:spacing w:val="4"/>
          <w:sz w:val="20"/>
          <w:szCs w:val="20"/>
          <w:lang w:eastAsia="ar-SA"/>
        </w:rPr>
        <w:t xml:space="preserve">Installation and configuration of IBM </w:t>
      </w:r>
      <w:proofErr w:type="spellStart"/>
      <w:r w:rsidRPr="00C8556E">
        <w:rPr>
          <w:rFonts w:ascii="Arial" w:eastAsia="Adobe Kaiti Std R" w:hAnsi="Arial" w:cs="Arial"/>
          <w:spacing w:val="4"/>
          <w:sz w:val="20"/>
          <w:szCs w:val="20"/>
          <w:lang w:eastAsia="ar-SA"/>
        </w:rPr>
        <w:t>WebSphere</w:t>
      </w:r>
      <w:proofErr w:type="spellEnd"/>
      <w:r w:rsidRPr="00C8556E">
        <w:rPr>
          <w:rFonts w:ascii="Arial" w:eastAsia="Adobe Kaiti Std R" w:hAnsi="Arial" w:cs="Arial"/>
          <w:spacing w:val="4"/>
          <w:sz w:val="20"/>
          <w:szCs w:val="20"/>
          <w:lang w:eastAsia="ar-SA"/>
        </w:rPr>
        <w:t xml:space="preserve"> </w:t>
      </w:r>
      <w:proofErr w:type="spellStart"/>
      <w:r w:rsidRPr="00C8556E">
        <w:rPr>
          <w:rFonts w:ascii="Arial" w:eastAsia="Adobe Kaiti Std R" w:hAnsi="Arial" w:cs="Arial"/>
          <w:spacing w:val="4"/>
          <w:sz w:val="20"/>
          <w:szCs w:val="20"/>
          <w:lang w:eastAsia="ar-SA"/>
        </w:rPr>
        <w:t>solr</w:t>
      </w:r>
      <w:proofErr w:type="spellEnd"/>
      <w:r w:rsidRPr="00C8556E">
        <w:rPr>
          <w:rFonts w:ascii="Arial" w:eastAsia="Adobe Kaiti Std R" w:hAnsi="Arial" w:cs="Arial"/>
          <w:spacing w:val="4"/>
          <w:sz w:val="20"/>
          <w:szCs w:val="20"/>
          <w:lang w:eastAsia="ar-SA"/>
        </w:rPr>
        <w:t xml:space="preserve"> server.</w:t>
      </w:r>
    </w:p>
    <w:p w:rsidR="004746F6" w:rsidRPr="00C8556E" w:rsidRDefault="004746F6" w:rsidP="004746F6">
      <w:pPr>
        <w:numPr>
          <w:ilvl w:val="0"/>
          <w:numId w:val="7"/>
        </w:numPr>
        <w:rPr>
          <w:rFonts w:ascii="Arial" w:eastAsia="Adobe Kaiti Std R" w:hAnsi="Arial" w:cs="Arial"/>
          <w:spacing w:val="4"/>
          <w:sz w:val="20"/>
          <w:szCs w:val="20"/>
          <w:lang w:eastAsia="ar-SA"/>
        </w:rPr>
      </w:pPr>
      <w:r w:rsidRPr="00C8556E">
        <w:rPr>
          <w:rFonts w:ascii="Arial" w:eastAsia="Adobe Kaiti Std R" w:hAnsi="Arial" w:cs="Arial"/>
          <w:spacing w:val="4"/>
          <w:sz w:val="20"/>
          <w:szCs w:val="20"/>
          <w:lang w:eastAsia="ar-SA"/>
        </w:rPr>
        <w:lastRenderedPageBreak/>
        <w:t xml:space="preserve">Automated multiple admin activities using </w:t>
      </w:r>
      <w:proofErr w:type="spellStart"/>
      <w:r w:rsidRPr="00C8556E">
        <w:rPr>
          <w:rFonts w:ascii="Arial" w:eastAsia="Adobe Kaiti Std R" w:hAnsi="Arial" w:cs="Arial"/>
          <w:spacing w:val="4"/>
          <w:sz w:val="20"/>
          <w:szCs w:val="20"/>
          <w:lang w:eastAsia="ar-SA"/>
        </w:rPr>
        <w:t>WinAutomation</w:t>
      </w:r>
      <w:proofErr w:type="spellEnd"/>
      <w:r w:rsidRPr="00C8556E">
        <w:rPr>
          <w:rFonts w:ascii="Arial" w:eastAsia="Adobe Kaiti Std R" w:hAnsi="Arial" w:cs="Arial"/>
          <w:spacing w:val="4"/>
          <w:sz w:val="20"/>
          <w:szCs w:val="20"/>
          <w:lang w:eastAsia="ar-SA"/>
        </w:rPr>
        <w:t xml:space="preserve"> and Shell Script </w:t>
      </w:r>
    </w:p>
    <w:p w:rsidR="004746F6" w:rsidRPr="00C8556E" w:rsidRDefault="004746F6" w:rsidP="004746F6">
      <w:pPr>
        <w:numPr>
          <w:ilvl w:val="0"/>
          <w:numId w:val="7"/>
        </w:numPr>
        <w:rPr>
          <w:rFonts w:ascii="Arial" w:eastAsia="Adobe Kaiti Std R" w:hAnsi="Arial" w:cs="Arial"/>
          <w:spacing w:val="4"/>
          <w:sz w:val="20"/>
          <w:szCs w:val="20"/>
          <w:lang w:eastAsia="ar-SA"/>
        </w:rPr>
      </w:pPr>
      <w:r w:rsidRPr="00C8556E">
        <w:rPr>
          <w:rFonts w:ascii="Arial" w:eastAsia="Adobe Kaiti Std R" w:hAnsi="Arial" w:cs="Arial"/>
          <w:spacing w:val="4"/>
          <w:sz w:val="20"/>
          <w:szCs w:val="20"/>
          <w:lang w:eastAsia="ar-SA"/>
        </w:rPr>
        <w:t xml:space="preserve">Setup index replication configuration and automation of </w:t>
      </w:r>
      <w:proofErr w:type="spellStart"/>
      <w:r w:rsidRPr="00C8556E">
        <w:rPr>
          <w:rFonts w:ascii="Arial" w:eastAsia="Adobe Kaiti Std R" w:hAnsi="Arial" w:cs="Arial"/>
          <w:spacing w:val="4"/>
          <w:sz w:val="20"/>
          <w:szCs w:val="20"/>
          <w:lang w:eastAsia="ar-SA"/>
        </w:rPr>
        <w:t>Indexprop</w:t>
      </w:r>
      <w:proofErr w:type="spellEnd"/>
      <w:r w:rsidRPr="00C8556E">
        <w:rPr>
          <w:rFonts w:ascii="Arial" w:eastAsia="Adobe Kaiti Std R" w:hAnsi="Arial" w:cs="Arial"/>
          <w:spacing w:val="4"/>
          <w:sz w:val="20"/>
          <w:szCs w:val="20"/>
          <w:lang w:eastAsia="ar-SA"/>
        </w:rPr>
        <w:t xml:space="preserve"> utility for search index from staging server to production</w:t>
      </w:r>
      <w:r w:rsidR="00AE26E8">
        <w:rPr>
          <w:rFonts w:ascii="Arial" w:eastAsia="Adobe Kaiti Std R" w:hAnsi="Arial" w:cs="Arial"/>
          <w:spacing w:val="4"/>
          <w:sz w:val="20"/>
          <w:szCs w:val="20"/>
          <w:lang w:eastAsia="ar-SA"/>
        </w:rPr>
        <w:t xml:space="preserve"> on Aix 6.1 platform</w:t>
      </w:r>
      <w:r w:rsidRPr="00C8556E">
        <w:rPr>
          <w:rFonts w:ascii="Arial" w:eastAsia="Adobe Kaiti Std R" w:hAnsi="Arial" w:cs="Arial"/>
          <w:spacing w:val="4"/>
          <w:sz w:val="20"/>
          <w:szCs w:val="20"/>
          <w:lang w:eastAsia="ar-SA"/>
        </w:rPr>
        <w:t>.</w:t>
      </w:r>
    </w:p>
    <w:p w:rsidR="004746F6" w:rsidRPr="00C8556E" w:rsidRDefault="004746F6" w:rsidP="004746F6">
      <w:pPr>
        <w:numPr>
          <w:ilvl w:val="0"/>
          <w:numId w:val="7"/>
        </w:numPr>
        <w:rPr>
          <w:rFonts w:ascii="Arial" w:eastAsia="Adobe Kaiti Std R" w:hAnsi="Arial" w:cs="Arial"/>
          <w:spacing w:val="4"/>
          <w:sz w:val="20"/>
          <w:szCs w:val="20"/>
          <w:lang w:eastAsia="ar-SA"/>
        </w:rPr>
      </w:pPr>
      <w:r w:rsidRPr="00C8556E">
        <w:rPr>
          <w:rFonts w:ascii="Arial" w:eastAsia="Adobe Kaiti Std R" w:hAnsi="Arial" w:cs="Arial"/>
          <w:spacing w:val="4"/>
          <w:sz w:val="20"/>
          <w:szCs w:val="20"/>
          <w:lang w:eastAsia="ar-SA"/>
        </w:rPr>
        <w:t>Installed and configured performance monitoring tools like AppDynamics and IBM health center</w:t>
      </w:r>
      <w:r w:rsidR="00AE26E8">
        <w:rPr>
          <w:rFonts w:ascii="Arial" w:eastAsia="Adobe Kaiti Std R" w:hAnsi="Arial" w:cs="Arial"/>
          <w:spacing w:val="4"/>
          <w:sz w:val="20"/>
          <w:szCs w:val="20"/>
          <w:lang w:eastAsia="ar-SA"/>
        </w:rPr>
        <w:t xml:space="preserve"> on Aix 6.1 platform</w:t>
      </w:r>
      <w:r w:rsidRPr="00C8556E">
        <w:rPr>
          <w:rFonts w:ascii="Arial" w:eastAsia="Adobe Kaiti Std R" w:hAnsi="Arial" w:cs="Arial"/>
          <w:spacing w:val="4"/>
          <w:sz w:val="20"/>
          <w:szCs w:val="20"/>
          <w:lang w:eastAsia="ar-SA"/>
        </w:rPr>
        <w:t>.</w:t>
      </w:r>
    </w:p>
    <w:p w:rsidR="004746F6" w:rsidRDefault="004746F6" w:rsidP="004746F6">
      <w:pPr>
        <w:numPr>
          <w:ilvl w:val="0"/>
          <w:numId w:val="7"/>
        </w:numPr>
        <w:rPr>
          <w:rFonts w:ascii="Arial" w:eastAsia="Adobe Kaiti Std R" w:hAnsi="Arial" w:cs="Arial"/>
          <w:spacing w:val="4"/>
          <w:sz w:val="20"/>
          <w:szCs w:val="20"/>
          <w:lang w:eastAsia="ar-SA"/>
        </w:rPr>
      </w:pPr>
      <w:r w:rsidRPr="00C8556E">
        <w:rPr>
          <w:rFonts w:ascii="Arial" w:eastAsia="Adobe Kaiti Std R" w:hAnsi="Arial" w:cs="Arial"/>
          <w:spacing w:val="4"/>
          <w:sz w:val="20"/>
          <w:szCs w:val="20"/>
          <w:lang w:eastAsia="ar-SA"/>
        </w:rPr>
        <w:t>Day to day Admin activities like trouble shooting, Performance tuning and monitoring</w:t>
      </w:r>
      <w:r w:rsidR="00CE5262">
        <w:rPr>
          <w:rFonts w:ascii="Arial" w:eastAsia="Adobe Kaiti Std R" w:hAnsi="Arial" w:cs="Arial"/>
          <w:spacing w:val="4"/>
          <w:sz w:val="20"/>
          <w:szCs w:val="20"/>
          <w:lang w:eastAsia="ar-SA"/>
        </w:rPr>
        <w:t xml:space="preserve"> </w:t>
      </w:r>
      <w:r w:rsidR="00AE26E8">
        <w:rPr>
          <w:rFonts w:ascii="Arial" w:eastAsia="Adobe Kaiti Std R" w:hAnsi="Arial" w:cs="Arial"/>
          <w:spacing w:val="4"/>
          <w:sz w:val="20"/>
          <w:szCs w:val="20"/>
          <w:lang w:eastAsia="ar-SA"/>
        </w:rPr>
        <w:t>on AIX platform</w:t>
      </w:r>
      <w:r w:rsidRPr="00C8556E">
        <w:rPr>
          <w:rFonts w:ascii="Arial" w:eastAsia="Adobe Kaiti Std R" w:hAnsi="Arial" w:cs="Arial"/>
          <w:spacing w:val="4"/>
          <w:sz w:val="20"/>
          <w:szCs w:val="20"/>
          <w:lang w:eastAsia="ar-SA"/>
        </w:rPr>
        <w:t>.</w:t>
      </w:r>
    </w:p>
    <w:p w:rsidR="00AE26E8" w:rsidRPr="00C8556E" w:rsidRDefault="00AE26E8" w:rsidP="00AE26E8">
      <w:pPr>
        <w:ind w:left="720"/>
        <w:rPr>
          <w:rFonts w:ascii="Arial" w:eastAsia="Adobe Kaiti Std R" w:hAnsi="Arial" w:cs="Arial"/>
          <w:spacing w:val="4"/>
          <w:sz w:val="20"/>
          <w:szCs w:val="20"/>
          <w:lang w:eastAsia="ar-SA"/>
        </w:rPr>
      </w:pPr>
    </w:p>
    <w:p w:rsidR="004746F6" w:rsidRPr="00C8556E" w:rsidRDefault="004746F6" w:rsidP="004746F6">
      <w:pPr>
        <w:pStyle w:val="NormalWeb"/>
        <w:spacing w:before="0" w:beforeAutospacing="0" w:after="0" w:afterAutospacing="0"/>
        <w:jc w:val="both"/>
        <w:rPr>
          <w:rFonts w:ascii="Arial" w:hAnsi="Arial" w:cs="Arial"/>
          <w:color w:val="000000"/>
          <w:sz w:val="20"/>
          <w:szCs w:val="20"/>
        </w:rPr>
      </w:pPr>
    </w:p>
    <w:p w:rsidR="004746F6" w:rsidRPr="00C8556E" w:rsidRDefault="004746F6" w:rsidP="004746F6">
      <w:pPr>
        <w:pStyle w:val="Heading4"/>
        <w:rPr>
          <w:rFonts w:ascii="Arial" w:eastAsia="Adobe Kaiti Std R" w:hAnsi="Arial" w:cs="Arial"/>
          <w:i w:val="0"/>
          <w:color w:val="auto"/>
          <w:sz w:val="20"/>
          <w:szCs w:val="20"/>
          <w:u w:val="single"/>
          <w:lang w:eastAsia="ar-SA"/>
        </w:rPr>
      </w:pPr>
      <w:r w:rsidRPr="00C8556E">
        <w:rPr>
          <w:rFonts w:ascii="Arial" w:eastAsia="Adobe Kaiti Std R" w:hAnsi="Arial" w:cs="Arial"/>
          <w:b/>
          <w:i w:val="0"/>
          <w:color w:val="auto"/>
          <w:sz w:val="20"/>
          <w:szCs w:val="20"/>
          <w:lang w:eastAsia="ar-SA"/>
        </w:rPr>
        <w:t>Environment:</w:t>
      </w:r>
      <w:r w:rsidRPr="00C8556E">
        <w:rPr>
          <w:rFonts w:ascii="Arial" w:eastAsia="Adobe Kaiti Std R" w:hAnsi="Arial" w:cs="Arial"/>
          <w:i w:val="0"/>
          <w:color w:val="auto"/>
          <w:sz w:val="20"/>
          <w:szCs w:val="20"/>
          <w:u w:val="single"/>
          <w:lang w:eastAsia="ar-SA"/>
        </w:rPr>
        <w:t xml:space="preserve"> </w:t>
      </w:r>
      <w:r w:rsidRPr="00C8556E">
        <w:rPr>
          <w:rFonts w:ascii="Arial" w:hAnsi="Arial" w:cs="Arial"/>
          <w:i w:val="0"/>
          <w:color w:val="auto"/>
          <w:sz w:val="20"/>
          <w:szCs w:val="20"/>
        </w:rPr>
        <w:t xml:space="preserve">WebSphere Message Broker(WMB) V8.0,IBM Integration Bus (IIB V10.0, </w:t>
      </w:r>
      <w:proofErr w:type="spellStart"/>
      <w:r w:rsidRPr="00C8556E">
        <w:rPr>
          <w:rFonts w:ascii="Arial" w:hAnsi="Arial" w:cs="Arial"/>
          <w:i w:val="0"/>
          <w:color w:val="auto"/>
          <w:sz w:val="20"/>
          <w:szCs w:val="20"/>
        </w:rPr>
        <w:t>WebSphere</w:t>
      </w:r>
      <w:proofErr w:type="spellEnd"/>
      <w:r w:rsidRPr="00C8556E">
        <w:rPr>
          <w:rFonts w:ascii="Arial" w:hAnsi="Arial" w:cs="Arial"/>
          <w:i w:val="0"/>
          <w:color w:val="auto"/>
          <w:sz w:val="20"/>
          <w:szCs w:val="20"/>
        </w:rPr>
        <w:t xml:space="preserve"> Transformation </w:t>
      </w:r>
      <w:proofErr w:type="spellStart"/>
      <w:r w:rsidRPr="00C8556E">
        <w:rPr>
          <w:rFonts w:ascii="Arial" w:hAnsi="Arial" w:cs="Arial"/>
          <w:i w:val="0"/>
          <w:color w:val="auto"/>
          <w:sz w:val="20"/>
          <w:szCs w:val="20"/>
        </w:rPr>
        <w:t>Extendor</w:t>
      </w:r>
      <w:proofErr w:type="spellEnd"/>
      <w:r w:rsidRPr="00C8556E">
        <w:rPr>
          <w:rFonts w:ascii="Arial" w:hAnsi="Arial" w:cs="Arial"/>
          <w:i w:val="0"/>
          <w:color w:val="auto"/>
          <w:sz w:val="20"/>
          <w:szCs w:val="20"/>
        </w:rPr>
        <w:t xml:space="preserve"> 8.4, ITX V9.0, IBM DataPower,DB2, Shell Script, Perl Script, Window Server 2008, Windows Server 2012 , AIX</w:t>
      </w:r>
      <w:r w:rsidR="00EC4D05">
        <w:rPr>
          <w:rFonts w:ascii="Arial" w:hAnsi="Arial" w:cs="Arial"/>
          <w:i w:val="0"/>
          <w:color w:val="auto"/>
          <w:sz w:val="20"/>
          <w:szCs w:val="20"/>
        </w:rPr>
        <w:t>7</w:t>
      </w:r>
      <w:r w:rsidRPr="00C8556E">
        <w:rPr>
          <w:rFonts w:ascii="Arial" w:hAnsi="Arial" w:cs="Arial"/>
          <w:i w:val="0"/>
          <w:color w:val="auto"/>
          <w:sz w:val="20"/>
          <w:szCs w:val="20"/>
        </w:rPr>
        <w:t>.1</w:t>
      </w:r>
    </w:p>
    <w:p w:rsidR="004746F6" w:rsidRPr="00C8556E" w:rsidRDefault="004746F6" w:rsidP="004746F6">
      <w:pPr>
        <w:pStyle w:val="NormalWeb"/>
        <w:spacing w:before="0" w:beforeAutospacing="0" w:after="200" w:afterAutospacing="0"/>
        <w:jc w:val="both"/>
        <w:rPr>
          <w:rFonts w:ascii="Arial" w:hAnsi="Arial" w:cs="Arial"/>
          <w:color w:val="000000"/>
          <w:sz w:val="20"/>
          <w:szCs w:val="20"/>
        </w:rPr>
      </w:pPr>
    </w:p>
    <w:p w:rsidR="000F29FD" w:rsidRPr="00C8556E" w:rsidRDefault="000F29FD" w:rsidP="000F29FD">
      <w:pPr>
        <w:pStyle w:val="NormalWeb"/>
        <w:spacing w:before="0" w:beforeAutospacing="0" w:after="200" w:afterAutospacing="0"/>
        <w:rPr>
          <w:rFonts w:ascii="Arial" w:hAnsi="Arial" w:cs="Arial"/>
          <w:color w:val="000000"/>
          <w:sz w:val="20"/>
          <w:szCs w:val="20"/>
        </w:rPr>
      </w:pPr>
    </w:p>
    <w:p w:rsidR="000F29FD" w:rsidRPr="00C8556E" w:rsidRDefault="000F29FD" w:rsidP="000F29FD">
      <w:pPr>
        <w:pStyle w:val="NormalWeb"/>
        <w:spacing w:before="0" w:beforeAutospacing="0" w:after="200" w:afterAutospacing="0"/>
        <w:rPr>
          <w:rFonts w:ascii="Arial" w:hAnsi="Arial" w:cs="Arial"/>
          <w:sz w:val="20"/>
          <w:szCs w:val="20"/>
        </w:rPr>
      </w:pPr>
      <w:r w:rsidRPr="00C8556E">
        <w:rPr>
          <w:rFonts w:ascii="Arial" w:hAnsi="Arial" w:cs="Arial"/>
          <w:color w:val="000000"/>
          <w:sz w:val="20"/>
          <w:szCs w:val="20"/>
        </w:rPr>
        <w:br/>
      </w:r>
    </w:p>
    <w:p w:rsidR="000F29FD" w:rsidRPr="00C8556E" w:rsidRDefault="000F29FD" w:rsidP="000F29FD">
      <w:pPr>
        <w:pStyle w:val="NormalWeb"/>
        <w:spacing w:before="0" w:beforeAutospacing="0" w:after="200" w:afterAutospacing="0"/>
        <w:rPr>
          <w:rFonts w:ascii="Arial" w:hAnsi="Arial" w:cs="Arial"/>
          <w:sz w:val="20"/>
          <w:szCs w:val="20"/>
        </w:rPr>
      </w:pPr>
      <w:r w:rsidRPr="00C8556E">
        <w:rPr>
          <w:rFonts w:ascii="Arial" w:hAnsi="Arial" w:cs="Arial"/>
          <w:b/>
          <w:bCs/>
          <w:color w:val="333399"/>
          <w:sz w:val="20"/>
          <w:szCs w:val="20"/>
        </w:rPr>
        <w:t xml:space="preserve">Client: NASCO AMS HEALTH CARE, IBM India Private Ltd  </w:t>
      </w:r>
      <w:r w:rsidRPr="00C8556E">
        <w:rPr>
          <w:rFonts w:ascii="Arial" w:hAnsi="Arial" w:cs="Arial"/>
          <w:b/>
          <w:bCs/>
          <w:color w:val="333399"/>
          <w:sz w:val="20"/>
          <w:szCs w:val="20"/>
        </w:rPr>
        <w:tab/>
      </w:r>
      <w:r w:rsidRPr="00C8556E">
        <w:rPr>
          <w:rFonts w:ascii="Arial" w:hAnsi="Arial" w:cs="Arial"/>
          <w:b/>
          <w:bCs/>
          <w:color w:val="333399"/>
          <w:sz w:val="20"/>
          <w:szCs w:val="20"/>
        </w:rPr>
        <w:tab/>
      </w:r>
      <w:r w:rsidRPr="00C8556E">
        <w:rPr>
          <w:rFonts w:ascii="Arial" w:hAnsi="Arial" w:cs="Arial"/>
          <w:b/>
          <w:bCs/>
          <w:color w:val="333399"/>
          <w:sz w:val="20"/>
          <w:szCs w:val="20"/>
        </w:rPr>
        <w:tab/>
      </w:r>
      <w:r w:rsidRPr="00C8556E">
        <w:rPr>
          <w:rFonts w:ascii="Arial" w:hAnsi="Arial" w:cs="Arial"/>
          <w:b/>
          <w:bCs/>
          <w:color w:val="1D1B11"/>
          <w:sz w:val="20"/>
          <w:szCs w:val="20"/>
        </w:rPr>
        <w:t>Mar 2012 till Mar 2014</w:t>
      </w:r>
      <w:r w:rsidRPr="00C8556E">
        <w:rPr>
          <w:rFonts w:ascii="Arial" w:hAnsi="Arial" w:cs="Arial"/>
          <w:b/>
          <w:bCs/>
          <w:color w:val="333399"/>
          <w:sz w:val="20"/>
          <w:szCs w:val="20"/>
        </w:rPr>
        <w:t xml:space="preserve">    </w:t>
      </w:r>
      <w:r w:rsidRPr="00C8556E">
        <w:rPr>
          <w:rFonts w:ascii="Arial" w:hAnsi="Arial" w:cs="Arial"/>
          <w:b/>
          <w:sz w:val="20"/>
          <w:szCs w:val="20"/>
        </w:rPr>
        <w:t>Title</w:t>
      </w:r>
      <w:r w:rsidRPr="00C8556E">
        <w:rPr>
          <w:rFonts w:ascii="Arial" w:hAnsi="Arial" w:cs="Arial"/>
          <w:bCs/>
          <w:color w:val="1D1B11"/>
          <w:sz w:val="20"/>
          <w:szCs w:val="20"/>
        </w:rPr>
        <w:t xml:space="preserve">: </w:t>
      </w:r>
      <w:r w:rsidRPr="00C8556E">
        <w:rPr>
          <w:rFonts w:ascii="Arial" w:hAnsi="Arial" w:cs="Arial"/>
          <w:color w:val="000000"/>
          <w:sz w:val="22"/>
          <w:szCs w:val="22"/>
        </w:rPr>
        <w:t>System Engineer - WebSphere Message Broker Developer</w:t>
      </w:r>
      <w:r w:rsidRPr="00C8556E">
        <w:rPr>
          <w:rFonts w:ascii="Arial" w:hAnsi="Arial" w:cs="Arial"/>
          <w:b/>
          <w:bCs/>
          <w:color w:val="333399"/>
          <w:sz w:val="20"/>
          <w:szCs w:val="20"/>
        </w:rPr>
        <w:t xml:space="preserve"> ________________________________________________________________________________________</w:t>
      </w:r>
      <w:r w:rsidRPr="00C8556E">
        <w:rPr>
          <w:rFonts w:ascii="Arial" w:hAnsi="Arial" w:cs="Arial"/>
          <w:b/>
          <w:bCs/>
          <w:color w:val="333399"/>
          <w:sz w:val="20"/>
          <w:szCs w:val="20"/>
        </w:rPr>
        <w:br/>
      </w:r>
      <w:r w:rsidRPr="00C8556E">
        <w:rPr>
          <w:rFonts w:ascii="Arial" w:hAnsi="Arial" w:cs="Arial"/>
          <w:color w:val="000000"/>
          <w:sz w:val="20"/>
          <w:szCs w:val="20"/>
        </w:rPr>
        <w:t>Developed Message Flows and Message Sets based on the requirements</w:t>
      </w:r>
    </w:p>
    <w:p w:rsidR="000F29FD" w:rsidRPr="00C8556E" w:rsidRDefault="000F29FD" w:rsidP="000F29FD">
      <w:pPr>
        <w:pStyle w:val="NormalWeb"/>
        <w:spacing w:before="0" w:beforeAutospacing="0" w:after="200" w:afterAutospacing="0"/>
        <w:rPr>
          <w:rFonts w:ascii="Arial" w:hAnsi="Arial" w:cs="Arial"/>
          <w:sz w:val="20"/>
          <w:szCs w:val="20"/>
        </w:rPr>
      </w:pPr>
      <w:r w:rsidRPr="00C8556E">
        <w:rPr>
          <w:rFonts w:ascii="Arial" w:hAnsi="Arial" w:cs="Arial"/>
          <w:color w:val="000000"/>
          <w:sz w:val="20"/>
          <w:szCs w:val="20"/>
        </w:rPr>
        <w:t>Developed SOAP Message Flows and WSDLs Files for various Business Requirements</w:t>
      </w:r>
    </w:p>
    <w:p w:rsidR="000F29FD" w:rsidRPr="00C8556E" w:rsidRDefault="000F29FD" w:rsidP="000F29FD">
      <w:pPr>
        <w:pStyle w:val="NormalWeb"/>
        <w:spacing w:before="240" w:beforeAutospacing="0" w:after="200" w:afterAutospacing="0"/>
        <w:contextualSpacing/>
        <w:rPr>
          <w:rFonts w:ascii="Arial" w:hAnsi="Arial" w:cs="Arial"/>
          <w:color w:val="000000"/>
          <w:sz w:val="20"/>
          <w:szCs w:val="20"/>
        </w:rPr>
      </w:pPr>
      <w:r w:rsidRPr="00C8556E">
        <w:rPr>
          <w:rFonts w:ascii="Arial" w:hAnsi="Arial" w:cs="Arial"/>
          <w:color w:val="000000"/>
          <w:sz w:val="20"/>
          <w:szCs w:val="20"/>
        </w:rPr>
        <w:t>Designing and developing message flows along with Java and ESQL coding.</w:t>
      </w:r>
    </w:p>
    <w:p w:rsidR="000F29FD" w:rsidRPr="00C8556E" w:rsidRDefault="000F29FD" w:rsidP="000F29FD">
      <w:pPr>
        <w:pStyle w:val="NormalWeb"/>
        <w:spacing w:before="240" w:beforeAutospacing="0" w:after="200" w:afterAutospacing="0"/>
        <w:contextualSpacing/>
        <w:rPr>
          <w:rFonts w:ascii="Arial" w:hAnsi="Arial" w:cs="Arial"/>
          <w:sz w:val="20"/>
          <w:szCs w:val="20"/>
        </w:rPr>
      </w:pPr>
    </w:p>
    <w:p w:rsidR="000F29FD" w:rsidRPr="00C8556E" w:rsidRDefault="000F29FD" w:rsidP="000F29FD">
      <w:pPr>
        <w:pStyle w:val="NormalWeb"/>
        <w:spacing w:before="240" w:beforeAutospacing="0" w:after="200" w:afterAutospacing="0"/>
        <w:contextualSpacing/>
        <w:rPr>
          <w:rFonts w:ascii="Arial" w:hAnsi="Arial" w:cs="Arial"/>
          <w:color w:val="000000"/>
          <w:sz w:val="20"/>
          <w:szCs w:val="20"/>
        </w:rPr>
      </w:pPr>
      <w:r w:rsidRPr="00C8556E">
        <w:rPr>
          <w:rFonts w:ascii="Arial" w:hAnsi="Arial" w:cs="Arial"/>
          <w:color w:val="000000"/>
          <w:sz w:val="20"/>
          <w:szCs w:val="20"/>
        </w:rPr>
        <w:t>Developing ESQL to perform computations and mappings.</w:t>
      </w:r>
    </w:p>
    <w:p w:rsidR="000F29FD" w:rsidRPr="00C8556E" w:rsidRDefault="000F29FD" w:rsidP="000F29FD">
      <w:pPr>
        <w:pStyle w:val="NormalWeb"/>
        <w:spacing w:before="240" w:beforeAutospacing="0" w:after="200" w:afterAutospacing="0"/>
        <w:contextualSpacing/>
        <w:rPr>
          <w:rFonts w:ascii="Arial" w:hAnsi="Arial" w:cs="Arial"/>
          <w:sz w:val="20"/>
          <w:szCs w:val="20"/>
        </w:rPr>
      </w:pPr>
    </w:p>
    <w:p w:rsidR="000F29FD" w:rsidRPr="00C8556E" w:rsidRDefault="000F29FD" w:rsidP="000F29FD">
      <w:pPr>
        <w:pStyle w:val="NormalWeb"/>
        <w:spacing w:before="240" w:beforeAutospacing="0" w:after="200" w:afterAutospacing="0"/>
        <w:contextualSpacing/>
        <w:rPr>
          <w:rFonts w:ascii="Arial" w:hAnsi="Arial" w:cs="Arial"/>
          <w:sz w:val="20"/>
          <w:szCs w:val="20"/>
        </w:rPr>
      </w:pPr>
      <w:r w:rsidRPr="00C8556E">
        <w:rPr>
          <w:rFonts w:ascii="Arial" w:hAnsi="Arial" w:cs="Arial"/>
          <w:color w:val="000000"/>
          <w:sz w:val="20"/>
          <w:szCs w:val="20"/>
        </w:rPr>
        <w:t>Local Unit testing and debugging of the Java and ESQL Code.</w:t>
      </w:r>
    </w:p>
    <w:p w:rsidR="000F29FD" w:rsidRPr="00C8556E" w:rsidRDefault="000F29FD" w:rsidP="000F29FD">
      <w:pPr>
        <w:rPr>
          <w:rFonts w:ascii="Arial" w:hAnsi="Arial" w:cs="Arial"/>
          <w:sz w:val="20"/>
          <w:szCs w:val="20"/>
        </w:rPr>
      </w:pPr>
      <w:r w:rsidRPr="00C8556E">
        <w:rPr>
          <w:rFonts w:ascii="Arial" w:hAnsi="Arial" w:cs="Arial"/>
          <w:sz w:val="20"/>
          <w:szCs w:val="20"/>
        </w:rPr>
        <w:t>Configured message sets for the given structures using TDS format.</w:t>
      </w:r>
    </w:p>
    <w:p w:rsidR="000F29FD" w:rsidRPr="00C8556E" w:rsidRDefault="000F29FD" w:rsidP="000F29FD">
      <w:pPr>
        <w:rPr>
          <w:rFonts w:ascii="Arial" w:hAnsi="Arial" w:cs="Arial"/>
          <w:sz w:val="20"/>
          <w:szCs w:val="20"/>
        </w:rPr>
      </w:pPr>
    </w:p>
    <w:p w:rsidR="000F29FD" w:rsidRPr="00C8556E" w:rsidRDefault="000F29FD" w:rsidP="000F29FD">
      <w:pPr>
        <w:rPr>
          <w:rFonts w:ascii="Arial" w:hAnsi="Arial" w:cs="Arial"/>
          <w:sz w:val="20"/>
          <w:szCs w:val="20"/>
        </w:rPr>
      </w:pPr>
      <w:r w:rsidRPr="00C8556E">
        <w:rPr>
          <w:rFonts w:ascii="Arial" w:hAnsi="Arial" w:cs="Arial"/>
          <w:sz w:val="20"/>
          <w:szCs w:val="20"/>
        </w:rPr>
        <w:t>Developed Message Sets and Message Definition using WSDLs and Message Flows to convert (XML, CWF, TDS) and route the request and response messages to respective destinations.</w:t>
      </w:r>
    </w:p>
    <w:p w:rsidR="000F29FD" w:rsidRPr="00C8556E" w:rsidRDefault="000F29FD" w:rsidP="000F29FD">
      <w:pPr>
        <w:rPr>
          <w:rFonts w:ascii="Arial" w:hAnsi="Arial" w:cs="Arial"/>
          <w:color w:val="000000"/>
          <w:sz w:val="20"/>
          <w:szCs w:val="20"/>
        </w:rPr>
      </w:pPr>
    </w:p>
    <w:p w:rsidR="000F29FD" w:rsidRPr="00C8556E" w:rsidRDefault="000F29FD" w:rsidP="000F29FD">
      <w:pPr>
        <w:pStyle w:val="NormalWeb"/>
        <w:spacing w:before="0" w:beforeAutospacing="0" w:after="200" w:afterAutospacing="0"/>
        <w:rPr>
          <w:rFonts w:ascii="Arial" w:hAnsi="Arial" w:cs="Arial"/>
          <w:sz w:val="20"/>
          <w:szCs w:val="20"/>
        </w:rPr>
      </w:pPr>
      <w:r w:rsidRPr="00C8556E">
        <w:rPr>
          <w:rFonts w:ascii="Arial" w:hAnsi="Arial" w:cs="Arial"/>
          <w:color w:val="000000"/>
          <w:sz w:val="20"/>
          <w:szCs w:val="20"/>
        </w:rPr>
        <w:t>Handled Web Services (consumer / provider) flows using SOAP nodes.</w:t>
      </w:r>
    </w:p>
    <w:p w:rsidR="000F29FD" w:rsidRPr="00C8556E" w:rsidRDefault="000F29FD" w:rsidP="000F29FD">
      <w:pPr>
        <w:pStyle w:val="NormalWeb"/>
        <w:spacing w:before="0" w:beforeAutospacing="0" w:after="200" w:afterAutospacing="0"/>
        <w:rPr>
          <w:rFonts w:ascii="Arial" w:hAnsi="Arial" w:cs="Arial"/>
          <w:sz w:val="20"/>
          <w:szCs w:val="20"/>
        </w:rPr>
      </w:pPr>
      <w:r w:rsidRPr="00C8556E">
        <w:rPr>
          <w:rFonts w:ascii="Arial" w:hAnsi="Arial" w:cs="Arial"/>
          <w:color w:val="000000"/>
          <w:sz w:val="20"/>
          <w:szCs w:val="20"/>
        </w:rPr>
        <w:t xml:space="preserve">Developed Message Flow interfaces using different WMB built-in nodes like Compute, Database, Mapping, </w:t>
      </w:r>
      <w:proofErr w:type="spellStart"/>
      <w:r w:rsidRPr="00C8556E">
        <w:rPr>
          <w:rFonts w:ascii="Arial" w:hAnsi="Arial" w:cs="Arial"/>
          <w:color w:val="000000"/>
          <w:sz w:val="20"/>
          <w:szCs w:val="20"/>
        </w:rPr>
        <w:t>RouteToLabel</w:t>
      </w:r>
      <w:proofErr w:type="spellEnd"/>
      <w:r w:rsidRPr="00C8556E">
        <w:rPr>
          <w:rFonts w:ascii="Arial" w:hAnsi="Arial" w:cs="Arial"/>
          <w:color w:val="000000"/>
          <w:sz w:val="20"/>
          <w:szCs w:val="20"/>
        </w:rPr>
        <w:t>, Endpoint Lookup, Registry Lookup, and SOAP nodes.</w:t>
      </w:r>
    </w:p>
    <w:p w:rsidR="000F29FD" w:rsidRPr="00C8556E" w:rsidRDefault="000F29FD" w:rsidP="000F29FD">
      <w:pPr>
        <w:pStyle w:val="NormalWeb"/>
        <w:spacing w:before="0" w:beforeAutospacing="0" w:after="200" w:afterAutospacing="0"/>
        <w:rPr>
          <w:rFonts w:ascii="Arial" w:hAnsi="Arial" w:cs="Arial"/>
          <w:color w:val="000000"/>
          <w:sz w:val="20"/>
          <w:szCs w:val="20"/>
        </w:rPr>
      </w:pPr>
      <w:r w:rsidRPr="00C8556E">
        <w:rPr>
          <w:rFonts w:ascii="Arial" w:hAnsi="Arial" w:cs="Arial"/>
          <w:color w:val="000000"/>
          <w:sz w:val="20"/>
          <w:szCs w:val="20"/>
        </w:rPr>
        <w:t>Developing message flows as middle-tier.</w:t>
      </w:r>
    </w:p>
    <w:p w:rsidR="000F29FD" w:rsidRPr="00C8556E" w:rsidRDefault="000F29FD" w:rsidP="000F29FD">
      <w:pPr>
        <w:pStyle w:val="NormalWeb"/>
        <w:numPr>
          <w:ilvl w:val="0"/>
          <w:numId w:val="4"/>
        </w:numPr>
        <w:spacing w:before="0" w:beforeAutospacing="0" w:after="200" w:afterAutospacing="0"/>
        <w:contextualSpacing/>
        <w:rPr>
          <w:rFonts w:ascii="Arial" w:hAnsi="Arial" w:cs="Arial"/>
          <w:sz w:val="20"/>
          <w:szCs w:val="20"/>
        </w:rPr>
      </w:pPr>
      <w:r w:rsidRPr="00C8556E">
        <w:rPr>
          <w:rFonts w:ascii="Arial" w:hAnsi="Arial" w:cs="Arial"/>
          <w:color w:val="000000"/>
          <w:sz w:val="20"/>
          <w:szCs w:val="20"/>
        </w:rPr>
        <w:t>Developing ESQL to perform computations and mappings.</w:t>
      </w:r>
    </w:p>
    <w:p w:rsidR="000F29FD" w:rsidRPr="00C8556E" w:rsidRDefault="000F29FD" w:rsidP="000F29FD">
      <w:pPr>
        <w:pStyle w:val="NormalWeb"/>
        <w:numPr>
          <w:ilvl w:val="0"/>
          <w:numId w:val="4"/>
        </w:numPr>
        <w:spacing w:before="0" w:beforeAutospacing="0" w:after="200" w:afterAutospacing="0"/>
        <w:contextualSpacing/>
        <w:rPr>
          <w:rFonts w:ascii="Arial" w:hAnsi="Arial" w:cs="Arial"/>
          <w:sz w:val="20"/>
          <w:szCs w:val="20"/>
        </w:rPr>
      </w:pPr>
      <w:r w:rsidRPr="00C8556E">
        <w:rPr>
          <w:rFonts w:ascii="Arial" w:hAnsi="Arial" w:cs="Arial"/>
          <w:color w:val="000000"/>
          <w:sz w:val="20"/>
          <w:szCs w:val="20"/>
        </w:rPr>
        <w:t>Local Unit testing and debugging of the ESQL Code and Java.</w:t>
      </w:r>
    </w:p>
    <w:p w:rsidR="000F29FD" w:rsidRPr="00C8556E" w:rsidRDefault="000F29FD" w:rsidP="000F29FD">
      <w:pPr>
        <w:pStyle w:val="NormalWeb"/>
        <w:numPr>
          <w:ilvl w:val="0"/>
          <w:numId w:val="4"/>
        </w:numPr>
        <w:spacing w:before="0" w:beforeAutospacing="0" w:after="200" w:afterAutospacing="0"/>
        <w:contextualSpacing/>
        <w:rPr>
          <w:rFonts w:ascii="Arial" w:hAnsi="Arial" w:cs="Arial"/>
          <w:sz w:val="20"/>
          <w:szCs w:val="20"/>
        </w:rPr>
      </w:pPr>
      <w:r w:rsidRPr="00C8556E">
        <w:rPr>
          <w:rFonts w:ascii="Arial" w:hAnsi="Arial" w:cs="Arial"/>
          <w:color w:val="000000"/>
          <w:sz w:val="20"/>
          <w:szCs w:val="20"/>
        </w:rPr>
        <w:t>Reusing the sub-flows in-order to avoid the rewriting of code.</w:t>
      </w:r>
    </w:p>
    <w:p w:rsidR="000F29FD" w:rsidRPr="00C8556E" w:rsidRDefault="000F29FD" w:rsidP="000F29FD">
      <w:pPr>
        <w:pStyle w:val="NormalWeb"/>
        <w:numPr>
          <w:ilvl w:val="0"/>
          <w:numId w:val="4"/>
        </w:numPr>
        <w:spacing w:before="0" w:beforeAutospacing="0" w:after="200" w:afterAutospacing="0"/>
        <w:contextualSpacing/>
        <w:rPr>
          <w:rFonts w:ascii="Arial" w:hAnsi="Arial" w:cs="Arial"/>
          <w:sz w:val="20"/>
          <w:szCs w:val="20"/>
        </w:rPr>
      </w:pPr>
      <w:r w:rsidRPr="00C8556E">
        <w:rPr>
          <w:rFonts w:ascii="Arial" w:hAnsi="Arial" w:cs="Arial"/>
          <w:color w:val="000000"/>
          <w:sz w:val="20"/>
          <w:szCs w:val="20"/>
        </w:rPr>
        <w:t>The various sub-flows include Auditing, Error-handling, Tracing etc.</w:t>
      </w:r>
    </w:p>
    <w:p w:rsidR="000F29FD" w:rsidRPr="00C8556E" w:rsidRDefault="000F29FD" w:rsidP="000F29FD">
      <w:pPr>
        <w:pStyle w:val="NormalWeb"/>
        <w:numPr>
          <w:ilvl w:val="0"/>
          <w:numId w:val="4"/>
        </w:numPr>
        <w:spacing w:before="0" w:beforeAutospacing="0" w:after="200" w:afterAutospacing="0"/>
        <w:contextualSpacing/>
        <w:rPr>
          <w:rFonts w:ascii="Arial" w:hAnsi="Arial" w:cs="Arial"/>
          <w:sz w:val="20"/>
          <w:szCs w:val="20"/>
        </w:rPr>
      </w:pPr>
      <w:r w:rsidRPr="00C8556E">
        <w:rPr>
          <w:rFonts w:ascii="Arial" w:hAnsi="Arial" w:cs="Arial"/>
          <w:color w:val="000000"/>
          <w:sz w:val="20"/>
          <w:szCs w:val="20"/>
        </w:rPr>
        <w:t>Responsible in preparation of Unit Test Cases, Unit Test Reports and XSD’s</w:t>
      </w:r>
    </w:p>
    <w:p w:rsidR="00EC4D05" w:rsidRPr="00EC4D05" w:rsidRDefault="000F29FD" w:rsidP="000D00A5">
      <w:pPr>
        <w:pStyle w:val="NormalWeb"/>
        <w:numPr>
          <w:ilvl w:val="0"/>
          <w:numId w:val="4"/>
        </w:numPr>
        <w:spacing w:before="0" w:beforeAutospacing="0" w:after="200" w:afterAutospacing="0"/>
        <w:contextualSpacing/>
        <w:rPr>
          <w:rFonts w:ascii="Arial" w:hAnsi="Arial" w:cs="Arial"/>
          <w:sz w:val="20"/>
          <w:szCs w:val="20"/>
        </w:rPr>
      </w:pPr>
      <w:r w:rsidRPr="00EC4D05">
        <w:rPr>
          <w:rFonts w:ascii="Arial" w:hAnsi="Arial" w:cs="Arial"/>
          <w:color w:val="000000"/>
          <w:sz w:val="20"/>
          <w:szCs w:val="20"/>
        </w:rPr>
        <w:t>Create BAR files and deployment.</w:t>
      </w:r>
    </w:p>
    <w:p w:rsidR="00EC4D05" w:rsidRPr="0011116E" w:rsidRDefault="00EC4D05" w:rsidP="00EC4D05">
      <w:pPr>
        <w:ind w:left="360"/>
        <w:jc w:val="both"/>
        <w:rPr>
          <w:rFonts w:ascii="Arial" w:eastAsia="Arial" w:hAnsi="Arial" w:cs="Arial"/>
          <w:color w:val="1D1B11"/>
          <w:sz w:val="20"/>
          <w:szCs w:val="20"/>
        </w:rPr>
      </w:pPr>
      <w:r w:rsidRPr="0011116E">
        <w:rPr>
          <w:rFonts w:ascii="Arial" w:eastAsia="Arial" w:hAnsi="Arial" w:cs="Arial"/>
          <w:color w:val="1D1B11"/>
          <w:sz w:val="20"/>
          <w:szCs w:val="20"/>
        </w:rPr>
        <w:t xml:space="preserve">Sound knowledge and good experience in Tivoli Maximo Tool aka IBM ISM Tool. Contributed in automating several Envision Alerts/Ticket Creation. </w:t>
      </w:r>
    </w:p>
    <w:p w:rsidR="00EC4D05" w:rsidRPr="0011116E" w:rsidRDefault="00EC4D05" w:rsidP="00EC4D05">
      <w:pPr>
        <w:spacing w:before="240"/>
        <w:ind w:left="360"/>
        <w:contextualSpacing/>
        <w:jc w:val="both"/>
        <w:rPr>
          <w:rFonts w:ascii="Arial" w:hAnsi="Arial" w:cs="Arial"/>
          <w:color w:val="000000"/>
          <w:sz w:val="20"/>
          <w:szCs w:val="20"/>
        </w:rPr>
      </w:pPr>
      <w:r w:rsidRPr="0011116E">
        <w:rPr>
          <w:rFonts w:ascii="Arial" w:eastAsia="Arial" w:hAnsi="Arial" w:cs="Arial"/>
          <w:color w:val="1D1B11"/>
          <w:sz w:val="20"/>
          <w:szCs w:val="20"/>
        </w:rPr>
        <w:t>Experience in ticket creation and change creation using ISM tool. Closed several problem incident and service request with resolutions.</w:t>
      </w:r>
    </w:p>
    <w:p w:rsidR="00EC4D05" w:rsidRDefault="00EC4D05" w:rsidP="00EC4D05">
      <w:pPr>
        <w:spacing w:before="240"/>
        <w:ind w:left="360"/>
        <w:contextualSpacing/>
        <w:jc w:val="both"/>
        <w:rPr>
          <w:rFonts w:ascii="Arial" w:hAnsi="Arial" w:cs="Arial"/>
          <w:color w:val="000000"/>
          <w:sz w:val="20"/>
          <w:szCs w:val="20"/>
        </w:rPr>
      </w:pPr>
      <w:r w:rsidRPr="0011116E">
        <w:rPr>
          <w:rFonts w:ascii="Arial" w:hAnsi="Arial" w:cs="Arial"/>
          <w:color w:val="000000"/>
          <w:sz w:val="20"/>
          <w:szCs w:val="20"/>
        </w:rPr>
        <w:lastRenderedPageBreak/>
        <w:t>Worked on designing several Change Request creations and supported the tasks assigned.</w:t>
      </w:r>
    </w:p>
    <w:p w:rsidR="00EC4D05" w:rsidRDefault="00EC4D05" w:rsidP="00EC4D05">
      <w:pPr>
        <w:ind w:left="360"/>
        <w:contextualSpacing/>
        <w:jc w:val="both"/>
        <w:rPr>
          <w:rFonts w:ascii="Arial" w:hAnsi="Arial" w:cs="Arial"/>
          <w:color w:val="000000"/>
          <w:sz w:val="20"/>
          <w:szCs w:val="20"/>
        </w:rPr>
      </w:pPr>
      <w:r w:rsidRPr="0011116E">
        <w:rPr>
          <w:rFonts w:ascii="Arial" w:hAnsi="Arial" w:cs="Arial"/>
          <w:color w:val="000000"/>
          <w:sz w:val="20"/>
          <w:szCs w:val="20"/>
        </w:rPr>
        <w:t>Worked on designing and created several problem incidents using the ISM ticketing agents. And updating it with correct resolution code under Solution Details. And updating with Correct Work log in case of providing RCA and DSSR.</w:t>
      </w:r>
    </w:p>
    <w:p w:rsidR="00EC4D05" w:rsidRDefault="00EC4D05" w:rsidP="00EC4D05">
      <w:pPr>
        <w:ind w:left="360"/>
        <w:contextualSpacing/>
        <w:jc w:val="both"/>
        <w:rPr>
          <w:rFonts w:ascii="Arial" w:hAnsi="Arial" w:cs="Arial"/>
          <w:color w:val="000000"/>
          <w:sz w:val="20"/>
          <w:szCs w:val="20"/>
        </w:rPr>
      </w:pPr>
    </w:p>
    <w:p w:rsidR="00A06516" w:rsidRPr="00C8556E" w:rsidRDefault="00A06516" w:rsidP="00EC4D05">
      <w:pPr>
        <w:ind w:left="360"/>
        <w:contextualSpacing/>
        <w:jc w:val="both"/>
        <w:rPr>
          <w:rFonts w:ascii="Arial" w:eastAsia="Adobe Kaiti Std R" w:hAnsi="Arial" w:cs="Arial"/>
          <w:i/>
          <w:sz w:val="20"/>
          <w:szCs w:val="20"/>
          <w:u w:val="single"/>
          <w:lang w:eastAsia="ar-SA"/>
        </w:rPr>
      </w:pPr>
      <w:r w:rsidRPr="00C8556E">
        <w:rPr>
          <w:rFonts w:ascii="Arial" w:eastAsia="Adobe Kaiti Std R" w:hAnsi="Arial" w:cs="Arial"/>
          <w:b/>
          <w:sz w:val="20"/>
          <w:szCs w:val="20"/>
          <w:lang w:eastAsia="ar-SA"/>
        </w:rPr>
        <w:t>Environment:</w:t>
      </w:r>
      <w:r w:rsidRPr="00C8556E">
        <w:rPr>
          <w:rFonts w:ascii="Arial" w:eastAsia="Adobe Kaiti Std R" w:hAnsi="Arial" w:cs="Arial"/>
          <w:sz w:val="20"/>
          <w:szCs w:val="20"/>
          <w:u w:val="single"/>
          <w:lang w:eastAsia="ar-SA"/>
        </w:rPr>
        <w:t xml:space="preserve"> </w:t>
      </w:r>
      <w:r w:rsidRPr="00C8556E">
        <w:rPr>
          <w:rFonts w:ascii="Arial" w:hAnsi="Arial" w:cs="Arial"/>
          <w:sz w:val="20"/>
          <w:szCs w:val="20"/>
        </w:rPr>
        <w:t>WebSphere Message Broker(WMB) V</w:t>
      </w:r>
      <w:r>
        <w:rPr>
          <w:rFonts w:ascii="Arial" w:hAnsi="Arial" w:cs="Arial"/>
          <w:sz w:val="20"/>
          <w:szCs w:val="20"/>
        </w:rPr>
        <w:t>6</w:t>
      </w:r>
      <w:r w:rsidRPr="00C8556E">
        <w:rPr>
          <w:rFonts w:ascii="Arial" w:hAnsi="Arial" w:cs="Arial"/>
          <w:sz w:val="20"/>
          <w:szCs w:val="20"/>
        </w:rPr>
        <w:t>.0,</w:t>
      </w:r>
      <w:r>
        <w:rPr>
          <w:rFonts w:ascii="Arial" w:hAnsi="Arial" w:cs="Arial"/>
          <w:sz w:val="20"/>
          <w:szCs w:val="20"/>
        </w:rPr>
        <w:t xml:space="preserve">WebSphere Message Broker(WMB) V7.0,WebSphere </w:t>
      </w:r>
      <w:proofErr w:type="spellStart"/>
      <w:r>
        <w:rPr>
          <w:rFonts w:ascii="Arial" w:hAnsi="Arial" w:cs="Arial"/>
          <w:sz w:val="20"/>
          <w:szCs w:val="20"/>
        </w:rPr>
        <w:t>Messsage</w:t>
      </w:r>
      <w:proofErr w:type="spellEnd"/>
      <w:r>
        <w:rPr>
          <w:rFonts w:ascii="Arial" w:hAnsi="Arial" w:cs="Arial"/>
          <w:sz w:val="20"/>
          <w:szCs w:val="20"/>
        </w:rPr>
        <w:t xml:space="preserve"> Broker(WMB) V8.0,</w:t>
      </w:r>
      <w:r w:rsidRPr="00C8556E">
        <w:rPr>
          <w:rFonts w:ascii="Arial" w:hAnsi="Arial" w:cs="Arial"/>
          <w:sz w:val="20"/>
          <w:szCs w:val="20"/>
        </w:rPr>
        <w:t xml:space="preserve"> </w:t>
      </w:r>
      <w:proofErr w:type="spellStart"/>
      <w:r w:rsidRPr="00C8556E">
        <w:rPr>
          <w:rFonts w:ascii="Arial" w:hAnsi="Arial" w:cs="Arial"/>
          <w:sz w:val="20"/>
          <w:szCs w:val="20"/>
        </w:rPr>
        <w:t>WebSphere</w:t>
      </w:r>
      <w:proofErr w:type="spellEnd"/>
      <w:r w:rsidRPr="00C8556E">
        <w:rPr>
          <w:rFonts w:ascii="Arial" w:hAnsi="Arial" w:cs="Arial"/>
          <w:sz w:val="20"/>
          <w:szCs w:val="20"/>
        </w:rPr>
        <w:t xml:space="preserve"> Transformation </w:t>
      </w:r>
      <w:proofErr w:type="spellStart"/>
      <w:r w:rsidRPr="00C8556E">
        <w:rPr>
          <w:rFonts w:ascii="Arial" w:hAnsi="Arial" w:cs="Arial"/>
          <w:sz w:val="20"/>
          <w:szCs w:val="20"/>
        </w:rPr>
        <w:t>Extendor</w:t>
      </w:r>
      <w:proofErr w:type="spellEnd"/>
      <w:r w:rsidRPr="00C8556E">
        <w:rPr>
          <w:rFonts w:ascii="Arial" w:hAnsi="Arial" w:cs="Arial"/>
          <w:sz w:val="20"/>
          <w:szCs w:val="20"/>
        </w:rPr>
        <w:t xml:space="preserve"> 8.</w:t>
      </w:r>
      <w:r>
        <w:rPr>
          <w:rFonts w:ascii="Arial" w:hAnsi="Arial" w:cs="Arial"/>
          <w:sz w:val="20"/>
          <w:szCs w:val="20"/>
        </w:rPr>
        <w:t>2</w:t>
      </w:r>
      <w:r w:rsidRPr="00C8556E">
        <w:rPr>
          <w:rFonts w:ascii="Arial" w:hAnsi="Arial" w:cs="Arial"/>
          <w:sz w:val="20"/>
          <w:szCs w:val="20"/>
        </w:rPr>
        <w:t xml:space="preserve">,  IBM </w:t>
      </w:r>
      <w:proofErr w:type="spellStart"/>
      <w:r w:rsidRPr="00C8556E">
        <w:rPr>
          <w:rFonts w:ascii="Arial" w:hAnsi="Arial" w:cs="Arial"/>
          <w:sz w:val="20"/>
          <w:szCs w:val="20"/>
        </w:rPr>
        <w:t>DataPower</w:t>
      </w:r>
      <w:proofErr w:type="spellEnd"/>
      <w:r w:rsidRPr="00C8556E">
        <w:rPr>
          <w:rFonts w:ascii="Arial" w:hAnsi="Arial" w:cs="Arial"/>
          <w:sz w:val="20"/>
          <w:szCs w:val="20"/>
        </w:rPr>
        <w:t>, Data Integration using Informatica 10.2,IBM HTTP Server 6.x,DB2, Shell Script, Perl Script, Window Server 2008, Windows Server 2012 , AIX6.1</w:t>
      </w:r>
    </w:p>
    <w:p w:rsidR="00A06516" w:rsidRPr="00C8556E" w:rsidRDefault="00A06516" w:rsidP="00A06516">
      <w:pPr>
        <w:pStyle w:val="NormalWeb"/>
        <w:spacing w:before="0" w:beforeAutospacing="0" w:after="200" w:afterAutospacing="0"/>
        <w:jc w:val="both"/>
        <w:rPr>
          <w:rFonts w:ascii="Arial" w:hAnsi="Arial" w:cs="Arial"/>
          <w:color w:val="000000"/>
          <w:sz w:val="20"/>
          <w:szCs w:val="20"/>
        </w:rPr>
      </w:pPr>
    </w:p>
    <w:p w:rsidR="00A06516" w:rsidRPr="00C8556E" w:rsidRDefault="00A06516" w:rsidP="00A06516">
      <w:pPr>
        <w:pStyle w:val="NormalWeb"/>
        <w:spacing w:before="0" w:beforeAutospacing="0" w:after="200" w:afterAutospacing="0"/>
        <w:rPr>
          <w:rFonts w:ascii="Arial" w:hAnsi="Arial" w:cs="Arial"/>
          <w:color w:val="000000"/>
          <w:sz w:val="20"/>
          <w:szCs w:val="20"/>
        </w:rPr>
      </w:pPr>
    </w:p>
    <w:p w:rsidR="000F29FD" w:rsidRPr="00C8556E" w:rsidRDefault="000F29FD" w:rsidP="000F29FD">
      <w:pPr>
        <w:pStyle w:val="NormalWeb"/>
        <w:spacing w:before="0" w:beforeAutospacing="0" w:after="200" w:afterAutospacing="0"/>
        <w:rPr>
          <w:rFonts w:ascii="Arial" w:hAnsi="Arial" w:cs="Arial"/>
          <w:color w:val="000000"/>
          <w:sz w:val="20"/>
          <w:szCs w:val="20"/>
        </w:rPr>
      </w:pPr>
    </w:p>
    <w:p w:rsidR="000F29FD" w:rsidRDefault="000F29FD" w:rsidP="000F29FD">
      <w:pPr>
        <w:rPr>
          <w:rFonts w:ascii="Arial" w:hAnsi="Arial" w:cs="Arial"/>
          <w:sz w:val="20"/>
          <w:szCs w:val="20"/>
        </w:rPr>
      </w:pPr>
    </w:p>
    <w:p w:rsidR="000F29FD" w:rsidRDefault="000F29FD" w:rsidP="000F29FD">
      <w:pPr>
        <w:pStyle w:val="NormalWeb"/>
        <w:spacing w:before="0" w:beforeAutospacing="0" w:after="200" w:afterAutospacing="0"/>
      </w:pPr>
      <w:r>
        <w:rPr>
          <w:rFonts w:ascii="Arial" w:hAnsi="Arial" w:cs="Arial"/>
          <w:b/>
          <w:bCs/>
          <w:color w:val="333399"/>
          <w:sz w:val="20"/>
          <w:szCs w:val="20"/>
        </w:rPr>
        <w:t>Client: New York City Department of Education</w:t>
      </w:r>
      <w:r>
        <w:rPr>
          <w:rFonts w:ascii="Arial" w:hAnsi="Arial" w:cs="Arial"/>
          <w:b/>
          <w:bCs/>
          <w:color w:val="333399"/>
          <w:sz w:val="20"/>
          <w:szCs w:val="20"/>
        </w:rPr>
        <w:tab/>
      </w:r>
      <w:r>
        <w:rPr>
          <w:rFonts w:ascii="Arial" w:hAnsi="Arial" w:cs="Arial"/>
          <w:b/>
          <w:bCs/>
          <w:color w:val="333399"/>
          <w:sz w:val="20"/>
          <w:szCs w:val="20"/>
        </w:rPr>
        <w:tab/>
      </w:r>
      <w:r>
        <w:rPr>
          <w:rFonts w:ascii="Arial" w:hAnsi="Arial" w:cs="Arial"/>
          <w:b/>
          <w:bCs/>
          <w:color w:val="333399"/>
          <w:sz w:val="20"/>
          <w:szCs w:val="20"/>
        </w:rPr>
        <w:tab/>
      </w:r>
      <w:r>
        <w:rPr>
          <w:rFonts w:ascii="Arial" w:hAnsi="Arial" w:cs="Arial"/>
          <w:b/>
          <w:bCs/>
          <w:color w:val="333399"/>
          <w:sz w:val="20"/>
          <w:szCs w:val="20"/>
        </w:rPr>
        <w:tab/>
      </w:r>
      <w:r>
        <w:rPr>
          <w:rFonts w:ascii="Arial" w:hAnsi="Arial" w:cs="Arial"/>
          <w:b/>
          <w:bCs/>
          <w:color w:val="1D1B11"/>
          <w:sz w:val="20"/>
          <w:szCs w:val="20"/>
        </w:rPr>
        <w:t>Jan 2011 to Mar 2012</w:t>
      </w:r>
    </w:p>
    <w:p w:rsidR="000F29FD" w:rsidRDefault="000F29FD" w:rsidP="000F29FD">
      <w:pPr>
        <w:rPr>
          <w:rFonts w:ascii="Arial" w:hAnsi="Arial" w:cs="Arial"/>
          <w:bCs/>
          <w:color w:val="333399"/>
          <w:sz w:val="20"/>
          <w:szCs w:val="20"/>
        </w:rPr>
      </w:pPr>
      <w:r>
        <w:rPr>
          <w:rFonts w:ascii="Arial" w:hAnsi="Arial" w:cs="Arial"/>
          <w:bCs/>
          <w:color w:val="333399"/>
          <w:sz w:val="20"/>
          <w:szCs w:val="20"/>
        </w:rPr>
        <w:t xml:space="preserve">(through </w:t>
      </w:r>
      <w:proofErr w:type="spellStart"/>
      <w:r>
        <w:rPr>
          <w:rFonts w:ascii="Arial" w:hAnsi="Arial" w:cs="Arial"/>
          <w:bCs/>
          <w:color w:val="333399"/>
          <w:sz w:val="20"/>
          <w:szCs w:val="20"/>
        </w:rPr>
        <w:t>ITiana</w:t>
      </w:r>
      <w:proofErr w:type="spellEnd"/>
      <w:r>
        <w:rPr>
          <w:rFonts w:ascii="Arial" w:hAnsi="Arial" w:cs="Arial"/>
          <w:bCs/>
          <w:color w:val="333399"/>
          <w:sz w:val="20"/>
          <w:szCs w:val="20"/>
        </w:rPr>
        <w:t xml:space="preserve"> Tec Private Ltd)</w:t>
      </w:r>
    </w:p>
    <w:p w:rsidR="000F29FD" w:rsidRDefault="000F29FD" w:rsidP="000F29FD">
      <w:pPr>
        <w:jc w:val="both"/>
        <w:rPr>
          <w:rFonts w:ascii="Arial" w:hAnsi="Arial" w:cs="Arial"/>
          <w:b/>
          <w:sz w:val="20"/>
          <w:szCs w:val="20"/>
        </w:rPr>
      </w:pPr>
      <w:r>
        <w:rPr>
          <w:rFonts w:ascii="Arial" w:hAnsi="Arial" w:cs="Arial"/>
          <w:b/>
          <w:bCs/>
          <w:color w:val="333399"/>
          <w:sz w:val="20"/>
          <w:szCs w:val="20"/>
        </w:rPr>
        <w:t>_____________________________________________________________________________________</w:t>
      </w:r>
      <w:r>
        <w:rPr>
          <w:rFonts w:ascii="Arial" w:hAnsi="Arial" w:cs="Arial"/>
          <w:b/>
          <w:bCs/>
          <w:color w:val="333399"/>
          <w:sz w:val="20"/>
          <w:szCs w:val="20"/>
        </w:rPr>
        <w:br/>
      </w:r>
    </w:p>
    <w:p w:rsidR="000F29FD" w:rsidRDefault="000F29FD" w:rsidP="000F29FD">
      <w:pPr>
        <w:pStyle w:val="NormalWeb"/>
        <w:spacing w:before="0" w:beforeAutospacing="0" w:after="200" w:afterAutospacing="0"/>
        <w:jc w:val="both"/>
        <w:rPr>
          <w:rFonts w:ascii="Arial" w:hAnsi="Arial" w:cs="Arial"/>
          <w:sz w:val="20"/>
          <w:szCs w:val="20"/>
        </w:rPr>
      </w:pPr>
      <w:r>
        <w:rPr>
          <w:rFonts w:ascii="Arial" w:hAnsi="Arial" w:cs="Arial"/>
          <w:color w:val="000000"/>
          <w:sz w:val="20"/>
          <w:szCs w:val="20"/>
        </w:rPr>
        <w:t>The New York City Department of Education is the largest system of public schools in the United States, serving about 1.1 million students in over 1600 schools. NYC DOE has implemented a true Service Oriented Architecture (SOA) with WebSphere Message Broker (WMB), WebSphere MQ and WebSphere Service Registry and Repository in which WebSphere Message Broker acts as an advanced ESB, providing message routing, translation, error handling and auditing services.</w:t>
      </w:r>
    </w:p>
    <w:p w:rsidR="000F29FD" w:rsidRDefault="000F29FD" w:rsidP="000F29FD">
      <w:pPr>
        <w:pStyle w:val="NormalWeb"/>
        <w:numPr>
          <w:ilvl w:val="0"/>
          <w:numId w:val="4"/>
        </w:numPr>
        <w:spacing w:before="0" w:beforeAutospacing="0" w:after="200" w:afterAutospacing="0"/>
        <w:contextualSpacing/>
        <w:rPr>
          <w:rFonts w:ascii="Arial" w:hAnsi="Arial" w:cs="Arial"/>
          <w:sz w:val="20"/>
          <w:szCs w:val="20"/>
        </w:rPr>
      </w:pPr>
      <w:r>
        <w:rPr>
          <w:rFonts w:ascii="Arial" w:hAnsi="Arial" w:cs="Arial"/>
          <w:color w:val="000000"/>
          <w:sz w:val="20"/>
          <w:szCs w:val="20"/>
        </w:rPr>
        <w:t>Developed Message Flows and Message Sets based on the requirements.</w:t>
      </w:r>
    </w:p>
    <w:p w:rsidR="000F29FD" w:rsidRDefault="000F29FD" w:rsidP="000F29FD">
      <w:pPr>
        <w:pStyle w:val="NormalWeb"/>
        <w:numPr>
          <w:ilvl w:val="0"/>
          <w:numId w:val="4"/>
        </w:numPr>
        <w:spacing w:before="0" w:beforeAutospacing="0" w:after="200" w:afterAutospacing="0"/>
        <w:contextualSpacing/>
        <w:rPr>
          <w:rFonts w:ascii="Arial" w:hAnsi="Arial" w:cs="Arial"/>
          <w:sz w:val="20"/>
          <w:szCs w:val="20"/>
        </w:rPr>
      </w:pPr>
      <w:r>
        <w:rPr>
          <w:rFonts w:ascii="Arial" w:hAnsi="Arial" w:cs="Arial"/>
          <w:color w:val="000000"/>
          <w:sz w:val="20"/>
          <w:szCs w:val="20"/>
        </w:rPr>
        <w:t>Handled Web Services (consumer / provider) flows using SOAP nodes.</w:t>
      </w:r>
    </w:p>
    <w:p w:rsidR="000F29FD" w:rsidRDefault="000F29FD" w:rsidP="000F29FD">
      <w:pPr>
        <w:pStyle w:val="NormalWeb"/>
        <w:numPr>
          <w:ilvl w:val="0"/>
          <w:numId w:val="4"/>
        </w:numPr>
        <w:spacing w:before="0" w:beforeAutospacing="0" w:after="200" w:afterAutospacing="0"/>
        <w:contextualSpacing/>
        <w:rPr>
          <w:rFonts w:ascii="Arial" w:hAnsi="Arial" w:cs="Arial"/>
          <w:sz w:val="20"/>
          <w:szCs w:val="20"/>
        </w:rPr>
      </w:pPr>
      <w:r>
        <w:rPr>
          <w:rFonts w:ascii="Arial" w:hAnsi="Arial" w:cs="Arial"/>
          <w:color w:val="000000"/>
          <w:sz w:val="20"/>
          <w:szCs w:val="20"/>
        </w:rPr>
        <w:t xml:space="preserve">Developed Message Flow interfaces using different WMB built-in nodes like Compute, Database, Mapping, </w:t>
      </w:r>
      <w:proofErr w:type="spellStart"/>
      <w:r>
        <w:rPr>
          <w:rFonts w:ascii="Arial" w:hAnsi="Arial" w:cs="Arial"/>
          <w:color w:val="000000"/>
          <w:sz w:val="20"/>
          <w:szCs w:val="20"/>
        </w:rPr>
        <w:t>RouteToLabel</w:t>
      </w:r>
      <w:proofErr w:type="spellEnd"/>
      <w:r>
        <w:rPr>
          <w:rFonts w:ascii="Arial" w:hAnsi="Arial" w:cs="Arial"/>
          <w:color w:val="000000"/>
          <w:sz w:val="20"/>
          <w:szCs w:val="20"/>
        </w:rPr>
        <w:t>, Endpoint Lookup, Registry Lookup, and SOAP nodes.</w:t>
      </w:r>
    </w:p>
    <w:p w:rsidR="000F29FD" w:rsidRDefault="000F29FD" w:rsidP="000F29FD">
      <w:pPr>
        <w:pStyle w:val="NormalWeb"/>
        <w:numPr>
          <w:ilvl w:val="0"/>
          <w:numId w:val="4"/>
        </w:numPr>
        <w:spacing w:before="0" w:beforeAutospacing="0" w:after="200" w:afterAutospacing="0"/>
        <w:contextualSpacing/>
        <w:rPr>
          <w:rFonts w:ascii="Arial" w:hAnsi="Arial" w:cs="Arial"/>
          <w:sz w:val="20"/>
          <w:szCs w:val="20"/>
        </w:rPr>
      </w:pPr>
      <w:r>
        <w:rPr>
          <w:rFonts w:ascii="Arial" w:hAnsi="Arial" w:cs="Arial"/>
          <w:color w:val="000000"/>
          <w:sz w:val="20"/>
          <w:szCs w:val="20"/>
        </w:rPr>
        <w:t>Developing message flows as middle-tier</w:t>
      </w:r>
    </w:p>
    <w:p w:rsidR="000F29FD" w:rsidRDefault="000F29FD" w:rsidP="000F29FD">
      <w:pPr>
        <w:pStyle w:val="NormalWeb"/>
        <w:numPr>
          <w:ilvl w:val="0"/>
          <w:numId w:val="4"/>
        </w:numPr>
        <w:spacing w:before="0" w:beforeAutospacing="0" w:after="200" w:afterAutospacing="0"/>
        <w:contextualSpacing/>
        <w:rPr>
          <w:rFonts w:ascii="Arial" w:hAnsi="Arial" w:cs="Arial"/>
          <w:sz w:val="20"/>
          <w:szCs w:val="20"/>
        </w:rPr>
      </w:pPr>
      <w:r>
        <w:rPr>
          <w:rFonts w:ascii="Arial" w:hAnsi="Arial" w:cs="Arial"/>
          <w:color w:val="000000"/>
          <w:sz w:val="20"/>
          <w:szCs w:val="20"/>
        </w:rPr>
        <w:t>Development of Message Sets and Message Flows to convert (XML, CWF, TDS) and route the request and response messages to respective destinations.</w:t>
      </w:r>
    </w:p>
    <w:p w:rsidR="000F29FD" w:rsidRDefault="000F29FD" w:rsidP="000F29FD">
      <w:pPr>
        <w:pStyle w:val="NormalWeb"/>
        <w:numPr>
          <w:ilvl w:val="0"/>
          <w:numId w:val="4"/>
        </w:numPr>
        <w:spacing w:before="0" w:beforeAutospacing="0" w:after="200" w:afterAutospacing="0"/>
        <w:contextualSpacing/>
        <w:rPr>
          <w:rFonts w:ascii="Arial" w:hAnsi="Arial" w:cs="Arial"/>
          <w:sz w:val="20"/>
          <w:szCs w:val="20"/>
        </w:rPr>
      </w:pPr>
      <w:r>
        <w:rPr>
          <w:rFonts w:ascii="Arial" w:hAnsi="Arial" w:cs="Arial"/>
          <w:color w:val="000000"/>
          <w:sz w:val="20"/>
          <w:szCs w:val="20"/>
        </w:rPr>
        <w:t>Development of message flows to implement the routing logic.</w:t>
      </w:r>
    </w:p>
    <w:p w:rsidR="000F29FD" w:rsidRDefault="000F29FD" w:rsidP="000F29FD">
      <w:pPr>
        <w:pStyle w:val="NormalWeb"/>
        <w:numPr>
          <w:ilvl w:val="0"/>
          <w:numId w:val="4"/>
        </w:numPr>
        <w:spacing w:before="0" w:beforeAutospacing="0" w:after="200" w:afterAutospacing="0"/>
        <w:contextualSpacing/>
        <w:rPr>
          <w:rFonts w:ascii="Arial" w:hAnsi="Arial" w:cs="Arial"/>
          <w:sz w:val="20"/>
          <w:szCs w:val="20"/>
        </w:rPr>
      </w:pPr>
      <w:r>
        <w:rPr>
          <w:rFonts w:ascii="Arial" w:hAnsi="Arial" w:cs="Arial"/>
          <w:color w:val="000000"/>
          <w:sz w:val="20"/>
          <w:szCs w:val="20"/>
        </w:rPr>
        <w:t>Designing layout and coding front-end using Message Broker toolkit</w:t>
      </w:r>
    </w:p>
    <w:p w:rsidR="000F29FD" w:rsidRDefault="000F29FD" w:rsidP="000F29FD">
      <w:pPr>
        <w:pStyle w:val="NormalWeb"/>
        <w:numPr>
          <w:ilvl w:val="0"/>
          <w:numId w:val="4"/>
        </w:numPr>
        <w:spacing w:before="0" w:beforeAutospacing="0" w:after="200" w:afterAutospacing="0"/>
        <w:contextualSpacing/>
        <w:rPr>
          <w:rFonts w:ascii="Arial" w:hAnsi="Arial" w:cs="Arial"/>
          <w:sz w:val="20"/>
          <w:szCs w:val="20"/>
        </w:rPr>
      </w:pPr>
      <w:r>
        <w:rPr>
          <w:rFonts w:ascii="Arial" w:hAnsi="Arial" w:cs="Arial"/>
          <w:color w:val="000000"/>
          <w:sz w:val="20"/>
          <w:szCs w:val="20"/>
        </w:rPr>
        <w:t>Development of Message Flow for Inserting, Updating and inquiring a database on server database.</w:t>
      </w:r>
    </w:p>
    <w:p w:rsidR="000F29FD" w:rsidRDefault="000F29FD" w:rsidP="000F29FD">
      <w:pPr>
        <w:pStyle w:val="NormalWeb"/>
        <w:numPr>
          <w:ilvl w:val="0"/>
          <w:numId w:val="4"/>
        </w:numPr>
        <w:spacing w:before="0" w:beforeAutospacing="0" w:after="200" w:afterAutospacing="0"/>
        <w:contextualSpacing/>
        <w:rPr>
          <w:rFonts w:ascii="Arial" w:hAnsi="Arial" w:cs="Arial"/>
          <w:sz w:val="20"/>
          <w:szCs w:val="20"/>
        </w:rPr>
      </w:pPr>
      <w:r>
        <w:rPr>
          <w:rFonts w:ascii="Arial" w:hAnsi="Arial" w:cs="Arial"/>
          <w:color w:val="000000"/>
          <w:sz w:val="20"/>
          <w:szCs w:val="20"/>
        </w:rPr>
        <w:t>Designing and developing message flows along with ESQL coding.</w:t>
      </w:r>
    </w:p>
    <w:p w:rsidR="000F29FD" w:rsidRDefault="000F29FD" w:rsidP="000F29FD">
      <w:pPr>
        <w:pStyle w:val="NormalWeb"/>
        <w:numPr>
          <w:ilvl w:val="0"/>
          <w:numId w:val="4"/>
        </w:numPr>
        <w:spacing w:before="0" w:beforeAutospacing="0" w:after="200" w:afterAutospacing="0"/>
        <w:contextualSpacing/>
        <w:rPr>
          <w:rFonts w:ascii="Arial" w:hAnsi="Arial" w:cs="Arial"/>
          <w:sz w:val="20"/>
          <w:szCs w:val="20"/>
        </w:rPr>
      </w:pPr>
      <w:r>
        <w:rPr>
          <w:rFonts w:ascii="Arial" w:hAnsi="Arial" w:cs="Arial"/>
          <w:color w:val="000000"/>
          <w:sz w:val="20"/>
          <w:szCs w:val="20"/>
        </w:rPr>
        <w:t>Developing ESQL to perform computations and mappings.</w:t>
      </w:r>
    </w:p>
    <w:p w:rsidR="000F29FD" w:rsidRDefault="000F29FD" w:rsidP="000F29FD">
      <w:pPr>
        <w:pStyle w:val="NormalWeb"/>
        <w:numPr>
          <w:ilvl w:val="0"/>
          <w:numId w:val="4"/>
        </w:numPr>
        <w:spacing w:before="0" w:beforeAutospacing="0" w:after="200" w:afterAutospacing="0"/>
        <w:contextualSpacing/>
        <w:rPr>
          <w:rFonts w:ascii="Arial" w:hAnsi="Arial" w:cs="Arial"/>
          <w:sz w:val="20"/>
          <w:szCs w:val="20"/>
        </w:rPr>
      </w:pPr>
      <w:r>
        <w:rPr>
          <w:rFonts w:ascii="Arial" w:hAnsi="Arial" w:cs="Arial"/>
          <w:color w:val="000000"/>
          <w:sz w:val="20"/>
          <w:szCs w:val="20"/>
        </w:rPr>
        <w:t>Local Unit testing and debugging of the ESQL Code.</w:t>
      </w:r>
    </w:p>
    <w:p w:rsidR="000F29FD" w:rsidRDefault="000F29FD" w:rsidP="000F29FD">
      <w:pPr>
        <w:pStyle w:val="NormalWeb"/>
        <w:numPr>
          <w:ilvl w:val="0"/>
          <w:numId w:val="4"/>
        </w:numPr>
        <w:spacing w:before="0" w:beforeAutospacing="0" w:after="200" w:afterAutospacing="0"/>
        <w:contextualSpacing/>
        <w:rPr>
          <w:rFonts w:ascii="Arial" w:hAnsi="Arial" w:cs="Arial"/>
          <w:sz w:val="20"/>
          <w:szCs w:val="20"/>
        </w:rPr>
      </w:pPr>
      <w:r>
        <w:rPr>
          <w:rFonts w:ascii="Arial" w:hAnsi="Arial" w:cs="Arial"/>
          <w:color w:val="000000"/>
          <w:sz w:val="20"/>
          <w:szCs w:val="20"/>
        </w:rPr>
        <w:t>Reusing the sub-flows in-order to avoid the rewriting of code.</w:t>
      </w:r>
    </w:p>
    <w:p w:rsidR="000F29FD" w:rsidRDefault="000F29FD" w:rsidP="000F29FD">
      <w:pPr>
        <w:pStyle w:val="NormalWeb"/>
        <w:numPr>
          <w:ilvl w:val="0"/>
          <w:numId w:val="4"/>
        </w:numPr>
        <w:spacing w:before="0" w:beforeAutospacing="0" w:after="200" w:afterAutospacing="0"/>
        <w:contextualSpacing/>
        <w:rPr>
          <w:rFonts w:ascii="Arial" w:hAnsi="Arial" w:cs="Arial"/>
          <w:sz w:val="20"/>
          <w:szCs w:val="20"/>
        </w:rPr>
      </w:pPr>
      <w:r>
        <w:rPr>
          <w:rFonts w:ascii="Arial" w:hAnsi="Arial" w:cs="Arial"/>
          <w:color w:val="000000"/>
          <w:sz w:val="20"/>
          <w:szCs w:val="20"/>
        </w:rPr>
        <w:t>The various sub-flows include Auditing, Error-handling, Tracing etc.</w:t>
      </w:r>
    </w:p>
    <w:p w:rsidR="000F29FD" w:rsidRDefault="000F29FD" w:rsidP="000F29FD">
      <w:pPr>
        <w:pStyle w:val="NormalWeb"/>
        <w:numPr>
          <w:ilvl w:val="0"/>
          <w:numId w:val="4"/>
        </w:numPr>
        <w:spacing w:before="0" w:beforeAutospacing="0" w:after="200" w:afterAutospacing="0"/>
        <w:contextualSpacing/>
        <w:rPr>
          <w:rFonts w:ascii="Arial" w:hAnsi="Arial" w:cs="Arial"/>
          <w:sz w:val="20"/>
          <w:szCs w:val="20"/>
        </w:rPr>
      </w:pPr>
      <w:r>
        <w:rPr>
          <w:rFonts w:ascii="Arial" w:hAnsi="Arial" w:cs="Arial"/>
          <w:color w:val="000000"/>
          <w:sz w:val="20"/>
          <w:szCs w:val="20"/>
        </w:rPr>
        <w:t>Responsible in preparation of Unit Test Cases, Unit Test Reports and XSD’s</w:t>
      </w:r>
    </w:p>
    <w:p w:rsidR="000F29FD" w:rsidRDefault="000F29FD" w:rsidP="000F29FD">
      <w:pPr>
        <w:pStyle w:val="NormalWeb"/>
        <w:numPr>
          <w:ilvl w:val="0"/>
          <w:numId w:val="4"/>
        </w:numPr>
        <w:spacing w:before="0" w:beforeAutospacing="0" w:after="200" w:afterAutospacing="0"/>
        <w:contextualSpacing/>
        <w:rPr>
          <w:rFonts w:ascii="Arial" w:hAnsi="Arial" w:cs="Arial"/>
          <w:sz w:val="20"/>
          <w:szCs w:val="20"/>
        </w:rPr>
      </w:pPr>
      <w:r>
        <w:rPr>
          <w:rFonts w:ascii="Arial" w:hAnsi="Arial" w:cs="Arial"/>
          <w:color w:val="000000"/>
          <w:sz w:val="20"/>
          <w:szCs w:val="20"/>
        </w:rPr>
        <w:t>Create BAR files and deployment.</w:t>
      </w:r>
    </w:p>
    <w:p w:rsidR="000F29FD" w:rsidRDefault="000F29FD" w:rsidP="000F29FD">
      <w:pPr>
        <w:pStyle w:val="NormalWeb"/>
        <w:spacing w:before="0" w:beforeAutospacing="0" w:after="200" w:afterAutospacing="0"/>
      </w:pPr>
      <w:r>
        <w:rPr>
          <w:rFonts w:ascii="Arial" w:hAnsi="Arial" w:cs="Arial"/>
          <w:b/>
          <w:bCs/>
          <w:color w:val="333399"/>
          <w:sz w:val="20"/>
          <w:szCs w:val="20"/>
        </w:rPr>
        <w:br/>
        <w:t>Client: The Hartford Financial Services Group Inc</w:t>
      </w:r>
      <w:r>
        <w:rPr>
          <w:rFonts w:ascii="Arial" w:hAnsi="Arial" w:cs="Arial"/>
          <w:b/>
          <w:bCs/>
          <w:color w:val="333399"/>
          <w:sz w:val="20"/>
          <w:szCs w:val="20"/>
        </w:rPr>
        <w:tab/>
      </w:r>
      <w:r>
        <w:rPr>
          <w:rFonts w:ascii="Arial" w:hAnsi="Arial" w:cs="Arial"/>
          <w:b/>
          <w:bCs/>
          <w:color w:val="333399"/>
          <w:sz w:val="20"/>
          <w:szCs w:val="20"/>
        </w:rPr>
        <w:tab/>
      </w:r>
      <w:r>
        <w:rPr>
          <w:rFonts w:ascii="Arial" w:hAnsi="Arial" w:cs="Arial"/>
          <w:b/>
          <w:bCs/>
          <w:color w:val="333399"/>
          <w:sz w:val="20"/>
          <w:szCs w:val="20"/>
        </w:rPr>
        <w:tab/>
      </w:r>
      <w:r>
        <w:rPr>
          <w:rFonts w:ascii="Arial" w:hAnsi="Arial" w:cs="Arial"/>
          <w:b/>
          <w:bCs/>
          <w:color w:val="1D1B11"/>
          <w:sz w:val="20"/>
          <w:szCs w:val="20"/>
        </w:rPr>
        <w:t>Jun 2009 to Dec 2010</w:t>
      </w:r>
    </w:p>
    <w:p w:rsidR="000F29FD" w:rsidRDefault="000F29FD" w:rsidP="000F29FD">
      <w:pPr>
        <w:rPr>
          <w:rFonts w:ascii="Arial" w:hAnsi="Arial" w:cs="Arial"/>
          <w:bCs/>
          <w:color w:val="333399"/>
          <w:sz w:val="20"/>
          <w:szCs w:val="20"/>
        </w:rPr>
      </w:pPr>
      <w:r>
        <w:rPr>
          <w:rFonts w:ascii="Arial" w:hAnsi="Arial" w:cs="Arial"/>
          <w:bCs/>
          <w:color w:val="333399"/>
          <w:sz w:val="20"/>
          <w:szCs w:val="20"/>
        </w:rPr>
        <w:t xml:space="preserve">(through </w:t>
      </w:r>
      <w:proofErr w:type="spellStart"/>
      <w:r>
        <w:rPr>
          <w:rFonts w:ascii="Arial" w:hAnsi="Arial" w:cs="Arial"/>
          <w:bCs/>
          <w:color w:val="333399"/>
          <w:sz w:val="20"/>
          <w:szCs w:val="20"/>
        </w:rPr>
        <w:t>ITiana</w:t>
      </w:r>
      <w:proofErr w:type="spellEnd"/>
      <w:r>
        <w:rPr>
          <w:rFonts w:ascii="Arial" w:hAnsi="Arial" w:cs="Arial"/>
          <w:bCs/>
          <w:color w:val="333399"/>
          <w:sz w:val="20"/>
          <w:szCs w:val="20"/>
        </w:rPr>
        <w:t xml:space="preserve"> Tec Private Ltd)</w:t>
      </w:r>
      <w:r>
        <w:rPr>
          <w:rFonts w:ascii="Arial" w:hAnsi="Arial" w:cs="Arial"/>
          <w:bCs/>
          <w:color w:val="333399"/>
          <w:sz w:val="20"/>
          <w:szCs w:val="20"/>
        </w:rPr>
        <w:br/>
      </w:r>
      <w:r>
        <w:rPr>
          <w:rFonts w:ascii="Arial" w:hAnsi="Arial" w:cs="Arial"/>
          <w:b/>
          <w:sz w:val="20"/>
          <w:szCs w:val="20"/>
        </w:rPr>
        <w:t>Title</w:t>
      </w:r>
      <w:r>
        <w:rPr>
          <w:rFonts w:ascii="Arial" w:hAnsi="Arial" w:cs="Arial"/>
          <w:bCs/>
          <w:color w:val="1D1B11"/>
          <w:sz w:val="20"/>
          <w:szCs w:val="20"/>
        </w:rPr>
        <w:t xml:space="preserve">: </w:t>
      </w:r>
      <w:r>
        <w:rPr>
          <w:rFonts w:ascii="Arial" w:hAnsi="Arial" w:cs="Arial"/>
          <w:color w:val="1D1B11"/>
          <w:sz w:val="20"/>
          <w:szCs w:val="20"/>
        </w:rPr>
        <w:t>Software Engineer – WebSphere Message Broker</w:t>
      </w:r>
    </w:p>
    <w:p w:rsidR="000F29FD" w:rsidRDefault="000F29FD" w:rsidP="000F29FD">
      <w:r>
        <w:rPr>
          <w:rFonts w:ascii="Arial" w:hAnsi="Arial" w:cs="Arial"/>
          <w:b/>
          <w:bCs/>
          <w:color w:val="333399"/>
          <w:sz w:val="20"/>
          <w:szCs w:val="20"/>
        </w:rPr>
        <w:t>_____________________________________________________________________________________</w:t>
      </w:r>
    </w:p>
    <w:p w:rsidR="000F29FD" w:rsidRDefault="000F29FD" w:rsidP="000F29FD">
      <w:pPr>
        <w:rPr>
          <w:rFonts w:ascii="Arial" w:hAnsi="Arial" w:cs="Arial"/>
          <w:sz w:val="20"/>
          <w:szCs w:val="20"/>
        </w:rPr>
      </w:pPr>
      <w:r>
        <w:rPr>
          <w:rFonts w:ascii="Arial" w:hAnsi="Arial" w:cs="Arial"/>
          <w:sz w:val="20"/>
          <w:szCs w:val="20"/>
        </w:rPr>
        <w:t xml:space="preserve">                </w:t>
      </w:r>
    </w:p>
    <w:p w:rsidR="000F29FD" w:rsidRDefault="000F29FD" w:rsidP="000F29FD">
      <w:pPr>
        <w:pStyle w:val="NormalWeb"/>
        <w:spacing w:before="0" w:beforeAutospacing="0" w:after="200" w:afterAutospacing="0"/>
        <w:rPr>
          <w:rFonts w:ascii="Arial" w:hAnsi="Arial" w:cs="Arial"/>
          <w:color w:val="000000"/>
          <w:sz w:val="20"/>
          <w:szCs w:val="20"/>
        </w:rPr>
      </w:pPr>
      <w:r>
        <w:rPr>
          <w:rFonts w:ascii="Arial" w:hAnsi="Arial" w:cs="Arial"/>
          <w:color w:val="000000"/>
          <w:sz w:val="20"/>
          <w:szCs w:val="20"/>
        </w:rPr>
        <w:t xml:space="preserve">Project Description: The Hartford is a leading provider of life insurance, group and employee benefits, automobile and home-owners insurance and business insurance – as well as investment products, </w:t>
      </w:r>
      <w:r>
        <w:rPr>
          <w:rFonts w:ascii="Arial" w:hAnsi="Arial" w:cs="Arial"/>
          <w:color w:val="000000"/>
          <w:sz w:val="20"/>
          <w:szCs w:val="20"/>
        </w:rPr>
        <w:lastRenderedPageBreak/>
        <w:t>annuities, mutual funds, and college savings plans. WebSphere Message Broker and WebSphere MQ are extensively used in Integrating the front and back-end for all business applications.</w:t>
      </w:r>
    </w:p>
    <w:p w:rsidR="000F29FD" w:rsidRDefault="000F29FD" w:rsidP="000F29FD">
      <w:pPr>
        <w:pStyle w:val="NormalWeb"/>
        <w:numPr>
          <w:ilvl w:val="0"/>
          <w:numId w:val="5"/>
        </w:numPr>
        <w:spacing w:before="0" w:beforeAutospacing="0" w:after="200" w:afterAutospacing="0"/>
        <w:contextualSpacing/>
        <w:rPr>
          <w:rFonts w:ascii="Arial" w:hAnsi="Arial" w:cs="Arial"/>
          <w:sz w:val="20"/>
          <w:szCs w:val="20"/>
        </w:rPr>
      </w:pPr>
      <w:r>
        <w:rPr>
          <w:rFonts w:ascii="Arial" w:hAnsi="Arial" w:cs="Arial"/>
          <w:color w:val="000000"/>
          <w:sz w:val="20"/>
          <w:szCs w:val="20"/>
        </w:rPr>
        <w:t>Developed the Message Flows and Message Sets based on the Business Requirement Documents.</w:t>
      </w:r>
    </w:p>
    <w:p w:rsidR="000F29FD" w:rsidRDefault="000F29FD" w:rsidP="000F29FD">
      <w:pPr>
        <w:pStyle w:val="NormalWeb"/>
        <w:numPr>
          <w:ilvl w:val="0"/>
          <w:numId w:val="5"/>
        </w:numPr>
        <w:spacing w:before="0" w:beforeAutospacing="0" w:after="200" w:afterAutospacing="0"/>
        <w:contextualSpacing/>
        <w:rPr>
          <w:rFonts w:ascii="Arial" w:hAnsi="Arial" w:cs="Arial"/>
          <w:sz w:val="20"/>
          <w:szCs w:val="20"/>
        </w:rPr>
      </w:pPr>
      <w:r>
        <w:rPr>
          <w:rFonts w:ascii="Arial" w:hAnsi="Arial" w:cs="Arial"/>
          <w:color w:val="000000"/>
          <w:sz w:val="20"/>
          <w:szCs w:val="20"/>
        </w:rPr>
        <w:t>Handled Web Services flows using HTTP and SOAP nodes.</w:t>
      </w:r>
    </w:p>
    <w:p w:rsidR="000F29FD" w:rsidRDefault="000F29FD" w:rsidP="000F29FD">
      <w:pPr>
        <w:pStyle w:val="NormalWeb"/>
        <w:numPr>
          <w:ilvl w:val="0"/>
          <w:numId w:val="5"/>
        </w:numPr>
        <w:spacing w:before="0" w:beforeAutospacing="0" w:after="200" w:afterAutospacing="0"/>
        <w:contextualSpacing/>
        <w:rPr>
          <w:rFonts w:ascii="Arial" w:hAnsi="Arial" w:cs="Arial"/>
          <w:sz w:val="20"/>
          <w:szCs w:val="20"/>
        </w:rPr>
      </w:pPr>
      <w:r>
        <w:rPr>
          <w:rFonts w:ascii="Arial" w:hAnsi="Arial" w:cs="Arial"/>
          <w:color w:val="000000"/>
          <w:sz w:val="20"/>
          <w:szCs w:val="20"/>
        </w:rPr>
        <w:t xml:space="preserve">Developed the message flows using different nodes like Compute, XSLT, RCD, Filter, File Input, and </w:t>
      </w:r>
      <w:proofErr w:type="spellStart"/>
      <w:r>
        <w:rPr>
          <w:rFonts w:ascii="Arial" w:hAnsi="Arial" w:cs="Arial"/>
          <w:color w:val="000000"/>
          <w:sz w:val="20"/>
          <w:szCs w:val="20"/>
        </w:rPr>
        <w:t>RouteToLabel</w:t>
      </w:r>
      <w:proofErr w:type="spellEnd"/>
      <w:r>
        <w:rPr>
          <w:rFonts w:ascii="Arial" w:hAnsi="Arial" w:cs="Arial"/>
          <w:color w:val="000000"/>
          <w:sz w:val="20"/>
          <w:szCs w:val="20"/>
        </w:rPr>
        <w:t xml:space="preserve"> Nodes.</w:t>
      </w:r>
    </w:p>
    <w:p w:rsidR="000F29FD" w:rsidRDefault="000F29FD" w:rsidP="000F29FD">
      <w:pPr>
        <w:pStyle w:val="NormalWeb"/>
        <w:numPr>
          <w:ilvl w:val="0"/>
          <w:numId w:val="5"/>
        </w:numPr>
        <w:spacing w:before="0" w:beforeAutospacing="0" w:after="200" w:afterAutospacing="0"/>
        <w:contextualSpacing/>
        <w:rPr>
          <w:rFonts w:ascii="Arial" w:hAnsi="Arial" w:cs="Arial"/>
          <w:sz w:val="20"/>
          <w:szCs w:val="20"/>
        </w:rPr>
      </w:pPr>
      <w:r>
        <w:rPr>
          <w:rFonts w:ascii="Arial" w:hAnsi="Arial" w:cs="Arial"/>
          <w:color w:val="000000"/>
          <w:sz w:val="20"/>
          <w:szCs w:val="20"/>
        </w:rPr>
        <w:t>Handled message flows calling user databases (Oracle and DB2) using ESQL.</w:t>
      </w:r>
    </w:p>
    <w:p w:rsidR="000F29FD" w:rsidRDefault="000F29FD" w:rsidP="000F29FD">
      <w:pPr>
        <w:pStyle w:val="NormalWeb"/>
        <w:numPr>
          <w:ilvl w:val="0"/>
          <w:numId w:val="5"/>
        </w:numPr>
        <w:spacing w:before="0" w:beforeAutospacing="0" w:after="200" w:afterAutospacing="0"/>
        <w:contextualSpacing/>
        <w:rPr>
          <w:rFonts w:ascii="Arial" w:hAnsi="Arial" w:cs="Arial"/>
          <w:sz w:val="20"/>
          <w:szCs w:val="20"/>
        </w:rPr>
      </w:pPr>
      <w:r>
        <w:rPr>
          <w:rFonts w:ascii="Arial" w:hAnsi="Arial" w:cs="Arial"/>
          <w:color w:val="000000"/>
          <w:sz w:val="20"/>
          <w:szCs w:val="20"/>
        </w:rPr>
        <w:t>Develop flows for functional requirements.</w:t>
      </w:r>
    </w:p>
    <w:p w:rsidR="000F29FD" w:rsidRDefault="000F29FD" w:rsidP="000F29FD">
      <w:pPr>
        <w:pStyle w:val="NormalWeb"/>
        <w:numPr>
          <w:ilvl w:val="0"/>
          <w:numId w:val="5"/>
        </w:numPr>
        <w:spacing w:before="0" w:beforeAutospacing="0" w:after="200" w:afterAutospacing="0"/>
        <w:contextualSpacing/>
        <w:rPr>
          <w:rFonts w:ascii="Arial" w:hAnsi="Arial" w:cs="Arial"/>
          <w:sz w:val="20"/>
          <w:szCs w:val="20"/>
        </w:rPr>
      </w:pPr>
      <w:r>
        <w:rPr>
          <w:rFonts w:ascii="Arial" w:hAnsi="Arial" w:cs="Arial"/>
          <w:color w:val="000000"/>
          <w:sz w:val="20"/>
          <w:szCs w:val="20"/>
        </w:rPr>
        <w:t>Add Conditional changes to the existing transformation flow.</w:t>
      </w:r>
    </w:p>
    <w:p w:rsidR="000F29FD" w:rsidRDefault="000F29FD" w:rsidP="000F29FD">
      <w:pPr>
        <w:pStyle w:val="NormalWeb"/>
        <w:numPr>
          <w:ilvl w:val="0"/>
          <w:numId w:val="5"/>
        </w:numPr>
        <w:spacing w:before="0" w:beforeAutospacing="0" w:after="200" w:afterAutospacing="0"/>
        <w:contextualSpacing/>
        <w:rPr>
          <w:rFonts w:ascii="Arial" w:hAnsi="Arial" w:cs="Arial"/>
          <w:sz w:val="20"/>
          <w:szCs w:val="20"/>
        </w:rPr>
      </w:pPr>
      <w:r>
        <w:rPr>
          <w:rFonts w:ascii="Arial" w:hAnsi="Arial" w:cs="Arial"/>
          <w:color w:val="000000"/>
          <w:sz w:val="20"/>
          <w:szCs w:val="20"/>
        </w:rPr>
        <w:t>Developed ESQL for mapping and filters applied in compute node.</w:t>
      </w:r>
    </w:p>
    <w:p w:rsidR="000F29FD" w:rsidRDefault="000F29FD" w:rsidP="000F29FD">
      <w:pPr>
        <w:pStyle w:val="NormalWeb"/>
        <w:numPr>
          <w:ilvl w:val="0"/>
          <w:numId w:val="5"/>
        </w:numPr>
        <w:spacing w:before="0" w:beforeAutospacing="0" w:after="200" w:afterAutospacing="0"/>
        <w:contextualSpacing/>
        <w:rPr>
          <w:rFonts w:ascii="Arial" w:hAnsi="Arial" w:cs="Arial"/>
          <w:sz w:val="20"/>
          <w:szCs w:val="20"/>
        </w:rPr>
      </w:pPr>
      <w:r>
        <w:rPr>
          <w:rFonts w:ascii="Arial" w:hAnsi="Arial" w:cs="Arial"/>
          <w:color w:val="000000"/>
          <w:sz w:val="20"/>
          <w:szCs w:val="20"/>
        </w:rPr>
        <w:t>Configured message sets for the given structures using TDS format.</w:t>
      </w:r>
    </w:p>
    <w:p w:rsidR="000F29FD" w:rsidRDefault="000F29FD" w:rsidP="000F29FD">
      <w:pPr>
        <w:pStyle w:val="NormalWeb"/>
        <w:numPr>
          <w:ilvl w:val="0"/>
          <w:numId w:val="5"/>
        </w:numPr>
        <w:spacing w:before="0" w:beforeAutospacing="0" w:after="200" w:afterAutospacing="0"/>
        <w:contextualSpacing/>
        <w:rPr>
          <w:rFonts w:ascii="Arial" w:hAnsi="Arial" w:cs="Arial"/>
          <w:sz w:val="20"/>
          <w:szCs w:val="20"/>
        </w:rPr>
      </w:pPr>
      <w:r>
        <w:rPr>
          <w:rFonts w:ascii="Arial" w:hAnsi="Arial" w:cs="Arial"/>
          <w:color w:val="000000"/>
          <w:sz w:val="20"/>
          <w:szCs w:val="20"/>
        </w:rPr>
        <w:t>Conducted unit testing for message flow developed with different cases and created a test plan.</w:t>
      </w:r>
    </w:p>
    <w:p w:rsidR="000F29FD" w:rsidRDefault="000F29FD" w:rsidP="000F29FD">
      <w:pPr>
        <w:pStyle w:val="NormalWeb"/>
        <w:numPr>
          <w:ilvl w:val="0"/>
          <w:numId w:val="5"/>
        </w:numPr>
        <w:spacing w:before="0" w:beforeAutospacing="0" w:after="200" w:afterAutospacing="0"/>
        <w:contextualSpacing/>
        <w:rPr>
          <w:rFonts w:ascii="Arial" w:hAnsi="Arial" w:cs="Arial"/>
          <w:sz w:val="20"/>
          <w:szCs w:val="20"/>
        </w:rPr>
      </w:pPr>
      <w:r>
        <w:rPr>
          <w:rFonts w:ascii="Arial" w:hAnsi="Arial" w:cs="Arial"/>
          <w:color w:val="000000"/>
          <w:sz w:val="20"/>
          <w:szCs w:val="20"/>
        </w:rPr>
        <w:t>Used flow debugger for observing behavior of message flows</w:t>
      </w:r>
    </w:p>
    <w:p w:rsidR="000F29FD" w:rsidRDefault="000F29FD" w:rsidP="000F29FD">
      <w:pPr>
        <w:rPr>
          <w:rFonts w:ascii="Arial" w:hAnsi="Arial" w:cs="Arial"/>
          <w:sz w:val="20"/>
          <w:szCs w:val="20"/>
        </w:rPr>
      </w:pPr>
    </w:p>
    <w:p w:rsidR="000F29FD" w:rsidRDefault="000F29FD" w:rsidP="000F29FD">
      <w:pPr>
        <w:rPr>
          <w:rFonts w:ascii="Arial" w:eastAsia="Arial" w:hAnsi="Arial" w:cs="Arial"/>
          <w:sz w:val="20"/>
          <w:szCs w:val="20"/>
        </w:rPr>
      </w:pPr>
      <w:r>
        <w:rPr>
          <w:rFonts w:ascii="Arial" w:hAnsi="Arial" w:cs="Arial"/>
          <w:b/>
          <w:sz w:val="20"/>
          <w:szCs w:val="20"/>
        </w:rPr>
        <w:t xml:space="preserve"> </w:t>
      </w:r>
      <w:r>
        <w:rPr>
          <w:rFonts w:ascii="Arial" w:hAnsi="Arial" w:cs="Arial"/>
          <w:b/>
          <w:bCs/>
          <w:color w:val="333399"/>
          <w:sz w:val="20"/>
          <w:szCs w:val="20"/>
        </w:rPr>
        <w:t xml:space="preserve"> </w:t>
      </w:r>
      <w:bookmarkEnd w:id="0"/>
    </w:p>
    <w:p w:rsidR="000F29FD" w:rsidRDefault="000F29FD" w:rsidP="000F29FD"/>
    <w:p w:rsidR="005D4CD8" w:rsidRDefault="005D4CD8"/>
    <w:sectPr w:rsidR="005D4C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dobe Kaiti Std R">
    <w:altName w:val="Arial Unicode MS"/>
    <w:panose1 w:val="00000000000000000000"/>
    <w:charset w:val="80"/>
    <w:family w:val="roman"/>
    <w:notTrueType/>
    <w:pitch w:val="variable"/>
    <w:sig w:usb0="00000207" w:usb1="0A0F1810" w:usb2="00000016" w:usb3="00000000" w:csb0="00060007"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A530F1"/>
    <w:multiLevelType w:val="hybridMultilevel"/>
    <w:tmpl w:val="83FC02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nsid w:val="290D0BDE"/>
    <w:multiLevelType w:val="hybridMultilevel"/>
    <w:tmpl w:val="048A7C2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
    <w:nsid w:val="3C8324DE"/>
    <w:multiLevelType w:val="hybridMultilevel"/>
    <w:tmpl w:val="04826B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5456394A"/>
    <w:multiLevelType w:val="hybridMultilevel"/>
    <w:tmpl w:val="A2C633DA"/>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4">
    <w:nsid w:val="73AA039D"/>
    <w:multiLevelType w:val="hybridMultilevel"/>
    <w:tmpl w:val="A63855B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5">
    <w:nsid w:val="7F110D25"/>
    <w:multiLevelType w:val="hybridMultilevel"/>
    <w:tmpl w:val="0570F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1"/>
  </w:num>
  <w:num w:numId="4">
    <w:abstractNumId w:val="0"/>
  </w:num>
  <w:num w:numId="5">
    <w:abstractNumId w:val="2"/>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29FD"/>
    <w:rsid w:val="00055E62"/>
    <w:rsid w:val="00092989"/>
    <w:rsid w:val="000E100B"/>
    <w:rsid w:val="000E7C88"/>
    <w:rsid w:val="000E7D76"/>
    <w:rsid w:val="000F29FD"/>
    <w:rsid w:val="000F6CB6"/>
    <w:rsid w:val="0011116E"/>
    <w:rsid w:val="00163C79"/>
    <w:rsid w:val="0019128E"/>
    <w:rsid w:val="002B250A"/>
    <w:rsid w:val="003068FA"/>
    <w:rsid w:val="003E4C24"/>
    <w:rsid w:val="00406BBD"/>
    <w:rsid w:val="0044779E"/>
    <w:rsid w:val="00473805"/>
    <w:rsid w:val="004746F6"/>
    <w:rsid w:val="00482C86"/>
    <w:rsid w:val="0051290D"/>
    <w:rsid w:val="005532A1"/>
    <w:rsid w:val="00557DAB"/>
    <w:rsid w:val="005A5802"/>
    <w:rsid w:val="005D4CD8"/>
    <w:rsid w:val="00604AB9"/>
    <w:rsid w:val="006B4CF4"/>
    <w:rsid w:val="00722F87"/>
    <w:rsid w:val="00752C7C"/>
    <w:rsid w:val="00776A67"/>
    <w:rsid w:val="00792F71"/>
    <w:rsid w:val="007A7196"/>
    <w:rsid w:val="007F6BC8"/>
    <w:rsid w:val="00815AF3"/>
    <w:rsid w:val="008C79E6"/>
    <w:rsid w:val="008E64D8"/>
    <w:rsid w:val="00945EA2"/>
    <w:rsid w:val="009B0698"/>
    <w:rsid w:val="00A052B4"/>
    <w:rsid w:val="00A06516"/>
    <w:rsid w:val="00A44A83"/>
    <w:rsid w:val="00AE26E8"/>
    <w:rsid w:val="00B05F87"/>
    <w:rsid w:val="00B36D84"/>
    <w:rsid w:val="00BC1281"/>
    <w:rsid w:val="00BE5F36"/>
    <w:rsid w:val="00BE787C"/>
    <w:rsid w:val="00C0661E"/>
    <w:rsid w:val="00C8556E"/>
    <w:rsid w:val="00CB4B40"/>
    <w:rsid w:val="00CC419B"/>
    <w:rsid w:val="00CE5262"/>
    <w:rsid w:val="00D1146C"/>
    <w:rsid w:val="00D8681D"/>
    <w:rsid w:val="00DC2A49"/>
    <w:rsid w:val="00E01129"/>
    <w:rsid w:val="00E370B5"/>
    <w:rsid w:val="00E40E04"/>
    <w:rsid w:val="00EC4D05"/>
    <w:rsid w:val="00F13A20"/>
    <w:rsid w:val="00F17725"/>
    <w:rsid w:val="00F523AA"/>
    <w:rsid w:val="00F537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29FD"/>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C8556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0F29FD"/>
    <w:pPr>
      <w:keepNext/>
      <w:jc w:val="both"/>
      <w:outlineLvl w:val="1"/>
    </w:pPr>
    <w:rPr>
      <w:b/>
    </w:rPr>
  </w:style>
  <w:style w:type="paragraph" w:styleId="Heading4">
    <w:name w:val="heading 4"/>
    <w:basedOn w:val="Normal"/>
    <w:next w:val="Normal"/>
    <w:link w:val="Heading4Char"/>
    <w:uiPriority w:val="9"/>
    <w:semiHidden/>
    <w:unhideWhenUsed/>
    <w:qFormat/>
    <w:rsid w:val="00C8556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0F29FD"/>
    <w:rPr>
      <w:rFonts w:ascii="Times New Roman" w:eastAsia="Times New Roman" w:hAnsi="Times New Roman" w:cs="Times New Roman"/>
      <w:b/>
      <w:sz w:val="24"/>
      <w:szCs w:val="24"/>
    </w:rPr>
  </w:style>
  <w:style w:type="character" w:styleId="Hyperlink">
    <w:name w:val="Hyperlink"/>
    <w:semiHidden/>
    <w:unhideWhenUsed/>
    <w:rsid w:val="000F29FD"/>
    <w:rPr>
      <w:rFonts w:ascii="Arial" w:hAnsi="Arial" w:cs="Arial" w:hint="default"/>
      <w:color w:val="0000FF"/>
      <w:u w:val="single"/>
    </w:rPr>
  </w:style>
  <w:style w:type="paragraph" w:styleId="NormalWeb">
    <w:name w:val="Normal (Web)"/>
    <w:basedOn w:val="Normal"/>
    <w:uiPriority w:val="99"/>
    <w:unhideWhenUsed/>
    <w:rsid w:val="000F29FD"/>
    <w:pPr>
      <w:spacing w:before="100" w:beforeAutospacing="1" w:after="100" w:afterAutospacing="1"/>
    </w:pPr>
  </w:style>
  <w:style w:type="paragraph" w:styleId="Title">
    <w:name w:val="Title"/>
    <w:basedOn w:val="Normal"/>
    <w:link w:val="TitleChar"/>
    <w:uiPriority w:val="99"/>
    <w:qFormat/>
    <w:rsid w:val="000F29FD"/>
    <w:pPr>
      <w:jc w:val="center"/>
    </w:pPr>
    <w:rPr>
      <w:b/>
      <w:bCs/>
      <w:u w:val="single"/>
    </w:rPr>
  </w:style>
  <w:style w:type="character" w:customStyle="1" w:styleId="TitleChar">
    <w:name w:val="Title Char"/>
    <w:basedOn w:val="DefaultParagraphFont"/>
    <w:link w:val="Title"/>
    <w:uiPriority w:val="99"/>
    <w:rsid w:val="000F29FD"/>
    <w:rPr>
      <w:rFonts w:ascii="Times New Roman" w:eastAsia="Times New Roman" w:hAnsi="Times New Roman" w:cs="Times New Roman"/>
      <w:b/>
      <w:bCs/>
      <w:sz w:val="24"/>
      <w:szCs w:val="24"/>
      <w:u w:val="single"/>
    </w:rPr>
  </w:style>
  <w:style w:type="paragraph" w:styleId="ListParagraph">
    <w:name w:val="List Paragraph"/>
    <w:basedOn w:val="Normal"/>
    <w:uiPriority w:val="34"/>
    <w:qFormat/>
    <w:rsid w:val="000F29FD"/>
    <w:pPr>
      <w:ind w:left="720"/>
    </w:pPr>
  </w:style>
  <w:style w:type="character" w:customStyle="1" w:styleId="Heading1Char">
    <w:name w:val="Heading 1 Char"/>
    <w:basedOn w:val="DefaultParagraphFont"/>
    <w:link w:val="Heading1"/>
    <w:uiPriority w:val="9"/>
    <w:rsid w:val="00C8556E"/>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C8556E"/>
    <w:rPr>
      <w:rFonts w:asciiTheme="majorHAnsi" w:eastAsiaTheme="majorEastAsia" w:hAnsiTheme="majorHAnsi" w:cstheme="majorBidi"/>
      <w:i/>
      <w:iCs/>
      <w:color w:val="2F5496" w:themeColor="accent1" w:themeShade="BF"/>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29FD"/>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C8556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0F29FD"/>
    <w:pPr>
      <w:keepNext/>
      <w:jc w:val="both"/>
      <w:outlineLvl w:val="1"/>
    </w:pPr>
    <w:rPr>
      <w:b/>
    </w:rPr>
  </w:style>
  <w:style w:type="paragraph" w:styleId="Heading4">
    <w:name w:val="heading 4"/>
    <w:basedOn w:val="Normal"/>
    <w:next w:val="Normal"/>
    <w:link w:val="Heading4Char"/>
    <w:uiPriority w:val="9"/>
    <w:semiHidden/>
    <w:unhideWhenUsed/>
    <w:qFormat/>
    <w:rsid w:val="00C8556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0F29FD"/>
    <w:rPr>
      <w:rFonts w:ascii="Times New Roman" w:eastAsia="Times New Roman" w:hAnsi="Times New Roman" w:cs="Times New Roman"/>
      <w:b/>
      <w:sz w:val="24"/>
      <w:szCs w:val="24"/>
    </w:rPr>
  </w:style>
  <w:style w:type="character" w:styleId="Hyperlink">
    <w:name w:val="Hyperlink"/>
    <w:semiHidden/>
    <w:unhideWhenUsed/>
    <w:rsid w:val="000F29FD"/>
    <w:rPr>
      <w:rFonts w:ascii="Arial" w:hAnsi="Arial" w:cs="Arial" w:hint="default"/>
      <w:color w:val="0000FF"/>
      <w:u w:val="single"/>
    </w:rPr>
  </w:style>
  <w:style w:type="paragraph" w:styleId="NormalWeb">
    <w:name w:val="Normal (Web)"/>
    <w:basedOn w:val="Normal"/>
    <w:uiPriority w:val="99"/>
    <w:unhideWhenUsed/>
    <w:rsid w:val="000F29FD"/>
    <w:pPr>
      <w:spacing w:before="100" w:beforeAutospacing="1" w:after="100" w:afterAutospacing="1"/>
    </w:pPr>
  </w:style>
  <w:style w:type="paragraph" w:styleId="Title">
    <w:name w:val="Title"/>
    <w:basedOn w:val="Normal"/>
    <w:link w:val="TitleChar"/>
    <w:uiPriority w:val="99"/>
    <w:qFormat/>
    <w:rsid w:val="000F29FD"/>
    <w:pPr>
      <w:jc w:val="center"/>
    </w:pPr>
    <w:rPr>
      <w:b/>
      <w:bCs/>
      <w:u w:val="single"/>
    </w:rPr>
  </w:style>
  <w:style w:type="character" w:customStyle="1" w:styleId="TitleChar">
    <w:name w:val="Title Char"/>
    <w:basedOn w:val="DefaultParagraphFont"/>
    <w:link w:val="Title"/>
    <w:uiPriority w:val="99"/>
    <w:rsid w:val="000F29FD"/>
    <w:rPr>
      <w:rFonts w:ascii="Times New Roman" w:eastAsia="Times New Roman" w:hAnsi="Times New Roman" w:cs="Times New Roman"/>
      <w:b/>
      <w:bCs/>
      <w:sz w:val="24"/>
      <w:szCs w:val="24"/>
      <w:u w:val="single"/>
    </w:rPr>
  </w:style>
  <w:style w:type="paragraph" w:styleId="ListParagraph">
    <w:name w:val="List Paragraph"/>
    <w:basedOn w:val="Normal"/>
    <w:uiPriority w:val="34"/>
    <w:qFormat/>
    <w:rsid w:val="000F29FD"/>
    <w:pPr>
      <w:ind w:left="720"/>
    </w:pPr>
  </w:style>
  <w:style w:type="character" w:customStyle="1" w:styleId="Heading1Char">
    <w:name w:val="Heading 1 Char"/>
    <w:basedOn w:val="DefaultParagraphFont"/>
    <w:link w:val="Heading1"/>
    <w:uiPriority w:val="9"/>
    <w:rsid w:val="00C8556E"/>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C8556E"/>
    <w:rPr>
      <w:rFonts w:asciiTheme="majorHAnsi" w:eastAsiaTheme="majorEastAsia" w:hAnsiTheme="majorHAnsi" w:cstheme="majorBidi"/>
      <w:i/>
      <w:iCs/>
      <w:color w:val="2F5496"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9312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husain-ali-yusuf-6a829a4a"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3080</Words>
  <Characters>17561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20600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HUSAIN Ali</dc:creator>
  <cp:lastModifiedBy>TECH ERA</cp:lastModifiedBy>
  <cp:revision>2</cp:revision>
  <dcterms:created xsi:type="dcterms:W3CDTF">2019-02-07T19:44:00Z</dcterms:created>
  <dcterms:modified xsi:type="dcterms:W3CDTF">2019-02-07T19:44:00Z</dcterms:modified>
</cp:coreProperties>
</file>