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8C8" w:rsidRPr="00644B8F" w:rsidRDefault="00B938C8" w:rsidP="005D3358">
      <w:pPr>
        <w:ind w:right="-360"/>
        <w:rPr>
          <w:rFonts w:ascii="Garamond" w:hAnsi="Garamond" w:cs="Garamond"/>
          <w:b/>
          <w:bCs/>
          <w:color w:val="000000" w:themeColor="text1"/>
        </w:rPr>
      </w:pPr>
    </w:p>
    <w:p w:rsidR="005D3358" w:rsidRPr="00644B8F" w:rsidRDefault="003A537D" w:rsidP="005D3358">
      <w:pPr>
        <w:ind w:right="-360"/>
        <w:rPr>
          <w:rFonts w:ascii="Garamond" w:hAnsi="Garamond" w:cs="Garamond"/>
          <w:b/>
          <w:bCs/>
          <w:color w:val="000000" w:themeColor="text1"/>
        </w:rPr>
      </w:pPr>
      <w:r w:rsidRPr="00644B8F">
        <w:rPr>
          <w:rFonts w:ascii="Garamond" w:hAnsi="Garamond" w:cs="Garamond"/>
          <w:b/>
          <w:bCs/>
          <w:color w:val="000000" w:themeColor="text1"/>
        </w:rPr>
        <w:t>Master</w:t>
      </w:r>
      <w:r w:rsidR="005D3358" w:rsidRPr="00644B8F">
        <w:rPr>
          <w:rFonts w:ascii="Garamond" w:hAnsi="Garamond" w:cs="Garamond"/>
          <w:b/>
          <w:bCs/>
          <w:color w:val="000000" w:themeColor="text1"/>
        </w:rPr>
        <w:t xml:space="preserve"> of </w:t>
      </w:r>
      <w:r w:rsidR="002766E3" w:rsidRPr="00644B8F">
        <w:rPr>
          <w:rFonts w:ascii="Garamond" w:hAnsi="Garamond" w:cs="Garamond"/>
          <w:b/>
          <w:bCs/>
          <w:color w:val="000000" w:themeColor="text1"/>
        </w:rPr>
        <w:t>Arts</w:t>
      </w:r>
      <w:r w:rsidR="00DD2C3B" w:rsidRPr="00644B8F">
        <w:rPr>
          <w:rFonts w:ascii="Garamond" w:hAnsi="Garamond" w:cs="Garamond"/>
          <w:b/>
          <w:bCs/>
          <w:color w:val="000000" w:themeColor="text1"/>
        </w:rPr>
        <w:t xml:space="preserve"> </w:t>
      </w:r>
    </w:p>
    <w:p w:rsidR="005D3358" w:rsidRPr="00644B8F" w:rsidRDefault="00DD2C3B" w:rsidP="00651165">
      <w:pPr>
        <w:ind w:left="180" w:right="-360" w:hanging="90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GIS Development and Environment</w:t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</w:p>
    <w:p w:rsidR="00DD2C3B" w:rsidRPr="00644B8F" w:rsidRDefault="00DD2C3B" w:rsidP="00651165">
      <w:pPr>
        <w:ind w:right="-360" w:firstLine="360"/>
        <w:rPr>
          <w:rFonts w:ascii="Garamond" w:hAnsi="Garamond" w:cs="Garamond"/>
          <w:color w:val="000000" w:themeColor="text1"/>
        </w:rPr>
      </w:pPr>
      <w:r w:rsidRPr="00644B8F">
        <w:rPr>
          <w:rFonts w:ascii="Garamond" w:hAnsi="Garamond" w:cs="Garamond"/>
          <w:color w:val="000000" w:themeColor="text1"/>
          <w:sz w:val="22"/>
          <w:szCs w:val="22"/>
        </w:rPr>
        <w:t>Clark University, Worcester MA</w:t>
      </w:r>
      <w:r w:rsidR="005D3358"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                      </w:t>
      </w:r>
    </w:p>
    <w:p w:rsidR="005D3358" w:rsidRPr="00644B8F" w:rsidRDefault="005D3358" w:rsidP="005D3358">
      <w:pPr>
        <w:tabs>
          <w:tab w:val="left" w:pos="-90"/>
          <w:tab w:val="left" w:pos="240"/>
        </w:tabs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</w:p>
    <w:p w:rsidR="005D3358" w:rsidRPr="00644B8F" w:rsidRDefault="005D3358" w:rsidP="005D3358">
      <w:pPr>
        <w:tabs>
          <w:tab w:val="left" w:pos="-90"/>
          <w:tab w:val="left" w:pos="240"/>
        </w:tabs>
        <w:ind w:left="360"/>
        <w:rPr>
          <w:rFonts w:ascii="Garamond" w:hAnsi="Garamond" w:cs="Garamond"/>
          <w:b/>
          <w:bCs/>
          <w:color w:val="000000" w:themeColor="text1"/>
        </w:rPr>
      </w:pPr>
      <w:r w:rsidRPr="00644B8F">
        <w:rPr>
          <w:rFonts w:ascii="Garamond" w:hAnsi="Garamond" w:cs="Garamond"/>
          <w:b/>
          <w:bCs/>
          <w:color w:val="000000" w:themeColor="text1"/>
        </w:rPr>
        <w:t>Bachelor of Science</w:t>
      </w:r>
      <w:r w:rsidR="00DD2C3B" w:rsidRPr="00644B8F">
        <w:rPr>
          <w:rFonts w:ascii="Garamond" w:hAnsi="Garamond" w:cs="Garamond"/>
          <w:b/>
          <w:bCs/>
          <w:color w:val="000000" w:themeColor="text1"/>
        </w:rPr>
        <w:t xml:space="preserve"> </w:t>
      </w:r>
    </w:p>
    <w:p w:rsidR="005D3358" w:rsidRPr="00644B8F" w:rsidRDefault="00672F04" w:rsidP="00CC21F3">
      <w:pPr>
        <w:tabs>
          <w:tab w:val="left" w:pos="-90"/>
          <w:tab w:val="left" w:pos="240"/>
        </w:tabs>
        <w:ind w:left="720" w:hanging="270"/>
        <w:rPr>
          <w:rFonts w:ascii="Garamond" w:hAnsi="Garamond" w:cs="Garamond"/>
          <w:b/>
          <w:bCs/>
          <w:color w:val="000000" w:themeColor="text1"/>
          <w:sz w:val="22"/>
          <w:szCs w:val="22"/>
        </w:rPr>
        <w:sectPr w:rsidR="005D3358" w:rsidRPr="00644B8F" w:rsidSect="00FA6E5F">
          <w:headerReference w:type="default" r:id="rId8"/>
          <w:type w:val="continuous"/>
          <w:pgSz w:w="12240" w:h="15840"/>
          <w:pgMar w:top="360" w:right="1440" w:bottom="180" w:left="1440" w:header="450" w:footer="270" w:gutter="0"/>
          <w:cols w:num="2" w:space="180"/>
          <w:docGrid w:linePitch="360"/>
        </w:sect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Geography and GIS</w:t>
      </w:r>
      <w:r w:rsidR="00DD2C3B"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  <w:t xml:space="preserve">                                    </w:t>
      </w:r>
      <w:r w:rsidR="005D3358"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   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>Portland State University, Portland OR</w:t>
      </w:r>
      <w:r w:rsidR="005D3358" w:rsidRPr="00644B8F">
        <w:rPr>
          <w:rFonts w:ascii="Garamond" w:hAnsi="Garamond" w:cs="Garamond"/>
          <w:color w:val="000000" w:themeColor="text1"/>
          <w:sz w:val="22"/>
          <w:szCs w:val="22"/>
        </w:rPr>
        <w:tab/>
      </w:r>
      <w:r w:rsidR="005D3358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 </w:t>
      </w:r>
    </w:p>
    <w:p w:rsidR="00B938C8" w:rsidRPr="00644B8F" w:rsidRDefault="00B938C8" w:rsidP="00FA6E5F">
      <w:pPr>
        <w:tabs>
          <w:tab w:val="left" w:pos="120"/>
          <w:tab w:val="left" w:pos="240"/>
          <w:tab w:val="left" w:pos="360"/>
        </w:tabs>
        <w:ind w:left="-180"/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</w:p>
    <w:p w:rsidR="00C24178" w:rsidRPr="00644B8F" w:rsidRDefault="00415E8C" w:rsidP="00FA6E5F">
      <w:pPr>
        <w:tabs>
          <w:tab w:val="left" w:pos="120"/>
          <w:tab w:val="left" w:pos="240"/>
          <w:tab w:val="left" w:pos="360"/>
        </w:tabs>
        <w:ind w:left="-180"/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Certifications</w:t>
      </w:r>
      <w:r w:rsidR="00456836"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</w:t>
      </w:r>
      <w:hyperlink r:id="rId9" w:history="1">
        <w:r w:rsidR="007F5B15" w:rsidRPr="00644B8F">
          <w:rPr>
            <w:rStyle w:val="Hyperlink"/>
            <w:rFonts w:ascii="Garamond" w:hAnsi="Garamond" w:cs="Garamond"/>
            <w:bCs/>
            <w:sz w:val="22"/>
            <w:szCs w:val="22"/>
          </w:rPr>
          <w:t>www.AIMGIS.com</w:t>
        </w:r>
      </w:hyperlink>
      <w:r w:rsidR="007F5B15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 </w:t>
      </w:r>
    </w:p>
    <w:p w:rsidR="00455DCA" w:rsidRPr="00644B8F" w:rsidRDefault="00455DCA" w:rsidP="00C24178">
      <w:pPr>
        <w:tabs>
          <w:tab w:val="left" w:pos="120"/>
          <w:tab w:val="left" w:pos="240"/>
          <w:tab w:val="left" w:pos="360"/>
        </w:tabs>
        <w:rPr>
          <w:rFonts w:ascii="Garamond" w:hAnsi="Garamond" w:cs="Garamond"/>
          <w:bCs/>
          <w:color w:val="000000" w:themeColor="text1"/>
          <w:sz w:val="22"/>
          <w:szCs w:val="22"/>
        </w:rPr>
        <w:sectPr w:rsidR="00455DCA" w:rsidRPr="00644B8F" w:rsidSect="00FA6E5F">
          <w:type w:val="continuous"/>
          <w:pgSz w:w="12240" w:h="15840"/>
          <w:pgMar w:top="360" w:right="1440" w:bottom="180" w:left="1440" w:header="450" w:footer="270" w:gutter="0"/>
          <w:cols w:space="720"/>
          <w:docGrid w:linePitch="360"/>
        </w:sectPr>
      </w:pPr>
    </w:p>
    <w:p w:rsidR="00415E8C" w:rsidRPr="00644B8F" w:rsidRDefault="00415E8C" w:rsidP="009D5A91">
      <w:pPr>
        <w:pStyle w:val="ListParagraph"/>
        <w:numPr>
          <w:ilvl w:val="0"/>
          <w:numId w:val="8"/>
        </w:numPr>
        <w:tabs>
          <w:tab w:val="left" w:pos="240"/>
          <w:tab w:val="left" w:pos="360"/>
        </w:tabs>
        <w:ind w:left="630" w:hanging="180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lastRenderedPageBreak/>
        <w:t xml:space="preserve">CompTIA CTT+ </w:t>
      </w:r>
      <w:r w:rsidR="007C72E7"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Technical trainer </w:t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certification </w:t>
      </w: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-2010</w:t>
      </w:r>
    </w:p>
    <w:p w:rsidR="00A84869" w:rsidRPr="00644B8F" w:rsidRDefault="00415E8C" w:rsidP="009D5A91">
      <w:pPr>
        <w:pStyle w:val="ListParagraph"/>
        <w:numPr>
          <w:ilvl w:val="0"/>
          <w:numId w:val="8"/>
        </w:numPr>
        <w:tabs>
          <w:tab w:val="left" w:pos="240"/>
          <w:tab w:val="left" w:pos="360"/>
        </w:tabs>
        <w:ind w:left="630" w:hanging="180"/>
        <w:rPr>
          <w:rFonts w:ascii="Garamond" w:hAnsi="Garamond" w:cs="Garamond"/>
          <w:bCs/>
          <w:color w:val="000000" w:themeColor="text1"/>
          <w:sz w:val="22"/>
          <w:szCs w:val="22"/>
        </w:rPr>
      </w:pPr>
      <w:proofErr w:type="spellStart"/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lastRenderedPageBreak/>
        <w:t>Esri</w:t>
      </w:r>
      <w:proofErr w:type="spellEnd"/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Certified ArcGIS Desktop Associate</w:t>
      </w: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 -2011</w:t>
      </w:r>
    </w:p>
    <w:p w:rsidR="00455DCA" w:rsidRPr="00644B8F" w:rsidRDefault="00213E6E" w:rsidP="00455DCA">
      <w:pPr>
        <w:pStyle w:val="ListParagraph"/>
        <w:numPr>
          <w:ilvl w:val="0"/>
          <w:numId w:val="8"/>
        </w:numPr>
        <w:tabs>
          <w:tab w:val="left" w:pos="240"/>
          <w:tab w:val="left" w:pos="360"/>
        </w:tabs>
        <w:ind w:left="630" w:hanging="180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ArcGIS Pro</w:t>
      </w: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 -ESRI Academy 2018</w:t>
      </w:r>
    </w:p>
    <w:p w:rsidR="00455DCA" w:rsidRPr="00644B8F" w:rsidRDefault="00455DCA" w:rsidP="00DF3199">
      <w:pPr>
        <w:rPr>
          <w:rFonts w:ascii="Garamond" w:hAnsi="Garamond"/>
          <w:sz w:val="22"/>
          <w:szCs w:val="22"/>
        </w:rPr>
        <w:sectPr w:rsidR="00455DCA" w:rsidRPr="00644B8F" w:rsidSect="00FA6E5F">
          <w:type w:val="continuous"/>
          <w:pgSz w:w="12240" w:h="15840"/>
          <w:pgMar w:top="360" w:right="630" w:bottom="180" w:left="990" w:header="450" w:footer="270" w:gutter="0"/>
          <w:cols w:num="2" w:space="90"/>
          <w:docGrid w:linePitch="360"/>
        </w:sectPr>
      </w:pPr>
    </w:p>
    <w:p w:rsidR="00971CED" w:rsidRPr="00644B8F" w:rsidRDefault="00971CED" w:rsidP="00971CED">
      <w:pPr>
        <w:rPr>
          <w:rFonts w:ascii="Garamond" w:hAnsi="Garamond"/>
          <w:b/>
          <w:sz w:val="22"/>
          <w:szCs w:val="22"/>
        </w:rPr>
      </w:pPr>
    </w:p>
    <w:p w:rsidR="00DF3199" w:rsidRPr="00644B8F" w:rsidRDefault="00DF3199" w:rsidP="00971CED">
      <w:pPr>
        <w:rPr>
          <w:rFonts w:ascii="Garamond" w:hAnsi="Garamond"/>
        </w:rPr>
      </w:pPr>
    </w:p>
    <w:p w:rsidR="00971CED" w:rsidRPr="00644B8F" w:rsidRDefault="00971CED" w:rsidP="00971CED">
      <w:pPr>
        <w:rPr>
          <w:rFonts w:ascii="Garamond" w:hAnsi="Garamond"/>
        </w:rPr>
        <w:sectPr w:rsidR="00971CED" w:rsidRPr="00644B8F" w:rsidSect="00FA6E5F">
          <w:type w:val="continuous"/>
          <w:pgSz w:w="12240" w:h="15840"/>
          <w:pgMar w:top="360" w:right="1440" w:bottom="180" w:left="1440" w:header="450" w:footer="270" w:gutter="0"/>
          <w:cols w:num="2" w:space="720"/>
          <w:docGrid w:linePitch="360"/>
        </w:sectPr>
      </w:pPr>
    </w:p>
    <w:p w:rsidR="00DF3199" w:rsidRPr="00644B8F" w:rsidRDefault="00487672" w:rsidP="00DF3199">
      <w:pPr>
        <w:rPr>
          <w:rFonts w:ascii="Garamond" w:hAnsi="Garamond"/>
          <w:b/>
        </w:rPr>
      </w:pPr>
      <w:proofErr w:type="spellStart"/>
      <w:r w:rsidRPr="00644B8F">
        <w:rPr>
          <w:rFonts w:ascii="Garamond" w:hAnsi="Garamond"/>
          <w:b/>
          <w:color w:val="000000" w:themeColor="text1"/>
          <w:sz w:val="22"/>
          <w:szCs w:val="22"/>
        </w:rPr>
        <w:lastRenderedPageBreak/>
        <w:t>GISCorps</w:t>
      </w:r>
      <w:proofErr w:type="spellEnd"/>
      <w:r w:rsidRPr="00644B8F">
        <w:rPr>
          <w:rFonts w:ascii="Garamond" w:hAnsi="Garamond"/>
          <w:b/>
          <w:color w:val="000000" w:themeColor="text1"/>
          <w:sz w:val="22"/>
          <w:szCs w:val="22"/>
        </w:rPr>
        <w:t xml:space="preserve"> volunteer</w:t>
      </w:r>
    </w:p>
    <w:p w:rsidR="00DF3199" w:rsidRPr="00644B8F" w:rsidRDefault="00487672" w:rsidP="00487672">
      <w:pPr>
        <w:tabs>
          <w:tab w:val="left" w:pos="90"/>
        </w:tabs>
        <w:ind w:left="90"/>
        <w:rPr>
          <w:rFonts w:ascii="Garamond" w:hAnsi="Garamond"/>
          <w:b/>
        </w:rPr>
      </w:pPr>
      <w:r w:rsidRPr="00644B8F">
        <w:rPr>
          <w:rFonts w:ascii="Garamond" w:hAnsi="Garamond"/>
        </w:rPr>
        <w:t xml:space="preserve">  </w:t>
      </w:r>
      <w:r w:rsidRPr="00644B8F">
        <w:rPr>
          <w:rFonts w:ascii="Garamond" w:hAnsi="Garamond"/>
          <w:b/>
          <w:color w:val="000000" w:themeColor="text1"/>
          <w:sz w:val="22"/>
          <w:szCs w:val="22"/>
        </w:rPr>
        <w:t>World Health Organization (WHO)</w:t>
      </w:r>
      <w:r w:rsidRPr="00644B8F">
        <w:rPr>
          <w:rFonts w:ascii="Garamond" w:hAnsi="Garamond"/>
          <w:b/>
          <w:color w:val="000000" w:themeColor="text1"/>
          <w:sz w:val="22"/>
          <w:szCs w:val="22"/>
        </w:rPr>
        <w:tab/>
      </w:r>
      <w:hyperlink r:id="rId10" w:history="1">
        <w:r w:rsidR="00644B8F" w:rsidRPr="00644B8F">
          <w:rPr>
            <w:rStyle w:val="Hyperlink"/>
            <w:rFonts w:ascii="Garamond" w:hAnsi="Garamond"/>
            <w:sz w:val="22"/>
            <w:szCs w:val="22"/>
          </w:rPr>
          <w:t>https://www.giscorps.org/goarn-296/</w:t>
        </w:r>
      </w:hyperlink>
      <w:r w:rsidRPr="00644B8F">
        <w:rPr>
          <w:rFonts w:ascii="Garamond" w:hAnsi="Garamond"/>
          <w:b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June 2020-August 2020</w:t>
      </w:r>
    </w:p>
    <w:p w:rsidR="004B2276" w:rsidRPr="00644B8F" w:rsidRDefault="004B2276" w:rsidP="00487672">
      <w:pPr>
        <w:pStyle w:val="ListParagraph"/>
        <w:numPr>
          <w:ilvl w:val="0"/>
          <w:numId w:val="19"/>
        </w:numPr>
        <w:ind w:left="720"/>
        <w:jc w:val="both"/>
        <w:rPr>
          <w:rFonts w:ascii="Garamond" w:hAnsi="Garamond"/>
          <w:color w:val="000000" w:themeColor="text1"/>
          <w:sz w:val="22"/>
          <w:szCs w:val="22"/>
        </w:rPr>
      </w:pPr>
      <w:r w:rsidRPr="00644B8F">
        <w:rPr>
          <w:rFonts w:ascii="Garamond" w:hAnsi="Garamond"/>
          <w:color w:val="000000" w:themeColor="text1"/>
          <w:sz w:val="22"/>
          <w:szCs w:val="22"/>
        </w:rPr>
        <w:t xml:space="preserve">As a </w:t>
      </w:r>
      <w:proofErr w:type="spellStart"/>
      <w:r w:rsidRPr="00644B8F">
        <w:rPr>
          <w:rFonts w:ascii="Garamond" w:hAnsi="Garamond"/>
          <w:color w:val="000000" w:themeColor="text1"/>
          <w:sz w:val="22"/>
          <w:szCs w:val="22"/>
        </w:rPr>
        <w:t>GISCorps</w:t>
      </w:r>
      <w:proofErr w:type="spellEnd"/>
      <w:r w:rsidRPr="00644B8F">
        <w:rPr>
          <w:rFonts w:ascii="Garamond" w:hAnsi="Garamond"/>
          <w:color w:val="000000" w:themeColor="text1"/>
          <w:sz w:val="22"/>
          <w:szCs w:val="22"/>
        </w:rPr>
        <w:t xml:space="preserve"> volunteer for Global Outbreak Alert and Response Network (GOARN) of the World Health Organization (WHO), I conducted online training sessions for </w:t>
      </w:r>
      <w:r w:rsidR="00775663">
        <w:rPr>
          <w:rFonts w:ascii="Garamond" w:hAnsi="Garamond"/>
          <w:color w:val="000000" w:themeColor="text1"/>
          <w:sz w:val="22"/>
          <w:szCs w:val="22"/>
        </w:rPr>
        <w:t>43</w:t>
      </w:r>
      <w:r w:rsidRPr="00644B8F">
        <w:rPr>
          <w:rFonts w:ascii="Garamond" w:hAnsi="Garamond"/>
          <w:color w:val="000000" w:themeColor="text1"/>
          <w:sz w:val="22"/>
          <w:szCs w:val="22"/>
        </w:rPr>
        <w:t xml:space="preserve"> individuals from the GOARN network. </w:t>
      </w:r>
    </w:p>
    <w:p w:rsidR="004B2276" w:rsidRPr="00644B8F" w:rsidRDefault="004B2276" w:rsidP="00487672">
      <w:pPr>
        <w:pStyle w:val="ListParagraph"/>
        <w:numPr>
          <w:ilvl w:val="0"/>
          <w:numId w:val="19"/>
        </w:numPr>
        <w:ind w:left="720"/>
        <w:rPr>
          <w:rFonts w:ascii="Garamond" w:hAnsi="Garamond"/>
          <w:color w:val="000000" w:themeColor="text1"/>
          <w:sz w:val="22"/>
          <w:szCs w:val="22"/>
        </w:rPr>
      </w:pPr>
      <w:r w:rsidRPr="00644B8F">
        <w:rPr>
          <w:rFonts w:ascii="Garamond" w:hAnsi="Garamond"/>
          <w:color w:val="000000" w:themeColor="text1"/>
          <w:sz w:val="22"/>
          <w:szCs w:val="22"/>
        </w:rPr>
        <w:t xml:space="preserve">The course materials were from various </w:t>
      </w:r>
      <w:proofErr w:type="spellStart"/>
      <w:r w:rsidRPr="00644B8F">
        <w:rPr>
          <w:rFonts w:ascii="Garamond" w:hAnsi="Garamond"/>
          <w:color w:val="000000" w:themeColor="text1"/>
          <w:sz w:val="22"/>
          <w:szCs w:val="22"/>
        </w:rPr>
        <w:t>Esri</w:t>
      </w:r>
      <w:proofErr w:type="spellEnd"/>
      <w:r w:rsidRPr="00644B8F">
        <w:rPr>
          <w:rFonts w:ascii="Garamond" w:hAnsi="Garamond"/>
          <w:color w:val="000000" w:themeColor="text1"/>
          <w:sz w:val="22"/>
          <w:szCs w:val="22"/>
        </w:rPr>
        <w:t xml:space="preserve"> web courses and tutorials. I introduced the topic, performed live demonstration on the exercises, facilitated discussions, and helped with troubleshooting.  </w:t>
      </w:r>
    </w:p>
    <w:p w:rsidR="00415E8C" w:rsidRPr="00644B8F" w:rsidRDefault="004B2276" w:rsidP="00487672">
      <w:pPr>
        <w:pStyle w:val="ListParagraph"/>
        <w:numPr>
          <w:ilvl w:val="0"/>
          <w:numId w:val="19"/>
        </w:numPr>
        <w:ind w:left="720"/>
        <w:rPr>
          <w:rFonts w:ascii="Garamond" w:hAnsi="Garamond"/>
        </w:rPr>
        <w:sectPr w:rsidR="00415E8C" w:rsidRPr="00644B8F" w:rsidSect="00DF3199">
          <w:type w:val="continuous"/>
          <w:pgSz w:w="12240" w:h="15840"/>
          <w:pgMar w:top="360" w:right="1440" w:bottom="180" w:left="1440" w:header="450" w:footer="270" w:gutter="0"/>
          <w:cols w:space="720"/>
          <w:docGrid w:linePitch="360"/>
        </w:sectPr>
      </w:pPr>
      <w:r w:rsidRPr="00644B8F">
        <w:rPr>
          <w:rFonts w:ascii="Garamond" w:hAnsi="Garamond"/>
          <w:color w:val="000000" w:themeColor="text1"/>
          <w:sz w:val="22"/>
          <w:szCs w:val="22"/>
        </w:rPr>
        <w:t xml:space="preserve">This project required advanced knowledge in ArcGIS Pro 2.5, ArcGIS Online, ArcGIS Operations Dashboard, and ArcGIS Insights.  This also required experience with </w:t>
      </w:r>
      <w:proofErr w:type="spellStart"/>
      <w:r w:rsidRPr="00644B8F">
        <w:rPr>
          <w:rFonts w:ascii="Garamond" w:hAnsi="Garamond"/>
          <w:color w:val="000000" w:themeColor="text1"/>
          <w:sz w:val="22"/>
          <w:szCs w:val="22"/>
        </w:rPr>
        <w:t>Esri</w:t>
      </w:r>
      <w:proofErr w:type="spellEnd"/>
      <w:r w:rsidRPr="00644B8F">
        <w:rPr>
          <w:rFonts w:ascii="Garamond" w:hAnsi="Garamond"/>
          <w:color w:val="000000" w:themeColor="text1"/>
          <w:sz w:val="22"/>
          <w:szCs w:val="22"/>
        </w:rPr>
        <w:t xml:space="preserve"> web courses and tutorials, excellent verbal communication and writing skills, and extensive experience in providing GIS training.</w:t>
      </w:r>
    </w:p>
    <w:p w:rsidR="00456836" w:rsidRPr="00644B8F" w:rsidRDefault="00456836" w:rsidP="00DF3199">
      <w:pPr>
        <w:rPr>
          <w:rFonts w:ascii="Garamond" w:hAnsi="Garamond"/>
        </w:rPr>
      </w:pPr>
    </w:p>
    <w:p w:rsidR="00DF3199" w:rsidRPr="00644B8F" w:rsidRDefault="00DF3199" w:rsidP="000E4DA3">
      <w:pPr>
        <w:pStyle w:val="NoSpacing"/>
        <w:rPr>
          <w:rFonts w:ascii="Garamond" w:hAnsi="Garamond" w:cs="Garamond"/>
          <w:b/>
          <w:bCs/>
          <w:color w:val="000000" w:themeColor="text1"/>
        </w:rPr>
        <w:sectPr w:rsidR="00DF3199" w:rsidRPr="00644B8F" w:rsidSect="00DF3199">
          <w:type w:val="continuous"/>
          <w:pgSz w:w="12240" w:h="15840"/>
          <w:pgMar w:top="360" w:right="1440" w:bottom="180" w:left="1440" w:header="450" w:footer="270" w:gutter="0"/>
          <w:cols w:space="720"/>
          <w:docGrid w:linePitch="360"/>
        </w:sectPr>
      </w:pPr>
    </w:p>
    <w:p w:rsidR="000E4DA3" w:rsidRPr="00644B8F" w:rsidRDefault="00456836" w:rsidP="000E4DA3">
      <w:pPr>
        <w:pStyle w:val="NoSpacing"/>
        <w:rPr>
          <w:rFonts w:ascii="Garamond" w:hAnsi="Garamond"/>
          <w:color w:val="000000" w:themeColor="text1"/>
          <w:shd w:val="clear" w:color="auto" w:fill="FFFFFF"/>
        </w:rPr>
      </w:pPr>
      <w:r w:rsidRPr="00644B8F">
        <w:rPr>
          <w:rFonts w:ascii="Garamond" w:hAnsi="Garamond" w:cs="Garamond"/>
          <w:b/>
          <w:bCs/>
          <w:color w:val="000000" w:themeColor="text1"/>
        </w:rPr>
        <w:lastRenderedPageBreak/>
        <w:t xml:space="preserve">Geographic Information Systems </w:t>
      </w:r>
      <w:r w:rsidR="003D4EC1" w:rsidRPr="00644B8F">
        <w:rPr>
          <w:rFonts w:ascii="Garamond" w:hAnsi="Garamond" w:cs="Garamond"/>
          <w:b/>
          <w:bCs/>
          <w:color w:val="000000" w:themeColor="text1"/>
        </w:rPr>
        <w:t>Specialist</w:t>
      </w:r>
      <w:r w:rsidRPr="00644B8F">
        <w:rPr>
          <w:rFonts w:ascii="Garamond" w:hAnsi="Garamond" w:cs="Garamond"/>
          <w:b/>
          <w:bCs/>
          <w:color w:val="000000" w:themeColor="text1"/>
        </w:rPr>
        <w:tab/>
      </w:r>
    </w:p>
    <w:p w:rsidR="00456836" w:rsidRPr="00644B8F" w:rsidRDefault="00456836" w:rsidP="00456836">
      <w:pPr>
        <w:tabs>
          <w:tab w:val="left" w:pos="120"/>
          <w:tab w:val="left" w:pos="240"/>
          <w:tab w:val="left" w:pos="360"/>
        </w:tabs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  AIM GIS, LLC </w:t>
      </w:r>
      <w:hyperlink r:id="rId11" w:history="1">
        <w:r w:rsidRPr="00644B8F">
          <w:rPr>
            <w:rStyle w:val="Hyperlink"/>
            <w:rFonts w:ascii="Garamond" w:hAnsi="Garamond" w:cs="Garamond"/>
            <w:bCs/>
            <w:sz w:val="22"/>
            <w:szCs w:val="22"/>
          </w:rPr>
          <w:t>www.aimgis.com</w:t>
        </w:r>
      </w:hyperlink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ab/>
        <w:t xml:space="preserve">        </w:t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May 2018-Present</w:t>
      </w:r>
    </w:p>
    <w:p w:rsidR="00456836" w:rsidRPr="00644B8F" w:rsidRDefault="00E44CE6" w:rsidP="00456836">
      <w:pPr>
        <w:pStyle w:val="ListParagraph"/>
        <w:numPr>
          <w:ilvl w:val="0"/>
          <w:numId w:val="8"/>
        </w:num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Helvetica"/>
          <w:color w:val="212121"/>
          <w:sz w:val="22"/>
          <w:szCs w:val="22"/>
          <w:shd w:val="clear" w:color="auto" w:fill="FFFFFF"/>
        </w:rPr>
        <w:t>Geospatial Analysis</w:t>
      </w:r>
      <w:r w:rsidR="00E402C0" w:rsidRPr="00644B8F">
        <w:rPr>
          <w:rFonts w:ascii="Garamond" w:hAnsi="Garamond" w:cs="Helvetica"/>
          <w:color w:val="212121"/>
          <w:sz w:val="22"/>
          <w:szCs w:val="22"/>
          <w:shd w:val="clear" w:color="auto" w:fill="FFFFFF"/>
        </w:rPr>
        <w:t xml:space="preserve"> map p</w:t>
      </w:r>
      <w:r w:rsidRPr="00644B8F">
        <w:rPr>
          <w:rFonts w:ascii="Garamond" w:hAnsi="Garamond" w:cs="Helvetica"/>
          <w:color w:val="212121"/>
          <w:sz w:val="22"/>
          <w:szCs w:val="22"/>
          <w:shd w:val="clear" w:color="auto" w:fill="FFFFFF"/>
        </w:rPr>
        <w:t>roduction</w:t>
      </w:r>
      <w:r w:rsidR="00B77F37" w:rsidRPr="00644B8F">
        <w:rPr>
          <w:rFonts w:ascii="Garamond" w:hAnsi="Garamond" w:cs="Helvetica"/>
          <w:color w:val="212121"/>
          <w:sz w:val="22"/>
          <w:szCs w:val="22"/>
          <w:shd w:val="clear" w:color="auto" w:fill="FFFFFF"/>
        </w:rPr>
        <w:t xml:space="preserve">, </w:t>
      </w:r>
      <w:r w:rsidR="00E402C0" w:rsidRPr="00644B8F">
        <w:rPr>
          <w:rFonts w:ascii="Garamond" w:hAnsi="Garamond" w:cs="Helvetica"/>
          <w:color w:val="212121"/>
          <w:sz w:val="22"/>
          <w:szCs w:val="22"/>
          <w:shd w:val="clear" w:color="auto" w:fill="FFFFFF"/>
        </w:rPr>
        <w:t>built m</w:t>
      </w:r>
      <w:r w:rsidR="00B77F37" w:rsidRPr="00644B8F">
        <w:rPr>
          <w:rFonts w:ascii="Garamond" w:hAnsi="Garamond" w:cs="Helvetica"/>
          <w:color w:val="212121"/>
          <w:sz w:val="22"/>
          <w:szCs w:val="22"/>
          <w:shd w:val="clear" w:color="auto" w:fill="FFFFFF"/>
        </w:rPr>
        <w:t>odel</w:t>
      </w:r>
      <w:r w:rsidR="00E402C0" w:rsidRPr="00644B8F">
        <w:rPr>
          <w:rFonts w:ascii="Garamond" w:hAnsi="Garamond" w:cs="Helvetica"/>
          <w:color w:val="212121"/>
          <w:sz w:val="22"/>
          <w:szCs w:val="22"/>
          <w:shd w:val="clear" w:color="auto" w:fill="FFFFFF"/>
        </w:rPr>
        <w:t>s and s</w:t>
      </w:r>
      <w:r w:rsidR="00B77F37" w:rsidRPr="00644B8F">
        <w:rPr>
          <w:rFonts w:ascii="Garamond" w:hAnsi="Garamond" w:cs="Helvetica"/>
          <w:color w:val="212121"/>
          <w:sz w:val="22"/>
          <w:szCs w:val="22"/>
          <w:shd w:val="clear" w:color="auto" w:fill="FFFFFF"/>
        </w:rPr>
        <w:t>cript</w:t>
      </w:r>
      <w:r w:rsidR="00E402C0" w:rsidRPr="00644B8F">
        <w:rPr>
          <w:rFonts w:ascii="Garamond" w:hAnsi="Garamond" w:cs="Helvetica"/>
          <w:color w:val="212121"/>
          <w:sz w:val="22"/>
          <w:szCs w:val="22"/>
          <w:shd w:val="clear" w:color="auto" w:fill="FFFFFF"/>
        </w:rPr>
        <w:t>s</w:t>
      </w:r>
      <w:r w:rsidR="00B77F37" w:rsidRPr="00644B8F">
        <w:rPr>
          <w:rFonts w:ascii="Garamond" w:hAnsi="Garamond" w:cs="Helvetica"/>
          <w:color w:val="212121"/>
          <w:sz w:val="22"/>
          <w:szCs w:val="22"/>
          <w:shd w:val="clear" w:color="auto" w:fill="FFFFFF"/>
        </w:rPr>
        <w:t xml:space="preserve"> </w:t>
      </w:r>
      <w:r w:rsidR="00E402C0" w:rsidRPr="00644B8F">
        <w:rPr>
          <w:rFonts w:ascii="Garamond" w:hAnsi="Garamond" w:cs="Helvetica"/>
          <w:color w:val="212121"/>
          <w:sz w:val="22"/>
          <w:szCs w:val="22"/>
          <w:shd w:val="clear" w:color="auto" w:fill="FFFFFF"/>
        </w:rPr>
        <w:t>for automating processes</w:t>
      </w:r>
      <w:r w:rsidR="00B77F37" w:rsidRPr="00644B8F">
        <w:rPr>
          <w:rFonts w:ascii="Garamond" w:hAnsi="Garamond" w:cs="Helvetica"/>
          <w:color w:val="212121"/>
          <w:sz w:val="22"/>
          <w:szCs w:val="22"/>
          <w:shd w:val="clear" w:color="auto" w:fill="FFFFFF"/>
        </w:rPr>
        <w:t>.</w:t>
      </w:r>
    </w:p>
    <w:p w:rsidR="00456836" w:rsidRPr="00644B8F" w:rsidRDefault="00BD0081" w:rsidP="00456836">
      <w:pPr>
        <w:pStyle w:val="ListParagraph"/>
        <w:numPr>
          <w:ilvl w:val="0"/>
          <w:numId w:val="8"/>
        </w:num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Authored </w:t>
      </w:r>
      <w:r w:rsidR="001E47A1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mapping </w:t>
      </w: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website</w:t>
      </w:r>
      <w:r w:rsidR="002D4B42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 </w:t>
      </w:r>
      <w:r w:rsidR="001E47A1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using </w:t>
      </w:r>
      <w:r w:rsidR="002D4B42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Web GIS technology; ArcGIS Online, ArcMap Pro, ArcMap desktop, </w:t>
      </w:r>
      <w:r w:rsidR="004842E4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ArcGIS</w:t>
      </w:r>
      <w:r w:rsidR="002D4B42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 Collector, </w:t>
      </w:r>
      <w:r w:rsidR="001E47A1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ArcGIS Server, </w:t>
      </w:r>
      <w:r w:rsidR="002D4B42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Data Editing and managed Geodatabases. </w:t>
      </w:r>
    </w:p>
    <w:p w:rsidR="002D4B42" w:rsidRPr="00644B8F" w:rsidRDefault="00E44CE6" w:rsidP="00456836">
      <w:pPr>
        <w:pStyle w:val="ListParagraph"/>
        <w:numPr>
          <w:ilvl w:val="0"/>
          <w:numId w:val="8"/>
        </w:num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Helvetica"/>
          <w:color w:val="212121"/>
          <w:sz w:val="22"/>
          <w:szCs w:val="22"/>
          <w:shd w:val="clear" w:color="auto" w:fill="FFFFFF"/>
        </w:rPr>
        <w:t>Provide GIS Analysis, Cartography and Map Design</w:t>
      </w:r>
      <w:r w:rsidR="002D4B42" w:rsidRPr="00644B8F">
        <w:rPr>
          <w:rFonts w:ascii="Garamond" w:hAnsi="Garamond" w:cs="Helvetica"/>
          <w:color w:val="212121"/>
          <w:sz w:val="22"/>
          <w:szCs w:val="22"/>
          <w:shd w:val="clear" w:color="auto" w:fill="FFFFFF"/>
        </w:rPr>
        <w:t xml:space="preserve"> training and authored training manuals. </w:t>
      </w:r>
    </w:p>
    <w:p w:rsidR="00456836" w:rsidRPr="00644B8F" w:rsidRDefault="00E44CE6" w:rsidP="00456836">
      <w:pPr>
        <w:pStyle w:val="ListParagraph"/>
        <w:numPr>
          <w:ilvl w:val="0"/>
          <w:numId w:val="8"/>
        </w:num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Display of GIS training certifications, projects and GIS research at </w:t>
      </w:r>
      <w:hyperlink r:id="rId12" w:history="1">
        <w:r w:rsidRPr="00644B8F">
          <w:rPr>
            <w:rStyle w:val="Hyperlink"/>
            <w:rFonts w:ascii="Garamond" w:hAnsi="Garamond" w:cs="Garamond"/>
            <w:bCs/>
            <w:sz w:val="22"/>
            <w:szCs w:val="22"/>
          </w:rPr>
          <w:t>AIMGIS.com</w:t>
        </w:r>
      </w:hyperlink>
      <w:r w:rsidR="00160799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.</w:t>
      </w:r>
      <w:r w:rsidR="00456836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 </w:t>
      </w:r>
    </w:p>
    <w:p w:rsidR="00093800" w:rsidRPr="00644B8F" w:rsidRDefault="00093800" w:rsidP="00093800">
      <w:pPr>
        <w:pStyle w:val="ListParagraph"/>
        <w:numPr>
          <w:ilvl w:val="0"/>
          <w:numId w:val="8"/>
        </w:num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Produced informed maps </w:t>
      </w:r>
      <w:r w:rsidR="002D790C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utilizing multiple data types which include Lidar</w:t>
      </w: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 data, Remote Sensing data (aerial and satellite)</w:t>
      </w:r>
      <w:r w:rsidR="002D790C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, Raster</w:t>
      </w: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 data, Vector</w:t>
      </w:r>
      <w:r w:rsidR="002D790C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 data</w:t>
      </w: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, Radar, Excel tables, CAD drawings, Utility network data features (ArcGIS network analyst) and temporal data.</w:t>
      </w:r>
    </w:p>
    <w:p w:rsidR="00456836" w:rsidRPr="00644B8F" w:rsidRDefault="00456836" w:rsidP="00930E8F">
      <w:pPr>
        <w:tabs>
          <w:tab w:val="left" w:pos="120"/>
          <w:tab w:val="left" w:pos="240"/>
          <w:tab w:val="left" w:pos="360"/>
        </w:tabs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</w:p>
    <w:p w:rsidR="00DC3099" w:rsidRPr="00644B8F" w:rsidRDefault="00DC3099" w:rsidP="00930E8F">
      <w:pPr>
        <w:tabs>
          <w:tab w:val="left" w:pos="120"/>
          <w:tab w:val="left" w:pos="240"/>
          <w:tab w:val="left" w:pos="360"/>
        </w:tabs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Small Business Owner</w:t>
      </w:r>
      <w:r w:rsidRPr="00644B8F">
        <w:rPr>
          <w:rFonts w:ascii="Garamond" w:hAnsi="Garamond" w:cs="Garamond"/>
          <w:b/>
          <w:bCs/>
          <w:color w:val="000000" w:themeColor="text1"/>
        </w:rPr>
        <w:tab/>
      </w:r>
      <w:r w:rsidRPr="00644B8F">
        <w:rPr>
          <w:rFonts w:ascii="Garamond" w:hAnsi="Garamond" w:cs="Garamond"/>
          <w:b/>
          <w:bCs/>
          <w:color w:val="000000" w:themeColor="text1"/>
        </w:rPr>
        <w:tab/>
      </w:r>
      <w:r w:rsidRPr="00644B8F">
        <w:rPr>
          <w:rFonts w:ascii="Garamond" w:hAnsi="Garamond" w:cs="Garamond"/>
          <w:b/>
          <w:bCs/>
          <w:color w:val="000000" w:themeColor="text1"/>
        </w:rPr>
        <w:tab/>
      </w:r>
      <w:r w:rsidRPr="00644B8F">
        <w:rPr>
          <w:rFonts w:ascii="Garamond" w:hAnsi="Garamond" w:cs="Garamond"/>
          <w:b/>
          <w:bCs/>
          <w:color w:val="000000" w:themeColor="text1"/>
        </w:rPr>
        <w:tab/>
      </w:r>
      <w:r w:rsidRPr="00644B8F">
        <w:rPr>
          <w:rFonts w:ascii="Garamond" w:hAnsi="Garamond" w:cs="Garamond"/>
          <w:b/>
          <w:bCs/>
          <w:color w:val="000000" w:themeColor="text1"/>
        </w:rPr>
        <w:tab/>
      </w:r>
      <w:r w:rsidRPr="00644B8F">
        <w:rPr>
          <w:rFonts w:ascii="Garamond" w:hAnsi="Garamond" w:cs="Garamond"/>
          <w:b/>
          <w:bCs/>
          <w:color w:val="000000" w:themeColor="text1"/>
        </w:rPr>
        <w:tab/>
        <w:t xml:space="preserve">      </w:t>
      </w:r>
      <w:r w:rsidR="004C28A3" w:rsidRPr="00644B8F">
        <w:rPr>
          <w:rFonts w:ascii="Garamond" w:hAnsi="Garamond" w:cs="Garamond"/>
          <w:b/>
          <w:bCs/>
          <w:color w:val="000000" w:themeColor="text1"/>
        </w:rPr>
        <w:t xml:space="preserve">              </w:t>
      </w:r>
      <w:r w:rsidR="008F7C47" w:rsidRPr="00644B8F">
        <w:rPr>
          <w:rFonts w:ascii="Garamond" w:hAnsi="Garamond" w:cs="Garamond"/>
          <w:b/>
          <w:bCs/>
          <w:color w:val="000000" w:themeColor="text1"/>
        </w:rPr>
        <w:t xml:space="preserve">           </w:t>
      </w:r>
      <w:r w:rsidR="004C28A3" w:rsidRPr="00644B8F">
        <w:rPr>
          <w:rFonts w:ascii="Garamond" w:hAnsi="Garamond" w:cs="Garamond"/>
          <w:b/>
          <w:bCs/>
          <w:color w:val="000000" w:themeColor="text1"/>
        </w:rPr>
        <w:t xml:space="preserve"> </w:t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May 2014-Present</w:t>
      </w:r>
    </w:p>
    <w:p w:rsidR="00DC3099" w:rsidRPr="00644B8F" w:rsidRDefault="00930E8F" w:rsidP="00930E8F">
      <w:pPr>
        <w:tabs>
          <w:tab w:val="left" w:pos="120"/>
          <w:tab w:val="left" w:pos="240"/>
          <w:tab w:val="left" w:pos="360"/>
        </w:tabs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="00A278A6"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</w:t>
      </w:r>
      <w:r w:rsidR="00DC3099"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Silva Café </w:t>
      </w:r>
      <w:r w:rsidR="00B01186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www.silvacafe.com</w:t>
      </w:r>
    </w:p>
    <w:p w:rsidR="00DD2C3B" w:rsidRPr="00644B8F" w:rsidRDefault="007C72E7" w:rsidP="00930E8F">
      <w:pPr>
        <w:pStyle w:val="ListParagraph"/>
        <w:numPr>
          <w:ilvl w:val="0"/>
          <w:numId w:val="8"/>
        </w:num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Owner </w:t>
      </w:r>
      <w:r w:rsidR="00D579DE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and manage</w:t>
      </w: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r of</w:t>
      </w:r>
      <w:r w:rsidR="00D579DE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 </w:t>
      </w:r>
      <w:r w:rsidR="009C3D51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a </w:t>
      </w:r>
      <w:r w:rsidR="00C41D39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coffee shop </w:t>
      </w:r>
      <w:r w:rsidR="001740C2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and bakery </w:t>
      </w:r>
      <w:r w:rsidR="00C41D39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in Southwest Portland.</w:t>
      </w:r>
    </w:p>
    <w:p w:rsidR="007C72E7" w:rsidRPr="00644B8F" w:rsidRDefault="007C72E7" w:rsidP="00930E8F">
      <w:pPr>
        <w:pStyle w:val="ListParagraph"/>
        <w:numPr>
          <w:ilvl w:val="0"/>
          <w:numId w:val="8"/>
        </w:num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Used GIS software and statistical data to build a successful business plan</w:t>
      </w:r>
      <w:r w:rsidR="00185901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.</w:t>
      </w:r>
    </w:p>
    <w:p w:rsidR="007C72E7" w:rsidRPr="00644B8F" w:rsidRDefault="0089289E" w:rsidP="00930E8F">
      <w:pPr>
        <w:pStyle w:val="ListParagraph"/>
        <w:numPr>
          <w:ilvl w:val="0"/>
          <w:numId w:val="8"/>
        </w:num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Calculated cost of goods for each menu item. </w:t>
      </w:r>
    </w:p>
    <w:p w:rsidR="007C72E7" w:rsidRPr="00644B8F" w:rsidRDefault="00170145" w:rsidP="00930E8F">
      <w:pPr>
        <w:pStyle w:val="ListParagraph"/>
        <w:numPr>
          <w:ilvl w:val="0"/>
          <w:numId w:val="8"/>
        </w:num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Built</w:t>
      </w:r>
      <w:r w:rsidR="007C72E7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 respectable customer </w:t>
      </w:r>
      <w:r w:rsidR="00E23C9E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relationships</w:t>
      </w:r>
      <w:r w:rsidR="007C72E7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 and business connections for </w:t>
      </w: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over </w:t>
      </w:r>
      <w:r w:rsidR="007C72E7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five years.</w:t>
      </w:r>
    </w:p>
    <w:p w:rsidR="00C41D39" w:rsidRPr="00644B8F" w:rsidRDefault="00C41D39" w:rsidP="00930E8F">
      <w:pPr>
        <w:pStyle w:val="ListParagraph"/>
        <w:numPr>
          <w:ilvl w:val="0"/>
          <w:numId w:val="8"/>
        </w:num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Our customer population has tripled </w:t>
      </w:r>
      <w:r w:rsidR="00B01186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from 20</w:t>
      </w:r>
      <w:r w:rsidR="0042705A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16</w:t>
      </w:r>
      <w:r w:rsidR="00B01186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 to 20</w:t>
      </w:r>
      <w:r w:rsidR="0042705A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1</w:t>
      </w:r>
      <w:r w:rsidR="007C72E7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8</w:t>
      </w:r>
      <w:r w:rsidR="004F1100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;</w:t>
      </w:r>
      <w:r w:rsidR="00B01186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 raising profits by </w:t>
      </w:r>
      <w:r w:rsidR="00185901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70</w:t>
      </w:r>
      <w:r w:rsidR="00B01186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% in the last </w:t>
      </w:r>
      <w:r w:rsidR="00185901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 xml:space="preserve">two </w:t>
      </w:r>
      <w:r w:rsidR="00B01186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year</w:t>
      </w:r>
      <w:r w:rsidR="00185901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s</w:t>
      </w:r>
      <w:r w:rsidR="00B01186" w:rsidRPr="00644B8F">
        <w:rPr>
          <w:rFonts w:ascii="Garamond" w:hAnsi="Garamond" w:cs="Garamond"/>
          <w:bCs/>
          <w:color w:val="000000" w:themeColor="text1"/>
          <w:sz w:val="22"/>
          <w:szCs w:val="22"/>
        </w:rPr>
        <w:t>.</w:t>
      </w:r>
    </w:p>
    <w:p w:rsidR="00C41D39" w:rsidRPr="00644B8F" w:rsidRDefault="00C41D39" w:rsidP="00DD2C3B">
      <w:p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/>
          <w:bCs/>
          <w:color w:val="000000" w:themeColor="text1"/>
        </w:rPr>
      </w:pPr>
    </w:p>
    <w:p w:rsidR="00DD2C3B" w:rsidRPr="00644B8F" w:rsidRDefault="00DD2C3B" w:rsidP="00A278A6">
      <w:pPr>
        <w:rPr>
          <w:rFonts w:ascii="Garamond" w:hAnsi="Garamond"/>
          <w:b/>
          <w:color w:val="000000" w:themeColor="text1"/>
          <w:sz w:val="22"/>
          <w:szCs w:val="22"/>
        </w:rPr>
      </w:pPr>
      <w:r w:rsidRPr="00644B8F">
        <w:rPr>
          <w:rFonts w:ascii="Garamond" w:hAnsi="Garamond"/>
          <w:b/>
          <w:color w:val="000000" w:themeColor="text1"/>
          <w:sz w:val="22"/>
          <w:szCs w:val="22"/>
        </w:rPr>
        <w:t xml:space="preserve">Assistant Instructor/GIS Lab Assistant, </w:t>
      </w:r>
      <w:r w:rsidR="004C28A3" w:rsidRPr="00644B8F">
        <w:rPr>
          <w:rFonts w:ascii="Garamond" w:hAnsi="Garamond"/>
          <w:b/>
          <w:color w:val="000000" w:themeColor="text1"/>
          <w:sz w:val="22"/>
          <w:szCs w:val="22"/>
        </w:rPr>
        <w:tab/>
      </w:r>
      <w:r w:rsidR="004C28A3" w:rsidRPr="00644B8F">
        <w:rPr>
          <w:rFonts w:ascii="Garamond" w:hAnsi="Garamond"/>
          <w:b/>
          <w:color w:val="000000" w:themeColor="text1"/>
          <w:sz w:val="22"/>
          <w:szCs w:val="22"/>
        </w:rPr>
        <w:tab/>
      </w:r>
      <w:r w:rsidR="004C28A3" w:rsidRPr="00644B8F">
        <w:rPr>
          <w:rFonts w:ascii="Garamond" w:hAnsi="Garamond"/>
          <w:b/>
          <w:color w:val="000000" w:themeColor="text1"/>
          <w:sz w:val="22"/>
          <w:szCs w:val="22"/>
        </w:rPr>
        <w:tab/>
      </w:r>
      <w:r w:rsidR="004C28A3" w:rsidRPr="00644B8F">
        <w:rPr>
          <w:rFonts w:ascii="Garamond" w:hAnsi="Garamond"/>
          <w:b/>
          <w:color w:val="000000" w:themeColor="text1"/>
          <w:sz w:val="22"/>
          <w:szCs w:val="22"/>
        </w:rPr>
        <w:tab/>
      </w:r>
      <w:r w:rsidR="008F7C47" w:rsidRPr="00644B8F">
        <w:rPr>
          <w:rFonts w:ascii="Garamond" w:hAnsi="Garamond"/>
          <w:b/>
          <w:color w:val="000000" w:themeColor="text1"/>
          <w:sz w:val="22"/>
          <w:szCs w:val="22"/>
        </w:rPr>
        <w:t xml:space="preserve">            </w:t>
      </w:r>
      <w:r w:rsidR="004C28A3" w:rsidRPr="00644B8F">
        <w:rPr>
          <w:rFonts w:ascii="Garamond" w:hAnsi="Garamond"/>
          <w:b/>
          <w:color w:val="000000" w:themeColor="text1"/>
          <w:sz w:val="22"/>
          <w:szCs w:val="22"/>
        </w:rPr>
        <w:t xml:space="preserve"> </w:t>
      </w:r>
      <w:r w:rsidRPr="00644B8F">
        <w:rPr>
          <w:rFonts w:ascii="Garamond" w:hAnsi="Garamond"/>
          <w:b/>
          <w:color w:val="000000" w:themeColor="text1"/>
          <w:sz w:val="22"/>
          <w:szCs w:val="22"/>
        </w:rPr>
        <w:t>January 2013-</w:t>
      </w:r>
      <w:r w:rsidR="00DC3099" w:rsidRPr="00644B8F">
        <w:rPr>
          <w:rFonts w:ascii="Garamond" w:hAnsi="Garamond"/>
          <w:b/>
          <w:color w:val="000000" w:themeColor="text1"/>
          <w:sz w:val="22"/>
          <w:szCs w:val="22"/>
        </w:rPr>
        <w:t xml:space="preserve">June </w:t>
      </w:r>
      <w:r w:rsidR="00B170B0" w:rsidRPr="00644B8F">
        <w:rPr>
          <w:rFonts w:ascii="Garamond" w:hAnsi="Garamond"/>
          <w:b/>
          <w:color w:val="000000" w:themeColor="text1"/>
          <w:sz w:val="22"/>
          <w:szCs w:val="22"/>
        </w:rPr>
        <w:t>2014</w:t>
      </w:r>
    </w:p>
    <w:p w:rsidR="00DD2C3B" w:rsidRPr="00644B8F" w:rsidRDefault="00DD2C3B" w:rsidP="00DD2C3B">
      <w:pPr>
        <w:ind w:left="90"/>
        <w:rPr>
          <w:rFonts w:ascii="Garamond" w:hAnsi="Garamond"/>
          <w:b/>
          <w:color w:val="000000" w:themeColor="text1"/>
          <w:sz w:val="22"/>
          <w:szCs w:val="22"/>
        </w:rPr>
      </w:pPr>
      <w:r w:rsidRPr="00644B8F">
        <w:rPr>
          <w:rFonts w:ascii="Garamond" w:hAnsi="Garamond"/>
          <w:b/>
          <w:color w:val="000000" w:themeColor="text1"/>
          <w:sz w:val="22"/>
          <w:szCs w:val="22"/>
        </w:rPr>
        <w:t xml:space="preserve">  Portland State University and Portland Community College</w:t>
      </w:r>
    </w:p>
    <w:p w:rsidR="00CC3B60" w:rsidRPr="00644B8F" w:rsidRDefault="00DD2C3B" w:rsidP="00244791">
      <w:pPr>
        <w:pStyle w:val="ListParagraph"/>
        <w:numPr>
          <w:ilvl w:val="0"/>
          <w:numId w:val="9"/>
        </w:numPr>
        <w:ind w:left="720"/>
        <w:rPr>
          <w:rFonts w:ascii="Garamond" w:hAnsi="Garamond"/>
          <w:color w:val="000000" w:themeColor="text1"/>
          <w:sz w:val="22"/>
          <w:szCs w:val="22"/>
        </w:rPr>
      </w:pPr>
      <w:r w:rsidRPr="00644B8F">
        <w:rPr>
          <w:rFonts w:ascii="Garamond" w:hAnsi="Garamond"/>
          <w:color w:val="000000" w:themeColor="text1"/>
          <w:sz w:val="22"/>
          <w:szCs w:val="22"/>
        </w:rPr>
        <w:t>Volunteer</w:t>
      </w:r>
      <w:r w:rsidR="00616DEC" w:rsidRPr="00644B8F">
        <w:rPr>
          <w:rFonts w:ascii="Garamond" w:hAnsi="Garamond"/>
          <w:color w:val="000000" w:themeColor="text1"/>
          <w:sz w:val="22"/>
          <w:szCs w:val="22"/>
        </w:rPr>
        <w:t>ed</w:t>
      </w:r>
      <w:r w:rsidRPr="00644B8F">
        <w:rPr>
          <w:rFonts w:ascii="Garamond" w:hAnsi="Garamond"/>
          <w:color w:val="000000" w:themeColor="text1"/>
          <w:sz w:val="22"/>
          <w:szCs w:val="22"/>
        </w:rPr>
        <w:t xml:space="preserve"> </w:t>
      </w:r>
      <w:r w:rsidR="00CC3B60" w:rsidRPr="00644B8F">
        <w:rPr>
          <w:rFonts w:ascii="Garamond" w:hAnsi="Garamond"/>
          <w:color w:val="000000" w:themeColor="text1"/>
          <w:sz w:val="22"/>
          <w:szCs w:val="22"/>
        </w:rPr>
        <w:t>as a GIS Analyst subject matter expert (SME)</w:t>
      </w:r>
      <w:r w:rsidRPr="00644B8F">
        <w:rPr>
          <w:rFonts w:ascii="Garamond" w:hAnsi="Garamond"/>
          <w:color w:val="000000" w:themeColor="text1"/>
          <w:sz w:val="22"/>
          <w:szCs w:val="22"/>
        </w:rPr>
        <w:t xml:space="preserve"> </w:t>
      </w:r>
      <w:r w:rsidR="00CC3B60" w:rsidRPr="00644B8F">
        <w:rPr>
          <w:rFonts w:ascii="Garamond" w:hAnsi="Garamond"/>
          <w:color w:val="000000" w:themeColor="text1"/>
          <w:sz w:val="22"/>
          <w:szCs w:val="22"/>
        </w:rPr>
        <w:t xml:space="preserve">for </w:t>
      </w:r>
      <w:r w:rsidRPr="00644B8F">
        <w:rPr>
          <w:rFonts w:ascii="Garamond" w:hAnsi="Garamond"/>
          <w:color w:val="000000" w:themeColor="text1"/>
          <w:sz w:val="22"/>
          <w:szCs w:val="22"/>
        </w:rPr>
        <w:t xml:space="preserve">graduate and undergraduate students. </w:t>
      </w:r>
    </w:p>
    <w:p w:rsidR="00DD2C3B" w:rsidRPr="00644B8F" w:rsidRDefault="00CC3B60" w:rsidP="00244791">
      <w:pPr>
        <w:pStyle w:val="ListParagraph"/>
        <w:numPr>
          <w:ilvl w:val="0"/>
          <w:numId w:val="9"/>
        </w:numPr>
        <w:ind w:left="720"/>
        <w:rPr>
          <w:rFonts w:ascii="Garamond" w:hAnsi="Garamond"/>
          <w:color w:val="000000" w:themeColor="text1"/>
          <w:sz w:val="22"/>
          <w:szCs w:val="22"/>
        </w:rPr>
      </w:pPr>
      <w:r w:rsidRPr="00644B8F">
        <w:rPr>
          <w:rFonts w:ascii="Garamond" w:hAnsi="Garamond"/>
          <w:color w:val="000000" w:themeColor="text1"/>
          <w:sz w:val="22"/>
          <w:szCs w:val="22"/>
        </w:rPr>
        <w:t>Provided</w:t>
      </w:r>
      <w:r w:rsidR="00DD2C3B" w:rsidRPr="00644B8F">
        <w:rPr>
          <w:rFonts w:ascii="Garamond" w:hAnsi="Garamond"/>
          <w:color w:val="000000" w:themeColor="text1"/>
          <w:sz w:val="22"/>
          <w:szCs w:val="22"/>
        </w:rPr>
        <w:t xml:space="preserve"> assistance to students </w:t>
      </w:r>
      <w:r w:rsidR="00384E87" w:rsidRPr="00644B8F">
        <w:rPr>
          <w:rFonts w:ascii="Garamond" w:hAnsi="Garamond"/>
          <w:color w:val="000000" w:themeColor="text1"/>
          <w:sz w:val="22"/>
          <w:szCs w:val="22"/>
        </w:rPr>
        <w:t xml:space="preserve">using </w:t>
      </w:r>
      <w:r w:rsidR="00D579DE" w:rsidRPr="00644B8F">
        <w:rPr>
          <w:rFonts w:ascii="Garamond" w:hAnsi="Garamond"/>
          <w:color w:val="000000" w:themeColor="text1"/>
          <w:sz w:val="22"/>
          <w:szCs w:val="22"/>
        </w:rPr>
        <w:t xml:space="preserve">ArcGIS </w:t>
      </w:r>
      <w:r w:rsidR="00324F31" w:rsidRPr="00644B8F">
        <w:rPr>
          <w:rFonts w:ascii="Garamond" w:hAnsi="Garamond"/>
          <w:color w:val="000000" w:themeColor="text1"/>
          <w:sz w:val="22"/>
          <w:szCs w:val="22"/>
        </w:rPr>
        <w:t>applications</w:t>
      </w:r>
      <w:r w:rsidR="00384E87" w:rsidRPr="00644B8F">
        <w:rPr>
          <w:rFonts w:ascii="Garamond" w:hAnsi="Garamond"/>
          <w:color w:val="000000" w:themeColor="text1"/>
          <w:sz w:val="22"/>
          <w:szCs w:val="22"/>
        </w:rPr>
        <w:t xml:space="preserve"> </w:t>
      </w:r>
      <w:r w:rsidR="00D579DE" w:rsidRPr="00644B8F">
        <w:rPr>
          <w:rFonts w:ascii="Garamond" w:hAnsi="Garamond"/>
          <w:color w:val="000000" w:themeColor="text1"/>
          <w:sz w:val="22"/>
          <w:szCs w:val="22"/>
        </w:rPr>
        <w:t>and open source GIS Software, such as,</w:t>
      </w:r>
      <w:r w:rsidR="00D579DE" w:rsidRPr="00644B8F">
        <w:rPr>
          <w:rFonts w:ascii="Garamond" w:hAnsi="Garamond" w:cs="Segoe U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DF2D76" w:rsidRPr="00644B8F">
        <w:rPr>
          <w:rFonts w:ascii="Garamond" w:hAnsi="Garamond" w:cs="Segoe UI"/>
          <w:color w:val="000000" w:themeColor="text1"/>
          <w:sz w:val="22"/>
          <w:szCs w:val="22"/>
          <w:shd w:val="clear" w:color="auto" w:fill="FFFFFF"/>
        </w:rPr>
        <w:t xml:space="preserve">Quantum GIS, PostgreSQL, </w:t>
      </w:r>
      <w:proofErr w:type="spellStart"/>
      <w:r w:rsidR="00D579DE" w:rsidRPr="00644B8F">
        <w:rPr>
          <w:rFonts w:ascii="Garamond" w:hAnsi="Garamond" w:cs="Segoe UI"/>
          <w:color w:val="000000" w:themeColor="text1"/>
          <w:sz w:val="22"/>
          <w:szCs w:val="22"/>
          <w:shd w:val="clear" w:color="auto" w:fill="FFFFFF"/>
        </w:rPr>
        <w:t>PostGIS</w:t>
      </w:r>
      <w:proofErr w:type="spellEnd"/>
      <w:r w:rsidR="00DF2D76" w:rsidRPr="00644B8F">
        <w:rPr>
          <w:rFonts w:ascii="Garamond" w:hAnsi="Garamond"/>
          <w:color w:val="000000" w:themeColor="text1"/>
          <w:sz w:val="22"/>
          <w:szCs w:val="22"/>
        </w:rPr>
        <w:t xml:space="preserve"> (</w:t>
      </w:r>
      <w:r w:rsidR="00D579DE" w:rsidRPr="00644B8F">
        <w:rPr>
          <w:rFonts w:ascii="Garamond" w:hAnsi="Garamond"/>
          <w:color w:val="000000" w:themeColor="text1"/>
          <w:sz w:val="22"/>
          <w:szCs w:val="22"/>
        </w:rPr>
        <w:t>Postgres</w:t>
      </w:r>
      <w:r w:rsidR="00DF2D76" w:rsidRPr="00644B8F">
        <w:rPr>
          <w:rFonts w:ascii="Garamond" w:hAnsi="Garamond"/>
          <w:color w:val="000000" w:themeColor="text1"/>
          <w:sz w:val="22"/>
          <w:szCs w:val="22"/>
        </w:rPr>
        <w:t>)</w:t>
      </w:r>
      <w:r w:rsidR="00DD2C3B" w:rsidRPr="00644B8F">
        <w:rPr>
          <w:rFonts w:ascii="Garamond" w:hAnsi="Garamond"/>
          <w:color w:val="000000" w:themeColor="text1"/>
          <w:sz w:val="22"/>
          <w:szCs w:val="22"/>
        </w:rPr>
        <w:t xml:space="preserve"> as it pertained to image analysis, geodatabase structure building, data management and general spatial analysis</w:t>
      </w:r>
      <w:r w:rsidRPr="00644B8F">
        <w:rPr>
          <w:rFonts w:ascii="Garamond" w:hAnsi="Garamond"/>
          <w:color w:val="000000" w:themeColor="text1"/>
          <w:sz w:val="22"/>
          <w:szCs w:val="22"/>
        </w:rPr>
        <w:t>.</w:t>
      </w:r>
      <w:r w:rsidR="00DD2C3B" w:rsidRPr="00644B8F">
        <w:rPr>
          <w:rFonts w:ascii="Garamond" w:hAnsi="Garamond"/>
          <w:color w:val="000000" w:themeColor="text1"/>
          <w:sz w:val="22"/>
          <w:szCs w:val="22"/>
        </w:rPr>
        <w:t xml:space="preserve">  </w:t>
      </w:r>
    </w:p>
    <w:p w:rsidR="00DD2C3B" w:rsidRPr="00644B8F" w:rsidRDefault="00780E90" w:rsidP="00244791">
      <w:pPr>
        <w:tabs>
          <w:tab w:val="left" w:pos="120"/>
          <w:tab w:val="left" w:pos="240"/>
          <w:tab w:val="left" w:pos="1110"/>
        </w:tabs>
        <w:ind w:left="720"/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</w:p>
    <w:p w:rsidR="00DD2C3B" w:rsidRPr="00644B8F" w:rsidRDefault="00DD2C3B" w:rsidP="00A278A6">
      <w:p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proofErr w:type="gramStart"/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IT</w:t>
      </w:r>
      <w:proofErr w:type="gramEnd"/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Human Resource </w:t>
      </w:r>
      <w:r w:rsidR="00A52D33"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&amp; GIS </w:t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Training Specialist</w:t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="00A52D33"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</w:t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February 2012-December 2012</w:t>
      </w:r>
    </w:p>
    <w:p w:rsidR="00DD2C3B" w:rsidRPr="00644B8F" w:rsidRDefault="00DD2C3B" w:rsidP="00A278A6">
      <w:pPr>
        <w:tabs>
          <w:tab w:val="left" w:pos="180"/>
          <w:tab w:val="left" w:pos="240"/>
          <w:tab w:val="left" w:pos="360"/>
        </w:tabs>
        <w:ind w:left="180"/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/>
          <w:b/>
          <w:color w:val="000000" w:themeColor="text1"/>
          <w:sz w:val="22"/>
          <w:szCs w:val="22"/>
          <w:lang w:val="en"/>
        </w:rPr>
        <w:t>Bonneville Power Administration (BPA)</w:t>
      </w:r>
    </w:p>
    <w:p w:rsidR="00324F31" w:rsidRPr="00644B8F" w:rsidRDefault="00DD2C3B" w:rsidP="00244791">
      <w:pPr>
        <w:pStyle w:val="ListParagraph"/>
        <w:numPr>
          <w:ilvl w:val="0"/>
          <w:numId w:val="10"/>
        </w:numPr>
        <w:tabs>
          <w:tab w:val="left" w:pos="120"/>
          <w:tab w:val="left" w:pos="240"/>
          <w:tab w:val="left" w:pos="360"/>
        </w:tabs>
        <w:ind w:left="720"/>
        <w:jc w:val="both"/>
        <w:rPr>
          <w:rStyle w:val="Strong"/>
          <w:rFonts w:ascii="Garamond" w:hAnsi="Garamond" w:cs="Garamond"/>
          <w:b w:val="0"/>
          <w:color w:val="000000" w:themeColor="text1"/>
          <w:sz w:val="22"/>
          <w:szCs w:val="22"/>
        </w:rPr>
      </w:pPr>
      <w:r w:rsidRPr="00644B8F">
        <w:rPr>
          <w:rStyle w:val="Strong"/>
          <w:rFonts w:ascii="Garamond" w:hAnsi="Garamond" w:cs="Arial"/>
          <w:b w:val="0"/>
          <w:color w:val="000000" w:themeColor="text1"/>
          <w:sz w:val="22"/>
          <w:szCs w:val="22"/>
          <w:lang w:val="en"/>
        </w:rPr>
        <w:t>Developed BPA’s Ar</w:t>
      </w:r>
      <w:r w:rsidR="008108CB" w:rsidRPr="00644B8F">
        <w:rPr>
          <w:rStyle w:val="Strong"/>
          <w:rFonts w:ascii="Garamond" w:hAnsi="Garamond" w:cs="Arial"/>
          <w:b w:val="0"/>
          <w:color w:val="000000" w:themeColor="text1"/>
          <w:sz w:val="22"/>
          <w:szCs w:val="22"/>
          <w:lang w:val="en"/>
        </w:rPr>
        <w:t xml:space="preserve">cGIS Online maps and </w:t>
      </w:r>
      <w:r w:rsidR="00BA4BAC" w:rsidRPr="00644B8F">
        <w:rPr>
          <w:rStyle w:val="Strong"/>
          <w:rFonts w:ascii="Garamond" w:hAnsi="Garamond" w:cs="Arial"/>
          <w:b w:val="0"/>
          <w:color w:val="000000" w:themeColor="text1"/>
          <w:sz w:val="22"/>
          <w:szCs w:val="22"/>
          <w:lang w:val="en"/>
        </w:rPr>
        <w:t>GIS software</w:t>
      </w:r>
      <w:r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 </w:t>
      </w:r>
      <w:r w:rsidRPr="00644B8F">
        <w:rPr>
          <w:rStyle w:val="Strong"/>
          <w:rFonts w:ascii="Garamond" w:hAnsi="Garamond" w:cs="Arial"/>
          <w:b w:val="0"/>
          <w:color w:val="000000" w:themeColor="text1"/>
          <w:sz w:val="22"/>
          <w:szCs w:val="22"/>
          <w:lang w:val="en"/>
        </w:rPr>
        <w:t>training</w:t>
      </w:r>
      <w:r w:rsidR="008108CB" w:rsidRPr="00644B8F">
        <w:rPr>
          <w:rStyle w:val="Strong"/>
          <w:rFonts w:ascii="Garamond" w:hAnsi="Garamond" w:cs="Arial"/>
          <w:b w:val="0"/>
          <w:color w:val="000000" w:themeColor="text1"/>
          <w:sz w:val="22"/>
          <w:szCs w:val="22"/>
          <w:lang w:val="en"/>
        </w:rPr>
        <w:t>s</w:t>
      </w:r>
      <w:r w:rsidRPr="00644B8F">
        <w:rPr>
          <w:rStyle w:val="Strong"/>
          <w:rFonts w:ascii="Garamond" w:hAnsi="Garamond" w:cs="Arial"/>
          <w:b w:val="0"/>
          <w:color w:val="000000" w:themeColor="text1"/>
          <w:sz w:val="22"/>
          <w:szCs w:val="22"/>
          <w:lang w:val="en"/>
        </w:rPr>
        <w:t xml:space="preserve">. </w:t>
      </w:r>
    </w:p>
    <w:p w:rsidR="00324F31" w:rsidRPr="00644B8F" w:rsidRDefault="00DD2C3B" w:rsidP="00244791">
      <w:pPr>
        <w:pStyle w:val="ListParagraph"/>
        <w:numPr>
          <w:ilvl w:val="0"/>
          <w:numId w:val="10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Style w:val="Strong"/>
          <w:rFonts w:ascii="Garamond" w:hAnsi="Garamond" w:cs="Arial"/>
          <w:b w:val="0"/>
          <w:color w:val="000000" w:themeColor="text1"/>
          <w:sz w:val="22"/>
          <w:szCs w:val="22"/>
          <w:lang w:val="en"/>
        </w:rPr>
        <w:t xml:space="preserve">Authored </w:t>
      </w:r>
      <w:r w:rsidR="00324F31" w:rsidRPr="00644B8F">
        <w:rPr>
          <w:rStyle w:val="Strong"/>
          <w:rFonts w:ascii="Garamond" w:hAnsi="Garamond" w:cs="Arial"/>
          <w:b w:val="0"/>
          <w:color w:val="000000" w:themeColor="text1"/>
          <w:sz w:val="22"/>
          <w:szCs w:val="22"/>
          <w:lang w:val="en"/>
        </w:rPr>
        <w:t xml:space="preserve">detailed </w:t>
      </w:r>
      <w:r w:rsidRPr="00644B8F">
        <w:rPr>
          <w:rStyle w:val="Strong"/>
          <w:rFonts w:ascii="Garamond" w:hAnsi="Garamond" w:cs="Arial"/>
          <w:b w:val="0"/>
          <w:color w:val="000000" w:themeColor="text1"/>
          <w:sz w:val="22"/>
          <w:szCs w:val="22"/>
          <w:lang w:val="en"/>
        </w:rPr>
        <w:t xml:space="preserve">GIS training workbooks </w:t>
      </w:r>
      <w:r w:rsidR="00324F31" w:rsidRPr="00644B8F">
        <w:rPr>
          <w:rStyle w:val="Strong"/>
          <w:rFonts w:ascii="Garamond" w:hAnsi="Garamond" w:cs="Arial"/>
          <w:b w:val="0"/>
          <w:color w:val="000000" w:themeColor="text1"/>
          <w:sz w:val="22"/>
          <w:szCs w:val="22"/>
          <w:lang w:val="en"/>
        </w:rPr>
        <w:t xml:space="preserve">and </w:t>
      </w:r>
      <w:r w:rsidR="00324F31"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>produced GIS training videos</w:t>
      </w:r>
      <w:r w:rsidR="00324F31" w:rsidRPr="00644B8F">
        <w:rPr>
          <w:rStyle w:val="Strong"/>
          <w:rFonts w:ascii="Garamond" w:hAnsi="Garamond" w:cs="Arial"/>
          <w:b w:val="0"/>
          <w:color w:val="000000" w:themeColor="text1"/>
          <w:sz w:val="22"/>
          <w:szCs w:val="22"/>
          <w:lang w:val="en"/>
        </w:rPr>
        <w:t xml:space="preserve"> </w:t>
      </w:r>
      <w:r w:rsidRPr="00644B8F">
        <w:rPr>
          <w:rStyle w:val="Strong"/>
          <w:rFonts w:ascii="Garamond" w:hAnsi="Garamond" w:cs="Arial"/>
          <w:b w:val="0"/>
          <w:color w:val="000000" w:themeColor="text1"/>
          <w:sz w:val="22"/>
          <w:szCs w:val="22"/>
          <w:lang w:val="en"/>
        </w:rPr>
        <w:t xml:space="preserve">for over </w:t>
      </w:r>
      <w:r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400 BPA employees. </w:t>
      </w:r>
    </w:p>
    <w:p w:rsidR="00324F31" w:rsidRPr="00644B8F" w:rsidRDefault="00DD2C3B" w:rsidP="00244791">
      <w:pPr>
        <w:pStyle w:val="ListParagraph"/>
        <w:numPr>
          <w:ilvl w:val="0"/>
          <w:numId w:val="10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/>
          <w:color w:val="000000" w:themeColor="text1"/>
          <w:sz w:val="22"/>
          <w:szCs w:val="22"/>
        </w:rPr>
        <w:t>Managed and maintain</w:t>
      </w:r>
      <w:r w:rsidR="00ED6A12" w:rsidRPr="00644B8F">
        <w:rPr>
          <w:rFonts w:ascii="Garamond" w:hAnsi="Garamond"/>
          <w:color w:val="000000" w:themeColor="text1"/>
          <w:sz w:val="22"/>
          <w:szCs w:val="22"/>
        </w:rPr>
        <w:t>ed</w:t>
      </w:r>
      <w:r w:rsidRPr="00644B8F">
        <w:rPr>
          <w:rFonts w:ascii="Garamond" w:hAnsi="Garamond"/>
          <w:color w:val="000000" w:themeColor="text1"/>
          <w:sz w:val="22"/>
          <w:szCs w:val="22"/>
        </w:rPr>
        <w:t xml:space="preserve"> an inventory of critical company data</w:t>
      </w:r>
      <w:r w:rsidR="00ED6A12" w:rsidRPr="00644B8F">
        <w:rPr>
          <w:rFonts w:ascii="Garamond" w:hAnsi="Garamond"/>
          <w:color w:val="000000" w:themeColor="text1"/>
          <w:sz w:val="22"/>
          <w:szCs w:val="22"/>
        </w:rPr>
        <w:t xml:space="preserve"> using ArcMap </w:t>
      </w:r>
      <w:r w:rsidR="00324F31" w:rsidRPr="00644B8F">
        <w:rPr>
          <w:rFonts w:ascii="Garamond" w:hAnsi="Garamond"/>
          <w:color w:val="000000" w:themeColor="text1"/>
          <w:sz w:val="22"/>
          <w:szCs w:val="22"/>
        </w:rPr>
        <w:t>database structures</w:t>
      </w:r>
      <w:r w:rsidR="001432A6" w:rsidRPr="00644B8F">
        <w:rPr>
          <w:rFonts w:ascii="Garamond" w:hAnsi="Garamond"/>
          <w:color w:val="000000" w:themeColor="text1"/>
          <w:sz w:val="22"/>
          <w:szCs w:val="22"/>
        </w:rPr>
        <w:t xml:space="preserve">. </w:t>
      </w:r>
    </w:p>
    <w:p w:rsidR="00315B2A" w:rsidRPr="00644B8F" w:rsidRDefault="00DD2C3B" w:rsidP="00244791">
      <w:pPr>
        <w:pStyle w:val="ListParagraph"/>
        <w:numPr>
          <w:ilvl w:val="0"/>
          <w:numId w:val="10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Demonstrated multiple GIS </w:t>
      </w:r>
      <w:r w:rsidR="001432A6"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>Analysis procedures and GIS m</w:t>
      </w:r>
      <w:r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>odels for</w:t>
      </w:r>
      <w:r w:rsidR="001432A6"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 t</w:t>
      </w:r>
      <w:r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ransmission assets throughout </w:t>
      </w:r>
    </w:p>
    <w:p w:rsidR="00315B2A" w:rsidRPr="00644B8F" w:rsidRDefault="00315B2A" w:rsidP="00506D75">
      <w:pPr>
        <w:tabs>
          <w:tab w:val="left" w:pos="120"/>
          <w:tab w:val="left" w:pos="240"/>
          <w:tab w:val="left" w:pos="360"/>
        </w:tabs>
        <w:ind w:left="360"/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</w:p>
    <w:p w:rsidR="00506D75" w:rsidRPr="00644B8F" w:rsidRDefault="00506D75" w:rsidP="00506D75">
      <w:pPr>
        <w:tabs>
          <w:tab w:val="left" w:pos="120"/>
          <w:tab w:val="left" w:pos="240"/>
          <w:tab w:val="left" w:pos="360"/>
        </w:tabs>
        <w:ind w:left="360"/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</w:p>
    <w:p w:rsidR="00911B8D" w:rsidRDefault="00911B8D" w:rsidP="00315B2A">
      <w:pPr>
        <w:pStyle w:val="ListParagraph"/>
        <w:tabs>
          <w:tab w:val="left" w:pos="120"/>
          <w:tab w:val="left" w:pos="240"/>
          <w:tab w:val="left" w:pos="360"/>
        </w:tabs>
        <w:jc w:val="both"/>
        <w:rPr>
          <w:rFonts w:ascii="Garamond" w:hAnsi="Garamond" w:cs="Arial"/>
          <w:color w:val="000000" w:themeColor="text1"/>
          <w:sz w:val="22"/>
          <w:szCs w:val="22"/>
          <w:lang w:val="en"/>
        </w:rPr>
      </w:pPr>
    </w:p>
    <w:p w:rsidR="00324F31" w:rsidRPr="00644B8F" w:rsidRDefault="00DD2C3B" w:rsidP="00315B2A">
      <w:pPr>
        <w:pStyle w:val="ListParagraph"/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bookmarkStart w:id="0" w:name="_GoBack"/>
      <w:bookmarkEnd w:id="0"/>
      <w:proofErr w:type="gramStart"/>
      <w:r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>BPA</w:t>
      </w:r>
      <w:r w:rsidR="001432A6"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, including </w:t>
      </w:r>
      <w:r w:rsidR="001432A6" w:rsidRPr="00644B8F">
        <w:rPr>
          <w:rFonts w:ascii="Garamond" w:hAnsi="Garamond" w:cs="Arial"/>
          <w:color w:val="000000" w:themeColor="text1"/>
          <w:sz w:val="22"/>
          <w:szCs w:val="22"/>
          <w:shd w:val="clear" w:color="auto" w:fill="FFFFFF"/>
        </w:rPr>
        <w:t>knowledge of the electrical utility industry and experience in acquiring right of way and related property interest data</w:t>
      </w:r>
      <w:r w:rsidR="00E55B7A" w:rsidRPr="00644B8F">
        <w:rPr>
          <w:rFonts w:ascii="Garamond" w:hAnsi="Garamond" w:cs="Arial"/>
          <w:color w:val="000000" w:themeColor="text1"/>
          <w:sz w:val="22"/>
          <w:szCs w:val="22"/>
          <w:shd w:val="clear" w:color="auto" w:fill="FFFFFF"/>
        </w:rPr>
        <w:t>.</w:t>
      </w:r>
      <w:proofErr w:type="gramEnd"/>
      <w:r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  </w:t>
      </w:r>
    </w:p>
    <w:p w:rsidR="00326469" w:rsidRPr="00644B8F" w:rsidRDefault="00DD2C3B" w:rsidP="00244791">
      <w:pPr>
        <w:pStyle w:val="ListParagraph"/>
        <w:numPr>
          <w:ilvl w:val="0"/>
          <w:numId w:val="10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Delivered GPS field data collection demonstrations, ArcMap editing, managed </w:t>
      </w:r>
      <w:r w:rsidRPr="00644B8F">
        <w:rPr>
          <w:rFonts w:ascii="Garamond" w:hAnsi="Garamond" w:cs="Arial"/>
          <w:color w:val="000000" w:themeColor="text1"/>
          <w:sz w:val="22"/>
          <w:szCs w:val="22"/>
        </w:rPr>
        <w:t xml:space="preserve">ESRI </w:t>
      </w:r>
      <w:proofErr w:type="spellStart"/>
      <w:r w:rsidRPr="00644B8F">
        <w:rPr>
          <w:rFonts w:ascii="Garamond" w:hAnsi="Garamond" w:cs="Arial"/>
          <w:color w:val="000000" w:themeColor="text1"/>
          <w:sz w:val="22"/>
          <w:szCs w:val="22"/>
        </w:rPr>
        <w:t>ArcSDE</w:t>
      </w:r>
      <w:proofErr w:type="spellEnd"/>
      <w:r w:rsidRPr="00644B8F">
        <w:rPr>
          <w:rFonts w:ascii="Garamond" w:hAnsi="Garamond" w:cs="Arial"/>
          <w:color w:val="000000" w:themeColor="text1"/>
          <w:sz w:val="22"/>
          <w:szCs w:val="22"/>
        </w:rPr>
        <w:t xml:space="preserve"> </w:t>
      </w:r>
      <w:r w:rsidR="00DC5B2C" w:rsidRPr="00644B8F">
        <w:rPr>
          <w:rFonts w:ascii="Garamond" w:hAnsi="Garamond" w:cs="Arial"/>
          <w:color w:val="000000" w:themeColor="text1"/>
          <w:sz w:val="22"/>
          <w:szCs w:val="22"/>
        </w:rPr>
        <w:t xml:space="preserve">Enterprise </w:t>
      </w:r>
      <w:r w:rsidRPr="00644B8F">
        <w:rPr>
          <w:rFonts w:ascii="Garamond" w:hAnsi="Garamond" w:cs="Arial"/>
          <w:color w:val="000000" w:themeColor="text1"/>
          <w:sz w:val="22"/>
          <w:szCs w:val="22"/>
        </w:rPr>
        <w:t xml:space="preserve">Geodatabases for MS SQL Server </w:t>
      </w:r>
      <w:r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and data managing procedures to the BPA GIS field team.  </w:t>
      </w:r>
      <w:r w:rsidR="00326469"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Also worked with outside data sources from </w:t>
      </w:r>
      <w:r w:rsidR="00326469" w:rsidRPr="00644B8F">
        <w:rPr>
          <w:rFonts w:ascii="Garamond" w:hAnsi="Garamond" w:cstheme="minorHAnsi"/>
          <w:color w:val="000000" w:themeColor="text1"/>
          <w:sz w:val="22"/>
          <w:szCs w:val="22"/>
          <w:shd w:val="clear" w:color="auto" w:fill="FFFFFF"/>
        </w:rPr>
        <w:t xml:space="preserve">RLIS data, Census data, and TIGER data. </w:t>
      </w:r>
    </w:p>
    <w:p w:rsidR="00324F31" w:rsidRPr="00644B8F" w:rsidRDefault="00DD2C3B" w:rsidP="00244791">
      <w:pPr>
        <w:pStyle w:val="ListParagraph"/>
        <w:numPr>
          <w:ilvl w:val="0"/>
          <w:numId w:val="10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Successfully worked with multiple teams during development GIS designs at BPA.  </w:t>
      </w:r>
    </w:p>
    <w:p w:rsidR="00E44CE6" w:rsidRPr="00644B8F" w:rsidRDefault="00DD2C3B" w:rsidP="00DD2C3B">
      <w:pPr>
        <w:pStyle w:val="ListParagraph"/>
        <w:numPr>
          <w:ilvl w:val="0"/>
          <w:numId w:val="10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b/>
          <w:bCs/>
          <w:color w:val="000000" w:themeColor="text1"/>
        </w:rPr>
      </w:pPr>
      <w:r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Published BPA GIS software documents and presentations </w:t>
      </w:r>
      <w:r w:rsidR="00324F31"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using PowerPoint and Microsoft office software </w:t>
      </w:r>
      <w:r w:rsidR="00AC013D"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for the </w:t>
      </w:r>
      <w:r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internal 2010 </w:t>
      </w:r>
      <w:r w:rsidR="00324F31"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>SharePoint</w:t>
      </w:r>
      <w:r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 site.</w:t>
      </w:r>
      <w:r w:rsidR="002B5083" w:rsidRPr="00644B8F">
        <w:rPr>
          <w:rFonts w:ascii="Garamond" w:hAnsi="Garamond" w:cs="Arial"/>
          <w:color w:val="000000" w:themeColor="text1"/>
          <w:sz w:val="22"/>
          <w:szCs w:val="22"/>
          <w:lang w:val="en"/>
        </w:rPr>
        <w:t xml:space="preserve"> </w:t>
      </w:r>
    </w:p>
    <w:p w:rsidR="00E44CE6" w:rsidRPr="00644B8F" w:rsidRDefault="00E44CE6" w:rsidP="00DD2C3B">
      <w:p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</w:p>
    <w:p w:rsidR="00DD2C3B" w:rsidRPr="00644B8F" w:rsidRDefault="00DD2C3B" w:rsidP="00DD2C3B">
      <w:p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proofErr w:type="spellStart"/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Esri</w:t>
      </w:r>
      <w:proofErr w:type="spellEnd"/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</w:t>
      </w:r>
      <w:r w:rsidR="0057339E"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Lead </w:t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GIS Course Instructor</w:t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  <w:t xml:space="preserve">         April 2007- February 2012</w:t>
      </w:r>
    </w:p>
    <w:p w:rsidR="00DD2C3B" w:rsidRPr="00644B8F" w:rsidRDefault="00DD2C3B" w:rsidP="00DD2C3B">
      <w:p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 </w:t>
      </w:r>
      <w:proofErr w:type="spellStart"/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Esri</w:t>
      </w:r>
      <w:proofErr w:type="spellEnd"/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Educational Services-Headquarters, Redlands, CA</w:t>
      </w:r>
    </w:p>
    <w:p w:rsidR="00D561C7" w:rsidRPr="00644B8F" w:rsidRDefault="00D561C7" w:rsidP="00D561C7">
      <w:pPr>
        <w:pStyle w:val="ListParagraph"/>
        <w:numPr>
          <w:ilvl w:val="0"/>
          <w:numId w:val="11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Cs/>
          <w:color w:val="000000" w:themeColor="text1"/>
        </w:rPr>
        <w:t>CompTIA CTT+ Technical trainer certification</w:t>
      </w:r>
    </w:p>
    <w:p w:rsidR="00D561C7" w:rsidRPr="00644B8F" w:rsidRDefault="00D561C7" w:rsidP="00D561C7">
      <w:pPr>
        <w:pStyle w:val="ListParagraph"/>
        <w:numPr>
          <w:ilvl w:val="0"/>
          <w:numId w:val="11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proofErr w:type="spellStart"/>
      <w:r w:rsidRPr="00644B8F">
        <w:rPr>
          <w:rFonts w:ascii="Garamond" w:hAnsi="Garamond"/>
          <w:color w:val="000000" w:themeColor="text1"/>
          <w:sz w:val="22"/>
          <w:szCs w:val="22"/>
        </w:rPr>
        <w:t>Esri</w:t>
      </w:r>
      <w:proofErr w:type="spellEnd"/>
      <w:r w:rsidRPr="00644B8F">
        <w:rPr>
          <w:rFonts w:ascii="Garamond" w:hAnsi="Garamond"/>
          <w:color w:val="000000" w:themeColor="text1"/>
          <w:sz w:val="22"/>
          <w:szCs w:val="22"/>
        </w:rPr>
        <w:t xml:space="preserve"> training instructor on topics of </w:t>
      </w:r>
      <w:r w:rsidR="00DD2C3B" w:rsidRPr="00644B8F">
        <w:rPr>
          <w:rFonts w:ascii="Garamond" w:hAnsi="Garamond"/>
          <w:color w:val="000000" w:themeColor="text1"/>
          <w:sz w:val="22"/>
          <w:szCs w:val="22"/>
        </w:rPr>
        <w:t xml:space="preserve">GIS </w:t>
      </w:r>
      <w:r w:rsidRPr="00644B8F">
        <w:rPr>
          <w:rFonts w:ascii="Garamond" w:hAnsi="Garamond"/>
          <w:color w:val="000000" w:themeColor="text1"/>
          <w:sz w:val="22"/>
          <w:szCs w:val="22"/>
        </w:rPr>
        <w:t>Desktop application and GIS database structures.</w:t>
      </w:r>
    </w:p>
    <w:p w:rsidR="00D561C7" w:rsidRPr="00644B8F" w:rsidRDefault="00D561C7" w:rsidP="00D561C7">
      <w:pPr>
        <w:pStyle w:val="ListParagraph"/>
        <w:numPr>
          <w:ilvl w:val="0"/>
          <w:numId w:val="11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/>
          <w:color w:val="000000" w:themeColor="text1"/>
          <w:sz w:val="22"/>
          <w:szCs w:val="22"/>
        </w:rPr>
        <w:t>A</w:t>
      </w:r>
      <w:r w:rsidR="00DD2C3B" w:rsidRPr="00644B8F">
        <w:rPr>
          <w:rFonts w:ascii="Garamond" w:hAnsi="Garamond"/>
          <w:color w:val="000000" w:themeColor="text1"/>
          <w:sz w:val="22"/>
          <w:szCs w:val="22"/>
        </w:rPr>
        <w:t>dvisor and editor of ArcGIS desktop class</w:t>
      </w:r>
      <w:r w:rsidRPr="00644B8F">
        <w:rPr>
          <w:rFonts w:ascii="Garamond" w:hAnsi="Garamond"/>
          <w:color w:val="000000" w:themeColor="text1"/>
          <w:sz w:val="22"/>
          <w:szCs w:val="22"/>
        </w:rPr>
        <w:t>room</w:t>
      </w:r>
      <w:r w:rsidR="00DD2C3B" w:rsidRPr="00644B8F">
        <w:rPr>
          <w:rFonts w:ascii="Garamond" w:hAnsi="Garamond"/>
          <w:color w:val="000000" w:themeColor="text1"/>
          <w:sz w:val="22"/>
          <w:szCs w:val="22"/>
        </w:rPr>
        <w:t xml:space="preserve"> materials. </w:t>
      </w:r>
    </w:p>
    <w:p w:rsidR="003333CE" w:rsidRPr="00644B8F" w:rsidRDefault="00D561C7" w:rsidP="00D561C7">
      <w:pPr>
        <w:pStyle w:val="ListParagraph"/>
        <w:numPr>
          <w:ilvl w:val="0"/>
          <w:numId w:val="11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/>
          <w:color w:val="000000" w:themeColor="text1"/>
          <w:sz w:val="22"/>
          <w:szCs w:val="22"/>
        </w:rPr>
        <w:t xml:space="preserve">Continuous </w:t>
      </w:r>
      <w:r w:rsidR="004D4A71" w:rsidRPr="00644B8F">
        <w:rPr>
          <w:rFonts w:ascii="Garamond" w:hAnsi="Garamond"/>
          <w:color w:val="000000" w:themeColor="text1"/>
          <w:sz w:val="22"/>
          <w:szCs w:val="22"/>
        </w:rPr>
        <w:t xml:space="preserve">updated </w:t>
      </w:r>
      <w:r w:rsidRPr="00644B8F">
        <w:rPr>
          <w:rFonts w:ascii="Garamond" w:hAnsi="Garamond"/>
          <w:color w:val="000000" w:themeColor="text1"/>
          <w:sz w:val="22"/>
          <w:szCs w:val="22"/>
        </w:rPr>
        <w:t xml:space="preserve">studies of </w:t>
      </w:r>
      <w:r w:rsidR="004D4A71" w:rsidRPr="00644B8F">
        <w:rPr>
          <w:rFonts w:ascii="Garamond" w:hAnsi="Garamond"/>
          <w:color w:val="000000" w:themeColor="text1"/>
          <w:sz w:val="22"/>
          <w:szCs w:val="22"/>
        </w:rPr>
        <w:t xml:space="preserve">data analysis techniques, </w:t>
      </w:r>
      <w:r w:rsidR="00DD2C3B" w:rsidRPr="00644B8F">
        <w:rPr>
          <w:rFonts w:ascii="Garamond" w:hAnsi="Garamond"/>
          <w:color w:val="000000" w:themeColor="text1"/>
          <w:sz w:val="22"/>
          <w:szCs w:val="22"/>
        </w:rPr>
        <w:t>multi user geodatabase</w:t>
      </w:r>
      <w:r w:rsidR="004D4A71" w:rsidRPr="00644B8F">
        <w:rPr>
          <w:rFonts w:ascii="Garamond" w:hAnsi="Garamond"/>
          <w:color w:val="000000" w:themeColor="text1"/>
          <w:sz w:val="22"/>
          <w:szCs w:val="22"/>
        </w:rPr>
        <w:t xml:space="preserve"> management</w:t>
      </w:r>
      <w:r w:rsidR="00DD2C3B" w:rsidRPr="00644B8F">
        <w:rPr>
          <w:rFonts w:ascii="Garamond" w:hAnsi="Garamond"/>
          <w:color w:val="000000" w:themeColor="text1"/>
          <w:sz w:val="22"/>
          <w:szCs w:val="22"/>
        </w:rPr>
        <w:t xml:space="preserve">, Python coding, </w:t>
      </w:r>
      <w:r w:rsidR="004D4A71" w:rsidRPr="00644B8F">
        <w:rPr>
          <w:rFonts w:ascii="Garamond" w:hAnsi="Garamond"/>
          <w:color w:val="000000" w:themeColor="text1"/>
          <w:sz w:val="22"/>
          <w:szCs w:val="22"/>
        </w:rPr>
        <w:t xml:space="preserve">converting </w:t>
      </w:r>
      <w:r w:rsidR="00DD2C3B" w:rsidRPr="00644B8F">
        <w:rPr>
          <w:rFonts w:ascii="Garamond" w:hAnsi="Garamond"/>
          <w:color w:val="000000" w:themeColor="text1"/>
          <w:sz w:val="22"/>
          <w:szCs w:val="22"/>
        </w:rPr>
        <w:t>multiple GIS data formats for editing</w:t>
      </w:r>
      <w:r w:rsidR="003333CE" w:rsidRPr="00644B8F">
        <w:rPr>
          <w:rFonts w:ascii="Garamond" w:hAnsi="Garamond"/>
          <w:color w:val="000000" w:themeColor="text1"/>
          <w:sz w:val="22"/>
          <w:szCs w:val="22"/>
        </w:rPr>
        <w:t xml:space="preserve">; </w:t>
      </w:r>
      <w:r w:rsidR="00E16BC1" w:rsidRPr="00644B8F">
        <w:rPr>
          <w:rFonts w:ascii="Garamond" w:hAnsi="Garamond"/>
          <w:color w:val="000000" w:themeColor="text1"/>
          <w:sz w:val="22"/>
          <w:szCs w:val="22"/>
        </w:rPr>
        <w:t xml:space="preserve">including </w:t>
      </w:r>
      <w:r w:rsidR="003333CE" w:rsidRPr="00644B8F">
        <w:rPr>
          <w:rFonts w:ascii="Garamond" w:hAnsi="Garamond"/>
          <w:color w:val="000000" w:themeColor="text1"/>
          <w:sz w:val="22"/>
          <w:szCs w:val="22"/>
        </w:rPr>
        <w:t xml:space="preserve">converting </w:t>
      </w:r>
      <w:r w:rsidR="00E16BC1" w:rsidRPr="00644B8F">
        <w:rPr>
          <w:rFonts w:ascii="Garamond" w:hAnsi="Garamond" w:cs="Arial"/>
          <w:color w:val="000000" w:themeColor="text1"/>
          <w:sz w:val="22"/>
          <w:szCs w:val="22"/>
          <w:shd w:val="clear" w:color="auto" w:fill="FFFFFF"/>
        </w:rPr>
        <w:t>CAD generated drawings</w:t>
      </w:r>
      <w:r w:rsidR="004257F8" w:rsidRPr="00644B8F">
        <w:rPr>
          <w:rFonts w:ascii="Garamond" w:hAnsi="Garamond" w:cs="Arial"/>
          <w:color w:val="000000" w:themeColor="text1"/>
          <w:sz w:val="22"/>
          <w:szCs w:val="22"/>
          <w:shd w:val="clear" w:color="auto" w:fill="FFFFFF"/>
        </w:rPr>
        <w:t xml:space="preserve"> and experience working with LiDAR</w:t>
      </w:r>
      <w:r w:rsidR="003333CE" w:rsidRPr="00644B8F">
        <w:rPr>
          <w:rFonts w:ascii="Garamond" w:hAnsi="Garamond"/>
          <w:color w:val="000000" w:themeColor="text1"/>
          <w:sz w:val="22"/>
          <w:szCs w:val="22"/>
        </w:rPr>
        <w:t>.</w:t>
      </w:r>
    </w:p>
    <w:p w:rsidR="003333CE" w:rsidRPr="00644B8F" w:rsidRDefault="003333CE" w:rsidP="00D561C7">
      <w:pPr>
        <w:pStyle w:val="ListParagraph"/>
        <w:numPr>
          <w:ilvl w:val="0"/>
          <w:numId w:val="11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/>
          <w:color w:val="000000" w:themeColor="text1"/>
          <w:sz w:val="22"/>
          <w:szCs w:val="22"/>
        </w:rPr>
        <w:t xml:space="preserve">Used Model Builder to string together multiple GIS tools and scripts for automation functions. </w:t>
      </w:r>
    </w:p>
    <w:p w:rsidR="004D4A71" w:rsidRPr="00644B8F" w:rsidRDefault="004D4A71" w:rsidP="00D561C7">
      <w:pPr>
        <w:pStyle w:val="ListParagraph"/>
        <w:numPr>
          <w:ilvl w:val="0"/>
          <w:numId w:val="11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color w:val="000000" w:themeColor="text1"/>
          <w:sz w:val="22"/>
          <w:szCs w:val="22"/>
        </w:rPr>
        <w:t>E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xperience conducting live online technical training classes using Adobe Connect accounts and linked conference calls. </w:t>
      </w:r>
    </w:p>
    <w:p w:rsidR="00E44CE6" w:rsidRPr="00644B8F" w:rsidRDefault="0001260E" w:rsidP="00E44CE6">
      <w:pPr>
        <w:pStyle w:val="ListParagraph"/>
        <w:numPr>
          <w:ilvl w:val="0"/>
          <w:numId w:val="11"/>
        </w:numPr>
        <w:tabs>
          <w:tab w:val="left" w:pos="120"/>
          <w:tab w:val="left" w:pos="240"/>
          <w:tab w:val="left" w:pos="270"/>
          <w:tab w:val="left" w:pos="360"/>
        </w:tabs>
        <w:ind w:left="720"/>
        <w:jc w:val="both"/>
        <w:rPr>
          <w:rFonts w:ascii="Garamond" w:hAnsi="Garamond"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color w:val="000000" w:themeColor="text1"/>
          <w:sz w:val="22"/>
          <w:szCs w:val="22"/>
        </w:rPr>
        <w:t>P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roduced and maintained </w:t>
      </w:r>
      <w:proofErr w:type="spellStart"/>
      <w:r w:rsidRPr="00644B8F">
        <w:rPr>
          <w:rFonts w:ascii="Garamond" w:hAnsi="Garamond" w:cs="Garamond"/>
          <w:color w:val="000000" w:themeColor="text1"/>
          <w:sz w:val="22"/>
          <w:szCs w:val="22"/>
        </w:rPr>
        <w:t>Esri’s</w:t>
      </w:r>
      <w:proofErr w:type="spellEnd"/>
      <w:r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 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>internal technical trainers</w:t>
      </w:r>
      <w:r w:rsidR="00DD2C3B" w:rsidRPr="00644B8F">
        <w:rPr>
          <w:rFonts w:ascii="Garamond" w:hAnsi="Garamond"/>
          <w:color w:val="000000" w:themeColor="text1"/>
          <w:sz w:val="22"/>
          <w:szCs w:val="22"/>
        </w:rPr>
        <w:t xml:space="preserve"> SharePoint 2010 site that is used by over a hundred people in </w:t>
      </w:r>
      <w:r w:rsidRPr="00644B8F">
        <w:rPr>
          <w:rFonts w:ascii="Garamond" w:hAnsi="Garamond"/>
          <w:color w:val="000000" w:themeColor="text1"/>
          <w:sz w:val="22"/>
          <w:szCs w:val="22"/>
        </w:rPr>
        <w:t xml:space="preserve">the </w:t>
      </w:r>
      <w:r w:rsidR="00DD2C3B" w:rsidRPr="00644B8F">
        <w:rPr>
          <w:rFonts w:ascii="Garamond" w:hAnsi="Garamond"/>
          <w:color w:val="000000" w:themeColor="text1"/>
          <w:sz w:val="22"/>
          <w:szCs w:val="22"/>
        </w:rPr>
        <w:t xml:space="preserve">educational department.  </w:t>
      </w:r>
    </w:p>
    <w:p w:rsidR="00DD2C3B" w:rsidRPr="00644B8F" w:rsidRDefault="00DD2C3B" w:rsidP="00DD2C3B">
      <w:p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</w:p>
    <w:p w:rsidR="00DD2C3B" w:rsidRPr="00644B8F" w:rsidRDefault="00DD2C3B" w:rsidP="00DD2C3B">
      <w:p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proofErr w:type="spellStart"/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Esri</w:t>
      </w:r>
      <w:proofErr w:type="spellEnd"/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Desktop and Extensions Technical Support      </w:t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  <w:t xml:space="preserve">                </w:t>
      </w:r>
      <w:r w:rsidR="008F7C47"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            </w:t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April 2008-April 2009</w:t>
      </w:r>
    </w:p>
    <w:p w:rsidR="00DD2C3B" w:rsidRPr="00644B8F" w:rsidRDefault="00DD2C3B" w:rsidP="00DD2C3B">
      <w:p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 </w:t>
      </w:r>
      <w:proofErr w:type="spellStart"/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Esri</w:t>
      </w:r>
      <w:proofErr w:type="spellEnd"/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Support Services-Headquarters, Redlands, CA</w:t>
      </w:r>
    </w:p>
    <w:p w:rsidR="00E43F2E" w:rsidRPr="00644B8F" w:rsidRDefault="00CD7452" w:rsidP="00E43F2E">
      <w:pPr>
        <w:pStyle w:val="ListParagraph"/>
        <w:numPr>
          <w:ilvl w:val="0"/>
          <w:numId w:val="14"/>
        </w:numPr>
        <w:tabs>
          <w:tab w:val="left" w:pos="120"/>
          <w:tab w:val="left" w:pos="240"/>
          <w:tab w:val="left" w:pos="720"/>
        </w:tabs>
        <w:jc w:val="both"/>
        <w:rPr>
          <w:rFonts w:ascii="Garamond" w:hAnsi="Garamond" w:cs="Garamond"/>
          <w:color w:val="000000" w:themeColor="text1"/>
          <w:sz w:val="22"/>
          <w:szCs w:val="22"/>
        </w:rPr>
      </w:pPr>
      <w:r w:rsidRPr="00644B8F">
        <w:rPr>
          <w:rFonts w:ascii="Garamond" w:hAnsi="Garamond"/>
          <w:color w:val="000000" w:themeColor="text1"/>
          <w:sz w:val="22"/>
          <w:szCs w:val="22"/>
        </w:rPr>
        <w:t xml:space="preserve">Client support of ArcMap applications and data </w:t>
      </w:r>
      <w:r w:rsidR="00E43F2E" w:rsidRPr="00644B8F">
        <w:rPr>
          <w:rFonts w:ascii="Garamond" w:hAnsi="Garamond"/>
          <w:color w:val="000000" w:themeColor="text1"/>
          <w:sz w:val="22"/>
          <w:szCs w:val="22"/>
        </w:rPr>
        <w:t>structure</w:t>
      </w:r>
      <w:r w:rsidRPr="00644B8F">
        <w:rPr>
          <w:rFonts w:ascii="Garamond" w:hAnsi="Garamond"/>
          <w:color w:val="000000" w:themeColor="text1"/>
          <w:sz w:val="22"/>
          <w:szCs w:val="22"/>
        </w:rPr>
        <w:t>, which included</w:t>
      </w:r>
      <w:r w:rsidR="00DD2C3B" w:rsidRPr="00644B8F">
        <w:rPr>
          <w:rFonts w:ascii="Garamond" w:hAnsi="Garamond"/>
          <w:color w:val="000000" w:themeColor="text1"/>
          <w:sz w:val="22"/>
          <w:szCs w:val="22"/>
        </w:rPr>
        <w:t xml:space="preserve"> </w:t>
      </w:r>
      <w:r w:rsidRPr="00644B8F">
        <w:rPr>
          <w:rFonts w:ascii="Garamond" w:hAnsi="Garamond"/>
          <w:color w:val="000000" w:themeColor="text1"/>
          <w:sz w:val="22"/>
          <w:szCs w:val="22"/>
        </w:rPr>
        <w:t>support of</w:t>
      </w:r>
      <w:r w:rsidR="00E43F2E" w:rsidRPr="00644B8F">
        <w:rPr>
          <w:rFonts w:ascii="Garamond" w:hAnsi="Garamond"/>
          <w:color w:val="000000" w:themeColor="text1"/>
          <w:sz w:val="22"/>
          <w:szCs w:val="22"/>
        </w:rPr>
        <w:t>;</w:t>
      </w:r>
      <w:r w:rsidRPr="00644B8F">
        <w:rPr>
          <w:rFonts w:ascii="Garamond" w:hAnsi="Garamond"/>
          <w:color w:val="000000" w:themeColor="text1"/>
          <w:sz w:val="22"/>
          <w:szCs w:val="22"/>
        </w:rPr>
        <w:t xml:space="preserve"> </w:t>
      </w:r>
      <w:r w:rsidR="00DD2C3B" w:rsidRPr="00644B8F">
        <w:rPr>
          <w:rFonts w:ascii="Garamond" w:hAnsi="Garamond"/>
          <w:color w:val="000000" w:themeColor="text1"/>
          <w:sz w:val="22"/>
          <w:szCs w:val="22"/>
        </w:rPr>
        <w:t>Business Analyst extension, Model Builder, geodatabase management, Python scri</w:t>
      </w:r>
      <w:r w:rsidR="00E43F2E" w:rsidRPr="00644B8F">
        <w:rPr>
          <w:rFonts w:ascii="Garamond" w:hAnsi="Garamond"/>
          <w:color w:val="000000" w:themeColor="text1"/>
          <w:sz w:val="22"/>
          <w:szCs w:val="22"/>
        </w:rPr>
        <w:t xml:space="preserve">pt, </w:t>
      </w:r>
      <w:r w:rsidR="00A7640D" w:rsidRPr="00644B8F">
        <w:rPr>
          <w:rFonts w:ascii="Garamond" w:hAnsi="Garamond"/>
          <w:color w:val="000000" w:themeColor="text1"/>
          <w:sz w:val="22"/>
          <w:szCs w:val="22"/>
        </w:rPr>
        <w:t xml:space="preserve">mobile </w:t>
      </w:r>
      <w:proofErr w:type="spellStart"/>
      <w:r w:rsidR="00A7640D" w:rsidRPr="00644B8F">
        <w:rPr>
          <w:rFonts w:ascii="Garamond" w:hAnsi="Garamond"/>
          <w:color w:val="000000" w:themeColor="text1"/>
          <w:sz w:val="22"/>
          <w:szCs w:val="22"/>
        </w:rPr>
        <w:t>ArcPad</w:t>
      </w:r>
      <w:proofErr w:type="spellEnd"/>
      <w:r w:rsidR="00A7640D" w:rsidRPr="00644B8F">
        <w:rPr>
          <w:rFonts w:ascii="Garamond" w:hAnsi="Garamond"/>
          <w:color w:val="000000" w:themeColor="text1"/>
          <w:sz w:val="22"/>
          <w:szCs w:val="22"/>
        </w:rPr>
        <w:t xml:space="preserve">, </w:t>
      </w:r>
      <w:r w:rsidR="00E43F2E" w:rsidRPr="00644B8F">
        <w:rPr>
          <w:rFonts w:ascii="Garamond" w:hAnsi="Garamond"/>
          <w:color w:val="000000" w:themeColor="text1"/>
          <w:sz w:val="22"/>
          <w:szCs w:val="22"/>
        </w:rPr>
        <w:t>Spatial Analyst extension, Time A</w:t>
      </w:r>
      <w:r w:rsidR="00DD2C3B" w:rsidRPr="00644B8F">
        <w:rPr>
          <w:rFonts w:ascii="Garamond" w:hAnsi="Garamond"/>
          <w:color w:val="000000" w:themeColor="text1"/>
          <w:sz w:val="22"/>
          <w:szCs w:val="22"/>
        </w:rPr>
        <w:t>nima</w:t>
      </w:r>
      <w:r w:rsidR="00E43F2E" w:rsidRPr="00644B8F">
        <w:rPr>
          <w:rFonts w:ascii="Garamond" w:hAnsi="Garamond"/>
          <w:color w:val="000000" w:themeColor="text1"/>
          <w:sz w:val="22"/>
          <w:szCs w:val="22"/>
        </w:rPr>
        <w:t>tion, Map layouts, and Imagery S</w:t>
      </w:r>
      <w:r w:rsidR="00DD2C3B" w:rsidRPr="00644B8F">
        <w:rPr>
          <w:rFonts w:ascii="Garamond" w:hAnsi="Garamond"/>
          <w:color w:val="000000" w:themeColor="text1"/>
          <w:sz w:val="22"/>
          <w:szCs w:val="22"/>
        </w:rPr>
        <w:t xml:space="preserve">erver using 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>screen sharing live client support services.</w:t>
      </w:r>
    </w:p>
    <w:p w:rsidR="00DD2C3B" w:rsidRPr="00644B8F" w:rsidRDefault="00DD2C3B" w:rsidP="00456836">
      <w:pPr>
        <w:pStyle w:val="ListParagraph"/>
        <w:numPr>
          <w:ilvl w:val="0"/>
          <w:numId w:val="14"/>
        </w:numPr>
        <w:tabs>
          <w:tab w:val="left" w:pos="120"/>
          <w:tab w:val="left" w:pos="240"/>
          <w:tab w:val="left" w:pos="720"/>
        </w:tabs>
        <w:jc w:val="both"/>
        <w:rPr>
          <w:rFonts w:ascii="Garamond" w:hAnsi="Garamond" w:cs="Garamond"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Reported software bugs and wrote software knowledge base articles for the </w:t>
      </w:r>
      <w:proofErr w:type="spellStart"/>
      <w:r w:rsidRPr="00644B8F">
        <w:rPr>
          <w:rFonts w:ascii="Garamond" w:hAnsi="Garamond" w:cs="Garamond"/>
          <w:color w:val="000000" w:themeColor="text1"/>
          <w:sz w:val="22"/>
          <w:szCs w:val="22"/>
        </w:rPr>
        <w:t>Esri</w:t>
      </w:r>
      <w:proofErr w:type="spellEnd"/>
      <w:r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 support website.</w:t>
      </w:r>
      <w:r w:rsidRPr="00644B8F">
        <w:rPr>
          <w:rFonts w:ascii="Garamond" w:hAnsi="Garamond"/>
          <w:color w:val="000000" w:themeColor="text1"/>
          <w:sz w:val="22"/>
          <w:szCs w:val="22"/>
        </w:rPr>
        <w:br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</w:p>
    <w:p w:rsidR="00DD2C3B" w:rsidRPr="00644B8F" w:rsidRDefault="00DD2C3B" w:rsidP="00DD2C3B">
      <w:p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GIS Lab Director and GIS Instructor</w:t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  <w:t xml:space="preserve">     </w:t>
      </w:r>
      <w:r w:rsidR="008F7C47"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            </w:t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May 2006 – September 2006</w:t>
      </w:r>
    </w:p>
    <w:p w:rsidR="00DD2C3B" w:rsidRPr="00644B8F" w:rsidRDefault="00DD2C3B" w:rsidP="00DD2C3B">
      <w:p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  <w:t xml:space="preserve">The </w:t>
      </w:r>
      <w:proofErr w:type="spellStart"/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Iracambi</w:t>
      </w:r>
      <w:proofErr w:type="spellEnd"/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Rainforest Research and Conservation Center, Brazil</w:t>
      </w:r>
    </w:p>
    <w:p w:rsidR="001C25A6" w:rsidRPr="00644B8F" w:rsidRDefault="00DD2C3B" w:rsidP="001C25A6">
      <w:pPr>
        <w:pStyle w:val="ListParagraph"/>
        <w:numPr>
          <w:ilvl w:val="0"/>
          <w:numId w:val="15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Implemented and raised funding for vegetation classification map projects in the Atlantic Rainforest of Brazil through field work, GPS handheld devices and ArcGIS mapping software. </w:t>
      </w:r>
    </w:p>
    <w:p w:rsidR="001C25A6" w:rsidRPr="00644B8F" w:rsidRDefault="001927D1" w:rsidP="001C25A6">
      <w:pPr>
        <w:pStyle w:val="ListParagraph"/>
        <w:numPr>
          <w:ilvl w:val="0"/>
          <w:numId w:val="15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color w:val="000000" w:themeColor="text1"/>
          <w:sz w:val="22"/>
          <w:szCs w:val="22"/>
        </w:rPr>
        <w:t>All projects were submitted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 as a published thesis paper at Clark University in Worcester, MA.</w:t>
      </w:r>
    </w:p>
    <w:p w:rsidR="001C25A6" w:rsidRPr="00644B8F" w:rsidRDefault="00DD2C3B" w:rsidP="001C25A6">
      <w:pPr>
        <w:pStyle w:val="ListParagraph"/>
        <w:numPr>
          <w:ilvl w:val="0"/>
          <w:numId w:val="15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Directed the GIS lab research center projects, organized data collection reports and data storage in multiple file geodatabases.  </w:t>
      </w:r>
    </w:p>
    <w:p w:rsidR="001C25A6" w:rsidRPr="00644B8F" w:rsidRDefault="00DD2C3B" w:rsidP="001C25A6">
      <w:pPr>
        <w:pStyle w:val="ListParagraph"/>
        <w:numPr>
          <w:ilvl w:val="0"/>
          <w:numId w:val="15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color w:val="000000" w:themeColor="text1"/>
          <w:sz w:val="22"/>
          <w:szCs w:val="22"/>
        </w:rPr>
        <w:t>Researched rainforest protection publications for future e</w:t>
      </w:r>
      <w:r w:rsidR="001927D1" w:rsidRPr="00644B8F">
        <w:rPr>
          <w:rFonts w:ascii="Garamond" w:hAnsi="Garamond" w:cs="Garamond"/>
          <w:color w:val="000000" w:themeColor="text1"/>
          <w:sz w:val="22"/>
          <w:szCs w:val="22"/>
        </w:rPr>
        <w:t>nvironmental protection project</w:t>
      </w:r>
      <w:r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 proposals.</w:t>
      </w:r>
    </w:p>
    <w:p w:rsidR="00DD2C3B" w:rsidRPr="00644B8F" w:rsidRDefault="00DD2C3B" w:rsidP="001C25A6">
      <w:pPr>
        <w:pStyle w:val="ListParagraph"/>
        <w:numPr>
          <w:ilvl w:val="0"/>
          <w:numId w:val="15"/>
        </w:numPr>
        <w:tabs>
          <w:tab w:val="left" w:pos="120"/>
          <w:tab w:val="left" w:pos="240"/>
          <w:tab w:val="left" w:pos="360"/>
        </w:tabs>
        <w:ind w:left="720"/>
        <w:jc w:val="both"/>
        <w:rPr>
          <w:rFonts w:ascii="Garamond" w:hAnsi="Garamond" w:cs="Garamond"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Provided GIS software training, </w:t>
      </w:r>
      <w:r w:rsidR="00A7640D"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mobile </w:t>
      </w:r>
      <w:r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GPS usage training and cartography skills training to other volunteer researchers; </w:t>
      </w:r>
      <w:hyperlink r:id="rId13" w:history="1">
        <w:r w:rsidRPr="00644B8F">
          <w:rPr>
            <w:rFonts w:ascii="Garamond" w:hAnsi="Garamond" w:cs="Garamond"/>
            <w:color w:val="000000" w:themeColor="text1"/>
            <w:sz w:val="22"/>
            <w:szCs w:val="22"/>
            <w:u w:val="single"/>
          </w:rPr>
          <w:t>www.iracambi.com</w:t>
        </w:r>
      </w:hyperlink>
      <w:r w:rsidRPr="00644B8F">
        <w:rPr>
          <w:rFonts w:ascii="Garamond" w:hAnsi="Garamond" w:cs="Garamond"/>
          <w:color w:val="000000" w:themeColor="text1"/>
          <w:sz w:val="22"/>
          <w:szCs w:val="22"/>
        </w:rPr>
        <w:t>.</w:t>
      </w:r>
    </w:p>
    <w:p w:rsidR="00DD2C3B" w:rsidRPr="00644B8F" w:rsidRDefault="00DD2C3B" w:rsidP="00415E8C">
      <w:pPr>
        <w:tabs>
          <w:tab w:val="left" w:pos="120"/>
          <w:tab w:val="left" w:pos="240"/>
          <w:tab w:val="left" w:pos="360"/>
        </w:tabs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</w:p>
    <w:p w:rsidR="00DD2C3B" w:rsidRPr="00644B8F" w:rsidRDefault="00DD2C3B" w:rsidP="002546A6">
      <w:pPr>
        <w:tabs>
          <w:tab w:val="left" w:pos="0"/>
        </w:tabs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Peace Corps Volunteer</w:t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  <w:t xml:space="preserve">        </w:t>
      </w:r>
      <w:r w:rsidR="008F7C47"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 xml:space="preserve">             </w:t>
      </w:r>
      <w:r w:rsidR="00146293"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ab/>
        <w:t xml:space="preserve">       </w:t>
      </w: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September 2002 – December 2004</w:t>
      </w:r>
    </w:p>
    <w:p w:rsidR="00DD2C3B" w:rsidRPr="00644B8F" w:rsidRDefault="00DD2C3B" w:rsidP="002546A6">
      <w:pPr>
        <w:tabs>
          <w:tab w:val="left" w:pos="180"/>
        </w:tabs>
        <w:ind w:left="120"/>
        <w:jc w:val="both"/>
        <w:rPr>
          <w:rFonts w:ascii="Garamond" w:hAnsi="Garamond" w:cs="Garamond"/>
          <w:b/>
          <w:bCs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bCs/>
          <w:color w:val="000000" w:themeColor="text1"/>
          <w:sz w:val="22"/>
          <w:szCs w:val="22"/>
        </w:rPr>
        <w:t>The Gambia, West Africa</w:t>
      </w:r>
    </w:p>
    <w:p w:rsidR="0097192E" w:rsidRPr="00644B8F" w:rsidRDefault="004C7B37" w:rsidP="00AD74DA">
      <w:pPr>
        <w:pStyle w:val="ListParagraph"/>
        <w:numPr>
          <w:ilvl w:val="0"/>
          <w:numId w:val="17"/>
        </w:numPr>
        <w:ind w:left="720"/>
        <w:jc w:val="both"/>
        <w:rPr>
          <w:rFonts w:ascii="Garamond" w:hAnsi="Garamond" w:cs="Garamond"/>
          <w:color w:val="000000" w:themeColor="text1"/>
          <w:sz w:val="20"/>
          <w:szCs w:val="20"/>
        </w:rPr>
      </w:pPr>
      <w:r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Trained local communities in </w:t>
      </w:r>
      <w:r w:rsidR="0097192E"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sustainable 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>agri</w:t>
      </w:r>
      <w:r w:rsidR="0097192E" w:rsidRPr="00644B8F">
        <w:rPr>
          <w:rFonts w:ascii="Garamond" w:hAnsi="Garamond" w:cs="Garamond"/>
          <w:color w:val="000000" w:themeColor="text1"/>
          <w:sz w:val="22"/>
          <w:szCs w:val="22"/>
        </w:rPr>
        <w:t>culture and forestry management.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 </w:t>
      </w:r>
    </w:p>
    <w:p w:rsidR="0097192E" w:rsidRPr="00644B8F" w:rsidRDefault="0097192E" w:rsidP="00AD74DA">
      <w:pPr>
        <w:pStyle w:val="ListParagraph"/>
        <w:numPr>
          <w:ilvl w:val="0"/>
          <w:numId w:val="17"/>
        </w:numPr>
        <w:ind w:left="720"/>
        <w:jc w:val="both"/>
        <w:rPr>
          <w:rFonts w:ascii="Garamond" w:hAnsi="Garamond" w:cs="Garamond"/>
          <w:color w:val="000000" w:themeColor="text1"/>
          <w:sz w:val="20"/>
          <w:szCs w:val="20"/>
        </w:rPr>
      </w:pPr>
      <w:r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Trained local villages on </w:t>
      </w:r>
      <w:r w:rsidR="004C7B37"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how to set up a 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solar energy </w:t>
      </w:r>
      <w:r w:rsidR="004C7B37" w:rsidRPr="00644B8F">
        <w:rPr>
          <w:rFonts w:ascii="Garamond" w:hAnsi="Garamond" w:cs="Garamond"/>
          <w:color w:val="000000" w:themeColor="text1"/>
          <w:sz w:val="22"/>
          <w:szCs w:val="22"/>
        </w:rPr>
        <w:t>system</w:t>
      </w:r>
      <w:r w:rsidRPr="00644B8F">
        <w:rPr>
          <w:rFonts w:ascii="Garamond" w:hAnsi="Garamond" w:cs="Garamond"/>
          <w:color w:val="000000" w:themeColor="text1"/>
          <w:sz w:val="22"/>
          <w:szCs w:val="22"/>
        </w:rPr>
        <w:t>.</w:t>
      </w:r>
    </w:p>
    <w:p w:rsidR="0097192E" w:rsidRPr="00644B8F" w:rsidRDefault="0097192E" w:rsidP="00AD74DA">
      <w:pPr>
        <w:pStyle w:val="ListParagraph"/>
        <w:numPr>
          <w:ilvl w:val="0"/>
          <w:numId w:val="17"/>
        </w:numPr>
        <w:ind w:left="720"/>
        <w:jc w:val="both"/>
        <w:rPr>
          <w:rFonts w:ascii="Garamond" w:hAnsi="Garamond" w:cs="Garamond"/>
          <w:color w:val="000000" w:themeColor="text1"/>
          <w:sz w:val="20"/>
          <w:szCs w:val="20"/>
        </w:rPr>
      </w:pPr>
      <w:r w:rsidRPr="00644B8F">
        <w:rPr>
          <w:rFonts w:ascii="Garamond" w:hAnsi="Garamond" w:cs="Garamond"/>
          <w:color w:val="000000" w:themeColor="text1"/>
          <w:sz w:val="22"/>
          <w:szCs w:val="22"/>
        </w:rPr>
        <w:t>Shared resources on improved irrigation techniques.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 </w:t>
      </w:r>
    </w:p>
    <w:p w:rsidR="008F7C47" w:rsidRPr="00644B8F" w:rsidRDefault="0097192E" w:rsidP="00AD74DA">
      <w:pPr>
        <w:pStyle w:val="ListParagraph"/>
        <w:numPr>
          <w:ilvl w:val="0"/>
          <w:numId w:val="17"/>
        </w:numPr>
        <w:ind w:left="720"/>
        <w:jc w:val="both"/>
        <w:rPr>
          <w:rFonts w:ascii="Garamond" w:hAnsi="Garamond" w:cs="Garamond"/>
          <w:color w:val="000000" w:themeColor="text1"/>
          <w:sz w:val="20"/>
          <w:szCs w:val="20"/>
        </w:rPr>
      </w:pPr>
      <w:r w:rsidRPr="00644B8F">
        <w:rPr>
          <w:rFonts w:ascii="Garamond" w:hAnsi="Garamond" w:cs="Garamond"/>
          <w:color w:val="000000" w:themeColor="text1"/>
          <w:sz w:val="22"/>
          <w:szCs w:val="22"/>
        </w:rPr>
        <w:t>C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>oll</w:t>
      </w:r>
      <w:r w:rsidRPr="00644B8F">
        <w:rPr>
          <w:rFonts w:ascii="Garamond" w:hAnsi="Garamond" w:cs="Garamond"/>
          <w:color w:val="000000" w:themeColor="text1"/>
          <w:sz w:val="22"/>
          <w:szCs w:val="22"/>
        </w:rPr>
        <w:t>ected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 </w:t>
      </w:r>
      <w:r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data for 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the German Forestry Department </w:t>
      </w:r>
      <w:r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database 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>on bush</w:t>
      </w:r>
      <w:r w:rsidR="00CA7BFF"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 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fire </w:t>
      </w:r>
      <w:r w:rsidRPr="00644B8F">
        <w:rPr>
          <w:rFonts w:ascii="Garamond" w:hAnsi="Garamond" w:cs="Garamond"/>
          <w:color w:val="000000" w:themeColor="text1"/>
          <w:sz w:val="22"/>
          <w:szCs w:val="22"/>
        </w:rPr>
        <w:t>activity.</w:t>
      </w:r>
      <w:r w:rsidR="00DD2C3B" w:rsidRPr="00644B8F">
        <w:rPr>
          <w:rFonts w:ascii="Garamond" w:hAnsi="Garamond" w:cs="Garamond"/>
          <w:color w:val="000000" w:themeColor="text1"/>
          <w:sz w:val="22"/>
          <w:szCs w:val="22"/>
        </w:rPr>
        <w:t xml:space="preserve"> </w:t>
      </w:r>
    </w:p>
    <w:p w:rsidR="00506D75" w:rsidRPr="00644B8F" w:rsidRDefault="00506D75" w:rsidP="005556E2">
      <w:pPr>
        <w:jc w:val="both"/>
        <w:rPr>
          <w:rFonts w:ascii="Garamond" w:hAnsi="Garamond" w:cs="Garamond"/>
          <w:b/>
          <w:color w:val="000000" w:themeColor="text1"/>
          <w:sz w:val="22"/>
          <w:szCs w:val="22"/>
        </w:rPr>
      </w:pPr>
    </w:p>
    <w:p w:rsidR="005556E2" w:rsidRPr="00644B8F" w:rsidRDefault="005556E2" w:rsidP="005556E2">
      <w:pPr>
        <w:jc w:val="both"/>
        <w:rPr>
          <w:rFonts w:ascii="Garamond" w:hAnsi="Garamond" w:cs="Garamond"/>
          <w:b/>
          <w:color w:val="000000" w:themeColor="text1"/>
          <w:sz w:val="22"/>
          <w:szCs w:val="22"/>
        </w:rPr>
      </w:pPr>
      <w:r w:rsidRPr="00644B8F">
        <w:rPr>
          <w:rFonts w:ascii="Garamond" w:hAnsi="Garamond" w:cs="Garamond"/>
          <w:b/>
          <w:color w:val="000000" w:themeColor="text1"/>
          <w:sz w:val="22"/>
          <w:szCs w:val="22"/>
        </w:rPr>
        <w:t>References</w:t>
      </w:r>
    </w:p>
    <w:p w:rsidR="005556E2" w:rsidRPr="00911B8D" w:rsidRDefault="005556E2" w:rsidP="005556E2">
      <w:pPr>
        <w:ind w:left="720"/>
        <w:rPr>
          <w:rFonts w:ascii="Garamond" w:hAnsi="Garamond" w:cstheme="minorHAnsi"/>
          <w:color w:val="000000" w:themeColor="text1"/>
          <w:sz w:val="22"/>
          <w:szCs w:val="22"/>
        </w:rPr>
      </w:pPr>
      <w:r w:rsidRPr="00644B8F">
        <w:rPr>
          <w:rFonts w:ascii="Garamond" w:hAnsi="Garamond" w:cstheme="minorHAnsi"/>
          <w:b/>
          <w:color w:val="000000" w:themeColor="text1"/>
          <w:sz w:val="22"/>
          <w:szCs w:val="22"/>
          <w:shd w:val="clear" w:color="auto" w:fill="FFFFFF"/>
        </w:rPr>
        <w:t>Steven M. Jett</w:t>
      </w:r>
      <w:r w:rsidRPr="00644B8F">
        <w:rPr>
          <w:rFonts w:ascii="Garamond" w:hAnsi="Garamond" w:cstheme="minorHAnsi"/>
          <w:b/>
          <w:color w:val="000000" w:themeColor="text1"/>
          <w:sz w:val="22"/>
          <w:szCs w:val="22"/>
        </w:rPr>
        <w:t xml:space="preserve">, </w:t>
      </w:r>
      <w:r w:rsidRPr="00644B8F">
        <w:rPr>
          <w:rFonts w:ascii="Garamond" w:hAnsi="Garamond" w:cstheme="minorHAnsi"/>
          <w:color w:val="000000" w:themeColor="text1"/>
          <w:sz w:val="22"/>
          <w:szCs w:val="22"/>
          <w:shd w:val="clear" w:color="auto" w:fill="FFFFFF"/>
        </w:rPr>
        <w:t>GIS Analyst</w:t>
      </w:r>
      <w:r w:rsidRPr="00644B8F">
        <w:rPr>
          <w:rFonts w:ascii="Garamond" w:hAnsi="Garamond" w:cstheme="minorHAnsi"/>
          <w:color w:val="000000" w:themeColor="text1"/>
          <w:sz w:val="22"/>
          <w:szCs w:val="22"/>
        </w:rPr>
        <w:br/>
      </w:r>
      <w:r w:rsidRPr="00644B8F">
        <w:rPr>
          <w:rStyle w:val="yshortcuts"/>
          <w:rFonts w:ascii="Garamond" w:hAnsi="Garamond" w:cstheme="minorHAnsi"/>
          <w:color w:val="000000" w:themeColor="text1"/>
          <w:sz w:val="22"/>
          <w:szCs w:val="22"/>
          <w:shd w:val="clear" w:color="auto" w:fill="FFFFFF"/>
        </w:rPr>
        <w:t>11340 SW Cottonwood Ln.,</w:t>
      </w:r>
      <w:r w:rsidRPr="00644B8F">
        <w:rPr>
          <w:rFonts w:ascii="Garamond" w:hAnsi="Garamond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644B8F">
        <w:rPr>
          <w:rStyle w:val="yshortcuts"/>
          <w:rFonts w:ascii="Garamond" w:hAnsi="Garamond" w:cstheme="minorHAnsi"/>
          <w:color w:val="000000" w:themeColor="text1"/>
          <w:sz w:val="22"/>
          <w:szCs w:val="22"/>
          <w:shd w:val="clear" w:color="auto" w:fill="FFFFFF"/>
        </w:rPr>
        <w:t>Tigard, OR 97223</w:t>
      </w:r>
      <w:r w:rsidRPr="00644B8F">
        <w:rPr>
          <w:rFonts w:ascii="Garamond" w:hAnsi="Garamond" w:cstheme="minorHAnsi"/>
          <w:color w:val="000000" w:themeColor="text1"/>
          <w:sz w:val="22"/>
          <w:szCs w:val="22"/>
        </w:rPr>
        <w:t xml:space="preserve"> </w:t>
      </w:r>
      <w:hyperlink r:id="rId14" w:history="1">
        <w:r w:rsidRPr="00911B8D">
          <w:rPr>
            <w:rStyle w:val="Hyperlink"/>
            <w:rFonts w:ascii="Garamond" w:hAnsi="Garamond" w:cstheme="minorHAnsi"/>
            <w:sz w:val="22"/>
            <w:szCs w:val="22"/>
            <w:shd w:val="clear" w:color="auto" w:fill="FFFFFF"/>
          </w:rPr>
          <w:t>steven.m.jett@gmail.com</w:t>
        </w:r>
      </w:hyperlink>
      <w:r w:rsidRPr="00911B8D">
        <w:rPr>
          <w:rFonts w:ascii="Garamond" w:hAnsi="Garamond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911B8D">
        <w:rPr>
          <w:rStyle w:val="Hyperlink"/>
          <w:rFonts w:ascii="Garamond" w:hAnsi="Garamond" w:cstheme="minorHAnsi"/>
          <w:color w:val="000000" w:themeColor="text1"/>
          <w:sz w:val="22"/>
          <w:szCs w:val="22"/>
          <w:u w:val="none"/>
          <w:shd w:val="clear" w:color="auto" w:fill="FFFFFF"/>
        </w:rPr>
        <w:t xml:space="preserve"> #</w:t>
      </w:r>
      <w:r w:rsidRPr="00911B8D">
        <w:rPr>
          <w:rFonts w:ascii="Garamond" w:hAnsi="Garamond" w:cstheme="minorHAnsi"/>
          <w:color w:val="000000" w:themeColor="text1"/>
          <w:sz w:val="22"/>
          <w:szCs w:val="22"/>
          <w:shd w:val="clear" w:color="auto" w:fill="FFFFFF"/>
        </w:rPr>
        <w:t xml:space="preserve">541 908-5397 </w:t>
      </w:r>
    </w:p>
    <w:p w:rsidR="005556E2" w:rsidRPr="00911B8D" w:rsidRDefault="005556E2" w:rsidP="005556E2">
      <w:pPr>
        <w:pStyle w:val="NoSpacing"/>
        <w:ind w:firstLine="720"/>
        <w:rPr>
          <w:rFonts w:ascii="Garamond" w:hAnsi="Garamond" w:cstheme="minorHAnsi"/>
          <w:b/>
          <w:color w:val="000000" w:themeColor="text1"/>
          <w:shd w:val="clear" w:color="auto" w:fill="FFFFFF"/>
        </w:rPr>
      </w:pPr>
      <w:proofErr w:type="spellStart"/>
      <w:r w:rsidRPr="00911B8D">
        <w:rPr>
          <w:rFonts w:ascii="Garamond" w:hAnsi="Garamond" w:cstheme="minorHAnsi"/>
          <w:b/>
          <w:color w:val="000000" w:themeColor="text1"/>
          <w:shd w:val="clear" w:color="auto" w:fill="FFFFFF"/>
        </w:rPr>
        <w:t>Tosha</w:t>
      </w:r>
      <w:proofErr w:type="spellEnd"/>
      <w:r w:rsidRPr="00911B8D">
        <w:rPr>
          <w:rFonts w:ascii="Garamond" w:hAnsi="Garamond" w:cstheme="minorHAnsi"/>
          <w:b/>
          <w:color w:val="000000" w:themeColor="text1"/>
          <w:shd w:val="clear" w:color="auto" w:fill="FFFFFF"/>
        </w:rPr>
        <w:t xml:space="preserve"> </w:t>
      </w:r>
      <w:proofErr w:type="spellStart"/>
      <w:r w:rsidRPr="00911B8D">
        <w:rPr>
          <w:rFonts w:ascii="Garamond" w:hAnsi="Garamond" w:cstheme="minorHAnsi"/>
          <w:b/>
          <w:color w:val="000000" w:themeColor="text1"/>
          <w:shd w:val="clear" w:color="auto" w:fill="FFFFFF"/>
        </w:rPr>
        <w:t>Zaback</w:t>
      </w:r>
      <w:proofErr w:type="spellEnd"/>
      <w:r w:rsidRPr="00911B8D">
        <w:rPr>
          <w:rFonts w:ascii="Garamond" w:hAnsi="Garamond" w:cstheme="minorHAnsi"/>
          <w:b/>
          <w:color w:val="000000" w:themeColor="text1"/>
          <w:shd w:val="clear" w:color="auto" w:fill="FFFFFF"/>
        </w:rPr>
        <w:t xml:space="preserve">, </w:t>
      </w:r>
      <w:r w:rsidR="00911B8D" w:rsidRPr="00911B8D">
        <w:rPr>
          <w:rFonts w:ascii="Garamond" w:hAnsi="Garamond" w:cstheme="minorHAnsi"/>
          <w:color w:val="000000" w:themeColor="text1"/>
          <w:shd w:val="clear" w:color="auto" w:fill="FFFFFF"/>
        </w:rPr>
        <w:t xml:space="preserve">OHSU </w:t>
      </w:r>
      <w:r w:rsidR="00911B8D" w:rsidRPr="00911B8D">
        <w:rPr>
          <w:rFonts w:ascii="Garamond" w:hAnsi="Garamond" w:cs="Arial"/>
          <w:color w:val="222222"/>
          <w:shd w:val="clear" w:color="auto" w:fill="FFFFFF"/>
        </w:rPr>
        <w:t>Research Administrator Domestic and International Outreach</w:t>
      </w:r>
    </w:p>
    <w:p w:rsidR="005556E2" w:rsidRPr="00911B8D" w:rsidRDefault="00911B8D" w:rsidP="00456836">
      <w:pPr>
        <w:pStyle w:val="NoSpacing"/>
        <w:ind w:firstLine="720"/>
        <w:rPr>
          <w:rFonts w:ascii="Garamond" w:hAnsi="Garamond" w:cs="Garamond"/>
          <w:color w:val="000000" w:themeColor="text1"/>
        </w:rPr>
      </w:pPr>
      <w:r w:rsidRPr="00911B8D">
        <w:rPr>
          <w:rFonts w:ascii="Garamond" w:hAnsi="Garamond" w:cs="Arial"/>
          <w:color w:val="222222"/>
          <w:shd w:val="clear" w:color="auto" w:fill="FFFFFF"/>
        </w:rPr>
        <w:t xml:space="preserve">4732 SE Rex </w:t>
      </w:r>
      <w:proofErr w:type="spellStart"/>
      <w:r w:rsidRPr="00911B8D">
        <w:rPr>
          <w:rFonts w:ascii="Garamond" w:hAnsi="Garamond" w:cs="Arial"/>
          <w:color w:val="222222"/>
          <w:shd w:val="clear" w:color="auto" w:fill="FFFFFF"/>
        </w:rPr>
        <w:t>Dr</w:t>
      </w:r>
      <w:proofErr w:type="spellEnd"/>
      <w:r w:rsidRPr="00911B8D">
        <w:rPr>
          <w:rFonts w:ascii="Garamond" w:hAnsi="Garamond" w:cs="Arial"/>
          <w:color w:val="222222"/>
          <w:shd w:val="clear" w:color="auto" w:fill="FFFFFF"/>
        </w:rPr>
        <w:t>, Portland, OR 97206</w:t>
      </w:r>
      <w:r w:rsidRPr="00911B8D">
        <w:rPr>
          <w:rFonts w:ascii="Garamond" w:hAnsi="Garamond" w:cs="Arial"/>
          <w:color w:val="222222"/>
          <w:shd w:val="clear" w:color="auto" w:fill="FFFFFF"/>
        </w:rPr>
        <w:t xml:space="preserve"> </w:t>
      </w:r>
      <w:proofErr w:type="gramStart"/>
      <w:r w:rsidRPr="00911B8D">
        <w:rPr>
          <w:rFonts w:ascii="Garamond" w:hAnsi="Garamond" w:cs="Arial"/>
          <w:color w:val="222222"/>
          <w:shd w:val="clear" w:color="auto" w:fill="FFFFFF"/>
        </w:rPr>
        <w:t>zabackt@ohsu</w:t>
      </w:r>
      <w:r w:rsidRPr="00911B8D">
        <w:rPr>
          <w:rFonts w:ascii="Garamond" w:hAnsi="Garamond" w:cs="Arial"/>
          <w:color w:val="222222"/>
          <w:shd w:val="clear" w:color="auto" w:fill="FFFFFF"/>
        </w:rPr>
        <w:t>.com</w:t>
      </w:r>
      <w:r w:rsidR="005556E2" w:rsidRPr="00911B8D">
        <w:rPr>
          <w:rFonts w:ascii="Garamond" w:hAnsi="Garamond" w:cstheme="minorHAnsi"/>
          <w:color w:val="000000" w:themeColor="text1"/>
          <w:shd w:val="clear" w:color="auto" w:fill="FFFFFF"/>
        </w:rPr>
        <w:t xml:space="preserve">  #</w:t>
      </w:r>
      <w:proofErr w:type="gramEnd"/>
      <w:r w:rsidR="005556E2" w:rsidRPr="00911B8D">
        <w:rPr>
          <w:rFonts w:ascii="Garamond" w:hAnsi="Garamond" w:cstheme="minorHAnsi"/>
          <w:color w:val="000000" w:themeColor="text1"/>
          <w:shd w:val="clear" w:color="auto" w:fill="FFFFFF"/>
        </w:rPr>
        <w:t>503-713-8805</w:t>
      </w:r>
    </w:p>
    <w:sectPr w:rsidR="005556E2" w:rsidRPr="00911B8D" w:rsidSect="00FA6E5F">
      <w:type w:val="continuous"/>
      <w:pgSz w:w="12240" w:h="15840"/>
      <w:pgMar w:top="360" w:right="1440" w:bottom="180" w:left="1440" w:header="45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7C2F" w:rsidRDefault="00FE7C2F" w:rsidP="008F7C47">
      <w:r>
        <w:separator/>
      </w:r>
    </w:p>
  </w:endnote>
  <w:endnote w:type="continuationSeparator" w:id="0">
    <w:p w:rsidR="00FE7C2F" w:rsidRDefault="00FE7C2F" w:rsidP="008F7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7C2F" w:rsidRDefault="00FE7C2F" w:rsidP="008F7C47">
      <w:r>
        <w:separator/>
      </w:r>
    </w:p>
  </w:footnote>
  <w:footnote w:type="continuationSeparator" w:id="0">
    <w:p w:rsidR="00FE7C2F" w:rsidRDefault="00FE7C2F" w:rsidP="008F7C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C47" w:rsidRDefault="008F7C47" w:rsidP="008F7C47">
    <w:pPr>
      <w:tabs>
        <w:tab w:val="center" w:pos="4680"/>
      </w:tabs>
      <w:rPr>
        <w:rFonts w:ascii="Garamond" w:hAnsi="Garamond" w:cs="Garamond"/>
        <w:b/>
        <w:bCs/>
        <w:spacing w:val="30"/>
        <w:sz w:val="36"/>
        <w:szCs w:val="36"/>
        <w:lang w:val="pt-BR"/>
      </w:rPr>
    </w:pPr>
    <w:r>
      <w:rPr>
        <w:rFonts w:ascii="Garamond" w:hAnsi="Garamond" w:cs="Garamond"/>
        <w:b/>
        <w:bCs/>
        <w:spacing w:val="30"/>
        <w:sz w:val="36"/>
        <w:szCs w:val="36"/>
        <w:lang w:val="pt-BR"/>
      </w:rPr>
      <w:tab/>
      <w:t>LISA L. SILVA</w:t>
    </w:r>
  </w:p>
  <w:p w:rsidR="008F7C47" w:rsidRDefault="008F7C47" w:rsidP="008F7C47">
    <w:pPr>
      <w:jc w:val="both"/>
      <w:rPr>
        <w:rFonts w:ascii="Garamond" w:hAnsi="Garamond" w:cs="Garamond"/>
        <w:b/>
        <w:bCs/>
        <w:spacing w:val="30"/>
      </w:rPr>
    </w:pPr>
    <w:r>
      <w:rPr>
        <w:rFonts w:ascii="Garamond" w:hAnsi="Garamond" w:cs="Garamond"/>
        <w:b/>
        <w:bCs/>
        <w:spacing w:val="30"/>
        <w:lang w:val="pt-BR"/>
      </w:rPr>
      <w:t>4</w:t>
    </w:r>
    <w:r w:rsidR="00D10271">
      <w:rPr>
        <w:rFonts w:ascii="Garamond" w:hAnsi="Garamond" w:cs="Garamond"/>
        <w:b/>
        <w:bCs/>
        <w:spacing w:val="30"/>
        <w:lang w:val="pt-BR"/>
      </w:rPr>
      <w:t>015</w:t>
    </w:r>
    <w:r>
      <w:rPr>
        <w:rFonts w:ascii="Garamond" w:hAnsi="Garamond" w:cs="Garamond"/>
        <w:b/>
        <w:bCs/>
        <w:spacing w:val="30"/>
        <w:lang w:val="pt-BR"/>
      </w:rPr>
      <w:t xml:space="preserve"> SW </w:t>
    </w:r>
    <w:r w:rsidR="00D10271">
      <w:rPr>
        <w:rFonts w:ascii="Garamond" w:hAnsi="Garamond" w:cs="Garamond"/>
        <w:b/>
        <w:bCs/>
        <w:spacing w:val="30"/>
        <w:lang w:val="pt-BR"/>
      </w:rPr>
      <w:t>Pasadena</w:t>
    </w:r>
    <w:r>
      <w:rPr>
        <w:rFonts w:ascii="Garamond" w:hAnsi="Garamond" w:cs="Garamond"/>
        <w:b/>
        <w:bCs/>
        <w:spacing w:val="30"/>
        <w:lang w:val="pt-BR"/>
      </w:rPr>
      <w:t xml:space="preserve"> Street</w:t>
    </w:r>
    <w:r>
      <w:rPr>
        <w:rFonts w:ascii="Garamond" w:hAnsi="Garamond" w:cs="Garamond"/>
        <w:b/>
        <w:bCs/>
        <w:spacing w:val="30"/>
        <w:lang w:val="pt-BR"/>
      </w:rPr>
      <w:tab/>
    </w:r>
    <w:r>
      <w:rPr>
        <w:rFonts w:ascii="Garamond" w:hAnsi="Garamond" w:cs="Garamond"/>
        <w:b/>
        <w:bCs/>
        <w:spacing w:val="30"/>
        <w:lang w:val="pt-BR"/>
      </w:rPr>
      <w:tab/>
    </w:r>
    <w:r>
      <w:rPr>
        <w:rFonts w:ascii="Garamond" w:hAnsi="Garamond" w:cs="Garamond"/>
        <w:b/>
        <w:bCs/>
        <w:spacing w:val="30"/>
        <w:lang w:val="pt-BR"/>
      </w:rPr>
      <w:tab/>
    </w:r>
    <w:r>
      <w:rPr>
        <w:rFonts w:ascii="Garamond" w:hAnsi="Garamond" w:cs="Garamond"/>
        <w:b/>
        <w:bCs/>
        <w:spacing w:val="30"/>
        <w:lang w:val="pt-BR"/>
      </w:rPr>
      <w:tab/>
    </w:r>
    <w:r>
      <w:rPr>
        <w:rFonts w:ascii="Garamond" w:hAnsi="Garamond" w:cs="Garamond"/>
        <w:b/>
        <w:bCs/>
        <w:spacing w:val="30"/>
        <w:lang w:val="pt-BR"/>
      </w:rPr>
      <w:tab/>
    </w:r>
    <w:r>
      <w:rPr>
        <w:rFonts w:ascii="Garamond" w:hAnsi="Garamond" w:cs="Garamond"/>
        <w:b/>
        <w:bCs/>
        <w:spacing w:val="30"/>
        <w:lang w:val="pt-BR"/>
      </w:rPr>
      <w:tab/>
      <w:t xml:space="preserve">   </w:t>
    </w:r>
    <w:r>
      <w:rPr>
        <w:rFonts w:ascii="Garamond" w:hAnsi="Garamond" w:cs="Garamond"/>
        <w:b/>
        <w:bCs/>
        <w:spacing w:val="30"/>
      </w:rPr>
      <w:t>#503-</w:t>
    </w:r>
    <w:r w:rsidR="001375D2">
      <w:rPr>
        <w:rFonts w:ascii="Garamond" w:hAnsi="Garamond" w:cs="Garamond"/>
        <w:b/>
        <w:bCs/>
        <w:spacing w:val="30"/>
      </w:rPr>
      <w:t>941-0158</w:t>
    </w:r>
  </w:p>
  <w:p w:rsidR="00FA6E5F" w:rsidRPr="008F7C47" w:rsidRDefault="008F7C47" w:rsidP="008F7C47">
    <w:pPr>
      <w:pBdr>
        <w:bottom w:val="single" w:sz="8" w:space="1" w:color="auto"/>
      </w:pBdr>
      <w:rPr>
        <w:rFonts w:ascii="Garamond" w:hAnsi="Garamond" w:cs="Garamond"/>
        <w:b/>
        <w:bCs/>
        <w:spacing w:val="30"/>
      </w:rPr>
    </w:pPr>
    <w:r>
      <w:rPr>
        <w:rFonts w:ascii="Garamond" w:hAnsi="Garamond" w:cs="Garamond"/>
        <w:b/>
        <w:bCs/>
        <w:spacing w:val="30"/>
      </w:rPr>
      <w:t xml:space="preserve">Portland, OR 97219  </w:t>
    </w:r>
    <w:r>
      <w:rPr>
        <w:rFonts w:ascii="Garamond" w:hAnsi="Garamond" w:cs="Garamond"/>
        <w:b/>
        <w:bCs/>
        <w:spacing w:val="30"/>
      </w:rPr>
      <w:tab/>
    </w:r>
    <w:r>
      <w:rPr>
        <w:rFonts w:ascii="Garamond" w:hAnsi="Garamond" w:cs="Garamond"/>
        <w:b/>
        <w:bCs/>
        <w:spacing w:val="30"/>
      </w:rPr>
      <w:tab/>
    </w:r>
    <w:r>
      <w:rPr>
        <w:rFonts w:ascii="Garamond" w:hAnsi="Garamond" w:cs="Garamond"/>
        <w:b/>
        <w:bCs/>
        <w:spacing w:val="30"/>
      </w:rPr>
      <w:tab/>
      <w:t xml:space="preserve">                 </w:t>
    </w:r>
    <w:r w:rsidR="00D10271">
      <w:rPr>
        <w:rFonts w:ascii="Garamond" w:hAnsi="Garamond" w:cs="Garamond"/>
        <w:b/>
        <w:bCs/>
        <w:spacing w:val="30"/>
      </w:rPr>
      <w:tab/>
    </w:r>
    <w:r w:rsidR="004866C1">
      <w:rPr>
        <w:rFonts w:ascii="Garamond" w:hAnsi="Garamond" w:cs="Garamond"/>
        <w:b/>
        <w:bCs/>
        <w:spacing w:val="30"/>
      </w:rPr>
      <w:t>lsilvatime</w:t>
    </w:r>
    <w:r>
      <w:rPr>
        <w:rFonts w:ascii="Garamond" w:hAnsi="Garamond" w:cs="Garamond"/>
        <w:b/>
        <w:bCs/>
        <w:spacing w:val="30"/>
      </w:rPr>
      <w:t>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43C55"/>
    <w:multiLevelType w:val="hybridMultilevel"/>
    <w:tmpl w:val="8BEE8992"/>
    <w:lvl w:ilvl="0" w:tplc="87FA2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160150"/>
    <w:multiLevelType w:val="hybridMultilevel"/>
    <w:tmpl w:val="F6BAF504"/>
    <w:lvl w:ilvl="0" w:tplc="87FA2B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22F4BB1"/>
    <w:multiLevelType w:val="hybridMultilevel"/>
    <w:tmpl w:val="B760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EF109D"/>
    <w:multiLevelType w:val="hybridMultilevel"/>
    <w:tmpl w:val="2F5C4134"/>
    <w:lvl w:ilvl="0" w:tplc="87FA2B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8E824A7"/>
    <w:multiLevelType w:val="hybridMultilevel"/>
    <w:tmpl w:val="85244F2A"/>
    <w:lvl w:ilvl="0" w:tplc="6522580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A4A4AD1"/>
    <w:multiLevelType w:val="hybridMultilevel"/>
    <w:tmpl w:val="EACE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2F73E5"/>
    <w:multiLevelType w:val="hybridMultilevel"/>
    <w:tmpl w:val="B9F8F7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BF04700"/>
    <w:multiLevelType w:val="hybridMultilevel"/>
    <w:tmpl w:val="0E54F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8333D01"/>
    <w:multiLevelType w:val="hybridMultilevel"/>
    <w:tmpl w:val="2C6C91C2"/>
    <w:lvl w:ilvl="0" w:tplc="87FA2B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8A13A5C"/>
    <w:multiLevelType w:val="hybridMultilevel"/>
    <w:tmpl w:val="34DC2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9D159B"/>
    <w:multiLevelType w:val="hybridMultilevel"/>
    <w:tmpl w:val="24289320"/>
    <w:lvl w:ilvl="0" w:tplc="87FA2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893DEB"/>
    <w:multiLevelType w:val="hybridMultilevel"/>
    <w:tmpl w:val="3D8EF3A8"/>
    <w:lvl w:ilvl="0" w:tplc="87FA2B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1645E1D"/>
    <w:multiLevelType w:val="hybridMultilevel"/>
    <w:tmpl w:val="9F0AB45C"/>
    <w:lvl w:ilvl="0" w:tplc="87FA2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9F18A5"/>
    <w:multiLevelType w:val="hybridMultilevel"/>
    <w:tmpl w:val="3D509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E25AFA"/>
    <w:multiLevelType w:val="hybridMultilevel"/>
    <w:tmpl w:val="C1B4CDCE"/>
    <w:lvl w:ilvl="0" w:tplc="87FA2B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4CC6C47"/>
    <w:multiLevelType w:val="hybridMultilevel"/>
    <w:tmpl w:val="4C4C7EB2"/>
    <w:lvl w:ilvl="0" w:tplc="2868AB4A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385848"/>
    <w:multiLevelType w:val="hybridMultilevel"/>
    <w:tmpl w:val="8E4A4D7E"/>
    <w:lvl w:ilvl="0" w:tplc="87FA2B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D5A6005"/>
    <w:multiLevelType w:val="hybridMultilevel"/>
    <w:tmpl w:val="C9D0A800"/>
    <w:lvl w:ilvl="0" w:tplc="87FA2B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D034110"/>
    <w:multiLevelType w:val="hybridMultilevel"/>
    <w:tmpl w:val="A71A1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7"/>
  </w:num>
  <w:num w:numId="5">
    <w:abstractNumId w:val="9"/>
  </w:num>
  <w:num w:numId="6">
    <w:abstractNumId w:val="15"/>
  </w:num>
  <w:num w:numId="7">
    <w:abstractNumId w:val="18"/>
  </w:num>
  <w:num w:numId="8">
    <w:abstractNumId w:val="10"/>
  </w:num>
  <w:num w:numId="9">
    <w:abstractNumId w:val="17"/>
  </w:num>
  <w:num w:numId="10">
    <w:abstractNumId w:val="14"/>
  </w:num>
  <w:num w:numId="11">
    <w:abstractNumId w:val="16"/>
  </w:num>
  <w:num w:numId="12">
    <w:abstractNumId w:val="8"/>
  </w:num>
  <w:num w:numId="13">
    <w:abstractNumId w:val="12"/>
  </w:num>
  <w:num w:numId="14">
    <w:abstractNumId w:val="0"/>
  </w:num>
  <w:num w:numId="15">
    <w:abstractNumId w:val="3"/>
  </w:num>
  <w:num w:numId="16">
    <w:abstractNumId w:val="1"/>
  </w:num>
  <w:num w:numId="17">
    <w:abstractNumId w:val="11"/>
  </w:num>
  <w:num w:numId="18">
    <w:abstractNumId w:val="13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C3B"/>
    <w:rsid w:val="0000139A"/>
    <w:rsid w:val="00011D2E"/>
    <w:rsid w:val="0001260E"/>
    <w:rsid w:val="00016D9F"/>
    <w:rsid w:val="00032A7D"/>
    <w:rsid w:val="000464FB"/>
    <w:rsid w:val="000671FF"/>
    <w:rsid w:val="00093800"/>
    <w:rsid w:val="000E4DA3"/>
    <w:rsid w:val="000F74E0"/>
    <w:rsid w:val="001375D2"/>
    <w:rsid w:val="001432A6"/>
    <w:rsid w:val="00146293"/>
    <w:rsid w:val="00152B01"/>
    <w:rsid w:val="00160799"/>
    <w:rsid w:val="0016381A"/>
    <w:rsid w:val="00170145"/>
    <w:rsid w:val="001740C2"/>
    <w:rsid w:val="00185901"/>
    <w:rsid w:val="001927D1"/>
    <w:rsid w:val="001937F7"/>
    <w:rsid w:val="001971E3"/>
    <w:rsid w:val="001A0727"/>
    <w:rsid w:val="001C25A6"/>
    <w:rsid w:val="001E47A1"/>
    <w:rsid w:val="001F4D25"/>
    <w:rsid w:val="00201522"/>
    <w:rsid w:val="00213E6E"/>
    <w:rsid w:val="002276F9"/>
    <w:rsid w:val="0023521E"/>
    <w:rsid w:val="002357E6"/>
    <w:rsid w:val="00244791"/>
    <w:rsid w:val="002546A6"/>
    <w:rsid w:val="002766E3"/>
    <w:rsid w:val="002807A1"/>
    <w:rsid w:val="002B5083"/>
    <w:rsid w:val="002D4B42"/>
    <w:rsid w:val="002D790C"/>
    <w:rsid w:val="002F0412"/>
    <w:rsid w:val="00313055"/>
    <w:rsid w:val="00315B2A"/>
    <w:rsid w:val="00324F31"/>
    <w:rsid w:val="00326469"/>
    <w:rsid w:val="003303C2"/>
    <w:rsid w:val="003333CE"/>
    <w:rsid w:val="00333FEB"/>
    <w:rsid w:val="003353DE"/>
    <w:rsid w:val="0034515E"/>
    <w:rsid w:val="00373B89"/>
    <w:rsid w:val="003836E7"/>
    <w:rsid w:val="00384E87"/>
    <w:rsid w:val="003A537D"/>
    <w:rsid w:val="003B26E0"/>
    <w:rsid w:val="003C2B5A"/>
    <w:rsid w:val="003D4EC1"/>
    <w:rsid w:val="003F1F75"/>
    <w:rsid w:val="003F73DE"/>
    <w:rsid w:val="0040397B"/>
    <w:rsid w:val="00406372"/>
    <w:rsid w:val="00415E8C"/>
    <w:rsid w:val="00417F2D"/>
    <w:rsid w:val="004206E7"/>
    <w:rsid w:val="00420E39"/>
    <w:rsid w:val="004257F8"/>
    <w:rsid w:val="0042705A"/>
    <w:rsid w:val="00444923"/>
    <w:rsid w:val="00444CB0"/>
    <w:rsid w:val="0045117B"/>
    <w:rsid w:val="00455DCA"/>
    <w:rsid w:val="00456836"/>
    <w:rsid w:val="00462EEB"/>
    <w:rsid w:val="004842E4"/>
    <w:rsid w:val="004846F3"/>
    <w:rsid w:val="004866C1"/>
    <w:rsid w:val="00487672"/>
    <w:rsid w:val="004B2276"/>
    <w:rsid w:val="004C28A3"/>
    <w:rsid w:val="004C511D"/>
    <w:rsid w:val="004C7B37"/>
    <w:rsid w:val="004D0D00"/>
    <w:rsid w:val="004D4A71"/>
    <w:rsid w:val="004F1100"/>
    <w:rsid w:val="004F3FC5"/>
    <w:rsid w:val="00506D75"/>
    <w:rsid w:val="00525016"/>
    <w:rsid w:val="005401ED"/>
    <w:rsid w:val="00540E78"/>
    <w:rsid w:val="005556E2"/>
    <w:rsid w:val="0057339E"/>
    <w:rsid w:val="005D3358"/>
    <w:rsid w:val="00600F2B"/>
    <w:rsid w:val="00607F4F"/>
    <w:rsid w:val="00616DEC"/>
    <w:rsid w:val="00626C3E"/>
    <w:rsid w:val="00643EE0"/>
    <w:rsid w:val="00644B8F"/>
    <w:rsid w:val="00651165"/>
    <w:rsid w:val="006625C8"/>
    <w:rsid w:val="00672F04"/>
    <w:rsid w:val="006B7AF6"/>
    <w:rsid w:val="006E207C"/>
    <w:rsid w:val="006F6746"/>
    <w:rsid w:val="00704A9D"/>
    <w:rsid w:val="00710911"/>
    <w:rsid w:val="007255F6"/>
    <w:rsid w:val="00740D13"/>
    <w:rsid w:val="00775663"/>
    <w:rsid w:val="00780E90"/>
    <w:rsid w:val="00784694"/>
    <w:rsid w:val="007915EA"/>
    <w:rsid w:val="007C72E7"/>
    <w:rsid w:val="007E335A"/>
    <w:rsid w:val="007E46FE"/>
    <w:rsid w:val="007F5B15"/>
    <w:rsid w:val="008108CB"/>
    <w:rsid w:val="00813CEE"/>
    <w:rsid w:val="00837DDC"/>
    <w:rsid w:val="008754D3"/>
    <w:rsid w:val="0089112B"/>
    <w:rsid w:val="0089289E"/>
    <w:rsid w:val="008C446F"/>
    <w:rsid w:val="008C5F64"/>
    <w:rsid w:val="008E38A3"/>
    <w:rsid w:val="008F7C47"/>
    <w:rsid w:val="009053E9"/>
    <w:rsid w:val="00911B8D"/>
    <w:rsid w:val="00930E8F"/>
    <w:rsid w:val="00932F6B"/>
    <w:rsid w:val="00940225"/>
    <w:rsid w:val="00947D13"/>
    <w:rsid w:val="0095095D"/>
    <w:rsid w:val="00954564"/>
    <w:rsid w:val="0097192E"/>
    <w:rsid w:val="00971CED"/>
    <w:rsid w:val="009B662E"/>
    <w:rsid w:val="009C3D51"/>
    <w:rsid w:val="009C6B1B"/>
    <w:rsid w:val="009D3BAB"/>
    <w:rsid w:val="009D5A91"/>
    <w:rsid w:val="009F01FF"/>
    <w:rsid w:val="00A00301"/>
    <w:rsid w:val="00A278A6"/>
    <w:rsid w:val="00A52D33"/>
    <w:rsid w:val="00A57193"/>
    <w:rsid w:val="00A5742E"/>
    <w:rsid w:val="00A74AF3"/>
    <w:rsid w:val="00A7640D"/>
    <w:rsid w:val="00A84869"/>
    <w:rsid w:val="00AC013D"/>
    <w:rsid w:val="00AC0309"/>
    <w:rsid w:val="00AC4881"/>
    <w:rsid w:val="00AD74DA"/>
    <w:rsid w:val="00B01186"/>
    <w:rsid w:val="00B170B0"/>
    <w:rsid w:val="00B52C69"/>
    <w:rsid w:val="00B60ACA"/>
    <w:rsid w:val="00B64C8A"/>
    <w:rsid w:val="00B77F37"/>
    <w:rsid w:val="00B869F6"/>
    <w:rsid w:val="00B938C8"/>
    <w:rsid w:val="00BA4BAC"/>
    <w:rsid w:val="00BD0081"/>
    <w:rsid w:val="00BD061A"/>
    <w:rsid w:val="00BD085B"/>
    <w:rsid w:val="00BD239F"/>
    <w:rsid w:val="00BE4048"/>
    <w:rsid w:val="00BE5156"/>
    <w:rsid w:val="00C015BF"/>
    <w:rsid w:val="00C10449"/>
    <w:rsid w:val="00C24178"/>
    <w:rsid w:val="00C4089C"/>
    <w:rsid w:val="00C41D39"/>
    <w:rsid w:val="00C6288A"/>
    <w:rsid w:val="00C7078D"/>
    <w:rsid w:val="00CA7BFF"/>
    <w:rsid w:val="00CB0516"/>
    <w:rsid w:val="00CC1E31"/>
    <w:rsid w:val="00CC21F3"/>
    <w:rsid w:val="00CC3B60"/>
    <w:rsid w:val="00CD7452"/>
    <w:rsid w:val="00CE4EA2"/>
    <w:rsid w:val="00D054F1"/>
    <w:rsid w:val="00D10271"/>
    <w:rsid w:val="00D40438"/>
    <w:rsid w:val="00D561C7"/>
    <w:rsid w:val="00D579DE"/>
    <w:rsid w:val="00D6722E"/>
    <w:rsid w:val="00D87275"/>
    <w:rsid w:val="00DA22D3"/>
    <w:rsid w:val="00DC3099"/>
    <w:rsid w:val="00DC5B2C"/>
    <w:rsid w:val="00DC672E"/>
    <w:rsid w:val="00DD2C3B"/>
    <w:rsid w:val="00DF2D76"/>
    <w:rsid w:val="00DF3199"/>
    <w:rsid w:val="00E11893"/>
    <w:rsid w:val="00E16BC1"/>
    <w:rsid w:val="00E17C61"/>
    <w:rsid w:val="00E21994"/>
    <w:rsid w:val="00E23C9E"/>
    <w:rsid w:val="00E402C0"/>
    <w:rsid w:val="00E43F2E"/>
    <w:rsid w:val="00E44CE6"/>
    <w:rsid w:val="00E55B7A"/>
    <w:rsid w:val="00E826DA"/>
    <w:rsid w:val="00E83F1C"/>
    <w:rsid w:val="00E876CB"/>
    <w:rsid w:val="00EA57ED"/>
    <w:rsid w:val="00EA61D6"/>
    <w:rsid w:val="00EB3006"/>
    <w:rsid w:val="00EC3D4E"/>
    <w:rsid w:val="00EC5E94"/>
    <w:rsid w:val="00ED6A12"/>
    <w:rsid w:val="00EE1A5A"/>
    <w:rsid w:val="00F54543"/>
    <w:rsid w:val="00F65440"/>
    <w:rsid w:val="00F72241"/>
    <w:rsid w:val="00FA297A"/>
    <w:rsid w:val="00FA6E5F"/>
    <w:rsid w:val="00FE41F7"/>
    <w:rsid w:val="00FE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C3B"/>
    <w:pPr>
      <w:widowControl w:val="0"/>
      <w:overflowPunct w:val="0"/>
      <w:adjustRightInd w:val="0"/>
      <w:spacing w:after="0" w:line="240" w:lineRule="auto"/>
    </w:pPr>
    <w:rPr>
      <w:rFonts w:ascii="Times New Roman" w:eastAsia="Times New Roman" w:hAnsi="Times New Roman" w:cs="Times New Roman"/>
      <w:kern w:val="28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455DCA"/>
    <w:pPr>
      <w:widowControl/>
      <w:overflowPunct/>
      <w:adjustRightInd/>
      <w:spacing w:before="100" w:beforeAutospacing="1" w:after="100" w:afterAutospacing="1"/>
      <w:outlineLvl w:val="2"/>
    </w:pPr>
    <w:rPr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D2C3B"/>
    <w:rPr>
      <w:b/>
      <w:bCs/>
    </w:rPr>
  </w:style>
  <w:style w:type="character" w:customStyle="1" w:styleId="apple-converted-space">
    <w:name w:val="apple-converted-space"/>
    <w:basedOn w:val="DefaultParagraphFont"/>
    <w:rsid w:val="001432A6"/>
  </w:style>
  <w:style w:type="paragraph" w:styleId="NoSpacing">
    <w:name w:val="No Spacing"/>
    <w:uiPriority w:val="1"/>
    <w:qFormat/>
    <w:rsid w:val="000E4DA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F7C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C47"/>
    <w:rPr>
      <w:rFonts w:ascii="Times New Roman" w:eastAsia="Times New Roman" w:hAnsi="Times New Roman" w:cs="Times New Roman"/>
      <w:kern w:val="28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7C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C47"/>
    <w:rPr>
      <w:rFonts w:ascii="Times New Roman" w:eastAsia="Times New Roman" w:hAnsi="Times New Roman" w:cs="Times New Roman"/>
      <w:kern w:val="28"/>
      <w:sz w:val="24"/>
      <w:szCs w:val="24"/>
    </w:rPr>
  </w:style>
  <w:style w:type="paragraph" w:styleId="ListParagraph">
    <w:name w:val="List Paragraph"/>
    <w:basedOn w:val="Normal"/>
    <w:uiPriority w:val="34"/>
    <w:qFormat/>
    <w:rsid w:val="00415E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5B15"/>
    <w:rPr>
      <w:color w:val="0000FF" w:themeColor="hyperlink"/>
      <w:u w:val="single"/>
    </w:rPr>
  </w:style>
  <w:style w:type="character" w:customStyle="1" w:styleId="yshortcuts">
    <w:name w:val="yshortcuts"/>
    <w:basedOn w:val="DefaultParagraphFont"/>
    <w:rsid w:val="005556E2"/>
  </w:style>
  <w:style w:type="character" w:customStyle="1" w:styleId="Heading3Char">
    <w:name w:val="Heading 3 Char"/>
    <w:basedOn w:val="DefaultParagraphFont"/>
    <w:link w:val="Heading3"/>
    <w:uiPriority w:val="9"/>
    <w:rsid w:val="00455DC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C3B"/>
    <w:pPr>
      <w:widowControl w:val="0"/>
      <w:overflowPunct w:val="0"/>
      <w:adjustRightInd w:val="0"/>
      <w:spacing w:after="0" w:line="240" w:lineRule="auto"/>
    </w:pPr>
    <w:rPr>
      <w:rFonts w:ascii="Times New Roman" w:eastAsia="Times New Roman" w:hAnsi="Times New Roman" w:cs="Times New Roman"/>
      <w:kern w:val="28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455DCA"/>
    <w:pPr>
      <w:widowControl/>
      <w:overflowPunct/>
      <w:adjustRightInd/>
      <w:spacing w:before="100" w:beforeAutospacing="1" w:after="100" w:afterAutospacing="1"/>
      <w:outlineLvl w:val="2"/>
    </w:pPr>
    <w:rPr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D2C3B"/>
    <w:rPr>
      <w:b/>
      <w:bCs/>
    </w:rPr>
  </w:style>
  <w:style w:type="character" w:customStyle="1" w:styleId="apple-converted-space">
    <w:name w:val="apple-converted-space"/>
    <w:basedOn w:val="DefaultParagraphFont"/>
    <w:rsid w:val="001432A6"/>
  </w:style>
  <w:style w:type="paragraph" w:styleId="NoSpacing">
    <w:name w:val="No Spacing"/>
    <w:uiPriority w:val="1"/>
    <w:qFormat/>
    <w:rsid w:val="000E4DA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F7C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C47"/>
    <w:rPr>
      <w:rFonts w:ascii="Times New Roman" w:eastAsia="Times New Roman" w:hAnsi="Times New Roman" w:cs="Times New Roman"/>
      <w:kern w:val="28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7C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C47"/>
    <w:rPr>
      <w:rFonts w:ascii="Times New Roman" w:eastAsia="Times New Roman" w:hAnsi="Times New Roman" w:cs="Times New Roman"/>
      <w:kern w:val="28"/>
      <w:sz w:val="24"/>
      <w:szCs w:val="24"/>
    </w:rPr>
  </w:style>
  <w:style w:type="paragraph" w:styleId="ListParagraph">
    <w:name w:val="List Paragraph"/>
    <w:basedOn w:val="Normal"/>
    <w:uiPriority w:val="34"/>
    <w:qFormat/>
    <w:rsid w:val="00415E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5B15"/>
    <w:rPr>
      <w:color w:val="0000FF" w:themeColor="hyperlink"/>
      <w:u w:val="single"/>
    </w:rPr>
  </w:style>
  <w:style w:type="character" w:customStyle="1" w:styleId="yshortcuts">
    <w:name w:val="yshortcuts"/>
    <w:basedOn w:val="DefaultParagraphFont"/>
    <w:rsid w:val="005556E2"/>
  </w:style>
  <w:style w:type="character" w:customStyle="1" w:styleId="Heading3Char">
    <w:name w:val="Heading 3 Char"/>
    <w:basedOn w:val="DefaultParagraphFont"/>
    <w:link w:val="Heading3"/>
    <w:uiPriority w:val="9"/>
    <w:rsid w:val="00455DC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5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iracambi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aimgis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aimgis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giscorps.org/goarn-296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AIMGIS.com" TargetMode="External"/><Relationship Id="rId14" Type="http://schemas.openxmlformats.org/officeDocument/2006/relationships/hyperlink" Target="mailto:steven.m.jet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3247</TotalTime>
  <Pages>2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</dc:creator>
  <cp:lastModifiedBy>Lisa</cp:lastModifiedBy>
  <cp:revision>11</cp:revision>
  <cp:lastPrinted>2020-01-20T04:59:00Z</cp:lastPrinted>
  <dcterms:created xsi:type="dcterms:W3CDTF">2020-08-06T03:48:00Z</dcterms:created>
  <dcterms:modified xsi:type="dcterms:W3CDTF">2020-08-16T03:32:00Z</dcterms:modified>
</cp:coreProperties>
</file>