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5793" w:rsidRPr="00387A4B" w:rsidRDefault="00B6744D" w:rsidP="00785793">
      <w:pPr>
        <w:pStyle w:val="Header"/>
        <w:jc w:val="center"/>
        <w:rPr>
          <w:b/>
          <w:sz w:val="22"/>
          <w:szCs w:val="22"/>
        </w:rPr>
      </w:pPr>
      <w:r>
        <w:rPr>
          <w:b/>
          <w:sz w:val="22"/>
          <w:szCs w:val="22"/>
        </w:rPr>
        <w:t>Don</w:t>
      </w:r>
      <w:bookmarkStart w:id="0" w:name="_GoBack"/>
      <w:bookmarkEnd w:id="0"/>
      <w:r>
        <w:rPr>
          <w:b/>
          <w:sz w:val="22"/>
          <w:szCs w:val="22"/>
        </w:rPr>
        <w:t xml:space="preserve"> Turpin</w:t>
      </w:r>
    </w:p>
    <w:p w:rsidR="000B1BE8" w:rsidRDefault="001856A3" w:rsidP="00387A4B">
      <w:pPr>
        <w:jc w:val="right"/>
        <w:rPr>
          <w:sz w:val="22"/>
        </w:rPr>
      </w:pPr>
      <w:r>
        <w:rPr>
          <w:noProof/>
        </w:rPr>
        <w:drawing>
          <wp:anchor distT="0" distB="0" distL="114300" distR="114300" simplePos="0" relativeHeight="251657728" behindDoc="0" locked="0" layoutInCell="1" allowOverlap="1">
            <wp:simplePos x="0" y="0"/>
            <wp:positionH relativeFrom="margin">
              <wp:posOffset>-7620</wp:posOffset>
            </wp:positionH>
            <wp:positionV relativeFrom="margin">
              <wp:posOffset>1296035</wp:posOffset>
            </wp:positionV>
            <wp:extent cx="1181100" cy="1295400"/>
            <wp:effectExtent l="0" t="0" r="0" b="0"/>
            <wp:wrapSquare wrapText="bothSides"/>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100" cy="1295400"/>
                    </a:xfrm>
                    <a:prstGeom prst="rect">
                      <a:avLst/>
                    </a:prstGeom>
                    <a:noFill/>
                  </pic:spPr>
                </pic:pic>
              </a:graphicData>
            </a:graphic>
            <wp14:sizeRelH relativeFrom="page">
              <wp14:pctWidth>0</wp14:pctWidth>
            </wp14:sizeRelH>
            <wp14:sizeRelV relativeFrom="page">
              <wp14:pctHeight>0</wp14:pctHeight>
            </wp14:sizeRelV>
          </wp:anchor>
        </w:drawing>
      </w:r>
    </w:p>
    <w:p w:rsidR="00387A4B" w:rsidRPr="00387A4B" w:rsidRDefault="001253B6" w:rsidP="00387A4B">
      <w:pPr>
        <w:jc w:val="right"/>
        <w:rPr>
          <w:sz w:val="22"/>
        </w:rPr>
      </w:pPr>
      <w:r>
        <w:rPr>
          <w:sz w:val="22"/>
        </w:rPr>
        <w:t xml:space="preserve">2907 </w:t>
      </w:r>
      <w:proofErr w:type="spellStart"/>
      <w:r>
        <w:rPr>
          <w:sz w:val="22"/>
        </w:rPr>
        <w:t>Edgewick</w:t>
      </w:r>
      <w:proofErr w:type="spellEnd"/>
      <w:r>
        <w:rPr>
          <w:sz w:val="22"/>
        </w:rPr>
        <w:t xml:space="preserve"> Elm St.</w:t>
      </w:r>
    </w:p>
    <w:p w:rsidR="00387A4B" w:rsidRPr="00387A4B" w:rsidRDefault="001253B6" w:rsidP="00387A4B">
      <w:pPr>
        <w:pBdr>
          <w:bottom w:val="single" w:sz="12" w:space="1" w:color="auto"/>
        </w:pBdr>
        <w:jc w:val="right"/>
        <w:rPr>
          <w:sz w:val="22"/>
        </w:rPr>
      </w:pPr>
      <w:r>
        <w:rPr>
          <w:sz w:val="22"/>
        </w:rPr>
        <w:t>Fresno</w:t>
      </w:r>
      <w:r w:rsidR="0040394E">
        <w:rPr>
          <w:sz w:val="22"/>
        </w:rPr>
        <w:t xml:space="preserve">, </w:t>
      </w:r>
      <w:r w:rsidR="008D3998">
        <w:rPr>
          <w:sz w:val="22"/>
        </w:rPr>
        <w:t>TX</w:t>
      </w:r>
      <w:r w:rsidR="00400747">
        <w:rPr>
          <w:sz w:val="22"/>
        </w:rPr>
        <w:t xml:space="preserve"> </w:t>
      </w:r>
      <w:r w:rsidR="008D3998">
        <w:rPr>
          <w:sz w:val="22"/>
        </w:rPr>
        <w:t>775</w:t>
      </w:r>
      <w:r>
        <w:rPr>
          <w:sz w:val="22"/>
        </w:rPr>
        <w:t>45</w:t>
      </w:r>
    </w:p>
    <w:p w:rsidR="00810C74" w:rsidRDefault="00810C74" w:rsidP="00387A4B">
      <w:pPr>
        <w:rPr>
          <w:sz w:val="22"/>
        </w:rPr>
      </w:pPr>
      <w:r>
        <w:rPr>
          <w:sz w:val="22"/>
        </w:rPr>
        <w:t xml:space="preserve">Email: </w:t>
      </w:r>
      <w:r w:rsidR="005A0E07">
        <w:rPr>
          <w:sz w:val="22"/>
        </w:rPr>
        <w:t>donturpin@gmail.com</w:t>
      </w:r>
    </w:p>
    <w:p w:rsidR="00387A4B" w:rsidRPr="00387A4B" w:rsidRDefault="00387A4B" w:rsidP="00387A4B">
      <w:pPr>
        <w:rPr>
          <w:sz w:val="22"/>
        </w:rPr>
      </w:pPr>
      <w:r w:rsidRPr="00387A4B">
        <w:rPr>
          <w:sz w:val="22"/>
        </w:rPr>
        <w:t>Cell (310) 704-4058</w:t>
      </w:r>
    </w:p>
    <w:p w:rsidR="00387A4B" w:rsidRPr="00BF1B22" w:rsidRDefault="00387A4B" w:rsidP="00785793">
      <w:pPr>
        <w:pStyle w:val="Header"/>
        <w:jc w:val="center"/>
        <w:rPr>
          <w:b/>
          <w:sz w:val="22"/>
          <w:szCs w:val="22"/>
          <w:u w:val="single"/>
        </w:rPr>
      </w:pPr>
    </w:p>
    <w:p w:rsidR="00785793" w:rsidRPr="00BF1B22" w:rsidRDefault="00785793">
      <w:pPr>
        <w:tabs>
          <w:tab w:val="left" w:pos="720"/>
          <w:tab w:val="left" w:pos="1080"/>
        </w:tabs>
        <w:rPr>
          <w:b/>
          <w:bCs/>
          <w:sz w:val="22"/>
          <w:szCs w:val="22"/>
          <w:u w:val="single"/>
        </w:rPr>
      </w:pPr>
    </w:p>
    <w:p w:rsidR="00731E78" w:rsidRPr="00BF1B22" w:rsidRDefault="000B1BE8">
      <w:pPr>
        <w:tabs>
          <w:tab w:val="left" w:pos="720"/>
          <w:tab w:val="left" w:pos="1080"/>
        </w:tabs>
        <w:rPr>
          <w:b/>
          <w:bCs/>
          <w:sz w:val="22"/>
          <w:szCs w:val="22"/>
          <w:u w:val="single"/>
        </w:rPr>
      </w:pPr>
      <w:r>
        <w:rPr>
          <w:b/>
          <w:bCs/>
          <w:sz w:val="22"/>
          <w:szCs w:val="22"/>
          <w:u w:val="single"/>
        </w:rPr>
        <w:t>Professional History</w:t>
      </w:r>
    </w:p>
    <w:p w:rsidR="00731E78" w:rsidRPr="00BF1B22" w:rsidRDefault="00731E78" w:rsidP="00731E78"/>
    <w:p w:rsidR="00B962A3" w:rsidRPr="00B962A3" w:rsidRDefault="00B962A3" w:rsidP="00B962A3">
      <w:pPr>
        <w:pStyle w:val="Heading1"/>
        <w:rPr>
          <w:b w:val="0"/>
          <w:i/>
        </w:rPr>
      </w:pPr>
      <w:r w:rsidRPr="00B962A3">
        <w:rPr>
          <w:b w:val="0"/>
          <w:i/>
        </w:rPr>
        <w:t>PROJECT CONTROLS &amp; SCHEDULING MANAGEMENT</w:t>
      </w:r>
    </w:p>
    <w:p w:rsidR="00B962A3" w:rsidRDefault="00B962A3" w:rsidP="00B962A3">
      <w:pPr>
        <w:rPr>
          <w:sz w:val="22"/>
          <w:szCs w:val="22"/>
        </w:rPr>
      </w:pPr>
    </w:p>
    <w:p w:rsidR="00B962A3" w:rsidRPr="00154788" w:rsidRDefault="00400747" w:rsidP="00B962A3">
      <w:pPr>
        <w:rPr>
          <w:i/>
          <w:sz w:val="22"/>
          <w:szCs w:val="22"/>
        </w:rPr>
      </w:pPr>
      <w:r>
        <w:rPr>
          <w:sz w:val="22"/>
          <w:szCs w:val="22"/>
        </w:rPr>
        <w:t>30</w:t>
      </w:r>
      <w:r w:rsidR="00B962A3" w:rsidRPr="00154788">
        <w:rPr>
          <w:sz w:val="22"/>
          <w:szCs w:val="22"/>
        </w:rPr>
        <w:t xml:space="preserve"> </w:t>
      </w:r>
      <w:proofErr w:type="spellStart"/>
      <w:r w:rsidR="00B962A3" w:rsidRPr="00154788">
        <w:rPr>
          <w:sz w:val="22"/>
          <w:szCs w:val="22"/>
        </w:rPr>
        <w:t>years experience</w:t>
      </w:r>
      <w:proofErr w:type="spellEnd"/>
      <w:r w:rsidR="00B962A3" w:rsidRPr="00154788">
        <w:rPr>
          <w:sz w:val="22"/>
          <w:szCs w:val="22"/>
        </w:rPr>
        <w:t xml:space="preserve"> in </w:t>
      </w:r>
      <w:r w:rsidR="00B962A3">
        <w:rPr>
          <w:sz w:val="22"/>
          <w:szCs w:val="22"/>
        </w:rPr>
        <w:t xml:space="preserve">work </w:t>
      </w:r>
      <w:r w:rsidR="00B962A3" w:rsidRPr="00154788">
        <w:rPr>
          <w:sz w:val="22"/>
          <w:szCs w:val="22"/>
        </w:rPr>
        <w:t>force productivity and work quality by eliminating potential delays and obstacles through proper planning and coordination of labor, parts and materials</w:t>
      </w:r>
      <w:r w:rsidR="00B962A3">
        <w:rPr>
          <w:sz w:val="22"/>
          <w:szCs w:val="22"/>
        </w:rPr>
        <w:t xml:space="preserve">, using </w:t>
      </w:r>
      <w:r w:rsidR="00B962A3" w:rsidRPr="00154788">
        <w:rPr>
          <w:sz w:val="22"/>
          <w:szCs w:val="22"/>
        </w:rPr>
        <w:t xml:space="preserve">scheduling, and risk analysis. </w:t>
      </w:r>
      <w:r w:rsidR="00C9006D">
        <w:rPr>
          <w:sz w:val="22"/>
          <w:szCs w:val="22"/>
        </w:rPr>
        <w:t xml:space="preserve">Project planning with an emphasis on risk analysis – build risk adjusted schedules to determine confidence levels for project success. </w:t>
      </w:r>
      <w:r w:rsidR="007D3F53">
        <w:rPr>
          <w:sz w:val="22"/>
          <w:szCs w:val="22"/>
        </w:rPr>
        <w:t>E</w:t>
      </w:r>
      <w:r w:rsidR="00B962A3">
        <w:rPr>
          <w:sz w:val="22"/>
          <w:szCs w:val="22"/>
        </w:rPr>
        <w:t xml:space="preserve">xperienced in developing projects in Aerospace, </w:t>
      </w:r>
      <w:r w:rsidR="007D3F53">
        <w:rPr>
          <w:sz w:val="22"/>
          <w:szCs w:val="22"/>
        </w:rPr>
        <w:t xml:space="preserve">Electrical </w:t>
      </w:r>
      <w:r w:rsidR="00B962A3">
        <w:rPr>
          <w:sz w:val="22"/>
          <w:szCs w:val="22"/>
        </w:rPr>
        <w:t>power industr</w:t>
      </w:r>
      <w:r w:rsidR="007D3F53">
        <w:rPr>
          <w:sz w:val="22"/>
          <w:szCs w:val="22"/>
        </w:rPr>
        <w:t>y</w:t>
      </w:r>
      <w:r w:rsidR="00B962A3">
        <w:rPr>
          <w:sz w:val="22"/>
          <w:szCs w:val="22"/>
        </w:rPr>
        <w:t xml:space="preserve"> </w:t>
      </w:r>
      <w:r w:rsidR="00B962A3" w:rsidRPr="00154788">
        <w:rPr>
          <w:sz w:val="22"/>
          <w:szCs w:val="22"/>
        </w:rPr>
        <w:t>and IT</w:t>
      </w:r>
      <w:r w:rsidR="007D3F53">
        <w:rPr>
          <w:sz w:val="22"/>
          <w:szCs w:val="22"/>
        </w:rPr>
        <w:t>.</w:t>
      </w:r>
    </w:p>
    <w:p w:rsidR="00731E78" w:rsidRPr="00BF1B22" w:rsidRDefault="00731E78">
      <w:pPr>
        <w:tabs>
          <w:tab w:val="left" w:pos="720"/>
          <w:tab w:val="left" w:pos="1080"/>
        </w:tabs>
        <w:rPr>
          <w:b/>
          <w:bCs/>
          <w:sz w:val="22"/>
          <w:szCs w:val="22"/>
          <w:u w:val="single"/>
        </w:rPr>
      </w:pPr>
    </w:p>
    <w:p w:rsidR="00AC4F2D" w:rsidRDefault="00731E78" w:rsidP="00731E78">
      <w:pPr>
        <w:pStyle w:val="DefaultText"/>
        <w:rPr>
          <w:rStyle w:val="InitialStyle"/>
          <w:rFonts w:cs="Arial"/>
          <w:b/>
          <w:sz w:val="22"/>
          <w:szCs w:val="22"/>
          <w:u w:val="single"/>
        </w:rPr>
      </w:pPr>
      <w:r w:rsidRPr="00BF1B22">
        <w:rPr>
          <w:rStyle w:val="InitialStyle"/>
          <w:rFonts w:cs="Arial"/>
          <w:b/>
          <w:sz w:val="22"/>
          <w:szCs w:val="22"/>
          <w:u w:val="single"/>
        </w:rPr>
        <w:t>SKILLS</w:t>
      </w:r>
      <w:r w:rsidR="00B42745" w:rsidRPr="00BF1B22">
        <w:rPr>
          <w:rStyle w:val="InitialStyle"/>
          <w:rFonts w:cs="Arial"/>
          <w:b/>
          <w:sz w:val="22"/>
          <w:szCs w:val="22"/>
          <w:u w:val="single"/>
        </w:rPr>
        <w:t xml:space="preserve"> SUMMARY</w:t>
      </w:r>
      <w:r w:rsidR="00AC4F2D" w:rsidRPr="00BF1B22">
        <w:rPr>
          <w:rStyle w:val="InitialStyle"/>
          <w:rFonts w:cs="Arial"/>
          <w:b/>
          <w:sz w:val="22"/>
          <w:szCs w:val="22"/>
          <w:u w:val="single"/>
        </w:rPr>
        <w:t>:</w:t>
      </w:r>
    </w:p>
    <w:p w:rsidR="00B962A3" w:rsidRPr="00B962A3" w:rsidRDefault="00B962A3" w:rsidP="00731E78">
      <w:pPr>
        <w:pStyle w:val="DefaultText"/>
        <w:rPr>
          <w:rStyle w:val="InitialStyle"/>
          <w:rFonts w:cs="Arial"/>
          <w:b/>
          <w:sz w:val="22"/>
          <w:szCs w:val="22"/>
          <w:u w:val="single"/>
        </w:rPr>
      </w:pPr>
    </w:p>
    <w:tbl>
      <w:tblPr>
        <w:tblW w:w="0" w:type="auto"/>
        <w:tblLook w:val="0000" w:firstRow="0" w:lastRow="0" w:firstColumn="0" w:lastColumn="0" w:noHBand="0" w:noVBand="0"/>
      </w:tblPr>
      <w:tblGrid>
        <w:gridCol w:w="2712"/>
        <w:gridCol w:w="3698"/>
        <w:gridCol w:w="2950"/>
      </w:tblGrid>
      <w:tr w:rsidR="00B962A3" w:rsidRPr="00B962A3" w:rsidTr="00B962A3">
        <w:tc>
          <w:tcPr>
            <w:tcW w:w="2748" w:type="dxa"/>
          </w:tcPr>
          <w:p w:rsidR="00B962A3" w:rsidRPr="00B962A3" w:rsidRDefault="00B962A3" w:rsidP="00B962A3">
            <w:pPr>
              <w:pStyle w:val="SkillsList"/>
              <w:numPr>
                <w:ilvl w:val="0"/>
                <w:numId w:val="45"/>
              </w:numPr>
              <w:rPr>
                <w:rFonts w:ascii="Arial" w:hAnsi="Arial" w:cs="Arial"/>
                <w:i w:val="0"/>
                <w:sz w:val="22"/>
                <w:szCs w:val="22"/>
              </w:rPr>
            </w:pPr>
            <w:r w:rsidRPr="00B962A3">
              <w:rPr>
                <w:rFonts w:ascii="Arial" w:hAnsi="Arial" w:cs="Arial"/>
                <w:i w:val="0"/>
                <w:sz w:val="22"/>
                <w:szCs w:val="22"/>
              </w:rPr>
              <w:t>Critical Path Analysis, scheduling logic, and PERT Networks.</w:t>
            </w:r>
          </w:p>
          <w:p w:rsidR="00B962A3" w:rsidRDefault="002521EA" w:rsidP="00B962A3">
            <w:pPr>
              <w:pStyle w:val="SkillsList"/>
              <w:numPr>
                <w:ilvl w:val="0"/>
                <w:numId w:val="45"/>
              </w:numPr>
              <w:rPr>
                <w:rFonts w:ascii="Arial" w:hAnsi="Arial" w:cs="Arial"/>
                <w:i w:val="0"/>
                <w:sz w:val="22"/>
                <w:szCs w:val="22"/>
              </w:rPr>
            </w:pPr>
            <w:r>
              <w:rPr>
                <w:rFonts w:ascii="Arial" w:hAnsi="Arial" w:cs="Arial"/>
                <w:i w:val="0"/>
                <w:sz w:val="22"/>
                <w:szCs w:val="22"/>
              </w:rPr>
              <w:t>Cost &amp; Schedule Management</w:t>
            </w:r>
            <w:r w:rsidR="00B962A3" w:rsidRPr="00B962A3">
              <w:rPr>
                <w:rFonts w:ascii="Arial" w:hAnsi="Arial" w:cs="Arial"/>
                <w:i w:val="0"/>
                <w:sz w:val="22"/>
                <w:szCs w:val="22"/>
              </w:rPr>
              <w:t xml:space="preserve">. </w:t>
            </w:r>
          </w:p>
          <w:p w:rsidR="00715F2A" w:rsidRPr="00B962A3" w:rsidRDefault="00715F2A" w:rsidP="00B962A3">
            <w:pPr>
              <w:pStyle w:val="SkillsList"/>
              <w:numPr>
                <w:ilvl w:val="0"/>
                <w:numId w:val="45"/>
              </w:numPr>
              <w:rPr>
                <w:rFonts w:ascii="Arial" w:hAnsi="Arial" w:cs="Arial"/>
                <w:i w:val="0"/>
                <w:sz w:val="22"/>
                <w:szCs w:val="22"/>
              </w:rPr>
            </w:pPr>
            <w:r>
              <w:rPr>
                <w:rFonts w:ascii="Arial" w:hAnsi="Arial" w:cs="Arial"/>
                <w:i w:val="0"/>
                <w:sz w:val="22"/>
                <w:szCs w:val="22"/>
              </w:rPr>
              <w:t>Raytheon Six Sigma trained</w:t>
            </w:r>
          </w:p>
          <w:p w:rsidR="00B962A3" w:rsidRPr="00B962A3" w:rsidRDefault="00B962A3" w:rsidP="005E79E0">
            <w:pPr>
              <w:pStyle w:val="SkillsList"/>
              <w:tabs>
                <w:tab w:val="clear" w:pos="360"/>
              </w:tabs>
              <w:ind w:firstLine="0"/>
              <w:rPr>
                <w:rFonts w:ascii="Arial" w:hAnsi="Arial" w:cs="Arial"/>
                <w:i w:val="0"/>
                <w:sz w:val="22"/>
                <w:szCs w:val="22"/>
              </w:rPr>
            </w:pPr>
          </w:p>
        </w:tc>
        <w:tc>
          <w:tcPr>
            <w:tcW w:w="3816" w:type="dxa"/>
          </w:tcPr>
          <w:p w:rsidR="00B962A3" w:rsidRPr="00B962A3" w:rsidRDefault="00B962A3" w:rsidP="00B962A3">
            <w:pPr>
              <w:pStyle w:val="SkillsList"/>
              <w:numPr>
                <w:ilvl w:val="0"/>
                <w:numId w:val="45"/>
              </w:numPr>
              <w:rPr>
                <w:rFonts w:ascii="Arial" w:hAnsi="Arial" w:cs="Arial"/>
                <w:i w:val="0"/>
                <w:sz w:val="22"/>
                <w:szCs w:val="22"/>
              </w:rPr>
            </w:pPr>
            <w:r w:rsidRPr="00B962A3">
              <w:rPr>
                <w:rFonts w:ascii="Arial" w:hAnsi="Arial" w:cs="Arial"/>
                <w:i w:val="0"/>
                <w:sz w:val="22"/>
                <w:szCs w:val="22"/>
              </w:rPr>
              <w:t>Experienced implementing Schedule Margin in Pro</w:t>
            </w:r>
            <w:r w:rsidR="005E79E0">
              <w:rPr>
                <w:rFonts w:ascii="Arial" w:hAnsi="Arial" w:cs="Arial"/>
                <w:i w:val="0"/>
                <w:sz w:val="22"/>
                <w:szCs w:val="22"/>
              </w:rPr>
              <w:t xml:space="preserve">ject </w:t>
            </w:r>
            <w:r w:rsidRPr="00B962A3">
              <w:rPr>
                <w:rFonts w:ascii="Arial" w:hAnsi="Arial" w:cs="Arial"/>
                <w:i w:val="0"/>
                <w:sz w:val="22"/>
                <w:szCs w:val="22"/>
              </w:rPr>
              <w:t>plans.</w:t>
            </w:r>
          </w:p>
          <w:p w:rsidR="00B962A3" w:rsidRPr="00B962A3" w:rsidRDefault="00B962A3" w:rsidP="003060C9">
            <w:pPr>
              <w:pStyle w:val="SkillsList"/>
              <w:numPr>
                <w:ilvl w:val="0"/>
                <w:numId w:val="45"/>
              </w:numPr>
              <w:rPr>
                <w:rFonts w:ascii="Arial" w:hAnsi="Arial" w:cs="Arial"/>
                <w:i w:val="0"/>
                <w:sz w:val="22"/>
                <w:szCs w:val="22"/>
              </w:rPr>
            </w:pPr>
            <w:r w:rsidRPr="00B962A3">
              <w:rPr>
                <w:rFonts w:ascii="Arial" w:hAnsi="Arial" w:cs="Arial"/>
                <w:i w:val="0"/>
                <w:sz w:val="22"/>
                <w:szCs w:val="22"/>
              </w:rPr>
              <w:t>Computerized scheduling software systems, including</w:t>
            </w:r>
            <w:r w:rsidR="00771795">
              <w:rPr>
                <w:rFonts w:ascii="Arial" w:hAnsi="Arial" w:cs="Arial"/>
                <w:i w:val="0"/>
                <w:sz w:val="22"/>
                <w:szCs w:val="22"/>
              </w:rPr>
              <w:t xml:space="preserve"> </w:t>
            </w:r>
            <w:r w:rsidR="00771795" w:rsidRPr="00771795">
              <w:rPr>
                <w:rFonts w:ascii="Arial" w:hAnsi="Arial" w:cs="Arial"/>
                <w:b/>
                <w:i w:val="0"/>
                <w:sz w:val="22"/>
                <w:szCs w:val="22"/>
              </w:rPr>
              <w:t>MS Project 20</w:t>
            </w:r>
            <w:r w:rsidR="00DD7256">
              <w:rPr>
                <w:rFonts w:ascii="Arial" w:hAnsi="Arial" w:cs="Arial"/>
                <w:b/>
                <w:i w:val="0"/>
                <w:sz w:val="22"/>
                <w:szCs w:val="22"/>
              </w:rPr>
              <w:t>1</w:t>
            </w:r>
            <w:r w:rsidR="00B00E9A">
              <w:rPr>
                <w:rFonts w:ascii="Arial" w:hAnsi="Arial" w:cs="Arial"/>
                <w:b/>
                <w:i w:val="0"/>
                <w:sz w:val="22"/>
                <w:szCs w:val="22"/>
              </w:rPr>
              <w:t>0</w:t>
            </w:r>
            <w:r w:rsidR="00050973">
              <w:rPr>
                <w:rFonts w:ascii="Arial" w:hAnsi="Arial" w:cs="Arial"/>
                <w:b/>
                <w:i w:val="0"/>
                <w:sz w:val="22"/>
                <w:szCs w:val="22"/>
              </w:rPr>
              <w:t xml:space="preserve"> &amp; 2013</w:t>
            </w:r>
            <w:r w:rsidR="00771795" w:rsidRPr="00771795">
              <w:rPr>
                <w:rFonts w:ascii="Arial" w:hAnsi="Arial" w:cs="Arial"/>
                <w:b/>
                <w:i w:val="0"/>
                <w:sz w:val="22"/>
                <w:szCs w:val="22"/>
              </w:rPr>
              <w:t>,</w:t>
            </w:r>
            <w:r w:rsidR="007825D7">
              <w:rPr>
                <w:rFonts w:ascii="Arial" w:hAnsi="Arial" w:cs="Arial"/>
                <w:b/>
                <w:i w:val="0"/>
                <w:sz w:val="22"/>
                <w:szCs w:val="22"/>
              </w:rPr>
              <w:t xml:space="preserve"> </w:t>
            </w:r>
            <w:r w:rsidR="003060C9">
              <w:rPr>
                <w:rFonts w:ascii="Arial" w:hAnsi="Arial" w:cs="Arial"/>
                <w:b/>
                <w:i w:val="0"/>
                <w:sz w:val="22"/>
                <w:szCs w:val="22"/>
              </w:rPr>
              <w:t>and Project Server 2010</w:t>
            </w:r>
            <w:r w:rsidR="00771795" w:rsidRPr="00771795">
              <w:rPr>
                <w:rFonts w:ascii="Arial" w:hAnsi="Arial" w:cs="Arial"/>
                <w:b/>
                <w:i w:val="0"/>
                <w:sz w:val="22"/>
                <w:szCs w:val="22"/>
              </w:rPr>
              <w:t xml:space="preserve"> </w:t>
            </w:r>
            <w:r w:rsidRPr="00B962A3">
              <w:rPr>
                <w:rFonts w:ascii="Arial" w:hAnsi="Arial" w:cs="Arial"/>
                <w:i w:val="0"/>
                <w:sz w:val="22"/>
                <w:szCs w:val="22"/>
              </w:rPr>
              <w:t xml:space="preserve">Microsoft Office </w:t>
            </w:r>
            <w:r w:rsidR="00050973">
              <w:rPr>
                <w:rFonts w:ascii="Arial" w:hAnsi="Arial" w:cs="Arial"/>
                <w:i w:val="0"/>
                <w:sz w:val="22"/>
                <w:szCs w:val="22"/>
              </w:rPr>
              <w:t>365</w:t>
            </w:r>
            <w:r w:rsidRPr="00B962A3">
              <w:rPr>
                <w:rFonts w:ascii="Arial" w:hAnsi="Arial" w:cs="Arial"/>
                <w:i w:val="0"/>
                <w:sz w:val="22"/>
                <w:szCs w:val="22"/>
              </w:rPr>
              <w:t xml:space="preserve"> Windows </w:t>
            </w:r>
            <w:r w:rsidR="005E79E0">
              <w:rPr>
                <w:rFonts w:ascii="Arial" w:hAnsi="Arial" w:cs="Arial"/>
                <w:i w:val="0"/>
                <w:sz w:val="22"/>
                <w:szCs w:val="22"/>
              </w:rPr>
              <w:t>7</w:t>
            </w:r>
            <w:r w:rsidRPr="00B962A3">
              <w:rPr>
                <w:rFonts w:ascii="Arial" w:hAnsi="Arial" w:cs="Arial"/>
                <w:i w:val="0"/>
                <w:sz w:val="22"/>
                <w:szCs w:val="22"/>
              </w:rPr>
              <w:t xml:space="preserve"> and Risk </w:t>
            </w:r>
            <w:r w:rsidR="005E79E0">
              <w:rPr>
                <w:rFonts w:ascii="Arial" w:hAnsi="Arial" w:cs="Arial"/>
                <w:i w:val="0"/>
                <w:sz w:val="22"/>
                <w:szCs w:val="22"/>
              </w:rPr>
              <w:t>Analysis</w:t>
            </w:r>
            <w:r w:rsidRPr="00B962A3">
              <w:rPr>
                <w:rFonts w:ascii="Arial" w:hAnsi="Arial" w:cs="Arial"/>
                <w:i w:val="0"/>
                <w:sz w:val="22"/>
                <w:szCs w:val="22"/>
              </w:rPr>
              <w:t xml:space="preserve"> </w:t>
            </w:r>
          </w:p>
        </w:tc>
        <w:tc>
          <w:tcPr>
            <w:tcW w:w="3012" w:type="dxa"/>
          </w:tcPr>
          <w:p w:rsidR="00B962A3" w:rsidRDefault="00B962A3" w:rsidP="00B962A3">
            <w:pPr>
              <w:pStyle w:val="SkillsList"/>
              <w:numPr>
                <w:ilvl w:val="0"/>
                <w:numId w:val="45"/>
              </w:numPr>
              <w:rPr>
                <w:rFonts w:ascii="Arial" w:hAnsi="Arial" w:cs="Arial"/>
                <w:i w:val="0"/>
                <w:sz w:val="22"/>
                <w:szCs w:val="22"/>
              </w:rPr>
            </w:pPr>
            <w:r w:rsidRPr="00B962A3">
              <w:rPr>
                <w:rFonts w:ascii="Arial" w:hAnsi="Arial" w:cs="Arial"/>
                <w:i w:val="0"/>
                <w:sz w:val="22"/>
                <w:szCs w:val="22"/>
              </w:rPr>
              <w:t>Earned Value Management System</w:t>
            </w:r>
            <w:r w:rsidR="00715F2A">
              <w:rPr>
                <w:rFonts w:ascii="Arial" w:hAnsi="Arial" w:cs="Arial"/>
                <w:i w:val="0"/>
                <w:sz w:val="22"/>
                <w:szCs w:val="22"/>
              </w:rPr>
              <w:t xml:space="preserve"> Certified</w:t>
            </w:r>
            <w:r w:rsidRPr="00B962A3">
              <w:rPr>
                <w:rFonts w:ascii="Arial" w:hAnsi="Arial" w:cs="Arial"/>
                <w:i w:val="0"/>
                <w:sz w:val="22"/>
                <w:szCs w:val="22"/>
              </w:rPr>
              <w:t xml:space="preserve">, including work / planning packages, and cost account planning. </w:t>
            </w:r>
          </w:p>
          <w:p w:rsidR="00737755" w:rsidRDefault="00737755" w:rsidP="00B962A3">
            <w:pPr>
              <w:pStyle w:val="SkillsList"/>
              <w:numPr>
                <w:ilvl w:val="0"/>
                <w:numId w:val="45"/>
              </w:numPr>
              <w:rPr>
                <w:rFonts w:ascii="Arial" w:hAnsi="Arial" w:cs="Arial"/>
                <w:i w:val="0"/>
                <w:sz w:val="22"/>
                <w:szCs w:val="22"/>
              </w:rPr>
            </w:pPr>
            <w:r>
              <w:rPr>
                <w:rFonts w:ascii="Arial" w:hAnsi="Arial" w:cs="Arial"/>
                <w:i w:val="0"/>
                <w:sz w:val="22"/>
                <w:szCs w:val="22"/>
              </w:rPr>
              <w:t>Experienced at addressing SAP issues</w:t>
            </w:r>
          </w:p>
          <w:p w:rsidR="00E70E30" w:rsidRPr="00B962A3" w:rsidRDefault="00E70E30" w:rsidP="00B962A3">
            <w:pPr>
              <w:pStyle w:val="SkillsList"/>
              <w:numPr>
                <w:ilvl w:val="0"/>
                <w:numId w:val="45"/>
              </w:numPr>
              <w:rPr>
                <w:rFonts w:ascii="Arial" w:hAnsi="Arial" w:cs="Arial"/>
                <w:i w:val="0"/>
                <w:sz w:val="22"/>
                <w:szCs w:val="22"/>
              </w:rPr>
            </w:pPr>
            <w:r>
              <w:rPr>
                <w:rFonts w:ascii="Arial" w:hAnsi="Arial" w:cs="Arial"/>
                <w:i w:val="0"/>
                <w:sz w:val="22"/>
                <w:szCs w:val="22"/>
              </w:rPr>
              <w:t xml:space="preserve">Resource Loading </w:t>
            </w:r>
            <w:r w:rsidR="008D12F6">
              <w:rPr>
                <w:rFonts w:ascii="Arial" w:hAnsi="Arial" w:cs="Arial"/>
                <w:i w:val="0"/>
                <w:sz w:val="22"/>
                <w:szCs w:val="22"/>
              </w:rPr>
              <w:t xml:space="preserve">Schedule </w:t>
            </w:r>
            <w:r>
              <w:rPr>
                <w:rFonts w:ascii="Arial" w:hAnsi="Arial" w:cs="Arial"/>
                <w:i w:val="0"/>
                <w:sz w:val="22"/>
                <w:szCs w:val="22"/>
              </w:rPr>
              <w:t>Skills</w:t>
            </w:r>
          </w:p>
        </w:tc>
      </w:tr>
    </w:tbl>
    <w:p w:rsidR="00112826" w:rsidRDefault="001F73FA" w:rsidP="001154AC">
      <w:pPr>
        <w:rPr>
          <w:sz w:val="22"/>
          <w:szCs w:val="22"/>
        </w:rPr>
      </w:pPr>
      <w:r w:rsidRPr="00BF1B22">
        <w:rPr>
          <w:sz w:val="22"/>
          <w:szCs w:val="22"/>
        </w:rPr>
        <w:t xml:space="preserve">                     </w:t>
      </w:r>
    </w:p>
    <w:p w:rsidR="001F73FA" w:rsidRPr="00BF1B22" w:rsidRDefault="00112826" w:rsidP="001154AC">
      <w:pPr>
        <w:rPr>
          <w:bCs/>
          <w:sz w:val="22"/>
          <w:szCs w:val="22"/>
        </w:rPr>
      </w:pPr>
      <w:r>
        <w:rPr>
          <w:sz w:val="22"/>
          <w:szCs w:val="22"/>
        </w:rPr>
        <w:br w:type="page"/>
      </w:r>
      <w:r w:rsidR="001F73FA" w:rsidRPr="00BF1B22">
        <w:rPr>
          <w:sz w:val="22"/>
          <w:szCs w:val="22"/>
        </w:rPr>
        <w:lastRenderedPageBreak/>
        <w:t xml:space="preserve">                 </w:t>
      </w:r>
    </w:p>
    <w:p w:rsidR="00F77C04" w:rsidRDefault="00334EBC" w:rsidP="001154AC">
      <w:pPr>
        <w:rPr>
          <w:b/>
          <w:bCs/>
          <w:sz w:val="22"/>
          <w:szCs w:val="22"/>
          <w:u w:val="single"/>
        </w:rPr>
      </w:pPr>
      <w:r w:rsidRPr="00BF1B22">
        <w:rPr>
          <w:b/>
          <w:bCs/>
          <w:sz w:val="22"/>
          <w:szCs w:val="22"/>
          <w:u w:val="single"/>
        </w:rPr>
        <w:t>P</w:t>
      </w:r>
      <w:r w:rsidR="00F77C04" w:rsidRPr="00BF1B22">
        <w:rPr>
          <w:b/>
          <w:bCs/>
          <w:sz w:val="22"/>
          <w:szCs w:val="22"/>
          <w:u w:val="single"/>
        </w:rPr>
        <w:t>ROFESSIONAL EXPERIENCE</w:t>
      </w:r>
      <w:r w:rsidR="001F73FA" w:rsidRPr="00BF1B22">
        <w:rPr>
          <w:b/>
          <w:bCs/>
          <w:sz w:val="22"/>
          <w:szCs w:val="22"/>
          <w:u w:val="single"/>
        </w:rPr>
        <w:t>:</w:t>
      </w:r>
    </w:p>
    <w:p w:rsidR="005779EF" w:rsidRDefault="005779EF" w:rsidP="001154AC">
      <w:pPr>
        <w:rPr>
          <w:b/>
          <w:bCs/>
          <w:sz w:val="22"/>
          <w:szCs w:val="22"/>
          <w:u w:val="single"/>
        </w:rPr>
      </w:pPr>
    </w:p>
    <w:p w:rsidR="001856A3" w:rsidRDefault="001856A3" w:rsidP="001856A3">
      <w:pPr>
        <w:rPr>
          <w:sz w:val="22"/>
          <w:szCs w:val="22"/>
        </w:rPr>
      </w:pPr>
      <w:r>
        <w:rPr>
          <w:b/>
          <w:sz w:val="22"/>
          <w:szCs w:val="22"/>
        </w:rPr>
        <w:t>Triad Systems International / BOEING –</w:t>
      </w:r>
      <w:r w:rsidRPr="007C6D8C">
        <w:rPr>
          <w:b/>
          <w:sz w:val="22"/>
          <w:szCs w:val="22"/>
        </w:rPr>
        <w:t xml:space="preserve"> </w:t>
      </w:r>
      <w:proofErr w:type="spellStart"/>
      <w:r>
        <w:rPr>
          <w:sz w:val="22"/>
          <w:szCs w:val="22"/>
        </w:rPr>
        <w:t>Oaklahoma</w:t>
      </w:r>
      <w:proofErr w:type="spellEnd"/>
      <w:r>
        <w:rPr>
          <w:sz w:val="22"/>
          <w:szCs w:val="22"/>
        </w:rPr>
        <w:t xml:space="preserve"> City, OK</w:t>
      </w:r>
      <w:r>
        <w:rPr>
          <w:sz w:val="22"/>
          <w:szCs w:val="22"/>
        </w:rPr>
        <w:tab/>
      </w:r>
      <w:r>
        <w:rPr>
          <w:sz w:val="22"/>
          <w:szCs w:val="22"/>
        </w:rPr>
        <w:tab/>
      </w:r>
      <w:r>
        <w:rPr>
          <w:sz w:val="22"/>
          <w:szCs w:val="22"/>
        </w:rPr>
        <w:tab/>
        <w:t>05/18– 10/18</w:t>
      </w:r>
    </w:p>
    <w:p w:rsidR="001856A3" w:rsidRPr="007C6D8C" w:rsidRDefault="001856A3" w:rsidP="001856A3">
      <w:pPr>
        <w:rPr>
          <w:i/>
          <w:sz w:val="22"/>
          <w:szCs w:val="22"/>
        </w:rPr>
      </w:pPr>
      <w:r>
        <w:rPr>
          <w:i/>
          <w:sz w:val="22"/>
          <w:szCs w:val="22"/>
        </w:rPr>
        <w:t>Program Planner</w:t>
      </w:r>
    </w:p>
    <w:p w:rsidR="001856A3" w:rsidRPr="001856A3" w:rsidRDefault="001856A3" w:rsidP="001856A3">
      <w:pPr>
        <w:ind w:left="630"/>
        <w:rPr>
          <w:sz w:val="20"/>
          <w:szCs w:val="20"/>
          <w:shd w:val="clear" w:color="auto" w:fill="FFFFFF"/>
        </w:rPr>
      </w:pPr>
      <w:r w:rsidRPr="001856A3">
        <w:rPr>
          <w:sz w:val="20"/>
          <w:szCs w:val="20"/>
          <w:shd w:val="clear" w:color="auto" w:fill="FFFFFF"/>
        </w:rPr>
        <w:t>Develops Work Breakdown Structures, Integrated Master Plans, Master Deliverables Lists, and RAMs for proposals, projects, programs and major initiatives at all levels across functional value streams. </w:t>
      </w:r>
      <w:r w:rsidRPr="001856A3">
        <w:rPr>
          <w:sz w:val="20"/>
          <w:szCs w:val="20"/>
          <w:shd w:val="clear" w:color="auto" w:fill="FFFFFF"/>
        </w:rPr>
        <w:br/>
        <w:t>Oversees implementation planning for change requirements and ensures commitment of stakeholders. Develops and posts planning, scheduling and change related metrics/reports. Maintains disciplined revision control of all planning/schedule baselines.</w:t>
      </w:r>
    </w:p>
    <w:p w:rsidR="001856A3" w:rsidRDefault="001856A3" w:rsidP="001856A3">
      <w:pPr>
        <w:ind w:left="630"/>
        <w:rPr>
          <w:b/>
          <w:sz w:val="22"/>
          <w:szCs w:val="22"/>
        </w:rPr>
      </w:pPr>
      <w:r>
        <w:rPr>
          <w:b/>
          <w:sz w:val="22"/>
          <w:szCs w:val="22"/>
        </w:rPr>
        <w:tab/>
      </w:r>
    </w:p>
    <w:p w:rsidR="002C6370" w:rsidRDefault="002C6370" w:rsidP="002C6370">
      <w:pPr>
        <w:rPr>
          <w:sz w:val="22"/>
          <w:szCs w:val="22"/>
        </w:rPr>
      </w:pPr>
      <w:r>
        <w:rPr>
          <w:b/>
          <w:sz w:val="22"/>
          <w:szCs w:val="22"/>
        </w:rPr>
        <w:t xml:space="preserve">Accenture / </w:t>
      </w:r>
      <w:proofErr w:type="spellStart"/>
      <w:r>
        <w:rPr>
          <w:b/>
          <w:sz w:val="22"/>
          <w:szCs w:val="22"/>
        </w:rPr>
        <w:t>Artech</w:t>
      </w:r>
      <w:proofErr w:type="spellEnd"/>
      <w:r>
        <w:rPr>
          <w:b/>
          <w:sz w:val="22"/>
          <w:szCs w:val="22"/>
        </w:rPr>
        <w:t xml:space="preserve"> –</w:t>
      </w:r>
      <w:r w:rsidRPr="007C6D8C">
        <w:rPr>
          <w:b/>
          <w:sz w:val="22"/>
          <w:szCs w:val="22"/>
        </w:rPr>
        <w:t xml:space="preserve"> </w:t>
      </w:r>
      <w:r w:rsidR="001C3BAA">
        <w:rPr>
          <w:sz w:val="22"/>
          <w:szCs w:val="22"/>
        </w:rPr>
        <w:t>New Orleans, LA</w:t>
      </w:r>
      <w:r w:rsidR="001C3BAA">
        <w:rPr>
          <w:sz w:val="22"/>
          <w:szCs w:val="22"/>
        </w:rPr>
        <w:tab/>
      </w:r>
      <w:r w:rsidR="001C3BAA">
        <w:rPr>
          <w:sz w:val="22"/>
          <w:szCs w:val="22"/>
        </w:rPr>
        <w:tab/>
      </w:r>
      <w:r w:rsidR="001C3BAA">
        <w:rPr>
          <w:sz w:val="22"/>
          <w:szCs w:val="22"/>
        </w:rPr>
        <w:tab/>
      </w:r>
      <w:r w:rsidR="001C3BAA">
        <w:rPr>
          <w:sz w:val="22"/>
          <w:szCs w:val="22"/>
        </w:rPr>
        <w:tab/>
      </w:r>
      <w:r w:rsidR="001C3BAA">
        <w:rPr>
          <w:sz w:val="22"/>
          <w:szCs w:val="22"/>
        </w:rPr>
        <w:tab/>
      </w:r>
      <w:r w:rsidR="001C3BAA">
        <w:rPr>
          <w:sz w:val="22"/>
          <w:szCs w:val="22"/>
        </w:rPr>
        <w:tab/>
        <w:t>10/17</w:t>
      </w:r>
      <w:r>
        <w:rPr>
          <w:sz w:val="22"/>
          <w:szCs w:val="22"/>
        </w:rPr>
        <w:t xml:space="preserve">– </w:t>
      </w:r>
      <w:r w:rsidR="001856A3">
        <w:rPr>
          <w:sz w:val="22"/>
          <w:szCs w:val="22"/>
        </w:rPr>
        <w:t>05/18</w:t>
      </w:r>
    </w:p>
    <w:p w:rsidR="002C6370" w:rsidRPr="007C6D8C" w:rsidRDefault="002C6370" w:rsidP="002C6370">
      <w:pPr>
        <w:rPr>
          <w:i/>
          <w:sz w:val="22"/>
          <w:szCs w:val="22"/>
        </w:rPr>
      </w:pPr>
      <w:r>
        <w:rPr>
          <w:i/>
          <w:sz w:val="22"/>
          <w:szCs w:val="22"/>
        </w:rPr>
        <w:t>Scheduler / Controller</w:t>
      </w:r>
    </w:p>
    <w:p w:rsidR="001C3BAA" w:rsidRDefault="001C3BAA" w:rsidP="001C3BAA">
      <w:pPr>
        <w:ind w:left="630"/>
        <w:rPr>
          <w:color w:val="000000"/>
          <w:sz w:val="22"/>
          <w:szCs w:val="22"/>
          <w:shd w:val="clear" w:color="auto" w:fill="FFFFFF"/>
        </w:rPr>
      </w:pPr>
      <w:r>
        <w:rPr>
          <w:color w:val="000000"/>
          <w:sz w:val="22"/>
          <w:szCs w:val="22"/>
          <w:shd w:val="clear" w:color="auto" w:fill="FFFFFF"/>
        </w:rPr>
        <w:t>Create schedules and update tasks in MS Project</w:t>
      </w:r>
    </w:p>
    <w:p w:rsidR="001C3BAA" w:rsidRDefault="001C3BAA" w:rsidP="001C3BAA">
      <w:pPr>
        <w:ind w:left="630"/>
        <w:rPr>
          <w:color w:val="000000"/>
          <w:sz w:val="22"/>
          <w:szCs w:val="22"/>
          <w:shd w:val="clear" w:color="auto" w:fill="FFFFFF"/>
        </w:rPr>
      </w:pPr>
      <w:r>
        <w:rPr>
          <w:color w:val="000000"/>
          <w:sz w:val="22"/>
          <w:szCs w:val="22"/>
          <w:shd w:val="clear" w:color="auto" w:fill="FFFFFF"/>
        </w:rPr>
        <w:t>Update actual costs in the MS Project schedule via the task usage split screen view</w:t>
      </w:r>
    </w:p>
    <w:p w:rsidR="00AA348A" w:rsidRDefault="001C3BAA" w:rsidP="001C3BAA">
      <w:pPr>
        <w:ind w:left="630"/>
        <w:rPr>
          <w:color w:val="000000"/>
          <w:sz w:val="22"/>
          <w:szCs w:val="22"/>
          <w:shd w:val="clear" w:color="auto" w:fill="FFFFFF"/>
        </w:rPr>
      </w:pPr>
      <w:r>
        <w:rPr>
          <w:color w:val="000000"/>
          <w:sz w:val="22"/>
          <w:szCs w:val="22"/>
          <w:shd w:val="clear" w:color="auto" w:fill="FFFFFF"/>
        </w:rPr>
        <w:t>Extract and manipulate ETCs = [</w:t>
      </w:r>
      <w:r w:rsidR="00A83FEC">
        <w:rPr>
          <w:color w:val="000000"/>
          <w:sz w:val="22"/>
          <w:szCs w:val="22"/>
          <w:shd w:val="clear" w:color="auto" w:fill="FFFFFF"/>
        </w:rPr>
        <w:t>Accruals</w:t>
      </w:r>
      <w:r>
        <w:rPr>
          <w:color w:val="000000"/>
          <w:sz w:val="22"/>
          <w:szCs w:val="22"/>
          <w:shd w:val="clear" w:color="auto" w:fill="FFFFFF"/>
        </w:rPr>
        <w:t xml:space="preserve"> </w:t>
      </w:r>
      <w:r w:rsidR="00AA348A">
        <w:rPr>
          <w:color w:val="000000"/>
          <w:sz w:val="22"/>
          <w:szCs w:val="22"/>
          <w:shd w:val="clear" w:color="auto" w:fill="FFFFFF"/>
        </w:rPr>
        <w:t>– account types i.e. (accounts payable, accounts receivable, goodwill, deferred tax liability and future interest expense] from MS Project. Analyze, identify discrepancies, problem solve and communicate issues/problems with multiple parties. Ensure quality control over deliverables.</w:t>
      </w:r>
    </w:p>
    <w:p w:rsidR="002C6370" w:rsidRDefault="00EB1E3A" w:rsidP="001C3BAA">
      <w:pPr>
        <w:ind w:left="630"/>
        <w:rPr>
          <w:color w:val="000000"/>
          <w:sz w:val="22"/>
          <w:szCs w:val="22"/>
          <w:shd w:val="clear" w:color="auto" w:fill="FFFFFF"/>
        </w:rPr>
      </w:pPr>
      <w:r>
        <w:rPr>
          <w:color w:val="000000"/>
          <w:sz w:val="22"/>
          <w:szCs w:val="22"/>
          <w:shd w:val="clear" w:color="auto" w:fill="FFFFFF"/>
        </w:rPr>
        <w:t>Focus on monthly accrual, actual, and Present Estimate = [Estimate at Complete] preparation processes and quality control of sub-projects and program level schedules and budgets. Coordinated with Project Managers and schedulers to meet or exceed “actuals to Present Estimate” performance requirements.</w:t>
      </w:r>
    </w:p>
    <w:p w:rsidR="001C3BAA" w:rsidRDefault="001C3BAA" w:rsidP="002C6370">
      <w:pPr>
        <w:rPr>
          <w:b/>
          <w:sz w:val="22"/>
          <w:szCs w:val="22"/>
        </w:rPr>
      </w:pPr>
    </w:p>
    <w:p w:rsidR="001253B6" w:rsidRDefault="001253B6" w:rsidP="001253B6">
      <w:pPr>
        <w:rPr>
          <w:sz w:val="22"/>
          <w:szCs w:val="22"/>
        </w:rPr>
      </w:pPr>
      <w:r>
        <w:rPr>
          <w:b/>
          <w:sz w:val="22"/>
          <w:szCs w:val="22"/>
        </w:rPr>
        <w:t>CACI Federal –</w:t>
      </w:r>
      <w:r w:rsidRPr="007C6D8C">
        <w:rPr>
          <w:b/>
          <w:sz w:val="22"/>
          <w:szCs w:val="22"/>
        </w:rPr>
        <w:t xml:space="preserve"> </w:t>
      </w:r>
      <w:r>
        <w:rPr>
          <w:sz w:val="22"/>
          <w:szCs w:val="22"/>
        </w:rPr>
        <w:t>San Antonio, TX</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06/17 – 09/17</w:t>
      </w:r>
    </w:p>
    <w:p w:rsidR="001253B6" w:rsidRPr="007C6D8C" w:rsidRDefault="001253B6" w:rsidP="001253B6">
      <w:pPr>
        <w:rPr>
          <w:i/>
          <w:sz w:val="22"/>
          <w:szCs w:val="22"/>
        </w:rPr>
      </w:pPr>
      <w:r>
        <w:rPr>
          <w:i/>
          <w:sz w:val="22"/>
          <w:szCs w:val="22"/>
        </w:rPr>
        <w:t xml:space="preserve">Principal </w:t>
      </w:r>
      <w:r w:rsidRPr="007C6D8C">
        <w:rPr>
          <w:i/>
          <w:sz w:val="22"/>
          <w:szCs w:val="22"/>
        </w:rPr>
        <w:t xml:space="preserve">Project </w:t>
      </w:r>
      <w:r>
        <w:rPr>
          <w:i/>
          <w:sz w:val="22"/>
          <w:szCs w:val="22"/>
        </w:rPr>
        <w:t>Analyst</w:t>
      </w:r>
    </w:p>
    <w:p w:rsidR="001253B6" w:rsidRDefault="001253B6" w:rsidP="00A630E0">
      <w:pPr>
        <w:ind w:left="720"/>
        <w:rPr>
          <w:b/>
          <w:sz w:val="22"/>
          <w:szCs w:val="22"/>
        </w:rPr>
      </w:pPr>
      <w:r w:rsidRPr="00E75C91">
        <w:rPr>
          <w:color w:val="000000"/>
          <w:sz w:val="22"/>
          <w:szCs w:val="22"/>
          <w:shd w:val="clear" w:color="auto" w:fill="FFFFFF"/>
        </w:rPr>
        <w:t>Lead development and modifications to the Work Breakdown Structure (WBS), schedule, and cost</w:t>
      </w:r>
      <w:r w:rsidRPr="00E767DE">
        <w:rPr>
          <w:rFonts w:ascii="Arial Regular" w:hAnsi="Arial Regular"/>
          <w:color w:val="000000"/>
          <w:sz w:val="20"/>
          <w:szCs w:val="20"/>
          <w:shd w:val="clear" w:color="auto" w:fill="FFFFFF"/>
        </w:rPr>
        <w:t xml:space="preserve"> </w:t>
      </w:r>
      <w:r w:rsidRPr="008D12F6">
        <w:rPr>
          <w:color w:val="000000"/>
          <w:sz w:val="22"/>
          <w:szCs w:val="22"/>
          <w:shd w:val="clear" w:color="auto" w:fill="FFFFFF"/>
        </w:rPr>
        <w:t>accounts by using a variety of inputs (contract, SOW, technical baseline, Aerospace Guidance.) </w:t>
      </w:r>
      <w:r w:rsidRPr="008D12F6">
        <w:rPr>
          <w:color w:val="000000"/>
          <w:sz w:val="22"/>
          <w:szCs w:val="22"/>
        </w:rPr>
        <w:br/>
      </w:r>
      <w:r w:rsidRPr="008D12F6">
        <w:rPr>
          <w:color w:val="000000"/>
          <w:sz w:val="22"/>
          <w:szCs w:val="22"/>
          <w:shd w:val="clear" w:color="auto" w:fill="FFFFFF"/>
        </w:rPr>
        <w:t xml:space="preserve"> Generate and maintain activities that capture basis of estimate for both task cost and duration </w:t>
      </w:r>
      <w:r w:rsidRPr="008D12F6">
        <w:rPr>
          <w:color w:val="000000"/>
          <w:sz w:val="22"/>
          <w:szCs w:val="22"/>
        </w:rPr>
        <w:br/>
      </w:r>
      <w:r w:rsidRPr="008D12F6">
        <w:rPr>
          <w:color w:val="000000"/>
          <w:sz w:val="22"/>
          <w:szCs w:val="22"/>
          <w:shd w:val="clear" w:color="auto" w:fill="FFFFFF"/>
        </w:rPr>
        <w:t xml:space="preserve"> Develop</w:t>
      </w:r>
      <w:r>
        <w:rPr>
          <w:color w:val="000000"/>
          <w:sz w:val="22"/>
          <w:szCs w:val="22"/>
          <w:shd w:val="clear" w:color="auto" w:fill="FFFFFF"/>
        </w:rPr>
        <w:t>ed</w:t>
      </w:r>
      <w:r w:rsidRPr="008D12F6">
        <w:rPr>
          <w:color w:val="000000"/>
          <w:sz w:val="22"/>
          <w:szCs w:val="22"/>
          <w:shd w:val="clear" w:color="auto" w:fill="FFFFFF"/>
        </w:rPr>
        <w:t xml:space="preserve"> and maintain the Integrated Master Schedule (IMS) that facilitates and supports the integration of program Cost, Schedule, and Technical Requirements </w:t>
      </w:r>
      <w:r>
        <w:rPr>
          <w:color w:val="000000"/>
          <w:sz w:val="22"/>
          <w:szCs w:val="22"/>
          <w:shd w:val="clear" w:color="auto" w:fill="FFFFFF"/>
        </w:rPr>
        <w:t xml:space="preserve">had to be </w:t>
      </w:r>
      <w:r w:rsidRPr="008D12F6">
        <w:rPr>
          <w:color w:val="000000"/>
          <w:sz w:val="22"/>
          <w:szCs w:val="22"/>
          <w:shd w:val="clear" w:color="auto" w:fill="FFFFFF"/>
        </w:rPr>
        <w:t>well defined, properly linked and sequenced. </w:t>
      </w:r>
      <w:r w:rsidRPr="008D12F6">
        <w:rPr>
          <w:color w:val="000000"/>
          <w:sz w:val="22"/>
          <w:szCs w:val="22"/>
        </w:rPr>
        <w:br/>
      </w:r>
      <w:r w:rsidRPr="008D12F6">
        <w:rPr>
          <w:color w:val="000000"/>
          <w:sz w:val="22"/>
          <w:szCs w:val="22"/>
          <w:shd w:val="clear" w:color="auto" w:fill="FFFFFF"/>
        </w:rPr>
        <w:t xml:space="preserve"> Work with engineering </w:t>
      </w:r>
      <w:r>
        <w:rPr>
          <w:color w:val="000000"/>
          <w:sz w:val="22"/>
          <w:szCs w:val="22"/>
          <w:shd w:val="clear" w:color="auto" w:fill="FFFFFF"/>
        </w:rPr>
        <w:t xml:space="preserve">Project Engineers and </w:t>
      </w:r>
      <w:r w:rsidRPr="008D12F6">
        <w:rPr>
          <w:color w:val="000000"/>
          <w:sz w:val="22"/>
          <w:szCs w:val="22"/>
          <w:shd w:val="clear" w:color="auto" w:fill="FFFFFF"/>
        </w:rPr>
        <w:t>technical managers to create the program schedule and later to status schedules at the task level. </w:t>
      </w:r>
      <w:r w:rsidRPr="008D12F6">
        <w:rPr>
          <w:color w:val="000000"/>
          <w:sz w:val="22"/>
          <w:szCs w:val="22"/>
        </w:rPr>
        <w:br/>
      </w:r>
      <w:r w:rsidRPr="008D12F6">
        <w:rPr>
          <w:color w:val="000000"/>
          <w:sz w:val="22"/>
          <w:szCs w:val="22"/>
          <w:shd w:val="clear" w:color="auto" w:fill="FFFFFF"/>
        </w:rPr>
        <w:t xml:space="preserve"> Analyze critical path(s) and communicate status and risk to the program team. </w:t>
      </w:r>
      <w:r w:rsidRPr="008D12F6">
        <w:rPr>
          <w:color w:val="000000"/>
          <w:sz w:val="22"/>
          <w:szCs w:val="22"/>
        </w:rPr>
        <w:br/>
      </w:r>
      <w:r w:rsidRPr="008D12F6">
        <w:rPr>
          <w:color w:val="000000"/>
          <w:sz w:val="22"/>
          <w:szCs w:val="22"/>
          <w:shd w:val="clear" w:color="auto" w:fill="FFFFFF"/>
        </w:rPr>
        <w:t xml:space="preserve"> Perform variance analysis against the program baseline (cost and schedule impact) and participate with the team in root cause / corrective action analysis </w:t>
      </w:r>
      <w:r w:rsidRPr="008D12F6">
        <w:rPr>
          <w:color w:val="000000"/>
          <w:sz w:val="22"/>
          <w:szCs w:val="22"/>
        </w:rPr>
        <w:br/>
      </w:r>
      <w:r w:rsidRPr="008D12F6">
        <w:rPr>
          <w:color w:val="000000"/>
          <w:sz w:val="22"/>
          <w:szCs w:val="22"/>
          <w:shd w:val="clear" w:color="auto" w:fill="FFFFFF"/>
        </w:rPr>
        <w:t xml:space="preserve"> Schedule and facilitate weekly schedule review meetings for the purpose of updating status. </w:t>
      </w:r>
      <w:r w:rsidRPr="008D12F6">
        <w:rPr>
          <w:color w:val="000000"/>
          <w:sz w:val="22"/>
          <w:szCs w:val="22"/>
        </w:rPr>
        <w:br/>
      </w:r>
      <w:r w:rsidRPr="008D12F6">
        <w:rPr>
          <w:color w:val="000000"/>
          <w:sz w:val="22"/>
          <w:szCs w:val="22"/>
          <w:shd w:val="clear" w:color="auto" w:fill="FFFFFF"/>
        </w:rPr>
        <w:t xml:space="preserve"> Execute the monthly cycle to create standard reports that support internal management and customer reviews </w:t>
      </w:r>
      <w:r w:rsidRPr="008D12F6">
        <w:rPr>
          <w:color w:val="000000"/>
          <w:sz w:val="22"/>
          <w:szCs w:val="22"/>
        </w:rPr>
        <w:br/>
      </w:r>
      <w:r w:rsidRPr="008D12F6">
        <w:rPr>
          <w:color w:val="000000"/>
          <w:sz w:val="22"/>
          <w:szCs w:val="22"/>
          <w:shd w:val="clear" w:color="auto" w:fill="FFFFFF"/>
        </w:rPr>
        <w:t xml:space="preserve"> Analyze program status and recommend courses of action to the Program Manager</w:t>
      </w:r>
      <w:r>
        <w:rPr>
          <w:color w:val="000000"/>
          <w:sz w:val="22"/>
          <w:szCs w:val="22"/>
          <w:shd w:val="clear" w:color="auto" w:fill="FFFFFF"/>
        </w:rPr>
        <w:t>.</w:t>
      </w:r>
      <w:r w:rsidRPr="008D12F6">
        <w:rPr>
          <w:color w:val="000000"/>
          <w:sz w:val="22"/>
          <w:szCs w:val="22"/>
          <w:shd w:val="clear" w:color="auto" w:fill="FFFFFF"/>
        </w:rPr>
        <w:t> </w:t>
      </w:r>
      <w:r w:rsidRPr="008D12F6">
        <w:rPr>
          <w:color w:val="000000"/>
          <w:sz w:val="22"/>
          <w:szCs w:val="22"/>
        </w:rPr>
        <w:br/>
      </w:r>
      <w:r w:rsidRPr="008D12F6">
        <w:rPr>
          <w:color w:val="000000"/>
          <w:sz w:val="22"/>
          <w:szCs w:val="22"/>
          <w:shd w:val="clear" w:color="auto" w:fill="FFFFFF"/>
        </w:rPr>
        <w:t xml:space="preserve">  Drive and lead innovative approaches to define work and participates in creative problem solving</w:t>
      </w:r>
      <w:r>
        <w:rPr>
          <w:color w:val="000000"/>
          <w:sz w:val="22"/>
          <w:szCs w:val="22"/>
          <w:shd w:val="clear" w:color="auto" w:fill="FFFFFF"/>
        </w:rPr>
        <w:t>.</w:t>
      </w:r>
      <w:r w:rsidRPr="008D12F6">
        <w:rPr>
          <w:color w:val="000000"/>
          <w:sz w:val="22"/>
          <w:szCs w:val="22"/>
          <w:shd w:val="clear" w:color="auto" w:fill="FFFFFF"/>
        </w:rPr>
        <w:t> </w:t>
      </w:r>
      <w:r w:rsidRPr="008D12F6">
        <w:rPr>
          <w:color w:val="000000"/>
          <w:sz w:val="22"/>
          <w:szCs w:val="22"/>
        </w:rPr>
        <w:br/>
      </w:r>
    </w:p>
    <w:p w:rsidR="00E01FAF" w:rsidRDefault="00E01FAF" w:rsidP="00E01FAF">
      <w:pPr>
        <w:rPr>
          <w:sz w:val="22"/>
          <w:szCs w:val="22"/>
        </w:rPr>
      </w:pPr>
      <w:r>
        <w:rPr>
          <w:b/>
          <w:sz w:val="22"/>
          <w:szCs w:val="22"/>
        </w:rPr>
        <w:t>Honeywell –</w:t>
      </w:r>
      <w:r w:rsidRPr="007C6D8C">
        <w:rPr>
          <w:b/>
          <w:sz w:val="22"/>
          <w:szCs w:val="22"/>
        </w:rPr>
        <w:t xml:space="preserve"> </w:t>
      </w:r>
      <w:r>
        <w:rPr>
          <w:sz w:val="22"/>
          <w:szCs w:val="22"/>
        </w:rPr>
        <w:t>Phoenix, AZ</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06/15 – </w:t>
      </w:r>
      <w:r w:rsidR="001253B6">
        <w:rPr>
          <w:sz w:val="22"/>
          <w:szCs w:val="22"/>
        </w:rPr>
        <w:t>12</w:t>
      </w:r>
      <w:r w:rsidR="007A4755">
        <w:rPr>
          <w:sz w:val="22"/>
          <w:szCs w:val="22"/>
        </w:rPr>
        <w:t>/16</w:t>
      </w:r>
    </w:p>
    <w:p w:rsidR="00E01FAF" w:rsidRPr="007C6D8C" w:rsidRDefault="00E01FAF" w:rsidP="00E01FAF">
      <w:pPr>
        <w:rPr>
          <w:i/>
          <w:sz w:val="22"/>
          <w:szCs w:val="22"/>
        </w:rPr>
      </w:pPr>
      <w:r w:rsidRPr="007C6D8C">
        <w:rPr>
          <w:i/>
          <w:sz w:val="22"/>
          <w:szCs w:val="22"/>
        </w:rPr>
        <w:t xml:space="preserve">Lead Project </w:t>
      </w:r>
      <w:r>
        <w:rPr>
          <w:i/>
          <w:sz w:val="22"/>
          <w:szCs w:val="22"/>
        </w:rPr>
        <w:t>Analyst</w:t>
      </w:r>
    </w:p>
    <w:p w:rsidR="00E01FAF" w:rsidRPr="008D12F6" w:rsidRDefault="00E01FAF" w:rsidP="008D12F6">
      <w:pPr>
        <w:ind w:left="720" w:hanging="720"/>
        <w:rPr>
          <w:sz w:val="22"/>
          <w:szCs w:val="22"/>
        </w:rPr>
      </w:pPr>
      <w:r>
        <w:rPr>
          <w:sz w:val="22"/>
          <w:szCs w:val="22"/>
        </w:rPr>
        <w:tab/>
      </w:r>
      <w:r w:rsidRPr="007C6D8C">
        <w:rPr>
          <w:sz w:val="22"/>
          <w:szCs w:val="22"/>
        </w:rPr>
        <w:t xml:space="preserve"> </w:t>
      </w:r>
      <w:r w:rsidR="008D12F6" w:rsidRPr="00E75C91">
        <w:rPr>
          <w:color w:val="000000"/>
          <w:sz w:val="22"/>
          <w:szCs w:val="22"/>
          <w:shd w:val="clear" w:color="auto" w:fill="FFFFFF"/>
        </w:rPr>
        <w:t>Lead development and modifications to the Work Breakdown Structure (WBS), schedule, and cost</w:t>
      </w:r>
      <w:r w:rsidR="008D12F6" w:rsidRPr="00E767DE">
        <w:rPr>
          <w:rFonts w:ascii="Arial Regular" w:hAnsi="Arial Regular"/>
          <w:color w:val="000000"/>
          <w:sz w:val="20"/>
          <w:szCs w:val="20"/>
          <w:shd w:val="clear" w:color="auto" w:fill="FFFFFF"/>
        </w:rPr>
        <w:t xml:space="preserve"> </w:t>
      </w:r>
      <w:r w:rsidR="008D12F6" w:rsidRPr="008D12F6">
        <w:rPr>
          <w:color w:val="000000"/>
          <w:sz w:val="22"/>
          <w:szCs w:val="22"/>
          <w:shd w:val="clear" w:color="auto" w:fill="FFFFFF"/>
        </w:rPr>
        <w:t>accounts by using a variety of inputs (contract, SOW, technical baseline, Aerospace Guidance.) </w:t>
      </w:r>
      <w:r w:rsidR="008D12F6" w:rsidRPr="008D12F6">
        <w:rPr>
          <w:color w:val="000000"/>
          <w:sz w:val="22"/>
          <w:szCs w:val="22"/>
        </w:rPr>
        <w:br/>
      </w:r>
      <w:r w:rsidR="008D12F6" w:rsidRPr="008D12F6">
        <w:rPr>
          <w:color w:val="000000"/>
          <w:sz w:val="22"/>
          <w:szCs w:val="22"/>
          <w:shd w:val="clear" w:color="auto" w:fill="FFFFFF"/>
        </w:rPr>
        <w:t xml:space="preserve"> Generate and maintain activities that capture basis of estimate for both task cost and duration </w:t>
      </w:r>
      <w:r w:rsidR="008D12F6" w:rsidRPr="008D12F6">
        <w:rPr>
          <w:color w:val="000000"/>
          <w:sz w:val="22"/>
          <w:szCs w:val="22"/>
        </w:rPr>
        <w:br/>
      </w:r>
      <w:r w:rsidR="008D12F6" w:rsidRPr="008D12F6">
        <w:rPr>
          <w:color w:val="000000"/>
          <w:sz w:val="22"/>
          <w:szCs w:val="22"/>
          <w:shd w:val="clear" w:color="auto" w:fill="FFFFFF"/>
        </w:rPr>
        <w:lastRenderedPageBreak/>
        <w:t xml:space="preserve"> Develop</w:t>
      </w:r>
      <w:r w:rsidR="00E75C91">
        <w:rPr>
          <w:color w:val="000000"/>
          <w:sz w:val="22"/>
          <w:szCs w:val="22"/>
          <w:shd w:val="clear" w:color="auto" w:fill="FFFFFF"/>
        </w:rPr>
        <w:t>ed</w:t>
      </w:r>
      <w:r w:rsidR="008D12F6" w:rsidRPr="008D12F6">
        <w:rPr>
          <w:color w:val="000000"/>
          <w:sz w:val="22"/>
          <w:szCs w:val="22"/>
          <w:shd w:val="clear" w:color="auto" w:fill="FFFFFF"/>
        </w:rPr>
        <w:t xml:space="preserve"> and maintain the Integrated Master Schedule (IMS) that facilitates and supports the integration of program Cost, Schedule, and Technical Requirements </w:t>
      </w:r>
      <w:r w:rsidR="00E75C91">
        <w:rPr>
          <w:color w:val="000000"/>
          <w:sz w:val="22"/>
          <w:szCs w:val="22"/>
          <w:shd w:val="clear" w:color="auto" w:fill="FFFFFF"/>
        </w:rPr>
        <w:t xml:space="preserve">had to be </w:t>
      </w:r>
      <w:r w:rsidR="008D12F6" w:rsidRPr="008D12F6">
        <w:rPr>
          <w:color w:val="000000"/>
          <w:sz w:val="22"/>
          <w:szCs w:val="22"/>
          <w:shd w:val="clear" w:color="auto" w:fill="FFFFFF"/>
        </w:rPr>
        <w:t>well defined, properly linked and sequenced. </w:t>
      </w:r>
      <w:r w:rsidR="008D12F6" w:rsidRPr="008D12F6">
        <w:rPr>
          <w:color w:val="000000"/>
          <w:sz w:val="22"/>
          <w:szCs w:val="22"/>
        </w:rPr>
        <w:br/>
      </w:r>
      <w:r w:rsidR="008D12F6" w:rsidRPr="008D12F6">
        <w:rPr>
          <w:color w:val="000000"/>
          <w:sz w:val="22"/>
          <w:szCs w:val="22"/>
          <w:shd w:val="clear" w:color="auto" w:fill="FFFFFF"/>
        </w:rPr>
        <w:t xml:space="preserve"> Work with engineering </w:t>
      </w:r>
      <w:r w:rsidR="00E75C91">
        <w:rPr>
          <w:color w:val="000000"/>
          <w:sz w:val="22"/>
          <w:szCs w:val="22"/>
          <w:shd w:val="clear" w:color="auto" w:fill="FFFFFF"/>
        </w:rPr>
        <w:t xml:space="preserve">Project Engineers and </w:t>
      </w:r>
      <w:r w:rsidR="008D12F6" w:rsidRPr="008D12F6">
        <w:rPr>
          <w:color w:val="000000"/>
          <w:sz w:val="22"/>
          <w:szCs w:val="22"/>
          <w:shd w:val="clear" w:color="auto" w:fill="FFFFFF"/>
        </w:rPr>
        <w:t>technical managers to create the program schedule and later to status schedules at the task level. </w:t>
      </w:r>
      <w:r w:rsidR="008D12F6" w:rsidRPr="008D12F6">
        <w:rPr>
          <w:color w:val="000000"/>
          <w:sz w:val="22"/>
          <w:szCs w:val="22"/>
        </w:rPr>
        <w:br/>
      </w:r>
      <w:r w:rsidR="008D12F6" w:rsidRPr="008D12F6">
        <w:rPr>
          <w:color w:val="000000"/>
          <w:sz w:val="22"/>
          <w:szCs w:val="22"/>
          <w:shd w:val="clear" w:color="auto" w:fill="FFFFFF"/>
        </w:rPr>
        <w:t xml:space="preserve"> Analyze critical path(s) and communicate status and risk to the program team. </w:t>
      </w:r>
      <w:r w:rsidR="008D12F6" w:rsidRPr="008D12F6">
        <w:rPr>
          <w:color w:val="000000"/>
          <w:sz w:val="22"/>
          <w:szCs w:val="22"/>
        </w:rPr>
        <w:br/>
      </w:r>
      <w:r w:rsidR="008D12F6" w:rsidRPr="008D12F6">
        <w:rPr>
          <w:color w:val="000000"/>
          <w:sz w:val="22"/>
          <w:szCs w:val="22"/>
          <w:shd w:val="clear" w:color="auto" w:fill="FFFFFF"/>
        </w:rPr>
        <w:t xml:space="preserve"> Perform variance analysis against the program baseline (cost and schedule impact) and participate with the team in root cause / corrective action analysis </w:t>
      </w:r>
      <w:r w:rsidR="008D12F6" w:rsidRPr="008D12F6">
        <w:rPr>
          <w:color w:val="000000"/>
          <w:sz w:val="22"/>
          <w:szCs w:val="22"/>
        </w:rPr>
        <w:br/>
      </w:r>
      <w:r w:rsidR="008D12F6" w:rsidRPr="008D12F6">
        <w:rPr>
          <w:color w:val="000000"/>
          <w:sz w:val="22"/>
          <w:szCs w:val="22"/>
          <w:shd w:val="clear" w:color="auto" w:fill="FFFFFF"/>
        </w:rPr>
        <w:t xml:space="preserve"> Schedule and facilitate weekly schedule review meetings for the purpose of updating status. </w:t>
      </w:r>
      <w:r w:rsidR="008D12F6" w:rsidRPr="008D12F6">
        <w:rPr>
          <w:color w:val="000000"/>
          <w:sz w:val="22"/>
          <w:szCs w:val="22"/>
        </w:rPr>
        <w:br/>
      </w:r>
      <w:r w:rsidR="008D12F6" w:rsidRPr="008D12F6">
        <w:rPr>
          <w:color w:val="000000"/>
          <w:sz w:val="22"/>
          <w:szCs w:val="22"/>
          <w:shd w:val="clear" w:color="auto" w:fill="FFFFFF"/>
        </w:rPr>
        <w:t xml:space="preserve"> Execute the monthly cycle to create standard reports that support internal management and customer reviews </w:t>
      </w:r>
      <w:r w:rsidR="008D12F6" w:rsidRPr="008D12F6">
        <w:rPr>
          <w:color w:val="000000"/>
          <w:sz w:val="22"/>
          <w:szCs w:val="22"/>
        </w:rPr>
        <w:br/>
      </w:r>
      <w:r w:rsidR="008D12F6" w:rsidRPr="008D12F6">
        <w:rPr>
          <w:color w:val="000000"/>
          <w:sz w:val="22"/>
          <w:szCs w:val="22"/>
          <w:shd w:val="clear" w:color="auto" w:fill="FFFFFF"/>
        </w:rPr>
        <w:t xml:space="preserve"> Drive the cost accounting structure that enable Earned Value reporting based on WBS deliverables (CPI / SPI), report and understand Earned Value on all projects </w:t>
      </w:r>
      <w:r w:rsidR="008D12F6" w:rsidRPr="008D12F6">
        <w:rPr>
          <w:color w:val="000000"/>
          <w:sz w:val="22"/>
          <w:szCs w:val="22"/>
        </w:rPr>
        <w:br/>
      </w:r>
      <w:r w:rsidR="008D12F6" w:rsidRPr="008D12F6">
        <w:rPr>
          <w:color w:val="000000"/>
          <w:sz w:val="22"/>
          <w:szCs w:val="22"/>
          <w:shd w:val="clear" w:color="auto" w:fill="FFFFFF"/>
        </w:rPr>
        <w:t xml:space="preserve"> Maintain the site planning systems that supports integration to the ERP (SAP) for EV reporting. </w:t>
      </w:r>
      <w:r w:rsidR="008D12F6" w:rsidRPr="008D12F6">
        <w:rPr>
          <w:color w:val="000000"/>
          <w:sz w:val="22"/>
          <w:szCs w:val="22"/>
        </w:rPr>
        <w:br/>
      </w:r>
      <w:r w:rsidR="008D12F6" w:rsidRPr="008D12F6">
        <w:rPr>
          <w:color w:val="000000"/>
          <w:sz w:val="22"/>
          <w:szCs w:val="22"/>
          <w:shd w:val="clear" w:color="auto" w:fill="FFFFFF"/>
        </w:rPr>
        <w:t xml:space="preserve"> Develop and maintain program risk management schedule linkage throughout the life of the program</w:t>
      </w:r>
      <w:r w:rsidR="00E75C91">
        <w:rPr>
          <w:color w:val="000000"/>
          <w:sz w:val="22"/>
          <w:szCs w:val="22"/>
          <w:shd w:val="clear" w:color="auto" w:fill="FFFFFF"/>
        </w:rPr>
        <w:t>.</w:t>
      </w:r>
      <w:r w:rsidR="008D12F6" w:rsidRPr="008D12F6">
        <w:rPr>
          <w:color w:val="000000"/>
          <w:sz w:val="22"/>
          <w:szCs w:val="22"/>
          <w:shd w:val="clear" w:color="auto" w:fill="FFFFFF"/>
        </w:rPr>
        <w:t> </w:t>
      </w:r>
      <w:r w:rsidR="008D12F6" w:rsidRPr="008D12F6">
        <w:rPr>
          <w:color w:val="000000"/>
          <w:sz w:val="22"/>
          <w:szCs w:val="22"/>
        </w:rPr>
        <w:br/>
      </w:r>
      <w:r w:rsidR="008D12F6" w:rsidRPr="008D12F6">
        <w:rPr>
          <w:color w:val="000000"/>
          <w:sz w:val="22"/>
          <w:szCs w:val="22"/>
          <w:shd w:val="clear" w:color="auto" w:fill="FFFFFF"/>
        </w:rPr>
        <w:t xml:space="preserve"> Analyze program status and recommend courses of action to the Program Manager</w:t>
      </w:r>
      <w:r w:rsidR="00E75C91">
        <w:rPr>
          <w:color w:val="000000"/>
          <w:sz w:val="22"/>
          <w:szCs w:val="22"/>
          <w:shd w:val="clear" w:color="auto" w:fill="FFFFFF"/>
        </w:rPr>
        <w:t>.</w:t>
      </w:r>
      <w:r w:rsidR="008D12F6" w:rsidRPr="008D12F6">
        <w:rPr>
          <w:color w:val="000000"/>
          <w:sz w:val="22"/>
          <w:szCs w:val="22"/>
          <w:shd w:val="clear" w:color="auto" w:fill="FFFFFF"/>
        </w:rPr>
        <w:t> </w:t>
      </w:r>
      <w:r w:rsidR="008D12F6" w:rsidRPr="008D12F6">
        <w:rPr>
          <w:color w:val="000000"/>
          <w:sz w:val="22"/>
          <w:szCs w:val="22"/>
        </w:rPr>
        <w:br/>
      </w:r>
      <w:r w:rsidR="008D12F6" w:rsidRPr="008D12F6">
        <w:rPr>
          <w:color w:val="000000"/>
          <w:sz w:val="22"/>
          <w:szCs w:val="22"/>
          <w:shd w:val="clear" w:color="auto" w:fill="FFFFFF"/>
        </w:rPr>
        <w:t xml:space="preserve"> Manage multiple high level programs that span multiple sites </w:t>
      </w:r>
      <w:r w:rsidR="008D12F6" w:rsidRPr="008D12F6">
        <w:rPr>
          <w:color w:val="000000"/>
          <w:sz w:val="22"/>
          <w:szCs w:val="22"/>
        </w:rPr>
        <w:br/>
      </w:r>
      <w:r w:rsidR="008D12F6" w:rsidRPr="008D12F6">
        <w:rPr>
          <w:color w:val="000000"/>
          <w:sz w:val="22"/>
          <w:szCs w:val="22"/>
          <w:shd w:val="clear" w:color="auto" w:fill="FFFFFF"/>
        </w:rPr>
        <w:t xml:space="preserve"> Drive and lead innovative approaches to define work and participates in creative problem solving</w:t>
      </w:r>
      <w:r w:rsidR="00E75C91">
        <w:rPr>
          <w:color w:val="000000"/>
          <w:sz w:val="22"/>
          <w:szCs w:val="22"/>
          <w:shd w:val="clear" w:color="auto" w:fill="FFFFFF"/>
        </w:rPr>
        <w:t>.</w:t>
      </w:r>
      <w:r w:rsidR="008D12F6" w:rsidRPr="008D12F6">
        <w:rPr>
          <w:color w:val="000000"/>
          <w:sz w:val="22"/>
          <w:szCs w:val="22"/>
          <w:shd w:val="clear" w:color="auto" w:fill="FFFFFF"/>
        </w:rPr>
        <w:t> </w:t>
      </w:r>
      <w:r w:rsidR="008D12F6" w:rsidRPr="008D12F6">
        <w:rPr>
          <w:color w:val="000000"/>
          <w:sz w:val="22"/>
          <w:szCs w:val="22"/>
        </w:rPr>
        <w:br/>
      </w:r>
    </w:p>
    <w:p w:rsidR="00E01FAF" w:rsidRDefault="00E01FAF" w:rsidP="007C6D8C">
      <w:pPr>
        <w:rPr>
          <w:b/>
          <w:sz w:val="22"/>
          <w:szCs w:val="22"/>
        </w:rPr>
      </w:pPr>
    </w:p>
    <w:p w:rsidR="00E01FAF" w:rsidRDefault="00E01FAF" w:rsidP="007C6D8C">
      <w:pPr>
        <w:rPr>
          <w:b/>
          <w:sz w:val="22"/>
          <w:szCs w:val="22"/>
        </w:rPr>
      </w:pPr>
    </w:p>
    <w:p w:rsidR="007C6D8C" w:rsidRDefault="007C6D8C" w:rsidP="007C6D8C">
      <w:pPr>
        <w:rPr>
          <w:sz w:val="22"/>
          <w:szCs w:val="22"/>
        </w:rPr>
      </w:pPr>
      <w:r w:rsidRPr="007C6D8C">
        <w:rPr>
          <w:b/>
          <w:sz w:val="22"/>
          <w:szCs w:val="22"/>
        </w:rPr>
        <w:t>Halliburton</w:t>
      </w:r>
      <w:r>
        <w:rPr>
          <w:b/>
          <w:sz w:val="22"/>
          <w:szCs w:val="22"/>
        </w:rPr>
        <w:t xml:space="preserve"> –</w:t>
      </w:r>
      <w:r w:rsidRPr="007C6D8C">
        <w:rPr>
          <w:b/>
          <w:sz w:val="22"/>
          <w:szCs w:val="22"/>
        </w:rPr>
        <w:t xml:space="preserve"> </w:t>
      </w:r>
      <w:r w:rsidRPr="007C6D8C">
        <w:rPr>
          <w:sz w:val="22"/>
          <w:szCs w:val="22"/>
        </w:rPr>
        <w:t>Houston</w:t>
      </w:r>
      <w:r>
        <w:rPr>
          <w:sz w:val="22"/>
          <w:szCs w:val="22"/>
        </w:rPr>
        <w:t>, TX</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05/14 </w:t>
      </w:r>
      <w:r w:rsidR="00B15D3B">
        <w:rPr>
          <w:sz w:val="22"/>
          <w:szCs w:val="22"/>
        </w:rPr>
        <w:t>–</w:t>
      </w:r>
      <w:r>
        <w:rPr>
          <w:sz w:val="22"/>
          <w:szCs w:val="22"/>
        </w:rPr>
        <w:t xml:space="preserve"> </w:t>
      </w:r>
      <w:r w:rsidR="00B15D3B">
        <w:rPr>
          <w:sz w:val="22"/>
          <w:szCs w:val="22"/>
        </w:rPr>
        <w:t>01/15</w:t>
      </w:r>
    </w:p>
    <w:p w:rsidR="007C6D8C" w:rsidRPr="007C6D8C" w:rsidRDefault="007C6D8C" w:rsidP="007C6D8C">
      <w:pPr>
        <w:rPr>
          <w:i/>
          <w:sz w:val="22"/>
          <w:szCs w:val="22"/>
        </w:rPr>
      </w:pPr>
      <w:r w:rsidRPr="007C6D8C">
        <w:rPr>
          <w:i/>
          <w:sz w:val="22"/>
          <w:szCs w:val="22"/>
        </w:rPr>
        <w:t>Lead Project Controls</w:t>
      </w:r>
    </w:p>
    <w:p w:rsidR="007C6D8C" w:rsidRPr="007C6D8C" w:rsidRDefault="007C6D8C" w:rsidP="006977A8">
      <w:pPr>
        <w:ind w:left="720"/>
        <w:rPr>
          <w:sz w:val="22"/>
          <w:szCs w:val="22"/>
        </w:rPr>
      </w:pPr>
      <w:r w:rsidRPr="007C6D8C">
        <w:rPr>
          <w:sz w:val="22"/>
          <w:szCs w:val="22"/>
        </w:rPr>
        <w:t xml:space="preserve"> Lead for Project Controls providing full cycle project controls service from initial planning through detailed scheduling and change management using Microsoft Project </w:t>
      </w:r>
      <w:r w:rsidR="006977A8">
        <w:rPr>
          <w:sz w:val="22"/>
          <w:szCs w:val="22"/>
        </w:rPr>
        <w:t>Se</w:t>
      </w:r>
      <w:r w:rsidRPr="007C6D8C">
        <w:rPr>
          <w:sz w:val="22"/>
          <w:szCs w:val="22"/>
        </w:rPr>
        <w:t>r</w:t>
      </w:r>
      <w:r w:rsidR="006977A8">
        <w:rPr>
          <w:sz w:val="22"/>
          <w:szCs w:val="22"/>
        </w:rPr>
        <w:t>v</w:t>
      </w:r>
      <w:r w:rsidRPr="007C6D8C">
        <w:rPr>
          <w:sz w:val="22"/>
          <w:szCs w:val="22"/>
        </w:rPr>
        <w:t>e</w:t>
      </w:r>
      <w:r w:rsidR="006977A8">
        <w:rPr>
          <w:sz w:val="22"/>
          <w:szCs w:val="22"/>
        </w:rPr>
        <w:t xml:space="preserve">r </w:t>
      </w:r>
      <w:r w:rsidRPr="007C6D8C">
        <w:rPr>
          <w:sz w:val="22"/>
          <w:szCs w:val="22"/>
        </w:rPr>
        <w:t>2010 daily and demonstrating full proficiency, advanced knowledge of project control principles Set up design, procure and engineering schedules and possess the knowledge of calculating physical % complete and calculating overall percent complete for the project. Create integrate master schedules incorporating activities from multiple departments and contractor activities. Lead with the implementation of consistent planning, scheduling, and resource management processes to meet varying project sizes, scope, and needs Create and maintain baseline schedules; Perform critical path analysis Lead in the creation of Work Breakdown Structures (WBS), including development of schedules and inputs into the project control database, MS Server Analyze schedule progress and performance and identify developing problem areas Lead project planning and schedule review meetings Assist with training and guidance of project managers and others in the use of MS Project and scheduling principles and processes. Identify process, performance, productivity, and other improvements, and work with various levels of the organization to plan and deliver those improvements; Lead, provide oversight, or participate on improvement teams, as appropriate Exercise independent and professional judgment in solving problems and coordinating issues as it relates to cost and schedules and exercise independent judgment in dealing with contractors and team members in solving scheduling problems.</w:t>
      </w:r>
    </w:p>
    <w:p w:rsidR="007C6D8C" w:rsidRDefault="007C6D8C" w:rsidP="007825D7">
      <w:pPr>
        <w:tabs>
          <w:tab w:val="right" w:pos="9360"/>
        </w:tabs>
        <w:rPr>
          <w:rFonts w:eastAsia="Calibri"/>
          <w:b/>
          <w:sz w:val="22"/>
          <w:szCs w:val="22"/>
        </w:rPr>
      </w:pPr>
      <w:r>
        <w:rPr>
          <w:rFonts w:eastAsia="Calibri"/>
          <w:b/>
          <w:sz w:val="22"/>
          <w:szCs w:val="22"/>
        </w:rPr>
        <w:tab/>
      </w:r>
    </w:p>
    <w:p w:rsidR="007C6D8C" w:rsidRDefault="007C6D8C" w:rsidP="007825D7">
      <w:pPr>
        <w:tabs>
          <w:tab w:val="right" w:pos="9360"/>
        </w:tabs>
        <w:rPr>
          <w:rFonts w:eastAsia="Calibri"/>
          <w:b/>
          <w:sz w:val="22"/>
          <w:szCs w:val="22"/>
        </w:rPr>
      </w:pPr>
    </w:p>
    <w:p w:rsidR="007825D7" w:rsidRPr="00BF1B22" w:rsidRDefault="007825D7" w:rsidP="007825D7">
      <w:pPr>
        <w:tabs>
          <w:tab w:val="right" w:pos="9360"/>
        </w:tabs>
        <w:rPr>
          <w:rFonts w:eastAsia="Calibri"/>
          <w:sz w:val="22"/>
          <w:szCs w:val="22"/>
        </w:rPr>
      </w:pPr>
      <w:r>
        <w:rPr>
          <w:rFonts w:eastAsia="Calibri"/>
          <w:b/>
          <w:sz w:val="22"/>
          <w:szCs w:val="22"/>
        </w:rPr>
        <w:t xml:space="preserve">EPMA – </w:t>
      </w:r>
      <w:r>
        <w:rPr>
          <w:rFonts w:eastAsia="Calibri"/>
          <w:sz w:val="22"/>
          <w:szCs w:val="22"/>
        </w:rPr>
        <w:t>Houston, TX</w:t>
      </w:r>
      <w:r w:rsidRPr="00BF1B22">
        <w:rPr>
          <w:rFonts w:eastAsia="Calibri"/>
          <w:b/>
          <w:sz w:val="22"/>
          <w:szCs w:val="22"/>
        </w:rPr>
        <w:tab/>
      </w:r>
      <w:r>
        <w:rPr>
          <w:rFonts w:eastAsia="Calibri"/>
          <w:sz w:val="22"/>
          <w:szCs w:val="22"/>
        </w:rPr>
        <w:t>02/14</w:t>
      </w:r>
      <w:r w:rsidRPr="00BF1B22">
        <w:rPr>
          <w:rFonts w:eastAsia="Calibri"/>
          <w:sz w:val="22"/>
          <w:szCs w:val="22"/>
        </w:rPr>
        <w:t xml:space="preserve"> – </w:t>
      </w:r>
      <w:r w:rsidR="00E15631">
        <w:rPr>
          <w:rFonts w:eastAsia="Calibri"/>
          <w:sz w:val="22"/>
          <w:szCs w:val="22"/>
        </w:rPr>
        <w:t>05/14</w:t>
      </w:r>
    </w:p>
    <w:p w:rsidR="007825D7" w:rsidRPr="00BF1B22" w:rsidRDefault="007825D7" w:rsidP="007825D7">
      <w:pPr>
        <w:rPr>
          <w:rFonts w:eastAsia="Calibri"/>
          <w:i/>
          <w:sz w:val="22"/>
          <w:szCs w:val="22"/>
        </w:rPr>
      </w:pPr>
      <w:r>
        <w:rPr>
          <w:rFonts w:eastAsia="Calibri"/>
          <w:i/>
          <w:sz w:val="22"/>
          <w:szCs w:val="22"/>
        </w:rPr>
        <w:t>Project Scheduler</w:t>
      </w:r>
    </w:p>
    <w:p w:rsidR="007825D7" w:rsidRDefault="007825D7" w:rsidP="00A630E0">
      <w:pPr>
        <w:ind w:left="720"/>
        <w:rPr>
          <w:sz w:val="22"/>
          <w:szCs w:val="22"/>
        </w:rPr>
      </w:pPr>
      <w:r w:rsidRPr="00D23E81">
        <w:rPr>
          <w:sz w:val="22"/>
          <w:szCs w:val="22"/>
        </w:rPr>
        <w:t>Support project teams in the development of schedules</w:t>
      </w:r>
      <w:r w:rsidR="00223AAA">
        <w:rPr>
          <w:sz w:val="22"/>
          <w:szCs w:val="22"/>
        </w:rPr>
        <w:t>, plans</w:t>
      </w:r>
      <w:r w:rsidRPr="00D23E81">
        <w:rPr>
          <w:sz w:val="22"/>
          <w:szCs w:val="22"/>
        </w:rPr>
        <w:t xml:space="preserve"> and forecasts </w:t>
      </w:r>
      <w:r w:rsidR="00F41173">
        <w:rPr>
          <w:sz w:val="22"/>
          <w:szCs w:val="22"/>
        </w:rPr>
        <w:t xml:space="preserve">using MS Project Server 2010 </w:t>
      </w:r>
      <w:r w:rsidRPr="00D23E81">
        <w:rPr>
          <w:sz w:val="22"/>
          <w:szCs w:val="22"/>
        </w:rPr>
        <w:t>of required detail and accuracy based on design information supplied by others.</w:t>
      </w:r>
    </w:p>
    <w:p w:rsidR="007825D7" w:rsidRDefault="007825D7" w:rsidP="00A630E0">
      <w:pPr>
        <w:ind w:left="720"/>
        <w:rPr>
          <w:sz w:val="22"/>
          <w:szCs w:val="22"/>
        </w:rPr>
      </w:pPr>
      <w:r w:rsidRPr="00D23E81">
        <w:rPr>
          <w:sz w:val="22"/>
          <w:szCs w:val="22"/>
        </w:rPr>
        <w:lastRenderedPageBreak/>
        <w:t xml:space="preserve"> Critically review the schedules prepared by engineering and construction contractors for completeness of scope, content, and accuracy basis</w:t>
      </w:r>
    </w:p>
    <w:p w:rsidR="007825D7" w:rsidRDefault="007825D7" w:rsidP="00A630E0">
      <w:pPr>
        <w:ind w:left="720"/>
        <w:rPr>
          <w:sz w:val="22"/>
          <w:szCs w:val="22"/>
        </w:rPr>
      </w:pPr>
      <w:r w:rsidRPr="00D23E81">
        <w:rPr>
          <w:sz w:val="22"/>
          <w:szCs w:val="22"/>
        </w:rPr>
        <w:t>Tracks, analyzes, and reports quality information timely to allow the project teams to manage their projects.</w:t>
      </w:r>
    </w:p>
    <w:p w:rsidR="007825D7" w:rsidRDefault="007825D7" w:rsidP="00A630E0">
      <w:pPr>
        <w:ind w:left="720"/>
        <w:rPr>
          <w:sz w:val="22"/>
          <w:szCs w:val="22"/>
        </w:rPr>
      </w:pPr>
      <w:r w:rsidRPr="00D23E81">
        <w:rPr>
          <w:sz w:val="22"/>
          <w:szCs w:val="22"/>
        </w:rPr>
        <w:t>Provides expert analysis to management teams on project performance based on analysis of project data.</w:t>
      </w:r>
    </w:p>
    <w:p w:rsidR="007825D7" w:rsidRDefault="007825D7" w:rsidP="00A630E0">
      <w:pPr>
        <w:ind w:left="720"/>
        <w:rPr>
          <w:sz w:val="22"/>
          <w:szCs w:val="22"/>
        </w:rPr>
      </w:pPr>
      <w:r w:rsidRPr="00D23E81">
        <w:rPr>
          <w:sz w:val="22"/>
          <w:szCs w:val="22"/>
        </w:rPr>
        <w:t>Assists project teams in resolution of issues involving cost and schedule and managing changes.</w:t>
      </w:r>
    </w:p>
    <w:p w:rsidR="007825D7" w:rsidRDefault="007825D7" w:rsidP="00A630E0">
      <w:pPr>
        <w:ind w:left="720"/>
        <w:rPr>
          <w:sz w:val="22"/>
          <w:szCs w:val="22"/>
        </w:rPr>
      </w:pPr>
      <w:r w:rsidRPr="00D23E81">
        <w:rPr>
          <w:sz w:val="22"/>
          <w:szCs w:val="22"/>
        </w:rPr>
        <w:t>Responsible for organizational and process development in the area of effective project controls procedures and tools.</w:t>
      </w:r>
    </w:p>
    <w:p w:rsidR="007825D7" w:rsidRDefault="007825D7" w:rsidP="00A630E0">
      <w:pPr>
        <w:ind w:left="720"/>
        <w:rPr>
          <w:sz w:val="22"/>
          <w:szCs w:val="22"/>
        </w:rPr>
      </w:pPr>
      <w:r w:rsidRPr="00D23E81">
        <w:rPr>
          <w:sz w:val="22"/>
          <w:szCs w:val="22"/>
        </w:rPr>
        <w:t>Develop and conduct training courses on effective project controls procedures and tools.</w:t>
      </w:r>
    </w:p>
    <w:p w:rsidR="007825D7" w:rsidRDefault="007825D7" w:rsidP="00A630E0">
      <w:pPr>
        <w:ind w:left="720"/>
        <w:rPr>
          <w:sz w:val="22"/>
          <w:szCs w:val="22"/>
        </w:rPr>
      </w:pPr>
      <w:r w:rsidRPr="00D23E81">
        <w:rPr>
          <w:sz w:val="22"/>
          <w:szCs w:val="22"/>
        </w:rPr>
        <w:t>Establish and maintain overall project control process</w:t>
      </w:r>
    </w:p>
    <w:p w:rsidR="007825D7" w:rsidRDefault="007825D7" w:rsidP="00A630E0">
      <w:pPr>
        <w:ind w:left="720"/>
        <w:rPr>
          <w:sz w:val="22"/>
          <w:szCs w:val="22"/>
        </w:rPr>
      </w:pPr>
      <w:r w:rsidRPr="00D23E81">
        <w:rPr>
          <w:sz w:val="22"/>
          <w:szCs w:val="22"/>
        </w:rPr>
        <w:t>Develop planning and scheduling tools with proper focus on dependency of cost/schedule/quality/safety.</w:t>
      </w:r>
    </w:p>
    <w:p w:rsidR="007825D7" w:rsidRDefault="007825D7" w:rsidP="00A630E0">
      <w:pPr>
        <w:ind w:left="720"/>
        <w:rPr>
          <w:sz w:val="22"/>
          <w:szCs w:val="22"/>
        </w:rPr>
      </w:pPr>
      <w:r w:rsidRPr="00D23E81">
        <w:rPr>
          <w:sz w:val="22"/>
          <w:szCs w:val="22"/>
        </w:rPr>
        <w:t xml:space="preserve">Develop tools, matrices, and formats for collecting data, tracking, trending, forecasting, and archiving project cost/schedule information. </w:t>
      </w:r>
    </w:p>
    <w:p w:rsidR="007825D7" w:rsidRPr="00382A9C" w:rsidRDefault="007825D7" w:rsidP="00A630E0">
      <w:pPr>
        <w:ind w:left="720"/>
        <w:rPr>
          <w:sz w:val="22"/>
          <w:szCs w:val="22"/>
        </w:rPr>
      </w:pPr>
      <w:r>
        <w:rPr>
          <w:sz w:val="22"/>
          <w:szCs w:val="22"/>
        </w:rPr>
        <w:t>Create charts for executive reviews and give presentation on charts created. As well as set up, organize and run Gate Reviews for executive presentations if needed.</w:t>
      </w:r>
    </w:p>
    <w:p w:rsidR="007825D7" w:rsidRDefault="007825D7" w:rsidP="005779EF">
      <w:pPr>
        <w:tabs>
          <w:tab w:val="right" w:pos="9360"/>
        </w:tabs>
        <w:rPr>
          <w:rFonts w:eastAsia="Calibri"/>
          <w:b/>
          <w:sz w:val="22"/>
          <w:szCs w:val="22"/>
        </w:rPr>
      </w:pPr>
    </w:p>
    <w:p w:rsidR="007825D7" w:rsidRDefault="007825D7" w:rsidP="005779EF">
      <w:pPr>
        <w:tabs>
          <w:tab w:val="right" w:pos="9360"/>
        </w:tabs>
        <w:rPr>
          <w:rFonts w:eastAsia="Calibri"/>
          <w:b/>
          <w:sz w:val="22"/>
          <w:szCs w:val="22"/>
        </w:rPr>
      </w:pPr>
    </w:p>
    <w:p w:rsidR="006977A8" w:rsidRDefault="006977A8" w:rsidP="005779EF">
      <w:pPr>
        <w:tabs>
          <w:tab w:val="right" w:pos="9360"/>
        </w:tabs>
        <w:rPr>
          <w:rFonts w:eastAsia="Calibri"/>
          <w:b/>
          <w:sz w:val="22"/>
          <w:szCs w:val="22"/>
        </w:rPr>
      </w:pPr>
    </w:p>
    <w:p w:rsidR="006977A8" w:rsidRDefault="006977A8" w:rsidP="005779EF">
      <w:pPr>
        <w:tabs>
          <w:tab w:val="right" w:pos="9360"/>
        </w:tabs>
        <w:rPr>
          <w:rFonts w:eastAsia="Calibri"/>
          <w:b/>
          <w:sz w:val="22"/>
          <w:szCs w:val="22"/>
        </w:rPr>
      </w:pPr>
    </w:p>
    <w:p w:rsidR="006977A8" w:rsidRDefault="006977A8" w:rsidP="005779EF">
      <w:pPr>
        <w:tabs>
          <w:tab w:val="right" w:pos="9360"/>
        </w:tabs>
        <w:rPr>
          <w:rFonts w:eastAsia="Calibri"/>
          <w:b/>
          <w:sz w:val="22"/>
          <w:szCs w:val="22"/>
        </w:rPr>
      </w:pPr>
    </w:p>
    <w:p w:rsidR="006977A8" w:rsidRDefault="006977A8" w:rsidP="005779EF">
      <w:pPr>
        <w:tabs>
          <w:tab w:val="right" w:pos="9360"/>
        </w:tabs>
        <w:rPr>
          <w:rFonts w:eastAsia="Calibri"/>
          <w:b/>
          <w:sz w:val="22"/>
          <w:szCs w:val="22"/>
        </w:rPr>
      </w:pPr>
    </w:p>
    <w:p w:rsidR="005779EF" w:rsidRPr="00BF1B22" w:rsidRDefault="005779EF" w:rsidP="005779EF">
      <w:pPr>
        <w:tabs>
          <w:tab w:val="right" w:pos="9360"/>
        </w:tabs>
        <w:rPr>
          <w:rFonts w:eastAsia="Calibri"/>
          <w:sz w:val="22"/>
          <w:szCs w:val="22"/>
        </w:rPr>
      </w:pPr>
      <w:r>
        <w:rPr>
          <w:rFonts w:eastAsia="Calibri"/>
          <w:b/>
          <w:sz w:val="22"/>
          <w:szCs w:val="22"/>
        </w:rPr>
        <w:t xml:space="preserve">The Boeing Co. Contractor with TRIAD Systems Intl – </w:t>
      </w:r>
      <w:r>
        <w:rPr>
          <w:rFonts w:eastAsia="Calibri"/>
          <w:sz w:val="22"/>
          <w:szCs w:val="22"/>
        </w:rPr>
        <w:t>Houston, TX</w:t>
      </w:r>
      <w:r w:rsidRPr="00BF1B22">
        <w:rPr>
          <w:rFonts w:eastAsia="Calibri"/>
          <w:b/>
          <w:sz w:val="22"/>
          <w:szCs w:val="22"/>
        </w:rPr>
        <w:tab/>
      </w:r>
      <w:r>
        <w:rPr>
          <w:rFonts w:eastAsia="Calibri"/>
          <w:sz w:val="22"/>
          <w:szCs w:val="22"/>
        </w:rPr>
        <w:t>03/12</w:t>
      </w:r>
      <w:r w:rsidRPr="00BF1B22">
        <w:rPr>
          <w:rFonts w:eastAsia="Calibri"/>
          <w:sz w:val="22"/>
          <w:szCs w:val="22"/>
        </w:rPr>
        <w:t xml:space="preserve"> – </w:t>
      </w:r>
      <w:r w:rsidR="00BB3794">
        <w:rPr>
          <w:rFonts w:eastAsia="Calibri"/>
          <w:sz w:val="22"/>
          <w:szCs w:val="22"/>
        </w:rPr>
        <w:t>7/13</w:t>
      </w:r>
    </w:p>
    <w:p w:rsidR="005779EF" w:rsidRPr="00BF1B22" w:rsidRDefault="00D76E0F" w:rsidP="005779EF">
      <w:pPr>
        <w:rPr>
          <w:rFonts w:eastAsia="Calibri"/>
          <w:i/>
          <w:sz w:val="22"/>
          <w:szCs w:val="22"/>
        </w:rPr>
      </w:pPr>
      <w:r>
        <w:rPr>
          <w:rFonts w:eastAsia="Calibri"/>
          <w:i/>
          <w:sz w:val="22"/>
          <w:szCs w:val="22"/>
        </w:rPr>
        <w:t xml:space="preserve">Integrated </w:t>
      </w:r>
      <w:r w:rsidR="005779EF">
        <w:rPr>
          <w:rFonts w:eastAsia="Calibri"/>
          <w:i/>
          <w:sz w:val="22"/>
          <w:szCs w:val="22"/>
        </w:rPr>
        <w:t>Scheduler</w:t>
      </w:r>
    </w:p>
    <w:p w:rsidR="005779EF" w:rsidRDefault="005779EF" w:rsidP="00A630E0">
      <w:pPr>
        <w:tabs>
          <w:tab w:val="left" w:pos="720"/>
        </w:tabs>
        <w:ind w:left="720"/>
        <w:rPr>
          <w:sz w:val="22"/>
          <w:szCs w:val="22"/>
        </w:rPr>
      </w:pPr>
      <w:r>
        <w:rPr>
          <w:sz w:val="22"/>
          <w:szCs w:val="22"/>
        </w:rPr>
        <w:t xml:space="preserve">Using Open Plan Professional </w:t>
      </w:r>
      <w:r w:rsidR="002553B5">
        <w:rPr>
          <w:sz w:val="22"/>
          <w:szCs w:val="22"/>
        </w:rPr>
        <w:t xml:space="preserve">and MS Project 2007 </w:t>
      </w:r>
      <w:r w:rsidR="0068381B">
        <w:rPr>
          <w:sz w:val="22"/>
          <w:szCs w:val="22"/>
        </w:rPr>
        <w:t>development of the baseline schedule</w:t>
      </w:r>
      <w:r w:rsidR="002521EA">
        <w:rPr>
          <w:sz w:val="22"/>
          <w:szCs w:val="22"/>
        </w:rPr>
        <w:t>s &amp; cost</w:t>
      </w:r>
      <w:r w:rsidR="0068381B">
        <w:rPr>
          <w:sz w:val="22"/>
          <w:szCs w:val="22"/>
        </w:rPr>
        <w:t xml:space="preserve">, overseeing and reporting on all project scheduling activities. Reviewing and critiquing </w:t>
      </w:r>
      <w:r w:rsidR="005E79E0">
        <w:rPr>
          <w:sz w:val="22"/>
          <w:szCs w:val="22"/>
        </w:rPr>
        <w:t>status updates</w:t>
      </w:r>
      <w:r w:rsidR="0068381B">
        <w:rPr>
          <w:sz w:val="22"/>
          <w:szCs w:val="22"/>
        </w:rPr>
        <w:t xml:space="preserve"> to the schedule. Verifying that the updates are an accurate representation of the work accomplished. Analyzing “look ahead” schedules for potential problems or delays. Recommending work around plans, such as workforce acceleration, extend</w:t>
      </w:r>
      <w:r w:rsidR="004A481A">
        <w:rPr>
          <w:sz w:val="22"/>
          <w:szCs w:val="22"/>
        </w:rPr>
        <w:t xml:space="preserve"> work week or multiple shifts to keep the project on track. Prepare/Review/Evaluate Critical Path</w:t>
      </w:r>
      <w:r w:rsidR="00D76E0F">
        <w:rPr>
          <w:sz w:val="22"/>
          <w:szCs w:val="22"/>
        </w:rPr>
        <w:t>.</w:t>
      </w:r>
      <w:r w:rsidR="0068381B">
        <w:rPr>
          <w:sz w:val="22"/>
          <w:szCs w:val="22"/>
        </w:rPr>
        <w:t xml:space="preserve"> </w:t>
      </w:r>
    </w:p>
    <w:p w:rsidR="005779EF" w:rsidRDefault="005779EF" w:rsidP="00A630E0">
      <w:pPr>
        <w:tabs>
          <w:tab w:val="left" w:pos="720"/>
        </w:tabs>
        <w:ind w:left="720"/>
        <w:rPr>
          <w:sz w:val="22"/>
          <w:szCs w:val="22"/>
        </w:rPr>
      </w:pPr>
      <w:r>
        <w:rPr>
          <w:sz w:val="22"/>
          <w:szCs w:val="22"/>
        </w:rPr>
        <w:t xml:space="preserve">Run </w:t>
      </w:r>
      <w:r w:rsidR="00E6722F">
        <w:rPr>
          <w:sz w:val="22"/>
          <w:szCs w:val="22"/>
        </w:rPr>
        <w:t xml:space="preserve">Risk analysis on proposal schedules incorporate results in proposal review packages with analysis justification. </w:t>
      </w:r>
    </w:p>
    <w:p w:rsidR="005779EF" w:rsidRPr="00382A9C" w:rsidRDefault="00E6722F" w:rsidP="00A630E0">
      <w:pPr>
        <w:tabs>
          <w:tab w:val="left" w:pos="720"/>
        </w:tabs>
        <w:ind w:left="720"/>
        <w:rPr>
          <w:sz w:val="22"/>
          <w:szCs w:val="22"/>
        </w:rPr>
      </w:pPr>
      <w:r>
        <w:rPr>
          <w:sz w:val="22"/>
          <w:szCs w:val="22"/>
        </w:rPr>
        <w:t>Create charts for executive reviews and give presentation on charts created. As well as set up, organize and run Gate Reviews for executive presentations</w:t>
      </w:r>
      <w:r w:rsidR="005E79E0">
        <w:rPr>
          <w:sz w:val="22"/>
          <w:szCs w:val="22"/>
        </w:rPr>
        <w:t xml:space="preserve"> if needed</w:t>
      </w:r>
      <w:r>
        <w:rPr>
          <w:sz w:val="22"/>
          <w:szCs w:val="22"/>
        </w:rPr>
        <w:t>.</w:t>
      </w:r>
    </w:p>
    <w:p w:rsidR="005779EF" w:rsidRPr="00BF1B22" w:rsidRDefault="005779EF" w:rsidP="001154AC">
      <w:pPr>
        <w:rPr>
          <w:b/>
          <w:bCs/>
          <w:sz w:val="22"/>
          <w:szCs w:val="22"/>
          <w:u w:val="single"/>
        </w:rPr>
      </w:pPr>
    </w:p>
    <w:p w:rsidR="00F77C04" w:rsidRPr="00BF1B22" w:rsidRDefault="00F77C04" w:rsidP="001154AC">
      <w:pPr>
        <w:rPr>
          <w:b/>
          <w:bCs/>
          <w:sz w:val="22"/>
          <w:szCs w:val="22"/>
        </w:rPr>
      </w:pPr>
    </w:p>
    <w:p w:rsidR="008C6D75" w:rsidRPr="00BF1B22" w:rsidRDefault="00B962A3" w:rsidP="001154AC">
      <w:pPr>
        <w:tabs>
          <w:tab w:val="right" w:pos="9360"/>
        </w:tabs>
        <w:rPr>
          <w:rFonts w:eastAsia="Calibri"/>
          <w:sz w:val="22"/>
          <w:szCs w:val="22"/>
        </w:rPr>
      </w:pPr>
      <w:r>
        <w:rPr>
          <w:rFonts w:eastAsia="Calibri"/>
          <w:b/>
          <w:sz w:val="22"/>
          <w:szCs w:val="22"/>
        </w:rPr>
        <w:t xml:space="preserve">NORTHROP GRUMMAN SPACE TECHNOLOGY – </w:t>
      </w:r>
      <w:r>
        <w:rPr>
          <w:rFonts w:eastAsia="Calibri"/>
          <w:sz w:val="22"/>
          <w:szCs w:val="22"/>
        </w:rPr>
        <w:t>Redondo Beach, CA</w:t>
      </w:r>
      <w:r w:rsidR="008C6D75" w:rsidRPr="00BF1B22">
        <w:rPr>
          <w:rFonts w:eastAsia="Calibri"/>
          <w:b/>
          <w:sz w:val="22"/>
          <w:szCs w:val="22"/>
        </w:rPr>
        <w:tab/>
      </w:r>
      <w:r w:rsidR="00116FE1" w:rsidRPr="00BF1B22">
        <w:rPr>
          <w:rFonts w:eastAsia="Calibri"/>
          <w:sz w:val="22"/>
          <w:szCs w:val="22"/>
        </w:rPr>
        <w:t>0</w:t>
      </w:r>
      <w:r>
        <w:rPr>
          <w:rFonts w:eastAsia="Calibri"/>
          <w:sz w:val="22"/>
          <w:szCs w:val="22"/>
        </w:rPr>
        <w:t>6</w:t>
      </w:r>
      <w:r w:rsidR="008C6D75" w:rsidRPr="00BF1B22">
        <w:rPr>
          <w:rFonts w:eastAsia="Calibri"/>
          <w:sz w:val="22"/>
          <w:szCs w:val="22"/>
        </w:rPr>
        <w:t>/</w:t>
      </w:r>
      <w:r w:rsidR="00731E78" w:rsidRPr="00BF1B22">
        <w:rPr>
          <w:rFonts w:eastAsia="Calibri"/>
          <w:sz w:val="22"/>
          <w:szCs w:val="22"/>
        </w:rPr>
        <w:t>0</w:t>
      </w:r>
      <w:r>
        <w:rPr>
          <w:rFonts w:eastAsia="Calibri"/>
          <w:sz w:val="22"/>
          <w:szCs w:val="22"/>
        </w:rPr>
        <w:t>4</w:t>
      </w:r>
      <w:r w:rsidR="008C6D75" w:rsidRPr="00BF1B22">
        <w:rPr>
          <w:rFonts w:eastAsia="Calibri"/>
          <w:sz w:val="22"/>
          <w:szCs w:val="22"/>
        </w:rPr>
        <w:t xml:space="preserve"> –</w:t>
      </w:r>
      <w:r w:rsidR="001E2983" w:rsidRPr="00BF1B22">
        <w:rPr>
          <w:rFonts w:eastAsia="Calibri"/>
          <w:sz w:val="22"/>
          <w:szCs w:val="22"/>
        </w:rPr>
        <w:t xml:space="preserve"> </w:t>
      </w:r>
      <w:r w:rsidR="00284BED">
        <w:rPr>
          <w:rFonts w:eastAsia="Calibri"/>
          <w:sz w:val="22"/>
          <w:szCs w:val="22"/>
        </w:rPr>
        <w:t>12/11</w:t>
      </w:r>
    </w:p>
    <w:p w:rsidR="008C6D75" w:rsidRPr="00BF1B22" w:rsidRDefault="00B962A3" w:rsidP="001154AC">
      <w:pPr>
        <w:rPr>
          <w:rFonts w:eastAsia="Calibri"/>
          <w:i/>
          <w:sz w:val="22"/>
          <w:szCs w:val="22"/>
        </w:rPr>
      </w:pPr>
      <w:r>
        <w:rPr>
          <w:rFonts w:eastAsia="Calibri"/>
          <w:i/>
          <w:sz w:val="22"/>
          <w:szCs w:val="22"/>
        </w:rPr>
        <w:t>Program Scheduler</w:t>
      </w:r>
    </w:p>
    <w:p w:rsidR="00B962A3" w:rsidRDefault="00B962A3" w:rsidP="00A630E0">
      <w:pPr>
        <w:tabs>
          <w:tab w:val="left" w:pos="720"/>
        </w:tabs>
        <w:ind w:left="720"/>
        <w:rPr>
          <w:sz w:val="22"/>
          <w:szCs w:val="22"/>
        </w:rPr>
      </w:pPr>
      <w:r>
        <w:rPr>
          <w:sz w:val="22"/>
          <w:szCs w:val="22"/>
        </w:rPr>
        <w:t>My primary role was to m</w:t>
      </w:r>
      <w:r w:rsidRPr="00382A9C">
        <w:rPr>
          <w:sz w:val="22"/>
          <w:szCs w:val="22"/>
        </w:rPr>
        <w:t xml:space="preserve">anage schedules </w:t>
      </w:r>
      <w:r w:rsidR="002521EA">
        <w:rPr>
          <w:sz w:val="22"/>
          <w:szCs w:val="22"/>
        </w:rPr>
        <w:t xml:space="preserve">&amp; cost </w:t>
      </w:r>
      <w:r w:rsidRPr="00382A9C">
        <w:rPr>
          <w:sz w:val="22"/>
          <w:szCs w:val="22"/>
        </w:rPr>
        <w:t>to ensure work force meeting schedule mi</w:t>
      </w:r>
      <w:r>
        <w:rPr>
          <w:sz w:val="22"/>
          <w:szCs w:val="22"/>
        </w:rPr>
        <w:t>lestone and delivery dates for v</w:t>
      </w:r>
      <w:r w:rsidRPr="00382A9C">
        <w:rPr>
          <w:sz w:val="22"/>
          <w:szCs w:val="22"/>
        </w:rPr>
        <w:t>arious types of engineering effort on secret pr</w:t>
      </w:r>
      <w:r>
        <w:rPr>
          <w:sz w:val="22"/>
          <w:szCs w:val="22"/>
        </w:rPr>
        <w:t xml:space="preserve">ograms and </w:t>
      </w:r>
      <w:proofErr w:type="spellStart"/>
      <w:r>
        <w:rPr>
          <w:sz w:val="22"/>
          <w:szCs w:val="22"/>
        </w:rPr>
        <w:t>non secret</w:t>
      </w:r>
      <w:proofErr w:type="spellEnd"/>
      <w:r>
        <w:rPr>
          <w:sz w:val="22"/>
          <w:szCs w:val="22"/>
        </w:rPr>
        <w:t xml:space="preserve"> programs</w:t>
      </w:r>
    </w:p>
    <w:p w:rsidR="00B962A3" w:rsidRDefault="00B962A3" w:rsidP="00A630E0">
      <w:pPr>
        <w:tabs>
          <w:tab w:val="left" w:pos="720"/>
        </w:tabs>
        <w:ind w:left="720"/>
        <w:rPr>
          <w:sz w:val="22"/>
          <w:szCs w:val="22"/>
        </w:rPr>
      </w:pPr>
      <w:r w:rsidRPr="00382A9C">
        <w:rPr>
          <w:sz w:val="22"/>
          <w:szCs w:val="22"/>
        </w:rPr>
        <w:t>A</w:t>
      </w:r>
      <w:r>
        <w:rPr>
          <w:sz w:val="22"/>
          <w:szCs w:val="22"/>
        </w:rPr>
        <w:t>nalyzed schedules to identify in-</w:t>
      </w:r>
      <w:r w:rsidRPr="00382A9C">
        <w:rPr>
          <w:sz w:val="22"/>
          <w:szCs w:val="22"/>
        </w:rPr>
        <w:t xml:space="preserve">advance potential delays and obstacles for Program Management Office </w:t>
      </w:r>
      <w:r>
        <w:rPr>
          <w:sz w:val="22"/>
          <w:szCs w:val="22"/>
        </w:rPr>
        <w:t>to be proactive and preventive</w:t>
      </w:r>
    </w:p>
    <w:p w:rsidR="00B962A3" w:rsidRDefault="00B962A3" w:rsidP="00A630E0">
      <w:pPr>
        <w:tabs>
          <w:tab w:val="left" w:pos="720"/>
        </w:tabs>
        <w:ind w:left="720"/>
        <w:rPr>
          <w:sz w:val="22"/>
          <w:szCs w:val="22"/>
        </w:rPr>
      </w:pPr>
      <w:r w:rsidRPr="00382A9C">
        <w:rPr>
          <w:sz w:val="22"/>
          <w:szCs w:val="22"/>
        </w:rPr>
        <w:t xml:space="preserve">Experienced at loading ECAP schedules, Development of Top level Fast Track schedules on </w:t>
      </w:r>
      <w:r>
        <w:rPr>
          <w:sz w:val="22"/>
          <w:szCs w:val="22"/>
        </w:rPr>
        <w:t>developmental hardware product</w:t>
      </w:r>
    </w:p>
    <w:p w:rsidR="00B962A3" w:rsidRPr="00382A9C" w:rsidRDefault="00B962A3" w:rsidP="00A630E0">
      <w:pPr>
        <w:tabs>
          <w:tab w:val="left" w:pos="720"/>
        </w:tabs>
        <w:ind w:left="720"/>
        <w:rPr>
          <w:sz w:val="22"/>
          <w:szCs w:val="22"/>
        </w:rPr>
      </w:pPr>
      <w:r w:rsidRPr="00382A9C">
        <w:rPr>
          <w:sz w:val="22"/>
          <w:szCs w:val="22"/>
        </w:rPr>
        <w:t>Developed and maintained monthly and w</w:t>
      </w:r>
      <w:r>
        <w:rPr>
          <w:sz w:val="22"/>
          <w:szCs w:val="22"/>
        </w:rPr>
        <w:t>eekly schedule analysis reports</w:t>
      </w:r>
    </w:p>
    <w:p w:rsidR="00B962A3" w:rsidRDefault="00B962A3" w:rsidP="001154AC">
      <w:pPr>
        <w:tabs>
          <w:tab w:val="right" w:pos="9360"/>
        </w:tabs>
        <w:rPr>
          <w:b/>
          <w:sz w:val="22"/>
          <w:szCs w:val="22"/>
        </w:rPr>
      </w:pPr>
    </w:p>
    <w:p w:rsidR="008C6D75" w:rsidRPr="00BF1B22" w:rsidRDefault="00B962A3" w:rsidP="001154AC">
      <w:pPr>
        <w:tabs>
          <w:tab w:val="right" w:pos="9360"/>
        </w:tabs>
        <w:rPr>
          <w:sz w:val="22"/>
          <w:szCs w:val="22"/>
        </w:rPr>
      </w:pPr>
      <w:r>
        <w:rPr>
          <w:b/>
          <w:sz w:val="22"/>
          <w:szCs w:val="22"/>
        </w:rPr>
        <w:t xml:space="preserve">RAYTHEON ELECTRONIC SYSTEMS – </w:t>
      </w:r>
      <w:r>
        <w:rPr>
          <w:sz w:val="22"/>
          <w:szCs w:val="22"/>
        </w:rPr>
        <w:t>El Segundo, CA</w:t>
      </w:r>
      <w:r>
        <w:rPr>
          <w:sz w:val="22"/>
          <w:szCs w:val="22"/>
        </w:rPr>
        <w:tab/>
        <w:t>07</w:t>
      </w:r>
      <w:r w:rsidR="00731E78" w:rsidRPr="00BF1B22">
        <w:rPr>
          <w:sz w:val="22"/>
          <w:szCs w:val="22"/>
        </w:rPr>
        <w:t>/0</w:t>
      </w:r>
      <w:r>
        <w:rPr>
          <w:sz w:val="22"/>
          <w:szCs w:val="22"/>
        </w:rPr>
        <w:t>0</w:t>
      </w:r>
      <w:r w:rsidR="008C6D75" w:rsidRPr="00BF1B22">
        <w:rPr>
          <w:sz w:val="22"/>
          <w:szCs w:val="22"/>
        </w:rPr>
        <w:t xml:space="preserve"> – </w:t>
      </w:r>
      <w:r w:rsidR="001E2983" w:rsidRPr="00BF1B22">
        <w:rPr>
          <w:sz w:val="22"/>
          <w:szCs w:val="22"/>
        </w:rPr>
        <w:t>0</w:t>
      </w:r>
      <w:r>
        <w:rPr>
          <w:sz w:val="22"/>
          <w:szCs w:val="22"/>
        </w:rPr>
        <w:t>6</w:t>
      </w:r>
      <w:r w:rsidR="00731E78" w:rsidRPr="00BF1B22">
        <w:rPr>
          <w:sz w:val="22"/>
          <w:szCs w:val="22"/>
        </w:rPr>
        <w:t>/0</w:t>
      </w:r>
      <w:r>
        <w:rPr>
          <w:sz w:val="22"/>
          <w:szCs w:val="22"/>
        </w:rPr>
        <w:t>4</w:t>
      </w:r>
    </w:p>
    <w:p w:rsidR="00731E78" w:rsidRPr="00BF1B22" w:rsidRDefault="00B962A3" w:rsidP="00731E78">
      <w:pPr>
        <w:rPr>
          <w:rFonts w:eastAsia="Calibri"/>
          <w:i/>
          <w:sz w:val="22"/>
          <w:szCs w:val="22"/>
        </w:rPr>
      </w:pPr>
      <w:r>
        <w:rPr>
          <w:rFonts w:eastAsia="Calibri"/>
          <w:i/>
          <w:sz w:val="22"/>
          <w:szCs w:val="22"/>
        </w:rPr>
        <w:t>Program Scheduler</w:t>
      </w:r>
    </w:p>
    <w:p w:rsidR="00B962A3" w:rsidRDefault="00B962A3" w:rsidP="00A630E0">
      <w:pPr>
        <w:ind w:left="720"/>
        <w:rPr>
          <w:sz w:val="22"/>
          <w:szCs w:val="22"/>
        </w:rPr>
      </w:pPr>
      <w:r w:rsidRPr="00382A9C">
        <w:rPr>
          <w:sz w:val="22"/>
          <w:szCs w:val="22"/>
        </w:rPr>
        <w:t xml:space="preserve">Developed baseline </w:t>
      </w:r>
      <w:r w:rsidR="002521EA">
        <w:rPr>
          <w:sz w:val="22"/>
          <w:szCs w:val="22"/>
        </w:rPr>
        <w:t xml:space="preserve">Schedule </w:t>
      </w:r>
      <w:r w:rsidRPr="00382A9C">
        <w:rPr>
          <w:sz w:val="22"/>
          <w:szCs w:val="22"/>
        </w:rPr>
        <w:t xml:space="preserve">and </w:t>
      </w:r>
      <w:r w:rsidR="002521EA">
        <w:rPr>
          <w:sz w:val="22"/>
          <w:szCs w:val="22"/>
        </w:rPr>
        <w:t xml:space="preserve">Cost for </w:t>
      </w:r>
      <w:r w:rsidRPr="00382A9C">
        <w:rPr>
          <w:sz w:val="22"/>
          <w:szCs w:val="22"/>
        </w:rPr>
        <w:t xml:space="preserve">resource loaded schedules </w:t>
      </w:r>
      <w:r w:rsidR="002521EA">
        <w:rPr>
          <w:sz w:val="22"/>
          <w:szCs w:val="22"/>
        </w:rPr>
        <w:t>involving</w:t>
      </w:r>
      <w:r w:rsidRPr="00382A9C">
        <w:rPr>
          <w:sz w:val="22"/>
          <w:szCs w:val="22"/>
        </w:rPr>
        <w:t xml:space="preserve"> </w:t>
      </w:r>
      <w:r>
        <w:rPr>
          <w:sz w:val="22"/>
          <w:szCs w:val="22"/>
        </w:rPr>
        <w:t>Radar technology projects</w:t>
      </w:r>
      <w:r w:rsidR="00FF6A24">
        <w:rPr>
          <w:sz w:val="22"/>
          <w:szCs w:val="22"/>
        </w:rPr>
        <w:t xml:space="preserve"> </w:t>
      </w:r>
      <w:r w:rsidR="00FF6A24">
        <w:rPr>
          <w:b/>
        </w:rPr>
        <w:t xml:space="preserve">using MS Project and PRIMAVERA computer scheduling </w:t>
      </w:r>
      <w:r w:rsidR="00FF6A24">
        <w:rPr>
          <w:b/>
        </w:rPr>
        <w:lastRenderedPageBreak/>
        <w:t>system</w:t>
      </w:r>
    </w:p>
    <w:p w:rsidR="00B962A3" w:rsidRPr="00382A9C" w:rsidRDefault="00B962A3" w:rsidP="00A630E0">
      <w:pPr>
        <w:ind w:left="720"/>
        <w:rPr>
          <w:sz w:val="22"/>
          <w:szCs w:val="22"/>
        </w:rPr>
      </w:pPr>
      <w:r>
        <w:rPr>
          <w:sz w:val="22"/>
          <w:szCs w:val="22"/>
        </w:rPr>
        <w:t>Integrated</w:t>
      </w:r>
      <w:r w:rsidRPr="00382A9C">
        <w:rPr>
          <w:sz w:val="22"/>
          <w:szCs w:val="22"/>
        </w:rPr>
        <w:t xml:space="preserve"> interdependent project activities, determining task interdependencies, provide risk analysis</w:t>
      </w:r>
      <w:r>
        <w:rPr>
          <w:sz w:val="22"/>
          <w:szCs w:val="22"/>
        </w:rPr>
        <w:t>, track issues and action items</w:t>
      </w:r>
    </w:p>
    <w:p w:rsidR="00054D1E" w:rsidRPr="00BF1B22" w:rsidRDefault="00054D1E" w:rsidP="001154AC">
      <w:pPr>
        <w:tabs>
          <w:tab w:val="right" w:pos="9360"/>
        </w:tabs>
        <w:rPr>
          <w:b/>
          <w:sz w:val="22"/>
          <w:szCs w:val="22"/>
        </w:rPr>
      </w:pPr>
    </w:p>
    <w:p w:rsidR="001253B6" w:rsidRPr="00BF1B22" w:rsidRDefault="001253B6" w:rsidP="001253B6">
      <w:pPr>
        <w:tabs>
          <w:tab w:val="left" w:pos="360"/>
        </w:tabs>
        <w:rPr>
          <w:b/>
          <w:bCs/>
          <w:caps/>
          <w:sz w:val="22"/>
          <w:szCs w:val="22"/>
          <w:u w:val="single"/>
        </w:rPr>
      </w:pPr>
      <w:r w:rsidRPr="00BF1B22">
        <w:rPr>
          <w:b/>
          <w:bCs/>
          <w:caps/>
          <w:sz w:val="22"/>
          <w:szCs w:val="22"/>
          <w:u w:val="single"/>
        </w:rPr>
        <w:t>EducatioN AND TRAINING:</w:t>
      </w:r>
    </w:p>
    <w:p w:rsidR="001253B6" w:rsidRPr="00BF1B22" w:rsidRDefault="001253B6" w:rsidP="001253B6">
      <w:pPr>
        <w:rPr>
          <w:b/>
          <w:sz w:val="22"/>
          <w:szCs w:val="22"/>
        </w:rPr>
      </w:pPr>
    </w:p>
    <w:p w:rsidR="001253B6" w:rsidRPr="00B962A3" w:rsidRDefault="001253B6" w:rsidP="001253B6">
      <w:pPr>
        <w:numPr>
          <w:ilvl w:val="12"/>
          <w:numId w:val="0"/>
        </w:numPr>
        <w:rPr>
          <w:rFonts w:eastAsia="MS Mincho"/>
          <w:b/>
          <w:sz w:val="22"/>
          <w:szCs w:val="22"/>
        </w:rPr>
      </w:pPr>
      <w:r w:rsidRPr="00B962A3">
        <w:rPr>
          <w:rStyle w:val="Employer"/>
          <w:b/>
          <w:sz w:val="22"/>
          <w:szCs w:val="22"/>
        </w:rPr>
        <w:t>SOUTHERN ILLINOS University</w:t>
      </w:r>
      <w:r w:rsidRPr="00B962A3">
        <w:rPr>
          <w:b/>
          <w:sz w:val="22"/>
          <w:szCs w:val="22"/>
        </w:rPr>
        <w:t xml:space="preserve"> — at Carbondale</w:t>
      </w:r>
    </w:p>
    <w:p w:rsidR="001253B6" w:rsidRDefault="001253B6" w:rsidP="001253B6">
      <w:pPr>
        <w:pStyle w:val="CollegeDegree"/>
        <w:rPr>
          <w:rStyle w:val="JobChar"/>
          <w:rFonts w:ascii="Arial" w:hAnsi="Arial" w:cs="Arial"/>
          <w:sz w:val="22"/>
          <w:szCs w:val="22"/>
        </w:rPr>
      </w:pPr>
      <w:r w:rsidRPr="00B962A3">
        <w:rPr>
          <w:rStyle w:val="JobChar"/>
          <w:rFonts w:ascii="Arial" w:hAnsi="Arial" w:cs="Arial"/>
          <w:sz w:val="22"/>
          <w:szCs w:val="22"/>
        </w:rPr>
        <w:t xml:space="preserve">Bachelor Science in Management  </w:t>
      </w:r>
    </w:p>
    <w:p w:rsidR="001253B6" w:rsidRPr="00DA15DC" w:rsidRDefault="001253B6" w:rsidP="001253B6">
      <w:pPr>
        <w:pStyle w:val="CollegeDegree"/>
        <w:rPr>
          <w:rStyle w:val="JobChar"/>
          <w:rFonts w:ascii="Arial" w:hAnsi="Arial" w:cs="Arial"/>
          <w:b/>
          <w:sz w:val="22"/>
          <w:szCs w:val="22"/>
        </w:rPr>
      </w:pPr>
      <w:r>
        <w:rPr>
          <w:rStyle w:val="JobChar"/>
          <w:rFonts w:ascii="Arial" w:hAnsi="Arial" w:cs="Arial"/>
          <w:b/>
          <w:sz w:val="22"/>
          <w:szCs w:val="22"/>
        </w:rPr>
        <w:t xml:space="preserve">DR </w:t>
      </w:r>
      <w:proofErr w:type="spellStart"/>
      <w:r>
        <w:rPr>
          <w:rStyle w:val="JobChar"/>
          <w:rFonts w:ascii="Arial" w:hAnsi="Arial" w:cs="Arial"/>
          <w:b/>
          <w:sz w:val="22"/>
          <w:szCs w:val="22"/>
        </w:rPr>
        <w:t>McNatty</w:t>
      </w:r>
      <w:proofErr w:type="spellEnd"/>
      <w:r>
        <w:rPr>
          <w:rStyle w:val="JobChar"/>
          <w:rFonts w:ascii="Arial" w:hAnsi="Arial" w:cs="Arial"/>
          <w:b/>
          <w:sz w:val="22"/>
          <w:szCs w:val="22"/>
        </w:rPr>
        <w:t xml:space="preserve"> &amp; </w:t>
      </w:r>
      <w:proofErr w:type="spellStart"/>
      <w:r>
        <w:rPr>
          <w:rStyle w:val="JobChar"/>
          <w:rFonts w:ascii="Arial" w:hAnsi="Arial" w:cs="Arial"/>
          <w:b/>
          <w:sz w:val="22"/>
          <w:szCs w:val="22"/>
        </w:rPr>
        <w:t>Asscociates</w:t>
      </w:r>
      <w:proofErr w:type="spellEnd"/>
      <w:r w:rsidRPr="00DA15DC">
        <w:rPr>
          <w:rStyle w:val="JobChar"/>
          <w:rFonts w:ascii="Arial" w:hAnsi="Arial" w:cs="Arial"/>
          <w:b/>
          <w:sz w:val="22"/>
          <w:szCs w:val="22"/>
        </w:rPr>
        <w:t xml:space="preserve"> – Mission Viejo, CA</w:t>
      </w:r>
    </w:p>
    <w:p w:rsidR="001253B6" w:rsidRPr="003602E1" w:rsidRDefault="001253B6" w:rsidP="001253B6">
      <w:pPr>
        <w:pStyle w:val="CollegeDegree"/>
        <w:rPr>
          <w:rStyle w:val="JobChar"/>
          <w:rFonts w:ascii="Arial" w:hAnsi="Arial" w:cs="Arial"/>
          <w:sz w:val="22"/>
          <w:szCs w:val="22"/>
        </w:rPr>
      </w:pPr>
      <w:r w:rsidRPr="00771795">
        <w:rPr>
          <w:rStyle w:val="JobChar"/>
          <w:rFonts w:ascii="Arial" w:hAnsi="Arial" w:cs="Arial"/>
          <w:b/>
          <w:sz w:val="22"/>
          <w:szCs w:val="22"/>
        </w:rPr>
        <w:t>P6 Basic and Advance Course Certificates of Completion 2012</w:t>
      </w:r>
      <w:r w:rsidR="003602E1">
        <w:rPr>
          <w:rStyle w:val="JobChar"/>
          <w:rFonts w:ascii="Arial" w:hAnsi="Arial" w:cs="Arial"/>
          <w:b/>
          <w:sz w:val="22"/>
          <w:szCs w:val="22"/>
        </w:rPr>
        <w:t xml:space="preserve"> </w:t>
      </w:r>
      <w:r w:rsidR="003602E1" w:rsidRPr="003602E1">
        <w:rPr>
          <w:rStyle w:val="JobChar"/>
          <w:rFonts w:ascii="Arial" w:hAnsi="Arial" w:cs="Arial"/>
          <w:sz w:val="22"/>
          <w:szCs w:val="22"/>
        </w:rPr>
        <w:t>(no program support experience)</w:t>
      </w:r>
    </w:p>
    <w:p w:rsidR="00223AAA" w:rsidRPr="00223AAA" w:rsidRDefault="00223AAA" w:rsidP="001253B6">
      <w:pPr>
        <w:pStyle w:val="CollegeDegree"/>
        <w:rPr>
          <w:rStyle w:val="JobChar"/>
          <w:rFonts w:ascii="Arial" w:hAnsi="Arial" w:cs="Arial"/>
          <w:sz w:val="22"/>
          <w:szCs w:val="22"/>
        </w:rPr>
      </w:pPr>
      <w:r>
        <w:rPr>
          <w:rStyle w:val="JobChar"/>
          <w:rFonts w:ascii="Arial" w:hAnsi="Arial" w:cs="Arial"/>
          <w:b/>
          <w:sz w:val="22"/>
          <w:szCs w:val="22"/>
        </w:rPr>
        <w:t xml:space="preserve">Enterprise Project Management Professionals training </w:t>
      </w:r>
      <w:r>
        <w:rPr>
          <w:rStyle w:val="JobChar"/>
          <w:rFonts w:ascii="Arial" w:hAnsi="Arial" w:cs="Arial"/>
          <w:sz w:val="22"/>
          <w:szCs w:val="22"/>
        </w:rPr>
        <w:t xml:space="preserve">MS Project Server </w:t>
      </w:r>
      <w:r w:rsidR="003602E1">
        <w:rPr>
          <w:rStyle w:val="JobChar"/>
          <w:rFonts w:ascii="Arial" w:hAnsi="Arial" w:cs="Arial"/>
          <w:sz w:val="22"/>
          <w:szCs w:val="22"/>
        </w:rPr>
        <w:t>2010 in May 2014</w:t>
      </w:r>
    </w:p>
    <w:p w:rsidR="001253B6" w:rsidRPr="00B962A3" w:rsidRDefault="001253B6" w:rsidP="001253B6">
      <w:pPr>
        <w:pStyle w:val="Job"/>
        <w:rPr>
          <w:rFonts w:ascii="Arial" w:hAnsi="Arial" w:cs="Arial"/>
          <w:b/>
          <w:sz w:val="22"/>
          <w:szCs w:val="22"/>
          <w:u w:val="single"/>
        </w:rPr>
      </w:pPr>
      <w:r>
        <w:rPr>
          <w:rFonts w:ascii="Arial" w:hAnsi="Arial" w:cs="Arial"/>
          <w:b/>
          <w:sz w:val="22"/>
          <w:szCs w:val="22"/>
          <w:u w:val="single"/>
        </w:rPr>
        <w:t>Software</w:t>
      </w:r>
      <w:r w:rsidRPr="00B962A3">
        <w:rPr>
          <w:rFonts w:ascii="Arial" w:hAnsi="Arial" w:cs="Arial"/>
          <w:b/>
          <w:sz w:val="22"/>
          <w:szCs w:val="22"/>
          <w:u w:val="single"/>
        </w:rPr>
        <w:t xml:space="preserve"> PROFICIENCY:</w:t>
      </w:r>
    </w:p>
    <w:p w:rsidR="001253B6" w:rsidRPr="00223AAA" w:rsidRDefault="001253B6" w:rsidP="001253B6">
      <w:pPr>
        <w:pStyle w:val="Job"/>
        <w:spacing w:before="0" w:after="0"/>
        <w:rPr>
          <w:rFonts w:ascii="Arial" w:hAnsi="Arial" w:cs="Arial"/>
          <w:sz w:val="22"/>
          <w:szCs w:val="22"/>
        </w:rPr>
      </w:pPr>
      <w:r>
        <w:rPr>
          <w:rFonts w:ascii="Arial" w:hAnsi="Arial" w:cs="Arial"/>
          <w:sz w:val="22"/>
          <w:szCs w:val="22"/>
        </w:rPr>
        <w:t>Project Professional 2010</w:t>
      </w:r>
      <w:r w:rsidR="00223AAA">
        <w:rPr>
          <w:rFonts w:ascii="Arial" w:hAnsi="Arial" w:cs="Arial"/>
          <w:sz w:val="22"/>
          <w:szCs w:val="22"/>
        </w:rPr>
        <w:t>, 2013</w:t>
      </w:r>
      <w:r>
        <w:rPr>
          <w:rFonts w:ascii="Arial" w:hAnsi="Arial" w:cs="Arial"/>
          <w:sz w:val="22"/>
          <w:szCs w:val="22"/>
        </w:rPr>
        <w:t xml:space="preserve"> &amp; 201</w:t>
      </w:r>
      <w:r w:rsidR="00223AAA">
        <w:rPr>
          <w:rFonts w:ascii="Arial" w:hAnsi="Arial" w:cs="Arial"/>
          <w:sz w:val="22"/>
          <w:szCs w:val="22"/>
        </w:rPr>
        <w:t>6</w:t>
      </w:r>
      <w:r>
        <w:rPr>
          <w:rFonts w:ascii="Arial" w:hAnsi="Arial" w:cs="Arial"/>
          <w:sz w:val="22"/>
          <w:szCs w:val="22"/>
        </w:rPr>
        <w:t xml:space="preserve">, </w:t>
      </w:r>
      <w:r w:rsidRPr="00B962A3">
        <w:rPr>
          <w:rFonts w:ascii="Arial" w:hAnsi="Arial" w:cs="Arial"/>
          <w:sz w:val="22"/>
          <w:szCs w:val="22"/>
        </w:rPr>
        <w:t>Microsoft Office</w:t>
      </w:r>
      <w:r>
        <w:rPr>
          <w:rFonts w:ascii="Arial" w:hAnsi="Arial" w:cs="Arial"/>
          <w:sz w:val="22"/>
          <w:szCs w:val="22"/>
        </w:rPr>
        <w:t xml:space="preserve"> 201</w:t>
      </w:r>
      <w:r w:rsidR="00223AAA">
        <w:rPr>
          <w:rFonts w:ascii="Arial" w:hAnsi="Arial" w:cs="Arial"/>
          <w:sz w:val="22"/>
          <w:szCs w:val="22"/>
        </w:rPr>
        <w:t>3</w:t>
      </w:r>
      <w:r w:rsidRPr="00B962A3">
        <w:rPr>
          <w:rFonts w:ascii="Arial" w:hAnsi="Arial" w:cs="Arial"/>
          <w:sz w:val="22"/>
          <w:szCs w:val="22"/>
        </w:rPr>
        <w:t xml:space="preserve">, Excel, Power Point, Windows, </w:t>
      </w:r>
      <w:r>
        <w:rPr>
          <w:rFonts w:ascii="Arial" w:hAnsi="Arial" w:cs="Arial"/>
          <w:sz w:val="22"/>
          <w:szCs w:val="22"/>
        </w:rPr>
        <w:t xml:space="preserve">7 </w:t>
      </w:r>
      <w:r w:rsidR="00223AAA">
        <w:rPr>
          <w:rFonts w:ascii="Arial" w:hAnsi="Arial" w:cs="Arial"/>
          <w:sz w:val="22"/>
          <w:szCs w:val="22"/>
        </w:rPr>
        <w:t>&amp; 10</w:t>
      </w:r>
    </w:p>
    <w:p w:rsidR="001253B6" w:rsidRDefault="001253B6" w:rsidP="00CA021D">
      <w:pPr>
        <w:rPr>
          <w:sz w:val="22"/>
          <w:szCs w:val="22"/>
        </w:rPr>
      </w:pPr>
    </w:p>
    <w:sectPr w:rsidR="001253B6" w:rsidSect="009502D4">
      <w:headerReference w:type="default" r:id="rId9"/>
      <w:footerReference w:type="default" r:id="rId10"/>
      <w:pgSz w:w="12240" w:h="15840" w:code="1"/>
      <w:pgMar w:top="1008" w:right="1440" w:bottom="1008" w:left="1440" w:header="115" w:footer="0" w:gutter="0"/>
      <w:pgNumType w:start="1"/>
      <w:cols w:space="720"/>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6C08" w:rsidRDefault="00966C08" w:rsidP="00F77C04">
      <w:r>
        <w:separator/>
      </w:r>
    </w:p>
  </w:endnote>
  <w:endnote w:type="continuationSeparator" w:id="0">
    <w:p w:rsidR="00966C08" w:rsidRDefault="00966C08" w:rsidP="00F77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tencil">
    <w:panose1 w:val="040409050D0802020404"/>
    <w:charset w:val="00"/>
    <w:family w:val="decorativ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Regular">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12E3" w:rsidRDefault="004212E3">
    <w:pPr>
      <w:tabs>
        <w:tab w:val="center" w:pos="4320"/>
        <w:tab w:val="right" w:pos="8640"/>
      </w:tabs>
      <w:ind w:right="360"/>
      <w:rPr>
        <w:kern w:val="0"/>
      </w:rPr>
    </w:pPr>
  </w:p>
  <w:p w:rsidR="004212E3" w:rsidRDefault="004212E3">
    <w:pPr>
      <w:tabs>
        <w:tab w:val="center" w:pos="4320"/>
        <w:tab w:val="right" w:pos="8640"/>
      </w:tabs>
      <w:ind w:right="360"/>
      <w:rPr>
        <w:kern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6C08" w:rsidRDefault="00966C08" w:rsidP="00F77C04">
      <w:r>
        <w:separator/>
      </w:r>
    </w:p>
  </w:footnote>
  <w:footnote w:type="continuationSeparator" w:id="0">
    <w:p w:rsidR="00966C08" w:rsidRDefault="00966C08" w:rsidP="00F77C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03DB" w:rsidRDefault="005C03DB" w:rsidP="003D0ED2">
    <w:pPr>
      <w:pStyle w:val="Header"/>
      <w:jc w:val="center"/>
      <w:rPr>
        <w:b/>
        <w:u w:val="single"/>
      </w:rPr>
    </w:pPr>
  </w:p>
  <w:p w:rsidR="003D0ED2" w:rsidRPr="003D0ED2" w:rsidRDefault="00B962A3" w:rsidP="003D0ED2">
    <w:pPr>
      <w:pStyle w:val="Header"/>
      <w:jc w:val="center"/>
      <w:rPr>
        <w:b/>
        <w:u w:val="single"/>
      </w:rPr>
    </w:pPr>
    <w:r>
      <w:rPr>
        <w:b/>
        <w:u w:val="single"/>
      </w:rPr>
      <w:t>DON TURPIN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E67E57"/>
    <w:multiLevelType w:val="hybridMultilevel"/>
    <w:tmpl w:val="613A86CC"/>
    <w:lvl w:ilvl="0" w:tplc="14708C40">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E813C0"/>
    <w:multiLevelType w:val="hybridMultilevel"/>
    <w:tmpl w:val="DB3C175E"/>
    <w:lvl w:ilvl="0" w:tplc="C0146152">
      <w:start w:val="1"/>
      <w:numFmt w:val="bullet"/>
      <w:lvlText w:val=""/>
      <w:lvlJc w:val="left"/>
      <w:pPr>
        <w:ind w:left="720" w:hanging="360"/>
      </w:pPr>
      <w:rPr>
        <w:rFonts w:ascii="Symbol" w:hAnsi="Symbol"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C60C99"/>
    <w:multiLevelType w:val="hybridMultilevel"/>
    <w:tmpl w:val="D6B2119A"/>
    <w:lvl w:ilvl="0" w:tplc="14708C40">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747927"/>
    <w:multiLevelType w:val="hybridMultilevel"/>
    <w:tmpl w:val="2FD43F7C"/>
    <w:lvl w:ilvl="0" w:tplc="3978241A">
      <w:start w:val="1"/>
      <w:numFmt w:val="bullet"/>
      <w:lvlText w:val=""/>
      <w:lvlJc w:val="left"/>
      <w:pPr>
        <w:tabs>
          <w:tab w:val="num" w:pos="360"/>
        </w:tabs>
        <w:ind w:left="360" w:hanging="360"/>
      </w:pPr>
      <w:rPr>
        <w:rFonts w:ascii="Symbol" w:hAnsi="Symbol" w:hint="default"/>
        <w:b w:val="0"/>
        <w:i w:val="0"/>
        <w:color w:val="auto"/>
        <w:sz w:val="20"/>
      </w:rPr>
    </w:lvl>
    <w:lvl w:ilvl="1" w:tplc="286E85B4">
      <w:start w:val="1"/>
      <w:numFmt w:val="bullet"/>
      <w:lvlText w:val=""/>
      <w:lvlJc w:val="left"/>
      <w:pPr>
        <w:tabs>
          <w:tab w:val="num" w:pos="1080"/>
        </w:tabs>
        <w:ind w:left="1080" w:hanging="360"/>
      </w:pPr>
      <w:rPr>
        <w:rFonts w:ascii="Symbol" w:hAnsi="Symbol" w:hint="default"/>
        <w:sz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19BC6488"/>
    <w:multiLevelType w:val="hybridMultilevel"/>
    <w:tmpl w:val="65EEBE98"/>
    <w:lvl w:ilvl="0" w:tplc="11787036">
      <w:start w:val="12"/>
      <w:numFmt w:val="bullet"/>
      <w:lvlText w:val=""/>
      <w:lvlJc w:val="left"/>
      <w:pPr>
        <w:ind w:left="1110" w:hanging="360"/>
      </w:pPr>
      <w:rPr>
        <w:rFonts w:ascii="Symbol" w:eastAsia="Times New Roman" w:hAnsi="Symbol" w:cs="Aria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5">
    <w:nsid w:val="1D7536CD"/>
    <w:multiLevelType w:val="hybridMultilevel"/>
    <w:tmpl w:val="0F64BFD8"/>
    <w:lvl w:ilvl="0" w:tplc="14708C40">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807C1C"/>
    <w:multiLevelType w:val="hybridMultilevel"/>
    <w:tmpl w:val="3822F536"/>
    <w:lvl w:ilvl="0" w:tplc="14708C40">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A57A22"/>
    <w:multiLevelType w:val="hybridMultilevel"/>
    <w:tmpl w:val="6A5013F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8">
    <w:nsid w:val="22DA3B29"/>
    <w:multiLevelType w:val="hybridMultilevel"/>
    <w:tmpl w:val="3D02CE80"/>
    <w:lvl w:ilvl="0" w:tplc="C0146152">
      <w:start w:val="1"/>
      <w:numFmt w:val="bullet"/>
      <w:lvlText w:val=""/>
      <w:lvlJc w:val="left"/>
      <w:pPr>
        <w:ind w:left="720" w:hanging="360"/>
      </w:pPr>
      <w:rPr>
        <w:rFonts w:ascii="Symbol" w:hAnsi="Symbol"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3F4A13"/>
    <w:multiLevelType w:val="hybridMultilevel"/>
    <w:tmpl w:val="AA809B9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
    <w:nsid w:val="27B9110A"/>
    <w:multiLevelType w:val="hybridMultilevel"/>
    <w:tmpl w:val="1324A648"/>
    <w:lvl w:ilvl="0" w:tplc="59267EC0">
      <w:numFmt w:val="bullet"/>
      <w:lvlText w:val=""/>
      <w:lvlJc w:val="left"/>
      <w:pPr>
        <w:ind w:left="1110" w:hanging="360"/>
      </w:pPr>
      <w:rPr>
        <w:rFonts w:ascii="Symbol" w:eastAsia="Times New Roman" w:hAnsi="Symbol" w:cs="Arial" w:hint="default"/>
      </w:rPr>
    </w:lvl>
    <w:lvl w:ilvl="1" w:tplc="04090003">
      <w:start w:val="1"/>
      <w:numFmt w:val="bullet"/>
      <w:lvlText w:val="o"/>
      <w:lvlJc w:val="left"/>
      <w:pPr>
        <w:ind w:left="1830" w:hanging="360"/>
      </w:pPr>
      <w:rPr>
        <w:rFonts w:ascii="Courier New" w:hAnsi="Courier New" w:cs="Courier New" w:hint="default"/>
      </w:rPr>
    </w:lvl>
    <w:lvl w:ilvl="2" w:tplc="04090005">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1">
    <w:nsid w:val="29403F04"/>
    <w:multiLevelType w:val="hybridMultilevel"/>
    <w:tmpl w:val="8FCAB0F0"/>
    <w:lvl w:ilvl="0" w:tplc="C0146152">
      <w:start w:val="1"/>
      <w:numFmt w:val="bullet"/>
      <w:lvlText w:val=""/>
      <w:lvlJc w:val="left"/>
      <w:pPr>
        <w:tabs>
          <w:tab w:val="num" w:pos="360"/>
        </w:tabs>
        <w:ind w:left="360" w:hanging="360"/>
      </w:pPr>
      <w:rPr>
        <w:rFonts w:ascii="Symbol" w:hAnsi="Symbol" w:hint="default"/>
        <w:b w:val="0"/>
        <w:i w:val="0"/>
        <w:color w:val="80808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A302285"/>
    <w:multiLevelType w:val="hybridMultilevel"/>
    <w:tmpl w:val="1E562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A5E1D33"/>
    <w:multiLevelType w:val="hybridMultilevel"/>
    <w:tmpl w:val="CD2CACB6"/>
    <w:lvl w:ilvl="0" w:tplc="286E85B4">
      <w:start w:val="1"/>
      <w:numFmt w:val="bullet"/>
      <w:lvlText w:val=""/>
      <w:lvlJc w:val="left"/>
      <w:pPr>
        <w:tabs>
          <w:tab w:val="num" w:pos="360"/>
        </w:tabs>
        <w:ind w:left="360" w:hanging="360"/>
      </w:pPr>
      <w:rPr>
        <w:rFonts w:ascii="Symbol" w:hAnsi="Symbol" w:hint="default"/>
        <w:sz w:val="20"/>
      </w:rPr>
    </w:lvl>
    <w:lvl w:ilvl="1" w:tplc="0409000B">
      <w:start w:val="1"/>
      <w:numFmt w:val="bullet"/>
      <w:lvlText w:val=""/>
      <w:lvlJc w:val="left"/>
      <w:pPr>
        <w:tabs>
          <w:tab w:val="num" w:pos="1440"/>
        </w:tabs>
        <w:ind w:left="1440" w:hanging="360"/>
      </w:pPr>
      <w:rPr>
        <w:rFonts w:ascii="Wingdings" w:hAnsi="Wingdings" w:hint="default"/>
        <w:sz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2A996F66"/>
    <w:multiLevelType w:val="hybridMultilevel"/>
    <w:tmpl w:val="FA843A96"/>
    <w:lvl w:ilvl="0" w:tplc="C0146152">
      <w:start w:val="1"/>
      <w:numFmt w:val="bullet"/>
      <w:lvlText w:val=""/>
      <w:lvlJc w:val="left"/>
      <w:pPr>
        <w:ind w:left="720" w:hanging="360"/>
      </w:pPr>
      <w:rPr>
        <w:rFonts w:ascii="Symbol" w:hAnsi="Symbol"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D374AB1"/>
    <w:multiLevelType w:val="hybridMultilevel"/>
    <w:tmpl w:val="64B84654"/>
    <w:lvl w:ilvl="0" w:tplc="14708C40">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4A730F1"/>
    <w:multiLevelType w:val="hybridMultilevel"/>
    <w:tmpl w:val="76004F50"/>
    <w:lvl w:ilvl="0" w:tplc="14708C40">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4DB674E"/>
    <w:multiLevelType w:val="hybridMultilevel"/>
    <w:tmpl w:val="DF6CBEB6"/>
    <w:lvl w:ilvl="0" w:tplc="3978241A">
      <w:start w:val="1"/>
      <w:numFmt w:val="bullet"/>
      <w:lvlText w:val=""/>
      <w:lvlJc w:val="left"/>
      <w:pPr>
        <w:tabs>
          <w:tab w:val="num" w:pos="360"/>
        </w:tabs>
        <w:ind w:left="360" w:hanging="360"/>
      </w:pPr>
      <w:rPr>
        <w:rFonts w:ascii="Symbol" w:hAnsi="Symbol" w:hint="default"/>
        <w:b w:val="0"/>
        <w:i w:val="0"/>
        <w:color w:val="auto"/>
        <w:sz w:val="20"/>
      </w:rPr>
    </w:lvl>
    <w:lvl w:ilvl="1" w:tplc="286E85B4">
      <w:start w:val="1"/>
      <w:numFmt w:val="bullet"/>
      <w:lvlText w:val=""/>
      <w:lvlJc w:val="left"/>
      <w:pPr>
        <w:tabs>
          <w:tab w:val="num" w:pos="1080"/>
        </w:tabs>
        <w:ind w:left="1080" w:hanging="360"/>
      </w:pPr>
      <w:rPr>
        <w:rFonts w:ascii="Symbol" w:hAnsi="Symbol" w:hint="default"/>
        <w:sz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35E84463"/>
    <w:multiLevelType w:val="hybridMultilevel"/>
    <w:tmpl w:val="B080D0F2"/>
    <w:lvl w:ilvl="0" w:tplc="C0146152">
      <w:start w:val="1"/>
      <w:numFmt w:val="bullet"/>
      <w:lvlText w:val=""/>
      <w:lvlJc w:val="left"/>
      <w:pPr>
        <w:ind w:left="720" w:hanging="360"/>
      </w:pPr>
      <w:rPr>
        <w:rFonts w:ascii="Symbol" w:hAnsi="Symbol"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B84CC0"/>
    <w:multiLevelType w:val="hybridMultilevel"/>
    <w:tmpl w:val="A05A317C"/>
    <w:lvl w:ilvl="0" w:tplc="2A1488E8">
      <w:start w:val="5"/>
      <w:numFmt w:val="bullet"/>
      <w:lvlText w:val=""/>
      <w:lvlJc w:val="left"/>
      <w:pPr>
        <w:tabs>
          <w:tab w:val="num" w:pos="1290"/>
        </w:tabs>
        <w:ind w:left="1290" w:hanging="360"/>
      </w:pPr>
      <w:rPr>
        <w:rFonts w:ascii="Symbol" w:eastAsia="Times New Roman" w:hAnsi="Symbol" w:cs="Times New Roman" w:hint="default"/>
      </w:rPr>
    </w:lvl>
    <w:lvl w:ilvl="1" w:tplc="04090003" w:tentative="1">
      <w:start w:val="1"/>
      <w:numFmt w:val="bullet"/>
      <w:lvlText w:val="o"/>
      <w:lvlJc w:val="left"/>
      <w:pPr>
        <w:tabs>
          <w:tab w:val="num" w:pos="2010"/>
        </w:tabs>
        <w:ind w:left="2010" w:hanging="360"/>
      </w:pPr>
      <w:rPr>
        <w:rFonts w:ascii="Courier New" w:hAnsi="Courier New" w:cs="Courier New" w:hint="default"/>
      </w:rPr>
    </w:lvl>
    <w:lvl w:ilvl="2" w:tplc="04090005" w:tentative="1">
      <w:start w:val="1"/>
      <w:numFmt w:val="bullet"/>
      <w:lvlText w:val=""/>
      <w:lvlJc w:val="left"/>
      <w:pPr>
        <w:tabs>
          <w:tab w:val="num" w:pos="2730"/>
        </w:tabs>
        <w:ind w:left="2730" w:hanging="360"/>
      </w:pPr>
      <w:rPr>
        <w:rFonts w:ascii="Wingdings" w:hAnsi="Wingdings" w:hint="default"/>
      </w:rPr>
    </w:lvl>
    <w:lvl w:ilvl="3" w:tplc="04090001" w:tentative="1">
      <w:start w:val="1"/>
      <w:numFmt w:val="bullet"/>
      <w:lvlText w:val=""/>
      <w:lvlJc w:val="left"/>
      <w:pPr>
        <w:tabs>
          <w:tab w:val="num" w:pos="3450"/>
        </w:tabs>
        <w:ind w:left="3450" w:hanging="360"/>
      </w:pPr>
      <w:rPr>
        <w:rFonts w:ascii="Symbol" w:hAnsi="Symbol" w:hint="default"/>
      </w:rPr>
    </w:lvl>
    <w:lvl w:ilvl="4" w:tplc="04090003" w:tentative="1">
      <w:start w:val="1"/>
      <w:numFmt w:val="bullet"/>
      <w:lvlText w:val="o"/>
      <w:lvlJc w:val="left"/>
      <w:pPr>
        <w:tabs>
          <w:tab w:val="num" w:pos="4170"/>
        </w:tabs>
        <w:ind w:left="4170" w:hanging="360"/>
      </w:pPr>
      <w:rPr>
        <w:rFonts w:ascii="Courier New" w:hAnsi="Courier New" w:cs="Courier New" w:hint="default"/>
      </w:rPr>
    </w:lvl>
    <w:lvl w:ilvl="5" w:tplc="04090005" w:tentative="1">
      <w:start w:val="1"/>
      <w:numFmt w:val="bullet"/>
      <w:lvlText w:val=""/>
      <w:lvlJc w:val="left"/>
      <w:pPr>
        <w:tabs>
          <w:tab w:val="num" w:pos="4890"/>
        </w:tabs>
        <w:ind w:left="4890" w:hanging="360"/>
      </w:pPr>
      <w:rPr>
        <w:rFonts w:ascii="Wingdings" w:hAnsi="Wingdings" w:hint="default"/>
      </w:rPr>
    </w:lvl>
    <w:lvl w:ilvl="6" w:tplc="04090001" w:tentative="1">
      <w:start w:val="1"/>
      <w:numFmt w:val="bullet"/>
      <w:lvlText w:val=""/>
      <w:lvlJc w:val="left"/>
      <w:pPr>
        <w:tabs>
          <w:tab w:val="num" w:pos="5610"/>
        </w:tabs>
        <w:ind w:left="5610" w:hanging="360"/>
      </w:pPr>
      <w:rPr>
        <w:rFonts w:ascii="Symbol" w:hAnsi="Symbol" w:hint="default"/>
      </w:rPr>
    </w:lvl>
    <w:lvl w:ilvl="7" w:tplc="04090003" w:tentative="1">
      <w:start w:val="1"/>
      <w:numFmt w:val="bullet"/>
      <w:lvlText w:val="o"/>
      <w:lvlJc w:val="left"/>
      <w:pPr>
        <w:tabs>
          <w:tab w:val="num" w:pos="6330"/>
        </w:tabs>
        <w:ind w:left="6330" w:hanging="360"/>
      </w:pPr>
      <w:rPr>
        <w:rFonts w:ascii="Courier New" w:hAnsi="Courier New" w:cs="Courier New" w:hint="default"/>
      </w:rPr>
    </w:lvl>
    <w:lvl w:ilvl="8" w:tplc="04090005" w:tentative="1">
      <w:start w:val="1"/>
      <w:numFmt w:val="bullet"/>
      <w:lvlText w:val=""/>
      <w:lvlJc w:val="left"/>
      <w:pPr>
        <w:tabs>
          <w:tab w:val="num" w:pos="7050"/>
        </w:tabs>
        <w:ind w:left="7050" w:hanging="360"/>
      </w:pPr>
      <w:rPr>
        <w:rFonts w:ascii="Wingdings" w:hAnsi="Wingdings" w:hint="default"/>
      </w:rPr>
    </w:lvl>
  </w:abstractNum>
  <w:abstractNum w:abstractNumId="20">
    <w:nsid w:val="3C4A1708"/>
    <w:multiLevelType w:val="hybridMultilevel"/>
    <w:tmpl w:val="855A2C6A"/>
    <w:lvl w:ilvl="0" w:tplc="14708C40">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C7B03CF"/>
    <w:multiLevelType w:val="hybridMultilevel"/>
    <w:tmpl w:val="965E0B8E"/>
    <w:lvl w:ilvl="0" w:tplc="14708C40">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DF2291C"/>
    <w:multiLevelType w:val="hybridMultilevel"/>
    <w:tmpl w:val="82F42F40"/>
    <w:lvl w:ilvl="0" w:tplc="14708C40">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FED294B"/>
    <w:multiLevelType w:val="hybridMultilevel"/>
    <w:tmpl w:val="DD80F59E"/>
    <w:lvl w:ilvl="0" w:tplc="C0146152">
      <w:start w:val="1"/>
      <w:numFmt w:val="bullet"/>
      <w:lvlText w:val=""/>
      <w:lvlJc w:val="left"/>
      <w:pPr>
        <w:ind w:left="720" w:hanging="360"/>
      </w:pPr>
      <w:rPr>
        <w:rFonts w:ascii="Symbol" w:hAnsi="Symbol"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3282ABF"/>
    <w:multiLevelType w:val="hybridMultilevel"/>
    <w:tmpl w:val="E49822DE"/>
    <w:lvl w:ilvl="0" w:tplc="0AA83714">
      <w:start w:val="1"/>
      <w:numFmt w:val="bullet"/>
      <w:lvlText w:val=""/>
      <w:lvlJc w:val="left"/>
      <w:pPr>
        <w:tabs>
          <w:tab w:val="num" w:pos="360"/>
        </w:tabs>
        <w:ind w:left="360" w:hanging="360"/>
      </w:pPr>
      <w:rPr>
        <w:rFonts w:ascii="Symbol" w:hAnsi="Symbol" w:hint="default"/>
        <w:color w:val="9999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43D62AF1"/>
    <w:multiLevelType w:val="hybridMultilevel"/>
    <w:tmpl w:val="5B2C2B40"/>
    <w:lvl w:ilvl="0" w:tplc="14708C40">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E4D375A"/>
    <w:multiLevelType w:val="hybridMultilevel"/>
    <w:tmpl w:val="6AC4402E"/>
    <w:lvl w:ilvl="0" w:tplc="3978241A">
      <w:start w:val="1"/>
      <w:numFmt w:val="bullet"/>
      <w:lvlText w:val=""/>
      <w:lvlJc w:val="left"/>
      <w:pPr>
        <w:tabs>
          <w:tab w:val="num" w:pos="360"/>
        </w:tabs>
        <w:ind w:left="360" w:hanging="360"/>
      </w:pPr>
      <w:rPr>
        <w:rFonts w:ascii="Symbol" w:hAnsi="Symbol" w:hint="default"/>
        <w:b w:val="0"/>
        <w:i w:val="0"/>
        <w:color w:val="auto"/>
        <w:sz w:val="20"/>
      </w:rPr>
    </w:lvl>
    <w:lvl w:ilvl="1" w:tplc="286E85B4">
      <w:start w:val="1"/>
      <w:numFmt w:val="bullet"/>
      <w:lvlText w:val=""/>
      <w:lvlJc w:val="left"/>
      <w:pPr>
        <w:tabs>
          <w:tab w:val="num" w:pos="1080"/>
        </w:tabs>
        <w:ind w:left="1080" w:hanging="360"/>
      </w:pPr>
      <w:rPr>
        <w:rFonts w:ascii="Symbol" w:hAnsi="Symbol" w:hint="default"/>
        <w:sz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nsid w:val="4E73553F"/>
    <w:multiLevelType w:val="hybridMultilevel"/>
    <w:tmpl w:val="17046CD4"/>
    <w:lvl w:ilvl="0" w:tplc="14708C40">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F6D3E58"/>
    <w:multiLevelType w:val="hybridMultilevel"/>
    <w:tmpl w:val="E834B8CC"/>
    <w:lvl w:ilvl="0" w:tplc="14708C40">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2D449FC"/>
    <w:multiLevelType w:val="hybridMultilevel"/>
    <w:tmpl w:val="E64A4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3116A4C"/>
    <w:multiLevelType w:val="hybridMultilevel"/>
    <w:tmpl w:val="6D3CF7B2"/>
    <w:lvl w:ilvl="0" w:tplc="3978241A">
      <w:start w:val="1"/>
      <w:numFmt w:val="bullet"/>
      <w:lvlText w:val=""/>
      <w:lvlJc w:val="left"/>
      <w:pPr>
        <w:tabs>
          <w:tab w:val="num" w:pos="360"/>
        </w:tabs>
        <w:ind w:left="360" w:hanging="360"/>
      </w:pPr>
      <w:rPr>
        <w:rFonts w:ascii="Symbol" w:hAnsi="Symbol" w:hint="default"/>
        <w:b w:val="0"/>
        <w:i w:val="0"/>
        <w:color w:val="auto"/>
        <w:sz w:val="20"/>
      </w:rPr>
    </w:lvl>
    <w:lvl w:ilvl="1" w:tplc="286E85B4">
      <w:start w:val="1"/>
      <w:numFmt w:val="bullet"/>
      <w:lvlText w:val=""/>
      <w:lvlJc w:val="left"/>
      <w:pPr>
        <w:tabs>
          <w:tab w:val="num" w:pos="1080"/>
        </w:tabs>
        <w:ind w:left="1080" w:hanging="360"/>
      </w:pPr>
      <w:rPr>
        <w:rFonts w:ascii="Symbol" w:hAnsi="Symbol" w:hint="default"/>
        <w:sz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nsid w:val="553630AB"/>
    <w:multiLevelType w:val="hybridMultilevel"/>
    <w:tmpl w:val="731C6456"/>
    <w:lvl w:ilvl="0" w:tplc="14708C40">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5457286"/>
    <w:multiLevelType w:val="hybridMultilevel"/>
    <w:tmpl w:val="BFF6DC1A"/>
    <w:lvl w:ilvl="0" w:tplc="14708C40">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69B531F"/>
    <w:multiLevelType w:val="hybridMultilevel"/>
    <w:tmpl w:val="3A8EAD7A"/>
    <w:lvl w:ilvl="0" w:tplc="3978241A">
      <w:start w:val="1"/>
      <w:numFmt w:val="bullet"/>
      <w:lvlText w:val=""/>
      <w:lvlJc w:val="left"/>
      <w:pPr>
        <w:tabs>
          <w:tab w:val="num" w:pos="360"/>
        </w:tabs>
        <w:ind w:left="360" w:hanging="360"/>
      </w:pPr>
      <w:rPr>
        <w:rFonts w:ascii="Symbol" w:hAnsi="Symbol" w:hint="default"/>
        <w:b w:val="0"/>
        <w:i w:val="0"/>
        <w:color w:val="auto"/>
        <w:sz w:val="20"/>
      </w:rPr>
    </w:lvl>
    <w:lvl w:ilvl="1" w:tplc="286E85B4">
      <w:start w:val="1"/>
      <w:numFmt w:val="bullet"/>
      <w:lvlText w:val=""/>
      <w:lvlJc w:val="left"/>
      <w:pPr>
        <w:tabs>
          <w:tab w:val="num" w:pos="1080"/>
        </w:tabs>
        <w:ind w:left="1080" w:hanging="360"/>
      </w:pPr>
      <w:rPr>
        <w:rFonts w:ascii="Symbol" w:hAnsi="Symbol" w:hint="default"/>
        <w:sz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nsid w:val="57675F2E"/>
    <w:multiLevelType w:val="hybridMultilevel"/>
    <w:tmpl w:val="5BF43A86"/>
    <w:lvl w:ilvl="0" w:tplc="14708C40">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20056E8"/>
    <w:multiLevelType w:val="hybridMultilevel"/>
    <w:tmpl w:val="95D8EDF8"/>
    <w:lvl w:ilvl="0" w:tplc="3978241A">
      <w:start w:val="1"/>
      <w:numFmt w:val="bullet"/>
      <w:lvlText w:val=""/>
      <w:lvlJc w:val="left"/>
      <w:pPr>
        <w:tabs>
          <w:tab w:val="num" w:pos="360"/>
        </w:tabs>
        <w:ind w:left="360" w:hanging="360"/>
      </w:pPr>
      <w:rPr>
        <w:rFonts w:ascii="Symbol" w:hAnsi="Symbol" w:hint="default"/>
        <w:b w:val="0"/>
        <w:i w:val="0"/>
        <w:color w:val="auto"/>
        <w:sz w:val="20"/>
      </w:rPr>
    </w:lvl>
    <w:lvl w:ilvl="1" w:tplc="286E85B4">
      <w:start w:val="1"/>
      <w:numFmt w:val="bullet"/>
      <w:lvlText w:val=""/>
      <w:lvlJc w:val="left"/>
      <w:pPr>
        <w:tabs>
          <w:tab w:val="num" w:pos="1080"/>
        </w:tabs>
        <w:ind w:left="1080" w:hanging="360"/>
      </w:pPr>
      <w:rPr>
        <w:rFonts w:ascii="Symbol" w:hAnsi="Symbol" w:hint="default"/>
        <w:sz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nsid w:val="63FB663B"/>
    <w:multiLevelType w:val="hybridMultilevel"/>
    <w:tmpl w:val="874878D4"/>
    <w:lvl w:ilvl="0" w:tplc="14708C40">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507112D"/>
    <w:multiLevelType w:val="hybridMultilevel"/>
    <w:tmpl w:val="56B019BC"/>
    <w:lvl w:ilvl="0" w:tplc="04090001">
      <w:start w:val="1"/>
      <w:numFmt w:val="bullet"/>
      <w:lvlText w:val=""/>
      <w:lvlJc w:val="left"/>
      <w:pPr>
        <w:tabs>
          <w:tab w:val="num" w:pos="360"/>
        </w:tabs>
        <w:ind w:left="360" w:hanging="360"/>
      </w:pPr>
      <w:rPr>
        <w:rFonts w:ascii="Symbol" w:hAnsi="Symbol" w:hint="default"/>
        <w:color w:val="80808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66077621"/>
    <w:multiLevelType w:val="hybridMultilevel"/>
    <w:tmpl w:val="18D02D42"/>
    <w:lvl w:ilvl="0" w:tplc="286E85B4">
      <w:start w:val="1"/>
      <w:numFmt w:val="bullet"/>
      <w:lvlText w:val=""/>
      <w:lvlJc w:val="left"/>
      <w:pPr>
        <w:tabs>
          <w:tab w:val="num" w:pos="360"/>
        </w:tabs>
        <w:ind w:left="360" w:hanging="360"/>
      </w:pPr>
      <w:rPr>
        <w:rFonts w:ascii="Symbol" w:hAnsi="Symbol" w:hint="default"/>
        <w:sz w:val="20"/>
      </w:rPr>
    </w:lvl>
    <w:lvl w:ilvl="1" w:tplc="286E85B4">
      <w:start w:val="1"/>
      <w:numFmt w:val="bullet"/>
      <w:lvlText w:val=""/>
      <w:lvlJc w:val="left"/>
      <w:pPr>
        <w:tabs>
          <w:tab w:val="num" w:pos="1080"/>
        </w:tabs>
        <w:ind w:left="1080" w:hanging="360"/>
      </w:pPr>
      <w:rPr>
        <w:rFonts w:ascii="Symbol" w:hAnsi="Symbol" w:hint="default"/>
        <w:sz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nsid w:val="695E7A90"/>
    <w:multiLevelType w:val="hybridMultilevel"/>
    <w:tmpl w:val="FAD8FD86"/>
    <w:lvl w:ilvl="0" w:tplc="C0146152">
      <w:start w:val="1"/>
      <w:numFmt w:val="bullet"/>
      <w:lvlText w:val=""/>
      <w:lvlJc w:val="left"/>
      <w:pPr>
        <w:ind w:left="990" w:hanging="360"/>
      </w:pPr>
      <w:rPr>
        <w:rFonts w:ascii="Symbol" w:hAnsi="Symbol" w:hint="default"/>
        <w:b w:val="0"/>
        <w:i w:val="0"/>
        <w:sz w:val="20"/>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0">
    <w:nsid w:val="6B014CD5"/>
    <w:multiLevelType w:val="hybridMultilevel"/>
    <w:tmpl w:val="7D0A82F6"/>
    <w:lvl w:ilvl="0" w:tplc="BD18C44A">
      <w:start w:val="1"/>
      <w:numFmt w:val="bullet"/>
      <w:lvlText w:val=""/>
      <w:lvlJc w:val="left"/>
      <w:pPr>
        <w:tabs>
          <w:tab w:val="num" w:pos="360"/>
        </w:tabs>
        <w:ind w:left="360" w:hanging="360"/>
      </w:pPr>
      <w:rPr>
        <w:rFonts w:ascii="Symbol" w:hAnsi="Symbol" w:hint="default"/>
        <w:color w:val="80808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6EBD0545"/>
    <w:multiLevelType w:val="hybridMultilevel"/>
    <w:tmpl w:val="CA280E44"/>
    <w:lvl w:ilvl="0" w:tplc="C0146152">
      <w:start w:val="1"/>
      <w:numFmt w:val="bullet"/>
      <w:lvlText w:val=""/>
      <w:lvlJc w:val="left"/>
      <w:pPr>
        <w:ind w:left="720" w:hanging="360"/>
      </w:pPr>
      <w:rPr>
        <w:rFonts w:ascii="Symbol" w:hAnsi="Symbol"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16B5EB8"/>
    <w:multiLevelType w:val="hybridMultilevel"/>
    <w:tmpl w:val="EF205FE2"/>
    <w:lvl w:ilvl="0" w:tplc="3978241A">
      <w:start w:val="1"/>
      <w:numFmt w:val="bullet"/>
      <w:lvlText w:val=""/>
      <w:lvlJc w:val="left"/>
      <w:pPr>
        <w:tabs>
          <w:tab w:val="num" w:pos="360"/>
        </w:tabs>
        <w:ind w:left="360" w:hanging="360"/>
      </w:pPr>
      <w:rPr>
        <w:rFonts w:ascii="Symbol" w:hAnsi="Symbol" w:hint="default"/>
        <w:b w:val="0"/>
        <w:i w:val="0"/>
        <w:color w:val="auto"/>
        <w:sz w:val="20"/>
      </w:rPr>
    </w:lvl>
    <w:lvl w:ilvl="1" w:tplc="286E85B4">
      <w:start w:val="1"/>
      <w:numFmt w:val="bullet"/>
      <w:lvlText w:val=""/>
      <w:lvlJc w:val="left"/>
      <w:pPr>
        <w:tabs>
          <w:tab w:val="num" w:pos="1080"/>
        </w:tabs>
        <w:ind w:left="1080" w:hanging="360"/>
      </w:pPr>
      <w:rPr>
        <w:rFonts w:ascii="Symbol" w:hAnsi="Symbol" w:hint="default"/>
        <w:sz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nsid w:val="726D0951"/>
    <w:multiLevelType w:val="hybridMultilevel"/>
    <w:tmpl w:val="42D8E8AA"/>
    <w:lvl w:ilvl="0" w:tplc="3978241A">
      <w:start w:val="1"/>
      <w:numFmt w:val="bullet"/>
      <w:lvlText w:val=""/>
      <w:lvlJc w:val="left"/>
      <w:pPr>
        <w:tabs>
          <w:tab w:val="num" w:pos="360"/>
        </w:tabs>
        <w:ind w:left="360" w:hanging="360"/>
      </w:pPr>
      <w:rPr>
        <w:rFonts w:ascii="Symbol" w:hAnsi="Symbol" w:hint="default"/>
        <w:b w:val="0"/>
        <w:i w:val="0"/>
        <w:color w:val="auto"/>
        <w:sz w:val="20"/>
      </w:rPr>
    </w:lvl>
    <w:lvl w:ilvl="1" w:tplc="0409000B">
      <w:start w:val="1"/>
      <w:numFmt w:val="bullet"/>
      <w:lvlText w:val=""/>
      <w:lvlJc w:val="left"/>
      <w:pPr>
        <w:tabs>
          <w:tab w:val="num" w:pos="1440"/>
        </w:tabs>
        <w:ind w:left="1440" w:hanging="360"/>
      </w:pPr>
      <w:rPr>
        <w:rFonts w:ascii="Wingdings" w:hAnsi="Wingdings" w:hint="default"/>
        <w:sz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nsid w:val="79197DC4"/>
    <w:multiLevelType w:val="hybridMultilevel"/>
    <w:tmpl w:val="299A481A"/>
    <w:lvl w:ilvl="0" w:tplc="C0146152">
      <w:start w:val="1"/>
      <w:numFmt w:val="bullet"/>
      <w:lvlText w:val=""/>
      <w:lvlJc w:val="left"/>
      <w:pPr>
        <w:ind w:left="720" w:hanging="360"/>
      </w:pPr>
      <w:rPr>
        <w:rFonts w:ascii="Symbol" w:hAnsi="Symbol"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D323D58"/>
    <w:multiLevelType w:val="hybridMultilevel"/>
    <w:tmpl w:val="16E82B9C"/>
    <w:lvl w:ilvl="0" w:tplc="14708C40">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DD104EF"/>
    <w:multiLevelType w:val="hybridMultilevel"/>
    <w:tmpl w:val="F16ED334"/>
    <w:lvl w:ilvl="0" w:tplc="14708C40">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DE93208"/>
    <w:multiLevelType w:val="hybridMultilevel"/>
    <w:tmpl w:val="2EEC6F4E"/>
    <w:lvl w:ilvl="0" w:tplc="C0146152">
      <w:start w:val="1"/>
      <w:numFmt w:val="bullet"/>
      <w:lvlText w:val=""/>
      <w:lvlJc w:val="left"/>
      <w:pPr>
        <w:tabs>
          <w:tab w:val="num" w:pos="360"/>
        </w:tabs>
        <w:ind w:left="360" w:hanging="360"/>
      </w:pPr>
      <w:rPr>
        <w:rFonts w:ascii="Symbol" w:hAnsi="Symbol" w:hint="default"/>
        <w:b w:val="0"/>
        <w:i w:val="0"/>
        <w:sz w:val="20"/>
      </w:rPr>
    </w:lvl>
    <w:lvl w:ilvl="1" w:tplc="286E85B4">
      <w:start w:val="1"/>
      <w:numFmt w:val="bullet"/>
      <w:lvlText w:val=""/>
      <w:lvlJc w:val="left"/>
      <w:pPr>
        <w:tabs>
          <w:tab w:val="num" w:pos="1080"/>
        </w:tabs>
        <w:ind w:left="1080" w:hanging="360"/>
      </w:pPr>
      <w:rPr>
        <w:rFonts w:ascii="Symbol" w:hAnsi="Symbol" w:hint="default"/>
        <w:sz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8">
    <w:nsid w:val="7FBA5FBE"/>
    <w:multiLevelType w:val="hybridMultilevel"/>
    <w:tmpl w:val="92100AFC"/>
    <w:lvl w:ilvl="0" w:tplc="14708C40">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27"/>
  </w:num>
  <w:num w:numId="3">
    <w:abstractNumId w:val="34"/>
  </w:num>
  <w:num w:numId="4">
    <w:abstractNumId w:val="48"/>
  </w:num>
  <w:num w:numId="5">
    <w:abstractNumId w:val="20"/>
  </w:num>
  <w:num w:numId="6">
    <w:abstractNumId w:val="2"/>
  </w:num>
  <w:num w:numId="7">
    <w:abstractNumId w:val="19"/>
  </w:num>
  <w:num w:numId="8">
    <w:abstractNumId w:val="4"/>
  </w:num>
  <w:num w:numId="9">
    <w:abstractNumId w:val="10"/>
  </w:num>
  <w:num w:numId="10">
    <w:abstractNumId w:val="9"/>
  </w:num>
  <w:num w:numId="11">
    <w:abstractNumId w:val="29"/>
  </w:num>
  <w:num w:numId="12">
    <w:abstractNumId w:val="39"/>
  </w:num>
  <w:num w:numId="13">
    <w:abstractNumId w:val="14"/>
  </w:num>
  <w:num w:numId="14">
    <w:abstractNumId w:val="41"/>
  </w:num>
  <w:num w:numId="15">
    <w:abstractNumId w:val="7"/>
  </w:num>
  <w:num w:numId="16">
    <w:abstractNumId w:val="38"/>
  </w:num>
  <w:num w:numId="17">
    <w:abstractNumId w:val="13"/>
  </w:num>
  <w:num w:numId="18">
    <w:abstractNumId w:val="47"/>
  </w:num>
  <w:num w:numId="19">
    <w:abstractNumId w:val="3"/>
  </w:num>
  <w:num w:numId="20">
    <w:abstractNumId w:val="35"/>
  </w:num>
  <w:num w:numId="21">
    <w:abstractNumId w:val="42"/>
  </w:num>
  <w:num w:numId="22">
    <w:abstractNumId w:val="33"/>
  </w:num>
  <w:num w:numId="23">
    <w:abstractNumId w:val="30"/>
  </w:num>
  <w:num w:numId="24">
    <w:abstractNumId w:val="17"/>
  </w:num>
  <w:num w:numId="25">
    <w:abstractNumId w:val="26"/>
  </w:num>
  <w:num w:numId="26">
    <w:abstractNumId w:val="43"/>
  </w:num>
  <w:num w:numId="27">
    <w:abstractNumId w:val="24"/>
  </w:num>
  <w:num w:numId="28">
    <w:abstractNumId w:val="40"/>
  </w:num>
  <w:num w:numId="29">
    <w:abstractNumId w:val="37"/>
  </w:num>
  <w:num w:numId="30">
    <w:abstractNumId w:val="11"/>
  </w:num>
  <w:num w:numId="31">
    <w:abstractNumId w:val="1"/>
  </w:num>
  <w:num w:numId="32">
    <w:abstractNumId w:val="44"/>
  </w:num>
  <w:num w:numId="33">
    <w:abstractNumId w:val="18"/>
  </w:num>
  <w:num w:numId="34">
    <w:abstractNumId w:val="23"/>
  </w:num>
  <w:num w:numId="35">
    <w:abstractNumId w:val="8"/>
  </w:num>
  <w:num w:numId="36">
    <w:abstractNumId w:val="25"/>
  </w:num>
  <w:num w:numId="37">
    <w:abstractNumId w:val="15"/>
  </w:num>
  <w:num w:numId="38">
    <w:abstractNumId w:val="22"/>
  </w:num>
  <w:num w:numId="39">
    <w:abstractNumId w:val="45"/>
  </w:num>
  <w:num w:numId="40">
    <w:abstractNumId w:val="36"/>
  </w:num>
  <w:num w:numId="41">
    <w:abstractNumId w:val="21"/>
  </w:num>
  <w:num w:numId="42">
    <w:abstractNumId w:val="0"/>
  </w:num>
  <w:num w:numId="43">
    <w:abstractNumId w:val="28"/>
  </w:num>
  <w:num w:numId="44">
    <w:abstractNumId w:val="5"/>
  </w:num>
  <w:num w:numId="45">
    <w:abstractNumId w:val="12"/>
  </w:num>
  <w:num w:numId="46">
    <w:abstractNumId w:val="46"/>
  </w:num>
  <w:num w:numId="47">
    <w:abstractNumId w:val="16"/>
  </w:num>
  <w:num w:numId="48">
    <w:abstractNumId w:val="32"/>
  </w:num>
  <w:num w:numId="49">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9"/>
  </w:hdrShapeDefaults>
  <w:footnotePr>
    <w:footnote w:id="-1"/>
    <w:footnote w:id="0"/>
  </w:footnotePr>
  <w:endnotePr>
    <w:pos w:val="sectEnd"/>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lorPos" w:val="-1"/>
    <w:docVar w:name="ColorSet" w:val="-1"/>
    <w:docVar w:name="StylePos" w:val="-1"/>
    <w:docVar w:name="StyleSet" w:val="-1"/>
  </w:docVars>
  <w:rsids>
    <w:rsidRoot w:val="00F77C04"/>
    <w:rsid w:val="00020D83"/>
    <w:rsid w:val="00022F06"/>
    <w:rsid w:val="00023550"/>
    <w:rsid w:val="00025EBD"/>
    <w:rsid w:val="00045EEB"/>
    <w:rsid w:val="00050973"/>
    <w:rsid w:val="00054D1E"/>
    <w:rsid w:val="00070233"/>
    <w:rsid w:val="00073252"/>
    <w:rsid w:val="00076DC7"/>
    <w:rsid w:val="000B1BE8"/>
    <w:rsid w:val="000C20ED"/>
    <w:rsid w:val="000C6DD3"/>
    <w:rsid w:val="000D3033"/>
    <w:rsid w:val="000E2214"/>
    <w:rsid w:val="000F0549"/>
    <w:rsid w:val="0010307F"/>
    <w:rsid w:val="001062FD"/>
    <w:rsid w:val="00112826"/>
    <w:rsid w:val="001154AC"/>
    <w:rsid w:val="00116E9A"/>
    <w:rsid w:val="00116FE1"/>
    <w:rsid w:val="00124017"/>
    <w:rsid w:val="001253B6"/>
    <w:rsid w:val="001410BA"/>
    <w:rsid w:val="00156D9F"/>
    <w:rsid w:val="001607A1"/>
    <w:rsid w:val="00173264"/>
    <w:rsid w:val="001746C0"/>
    <w:rsid w:val="00183E1C"/>
    <w:rsid w:val="001856A3"/>
    <w:rsid w:val="001866A4"/>
    <w:rsid w:val="001A6675"/>
    <w:rsid w:val="001B41DF"/>
    <w:rsid w:val="001B65A8"/>
    <w:rsid w:val="001C3BAA"/>
    <w:rsid w:val="001C74F2"/>
    <w:rsid w:val="001D2875"/>
    <w:rsid w:val="001E2983"/>
    <w:rsid w:val="001E6633"/>
    <w:rsid w:val="001F73FA"/>
    <w:rsid w:val="002078FA"/>
    <w:rsid w:val="00213680"/>
    <w:rsid w:val="00223AAA"/>
    <w:rsid w:val="002521EA"/>
    <w:rsid w:val="002553B5"/>
    <w:rsid w:val="00265961"/>
    <w:rsid w:val="0028122C"/>
    <w:rsid w:val="00284BED"/>
    <w:rsid w:val="002B3AF9"/>
    <w:rsid w:val="002C0C77"/>
    <w:rsid w:val="002C5418"/>
    <w:rsid w:val="002C6370"/>
    <w:rsid w:val="002D499A"/>
    <w:rsid w:val="002D6256"/>
    <w:rsid w:val="002E0A0D"/>
    <w:rsid w:val="002F3BF4"/>
    <w:rsid w:val="002F3D4D"/>
    <w:rsid w:val="002F439F"/>
    <w:rsid w:val="003060C9"/>
    <w:rsid w:val="0030684D"/>
    <w:rsid w:val="003209E4"/>
    <w:rsid w:val="00334EBC"/>
    <w:rsid w:val="003602E1"/>
    <w:rsid w:val="0036482C"/>
    <w:rsid w:val="003740E7"/>
    <w:rsid w:val="00380E29"/>
    <w:rsid w:val="00387A4B"/>
    <w:rsid w:val="003922EE"/>
    <w:rsid w:val="00396D4B"/>
    <w:rsid w:val="003C4C88"/>
    <w:rsid w:val="003D0ED2"/>
    <w:rsid w:val="003D771C"/>
    <w:rsid w:val="003E3F16"/>
    <w:rsid w:val="00400747"/>
    <w:rsid w:val="0040394E"/>
    <w:rsid w:val="004212E3"/>
    <w:rsid w:val="00422729"/>
    <w:rsid w:val="004320AA"/>
    <w:rsid w:val="00447535"/>
    <w:rsid w:val="004536E7"/>
    <w:rsid w:val="0046442F"/>
    <w:rsid w:val="00472093"/>
    <w:rsid w:val="00474AB2"/>
    <w:rsid w:val="00480859"/>
    <w:rsid w:val="00485EAA"/>
    <w:rsid w:val="00486B4C"/>
    <w:rsid w:val="004A2D1B"/>
    <w:rsid w:val="004A481A"/>
    <w:rsid w:val="004C152B"/>
    <w:rsid w:val="004C58C7"/>
    <w:rsid w:val="004D3FFE"/>
    <w:rsid w:val="00500242"/>
    <w:rsid w:val="00502D4E"/>
    <w:rsid w:val="00510070"/>
    <w:rsid w:val="00511166"/>
    <w:rsid w:val="00515D8A"/>
    <w:rsid w:val="00517387"/>
    <w:rsid w:val="005276C1"/>
    <w:rsid w:val="00544933"/>
    <w:rsid w:val="00561F83"/>
    <w:rsid w:val="00566EB4"/>
    <w:rsid w:val="005779EF"/>
    <w:rsid w:val="0058653D"/>
    <w:rsid w:val="0059323C"/>
    <w:rsid w:val="005A0E07"/>
    <w:rsid w:val="005A6A3D"/>
    <w:rsid w:val="005B40AF"/>
    <w:rsid w:val="005C03DB"/>
    <w:rsid w:val="005D5A69"/>
    <w:rsid w:val="005D5BEF"/>
    <w:rsid w:val="005E79E0"/>
    <w:rsid w:val="00601E3E"/>
    <w:rsid w:val="00612AFB"/>
    <w:rsid w:val="00621FD9"/>
    <w:rsid w:val="006227BB"/>
    <w:rsid w:val="00631634"/>
    <w:rsid w:val="00636FAF"/>
    <w:rsid w:val="00653879"/>
    <w:rsid w:val="00665398"/>
    <w:rsid w:val="006837C0"/>
    <w:rsid w:val="0068381B"/>
    <w:rsid w:val="0069330B"/>
    <w:rsid w:val="006977A8"/>
    <w:rsid w:val="006A798B"/>
    <w:rsid w:val="006A7A0E"/>
    <w:rsid w:val="006B50DF"/>
    <w:rsid w:val="006D7CEC"/>
    <w:rsid w:val="006F13CC"/>
    <w:rsid w:val="00707BC1"/>
    <w:rsid w:val="00715F2A"/>
    <w:rsid w:val="00720189"/>
    <w:rsid w:val="00720DD5"/>
    <w:rsid w:val="00731E78"/>
    <w:rsid w:val="00737755"/>
    <w:rsid w:val="007522BF"/>
    <w:rsid w:val="00762FED"/>
    <w:rsid w:val="00771795"/>
    <w:rsid w:val="007825D7"/>
    <w:rsid w:val="00785793"/>
    <w:rsid w:val="007942D1"/>
    <w:rsid w:val="007A4755"/>
    <w:rsid w:val="007B0234"/>
    <w:rsid w:val="007C67B1"/>
    <w:rsid w:val="007C6D8C"/>
    <w:rsid w:val="007D3F53"/>
    <w:rsid w:val="00800C8B"/>
    <w:rsid w:val="00802333"/>
    <w:rsid w:val="00810C74"/>
    <w:rsid w:val="00822555"/>
    <w:rsid w:val="0082722F"/>
    <w:rsid w:val="008300C8"/>
    <w:rsid w:val="00836FAE"/>
    <w:rsid w:val="00853B26"/>
    <w:rsid w:val="008865D9"/>
    <w:rsid w:val="008A601A"/>
    <w:rsid w:val="008A7BEC"/>
    <w:rsid w:val="008B0228"/>
    <w:rsid w:val="008B0FC3"/>
    <w:rsid w:val="008B44E8"/>
    <w:rsid w:val="008C6D75"/>
    <w:rsid w:val="008C7A8B"/>
    <w:rsid w:val="008D12F6"/>
    <w:rsid w:val="008D2A5D"/>
    <w:rsid w:val="008D3998"/>
    <w:rsid w:val="008E18F2"/>
    <w:rsid w:val="00910A3A"/>
    <w:rsid w:val="00915934"/>
    <w:rsid w:val="00936070"/>
    <w:rsid w:val="009428B1"/>
    <w:rsid w:val="009502D4"/>
    <w:rsid w:val="0095386C"/>
    <w:rsid w:val="009669B1"/>
    <w:rsid w:val="00966C08"/>
    <w:rsid w:val="009742F6"/>
    <w:rsid w:val="00977D71"/>
    <w:rsid w:val="00994DC3"/>
    <w:rsid w:val="009A024B"/>
    <w:rsid w:val="009A0E83"/>
    <w:rsid w:val="009A15C0"/>
    <w:rsid w:val="009A27EC"/>
    <w:rsid w:val="009B48EE"/>
    <w:rsid w:val="009D03BD"/>
    <w:rsid w:val="009D3C5E"/>
    <w:rsid w:val="009D6DFF"/>
    <w:rsid w:val="009E1681"/>
    <w:rsid w:val="009E54D3"/>
    <w:rsid w:val="00A24166"/>
    <w:rsid w:val="00A46E87"/>
    <w:rsid w:val="00A630E0"/>
    <w:rsid w:val="00A67F19"/>
    <w:rsid w:val="00A73C5C"/>
    <w:rsid w:val="00A7503F"/>
    <w:rsid w:val="00A7780B"/>
    <w:rsid w:val="00A83FEC"/>
    <w:rsid w:val="00A863CA"/>
    <w:rsid w:val="00AA24D8"/>
    <w:rsid w:val="00AA348A"/>
    <w:rsid w:val="00AB2005"/>
    <w:rsid w:val="00AC4F2D"/>
    <w:rsid w:val="00AC731B"/>
    <w:rsid w:val="00AC7610"/>
    <w:rsid w:val="00AC78BC"/>
    <w:rsid w:val="00AE4515"/>
    <w:rsid w:val="00B00E9A"/>
    <w:rsid w:val="00B043A0"/>
    <w:rsid w:val="00B11AC8"/>
    <w:rsid w:val="00B151FB"/>
    <w:rsid w:val="00B15D3B"/>
    <w:rsid w:val="00B3144C"/>
    <w:rsid w:val="00B40472"/>
    <w:rsid w:val="00B42745"/>
    <w:rsid w:val="00B44299"/>
    <w:rsid w:val="00B5543A"/>
    <w:rsid w:val="00B55DB2"/>
    <w:rsid w:val="00B6017B"/>
    <w:rsid w:val="00B6744D"/>
    <w:rsid w:val="00B74D1A"/>
    <w:rsid w:val="00B962A3"/>
    <w:rsid w:val="00BB2C23"/>
    <w:rsid w:val="00BB3794"/>
    <w:rsid w:val="00BC22B4"/>
    <w:rsid w:val="00BD148F"/>
    <w:rsid w:val="00BD6F43"/>
    <w:rsid w:val="00BE2C4A"/>
    <w:rsid w:val="00BE747A"/>
    <w:rsid w:val="00BF08D1"/>
    <w:rsid w:val="00BF1B22"/>
    <w:rsid w:val="00BF2CD8"/>
    <w:rsid w:val="00C21E3C"/>
    <w:rsid w:val="00C23806"/>
    <w:rsid w:val="00C27DE9"/>
    <w:rsid w:val="00C27E83"/>
    <w:rsid w:val="00C33144"/>
    <w:rsid w:val="00C3618D"/>
    <w:rsid w:val="00C36F05"/>
    <w:rsid w:val="00C373C1"/>
    <w:rsid w:val="00C44D6A"/>
    <w:rsid w:val="00C4555A"/>
    <w:rsid w:val="00C52047"/>
    <w:rsid w:val="00C626FA"/>
    <w:rsid w:val="00C6494E"/>
    <w:rsid w:val="00C6721A"/>
    <w:rsid w:val="00C703C6"/>
    <w:rsid w:val="00C74940"/>
    <w:rsid w:val="00C85990"/>
    <w:rsid w:val="00C9006D"/>
    <w:rsid w:val="00CA021D"/>
    <w:rsid w:val="00CA0227"/>
    <w:rsid w:val="00CC69A5"/>
    <w:rsid w:val="00CD4868"/>
    <w:rsid w:val="00CD687E"/>
    <w:rsid w:val="00CD6C14"/>
    <w:rsid w:val="00CE31B4"/>
    <w:rsid w:val="00D04AAC"/>
    <w:rsid w:val="00D3300C"/>
    <w:rsid w:val="00D71961"/>
    <w:rsid w:val="00D76E0F"/>
    <w:rsid w:val="00D8636F"/>
    <w:rsid w:val="00DA15DC"/>
    <w:rsid w:val="00DA21A1"/>
    <w:rsid w:val="00DA5EE4"/>
    <w:rsid w:val="00DB3F96"/>
    <w:rsid w:val="00DC0AE2"/>
    <w:rsid w:val="00DD6CB6"/>
    <w:rsid w:val="00DD6D07"/>
    <w:rsid w:val="00DD7256"/>
    <w:rsid w:val="00DF1A73"/>
    <w:rsid w:val="00E01FAF"/>
    <w:rsid w:val="00E07889"/>
    <w:rsid w:val="00E10DF8"/>
    <w:rsid w:val="00E12DA3"/>
    <w:rsid w:val="00E15631"/>
    <w:rsid w:val="00E60E16"/>
    <w:rsid w:val="00E6722F"/>
    <w:rsid w:val="00E70E30"/>
    <w:rsid w:val="00E719E1"/>
    <w:rsid w:val="00E75C91"/>
    <w:rsid w:val="00E875BE"/>
    <w:rsid w:val="00E94E03"/>
    <w:rsid w:val="00EB1E3A"/>
    <w:rsid w:val="00EB783F"/>
    <w:rsid w:val="00EC4DB4"/>
    <w:rsid w:val="00EC6EB5"/>
    <w:rsid w:val="00ED3C75"/>
    <w:rsid w:val="00ED5649"/>
    <w:rsid w:val="00EF0B4B"/>
    <w:rsid w:val="00F15E14"/>
    <w:rsid w:val="00F2135A"/>
    <w:rsid w:val="00F23BBA"/>
    <w:rsid w:val="00F33DA4"/>
    <w:rsid w:val="00F36ADE"/>
    <w:rsid w:val="00F36FF9"/>
    <w:rsid w:val="00F41173"/>
    <w:rsid w:val="00F4267D"/>
    <w:rsid w:val="00F463DE"/>
    <w:rsid w:val="00F72523"/>
    <w:rsid w:val="00F74516"/>
    <w:rsid w:val="00F77C04"/>
    <w:rsid w:val="00F8608F"/>
    <w:rsid w:val="00F93A34"/>
    <w:rsid w:val="00F95C6A"/>
    <w:rsid w:val="00FB3F7B"/>
    <w:rsid w:val="00FD22BB"/>
    <w:rsid w:val="00FD3C4B"/>
    <w:rsid w:val="00FD5449"/>
    <w:rsid w:val="00FD647A"/>
    <w:rsid w:val="00FF6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0EF8CF71-0631-46F2-A52C-1E5443A7F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4868"/>
    <w:pPr>
      <w:widowControl w:val="0"/>
      <w:overflowPunct w:val="0"/>
      <w:autoSpaceDE w:val="0"/>
      <w:autoSpaceDN w:val="0"/>
      <w:adjustRightInd w:val="0"/>
    </w:pPr>
    <w:rPr>
      <w:rFonts w:ascii="Arial" w:hAnsi="Arial" w:cs="Arial"/>
      <w:kern w:val="28"/>
      <w:sz w:val="24"/>
      <w:szCs w:val="24"/>
    </w:rPr>
  </w:style>
  <w:style w:type="paragraph" w:styleId="Heading1">
    <w:name w:val="heading 1"/>
    <w:basedOn w:val="Normal"/>
    <w:next w:val="Normal"/>
    <w:link w:val="Heading1Char"/>
    <w:qFormat/>
    <w:rsid w:val="002078FA"/>
    <w:pPr>
      <w:keepNext/>
      <w:widowControl/>
      <w:tabs>
        <w:tab w:val="left" w:pos="748"/>
        <w:tab w:val="left" w:pos="1870"/>
        <w:tab w:val="left" w:pos="3366"/>
        <w:tab w:val="left" w:pos="3553"/>
        <w:tab w:val="left" w:pos="3927"/>
      </w:tabs>
      <w:overflowPunct/>
      <w:autoSpaceDE/>
      <w:autoSpaceDN/>
      <w:adjustRightInd/>
      <w:outlineLvl w:val="0"/>
    </w:pPr>
    <w:rPr>
      <w:rFonts w:cs="Times New Roman"/>
      <w:b/>
      <w:kern w:val="0"/>
    </w:rPr>
  </w:style>
  <w:style w:type="paragraph" w:styleId="Heading2">
    <w:name w:val="heading 2"/>
    <w:basedOn w:val="Normal"/>
    <w:next w:val="Normal"/>
    <w:link w:val="Heading2Char"/>
    <w:uiPriority w:val="9"/>
    <w:semiHidden/>
    <w:unhideWhenUsed/>
    <w:qFormat/>
    <w:rsid w:val="00F72523"/>
    <w:pPr>
      <w:keepNext/>
      <w:spacing w:before="240" w:after="60"/>
      <w:outlineLvl w:val="1"/>
    </w:pPr>
    <w:rPr>
      <w:rFonts w:ascii="Cambria" w:hAnsi="Cambria" w:cs="Times New Roman"/>
      <w:b/>
      <w:bCs/>
      <w:i/>
      <w:iCs/>
      <w:sz w:val="28"/>
      <w:szCs w:val="28"/>
    </w:rPr>
  </w:style>
  <w:style w:type="paragraph" w:styleId="Heading3">
    <w:name w:val="heading 3"/>
    <w:basedOn w:val="Normal"/>
    <w:next w:val="Normal"/>
    <w:link w:val="Heading3Char"/>
    <w:qFormat/>
    <w:rsid w:val="002078FA"/>
    <w:pPr>
      <w:keepNext/>
      <w:widowControl/>
      <w:tabs>
        <w:tab w:val="left" w:pos="748"/>
        <w:tab w:val="left" w:pos="1870"/>
        <w:tab w:val="left" w:pos="2431"/>
        <w:tab w:val="left" w:pos="3366"/>
        <w:tab w:val="left" w:pos="3553"/>
        <w:tab w:val="left" w:pos="3927"/>
      </w:tabs>
      <w:overflowPunct/>
      <w:autoSpaceDE/>
      <w:autoSpaceDN/>
      <w:adjustRightInd/>
      <w:outlineLvl w:val="2"/>
    </w:pPr>
    <w:rPr>
      <w:rFonts w:cs="Times New Roman"/>
      <w:b/>
      <w:kern w:val="0"/>
      <w:sz w:val="22"/>
    </w:rPr>
  </w:style>
  <w:style w:type="paragraph" w:styleId="Heading6">
    <w:name w:val="heading 6"/>
    <w:basedOn w:val="Normal"/>
    <w:next w:val="Normal"/>
    <w:link w:val="Heading6Char"/>
    <w:uiPriority w:val="9"/>
    <w:semiHidden/>
    <w:unhideWhenUsed/>
    <w:qFormat/>
    <w:rsid w:val="00C85990"/>
    <w:pPr>
      <w:spacing w:before="240" w:after="60"/>
      <w:outlineLvl w:val="5"/>
    </w:pPr>
    <w:rPr>
      <w:rFonts w:ascii="Calibri" w:hAnsi="Calibri" w:cs="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11166"/>
    <w:pPr>
      <w:tabs>
        <w:tab w:val="center" w:pos="4320"/>
        <w:tab w:val="right" w:pos="8640"/>
      </w:tabs>
    </w:pPr>
  </w:style>
  <w:style w:type="paragraph" w:styleId="Footer">
    <w:name w:val="footer"/>
    <w:basedOn w:val="Normal"/>
    <w:rsid w:val="00511166"/>
    <w:pPr>
      <w:tabs>
        <w:tab w:val="center" w:pos="4320"/>
        <w:tab w:val="right" w:pos="8640"/>
      </w:tabs>
    </w:pPr>
  </w:style>
  <w:style w:type="paragraph" w:customStyle="1" w:styleId="Detail">
    <w:name w:val="Detail"/>
    <w:basedOn w:val="Normal"/>
    <w:autoRedefine/>
    <w:rsid w:val="001F73FA"/>
    <w:pPr>
      <w:widowControl/>
      <w:tabs>
        <w:tab w:val="left" w:pos="360"/>
        <w:tab w:val="left" w:pos="900"/>
        <w:tab w:val="left" w:pos="1440"/>
      </w:tabs>
      <w:overflowPunct/>
      <w:autoSpaceDE/>
      <w:autoSpaceDN/>
      <w:adjustRightInd/>
      <w:jc w:val="both"/>
    </w:pPr>
    <w:rPr>
      <w:b/>
      <w:kern w:val="0"/>
      <w:sz w:val="22"/>
      <w:szCs w:val="22"/>
    </w:rPr>
  </w:style>
  <w:style w:type="paragraph" w:styleId="PlainText">
    <w:name w:val="Plain Text"/>
    <w:basedOn w:val="Normal"/>
    <w:link w:val="PlainTextChar"/>
    <w:rsid w:val="001F73FA"/>
    <w:pPr>
      <w:widowControl/>
      <w:overflowPunct/>
      <w:autoSpaceDE/>
      <w:autoSpaceDN/>
      <w:adjustRightInd/>
    </w:pPr>
    <w:rPr>
      <w:rFonts w:ascii="Courier New" w:hAnsi="Courier New" w:cs="Times New Roman"/>
      <w:kern w:val="0"/>
      <w:sz w:val="20"/>
      <w:szCs w:val="20"/>
    </w:rPr>
  </w:style>
  <w:style w:type="character" w:customStyle="1" w:styleId="PlainTextChar">
    <w:name w:val="Plain Text Char"/>
    <w:link w:val="PlainText"/>
    <w:rsid w:val="001F73FA"/>
    <w:rPr>
      <w:rFonts w:ascii="Courier New" w:hAnsi="Courier New" w:cs="Courier New"/>
    </w:rPr>
  </w:style>
  <w:style w:type="character" w:styleId="PageNumber">
    <w:name w:val="page number"/>
    <w:basedOn w:val="DefaultParagraphFont"/>
    <w:rsid w:val="001F73FA"/>
  </w:style>
  <w:style w:type="paragraph" w:styleId="BodyText3">
    <w:name w:val="Body Text 3"/>
    <w:basedOn w:val="Normal"/>
    <w:link w:val="BodyText3Char"/>
    <w:uiPriority w:val="99"/>
    <w:rsid w:val="00AB2005"/>
    <w:rPr>
      <w:rFonts w:ascii="Times New Roman" w:hAnsi="Times New Roman" w:cs="Times New Roman"/>
      <w:color w:val="000000"/>
      <w:sz w:val="22"/>
      <w:szCs w:val="22"/>
    </w:rPr>
  </w:style>
  <w:style w:type="character" w:customStyle="1" w:styleId="BodyText3Char">
    <w:name w:val="Body Text 3 Char"/>
    <w:link w:val="BodyText3"/>
    <w:uiPriority w:val="99"/>
    <w:rsid w:val="00AB2005"/>
    <w:rPr>
      <w:rFonts w:ascii="Times New Roman" w:hAnsi="Times New Roman"/>
      <w:color w:val="000000"/>
      <w:kern w:val="28"/>
      <w:sz w:val="22"/>
      <w:szCs w:val="22"/>
    </w:rPr>
  </w:style>
  <w:style w:type="paragraph" w:styleId="ListParagraph">
    <w:name w:val="List Paragraph"/>
    <w:basedOn w:val="Normal"/>
    <w:uiPriority w:val="34"/>
    <w:qFormat/>
    <w:rsid w:val="002F439F"/>
    <w:pPr>
      <w:widowControl/>
      <w:overflowPunct/>
      <w:autoSpaceDE/>
      <w:autoSpaceDN/>
      <w:adjustRightInd/>
      <w:spacing w:after="200" w:line="276" w:lineRule="auto"/>
      <w:ind w:left="720"/>
      <w:contextualSpacing/>
    </w:pPr>
    <w:rPr>
      <w:rFonts w:ascii="Calibri" w:eastAsia="Calibri" w:hAnsi="Calibri" w:cs="Times New Roman"/>
      <w:kern w:val="0"/>
      <w:sz w:val="22"/>
      <w:szCs w:val="22"/>
    </w:rPr>
  </w:style>
  <w:style w:type="paragraph" w:styleId="BodyTextIndent">
    <w:name w:val="Body Text Indent"/>
    <w:basedOn w:val="Normal"/>
    <w:link w:val="BodyTextIndentChar"/>
    <w:uiPriority w:val="99"/>
    <w:unhideWhenUsed/>
    <w:rsid w:val="002078FA"/>
    <w:pPr>
      <w:spacing w:after="120"/>
      <w:ind w:left="360"/>
    </w:pPr>
    <w:rPr>
      <w:rFonts w:cs="Times New Roman"/>
    </w:rPr>
  </w:style>
  <w:style w:type="character" w:customStyle="1" w:styleId="BodyTextIndentChar">
    <w:name w:val="Body Text Indent Char"/>
    <w:link w:val="BodyTextIndent"/>
    <w:uiPriority w:val="99"/>
    <w:rsid w:val="002078FA"/>
    <w:rPr>
      <w:rFonts w:ascii="Arial" w:hAnsi="Arial" w:cs="Arial"/>
      <w:kern w:val="28"/>
      <w:sz w:val="24"/>
      <w:szCs w:val="24"/>
    </w:rPr>
  </w:style>
  <w:style w:type="paragraph" w:styleId="BodyText">
    <w:name w:val="Body Text"/>
    <w:basedOn w:val="Normal"/>
    <w:link w:val="BodyTextChar"/>
    <w:uiPriority w:val="99"/>
    <w:semiHidden/>
    <w:unhideWhenUsed/>
    <w:rsid w:val="002078FA"/>
    <w:pPr>
      <w:spacing w:after="120"/>
    </w:pPr>
    <w:rPr>
      <w:rFonts w:cs="Times New Roman"/>
    </w:rPr>
  </w:style>
  <w:style w:type="character" w:customStyle="1" w:styleId="BodyTextChar">
    <w:name w:val="Body Text Char"/>
    <w:link w:val="BodyText"/>
    <w:uiPriority w:val="99"/>
    <w:semiHidden/>
    <w:rsid w:val="002078FA"/>
    <w:rPr>
      <w:rFonts w:ascii="Arial" w:hAnsi="Arial" w:cs="Arial"/>
      <w:kern w:val="28"/>
      <w:sz w:val="24"/>
      <w:szCs w:val="24"/>
    </w:rPr>
  </w:style>
  <w:style w:type="character" w:customStyle="1" w:styleId="Heading1Char">
    <w:name w:val="Heading 1 Char"/>
    <w:link w:val="Heading1"/>
    <w:rsid w:val="002078FA"/>
    <w:rPr>
      <w:rFonts w:ascii="Arial" w:hAnsi="Arial" w:cs="Arial"/>
      <w:b/>
      <w:sz w:val="24"/>
      <w:szCs w:val="24"/>
    </w:rPr>
  </w:style>
  <w:style w:type="character" w:customStyle="1" w:styleId="Heading3Char">
    <w:name w:val="Heading 3 Char"/>
    <w:link w:val="Heading3"/>
    <w:rsid w:val="002078FA"/>
    <w:rPr>
      <w:rFonts w:ascii="Arial" w:hAnsi="Arial" w:cs="Arial"/>
      <w:b/>
      <w:sz w:val="22"/>
      <w:szCs w:val="24"/>
    </w:rPr>
  </w:style>
  <w:style w:type="paragraph" w:styleId="HTMLPreformatted">
    <w:name w:val="HTML Preformatted"/>
    <w:basedOn w:val="Normal"/>
    <w:link w:val="HTMLPreformattedChar"/>
    <w:rsid w:val="00F725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pPr>
    <w:rPr>
      <w:rFonts w:ascii="Courier New" w:hAnsi="Courier New" w:cs="Times New Roman"/>
      <w:kern w:val="0"/>
      <w:sz w:val="20"/>
      <w:szCs w:val="20"/>
    </w:rPr>
  </w:style>
  <w:style w:type="character" w:customStyle="1" w:styleId="HTMLPreformattedChar">
    <w:name w:val="HTML Preformatted Char"/>
    <w:link w:val="HTMLPreformatted"/>
    <w:rsid w:val="00F72523"/>
    <w:rPr>
      <w:rFonts w:ascii="Courier New" w:hAnsi="Courier New" w:cs="Courier New"/>
    </w:rPr>
  </w:style>
  <w:style w:type="paragraph" w:styleId="BalloonText">
    <w:name w:val="Balloon Text"/>
    <w:basedOn w:val="Normal"/>
    <w:link w:val="BalloonTextChar"/>
    <w:uiPriority w:val="99"/>
    <w:semiHidden/>
    <w:unhideWhenUsed/>
    <w:rsid w:val="00F72523"/>
    <w:rPr>
      <w:rFonts w:ascii="Tahoma" w:hAnsi="Tahoma" w:cs="Times New Roman"/>
      <w:sz w:val="16"/>
      <w:szCs w:val="16"/>
    </w:rPr>
  </w:style>
  <w:style w:type="character" w:customStyle="1" w:styleId="BalloonTextChar">
    <w:name w:val="Balloon Text Char"/>
    <w:link w:val="BalloonText"/>
    <w:uiPriority w:val="99"/>
    <w:semiHidden/>
    <w:rsid w:val="00F72523"/>
    <w:rPr>
      <w:rFonts w:ascii="Tahoma" w:hAnsi="Tahoma" w:cs="Tahoma"/>
      <w:kern w:val="28"/>
      <w:sz w:val="16"/>
      <w:szCs w:val="16"/>
    </w:rPr>
  </w:style>
  <w:style w:type="character" w:customStyle="1" w:styleId="Heading2Char">
    <w:name w:val="Heading 2 Char"/>
    <w:link w:val="Heading2"/>
    <w:uiPriority w:val="9"/>
    <w:semiHidden/>
    <w:rsid w:val="00F72523"/>
    <w:rPr>
      <w:rFonts w:ascii="Cambria" w:eastAsia="Times New Roman" w:hAnsi="Cambria" w:cs="Times New Roman"/>
      <w:b/>
      <w:bCs/>
      <w:i/>
      <w:iCs/>
      <w:kern w:val="28"/>
      <w:sz w:val="28"/>
      <w:szCs w:val="28"/>
    </w:rPr>
  </w:style>
  <w:style w:type="character" w:customStyle="1" w:styleId="InitialStyle">
    <w:name w:val="InitialStyle"/>
    <w:rsid w:val="00F74516"/>
    <w:rPr>
      <w:rFonts w:ascii="Arial" w:hAnsi="Arial"/>
      <w:color w:val="auto"/>
      <w:spacing w:val="0"/>
      <w:sz w:val="24"/>
    </w:rPr>
  </w:style>
  <w:style w:type="paragraph" w:customStyle="1" w:styleId="DefaultText">
    <w:name w:val="Default Text"/>
    <w:basedOn w:val="Normal"/>
    <w:rsid w:val="00F74516"/>
    <w:pPr>
      <w:widowControl/>
      <w:overflowPunct/>
      <w:autoSpaceDE/>
      <w:autoSpaceDN/>
      <w:adjustRightInd/>
    </w:pPr>
    <w:rPr>
      <w:rFonts w:ascii="Times New Roman" w:hAnsi="Times New Roman" w:cs="Times New Roman"/>
      <w:kern w:val="0"/>
      <w:szCs w:val="20"/>
    </w:rPr>
  </w:style>
  <w:style w:type="paragraph" w:customStyle="1" w:styleId="Default">
    <w:name w:val="Default"/>
    <w:rsid w:val="00116FE1"/>
    <w:pPr>
      <w:autoSpaceDE w:val="0"/>
      <w:autoSpaceDN w:val="0"/>
      <w:adjustRightInd w:val="0"/>
    </w:pPr>
    <w:rPr>
      <w:rFonts w:ascii="Arial" w:hAnsi="Arial" w:cs="Arial"/>
      <w:color w:val="000000"/>
      <w:sz w:val="24"/>
      <w:szCs w:val="24"/>
    </w:rPr>
  </w:style>
  <w:style w:type="character" w:customStyle="1" w:styleId="Heading6Char">
    <w:name w:val="Heading 6 Char"/>
    <w:link w:val="Heading6"/>
    <w:uiPriority w:val="9"/>
    <w:semiHidden/>
    <w:rsid w:val="00C85990"/>
    <w:rPr>
      <w:rFonts w:ascii="Calibri" w:eastAsia="Times New Roman" w:hAnsi="Calibri" w:cs="Times New Roman"/>
      <w:b/>
      <w:bCs/>
      <w:kern w:val="28"/>
      <w:sz w:val="22"/>
      <w:szCs w:val="22"/>
    </w:rPr>
  </w:style>
  <w:style w:type="paragraph" w:customStyle="1" w:styleId="CategoryHeading">
    <w:name w:val="Category Heading"/>
    <w:basedOn w:val="Normal"/>
    <w:rsid w:val="00B962A3"/>
    <w:pPr>
      <w:keepNext/>
      <w:widowControl/>
      <w:pBdr>
        <w:top w:val="single" w:sz="4" w:space="1" w:color="auto"/>
        <w:bottom w:val="single" w:sz="12" w:space="1" w:color="auto"/>
      </w:pBdr>
      <w:overflowPunct/>
      <w:autoSpaceDE/>
      <w:autoSpaceDN/>
      <w:adjustRightInd/>
      <w:spacing w:before="200" w:after="200"/>
      <w:jc w:val="center"/>
    </w:pPr>
    <w:rPr>
      <w:rFonts w:ascii="Cambria" w:hAnsi="Cambria" w:cs="Times New Roman"/>
      <w:b/>
      <w:bCs/>
      <w:smallCaps/>
      <w:kern w:val="0"/>
      <w:szCs w:val="20"/>
    </w:rPr>
  </w:style>
  <w:style w:type="paragraph" w:customStyle="1" w:styleId="SkillsList">
    <w:name w:val="Skills List"/>
    <w:basedOn w:val="Normal"/>
    <w:rsid w:val="00B962A3"/>
    <w:pPr>
      <w:widowControl/>
      <w:tabs>
        <w:tab w:val="num" w:pos="360"/>
      </w:tabs>
      <w:overflowPunct/>
      <w:spacing w:before="20" w:after="20"/>
      <w:ind w:left="360" w:hanging="360"/>
    </w:pPr>
    <w:rPr>
      <w:rFonts w:ascii="Calibri" w:hAnsi="Calibri" w:cs="Times New Roman"/>
      <w:i/>
      <w:kern w:val="0"/>
      <w:sz w:val="19"/>
      <w:szCs w:val="19"/>
    </w:rPr>
  </w:style>
  <w:style w:type="character" w:customStyle="1" w:styleId="Employer">
    <w:name w:val="Employer"/>
    <w:rsid w:val="00B962A3"/>
    <w:rPr>
      <w:bCs/>
      <w:caps/>
      <w:sz w:val="21"/>
    </w:rPr>
  </w:style>
  <w:style w:type="paragraph" w:customStyle="1" w:styleId="Job">
    <w:name w:val="Job"/>
    <w:basedOn w:val="Normal"/>
    <w:link w:val="JobChar"/>
    <w:rsid w:val="00B962A3"/>
    <w:pPr>
      <w:widowControl/>
      <w:overflowPunct/>
      <w:spacing w:before="120" w:after="120"/>
    </w:pPr>
    <w:rPr>
      <w:rFonts w:ascii="Cambria" w:hAnsi="Cambria" w:cs="Times New Roman"/>
      <w:kern w:val="0"/>
      <w:sz w:val="19"/>
      <w:szCs w:val="19"/>
    </w:rPr>
  </w:style>
  <w:style w:type="character" w:customStyle="1" w:styleId="JobChar">
    <w:name w:val="Job Char"/>
    <w:link w:val="Job"/>
    <w:rsid w:val="00B962A3"/>
    <w:rPr>
      <w:rFonts w:ascii="Cambria" w:hAnsi="Cambria"/>
      <w:sz w:val="19"/>
      <w:szCs w:val="19"/>
    </w:rPr>
  </w:style>
  <w:style w:type="paragraph" w:customStyle="1" w:styleId="CollegeDegree">
    <w:name w:val="College Degree"/>
    <w:basedOn w:val="Normal"/>
    <w:rsid w:val="00B962A3"/>
    <w:pPr>
      <w:widowControl/>
      <w:overflowPunct/>
      <w:spacing w:before="20" w:after="60"/>
      <w:jc w:val="both"/>
    </w:pPr>
    <w:rPr>
      <w:rFonts w:ascii="Cambria" w:hAnsi="Cambria"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35E71F-4E04-47C8-87FC-71EA1F6F6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1659</Words>
  <Characters>9458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RICHARD R RAMOS</vt:lpstr>
    </vt:vector>
  </TitlesOfParts>
  <Company>Acer</Company>
  <LinksUpToDate>false</LinksUpToDate>
  <CharactersWithSpaces>11095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RICHARD R RAMOS</dc:title>
  <dc:creator>RICHARD R RAMOS</dc:creator>
  <cp:lastModifiedBy>Sreenivas Jonna</cp:lastModifiedBy>
  <cp:revision>3</cp:revision>
  <cp:lastPrinted>2012-01-11T00:31:00Z</cp:lastPrinted>
  <dcterms:created xsi:type="dcterms:W3CDTF">2018-09-20T13:33:00Z</dcterms:created>
  <dcterms:modified xsi:type="dcterms:W3CDTF">2018-10-23T16:11:00Z</dcterms:modified>
</cp:coreProperties>
</file>