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A9129B" w14:textId="77777777" w:rsidR="00242DFD" w:rsidRPr="00544516" w:rsidRDefault="00242DFD" w:rsidP="004A7574">
      <w:pPr>
        <w:tabs>
          <w:tab w:val="right" w:pos="9923"/>
        </w:tabs>
        <w:rPr>
          <w:rFonts w:ascii="Georgia" w:hAnsi="Georgia"/>
        </w:rPr>
      </w:pPr>
    </w:p>
    <w:p w14:paraId="5CC3FB3B" w14:textId="234C2E7E" w:rsidR="00640971" w:rsidRDefault="00FB4FD9" w:rsidP="00640971">
      <w:pPr>
        <w:rPr>
          <w:rFonts w:ascii="Calibri" w:hAnsi="Calibri" w:cs="Calibri"/>
          <w:b/>
          <w:color w:val="021A32"/>
          <w:sz w:val="36"/>
        </w:rPr>
      </w:pPr>
      <w:r>
        <w:rPr>
          <w:rFonts w:ascii="Calibri" w:hAnsi="Calibri" w:cs="Calibri"/>
          <w:b/>
          <w:color w:val="021A32"/>
          <w:sz w:val="36"/>
        </w:rPr>
        <w:t>Ganesh</w:t>
      </w:r>
      <w:r w:rsidR="00640971" w:rsidRPr="003A00F9">
        <w:rPr>
          <w:rFonts w:ascii="Calibri" w:hAnsi="Calibri" w:cs="Calibri"/>
          <w:b/>
          <w:color w:val="021A32"/>
          <w:sz w:val="36"/>
        </w:rPr>
        <w:t xml:space="preserve"> </w:t>
      </w:r>
      <w:proofErr w:type="spellStart"/>
      <w:r>
        <w:rPr>
          <w:rFonts w:ascii="Calibri" w:hAnsi="Calibri" w:cs="Calibri"/>
          <w:b/>
          <w:color w:val="021A32"/>
          <w:sz w:val="36"/>
        </w:rPr>
        <w:t>Pera</w:t>
      </w:r>
      <w:proofErr w:type="spellEnd"/>
    </w:p>
    <w:p w14:paraId="5E7B9D9D" w14:textId="77777777" w:rsidR="00014544" w:rsidRDefault="00640971" w:rsidP="00640971">
      <w:pPr>
        <w:rPr>
          <w:rFonts w:ascii="Calibri" w:hAnsi="Calibri" w:cs="Calibri"/>
          <w:b/>
          <w:color w:val="021A32"/>
        </w:rPr>
      </w:pPr>
      <w:r w:rsidRPr="00640971">
        <w:rPr>
          <w:rFonts w:ascii="Calibri" w:hAnsi="Calibri" w:cs="Calibri"/>
          <w:b/>
          <w:color w:val="021A32"/>
        </w:rPr>
        <w:t xml:space="preserve">Senior </w:t>
      </w:r>
      <w:r w:rsidR="00FB4FD9">
        <w:rPr>
          <w:rFonts w:ascii="Calibri" w:hAnsi="Calibri" w:cs="Calibri"/>
          <w:b/>
          <w:color w:val="021A32"/>
        </w:rPr>
        <w:t>BI</w:t>
      </w:r>
      <w:r w:rsidRPr="00640971">
        <w:rPr>
          <w:rFonts w:ascii="Calibri" w:hAnsi="Calibri" w:cs="Calibri"/>
          <w:b/>
          <w:color w:val="021A32"/>
        </w:rPr>
        <w:t xml:space="preserve"> Consultant</w:t>
      </w:r>
      <w:r w:rsidR="001A4033">
        <w:rPr>
          <w:rFonts w:ascii="Calibri" w:hAnsi="Calibri" w:cs="Calibri"/>
          <w:b/>
          <w:color w:val="021A32"/>
        </w:rPr>
        <w:tab/>
      </w:r>
      <w:r w:rsidR="001A4033">
        <w:rPr>
          <w:rFonts w:ascii="Calibri" w:hAnsi="Calibri" w:cs="Calibri"/>
          <w:b/>
          <w:color w:val="021A32"/>
        </w:rPr>
        <w:tab/>
      </w:r>
      <w:r w:rsidR="001A4033">
        <w:rPr>
          <w:rFonts w:ascii="Calibri" w:hAnsi="Calibri" w:cs="Calibri"/>
          <w:b/>
          <w:color w:val="021A32"/>
        </w:rPr>
        <w:tab/>
      </w:r>
      <w:r w:rsidR="001A4033">
        <w:rPr>
          <w:rFonts w:ascii="Calibri" w:hAnsi="Calibri" w:cs="Calibri"/>
          <w:b/>
          <w:color w:val="021A32"/>
        </w:rPr>
        <w:tab/>
      </w:r>
      <w:r w:rsidR="001A4033">
        <w:rPr>
          <w:rFonts w:ascii="Calibri" w:hAnsi="Calibri" w:cs="Calibri"/>
          <w:b/>
          <w:color w:val="021A32"/>
        </w:rPr>
        <w:tab/>
      </w:r>
      <w:r w:rsidR="001A4033">
        <w:rPr>
          <w:rFonts w:ascii="Calibri" w:hAnsi="Calibri" w:cs="Calibri"/>
          <w:b/>
          <w:color w:val="021A32"/>
        </w:rPr>
        <w:tab/>
      </w:r>
      <w:r w:rsidR="00FB4FD9">
        <w:rPr>
          <w:rFonts w:ascii="Calibri" w:hAnsi="Calibri" w:cs="Calibri"/>
          <w:b/>
          <w:color w:val="021A32"/>
        </w:rPr>
        <w:tab/>
      </w:r>
    </w:p>
    <w:p w14:paraId="06A54C00" w14:textId="475A7F87" w:rsidR="00242DFD" w:rsidRDefault="00FB4FD9" w:rsidP="00640971">
      <w:pPr>
        <w:rPr>
          <w:rFonts w:ascii="Calibri" w:hAnsi="Calibri" w:cs="Calibri"/>
          <w:b/>
          <w:color w:val="F8971D"/>
          <w:sz w:val="18"/>
        </w:rPr>
      </w:pPr>
      <w:r>
        <w:rPr>
          <w:rFonts w:ascii="Calibri" w:hAnsi="Calibri" w:cs="Calibri"/>
          <w:b/>
          <w:color w:val="021A32"/>
        </w:rPr>
        <w:t>540-822-0603</w:t>
      </w:r>
      <w:r w:rsidR="00640971">
        <w:rPr>
          <w:rFonts w:ascii="Calibri" w:hAnsi="Calibri" w:cs="Calibri"/>
          <w:b/>
          <w:color w:val="021A32"/>
        </w:rPr>
        <w:t xml:space="preserve">: </w:t>
      </w:r>
      <w:r w:rsidR="00640971" w:rsidRPr="00640971">
        <w:rPr>
          <w:rFonts w:ascii="Calibri" w:hAnsi="Calibri" w:cs="Calibri"/>
          <w:b/>
          <w:color w:val="F8971D"/>
          <w:sz w:val="18"/>
        </w:rPr>
        <w:t>TEL</w:t>
      </w:r>
    </w:p>
    <w:p w14:paraId="5560A71A" w14:textId="7F594ACF" w:rsidR="001A4033" w:rsidRPr="00014544" w:rsidRDefault="008A0606" w:rsidP="00640971">
      <w:pPr>
        <w:rPr>
          <w:rFonts w:ascii="Calibri" w:hAnsi="Calibri" w:cs="Calibri"/>
          <w:b/>
          <w:color w:val="F8971D"/>
          <w:sz w:val="18"/>
        </w:rPr>
      </w:pPr>
      <w:hyperlink r:id="rId8" w:history="1">
        <w:r w:rsidR="001A1C4D" w:rsidRPr="00C17900">
          <w:rPr>
            <w:rStyle w:val="Hyperlink"/>
            <w:rFonts w:ascii="Calibri" w:hAnsi="Calibri" w:cs="Calibri"/>
            <w:b/>
          </w:rPr>
          <w:t>ganehpera@gmail.com</w:t>
        </w:r>
      </w:hyperlink>
      <w:r w:rsidR="00AA21C2">
        <w:rPr>
          <w:rFonts w:ascii="Calibri" w:hAnsi="Calibri" w:cs="Calibri"/>
          <w:b/>
          <w:color w:val="021A32"/>
        </w:rPr>
        <w:t xml:space="preserve"> </w:t>
      </w:r>
      <w:r w:rsidR="001A4033">
        <w:rPr>
          <w:rFonts w:ascii="Calibri" w:hAnsi="Calibri" w:cs="Calibri"/>
          <w:b/>
          <w:color w:val="F8971D"/>
          <w:sz w:val="18"/>
        </w:rPr>
        <w:t>: Email</w:t>
      </w:r>
    </w:p>
    <w:p w14:paraId="7071FB0B" w14:textId="77777777" w:rsidR="00F100F9" w:rsidRDefault="00F100F9" w:rsidP="00F1037F">
      <w:pPr>
        <w:spacing w:line="288" w:lineRule="auto"/>
        <w:rPr>
          <w:rFonts w:ascii="Calibri" w:hAnsi="Calibri" w:cs="Calibri"/>
          <w:color w:val="F8971D"/>
          <w:sz w:val="32"/>
          <w:szCs w:val="32"/>
        </w:rPr>
      </w:pPr>
    </w:p>
    <w:p w14:paraId="4B381824" w14:textId="23992EC5" w:rsidR="00CC542C" w:rsidRPr="00EB7886" w:rsidRDefault="00B95A71" w:rsidP="00F1037F">
      <w:pPr>
        <w:spacing w:line="288" w:lineRule="auto"/>
        <w:rPr>
          <w:rFonts w:ascii="Calibri" w:hAnsi="Calibri" w:cs="Calibri"/>
          <w:color w:val="F8971D"/>
          <w:sz w:val="32"/>
          <w:szCs w:val="32"/>
        </w:rPr>
      </w:pPr>
      <w:r w:rsidRPr="00EB7886">
        <w:rPr>
          <w:rFonts w:ascii="Calibri" w:hAnsi="Calibri" w:cs="Calibri"/>
          <w:color w:val="F8971D"/>
          <w:sz w:val="32"/>
          <w:szCs w:val="32"/>
        </w:rPr>
        <w:t>Summary</w:t>
      </w:r>
    </w:p>
    <w:p w14:paraId="42030D05" w14:textId="38FB15DF" w:rsidR="00E75D5B" w:rsidRPr="00F601D8" w:rsidRDefault="000F780F" w:rsidP="00E75D5B">
      <w:pPr>
        <w:pStyle w:val="ListBullet"/>
        <w:rPr>
          <w:rFonts w:ascii="Georgia" w:hAnsi="Georgia"/>
          <w:b/>
          <w:sz w:val="20"/>
        </w:rPr>
      </w:pPr>
      <w:r>
        <w:rPr>
          <w:rFonts w:ascii="Georgia" w:hAnsi="Georgia"/>
          <w:b/>
          <w:sz w:val="20"/>
        </w:rPr>
        <w:t>10</w:t>
      </w:r>
      <w:r w:rsidR="00E75D5B" w:rsidRPr="00F601D8">
        <w:rPr>
          <w:rFonts w:ascii="Georgia" w:hAnsi="Georgia"/>
          <w:b/>
          <w:sz w:val="20"/>
        </w:rPr>
        <w:t xml:space="preserve"> </w:t>
      </w:r>
      <w:r w:rsidR="00640971" w:rsidRPr="00F601D8">
        <w:rPr>
          <w:rFonts w:ascii="Georgia" w:hAnsi="Georgia"/>
          <w:b/>
          <w:sz w:val="20"/>
        </w:rPr>
        <w:t>years’ experience</w:t>
      </w:r>
      <w:r w:rsidR="00E75D5B" w:rsidRPr="00F601D8">
        <w:rPr>
          <w:rFonts w:ascii="Georgia" w:hAnsi="Georgia"/>
          <w:b/>
          <w:sz w:val="20"/>
        </w:rPr>
        <w:t xml:space="preserve"> in</w:t>
      </w:r>
      <w:r>
        <w:rPr>
          <w:rFonts w:ascii="Georgia" w:hAnsi="Georgia"/>
          <w:b/>
          <w:sz w:val="20"/>
        </w:rPr>
        <w:t xml:space="preserve"> IT and 8+ years of experience in </w:t>
      </w:r>
      <w:r w:rsidRPr="00F601D8">
        <w:rPr>
          <w:rFonts w:ascii="Georgia" w:hAnsi="Georgia"/>
          <w:b/>
          <w:sz w:val="20"/>
        </w:rPr>
        <w:t>BI</w:t>
      </w:r>
      <w:r w:rsidR="00301875">
        <w:rPr>
          <w:rFonts w:ascii="Georgia" w:hAnsi="Georgia"/>
          <w:sz w:val="20"/>
        </w:rPr>
        <w:t xml:space="preserve"> industry </w:t>
      </w:r>
      <w:r w:rsidR="00E75D5B" w:rsidRPr="00F601D8">
        <w:rPr>
          <w:rFonts w:ascii="Georgia" w:hAnsi="Georgia"/>
          <w:b/>
          <w:sz w:val="20"/>
        </w:rPr>
        <w:t>with Tableau</w:t>
      </w:r>
      <w:r w:rsidR="006B7C7E">
        <w:rPr>
          <w:rFonts w:ascii="Georgia" w:hAnsi="Georgia"/>
          <w:b/>
          <w:sz w:val="20"/>
        </w:rPr>
        <w:t xml:space="preserve"> in health, banking and IT domain.</w:t>
      </w:r>
    </w:p>
    <w:p w14:paraId="2FCB7333" w14:textId="6965289A" w:rsidR="00B1347A" w:rsidRPr="00B1347A" w:rsidRDefault="00B1347A" w:rsidP="00B1347A">
      <w:pPr>
        <w:pStyle w:val="ListBullet"/>
        <w:rPr>
          <w:rFonts w:ascii="Georgia" w:hAnsi="Georgia"/>
          <w:b/>
          <w:sz w:val="20"/>
        </w:rPr>
      </w:pPr>
      <w:r w:rsidRPr="00F601D8">
        <w:rPr>
          <w:rFonts w:ascii="Georgia" w:hAnsi="Georgia"/>
          <w:sz w:val="20"/>
        </w:rPr>
        <w:t xml:space="preserve">Expertise in </w:t>
      </w:r>
      <w:r w:rsidRPr="00F601D8">
        <w:rPr>
          <w:rFonts w:ascii="Georgia" w:hAnsi="Georgia"/>
          <w:b/>
          <w:sz w:val="20"/>
        </w:rPr>
        <w:t>Tabl</w:t>
      </w:r>
      <w:r w:rsidR="002019A3">
        <w:rPr>
          <w:rFonts w:ascii="Georgia" w:hAnsi="Georgia"/>
          <w:b/>
          <w:sz w:val="20"/>
        </w:rPr>
        <w:t>eau 2019.x/2018.x/10.x</w:t>
      </w:r>
      <w:r w:rsidRPr="00F601D8">
        <w:rPr>
          <w:rFonts w:ascii="Georgia" w:hAnsi="Georgia"/>
          <w:b/>
          <w:sz w:val="20"/>
        </w:rPr>
        <w:t>/9.</w:t>
      </w:r>
      <w:r w:rsidR="002019A3">
        <w:rPr>
          <w:rFonts w:ascii="Georgia" w:hAnsi="Georgia"/>
          <w:b/>
          <w:sz w:val="20"/>
        </w:rPr>
        <w:t>x/8.x</w:t>
      </w:r>
      <w:r w:rsidRPr="00F601D8">
        <w:rPr>
          <w:rFonts w:ascii="Georgia" w:hAnsi="Georgia"/>
          <w:b/>
          <w:sz w:val="20"/>
        </w:rPr>
        <w:t>, Tableau Server, Tableau cloud, Tableau Online, Tableau Mobile, Tableau Public, Tableau Reader</w:t>
      </w:r>
    </w:p>
    <w:p w14:paraId="2B63AE0F" w14:textId="77777777" w:rsidR="00B1347A" w:rsidRPr="00B1347A" w:rsidRDefault="00B1347A" w:rsidP="00B1347A">
      <w:pPr>
        <w:pStyle w:val="ListBullet"/>
        <w:numPr>
          <w:ilvl w:val="0"/>
          <w:numId w:val="0"/>
        </w:numPr>
        <w:ind w:left="360"/>
        <w:rPr>
          <w:rFonts w:ascii="Georgia" w:hAnsi="Georgia"/>
          <w:sz w:val="20"/>
          <w:szCs w:val="20"/>
        </w:rPr>
      </w:pPr>
      <w:r w:rsidRPr="00B1347A">
        <w:rPr>
          <w:rFonts w:ascii="Georgia" w:hAnsi="Georgia"/>
          <w:sz w:val="20"/>
          <w:szCs w:val="20"/>
        </w:rPr>
        <w:t>Crystal Reports 2011 XI R2/10.0/9.0/8.0, Crystal Reports Enterprise 4.0 , Xcelsius 2008/4.5, Dashboard Design 4.0, Designer, Info view, Desktop Intelligence, Web Intelligence, Import wizard, Report conversion tool, Central Management Console (CMC) and Central Configuration Manager (CCM)</w:t>
      </w:r>
    </w:p>
    <w:p w14:paraId="2332F130" w14:textId="77777777" w:rsidR="00B1347A" w:rsidRPr="00B1347A" w:rsidRDefault="00B1347A" w:rsidP="00B1347A">
      <w:pPr>
        <w:pStyle w:val="ListBullet"/>
        <w:rPr>
          <w:rFonts w:ascii="Georgia" w:hAnsi="Georgia"/>
          <w:sz w:val="20"/>
          <w:szCs w:val="20"/>
        </w:rPr>
      </w:pPr>
      <w:r w:rsidRPr="00B1347A">
        <w:rPr>
          <w:rFonts w:ascii="Georgia" w:hAnsi="Georgia"/>
          <w:sz w:val="20"/>
          <w:szCs w:val="20"/>
        </w:rPr>
        <w:t xml:space="preserve">Used </w:t>
      </w:r>
      <w:r w:rsidRPr="00B1347A">
        <w:rPr>
          <w:rFonts w:ascii="Georgia" w:hAnsi="Georgia"/>
          <w:b/>
          <w:sz w:val="20"/>
          <w:szCs w:val="20"/>
        </w:rPr>
        <w:t>Dashboard KPI’s</w:t>
      </w:r>
      <w:r w:rsidRPr="00B1347A">
        <w:rPr>
          <w:rFonts w:ascii="Georgia" w:hAnsi="Georgia"/>
          <w:sz w:val="20"/>
          <w:szCs w:val="20"/>
        </w:rPr>
        <w:t xml:space="preserve"> to show relevant data in a more user interactive format so that the end users can see the relevant data according to their needs. </w:t>
      </w:r>
    </w:p>
    <w:p w14:paraId="347C043E" w14:textId="77777777" w:rsidR="00B1347A" w:rsidRDefault="00B1347A" w:rsidP="00B1347A">
      <w:pPr>
        <w:pStyle w:val="ListBullet"/>
        <w:rPr>
          <w:rFonts w:ascii="Georgia" w:hAnsi="Georgia"/>
          <w:b/>
          <w:sz w:val="20"/>
          <w:szCs w:val="20"/>
        </w:rPr>
      </w:pPr>
      <w:r w:rsidRPr="00B1347A">
        <w:rPr>
          <w:rFonts w:ascii="Georgia" w:hAnsi="Georgia"/>
          <w:sz w:val="20"/>
          <w:szCs w:val="20"/>
        </w:rPr>
        <w:t xml:space="preserve">Built </w:t>
      </w:r>
      <w:r w:rsidRPr="00B1347A">
        <w:rPr>
          <w:rFonts w:ascii="Georgia" w:hAnsi="Georgia"/>
          <w:b/>
          <w:sz w:val="20"/>
          <w:szCs w:val="20"/>
        </w:rPr>
        <w:t>Business layers</w:t>
      </w:r>
      <w:r w:rsidRPr="00B1347A">
        <w:rPr>
          <w:rFonts w:ascii="Georgia" w:hAnsi="Georgia"/>
          <w:sz w:val="20"/>
          <w:szCs w:val="20"/>
        </w:rPr>
        <w:t xml:space="preserve"> using </w:t>
      </w:r>
      <w:r w:rsidRPr="00B1347A">
        <w:rPr>
          <w:rFonts w:ascii="Georgia" w:hAnsi="Georgia"/>
          <w:b/>
          <w:sz w:val="20"/>
          <w:szCs w:val="20"/>
        </w:rPr>
        <w:t>Information Design Tool</w:t>
      </w:r>
      <w:r w:rsidRPr="00B1347A">
        <w:rPr>
          <w:rFonts w:ascii="Georgia" w:hAnsi="Georgia"/>
          <w:sz w:val="20"/>
          <w:szCs w:val="20"/>
        </w:rPr>
        <w:t xml:space="preserve"> to import fact table and dimension tables from the </w:t>
      </w:r>
      <w:r w:rsidRPr="00B1347A">
        <w:rPr>
          <w:rFonts w:ascii="Georgia" w:hAnsi="Georgia"/>
          <w:b/>
          <w:sz w:val="20"/>
          <w:szCs w:val="20"/>
        </w:rPr>
        <w:t>BW cubes</w:t>
      </w:r>
      <w:r w:rsidRPr="00B1347A">
        <w:rPr>
          <w:rFonts w:ascii="Georgia" w:hAnsi="Georgia"/>
          <w:sz w:val="20"/>
          <w:szCs w:val="20"/>
        </w:rPr>
        <w:t xml:space="preserve"> and do custom data modeling with the use of </w:t>
      </w:r>
      <w:r w:rsidRPr="00B1347A">
        <w:rPr>
          <w:rFonts w:ascii="Georgia" w:hAnsi="Georgia"/>
          <w:b/>
          <w:sz w:val="20"/>
          <w:szCs w:val="20"/>
        </w:rPr>
        <w:t>SQL queries, Filters and formulas.</w:t>
      </w:r>
    </w:p>
    <w:p w14:paraId="7B6C82D1" w14:textId="77777777" w:rsidR="00EC22E6" w:rsidRPr="00EC22E6" w:rsidRDefault="00EC22E6" w:rsidP="00EC22E6">
      <w:pPr>
        <w:pStyle w:val="ListBullet"/>
        <w:rPr>
          <w:rFonts w:ascii="Georgia" w:hAnsi="Georgia"/>
          <w:b/>
          <w:sz w:val="20"/>
          <w:szCs w:val="20"/>
        </w:rPr>
      </w:pPr>
      <w:r w:rsidRPr="00EC22E6">
        <w:t>Good experience in Tableau, R, Python, MySQL as a Tableau Developer/Data Analyst within the IT industries.</w:t>
      </w:r>
      <w:r>
        <w:t xml:space="preserve"> </w:t>
      </w:r>
      <w:r w:rsidRPr="00EC22E6">
        <w:rPr>
          <w:rFonts w:ascii="Georgia" w:hAnsi="Georgia"/>
          <w:b/>
          <w:sz w:val="20"/>
          <w:szCs w:val="20"/>
        </w:rPr>
        <w:t>Used python to extract financial data from various sources and integrated them into one single data set</w:t>
      </w:r>
    </w:p>
    <w:p w14:paraId="72D13AD0" w14:textId="77777777" w:rsidR="000B0E90" w:rsidRPr="000B0E90" w:rsidRDefault="000B0E90" w:rsidP="000B0E90">
      <w:pPr>
        <w:pStyle w:val="ListBullet"/>
        <w:rPr>
          <w:rFonts w:ascii="Georgia" w:hAnsi="Georgia"/>
          <w:sz w:val="20"/>
          <w:szCs w:val="20"/>
        </w:rPr>
      </w:pPr>
      <w:r w:rsidRPr="000B0E90">
        <w:rPr>
          <w:rFonts w:ascii="Georgia" w:hAnsi="Georgia"/>
          <w:b/>
          <w:sz w:val="20"/>
          <w:szCs w:val="20"/>
        </w:rPr>
        <w:t>Used Alteryx</w:t>
      </w:r>
      <w:r w:rsidRPr="000B0E90">
        <w:rPr>
          <w:rFonts w:ascii="Georgia" w:hAnsi="Georgia"/>
          <w:sz w:val="20"/>
          <w:szCs w:val="20"/>
        </w:rPr>
        <w:t xml:space="preserve"> to enable integration with virtually any data source from any location and enrich them with third-party spatial, location-based, and demographic data to get the richest set of data available for analysis in Tableau</w:t>
      </w:r>
    </w:p>
    <w:p w14:paraId="5FCA2EED" w14:textId="77777777" w:rsidR="000B0E90" w:rsidRPr="000B0E90" w:rsidRDefault="000B0E90" w:rsidP="000B0E90">
      <w:pPr>
        <w:pStyle w:val="ListBullet"/>
        <w:rPr>
          <w:rFonts w:ascii="Georgia" w:hAnsi="Georgia"/>
          <w:sz w:val="20"/>
          <w:szCs w:val="20"/>
        </w:rPr>
      </w:pPr>
      <w:r w:rsidRPr="000B0E90">
        <w:rPr>
          <w:rFonts w:ascii="Georgia" w:hAnsi="Georgia"/>
          <w:sz w:val="20"/>
          <w:szCs w:val="20"/>
        </w:rPr>
        <w:t xml:space="preserve">Expertise in creating </w:t>
      </w:r>
      <w:r w:rsidRPr="000B0E90">
        <w:rPr>
          <w:rFonts w:ascii="Georgia" w:hAnsi="Georgia"/>
          <w:b/>
          <w:sz w:val="20"/>
          <w:szCs w:val="20"/>
        </w:rPr>
        <w:t>Power BI Embedded Reports</w:t>
      </w:r>
    </w:p>
    <w:p w14:paraId="799464A5" w14:textId="005BDCE7" w:rsidR="00B1347A" w:rsidRPr="00B1347A" w:rsidRDefault="00B1347A" w:rsidP="00B1347A">
      <w:pPr>
        <w:pStyle w:val="ListBullet"/>
      </w:pPr>
      <w:r w:rsidRPr="00B1347A">
        <w:rPr>
          <w:rFonts w:ascii="Georgia" w:hAnsi="Georgia"/>
          <w:sz w:val="20"/>
          <w:szCs w:val="20"/>
        </w:rPr>
        <w:t xml:space="preserve">Hands on experience on both Load performance tuning and Report performance tuning by creating </w:t>
      </w:r>
      <w:r w:rsidRPr="00B1347A">
        <w:rPr>
          <w:rFonts w:ascii="Georgia" w:hAnsi="Georgia"/>
          <w:b/>
          <w:sz w:val="20"/>
          <w:szCs w:val="20"/>
        </w:rPr>
        <w:t>DB Statistics, Aggregation, OLAP Cache, Compression, Indexes</w:t>
      </w:r>
      <w:r w:rsidRPr="00AE04CE">
        <w:t xml:space="preserve"> and Partitioning</w:t>
      </w:r>
    </w:p>
    <w:p w14:paraId="3DECF022" w14:textId="77777777" w:rsidR="00F601D8" w:rsidRPr="001618B7" w:rsidRDefault="00F601D8" w:rsidP="00F601D8">
      <w:pPr>
        <w:pStyle w:val="ListBullet"/>
        <w:rPr>
          <w:rFonts w:ascii="Georgia" w:hAnsi="Georgia"/>
          <w:sz w:val="20"/>
        </w:rPr>
      </w:pPr>
      <w:r w:rsidRPr="00F601D8">
        <w:rPr>
          <w:rFonts w:ascii="Georgia" w:hAnsi="Georgia"/>
          <w:sz w:val="20"/>
        </w:rPr>
        <w:t xml:space="preserve">Designed several business dashboards using </w:t>
      </w:r>
      <w:r w:rsidRPr="00F601D8">
        <w:rPr>
          <w:rFonts w:ascii="Georgia" w:hAnsi="Georgia"/>
          <w:b/>
          <w:sz w:val="20"/>
        </w:rPr>
        <w:t>Tableau Desktop, Tableau Server, Tableau reader and Tableau Cloud </w:t>
      </w:r>
    </w:p>
    <w:p w14:paraId="13DC1260" w14:textId="77777777" w:rsidR="001618B7" w:rsidRPr="001618B7" w:rsidRDefault="001618B7" w:rsidP="001618B7">
      <w:pPr>
        <w:pStyle w:val="ListBullet"/>
        <w:rPr>
          <w:rFonts w:ascii="Georgia" w:hAnsi="Georgia"/>
          <w:sz w:val="20"/>
        </w:rPr>
      </w:pPr>
      <w:r w:rsidRPr="001618B7">
        <w:rPr>
          <w:rFonts w:ascii="Georgia" w:hAnsi="Georgia"/>
          <w:sz w:val="20"/>
        </w:rPr>
        <w:t>Designed various prototypes of dashboards using MicroStrategy, which would give ability to the users to drill down to claim (lowest) level.</w:t>
      </w:r>
    </w:p>
    <w:p w14:paraId="45C51202" w14:textId="2F74BFC0" w:rsidR="00F601D8" w:rsidRDefault="00F601D8" w:rsidP="00F601D8">
      <w:pPr>
        <w:pStyle w:val="ListBullet"/>
        <w:rPr>
          <w:rFonts w:ascii="Georgia" w:hAnsi="Georgia"/>
          <w:b/>
          <w:sz w:val="20"/>
        </w:rPr>
      </w:pPr>
      <w:r w:rsidRPr="00F601D8">
        <w:rPr>
          <w:rFonts w:ascii="Georgia" w:hAnsi="Georgia"/>
          <w:sz w:val="20"/>
        </w:rPr>
        <w:t xml:space="preserve">Worked on different </w:t>
      </w:r>
      <w:r w:rsidRPr="00F601D8">
        <w:rPr>
          <w:rFonts w:ascii="Georgia" w:hAnsi="Georgia"/>
          <w:b/>
          <w:sz w:val="20"/>
        </w:rPr>
        <w:t xml:space="preserve">Tableau versions (Tableau </w:t>
      </w:r>
      <w:r w:rsidR="00B1347A">
        <w:rPr>
          <w:rFonts w:ascii="Georgia" w:hAnsi="Georgia"/>
          <w:b/>
          <w:sz w:val="20"/>
        </w:rPr>
        <w:t>2019.x/2018.x/10.x/9.x/8.x</w:t>
      </w:r>
      <w:r w:rsidRPr="00F601D8">
        <w:rPr>
          <w:rFonts w:ascii="Georgia" w:hAnsi="Georgia"/>
          <w:b/>
          <w:sz w:val="20"/>
        </w:rPr>
        <w:t>)</w:t>
      </w:r>
    </w:p>
    <w:p w14:paraId="71C3ECFF" w14:textId="06E4BCA8" w:rsidR="007703D9" w:rsidRPr="00F601D8" w:rsidRDefault="007703D9" w:rsidP="00F601D8">
      <w:pPr>
        <w:pStyle w:val="ListBullet"/>
        <w:rPr>
          <w:rFonts w:ascii="Georgia" w:hAnsi="Georgia"/>
          <w:b/>
          <w:sz w:val="20"/>
        </w:rPr>
      </w:pPr>
      <w:r w:rsidRPr="009C1C55">
        <w:rPr>
          <w:rFonts w:asciiTheme="minorHAnsi" w:hAnsiTheme="minorHAnsi" w:cstheme="minorHAnsi"/>
          <w:sz w:val="21"/>
          <w:szCs w:val="21"/>
        </w:rPr>
        <w:t xml:space="preserve">Expertise in working with </w:t>
      </w:r>
      <w:r w:rsidRPr="009C1C55">
        <w:rPr>
          <w:rFonts w:asciiTheme="minorHAnsi" w:hAnsiTheme="minorHAnsi" w:cstheme="minorHAnsi"/>
          <w:b/>
          <w:bCs/>
          <w:sz w:val="21"/>
          <w:szCs w:val="21"/>
        </w:rPr>
        <w:t>ETL Tools</w:t>
      </w:r>
      <w:r w:rsidRPr="009C1C55">
        <w:rPr>
          <w:rFonts w:asciiTheme="minorHAnsi" w:hAnsiTheme="minorHAnsi" w:cstheme="minorHAnsi"/>
          <w:sz w:val="21"/>
          <w:szCs w:val="21"/>
        </w:rPr>
        <w:t xml:space="preserve"> like </w:t>
      </w:r>
      <w:r w:rsidRPr="009C1C55">
        <w:rPr>
          <w:rFonts w:asciiTheme="minorHAnsi" w:hAnsiTheme="minorHAnsi" w:cstheme="minorHAnsi"/>
          <w:b/>
          <w:bCs/>
          <w:sz w:val="21"/>
          <w:szCs w:val="21"/>
        </w:rPr>
        <w:t>Informatica</w:t>
      </w:r>
      <w:r>
        <w:rPr>
          <w:rFonts w:asciiTheme="minorHAnsi" w:hAnsiTheme="minorHAnsi" w:cstheme="minorHAnsi"/>
          <w:b/>
          <w:bCs/>
          <w:sz w:val="21"/>
          <w:szCs w:val="21"/>
        </w:rPr>
        <w:t xml:space="preserve">. </w:t>
      </w:r>
      <w:r w:rsidRPr="00B419A2">
        <w:rPr>
          <w:rFonts w:asciiTheme="minorHAnsi" w:hAnsiTheme="minorHAnsi" w:cstheme="minorHAnsi"/>
          <w:b/>
          <w:sz w:val="21"/>
          <w:szCs w:val="21"/>
        </w:rPr>
        <w:t>Performed ETL and data staging</w:t>
      </w:r>
      <w:r w:rsidRPr="00B419A2">
        <w:rPr>
          <w:rFonts w:asciiTheme="minorHAnsi" w:hAnsiTheme="minorHAnsi" w:cstheme="minorHAnsi"/>
          <w:sz w:val="21"/>
          <w:szCs w:val="21"/>
        </w:rPr>
        <w:t xml:space="preserve"> from multiple data sources using </w:t>
      </w:r>
      <w:r w:rsidRPr="00B419A2">
        <w:rPr>
          <w:rFonts w:asciiTheme="minorHAnsi" w:hAnsiTheme="minorHAnsi" w:cstheme="minorHAnsi"/>
          <w:b/>
          <w:sz w:val="21"/>
          <w:szCs w:val="21"/>
        </w:rPr>
        <w:t>Alteryx</w:t>
      </w:r>
      <w:r>
        <w:rPr>
          <w:rFonts w:asciiTheme="minorHAnsi" w:hAnsiTheme="minorHAnsi" w:cstheme="minorHAnsi"/>
          <w:b/>
          <w:sz w:val="21"/>
          <w:szCs w:val="21"/>
        </w:rPr>
        <w:t>.</w:t>
      </w:r>
    </w:p>
    <w:p w14:paraId="34509F68" w14:textId="77777777" w:rsidR="00F601D8" w:rsidRPr="00F601D8" w:rsidRDefault="00F601D8" w:rsidP="00F601D8">
      <w:pPr>
        <w:pStyle w:val="ListBullet"/>
        <w:rPr>
          <w:rFonts w:ascii="Georgia" w:hAnsi="Georgia"/>
          <w:sz w:val="20"/>
        </w:rPr>
      </w:pPr>
      <w:r w:rsidRPr="00F601D8">
        <w:rPr>
          <w:rFonts w:ascii="Georgia" w:hAnsi="Georgia"/>
          <w:sz w:val="20"/>
        </w:rPr>
        <w:t xml:space="preserve">Worked on several </w:t>
      </w:r>
      <w:r w:rsidRPr="00F601D8">
        <w:rPr>
          <w:rFonts w:ascii="Georgia" w:hAnsi="Georgia"/>
          <w:b/>
          <w:sz w:val="20"/>
        </w:rPr>
        <w:t xml:space="preserve">interactive dashboards </w:t>
      </w:r>
      <w:r w:rsidRPr="00F601D8">
        <w:rPr>
          <w:rFonts w:ascii="Georgia" w:hAnsi="Georgia"/>
          <w:sz w:val="20"/>
        </w:rPr>
        <w:t>with Filtering, highlighting, ability to combine multiple data sources, fast creation by a business user, easy sharing with support for existing security using several visual analysis best practices</w:t>
      </w:r>
    </w:p>
    <w:p w14:paraId="140039F7" w14:textId="77777777" w:rsidR="00F601D8" w:rsidRPr="00F601D8" w:rsidRDefault="00F601D8" w:rsidP="00F601D8">
      <w:pPr>
        <w:pStyle w:val="ListBullet"/>
        <w:rPr>
          <w:rFonts w:ascii="Georgia" w:hAnsi="Georgia"/>
          <w:sz w:val="20"/>
        </w:rPr>
      </w:pPr>
      <w:r w:rsidRPr="00F601D8">
        <w:rPr>
          <w:rFonts w:ascii="Georgia" w:hAnsi="Georgia"/>
          <w:sz w:val="20"/>
        </w:rPr>
        <w:t xml:space="preserve">Setup and configuration of </w:t>
      </w:r>
      <w:r w:rsidRPr="00F601D8">
        <w:rPr>
          <w:rFonts w:ascii="Georgia" w:hAnsi="Georgia"/>
          <w:b/>
          <w:sz w:val="20"/>
        </w:rPr>
        <w:t>Tableau server 10.0/9.2 in various environments and used Tableau CMD and Tableau admin tools</w:t>
      </w:r>
      <w:r w:rsidRPr="00F601D8">
        <w:rPr>
          <w:rFonts w:ascii="Georgia" w:hAnsi="Georgia"/>
          <w:sz w:val="20"/>
        </w:rPr>
        <w:t xml:space="preserve"> to configure the server according to best practices.</w:t>
      </w:r>
    </w:p>
    <w:p w14:paraId="67BC82C2" w14:textId="77777777" w:rsidR="00EB7886" w:rsidRPr="00EB7886" w:rsidRDefault="00F601D8" w:rsidP="00EB7886">
      <w:pPr>
        <w:pStyle w:val="ListBullet"/>
        <w:rPr>
          <w:rFonts w:ascii="Georgia" w:hAnsi="Georgia"/>
          <w:sz w:val="20"/>
        </w:rPr>
      </w:pPr>
      <w:r w:rsidRPr="00F601D8">
        <w:rPr>
          <w:rFonts w:ascii="Georgia" w:hAnsi="Georgia"/>
          <w:sz w:val="20"/>
        </w:rPr>
        <w:t xml:space="preserve">Worked on </w:t>
      </w:r>
      <w:r w:rsidRPr="00F601D8">
        <w:rPr>
          <w:rFonts w:ascii="Georgia" w:hAnsi="Georgia"/>
          <w:b/>
          <w:sz w:val="20"/>
        </w:rPr>
        <w:t>several interactive dashboards with Filtering, highlighting, ability to combine multiple data sources</w:t>
      </w:r>
      <w:r w:rsidRPr="00F601D8">
        <w:rPr>
          <w:rFonts w:ascii="Georgia" w:hAnsi="Georgia"/>
          <w:sz w:val="20"/>
        </w:rPr>
        <w:t>, fast creation by a business user, easy sharing with support for existing security using several visual analysis best practices</w:t>
      </w:r>
    </w:p>
    <w:p w14:paraId="45F13800" w14:textId="77777777" w:rsidR="00E75D5B" w:rsidRDefault="00E75D5B" w:rsidP="00E75D5B">
      <w:pPr>
        <w:pStyle w:val="ListBullet"/>
        <w:rPr>
          <w:rFonts w:ascii="Georgia" w:hAnsi="Georgia"/>
          <w:sz w:val="20"/>
        </w:rPr>
      </w:pPr>
      <w:r w:rsidRPr="00E75D5B">
        <w:rPr>
          <w:rFonts w:ascii="Georgia" w:hAnsi="Georgia"/>
          <w:sz w:val="20"/>
        </w:rPr>
        <w:t>Experience in </w:t>
      </w:r>
      <w:r w:rsidRPr="00F601D8">
        <w:rPr>
          <w:rFonts w:ascii="Georgia" w:hAnsi="Georgia"/>
          <w:b/>
          <w:sz w:val="20"/>
        </w:rPr>
        <w:t>Tableau report developing, testing and deploying reporting solutions</w:t>
      </w:r>
      <w:r w:rsidRPr="00E75D5B">
        <w:rPr>
          <w:rFonts w:ascii="Georgia" w:hAnsi="Georgia"/>
          <w:sz w:val="20"/>
        </w:rPr>
        <w:t xml:space="preserve"> using Tableau</w:t>
      </w:r>
      <w:r w:rsidR="00F601D8">
        <w:rPr>
          <w:rFonts w:ascii="Georgia" w:hAnsi="Georgia"/>
          <w:sz w:val="20"/>
        </w:rPr>
        <w:t xml:space="preserve"> </w:t>
      </w:r>
      <w:r w:rsidRPr="00E75D5B">
        <w:rPr>
          <w:rFonts w:ascii="Georgia" w:hAnsi="Georgia"/>
          <w:sz w:val="20"/>
        </w:rPr>
        <w:t>Server. </w:t>
      </w:r>
    </w:p>
    <w:p w14:paraId="51FE2493" w14:textId="77777777" w:rsidR="00E75D5B" w:rsidRDefault="00E75D5B" w:rsidP="00E75D5B">
      <w:pPr>
        <w:pStyle w:val="ListBullet"/>
        <w:rPr>
          <w:rFonts w:ascii="Georgia" w:hAnsi="Georgia"/>
          <w:sz w:val="20"/>
        </w:rPr>
      </w:pPr>
      <w:r w:rsidRPr="00E75D5B">
        <w:rPr>
          <w:rFonts w:ascii="Georgia" w:hAnsi="Georgia"/>
          <w:sz w:val="20"/>
        </w:rPr>
        <w:t xml:space="preserve">Expert in </w:t>
      </w:r>
      <w:r w:rsidRPr="00F601D8">
        <w:rPr>
          <w:rFonts w:ascii="Georgia" w:hAnsi="Georgia"/>
          <w:b/>
          <w:sz w:val="20"/>
        </w:rPr>
        <w:t>Mentoring users tableau application and design</w:t>
      </w:r>
      <w:r w:rsidRPr="00E75D5B">
        <w:rPr>
          <w:rFonts w:ascii="Georgia" w:hAnsi="Georgia"/>
          <w:sz w:val="20"/>
        </w:rPr>
        <w:t>. </w:t>
      </w:r>
    </w:p>
    <w:p w14:paraId="1DCE0DAC" w14:textId="77777777" w:rsidR="00E75D5B" w:rsidRDefault="00E75D5B" w:rsidP="00E75D5B">
      <w:pPr>
        <w:pStyle w:val="ListBullet"/>
        <w:rPr>
          <w:rFonts w:ascii="Georgia" w:hAnsi="Georgia"/>
          <w:sz w:val="20"/>
        </w:rPr>
      </w:pPr>
      <w:r w:rsidRPr="00E75D5B">
        <w:rPr>
          <w:rFonts w:ascii="Georgia" w:hAnsi="Georgia"/>
          <w:sz w:val="20"/>
        </w:rPr>
        <w:t xml:space="preserve">Expertise in writing logical calculations and </w:t>
      </w:r>
      <w:proofErr w:type="spellStart"/>
      <w:r w:rsidRPr="00E75D5B">
        <w:rPr>
          <w:rFonts w:ascii="Georgia" w:hAnsi="Georgia"/>
          <w:sz w:val="20"/>
        </w:rPr>
        <w:t>Viz</w:t>
      </w:r>
      <w:proofErr w:type="spellEnd"/>
      <w:r w:rsidRPr="00E75D5B">
        <w:rPr>
          <w:rFonts w:ascii="Georgia" w:hAnsi="Georgia"/>
          <w:sz w:val="20"/>
        </w:rPr>
        <w:t xml:space="preserve"> creation. </w:t>
      </w:r>
    </w:p>
    <w:p w14:paraId="3049BCB9" w14:textId="77777777" w:rsidR="003B3C13" w:rsidRDefault="003B3C13" w:rsidP="003B3C13">
      <w:pPr>
        <w:pStyle w:val="ListBullet"/>
        <w:rPr>
          <w:rFonts w:ascii="Georgia" w:hAnsi="Georgia"/>
          <w:b/>
          <w:sz w:val="20"/>
        </w:rPr>
      </w:pPr>
      <w:r w:rsidRPr="003B3C13">
        <w:rPr>
          <w:rFonts w:ascii="Georgia" w:hAnsi="Georgia"/>
          <w:sz w:val="20"/>
        </w:rPr>
        <w:t>Managed the migration of fixed</w:t>
      </w:r>
      <w:r w:rsidRPr="003B3C13">
        <w:rPr>
          <w:rFonts w:ascii="Georgia" w:hAnsi="Georgia"/>
          <w:b/>
          <w:sz w:val="20"/>
        </w:rPr>
        <w:t xml:space="preserve"> income data mart</w:t>
      </w:r>
      <w:r w:rsidRPr="003B3C13">
        <w:rPr>
          <w:rFonts w:ascii="Georgia" w:hAnsi="Georgia"/>
          <w:sz w:val="20"/>
        </w:rPr>
        <w:t xml:space="preserve"> from</w:t>
      </w:r>
      <w:r w:rsidRPr="003B3C13">
        <w:rPr>
          <w:rFonts w:ascii="Georgia" w:hAnsi="Georgia"/>
          <w:b/>
          <w:sz w:val="20"/>
        </w:rPr>
        <w:t xml:space="preserve"> oracle to Teradata</w:t>
      </w:r>
    </w:p>
    <w:p w14:paraId="5A98BEB6" w14:textId="3309550F" w:rsidR="00456D3D" w:rsidRPr="00456D3D" w:rsidRDefault="00456D3D" w:rsidP="00456D3D">
      <w:pPr>
        <w:pStyle w:val="ListBullet"/>
      </w:pPr>
      <w:r w:rsidRPr="00122964">
        <w:t>Worked directly with business leads along with other consulting firms to ensure all deliverables are accurate and of the highest quality using </w:t>
      </w:r>
      <w:r w:rsidRPr="00122964">
        <w:rPr>
          <w:b/>
        </w:rPr>
        <w:t>Netezza DB</w:t>
      </w:r>
      <w:r w:rsidRPr="00122964">
        <w:t xml:space="preserve"> as data source. </w:t>
      </w:r>
    </w:p>
    <w:p w14:paraId="11C2EF01" w14:textId="5D4BD373" w:rsidR="003B3C13" w:rsidRPr="003B3C13" w:rsidRDefault="00456D3D" w:rsidP="003B3C13">
      <w:pPr>
        <w:pStyle w:val="ListBullet"/>
        <w:rPr>
          <w:rFonts w:ascii="Georgia" w:hAnsi="Georgia"/>
          <w:b/>
          <w:sz w:val="20"/>
        </w:rPr>
      </w:pPr>
      <w:r w:rsidRPr="003B3C13">
        <w:rPr>
          <w:rFonts w:ascii="Georgia" w:hAnsi="Georgia"/>
          <w:sz w:val="20"/>
        </w:rPr>
        <w:t>Experience</w:t>
      </w:r>
      <w:r w:rsidR="003B3C13" w:rsidRPr="003B3C13">
        <w:rPr>
          <w:rFonts w:ascii="Georgia" w:hAnsi="Georgia"/>
          <w:sz w:val="20"/>
        </w:rPr>
        <w:t xml:space="preserve"> in</w:t>
      </w:r>
      <w:r w:rsidR="003B3C13" w:rsidRPr="003B3C13">
        <w:rPr>
          <w:rFonts w:ascii="Georgia" w:hAnsi="Georgia"/>
          <w:b/>
          <w:sz w:val="20"/>
        </w:rPr>
        <w:t xml:space="preserve"> Teradata, Informatica, </w:t>
      </w:r>
      <w:proofErr w:type="spellStart"/>
      <w:r w:rsidR="003B3C13" w:rsidRPr="003B3C13">
        <w:rPr>
          <w:rFonts w:ascii="Georgia" w:hAnsi="Georgia"/>
          <w:b/>
          <w:sz w:val="20"/>
        </w:rPr>
        <w:t>Datastage</w:t>
      </w:r>
      <w:proofErr w:type="spellEnd"/>
      <w:r w:rsidR="003B3C13" w:rsidRPr="003B3C13">
        <w:rPr>
          <w:rFonts w:ascii="Georgia" w:hAnsi="Georgia"/>
          <w:b/>
          <w:sz w:val="20"/>
        </w:rPr>
        <w:t xml:space="preserve">, SQL, PL/SQL and </w:t>
      </w:r>
      <w:proofErr w:type="gramStart"/>
      <w:r w:rsidR="003B3C13" w:rsidRPr="003B3C13">
        <w:rPr>
          <w:rFonts w:ascii="Georgia" w:hAnsi="Georgia"/>
          <w:b/>
          <w:sz w:val="20"/>
        </w:rPr>
        <w:t>Unix</w:t>
      </w:r>
      <w:proofErr w:type="gramEnd"/>
      <w:r w:rsidR="003B3C13" w:rsidRPr="003B3C13">
        <w:rPr>
          <w:rFonts w:ascii="Georgia" w:hAnsi="Georgia"/>
          <w:b/>
          <w:sz w:val="20"/>
        </w:rPr>
        <w:t xml:space="preserve"> shell scripting.</w:t>
      </w:r>
    </w:p>
    <w:p w14:paraId="7E57B9B9" w14:textId="77777777" w:rsidR="003B3C13" w:rsidRPr="003B3C13" w:rsidRDefault="003B3C13" w:rsidP="003B3C13">
      <w:pPr>
        <w:pStyle w:val="ListBullet"/>
        <w:rPr>
          <w:rFonts w:ascii="Georgia" w:hAnsi="Georgia"/>
          <w:b/>
          <w:sz w:val="20"/>
        </w:rPr>
      </w:pPr>
      <w:r w:rsidRPr="003B3C13">
        <w:rPr>
          <w:rFonts w:ascii="Georgia" w:hAnsi="Georgia"/>
          <w:sz w:val="20"/>
        </w:rPr>
        <w:t>Extensive Experience on</w:t>
      </w:r>
      <w:r w:rsidRPr="003B3C13">
        <w:rPr>
          <w:rFonts w:ascii="Georgia" w:hAnsi="Georgia"/>
          <w:b/>
          <w:sz w:val="20"/>
        </w:rPr>
        <w:t xml:space="preserve"> Teradata database, analyzing </w:t>
      </w:r>
      <w:r w:rsidRPr="003B3C13">
        <w:rPr>
          <w:rFonts w:ascii="Georgia" w:hAnsi="Georgia"/>
          <w:sz w:val="20"/>
        </w:rPr>
        <w:t>business needs of clients, developing effective and</w:t>
      </w:r>
      <w:r w:rsidRPr="003B3C13">
        <w:rPr>
          <w:rFonts w:ascii="Georgia" w:hAnsi="Georgia"/>
          <w:b/>
          <w:sz w:val="20"/>
        </w:rPr>
        <w:t xml:space="preserve"> </w:t>
      </w:r>
      <w:r w:rsidRPr="003B3C13">
        <w:rPr>
          <w:rFonts w:ascii="Georgia" w:hAnsi="Georgia"/>
          <w:sz w:val="20"/>
        </w:rPr>
        <w:t>efficient solutions and ensuring client</w:t>
      </w:r>
      <w:r w:rsidRPr="003B3C13">
        <w:rPr>
          <w:rFonts w:ascii="Georgia" w:hAnsi="Georgia"/>
          <w:b/>
          <w:sz w:val="20"/>
        </w:rPr>
        <w:t xml:space="preserve"> </w:t>
      </w:r>
      <w:r w:rsidRPr="003B3C13">
        <w:rPr>
          <w:rFonts w:ascii="Georgia" w:hAnsi="Georgia"/>
          <w:sz w:val="20"/>
        </w:rPr>
        <w:t>deliverables with in committed timelines.</w:t>
      </w:r>
    </w:p>
    <w:p w14:paraId="67BAA88A" w14:textId="77777777" w:rsidR="00F601D8" w:rsidRDefault="00E75D5B" w:rsidP="00E75D5B">
      <w:pPr>
        <w:pStyle w:val="ListBullet"/>
        <w:rPr>
          <w:rFonts w:ascii="Georgia" w:hAnsi="Georgia"/>
          <w:sz w:val="20"/>
        </w:rPr>
      </w:pPr>
      <w:r w:rsidRPr="00E75D5B">
        <w:rPr>
          <w:rFonts w:ascii="Georgia" w:hAnsi="Georgia"/>
          <w:sz w:val="20"/>
        </w:rPr>
        <w:t xml:space="preserve">Experience in </w:t>
      </w:r>
      <w:r w:rsidRPr="00F601D8">
        <w:rPr>
          <w:rFonts w:ascii="Georgia" w:hAnsi="Georgia"/>
          <w:b/>
          <w:sz w:val="20"/>
        </w:rPr>
        <w:t xml:space="preserve">publishing and sharing workbooks, data sources with user filter to tableau server, setting schedules, subscriptions, authorization and </w:t>
      </w:r>
      <w:r w:rsidR="00F601D8" w:rsidRPr="00F601D8">
        <w:rPr>
          <w:rFonts w:ascii="Georgia" w:hAnsi="Georgia"/>
          <w:b/>
          <w:sz w:val="20"/>
        </w:rPr>
        <w:t>permissions</w:t>
      </w:r>
      <w:r w:rsidR="00F601D8" w:rsidRPr="00E75D5B">
        <w:rPr>
          <w:rFonts w:ascii="Georgia" w:hAnsi="Georgia"/>
          <w:sz w:val="20"/>
        </w:rPr>
        <w:t>,</w:t>
      </w:r>
      <w:r w:rsidRPr="00E75D5B">
        <w:rPr>
          <w:rFonts w:ascii="Georgia" w:hAnsi="Georgia"/>
          <w:sz w:val="20"/>
        </w:rPr>
        <w:t xml:space="preserve"> incremental refresh extracts and updating server d</w:t>
      </w:r>
      <w:r w:rsidR="00F601D8">
        <w:rPr>
          <w:rFonts w:ascii="Georgia" w:hAnsi="Georgia"/>
          <w:sz w:val="20"/>
        </w:rPr>
        <w:t>ata that are using extracts. </w:t>
      </w:r>
    </w:p>
    <w:p w14:paraId="7EE099DC" w14:textId="77777777" w:rsidR="00F601D8" w:rsidRDefault="00E75D5B" w:rsidP="00E75D5B">
      <w:pPr>
        <w:pStyle w:val="ListBullet"/>
        <w:rPr>
          <w:rFonts w:ascii="Georgia" w:hAnsi="Georgia"/>
          <w:sz w:val="20"/>
        </w:rPr>
      </w:pPr>
      <w:r w:rsidRPr="00E75D5B">
        <w:rPr>
          <w:rFonts w:ascii="Georgia" w:hAnsi="Georgia"/>
          <w:sz w:val="20"/>
        </w:rPr>
        <w:t xml:space="preserve">Utilized </w:t>
      </w:r>
      <w:r w:rsidRPr="00F601D8">
        <w:rPr>
          <w:rFonts w:ascii="Georgia" w:hAnsi="Georgia"/>
          <w:b/>
          <w:sz w:val="20"/>
        </w:rPr>
        <w:t>performance optimization</w:t>
      </w:r>
      <w:r w:rsidRPr="00E75D5B">
        <w:rPr>
          <w:rFonts w:ascii="Georgia" w:hAnsi="Georgia"/>
          <w:sz w:val="20"/>
        </w:rPr>
        <w:t xml:space="preserve"> and best practi</w:t>
      </w:r>
      <w:r w:rsidR="00F601D8">
        <w:rPr>
          <w:rFonts w:ascii="Georgia" w:hAnsi="Georgia"/>
          <w:sz w:val="20"/>
        </w:rPr>
        <w:t>ces for reporting solutions. </w:t>
      </w:r>
    </w:p>
    <w:p w14:paraId="097B8410" w14:textId="77777777" w:rsidR="00F1037F" w:rsidRDefault="00E75D5B" w:rsidP="00E75D5B">
      <w:pPr>
        <w:pStyle w:val="ListBullet"/>
        <w:rPr>
          <w:rFonts w:ascii="Georgia" w:hAnsi="Georgia"/>
          <w:sz w:val="20"/>
        </w:rPr>
      </w:pPr>
      <w:r w:rsidRPr="00E75D5B">
        <w:rPr>
          <w:rFonts w:ascii="Georgia" w:hAnsi="Georgia"/>
          <w:sz w:val="20"/>
        </w:rPr>
        <w:t xml:space="preserve">Proficient in creating visualization like </w:t>
      </w:r>
      <w:r w:rsidRPr="00F601D8">
        <w:rPr>
          <w:rFonts w:ascii="Georgia" w:hAnsi="Georgia"/>
          <w:b/>
          <w:sz w:val="20"/>
        </w:rPr>
        <w:t xml:space="preserve">Stack Bar, Bar Graphs, scattered plots, Bars, Bump, Funnel, Lines, Bubble and Pie charts, Maps, Scatter plots, Gantts, Bubbles, Histograms, Bullets, Heat maps, Box </w:t>
      </w:r>
      <w:r w:rsidRPr="00F601D8">
        <w:rPr>
          <w:rFonts w:ascii="Georgia" w:hAnsi="Georgia"/>
          <w:b/>
          <w:sz w:val="20"/>
        </w:rPr>
        <w:lastRenderedPageBreak/>
        <w:t>plots, Tree maps, Word clouds and Highlight tables, Pareto Charts, Bollinger Bands and Waterfall charts in Tableau</w:t>
      </w:r>
      <w:r w:rsidR="00F1037F">
        <w:rPr>
          <w:rFonts w:ascii="Georgia" w:hAnsi="Georgia"/>
          <w:sz w:val="20"/>
        </w:rPr>
        <w:t>. </w:t>
      </w:r>
    </w:p>
    <w:p w14:paraId="62860618" w14:textId="77777777" w:rsidR="00F1037F" w:rsidRPr="00F1037F" w:rsidRDefault="00F1037F" w:rsidP="00E75D5B">
      <w:pPr>
        <w:pStyle w:val="ListBullet"/>
        <w:rPr>
          <w:rFonts w:ascii="Georgia" w:hAnsi="Georgia"/>
          <w:sz w:val="20"/>
        </w:rPr>
      </w:pPr>
      <w:r>
        <w:rPr>
          <w:rFonts w:ascii="Georgia" w:hAnsi="Georgia"/>
          <w:sz w:val="20"/>
        </w:rPr>
        <w:t>I</w:t>
      </w:r>
      <w:r w:rsidR="00E75D5B" w:rsidRPr="00E75D5B">
        <w:rPr>
          <w:rFonts w:ascii="Georgia" w:hAnsi="Georgia"/>
          <w:sz w:val="20"/>
        </w:rPr>
        <w:t xml:space="preserve">nvolved in complete </w:t>
      </w:r>
      <w:r w:rsidR="00E75D5B" w:rsidRPr="00F1037F">
        <w:rPr>
          <w:rFonts w:ascii="Georgia" w:hAnsi="Georgia"/>
          <w:b/>
          <w:sz w:val="20"/>
        </w:rPr>
        <w:t>Software Development Lifecycle (SDLC)</w:t>
      </w:r>
      <w:r w:rsidR="00E75D5B" w:rsidRPr="00E75D5B">
        <w:rPr>
          <w:rFonts w:ascii="Georgia" w:hAnsi="Georgia"/>
          <w:sz w:val="20"/>
        </w:rPr>
        <w:t xml:space="preserve"> by identifying the business requirements and converting them to </w:t>
      </w:r>
      <w:r w:rsidR="00E75D5B" w:rsidRPr="00F1037F">
        <w:rPr>
          <w:rFonts w:ascii="Georgia" w:hAnsi="Georgia"/>
          <w:b/>
          <w:sz w:val="20"/>
        </w:rPr>
        <w:t>tableau design. </w:t>
      </w:r>
    </w:p>
    <w:p w14:paraId="4AA4ADF8" w14:textId="34394AB4" w:rsidR="00CC542C" w:rsidRDefault="00CC542C" w:rsidP="00F125A6">
      <w:pPr>
        <w:pStyle w:val="ListBullet"/>
        <w:numPr>
          <w:ilvl w:val="0"/>
          <w:numId w:val="0"/>
        </w:numPr>
        <w:ind w:left="360"/>
        <w:rPr>
          <w:rFonts w:ascii="Georgia" w:hAnsi="Georgia"/>
          <w:sz w:val="20"/>
        </w:rPr>
      </w:pPr>
    </w:p>
    <w:p w14:paraId="33EAB84A" w14:textId="77777777" w:rsidR="00FB4FD9" w:rsidRPr="00F1037F" w:rsidRDefault="00FB4FD9" w:rsidP="00F125A6">
      <w:pPr>
        <w:pStyle w:val="ListBullet"/>
        <w:numPr>
          <w:ilvl w:val="0"/>
          <w:numId w:val="0"/>
        </w:numPr>
        <w:ind w:left="360"/>
        <w:rPr>
          <w:rFonts w:ascii="Georgia" w:hAnsi="Georgia"/>
          <w:sz w:val="20"/>
        </w:rPr>
      </w:pPr>
    </w:p>
    <w:p w14:paraId="2AB2E879" w14:textId="77777777" w:rsidR="00C25B42" w:rsidRDefault="00117237" w:rsidP="00EB7886">
      <w:pPr>
        <w:spacing w:line="288" w:lineRule="auto"/>
        <w:rPr>
          <w:rFonts w:ascii="Calibri" w:hAnsi="Calibri" w:cs="Calibri"/>
          <w:color w:val="F8971D"/>
          <w:sz w:val="32"/>
          <w:szCs w:val="32"/>
        </w:rPr>
      </w:pPr>
      <w:r w:rsidRPr="00EB7886">
        <w:rPr>
          <w:rFonts w:ascii="Calibri" w:hAnsi="Calibri" w:cs="Calibri"/>
          <w:color w:val="F8971D"/>
          <w:sz w:val="32"/>
          <w:szCs w:val="32"/>
        </w:rPr>
        <w:t>Core Competencies</w:t>
      </w:r>
    </w:p>
    <w:tbl>
      <w:tblPr>
        <w:tblW w:w="10428" w:type="dxa"/>
        <w:jc w:val="center"/>
        <w:tblCellSpacing w:w="15" w:type="dxa"/>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4"/>
        <w:gridCol w:w="7014"/>
      </w:tblGrid>
      <w:tr w:rsidR="00F061AF" w:rsidRPr="00C16A58" w14:paraId="2C2CA386" w14:textId="77777777" w:rsidTr="00384088">
        <w:trPr>
          <w:tblCellSpacing w:w="15" w:type="dxa"/>
          <w:jc w:val="center"/>
        </w:trPr>
        <w:tc>
          <w:tcPr>
            <w:tcW w:w="3369" w:type="dxa"/>
            <w:hideMark/>
          </w:tcPr>
          <w:p w14:paraId="3B194C9E" w14:textId="6EF9145E" w:rsidR="00F061AF" w:rsidRPr="00384088" w:rsidRDefault="00F061AF" w:rsidP="00384088">
            <w:pPr>
              <w:rPr>
                <w:rFonts w:ascii="Georgia" w:hAnsi="Georgia"/>
                <w:color w:val="000000" w:themeColor="text1"/>
                <w:sz w:val="20"/>
                <w:szCs w:val="20"/>
              </w:rPr>
            </w:pPr>
            <w:r w:rsidRPr="00384088">
              <w:rPr>
                <w:rStyle w:val="normalchar"/>
                <w:rFonts w:ascii="Georgia" w:eastAsia="Arial Unicode MS" w:hAnsi="Georgia"/>
                <w:b/>
                <w:sz w:val="20"/>
                <w:szCs w:val="20"/>
              </w:rPr>
              <w:t>Business Intelligence Tools</w:t>
            </w:r>
          </w:p>
        </w:tc>
        <w:tc>
          <w:tcPr>
            <w:tcW w:w="6969" w:type="dxa"/>
            <w:hideMark/>
          </w:tcPr>
          <w:p w14:paraId="549D28A2" w14:textId="4E23AAC2" w:rsidR="00F061AF" w:rsidRPr="00384088" w:rsidRDefault="00F061AF" w:rsidP="00384088">
            <w:pPr>
              <w:ind w:right="141"/>
              <w:jc w:val="both"/>
              <w:rPr>
                <w:rFonts w:ascii="Georgia" w:hAnsi="Georgia"/>
                <w:color w:val="000000" w:themeColor="text1"/>
                <w:sz w:val="20"/>
                <w:szCs w:val="20"/>
              </w:rPr>
            </w:pPr>
            <w:r w:rsidRPr="00384088">
              <w:rPr>
                <w:rFonts w:ascii="Georgia" w:hAnsi="Georgia"/>
                <w:color w:val="000000" w:themeColor="text1"/>
                <w:sz w:val="20"/>
                <w:szCs w:val="20"/>
              </w:rPr>
              <w:t>Tableau Desktop 18.1/10.x/9.x/8.x,Tableau server, Tableau Online, Microsoft Power BI</w:t>
            </w:r>
            <w:r w:rsidR="00384088">
              <w:rPr>
                <w:rFonts w:ascii="Georgia" w:hAnsi="Georgia"/>
                <w:color w:val="000000" w:themeColor="text1"/>
                <w:sz w:val="20"/>
                <w:szCs w:val="20"/>
              </w:rPr>
              <w:t>, ETL</w:t>
            </w:r>
            <w:r w:rsidRPr="00384088">
              <w:rPr>
                <w:rFonts w:ascii="Georgia" w:hAnsi="Georgia"/>
                <w:color w:val="000000" w:themeColor="text1"/>
                <w:sz w:val="20"/>
                <w:szCs w:val="20"/>
              </w:rPr>
              <w:t>.</w:t>
            </w:r>
          </w:p>
        </w:tc>
      </w:tr>
      <w:tr w:rsidR="00F061AF" w:rsidRPr="00C16A58" w14:paraId="09283112" w14:textId="77777777" w:rsidTr="00384088">
        <w:trPr>
          <w:tblCellSpacing w:w="15" w:type="dxa"/>
          <w:jc w:val="center"/>
        </w:trPr>
        <w:tc>
          <w:tcPr>
            <w:tcW w:w="3369" w:type="dxa"/>
            <w:hideMark/>
          </w:tcPr>
          <w:p w14:paraId="478A08E5" w14:textId="49676BA4" w:rsidR="00F061AF" w:rsidRPr="00384088" w:rsidRDefault="00384088" w:rsidP="00384088">
            <w:pPr>
              <w:rPr>
                <w:rFonts w:ascii="Georgia" w:hAnsi="Georgia"/>
                <w:color w:val="000000" w:themeColor="text1"/>
                <w:sz w:val="20"/>
                <w:szCs w:val="20"/>
              </w:rPr>
            </w:pPr>
            <w:r w:rsidRPr="00384088">
              <w:rPr>
                <w:rFonts w:ascii="Georgia" w:hAnsi="Georgia"/>
                <w:b/>
                <w:bCs/>
                <w:color w:val="000000" w:themeColor="text1"/>
                <w:sz w:val="20"/>
                <w:szCs w:val="20"/>
              </w:rPr>
              <w:t>Operating System</w:t>
            </w:r>
          </w:p>
        </w:tc>
        <w:tc>
          <w:tcPr>
            <w:tcW w:w="6969" w:type="dxa"/>
            <w:hideMark/>
          </w:tcPr>
          <w:p w14:paraId="15842265" w14:textId="4190EEC9" w:rsidR="00F061AF" w:rsidRPr="00384088" w:rsidRDefault="00F061AF" w:rsidP="00384088">
            <w:pPr>
              <w:ind w:right="141"/>
              <w:jc w:val="both"/>
              <w:rPr>
                <w:rFonts w:ascii="Georgia" w:hAnsi="Georgia"/>
                <w:color w:val="000000" w:themeColor="text1"/>
                <w:sz w:val="20"/>
                <w:szCs w:val="20"/>
              </w:rPr>
            </w:pPr>
            <w:r w:rsidRPr="00384088">
              <w:rPr>
                <w:rFonts w:ascii="Georgia" w:hAnsi="Georgia"/>
                <w:color w:val="000000" w:themeColor="text1"/>
                <w:sz w:val="20"/>
                <w:szCs w:val="20"/>
              </w:rPr>
              <w:t>Windows 10/8/7/VISTA/NT/XP, LINUX/UNIX.</w:t>
            </w:r>
          </w:p>
        </w:tc>
      </w:tr>
      <w:tr w:rsidR="00F061AF" w:rsidRPr="00C16A58" w14:paraId="489C86DF" w14:textId="77777777" w:rsidTr="00384088">
        <w:trPr>
          <w:tblCellSpacing w:w="15" w:type="dxa"/>
          <w:jc w:val="center"/>
        </w:trPr>
        <w:tc>
          <w:tcPr>
            <w:tcW w:w="3369" w:type="dxa"/>
            <w:hideMark/>
          </w:tcPr>
          <w:p w14:paraId="65EF31BD" w14:textId="77777777" w:rsidR="00F061AF" w:rsidRPr="00384088" w:rsidRDefault="00F061AF" w:rsidP="00384088">
            <w:pPr>
              <w:rPr>
                <w:rFonts w:ascii="Georgia" w:hAnsi="Georgia"/>
                <w:color w:val="000000" w:themeColor="text1"/>
                <w:sz w:val="20"/>
                <w:szCs w:val="20"/>
              </w:rPr>
            </w:pPr>
            <w:r w:rsidRPr="00384088">
              <w:rPr>
                <w:rFonts w:ascii="Georgia" w:hAnsi="Georgia"/>
                <w:b/>
                <w:bCs/>
                <w:color w:val="000000" w:themeColor="text1"/>
                <w:sz w:val="20"/>
                <w:szCs w:val="20"/>
              </w:rPr>
              <w:t>Programming languages</w:t>
            </w:r>
          </w:p>
        </w:tc>
        <w:tc>
          <w:tcPr>
            <w:tcW w:w="6969" w:type="dxa"/>
            <w:hideMark/>
          </w:tcPr>
          <w:p w14:paraId="24541453" w14:textId="78761683" w:rsidR="00F061AF" w:rsidRPr="00384088" w:rsidRDefault="00384088" w:rsidP="00384088">
            <w:pPr>
              <w:ind w:right="141"/>
              <w:jc w:val="both"/>
              <w:rPr>
                <w:rFonts w:ascii="Georgia" w:hAnsi="Georgia"/>
                <w:color w:val="000000" w:themeColor="text1"/>
                <w:sz w:val="20"/>
                <w:szCs w:val="20"/>
              </w:rPr>
            </w:pPr>
            <w:r w:rsidRPr="00384088">
              <w:rPr>
                <w:rFonts w:ascii="Georgia" w:hAnsi="Georgia"/>
                <w:color w:val="000000" w:themeColor="text1"/>
                <w:sz w:val="20"/>
                <w:szCs w:val="20"/>
              </w:rPr>
              <w:t xml:space="preserve">SQL, Python </w:t>
            </w:r>
          </w:p>
        </w:tc>
      </w:tr>
      <w:tr w:rsidR="00F061AF" w:rsidRPr="00C16A58" w14:paraId="4732AE4C" w14:textId="77777777" w:rsidTr="00384088">
        <w:trPr>
          <w:tblCellSpacing w:w="15" w:type="dxa"/>
          <w:jc w:val="center"/>
        </w:trPr>
        <w:tc>
          <w:tcPr>
            <w:tcW w:w="3369" w:type="dxa"/>
          </w:tcPr>
          <w:p w14:paraId="37EF073B" w14:textId="398B33F1" w:rsidR="00F061AF" w:rsidRPr="00384088" w:rsidRDefault="00384088" w:rsidP="00384088">
            <w:pPr>
              <w:rPr>
                <w:rFonts w:ascii="Georgia" w:hAnsi="Georgia"/>
                <w:b/>
                <w:color w:val="000000" w:themeColor="text1"/>
                <w:sz w:val="20"/>
                <w:szCs w:val="20"/>
              </w:rPr>
            </w:pPr>
            <w:r w:rsidRPr="00384088">
              <w:rPr>
                <w:rStyle w:val="normalchar"/>
                <w:rFonts w:ascii="Georgia" w:eastAsia="Arial Unicode MS" w:hAnsi="Georgia"/>
                <w:b/>
                <w:sz w:val="20"/>
                <w:szCs w:val="20"/>
              </w:rPr>
              <w:t>Databases</w:t>
            </w:r>
          </w:p>
        </w:tc>
        <w:tc>
          <w:tcPr>
            <w:tcW w:w="6969" w:type="dxa"/>
          </w:tcPr>
          <w:p w14:paraId="67F543B0" w14:textId="3346EE7A" w:rsidR="00F061AF" w:rsidRPr="00384088" w:rsidRDefault="00384088" w:rsidP="00384088">
            <w:pPr>
              <w:ind w:right="141"/>
              <w:jc w:val="both"/>
              <w:rPr>
                <w:rFonts w:ascii="Georgia" w:hAnsi="Georgia"/>
                <w:color w:val="000000" w:themeColor="text1"/>
                <w:sz w:val="20"/>
                <w:szCs w:val="20"/>
              </w:rPr>
            </w:pPr>
            <w:r w:rsidRPr="00384088">
              <w:rPr>
                <w:rFonts w:ascii="Georgia" w:hAnsi="Georgia"/>
                <w:color w:val="000000" w:themeColor="text1"/>
                <w:sz w:val="20"/>
                <w:szCs w:val="20"/>
              </w:rPr>
              <w:t>AWS (Redshift, Snowflake Schema), MS SQL Server […], Oracle […], Teradata, MS Access.</w:t>
            </w:r>
          </w:p>
        </w:tc>
      </w:tr>
      <w:tr w:rsidR="00F061AF" w:rsidRPr="00C16A58" w14:paraId="76BDF773" w14:textId="77777777" w:rsidTr="00384088">
        <w:trPr>
          <w:tblCellSpacing w:w="15" w:type="dxa"/>
          <w:jc w:val="center"/>
        </w:trPr>
        <w:tc>
          <w:tcPr>
            <w:tcW w:w="3369" w:type="dxa"/>
          </w:tcPr>
          <w:p w14:paraId="7E558102" w14:textId="50FD8C80" w:rsidR="00F061AF" w:rsidRPr="00384088" w:rsidRDefault="00384088" w:rsidP="00384088">
            <w:pPr>
              <w:rPr>
                <w:rFonts w:ascii="Georgia" w:hAnsi="Georgia"/>
                <w:b/>
                <w:color w:val="000000" w:themeColor="text1"/>
                <w:sz w:val="20"/>
                <w:szCs w:val="20"/>
              </w:rPr>
            </w:pPr>
            <w:r w:rsidRPr="00384088">
              <w:rPr>
                <w:rFonts w:ascii="Georgia" w:hAnsi="Georgia"/>
                <w:b/>
                <w:color w:val="000000" w:themeColor="text1"/>
                <w:sz w:val="20"/>
                <w:szCs w:val="20"/>
              </w:rPr>
              <w:t xml:space="preserve">Reporting Tools              </w:t>
            </w:r>
          </w:p>
        </w:tc>
        <w:tc>
          <w:tcPr>
            <w:tcW w:w="6969" w:type="dxa"/>
          </w:tcPr>
          <w:p w14:paraId="31431D0B" w14:textId="2A03E5EA" w:rsidR="00F061AF" w:rsidRPr="00384088" w:rsidRDefault="00384088" w:rsidP="00384088">
            <w:pPr>
              <w:ind w:right="141"/>
              <w:jc w:val="both"/>
              <w:rPr>
                <w:rFonts w:ascii="Georgia" w:hAnsi="Georgia"/>
                <w:color w:val="000000" w:themeColor="text1"/>
                <w:sz w:val="20"/>
                <w:szCs w:val="20"/>
              </w:rPr>
            </w:pPr>
            <w:r w:rsidRPr="00384088">
              <w:rPr>
                <w:rFonts w:ascii="Georgia" w:hAnsi="Georgia"/>
                <w:color w:val="000000" w:themeColor="text1"/>
                <w:sz w:val="20"/>
                <w:szCs w:val="20"/>
              </w:rPr>
              <w:t>Business Objects XI R3/R2 (</w:t>
            </w:r>
            <w:proofErr w:type="spellStart"/>
            <w:r w:rsidRPr="00384088">
              <w:rPr>
                <w:rFonts w:ascii="Georgia" w:hAnsi="Georgia"/>
                <w:color w:val="000000" w:themeColor="text1"/>
                <w:sz w:val="20"/>
                <w:szCs w:val="20"/>
              </w:rPr>
              <w:t>Webi</w:t>
            </w:r>
            <w:proofErr w:type="spellEnd"/>
            <w:r w:rsidRPr="00384088">
              <w:rPr>
                <w:rFonts w:ascii="Georgia" w:hAnsi="Georgia"/>
                <w:color w:val="000000" w:themeColor="text1"/>
                <w:sz w:val="20"/>
                <w:szCs w:val="20"/>
              </w:rPr>
              <w:t xml:space="preserve"> Rich client, Crystal Reports)</w:t>
            </w:r>
          </w:p>
        </w:tc>
      </w:tr>
      <w:tr w:rsidR="00F061AF" w:rsidRPr="00C16A58" w14:paraId="7209A88D" w14:textId="77777777" w:rsidTr="00384088">
        <w:trPr>
          <w:tblCellSpacing w:w="15" w:type="dxa"/>
          <w:jc w:val="center"/>
        </w:trPr>
        <w:tc>
          <w:tcPr>
            <w:tcW w:w="3369" w:type="dxa"/>
            <w:hideMark/>
          </w:tcPr>
          <w:p w14:paraId="70CAE96A" w14:textId="1B95D1D8" w:rsidR="00F061AF" w:rsidRPr="00384088" w:rsidRDefault="00384088" w:rsidP="00384088">
            <w:pPr>
              <w:rPr>
                <w:rFonts w:ascii="Georgia" w:hAnsi="Georgia"/>
                <w:color w:val="000000" w:themeColor="text1"/>
                <w:sz w:val="20"/>
                <w:szCs w:val="20"/>
              </w:rPr>
            </w:pPr>
            <w:r w:rsidRPr="00384088">
              <w:rPr>
                <w:rFonts w:ascii="Georgia" w:hAnsi="Georgia"/>
                <w:b/>
                <w:bCs/>
                <w:color w:val="000000" w:themeColor="text1"/>
                <w:sz w:val="20"/>
                <w:szCs w:val="20"/>
              </w:rPr>
              <w:t>Other Tools</w:t>
            </w:r>
          </w:p>
        </w:tc>
        <w:tc>
          <w:tcPr>
            <w:tcW w:w="6969" w:type="dxa"/>
            <w:hideMark/>
          </w:tcPr>
          <w:p w14:paraId="3369846A" w14:textId="3DA7DF91" w:rsidR="00F061AF" w:rsidRPr="00384088" w:rsidRDefault="00384088" w:rsidP="00384088">
            <w:pPr>
              <w:ind w:right="141"/>
              <w:jc w:val="both"/>
              <w:rPr>
                <w:rFonts w:ascii="Georgia" w:hAnsi="Georgia"/>
                <w:color w:val="000000" w:themeColor="text1"/>
                <w:sz w:val="20"/>
                <w:szCs w:val="20"/>
              </w:rPr>
            </w:pPr>
            <w:r w:rsidRPr="00384088">
              <w:rPr>
                <w:rFonts w:ascii="Georgia" w:hAnsi="Georgia"/>
                <w:color w:val="000000" w:themeColor="text1"/>
                <w:sz w:val="20"/>
                <w:szCs w:val="20"/>
              </w:rPr>
              <w:t>Alteryx, Tableau Prep</w:t>
            </w:r>
            <w:r w:rsidR="001618B7">
              <w:rPr>
                <w:rFonts w:ascii="Georgia" w:hAnsi="Georgia"/>
                <w:color w:val="000000" w:themeColor="text1"/>
                <w:sz w:val="20"/>
                <w:szCs w:val="20"/>
              </w:rPr>
              <w:t xml:space="preserve">, </w:t>
            </w:r>
            <w:proofErr w:type="spellStart"/>
            <w:r w:rsidR="001618B7">
              <w:rPr>
                <w:rFonts w:ascii="Georgia" w:hAnsi="Georgia"/>
                <w:color w:val="000000" w:themeColor="text1"/>
                <w:sz w:val="20"/>
                <w:szCs w:val="20"/>
              </w:rPr>
              <w:t>Microstrategy</w:t>
            </w:r>
            <w:proofErr w:type="spellEnd"/>
          </w:p>
        </w:tc>
      </w:tr>
      <w:tr w:rsidR="00F061AF" w:rsidRPr="00C16A58" w14:paraId="50836011" w14:textId="77777777" w:rsidTr="00384088">
        <w:trPr>
          <w:tblCellSpacing w:w="15" w:type="dxa"/>
          <w:jc w:val="center"/>
        </w:trPr>
        <w:tc>
          <w:tcPr>
            <w:tcW w:w="3369" w:type="dxa"/>
          </w:tcPr>
          <w:p w14:paraId="77942573" w14:textId="213B3C2C" w:rsidR="00F061AF" w:rsidRPr="00384088" w:rsidRDefault="00384088" w:rsidP="00384088">
            <w:pPr>
              <w:rPr>
                <w:rFonts w:ascii="Georgia" w:hAnsi="Georgia"/>
                <w:b/>
                <w:color w:val="000000" w:themeColor="text1"/>
                <w:sz w:val="20"/>
                <w:szCs w:val="20"/>
              </w:rPr>
            </w:pPr>
            <w:r w:rsidRPr="00384088">
              <w:rPr>
                <w:rFonts w:ascii="Georgia" w:hAnsi="Georgia"/>
                <w:b/>
                <w:color w:val="000000" w:themeColor="text1"/>
                <w:sz w:val="20"/>
                <w:szCs w:val="20"/>
              </w:rPr>
              <w:t>Data Warehousing</w:t>
            </w:r>
          </w:p>
        </w:tc>
        <w:tc>
          <w:tcPr>
            <w:tcW w:w="6969" w:type="dxa"/>
          </w:tcPr>
          <w:p w14:paraId="096DB347" w14:textId="78803308" w:rsidR="00F061AF" w:rsidRPr="00384088" w:rsidRDefault="00384088" w:rsidP="00384088">
            <w:pPr>
              <w:ind w:right="141"/>
              <w:jc w:val="both"/>
              <w:rPr>
                <w:rFonts w:ascii="Georgia" w:hAnsi="Georgia"/>
                <w:color w:val="000000" w:themeColor="text1"/>
                <w:sz w:val="20"/>
                <w:szCs w:val="20"/>
              </w:rPr>
            </w:pPr>
            <w:r>
              <w:rPr>
                <w:rFonts w:ascii="Georgia" w:hAnsi="Georgia"/>
                <w:color w:val="000000" w:themeColor="text1"/>
                <w:sz w:val="20"/>
                <w:szCs w:val="20"/>
              </w:rPr>
              <w:t>ETL, DWH, Teradata, OLAP</w:t>
            </w:r>
          </w:p>
        </w:tc>
      </w:tr>
    </w:tbl>
    <w:p w14:paraId="1884EE79" w14:textId="77777777" w:rsidR="00384088" w:rsidRDefault="00384088" w:rsidP="004A7574">
      <w:pPr>
        <w:pStyle w:val="Heading1"/>
        <w:spacing w:before="0" w:after="120"/>
        <w:rPr>
          <w:rFonts w:ascii="Calibri" w:eastAsia="Times New Roman" w:hAnsi="Calibri" w:cs="Calibri"/>
          <w:b w:val="0"/>
          <w:caps w:val="0"/>
          <w:color w:val="F8971D"/>
          <w:spacing w:val="0"/>
          <w:sz w:val="32"/>
          <w:szCs w:val="32"/>
          <w:lang w:eastAsia="zh-CN"/>
        </w:rPr>
      </w:pPr>
    </w:p>
    <w:p w14:paraId="5147AE40" w14:textId="45F4A272" w:rsidR="00D208A3" w:rsidRDefault="0029102D" w:rsidP="004A7574">
      <w:pPr>
        <w:pStyle w:val="Heading1"/>
        <w:spacing w:before="0" w:after="120"/>
        <w:rPr>
          <w:rFonts w:ascii="Calibri" w:eastAsia="Times New Roman" w:hAnsi="Calibri" w:cs="Calibri"/>
          <w:b w:val="0"/>
          <w:caps w:val="0"/>
          <w:color w:val="F8971D"/>
          <w:spacing w:val="0"/>
          <w:sz w:val="32"/>
          <w:szCs w:val="32"/>
          <w:lang w:eastAsia="zh-CN"/>
        </w:rPr>
      </w:pPr>
      <w:r w:rsidRPr="00EB7886">
        <w:rPr>
          <w:rFonts w:ascii="Calibri" w:eastAsia="Times New Roman" w:hAnsi="Calibri" w:cs="Calibri"/>
          <w:b w:val="0"/>
          <w:caps w:val="0"/>
          <w:color w:val="F8971D"/>
          <w:spacing w:val="0"/>
          <w:sz w:val="32"/>
          <w:szCs w:val="32"/>
          <w:lang w:eastAsia="zh-CN"/>
        </w:rPr>
        <w:t>Professional Experience</w:t>
      </w:r>
    </w:p>
    <w:p w14:paraId="2E56BDC4" w14:textId="2789FE7D" w:rsidR="00D208A3" w:rsidRPr="00D208A3" w:rsidRDefault="00D208A3" w:rsidP="00D208A3">
      <w:pPr>
        <w:rPr>
          <w:sz w:val="20"/>
          <w:szCs w:val="20"/>
          <w:lang w:eastAsia="en-US"/>
        </w:rPr>
      </w:pPr>
      <w:r w:rsidRPr="00D208A3">
        <w:rPr>
          <w:rFonts w:ascii="Georgia" w:eastAsia="ヒラギノ角ゴ Pro W3" w:hAnsi="Georgia" w:cs="Courier New"/>
          <w:b/>
          <w:caps/>
          <w:color w:val="000000"/>
          <w:sz w:val="22"/>
        </w:rPr>
        <w:t>CLIENT:</w:t>
      </w:r>
      <w:r w:rsidRPr="003A00F9">
        <w:rPr>
          <w:rFonts w:ascii="Georgia" w:eastAsia="ヒラギノ角ゴ Pro W3" w:hAnsi="Georgia" w:cs="Courier New"/>
          <w:caps/>
          <w:color w:val="000000"/>
          <w:sz w:val="22"/>
        </w:rPr>
        <w:t xml:space="preserve"> </w:t>
      </w:r>
      <w:r w:rsidR="00FB4FD9">
        <w:rPr>
          <w:rFonts w:ascii="Georgia" w:eastAsia="ヒラギノ角ゴ Pro W3" w:hAnsi="Georgia" w:cs="Courier New"/>
          <w:b/>
          <w:caps/>
          <w:color w:val="000000"/>
          <w:sz w:val="22"/>
          <w:lang w:eastAsia="en-US"/>
        </w:rPr>
        <w:t>capital one</w:t>
      </w:r>
      <w:r w:rsidR="00307351">
        <w:rPr>
          <w:rFonts w:ascii="Georgia" w:eastAsia="ヒラギノ角ゴ Pro W3" w:hAnsi="Georgia" w:cs="Courier New"/>
          <w:b/>
          <w:caps/>
          <w:color w:val="000000"/>
          <w:sz w:val="22"/>
          <w:lang w:eastAsia="en-US"/>
        </w:rPr>
        <w:t>, Mc lean, va</w:t>
      </w:r>
      <w:r w:rsidRPr="003A00F9">
        <w:rPr>
          <w:rFonts w:ascii="Georgia" w:eastAsia="ヒラギノ角ゴ Pro W3" w:hAnsi="Georgia" w:cs="Courier New"/>
          <w:caps/>
          <w:color w:val="000000"/>
          <w:sz w:val="22"/>
        </w:rPr>
        <w:t xml:space="preserve"> </w:t>
      </w:r>
      <w:r w:rsidR="00307351">
        <w:rPr>
          <w:rFonts w:ascii="Georgia" w:eastAsia="ヒラギノ角ゴ Pro W3" w:hAnsi="Georgia" w:cs="Courier New"/>
          <w:caps/>
          <w:color w:val="000000"/>
          <w:sz w:val="22"/>
        </w:rPr>
        <w:tab/>
      </w:r>
      <w:r w:rsidR="00307351">
        <w:rPr>
          <w:rFonts w:ascii="Georgia" w:eastAsia="ヒラギノ角ゴ Pro W3" w:hAnsi="Georgia" w:cs="Courier New"/>
          <w:caps/>
          <w:color w:val="000000"/>
          <w:sz w:val="22"/>
        </w:rPr>
        <w:tab/>
      </w:r>
      <w:r w:rsidR="00307351">
        <w:rPr>
          <w:rFonts w:ascii="Georgia" w:eastAsia="ヒラギノ角ゴ Pro W3" w:hAnsi="Georgia" w:cs="Courier New"/>
          <w:caps/>
          <w:color w:val="000000"/>
          <w:sz w:val="22"/>
        </w:rPr>
        <w:tab/>
      </w:r>
      <w:r w:rsidR="00307351">
        <w:rPr>
          <w:rFonts w:ascii="Georgia" w:eastAsia="ヒラギノ角ゴ Pro W3" w:hAnsi="Georgia" w:cs="Courier New"/>
          <w:caps/>
          <w:color w:val="000000"/>
          <w:sz w:val="22"/>
        </w:rPr>
        <w:tab/>
      </w:r>
      <w:r w:rsidR="00BC16AB">
        <w:rPr>
          <w:rFonts w:ascii="Georgia" w:eastAsia="ヒラギノ角ゴ Pro W3" w:hAnsi="Georgia" w:cs="Courier New"/>
          <w:caps/>
          <w:color w:val="000000"/>
          <w:sz w:val="22"/>
        </w:rPr>
        <w:tab/>
        <w:t xml:space="preserve">            </w:t>
      </w:r>
      <w:r>
        <w:rPr>
          <w:rFonts w:ascii="Georgia" w:eastAsia="ヒラギノ角ゴ Pro W3" w:hAnsi="Georgia" w:cs="Courier New"/>
          <w:i/>
          <w:color w:val="000000"/>
          <w:sz w:val="20"/>
          <w:lang w:eastAsia="en-US"/>
        </w:rPr>
        <w:t>Aug 2017</w:t>
      </w:r>
      <w:r w:rsidRPr="00D208A3">
        <w:rPr>
          <w:rFonts w:ascii="Georgia" w:eastAsia="ヒラギノ角ゴ Pro W3" w:hAnsi="Georgia" w:cs="Courier New"/>
          <w:i/>
          <w:color w:val="000000"/>
          <w:sz w:val="20"/>
          <w:lang w:eastAsia="en-US"/>
        </w:rPr>
        <w:t xml:space="preserve"> – </w:t>
      </w:r>
      <w:r>
        <w:rPr>
          <w:rFonts w:ascii="Georgia" w:eastAsia="ヒラギノ角ゴ Pro W3" w:hAnsi="Georgia" w:cs="Courier New"/>
          <w:i/>
          <w:color w:val="000000"/>
          <w:sz w:val="20"/>
          <w:lang w:eastAsia="en-US"/>
        </w:rPr>
        <w:t>Till Date</w:t>
      </w:r>
    </w:p>
    <w:p w14:paraId="1ADE6488" w14:textId="77777777" w:rsidR="00B82074" w:rsidRDefault="00FB4FD9" w:rsidP="00D208A3">
      <w:pPr>
        <w:pStyle w:val="Heading2"/>
        <w:suppressAutoHyphens/>
        <w:rPr>
          <w:rFonts w:ascii="Georgia" w:eastAsia="ヒラギノ角ゴ Pro W3" w:hAnsi="Georgia" w:cs="Courier New"/>
          <w:b w:val="0"/>
          <w:i/>
          <w:color w:val="000000"/>
          <w:sz w:val="20"/>
        </w:rPr>
      </w:pPr>
      <w:r>
        <w:rPr>
          <w:rFonts w:ascii="Georgia" w:eastAsia="ヒラギノ角ゴ Pro W3" w:hAnsi="Georgia" w:cs="Courier New"/>
          <w:b w:val="0"/>
          <w:i/>
          <w:color w:val="000000"/>
          <w:sz w:val="20"/>
        </w:rPr>
        <w:t>Sr</w:t>
      </w:r>
      <w:r w:rsidR="00212971">
        <w:rPr>
          <w:rFonts w:ascii="Georgia" w:eastAsia="ヒラギノ角ゴ Pro W3" w:hAnsi="Georgia" w:cs="Courier New"/>
          <w:b w:val="0"/>
          <w:i/>
          <w:color w:val="000000"/>
          <w:sz w:val="20"/>
        </w:rPr>
        <w:t>.</w:t>
      </w:r>
      <w:r w:rsidR="00D208A3">
        <w:rPr>
          <w:rFonts w:ascii="Georgia" w:eastAsia="ヒラギノ角ゴ Pro W3" w:hAnsi="Georgia" w:cs="Courier New"/>
          <w:b w:val="0"/>
          <w:i/>
          <w:color w:val="000000"/>
          <w:sz w:val="20"/>
        </w:rPr>
        <w:t xml:space="preserve"> BI Developer</w:t>
      </w:r>
    </w:p>
    <w:p w14:paraId="5DD52F0D" w14:textId="77777777" w:rsidR="00B82074" w:rsidRPr="00B82074" w:rsidRDefault="00B82074" w:rsidP="00B82074">
      <w:pPr>
        <w:pStyle w:val="listparagraph0"/>
        <w:numPr>
          <w:ilvl w:val="0"/>
          <w:numId w:val="19"/>
        </w:numPr>
        <w:spacing w:before="0" w:beforeAutospacing="0" w:after="0" w:afterAutospacing="0"/>
        <w:rPr>
          <w:rFonts w:ascii="Georgia" w:hAnsi="Georgia"/>
          <w:b/>
          <w:color w:val="000000" w:themeColor="text1"/>
          <w:sz w:val="20"/>
          <w:szCs w:val="20"/>
        </w:rPr>
      </w:pPr>
      <w:r w:rsidRPr="00B82074">
        <w:rPr>
          <w:rFonts w:ascii="Georgia" w:hAnsi="Georgia"/>
          <w:color w:val="000000" w:themeColor="text1"/>
          <w:sz w:val="20"/>
          <w:szCs w:val="20"/>
        </w:rPr>
        <w:t xml:space="preserve">Involved in reviewing business requirements and analyzing data sources form Excel/Oracle SQL Server /AWS for design, development, testing, and production rollover of reporting and analysis projects within </w:t>
      </w:r>
      <w:r w:rsidRPr="00B82074">
        <w:rPr>
          <w:rFonts w:ascii="Georgia" w:hAnsi="Georgia"/>
          <w:b/>
          <w:color w:val="000000" w:themeColor="text1"/>
          <w:sz w:val="20"/>
          <w:szCs w:val="20"/>
        </w:rPr>
        <w:t xml:space="preserve">Tableau Desktop (10.1.9/18.1). </w:t>
      </w:r>
    </w:p>
    <w:p w14:paraId="34E73B02" w14:textId="77777777" w:rsidR="00B82074" w:rsidRDefault="00B82074" w:rsidP="00B82074">
      <w:pPr>
        <w:pStyle w:val="listparagraph0"/>
        <w:numPr>
          <w:ilvl w:val="0"/>
          <w:numId w:val="19"/>
        </w:numPr>
        <w:spacing w:before="0" w:beforeAutospacing="0" w:after="0" w:afterAutospacing="0"/>
        <w:rPr>
          <w:rFonts w:ascii="Georgia" w:hAnsi="Georgia"/>
          <w:b/>
          <w:color w:val="000000" w:themeColor="text1"/>
          <w:sz w:val="20"/>
          <w:szCs w:val="20"/>
        </w:rPr>
      </w:pPr>
      <w:r w:rsidRPr="00B82074">
        <w:rPr>
          <w:rFonts w:ascii="Georgia" w:hAnsi="Georgia"/>
          <w:color w:val="000000" w:themeColor="text1"/>
          <w:sz w:val="20"/>
          <w:szCs w:val="20"/>
        </w:rPr>
        <w:t>Development and deployment of </w:t>
      </w:r>
      <w:r w:rsidRPr="00B82074">
        <w:rPr>
          <w:rFonts w:ascii="Georgia" w:hAnsi="Georgia"/>
          <w:b/>
          <w:color w:val="000000" w:themeColor="text1"/>
          <w:sz w:val="20"/>
          <w:szCs w:val="20"/>
        </w:rPr>
        <w:t>Tableau reports on Tableau Desktop 10.1.9 and 18.1</w:t>
      </w:r>
    </w:p>
    <w:p w14:paraId="10F2AF6A" w14:textId="77777777" w:rsidR="00B82074" w:rsidRPr="00B82074" w:rsidRDefault="00B82074" w:rsidP="00B82074">
      <w:pPr>
        <w:pStyle w:val="ListParagraph"/>
        <w:numPr>
          <w:ilvl w:val="0"/>
          <w:numId w:val="19"/>
        </w:numPr>
        <w:rPr>
          <w:rFonts w:ascii="Georgia" w:hAnsi="Georgia"/>
          <w:b/>
          <w:color w:val="000000" w:themeColor="text1"/>
          <w:sz w:val="20"/>
          <w:szCs w:val="20"/>
          <w:lang w:eastAsia="en-US"/>
        </w:rPr>
      </w:pPr>
      <w:r w:rsidRPr="00B82074">
        <w:rPr>
          <w:rFonts w:ascii="Georgia" w:hAnsi="Georgia"/>
          <w:b/>
          <w:color w:val="000000" w:themeColor="text1"/>
          <w:sz w:val="20"/>
          <w:szCs w:val="20"/>
          <w:lang w:eastAsia="en-US"/>
        </w:rPr>
        <w:t xml:space="preserve">Design, development and deployment of Tableau reports on Tableau Desktop 10.4 and 10.5 </w:t>
      </w:r>
    </w:p>
    <w:p w14:paraId="25CF7AAB" w14:textId="77777777" w:rsidR="00B82074" w:rsidRPr="00B82074" w:rsidRDefault="00B82074" w:rsidP="00B82074">
      <w:pPr>
        <w:pStyle w:val="listparagraph0"/>
        <w:numPr>
          <w:ilvl w:val="0"/>
          <w:numId w:val="19"/>
        </w:numPr>
        <w:spacing w:before="0" w:beforeAutospacing="0" w:after="0" w:afterAutospacing="0"/>
        <w:rPr>
          <w:rFonts w:ascii="Georgia" w:hAnsi="Georgia"/>
          <w:color w:val="000000" w:themeColor="text1"/>
          <w:sz w:val="20"/>
          <w:szCs w:val="20"/>
        </w:rPr>
      </w:pPr>
      <w:r w:rsidRPr="00B82074">
        <w:rPr>
          <w:rFonts w:ascii="Georgia" w:hAnsi="Georgia"/>
          <w:color w:val="000000" w:themeColor="text1"/>
          <w:sz w:val="20"/>
          <w:szCs w:val="20"/>
        </w:rPr>
        <w:t>Gathered user requirements, analyzed and designed software solution based on the requirements.</w:t>
      </w:r>
    </w:p>
    <w:p w14:paraId="23A1BBC7" w14:textId="77777777" w:rsidR="00B82074" w:rsidRPr="00B82074" w:rsidRDefault="00B82074" w:rsidP="00B82074">
      <w:pPr>
        <w:pStyle w:val="listparagraph0"/>
        <w:numPr>
          <w:ilvl w:val="0"/>
          <w:numId w:val="19"/>
        </w:numPr>
        <w:spacing w:before="0" w:beforeAutospacing="0" w:after="0" w:afterAutospacing="0"/>
        <w:rPr>
          <w:rFonts w:ascii="Georgia" w:hAnsi="Georgia"/>
          <w:b/>
          <w:color w:val="000000" w:themeColor="text1"/>
          <w:sz w:val="20"/>
          <w:szCs w:val="20"/>
        </w:rPr>
      </w:pPr>
      <w:r w:rsidRPr="00B82074">
        <w:rPr>
          <w:rFonts w:ascii="Georgia" w:hAnsi="Georgia"/>
          <w:color w:val="000000" w:themeColor="text1"/>
          <w:sz w:val="20"/>
          <w:szCs w:val="20"/>
        </w:rPr>
        <w:t xml:space="preserve">Connected to the </w:t>
      </w:r>
      <w:r w:rsidRPr="00B82074">
        <w:rPr>
          <w:rFonts w:ascii="Georgia" w:hAnsi="Georgia"/>
          <w:b/>
          <w:color w:val="000000" w:themeColor="text1"/>
          <w:sz w:val="20"/>
          <w:szCs w:val="20"/>
        </w:rPr>
        <w:t xml:space="preserve">AWS Redshift and Snowflake directly from Tableau10.1.9 and 18.1 to access cloud data warehouse and quickly   perform visual analysis. </w:t>
      </w:r>
    </w:p>
    <w:p w14:paraId="0EAD89FA" w14:textId="237166CA" w:rsidR="00B82074" w:rsidRDefault="00B82074" w:rsidP="00B82074">
      <w:pPr>
        <w:pStyle w:val="listparagraph0"/>
        <w:numPr>
          <w:ilvl w:val="0"/>
          <w:numId w:val="19"/>
        </w:numPr>
        <w:spacing w:before="0" w:beforeAutospacing="0" w:after="0" w:afterAutospacing="0"/>
        <w:rPr>
          <w:rFonts w:ascii="Georgia" w:hAnsi="Georgia"/>
          <w:color w:val="000000" w:themeColor="text1"/>
          <w:sz w:val="20"/>
          <w:szCs w:val="20"/>
        </w:rPr>
      </w:pPr>
      <w:r w:rsidRPr="00B82074">
        <w:rPr>
          <w:rFonts w:ascii="Georgia" w:hAnsi="Georgia"/>
          <w:color w:val="000000" w:themeColor="text1"/>
          <w:sz w:val="20"/>
          <w:szCs w:val="20"/>
        </w:rPr>
        <w:t>Performed high detail of oriented views using multiple measures, Individual Axis, Dual Axis and Customer Geo-coding</w:t>
      </w:r>
      <w:r w:rsidR="003F6CF9">
        <w:rPr>
          <w:rFonts w:ascii="Georgia" w:hAnsi="Georgia"/>
          <w:color w:val="000000" w:themeColor="text1"/>
          <w:sz w:val="20"/>
          <w:szCs w:val="20"/>
        </w:rPr>
        <w:t>.</w:t>
      </w:r>
    </w:p>
    <w:p w14:paraId="2346FCF1" w14:textId="77777777" w:rsidR="003F6CF9" w:rsidRPr="003F6CF9" w:rsidRDefault="003F6CF9" w:rsidP="003F6CF9">
      <w:pPr>
        <w:pStyle w:val="listparagraph0"/>
        <w:numPr>
          <w:ilvl w:val="0"/>
          <w:numId w:val="19"/>
        </w:numPr>
        <w:rPr>
          <w:rFonts w:ascii="Georgia" w:hAnsi="Georgia"/>
          <w:color w:val="000000" w:themeColor="text1"/>
          <w:sz w:val="20"/>
          <w:szCs w:val="20"/>
        </w:rPr>
      </w:pPr>
      <w:r w:rsidRPr="003F6CF9">
        <w:rPr>
          <w:rFonts w:ascii="Georgia" w:hAnsi="Georgia"/>
          <w:color w:val="000000" w:themeColor="text1"/>
          <w:sz w:val="20"/>
          <w:szCs w:val="20"/>
        </w:rPr>
        <w:t>Experience in integrating Alteryx and tableau, publishing data extracts from Alteryx to tableau server, Pulling data from Alteryx App on server though Web data connector into tableau Desktop.</w:t>
      </w:r>
    </w:p>
    <w:p w14:paraId="756260EB" w14:textId="77777777" w:rsidR="003F6CF9" w:rsidRDefault="003F6CF9" w:rsidP="003F6CF9">
      <w:pPr>
        <w:pStyle w:val="listparagraph0"/>
        <w:numPr>
          <w:ilvl w:val="0"/>
          <w:numId w:val="19"/>
        </w:numPr>
        <w:rPr>
          <w:rFonts w:ascii="Georgia" w:hAnsi="Georgia"/>
          <w:color w:val="000000" w:themeColor="text1"/>
          <w:sz w:val="20"/>
          <w:szCs w:val="20"/>
        </w:rPr>
      </w:pPr>
      <w:r w:rsidRPr="003F6CF9">
        <w:rPr>
          <w:rFonts w:ascii="Georgia" w:hAnsi="Georgia"/>
          <w:color w:val="000000" w:themeColor="text1"/>
          <w:sz w:val="20"/>
          <w:szCs w:val="20"/>
        </w:rPr>
        <w:t xml:space="preserve">Experience with </w:t>
      </w:r>
      <w:proofErr w:type="gramStart"/>
      <w:r w:rsidRPr="003F6CF9">
        <w:rPr>
          <w:rFonts w:ascii="Georgia" w:hAnsi="Georgia"/>
          <w:color w:val="000000" w:themeColor="text1"/>
          <w:sz w:val="20"/>
          <w:szCs w:val="20"/>
        </w:rPr>
        <w:t>Developing</w:t>
      </w:r>
      <w:proofErr w:type="gramEnd"/>
      <w:r w:rsidRPr="003F6CF9">
        <w:rPr>
          <w:rFonts w:ascii="Georgia" w:hAnsi="Georgia"/>
          <w:color w:val="000000" w:themeColor="text1"/>
          <w:sz w:val="20"/>
          <w:szCs w:val="20"/>
        </w:rPr>
        <w:t xml:space="preserve"> complex Workflows, Analytical applications, Iterative &amp; Batch Macros, Chained Apps using Alteryx Designer.</w:t>
      </w:r>
    </w:p>
    <w:p w14:paraId="44EF6AEA" w14:textId="77777777" w:rsidR="007703D9" w:rsidRPr="00F601D8" w:rsidRDefault="007703D9" w:rsidP="007703D9">
      <w:pPr>
        <w:pStyle w:val="ListBullet"/>
        <w:numPr>
          <w:ilvl w:val="0"/>
          <w:numId w:val="19"/>
        </w:numPr>
        <w:rPr>
          <w:rFonts w:ascii="Georgia" w:hAnsi="Georgia"/>
          <w:b/>
          <w:sz w:val="20"/>
        </w:rPr>
      </w:pPr>
      <w:r w:rsidRPr="009C1C55">
        <w:rPr>
          <w:rFonts w:asciiTheme="minorHAnsi" w:hAnsiTheme="minorHAnsi" w:cstheme="minorHAnsi"/>
          <w:sz w:val="21"/>
          <w:szCs w:val="21"/>
        </w:rPr>
        <w:t xml:space="preserve">Expertise in working with </w:t>
      </w:r>
      <w:r w:rsidRPr="009C1C55">
        <w:rPr>
          <w:rFonts w:asciiTheme="minorHAnsi" w:hAnsiTheme="minorHAnsi" w:cstheme="minorHAnsi"/>
          <w:b/>
          <w:bCs/>
          <w:sz w:val="21"/>
          <w:szCs w:val="21"/>
        </w:rPr>
        <w:t>ETL Tools</w:t>
      </w:r>
      <w:r w:rsidRPr="009C1C55">
        <w:rPr>
          <w:rFonts w:asciiTheme="minorHAnsi" w:hAnsiTheme="minorHAnsi" w:cstheme="minorHAnsi"/>
          <w:sz w:val="21"/>
          <w:szCs w:val="21"/>
        </w:rPr>
        <w:t xml:space="preserve"> like </w:t>
      </w:r>
      <w:r w:rsidRPr="009C1C55">
        <w:rPr>
          <w:rFonts w:asciiTheme="minorHAnsi" w:hAnsiTheme="minorHAnsi" w:cstheme="minorHAnsi"/>
          <w:b/>
          <w:bCs/>
          <w:sz w:val="21"/>
          <w:szCs w:val="21"/>
        </w:rPr>
        <w:t>Informatica</w:t>
      </w:r>
      <w:r>
        <w:rPr>
          <w:rFonts w:asciiTheme="minorHAnsi" w:hAnsiTheme="minorHAnsi" w:cstheme="minorHAnsi"/>
          <w:b/>
          <w:bCs/>
          <w:sz w:val="21"/>
          <w:szCs w:val="21"/>
        </w:rPr>
        <w:t xml:space="preserve">. </w:t>
      </w:r>
      <w:r w:rsidRPr="00B419A2">
        <w:rPr>
          <w:rFonts w:asciiTheme="minorHAnsi" w:hAnsiTheme="minorHAnsi" w:cstheme="minorHAnsi"/>
          <w:b/>
          <w:sz w:val="21"/>
          <w:szCs w:val="21"/>
        </w:rPr>
        <w:t>Performed ETL and data staging</w:t>
      </w:r>
      <w:r w:rsidRPr="00B419A2">
        <w:rPr>
          <w:rFonts w:asciiTheme="minorHAnsi" w:hAnsiTheme="minorHAnsi" w:cstheme="minorHAnsi"/>
          <w:sz w:val="21"/>
          <w:szCs w:val="21"/>
        </w:rPr>
        <w:t xml:space="preserve"> from multiple data sources using </w:t>
      </w:r>
      <w:r w:rsidRPr="00B419A2">
        <w:rPr>
          <w:rFonts w:asciiTheme="minorHAnsi" w:hAnsiTheme="minorHAnsi" w:cstheme="minorHAnsi"/>
          <w:b/>
          <w:sz w:val="21"/>
          <w:szCs w:val="21"/>
        </w:rPr>
        <w:t>Alteryx</w:t>
      </w:r>
      <w:r>
        <w:rPr>
          <w:rFonts w:asciiTheme="minorHAnsi" w:hAnsiTheme="minorHAnsi" w:cstheme="minorHAnsi"/>
          <w:b/>
          <w:sz w:val="21"/>
          <w:szCs w:val="21"/>
        </w:rPr>
        <w:t>.</w:t>
      </w:r>
    </w:p>
    <w:p w14:paraId="3292F6A4" w14:textId="77777777" w:rsidR="00B82074" w:rsidRPr="00B82074" w:rsidRDefault="00B82074" w:rsidP="00B82074">
      <w:pPr>
        <w:pStyle w:val="listparagraph0"/>
        <w:numPr>
          <w:ilvl w:val="0"/>
          <w:numId w:val="19"/>
        </w:numPr>
        <w:spacing w:before="0" w:beforeAutospacing="0" w:after="0" w:afterAutospacing="0"/>
        <w:rPr>
          <w:rFonts w:ascii="Georgia" w:hAnsi="Georgia"/>
          <w:color w:val="000000" w:themeColor="text1"/>
          <w:sz w:val="20"/>
          <w:szCs w:val="20"/>
        </w:rPr>
      </w:pPr>
      <w:r w:rsidRPr="00B82074">
        <w:rPr>
          <w:rFonts w:ascii="Georgia" w:hAnsi="Georgia"/>
          <w:color w:val="000000" w:themeColor="text1"/>
          <w:sz w:val="20"/>
          <w:szCs w:val="20"/>
        </w:rPr>
        <w:t xml:space="preserve">Worked closely with Business users to collect requirement and dashboard functionality design. </w:t>
      </w:r>
    </w:p>
    <w:p w14:paraId="4B0CBB9B" w14:textId="77777777" w:rsidR="00B82074" w:rsidRPr="00B82074" w:rsidRDefault="00B82074" w:rsidP="00B82074">
      <w:pPr>
        <w:pStyle w:val="listparagraph0"/>
        <w:numPr>
          <w:ilvl w:val="0"/>
          <w:numId w:val="19"/>
        </w:numPr>
        <w:spacing w:before="0" w:beforeAutospacing="0" w:after="0" w:afterAutospacing="0"/>
        <w:rPr>
          <w:rFonts w:ascii="Georgia" w:hAnsi="Georgia"/>
          <w:color w:val="000000" w:themeColor="text1"/>
          <w:sz w:val="20"/>
          <w:szCs w:val="20"/>
        </w:rPr>
      </w:pPr>
      <w:r w:rsidRPr="00B82074">
        <w:rPr>
          <w:rFonts w:ascii="Georgia" w:hAnsi="Georgia"/>
          <w:color w:val="000000" w:themeColor="text1"/>
          <w:sz w:val="20"/>
          <w:szCs w:val="20"/>
        </w:rPr>
        <w:t>Created Tableau scorecards, dashboards using stack bars, bar graphs, scattered plots, geographical maps, Gantt charts using show me functionality.</w:t>
      </w:r>
    </w:p>
    <w:p w14:paraId="428614D5" w14:textId="77777777" w:rsidR="00B82074" w:rsidRPr="00B82074" w:rsidRDefault="00B82074" w:rsidP="00B82074">
      <w:pPr>
        <w:pStyle w:val="listparagraph0"/>
        <w:numPr>
          <w:ilvl w:val="0"/>
          <w:numId w:val="19"/>
        </w:numPr>
        <w:spacing w:before="0" w:beforeAutospacing="0" w:after="0" w:afterAutospacing="0"/>
        <w:rPr>
          <w:rFonts w:ascii="Georgia" w:hAnsi="Georgia"/>
          <w:color w:val="000000" w:themeColor="text1"/>
          <w:sz w:val="20"/>
          <w:szCs w:val="20"/>
        </w:rPr>
      </w:pPr>
      <w:r w:rsidRPr="00B82074">
        <w:rPr>
          <w:rFonts w:ascii="Georgia" w:hAnsi="Georgia"/>
          <w:color w:val="000000" w:themeColor="text1"/>
          <w:sz w:val="20"/>
          <w:szCs w:val="20"/>
        </w:rPr>
        <w:t xml:space="preserve"> Created dashboards by extracting data from different sources using parameters, sets, groups and calculations. Involved in creating interactive dashboard and applied actions (filter, highlight and URL) to dashboard. Involved in creating calculated fields, mapping and hierarchies. </w:t>
      </w:r>
    </w:p>
    <w:p w14:paraId="2CD9FBF5" w14:textId="77777777" w:rsidR="00B82074" w:rsidRPr="00B82074" w:rsidRDefault="00B82074" w:rsidP="00B82074">
      <w:pPr>
        <w:pStyle w:val="listparagraph0"/>
        <w:numPr>
          <w:ilvl w:val="0"/>
          <w:numId w:val="19"/>
        </w:numPr>
        <w:spacing w:before="0" w:beforeAutospacing="0" w:after="0" w:afterAutospacing="0"/>
        <w:rPr>
          <w:rFonts w:ascii="Georgia" w:hAnsi="Georgia"/>
          <w:color w:val="000000" w:themeColor="text1"/>
          <w:sz w:val="20"/>
          <w:szCs w:val="20"/>
        </w:rPr>
      </w:pPr>
      <w:r w:rsidRPr="00B82074">
        <w:rPr>
          <w:rFonts w:ascii="Georgia" w:hAnsi="Georgia"/>
          <w:color w:val="000000" w:themeColor="text1"/>
          <w:sz w:val="20"/>
          <w:szCs w:val="20"/>
        </w:rPr>
        <w:t>Tested dashboards to ensure data was matching as per the business requirements and if there were any changes in underlying data.</w:t>
      </w:r>
    </w:p>
    <w:p w14:paraId="41A3B1E8" w14:textId="77777777" w:rsidR="00B82074" w:rsidRDefault="00B82074" w:rsidP="00B82074">
      <w:pPr>
        <w:pStyle w:val="listparagraph0"/>
        <w:numPr>
          <w:ilvl w:val="0"/>
          <w:numId w:val="19"/>
        </w:numPr>
        <w:spacing w:before="0" w:beforeAutospacing="0" w:after="0" w:afterAutospacing="0"/>
        <w:rPr>
          <w:rFonts w:ascii="Georgia" w:hAnsi="Georgia"/>
          <w:color w:val="000000" w:themeColor="text1"/>
          <w:sz w:val="20"/>
          <w:szCs w:val="20"/>
        </w:rPr>
      </w:pPr>
      <w:r w:rsidRPr="00B82074">
        <w:rPr>
          <w:rFonts w:ascii="Georgia" w:hAnsi="Georgia"/>
          <w:color w:val="000000" w:themeColor="text1"/>
          <w:sz w:val="20"/>
          <w:szCs w:val="20"/>
        </w:rPr>
        <w:t xml:space="preserve">Hands-on development assisting users in creating and modifying worksheets and data visualization dashboards. </w:t>
      </w:r>
    </w:p>
    <w:p w14:paraId="0F7D8537" w14:textId="77777777" w:rsidR="00EC22E6" w:rsidRPr="00EC22E6" w:rsidRDefault="00EC22E6" w:rsidP="00EC22E6">
      <w:pPr>
        <w:pStyle w:val="ListParagraph"/>
        <w:numPr>
          <w:ilvl w:val="0"/>
          <w:numId w:val="19"/>
        </w:numPr>
        <w:rPr>
          <w:rFonts w:ascii="Georgia" w:hAnsi="Georgia"/>
          <w:b/>
          <w:color w:val="000000" w:themeColor="text1"/>
          <w:sz w:val="20"/>
          <w:szCs w:val="20"/>
          <w:lang w:eastAsia="en-US"/>
        </w:rPr>
      </w:pPr>
      <w:r w:rsidRPr="00EC22E6">
        <w:rPr>
          <w:rFonts w:ascii="Georgia" w:hAnsi="Georgia"/>
          <w:color w:val="000000" w:themeColor="text1"/>
          <w:sz w:val="20"/>
          <w:szCs w:val="20"/>
          <w:lang w:eastAsia="en-US"/>
        </w:rPr>
        <w:t xml:space="preserve">Large data sets manipulation, </w:t>
      </w:r>
      <w:r w:rsidRPr="00EC22E6">
        <w:rPr>
          <w:rFonts w:ascii="Georgia" w:hAnsi="Georgia"/>
          <w:b/>
          <w:color w:val="000000" w:themeColor="text1"/>
          <w:sz w:val="20"/>
          <w:szCs w:val="20"/>
          <w:lang w:eastAsia="en-US"/>
        </w:rPr>
        <w:t>data cleaning, quality control, and data management (Python, R, SQL)</w:t>
      </w:r>
    </w:p>
    <w:p w14:paraId="65AA7744" w14:textId="43B8E590" w:rsidR="00EC22E6" w:rsidRPr="00EC22E6" w:rsidRDefault="00EC22E6" w:rsidP="00EC22E6">
      <w:pPr>
        <w:pStyle w:val="ListParagraph"/>
        <w:numPr>
          <w:ilvl w:val="0"/>
          <w:numId w:val="19"/>
        </w:numPr>
        <w:rPr>
          <w:rFonts w:ascii="Georgia" w:hAnsi="Georgia"/>
          <w:b/>
          <w:color w:val="000000" w:themeColor="text1"/>
          <w:sz w:val="20"/>
          <w:szCs w:val="20"/>
          <w:lang w:eastAsia="en-US"/>
        </w:rPr>
      </w:pPr>
      <w:r w:rsidRPr="00EC22E6">
        <w:rPr>
          <w:rFonts w:ascii="Georgia" w:hAnsi="Georgia"/>
          <w:color w:val="000000" w:themeColor="text1"/>
          <w:sz w:val="20"/>
          <w:szCs w:val="20"/>
          <w:lang w:eastAsia="en-US"/>
        </w:rPr>
        <w:t>Wrangled data, worked on large datasets</w:t>
      </w:r>
      <w:r w:rsidRPr="00EC22E6">
        <w:rPr>
          <w:rFonts w:ascii="Georgia" w:hAnsi="Georgia"/>
          <w:b/>
          <w:color w:val="000000" w:themeColor="text1"/>
          <w:sz w:val="20"/>
          <w:szCs w:val="20"/>
          <w:lang w:eastAsia="en-US"/>
        </w:rPr>
        <w:t xml:space="preserve"> (acquired data and cleaned the data), analyzed trends by making visualizations using Python</w:t>
      </w:r>
      <w:r>
        <w:rPr>
          <w:rFonts w:ascii="Georgia" w:hAnsi="Georgia"/>
          <w:b/>
          <w:color w:val="000000" w:themeColor="text1"/>
          <w:sz w:val="20"/>
          <w:szCs w:val="20"/>
          <w:lang w:eastAsia="en-US"/>
        </w:rPr>
        <w:t>.</w:t>
      </w:r>
      <w:bookmarkStart w:id="0" w:name="_GoBack"/>
      <w:bookmarkEnd w:id="0"/>
    </w:p>
    <w:p w14:paraId="3FECEB32" w14:textId="77777777" w:rsidR="00B82074" w:rsidRPr="000B0E90" w:rsidRDefault="00B82074" w:rsidP="00B82074">
      <w:pPr>
        <w:pStyle w:val="listparagraph0"/>
        <w:numPr>
          <w:ilvl w:val="0"/>
          <w:numId w:val="19"/>
        </w:numPr>
        <w:spacing w:before="0" w:beforeAutospacing="0" w:after="0" w:afterAutospacing="0"/>
        <w:rPr>
          <w:rFonts w:ascii="Georgia" w:hAnsi="Georgia"/>
          <w:b/>
          <w:color w:val="000000" w:themeColor="text1"/>
          <w:sz w:val="20"/>
          <w:szCs w:val="20"/>
        </w:rPr>
      </w:pPr>
      <w:r w:rsidRPr="000B0E90">
        <w:rPr>
          <w:rFonts w:ascii="Georgia" w:hAnsi="Georgia"/>
          <w:b/>
          <w:color w:val="000000" w:themeColor="text1"/>
          <w:sz w:val="20"/>
          <w:szCs w:val="20"/>
        </w:rPr>
        <w:t>Good SQL reporting skills with the ability to create SQL views and write SQL queries.</w:t>
      </w:r>
    </w:p>
    <w:p w14:paraId="61B5540E" w14:textId="77777777" w:rsidR="000B0E90" w:rsidRPr="000B0E90" w:rsidRDefault="000B0E90" w:rsidP="000B0E90">
      <w:pPr>
        <w:pStyle w:val="listparagraph0"/>
        <w:numPr>
          <w:ilvl w:val="0"/>
          <w:numId w:val="19"/>
        </w:numPr>
        <w:rPr>
          <w:rFonts w:ascii="Georgia" w:hAnsi="Georgia"/>
          <w:b/>
          <w:color w:val="000000" w:themeColor="text1"/>
          <w:sz w:val="20"/>
          <w:szCs w:val="20"/>
        </w:rPr>
      </w:pPr>
      <w:r w:rsidRPr="000B0E90">
        <w:rPr>
          <w:rFonts w:ascii="Georgia" w:hAnsi="Georgia"/>
          <w:color w:val="000000" w:themeColor="text1"/>
          <w:sz w:val="20"/>
          <w:szCs w:val="20"/>
        </w:rPr>
        <w:t xml:space="preserve">Explore data in a variety of ways and across multiple visualizations </w:t>
      </w:r>
      <w:r w:rsidRPr="000B0E90">
        <w:rPr>
          <w:rFonts w:ascii="Georgia" w:hAnsi="Georgia"/>
          <w:b/>
          <w:color w:val="000000" w:themeColor="text1"/>
          <w:sz w:val="20"/>
          <w:szCs w:val="20"/>
        </w:rPr>
        <w:t>using Power BI.</w:t>
      </w:r>
    </w:p>
    <w:p w14:paraId="04667CA0" w14:textId="77777777" w:rsidR="000B0E90" w:rsidRPr="000B0E90" w:rsidRDefault="000B0E90" w:rsidP="000B0E90">
      <w:pPr>
        <w:pStyle w:val="listparagraph0"/>
        <w:numPr>
          <w:ilvl w:val="0"/>
          <w:numId w:val="19"/>
        </w:numPr>
        <w:rPr>
          <w:rFonts w:ascii="Georgia" w:hAnsi="Georgia"/>
          <w:b/>
          <w:color w:val="000000" w:themeColor="text1"/>
          <w:sz w:val="20"/>
          <w:szCs w:val="20"/>
        </w:rPr>
      </w:pPr>
      <w:r w:rsidRPr="000B0E90">
        <w:rPr>
          <w:rFonts w:ascii="Georgia" w:hAnsi="Georgia"/>
          <w:color w:val="000000" w:themeColor="text1"/>
          <w:sz w:val="20"/>
          <w:szCs w:val="20"/>
        </w:rPr>
        <w:t xml:space="preserve">Designed several business dashboards </w:t>
      </w:r>
      <w:r w:rsidRPr="000B0E90">
        <w:rPr>
          <w:rFonts w:ascii="Georgia" w:hAnsi="Georgia"/>
          <w:b/>
          <w:color w:val="000000" w:themeColor="text1"/>
          <w:sz w:val="20"/>
          <w:szCs w:val="20"/>
        </w:rPr>
        <w:t>using Power BI, Tableau Desktop, Tableau server and hosted them across the client servers.</w:t>
      </w:r>
    </w:p>
    <w:p w14:paraId="6AC7A9F0" w14:textId="77777777" w:rsidR="000B0E90" w:rsidRPr="001618B7" w:rsidRDefault="000B0E90" w:rsidP="000B0E90">
      <w:pPr>
        <w:pStyle w:val="listparagraph0"/>
        <w:numPr>
          <w:ilvl w:val="0"/>
          <w:numId w:val="19"/>
        </w:numPr>
        <w:rPr>
          <w:rFonts w:ascii="Georgia" w:hAnsi="Georgia"/>
          <w:color w:val="000000" w:themeColor="text1"/>
          <w:sz w:val="20"/>
          <w:szCs w:val="20"/>
        </w:rPr>
      </w:pPr>
      <w:r w:rsidRPr="000B0E90">
        <w:rPr>
          <w:rFonts w:ascii="Georgia" w:hAnsi="Georgia"/>
          <w:color w:val="000000" w:themeColor="text1"/>
          <w:sz w:val="20"/>
          <w:szCs w:val="20"/>
        </w:rPr>
        <w:t xml:space="preserve">Explore data in a variety of ways and across multiple visualizations </w:t>
      </w:r>
      <w:r w:rsidRPr="000B0E90">
        <w:rPr>
          <w:rFonts w:ascii="Georgia" w:hAnsi="Georgia"/>
          <w:b/>
          <w:color w:val="000000" w:themeColor="text1"/>
          <w:sz w:val="20"/>
          <w:szCs w:val="20"/>
        </w:rPr>
        <w:t>using Power BI.</w:t>
      </w:r>
    </w:p>
    <w:p w14:paraId="11B03693" w14:textId="77777777" w:rsidR="001618B7" w:rsidRPr="001618B7" w:rsidRDefault="001618B7" w:rsidP="001618B7">
      <w:pPr>
        <w:pStyle w:val="listparagraph0"/>
        <w:numPr>
          <w:ilvl w:val="0"/>
          <w:numId w:val="19"/>
        </w:numPr>
        <w:rPr>
          <w:rFonts w:ascii="Georgia" w:hAnsi="Georgia"/>
          <w:color w:val="000000" w:themeColor="text1"/>
          <w:sz w:val="20"/>
          <w:szCs w:val="20"/>
        </w:rPr>
      </w:pPr>
      <w:r w:rsidRPr="001618B7">
        <w:rPr>
          <w:rFonts w:ascii="Georgia" w:hAnsi="Georgia"/>
          <w:color w:val="000000" w:themeColor="text1"/>
          <w:sz w:val="20"/>
          <w:szCs w:val="20"/>
        </w:rPr>
        <w:t xml:space="preserve">Worked in </w:t>
      </w:r>
      <w:r w:rsidRPr="001618B7">
        <w:rPr>
          <w:rFonts w:ascii="Georgia" w:hAnsi="Georgia"/>
          <w:b/>
          <w:color w:val="000000" w:themeColor="text1"/>
          <w:sz w:val="20"/>
          <w:szCs w:val="20"/>
        </w:rPr>
        <w:t>MicroStrategy Administration</w:t>
      </w:r>
      <w:r w:rsidRPr="001618B7">
        <w:rPr>
          <w:rFonts w:ascii="Georgia" w:hAnsi="Georgia"/>
          <w:color w:val="000000" w:themeColor="text1"/>
          <w:sz w:val="20"/>
          <w:szCs w:val="20"/>
        </w:rPr>
        <w:t xml:space="preserve"> creating new users, roles, privileges, shared folders, access controls Lists</w:t>
      </w:r>
    </w:p>
    <w:p w14:paraId="302A4D31" w14:textId="77777777" w:rsidR="001618B7" w:rsidRPr="001618B7" w:rsidRDefault="001618B7" w:rsidP="001618B7">
      <w:pPr>
        <w:pStyle w:val="listparagraph0"/>
        <w:numPr>
          <w:ilvl w:val="0"/>
          <w:numId w:val="19"/>
        </w:numPr>
        <w:rPr>
          <w:rFonts w:ascii="Georgia" w:hAnsi="Georgia"/>
          <w:color w:val="000000" w:themeColor="text1"/>
          <w:sz w:val="20"/>
          <w:szCs w:val="20"/>
        </w:rPr>
      </w:pPr>
      <w:r w:rsidRPr="001618B7">
        <w:rPr>
          <w:rFonts w:ascii="Georgia" w:hAnsi="Georgia"/>
          <w:color w:val="000000" w:themeColor="text1"/>
          <w:sz w:val="20"/>
          <w:szCs w:val="20"/>
        </w:rPr>
        <w:lastRenderedPageBreak/>
        <w:t xml:space="preserve">Involved </w:t>
      </w:r>
      <w:r w:rsidRPr="001618B7">
        <w:rPr>
          <w:rFonts w:ascii="Georgia" w:hAnsi="Georgia"/>
          <w:b/>
          <w:color w:val="000000" w:themeColor="text1"/>
          <w:sz w:val="20"/>
          <w:szCs w:val="20"/>
        </w:rPr>
        <w:t>in troubleshooting MicroStrategy prompt</w:t>
      </w:r>
      <w:r w:rsidRPr="001618B7">
        <w:rPr>
          <w:rFonts w:ascii="Georgia" w:hAnsi="Georgia"/>
          <w:color w:val="000000" w:themeColor="text1"/>
          <w:sz w:val="20"/>
          <w:szCs w:val="20"/>
        </w:rPr>
        <w:t>, filter, template, consolidation, and custom group objects in an Enterprise Data Warehouse team environment</w:t>
      </w:r>
    </w:p>
    <w:p w14:paraId="08CF55A6" w14:textId="77777777" w:rsidR="000B0E90" w:rsidRPr="000B0E90" w:rsidRDefault="000B0E90" w:rsidP="000B0E90">
      <w:pPr>
        <w:pStyle w:val="listparagraph0"/>
        <w:numPr>
          <w:ilvl w:val="0"/>
          <w:numId w:val="19"/>
        </w:numPr>
        <w:rPr>
          <w:rFonts w:ascii="Georgia" w:hAnsi="Georgia"/>
          <w:color w:val="000000" w:themeColor="text1"/>
          <w:sz w:val="20"/>
          <w:szCs w:val="20"/>
        </w:rPr>
      </w:pPr>
      <w:r w:rsidRPr="000B0E90">
        <w:rPr>
          <w:rFonts w:ascii="Georgia" w:hAnsi="Georgia"/>
          <w:color w:val="000000" w:themeColor="text1"/>
          <w:sz w:val="20"/>
          <w:szCs w:val="20"/>
        </w:rPr>
        <w:t xml:space="preserve">Responsible for creating </w:t>
      </w:r>
      <w:r w:rsidRPr="000B0E90">
        <w:rPr>
          <w:rFonts w:ascii="Georgia" w:hAnsi="Georgia"/>
          <w:b/>
          <w:color w:val="000000" w:themeColor="text1"/>
          <w:sz w:val="20"/>
          <w:szCs w:val="20"/>
        </w:rPr>
        <w:t>SQL datasets for Power BI and Ad-hoc reports.</w:t>
      </w:r>
    </w:p>
    <w:p w14:paraId="151585B8" w14:textId="77777777" w:rsidR="000B0E90" w:rsidRPr="000B0E90" w:rsidRDefault="000B0E90" w:rsidP="000B0E90">
      <w:pPr>
        <w:pStyle w:val="listparagraph0"/>
        <w:numPr>
          <w:ilvl w:val="0"/>
          <w:numId w:val="19"/>
        </w:numPr>
        <w:rPr>
          <w:rFonts w:ascii="Georgia" w:hAnsi="Georgia"/>
          <w:color w:val="000000" w:themeColor="text1"/>
          <w:sz w:val="20"/>
          <w:szCs w:val="20"/>
        </w:rPr>
      </w:pPr>
      <w:r w:rsidRPr="000B0E90">
        <w:rPr>
          <w:rFonts w:ascii="Georgia" w:hAnsi="Georgia"/>
          <w:color w:val="000000" w:themeColor="text1"/>
          <w:sz w:val="20"/>
          <w:szCs w:val="20"/>
        </w:rPr>
        <w:t xml:space="preserve">Experienced in creating multiple kind of reports in </w:t>
      </w:r>
      <w:r w:rsidRPr="000B0E90">
        <w:rPr>
          <w:rFonts w:ascii="Georgia" w:hAnsi="Georgia"/>
          <w:b/>
          <w:color w:val="000000" w:themeColor="text1"/>
          <w:sz w:val="20"/>
          <w:szCs w:val="20"/>
        </w:rPr>
        <w:t>Power BI like Tabular Reports.</w:t>
      </w:r>
      <w:r w:rsidRPr="000B0E90">
        <w:rPr>
          <w:rFonts w:ascii="Georgia" w:hAnsi="Georgia"/>
          <w:color w:val="000000" w:themeColor="text1"/>
          <w:sz w:val="20"/>
          <w:szCs w:val="20"/>
        </w:rPr>
        <w:t xml:space="preserve"> </w:t>
      </w:r>
    </w:p>
    <w:p w14:paraId="7F07B5CD" w14:textId="77777777" w:rsidR="00B82074" w:rsidRPr="00B82074" w:rsidRDefault="00B82074" w:rsidP="00B82074">
      <w:pPr>
        <w:pStyle w:val="listparagraph0"/>
        <w:numPr>
          <w:ilvl w:val="0"/>
          <w:numId w:val="19"/>
        </w:numPr>
        <w:spacing w:before="0" w:beforeAutospacing="0" w:after="0" w:afterAutospacing="0"/>
        <w:rPr>
          <w:rFonts w:ascii="Georgia" w:hAnsi="Georgia"/>
          <w:color w:val="000000" w:themeColor="text1"/>
          <w:sz w:val="20"/>
          <w:szCs w:val="20"/>
        </w:rPr>
      </w:pPr>
      <w:r w:rsidRPr="00B82074">
        <w:rPr>
          <w:rFonts w:ascii="Georgia" w:hAnsi="Georgia"/>
          <w:color w:val="000000" w:themeColor="text1"/>
          <w:sz w:val="20"/>
          <w:szCs w:val="20"/>
        </w:rPr>
        <w:t xml:space="preserve">Participated in meetings, reviews, and user group discussions as well as communicating with stakeholders and business groups. </w:t>
      </w:r>
    </w:p>
    <w:p w14:paraId="66107CBA" w14:textId="77777777" w:rsidR="00B82074" w:rsidRPr="00B82074" w:rsidRDefault="00B82074" w:rsidP="00B82074">
      <w:pPr>
        <w:rPr>
          <w:lang w:eastAsia="en-US"/>
        </w:rPr>
      </w:pPr>
    </w:p>
    <w:p w14:paraId="7B12DDD1" w14:textId="6A0BCEC1" w:rsidR="00D208A3" w:rsidRPr="00D208A3" w:rsidRDefault="00D208A3" w:rsidP="00D208A3">
      <w:pPr>
        <w:rPr>
          <w:sz w:val="20"/>
          <w:szCs w:val="20"/>
          <w:lang w:eastAsia="en-US"/>
        </w:rPr>
      </w:pPr>
      <w:r w:rsidRPr="00D208A3">
        <w:rPr>
          <w:rFonts w:ascii="Georgia" w:eastAsia="ヒラギノ角ゴ Pro W3" w:hAnsi="Georgia" w:cs="Courier New"/>
          <w:b/>
          <w:caps/>
          <w:color w:val="000000"/>
          <w:sz w:val="22"/>
        </w:rPr>
        <w:t>CLIENT:</w:t>
      </w:r>
      <w:r w:rsidRPr="003A00F9">
        <w:rPr>
          <w:rFonts w:ascii="Georgia" w:eastAsia="ヒラギノ角ゴ Pro W3" w:hAnsi="Georgia" w:cs="Courier New"/>
          <w:caps/>
          <w:color w:val="000000"/>
          <w:sz w:val="22"/>
        </w:rPr>
        <w:t xml:space="preserve"> </w:t>
      </w:r>
      <w:r w:rsidR="00307351">
        <w:rPr>
          <w:rFonts w:ascii="Georgia" w:eastAsia="ヒラギノ角ゴ Pro W3" w:hAnsi="Georgia" w:cs="Courier New"/>
          <w:b/>
          <w:caps/>
          <w:color w:val="000000"/>
          <w:sz w:val="22"/>
          <w:lang w:eastAsia="en-US"/>
        </w:rPr>
        <w:t>The Carlyle group</w:t>
      </w:r>
      <w:r>
        <w:rPr>
          <w:rFonts w:ascii="Georgia" w:eastAsia="ヒラギノ角ゴ Pro W3" w:hAnsi="Georgia" w:cs="Courier New"/>
          <w:b/>
          <w:caps/>
          <w:color w:val="000000"/>
          <w:sz w:val="22"/>
          <w:lang w:eastAsia="en-US"/>
        </w:rPr>
        <w:t>, Rockville MD</w:t>
      </w:r>
      <w:r w:rsidRPr="003A00F9">
        <w:rPr>
          <w:rFonts w:ascii="Georgia" w:eastAsia="ヒラギノ角ゴ Pro W3" w:hAnsi="Georgia" w:cs="Courier New"/>
          <w:caps/>
          <w:color w:val="000000"/>
          <w:sz w:val="22"/>
        </w:rPr>
        <w:t xml:space="preserve"> </w:t>
      </w:r>
      <w:r>
        <w:rPr>
          <w:rFonts w:ascii="Georgia" w:eastAsia="ヒラギノ角ゴ Pro W3" w:hAnsi="Georgia" w:cs="Courier New"/>
          <w:caps/>
          <w:color w:val="000000"/>
          <w:sz w:val="22"/>
        </w:rPr>
        <w:tab/>
      </w:r>
      <w:r>
        <w:rPr>
          <w:rFonts w:ascii="Georgia" w:eastAsia="ヒラギノ角ゴ Pro W3" w:hAnsi="Georgia" w:cs="Courier New"/>
          <w:caps/>
          <w:color w:val="000000"/>
          <w:sz w:val="22"/>
        </w:rPr>
        <w:tab/>
      </w:r>
      <w:r w:rsidR="00307351">
        <w:rPr>
          <w:rFonts w:ascii="Georgia" w:eastAsia="ヒラギノ角ゴ Pro W3" w:hAnsi="Georgia" w:cs="Courier New"/>
          <w:caps/>
          <w:color w:val="000000"/>
          <w:sz w:val="22"/>
        </w:rPr>
        <w:tab/>
        <w:t xml:space="preserve"> </w:t>
      </w:r>
      <w:r w:rsidR="00BC16AB">
        <w:rPr>
          <w:rFonts w:ascii="Georgia" w:eastAsia="ヒラギノ角ゴ Pro W3" w:hAnsi="Georgia" w:cs="Courier New"/>
          <w:caps/>
          <w:color w:val="000000"/>
          <w:sz w:val="22"/>
        </w:rPr>
        <w:tab/>
      </w:r>
      <w:r w:rsidR="00BC16AB">
        <w:rPr>
          <w:rFonts w:ascii="Georgia" w:eastAsia="ヒラギノ角ゴ Pro W3" w:hAnsi="Georgia" w:cs="Courier New"/>
          <w:caps/>
          <w:color w:val="000000"/>
          <w:sz w:val="22"/>
        </w:rPr>
        <w:tab/>
      </w:r>
      <w:r w:rsidR="00AE6725">
        <w:rPr>
          <w:rFonts w:ascii="Georgia" w:eastAsia="ヒラギノ角ゴ Pro W3" w:hAnsi="Georgia" w:cs="Courier New"/>
          <w:i/>
          <w:color w:val="000000"/>
          <w:sz w:val="20"/>
          <w:lang w:eastAsia="en-US"/>
        </w:rPr>
        <w:t>Aug 2016 – Aug</w:t>
      </w:r>
      <w:r w:rsidRPr="00D208A3">
        <w:rPr>
          <w:rFonts w:ascii="Georgia" w:eastAsia="ヒラギノ角ゴ Pro W3" w:hAnsi="Georgia" w:cs="Courier New"/>
          <w:i/>
          <w:color w:val="000000"/>
          <w:sz w:val="20"/>
          <w:lang w:eastAsia="en-US"/>
        </w:rPr>
        <w:t xml:space="preserve"> 2017</w:t>
      </w:r>
    </w:p>
    <w:p w14:paraId="1DD48600" w14:textId="5B9E1DC8" w:rsidR="00D208A3" w:rsidRPr="00544516" w:rsidRDefault="00FB4FD9" w:rsidP="00D208A3">
      <w:pPr>
        <w:pStyle w:val="Heading2"/>
        <w:suppressAutoHyphens/>
        <w:rPr>
          <w:rFonts w:ascii="Georgia" w:eastAsia="ヒラギノ角ゴ Pro W3" w:hAnsi="Georgia" w:cs="Courier New"/>
          <w:b w:val="0"/>
          <w:i/>
          <w:color w:val="000000"/>
          <w:sz w:val="20"/>
        </w:rPr>
      </w:pPr>
      <w:r>
        <w:rPr>
          <w:rFonts w:ascii="Georgia" w:eastAsia="ヒラギノ角ゴ Pro W3" w:hAnsi="Georgia" w:cs="Courier New"/>
          <w:b w:val="0"/>
          <w:i/>
          <w:color w:val="000000"/>
          <w:sz w:val="20"/>
        </w:rPr>
        <w:t>Sr</w:t>
      </w:r>
      <w:r w:rsidR="00305F1B">
        <w:rPr>
          <w:rFonts w:ascii="Georgia" w:eastAsia="ヒラギノ角ゴ Pro W3" w:hAnsi="Georgia" w:cs="Courier New"/>
          <w:b w:val="0"/>
          <w:i/>
          <w:color w:val="000000"/>
          <w:sz w:val="20"/>
        </w:rPr>
        <w:t>.</w:t>
      </w:r>
      <w:r w:rsidR="00D208A3">
        <w:rPr>
          <w:rFonts w:ascii="Georgia" w:eastAsia="ヒラギノ角ゴ Pro W3" w:hAnsi="Georgia" w:cs="Courier New"/>
          <w:b w:val="0"/>
          <w:i/>
          <w:color w:val="000000"/>
          <w:sz w:val="20"/>
        </w:rPr>
        <w:t xml:space="preserve"> BI Developer</w:t>
      </w:r>
      <w:r w:rsidR="00D208A3">
        <w:rPr>
          <w:rFonts w:ascii="Georgia" w:eastAsia="ヒラギノ角ゴ Pro W3" w:hAnsi="Georgia" w:cs="Courier New"/>
          <w:b w:val="0"/>
          <w:i/>
          <w:color w:val="000000"/>
          <w:sz w:val="20"/>
        </w:rPr>
        <w:tab/>
      </w:r>
      <w:r w:rsidR="00D208A3">
        <w:rPr>
          <w:rFonts w:ascii="Georgia" w:eastAsia="ヒラギノ角ゴ Pro W3" w:hAnsi="Georgia" w:cs="Courier New"/>
          <w:b w:val="0"/>
          <w:i/>
          <w:color w:val="000000"/>
          <w:sz w:val="20"/>
        </w:rPr>
        <w:tab/>
      </w:r>
      <w:r w:rsidR="00D208A3">
        <w:rPr>
          <w:rFonts w:ascii="Georgia" w:eastAsia="ヒラギノ角ゴ Pro W3" w:hAnsi="Georgia" w:cs="Courier New"/>
          <w:b w:val="0"/>
          <w:i/>
          <w:color w:val="000000"/>
          <w:sz w:val="20"/>
        </w:rPr>
        <w:tab/>
      </w:r>
      <w:r w:rsidR="00D208A3">
        <w:rPr>
          <w:rFonts w:ascii="Georgia" w:eastAsia="ヒラギノ角ゴ Pro W3" w:hAnsi="Georgia" w:cs="Courier New"/>
          <w:b w:val="0"/>
          <w:i/>
          <w:color w:val="000000"/>
          <w:sz w:val="20"/>
        </w:rPr>
        <w:tab/>
      </w:r>
      <w:r w:rsidR="00D208A3">
        <w:rPr>
          <w:rFonts w:ascii="Georgia" w:eastAsia="ヒラギノ角ゴ Pro W3" w:hAnsi="Georgia" w:cs="Courier New"/>
          <w:b w:val="0"/>
          <w:i/>
          <w:color w:val="000000"/>
          <w:sz w:val="20"/>
        </w:rPr>
        <w:tab/>
      </w:r>
      <w:r w:rsidR="00D208A3">
        <w:rPr>
          <w:rFonts w:ascii="Georgia" w:eastAsia="ヒラギノ角ゴ Pro W3" w:hAnsi="Georgia" w:cs="Courier New"/>
          <w:b w:val="0"/>
          <w:i/>
          <w:color w:val="000000"/>
          <w:sz w:val="20"/>
        </w:rPr>
        <w:tab/>
      </w:r>
      <w:r w:rsidR="00D208A3">
        <w:rPr>
          <w:rFonts w:ascii="Georgia" w:eastAsia="ヒラギノ角ゴ Pro W3" w:hAnsi="Georgia" w:cs="Courier New"/>
          <w:b w:val="0"/>
          <w:i/>
          <w:color w:val="000000"/>
          <w:sz w:val="20"/>
        </w:rPr>
        <w:tab/>
      </w:r>
      <w:r w:rsidR="00D208A3">
        <w:rPr>
          <w:rFonts w:ascii="Georgia" w:eastAsia="ヒラギノ角ゴ Pro W3" w:hAnsi="Georgia" w:cs="Courier New"/>
          <w:b w:val="0"/>
          <w:i/>
          <w:color w:val="000000"/>
          <w:sz w:val="20"/>
        </w:rPr>
        <w:tab/>
      </w:r>
    </w:p>
    <w:p w14:paraId="753A5759" w14:textId="77777777" w:rsidR="00D208A3" w:rsidRPr="00D208A3" w:rsidRDefault="00D208A3" w:rsidP="00D208A3">
      <w:pPr>
        <w:pStyle w:val="listparagraph0"/>
        <w:numPr>
          <w:ilvl w:val="0"/>
          <w:numId w:val="19"/>
        </w:numPr>
        <w:spacing w:before="0" w:beforeAutospacing="0" w:after="0" w:afterAutospacing="0"/>
        <w:rPr>
          <w:rFonts w:ascii="Georgia" w:hAnsi="Georgia"/>
          <w:color w:val="000000" w:themeColor="text1"/>
          <w:sz w:val="20"/>
          <w:szCs w:val="20"/>
        </w:rPr>
      </w:pPr>
      <w:r w:rsidRPr="00D208A3">
        <w:rPr>
          <w:rFonts w:ascii="Georgia" w:hAnsi="Georgia"/>
          <w:color w:val="000000" w:themeColor="text1"/>
          <w:sz w:val="20"/>
          <w:szCs w:val="20"/>
        </w:rPr>
        <w:t xml:space="preserve">Involved in reviewing business requirements and analyzing data sources from Excel/Oracle SQL Server for design, </w:t>
      </w:r>
      <w:r w:rsidRPr="00D208A3">
        <w:rPr>
          <w:rFonts w:ascii="Georgia" w:hAnsi="Georgia"/>
          <w:b/>
          <w:color w:val="000000" w:themeColor="text1"/>
          <w:sz w:val="20"/>
          <w:szCs w:val="20"/>
        </w:rPr>
        <w:t>development, testing, and production rollover of reporting and analysis projects within Tableau Desktop</w:t>
      </w:r>
      <w:r w:rsidRPr="00D208A3">
        <w:rPr>
          <w:rFonts w:ascii="Georgia" w:hAnsi="Georgia"/>
          <w:color w:val="000000" w:themeColor="text1"/>
          <w:sz w:val="20"/>
          <w:szCs w:val="20"/>
        </w:rPr>
        <w:t>.</w:t>
      </w:r>
    </w:p>
    <w:p w14:paraId="0095084D" w14:textId="225003E4" w:rsidR="00D208A3" w:rsidRPr="00D208A3" w:rsidRDefault="00D208A3" w:rsidP="00D208A3">
      <w:pPr>
        <w:pStyle w:val="listparagraph0"/>
        <w:numPr>
          <w:ilvl w:val="0"/>
          <w:numId w:val="19"/>
        </w:numPr>
        <w:spacing w:before="0" w:beforeAutospacing="0" w:after="0" w:afterAutospacing="0"/>
        <w:rPr>
          <w:rFonts w:ascii="Georgia" w:hAnsi="Georgia"/>
          <w:color w:val="000000" w:themeColor="text1"/>
          <w:sz w:val="20"/>
          <w:szCs w:val="20"/>
        </w:rPr>
      </w:pPr>
      <w:r w:rsidRPr="00D208A3">
        <w:rPr>
          <w:rFonts w:ascii="Georgia" w:hAnsi="Georgia"/>
          <w:color w:val="000000" w:themeColor="text1"/>
          <w:sz w:val="20"/>
          <w:szCs w:val="20"/>
        </w:rPr>
        <w:t xml:space="preserve">Converted </w:t>
      </w:r>
      <w:r w:rsidRPr="00D208A3">
        <w:rPr>
          <w:rFonts w:ascii="Georgia" w:hAnsi="Georgia"/>
          <w:b/>
          <w:color w:val="000000" w:themeColor="text1"/>
          <w:sz w:val="20"/>
          <w:szCs w:val="20"/>
        </w:rPr>
        <w:t>Business objects WEBI reports to Tableau</w:t>
      </w:r>
      <w:r w:rsidRPr="00D208A3">
        <w:rPr>
          <w:rFonts w:ascii="Georgia" w:hAnsi="Georgia"/>
          <w:color w:val="000000" w:themeColor="text1"/>
          <w:sz w:val="20"/>
          <w:szCs w:val="20"/>
        </w:rPr>
        <w:t xml:space="preserve"> </w:t>
      </w:r>
    </w:p>
    <w:p w14:paraId="0FA91106" w14:textId="3FE385C2" w:rsidR="00D208A3" w:rsidRPr="00D208A3" w:rsidRDefault="00D208A3" w:rsidP="00D208A3">
      <w:pPr>
        <w:pStyle w:val="listparagraph0"/>
        <w:numPr>
          <w:ilvl w:val="0"/>
          <w:numId w:val="19"/>
        </w:numPr>
        <w:spacing w:before="0" w:beforeAutospacing="0" w:after="0" w:afterAutospacing="0"/>
        <w:rPr>
          <w:rFonts w:ascii="Georgia" w:hAnsi="Georgia"/>
          <w:color w:val="000000" w:themeColor="text1"/>
          <w:sz w:val="20"/>
          <w:szCs w:val="20"/>
        </w:rPr>
      </w:pPr>
      <w:r w:rsidRPr="00D208A3">
        <w:rPr>
          <w:rFonts w:ascii="Georgia" w:hAnsi="Georgia"/>
          <w:color w:val="000000" w:themeColor="text1"/>
          <w:sz w:val="20"/>
          <w:szCs w:val="20"/>
        </w:rPr>
        <w:t xml:space="preserve">Worked on </w:t>
      </w:r>
      <w:r w:rsidRPr="00D208A3">
        <w:rPr>
          <w:rFonts w:ascii="Georgia" w:hAnsi="Georgia"/>
          <w:b/>
          <w:color w:val="000000" w:themeColor="text1"/>
          <w:sz w:val="20"/>
          <w:szCs w:val="20"/>
        </w:rPr>
        <w:t>BI 4.2</w:t>
      </w:r>
      <w:r w:rsidRPr="00D208A3">
        <w:rPr>
          <w:rFonts w:ascii="Georgia" w:hAnsi="Georgia"/>
          <w:color w:val="000000" w:themeColor="text1"/>
          <w:sz w:val="20"/>
          <w:szCs w:val="20"/>
        </w:rPr>
        <w:t xml:space="preserve"> version and deployed Adhoc reports on BI Launchpad</w:t>
      </w:r>
    </w:p>
    <w:p w14:paraId="0D0E222F" w14:textId="16B4626C" w:rsidR="00D208A3" w:rsidRPr="00D208A3" w:rsidRDefault="00D208A3" w:rsidP="00D208A3">
      <w:pPr>
        <w:pStyle w:val="listparagraph0"/>
        <w:numPr>
          <w:ilvl w:val="0"/>
          <w:numId w:val="19"/>
        </w:numPr>
        <w:spacing w:before="0" w:beforeAutospacing="0" w:after="0" w:afterAutospacing="0"/>
        <w:rPr>
          <w:rFonts w:ascii="Georgia" w:hAnsi="Georgia"/>
          <w:color w:val="000000" w:themeColor="text1"/>
          <w:sz w:val="20"/>
          <w:szCs w:val="20"/>
        </w:rPr>
      </w:pPr>
      <w:r w:rsidRPr="00D208A3">
        <w:rPr>
          <w:rFonts w:ascii="Georgia" w:hAnsi="Georgia"/>
          <w:color w:val="000000" w:themeColor="text1"/>
          <w:sz w:val="20"/>
          <w:szCs w:val="20"/>
        </w:rPr>
        <w:t xml:space="preserve">Worked on Creating reports in </w:t>
      </w:r>
      <w:proofErr w:type="spellStart"/>
      <w:r w:rsidRPr="00D208A3">
        <w:rPr>
          <w:rFonts w:ascii="Georgia" w:hAnsi="Georgia"/>
          <w:color w:val="000000" w:themeColor="text1"/>
          <w:sz w:val="20"/>
          <w:szCs w:val="20"/>
        </w:rPr>
        <w:t>Webi</w:t>
      </w:r>
      <w:proofErr w:type="spellEnd"/>
      <w:r w:rsidRPr="00D208A3">
        <w:rPr>
          <w:rFonts w:ascii="Georgia" w:hAnsi="Georgia"/>
          <w:color w:val="000000" w:themeColor="text1"/>
          <w:sz w:val="20"/>
          <w:szCs w:val="20"/>
        </w:rPr>
        <w:t xml:space="preserve"> connecting to multiple data sources </w:t>
      </w:r>
    </w:p>
    <w:p w14:paraId="5A35E1A6" w14:textId="77777777" w:rsidR="00D208A3" w:rsidRDefault="00D208A3" w:rsidP="00D208A3">
      <w:pPr>
        <w:pStyle w:val="listparagraph0"/>
        <w:numPr>
          <w:ilvl w:val="0"/>
          <w:numId w:val="19"/>
        </w:numPr>
        <w:spacing w:before="0" w:beforeAutospacing="0" w:after="0" w:afterAutospacing="0"/>
        <w:rPr>
          <w:rFonts w:ascii="Georgia" w:hAnsi="Georgia"/>
          <w:color w:val="000000" w:themeColor="text1"/>
          <w:sz w:val="20"/>
          <w:szCs w:val="20"/>
        </w:rPr>
      </w:pPr>
      <w:r w:rsidRPr="00D208A3">
        <w:rPr>
          <w:rFonts w:ascii="Georgia" w:hAnsi="Georgia"/>
          <w:b/>
          <w:color w:val="000000" w:themeColor="text1"/>
          <w:sz w:val="20"/>
          <w:szCs w:val="20"/>
        </w:rPr>
        <w:t xml:space="preserve">Revert to older version workbooks in Tableau Version 2019.2 </w:t>
      </w:r>
      <w:r w:rsidRPr="00D208A3">
        <w:rPr>
          <w:rFonts w:ascii="Georgia" w:hAnsi="Georgia"/>
          <w:color w:val="000000" w:themeColor="text1"/>
          <w:sz w:val="20"/>
          <w:szCs w:val="20"/>
        </w:rPr>
        <w:t>with improved workbook version compatibility.</w:t>
      </w:r>
    </w:p>
    <w:p w14:paraId="601E81EF" w14:textId="77777777" w:rsidR="00D208A3" w:rsidRDefault="00D208A3" w:rsidP="00D208A3">
      <w:pPr>
        <w:pStyle w:val="listparagraph0"/>
        <w:numPr>
          <w:ilvl w:val="0"/>
          <w:numId w:val="19"/>
        </w:numPr>
        <w:spacing w:before="0" w:beforeAutospacing="0" w:after="0" w:afterAutospacing="0"/>
        <w:rPr>
          <w:rFonts w:ascii="Georgia" w:hAnsi="Georgia"/>
          <w:color w:val="000000" w:themeColor="text1"/>
          <w:sz w:val="20"/>
          <w:szCs w:val="20"/>
        </w:rPr>
      </w:pPr>
      <w:r w:rsidRPr="00D208A3">
        <w:rPr>
          <w:rFonts w:ascii="Georgia" w:hAnsi="Georgia"/>
          <w:color w:val="000000" w:themeColor="text1"/>
          <w:sz w:val="20"/>
          <w:szCs w:val="20"/>
        </w:rPr>
        <w:t xml:space="preserve">Created views in Tableau Desktop that were published to internal team for review and further </w:t>
      </w:r>
      <w:r w:rsidRPr="00D208A3">
        <w:rPr>
          <w:rFonts w:ascii="Georgia" w:hAnsi="Georgia"/>
          <w:b/>
          <w:color w:val="000000" w:themeColor="text1"/>
          <w:sz w:val="20"/>
          <w:szCs w:val="20"/>
        </w:rPr>
        <w:t>data analysis and customization using filters and actions</w:t>
      </w:r>
      <w:r w:rsidRPr="00D208A3">
        <w:rPr>
          <w:rFonts w:ascii="Georgia" w:hAnsi="Georgia"/>
          <w:color w:val="000000" w:themeColor="text1"/>
          <w:sz w:val="20"/>
          <w:szCs w:val="20"/>
        </w:rPr>
        <w:t>.</w:t>
      </w:r>
    </w:p>
    <w:p w14:paraId="44D04029" w14:textId="77777777" w:rsidR="00C518C2" w:rsidRPr="00C518C2" w:rsidRDefault="00C518C2" w:rsidP="00C518C2">
      <w:pPr>
        <w:pStyle w:val="ListParagraph"/>
        <w:numPr>
          <w:ilvl w:val="0"/>
          <w:numId w:val="19"/>
        </w:numPr>
        <w:rPr>
          <w:rFonts w:ascii="Georgia" w:hAnsi="Georgia"/>
          <w:color w:val="000000" w:themeColor="text1"/>
          <w:sz w:val="20"/>
          <w:szCs w:val="20"/>
          <w:lang w:eastAsia="en-US"/>
        </w:rPr>
      </w:pPr>
      <w:r w:rsidRPr="00C518C2">
        <w:rPr>
          <w:rFonts w:ascii="Georgia" w:hAnsi="Georgia"/>
          <w:color w:val="000000" w:themeColor="text1"/>
          <w:sz w:val="20"/>
          <w:szCs w:val="20"/>
          <w:lang w:eastAsia="en-US"/>
        </w:rPr>
        <w:t>Customized and optimized reports for various users using MicroStrategy features like VLDB properties at Project level and report level</w:t>
      </w:r>
    </w:p>
    <w:p w14:paraId="0D6B857E" w14:textId="77777777" w:rsidR="00D208A3" w:rsidRPr="00D208A3" w:rsidRDefault="00D208A3" w:rsidP="00D208A3">
      <w:pPr>
        <w:pStyle w:val="listparagraph0"/>
        <w:numPr>
          <w:ilvl w:val="0"/>
          <w:numId w:val="19"/>
        </w:numPr>
        <w:spacing w:before="0" w:beforeAutospacing="0" w:after="0" w:afterAutospacing="0"/>
        <w:rPr>
          <w:rFonts w:ascii="Georgia" w:hAnsi="Georgia"/>
          <w:color w:val="000000" w:themeColor="text1"/>
          <w:sz w:val="20"/>
          <w:szCs w:val="20"/>
        </w:rPr>
      </w:pPr>
      <w:r w:rsidRPr="00D208A3">
        <w:rPr>
          <w:rFonts w:ascii="Georgia" w:hAnsi="Georgia"/>
          <w:color w:val="000000" w:themeColor="text1"/>
          <w:sz w:val="20"/>
          <w:szCs w:val="20"/>
        </w:rPr>
        <w:t xml:space="preserve">Customized the </w:t>
      </w:r>
      <w:r w:rsidRPr="00D208A3">
        <w:rPr>
          <w:rFonts w:ascii="Georgia" w:hAnsi="Georgia"/>
          <w:b/>
          <w:color w:val="000000" w:themeColor="text1"/>
          <w:sz w:val="20"/>
          <w:szCs w:val="20"/>
        </w:rPr>
        <w:t>Tableau Server Home page and designed own Reporting landing Page to</w:t>
      </w:r>
      <w:r w:rsidRPr="00D208A3">
        <w:rPr>
          <w:rFonts w:ascii="Georgia" w:hAnsi="Georgia"/>
          <w:color w:val="000000" w:themeColor="text1"/>
          <w:sz w:val="20"/>
          <w:szCs w:val="20"/>
        </w:rPr>
        <w:t xml:space="preserve"> give the user feel of a web portal.</w:t>
      </w:r>
    </w:p>
    <w:p w14:paraId="4E469485" w14:textId="77777777" w:rsidR="00D208A3" w:rsidRPr="00D208A3" w:rsidRDefault="00D208A3" w:rsidP="00D208A3">
      <w:pPr>
        <w:pStyle w:val="listparagraph0"/>
        <w:numPr>
          <w:ilvl w:val="0"/>
          <w:numId w:val="19"/>
        </w:numPr>
        <w:spacing w:before="0" w:beforeAutospacing="0" w:after="0" w:afterAutospacing="0"/>
        <w:rPr>
          <w:rFonts w:ascii="Georgia" w:hAnsi="Georgia"/>
          <w:color w:val="000000" w:themeColor="text1"/>
          <w:sz w:val="20"/>
          <w:szCs w:val="20"/>
        </w:rPr>
      </w:pPr>
      <w:r w:rsidRPr="00D208A3">
        <w:rPr>
          <w:rFonts w:ascii="Georgia" w:hAnsi="Georgia"/>
          <w:color w:val="000000" w:themeColor="text1"/>
          <w:sz w:val="20"/>
          <w:szCs w:val="20"/>
        </w:rPr>
        <w:t xml:space="preserve">Created </w:t>
      </w:r>
      <w:r w:rsidRPr="00D208A3">
        <w:rPr>
          <w:rFonts w:ascii="Georgia" w:hAnsi="Georgia"/>
          <w:b/>
          <w:color w:val="000000" w:themeColor="text1"/>
          <w:sz w:val="20"/>
          <w:szCs w:val="20"/>
        </w:rPr>
        <w:t>Heat Map showing current service subscribers</w:t>
      </w:r>
      <w:r w:rsidRPr="00D208A3">
        <w:rPr>
          <w:rFonts w:ascii="Georgia" w:hAnsi="Georgia"/>
          <w:color w:val="000000" w:themeColor="text1"/>
          <w:sz w:val="20"/>
          <w:szCs w:val="20"/>
        </w:rPr>
        <w:t xml:space="preserve"> by colors that were broken into regions allowing business user to understand where we have most users vs. least users.</w:t>
      </w:r>
    </w:p>
    <w:p w14:paraId="04BC9C0B" w14:textId="77777777" w:rsidR="00D208A3" w:rsidRPr="00D208A3" w:rsidRDefault="00D208A3" w:rsidP="00D208A3">
      <w:pPr>
        <w:numPr>
          <w:ilvl w:val="0"/>
          <w:numId w:val="19"/>
        </w:numPr>
        <w:autoSpaceDE w:val="0"/>
        <w:autoSpaceDN w:val="0"/>
        <w:jc w:val="both"/>
        <w:rPr>
          <w:rFonts w:ascii="Georgia" w:hAnsi="Georgia"/>
          <w:sz w:val="20"/>
          <w:szCs w:val="20"/>
        </w:rPr>
      </w:pPr>
      <w:r w:rsidRPr="00D208A3">
        <w:rPr>
          <w:rFonts w:ascii="Georgia" w:hAnsi="Georgia"/>
          <w:sz w:val="20"/>
          <w:szCs w:val="20"/>
        </w:rPr>
        <w:t xml:space="preserve">Building mockups/POC’s using different </w:t>
      </w:r>
      <w:r w:rsidRPr="00D208A3">
        <w:rPr>
          <w:rFonts w:ascii="Georgia" w:hAnsi="Georgia"/>
          <w:b/>
          <w:sz w:val="20"/>
          <w:szCs w:val="20"/>
        </w:rPr>
        <w:t>KPI’s</w:t>
      </w:r>
      <w:r w:rsidRPr="00D208A3">
        <w:rPr>
          <w:rFonts w:ascii="Georgia" w:hAnsi="Georgia"/>
          <w:sz w:val="20"/>
          <w:szCs w:val="20"/>
        </w:rPr>
        <w:t xml:space="preserve"> the organization mainly focuses on and to analyze data, reports and to dive into systems and formulate new and better ideas on how to better support stakeholders.</w:t>
      </w:r>
    </w:p>
    <w:p w14:paraId="52BB10C9" w14:textId="77777777" w:rsidR="00D208A3" w:rsidRPr="00D208A3" w:rsidRDefault="00D208A3" w:rsidP="00D208A3">
      <w:pPr>
        <w:numPr>
          <w:ilvl w:val="0"/>
          <w:numId w:val="19"/>
        </w:numPr>
        <w:autoSpaceDE w:val="0"/>
        <w:autoSpaceDN w:val="0"/>
        <w:jc w:val="both"/>
        <w:rPr>
          <w:rFonts w:ascii="Georgia" w:hAnsi="Georgia"/>
          <w:sz w:val="20"/>
          <w:szCs w:val="20"/>
        </w:rPr>
      </w:pPr>
      <w:r w:rsidRPr="00D208A3">
        <w:rPr>
          <w:rFonts w:ascii="Georgia" w:hAnsi="Georgia"/>
          <w:sz w:val="20"/>
          <w:szCs w:val="20"/>
        </w:rPr>
        <w:t>Developed various analytical reports by connecting Tableau to Amazon Redshift data base and writing complex custom SQL queries to extract data and build Reports</w:t>
      </w:r>
    </w:p>
    <w:p w14:paraId="6D7FD119" w14:textId="77777777" w:rsidR="00D208A3" w:rsidRPr="00D208A3" w:rsidRDefault="00D208A3" w:rsidP="00D208A3">
      <w:pPr>
        <w:numPr>
          <w:ilvl w:val="0"/>
          <w:numId w:val="19"/>
        </w:numPr>
        <w:autoSpaceDE w:val="0"/>
        <w:autoSpaceDN w:val="0"/>
        <w:jc w:val="both"/>
        <w:rPr>
          <w:rFonts w:ascii="Georgia" w:hAnsi="Georgia"/>
          <w:sz w:val="20"/>
          <w:szCs w:val="20"/>
        </w:rPr>
      </w:pPr>
      <w:r w:rsidRPr="00D208A3">
        <w:rPr>
          <w:rFonts w:ascii="Georgia" w:hAnsi="Georgia"/>
          <w:sz w:val="20"/>
          <w:szCs w:val="20"/>
        </w:rPr>
        <w:t>Designed and developed Aggregate tables and views to improvise the performance on the reports and reducing the complexity load on the dashboards</w:t>
      </w:r>
    </w:p>
    <w:p w14:paraId="1B17EC6F" w14:textId="2F23D8FF" w:rsidR="00D208A3" w:rsidRPr="00D208A3" w:rsidRDefault="00D208A3" w:rsidP="00D208A3">
      <w:pPr>
        <w:numPr>
          <w:ilvl w:val="0"/>
          <w:numId w:val="19"/>
        </w:numPr>
        <w:autoSpaceDE w:val="0"/>
        <w:autoSpaceDN w:val="0"/>
        <w:jc w:val="both"/>
        <w:rPr>
          <w:rFonts w:ascii="Georgia" w:hAnsi="Georgia"/>
          <w:sz w:val="20"/>
          <w:szCs w:val="20"/>
        </w:rPr>
      </w:pPr>
      <w:r w:rsidRPr="00D208A3">
        <w:rPr>
          <w:rFonts w:ascii="Georgia" w:hAnsi="Georgia"/>
          <w:sz w:val="20"/>
          <w:szCs w:val="20"/>
        </w:rPr>
        <w:t xml:space="preserve">Build rich and dynamic dashboards using out-of-the-box features, customizations, visualizations and advance functionalities like Groups in </w:t>
      </w:r>
      <w:r w:rsidRPr="00D208A3">
        <w:rPr>
          <w:rFonts w:ascii="Georgia" w:hAnsi="Georgia"/>
          <w:b/>
          <w:sz w:val="20"/>
          <w:szCs w:val="20"/>
        </w:rPr>
        <w:t>calculations, LODs, Cluster analysis, Cross Data Source Filters, Cross Database joins</w:t>
      </w:r>
      <w:r w:rsidRPr="00D208A3">
        <w:rPr>
          <w:rFonts w:ascii="Georgia" w:hAnsi="Georgia"/>
          <w:sz w:val="20"/>
          <w:szCs w:val="20"/>
        </w:rPr>
        <w:t xml:space="preserve"> etc. in Tableau.</w:t>
      </w:r>
    </w:p>
    <w:p w14:paraId="62656952" w14:textId="77777777" w:rsidR="00BC16AB" w:rsidRDefault="00BC16AB" w:rsidP="004A7574">
      <w:pPr>
        <w:pStyle w:val="Heading2"/>
        <w:suppressAutoHyphens/>
        <w:rPr>
          <w:rFonts w:ascii="Georgia" w:eastAsia="ヒラギノ角ゴ Pro W3" w:hAnsi="Georgia" w:cs="Courier New"/>
          <w:caps/>
          <w:color w:val="000000"/>
          <w:sz w:val="22"/>
        </w:rPr>
      </w:pPr>
    </w:p>
    <w:p w14:paraId="01F0FBCC" w14:textId="569006DD" w:rsidR="00BC16AB" w:rsidRDefault="003A00F9" w:rsidP="004A7574">
      <w:pPr>
        <w:pStyle w:val="Heading2"/>
        <w:suppressAutoHyphens/>
        <w:rPr>
          <w:rFonts w:ascii="Georgia" w:eastAsia="ヒラギノ角ゴ Pro W3" w:hAnsi="Georgia" w:cs="Courier New"/>
          <w:b w:val="0"/>
          <w:i/>
          <w:color w:val="000000"/>
          <w:sz w:val="20"/>
        </w:rPr>
      </w:pPr>
      <w:r w:rsidRPr="003A00F9">
        <w:rPr>
          <w:rFonts w:ascii="Georgia" w:eastAsia="ヒラギノ角ゴ Pro W3" w:hAnsi="Georgia" w:cs="Courier New"/>
          <w:caps/>
          <w:color w:val="000000"/>
          <w:sz w:val="22"/>
        </w:rPr>
        <w:t xml:space="preserve">CLIENT: WORLD </w:t>
      </w:r>
      <w:r w:rsidR="00F125A6" w:rsidRPr="003A00F9">
        <w:rPr>
          <w:rFonts w:ascii="Georgia" w:eastAsia="ヒラギノ角ゴ Pro W3" w:hAnsi="Georgia" w:cs="Courier New"/>
          <w:caps/>
          <w:color w:val="000000"/>
          <w:sz w:val="22"/>
        </w:rPr>
        <w:t>BANK,</w:t>
      </w:r>
      <w:r w:rsidRPr="003A00F9">
        <w:rPr>
          <w:rFonts w:ascii="Georgia" w:eastAsia="ヒラギノ角ゴ Pro W3" w:hAnsi="Georgia" w:cs="Courier New"/>
          <w:caps/>
          <w:color w:val="000000"/>
          <w:sz w:val="22"/>
        </w:rPr>
        <w:t xml:space="preserve"> WASHINGTON DC </w:t>
      </w:r>
      <w:r w:rsidR="00307351">
        <w:rPr>
          <w:rFonts w:ascii="Georgia" w:eastAsia="ヒラギノ角ゴ Pro W3" w:hAnsi="Georgia" w:cs="Courier New"/>
          <w:caps/>
          <w:color w:val="000000"/>
          <w:sz w:val="22"/>
        </w:rPr>
        <w:tab/>
      </w:r>
      <w:r w:rsidR="00307351">
        <w:rPr>
          <w:rFonts w:ascii="Georgia" w:eastAsia="ヒラギノ角ゴ Pro W3" w:hAnsi="Georgia" w:cs="Courier New"/>
          <w:caps/>
          <w:color w:val="000000"/>
          <w:sz w:val="22"/>
        </w:rPr>
        <w:tab/>
      </w:r>
      <w:r w:rsidR="00307351">
        <w:rPr>
          <w:rFonts w:ascii="Georgia" w:eastAsia="ヒラギノ角ゴ Pro W3" w:hAnsi="Georgia" w:cs="Courier New"/>
          <w:caps/>
          <w:color w:val="000000"/>
          <w:sz w:val="22"/>
        </w:rPr>
        <w:tab/>
        <w:t xml:space="preserve">     </w:t>
      </w:r>
      <w:r w:rsidR="00BC16AB">
        <w:rPr>
          <w:rFonts w:ascii="Georgia" w:eastAsia="ヒラギノ角ゴ Pro W3" w:hAnsi="Georgia" w:cs="Courier New"/>
          <w:caps/>
          <w:color w:val="000000"/>
          <w:sz w:val="22"/>
        </w:rPr>
        <w:tab/>
      </w:r>
      <w:r w:rsidR="00307351">
        <w:rPr>
          <w:rFonts w:ascii="Georgia" w:eastAsia="ヒラギノ角ゴ Pro W3" w:hAnsi="Georgia" w:cs="Courier New"/>
          <w:caps/>
          <w:color w:val="000000"/>
          <w:sz w:val="22"/>
        </w:rPr>
        <w:t xml:space="preserve"> </w:t>
      </w:r>
      <w:r w:rsidR="00416C4E">
        <w:rPr>
          <w:rFonts w:ascii="Georgia" w:eastAsia="ヒラギノ角ゴ Pro W3" w:hAnsi="Georgia" w:cs="Courier New"/>
          <w:caps/>
          <w:color w:val="000000"/>
          <w:sz w:val="22"/>
        </w:rPr>
        <w:tab/>
      </w:r>
      <w:r w:rsidR="00C23CC4">
        <w:rPr>
          <w:rFonts w:ascii="Georgia" w:eastAsia="ヒラギノ角ゴ Pro W3" w:hAnsi="Georgia" w:cs="Courier New"/>
          <w:b w:val="0"/>
          <w:i/>
          <w:color w:val="000000"/>
          <w:sz w:val="20"/>
        </w:rPr>
        <w:t>Feb 2016</w:t>
      </w:r>
      <w:r w:rsidR="00F125A6">
        <w:rPr>
          <w:rFonts w:ascii="Georgia" w:eastAsia="ヒラギノ角ゴ Pro W3" w:hAnsi="Georgia" w:cs="Courier New"/>
          <w:b w:val="0"/>
          <w:i/>
          <w:color w:val="000000"/>
          <w:sz w:val="20"/>
        </w:rPr>
        <w:t xml:space="preserve"> – </w:t>
      </w:r>
      <w:r w:rsidR="00D208A3">
        <w:rPr>
          <w:rFonts w:ascii="Georgia" w:eastAsia="ヒラギノ角ゴ Pro W3" w:hAnsi="Georgia" w:cs="Courier New"/>
          <w:b w:val="0"/>
          <w:i/>
          <w:color w:val="000000"/>
          <w:sz w:val="20"/>
        </w:rPr>
        <w:t>Aug 2016</w:t>
      </w:r>
    </w:p>
    <w:p w14:paraId="54A6A559" w14:textId="0DB63508" w:rsidR="0029102D" w:rsidRPr="00544516" w:rsidRDefault="00BC16AB" w:rsidP="004A7574">
      <w:pPr>
        <w:pStyle w:val="Heading2"/>
        <w:suppressAutoHyphens/>
        <w:rPr>
          <w:rFonts w:ascii="Georgia" w:eastAsia="ヒラギノ角ゴ Pro W3" w:hAnsi="Georgia" w:cs="Courier New"/>
          <w:b w:val="0"/>
          <w:i/>
          <w:color w:val="000000"/>
          <w:sz w:val="20"/>
        </w:rPr>
      </w:pPr>
      <w:r>
        <w:rPr>
          <w:rFonts w:ascii="Georgia" w:eastAsia="ヒラギノ角ゴ Pro W3" w:hAnsi="Georgia" w:cs="Courier New"/>
          <w:b w:val="0"/>
          <w:i/>
          <w:color w:val="000000"/>
          <w:sz w:val="20"/>
        </w:rPr>
        <w:t xml:space="preserve">Sr. </w:t>
      </w:r>
      <w:r w:rsidR="00FB4FD9">
        <w:rPr>
          <w:rFonts w:ascii="Georgia" w:eastAsia="ヒラギノ角ゴ Pro W3" w:hAnsi="Georgia" w:cs="Courier New"/>
          <w:b w:val="0"/>
          <w:i/>
          <w:color w:val="000000"/>
          <w:sz w:val="20"/>
        </w:rPr>
        <w:t>BI</w:t>
      </w:r>
      <w:r w:rsidR="00F125A6">
        <w:rPr>
          <w:rFonts w:ascii="Georgia" w:eastAsia="ヒラギノ角ゴ Pro W3" w:hAnsi="Georgia" w:cs="Courier New"/>
          <w:b w:val="0"/>
          <w:i/>
          <w:color w:val="000000"/>
          <w:sz w:val="20"/>
        </w:rPr>
        <w:t xml:space="preserve"> Developer</w:t>
      </w:r>
      <w:r w:rsidR="002749DC">
        <w:rPr>
          <w:rFonts w:ascii="Georgia" w:eastAsia="ヒラギノ角ゴ Pro W3" w:hAnsi="Georgia" w:cs="Courier New"/>
          <w:b w:val="0"/>
          <w:i/>
          <w:color w:val="000000"/>
          <w:sz w:val="20"/>
        </w:rPr>
        <w:tab/>
      </w:r>
      <w:r w:rsidR="002749DC">
        <w:rPr>
          <w:rFonts w:ascii="Georgia" w:eastAsia="ヒラギノ角ゴ Pro W3" w:hAnsi="Georgia" w:cs="Courier New"/>
          <w:b w:val="0"/>
          <w:i/>
          <w:color w:val="000000"/>
          <w:sz w:val="20"/>
        </w:rPr>
        <w:tab/>
      </w:r>
      <w:r w:rsidR="002749DC">
        <w:rPr>
          <w:rFonts w:ascii="Georgia" w:eastAsia="ヒラギノ角ゴ Pro W3" w:hAnsi="Georgia" w:cs="Courier New"/>
          <w:b w:val="0"/>
          <w:i/>
          <w:color w:val="000000"/>
          <w:sz w:val="20"/>
        </w:rPr>
        <w:tab/>
      </w:r>
      <w:r w:rsidR="002749DC">
        <w:rPr>
          <w:rFonts w:ascii="Georgia" w:eastAsia="ヒラギノ角ゴ Pro W3" w:hAnsi="Georgia" w:cs="Courier New"/>
          <w:b w:val="0"/>
          <w:i/>
          <w:color w:val="000000"/>
          <w:sz w:val="20"/>
        </w:rPr>
        <w:tab/>
      </w:r>
      <w:r w:rsidR="002749DC">
        <w:rPr>
          <w:rFonts w:ascii="Georgia" w:eastAsia="ヒラギノ角ゴ Pro W3" w:hAnsi="Georgia" w:cs="Courier New"/>
          <w:b w:val="0"/>
          <w:i/>
          <w:color w:val="000000"/>
          <w:sz w:val="20"/>
        </w:rPr>
        <w:tab/>
      </w:r>
      <w:r w:rsidR="002749DC">
        <w:rPr>
          <w:rFonts w:ascii="Georgia" w:eastAsia="ヒラギノ角ゴ Pro W3" w:hAnsi="Georgia" w:cs="Courier New"/>
          <w:b w:val="0"/>
          <w:i/>
          <w:color w:val="000000"/>
          <w:sz w:val="20"/>
        </w:rPr>
        <w:tab/>
      </w:r>
      <w:r w:rsidR="002749DC">
        <w:rPr>
          <w:rFonts w:ascii="Georgia" w:eastAsia="ヒラギノ角ゴ Pro W3" w:hAnsi="Georgia" w:cs="Courier New"/>
          <w:b w:val="0"/>
          <w:i/>
          <w:color w:val="000000"/>
          <w:sz w:val="20"/>
        </w:rPr>
        <w:tab/>
      </w:r>
      <w:r w:rsidR="002749DC">
        <w:rPr>
          <w:rFonts w:ascii="Georgia" w:eastAsia="ヒラギノ角ゴ Pro W3" w:hAnsi="Georgia" w:cs="Courier New"/>
          <w:b w:val="0"/>
          <w:i/>
          <w:color w:val="000000"/>
          <w:sz w:val="20"/>
        </w:rPr>
        <w:tab/>
      </w:r>
    </w:p>
    <w:p w14:paraId="182237CD"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sz w:val="20"/>
        </w:rPr>
        <w:t xml:space="preserve">Experience in designing and development of </w:t>
      </w:r>
      <w:r w:rsidRPr="00F63D9A">
        <w:rPr>
          <w:rFonts w:ascii="Georgia" w:hAnsi="Georgia" w:cs="Arial"/>
          <w:b/>
          <w:sz w:val="20"/>
        </w:rPr>
        <w:t>Tableau visualization solutions</w:t>
      </w:r>
      <w:r w:rsidRPr="00F63D9A">
        <w:rPr>
          <w:rFonts w:ascii="Georgia" w:hAnsi="Georgia" w:cs="Arial"/>
          <w:sz w:val="20"/>
        </w:rPr>
        <w:t xml:space="preserve"> and Created Business requirement documents and plans for creating dashboards.</w:t>
      </w:r>
    </w:p>
    <w:p w14:paraId="7A88EB18" w14:textId="77777777" w:rsidR="00122964" w:rsidRDefault="00122964" w:rsidP="00122964">
      <w:pPr>
        <w:pStyle w:val="ListParagraph"/>
        <w:numPr>
          <w:ilvl w:val="0"/>
          <w:numId w:val="12"/>
        </w:numPr>
        <w:rPr>
          <w:rFonts w:ascii="Georgia" w:hAnsi="Georgia" w:cs="Arial"/>
          <w:sz w:val="20"/>
        </w:rPr>
      </w:pPr>
      <w:r w:rsidRPr="00122964">
        <w:rPr>
          <w:rFonts w:ascii="Georgia" w:hAnsi="Georgia" w:cs="Arial"/>
          <w:sz w:val="20"/>
        </w:rPr>
        <w:t>Worked directly with business leads along with other consulting firms to ensure all deliverables are accurate and of the highest quality using </w:t>
      </w:r>
      <w:r w:rsidRPr="00122964">
        <w:rPr>
          <w:rFonts w:ascii="Georgia" w:hAnsi="Georgia" w:cs="Arial"/>
          <w:b/>
          <w:sz w:val="20"/>
        </w:rPr>
        <w:t>Netezza DB</w:t>
      </w:r>
      <w:r w:rsidRPr="00122964">
        <w:rPr>
          <w:rFonts w:ascii="Georgia" w:hAnsi="Georgia" w:cs="Arial"/>
          <w:sz w:val="20"/>
        </w:rPr>
        <w:t xml:space="preserve"> as data source. </w:t>
      </w:r>
    </w:p>
    <w:p w14:paraId="0EF3381C" w14:textId="77777777" w:rsidR="00122964" w:rsidRDefault="00122964" w:rsidP="00122964">
      <w:pPr>
        <w:pStyle w:val="ListParagraph"/>
        <w:numPr>
          <w:ilvl w:val="0"/>
          <w:numId w:val="12"/>
        </w:numPr>
        <w:rPr>
          <w:rFonts w:ascii="Georgia" w:hAnsi="Georgia" w:cs="Arial"/>
          <w:sz w:val="20"/>
        </w:rPr>
      </w:pPr>
      <w:r w:rsidRPr="00122964">
        <w:rPr>
          <w:rFonts w:ascii="Georgia" w:hAnsi="Georgia" w:cs="Arial"/>
          <w:sz w:val="20"/>
        </w:rPr>
        <w:t xml:space="preserve">Create stored-procedures using </w:t>
      </w:r>
      <w:proofErr w:type="spellStart"/>
      <w:r w:rsidRPr="00122964">
        <w:rPr>
          <w:rFonts w:ascii="Georgia" w:hAnsi="Georgia" w:cs="Arial"/>
          <w:sz w:val="20"/>
        </w:rPr>
        <w:t>Aginity</w:t>
      </w:r>
      <w:proofErr w:type="spellEnd"/>
      <w:r w:rsidRPr="00122964">
        <w:rPr>
          <w:rFonts w:ascii="Georgia" w:hAnsi="Georgia" w:cs="Arial"/>
          <w:sz w:val="20"/>
        </w:rPr>
        <w:t xml:space="preserve"> Workbench for </w:t>
      </w:r>
      <w:r w:rsidRPr="00122964">
        <w:rPr>
          <w:rFonts w:ascii="Georgia" w:hAnsi="Georgia" w:cs="Arial"/>
          <w:b/>
          <w:sz w:val="20"/>
        </w:rPr>
        <w:t>Netezza DB</w:t>
      </w:r>
      <w:r w:rsidRPr="00122964">
        <w:rPr>
          <w:rFonts w:ascii="Georgia" w:hAnsi="Georgia" w:cs="Arial"/>
          <w:sz w:val="20"/>
        </w:rPr>
        <w:t xml:space="preserve"> to retrieve and generate daily reports used by different Hospital facilities across the enterprise </w:t>
      </w:r>
    </w:p>
    <w:p w14:paraId="42B1265F" w14:textId="77777777" w:rsidR="00B1347A" w:rsidRPr="00D208A3" w:rsidRDefault="00B1347A" w:rsidP="00B1347A">
      <w:pPr>
        <w:numPr>
          <w:ilvl w:val="0"/>
          <w:numId w:val="12"/>
        </w:numPr>
        <w:suppressAutoHyphens/>
        <w:rPr>
          <w:rFonts w:ascii="Georgia" w:hAnsi="Georgia"/>
          <w:sz w:val="20"/>
          <w:szCs w:val="20"/>
        </w:rPr>
      </w:pPr>
      <w:r w:rsidRPr="00D208A3">
        <w:rPr>
          <w:rFonts w:ascii="Georgia" w:hAnsi="Georgia"/>
          <w:sz w:val="20"/>
          <w:szCs w:val="20"/>
        </w:rPr>
        <w:t xml:space="preserve">Used </w:t>
      </w:r>
      <w:r w:rsidRPr="00D208A3">
        <w:rPr>
          <w:rFonts w:ascii="Georgia" w:hAnsi="Georgia"/>
          <w:b/>
          <w:sz w:val="20"/>
          <w:szCs w:val="20"/>
        </w:rPr>
        <w:t>Web intelligence 4.0 to develop Adhoc reports</w:t>
      </w:r>
      <w:r w:rsidRPr="00D208A3">
        <w:rPr>
          <w:rFonts w:ascii="Georgia" w:hAnsi="Georgia"/>
          <w:sz w:val="20"/>
          <w:szCs w:val="20"/>
        </w:rPr>
        <w:t xml:space="preserve"> for custom functionality and passing variables to the </w:t>
      </w:r>
      <w:proofErr w:type="spellStart"/>
      <w:r w:rsidRPr="00D208A3">
        <w:rPr>
          <w:rFonts w:ascii="Georgia" w:hAnsi="Georgia"/>
          <w:sz w:val="20"/>
          <w:szCs w:val="20"/>
        </w:rPr>
        <w:t>Iframes</w:t>
      </w:r>
      <w:proofErr w:type="spellEnd"/>
      <w:r w:rsidRPr="00D208A3">
        <w:rPr>
          <w:rFonts w:ascii="Georgia" w:hAnsi="Georgia"/>
          <w:sz w:val="20"/>
          <w:szCs w:val="20"/>
        </w:rPr>
        <w:t>.</w:t>
      </w:r>
    </w:p>
    <w:p w14:paraId="2119EA6C" w14:textId="77777777" w:rsidR="00B1347A" w:rsidRPr="00D208A3" w:rsidRDefault="00B1347A" w:rsidP="00B1347A">
      <w:pPr>
        <w:numPr>
          <w:ilvl w:val="0"/>
          <w:numId w:val="12"/>
        </w:numPr>
        <w:suppressAutoHyphens/>
        <w:rPr>
          <w:rFonts w:ascii="Georgia" w:hAnsi="Georgia"/>
          <w:sz w:val="20"/>
          <w:szCs w:val="20"/>
        </w:rPr>
      </w:pPr>
      <w:r w:rsidRPr="00D208A3">
        <w:rPr>
          <w:rFonts w:ascii="Georgia" w:hAnsi="Georgia"/>
          <w:sz w:val="20"/>
          <w:szCs w:val="20"/>
        </w:rPr>
        <w:t xml:space="preserve"> Used </w:t>
      </w:r>
      <w:r w:rsidRPr="00D208A3">
        <w:rPr>
          <w:rFonts w:ascii="Georgia" w:hAnsi="Georgia"/>
          <w:b/>
          <w:sz w:val="20"/>
          <w:szCs w:val="20"/>
        </w:rPr>
        <w:t>Analysis for Excel and Power point</w:t>
      </w:r>
      <w:r w:rsidRPr="00D208A3">
        <w:rPr>
          <w:rFonts w:ascii="Georgia" w:hAnsi="Georgia"/>
          <w:sz w:val="20"/>
          <w:szCs w:val="20"/>
        </w:rPr>
        <w:t xml:space="preserve"> to develop some real time reports for end user analysis</w:t>
      </w:r>
    </w:p>
    <w:p w14:paraId="762CCAAE" w14:textId="77777777" w:rsidR="00B1347A" w:rsidRPr="00D208A3" w:rsidRDefault="00B1347A" w:rsidP="00B1347A">
      <w:pPr>
        <w:numPr>
          <w:ilvl w:val="0"/>
          <w:numId w:val="12"/>
        </w:numPr>
        <w:suppressAutoHyphens/>
        <w:rPr>
          <w:rFonts w:ascii="Georgia" w:hAnsi="Georgia"/>
          <w:sz w:val="20"/>
          <w:szCs w:val="20"/>
        </w:rPr>
      </w:pPr>
      <w:r w:rsidRPr="00D208A3">
        <w:rPr>
          <w:rFonts w:ascii="Georgia" w:hAnsi="Georgia"/>
          <w:sz w:val="20"/>
          <w:szCs w:val="20"/>
        </w:rPr>
        <w:t>Scheduled reports to create an Instance and used instance manager to feed the current data to optimize the performance of data feeding the reports.</w:t>
      </w:r>
    </w:p>
    <w:p w14:paraId="2F6861EF" w14:textId="77777777" w:rsidR="00B1347A" w:rsidRPr="00D208A3" w:rsidRDefault="00B1347A" w:rsidP="00B1347A">
      <w:pPr>
        <w:numPr>
          <w:ilvl w:val="0"/>
          <w:numId w:val="12"/>
        </w:numPr>
        <w:suppressAutoHyphens/>
        <w:rPr>
          <w:rFonts w:ascii="Georgia" w:hAnsi="Georgia"/>
          <w:sz w:val="20"/>
          <w:szCs w:val="20"/>
        </w:rPr>
      </w:pPr>
      <w:r w:rsidRPr="00D208A3">
        <w:rPr>
          <w:rFonts w:ascii="Georgia" w:hAnsi="Georgia"/>
          <w:sz w:val="20"/>
          <w:szCs w:val="20"/>
        </w:rPr>
        <w:t>Scheduled reports on a timely basis and used report bursting techniques to send the reports by email.</w:t>
      </w:r>
    </w:p>
    <w:p w14:paraId="5281D6E1" w14:textId="77777777" w:rsidR="00B1347A" w:rsidRPr="00D208A3" w:rsidRDefault="00B1347A" w:rsidP="00B1347A">
      <w:pPr>
        <w:numPr>
          <w:ilvl w:val="0"/>
          <w:numId w:val="12"/>
        </w:numPr>
        <w:suppressAutoHyphens/>
        <w:rPr>
          <w:rFonts w:ascii="Georgia" w:hAnsi="Georgia"/>
          <w:sz w:val="20"/>
          <w:szCs w:val="20"/>
        </w:rPr>
      </w:pPr>
      <w:r w:rsidRPr="00D208A3">
        <w:rPr>
          <w:rFonts w:ascii="Georgia" w:hAnsi="Georgia"/>
          <w:b/>
          <w:sz w:val="20"/>
          <w:szCs w:val="20"/>
        </w:rPr>
        <w:t>Created Publications</w:t>
      </w:r>
      <w:r w:rsidRPr="00D208A3">
        <w:rPr>
          <w:rFonts w:ascii="Georgia" w:hAnsi="Georgia"/>
          <w:sz w:val="20"/>
          <w:szCs w:val="20"/>
        </w:rPr>
        <w:t xml:space="preserve"> in </w:t>
      </w:r>
      <w:r w:rsidRPr="00D208A3">
        <w:rPr>
          <w:rFonts w:ascii="Georgia" w:hAnsi="Georgia"/>
          <w:b/>
          <w:sz w:val="20"/>
          <w:szCs w:val="20"/>
        </w:rPr>
        <w:t>BI Launchpad</w:t>
      </w:r>
      <w:r w:rsidRPr="00D208A3">
        <w:rPr>
          <w:rFonts w:ascii="Georgia" w:hAnsi="Georgia"/>
          <w:sz w:val="20"/>
          <w:szCs w:val="20"/>
        </w:rPr>
        <w:t xml:space="preserve"> to schedule reports top end user sales force.</w:t>
      </w:r>
    </w:p>
    <w:p w14:paraId="2E1B63D5" w14:textId="77777777" w:rsidR="00B1347A" w:rsidRPr="00D208A3" w:rsidRDefault="00B1347A" w:rsidP="00B1347A">
      <w:pPr>
        <w:numPr>
          <w:ilvl w:val="0"/>
          <w:numId w:val="12"/>
        </w:numPr>
        <w:suppressAutoHyphens/>
        <w:rPr>
          <w:rFonts w:ascii="Georgia" w:hAnsi="Georgia"/>
          <w:sz w:val="20"/>
          <w:szCs w:val="20"/>
        </w:rPr>
      </w:pPr>
      <w:r w:rsidRPr="00D208A3">
        <w:rPr>
          <w:rFonts w:ascii="Georgia" w:hAnsi="Georgia"/>
          <w:sz w:val="20"/>
          <w:szCs w:val="20"/>
        </w:rPr>
        <w:t xml:space="preserve">Created the </w:t>
      </w:r>
      <w:r w:rsidRPr="00D208A3">
        <w:rPr>
          <w:rFonts w:ascii="Georgia" w:hAnsi="Georgia"/>
          <w:b/>
          <w:sz w:val="20"/>
          <w:szCs w:val="20"/>
        </w:rPr>
        <w:t xml:space="preserve">Reports (Master/Detail, Cross Tab, Chart, and Templates) </w:t>
      </w:r>
      <w:r w:rsidRPr="00D208A3">
        <w:rPr>
          <w:rFonts w:ascii="Georgia" w:hAnsi="Georgia"/>
          <w:sz w:val="20"/>
          <w:szCs w:val="20"/>
        </w:rPr>
        <w:t>in Business Objects and writing the Complex queries including Sub-Queries.</w:t>
      </w:r>
    </w:p>
    <w:p w14:paraId="6BD1BA6B" w14:textId="77777777" w:rsidR="00B1347A" w:rsidRPr="00D208A3" w:rsidRDefault="00B1347A" w:rsidP="00B1347A">
      <w:pPr>
        <w:numPr>
          <w:ilvl w:val="0"/>
          <w:numId w:val="12"/>
        </w:numPr>
        <w:suppressAutoHyphens/>
        <w:rPr>
          <w:rFonts w:ascii="Georgia" w:hAnsi="Georgia"/>
          <w:sz w:val="20"/>
          <w:szCs w:val="20"/>
        </w:rPr>
      </w:pPr>
      <w:r w:rsidRPr="00D208A3">
        <w:rPr>
          <w:rFonts w:ascii="Georgia" w:hAnsi="Georgia"/>
          <w:sz w:val="20"/>
          <w:szCs w:val="20"/>
        </w:rPr>
        <w:t xml:space="preserve">Lead reporting projects, working with customer, collecting requirements, analysis, designing, developing and testing of BI projects. </w:t>
      </w:r>
    </w:p>
    <w:p w14:paraId="742C7A86" w14:textId="76884182" w:rsidR="00122964" w:rsidRPr="00122964" w:rsidRDefault="00122964" w:rsidP="00122964">
      <w:pPr>
        <w:pStyle w:val="ListParagraph"/>
        <w:numPr>
          <w:ilvl w:val="0"/>
          <w:numId w:val="12"/>
        </w:numPr>
        <w:rPr>
          <w:rFonts w:ascii="Georgia" w:hAnsi="Georgia" w:cs="Arial"/>
          <w:sz w:val="20"/>
        </w:rPr>
      </w:pPr>
      <w:r w:rsidRPr="00122964">
        <w:rPr>
          <w:rFonts w:ascii="Georgia" w:hAnsi="Georgia" w:cs="Arial"/>
          <w:sz w:val="20"/>
        </w:rPr>
        <w:t>Create dashboard/reports within </w:t>
      </w:r>
      <w:r w:rsidRPr="00122964">
        <w:rPr>
          <w:rFonts w:ascii="Georgia" w:hAnsi="Georgia" w:cs="Arial"/>
          <w:b/>
          <w:sz w:val="20"/>
        </w:rPr>
        <w:t>Tableau</w:t>
      </w:r>
      <w:r w:rsidRPr="00122964">
        <w:rPr>
          <w:rFonts w:ascii="Georgia" w:hAnsi="Georgia" w:cs="Arial"/>
          <w:sz w:val="20"/>
        </w:rPr>
        <w:t> for internal clients </w:t>
      </w:r>
    </w:p>
    <w:p w14:paraId="440CDEC5" w14:textId="77777777" w:rsidR="00EB7886" w:rsidRPr="003B3C13" w:rsidRDefault="00EB7886" w:rsidP="00EB7886">
      <w:pPr>
        <w:pStyle w:val="ListParagraph"/>
        <w:numPr>
          <w:ilvl w:val="0"/>
          <w:numId w:val="12"/>
        </w:numPr>
        <w:rPr>
          <w:rFonts w:ascii="Georgia" w:hAnsi="Georgia" w:cs="Arial"/>
          <w:sz w:val="20"/>
        </w:rPr>
      </w:pPr>
      <w:r w:rsidRPr="00F63D9A">
        <w:rPr>
          <w:rFonts w:ascii="Georgia" w:hAnsi="Georgia" w:cs="Arial"/>
          <w:sz w:val="20"/>
        </w:rPr>
        <w:t xml:space="preserve">Used the </w:t>
      </w:r>
      <w:r w:rsidRPr="00F63D9A">
        <w:rPr>
          <w:rFonts w:ascii="Georgia" w:hAnsi="Georgia" w:cs="Arial"/>
          <w:b/>
          <w:sz w:val="20"/>
        </w:rPr>
        <w:t>multiple data sources joins in Tableau 10.0</w:t>
      </w:r>
    </w:p>
    <w:p w14:paraId="16EC6EB4" w14:textId="77777777" w:rsidR="003B3C13" w:rsidRPr="003B3C13" w:rsidRDefault="003B3C13" w:rsidP="003B3C13">
      <w:pPr>
        <w:pStyle w:val="ListParagraph"/>
        <w:numPr>
          <w:ilvl w:val="0"/>
          <w:numId w:val="12"/>
        </w:numPr>
        <w:rPr>
          <w:rFonts w:ascii="Georgia" w:hAnsi="Georgia" w:cs="Arial"/>
          <w:sz w:val="20"/>
        </w:rPr>
      </w:pPr>
      <w:r w:rsidRPr="003B3C13">
        <w:rPr>
          <w:rFonts w:ascii="Georgia" w:hAnsi="Georgia" w:cs="Arial"/>
          <w:sz w:val="20"/>
        </w:rPr>
        <w:t xml:space="preserve">Worked in the conversion of SQL server functions into the </w:t>
      </w:r>
      <w:r w:rsidRPr="003B3C13">
        <w:rPr>
          <w:rFonts w:ascii="Georgia" w:hAnsi="Georgia" w:cs="Arial"/>
          <w:b/>
          <w:sz w:val="20"/>
        </w:rPr>
        <w:t>Teradata Store</w:t>
      </w:r>
      <w:r w:rsidRPr="003B3C13">
        <w:rPr>
          <w:rFonts w:ascii="Georgia" w:hAnsi="Georgia" w:cs="Arial"/>
          <w:sz w:val="20"/>
        </w:rPr>
        <w:t xml:space="preserve"> procedure for confirming the data.</w:t>
      </w:r>
    </w:p>
    <w:p w14:paraId="58463756" w14:textId="14570F39" w:rsidR="003B3C13" w:rsidRPr="003B3C13" w:rsidRDefault="003B3C13" w:rsidP="003B3C13">
      <w:pPr>
        <w:pStyle w:val="ListParagraph"/>
        <w:numPr>
          <w:ilvl w:val="0"/>
          <w:numId w:val="12"/>
        </w:numPr>
        <w:rPr>
          <w:rFonts w:ascii="Georgia" w:hAnsi="Georgia" w:cs="Arial"/>
          <w:sz w:val="20"/>
        </w:rPr>
      </w:pPr>
      <w:r w:rsidRPr="003B3C13">
        <w:rPr>
          <w:rFonts w:ascii="Georgia" w:hAnsi="Georgia" w:cs="Arial"/>
          <w:sz w:val="20"/>
        </w:rPr>
        <w:t xml:space="preserve">Worked on </w:t>
      </w:r>
      <w:r w:rsidRPr="003B3C13">
        <w:rPr>
          <w:rFonts w:ascii="Georgia" w:hAnsi="Georgia" w:cs="Arial"/>
          <w:b/>
          <w:sz w:val="20"/>
        </w:rPr>
        <w:t>Teradata Store</w:t>
      </w:r>
      <w:r w:rsidRPr="003B3C13">
        <w:rPr>
          <w:rFonts w:ascii="Georgia" w:hAnsi="Georgia" w:cs="Arial"/>
          <w:sz w:val="20"/>
        </w:rPr>
        <w:t xml:space="preserve"> procedures and functions to </w:t>
      </w:r>
      <w:proofErr w:type="gramStart"/>
      <w:r w:rsidRPr="003B3C13">
        <w:rPr>
          <w:rFonts w:ascii="Georgia" w:hAnsi="Georgia" w:cs="Arial"/>
          <w:sz w:val="20"/>
        </w:rPr>
        <w:t>conform</w:t>
      </w:r>
      <w:proofErr w:type="gramEnd"/>
      <w:r w:rsidRPr="003B3C13">
        <w:rPr>
          <w:rFonts w:ascii="Georgia" w:hAnsi="Georgia" w:cs="Arial"/>
          <w:sz w:val="20"/>
        </w:rPr>
        <w:t xml:space="preserve"> the data and load it on the table.</w:t>
      </w:r>
    </w:p>
    <w:p w14:paraId="3CCB08ED"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sz w:val="20"/>
        </w:rPr>
        <w:t>Build from the ground up reliable infrastructure services in AWS to deliver highly scalable services. </w:t>
      </w:r>
    </w:p>
    <w:p w14:paraId="54225260"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b/>
          <w:sz w:val="20"/>
        </w:rPr>
        <w:t>Configure the VPC, EC2 instances, S3 buckets</w:t>
      </w:r>
      <w:r w:rsidRPr="00F63D9A">
        <w:rPr>
          <w:rFonts w:ascii="Georgia" w:hAnsi="Georgia" w:cs="Arial"/>
          <w:sz w:val="20"/>
        </w:rPr>
        <w:t>, RDS (MySQL) </w:t>
      </w:r>
    </w:p>
    <w:p w14:paraId="43BF0464"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sz w:val="20"/>
        </w:rPr>
        <w:lastRenderedPageBreak/>
        <w:t xml:space="preserve">Configuration of </w:t>
      </w:r>
      <w:r w:rsidRPr="00F63D9A">
        <w:rPr>
          <w:rFonts w:ascii="Georgia" w:hAnsi="Georgia" w:cs="Arial"/>
          <w:b/>
          <w:sz w:val="20"/>
        </w:rPr>
        <w:t>Redshift cluster for report query</w:t>
      </w:r>
      <w:r w:rsidRPr="00F63D9A">
        <w:rPr>
          <w:rFonts w:ascii="Georgia" w:hAnsi="Georgia" w:cs="Arial"/>
          <w:sz w:val="20"/>
        </w:rPr>
        <w:t>. </w:t>
      </w:r>
    </w:p>
    <w:p w14:paraId="0F06B315" w14:textId="4AAE7910" w:rsidR="00C17512" w:rsidRPr="00C17512" w:rsidRDefault="00EB7886" w:rsidP="00C17512">
      <w:pPr>
        <w:pStyle w:val="ListParagraph"/>
        <w:numPr>
          <w:ilvl w:val="0"/>
          <w:numId w:val="12"/>
        </w:numPr>
        <w:rPr>
          <w:rFonts w:ascii="Georgia" w:hAnsi="Georgia" w:cs="Arial"/>
          <w:b/>
          <w:sz w:val="20"/>
        </w:rPr>
      </w:pPr>
      <w:r w:rsidRPr="00F63D9A">
        <w:rPr>
          <w:rFonts w:ascii="Georgia" w:hAnsi="Georgia" w:cs="Arial"/>
          <w:sz w:val="20"/>
        </w:rPr>
        <w:t xml:space="preserve">Configure the </w:t>
      </w:r>
      <w:r w:rsidRPr="00F63D9A">
        <w:rPr>
          <w:rFonts w:ascii="Georgia" w:hAnsi="Georgia" w:cs="Arial"/>
          <w:b/>
          <w:sz w:val="20"/>
        </w:rPr>
        <w:t xml:space="preserve">Elastic Map Reduce (EMR) </w:t>
      </w:r>
      <w:proofErr w:type="gramStart"/>
      <w:r w:rsidRPr="00F63D9A">
        <w:rPr>
          <w:rFonts w:ascii="Georgia" w:hAnsi="Georgia" w:cs="Arial"/>
          <w:b/>
          <w:sz w:val="20"/>
        </w:rPr>
        <w:t>cluster </w:t>
      </w:r>
      <w:r w:rsidR="00C17512">
        <w:rPr>
          <w:rFonts w:ascii="Georgia" w:hAnsi="Georgia" w:cs="Arial"/>
          <w:b/>
          <w:sz w:val="20"/>
        </w:rPr>
        <w:t>.</w:t>
      </w:r>
      <w:proofErr w:type="gramEnd"/>
    </w:p>
    <w:p w14:paraId="49C81AF2" w14:textId="77777777" w:rsidR="00EB7886" w:rsidRPr="00F63D9A" w:rsidRDefault="00EB7886" w:rsidP="00EB7886">
      <w:pPr>
        <w:pStyle w:val="ListParagraph"/>
        <w:numPr>
          <w:ilvl w:val="0"/>
          <w:numId w:val="12"/>
        </w:numPr>
        <w:rPr>
          <w:rFonts w:ascii="Georgia" w:hAnsi="Georgia" w:cs="Arial"/>
          <w:b/>
          <w:sz w:val="20"/>
        </w:rPr>
      </w:pPr>
      <w:r w:rsidRPr="00F63D9A">
        <w:rPr>
          <w:rFonts w:ascii="Georgia" w:hAnsi="Georgia" w:cs="Arial"/>
          <w:sz w:val="20"/>
        </w:rPr>
        <w:t>Configuration of </w:t>
      </w:r>
      <w:r w:rsidRPr="00F63D9A">
        <w:rPr>
          <w:rFonts w:ascii="Georgia" w:hAnsi="Georgia" w:cs="Arial"/>
          <w:b/>
          <w:sz w:val="20"/>
        </w:rPr>
        <w:t>AWS in built SNS/SQS setup for job scheduling </w:t>
      </w:r>
    </w:p>
    <w:p w14:paraId="1CBE9EE4"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sz w:val="20"/>
        </w:rPr>
        <w:t xml:space="preserve">Create required shell or python scripts for data push from </w:t>
      </w:r>
      <w:r w:rsidRPr="00F63D9A">
        <w:rPr>
          <w:rFonts w:ascii="Georgia" w:hAnsi="Georgia" w:cs="Arial"/>
          <w:b/>
          <w:sz w:val="20"/>
        </w:rPr>
        <w:t>Tableau/Teradata to S3 </w:t>
      </w:r>
    </w:p>
    <w:p w14:paraId="57E256A9"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sz w:val="20"/>
        </w:rPr>
        <w:t>Provide the user access to team for </w:t>
      </w:r>
      <w:r w:rsidRPr="00F63D9A">
        <w:rPr>
          <w:rFonts w:ascii="Georgia" w:hAnsi="Georgia" w:cs="Arial"/>
          <w:b/>
          <w:sz w:val="20"/>
        </w:rPr>
        <w:t xml:space="preserve">AWS console and </w:t>
      </w:r>
      <w:r w:rsidR="00D15F8B">
        <w:rPr>
          <w:rFonts w:ascii="Georgia" w:hAnsi="Georgia" w:cs="Arial"/>
          <w:b/>
          <w:sz w:val="20"/>
        </w:rPr>
        <w:t>SSH</w:t>
      </w:r>
      <w:r w:rsidRPr="00F63D9A">
        <w:rPr>
          <w:rFonts w:ascii="Georgia" w:hAnsi="Georgia" w:cs="Arial"/>
          <w:b/>
          <w:sz w:val="20"/>
        </w:rPr>
        <w:t xml:space="preserve"> connectivity</w:t>
      </w:r>
      <w:r w:rsidRPr="00F63D9A">
        <w:rPr>
          <w:rFonts w:ascii="Georgia" w:hAnsi="Georgia" w:cs="Arial"/>
          <w:sz w:val="20"/>
        </w:rPr>
        <w:t xml:space="preserve"> to the </w:t>
      </w:r>
      <w:proofErr w:type="spellStart"/>
      <w:r w:rsidRPr="00F63D9A">
        <w:rPr>
          <w:rFonts w:ascii="Georgia" w:hAnsi="Georgia" w:cs="Arial"/>
          <w:sz w:val="20"/>
        </w:rPr>
        <w:t>Edgenode</w:t>
      </w:r>
      <w:proofErr w:type="spellEnd"/>
      <w:r w:rsidRPr="00F63D9A">
        <w:rPr>
          <w:rFonts w:ascii="Georgia" w:hAnsi="Georgia" w:cs="Arial"/>
          <w:sz w:val="20"/>
        </w:rPr>
        <w:t> </w:t>
      </w:r>
    </w:p>
    <w:p w14:paraId="5BAB09FA" w14:textId="77777777" w:rsidR="00F63D9A" w:rsidRPr="00F63D9A" w:rsidRDefault="00F63D9A" w:rsidP="00F63D9A">
      <w:pPr>
        <w:pStyle w:val="ListParagraph"/>
        <w:numPr>
          <w:ilvl w:val="0"/>
          <w:numId w:val="12"/>
        </w:numPr>
        <w:rPr>
          <w:rFonts w:ascii="Georgia" w:hAnsi="Georgia" w:cs="Arial"/>
          <w:sz w:val="20"/>
        </w:rPr>
      </w:pPr>
      <w:r w:rsidRPr="00F63D9A">
        <w:rPr>
          <w:rFonts w:ascii="Georgia" w:hAnsi="Georgia" w:cs="Arial"/>
          <w:sz w:val="20"/>
        </w:rPr>
        <w:t xml:space="preserve">Used different </w:t>
      </w:r>
      <w:r w:rsidRPr="00F63D9A">
        <w:rPr>
          <w:rFonts w:ascii="Georgia" w:hAnsi="Georgia" w:cs="Arial"/>
          <w:b/>
          <w:sz w:val="20"/>
        </w:rPr>
        <w:t>Mark types and Mark properties</w:t>
      </w:r>
      <w:r w:rsidRPr="00F63D9A">
        <w:rPr>
          <w:rFonts w:ascii="Georgia" w:hAnsi="Georgia" w:cs="Arial"/>
          <w:sz w:val="20"/>
        </w:rPr>
        <w:t xml:space="preserve"> in views to provide better insights into large data sets.</w:t>
      </w:r>
    </w:p>
    <w:p w14:paraId="4BAAA671" w14:textId="77777777" w:rsidR="00F63D9A" w:rsidRPr="00F63D9A" w:rsidRDefault="00F63D9A" w:rsidP="00F63D9A">
      <w:pPr>
        <w:pStyle w:val="ListParagraph"/>
        <w:numPr>
          <w:ilvl w:val="0"/>
          <w:numId w:val="12"/>
        </w:numPr>
        <w:rPr>
          <w:rFonts w:ascii="Georgia" w:hAnsi="Georgia" w:cs="Arial"/>
          <w:sz w:val="20"/>
        </w:rPr>
      </w:pPr>
      <w:r w:rsidRPr="00F63D9A">
        <w:rPr>
          <w:rFonts w:ascii="Georgia" w:hAnsi="Georgia" w:cs="Arial"/>
          <w:sz w:val="20"/>
        </w:rPr>
        <w:t xml:space="preserve">Created </w:t>
      </w:r>
      <w:r w:rsidRPr="00F63D9A">
        <w:rPr>
          <w:rFonts w:ascii="Georgia" w:hAnsi="Georgia" w:cs="Arial"/>
          <w:b/>
          <w:sz w:val="20"/>
        </w:rPr>
        <w:t>External filter, internal filter and Context filter</w:t>
      </w:r>
      <w:r w:rsidRPr="00F63D9A">
        <w:rPr>
          <w:rFonts w:ascii="Georgia" w:hAnsi="Georgia" w:cs="Arial"/>
          <w:sz w:val="20"/>
        </w:rPr>
        <w:t xml:space="preserve"> to improve performance.</w:t>
      </w:r>
    </w:p>
    <w:p w14:paraId="6CC02918" w14:textId="77777777" w:rsidR="00F63D9A" w:rsidRPr="00F63D9A" w:rsidRDefault="00F63D9A" w:rsidP="00F63D9A">
      <w:pPr>
        <w:pStyle w:val="ListParagraph"/>
        <w:numPr>
          <w:ilvl w:val="0"/>
          <w:numId w:val="12"/>
        </w:numPr>
        <w:rPr>
          <w:rFonts w:ascii="Georgia" w:hAnsi="Georgia" w:cs="Arial"/>
          <w:sz w:val="20"/>
        </w:rPr>
      </w:pPr>
      <w:r w:rsidRPr="00F63D9A">
        <w:rPr>
          <w:rFonts w:ascii="Georgia" w:hAnsi="Georgia" w:cs="Arial"/>
          <w:sz w:val="20"/>
        </w:rPr>
        <w:t xml:space="preserve">Used </w:t>
      </w:r>
      <w:r w:rsidRPr="00F63D9A">
        <w:rPr>
          <w:rFonts w:ascii="Georgia" w:hAnsi="Georgia" w:cs="Arial"/>
          <w:b/>
          <w:sz w:val="20"/>
        </w:rPr>
        <w:t>Data Blending, groups, combine fields, calculated fields,</w:t>
      </w:r>
      <w:r w:rsidRPr="00F63D9A">
        <w:rPr>
          <w:rFonts w:ascii="Georgia" w:hAnsi="Georgia" w:cs="Arial"/>
          <w:sz w:val="20"/>
        </w:rPr>
        <w:t xml:space="preserve"> and aggregated fields and spotlighting to compare and analyze data in different perspectives.</w:t>
      </w:r>
    </w:p>
    <w:p w14:paraId="12B06AD8" w14:textId="77777777" w:rsidR="00F63D9A" w:rsidRPr="000A45B0" w:rsidRDefault="00F63D9A" w:rsidP="000A45B0">
      <w:pPr>
        <w:pStyle w:val="ListParagraph"/>
        <w:numPr>
          <w:ilvl w:val="0"/>
          <w:numId w:val="12"/>
        </w:numPr>
        <w:rPr>
          <w:rFonts w:ascii="Georgia" w:hAnsi="Georgia" w:cs="Arial"/>
          <w:sz w:val="20"/>
        </w:rPr>
      </w:pPr>
      <w:r w:rsidRPr="00F63D9A">
        <w:rPr>
          <w:rFonts w:ascii="Georgia" w:hAnsi="Georgia" w:cs="Arial"/>
          <w:sz w:val="20"/>
        </w:rPr>
        <w:t xml:space="preserve">Published </w:t>
      </w:r>
      <w:r w:rsidRPr="00F63D9A">
        <w:rPr>
          <w:rFonts w:ascii="Georgia" w:hAnsi="Georgia" w:cs="Arial"/>
          <w:b/>
          <w:sz w:val="20"/>
        </w:rPr>
        <w:t>Workbooks and Dashboards</w:t>
      </w:r>
      <w:r w:rsidRPr="00F63D9A">
        <w:rPr>
          <w:rFonts w:ascii="Georgia" w:hAnsi="Georgia" w:cs="Arial"/>
          <w:sz w:val="20"/>
        </w:rPr>
        <w:t xml:space="preserve"> to the </w:t>
      </w:r>
      <w:r w:rsidRPr="00F63D9A">
        <w:rPr>
          <w:rFonts w:ascii="Georgia" w:hAnsi="Georgia" w:cs="Arial"/>
          <w:b/>
          <w:sz w:val="20"/>
        </w:rPr>
        <w:t>Tableau server.</w:t>
      </w:r>
    </w:p>
    <w:p w14:paraId="14FFA674"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b/>
          <w:sz w:val="20"/>
        </w:rPr>
        <w:t>Designed and setup user security </w:t>
      </w:r>
      <w:r w:rsidRPr="00F63D9A">
        <w:rPr>
          <w:rFonts w:ascii="Georgia" w:hAnsi="Georgia" w:cs="Arial"/>
          <w:sz w:val="20"/>
        </w:rPr>
        <w:t>for the entire landscape to facilitate Windows AD login.</w:t>
      </w:r>
    </w:p>
    <w:p w14:paraId="2EA17CA5"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sz w:val="20"/>
        </w:rPr>
        <w:t xml:space="preserve">Used </w:t>
      </w:r>
      <w:r w:rsidRPr="00F63D9A">
        <w:rPr>
          <w:rFonts w:ascii="Georgia" w:hAnsi="Georgia" w:cs="Arial"/>
          <w:b/>
          <w:sz w:val="20"/>
        </w:rPr>
        <w:t xml:space="preserve">Tableau </w:t>
      </w:r>
      <w:proofErr w:type="spellStart"/>
      <w:r w:rsidRPr="00F63D9A">
        <w:rPr>
          <w:rFonts w:ascii="Georgia" w:hAnsi="Georgia" w:cs="Arial"/>
          <w:b/>
          <w:sz w:val="20"/>
        </w:rPr>
        <w:t>Cmd</w:t>
      </w:r>
      <w:proofErr w:type="spellEnd"/>
      <w:r w:rsidRPr="00F63D9A">
        <w:rPr>
          <w:rFonts w:ascii="Georgia" w:hAnsi="Georgia" w:cs="Arial"/>
          <w:b/>
          <w:sz w:val="20"/>
        </w:rPr>
        <w:t xml:space="preserve"> for various Dashboard migrations </w:t>
      </w:r>
      <w:r w:rsidRPr="00F63D9A">
        <w:rPr>
          <w:rFonts w:ascii="Georgia" w:hAnsi="Georgia" w:cs="Arial"/>
          <w:sz w:val="20"/>
        </w:rPr>
        <w:t>from one environment to another. </w:t>
      </w:r>
    </w:p>
    <w:p w14:paraId="04378AE1" w14:textId="77777777" w:rsidR="00EB7886" w:rsidRPr="00F63D9A" w:rsidRDefault="00EB7886" w:rsidP="00EB7886">
      <w:pPr>
        <w:pStyle w:val="ListParagraph"/>
        <w:numPr>
          <w:ilvl w:val="0"/>
          <w:numId w:val="12"/>
        </w:numPr>
        <w:rPr>
          <w:rFonts w:ascii="Georgia" w:hAnsi="Georgia" w:cs="Arial"/>
          <w:sz w:val="20"/>
        </w:rPr>
      </w:pPr>
      <w:r w:rsidRPr="0095424A">
        <w:rPr>
          <w:rFonts w:ascii="Georgia" w:hAnsi="Georgia" w:cs="Arial"/>
          <w:sz w:val="20"/>
        </w:rPr>
        <w:t>Setup of Distributed Server</w:t>
      </w:r>
      <w:r w:rsidRPr="00F63D9A">
        <w:rPr>
          <w:rFonts w:ascii="Georgia" w:hAnsi="Georgia" w:cs="Arial"/>
          <w:b/>
          <w:sz w:val="20"/>
        </w:rPr>
        <w:t xml:space="preserve"> environments </w:t>
      </w:r>
      <w:r w:rsidRPr="00F63D9A">
        <w:rPr>
          <w:rFonts w:ascii="Georgia" w:hAnsi="Georgia" w:cs="Arial"/>
          <w:sz w:val="20"/>
        </w:rPr>
        <w:t xml:space="preserve">for optimum </w:t>
      </w:r>
      <w:r w:rsidRPr="00F63D9A">
        <w:rPr>
          <w:rFonts w:ascii="Georgia" w:hAnsi="Georgia" w:cs="Arial"/>
          <w:b/>
          <w:sz w:val="20"/>
        </w:rPr>
        <w:t>load balancing.</w:t>
      </w:r>
      <w:r w:rsidRPr="00F63D9A">
        <w:rPr>
          <w:rFonts w:ascii="Georgia" w:hAnsi="Georgia" w:cs="Arial"/>
          <w:sz w:val="20"/>
        </w:rPr>
        <w:t xml:space="preserve"> </w:t>
      </w:r>
    </w:p>
    <w:p w14:paraId="61D79169" w14:textId="77777777" w:rsidR="00EB7886" w:rsidRPr="00F63D9A" w:rsidRDefault="00EB7886" w:rsidP="00EB7886">
      <w:pPr>
        <w:pStyle w:val="ListParagraph"/>
        <w:numPr>
          <w:ilvl w:val="0"/>
          <w:numId w:val="12"/>
        </w:numPr>
        <w:rPr>
          <w:rFonts w:ascii="Georgia" w:hAnsi="Georgia" w:cs="Arial"/>
          <w:sz w:val="20"/>
        </w:rPr>
      </w:pPr>
      <w:r w:rsidRPr="0095424A">
        <w:rPr>
          <w:rFonts w:ascii="Georgia" w:hAnsi="Georgia" w:cs="Arial"/>
          <w:sz w:val="20"/>
        </w:rPr>
        <w:t>Building, publishing customized</w:t>
      </w:r>
      <w:r w:rsidRPr="00F63D9A">
        <w:rPr>
          <w:rFonts w:ascii="Georgia" w:hAnsi="Georgia" w:cs="Arial"/>
          <w:b/>
          <w:sz w:val="20"/>
        </w:rPr>
        <w:t xml:space="preserve"> interactive reports and dashboards,</w:t>
      </w:r>
      <w:r w:rsidRPr="00F63D9A">
        <w:rPr>
          <w:rFonts w:ascii="Georgia" w:hAnsi="Georgia" w:cs="Arial"/>
          <w:sz w:val="20"/>
        </w:rPr>
        <w:t xml:space="preserve"> report scheduling using Tableau server.</w:t>
      </w:r>
    </w:p>
    <w:p w14:paraId="25F24169"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sz w:val="20"/>
        </w:rPr>
        <w:t>Creating New Schedule's and checking the task's daily on the server.</w:t>
      </w:r>
    </w:p>
    <w:p w14:paraId="59C431EF" w14:textId="77777777" w:rsidR="00EB7886" w:rsidRPr="00F63D9A" w:rsidRDefault="00EB7886" w:rsidP="00EB7886">
      <w:pPr>
        <w:pStyle w:val="ListParagraph"/>
        <w:numPr>
          <w:ilvl w:val="0"/>
          <w:numId w:val="12"/>
        </w:numPr>
        <w:rPr>
          <w:rFonts w:ascii="Georgia" w:hAnsi="Georgia" w:cs="Arial"/>
          <w:sz w:val="20"/>
        </w:rPr>
      </w:pPr>
      <w:r w:rsidRPr="00F63D9A">
        <w:rPr>
          <w:rFonts w:ascii="Georgia" w:hAnsi="Georgia" w:cs="Arial"/>
          <w:sz w:val="20"/>
        </w:rPr>
        <w:t xml:space="preserve">Created </w:t>
      </w:r>
      <w:r w:rsidRPr="00F63D9A">
        <w:rPr>
          <w:rFonts w:ascii="Georgia" w:hAnsi="Georgia" w:cs="Arial"/>
          <w:b/>
          <w:sz w:val="20"/>
        </w:rPr>
        <w:t>action filters, parameters and calculated sets</w:t>
      </w:r>
      <w:r w:rsidRPr="00F63D9A">
        <w:rPr>
          <w:rFonts w:ascii="Georgia" w:hAnsi="Georgia" w:cs="Arial"/>
          <w:sz w:val="20"/>
        </w:rPr>
        <w:t xml:space="preserve"> for preparing dashboards and worksheets in Tableau. </w:t>
      </w:r>
    </w:p>
    <w:p w14:paraId="56BC8107" w14:textId="77777777" w:rsidR="00EB7886" w:rsidRDefault="00EB7886" w:rsidP="00EB7886">
      <w:pPr>
        <w:pStyle w:val="ListParagraph"/>
        <w:numPr>
          <w:ilvl w:val="0"/>
          <w:numId w:val="12"/>
        </w:numPr>
        <w:rPr>
          <w:rFonts w:ascii="Georgia" w:hAnsi="Georgia" w:cs="Arial"/>
          <w:sz w:val="20"/>
        </w:rPr>
      </w:pPr>
      <w:r w:rsidRPr="00F63D9A">
        <w:rPr>
          <w:rFonts w:ascii="Georgia" w:hAnsi="Georgia" w:cs="Arial"/>
          <w:sz w:val="20"/>
        </w:rPr>
        <w:t xml:space="preserve">Created </w:t>
      </w:r>
      <w:r w:rsidRPr="00F63D9A">
        <w:rPr>
          <w:rFonts w:ascii="Georgia" w:hAnsi="Georgia" w:cs="Arial"/>
          <w:b/>
          <w:sz w:val="20"/>
        </w:rPr>
        <w:t xml:space="preserve">Tableau scorecards, dashboards using stack bars, bar graphs, scattered plots, geographical maps, Gantt charts </w:t>
      </w:r>
      <w:r w:rsidRPr="00F63D9A">
        <w:rPr>
          <w:rFonts w:ascii="Georgia" w:hAnsi="Georgia" w:cs="Arial"/>
          <w:sz w:val="20"/>
        </w:rPr>
        <w:t>using show me functionality.</w:t>
      </w:r>
    </w:p>
    <w:p w14:paraId="1240555D" w14:textId="4C90B15B" w:rsidR="00C17512" w:rsidRPr="00F63D9A" w:rsidRDefault="00C17512" w:rsidP="00C17512">
      <w:pPr>
        <w:pStyle w:val="ListParagraph"/>
        <w:numPr>
          <w:ilvl w:val="0"/>
          <w:numId w:val="12"/>
        </w:numPr>
        <w:rPr>
          <w:rFonts w:ascii="Georgia" w:hAnsi="Georgia" w:cs="Arial"/>
          <w:sz w:val="20"/>
        </w:rPr>
      </w:pPr>
      <w:r w:rsidRPr="00C17512">
        <w:rPr>
          <w:rFonts w:ascii="Georgia" w:hAnsi="Georgia" w:cs="Arial"/>
          <w:sz w:val="20"/>
        </w:rPr>
        <w:t xml:space="preserve">Extensively worked with complex and huge datasets, and generated reports in various formats such as </w:t>
      </w:r>
      <w:r w:rsidRPr="00C17512">
        <w:rPr>
          <w:rFonts w:ascii="Georgia" w:hAnsi="Georgia" w:cs="Arial"/>
          <w:b/>
          <w:sz w:val="20"/>
        </w:rPr>
        <w:t>PDF, RTF,</w:t>
      </w:r>
      <w:r w:rsidRPr="00C17512">
        <w:rPr>
          <w:rFonts w:ascii="Georgia" w:hAnsi="Georgia" w:cs="Arial"/>
          <w:sz w:val="20"/>
        </w:rPr>
        <w:t xml:space="preserve"> </w:t>
      </w:r>
      <w:r w:rsidRPr="00C17512">
        <w:rPr>
          <w:rFonts w:ascii="Georgia" w:hAnsi="Georgia" w:cs="Arial"/>
          <w:b/>
          <w:sz w:val="20"/>
        </w:rPr>
        <w:t>HTML</w:t>
      </w:r>
      <w:r w:rsidRPr="00C17512">
        <w:rPr>
          <w:rFonts w:ascii="Georgia" w:hAnsi="Georgia" w:cs="Arial"/>
          <w:sz w:val="20"/>
        </w:rPr>
        <w:t xml:space="preserve"> and list files using </w:t>
      </w:r>
      <w:r w:rsidRPr="00C17512">
        <w:rPr>
          <w:rFonts w:ascii="Georgia" w:hAnsi="Georgia" w:cs="Arial"/>
          <w:b/>
          <w:sz w:val="20"/>
        </w:rPr>
        <w:t>SAS ODS</w:t>
      </w:r>
      <w:r w:rsidRPr="00C17512">
        <w:rPr>
          <w:rFonts w:ascii="Georgia" w:hAnsi="Georgia" w:cs="Arial"/>
          <w:sz w:val="20"/>
        </w:rPr>
        <w:t xml:space="preserve"> facility.</w:t>
      </w:r>
    </w:p>
    <w:p w14:paraId="18AED644" w14:textId="77777777" w:rsidR="00B912DB" w:rsidRPr="00F63D9A" w:rsidRDefault="00B912DB">
      <w:pPr>
        <w:rPr>
          <w:rFonts w:ascii="Georgia" w:hAnsi="Georgia"/>
        </w:rPr>
      </w:pPr>
    </w:p>
    <w:p w14:paraId="7B192F7D" w14:textId="77777777" w:rsidR="003A00F9" w:rsidRPr="003A00F9" w:rsidRDefault="003A00F9" w:rsidP="003A00F9">
      <w:pPr>
        <w:pStyle w:val="Heading2"/>
        <w:suppressAutoHyphens/>
        <w:rPr>
          <w:rFonts w:ascii="Georgia" w:eastAsia="ヒラギノ角ゴ Pro W3" w:hAnsi="Georgia" w:cs="Courier New"/>
          <w:caps/>
          <w:color w:val="000000"/>
          <w:sz w:val="22"/>
        </w:rPr>
      </w:pPr>
    </w:p>
    <w:p w14:paraId="36CE2402" w14:textId="77777777" w:rsidR="003A00F9" w:rsidRDefault="003A00F9" w:rsidP="003A00F9">
      <w:pPr>
        <w:pStyle w:val="Heading2"/>
        <w:suppressAutoHyphens/>
        <w:rPr>
          <w:rFonts w:ascii="Georgia" w:eastAsia="ヒラギノ角ゴ Pro W3" w:hAnsi="Georgia" w:cs="Courier New"/>
          <w:b w:val="0"/>
          <w:i/>
          <w:caps/>
          <w:color w:val="000000"/>
          <w:sz w:val="22"/>
        </w:rPr>
      </w:pPr>
      <w:r w:rsidRPr="003A00F9">
        <w:rPr>
          <w:rFonts w:ascii="Georgia" w:eastAsia="ヒラギノ角ゴ Pro W3" w:hAnsi="Georgia" w:cs="Courier New"/>
          <w:caps/>
          <w:color w:val="000000"/>
          <w:sz w:val="22"/>
        </w:rPr>
        <w:t>TRUVEN HEALTH ANALYTICS, BETHESDA, MD</w:t>
      </w:r>
      <w:r w:rsidRPr="003A00F9">
        <w:rPr>
          <w:rFonts w:ascii="Georgia" w:eastAsia="ヒラギノ角ゴ Pro W3" w:hAnsi="Georgia" w:cs="Courier New"/>
          <w:b w:val="0"/>
          <w:i/>
          <w:caps/>
          <w:color w:val="000000"/>
          <w:sz w:val="22"/>
        </w:rPr>
        <w:t xml:space="preserve"> </w:t>
      </w:r>
    </w:p>
    <w:p w14:paraId="7AB98B43" w14:textId="1547B16B" w:rsidR="0029102D" w:rsidRPr="00544516" w:rsidRDefault="00BC16AB" w:rsidP="003A00F9">
      <w:pPr>
        <w:pStyle w:val="Heading2"/>
        <w:suppressAutoHyphens/>
        <w:rPr>
          <w:rFonts w:ascii="Georgia" w:eastAsia="ヒラギノ角ゴ Pro W3" w:hAnsi="Georgia" w:cs="Courier New"/>
          <w:b w:val="0"/>
          <w:i/>
          <w:color w:val="000000"/>
          <w:sz w:val="20"/>
        </w:rPr>
      </w:pPr>
      <w:r>
        <w:rPr>
          <w:rFonts w:ascii="Georgia" w:eastAsia="ヒラギノ角ゴ Pro W3" w:hAnsi="Georgia" w:cs="Courier New"/>
          <w:b w:val="0"/>
          <w:i/>
          <w:color w:val="000000"/>
          <w:sz w:val="20"/>
        </w:rPr>
        <w:t>Lead</w:t>
      </w:r>
      <w:r w:rsidR="00C37FFB">
        <w:rPr>
          <w:rFonts w:ascii="Georgia" w:eastAsia="ヒラギノ角ゴ Pro W3" w:hAnsi="Georgia" w:cs="Courier New"/>
          <w:b w:val="0"/>
          <w:i/>
          <w:color w:val="000000"/>
          <w:sz w:val="20"/>
        </w:rPr>
        <w:t xml:space="preserve"> </w:t>
      </w:r>
      <w:r w:rsidR="00D208A3">
        <w:rPr>
          <w:rFonts w:ascii="Georgia" w:eastAsia="ヒラギノ角ゴ Pro W3" w:hAnsi="Georgia" w:cs="Courier New"/>
          <w:b w:val="0"/>
          <w:i/>
          <w:color w:val="000000"/>
          <w:sz w:val="20"/>
        </w:rPr>
        <w:t>BI</w:t>
      </w:r>
      <w:r w:rsidR="00F96CC6">
        <w:rPr>
          <w:rFonts w:ascii="Georgia" w:eastAsia="ヒラギノ角ゴ Pro W3" w:hAnsi="Georgia" w:cs="Courier New"/>
          <w:b w:val="0"/>
          <w:i/>
          <w:color w:val="000000"/>
          <w:sz w:val="20"/>
        </w:rPr>
        <w:t xml:space="preserve"> </w:t>
      </w:r>
      <w:r w:rsidR="00F96CC6" w:rsidRPr="00117237">
        <w:rPr>
          <w:rFonts w:ascii="Georgia" w:eastAsia="ヒラギノ角ゴ Pro W3" w:hAnsi="Georgia" w:cs="Courier New"/>
          <w:b w:val="0"/>
          <w:i/>
          <w:color w:val="000000"/>
          <w:sz w:val="20"/>
        </w:rPr>
        <w:t>Consultant</w:t>
      </w:r>
      <w:r w:rsidR="00C37FFB">
        <w:rPr>
          <w:rFonts w:ascii="Georgia" w:eastAsia="ヒラギノ角ゴ Pro W3" w:hAnsi="Georgia" w:cs="Courier New"/>
          <w:b w:val="0"/>
          <w:i/>
          <w:color w:val="000000"/>
          <w:sz w:val="20"/>
        </w:rPr>
        <w:tab/>
      </w:r>
      <w:r w:rsidR="00C37FFB">
        <w:rPr>
          <w:rFonts w:ascii="Georgia" w:eastAsia="ヒラギノ角ゴ Pro W3" w:hAnsi="Georgia" w:cs="Courier New"/>
          <w:b w:val="0"/>
          <w:i/>
          <w:color w:val="000000"/>
          <w:sz w:val="20"/>
        </w:rPr>
        <w:tab/>
      </w:r>
      <w:r w:rsidR="00C37FFB">
        <w:rPr>
          <w:rFonts w:ascii="Georgia" w:eastAsia="ヒラギノ角ゴ Pro W3" w:hAnsi="Georgia" w:cs="Courier New"/>
          <w:b w:val="0"/>
          <w:i/>
          <w:color w:val="000000"/>
          <w:sz w:val="20"/>
        </w:rPr>
        <w:tab/>
      </w:r>
      <w:r w:rsidR="00C37FFB">
        <w:rPr>
          <w:rFonts w:ascii="Georgia" w:eastAsia="ヒラギノ角ゴ Pro W3" w:hAnsi="Georgia" w:cs="Courier New"/>
          <w:b w:val="0"/>
          <w:i/>
          <w:color w:val="000000"/>
          <w:sz w:val="20"/>
        </w:rPr>
        <w:tab/>
      </w:r>
      <w:r w:rsidR="00C37FFB">
        <w:rPr>
          <w:rFonts w:ascii="Georgia" w:eastAsia="ヒラギノ角ゴ Pro W3" w:hAnsi="Georgia" w:cs="Courier New"/>
          <w:b w:val="0"/>
          <w:i/>
          <w:color w:val="000000"/>
          <w:sz w:val="20"/>
        </w:rPr>
        <w:tab/>
      </w:r>
      <w:r w:rsidR="00C37FFB">
        <w:rPr>
          <w:rFonts w:ascii="Georgia" w:eastAsia="ヒラギノ角ゴ Pro W3" w:hAnsi="Georgia" w:cs="Courier New"/>
          <w:b w:val="0"/>
          <w:i/>
          <w:color w:val="000000"/>
          <w:sz w:val="20"/>
        </w:rPr>
        <w:tab/>
      </w:r>
      <w:r w:rsidR="00C37FFB">
        <w:rPr>
          <w:rFonts w:ascii="Georgia" w:eastAsia="ヒラギノ角ゴ Pro W3" w:hAnsi="Georgia" w:cs="Courier New"/>
          <w:b w:val="0"/>
          <w:i/>
          <w:color w:val="000000"/>
          <w:sz w:val="20"/>
        </w:rPr>
        <w:tab/>
      </w:r>
      <w:r w:rsidR="00C37FFB">
        <w:rPr>
          <w:rFonts w:ascii="Georgia" w:eastAsia="ヒラギノ角ゴ Pro W3" w:hAnsi="Georgia" w:cs="Courier New"/>
          <w:b w:val="0"/>
          <w:i/>
          <w:color w:val="000000"/>
          <w:sz w:val="20"/>
        </w:rPr>
        <w:tab/>
      </w:r>
      <w:r>
        <w:rPr>
          <w:rFonts w:ascii="Georgia" w:eastAsia="ヒラギノ角ゴ Pro W3" w:hAnsi="Georgia" w:cs="Courier New"/>
          <w:b w:val="0"/>
          <w:i/>
          <w:color w:val="000000"/>
          <w:sz w:val="20"/>
        </w:rPr>
        <w:tab/>
      </w:r>
      <w:r w:rsidR="008A0DA8">
        <w:rPr>
          <w:rFonts w:ascii="Georgia" w:eastAsia="ヒラギノ角ゴ Pro W3" w:hAnsi="Georgia" w:cs="Courier New"/>
          <w:b w:val="0"/>
          <w:i/>
          <w:color w:val="000000"/>
          <w:sz w:val="20"/>
        </w:rPr>
        <w:tab/>
        <w:t>April</w:t>
      </w:r>
      <w:r w:rsidR="00E65422">
        <w:rPr>
          <w:rFonts w:ascii="Georgia" w:eastAsia="ヒラギノ角ゴ Pro W3" w:hAnsi="Georgia" w:cs="Courier New"/>
          <w:b w:val="0"/>
          <w:i/>
          <w:color w:val="000000"/>
          <w:sz w:val="20"/>
        </w:rPr>
        <w:t xml:space="preserve"> 2015</w:t>
      </w:r>
      <w:r w:rsidR="003A00F9" w:rsidRPr="003A00F9">
        <w:rPr>
          <w:rFonts w:ascii="Georgia" w:eastAsia="ヒラギノ角ゴ Pro W3" w:hAnsi="Georgia" w:cs="Courier New"/>
          <w:b w:val="0"/>
          <w:i/>
          <w:color w:val="000000"/>
          <w:sz w:val="20"/>
        </w:rPr>
        <w:t>– Jan 2016</w:t>
      </w:r>
    </w:p>
    <w:p w14:paraId="3B208F9D"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Building, publishing customized </w:t>
      </w:r>
      <w:r w:rsidRPr="00F96CC6">
        <w:rPr>
          <w:rFonts w:ascii="Georgia" w:hAnsi="Georgia" w:cs="Arial"/>
          <w:b/>
          <w:sz w:val="20"/>
        </w:rPr>
        <w:t>interactive reports and dashboards, report scheduling using Tableau server.</w:t>
      </w:r>
    </w:p>
    <w:p w14:paraId="6B3240B1"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 </w:t>
      </w:r>
      <w:r w:rsidRPr="00F96CC6">
        <w:rPr>
          <w:rFonts w:ascii="Georgia" w:hAnsi="Georgia" w:cs="Arial"/>
          <w:b/>
          <w:sz w:val="20"/>
        </w:rPr>
        <w:t>Created Relationships, actions, data blending, filters, parameters, hierarchies</w:t>
      </w:r>
      <w:r w:rsidRPr="0002591B">
        <w:rPr>
          <w:rFonts w:ascii="Georgia" w:hAnsi="Georgia" w:cs="Arial"/>
          <w:sz w:val="20"/>
        </w:rPr>
        <w:t>, calculated fields, sorting, groupings, live connections, and in-memory in both tableau and excel.</w:t>
      </w:r>
    </w:p>
    <w:p w14:paraId="01E8AB29"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Created </w:t>
      </w:r>
      <w:r w:rsidRPr="00F96CC6">
        <w:rPr>
          <w:rFonts w:ascii="Georgia" w:hAnsi="Georgia" w:cs="Arial"/>
          <w:b/>
          <w:sz w:val="20"/>
        </w:rPr>
        <w:t>customized reports using various chart types like, text tables, bar, pie, tree maps, heat maps, line charts, pivot tables, combination charts</w:t>
      </w:r>
      <w:r w:rsidRPr="0002591B">
        <w:rPr>
          <w:rFonts w:ascii="Georgia" w:hAnsi="Georgia" w:cs="Arial"/>
          <w:sz w:val="20"/>
        </w:rPr>
        <w:t xml:space="preserve"> in excel and tableau.</w:t>
      </w:r>
    </w:p>
    <w:p w14:paraId="55FAE3E3"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Worked on </w:t>
      </w:r>
      <w:r w:rsidRPr="00F96CC6">
        <w:rPr>
          <w:rFonts w:ascii="Georgia" w:hAnsi="Georgia" w:cs="Arial"/>
          <w:b/>
          <w:sz w:val="20"/>
        </w:rPr>
        <w:t>motion chart, Bubble chart, Drill down analysis using tableau desktop</w:t>
      </w:r>
      <w:r w:rsidRPr="0002591B">
        <w:rPr>
          <w:rFonts w:ascii="Georgia" w:hAnsi="Georgia" w:cs="Arial"/>
          <w:sz w:val="20"/>
        </w:rPr>
        <w:t>.</w:t>
      </w:r>
    </w:p>
    <w:p w14:paraId="15056AD0"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Involved in created stored procedures, views, and custom </w:t>
      </w:r>
      <w:proofErr w:type="spellStart"/>
      <w:r w:rsidRPr="0002591B">
        <w:rPr>
          <w:rFonts w:ascii="Georgia" w:hAnsi="Georgia" w:cs="Arial"/>
          <w:sz w:val="20"/>
        </w:rPr>
        <w:t>sql</w:t>
      </w:r>
      <w:proofErr w:type="spellEnd"/>
      <w:r w:rsidRPr="0002591B">
        <w:rPr>
          <w:rFonts w:ascii="Georgia" w:hAnsi="Georgia" w:cs="Arial"/>
          <w:sz w:val="20"/>
        </w:rPr>
        <w:t xml:space="preserve"> queries to import data from </w:t>
      </w:r>
      <w:proofErr w:type="spellStart"/>
      <w:r w:rsidRPr="0002591B">
        <w:rPr>
          <w:rFonts w:ascii="Georgia" w:hAnsi="Georgia" w:cs="Arial"/>
          <w:sz w:val="20"/>
        </w:rPr>
        <w:t>sql</w:t>
      </w:r>
      <w:proofErr w:type="spellEnd"/>
      <w:r w:rsidRPr="0002591B">
        <w:rPr>
          <w:rFonts w:ascii="Georgia" w:hAnsi="Georgia" w:cs="Arial"/>
          <w:sz w:val="20"/>
        </w:rPr>
        <w:t xml:space="preserve"> server to </w:t>
      </w:r>
      <w:r w:rsidRPr="00F96CC6">
        <w:rPr>
          <w:rFonts w:ascii="Georgia" w:hAnsi="Georgia" w:cs="Arial"/>
          <w:b/>
          <w:sz w:val="20"/>
        </w:rPr>
        <w:t>tableau</w:t>
      </w:r>
      <w:r w:rsidRPr="0002591B">
        <w:rPr>
          <w:rFonts w:ascii="Georgia" w:hAnsi="Georgia" w:cs="Arial"/>
          <w:sz w:val="20"/>
        </w:rPr>
        <w:t>.</w:t>
      </w:r>
    </w:p>
    <w:p w14:paraId="0BDF74E6" w14:textId="77777777" w:rsidR="0002591B" w:rsidRPr="00F96CC6" w:rsidRDefault="0002591B" w:rsidP="0002591B">
      <w:pPr>
        <w:pStyle w:val="ListParagraph"/>
        <w:numPr>
          <w:ilvl w:val="0"/>
          <w:numId w:val="12"/>
        </w:numPr>
        <w:rPr>
          <w:rFonts w:ascii="Georgia" w:hAnsi="Georgia" w:cs="Arial"/>
          <w:b/>
          <w:sz w:val="20"/>
        </w:rPr>
      </w:pPr>
      <w:r w:rsidRPr="0002591B">
        <w:rPr>
          <w:rFonts w:ascii="Georgia" w:hAnsi="Georgia" w:cs="Arial"/>
          <w:sz w:val="20"/>
        </w:rPr>
        <w:t xml:space="preserve">Worked </w:t>
      </w:r>
      <w:r w:rsidRPr="00F96CC6">
        <w:rPr>
          <w:rFonts w:ascii="Georgia" w:hAnsi="Georgia" w:cs="Arial"/>
          <w:b/>
          <w:sz w:val="20"/>
        </w:rPr>
        <w:t>extensively with Advance analysis Actions, Calculations, Parameters, Background images, Maps.</w:t>
      </w:r>
    </w:p>
    <w:p w14:paraId="16944C09" w14:textId="77777777" w:rsid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Tested reports and uploaded </w:t>
      </w:r>
      <w:r w:rsidRPr="00F96CC6">
        <w:rPr>
          <w:rFonts w:ascii="Georgia" w:hAnsi="Georgia" w:cs="Arial"/>
          <w:b/>
          <w:sz w:val="20"/>
        </w:rPr>
        <w:t>tableau dashboards</w:t>
      </w:r>
      <w:r w:rsidRPr="0002591B">
        <w:rPr>
          <w:rFonts w:ascii="Georgia" w:hAnsi="Georgia" w:cs="Arial"/>
          <w:sz w:val="20"/>
        </w:rPr>
        <w:t xml:space="preserve"> on to server and provided production support for tableau users.</w:t>
      </w:r>
    </w:p>
    <w:p w14:paraId="0E3A61C5" w14:textId="5DC8BCDF" w:rsidR="007703D9" w:rsidRDefault="007703D9" w:rsidP="007703D9">
      <w:pPr>
        <w:pStyle w:val="ListParagraph"/>
        <w:numPr>
          <w:ilvl w:val="0"/>
          <w:numId w:val="12"/>
        </w:numPr>
        <w:rPr>
          <w:rFonts w:ascii="Georgia" w:hAnsi="Georgia" w:cs="Arial"/>
          <w:sz w:val="20"/>
        </w:rPr>
      </w:pPr>
      <w:r w:rsidRPr="007703D9">
        <w:rPr>
          <w:rFonts w:ascii="Georgia" w:hAnsi="Georgia" w:cs="Arial"/>
          <w:sz w:val="20"/>
        </w:rPr>
        <w:t>Designed and developed ETL routines, using Informatica Power Center within the Informatica Mappings</w:t>
      </w:r>
      <w:r>
        <w:rPr>
          <w:rFonts w:ascii="Georgia" w:hAnsi="Georgia" w:cs="Arial"/>
          <w:sz w:val="20"/>
        </w:rPr>
        <w:t>.</w:t>
      </w:r>
    </w:p>
    <w:p w14:paraId="652C9389" w14:textId="77777777" w:rsidR="007703D9" w:rsidRPr="007703D9" w:rsidRDefault="007703D9" w:rsidP="007703D9">
      <w:pPr>
        <w:pStyle w:val="ListParagraph"/>
        <w:numPr>
          <w:ilvl w:val="0"/>
          <w:numId w:val="12"/>
        </w:numPr>
        <w:rPr>
          <w:rFonts w:ascii="Georgia" w:hAnsi="Georgia" w:cs="Arial"/>
          <w:sz w:val="20"/>
        </w:rPr>
      </w:pPr>
      <w:r w:rsidRPr="007703D9">
        <w:rPr>
          <w:rFonts w:ascii="Georgia" w:hAnsi="Georgia" w:cs="Arial"/>
          <w:sz w:val="20"/>
        </w:rPr>
        <w:t xml:space="preserve">Used ETL process to Extract, Transform and Load the data into stage area and data warehouse. </w:t>
      </w:r>
    </w:p>
    <w:p w14:paraId="5235BCC0"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Ability to work quickly and under tight delivery deadlines with focus on details.</w:t>
      </w:r>
    </w:p>
    <w:p w14:paraId="7296F687"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Hands-</w:t>
      </w:r>
      <w:r w:rsidRPr="00F96CC6">
        <w:rPr>
          <w:rFonts w:ascii="Georgia" w:hAnsi="Georgia" w:cs="Arial"/>
          <w:b/>
          <w:sz w:val="20"/>
        </w:rPr>
        <w:t>on development assisting users in creating and modifying worksheets</w:t>
      </w:r>
      <w:r w:rsidRPr="0002591B">
        <w:rPr>
          <w:rFonts w:ascii="Georgia" w:hAnsi="Georgia" w:cs="Arial"/>
          <w:sz w:val="20"/>
        </w:rPr>
        <w:t xml:space="preserve"> and data visualization dashboards.</w:t>
      </w:r>
    </w:p>
    <w:p w14:paraId="247C7EA6" w14:textId="75B8C0EF" w:rsidR="0002591B" w:rsidRDefault="0002591B" w:rsidP="0002591B">
      <w:pPr>
        <w:pStyle w:val="ListParagraph"/>
        <w:numPr>
          <w:ilvl w:val="0"/>
          <w:numId w:val="12"/>
        </w:numPr>
        <w:rPr>
          <w:rFonts w:ascii="Georgia" w:hAnsi="Georgia" w:cs="Arial"/>
          <w:sz w:val="20"/>
        </w:rPr>
      </w:pPr>
      <w:r w:rsidRPr="0002591B">
        <w:rPr>
          <w:rFonts w:ascii="Georgia" w:hAnsi="Georgia" w:cs="Arial"/>
          <w:sz w:val="20"/>
        </w:rPr>
        <w:t>Defined and created procedures to install Tableau desktop in silent mode and best practices for Tableau report development</w:t>
      </w:r>
      <w:proofErr w:type="gramStart"/>
      <w:r w:rsidRPr="0002591B">
        <w:rPr>
          <w:rFonts w:ascii="Georgia" w:hAnsi="Georgia" w:cs="Arial"/>
          <w:sz w:val="20"/>
        </w:rPr>
        <w:t>.</w:t>
      </w:r>
      <w:r w:rsidR="007703D9">
        <w:rPr>
          <w:rFonts w:ascii="Georgia" w:hAnsi="Georgia" w:cs="Arial"/>
          <w:sz w:val="20"/>
        </w:rPr>
        <w:t>.</w:t>
      </w:r>
      <w:proofErr w:type="gramEnd"/>
    </w:p>
    <w:p w14:paraId="4D8F539D" w14:textId="4AD13674" w:rsidR="007703D9" w:rsidRDefault="007703D9" w:rsidP="007703D9">
      <w:pPr>
        <w:pStyle w:val="ListParagraph"/>
        <w:numPr>
          <w:ilvl w:val="0"/>
          <w:numId w:val="12"/>
        </w:numPr>
        <w:rPr>
          <w:rFonts w:ascii="Georgia" w:hAnsi="Georgia" w:cs="Arial"/>
          <w:sz w:val="20"/>
        </w:rPr>
      </w:pPr>
      <w:r>
        <w:rPr>
          <w:rFonts w:ascii="Georgia" w:hAnsi="Georgia" w:cs="Arial"/>
          <w:sz w:val="20"/>
        </w:rPr>
        <w:t xml:space="preserve">Import data into </w:t>
      </w:r>
      <w:r w:rsidRPr="007703D9">
        <w:rPr>
          <w:rFonts w:ascii="Georgia" w:hAnsi="Georgia" w:cs="Arial"/>
          <w:b/>
          <w:sz w:val="20"/>
        </w:rPr>
        <w:t>Power BI using different ETL methods</w:t>
      </w:r>
      <w:r w:rsidRPr="007703D9">
        <w:rPr>
          <w:rFonts w:ascii="Georgia" w:hAnsi="Georgia" w:cs="Arial"/>
          <w:sz w:val="20"/>
        </w:rPr>
        <w:t>, SQL Azure, Direct Query, and Restful API. Generator build relational model within Power BI generate marketing Campaigns metrics related to landing pages, Email Analysis and visitors.</w:t>
      </w:r>
    </w:p>
    <w:p w14:paraId="04D1C64D" w14:textId="77777777" w:rsidR="00580F7D" w:rsidRPr="00580F7D" w:rsidRDefault="00580F7D" w:rsidP="00580F7D">
      <w:pPr>
        <w:pStyle w:val="ListParagraph"/>
        <w:numPr>
          <w:ilvl w:val="0"/>
          <w:numId w:val="12"/>
        </w:numPr>
        <w:rPr>
          <w:rFonts w:ascii="Georgia" w:hAnsi="Georgia" w:cs="Arial"/>
          <w:sz w:val="20"/>
        </w:rPr>
      </w:pPr>
      <w:r w:rsidRPr="00580F7D">
        <w:rPr>
          <w:rFonts w:ascii="Georgia" w:hAnsi="Georgia" w:cs="Arial"/>
          <w:sz w:val="20"/>
        </w:rPr>
        <w:t>Created and Documented ETL Test Plans, Test Cases, Test Scripts, Expected Results, Assumptions and Validations based on the design specifications.</w:t>
      </w:r>
    </w:p>
    <w:p w14:paraId="7EB119C3" w14:textId="77777777" w:rsidR="00580F7D" w:rsidRPr="00580F7D" w:rsidRDefault="00580F7D" w:rsidP="00580F7D">
      <w:pPr>
        <w:pStyle w:val="ListParagraph"/>
        <w:numPr>
          <w:ilvl w:val="0"/>
          <w:numId w:val="12"/>
        </w:numPr>
        <w:rPr>
          <w:rFonts w:ascii="Georgia" w:hAnsi="Georgia" w:cs="Arial"/>
          <w:sz w:val="20"/>
        </w:rPr>
      </w:pPr>
      <w:r w:rsidRPr="00580F7D">
        <w:rPr>
          <w:rFonts w:ascii="Georgia" w:hAnsi="Georgia" w:cs="Arial"/>
          <w:sz w:val="20"/>
        </w:rPr>
        <w:t>Troubleshooted and Performance tuned complex ETL mappings to reduce the session run time.</w:t>
      </w:r>
    </w:p>
    <w:p w14:paraId="57136578"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Created </w:t>
      </w:r>
      <w:r w:rsidRPr="00F96CC6">
        <w:rPr>
          <w:rFonts w:ascii="Georgia" w:hAnsi="Georgia" w:cs="Arial"/>
          <w:b/>
          <w:sz w:val="20"/>
        </w:rPr>
        <w:t>Data Integrator mappings</w:t>
      </w:r>
      <w:r w:rsidRPr="0002591B">
        <w:rPr>
          <w:rFonts w:ascii="Georgia" w:hAnsi="Georgia" w:cs="Arial"/>
          <w:sz w:val="20"/>
        </w:rPr>
        <w:t xml:space="preserve"> to load the data warehouse, the mappings involved extensive use of simple and complex transformations like Key Generator, SQL Query Transform, Table Comparison, Case, Validation, Merge, lookup etc. in Data flows</w:t>
      </w:r>
    </w:p>
    <w:p w14:paraId="1E288B28" w14:textId="77777777" w:rsidR="0002591B" w:rsidRPr="00F96CC6" w:rsidRDefault="0002591B" w:rsidP="0002591B">
      <w:pPr>
        <w:pStyle w:val="ListParagraph"/>
        <w:numPr>
          <w:ilvl w:val="0"/>
          <w:numId w:val="12"/>
        </w:numPr>
        <w:rPr>
          <w:rFonts w:ascii="Georgia" w:hAnsi="Georgia" w:cs="Arial"/>
          <w:b/>
          <w:sz w:val="20"/>
        </w:rPr>
      </w:pPr>
      <w:r w:rsidRPr="00F96CC6">
        <w:rPr>
          <w:rFonts w:ascii="Georgia" w:hAnsi="Georgia" w:cs="Arial"/>
          <w:b/>
          <w:sz w:val="20"/>
        </w:rPr>
        <w:t>Created Metrics, Analytics, Rules, Goals</w:t>
      </w:r>
      <w:r w:rsidRPr="0002591B">
        <w:rPr>
          <w:rFonts w:ascii="Georgia" w:hAnsi="Georgia" w:cs="Arial"/>
          <w:sz w:val="20"/>
        </w:rPr>
        <w:t xml:space="preserve"> for the </w:t>
      </w:r>
      <w:r w:rsidRPr="00F96CC6">
        <w:rPr>
          <w:rFonts w:ascii="Georgia" w:hAnsi="Georgia" w:cs="Arial"/>
          <w:b/>
          <w:sz w:val="20"/>
        </w:rPr>
        <w:t>Corporate Dashboard.</w:t>
      </w:r>
    </w:p>
    <w:p w14:paraId="146F39DA"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Created mockup dashboards and presented to the higher level end users to have them a look and feel of the dashboards</w:t>
      </w:r>
    </w:p>
    <w:p w14:paraId="0A0B1C24"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Developed mappings to support incremental loading. </w:t>
      </w:r>
    </w:p>
    <w:p w14:paraId="6743508A"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Got involved in </w:t>
      </w:r>
      <w:r w:rsidRPr="006854B0">
        <w:rPr>
          <w:rFonts w:ascii="Georgia" w:hAnsi="Georgia" w:cs="Arial"/>
          <w:b/>
          <w:sz w:val="20"/>
        </w:rPr>
        <w:t>designing the Data model</w:t>
      </w:r>
      <w:r w:rsidRPr="0002591B">
        <w:rPr>
          <w:rFonts w:ascii="Georgia" w:hAnsi="Georgia" w:cs="Arial"/>
          <w:sz w:val="20"/>
        </w:rPr>
        <w:t xml:space="preserve"> for the Data warehouse and for different Data marts</w:t>
      </w:r>
    </w:p>
    <w:p w14:paraId="1C75B891" w14:textId="77777777" w:rsidR="0002591B"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t xml:space="preserve">Performed End to end testing using </w:t>
      </w:r>
      <w:r w:rsidRPr="006854B0">
        <w:rPr>
          <w:rFonts w:ascii="Georgia" w:hAnsi="Georgia" w:cs="Arial"/>
          <w:b/>
          <w:sz w:val="20"/>
        </w:rPr>
        <w:t>SQL Queries in Oracle</w:t>
      </w:r>
      <w:r w:rsidRPr="0002591B">
        <w:rPr>
          <w:rFonts w:ascii="Georgia" w:hAnsi="Georgia" w:cs="Arial"/>
          <w:sz w:val="20"/>
        </w:rPr>
        <w:t>.</w:t>
      </w:r>
    </w:p>
    <w:p w14:paraId="6B3664DF" w14:textId="20319970" w:rsidR="00066E8D" w:rsidRPr="0002591B" w:rsidRDefault="0002591B" w:rsidP="0002591B">
      <w:pPr>
        <w:pStyle w:val="ListParagraph"/>
        <w:numPr>
          <w:ilvl w:val="0"/>
          <w:numId w:val="12"/>
        </w:numPr>
        <w:rPr>
          <w:rFonts w:ascii="Georgia" w:hAnsi="Georgia" w:cs="Arial"/>
          <w:sz w:val="20"/>
        </w:rPr>
      </w:pPr>
      <w:r w:rsidRPr="0002591B">
        <w:rPr>
          <w:rFonts w:ascii="Georgia" w:hAnsi="Georgia" w:cs="Arial"/>
          <w:sz w:val="20"/>
        </w:rPr>
        <w:lastRenderedPageBreak/>
        <w:t>Prepared many other reports by using master details</w:t>
      </w:r>
      <w:r w:rsidRPr="006854B0">
        <w:rPr>
          <w:rFonts w:ascii="Georgia" w:hAnsi="Georgia" w:cs="Arial"/>
          <w:b/>
          <w:sz w:val="20"/>
        </w:rPr>
        <w:t>, cross-tabs, slice and dice and drill mode</w:t>
      </w:r>
      <w:r w:rsidRPr="0002591B">
        <w:rPr>
          <w:rFonts w:ascii="Georgia" w:hAnsi="Georgia" w:cs="Arial"/>
          <w:sz w:val="20"/>
        </w:rPr>
        <w:t xml:space="preserve"> as per the requirement of the end-uses</w:t>
      </w:r>
      <w:r w:rsidR="006854B0">
        <w:rPr>
          <w:rFonts w:ascii="Georgia" w:hAnsi="Georgia" w:cs="Arial"/>
          <w:sz w:val="20"/>
        </w:rPr>
        <w:t>.</w:t>
      </w:r>
    </w:p>
    <w:p w14:paraId="20C8A2D2" w14:textId="77777777" w:rsidR="00066E8D" w:rsidRPr="00AB6649" w:rsidRDefault="00066E8D" w:rsidP="004A7574">
      <w:pPr>
        <w:pStyle w:val="Body"/>
        <w:spacing w:after="0"/>
        <w:ind w:left="360"/>
        <w:rPr>
          <w:rFonts w:ascii="Georgia" w:hAnsi="Georgia"/>
          <w:sz w:val="24"/>
        </w:rPr>
      </w:pPr>
    </w:p>
    <w:p w14:paraId="077E3017" w14:textId="338FE7AD" w:rsidR="003A00F9" w:rsidRDefault="00D32304" w:rsidP="00066E8D">
      <w:pPr>
        <w:pStyle w:val="Heading2"/>
        <w:suppressAutoHyphens/>
        <w:rPr>
          <w:rFonts w:ascii="Georgia" w:eastAsia="ヒラギノ角ゴ Pro W3" w:hAnsi="Georgia" w:cs="Courier New"/>
          <w:caps/>
          <w:color w:val="000000"/>
          <w:sz w:val="22"/>
        </w:rPr>
      </w:pPr>
      <w:r>
        <w:rPr>
          <w:rFonts w:ascii="Georgia" w:eastAsia="ヒラギノ角ゴ Pro W3" w:hAnsi="Georgia" w:cs="Courier New"/>
          <w:caps/>
          <w:color w:val="000000"/>
          <w:sz w:val="22"/>
        </w:rPr>
        <w:t>Ambient/</w:t>
      </w:r>
      <w:r w:rsidR="00C63D90">
        <w:rPr>
          <w:rFonts w:ascii="Georgia" w:eastAsia="ヒラギノ角ゴ Pro W3" w:hAnsi="Georgia" w:cs="Courier New"/>
          <w:caps/>
          <w:color w:val="000000"/>
          <w:sz w:val="22"/>
        </w:rPr>
        <w:t>Accenture</w:t>
      </w:r>
      <w:r w:rsidR="003A00F9" w:rsidRPr="003A00F9">
        <w:rPr>
          <w:rFonts w:ascii="Georgia" w:eastAsia="ヒラギノ角ゴ Pro W3" w:hAnsi="Georgia" w:cs="Courier New"/>
          <w:caps/>
          <w:color w:val="000000"/>
          <w:sz w:val="22"/>
        </w:rPr>
        <w:t xml:space="preserve">, BALTIMORE MD </w:t>
      </w:r>
    </w:p>
    <w:p w14:paraId="4368857F" w14:textId="5AF70385" w:rsidR="00066E8D" w:rsidRDefault="003A00F9" w:rsidP="00066E8D">
      <w:pPr>
        <w:pStyle w:val="Heading2"/>
        <w:suppressAutoHyphens/>
        <w:rPr>
          <w:rFonts w:ascii="Georgia" w:eastAsia="ヒラギノ角ゴ Pro W3" w:hAnsi="Georgia" w:cs="Courier New"/>
          <w:b w:val="0"/>
          <w:i/>
          <w:color w:val="000000"/>
          <w:sz w:val="20"/>
        </w:rPr>
      </w:pPr>
      <w:r>
        <w:rPr>
          <w:rFonts w:ascii="Georgia" w:eastAsia="ヒラギノ角ゴ Pro W3" w:hAnsi="Georgia" w:cs="Courier New"/>
          <w:b w:val="0"/>
          <w:i/>
          <w:color w:val="000000"/>
          <w:sz w:val="20"/>
        </w:rPr>
        <w:t>Tableau Consultant</w:t>
      </w:r>
      <w:r>
        <w:rPr>
          <w:rFonts w:ascii="Georgia" w:eastAsia="ヒラギノ角ゴ Pro W3" w:hAnsi="Georgia" w:cs="Courier New"/>
          <w:b w:val="0"/>
          <w:i/>
          <w:color w:val="000000"/>
          <w:sz w:val="20"/>
        </w:rPr>
        <w:tab/>
      </w:r>
      <w:r>
        <w:rPr>
          <w:rFonts w:ascii="Georgia" w:eastAsia="ヒラギノ角ゴ Pro W3" w:hAnsi="Georgia" w:cs="Courier New"/>
          <w:b w:val="0"/>
          <w:i/>
          <w:color w:val="000000"/>
          <w:sz w:val="20"/>
        </w:rPr>
        <w:tab/>
      </w:r>
      <w:r>
        <w:rPr>
          <w:rFonts w:ascii="Georgia" w:eastAsia="ヒラギノ角ゴ Pro W3" w:hAnsi="Georgia" w:cs="Courier New"/>
          <w:b w:val="0"/>
          <w:i/>
          <w:color w:val="000000"/>
          <w:sz w:val="20"/>
        </w:rPr>
        <w:tab/>
      </w:r>
      <w:r>
        <w:rPr>
          <w:rFonts w:ascii="Georgia" w:eastAsia="ヒラギノ角ゴ Pro W3" w:hAnsi="Georgia" w:cs="Courier New"/>
          <w:b w:val="0"/>
          <w:i/>
          <w:color w:val="000000"/>
          <w:sz w:val="20"/>
        </w:rPr>
        <w:tab/>
      </w:r>
      <w:r>
        <w:rPr>
          <w:rFonts w:ascii="Georgia" w:eastAsia="ヒラギノ角ゴ Pro W3" w:hAnsi="Georgia" w:cs="Courier New"/>
          <w:b w:val="0"/>
          <w:i/>
          <w:color w:val="000000"/>
          <w:sz w:val="20"/>
        </w:rPr>
        <w:tab/>
      </w:r>
      <w:r>
        <w:rPr>
          <w:rFonts w:ascii="Georgia" w:eastAsia="ヒラギノ角ゴ Pro W3" w:hAnsi="Georgia" w:cs="Courier New"/>
          <w:b w:val="0"/>
          <w:i/>
          <w:color w:val="000000"/>
          <w:sz w:val="20"/>
        </w:rPr>
        <w:tab/>
      </w:r>
      <w:r>
        <w:rPr>
          <w:rFonts w:ascii="Georgia" w:eastAsia="ヒラギノ角ゴ Pro W3" w:hAnsi="Georgia" w:cs="Courier New"/>
          <w:b w:val="0"/>
          <w:i/>
          <w:color w:val="000000"/>
          <w:sz w:val="20"/>
        </w:rPr>
        <w:tab/>
      </w:r>
      <w:r w:rsidR="00BC16AB">
        <w:rPr>
          <w:rFonts w:ascii="Georgia" w:eastAsia="ヒラギノ角ゴ Pro W3" w:hAnsi="Georgia" w:cs="Courier New"/>
          <w:b w:val="0"/>
          <w:i/>
          <w:color w:val="000000"/>
          <w:sz w:val="20"/>
        </w:rPr>
        <w:tab/>
      </w:r>
      <w:r w:rsidR="00BC16AB">
        <w:rPr>
          <w:rFonts w:ascii="Georgia" w:eastAsia="ヒラギノ角ゴ Pro W3" w:hAnsi="Georgia" w:cs="Courier New"/>
          <w:b w:val="0"/>
          <w:i/>
          <w:color w:val="000000"/>
          <w:sz w:val="20"/>
        </w:rPr>
        <w:tab/>
      </w:r>
      <w:r w:rsidR="008A0DA8">
        <w:rPr>
          <w:rFonts w:ascii="Georgia" w:eastAsia="ヒラギノ角ゴ Pro W3" w:hAnsi="Georgia" w:cs="Courier New"/>
          <w:b w:val="0"/>
          <w:i/>
          <w:color w:val="000000"/>
          <w:sz w:val="20"/>
        </w:rPr>
        <w:t xml:space="preserve">    </w:t>
      </w:r>
      <w:r w:rsidR="00CD1384">
        <w:rPr>
          <w:rFonts w:ascii="Georgia" w:eastAsia="ヒラギノ角ゴ Pro W3" w:hAnsi="Georgia" w:cs="Courier New"/>
          <w:b w:val="0"/>
          <w:i/>
          <w:color w:val="000000"/>
          <w:sz w:val="20"/>
        </w:rPr>
        <w:t xml:space="preserve">   </w:t>
      </w:r>
      <w:r w:rsidR="00BC16AB">
        <w:rPr>
          <w:rFonts w:ascii="Georgia" w:eastAsia="ヒラギノ角ゴ Pro W3" w:hAnsi="Georgia" w:cs="Courier New"/>
          <w:b w:val="0"/>
          <w:i/>
          <w:color w:val="000000"/>
          <w:sz w:val="20"/>
        </w:rPr>
        <w:t xml:space="preserve">April </w:t>
      </w:r>
      <w:r w:rsidR="002019A3">
        <w:rPr>
          <w:rFonts w:ascii="Georgia" w:eastAsia="ヒラギノ角ゴ Pro W3" w:hAnsi="Georgia" w:cs="Courier New"/>
          <w:b w:val="0"/>
          <w:i/>
          <w:color w:val="000000"/>
          <w:sz w:val="20"/>
        </w:rPr>
        <w:t>201</w:t>
      </w:r>
      <w:r w:rsidR="008A0DA8">
        <w:rPr>
          <w:rFonts w:ascii="Georgia" w:eastAsia="ヒラギノ角ゴ Pro W3" w:hAnsi="Georgia" w:cs="Courier New"/>
          <w:b w:val="0"/>
          <w:i/>
          <w:color w:val="000000"/>
          <w:sz w:val="20"/>
        </w:rPr>
        <w:t>2</w:t>
      </w:r>
      <w:r w:rsidR="00E65422">
        <w:rPr>
          <w:rFonts w:ascii="Georgia" w:eastAsia="ヒラギノ角ゴ Pro W3" w:hAnsi="Georgia" w:cs="Courier New"/>
          <w:b w:val="0"/>
          <w:i/>
          <w:color w:val="000000"/>
          <w:sz w:val="20"/>
        </w:rPr>
        <w:t>–</w:t>
      </w:r>
      <w:r w:rsidR="00510289">
        <w:rPr>
          <w:rFonts w:ascii="Georgia" w:eastAsia="ヒラギノ角ゴ Pro W3" w:hAnsi="Georgia" w:cs="Courier New"/>
          <w:b w:val="0"/>
          <w:i/>
          <w:color w:val="000000"/>
          <w:sz w:val="20"/>
        </w:rPr>
        <w:t xml:space="preserve"> </w:t>
      </w:r>
      <w:r w:rsidR="008A0DA8">
        <w:rPr>
          <w:rFonts w:ascii="Georgia" w:eastAsia="ヒラギノ角ゴ Pro W3" w:hAnsi="Georgia" w:cs="Courier New"/>
          <w:b w:val="0"/>
          <w:i/>
          <w:color w:val="000000"/>
          <w:sz w:val="20"/>
        </w:rPr>
        <w:t>March</w:t>
      </w:r>
      <w:r w:rsidR="000607C3">
        <w:rPr>
          <w:rFonts w:ascii="Georgia" w:eastAsia="ヒラギノ角ゴ Pro W3" w:hAnsi="Georgia" w:cs="Courier New"/>
          <w:b w:val="0"/>
          <w:i/>
          <w:color w:val="000000"/>
          <w:sz w:val="20"/>
        </w:rPr>
        <w:t xml:space="preserve"> 2015</w:t>
      </w:r>
    </w:p>
    <w:p w14:paraId="1BD632D4"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Conversion of extreme level </w:t>
      </w:r>
      <w:r w:rsidRPr="0005161F">
        <w:rPr>
          <w:rFonts w:ascii="Georgia" w:hAnsi="Georgia" w:cs="Arial"/>
          <w:b/>
          <w:sz w:val="20"/>
        </w:rPr>
        <w:t>design specifications to detailed technical, functional specifications and interacted with business users</w:t>
      </w:r>
      <w:r w:rsidRPr="0005161F">
        <w:rPr>
          <w:rFonts w:ascii="Georgia" w:hAnsi="Georgia" w:cs="Arial"/>
          <w:sz w:val="20"/>
        </w:rPr>
        <w:t xml:space="preserve"> for gathering requirements for </w:t>
      </w:r>
      <w:r w:rsidRPr="0005161F">
        <w:rPr>
          <w:rFonts w:ascii="Georgia" w:hAnsi="Georgia" w:cs="Arial"/>
          <w:b/>
          <w:sz w:val="20"/>
        </w:rPr>
        <w:t>Tableau Workbooks and Dashboards</w:t>
      </w:r>
      <w:r w:rsidRPr="0005161F">
        <w:rPr>
          <w:rFonts w:ascii="Georgia" w:hAnsi="Georgia" w:cs="Arial"/>
          <w:sz w:val="20"/>
        </w:rPr>
        <w:t>.</w:t>
      </w:r>
    </w:p>
    <w:p w14:paraId="0368B2C1"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Prepared </w:t>
      </w:r>
      <w:r w:rsidRPr="0005161F">
        <w:rPr>
          <w:rFonts w:ascii="Georgia" w:hAnsi="Georgia" w:cs="Arial"/>
          <w:b/>
          <w:sz w:val="20"/>
        </w:rPr>
        <w:t>use cases in Tableau</w:t>
      </w:r>
      <w:r w:rsidRPr="0005161F">
        <w:rPr>
          <w:rFonts w:ascii="Georgia" w:hAnsi="Georgia" w:cs="Arial"/>
          <w:sz w:val="20"/>
        </w:rPr>
        <w:t xml:space="preserve"> and look and feel documents and got reviewed with end client.</w:t>
      </w:r>
    </w:p>
    <w:p w14:paraId="629E5161"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Worked on </w:t>
      </w:r>
      <w:r w:rsidRPr="0005161F">
        <w:rPr>
          <w:rFonts w:ascii="Georgia" w:hAnsi="Georgia" w:cs="Arial"/>
          <w:b/>
          <w:sz w:val="20"/>
        </w:rPr>
        <w:t>editing data connections and changing data sources in Tableau</w:t>
      </w:r>
    </w:p>
    <w:p w14:paraId="6EA4EA13"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Handled </w:t>
      </w:r>
      <w:r w:rsidRPr="0005161F">
        <w:rPr>
          <w:rFonts w:ascii="Georgia" w:hAnsi="Georgia" w:cs="Arial"/>
          <w:b/>
          <w:sz w:val="20"/>
        </w:rPr>
        <w:t>tableau admin activities like granting access to users, managing extracts and installations</w:t>
      </w:r>
      <w:r w:rsidRPr="0005161F">
        <w:rPr>
          <w:rFonts w:ascii="Georgia" w:hAnsi="Georgia" w:cs="Arial"/>
          <w:sz w:val="20"/>
        </w:rPr>
        <w:t>.</w:t>
      </w:r>
    </w:p>
    <w:p w14:paraId="47B4D410"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Specialized in </w:t>
      </w:r>
      <w:r w:rsidRPr="0005161F">
        <w:rPr>
          <w:rFonts w:ascii="Georgia" w:hAnsi="Georgia" w:cs="Arial"/>
          <w:b/>
          <w:sz w:val="20"/>
        </w:rPr>
        <w:t>analyzing and editing metadata</w:t>
      </w:r>
      <w:r w:rsidRPr="0005161F">
        <w:rPr>
          <w:rFonts w:ascii="Georgia" w:hAnsi="Georgia" w:cs="Arial"/>
          <w:sz w:val="20"/>
        </w:rPr>
        <w:t xml:space="preserve"> (dimensions and measures) and saving data sources.</w:t>
      </w:r>
    </w:p>
    <w:p w14:paraId="7F3838B5"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Created </w:t>
      </w:r>
      <w:r w:rsidRPr="0005161F">
        <w:rPr>
          <w:rFonts w:ascii="Georgia" w:hAnsi="Georgia" w:cs="Arial"/>
          <w:b/>
          <w:sz w:val="20"/>
        </w:rPr>
        <w:t>worksheets by creating join/data blending, custom SQL and data source filters</w:t>
      </w:r>
      <w:r w:rsidRPr="0005161F">
        <w:rPr>
          <w:rFonts w:ascii="Georgia" w:hAnsi="Georgia" w:cs="Arial"/>
          <w:sz w:val="20"/>
        </w:rPr>
        <w:t>.</w:t>
      </w:r>
    </w:p>
    <w:p w14:paraId="2AE48239"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Used </w:t>
      </w:r>
      <w:r w:rsidRPr="0005161F">
        <w:rPr>
          <w:rFonts w:ascii="Georgia" w:hAnsi="Georgia" w:cs="Arial"/>
          <w:b/>
          <w:sz w:val="20"/>
        </w:rPr>
        <w:t>various join types (left, inner, right, outer joins)</w:t>
      </w:r>
      <w:r w:rsidRPr="0005161F">
        <w:rPr>
          <w:rFonts w:ascii="Georgia" w:hAnsi="Georgia" w:cs="Arial"/>
          <w:sz w:val="20"/>
        </w:rPr>
        <w:t xml:space="preserve"> based on business requirements.</w:t>
      </w:r>
    </w:p>
    <w:p w14:paraId="1B6491F6"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Used </w:t>
      </w:r>
      <w:r w:rsidRPr="0005161F">
        <w:rPr>
          <w:rFonts w:ascii="Georgia" w:hAnsi="Georgia" w:cs="Arial"/>
          <w:b/>
          <w:sz w:val="20"/>
        </w:rPr>
        <w:t>techniques like data blending</w:t>
      </w:r>
      <w:r w:rsidRPr="0005161F">
        <w:rPr>
          <w:rFonts w:ascii="Georgia" w:hAnsi="Georgia" w:cs="Arial"/>
          <w:sz w:val="20"/>
        </w:rPr>
        <w:t xml:space="preserve"> which brings data from multiple data sources into a single view in Tableau.</w:t>
      </w:r>
    </w:p>
    <w:p w14:paraId="7C404841"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Created </w:t>
      </w:r>
      <w:r w:rsidRPr="0005161F">
        <w:rPr>
          <w:rFonts w:ascii="Georgia" w:hAnsi="Georgia" w:cs="Arial"/>
          <w:b/>
          <w:sz w:val="20"/>
        </w:rPr>
        <w:t>non-hierarchical quick filter with sets.</w:t>
      </w:r>
    </w:p>
    <w:p w14:paraId="4920E72A"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b/>
          <w:sz w:val="20"/>
        </w:rPr>
        <w:t>Visualized data by creating Charts and Graphs</w:t>
      </w:r>
      <w:r w:rsidRPr="0005161F">
        <w:rPr>
          <w:rFonts w:ascii="Georgia" w:hAnsi="Georgia" w:cs="Arial"/>
          <w:sz w:val="20"/>
        </w:rPr>
        <w:t xml:space="preserve"> (</w:t>
      </w:r>
      <w:r w:rsidRPr="0005161F">
        <w:rPr>
          <w:rFonts w:ascii="Georgia" w:hAnsi="Georgia" w:cs="Arial"/>
          <w:b/>
          <w:sz w:val="20"/>
        </w:rPr>
        <w:t>bar graphs, line charts, pie charts, Tree maps, Bubble Charts, Waterfall Charts, Bump Charts, Funnel Charts, Bollinger Charts</w:t>
      </w:r>
      <w:r w:rsidRPr="0005161F">
        <w:rPr>
          <w:rFonts w:ascii="Georgia" w:hAnsi="Georgia" w:cs="Arial"/>
          <w:sz w:val="20"/>
        </w:rPr>
        <w:t>) based on client’s need.</w:t>
      </w:r>
    </w:p>
    <w:p w14:paraId="0E511259"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Used </w:t>
      </w:r>
      <w:r w:rsidRPr="0005161F">
        <w:rPr>
          <w:rFonts w:ascii="Georgia" w:hAnsi="Georgia" w:cs="Arial"/>
          <w:b/>
          <w:sz w:val="20"/>
        </w:rPr>
        <w:t>symbol maps, filled maps</w:t>
      </w:r>
      <w:r w:rsidRPr="0005161F">
        <w:rPr>
          <w:rFonts w:ascii="Georgia" w:hAnsi="Georgia" w:cs="Arial"/>
          <w:sz w:val="20"/>
        </w:rPr>
        <w:t xml:space="preserve"> and other map options to plot geographical data.</w:t>
      </w:r>
    </w:p>
    <w:p w14:paraId="57399CDF"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Worked on background images, which include plotting data on image.</w:t>
      </w:r>
    </w:p>
    <w:p w14:paraId="58440E39"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Created Tableau field maps feature with specific geographical roles.</w:t>
      </w:r>
    </w:p>
    <w:p w14:paraId="45E27A2C" w14:textId="77777777" w:rsidR="00F96CC6" w:rsidRPr="0005161F" w:rsidRDefault="00F96CC6" w:rsidP="00F96CC6">
      <w:pPr>
        <w:pStyle w:val="ListParagraph"/>
        <w:numPr>
          <w:ilvl w:val="0"/>
          <w:numId w:val="14"/>
        </w:numPr>
        <w:rPr>
          <w:rFonts w:ascii="Georgia" w:hAnsi="Georgia" w:cs="Arial"/>
          <w:b/>
          <w:sz w:val="20"/>
        </w:rPr>
      </w:pPr>
      <w:r w:rsidRPr="0005161F">
        <w:rPr>
          <w:rFonts w:ascii="Georgia" w:hAnsi="Georgia" w:cs="Arial"/>
          <w:sz w:val="20"/>
        </w:rPr>
        <w:t xml:space="preserve">Used Show Me for </w:t>
      </w:r>
      <w:r w:rsidRPr="0005161F">
        <w:rPr>
          <w:rFonts w:ascii="Georgia" w:hAnsi="Georgia" w:cs="Arial"/>
          <w:b/>
          <w:sz w:val="20"/>
        </w:rPr>
        <w:t>creating visual analytics.</w:t>
      </w:r>
    </w:p>
    <w:p w14:paraId="1C75BF2E"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 xml:space="preserve">Created </w:t>
      </w:r>
      <w:r w:rsidRPr="0005161F">
        <w:rPr>
          <w:rFonts w:ascii="Georgia" w:hAnsi="Georgia" w:cs="Arial"/>
          <w:b/>
          <w:sz w:val="20"/>
        </w:rPr>
        <w:t>interactive visualizations by adding quick filters</w:t>
      </w:r>
      <w:r w:rsidRPr="0005161F">
        <w:rPr>
          <w:rFonts w:ascii="Georgia" w:hAnsi="Georgia" w:cs="Arial"/>
          <w:sz w:val="20"/>
        </w:rPr>
        <w:t xml:space="preserve">. </w:t>
      </w:r>
    </w:p>
    <w:p w14:paraId="6C340F57"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Analyzed data using Filter Shelf, Conditional filters (by using formula), and Dynamic measure filters.</w:t>
      </w:r>
    </w:p>
    <w:p w14:paraId="243D6F53" w14:textId="77777777" w:rsidR="00F96CC6" w:rsidRPr="0005161F" w:rsidRDefault="00F96CC6" w:rsidP="00F96CC6">
      <w:pPr>
        <w:pStyle w:val="ListParagraph"/>
        <w:numPr>
          <w:ilvl w:val="0"/>
          <w:numId w:val="14"/>
        </w:numPr>
        <w:rPr>
          <w:rFonts w:ascii="Georgia" w:hAnsi="Georgia" w:cs="Arial"/>
          <w:sz w:val="20"/>
        </w:rPr>
      </w:pPr>
      <w:r w:rsidRPr="0005161F">
        <w:rPr>
          <w:rFonts w:ascii="Georgia" w:hAnsi="Georgia" w:cs="Arial"/>
          <w:sz w:val="20"/>
        </w:rPr>
        <w:t>Created worksheets using parameters and used features like sorting, grouping, sets.</w:t>
      </w:r>
    </w:p>
    <w:p w14:paraId="63E47A39" w14:textId="77777777" w:rsidR="00F96CC6" w:rsidRDefault="00F96CC6" w:rsidP="00F96CC6">
      <w:pPr>
        <w:pStyle w:val="ListParagraph"/>
        <w:numPr>
          <w:ilvl w:val="0"/>
          <w:numId w:val="14"/>
        </w:numPr>
        <w:rPr>
          <w:rFonts w:ascii="Georgia" w:hAnsi="Georgia" w:cs="Arial"/>
          <w:sz w:val="20"/>
        </w:rPr>
      </w:pPr>
      <w:r w:rsidRPr="0005161F">
        <w:rPr>
          <w:rFonts w:ascii="Georgia" w:hAnsi="Georgia" w:cs="Arial"/>
          <w:sz w:val="20"/>
        </w:rPr>
        <w:t>Made data analysis easy to client by generating crosstab, aggregating data, using trend line, using page shelf and forecasting data.</w:t>
      </w:r>
    </w:p>
    <w:p w14:paraId="37233E2E" w14:textId="77777777" w:rsidR="00BC16AB" w:rsidRDefault="00BC16AB" w:rsidP="00BC16AB">
      <w:pPr>
        <w:rPr>
          <w:rFonts w:ascii="Georgia" w:hAnsi="Georgia" w:cs="Arial"/>
          <w:sz w:val="20"/>
        </w:rPr>
      </w:pPr>
    </w:p>
    <w:p w14:paraId="09EBAFA3" w14:textId="701748DC" w:rsidR="00BC16AB" w:rsidRDefault="00D32304" w:rsidP="00BC16AB">
      <w:pPr>
        <w:pStyle w:val="Heading2"/>
        <w:suppressAutoHyphens/>
        <w:rPr>
          <w:rFonts w:ascii="Georgia" w:eastAsia="ヒラギノ角ゴ Pro W3" w:hAnsi="Georgia" w:cs="Courier New"/>
          <w:caps/>
          <w:color w:val="000000"/>
          <w:sz w:val="22"/>
        </w:rPr>
      </w:pPr>
      <w:r>
        <w:rPr>
          <w:rFonts w:ascii="Georgia" w:eastAsia="ヒラギノ角ゴ Pro W3" w:hAnsi="Georgia" w:cs="Courier New"/>
          <w:caps/>
          <w:color w:val="000000"/>
          <w:sz w:val="22"/>
        </w:rPr>
        <w:t>AmBIENT SOFTWARE</w:t>
      </w:r>
      <w:r w:rsidR="00BC16AB">
        <w:rPr>
          <w:rFonts w:ascii="Georgia" w:eastAsia="ヒラギノ角ゴ Pro W3" w:hAnsi="Georgia" w:cs="Courier New"/>
          <w:caps/>
          <w:color w:val="000000"/>
          <w:sz w:val="22"/>
        </w:rPr>
        <w:t xml:space="preserve">, </w:t>
      </w:r>
      <w:r>
        <w:rPr>
          <w:rFonts w:ascii="Georgia" w:eastAsia="ヒラギノ角ゴ Pro W3" w:hAnsi="Georgia" w:cs="Courier New"/>
          <w:caps/>
          <w:color w:val="000000"/>
          <w:sz w:val="22"/>
        </w:rPr>
        <w:t>PUNE</w:t>
      </w:r>
      <w:r w:rsidR="00BC16AB">
        <w:rPr>
          <w:rFonts w:ascii="Georgia" w:eastAsia="ヒラギノ角ゴ Pro W3" w:hAnsi="Georgia" w:cs="Courier New"/>
          <w:caps/>
          <w:color w:val="000000"/>
          <w:sz w:val="22"/>
        </w:rPr>
        <w:t xml:space="preserve"> INDIA</w:t>
      </w:r>
      <w:r w:rsidR="00BC16AB" w:rsidRPr="003A00F9">
        <w:rPr>
          <w:rFonts w:ascii="Georgia" w:eastAsia="ヒラギノ角ゴ Pro W3" w:hAnsi="Georgia" w:cs="Courier New"/>
          <w:caps/>
          <w:color w:val="000000"/>
          <w:sz w:val="22"/>
        </w:rPr>
        <w:t xml:space="preserve"> </w:t>
      </w:r>
      <w:r w:rsidR="00BC16AB">
        <w:rPr>
          <w:rFonts w:ascii="Georgia" w:eastAsia="ヒラギノ角ゴ Pro W3" w:hAnsi="Georgia" w:cs="Courier New"/>
          <w:caps/>
          <w:color w:val="000000"/>
          <w:sz w:val="22"/>
        </w:rPr>
        <w:tab/>
      </w:r>
      <w:r w:rsidR="00BC16AB">
        <w:rPr>
          <w:rFonts w:ascii="Georgia" w:eastAsia="ヒラギノ角ゴ Pro W3" w:hAnsi="Georgia" w:cs="Courier New"/>
          <w:caps/>
          <w:color w:val="000000"/>
          <w:sz w:val="22"/>
        </w:rPr>
        <w:tab/>
      </w:r>
      <w:r w:rsidR="00BC16AB">
        <w:rPr>
          <w:rFonts w:ascii="Georgia" w:eastAsia="ヒラギノ角ゴ Pro W3" w:hAnsi="Georgia" w:cs="Courier New"/>
          <w:caps/>
          <w:color w:val="000000"/>
          <w:sz w:val="22"/>
        </w:rPr>
        <w:tab/>
      </w:r>
      <w:r w:rsidR="00BC16AB">
        <w:rPr>
          <w:rFonts w:ascii="Georgia" w:eastAsia="ヒラギノ角ゴ Pro W3" w:hAnsi="Georgia" w:cs="Courier New"/>
          <w:caps/>
          <w:color w:val="000000"/>
          <w:sz w:val="22"/>
        </w:rPr>
        <w:tab/>
      </w:r>
      <w:r w:rsidR="00BC16AB">
        <w:rPr>
          <w:rFonts w:ascii="Georgia" w:eastAsia="ヒラギノ角ゴ Pro W3" w:hAnsi="Georgia" w:cs="Courier New"/>
          <w:caps/>
          <w:color w:val="000000"/>
          <w:sz w:val="22"/>
        </w:rPr>
        <w:tab/>
      </w:r>
      <w:r w:rsidR="00BC16AB">
        <w:rPr>
          <w:rFonts w:ascii="Georgia" w:eastAsia="ヒラギノ角ゴ Pro W3" w:hAnsi="Georgia" w:cs="Courier New"/>
          <w:caps/>
          <w:color w:val="000000"/>
          <w:sz w:val="22"/>
        </w:rPr>
        <w:tab/>
      </w:r>
      <w:r w:rsidR="00C03595">
        <w:rPr>
          <w:rFonts w:ascii="Georgia" w:eastAsia="ヒラギノ角ゴ Pro W3" w:hAnsi="Georgia" w:cs="Courier New"/>
          <w:caps/>
          <w:color w:val="000000"/>
          <w:sz w:val="22"/>
        </w:rPr>
        <w:t xml:space="preserve">  </w:t>
      </w:r>
      <w:r w:rsidR="00E65422">
        <w:rPr>
          <w:rFonts w:ascii="Georgia" w:eastAsia="ヒラギノ角ゴ Pro W3" w:hAnsi="Georgia" w:cs="Courier New"/>
          <w:b w:val="0"/>
          <w:i/>
          <w:color w:val="000000"/>
          <w:sz w:val="20"/>
        </w:rPr>
        <w:t>April 2010</w:t>
      </w:r>
      <w:r>
        <w:rPr>
          <w:rFonts w:ascii="Georgia" w:eastAsia="ヒラギノ角ゴ Pro W3" w:hAnsi="Georgia" w:cs="Courier New"/>
          <w:b w:val="0"/>
          <w:i/>
          <w:color w:val="000000"/>
          <w:sz w:val="20"/>
        </w:rPr>
        <w:t xml:space="preserve">– </w:t>
      </w:r>
      <w:r w:rsidR="008A0DA8">
        <w:rPr>
          <w:rFonts w:ascii="Georgia" w:eastAsia="ヒラギノ角ゴ Pro W3" w:hAnsi="Georgia" w:cs="Courier New"/>
          <w:b w:val="0"/>
          <w:i/>
          <w:color w:val="000000"/>
          <w:sz w:val="20"/>
        </w:rPr>
        <w:t>March 2012</w:t>
      </w:r>
    </w:p>
    <w:p w14:paraId="1CF9C362" w14:textId="0F0B74BF" w:rsidR="00410A2A" w:rsidRDefault="00014544" w:rsidP="0005161F">
      <w:pPr>
        <w:pStyle w:val="Heading1"/>
        <w:spacing w:before="0" w:after="120"/>
        <w:rPr>
          <w:rFonts w:ascii="Georgia" w:eastAsia="Times New Roman" w:hAnsi="Georgia" w:cs="Calibri"/>
          <w:b w:val="0"/>
          <w:caps w:val="0"/>
          <w:color w:val="auto"/>
          <w:spacing w:val="0"/>
          <w:sz w:val="20"/>
          <w:szCs w:val="20"/>
          <w:lang w:eastAsia="zh-CN"/>
        </w:rPr>
      </w:pPr>
      <w:r>
        <w:rPr>
          <w:rFonts w:ascii="Georgia" w:eastAsia="Times New Roman" w:hAnsi="Georgia" w:cs="Calibri"/>
          <w:b w:val="0"/>
          <w:caps w:val="0"/>
          <w:color w:val="auto"/>
          <w:spacing w:val="0"/>
          <w:sz w:val="20"/>
          <w:szCs w:val="20"/>
          <w:lang w:eastAsia="zh-CN"/>
        </w:rPr>
        <w:t>SQL Developer</w:t>
      </w:r>
    </w:p>
    <w:p w14:paraId="279DE55F" w14:textId="77777777" w:rsidR="00014544" w:rsidRPr="00014544" w:rsidRDefault="00014544" w:rsidP="00014544">
      <w:pPr>
        <w:pStyle w:val="detailswbullets1"/>
        <w:numPr>
          <w:ilvl w:val="0"/>
          <w:numId w:val="25"/>
        </w:numPr>
        <w:jc w:val="both"/>
        <w:rPr>
          <w:rFonts w:ascii="Georgia" w:hAnsi="Georgia"/>
          <w:szCs w:val="20"/>
        </w:rPr>
      </w:pPr>
      <w:r w:rsidRPr="00014544">
        <w:rPr>
          <w:rFonts w:ascii="Georgia" w:hAnsi="Georgia"/>
          <w:szCs w:val="20"/>
        </w:rPr>
        <w:t xml:space="preserve">Used SQL extensively in command objects of </w:t>
      </w:r>
      <w:r w:rsidRPr="00014544">
        <w:rPr>
          <w:rFonts w:ascii="Georgia" w:hAnsi="Georgia"/>
          <w:b/>
          <w:szCs w:val="20"/>
        </w:rPr>
        <w:t>Crystal reports</w:t>
      </w:r>
      <w:r w:rsidRPr="00014544">
        <w:rPr>
          <w:rFonts w:ascii="Georgia" w:hAnsi="Georgia"/>
          <w:szCs w:val="20"/>
        </w:rPr>
        <w:t>.</w:t>
      </w:r>
    </w:p>
    <w:p w14:paraId="6F7539DC" w14:textId="77777777" w:rsidR="00014544" w:rsidRPr="00014544" w:rsidRDefault="00014544" w:rsidP="00014544">
      <w:pPr>
        <w:pStyle w:val="detailswbullets1"/>
        <w:numPr>
          <w:ilvl w:val="0"/>
          <w:numId w:val="25"/>
        </w:numPr>
        <w:jc w:val="both"/>
        <w:rPr>
          <w:rFonts w:ascii="Georgia" w:hAnsi="Georgia"/>
          <w:b/>
          <w:szCs w:val="20"/>
        </w:rPr>
      </w:pPr>
      <w:r w:rsidRPr="00014544">
        <w:rPr>
          <w:rFonts w:ascii="Georgia" w:hAnsi="Georgia"/>
          <w:szCs w:val="20"/>
        </w:rPr>
        <w:t xml:space="preserve">Tested the reports for accuracy using </w:t>
      </w:r>
      <w:r w:rsidRPr="00014544">
        <w:rPr>
          <w:rFonts w:ascii="Georgia" w:hAnsi="Georgia"/>
          <w:b/>
          <w:szCs w:val="20"/>
        </w:rPr>
        <w:t>SQL queries</w:t>
      </w:r>
      <w:r w:rsidRPr="00014544">
        <w:rPr>
          <w:rFonts w:ascii="Georgia" w:hAnsi="Georgia"/>
          <w:szCs w:val="20"/>
        </w:rPr>
        <w:t xml:space="preserve"> in TOAD and </w:t>
      </w:r>
      <w:r w:rsidRPr="00014544">
        <w:rPr>
          <w:rFonts w:ascii="Georgia" w:hAnsi="Georgia"/>
          <w:b/>
          <w:szCs w:val="20"/>
        </w:rPr>
        <w:t>SQL Developer.</w:t>
      </w:r>
    </w:p>
    <w:p w14:paraId="7F39B0A4" w14:textId="77777777" w:rsidR="00014544" w:rsidRPr="00014544" w:rsidRDefault="00014544" w:rsidP="00014544">
      <w:pPr>
        <w:pStyle w:val="detailswbullets1"/>
        <w:numPr>
          <w:ilvl w:val="0"/>
          <w:numId w:val="25"/>
        </w:numPr>
        <w:jc w:val="both"/>
        <w:rPr>
          <w:rFonts w:ascii="Georgia" w:hAnsi="Georgia"/>
          <w:szCs w:val="20"/>
        </w:rPr>
      </w:pPr>
      <w:r w:rsidRPr="00014544">
        <w:rPr>
          <w:rFonts w:ascii="Georgia" w:hAnsi="Georgia"/>
          <w:szCs w:val="20"/>
        </w:rPr>
        <w:t>Created Custom functions, formulae, cross tabs, graphs and charts.</w:t>
      </w:r>
    </w:p>
    <w:p w14:paraId="633A905E" w14:textId="77777777" w:rsidR="00014544" w:rsidRPr="00014544" w:rsidRDefault="00014544" w:rsidP="00014544">
      <w:pPr>
        <w:pStyle w:val="detailswbullets1"/>
        <w:numPr>
          <w:ilvl w:val="0"/>
          <w:numId w:val="25"/>
        </w:numPr>
        <w:jc w:val="both"/>
        <w:rPr>
          <w:rFonts w:ascii="Georgia" w:hAnsi="Georgia"/>
          <w:szCs w:val="20"/>
        </w:rPr>
      </w:pPr>
      <w:r w:rsidRPr="00014544">
        <w:rPr>
          <w:rFonts w:ascii="Georgia" w:hAnsi="Georgia"/>
          <w:szCs w:val="20"/>
        </w:rPr>
        <w:t>Develop an understanding of the business and data requirements to ensure a successful project.</w:t>
      </w:r>
    </w:p>
    <w:p w14:paraId="58C14BAD" w14:textId="77777777" w:rsidR="00014544" w:rsidRPr="00014544" w:rsidRDefault="00014544" w:rsidP="00014544">
      <w:pPr>
        <w:pStyle w:val="detailswbullets1"/>
        <w:numPr>
          <w:ilvl w:val="0"/>
          <w:numId w:val="25"/>
        </w:numPr>
        <w:jc w:val="both"/>
        <w:rPr>
          <w:rFonts w:ascii="Georgia" w:hAnsi="Georgia"/>
          <w:szCs w:val="20"/>
        </w:rPr>
      </w:pPr>
      <w:r w:rsidRPr="00014544">
        <w:rPr>
          <w:rFonts w:ascii="Georgia" w:hAnsi="Georgia"/>
          <w:szCs w:val="20"/>
        </w:rPr>
        <w:t xml:space="preserve">Created reports using </w:t>
      </w:r>
      <w:r w:rsidRPr="00014544">
        <w:rPr>
          <w:rFonts w:ascii="Georgia" w:hAnsi="Georgia"/>
          <w:b/>
          <w:szCs w:val="20"/>
        </w:rPr>
        <w:t>Crystal Reports</w:t>
      </w:r>
      <w:r w:rsidRPr="00014544">
        <w:rPr>
          <w:rFonts w:ascii="Georgia" w:hAnsi="Georgia"/>
          <w:szCs w:val="20"/>
        </w:rPr>
        <w:t xml:space="preserve"> with Standard, Summary, Cross Tabs, SQL, Command Objects, Selection Criteria, grouping, sub reports etc.</w:t>
      </w:r>
    </w:p>
    <w:p w14:paraId="0A810A69" w14:textId="77777777" w:rsidR="00014544" w:rsidRPr="00014544" w:rsidRDefault="00014544" w:rsidP="00014544">
      <w:pPr>
        <w:pStyle w:val="detailswbullets1"/>
        <w:numPr>
          <w:ilvl w:val="0"/>
          <w:numId w:val="25"/>
        </w:numPr>
        <w:jc w:val="both"/>
        <w:rPr>
          <w:rFonts w:ascii="Georgia" w:hAnsi="Georgia"/>
          <w:szCs w:val="20"/>
        </w:rPr>
      </w:pPr>
      <w:r w:rsidRPr="00014544">
        <w:rPr>
          <w:rFonts w:ascii="Georgia" w:hAnsi="Georgia"/>
          <w:szCs w:val="20"/>
        </w:rPr>
        <w:t>Created reports with drill down option, </w:t>
      </w:r>
      <w:r w:rsidRPr="00014544">
        <w:rPr>
          <w:rFonts w:ascii="Georgia" w:hAnsi="Georgia"/>
          <w:b/>
          <w:szCs w:val="20"/>
        </w:rPr>
        <w:t>Parameter fields, formulae</w:t>
      </w:r>
      <w:r w:rsidRPr="00014544">
        <w:rPr>
          <w:rFonts w:ascii="Georgia" w:hAnsi="Georgia"/>
          <w:szCs w:val="20"/>
        </w:rPr>
        <w:t>, and heavy formatting.</w:t>
      </w:r>
    </w:p>
    <w:p w14:paraId="13791A77" w14:textId="77777777" w:rsidR="00014544" w:rsidRPr="00014544" w:rsidRDefault="00014544" w:rsidP="00014544">
      <w:pPr>
        <w:pStyle w:val="detailswbullets1"/>
        <w:numPr>
          <w:ilvl w:val="0"/>
          <w:numId w:val="25"/>
        </w:numPr>
        <w:jc w:val="both"/>
        <w:rPr>
          <w:rFonts w:ascii="Georgia" w:hAnsi="Georgia"/>
          <w:szCs w:val="20"/>
        </w:rPr>
      </w:pPr>
      <w:r w:rsidRPr="00014544">
        <w:rPr>
          <w:rFonts w:ascii="Georgia" w:hAnsi="Georgia"/>
          <w:szCs w:val="20"/>
        </w:rPr>
        <w:t>Created Cross Tab Reports, Pie and Bar Charts, and Parameter Reports, Running totals, Sub Totals and embedded linked and unlinked sub-reports to separate and organize key information and to promote reusability in data reporting.</w:t>
      </w:r>
    </w:p>
    <w:p w14:paraId="27F9032D" w14:textId="77777777" w:rsidR="00014544" w:rsidRPr="00014544" w:rsidRDefault="00014544" w:rsidP="00014544">
      <w:pPr>
        <w:pStyle w:val="detailswbullets1"/>
        <w:numPr>
          <w:ilvl w:val="0"/>
          <w:numId w:val="25"/>
        </w:numPr>
        <w:jc w:val="both"/>
        <w:rPr>
          <w:rFonts w:ascii="Georgia" w:hAnsi="Georgia"/>
          <w:szCs w:val="20"/>
        </w:rPr>
      </w:pPr>
      <w:r w:rsidRPr="00014544">
        <w:rPr>
          <w:rFonts w:ascii="Georgia" w:hAnsi="Georgia"/>
          <w:szCs w:val="20"/>
        </w:rPr>
        <w:t>Developed stored procedures in </w:t>
      </w:r>
      <w:r w:rsidRPr="00014544">
        <w:rPr>
          <w:rFonts w:ascii="Georgia" w:hAnsi="Georgia"/>
          <w:b/>
          <w:szCs w:val="20"/>
        </w:rPr>
        <w:t>PL/SQL</w:t>
      </w:r>
      <w:r w:rsidRPr="00014544">
        <w:rPr>
          <w:rFonts w:ascii="Georgia" w:hAnsi="Georgia"/>
          <w:szCs w:val="20"/>
        </w:rPr>
        <w:t> using TOAD to be used in the reports.</w:t>
      </w:r>
    </w:p>
    <w:p w14:paraId="16FB94D1" w14:textId="77777777" w:rsidR="00014544" w:rsidRPr="00014544" w:rsidRDefault="00014544" w:rsidP="00014544">
      <w:pPr>
        <w:pStyle w:val="detailswbullets1"/>
        <w:numPr>
          <w:ilvl w:val="0"/>
          <w:numId w:val="25"/>
        </w:numPr>
        <w:jc w:val="both"/>
        <w:rPr>
          <w:rFonts w:ascii="Georgia" w:hAnsi="Georgia"/>
          <w:szCs w:val="20"/>
        </w:rPr>
      </w:pPr>
      <w:r w:rsidRPr="00014544">
        <w:rPr>
          <w:rFonts w:ascii="Georgia" w:hAnsi="Georgia"/>
          <w:szCs w:val="20"/>
        </w:rPr>
        <w:t xml:space="preserve">Developed various database objects like Tables, Views and Stored Procedures by using Toad, </w:t>
      </w:r>
      <w:r w:rsidRPr="00014544">
        <w:rPr>
          <w:rFonts w:ascii="Georgia" w:hAnsi="Georgia"/>
          <w:b/>
          <w:szCs w:val="20"/>
        </w:rPr>
        <w:t>PL/SQL</w:t>
      </w:r>
      <w:r w:rsidRPr="00014544">
        <w:rPr>
          <w:rFonts w:ascii="Georgia" w:hAnsi="Georgia"/>
          <w:szCs w:val="20"/>
        </w:rPr>
        <w:t xml:space="preserve"> in </w:t>
      </w:r>
      <w:r w:rsidRPr="00014544">
        <w:rPr>
          <w:rFonts w:ascii="Georgia" w:hAnsi="Georgia"/>
          <w:b/>
          <w:szCs w:val="20"/>
        </w:rPr>
        <w:t>Oracle</w:t>
      </w:r>
      <w:r w:rsidRPr="00014544">
        <w:rPr>
          <w:rFonts w:ascii="Georgia" w:hAnsi="Georgia"/>
          <w:szCs w:val="20"/>
        </w:rPr>
        <w:t>.</w:t>
      </w:r>
    </w:p>
    <w:p w14:paraId="4C88C3A2" w14:textId="77777777" w:rsidR="00014544" w:rsidRPr="00014544" w:rsidRDefault="00014544" w:rsidP="00014544">
      <w:pPr>
        <w:pStyle w:val="detailswbullets1"/>
        <w:numPr>
          <w:ilvl w:val="0"/>
          <w:numId w:val="25"/>
        </w:numPr>
        <w:jc w:val="both"/>
        <w:rPr>
          <w:rFonts w:ascii="Georgia" w:hAnsi="Georgia"/>
          <w:bCs/>
          <w:kern w:val="28"/>
          <w:szCs w:val="20"/>
        </w:rPr>
      </w:pPr>
      <w:r w:rsidRPr="00014544">
        <w:rPr>
          <w:rFonts w:ascii="Georgia" w:hAnsi="Georgia"/>
          <w:szCs w:val="20"/>
        </w:rPr>
        <w:t>Used</w:t>
      </w:r>
      <w:r w:rsidRPr="00014544">
        <w:rPr>
          <w:rFonts w:ascii="Georgia" w:hAnsi="Georgia"/>
          <w:bCs/>
          <w:kern w:val="28"/>
          <w:szCs w:val="20"/>
        </w:rPr>
        <w:t xml:space="preserve"> </w:t>
      </w:r>
      <w:r w:rsidRPr="00014544">
        <w:rPr>
          <w:rFonts w:ascii="Georgia" w:hAnsi="Georgia"/>
          <w:b/>
          <w:bCs/>
          <w:kern w:val="28"/>
          <w:szCs w:val="20"/>
        </w:rPr>
        <w:t>Crystal Reports 2008</w:t>
      </w:r>
      <w:r w:rsidRPr="00014544">
        <w:rPr>
          <w:rFonts w:ascii="Georgia" w:hAnsi="Georgia"/>
          <w:bCs/>
          <w:kern w:val="28"/>
          <w:szCs w:val="20"/>
        </w:rPr>
        <w:t xml:space="preserve"> to develop reports with </w:t>
      </w:r>
      <w:r w:rsidRPr="00014544">
        <w:rPr>
          <w:rFonts w:ascii="Georgia" w:hAnsi="Georgia"/>
          <w:b/>
          <w:bCs/>
          <w:kern w:val="28"/>
          <w:szCs w:val="20"/>
        </w:rPr>
        <w:t>Dynamic parameters</w:t>
      </w:r>
      <w:r w:rsidRPr="00014544">
        <w:rPr>
          <w:rFonts w:ascii="Georgia" w:hAnsi="Georgia"/>
          <w:bCs/>
          <w:kern w:val="28"/>
          <w:szCs w:val="20"/>
        </w:rPr>
        <w:t xml:space="preserve"> according to the requirement</w:t>
      </w:r>
    </w:p>
    <w:p w14:paraId="458A72AB" w14:textId="77777777" w:rsidR="00014544" w:rsidRPr="00014544" w:rsidRDefault="00014544" w:rsidP="00014544">
      <w:pPr>
        <w:pStyle w:val="Heading1"/>
        <w:spacing w:before="0" w:after="120"/>
        <w:ind w:left="720"/>
        <w:rPr>
          <w:rFonts w:ascii="Georgia" w:eastAsia="Times New Roman" w:hAnsi="Georgia" w:cs="Calibri"/>
          <w:b w:val="0"/>
          <w:caps w:val="0"/>
          <w:color w:val="auto"/>
          <w:spacing w:val="0"/>
          <w:sz w:val="20"/>
          <w:szCs w:val="20"/>
          <w:lang w:eastAsia="zh-CN"/>
        </w:rPr>
      </w:pPr>
    </w:p>
    <w:p w14:paraId="7DCDC3B5" w14:textId="77777777" w:rsidR="0029102D" w:rsidRPr="0005161F" w:rsidRDefault="0029102D" w:rsidP="0005161F">
      <w:pPr>
        <w:pStyle w:val="Heading1"/>
        <w:spacing w:before="0" w:after="120"/>
        <w:rPr>
          <w:rFonts w:ascii="Calibri" w:eastAsia="Times New Roman" w:hAnsi="Calibri" w:cs="Calibri"/>
          <w:b w:val="0"/>
          <w:caps w:val="0"/>
          <w:color w:val="F8971D"/>
          <w:spacing w:val="0"/>
          <w:sz w:val="32"/>
          <w:szCs w:val="32"/>
          <w:lang w:eastAsia="zh-CN"/>
        </w:rPr>
      </w:pPr>
      <w:r w:rsidRPr="0005161F">
        <w:rPr>
          <w:rFonts w:ascii="Calibri" w:eastAsia="Times New Roman" w:hAnsi="Calibri" w:cs="Calibri"/>
          <w:b w:val="0"/>
          <w:caps w:val="0"/>
          <w:color w:val="F8971D"/>
          <w:spacing w:val="0"/>
          <w:sz w:val="32"/>
          <w:szCs w:val="32"/>
          <w:lang w:eastAsia="zh-CN"/>
        </w:rPr>
        <w:t>Education</w:t>
      </w:r>
    </w:p>
    <w:p w14:paraId="59D9F3CF" w14:textId="1EC71165" w:rsidR="0029102D" w:rsidRPr="00B879F5" w:rsidRDefault="00C63D90" w:rsidP="004A7574">
      <w:pPr>
        <w:pStyle w:val="ListBullet"/>
        <w:numPr>
          <w:ilvl w:val="0"/>
          <w:numId w:val="0"/>
        </w:numPr>
        <w:ind w:left="360" w:hanging="360"/>
        <w:rPr>
          <w:rFonts w:ascii="Georgia" w:eastAsia="ヒラギノ角ゴ Pro W3" w:hAnsi="Georgia" w:cs="Courier New"/>
          <w:b/>
          <w:color w:val="000000"/>
          <w:sz w:val="22"/>
        </w:rPr>
      </w:pPr>
      <w:r>
        <w:rPr>
          <w:rFonts w:ascii="Georgia" w:eastAsia="ヒラギノ角ゴ Pro W3" w:hAnsi="Georgia" w:cs="Courier New"/>
          <w:b/>
          <w:caps/>
          <w:color w:val="000000"/>
          <w:sz w:val="22"/>
        </w:rPr>
        <w:t>BAchelors in computer science</w:t>
      </w:r>
    </w:p>
    <w:p w14:paraId="196B2C2F" w14:textId="3DBF9EA6" w:rsidR="0029102D" w:rsidRPr="00544516" w:rsidRDefault="00F26A5B" w:rsidP="004A7574">
      <w:pPr>
        <w:pStyle w:val="Heading2"/>
        <w:suppressAutoHyphens/>
        <w:rPr>
          <w:rFonts w:ascii="Georgia" w:eastAsia="ヒラギノ角ゴ Pro W3" w:hAnsi="Georgia" w:cs="Courier New"/>
          <w:b w:val="0"/>
          <w:i/>
          <w:color w:val="000000"/>
          <w:sz w:val="20"/>
        </w:rPr>
      </w:pPr>
      <w:r>
        <w:rPr>
          <w:rFonts w:ascii="Georgia" w:eastAsia="ヒラギノ角ゴ Pro W3" w:hAnsi="Georgia" w:cs="Courier New"/>
          <w:b w:val="0"/>
          <w:i/>
          <w:color w:val="000000"/>
          <w:sz w:val="20"/>
        </w:rPr>
        <w:t>Jawaharlal Technological University</w:t>
      </w:r>
      <w:r w:rsidR="003A00F9">
        <w:rPr>
          <w:rFonts w:ascii="Georgia" w:eastAsia="ヒラギノ角ゴ Pro W3" w:hAnsi="Georgia" w:cs="Courier New"/>
          <w:b w:val="0"/>
          <w:i/>
          <w:color w:val="000000"/>
          <w:sz w:val="20"/>
        </w:rPr>
        <w:t xml:space="preserve">, </w:t>
      </w:r>
      <w:r w:rsidR="009219A2">
        <w:rPr>
          <w:rFonts w:ascii="Georgia" w:eastAsia="ヒラギノ角ゴ Pro W3" w:hAnsi="Georgia" w:cs="Courier New"/>
          <w:b w:val="0"/>
          <w:i/>
          <w:color w:val="000000"/>
          <w:sz w:val="20"/>
        </w:rPr>
        <w:t xml:space="preserve">2010 </w:t>
      </w:r>
      <w:proofErr w:type="spellStart"/>
      <w:proofErr w:type="gramStart"/>
      <w:r w:rsidR="009219A2">
        <w:rPr>
          <w:rFonts w:ascii="Georgia" w:eastAsia="ヒラギノ角ゴ Pro W3" w:hAnsi="Georgia" w:cs="Courier New"/>
          <w:b w:val="0"/>
          <w:i/>
          <w:color w:val="000000"/>
          <w:sz w:val="20"/>
        </w:rPr>
        <w:t>kakinada</w:t>
      </w:r>
      <w:proofErr w:type="spellEnd"/>
      <w:proofErr w:type="gramEnd"/>
      <w:r w:rsidR="009219A2">
        <w:rPr>
          <w:rFonts w:ascii="Georgia" w:eastAsia="ヒラギノ角ゴ Pro W3" w:hAnsi="Georgia" w:cs="Courier New"/>
          <w:b w:val="0"/>
          <w:i/>
          <w:color w:val="000000"/>
          <w:sz w:val="20"/>
        </w:rPr>
        <w:t>.</w:t>
      </w:r>
    </w:p>
    <w:p w14:paraId="3F8AD4B3" w14:textId="77777777" w:rsidR="00CC542C" w:rsidRPr="00F8059D" w:rsidRDefault="00CC542C" w:rsidP="00E611CE">
      <w:pPr>
        <w:pStyle w:val="Body"/>
        <w:suppressAutoHyphens w:val="0"/>
        <w:spacing w:after="40"/>
        <w:ind w:left="360"/>
        <w:rPr>
          <w:rFonts w:ascii="Georgia" w:hAnsi="Georgia"/>
          <w:color w:val="auto"/>
          <w:sz w:val="20"/>
        </w:rPr>
      </w:pPr>
    </w:p>
    <w:sectPr w:rsidR="00CC542C" w:rsidRPr="00F8059D" w:rsidSect="0036190E">
      <w:type w:val="continuous"/>
      <w:pgSz w:w="12240" w:h="15840" w:code="1"/>
      <w:pgMar w:top="720" w:right="720" w:bottom="720" w:left="72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CDF501" w14:textId="77777777" w:rsidR="008A0606" w:rsidRDefault="008A0606" w:rsidP="00651470">
      <w:r>
        <w:separator/>
      </w:r>
    </w:p>
  </w:endnote>
  <w:endnote w:type="continuationSeparator" w:id="0">
    <w:p w14:paraId="2A7B240A" w14:textId="77777777" w:rsidR="008A0606" w:rsidRDefault="008A0606" w:rsidP="00651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idot">
    <w:altName w:val="Times New Roman"/>
    <w:charset w:val="00"/>
    <w:family w:val="auto"/>
    <w:pitch w:val="variable"/>
    <w:sig w:usb0="00000000" w:usb1="00000000" w:usb2="00000000" w:usb3="00000000" w:csb0="000001FB" w:csb1="00000000"/>
  </w:font>
  <w:font w:name="ヒラギノ角ゴ Pro W3">
    <w:charset w:val="4E"/>
    <w:family w:val="auto"/>
    <w:pitch w:val="variable"/>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Cochin">
    <w:charset w:val="00"/>
    <w:family w:val="auto"/>
    <w:pitch w:val="variable"/>
    <w:sig w:usb0="800002FF" w:usb1="4000004A" w:usb2="00000000" w:usb3="00000000" w:csb0="00000007"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180E89" w14:textId="77777777" w:rsidR="008A0606" w:rsidRDefault="008A0606" w:rsidP="00651470">
      <w:r>
        <w:separator/>
      </w:r>
    </w:p>
  </w:footnote>
  <w:footnote w:type="continuationSeparator" w:id="0">
    <w:p w14:paraId="73D796D7" w14:textId="77777777" w:rsidR="008A0606" w:rsidRDefault="008A0606" w:rsidP="0065147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EB4A23BE"/>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33C69F2C"/>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3">
    <w:nsid w:val="03517BCF"/>
    <w:multiLevelType w:val="hybridMultilevel"/>
    <w:tmpl w:val="1FE84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6C766C"/>
    <w:multiLevelType w:val="hybridMultilevel"/>
    <w:tmpl w:val="2DC670E4"/>
    <w:lvl w:ilvl="0" w:tplc="EA10236C">
      <w:start w:val="1"/>
      <w:numFmt w:val="bullet"/>
      <w:lvlText w:val=""/>
      <w:lvlJc w:val="left"/>
      <w:pPr>
        <w:ind w:left="360" w:hanging="360"/>
      </w:pPr>
      <w:rPr>
        <w:rFonts w:ascii="Symbol" w:hAnsi="Symbol" w:hint="default"/>
      </w:rPr>
    </w:lvl>
    <w:lvl w:ilvl="1" w:tplc="49E2C10C" w:tentative="1">
      <w:start w:val="1"/>
      <w:numFmt w:val="bullet"/>
      <w:lvlText w:val="o"/>
      <w:lvlJc w:val="left"/>
      <w:pPr>
        <w:ind w:left="1080" w:hanging="360"/>
      </w:pPr>
      <w:rPr>
        <w:rFonts w:ascii="Courier New" w:hAnsi="Courier New" w:cs="Arial" w:hint="default"/>
      </w:rPr>
    </w:lvl>
    <w:lvl w:ilvl="2" w:tplc="78BE793E" w:tentative="1">
      <w:start w:val="1"/>
      <w:numFmt w:val="bullet"/>
      <w:lvlText w:val=""/>
      <w:lvlJc w:val="left"/>
      <w:pPr>
        <w:ind w:left="1800" w:hanging="360"/>
      </w:pPr>
      <w:rPr>
        <w:rFonts w:ascii="Wingdings" w:hAnsi="Wingdings" w:hint="default"/>
      </w:rPr>
    </w:lvl>
    <w:lvl w:ilvl="3" w:tplc="A0A8BD6C" w:tentative="1">
      <w:start w:val="1"/>
      <w:numFmt w:val="bullet"/>
      <w:lvlText w:val=""/>
      <w:lvlJc w:val="left"/>
      <w:pPr>
        <w:ind w:left="2520" w:hanging="360"/>
      </w:pPr>
      <w:rPr>
        <w:rFonts w:ascii="Symbol" w:hAnsi="Symbol" w:hint="default"/>
      </w:rPr>
    </w:lvl>
    <w:lvl w:ilvl="4" w:tplc="5C88695C" w:tentative="1">
      <w:start w:val="1"/>
      <w:numFmt w:val="bullet"/>
      <w:lvlText w:val="o"/>
      <w:lvlJc w:val="left"/>
      <w:pPr>
        <w:ind w:left="3240" w:hanging="360"/>
      </w:pPr>
      <w:rPr>
        <w:rFonts w:ascii="Courier New" w:hAnsi="Courier New" w:cs="Arial" w:hint="default"/>
      </w:rPr>
    </w:lvl>
    <w:lvl w:ilvl="5" w:tplc="77B8427E" w:tentative="1">
      <w:start w:val="1"/>
      <w:numFmt w:val="bullet"/>
      <w:lvlText w:val=""/>
      <w:lvlJc w:val="left"/>
      <w:pPr>
        <w:ind w:left="3960" w:hanging="360"/>
      </w:pPr>
      <w:rPr>
        <w:rFonts w:ascii="Wingdings" w:hAnsi="Wingdings" w:hint="default"/>
      </w:rPr>
    </w:lvl>
    <w:lvl w:ilvl="6" w:tplc="64DA860E" w:tentative="1">
      <w:start w:val="1"/>
      <w:numFmt w:val="bullet"/>
      <w:lvlText w:val=""/>
      <w:lvlJc w:val="left"/>
      <w:pPr>
        <w:ind w:left="4680" w:hanging="360"/>
      </w:pPr>
      <w:rPr>
        <w:rFonts w:ascii="Symbol" w:hAnsi="Symbol" w:hint="default"/>
      </w:rPr>
    </w:lvl>
    <w:lvl w:ilvl="7" w:tplc="36B66D16" w:tentative="1">
      <w:start w:val="1"/>
      <w:numFmt w:val="bullet"/>
      <w:lvlText w:val="o"/>
      <w:lvlJc w:val="left"/>
      <w:pPr>
        <w:ind w:left="5400" w:hanging="360"/>
      </w:pPr>
      <w:rPr>
        <w:rFonts w:ascii="Courier New" w:hAnsi="Courier New" w:cs="Arial" w:hint="default"/>
      </w:rPr>
    </w:lvl>
    <w:lvl w:ilvl="8" w:tplc="5442DCF2" w:tentative="1">
      <w:start w:val="1"/>
      <w:numFmt w:val="bullet"/>
      <w:lvlText w:val=""/>
      <w:lvlJc w:val="left"/>
      <w:pPr>
        <w:ind w:left="6120" w:hanging="360"/>
      </w:pPr>
      <w:rPr>
        <w:rFonts w:ascii="Wingdings" w:hAnsi="Wingdings" w:hint="default"/>
      </w:rPr>
    </w:lvl>
  </w:abstractNum>
  <w:abstractNum w:abstractNumId="5">
    <w:nsid w:val="11494D75"/>
    <w:multiLevelType w:val="hybridMultilevel"/>
    <w:tmpl w:val="6944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E239E5"/>
    <w:multiLevelType w:val="hybridMultilevel"/>
    <w:tmpl w:val="7F9AA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EA5B59"/>
    <w:multiLevelType w:val="hybridMultilevel"/>
    <w:tmpl w:val="0436F358"/>
    <w:lvl w:ilvl="0" w:tplc="F8FC8366">
      <w:start w:val="1"/>
      <w:numFmt w:val="bullet"/>
      <w:lvlText w:val=""/>
      <w:lvlJc w:val="left"/>
      <w:pPr>
        <w:tabs>
          <w:tab w:val="num" w:pos="360"/>
        </w:tabs>
        <w:ind w:left="360" w:hanging="360"/>
      </w:pPr>
      <w:rPr>
        <w:rFonts w:ascii="Symbol" w:hAnsi="Symbol" w:hint="default"/>
      </w:rPr>
    </w:lvl>
    <w:lvl w:ilvl="1" w:tplc="50706020" w:tentative="1">
      <w:start w:val="1"/>
      <w:numFmt w:val="bullet"/>
      <w:lvlText w:val="o"/>
      <w:lvlJc w:val="left"/>
      <w:pPr>
        <w:tabs>
          <w:tab w:val="num" w:pos="1440"/>
        </w:tabs>
        <w:ind w:left="1440" w:hanging="360"/>
      </w:pPr>
      <w:rPr>
        <w:rFonts w:ascii="Courier New" w:hAnsi="Courier New" w:hint="default"/>
      </w:rPr>
    </w:lvl>
    <w:lvl w:ilvl="2" w:tplc="10609718" w:tentative="1">
      <w:start w:val="1"/>
      <w:numFmt w:val="bullet"/>
      <w:lvlText w:val=""/>
      <w:lvlJc w:val="left"/>
      <w:pPr>
        <w:tabs>
          <w:tab w:val="num" w:pos="2160"/>
        </w:tabs>
        <w:ind w:left="2160" w:hanging="360"/>
      </w:pPr>
      <w:rPr>
        <w:rFonts w:ascii="Wingdings" w:hAnsi="Wingdings" w:hint="default"/>
      </w:rPr>
    </w:lvl>
    <w:lvl w:ilvl="3" w:tplc="029C5F5C" w:tentative="1">
      <w:start w:val="1"/>
      <w:numFmt w:val="bullet"/>
      <w:lvlText w:val=""/>
      <w:lvlJc w:val="left"/>
      <w:pPr>
        <w:tabs>
          <w:tab w:val="num" w:pos="2880"/>
        </w:tabs>
        <w:ind w:left="2880" w:hanging="360"/>
      </w:pPr>
      <w:rPr>
        <w:rFonts w:ascii="Symbol" w:hAnsi="Symbol" w:hint="default"/>
      </w:rPr>
    </w:lvl>
    <w:lvl w:ilvl="4" w:tplc="B06470E4" w:tentative="1">
      <w:start w:val="1"/>
      <w:numFmt w:val="bullet"/>
      <w:lvlText w:val="o"/>
      <w:lvlJc w:val="left"/>
      <w:pPr>
        <w:tabs>
          <w:tab w:val="num" w:pos="3600"/>
        </w:tabs>
        <w:ind w:left="3600" w:hanging="360"/>
      </w:pPr>
      <w:rPr>
        <w:rFonts w:ascii="Courier New" w:hAnsi="Courier New" w:hint="default"/>
      </w:rPr>
    </w:lvl>
    <w:lvl w:ilvl="5" w:tplc="3CFCE36C" w:tentative="1">
      <w:start w:val="1"/>
      <w:numFmt w:val="bullet"/>
      <w:lvlText w:val=""/>
      <w:lvlJc w:val="left"/>
      <w:pPr>
        <w:tabs>
          <w:tab w:val="num" w:pos="4320"/>
        </w:tabs>
        <w:ind w:left="4320" w:hanging="360"/>
      </w:pPr>
      <w:rPr>
        <w:rFonts w:ascii="Wingdings" w:hAnsi="Wingdings" w:hint="default"/>
      </w:rPr>
    </w:lvl>
    <w:lvl w:ilvl="6" w:tplc="4A120DDA" w:tentative="1">
      <w:start w:val="1"/>
      <w:numFmt w:val="bullet"/>
      <w:lvlText w:val=""/>
      <w:lvlJc w:val="left"/>
      <w:pPr>
        <w:tabs>
          <w:tab w:val="num" w:pos="5040"/>
        </w:tabs>
        <w:ind w:left="5040" w:hanging="360"/>
      </w:pPr>
      <w:rPr>
        <w:rFonts w:ascii="Symbol" w:hAnsi="Symbol" w:hint="default"/>
      </w:rPr>
    </w:lvl>
    <w:lvl w:ilvl="7" w:tplc="DF0C6B60" w:tentative="1">
      <w:start w:val="1"/>
      <w:numFmt w:val="bullet"/>
      <w:lvlText w:val="o"/>
      <w:lvlJc w:val="left"/>
      <w:pPr>
        <w:tabs>
          <w:tab w:val="num" w:pos="5760"/>
        </w:tabs>
        <w:ind w:left="5760" w:hanging="360"/>
      </w:pPr>
      <w:rPr>
        <w:rFonts w:ascii="Courier New" w:hAnsi="Courier New" w:hint="default"/>
      </w:rPr>
    </w:lvl>
    <w:lvl w:ilvl="8" w:tplc="D2FCC698" w:tentative="1">
      <w:start w:val="1"/>
      <w:numFmt w:val="bullet"/>
      <w:lvlText w:val=""/>
      <w:lvlJc w:val="left"/>
      <w:pPr>
        <w:tabs>
          <w:tab w:val="num" w:pos="6480"/>
        </w:tabs>
        <w:ind w:left="6480" w:hanging="360"/>
      </w:pPr>
      <w:rPr>
        <w:rFonts w:ascii="Wingdings" w:hAnsi="Wingdings" w:hint="default"/>
      </w:rPr>
    </w:lvl>
  </w:abstractNum>
  <w:abstractNum w:abstractNumId="8">
    <w:nsid w:val="1E9575EB"/>
    <w:multiLevelType w:val="hybridMultilevel"/>
    <w:tmpl w:val="372C066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nsid w:val="23250CB6"/>
    <w:multiLevelType w:val="hybridMultilevel"/>
    <w:tmpl w:val="A62E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572F4F"/>
    <w:multiLevelType w:val="hybridMultilevel"/>
    <w:tmpl w:val="70B42640"/>
    <w:lvl w:ilvl="0" w:tplc="3FB4382A">
      <w:start w:val="1"/>
      <w:numFmt w:val="bullet"/>
      <w:lvlText w:val=""/>
      <w:lvlJc w:val="left"/>
      <w:pPr>
        <w:ind w:left="720" w:hanging="360"/>
      </w:pPr>
      <w:rPr>
        <w:rFonts w:ascii="Symbol" w:hAnsi="Symbol" w:hint="default"/>
      </w:rPr>
    </w:lvl>
    <w:lvl w:ilvl="1" w:tplc="FF620F92" w:tentative="1">
      <w:start w:val="1"/>
      <w:numFmt w:val="bullet"/>
      <w:lvlText w:val="o"/>
      <w:lvlJc w:val="left"/>
      <w:pPr>
        <w:ind w:left="1440" w:hanging="360"/>
      </w:pPr>
      <w:rPr>
        <w:rFonts w:ascii="Courier New" w:hAnsi="Courier New" w:cs="Arial" w:hint="default"/>
      </w:rPr>
    </w:lvl>
    <w:lvl w:ilvl="2" w:tplc="B328A1EA" w:tentative="1">
      <w:start w:val="1"/>
      <w:numFmt w:val="bullet"/>
      <w:lvlText w:val=""/>
      <w:lvlJc w:val="left"/>
      <w:pPr>
        <w:ind w:left="2160" w:hanging="360"/>
      </w:pPr>
      <w:rPr>
        <w:rFonts w:ascii="Wingdings" w:hAnsi="Wingdings" w:hint="default"/>
      </w:rPr>
    </w:lvl>
    <w:lvl w:ilvl="3" w:tplc="044AC5D8" w:tentative="1">
      <w:start w:val="1"/>
      <w:numFmt w:val="bullet"/>
      <w:lvlText w:val=""/>
      <w:lvlJc w:val="left"/>
      <w:pPr>
        <w:ind w:left="2880" w:hanging="360"/>
      </w:pPr>
      <w:rPr>
        <w:rFonts w:ascii="Symbol" w:hAnsi="Symbol" w:hint="default"/>
      </w:rPr>
    </w:lvl>
    <w:lvl w:ilvl="4" w:tplc="81C6262E" w:tentative="1">
      <w:start w:val="1"/>
      <w:numFmt w:val="bullet"/>
      <w:lvlText w:val="o"/>
      <w:lvlJc w:val="left"/>
      <w:pPr>
        <w:ind w:left="3600" w:hanging="360"/>
      </w:pPr>
      <w:rPr>
        <w:rFonts w:ascii="Courier New" w:hAnsi="Courier New" w:cs="Arial" w:hint="default"/>
      </w:rPr>
    </w:lvl>
    <w:lvl w:ilvl="5" w:tplc="1D689720" w:tentative="1">
      <w:start w:val="1"/>
      <w:numFmt w:val="bullet"/>
      <w:lvlText w:val=""/>
      <w:lvlJc w:val="left"/>
      <w:pPr>
        <w:ind w:left="4320" w:hanging="360"/>
      </w:pPr>
      <w:rPr>
        <w:rFonts w:ascii="Wingdings" w:hAnsi="Wingdings" w:hint="default"/>
      </w:rPr>
    </w:lvl>
    <w:lvl w:ilvl="6" w:tplc="30E64466" w:tentative="1">
      <w:start w:val="1"/>
      <w:numFmt w:val="bullet"/>
      <w:lvlText w:val=""/>
      <w:lvlJc w:val="left"/>
      <w:pPr>
        <w:ind w:left="5040" w:hanging="360"/>
      </w:pPr>
      <w:rPr>
        <w:rFonts w:ascii="Symbol" w:hAnsi="Symbol" w:hint="default"/>
      </w:rPr>
    </w:lvl>
    <w:lvl w:ilvl="7" w:tplc="7F509E30" w:tentative="1">
      <w:start w:val="1"/>
      <w:numFmt w:val="bullet"/>
      <w:lvlText w:val="o"/>
      <w:lvlJc w:val="left"/>
      <w:pPr>
        <w:ind w:left="5760" w:hanging="360"/>
      </w:pPr>
      <w:rPr>
        <w:rFonts w:ascii="Courier New" w:hAnsi="Courier New" w:cs="Arial" w:hint="default"/>
      </w:rPr>
    </w:lvl>
    <w:lvl w:ilvl="8" w:tplc="0FEC13C8" w:tentative="1">
      <w:start w:val="1"/>
      <w:numFmt w:val="bullet"/>
      <w:lvlText w:val=""/>
      <w:lvlJc w:val="left"/>
      <w:pPr>
        <w:ind w:left="6480" w:hanging="360"/>
      </w:pPr>
      <w:rPr>
        <w:rFonts w:ascii="Wingdings" w:hAnsi="Wingdings" w:hint="default"/>
      </w:rPr>
    </w:lvl>
  </w:abstractNum>
  <w:abstractNum w:abstractNumId="11">
    <w:nsid w:val="31832669"/>
    <w:multiLevelType w:val="hybridMultilevel"/>
    <w:tmpl w:val="2B5015C6"/>
    <w:lvl w:ilvl="0" w:tplc="5E3C9B9A">
      <w:start w:val="1"/>
      <w:numFmt w:val="bullet"/>
      <w:lvlText w:val=""/>
      <w:lvlJc w:val="left"/>
      <w:pPr>
        <w:tabs>
          <w:tab w:val="num" w:pos="360"/>
        </w:tabs>
        <w:ind w:left="360" w:hanging="360"/>
      </w:pPr>
      <w:rPr>
        <w:rFonts w:ascii="Symbol" w:hAnsi="Symbol" w:hint="default"/>
        <w:color w:val="auto"/>
      </w:rPr>
    </w:lvl>
    <w:lvl w:ilvl="1" w:tplc="E1F89812">
      <w:start w:val="1"/>
      <w:numFmt w:val="bullet"/>
      <w:lvlText w:val=""/>
      <w:lvlJc w:val="left"/>
      <w:pPr>
        <w:tabs>
          <w:tab w:val="num" w:pos="1080"/>
        </w:tabs>
        <w:ind w:left="1080" w:hanging="360"/>
      </w:pPr>
      <w:rPr>
        <w:rFonts w:ascii="Symbol" w:hAnsi="Symbol" w:hint="default"/>
      </w:rPr>
    </w:lvl>
    <w:lvl w:ilvl="2" w:tplc="8318AE3C" w:tentative="1">
      <w:start w:val="1"/>
      <w:numFmt w:val="bullet"/>
      <w:lvlText w:val=""/>
      <w:lvlJc w:val="left"/>
      <w:pPr>
        <w:tabs>
          <w:tab w:val="num" w:pos="1800"/>
        </w:tabs>
        <w:ind w:left="1800" w:hanging="360"/>
      </w:pPr>
      <w:rPr>
        <w:rFonts w:ascii="Wingdings" w:hAnsi="Wingdings" w:hint="default"/>
      </w:rPr>
    </w:lvl>
    <w:lvl w:ilvl="3" w:tplc="DC4498F4" w:tentative="1">
      <w:start w:val="1"/>
      <w:numFmt w:val="bullet"/>
      <w:lvlText w:val=""/>
      <w:lvlJc w:val="left"/>
      <w:pPr>
        <w:tabs>
          <w:tab w:val="num" w:pos="2520"/>
        </w:tabs>
        <w:ind w:left="2520" w:hanging="360"/>
      </w:pPr>
      <w:rPr>
        <w:rFonts w:ascii="Symbol" w:hAnsi="Symbol" w:hint="default"/>
      </w:rPr>
    </w:lvl>
    <w:lvl w:ilvl="4" w:tplc="6D2830C0" w:tentative="1">
      <w:start w:val="1"/>
      <w:numFmt w:val="bullet"/>
      <w:lvlText w:val="o"/>
      <w:lvlJc w:val="left"/>
      <w:pPr>
        <w:tabs>
          <w:tab w:val="num" w:pos="3240"/>
        </w:tabs>
        <w:ind w:left="3240" w:hanging="360"/>
      </w:pPr>
      <w:rPr>
        <w:rFonts w:ascii="Courier New" w:hAnsi="Courier New" w:hint="default"/>
      </w:rPr>
    </w:lvl>
    <w:lvl w:ilvl="5" w:tplc="B03A23AA" w:tentative="1">
      <w:start w:val="1"/>
      <w:numFmt w:val="bullet"/>
      <w:lvlText w:val=""/>
      <w:lvlJc w:val="left"/>
      <w:pPr>
        <w:tabs>
          <w:tab w:val="num" w:pos="3960"/>
        </w:tabs>
        <w:ind w:left="3960" w:hanging="360"/>
      </w:pPr>
      <w:rPr>
        <w:rFonts w:ascii="Wingdings" w:hAnsi="Wingdings" w:hint="default"/>
      </w:rPr>
    </w:lvl>
    <w:lvl w:ilvl="6" w:tplc="9EF006D6" w:tentative="1">
      <w:start w:val="1"/>
      <w:numFmt w:val="bullet"/>
      <w:lvlText w:val=""/>
      <w:lvlJc w:val="left"/>
      <w:pPr>
        <w:tabs>
          <w:tab w:val="num" w:pos="4680"/>
        </w:tabs>
        <w:ind w:left="4680" w:hanging="360"/>
      </w:pPr>
      <w:rPr>
        <w:rFonts w:ascii="Symbol" w:hAnsi="Symbol" w:hint="default"/>
      </w:rPr>
    </w:lvl>
    <w:lvl w:ilvl="7" w:tplc="8E549990" w:tentative="1">
      <w:start w:val="1"/>
      <w:numFmt w:val="bullet"/>
      <w:lvlText w:val="o"/>
      <w:lvlJc w:val="left"/>
      <w:pPr>
        <w:tabs>
          <w:tab w:val="num" w:pos="5400"/>
        </w:tabs>
        <w:ind w:left="5400" w:hanging="360"/>
      </w:pPr>
      <w:rPr>
        <w:rFonts w:ascii="Courier New" w:hAnsi="Courier New" w:hint="default"/>
      </w:rPr>
    </w:lvl>
    <w:lvl w:ilvl="8" w:tplc="C78CD990" w:tentative="1">
      <w:start w:val="1"/>
      <w:numFmt w:val="bullet"/>
      <w:lvlText w:val=""/>
      <w:lvlJc w:val="left"/>
      <w:pPr>
        <w:tabs>
          <w:tab w:val="num" w:pos="6120"/>
        </w:tabs>
        <w:ind w:left="6120" w:hanging="360"/>
      </w:pPr>
      <w:rPr>
        <w:rFonts w:ascii="Wingdings" w:hAnsi="Wingdings" w:hint="default"/>
      </w:rPr>
    </w:lvl>
  </w:abstractNum>
  <w:abstractNum w:abstractNumId="12">
    <w:nsid w:val="378F26E4"/>
    <w:multiLevelType w:val="hybridMultilevel"/>
    <w:tmpl w:val="B97EA762"/>
    <w:lvl w:ilvl="0" w:tplc="A65EED04">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FF54B5"/>
    <w:multiLevelType w:val="hybridMultilevel"/>
    <w:tmpl w:val="B65A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115A72"/>
    <w:multiLevelType w:val="hybridMultilevel"/>
    <w:tmpl w:val="368A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6323B3"/>
    <w:multiLevelType w:val="hybridMultilevel"/>
    <w:tmpl w:val="9622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4A060C"/>
    <w:multiLevelType w:val="hybridMultilevel"/>
    <w:tmpl w:val="45CACD96"/>
    <w:lvl w:ilvl="0" w:tplc="226CF716">
      <w:start w:val="1"/>
      <w:numFmt w:val="bullet"/>
      <w:pStyle w:val="Normal11arial"/>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A224E69"/>
    <w:multiLevelType w:val="hybridMultilevel"/>
    <w:tmpl w:val="A7B44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BE26818"/>
    <w:multiLevelType w:val="multilevel"/>
    <w:tmpl w:val="6E3671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4C366BB1"/>
    <w:multiLevelType w:val="hybridMultilevel"/>
    <w:tmpl w:val="33B058D4"/>
    <w:lvl w:ilvl="0" w:tplc="40E87958">
      <w:start w:val="1"/>
      <w:numFmt w:val="bullet"/>
      <w:pStyle w:val="detailswbullets1"/>
      <w:lvlText w:val=""/>
      <w:lvlJc w:val="left"/>
      <w:pPr>
        <w:tabs>
          <w:tab w:val="num" w:pos="425"/>
        </w:tabs>
        <w:ind w:left="425" w:hanging="245"/>
      </w:pPr>
      <w:rPr>
        <w:rFonts w:ascii="Symbol" w:hAnsi="Symbol" w:hint="default"/>
      </w:rPr>
    </w:lvl>
    <w:lvl w:ilvl="1" w:tplc="E0781BC0">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right="1800" w:hanging="360"/>
      </w:pPr>
      <w:rPr>
        <w:rFonts w:ascii="Wingdings" w:hAnsi="Wingding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Wingdings"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Wingdings"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20">
    <w:nsid w:val="4DAC0DAA"/>
    <w:multiLevelType w:val="hybridMultilevel"/>
    <w:tmpl w:val="ED06B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51102767"/>
    <w:multiLevelType w:val="hybridMultilevel"/>
    <w:tmpl w:val="8BD26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DC27CD"/>
    <w:multiLevelType w:val="hybridMultilevel"/>
    <w:tmpl w:val="300EE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1B6A71"/>
    <w:multiLevelType w:val="hybridMultilevel"/>
    <w:tmpl w:val="BAC82BFA"/>
    <w:lvl w:ilvl="0" w:tplc="177419E0">
      <w:start w:val="1"/>
      <w:numFmt w:val="bullet"/>
      <w:lvlText w:val=""/>
      <w:lvlJc w:val="left"/>
      <w:pPr>
        <w:tabs>
          <w:tab w:val="num" w:pos="720"/>
        </w:tabs>
        <w:ind w:left="720" w:hanging="360"/>
      </w:pPr>
      <w:rPr>
        <w:rFonts w:ascii="Symbol" w:hAnsi="Symbol" w:hint="default"/>
      </w:rPr>
    </w:lvl>
    <w:lvl w:ilvl="1" w:tplc="E5DA7A40" w:tentative="1">
      <w:start w:val="1"/>
      <w:numFmt w:val="bullet"/>
      <w:lvlText w:val="o"/>
      <w:lvlJc w:val="left"/>
      <w:pPr>
        <w:tabs>
          <w:tab w:val="num" w:pos="1440"/>
        </w:tabs>
        <w:ind w:left="1440" w:hanging="360"/>
      </w:pPr>
      <w:rPr>
        <w:rFonts w:ascii="Courier New" w:hAnsi="Courier New" w:cs="Arial" w:hint="default"/>
      </w:rPr>
    </w:lvl>
    <w:lvl w:ilvl="2" w:tplc="556EE3D4" w:tentative="1">
      <w:start w:val="1"/>
      <w:numFmt w:val="bullet"/>
      <w:lvlText w:val=""/>
      <w:lvlJc w:val="left"/>
      <w:pPr>
        <w:tabs>
          <w:tab w:val="num" w:pos="2160"/>
        </w:tabs>
        <w:ind w:left="2160" w:hanging="360"/>
      </w:pPr>
      <w:rPr>
        <w:rFonts w:ascii="Wingdings" w:hAnsi="Wingdings" w:hint="default"/>
      </w:rPr>
    </w:lvl>
    <w:lvl w:ilvl="3" w:tplc="F5042CE4" w:tentative="1">
      <w:start w:val="1"/>
      <w:numFmt w:val="bullet"/>
      <w:lvlText w:val=""/>
      <w:lvlJc w:val="left"/>
      <w:pPr>
        <w:tabs>
          <w:tab w:val="num" w:pos="2880"/>
        </w:tabs>
        <w:ind w:left="2880" w:hanging="360"/>
      </w:pPr>
      <w:rPr>
        <w:rFonts w:ascii="Symbol" w:hAnsi="Symbol" w:hint="default"/>
      </w:rPr>
    </w:lvl>
    <w:lvl w:ilvl="4" w:tplc="82184178" w:tentative="1">
      <w:start w:val="1"/>
      <w:numFmt w:val="bullet"/>
      <w:lvlText w:val="o"/>
      <w:lvlJc w:val="left"/>
      <w:pPr>
        <w:tabs>
          <w:tab w:val="num" w:pos="3600"/>
        </w:tabs>
        <w:ind w:left="3600" w:hanging="360"/>
      </w:pPr>
      <w:rPr>
        <w:rFonts w:ascii="Courier New" w:hAnsi="Courier New" w:cs="Arial" w:hint="default"/>
      </w:rPr>
    </w:lvl>
    <w:lvl w:ilvl="5" w:tplc="0A70D6A0" w:tentative="1">
      <w:start w:val="1"/>
      <w:numFmt w:val="bullet"/>
      <w:lvlText w:val=""/>
      <w:lvlJc w:val="left"/>
      <w:pPr>
        <w:tabs>
          <w:tab w:val="num" w:pos="4320"/>
        </w:tabs>
        <w:ind w:left="4320" w:hanging="360"/>
      </w:pPr>
      <w:rPr>
        <w:rFonts w:ascii="Wingdings" w:hAnsi="Wingdings" w:hint="default"/>
      </w:rPr>
    </w:lvl>
    <w:lvl w:ilvl="6" w:tplc="5EA8B912" w:tentative="1">
      <w:start w:val="1"/>
      <w:numFmt w:val="bullet"/>
      <w:lvlText w:val=""/>
      <w:lvlJc w:val="left"/>
      <w:pPr>
        <w:tabs>
          <w:tab w:val="num" w:pos="5040"/>
        </w:tabs>
        <w:ind w:left="5040" w:hanging="360"/>
      </w:pPr>
      <w:rPr>
        <w:rFonts w:ascii="Symbol" w:hAnsi="Symbol" w:hint="default"/>
      </w:rPr>
    </w:lvl>
    <w:lvl w:ilvl="7" w:tplc="7C7878F2" w:tentative="1">
      <w:start w:val="1"/>
      <w:numFmt w:val="bullet"/>
      <w:lvlText w:val="o"/>
      <w:lvlJc w:val="left"/>
      <w:pPr>
        <w:tabs>
          <w:tab w:val="num" w:pos="5760"/>
        </w:tabs>
        <w:ind w:left="5760" w:hanging="360"/>
      </w:pPr>
      <w:rPr>
        <w:rFonts w:ascii="Courier New" w:hAnsi="Courier New" w:cs="Arial" w:hint="default"/>
      </w:rPr>
    </w:lvl>
    <w:lvl w:ilvl="8" w:tplc="4D60E4C0" w:tentative="1">
      <w:start w:val="1"/>
      <w:numFmt w:val="bullet"/>
      <w:lvlText w:val=""/>
      <w:lvlJc w:val="left"/>
      <w:pPr>
        <w:tabs>
          <w:tab w:val="num" w:pos="6480"/>
        </w:tabs>
        <w:ind w:left="6480" w:hanging="360"/>
      </w:pPr>
      <w:rPr>
        <w:rFonts w:ascii="Wingdings" w:hAnsi="Wingdings" w:hint="default"/>
      </w:rPr>
    </w:lvl>
  </w:abstractNum>
  <w:abstractNum w:abstractNumId="24">
    <w:nsid w:val="63C558FB"/>
    <w:multiLevelType w:val="hybridMultilevel"/>
    <w:tmpl w:val="B3EE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5C09C8"/>
    <w:multiLevelType w:val="hybridMultilevel"/>
    <w:tmpl w:val="F4645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6BD119A"/>
    <w:multiLevelType w:val="hybridMultilevel"/>
    <w:tmpl w:val="FEBAC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10"/>
  </w:num>
  <w:num w:numId="3">
    <w:abstractNumId w:val="1"/>
  </w:num>
  <w:num w:numId="4">
    <w:abstractNumId w:val="0"/>
  </w:num>
  <w:num w:numId="5">
    <w:abstractNumId w:val="7"/>
  </w:num>
  <w:num w:numId="6">
    <w:abstractNumId w:val="4"/>
  </w:num>
  <w:num w:numId="7">
    <w:abstractNumId w:val="18"/>
  </w:num>
  <w:num w:numId="8">
    <w:abstractNumId w:val="13"/>
  </w:num>
  <w:num w:numId="9">
    <w:abstractNumId w:val="11"/>
  </w:num>
  <w:num w:numId="10">
    <w:abstractNumId w:val="1"/>
  </w:num>
  <w:num w:numId="11">
    <w:abstractNumId w:val="3"/>
  </w:num>
  <w:num w:numId="12">
    <w:abstractNumId w:val="14"/>
  </w:num>
  <w:num w:numId="13">
    <w:abstractNumId w:val="15"/>
  </w:num>
  <w:num w:numId="14">
    <w:abstractNumId w:val="9"/>
  </w:num>
  <w:num w:numId="15">
    <w:abstractNumId w:val="6"/>
  </w:num>
  <w:num w:numId="16">
    <w:abstractNumId w:val="19"/>
  </w:num>
  <w:num w:numId="17">
    <w:abstractNumId w:val="2"/>
  </w:num>
  <w:num w:numId="18">
    <w:abstractNumId w:val="12"/>
  </w:num>
  <w:num w:numId="19">
    <w:abstractNumId w:val="20"/>
  </w:num>
  <w:num w:numId="20">
    <w:abstractNumId w:val="21"/>
  </w:num>
  <w:num w:numId="21">
    <w:abstractNumId w:val="8"/>
  </w:num>
  <w:num w:numId="22">
    <w:abstractNumId w:val="5"/>
  </w:num>
  <w:num w:numId="23">
    <w:abstractNumId w:val="22"/>
  </w:num>
  <w:num w:numId="24">
    <w:abstractNumId w:val="24"/>
  </w:num>
  <w:num w:numId="25">
    <w:abstractNumId w:val="25"/>
  </w:num>
  <w:num w:numId="26">
    <w:abstractNumId w:val="26"/>
  </w:num>
  <w:num w:numId="27">
    <w:abstractNumId w:val="17"/>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gutterAtTop/>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720"/>
  <w:drawingGridHorizontalSpacing w:val="100"/>
  <w:displayHorizontalDrawingGridEvery w:val="2"/>
  <w:noPunctuationKerning/>
  <w:characterSpacingControl w:val="doNotCompress"/>
  <w:saveInvalidXml/>
  <w:ignoreMixedContent/>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42C"/>
    <w:rsid w:val="00004AEE"/>
    <w:rsid w:val="00014544"/>
    <w:rsid w:val="0002591B"/>
    <w:rsid w:val="00043751"/>
    <w:rsid w:val="000442C2"/>
    <w:rsid w:val="0005161F"/>
    <w:rsid w:val="000607C3"/>
    <w:rsid w:val="00066E8D"/>
    <w:rsid w:val="000A45B0"/>
    <w:rsid w:val="000B0E90"/>
    <w:rsid w:val="000C4E98"/>
    <w:rsid w:val="000E58C3"/>
    <w:rsid w:val="000F780F"/>
    <w:rsid w:val="00117237"/>
    <w:rsid w:val="00122964"/>
    <w:rsid w:val="00134C9D"/>
    <w:rsid w:val="0016049C"/>
    <w:rsid w:val="001618B7"/>
    <w:rsid w:val="00167986"/>
    <w:rsid w:val="001A1C4D"/>
    <w:rsid w:val="001A4033"/>
    <w:rsid w:val="001D7131"/>
    <w:rsid w:val="001E32B5"/>
    <w:rsid w:val="002019A3"/>
    <w:rsid w:val="00212971"/>
    <w:rsid w:val="00230796"/>
    <w:rsid w:val="00242DFD"/>
    <w:rsid w:val="00256ACC"/>
    <w:rsid w:val="00273F28"/>
    <w:rsid w:val="002749DC"/>
    <w:rsid w:val="0029102D"/>
    <w:rsid w:val="002A06F1"/>
    <w:rsid w:val="002A2135"/>
    <w:rsid w:val="002A33AA"/>
    <w:rsid w:val="002B6D56"/>
    <w:rsid w:val="002B7D43"/>
    <w:rsid w:val="002F4A3C"/>
    <w:rsid w:val="00301875"/>
    <w:rsid w:val="00302EDA"/>
    <w:rsid w:val="00304594"/>
    <w:rsid w:val="00305F1B"/>
    <w:rsid w:val="00307351"/>
    <w:rsid w:val="00323271"/>
    <w:rsid w:val="00333858"/>
    <w:rsid w:val="00341902"/>
    <w:rsid w:val="0036190E"/>
    <w:rsid w:val="00384088"/>
    <w:rsid w:val="00395B6B"/>
    <w:rsid w:val="003A00F9"/>
    <w:rsid w:val="003B3C13"/>
    <w:rsid w:val="003C6D76"/>
    <w:rsid w:val="003F6CF9"/>
    <w:rsid w:val="00410A2A"/>
    <w:rsid w:val="00416C4E"/>
    <w:rsid w:val="00456D3D"/>
    <w:rsid w:val="004650A1"/>
    <w:rsid w:val="004A7574"/>
    <w:rsid w:val="00510289"/>
    <w:rsid w:val="00523CD4"/>
    <w:rsid w:val="005362F0"/>
    <w:rsid w:val="00544516"/>
    <w:rsid w:val="00575AAA"/>
    <w:rsid w:val="00580F7D"/>
    <w:rsid w:val="005E6DB8"/>
    <w:rsid w:val="006173E4"/>
    <w:rsid w:val="00640971"/>
    <w:rsid w:val="00651470"/>
    <w:rsid w:val="006854B0"/>
    <w:rsid w:val="006B6362"/>
    <w:rsid w:val="006B7C7E"/>
    <w:rsid w:val="006E0CE7"/>
    <w:rsid w:val="00741229"/>
    <w:rsid w:val="0074497A"/>
    <w:rsid w:val="00747593"/>
    <w:rsid w:val="007703D9"/>
    <w:rsid w:val="00787846"/>
    <w:rsid w:val="007A6E80"/>
    <w:rsid w:val="007D186C"/>
    <w:rsid w:val="007F3E97"/>
    <w:rsid w:val="0081021E"/>
    <w:rsid w:val="008302FF"/>
    <w:rsid w:val="00837469"/>
    <w:rsid w:val="008614EC"/>
    <w:rsid w:val="0089057F"/>
    <w:rsid w:val="00893EBB"/>
    <w:rsid w:val="008A0606"/>
    <w:rsid w:val="008A0DA8"/>
    <w:rsid w:val="008C18CE"/>
    <w:rsid w:val="00914454"/>
    <w:rsid w:val="009219A2"/>
    <w:rsid w:val="009278B2"/>
    <w:rsid w:val="0095424A"/>
    <w:rsid w:val="00954E86"/>
    <w:rsid w:val="009F7A2A"/>
    <w:rsid w:val="00A16CF6"/>
    <w:rsid w:val="00A63F1C"/>
    <w:rsid w:val="00A73AED"/>
    <w:rsid w:val="00A857FD"/>
    <w:rsid w:val="00A90152"/>
    <w:rsid w:val="00AA21C2"/>
    <w:rsid w:val="00AB6649"/>
    <w:rsid w:val="00AD56D4"/>
    <w:rsid w:val="00AE6725"/>
    <w:rsid w:val="00B10F0A"/>
    <w:rsid w:val="00B1347A"/>
    <w:rsid w:val="00B1545A"/>
    <w:rsid w:val="00B43A89"/>
    <w:rsid w:val="00B46C89"/>
    <w:rsid w:val="00B5571C"/>
    <w:rsid w:val="00B55E72"/>
    <w:rsid w:val="00B62B6C"/>
    <w:rsid w:val="00B70D3D"/>
    <w:rsid w:val="00B82074"/>
    <w:rsid w:val="00B879F5"/>
    <w:rsid w:val="00B912DB"/>
    <w:rsid w:val="00B95A71"/>
    <w:rsid w:val="00BA0220"/>
    <w:rsid w:val="00BC16AB"/>
    <w:rsid w:val="00BE21FC"/>
    <w:rsid w:val="00C03595"/>
    <w:rsid w:val="00C17512"/>
    <w:rsid w:val="00C23CC4"/>
    <w:rsid w:val="00C25B42"/>
    <w:rsid w:val="00C37FFB"/>
    <w:rsid w:val="00C518C2"/>
    <w:rsid w:val="00C63D90"/>
    <w:rsid w:val="00C74539"/>
    <w:rsid w:val="00CA64EF"/>
    <w:rsid w:val="00CC542C"/>
    <w:rsid w:val="00CD1384"/>
    <w:rsid w:val="00CE29C4"/>
    <w:rsid w:val="00CE40B4"/>
    <w:rsid w:val="00D15F8B"/>
    <w:rsid w:val="00D208A3"/>
    <w:rsid w:val="00D25B5B"/>
    <w:rsid w:val="00D32304"/>
    <w:rsid w:val="00D41972"/>
    <w:rsid w:val="00D55745"/>
    <w:rsid w:val="00DA44F0"/>
    <w:rsid w:val="00DB3970"/>
    <w:rsid w:val="00DD041F"/>
    <w:rsid w:val="00DE3FF8"/>
    <w:rsid w:val="00DE7665"/>
    <w:rsid w:val="00E26896"/>
    <w:rsid w:val="00E611CE"/>
    <w:rsid w:val="00E636D0"/>
    <w:rsid w:val="00E65422"/>
    <w:rsid w:val="00E75D5B"/>
    <w:rsid w:val="00EB5123"/>
    <w:rsid w:val="00EB6992"/>
    <w:rsid w:val="00EB7886"/>
    <w:rsid w:val="00EC0A3E"/>
    <w:rsid w:val="00EC22E6"/>
    <w:rsid w:val="00EC30C7"/>
    <w:rsid w:val="00ED7FFB"/>
    <w:rsid w:val="00F061AF"/>
    <w:rsid w:val="00F100F9"/>
    <w:rsid w:val="00F1037F"/>
    <w:rsid w:val="00F125A6"/>
    <w:rsid w:val="00F12AD1"/>
    <w:rsid w:val="00F21321"/>
    <w:rsid w:val="00F26A5B"/>
    <w:rsid w:val="00F43B72"/>
    <w:rsid w:val="00F46A35"/>
    <w:rsid w:val="00F527F4"/>
    <w:rsid w:val="00F601D8"/>
    <w:rsid w:val="00F63D9A"/>
    <w:rsid w:val="00F8059D"/>
    <w:rsid w:val="00F96CC6"/>
    <w:rsid w:val="00FA21A9"/>
    <w:rsid w:val="00FB3E33"/>
    <w:rsid w:val="00FB4FD9"/>
    <w:rsid w:val="00FC2975"/>
    <w:rsid w:val="00FC5094"/>
    <w:rsid w:val="00FD39C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65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List Number" w:semiHidden="0" w:unhideWhenUsed="0"/>
    <w:lsdException w:name="List 4" w:semiHidden="0" w:unhideWhenUsed="0"/>
    <w:lsdException w:name="List 5" w:semiHidden="0" w:unhideWhenUsed="0"/>
    <w:lsdException w:name="List Bullet 3" w:uiPriority="99"/>
    <w:lsdException w:name="Title" w:semiHidden="0" w:unhideWhenUsed="0"/>
    <w:lsdException w:name="Subtitle" w:semiHidden="0" w:unhideWhenUsed="0"/>
    <w:lsdException w:name="Salutation" w:semiHidden="0" w:unhideWhenUsed="0"/>
    <w:lsdException w:name="Date" w:semiHidden="0" w:unhideWhenUsed="0"/>
    <w:lsdException w:name="Body Text First Indent" w:semiHidden="0" w:unhideWhenUsed="0"/>
    <w:lsdException w:name="Strong" w:semiHidden="0" w:unhideWhenUsed="0"/>
    <w:lsdException w:name="Emphasis" w:semiHidden="0" w:unhideWhenUsed="0"/>
    <w:lsdException w:name="Table Grid" w:semiHidden="0" w:unhideWhenUsed="0"/>
    <w:lsdException w:name="Placeholder Text" w:semiHidden="0"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D7796"/>
    <w:rPr>
      <w:lang w:eastAsia="zh-CN"/>
    </w:rPr>
  </w:style>
  <w:style w:type="paragraph" w:styleId="Heading1">
    <w:name w:val="heading 1"/>
    <w:link w:val="Heading1Char"/>
    <w:rsid w:val="002B6C71"/>
    <w:pPr>
      <w:keepNext/>
      <w:suppressAutoHyphens/>
      <w:spacing w:before="180"/>
      <w:outlineLvl w:val="0"/>
    </w:pPr>
    <w:rPr>
      <w:rFonts w:ascii="Didot" w:eastAsia="ヒラギノ角ゴ Pro W3" w:hAnsi="Didot"/>
      <w:b/>
      <w:caps/>
      <w:color w:val="000000"/>
      <w:spacing w:val="44"/>
      <w:sz w:val="22"/>
    </w:rPr>
  </w:style>
  <w:style w:type="paragraph" w:styleId="Heading2">
    <w:name w:val="heading 2"/>
    <w:basedOn w:val="Normal"/>
    <w:next w:val="Normal"/>
    <w:link w:val="Heading2Char"/>
    <w:rsid w:val="006E79E0"/>
    <w:pPr>
      <w:keepNext/>
      <w:outlineLvl w:val="1"/>
    </w:pPr>
    <w:rPr>
      <w:b/>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4B7F"/>
    <w:pPr>
      <w:tabs>
        <w:tab w:val="center" w:pos="4320"/>
        <w:tab w:val="right" w:pos="8640"/>
      </w:tabs>
    </w:pPr>
  </w:style>
  <w:style w:type="character" w:customStyle="1" w:styleId="HeaderChar">
    <w:name w:val="Header Char"/>
    <w:basedOn w:val="DefaultParagraphFont"/>
    <w:link w:val="Header"/>
    <w:rsid w:val="00194B7F"/>
  </w:style>
  <w:style w:type="paragraph" w:styleId="Footer">
    <w:name w:val="footer"/>
    <w:basedOn w:val="Normal"/>
    <w:link w:val="FooterChar"/>
    <w:rsid w:val="00194B7F"/>
    <w:pPr>
      <w:tabs>
        <w:tab w:val="center" w:pos="4320"/>
        <w:tab w:val="right" w:pos="8640"/>
      </w:tabs>
    </w:pPr>
  </w:style>
  <w:style w:type="character" w:customStyle="1" w:styleId="FooterChar">
    <w:name w:val="Footer Char"/>
    <w:basedOn w:val="DefaultParagraphFont"/>
    <w:link w:val="Footer"/>
    <w:rsid w:val="00194B7F"/>
  </w:style>
  <w:style w:type="character" w:customStyle="1" w:styleId="Heading2Char">
    <w:name w:val="Heading 2 Char"/>
    <w:basedOn w:val="DefaultParagraphFont"/>
    <w:link w:val="Heading2"/>
    <w:rsid w:val="006E79E0"/>
    <w:rPr>
      <w:b/>
      <w:lang w:eastAsia="en-US"/>
    </w:rPr>
  </w:style>
  <w:style w:type="paragraph" w:styleId="CommentText">
    <w:name w:val="annotation text"/>
    <w:basedOn w:val="Normal"/>
    <w:link w:val="CommentTextChar"/>
    <w:rsid w:val="006E79E0"/>
  </w:style>
  <w:style w:type="character" w:customStyle="1" w:styleId="CommentTextChar">
    <w:name w:val="Comment Text Char"/>
    <w:basedOn w:val="DefaultParagraphFont"/>
    <w:link w:val="CommentText"/>
    <w:rsid w:val="006E79E0"/>
  </w:style>
  <w:style w:type="paragraph" w:styleId="CommentSubject">
    <w:name w:val="annotation subject"/>
    <w:basedOn w:val="CommentText"/>
    <w:next w:val="CommentText"/>
    <w:link w:val="CommentSubjectChar"/>
    <w:rsid w:val="006E79E0"/>
    <w:rPr>
      <w:b/>
      <w:bCs/>
      <w:lang w:eastAsia="en-US"/>
    </w:rPr>
  </w:style>
  <w:style w:type="character" w:customStyle="1" w:styleId="CommentSubjectChar">
    <w:name w:val="Comment Subject Char"/>
    <w:basedOn w:val="CommentTextChar"/>
    <w:link w:val="CommentSubject"/>
    <w:rsid w:val="006E79E0"/>
    <w:rPr>
      <w:b/>
      <w:bCs/>
      <w:lang w:eastAsia="en-US"/>
    </w:rPr>
  </w:style>
  <w:style w:type="table" w:styleId="TableGrid">
    <w:name w:val="Table Grid"/>
    <w:basedOn w:val="TableNormal"/>
    <w:rsid w:val="00652404"/>
    <w:tblPr>
      <w:tblInd w:w="0" w:type="dxa"/>
      <w:tblCellMar>
        <w:top w:w="0" w:type="dxa"/>
        <w:left w:w="108" w:type="dxa"/>
        <w:bottom w:w="0" w:type="dxa"/>
        <w:right w:w="108" w:type="dxa"/>
      </w:tblCellMar>
    </w:tblPr>
  </w:style>
  <w:style w:type="paragraph" w:customStyle="1" w:styleId="Name">
    <w:name w:val="Name"/>
    <w:rsid w:val="002B6C71"/>
    <w:pPr>
      <w:jc w:val="right"/>
    </w:pPr>
    <w:rPr>
      <w:rFonts w:ascii="Didot" w:eastAsia="ヒラギノ角ゴ Pro W3" w:hAnsi="Didot"/>
      <w:color w:val="000000"/>
      <w:sz w:val="36"/>
    </w:rPr>
  </w:style>
  <w:style w:type="paragraph" w:customStyle="1" w:styleId="SenderInfo">
    <w:name w:val="Sender Info"/>
    <w:rsid w:val="002B6C71"/>
    <w:pPr>
      <w:jc w:val="right"/>
    </w:pPr>
    <w:rPr>
      <w:rFonts w:ascii="Didot" w:eastAsia="ヒラギノ角ゴ Pro W3" w:hAnsi="Didot"/>
      <w:color w:val="000000"/>
      <w:sz w:val="18"/>
    </w:rPr>
  </w:style>
  <w:style w:type="character" w:customStyle="1" w:styleId="Heading1Char">
    <w:name w:val="Heading 1 Char"/>
    <w:basedOn w:val="DefaultParagraphFont"/>
    <w:link w:val="Heading1"/>
    <w:rsid w:val="002B6C71"/>
    <w:rPr>
      <w:rFonts w:ascii="Didot" w:eastAsia="ヒラギノ角ゴ Pro W3" w:hAnsi="Didot"/>
      <w:b/>
      <w:caps/>
      <w:color w:val="000000"/>
      <w:spacing w:val="44"/>
      <w:sz w:val="22"/>
      <w:lang w:val="en-US" w:eastAsia="en-US" w:bidi="ar-SA"/>
    </w:rPr>
  </w:style>
  <w:style w:type="paragraph" w:customStyle="1" w:styleId="Body">
    <w:name w:val="Body"/>
    <w:rsid w:val="002B6C71"/>
    <w:pPr>
      <w:suppressAutoHyphens/>
      <w:spacing w:after="180"/>
    </w:pPr>
    <w:rPr>
      <w:rFonts w:ascii="Didot" w:eastAsia="ヒラギノ角ゴ Pro W3" w:hAnsi="Didot"/>
      <w:color w:val="000000"/>
      <w:sz w:val="18"/>
    </w:rPr>
  </w:style>
  <w:style w:type="paragraph" w:styleId="DocumentMap">
    <w:name w:val="Document Map"/>
    <w:basedOn w:val="Normal"/>
    <w:link w:val="DocumentMapChar"/>
    <w:rsid w:val="00F34D1C"/>
    <w:rPr>
      <w:rFonts w:ascii="Tahoma" w:hAnsi="Tahoma" w:cs="Tahoma"/>
      <w:sz w:val="16"/>
      <w:szCs w:val="16"/>
    </w:rPr>
  </w:style>
  <w:style w:type="character" w:customStyle="1" w:styleId="DocumentMapChar">
    <w:name w:val="Document Map Char"/>
    <w:basedOn w:val="DefaultParagraphFont"/>
    <w:link w:val="DocumentMap"/>
    <w:rsid w:val="00F34D1C"/>
    <w:rPr>
      <w:rFonts w:ascii="Tahoma" w:hAnsi="Tahoma" w:cs="Tahoma"/>
      <w:sz w:val="16"/>
      <w:szCs w:val="16"/>
    </w:rPr>
  </w:style>
  <w:style w:type="paragraph" w:styleId="ListBullet">
    <w:name w:val="List Bullet"/>
    <w:basedOn w:val="Normal"/>
    <w:rsid w:val="0029102D"/>
    <w:pPr>
      <w:numPr>
        <w:numId w:val="3"/>
      </w:numPr>
      <w:contextualSpacing/>
    </w:pPr>
  </w:style>
  <w:style w:type="paragraph" w:styleId="ListBullet2">
    <w:name w:val="List Bullet 2"/>
    <w:basedOn w:val="ListBullet3"/>
    <w:rsid w:val="0029102D"/>
    <w:pPr>
      <w:numPr>
        <w:numId w:val="4"/>
      </w:numPr>
    </w:pPr>
  </w:style>
  <w:style w:type="paragraph" w:styleId="ListBullet3">
    <w:name w:val="List Bullet 3"/>
    <w:basedOn w:val="Normal"/>
    <w:uiPriority w:val="99"/>
    <w:unhideWhenUsed/>
    <w:rsid w:val="0029102D"/>
    <w:pPr>
      <w:tabs>
        <w:tab w:val="num" w:pos="720"/>
      </w:tabs>
      <w:ind w:left="720" w:hanging="720"/>
      <w:contextualSpacing/>
    </w:pPr>
  </w:style>
  <w:style w:type="paragraph" w:styleId="BalloonText">
    <w:name w:val="Balloon Text"/>
    <w:basedOn w:val="Normal"/>
    <w:link w:val="BalloonTextChar"/>
    <w:rsid w:val="00893EBB"/>
    <w:rPr>
      <w:rFonts w:ascii="Lucida Grande" w:hAnsi="Lucida Grande"/>
      <w:sz w:val="18"/>
      <w:szCs w:val="18"/>
    </w:rPr>
  </w:style>
  <w:style w:type="character" w:customStyle="1" w:styleId="BalloonTextChar">
    <w:name w:val="Balloon Text Char"/>
    <w:basedOn w:val="DefaultParagraphFont"/>
    <w:link w:val="BalloonText"/>
    <w:rsid w:val="00893EBB"/>
    <w:rPr>
      <w:rFonts w:ascii="Lucida Grande" w:hAnsi="Lucida Grande"/>
      <w:sz w:val="18"/>
      <w:szCs w:val="18"/>
      <w:lang w:eastAsia="zh-CN"/>
    </w:rPr>
  </w:style>
  <w:style w:type="paragraph" w:styleId="ListParagraph">
    <w:name w:val="List Paragraph"/>
    <w:basedOn w:val="Normal"/>
    <w:uiPriority w:val="34"/>
    <w:qFormat/>
    <w:rsid w:val="00C25B42"/>
    <w:pPr>
      <w:ind w:left="720"/>
      <w:contextualSpacing/>
    </w:pPr>
  </w:style>
  <w:style w:type="paragraph" w:customStyle="1" w:styleId="Subheading">
    <w:name w:val="Subheading"/>
    <w:next w:val="Body"/>
    <w:rsid w:val="00066E8D"/>
    <w:pPr>
      <w:spacing w:line="288" w:lineRule="auto"/>
      <w:jc w:val="center"/>
    </w:pPr>
    <w:rPr>
      <w:rFonts w:ascii="Cochin" w:eastAsia="ヒラギノ角ゴ Pro W3" w:hAnsi="Cochin"/>
      <w:i/>
      <w:color w:val="A13222"/>
      <w:sz w:val="22"/>
    </w:rPr>
  </w:style>
  <w:style w:type="character" w:customStyle="1" w:styleId="apple-converted-space">
    <w:name w:val="apple-converted-space"/>
    <w:basedOn w:val="DefaultParagraphFont"/>
    <w:rsid w:val="00E75D5B"/>
  </w:style>
  <w:style w:type="character" w:customStyle="1" w:styleId="hl">
    <w:name w:val="hl"/>
    <w:basedOn w:val="DefaultParagraphFont"/>
    <w:rsid w:val="00E75D5B"/>
  </w:style>
  <w:style w:type="paragraph" w:customStyle="1" w:styleId="detailswbullets1">
    <w:name w:val="details w/bullets 1"/>
    <w:basedOn w:val="Normal"/>
    <w:rsid w:val="00E611CE"/>
    <w:pPr>
      <w:numPr>
        <w:numId w:val="16"/>
      </w:numPr>
      <w:tabs>
        <w:tab w:val="clear" w:pos="425"/>
        <w:tab w:val="num" w:pos="360"/>
        <w:tab w:val="right" w:pos="10800"/>
      </w:tabs>
      <w:ind w:left="360"/>
    </w:pPr>
    <w:rPr>
      <w:sz w:val="20"/>
      <w:lang w:eastAsia="en-US"/>
    </w:rPr>
  </w:style>
  <w:style w:type="character" w:styleId="Hyperlink">
    <w:name w:val="Hyperlink"/>
    <w:basedOn w:val="DefaultParagraphFont"/>
    <w:unhideWhenUsed/>
    <w:rsid w:val="001A4033"/>
    <w:rPr>
      <w:color w:val="0000FF" w:themeColor="hyperlink"/>
      <w:u w:val="single"/>
    </w:rPr>
  </w:style>
  <w:style w:type="paragraph" w:customStyle="1" w:styleId="listparagraph0">
    <w:name w:val="list_paragraph"/>
    <w:basedOn w:val="Normal"/>
    <w:rsid w:val="00D208A3"/>
    <w:pPr>
      <w:spacing w:before="100" w:beforeAutospacing="1" w:after="100" w:afterAutospacing="1"/>
    </w:pPr>
    <w:rPr>
      <w:lang w:eastAsia="en-US"/>
    </w:rPr>
  </w:style>
  <w:style w:type="paragraph" w:styleId="NoSpacing">
    <w:name w:val="No Spacing"/>
    <w:uiPriority w:val="1"/>
    <w:qFormat/>
    <w:rsid w:val="00BC16AB"/>
    <w:rPr>
      <w:rFonts w:asciiTheme="minorHAnsi" w:eastAsiaTheme="minorHAnsi" w:hAnsiTheme="minorHAnsi" w:cstheme="minorBidi"/>
      <w:sz w:val="22"/>
      <w:szCs w:val="22"/>
    </w:rPr>
  </w:style>
  <w:style w:type="character" w:customStyle="1" w:styleId="normalchar">
    <w:name w:val="normal__char"/>
    <w:basedOn w:val="DefaultParagraphFont"/>
    <w:rsid w:val="00F061AF"/>
  </w:style>
  <w:style w:type="paragraph" w:customStyle="1" w:styleId="Normal11arial">
    <w:name w:val="Normal _11 arial"/>
    <w:basedOn w:val="Normal"/>
    <w:rsid w:val="00F061AF"/>
    <w:pPr>
      <w:numPr>
        <w:numId w:val="28"/>
      </w:numPr>
    </w:pPr>
    <w:rPr>
      <w:rFonts w:ascii="Courier New" w:eastAsia="Courier New" w:hAnsi="Courier New"/>
      <w:color w:val="000000"/>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List Number" w:semiHidden="0" w:unhideWhenUsed="0"/>
    <w:lsdException w:name="List 4" w:semiHidden="0" w:unhideWhenUsed="0"/>
    <w:lsdException w:name="List 5" w:semiHidden="0" w:unhideWhenUsed="0"/>
    <w:lsdException w:name="List Bullet 3" w:uiPriority="99"/>
    <w:lsdException w:name="Title" w:semiHidden="0" w:unhideWhenUsed="0"/>
    <w:lsdException w:name="Subtitle" w:semiHidden="0" w:unhideWhenUsed="0"/>
    <w:lsdException w:name="Salutation" w:semiHidden="0" w:unhideWhenUsed="0"/>
    <w:lsdException w:name="Date" w:semiHidden="0" w:unhideWhenUsed="0"/>
    <w:lsdException w:name="Body Text First Indent" w:semiHidden="0" w:unhideWhenUsed="0"/>
    <w:lsdException w:name="Strong" w:semiHidden="0" w:unhideWhenUsed="0"/>
    <w:lsdException w:name="Emphasis" w:semiHidden="0" w:unhideWhenUsed="0"/>
    <w:lsdException w:name="Table Grid" w:semiHidden="0" w:unhideWhenUsed="0"/>
    <w:lsdException w:name="Placeholder Text" w:semiHidden="0"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D7796"/>
    <w:rPr>
      <w:lang w:eastAsia="zh-CN"/>
    </w:rPr>
  </w:style>
  <w:style w:type="paragraph" w:styleId="Heading1">
    <w:name w:val="heading 1"/>
    <w:link w:val="Heading1Char"/>
    <w:rsid w:val="002B6C71"/>
    <w:pPr>
      <w:keepNext/>
      <w:suppressAutoHyphens/>
      <w:spacing w:before="180"/>
      <w:outlineLvl w:val="0"/>
    </w:pPr>
    <w:rPr>
      <w:rFonts w:ascii="Didot" w:eastAsia="ヒラギノ角ゴ Pro W3" w:hAnsi="Didot"/>
      <w:b/>
      <w:caps/>
      <w:color w:val="000000"/>
      <w:spacing w:val="44"/>
      <w:sz w:val="22"/>
    </w:rPr>
  </w:style>
  <w:style w:type="paragraph" w:styleId="Heading2">
    <w:name w:val="heading 2"/>
    <w:basedOn w:val="Normal"/>
    <w:next w:val="Normal"/>
    <w:link w:val="Heading2Char"/>
    <w:rsid w:val="006E79E0"/>
    <w:pPr>
      <w:keepNext/>
      <w:outlineLvl w:val="1"/>
    </w:pPr>
    <w:rPr>
      <w:b/>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94B7F"/>
    <w:pPr>
      <w:tabs>
        <w:tab w:val="center" w:pos="4320"/>
        <w:tab w:val="right" w:pos="8640"/>
      </w:tabs>
    </w:pPr>
  </w:style>
  <w:style w:type="character" w:customStyle="1" w:styleId="HeaderChar">
    <w:name w:val="Header Char"/>
    <w:basedOn w:val="DefaultParagraphFont"/>
    <w:link w:val="Header"/>
    <w:rsid w:val="00194B7F"/>
  </w:style>
  <w:style w:type="paragraph" w:styleId="Footer">
    <w:name w:val="footer"/>
    <w:basedOn w:val="Normal"/>
    <w:link w:val="FooterChar"/>
    <w:rsid w:val="00194B7F"/>
    <w:pPr>
      <w:tabs>
        <w:tab w:val="center" w:pos="4320"/>
        <w:tab w:val="right" w:pos="8640"/>
      </w:tabs>
    </w:pPr>
  </w:style>
  <w:style w:type="character" w:customStyle="1" w:styleId="FooterChar">
    <w:name w:val="Footer Char"/>
    <w:basedOn w:val="DefaultParagraphFont"/>
    <w:link w:val="Footer"/>
    <w:rsid w:val="00194B7F"/>
  </w:style>
  <w:style w:type="character" w:customStyle="1" w:styleId="Heading2Char">
    <w:name w:val="Heading 2 Char"/>
    <w:basedOn w:val="DefaultParagraphFont"/>
    <w:link w:val="Heading2"/>
    <w:rsid w:val="006E79E0"/>
    <w:rPr>
      <w:b/>
      <w:lang w:eastAsia="en-US"/>
    </w:rPr>
  </w:style>
  <w:style w:type="paragraph" w:styleId="CommentText">
    <w:name w:val="annotation text"/>
    <w:basedOn w:val="Normal"/>
    <w:link w:val="CommentTextChar"/>
    <w:rsid w:val="006E79E0"/>
  </w:style>
  <w:style w:type="character" w:customStyle="1" w:styleId="CommentTextChar">
    <w:name w:val="Comment Text Char"/>
    <w:basedOn w:val="DefaultParagraphFont"/>
    <w:link w:val="CommentText"/>
    <w:rsid w:val="006E79E0"/>
  </w:style>
  <w:style w:type="paragraph" w:styleId="CommentSubject">
    <w:name w:val="annotation subject"/>
    <w:basedOn w:val="CommentText"/>
    <w:next w:val="CommentText"/>
    <w:link w:val="CommentSubjectChar"/>
    <w:rsid w:val="006E79E0"/>
    <w:rPr>
      <w:b/>
      <w:bCs/>
      <w:lang w:eastAsia="en-US"/>
    </w:rPr>
  </w:style>
  <w:style w:type="character" w:customStyle="1" w:styleId="CommentSubjectChar">
    <w:name w:val="Comment Subject Char"/>
    <w:basedOn w:val="CommentTextChar"/>
    <w:link w:val="CommentSubject"/>
    <w:rsid w:val="006E79E0"/>
    <w:rPr>
      <w:b/>
      <w:bCs/>
      <w:lang w:eastAsia="en-US"/>
    </w:rPr>
  </w:style>
  <w:style w:type="table" w:styleId="TableGrid">
    <w:name w:val="Table Grid"/>
    <w:basedOn w:val="TableNormal"/>
    <w:rsid w:val="00652404"/>
    <w:tblPr>
      <w:tblInd w:w="0" w:type="dxa"/>
      <w:tblCellMar>
        <w:top w:w="0" w:type="dxa"/>
        <w:left w:w="108" w:type="dxa"/>
        <w:bottom w:w="0" w:type="dxa"/>
        <w:right w:w="108" w:type="dxa"/>
      </w:tblCellMar>
    </w:tblPr>
  </w:style>
  <w:style w:type="paragraph" w:customStyle="1" w:styleId="Name">
    <w:name w:val="Name"/>
    <w:rsid w:val="002B6C71"/>
    <w:pPr>
      <w:jc w:val="right"/>
    </w:pPr>
    <w:rPr>
      <w:rFonts w:ascii="Didot" w:eastAsia="ヒラギノ角ゴ Pro W3" w:hAnsi="Didot"/>
      <w:color w:val="000000"/>
      <w:sz w:val="36"/>
    </w:rPr>
  </w:style>
  <w:style w:type="paragraph" w:customStyle="1" w:styleId="SenderInfo">
    <w:name w:val="Sender Info"/>
    <w:rsid w:val="002B6C71"/>
    <w:pPr>
      <w:jc w:val="right"/>
    </w:pPr>
    <w:rPr>
      <w:rFonts w:ascii="Didot" w:eastAsia="ヒラギノ角ゴ Pro W3" w:hAnsi="Didot"/>
      <w:color w:val="000000"/>
      <w:sz w:val="18"/>
    </w:rPr>
  </w:style>
  <w:style w:type="character" w:customStyle="1" w:styleId="Heading1Char">
    <w:name w:val="Heading 1 Char"/>
    <w:basedOn w:val="DefaultParagraphFont"/>
    <w:link w:val="Heading1"/>
    <w:rsid w:val="002B6C71"/>
    <w:rPr>
      <w:rFonts w:ascii="Didot" w:eastAsia="ヒラギノ角ゴ Pro W3" w:hAnsi="Didot"/>
      <w:b/>
      <w:caps/>
      <w:color w:val="000000"/>
      <w:spacing w:val="44"/>
      <w:sz w:val="22"/>
      <w:lang w:val="en-US" w:eastAsia="en-US" w:bidi="ar-SA"/>
    </w:rPr>
  </w:style>
  <w:style w:type="paragraph" w:customStyle="1" w:styleId="Body">
    <w:name w:val="Body"/>
    <w:rsid w:val="002B6C71"/>
    <w:pPr>
      <w:suppressAutoHyphens/>
      <w:spacing w:after="180"/>
    </w:pPr>
    <w:rPr>
      <w:rFonts w:ascii="Didot" w:eastAsia="ヒラギノ角ゴ Pro W3" w:hAnsi="Didot"/>
      <w:color w:val="000000"/>
      <w:sz w:val="18"/>
    </w:rPr>
  </w:style>
  <w:style w:type="paragraph" w:styleId="DocumentMap">
    <w:name w:val="Document Map"/>
    <w:basedOn w:val="Normal"/>
    <w:link w:val="DocumentMapChar"/>
    <w:rsid w:val="00F34D1C"/>
    <w:rPr>
      <w:rFonts w:ascii="Tahoma" w:hAnsi="Tahoma" w:cs="Tahoma"/>
      <w:sz w:val="16"/>
      <w:szCs w:val="16"/>
    </w:rPr>
  </w:style>
  <w:style w:type="character" w:customStyle="1" w:styleId="DocumentMapChar">
    <w:name w:val="Document Map Char"/>
    <w:basedOn w:val="DefaultParagraphFont"/>
    <w:link w:val="DocumentMap"/>
    <w:rsid w:val="00F34D1C"/>
    <w:rPr>
      <w:rFonts w:ascii="Tahoma" w:hAnsi="Tahoma" w:cs="Tahoma"/>
      <w:sz w:val="16"/>
      <w:szCs w:val="16"/>
    </w:rPr>
  </w:style>
  <w:style w:type="paragraph" w:styleId="ListBullet">
    <w:name w:val="List Bullet"/>
    <w:basedOn w:val="Normal"/>
    <w:rsid w:val="0029102D"/>
    <w:pPr>
      <w:numPr>
        <w:numId w:val="3"/>
      </w:numPr>
      <w:contextualSpacing/>
    </w:pPr>
  </w:style>
  <w:style w:type="paragraph" w:styleId="ListBullet2">
    <w:name w:val="List Bullet 2"/>
    <w:basedOn w:val="ListBullet3"/>
    <w:rsid w:val="0029102D"/>
    <w:pPr>
      <w:numPr>
        <w:numId w:val="4"/>
      </w:numPr>
    </w:pPr>
  </w:style>
  <w:style w:type="paragraph" w:styleId="ListBullet3">
    <w:name w:val="List Bullet 3"/>
    <w:basedOn w:val="Normal"/>
    <w:uiPriority w:val="99"/>
    <w:unhideWhenUsed/>
    <w:rsid w:val="0029102D"/>
    <w:pPr>
      <w:tabs>
        <w:tab w:val="num" w:pos="720"/>
      </w:tabs>
      <w:ind w:left="720" w:hanging="720"/>
      <w:contextualSpacing/>
    </w:pPr>
  </w:style>
  <w:style w:type="paragraph" w:styleId="BalloonText">
    <w:name w:val="Balloon Text"/>
    <w:basedOn w:val="Normal"/>
    <w:link w:val="BalloonTextChar"/>
    <w:rsid w:val="00893EBB"/>
    <w:rPr>
      <w:rFonts w:ascii="Lucida Grande" w:hAnsi="Lucida Grande"/>
      <w:sz w:val="18"/>
      <w:szCs w:val="18"/>
    </w:rPr>
  </w:style>
  <w:style w:type="character" w:customStyle="1" w:styleId="BalloonTextChar">
    <w:name w:val="Balloon Text Char"/>
    <w:basedOn w:val="DefaultParagraphFont"/>
    <w:link w:val="BalloonText"/>
    <w:rsid w:val="00893EBB"/>
    <w:rPr>
      <w:rFonts w:ascii="Lucida Grande" w:hAnsi="Lucida Grande"/>
      <w:sz w:val="18"/>
      <w:szCs w:val="18"/>
      <w:lang w:eastAsia="zh-CN"/>
    </w:rPr>
  </w:style>
  <w:style w:type="paragraph" w:styleId="ListParagraph">
    <w:name w:val="List Paragraph"/>
    <w:basedOn w:val="Normal"/>
    <w:uiPriority w:val="34"/>
    <w:qFormat/>
    <w:rsid w:val="00C25B42"/>
    <w:pPr>
      <w:ind w:left="720"/>
      <w:contextualSpacing/>
    </w:pPr>
  </w:style>
  <w:style w:type="paragraph" w:customStyle="1" w:styleId="Subheading">
    <w:name w:val="Subheading"/>
    <w:next w:val="Body"/>
    <w:rsid w:val="00066E8D"/>
    <w:pPr>
      <w:spacing w:line="288" w:lineRule="auto"/>
      <w:jc w:val="center"/>
    </w:pPr>
    <w:rPr>
      <w:rFonts w:ascii="Cochin" w:eastAsia="ヒラギノ角ゴ Pro W3" w:hAnsi="Cochin"/>
      <w:i/>
      <w:color w:val="A13222"/>
      <w:sz w:val="22"/>
    </w:rPr>
  </w:style>
  <w:style w:type="character" w:customStyle="1" w:styleId="apple-converted-space">
    <w:name w:val="apple-converted-space"/>
    <w:basedOn w:val="DefaultParagraphFont"/>
    <w:rsid w:val="00E75D5B"/>
  </w:style>
  <w:style w:type="character" w:customStyle="1" w:styleId="hl">
    <w:name w:val="hl"/>
    <w:basedOn w:val="DefaultParagraphFont"/>
    <w:rsid w:val="00E75D5B"/>
  </w:style>
  <w:style w:type="paragraph" w:customStyle="1" w:styleId="detailswbullets1">
    <w:name w:val="details w/bullets 1"/>
    <w:basedOn w:val="Normal"/>
    <w:rsid w:val="00E611CE"/>
    <w:pPr>
      <w:numPr>
        <w:numId w:val="16"/>
      </w:numPr>
      <w:tabs>
        <w:tab w:val="clear" w:pos="425"/>
        <w:tab w:val="num" w:pos="360"/>
        <w:tab w:val="right" w:pos="10800"/>
      </w:tabs>
      <w:ind w:left="360"/>
    </w:pPr>
    <w:rPr>
      <w:sz w:val="20"/>
      <w:lang w:eastAsia="en-US"/>
    </w:rPr>
  </w:style>
  <w:style w:type="character" w:styleId="Hyperlink">
    <w:name w:val="Hyperlink"/>
    <w:basedOn w:val="DefaultParagraphFont"/>
    <w:unhideWhenUsed/>
    <w:rsid w:val="001A4033"/>
    <w:rPr>
      <w:color w:val="0000FF" w:themeColor="hyperlink"/>
      <w:u w:val="single"/>
    </w:rPr>
  </w:style>
  <w:style w:type="paragraph" w:customStyle="1" w:styleId="listparagraph0">
    <w:name w:val="list_paragraph"/>
    <w:basedOn w:val="Normal"/>
    <w:rsid w:val="00D208A3"/>
    <w:pPr>
      <w:spacing w:before="100" w:beforeAutospacing="1" w:after="100" w:afterAutospacing="1"/>
    </w:pPr>
    <w:rPr>
      <w:lang w:eastAsia="en-US"/>
    </w:rPr>
  </w:style>
  <w:style w:type="paragraph" w:styleId="NoSpacing">
    <w:name w:val="No Spacing"/>
    <w:uiPriority w:val="1"/>
    <w:qFormat/>
    <w:rsid w:val="00BC16AB"/>
    <w:rPr>
      <w:rFonts w:asciiTheme="minorHAnsi" w:eastAsiaTheme="minorHAnsi" w:hAnsiTheme="minorHAnsi" w:cstheme="minorBidi"/>
      <w:sz w:val="22"/>
      <w:szCs w:val="22"/>
    </w:rPr>
  </w:style>
  <w:style w:type="character" w:customStyle="1" w:styleId="normalchar">
    <w:name w:val="normal__char"/>
    <w:basedOn w:val="DefaultParagraphFont"/>
    <w:rsid w:val="00F061AF"/>
  </w:style>
  <w:style w:type="paragraph" w:customStyle="1" w:styleId="Normal11arial">
    <w:name w:val="Normal _11 arial"/>
    <w:basedOn w:val="Normal"/>
    <w:rsid w:val="00F061AF"/>
    <w:pPr>
      <w:numPr>
        <w:numId w:val="28"/>
      </w:numPr>
    </w:pPr>
    <w:rPr>
      <w:rFonts w:ascii="Courier New" w:eastAsia="Courier New" w:hAnsi="Courier New"/>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31413">
      <w:bodyDiv w:val="1"/>
      <w:marLeft w:val="0"/>
      <w:marRight w:val="0"/>
      <w:marTop w:val="0"/>
      <w:marBottom w:val="0"/>
      <w:divBdr>
        <w:top w:val="none" w:sz="0" w:space="0" w:color="auto"/>
        <w:left w:val="none" w:sz="0" w:space="0" w:color="auto"/>
        <w:bottom w:val="none" w:sz="0" w:space="0" w:color="auto"/>
        <w:right w:val="none" w:sz="0" w:space="0" w:color="auto"/>
      </w:divBdr>
    </w:div>
    <w:div w:id="72288812">
      <w:bodyDiv w:val="1"/>
      <w:marLeft w:val="0"/>
      <w:marRight w:val="0"/>
      <w:marTop w:val="0"/>
      <w:marBottom w:val="0"/>
      <w:divBdr>
        <w:top w:val="none" w:sz="0" w:space="0" w:color="auto"/>
        <w:left w:val="none" w:sz="0" w:space="0" w:color="auto"/>
        <w:bottom w:val="none" w:sz="0" w:space="0" w:color="auto"/>
        <w:right w:val="none" w:sz="0" w:space="0" w:color="auto"/>
      </w:divBdr>
    </w:div>
    <w:div w:id="275257268">
      <w:bodyDiv w:val="1"/>
      <w:marLeft w:val="0"/>
      <w:marRight w:val="0"/>
      <w:marTop w:val="0"/>
      <w:marBottom w:val="0"/>
      <w:divBdr>
        <w:top w:val="none" w:sz="0" w:space="0" w:color="auto"/>
        <w:left w:val="none" w:sz="0" w:space="0" w:color="auto"/>
        <w:bottom w:val="none" w:sz="0" w:space="0" w:color="auto"/>
        <w:right w:val="none" w:sz="0" w:space="0" w:color="auto"/>
      </w:divBdr>
    </w:div>
    <w:div w:id="368994219">
      <w:bodyDiv w:val="1"/>
      <w:marLeft w:val="0"/>
      <w:marRight w:val="0"/>
      <w:marTop w:val="0"/>
      <w:marBottom w:val="0"/>
      <w:divBdr>
        <w:top w:val="none" w:sz="0" w:space="0" w:color="auto"/>
        <w:left w:val="none" w:sz="0" w:space="0" w:color="auto"/>
        <w:bottom w:val="none" w:sz="0" w:space="0" w:color="auto"/>
        <w:right w:val="none" w:sz="0" w:space="0" w:color="auto"/>
      </w:divBdr>
    </w:div>
    <w:div w:id="460611717">
      <w:bodyDiv w:val="1"/>
      <w:marLeft w:val="0"/>
      <w:marRight w:val="0"/>
      <w:marTop w:val="0"/>
      <w:marBottom w:val="0"/>
      <w:divBdr>
        <w:top w:val="none" w:sz="0" w:space="0" w:color="auto"/>
        <w:left w:val="none" w:sz="0" w:space="0" w:color="auto"/>
        <w:bottom w:val="none" w:sz="0" w:space="0" w:color="auto"/>
        <w:right w:val="none" w:sz="0" w:space="0" w:color="auto"/>
      </w:divBdr>
    </w:div>
    <w:div w:id="635109710">
      <w:bodyDiv w:val="1"/>
      <w:marLeft w:val="0"/>
      <w:marRight w:val="0"/>
      <w:marTop w:val="0"/>
      <w:marBottom w:val="0"/>
      <w:divBdr>
        <w:top w:val="none" w:sz="0" w:space="0" w:color="auto"/>
        <w:left w:val="none" w:sz="0" w:space="0" w:color="auto"/>
        <w:bottom w:val="none" w:sz="0" w:space="0" w:color="auto"/>
        <w:right w:val="none" w:sz="0" w:space="0" w:color="auto"/>
      </w:divBdr>
    </w:div>
    <w:div w:id="1187911643">
      <w:bodyDiv w:val="1"/>
      <w:marLeft w:val="0"/>
      <w:marRight w:val="0"/>
      <w:marTop w:val="0"/>
      <w:marBottom w:val="0"/>
      <w:divBdr>
        <w:top w:val="none" w:sz="0" w:space="0" w:color="auto"/>
        <w:left w:val="none" w:sz="0" w:space="0" w:color="auto"/>
        <w:bottom w:val="none" w:sz="0" w:space="0" w:color="auto"/>
        <w:right w:val="none" w:sz="0" w:space="0" w:color="auto"/>
      </w:divBdr>
    </w:div>
    <w:div w:id="1352297222">
      <w:bodyDiv w:val="1"/>
      <w:marLeft w:val="0"/>
      <w:marRight w:val="0"/>
      <w:marTop w:val="0"/>
      <w:marBottom w:val="0"/>
      <w:divBdr>
        <w:top w:val="none" w:sz="0" w:space="0" w:color="auto"/>
        <w:left w:val="none" w:sz="0" w:space="0" w:color="auto"/>
        <w:bottom w:val="none" w:sz="0" w:space="0" w:color="auto"/>
        <w:right w:val="none" w:sz="0" w:space="0" w:color="auto"/>
      </w:divBdr>
    </w:div>
    <w:div w:id="1401823999">
      <w:bodyDiv w:val="1"/>
      <w:marLeft w:val="0"/>
      <w:marRight w:val="0"/>
      <w:marTop w:val="0"/>
      <w:marBottom w:val="0"/>
      <w:divBdr>
        <w:top w:val="none" w:sz="0" w:space="0" w:color="auto"/>
        <w:left w:val="none" w:sz="0" w:space="0" w:color="auto"/>
        <w:bottom w:val="none" w:sz="0" w:space="0" w:color="auto"/>
        <w:right w:val="none" w:sz="0" w:space="0" w:color="auto"/>
      </w:divBdr>
    </w:div>
    <w:div w:id="1486046533">
      <w:bodyDiv w:val="1"/>
      <w:marLeft w:val="0"/>
      <w:marRight w:val="0"/>
      <w:marTop w:val="0"/>
      <w:marBottom w:val="0"/>
      <w:divBdr>
        <w:top w:val="none" w:sz="0" w:space="0" w:color="auto"/>
        <w:left w:val="none" w:sz="0" w:space="0" w:color="auto"/>
        <w:bottom w:val="none" w:sz="0" w:space="0" w:color="auto"/>
        <w:right w:val="none" w:sz="0" w:space="0" w:color="auto"/>
      </w:divBdr>
    </w:div>
    <w:div w:id="1611206362">
      <w:bodyDiv w:val="1"/>
      <w:marLeft w:val="0"/>
      <w:marRight w:val="0"/>
      <w:marTop w:val="0"/>
      <w:marBottom w:val="0"/>
      <w:divBdr>
        <w:top w:val="none" w:sz="0" w:space="0" w:color="auto"/>
        <w:left w:val="none" w:sz="0" w:space="0" w:color="auto"/>
        <w:bottom w:val="none" w:sz="0" w:space="0" w:color="auto"/>
        <w:right w:val="none" w:sz="0" w:space="0" w:color="auto"/>
      </w:divBdr>
    </w:div>
    <w:div w:id="1660771719">
      <w:bodyDiv w:val="1"/>
      <w:marLeft w:val="0"/>
      <w:marRight w:val="0"/>
      <w:marTop w:val="0"/>
      <w:marBottom w:val="0"/>
      <w:divBdr>
        <w:top w:val="none" w:sz="0" w:space="0" w:color="auto"/>
        <w:left w:val="none" w:sz="0" w:space="0" w:color="auto"/>
        <w:bottom w:val="none" w:sz="0" w:space="0" w:color="auto"/>
        <w:right w:val="none" w:sz="0" w:space="0" w:color="auto"/>
      </w:divBdr>
    </w:div>
    <w:div w:id="1923830789">
      <w:bodyDiv w:val="1"/>
      <w:marLeft w:val="0"/>
      <w:marRight w:val="0"/>
      <w:marTop w:val="0"/>
      <w:marBottom w:val="0"/>
      <w:divBdr>
        <w:top w:val="none" w:sz="0" w:space="0" w:color="auto"/>
        <w:left w:val="none" w:sz="0" w:space="0" w:color="auto"/>
        <w:bottom w:val="none" w:sz="0" w:space="0" w:color="auto"/>
        <w:right w:val="none" w:sz="0" w:space="0" w:color="auto"/>
      </w:divBdr>
    </w:div>
    <w:div w:id="2030063085">
      <w:bodyDiv w:val="1"/>
      <w:marLeft w:val="0"/>
      <w:marRight w:val="0"/>
      <w:marTop w:val="0"/>
      <w:marBottom w:val="0"/>
      <w:divBdr>
        <w:top w:val="none" w:sz="0" w:space="0" w:color="auto"/>
        <w:left w:val="none" w:sz="0" w:space="0" w:color="auto"/>
        <w:bottom w:val="none" w:sz="0" w:space="0" w:color="auto"/>
        <w:right w:val="none" w:sz="0" w:space="0" w:color="auto"/>
      </w:divBdr>
    </w:div>
    <w:div w:id="2053575842">
      <w:bodyDiv w:val="1"/>
      <w:marLeft w:val="0"/>
      <w:marRight w:val="0"/>
      <w:marTop w:val="0"/>
      <w:marBottom w:val="0"/>
      <w:divBdr>
        <w:top w:val="none" w:sz="0" w:space="0" w:color="auto"/>
        <w:left w:val="none" w:sz="0" w:space="0" w:color="auto"/>
        <w:bottom w:val="none" w:sz="0" w:space="0" w:color="auto"/>
        <w:right w:val="none" w:sz="0" w:space="0" w:color="auto"/>
      </w:divBdr>
    </w:div>
    <w:div w:id="2119834995">
      <w:bodyDiv w:val="1"/>
      <w:marLeft w:val="0"/>
      <w:marRight w:val="0"/>
      <w:marTop w:val="0"/>
      <w:marBottom w:val="0"/>
      <w:divBdr>
        <w:top w:val="none" w:sz="0" w:space="0" w:color="auto"/>
        <w:left w:val="none" w:sz="0" w:space="0" w:color="auto"/>
        <w:bottom w:val="none" w:sz="0" w:space="0" w:color="auto"/>
        <w:right w:val="none" w:sz="0" w:space="0" w:color="auto"/>
      </w:divBdr>
      <w:divsChild>
        <w:div w:id="88580140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anehpera@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5</Pages>
  <Words>2872</Words>
  <Characters>16375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 Companion, LLC</dc:creator>
  <cp:lastModifiedBy>My</cp:lastModifiedBy>
  <cp:revision>54</cp:revision>
  <cp:lastPrinted>2013-01-22T08:02:00Z</cp:lastPrinted>
  <dcterms:created xsi:type="dcterms:W3CDTF">2020-04-27T17:21:00Z</dcterms:created>
  <dcterms:modified xsi:type="dcterms:W3CDTF">2020-05-15T20:14:00Z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ingInstructions">
    <vt:lpwstr/>
  </property>
</Properties>
</file>