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2CDA" w:rsidRPr="00DD4C64" w:rsidRDefault="00DD4C64" w:rsidP="00592CDA">
      <w:pPr>
        <w:spacing w:after="0" w:line="240" w:lineRule="auto"/>
        <w:rPr>
          <w:rFonts w:ascii="Times New Roman" w:hAnsi="Times New Roman" w:cs="Times New Roman"/>
          <w:b/>
          <w:sz w:val="28"/>
          <w:szCs w:val="28"/>
        </w:rPr>
      </w:pPr>
      <w:r w:rsidRPr="00DD4C64">
        <w:rPr>
          <w:rFonts w:ascii="Times New Roman" w:hAnsi="Times New Roman" w:cs="Times New Roman"/>
          <w:b/>
          <w:sz w:val="28"/>
          <w:szCs w:val="28"/>
        </w:rPr>
        <w:t>Jagan Mohan Reddy</w:t>
      </w:r>
      <w:r>
        <w:rPr>
          <w:rFonts w:ascii="Times New Roman" w:hAnsi="Times New Roman" w:cs="Times New Roman"/>
          <w:b/>
          <w:sz w:val="28"/>
          <w:szCs w:val="28"/>
        </w:rPr>
        <w:t xml:space="preserve">                                                                  </w:t>
      </w:r>
      <w:r w:rsidRPr="00DD4C64">
        <w:rPr>
          <w:rFonts w:ascii="Arial" w:hAnsi="Arial" w:cs="Arial"/>
          <w:sz w:val="20"/>
          <w:szCs w:val="20"/>
        </w:rPr>
        <w:t>Contact number: 505-404-1112</w:t>
      </w:r>
    </w:p>
    <w:p w:rsidR="00D879B2" w:rsidRDefault="00874841" w:rsidP="00592CDA">
      <w:pPr>
        <w:spacing w:after="0" w:line="240" w:lineRule="auto"/>
        <w:rPr>
          <w:rFonts w:ascii="Arial" w:hAnsi="Arial" w:cs="Arial"/>
          <w:sz w:val="20"/>
          <w:szCs w:val="20"/>
        </w:rPr>
      </w:pPr>
      <w:r>
        <w:rPr>
          <w:rFonts w:ascii="Arial" w:hAnsi="Arial" w:cs="Arial"/>
          <w:sz w:val="20"/>
          <w:szCs w:val="20"/>
        </w:rPr>
        <w:t>SAP Data Migration / Conversion Lead Consultant</w:t>
      </w:r>
      <w:r w:rsidR="00D879B2" w:rsidRPr="00592CDA">
        <w:rPr>
          <w:rFonts w:ascii="Arial" w:hAnsi="Arial" w:cs="Arial"/>
          <w:sz w:val="20"/>
          <w:szCs w:val="20"/>
        </w:rPr>
        <w:tab/>
      </w:r>
      <w:r w:rsidR="00DD4C64">
        <w:rPr>
          <w:rFonts w:ascii="Arial" w:hAnsi="Arial" w:cs="Arial"/>
          <w:sz w:val="20"/>
          <w:szCs w:val="20"/>
        </w:rPr>
        <w:t xml:space="preserve">                                      Email ID: </w:t>
      </w:r>
      <w:hyperlink r:id="rId5" w:history="1">
        <w:r w:rsidR="00A67355" w:rsidRPr="007B604C">
          <w:rPr>
            <w:rStyle w:val="Hyperlink"/>
            <w:rFonts w:ascii="Arial" w:hAnsi="Arial" w:cs="Arial"/>
            <w:sz w:val="20"/>
            <w:szCs w:val="20"/>
          </w:rPr>
          <w:t>jaganmohan.bo@gmail.com</w:t>
        </w:r>
      </w:hyperlink>
    </w:p>
    <w:p w:rsidR="00A67355" w:rsidRPr="00592CDA" w:rsidRDefault="00A67355" w:rsidP="00592CDA">
      <w:pPr>
        <w:spacing w:after="0" w:line="240" w:lineRule="auto"/>
        <w:rPr>
          <w:rFonts w:ascii="Arial" w:hAnsi="Arial" w:cs="Arial"/>
          <w:sz w:val="20"/>
          <w:szCs w:val="20"/>
        </w:rPr>
      </w:pPr>
      <w:r>
        <w:rPr>
          <w:rFonts w:ascii="Arial" w:hAnsi="Arial" w:cs="Arial"/>
          <w:sz w:val="20"/>
          <w:szCs w:val="20"/>
        </w:rPr>
        <w:t>Work Authorization: Green Card</w:t>
      </w:r>
    </w:p>
    <w:p w:rsidR="00D879B2" w:rsidRPr="00592CDA" w:rsidRDefault="00D879B2" w:rsidP="00592CDA">
      <w:pPr>
        <w:spacing w:after="0" w:line="240" w:lineRule="auto"/>
        <w:rPr>
          <w:rFonts w:ascii="Arial" w:hAnsi="Arial" w:cs="Arial"/>
          <w:sz w:val="20"/>
          <w:szCs w:val="20"/>
        </w:rPr>
      </w:pPr>
    </w:p>
    <w:p w:rsidR="00D879B2" w:rsidRDefault="00D879B2" w:rsidP="00592CDA">
      <w:pPr>
        <w:spacing w:after="0" w:line="240" w:lineRule="auto"/>
        <w:rPr>
          <w:rFonts w:ascii="Arial" w:hAnsi="Arial" w:cs="Arial"/>
          <w:b/>
          <w:bCs/>
          <w:iCs/>
          <w:sz w:val="20"/>
          <w:szCs w:val="20"/>
        </w:rPr>
      </w:pPr>
      <w:r w:rsidRPr="00592CDA">
        <w:rPr>
          <w:rFonts w:ascii="Arial" w:hAnsi="Arial" w:cs="Arial"/>
          <w:b/>
          <w:bCs/>
          <w:iCs/>
          <w:sz w:val="20"/>
          <w:szCs w:val="20"/>
        </w:rPr>
        <w:t>Summary:</w:t>
      </w:r>
    </w:p>
    <w:p w:rsidR="00DD4C64" w:rsidRPr="00592CDA" w:rsidRDefault="00DD4C64" w:rsidP="00592CDA">
      <w:pPr>
        <w:spacing w:after="0" w:line="240" w:lineRule="auto"/>
        <w:rPr>
          <w:rFonts w:ascii="Arial" w:hAnsi="Arial" w:cs="Arial"/>
          <w:b/>
          <w:bCs/>
          <w:iCs/>
          <w:sz w:val="20"/>
          <w:szCs w:val="20"/>
        </w:rPr>
      </w:pPr>
    </w:p>
    <w:p w:rsidR="00D879B2" w:rsidRPr="00592CDA" w:rsidRDefault="00D879B2" w:rsidP="00592CDA">
      <w:pPr>
        <w:widowControl w:val="0"/>
        <w:numPr>
          <w:ilvl w:val="0"/>
          <w:numId w:val="1"/>
        </w:numPr>
        <w:autoSpaceDE w:val="0"/>
        <w:autoSpaceDN w:val="0"/>
        <w:adjustRightInd w:val="0"/>
        <w:spacing w:after="0" w:line="240" w:lineRule="auto"/>
        <w:rPr>
          <w:rFonts w:ascii="Arial" w:hAnsi="Arial" w:cs="Arial"/>
          <w:sz w:val="20"/>
          <w:szCs w:val="20"/>
        </w:rPr>
      </w:pPr>
      <w:r w:rsidRPr="00592CDA">
        <w:rPr>
          <w:rFonts w:ascii="Arial" w:hAnsi="Arial" w:cs="Arial"/>
          <w:sz w:val="20"/>
          <w:szCs w:val="20"/>
        </w:rPr>
        <w:t>Over</w:t>
      </w:r>
      <w:r w:rsidR="00DD4C64">
        <w:rPr>
          <w:rFonts w:ascii="Arial" w:hAnsi="Arial" w:cs="Arial"/>
          <w:sz w:val="20"/>
          <w:szCs w:val="20"/>
        </w:rPr>
        <w:t xml:space="preserve"> </w:t>
      </w:r>
      <w:r w:rsidR="00BE7B2A">
        <w:rPr>
          <w:rFonts w:ascii="Arial" w:hAnsi="Arial" w:cs="Arial"/>
          <w:bCs/>
          <w:sz w:val="20"/>
          <w:szCs w:val="20"/>
        </w:rPr>
        <w:t>14</w:t>
      </w:r>
      <w:r w:rsidRPr="00592CDA">
        <w:rPr>
          <w:rFonts w:ascii="Arial" w:hAnsi="Arial" w:cs="Arial"/>
          <w:sz w:val="20"/>
          <w:szCs w:val="20"/>
        </w:rPr>
        <w:t xml:space="preserve"> years of IT experience in Client Server Applications, ETL usingBusiness Objects Data Integrator</w:t>
      </w:r>
      <w:r w:rsidRPr="00592CDA">
        <w:rPr>
          <w:rFonts w:ascii="Arial" w:hAnsi="Arial" w:cs="Arial"/>
          <w:bCs/>
          <w:sz w:val="20"/>
          <w:szCs w:val="20"/>
        </w:rPr>
        <w:t>,</w:t>
      </w:r>
      <w:r w:rsidRPr="00592CDA">
        <w:rPr>
          <w:rFonts w:ascii="Arial" w:hAnsi="Arial" w:cs="Arial"/>
          <w:sz w:val="20"/>
          <w:szCs w:val="20"/>
        </w:rPr>
        <w:t xml:space="preserve"> BO Data Services, HANA</w:t>
      </w:r>
      <w:r w:rsidRPr="00592CDA">
        <w:rPr>
          <w:rFonts w:ascii="Arial" w:hAnsi="Arial" w:cs="Arial"/>
          <w:bCs/>
          <w:sz w:val="20"/>
          <w:szCs w:val="20"/>
        </w:rPr>
        <w:t xml:space="preserve"> and </w:t>
      </w:r>
      <w:proofErr w:type="spellStart"/>
      <w:r w:rsidRPr="00592CDA">
        <w:rPr>
          <w:rFonts w:ascii="Arial" w:hAnsi="Arial" w:cs="Arial"/>
          <w:bCs/>
          <w:sz w:val="20"/>
          <w:szCs w:val="20"/>
        </w:rPr>
        <w:t>Informatica</w:t>
      </w:r>
      <w:proofErr w:type="spellEnd"/>
      <w:r w:rsidRPr="00592CDA">
        <w:rPr>
          <w:rFonts w:ascii="Arial" w:hAnsi="Arial" w:cs="Arial"/>
          <w:bCs/>
          <w:sz w:val="20"/>
          <w:szCs w:val="20"/>
        </w:rPr>
        <w:t xml:space="preserve"> Power Center</w:t>
      </w:r>
      <w:r w:rsidRPr="00592CDA">
        <w:rPr>
          <w:rFonts w:ascii="Arial" w:hAnsi="Arial" w:cs="Arial"/>
          <w:sz w:val="20"/>
          <w:szCs w:val="20"/>
        </w:rPr>
        <w:t xml:space="preserve">, OLAP using Business Objects, SQL 2000/2005 and Oracle, Teradata databases. </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 xml:space="preserve">Excellent knowledge and experience in Data Warehouse development life cycle, requirement analysis, dimensional </w:t>
      </w:r>
      <w:proofErr w:type="spellStart"/>
      <w:r w:rsidRPr="00592CDA">
        <w:rPr>
          <w:rFonts w:ascii="Arial" w:hAnsi="Arial" w:cs="Arial"/>
          <w:sz w:val="20"/>
          <w:szCs w:val="20"/>
          <w:lang w:val="en-GB"/>
        </w:rPr>
        <w:t>modeling</w:t>
      </w:r>
      <w:proofErr w:type="spellEnd"/>
      <w:r w:rsidRPr="00592CDA">
        <w:rPr>
          <w:rFonts w:ascii="Arial" w:hAnsi="Arial" w:cs="Arial"/>
          <w:sz w:val="20"/>
          <w:szCs w:val="20"/>
          <w:lang w:val="en-GB"/>
        </w:rPr>
        <w:t xml:space="preserve">, repository management and implementation of Star or Snow Flake Schema. </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Understanding of ERP Systems (SAP, Oracle Applications) worked with Manufacturing, SD and Inventory modules working with Rapid Marts’ and Development.</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Customizing the Rapid Marts’ design, develop/customizing jobs to defined enhancements to populate the Dimensional and Fact tables to accommodate the business requirements.</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 xml:space="preserve">Executing / Scheduling the SAP function modules/reports in background/foreground (to accommodate Job execution in the assigned time frame window) and monitoring the function modules’ execution to guarantee the successful population of Rapid Mart tables. </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Worked with flat files from SAP, efficiently using FTP to get/put the files from/to SAP R3 Application Server for the target table population and for other transformations and custom built ABAP Transforms.</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Handling Initial/ Delta Loading of the Rapid Marts, Data Availability, Data Consistency and Data Quality.</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 xml:space="preserve">Worked on Sales Universe, developing reports for the users and mentoring the users in using the universe and developing </w:t>
      </w:r>
      <w:proofErr w:type="spellStart"/>
      <w:r w:rsidRPr="00592CDA">
        <w:rPr>
          <w:rFonts w:ascii="Arial" w:hAnsi="Arial" w:cs="Arial"/>
          <w:sz w:val="20"/>
          <w:szCs w:val="20"/>
          <w:lang w:val="en-GB"/>
        </w:rPr>
        <w:t>adhoc</w:t>
      </w:r>
      <w:proofErr w:type="spellEnd"/>
      <w:r w:rsidRPr="00592CDA">
        <w:rPr>
          <w:rFonts w:ascii="Arial" w:hAnsi="Arial" w:cs="Arial"/>
          <w:sz w:val="20"/>
          <w:szCs w:val="20"/>
          <w:lang w:val="en-GB"/>
        </w:rPr>
        <w:t xml:space="preserve"> reports.</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 xml:space="preserve">Experience with SAP HANA data </w:t>
      </w:r>
      <w:proofErr w:type="spellStart"/>
      <w:r w:rsidRPr="00592CDA">
        <w:rPr>
          <w:rFonts w:ascii="Arial" w:hAnsi="Arial" w:cs="Arial"/>
          <w:sz w:val="20"/>
          <w:szCs w:val="20"/>
          <w:lang w:val="en-GB"/>
        </w:rPr>
        <w:t>modeling</w:t>
      </w:r>
      <w:proofErr w:type="spellEnd"/>
      <w:r w:rsidRPr="00592CDA">
        <w:rPr>
          <w:rFonts w:ascii="Arial" w:hAnsi="Arial" w:cs="Arial"/>
          <w:sz w:val="20"/>
          <w:szCs w:val="20"/>
          <w:lang w:val="en-GB"/>
        </w:rPr>
        <w:t xml:space="preserve"> using Attribute View, Analytical View and Calculation Views as per the requirement.</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Experience working with SAP HANA Studio and HANA Database.</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Design/development an operational data store, data warehouse, or data mart.</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 xml:space="preserve">Proficient in Data Mart, ROLAP, MOLAP, HOLAP, Star Schema, Extract, Transform and Load of Data, Requirement Analysis, Design, Development, Testing. Documentation and Implementation of Business Applications. </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 xml:space="preserve">Worked extensively Incremental and Delta Loads, Change Data Capture and Slowly Changing Dimensions. </w:t>
      </w:r>
    </w:p>
    <w:p w:rsidR="00D879B2" w:rsidRPr="00592CDA" w:rsidRDefault="00D879B2" w:rsidP="00592CDA">
      <w:pPr>
        <w:widowControl w:val="0"/>
        <w:numPr>
          <w:ilvl w:val="0"/>
          <w:numId w:val="1"/>
        </w:numPr>
        <w:autoSpaceDE w:val="0"/>
        <w:autoSpaceDN w:val="0"/>
        <w:adjustRightInd w:val="0"/>
        <w:spacing w:after="0" w:line="240" w:lineRule="auto"/>
        <w:rPr>
          <w:rFonts w:ascii="Arial" w:hAnsi="Arial" w:cs="Arial"/>
          <w:sz w:val="20"/>
          <w:szCs w:val="20"/>
        </w:rPr>
      </w:pPr>
      <w:r w:rsidRPr="00592CDA">
        <w:rPr>
          <w:rFonts w:ascii="Arial" w:hAnsi="Arial" w:cs="Arial"/>
          <w:sz w:val="20"/>
          <w:szCs w:val="20"/>
          <w:lang w:val="en-GB"/>
        </w:rPr>
        <w:t xml:space="preserve">Worked on </w:t>
      </w:r>
      <w:r w:rsidRPr="00592CDA">
        <w:rPr>
          <w:rFonts w:ascii="Arial" w:hAnsi="Arial" w:cs="Arial"/>
          <w:bCs/>
          <w:sz w:val="20"/>
          <w:szCs w:val="20"/>
          <w:lang w:val="en-GB"/>
        </w:rPr>
        <w:t xml:space="preserve">Data </w:t>
      </w:r>
      <w:bookmarkStart w:id="0" w:name="_GoBack"/>
      <w:r w:rsidRPr="00592CDA">
        <w:rPr>
          <w:rFonts w:ascii="Arial" w:hAnsi="Arial" w:cs="Arial"/>
          <w:bCs/>
          <w:sz w:val="20"/>
          <w:szCs w:val="20"/>
          <w:lang w:val="en-GB"/>
        </w:rPr>
        <w:t>Integra</w:t>
      </w:r>
      <w:bookmarkEnd w:id="0"/>
      <w:r w:rsidRPr="00592CDA">
        <w:rPr>
          <w:rFonts w:ascii="Arial" w:hAnsi="Arial" w:cs="Arial"/>
          <w:bCs/>
          <w:sz w:val="20"/>
          <w:szCs w:val="20"/>
          <w:lang w:val="en-GB"/>
        </w:rPr>
        <w:t>tor Objects / Transformations</w:t>
      </w:r>
      <w:r w:rsidRPr="00592CDA">
        <w:rPr>
          <w:rFonts w:ascii="Arial" w:hAnsi="Arial" w:cs="Arial"/>
          <w:sz w:val="20"/>
          <w:szCs w:val="20"/>
          <w:lang w:val="en-GB"/>
        </w:rPr>
        <w:t xml:space="preserve"> such as </w:t>
      </w:r>
      <w:r w:rsidRPr="00592CDA">
        <w:rPr>
          <w:rFonts w:ascii="Arial" w:hAnsi="Arial" w:cs="Arial"/>
          <w:bCs/>
          <w:sz w:val="20"/>
          <w:szCs w:val="20"/>
          <w:lang w:val="en-GB"/>
        </w:rPr>
        <w:t xml:space="preserve">Data Flows, R/3 Data Flows, Query, SQL, Hierarchy Flattening, Validation, Flat File Format, Validation, Table Comparison, Map Operation., / Scheduling and Supporting Data Integrator Web Admin and Third Party Schedulers like Tidal / Error Handling and problem fixing in Data Integrator / Migration of code between environments  Data Integrator Central Repository </w:t>
      </w:r>
    </w:p>
    <w:p w:rsidR="00D879B2" w:rsidRPr="00592CDA" w:rsidRDefault="00D879B2" w:rsidP="00592CDA">
      <w:pPr>
        <w:numPr>
          <w:ilvl w:val="0"/>
          <w:numId w:val="1"/>
        </w:numPr>
        <w:spacing w:after="0" w:line="240" w:lineRule="auto"/>
        <w:rPr>
          <w:rFonts w:ascii="Arial" w:hAnsi="Arial" w:cs="Arial"/>
          <w:sz w:val="20"/>
          <w:szCs w:val="20"/>
          <w:lang w:val="en-GB"/>
        </w:rPr>
      </w:pPr>
      <w:r w:rsidRPr="00592CDA">
        <w:rPr>
          <w:rFonts w:ascii="Arial" w:hAnsi="Arial" w:cs="Arial"/>
          <w:sz w:val="20"/>
          <w:szCs w:val="20"/>
          <w:lang w:val="en-GB"/>
        </w:rPr>
        <w:t xml:space="preserve">Using of Metadata Reports for Document current data flows, design mappings for various sources/destinations of the data including data distribution and replication. </w:t>
      </w:r>
    </w:p>
    <w:p w:rsidR="00D879B2" w:rsidRPr="00592CDA" w:rsidRDefault="00D879B2" w:rsidP="00592CDA">
      <w:pPr>
        <w:numPr>
          <w:ilvl w:val="0"/>
          <w:numId w:val="1"/>
        </w:numPr>
        <w:spacing w:after="0" w:line="240" w:lineRule="auto"/>
        <w:rPr>
          <w:rFonts w:ascii="Arial" w:hAnsi="Arial" w:cs="Arial"/>
          <w:bCs/>
          <w:sz w:val="20"/>
          <w:szCs w:val="20"/>
          <w:lang w:val="en-GB"/>
        </w:rPr>
      </w:pPr>
      <w:r w:rsidRPr="00592CDA">
        <w:rPr>
          <w:rFonts w:ascii="Arial" w:hAnsi="Arial" w:cs="Arial"/>
          <w:sz w:val="20"/>
          <w:szCs w:val="20"/>
          <w:lang w:val="en-GB"/>
        </w:rPr>
        <w:t xml:space="preserve">Worked on </w:t>
      </w:r>
      <w:proofErr w:type="spellStart"/>
      <w:r w:rsidRPr="00592CDA">
        <w:rPr>
          <w:rFonts w:ascii="Arial" w:hAnsi="Arial" w:cs="Arial"/>
          <w:bCs/>
          <w:sz w:val="20"/>
          <w:szCs w:val="20"/>
          <w:lang w:val="en-GB"/>
        </w:rPr>
        <w:t>Informatica</w:t>
      </w:r>
      <w:proofErr w:type="spellEnd"/>
      <w:r w:rsidR="00E77A2D">
        <w:rPr>
          <w:rFonts w:ascii="Arial" w:hAnsi="Arial" w:cs="Arial"/>
          <w:bCs/>
          <w:sz w:val="20"/>
          <w:szCs w:val="20"/>
          <w:lang w:val="en-GB"/>
        </w:rPr>
        <w:t xml:space="preserve"> </w:t>
      </w:r>
      <w:r w:rsidRPr="00592CDA">
        <w:rPr>
          <w:rFonts w:ascii="Arial" w:hAnsi="Arial" w:cs="Arial"/>
          <w:bCs/>
          <w:sz w:val="20"/>
          <w:szCs w:val="20"/>
          <w:lang w:val="en-GB"/>
        </w:rPr>
        <w:t>Power</w:t>
      </w:r>
      <w:r w:rsidR="00E77A2D">
        <w:rPr>
          <w:rFonts w:ascii="Arial" w:hAnsi="Arial" w:cs="Arial"/>
          <w:bCs/>
          <w:sz w:val="20"/>
          <w:szCs w:val="20"/>
          <w:lang w:val="en-GB"/>
        </w:rPr>
        <w:t xml:space="preserve"> </w:t>
      </w:r>
      <w:r w:rsidRPr="00592CDA">
        <w:rPr>
          <w:rFonts w:ascii="Arial" w:hAnsi="Arial" w:cs="Arial"/>
          <w:bCs/>
          <w:sz w:val="20"/>
          <w:szCs w:val="20"/>
          <w:lang w:val="en-GB"/>
        </w:rPr>
        <w:t>Center Transformations</w:t>
      </w:r>
      <w:r w:rsidRPr="00592CDA">
        <w:rPr>
          <w:rFonts w:ascii="Arial" w:hAnsi="Arial" w:cs="Arial"/>
          <w:sz w:val="20"/>
          <w:szCs w:val="20"/>
          <w:lang w:val="en-GB"/>
        </w:rPr>
        <w:t xml:space="preserve"> such as </w:t>
      </w:r>
      <w:r w:rsidRPr="00592CDA">
        <w:rPr>
          <w:rFonts w:ascii="Arial" w:hAnsi="Arial" w:cs="Arial"/>
          <w:bCs/>
          <w:sz w:val="20"/>
          <w:szCs w:val="20"/>
          <w:lang w:val="en-GB"/>
        </w:rPr>
        <w:t xml:space="preserve">Source Qualifier, Look up, Filter, Expression, Router, Normalizer, Joiner, Update Strategy, Sequence generator, Stored Procedure, Sorter Transformation, Aggregator, XML Source Qualifier, External Procedure Transformation, Rank, </w:t>
      </w:r>
      <w:r w:rsidRPr="00592CDA">
        <w:rPr>
          <w:rFonts w:ascii="Arial" w:hAnsi="Arial" w:cs="Arial"/>
          <w:sz w:val="20"/>
          <w:szCs w:val="20"/>
        </w:rPr>
        <w:t xml:space="preserve">Performance Optimizations, </w:t>
      </w:r>
      <w:r w:rsidRPr="00592CDA">
        <w:rPr>
          <w:rFonts w:ascii="Arial" w:hAnsi="Arial" w:cs="Arial"/>
          <w:bCs/>
          <w:sz w:val="20"/>
          <w:szCs w:val="20"/>
          <w:lang w:val="en-GB"/>
        </w:rPr>
        <w:t>provided various levels of production support.</w:t>
      </w:r>
    </w:p>
    <w:p w:rsidR="00D879B2" w:rsidRPr="00592CDA" w:rsidRDefault="00D879B2" w:rsidP="00592CDA">
      <w:pPr>
        <w:numPr>
          <w:ilvl w:val="0"/>
          <w:numId w:val="1"/>
        </w:numPr>
        <w:spacing w:after="0" w:line="240" w:lineRule="auto"/>
        <w:rPr>
          <w:rFonts w:ascii="Arial" w:hAnsi="Arial" w:cs="Arial"/>
          <w:bCs/>
          <w:sz w:val="20"/>
          <w:szCs w:val="20"/>
          <w:lang w:val="en-GB"/>
        </w:rPr>
      </w:pPr>
      <w:r w:rsidRPr="00592CDA">
        <w:rPr>
          <w:rFonts w:ascii="Arial" w:hAnsi="Arial" w:cs="Arial"/>
          <w:bCs/>
          <w:sz w:val="20"/>
          <w:szCs w:val="20"/>
          <w:lang w:val="en-GB"/>
        </w:rPr>
        <w:t xml:space="preserve">Worked </w:t>
      </w:r>
      <w:r w:rsidRPr="00592CDA">
        <w:rPr>
          <w:rFonts w:ascii="Arial" w:hAnsi="Arial" w:cs="Arial"/>
          <w:sz w:val="20"/>
          <w:szCs w:val="20"/>
          <w:lang w:val="en-GB"/>
        </w:rPr>
        <w:t>on</w:t>
      </w:r>
      <w:r w:rsidR="00E77A2D">
        <w:rPr>
          <w:rFonts w:ascii="Arial" w:hAnsi="Arial" w:cs="Arial"/>
          <w:sz w:val="20"/>
          <w:szCs w:val="20"/>
          <w:lang w:val="en-GB"/>
        </w:rPr>
        <w:t xml:space="preserve"> </w:t>
      </w:r>
      <w:r w:rsidRPr="00592CDA">
        <w:rPr>
          <w:rFonts w:ascii="Arial" w:hAnsi="Arial" w:cs="Arial"/>
          <w:bCs/>
          <w:sz w:val="20"/>
          <w:szCs w:val="20"/>
          <w:lang w:val="en-GB"/>
        </w:rPr>
        <w:t>Power</w:t>
      </w:r>
      <w:r w:rsidR="00E77A2D">
        <w:rPr>
          <w:rFonts w:ascii="Arial" w:hAnsi="Arial" w:cs="Arial"/>
          <w:bCs/>
          <w:sz w:val="20"/>
          <w:szCs w:val="20"/>
          <w:lang w:val="en-GB"/>
        </w:rPr>
        <w:t xml:space="preserve"> </w:t>
      </w:r>
      <w:proofErr w:type="spellStart"/>
      <w:r w:rsidRPr="00592CDA">
        <w:rPr>
          <w:rFonts w:ascii="Arial" w:hAnsi="Arial" w:cs="Arial"/>
          <w:bCs/>
          <w:sz w:val="20"/>
          <w:szCs w:val="20"/>
          <w:lang w:val="en-GB"/>
        </w:rPr>
        <w:t>Mart</w:t>
      </w:r>
      <w:r w:rsidRPr="00592CDA">
        <w:rPr>
          <w:rFonts w:ascii="Arial" w:hAnsi="Arial" w:cs="Arial"/>
          <w:sz w:val="20"/>
          <w:szCs w:val="20"/>
          <w:lang w:val="en-GB"/>
        </w:rPr>
        <w:t>to</w:t>
      </w:r>
      <w:proofErr w:type="spellEnd"/>
      <w:r w:rsidRPr="00592CDA">
        <w:rPr>
          <w:rFonts w:ascii="Arial" w:hAnsi="Arial" w:cs="Arial"/>
          <w:sz w:val="20"/>
          <w:szCs w:val="20"/>
          <w:lang w:val="en-GB"/>
        </w:rPr>
        <w:t xml:space="preserve"> transfer the data from legacy systems to common / different targets, </w:t>
      </w:r>
      <w:r w:rsidRPr="00592CDA">
        <w:rPr>
          <w:rFonts w:ascii="Arial" w:hAnsi="Arial" w:cs="Arial"/>
          <w:sz w:val="20"/>
          <w:szCs w:val="20"/>
        </w:rPr>
        <w:t xml:space="preserve">worked with </w:t>
      </w:r>
      <w:r w:rsidRPr="00592CDA">
        <w:rPr>
          <w:rFonts w:ascii="Arial" w:hAnsi="Arial" w:cs="Arial"/>
          <w:bCs/>
          <w:sz w:val="20"/>
          <w:szCs w:val="20"/>
        </w:rPr>
        <w:t>mainframe</w:t>
      </w:r>
      <w:r w:rsidRPr="00592CDA">
        <w:rPr>
          <w:rFonts w:ascii="Arial" w:hAnsi="Arial" w:cs="Arial"/>
          <w:sz w:val="20"/>
          <w:szCs w:val="20"/>
        </w:rPr>
        <w:t xml:space="preserve"> applications, writing </w:t>
      </w:r>
      <w:r w:rsidRPr="00592CDA">
        <w:rPr>
          <w:rFonts w:ascii="Arial" w:hAnsi="Arial" w:cs="Arial"/>
          <w:bCs/>
          <w:sz w:val="20"/>
          <w:szCs w:val="20"/>
        </w:rPr>
        <w:t>stored procedures (PL/SQL)</w:t>
      </w:r>
      <w:r w:rsidRPr="00592CDA">
        <w:rPr>
          <w:rFonts w:ascii="Arial" w:hAnsi="Arial" w:cs="Arial"/>
          <w:sz w:val="20"/>
          <w:szCs w:val="20"/>
        </w:rPr>
        <w:t xml:space="preserve">, </w:t>
      </w:r>
      <w:r w:rsidRPr="00592CDA">
        <w:rPr>
          <w:rFonts w:ascii="Arial" w:hAnsi="Arial" w:cs="Arial"/>
          <w:bCs/>
          <w:sz w:val="20"/>
          <w:szCs w:val="20"/>
        </w:rPr>
        <w:t>triggers</w:t>
      </w:r>
      <w:r w:rsidRPr="00592CDA">
        <w:rPr>
          <w:rFonts w:ascii="Arial" w:hAnsi="Arial" w:cs="Arial"/>
          <w:sz w:val="20"/>
          <w:szCs w:val="20"/>
        </w:rPr>
        <w:t xml:space="preserve">, packages and shell scripts to apply / maintain the Business rules and </w:t>
      </w:r>
      <w:r w:rsidRPr="00592CDA">
        <w:rPr>
          <w:rFonts w:ascii="Arial" w:hAnsi="Arial" w:cs="Arial"/>
          <w:sz w:val="20"/>
          <w:szCs w:val="20"/>
          <w:lang w:val="en-GB"/>
        </w:rPr>
        <w:t xml:space="preserve">writing </w:t>
      </w:r>
      <w:r w:rsidRPr="00592CDA">
        <w:rPr>
          <w:rFonts w:ascii="Arial" w:hAnsi="Arial" w:cs="Arial"/>
          <w:bCs/>
          <w:sz w:val="20"/>
          <w:szCs w:val="20"/>
          <w:lang w:val="en-GB"/>
        </w:rPr>
        <w:t>simple/ complex SQL Queries</w:t>
      </w:r>
      <w:r w:rsidRPr="00592CDA">
        <w:rPr>
          <w:rFonts w:ascii="Arial" w:hAnsi="Arial" w:cs="Arial"/>
          <w:sz w:val="20"/>
          <w:szCs w:val="20"/>
        </w:rPr>
        <w:t>.</w:t>
      </w:r>
    </w:p>
    <w:p w:rsidR="00D879B2" w:rsidRPr="00592CDA" w:rsidRDefault="00D879B2" w:rsidP="00592CDA">
      <w:pPr>
        <w:numPr>
          <w:ilvl w:val="0"/>
          <w:numId w:val="1"/>
        </w:numPr>
        <w:spacing w:after="0" w:line="240" w:lineRule="auto"/>
        <w:rPr>
          <w:rFonts w:ascii="Arial" w:hAnsi="Arial" w:cs="Arial"/>
          <w:color w:val="000000"/>
          <w:sz w:val="20"/>
          <w:szCs w:val="20"/>
        </w:rPr>
      </w:pPr>
      <w:r w:rsidRPr="00592CDA">
        <w:rPr>
          <w:rFonts w:ascii="Arial" w:hAnsi="Arial" w:cs="Arial"/>
          <w:sz w:val="20"/>
          <w:szCs w:val="20"/>
          <w:lang w:val="en-GB"/>
        </w:rPr>
        <w:t xml:space="preserve">Involved in </w:t>
      </w:r>
      <w:r w:rsidRPr="00592CDA">
        <w:rPr>
          <w:rFonts w:ascii="Arial" w:hAnsi="Arial" w:cs="Arial"/>
          <w:bCs/>
          <w:sz w:val="20"/>
          <w:szCs w:val="20"/>
          <w:lang w:val="en-GB"/>
        </w:rPr>
        <w:t>Relational Database</w:t>
      </w:r>
      <w:r w:rsidRPr="00592CDA">
        <w:rPr>
          <w:rFonts w:ascii="Arial" w:hAnsi="Arial" w:cs="Arial"/>
          <w:sz w:val="20"/>
          <w:szCs w:val="20"/>
          <w:lang w:val="en-GB"/>
        </w:rPr>
        <w:t xml:space="preserve"> design and development of </w:t>
      </w:r>
      <w:r w:rsidRPr="00592CDA">
        <w:rPr>
          <w:rFonts w:ascii="Arial" w:hAnsi="Arial" w:cs="Arial"/>
          <w:bCs/>
          <w:sz w:val="20"/>
          <w:szCs w:val="20"/>
          <w:lang w:val="en-GB"/>
        </w:rPr>
        <w:t>data warehouse,</w:t>
      </w:r>
      <w:r w:rsidRPr="00592CDA">
        <w:rPr>
          <w:rFonts w:ascii="Arial" w:hAnsi="Arial" w:cs="Arial"/>
          <w:sz w:val="20"/>
          <w:szCs w:val="20"/>
          <w:lang w:val="en-GB"/>
        </w:rPr>
        <w:t xml:space="preserve"> developing </w:t>
      </w:r>
      <w:r w:rsidRPr="00592CDA">
        <w:rPr>
          <w:rFonts w:ascii="Arial" w:hAnsi="Arial" w:cs="Arial"/>
          <w:bCs/>
          <w:sz w:val="20"/>
          <w:szCs w:val="20"/>
          <w:lang w:val="en-GB"/>
        </w:rPr>
        <w:t>logical</w:t>
      </w:r>
      <w:r w:rsidRPr="00592CDA">
        <w:rPr>
          <w:rFonts w:ascii="Arial" w:hAnsi="Arial" w:cs="Arial"/>
          <w:sz w:val="20"/>
          <w:szCs w:val="20"/>
          <w:lang w:val="en-GB"/>
        </w:rPr>
        <w:t xml:space="preserve"> and </w:t>
      </w:r>
      <w:r w:rsidRPr="00592CDA">
        <w:rPr>
          <w:rFonts w:ascii="Arial" w:hAnsi="Arial" w:cs="Arial"/>
          <w:bCs/>
          <w:sz w:val="20"/>
          <w:szCs w:val="20"/>
          <w:lang w:val="en-GB"/>
        </w:rPr>
        <w:t>physical models</w:t>
      </w:r>
      <w:r w:rsidRPr="00592CDA">
        <w:rPr>
          <w:rFonts w:ascii="Arial" w:hAnsi="Arial" w:cs="Arial"/>
          <w:sz w:val="20"/>
          <w:szCs w:val="20"/>
          <w:lang w:val="en-GB"/>
        </w:rPr>
        <w:t xml:space="preserve"> and implementing them in </w:t>
      </w:r>
      <w:r w:rsidRPr="00592CDA">
        <w:rPr>
          <w:rFonts w:ascii="Arial" w:hAnsi="Arial" w:cs="Arial"/>
          <w:bCs/>
          <w:sz w:val="20"/>
          <w:szCs w:val="20"/>
          <w:lang w:val="en-GB"/>
        </w:rPr>
        <w:t>Oracle</w:t>
      </w:r>
      <w:r w:rsidRPr="00592CDA">
        <w:rPr>
          <w:rFonts w:ascii="Arial" w:hAnsi="Arial" w:cs="Arial"/>
          <w:sz w:val="20"/>
          <w:szCs w:val="20"/>
          <w:lang w:val="en-GB"/>
        </w:rPr>
        <w:t xml:space="preserve">, </w:t>
      </w:r>
      <w:r w:rsidRPr="00592CDA">
        <w:rPr>
          <w:rFonts w:ascii="Arial" w:hAnsi="Arial" w:cs="Arial"/>
          <w:bCs/>
          <w:sz w:val="20"/>
          <w:szCs w:val="20"/>
        </w:rPr>
        <w:t xml:space="preserve">problem solving, logical </w:t>
      </w:r>
      <w:r w:rsidRPr="00592CDA">
        <w:rPr>
          <w:rFonts w:ascii="Arial" w:hAnsi="Arial" w:cs="Arial"/>
          <w:sz w:val="20"/>
          <w:szCs w:val="20"/>
        </w:rPr>
        <w:t>and</w:t>
      </w:r>
      <w:r w:rsidRPr="00592CDA">
        <w:rPr>
          <w:rFonts w:ascii="Arial" w:hAnsi="Arial" w:cs="Arial"/>
          <w:bCs/>
          <w:sz w:val="20"/>
          <w:szCs w:val="20"/>
        </w:rPr>
        <w:t xml:space="preserve"> analytical abilities, good communication and interpersonal skills.</w:t>
      </w:r>
    </w:p>
    <w:p w:rsidR="00D879B2" w:rsidRPr="00592CDA" w:rsidRDefault="00D879B2" w:rsidP="00592CDA">
      <w:pPr>
        <w:numPr>
          <w:ilvl w:val="0"/>
          <w:numId w:val="1"/>
        </w:numPr>
        <w:spacing w:after="0" w:line="240" w:lineRule="auto"/>
        <w:rPr>
          <w:rFonts w:ascii="Arial" w:hAnsi="Arial" w:cs="Arial"/>
          <w:color w:val="000000"/>
          <w:sz w:val="20"/>
          <w:szCs w:val="20"/>
        </w:rPr>
      </w:pPr>
      <w:r w:rsidRPr="00592CDA">
        <w:rPr>
          <w:rFonts w:ascii="Arial" w:hAnsi="Arial" w:cs="Arial"/>
          <w:bCs/>
          <w:iCs/>
          <w:sz w:val="20"/>
          <w:szCs w:val="20"/>
        </w:rPr>
        <w:t>Participate in the creation and maintenance of standards for coding, documentation, error handling, error notification, logging, etc. Work with information support groups and management teams to define and support system and information needs.</w:t>
      </w:r>
    </w:p>
    <w:p w:rsidR="00D879B2" w:rsidRPr="00592CDA" w:rsidRDefault="00D879B2" w:rsidP="00592CDA">
      <w:pPr>
        <w:numPr>
          <w:ilvl w:val="0"/>
          <w:numId w:val="1"/>
        </w:numPr>
        <w:spacing w:after="0" w:line="240" w:lineRule="auto"/>
        <w:rPr>
          <w:rFonts w:ascii="Arial" w:hAnsi="Arial" w:cs="Arial"/>
          <w:color w:val="000000"/>
          <w:sz w:val="20"/>
          <w:szCs w:val="20"/>
        </w:rPr>
      </w:pPr>
      <w:r w:rsidRPr="00592CDA">
        <w:rPr>
          <w:rFonts w:ascii="Arial" w:hAnsi="Arial" w:cs="Arial"/>
          <w:color w:val="000000"/>
          <w:sz w:val="20"/>
          <w:szCs w:val="20"/>
        </w:rPr>
        <w:t>Used, Rational Clear Case to maintain different builds of the application</w:t>
      </w:r>
    </w:p>
    <w:p w:rsidR="00D879B2" w:rsidRPr="00592CDA" w:rsidRDefault="00D879B2" w:rsidP="00592CDA">
      <w:pPr>
        <w:numPr>
          <w:ilvl w:val="0"/>
          <w:numId w:val="1"/>
        </w:numPr>
        <w:spacing w:after="0" w:line="240" w:lineRule="auto"/>
        <w:rPr>
          <w:rFonts w:ascii="Arial" w:hAnsi="Arial" w:cs="Arial"/>
          <w:bCs/>
          <w:iCs/>
          <w:sz w:val="20"/>
          <w:szCs w:val="20"/>
        </w:rPr>
      </w:pPr>
      <w:r w:rsidRPr="00592CDA">
        <w:rPr>
          <w:rFonts w:ascii="Arial" w:hAnsi="Arial" w:cs="Arial"/>
          <w:bCs/>
          <w:sz w:val="20"/>
          <w:szCs w:val="20"/>
          <w:lang w:val="en-GB"/>
        </w:rPr>
        <w:t xml:space="preserve">Log bugs in test director and coordinated with other team members </w:t>
      </w:r>
      <w:r w:rsidRPr="00592CDA">
        <w:rPr>
          <w:rFonts w:ascii="Arial" w:hAnsi="Arial" w:cs="Arial"/>
          <w:color w:val="000000"/>
          <w:sz w:val="20"/>
          <w:szCs w:val="20"/>
        </w:rPr>
        <w:t xml:space="preserve">to achieve goals and objectives.   </w:t>
      </w:r>
    </w:p>
    <w:p w:rsidR="00D879B2" w:rsidRPr="00592CDA" w:rsidRDefault="00D879B2" w:rsidP="00592CDA">
      <w:pPr>
        <w:numPr>
          <w:ilvl w:val="0"/>
          <w:numId w:val="1"/>
        </w:numPr>
        <w:spacing w:after="0" w:line="240" w:lineRule="auto"/>
        <w:rPr>
          <w:rFonts w:ascii="Arial" w:hAnsi="Arial" w:cs="Arial"/>
          <w:bCs/>
          <w:iCs/>
          <w:sz w:val="20"/>
          <w:szCs w:val="20"/>
        </w:rPr>
      </w:pPr>
      <w:r w:rsidRPr="00592CDA">
        <w:rPr>
          <w:rFonts w:ascii="Arial" w:hAnsi="Arial" w:cs="Arial"/>
          <w:bCs/>
          <w:iCs/>
          <w:sz w:val="20"/>
          <w:szCs w:val="20"/>
        </w:rPr>
        <w:t>Creative, independent thinker, self-starter; attention to detail and ability to work independently as well as within a team, demonstrated ability to multi-task work assignments and mentored other ongoing projects.</w:t>
      </w:r>
    </w:p>
    <w:p w:rsidR="00D879B2" w:rsidRPr="00592CDA" w:rsidRDefault="00D879B2" w:rsidP="00592CDA">
      <w:pPr>
        <w:spacing w:after="0" w:line="240" w:lineRule="auto"/>
        <w:ind w:left="720"/>
        <w:rPr>
          <w:rFonts w:ascii="Arial" w:hAnsi="Arial" w:cs="Arial"/>
          <w:bCs/>
          <w:iCs/>
          <w:sz w:val="20"/>
          <w:szCs w:val="20"/>
        </w:rPr>
      </w:pPr>
    </w:p>
    <w:p w:rsidR="00D879B2" w:rsidRPr="00E77A2D" w:rsidRDefault="00D879B2" w:rsidP="00592CDA">
      <w:pPr>
        <w:spacing w:after="0" w:line="240" w:lineRule="auto"/>
        <w:rPr>
          <w:rFonts w:ascii="Arial" w:hAnsi="Arial" w:cs="Arial"/>
          <w:b/>
          <w:bCs/>
          <w:iCs/>
          <w:sz w:val="20"/>
          <w:szCs w:val="20"/>
          <w:u w:val="single"/>
        </w:rPr>
      </w:pPr>
      <w:r w:rsidRPr="00E77A2D">
        <w:rPr>
          <w:rFonts w:ascii="Arial" w:hAnsi="Arial" w:cs="Arial"/>
          <w:b/>
          <w:bCs/>
          <w:iCs/>
          <w:sz w:val="20"/>
          <w:szCs w:val="20"/>
          <w:u w:val="single"/>
        </w:rPr>
        <w:t>TECHNICAL PROFICIENCY:</w:t>
      </w:r>
    </w:p>
    <w:p w:rsidR="00592CDA"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t>ETL Tools:</w:t>
      </w:r>
      <w:r w:rsidRPr="00592CDA">
        <w:rPr>
          <w:rFonts w:ascii="Arial" w:hAnsi="Arial" w:cs="Arial"/>
          <w:bCs/>
          <w:iCs/>
          <w:sz w:val="20"/>
          <w:szCs w:val="20"/>
        </w:rPr>
        <w:tab/>
      </w:r>
      <w:r w:rsidRPr="00592CDA">
        <w:rPr>
          <w:rFonts w:ascii="Arial" w:hAnsi="Arial" w:cs="Arial"/>
          <w:bCs/>
          <w:iCs/>
          <w:sz w:val="20"/>
          <w:szCs w:val="20"/>
        </w:rPr>
        <w:tab/>
        <w:t xml:space="preserve">Business objects Data Services XI R 4.2/4.1, BO Data Integrator 6.5, XI R1/R2, Information </w:t>
      </w:r>
      <w:r w:rsidRPr="00592CDA">
        <w:rPr>
          <w:rFonts w:ascii="Arial" w:hAnsi="Arial" w:cs="Arial"/>
          <w:bCs/>
          <w:iCs/>
          <w:sz w:val="20"/>
          <w:szCs w:val="20"/>
        </w:rPr>
        <w:tab/>
      </w:r>
      <w:r w:rsidRPr="00592CDA">
        <w:rPr>
          <w:rFonts w:ascii="Arial" w:hAnsi="Arial" w:cs="Arial"/>
          <w:bCs/>
          <w:iCs/>
          <w:sz w:val="20"/>
          <w:szCs w:val="20"/>
        </w:rPr>
        <w:tab/>
      </w:r>
      <w:r w:rsidRPr="00592CDA">
        <w:rPr>
          <w:rFonts w:ascii="Arial" w:hAnsi="Arial" w:cs="Arial"/>
          <w:bCs/>
          <w:iCs/>
          <w:sz w:val="20"/>
          <w:szCs w:val="20"/>
        </w:rPr>
        <w:tab/>
      </w:r>
      <w:r w:rsidRPr="00592CDA">
        <w:rPr>
          <w:rFonts w:ascii="Arial" w:hAnsi="Arial" w:cs="Arial"/>
          <w:bCs/>
          <w:iCs/>
          <w:sz w:val="20"/>
          <w:szCs w:val="20"/>
        </w:rPr>
        <w:tab/>
        <w:t xml:space="preserve">Steward, </w:t>
      </w:r>
      <w:proofErr w:type="spellStart"/>
      <w:r w:rsidRPr="00592CDA">
        <w:rPr>
          <w:rFonts w:ascii="Arial" w:hAnsi="Arial" w:cs="Arial"/>
          <w:bCs/>
          <w:iCs/>
          <w:sz w:val="20"/>
          <w:szCs w:val="20"/>
        </w:rPr>
        <w:t>Informatica</w:t>
      </w:r>
      <w:proofErr w:type="spellEnd"/>
      <w:r w:rsidRPr="00592CDA">
        <w:rPr>
          <w:rFonts w:ascii="Arial" w:hAnsi="Arial" w:cs="Arial"/>
          <w:bCs/>
          <w:iCs/>
          <w:sz w:val="20"/>
          <w:szCs w:val="20"/>
        </w:rPr>
        <w:t xml:space="preserve"> Power Center 8.1.1, 7.1.3, 6.2</w:t>
      </w:r>
    </w:p>
    <w:p w:rsidR="00592CDA"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t>Reporting Tools:</w:t>
      </w:r>
      <w:r w:rsidRPr="00592CDA">
        <w:rPr>
          <w:rFonts w:ascii="Arial" w:hAnsi="Arial" w:cs="Arial"/>
          <w:bCs/>
          <w:iCs/>
          <w:sz w:val="20"/>
          <w:szCs w:val="20"/>
        </w:rPr>
        <w:tab/>
        <w:t xml:space="preserve">Business Objects XI R2 / 6.x / 5.x  </w:t>
      </w:r>
    </w:p>
    <w:p w:rsidR="00592CDA"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t>Databases:</w:t>
      </w:r>
      <w:r w:rsidRPr="00592CDA">
        <w:rPr>
          <w:rFonts w:ascii="Arial" w:hAnsi="Arial" w:cs="Arial"/>
          <w:bCs/>
          <w:iCs/>
          <w:sz w:val="20"/>
          <w:szCs w:val="20"/>
        </w:rPr>
        <w:tab/>
      </w:r>
      <w:r w:rsidRPr="00592CDA">
        <w:rPr>
          <w:rFonts w:ascii="Arial" w:hAnsi="Arial" w:cs="Arial"/>
          <w:bCs/>
          <w:iCs/>
          <w:sz w:val="20"/>
          <w:szCs w:val="20"/>
        </w:rPr>
        <w:tab/>
        <w:t xml:space="preserve">Oracle 10g/9i/8i, DB2 8.2.2, MS SQL Server 2000/7.0/6.5&amp; MS Access, Teradata. </w:t>
      </w:r>
      <w:proofErr w:type="spellStart"/>
      <w:r w:rsidRPr="00592CDA">
        <w:rPr>
          <w:rFonts w:ascii="Arial" w:hAnsi="Arial" w:cs="Arial"/>
          <w:bCs/>
          <w:iCs/>
          <w:sz w:val="20"/>
          <w:szCs w:val="20"/>
        </w:rPr>
        <w:t>Netezza</w:t>
      </w:r>
      <w:proofErr w:type="spellEnd"/>
      <w:r w:rsidRPr="00592CDA">
        <w:rPr>
          <w:rFonts w:ascii="Arial" w:hAnsi="Arial" w:cs="Arial"/>
          <w:bCs/>
          <w:iCs/>
          <w:sz w:val="20"/>
          <w:szCs w:val="20"/>
        </w:rPr>
        <w:t xml:space="preserve">, SAP </w:t>
      </w:r>
      <w:r w:rsidRPr="00592CDA">
        <w:rPr>
          <w:rFonts w:ascii="Arial" w:hAnsi="Arial" w:cs="Arial"/>
          <w:bCs/>
          <w:iCs/>
          <w:sz w:val="20"/>
          <w:szCs w:val="20"/>
        </w:rPr>
        <w:tab/>
      </w:r>
      <w:r w:rsidRPr="00592CDA">
        <w:rPr>
          <w:rFonts w:ascii="Arial" w:hAnsi="Arial" w:cs="Arial"/>
          <w:bCs/>
          <w:iCs/>
          <w:sz w:val="20"/>
          <w:szCs w:val="20"/>
        </w:rPr>
        <w:tab/>
      </w:r>
      <w:r w:rsidRPr="00592CDA">
        <w:rPr>
          <w:rFonts w:ascii="Arial" w:hAnsi="Arial" w:cs="Arial"/>
          <w:bCs/>
          <w:iCs/>
          <w:sz w:val="20"/>
          <w:szCs w:val="20"/>
        </w:rPr>
        <w:tab/>
      </w:r>
      <w:r w:rsidRPr="00592CDA">
        <w:rPr>
          <w:rFonts w:ascii="Arial" w:hAnsi="Arial" w:cs="Arial"/>
          <w:bCs/>
          <w:iCs/>
          <w:sz w:val="20"/>
          <w:szCs w:val="20"/>
        </w:rPr>
        <w:tab/>
        <w:t>HANA</w:t>
      </w:r>
    </w:p>
    <w:p w:rsidR="00592CDA"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lastRenderedPageBreak/>
        <w:t>Database Tools:</w:t>
      </w:r>
      <w:r w:rsidRPr="00592CDA">
        <w:rPr>
          <w:rFonts w:ascii="Arial" w:hAnsi="Arial" w:cs="Arial"/>
          <w:bCs/>
          <w:iCs/>
          <w:sz w:val="20"/>
          <w:szCs w:val="20"/>
        </w:rPr>
        <w:tab/>
        <w:t>SQL Developer, TOAD, PL/SQL Developer.</w:t>
      </w:r>
    </w:p>
    <w:p w:rsidR="00592CDA"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t>Tools &amp; Utilities:</w:t>
      </w:r>
      <w:r w:rsidRPr="00592CDA">
        <w:rPr>
          <w:rFonts w:ascii="Arial" w:hAnsi="Arial" w:cs="Arial"/>
          <w:bCs/>
          <w:iCs/>
          <w:sz w:val="20"/>
          <w:szCs w:val="20"/>
        </w:rPr>
        <w:tab/>
      </w:r>
      <w:r w:rsidRPr="00592CDA">
        <w:rPr>
          <w:rFonts w:ascii="Arial" w:hAnsi="Arial" w:cs="Arial"/>
          <w:bCs/>
          <w:iCs/>
          <w:sz w:val="20"/>
          <w:szCs w:val="20"/>
        </w:rPr>
        <w:tab/>
        <w:t>Visual Interdev, SCCS, VBA</w:t>
      </w:r>
    </w:p>
    <w:p w:rsidR="00592CDA"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t>Control Tools:</w:t>
      </w:r>
      <w:r w:rsidRPr="00592CDA">
        <w:rPr>
          <w:rFonts w:ascii="Arial" w:hAnsi="Arial" w:cs="Arial"/>
          <w:bCs/>
          <w:iCs/>
          <w:sz w:val="20"/>
          <w:szCs w:val="20"/>
        </w:rPr>
        <w:tab/>
      </w:r>
      <w:r w:rsidRPr="00592CDA">
        <w:rPr>
          <w:rFonts w:ascii="Arial" w:hAnsi="Arial" w:cs="Arial"/>
          <w:bCs/>
          <w:iCs/>
          <w:sz w:val="20"/>
          <w:szCs w:val="20"/>
        </w:rPr>
        <w:tab/>
        <w:t>Rational Clear Quest, Rational Clear Case.</w:t>
      </w:r>
    </w:p>
    <w:p w:rsidR="00592CDA"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t>Languages:</w:t>
      </w:r>
      <w:r w:rsidRPr="00592CDA">
        <w:rPr>
          <w:rFonts w:ascii="Arial" w:hAnsi="Arial" w:cs="Arial"/>
          <w:bCs/>
          <w:iCs/>
          <w:sz w:val="20"/>
          <w:szCs w:val="20"/>
        </w:rPr>
        <w:tab/>
      </w:r>
      <w:r w:rsidRPr="00592CDA">
        <w:rPr>
          <w:rFonts w:ascii="Arial" w:hAnsi="Arial" w:cs="Arial"/>
          <w:bCs/>
          <w:iCs/>
          <w:sz w:val="20"/>
          <w:szCs w:val="20"/>
        </w:rPr>
        <w:tab/>
        <w:t>C, C++, SQL</w:t>
      </w:r>
    </w:p>
    <w:p w:rsidR="00592CDA"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t>Operating Systems:</w:t>
      </w:r>
      <w:r w:rsidRPr="00592CDA">
        <w:rPr>
          <w:rFonts w:ascii="Arial" w:hAnsi="Arial" w:cs="Arial"/>
          <w:bCs/>
          <w:iCs/>
          <w:sz w:val="20"/>
          <w:szCs w:val="20"/>
        </w:rPr>
        <w:tab/>
        <w:t>Win 95/98, Win NT, Win 2000, Win 2003, Win 2007, Win XP, SUN SOLARIS, UNIX AIX.</w:t>
      </w:r>
    </w:p>
    <w:p w:rsidR="00592CDA"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t>Packages:</w:t>
      </w:r>
      <w:r w:rsidRPr="00592CDA">
        <w:rPr>
          <w:rFonts w:ascii="Arial" w:hAnsi="Arial" w:cs="Arial"/>
          <w:bCs/>
          <w:iCs/>
          <w:sz w:val="20"/>
          <w:szCs w:val="20"/>
        </w:rPr>
        <w:tab/>
      </w:r>
      <w:r w:rsidRPr="00592CDA">
        <w:rPr>
          <w:rFonts w:ascii="Arial" w:hAnsi="Arial" w:cs="Arial"/>
          <w:bCs/>
          <w:iCs/>
          <w:sz w:val="20"/>
          <w:szCs w:val="20"/>
        </w:rPr>
        <w:tab/>
        <w:t>MS Office (MS Access, MS Excel, MS PowerPoint, MS Word and MS-Visio)</w:t>
      </w:r>
    </w:p>
    <w:p w:rsidR="00592CDA"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t>Secondary Technical Skills:</w:t>
      </w:r>
      <w:r w:rsidR="00DD4C64">
        <w:rPr>
          <w:rFonts w:ascii="Arial" w:hAnsi="Arial" w:cs="Arial"/>
          <w:bCs/>
          <w:iCs/>
          <w:sz w:val="20"/>
          <w:szCs w:val="20"/>
        </w:rPr>
        <w:t xml:space="preserve"> </w:t>
      </w:r>
      <w:r w:rsidRPr="00592CDA">
        <w:rPr>
          <w:rFonts w:ascii="Arial" w:hAnsi="Arial" w:cs="Arial"/>
          <w:bCs/>
          <w:iCs/>
          <w:sz w:val="20"/>
          <w:szCs w:val="20"/>
        </w:rPr>
        <w:t>Data Insight, Data federator, LSMW</w:t>
      </w:r>
    </w:p>
    <w:p w:rsidR="00D879B2" w:rsidRPr="00592CDA" w:rsidRDefault="00592CDA" w:rsidP="00592CDA">
      <w:pPr>
        <w:spacing w:after="0" w:line="240" w:lineRule="auto"/>
        <w:rPr>
          <w:rFonts w:ascii="Arial" w:hAnsi="Arial" w:cs="Arial"/>
          <w:bCs/>
          <w:iCs/>
          <w:sz w:val="20"/>
          <w:szCs w:val="20"/>
        </w:rPr>
      </w:pPr>
      <w:r w:rsidRPr="00592CDA">
        <w:rPr>
          <w:rFonts w:ascii="Arial" w:hAnsi="Arial" w:cs="Arial"/>
          <w:bCs/>
          <w:iCs/>
          <w:sz w:val="20"/>
          <w:szCs w:val="20"/>
        </w:rPr>
        <w:t>Certifications:</w:t>
      </w:r>
      <w:r w:rsidRPr="00592CDA">
        <w:rPr>
          <w:rFonts w:ascii="Arial" w:hAnsi="Arial" w:cs="Arial"/>
          <w:bCs/>
          <w:iCs/>
          <w:sz w:val="20"/>
          <w:szCs w:val="20"/>
        </w:rPr>
        <w:tab/>
      </w:r>
      <w:r w:rsidRPr="00592CDA">
        <w:rPr>
          <w:rFonts w:ascii="Arial" w:hAnsi="Arial" w:cs="Arial"/>
          <w:bCs/>
          <w:iCs/>
          <w:sz w:val="20"/>
          <w:szCs w:val="20"/>
        </w:rPr>
        <w:tab/>
        <w:t>Business Objects Data Integrator (BODI)</w:t>
      </w:r>
    </w:p>
    <w:p w:rsidR="00592CDA" w:rsidRPr="00592CDA" w:rsidRDefault="00592CDA" w:rsidP="00592CDA">
      <w:pPr>
        <w:spacing w:after="0" w:line="240" w:lineRule="auto"/>
        <w:ind w:left="-180"/>
        <w:rPr>
          <w:rFonts w:ascii="Arial" w:hAnsi="Arial" w:cs="Arial"/>
          <w:b/>
          <w:bCs/>
          <w:iCs/>
          <w:sz w:val="20"/>
          <w:szCs w:val="20"/>
        </w:rPr>
      </w:pPr>
    </w:p>
    <w:p w:rsidR="00D879B2" w:rsidRPr="00592CDA" w:rsidRDefault="00DD4C64" w:rsidP="00592CDA">
      <w:pPr>
        <w:widowControl w:val="0"/>
        <w:suppressAutoHyphens/>
        <w:autoSpaceDE w:val="0"/>
        <w:autoSpaceDN w:val="0"/>
        <w:adjustRightInd w:val="0"/>
        <w:spacing w:after="0" w:line="240" w:lineRule="auto"/>
        <w:rPr>
          <w:rFonts w:ascii="Arial" w:hAnsi="Arial" w:cs="Arial"/>
          <w:b/>
          <w:sz w:val="20"/>
          <w:szCs w:val="20"/>
        </w:rPr>
      </w:pPr>
      <w:r>
        <w:rPr>
          <w:rFonts w:ascii="Arial" w:hAnsi="Arial" w:cs="Arial"/>
          <w:b/>
          <w:sz w:val="20"/>
          <w:szCs w:val="20"/>
        </w:rPr>
        <w:t>PROFESSIONAL EXPERIENCE</w:t>
      </w:r>
      <w:r w:rsidR="00D879B2" w:rsidRPr="00592CDA">
        <w:rPr>
          <w:rFonts w:ascii="Arial" w:hAnsi="Arial" w:cs="Arial"/>
          <w:b/>
          <w:sz w:val="20"/>
          <w:szCs w:val="20"/>
        </w:rPr>
        <w:t>:</w:t>
      </w:r>
    </w:p>
    <w:p w:rsidR="00D879B2" w:rsidRPr="00592CDA" w:rsidRDefault="00D879B2" w:rsidP="00592CDA">
      <w:pPr>
        <w:widowControl w:val="0"/>
        <w:suppressAutoHyphens/>
        <w:autoSpaceDE w:val="0"/>
        <w:autoSpaceDN w:val="0"/>
        <w:adjustRightInd w:val="0"/>
        <w:spacing w:after="0" w:line="240" w:lineRule="auto"/>
        <w:rPr>
          <w:rFonts w:ascii="Arial" w:hAnsi="Arial" w:cs="Arial"/>
          <w:b/>
          <w:sz w:val="20"/>
          <w:szCs w:val="20"/>
        </w:rPr>
      </w:pPr>
    </w:p>
    <w:p w:rsidR="00D879B2" w:rsidRPr="00592CDA" w:rsidRDefault="00D879B2" w:rsidP="00592CDA">
      <w:pPr>
        <w:widowControl w:val="0"/>
        <w:suppressAutoHyphens/>
        <w:autoSpaceDE w:val="0"/>
        <w:autoSpaceDN w:val="0"/>
        <w:adjustRightInd w:val="0"/>
        <w:spacing w:after="0" w:line="240" w:lineRule="auto"/>
        <w:rPr>
          <w:rFonts w:ascii="Arial" w:hAnsi="Arial" w:cs="Arial"/>
          <w:b/>
          <w:sz w:val="20"/>
          <w:szCs w:val="20"/>
        </w:rPr>
      </w:pPr>
      <w:r w:rsidRPr="00592CDA">
        <w:rPr>
          <w:rFonts w:ascii="Arial" w:hAnsi="Arial" w:cs="Arial"/>
          <w:b/>
          <w:sz w:val="20"/>
          <w:szCs w:val="20"/>
        </w:rPr>
        <w:t>Client: BB&amp;T, Greensboro NC</w:t>
      </w:r>
      <w:r w:rsidRPr="00592CDA">
        <w:rPr>
          <w:rFonts w:ascii="Arial" w:hAnsi="Arial" w:cs="Arial"/>
          <w:b/>
          <w:sz w:val="20"/>
          <w:szCs w:val="20"/>
        </w:rPr>
        <w:tab/>
      </w:r>
      <w:r w:rsidRPr="00592CDA">
        <w:rPr>
          <w:rFonts w:ascii="Arial" w:hAnsi="Arial" w:cs="Arial"/>
          <w:b/>
          <w:sz w:val="20"/>
          <w:szCs w:val="20"/>
        </w:rPr>
        <w:tab/>
      </w:r>
      <w:r w:rsidRPr="00592CDA">
        <w:rPr>
          <w:rFonts w:ascii="Arial" w:hAnsi="Arial" w:cs="Arial"/>
          <w:b/>
          <w:sz w:val="20"/>
          <w:szCs w:val="20"/>
        </w:rPr>
        <w:tab/>
      </w:r>
      <w:r w:rsidRPr="00592CDA">
        <w:rPr>
          <w:rFonts w:ascii="Arial" w:hAnsi="Arial" w:cs="Arial"/>
          <w:b/>
          <w:sz w:val="20"/>
          <w:szCs w:val="20"/>
        </w:rPr>
        <w:tab/>
      </w:r>
      <w:r w:rsidRPr="00592CDA">
        <w:rPr>
          <w:rFonts w:ascii="Arial" w:hAnsi="Arial" w:cs="Arial"/>
          <w:b/>
          <w:sz w:val="20"/>
          <w:szCs w:val="20"/>
        </w:rPr>
        <w:tab/>
      </w:r>
      <w:r w:rsidR="00592CDA" w:rsidRPr="00592CDA">
        <w:rPr>
          <w:rFonts w:ascii="Arial" w:hAnsi="Arial" w:cs="Arial"/>
          <w:b/>
          <w:sz w:val="20"/>
          <w:szCs w:val="20"/>
        </w:rPr>
        <w:tab/>
      </w:r>
      <w:r w:rsidR="00DD4C64">
        <w:rPr>
          <w:rFonts w:ascii="Arial" w:hAnsi="Arial" w:cs="Arial"/>
          <w:b/>
          <w:sz w:val="20"/>
          <w:szCs w:val="20"/>
        </w:rPr>
        <w:t xml:space="preserve">                               (January 2015 – Present)</w:t>
      </w:r>
    </w:p>
    <w:p w:rsidR="00D879B2" w:rsidRPr="00592CDA" w:rsidRDefault="00DD4C64" w:rsidP="00592CDA">
      <w:pPr>
        <w:widowControl w:val="0"/>
        <w:suppressAutoHyphens/>
        <w:autoSpaceDE w:val="0"/>
        <w:autoSpaceDN w:val="0"/>
        <w:adjustRightInd w:val="0"/>
        <w:spacing w:after="0" w:line="240" w:lineRule="auto"/>
        <w:rPr>
          <w:rFonts w:ascii="Arial" w:hAnsi="Arial" w:cs="Arial"/>
          <w:bCs/>
          <w:sz w:val="20"/>
          <w:szCs w:val="20"/>
        </w:rPr>
      </w:pPr>
      <w:r>
        <w:rPr>
          <w:rFonts w:ascii="Arial" w:hAnsi="Arial" w:cs="Arial"/>
          <w:b/>
          <w:sz w:val="20"/>
          <w:szCs w:val="20"/>
        </w:rPr>
        <w:t xml:space="preserve">Role: </w:t>
      </w:r>
      <w:r w:rsidR="00D879B2" w:rsidRPr="00592CDA">
        <w:rPr>
          <w:rFonts w:ascii="Arial" w:hAnsi="Arial" w:cs="Arial"/>
          <w:b/>
          <w:sz w:val="20"/>
          <w:szCs w:val="20"/>
        </w:rPr>
        <w:t>Sr. SAP</w:t>
      </w:r>
      <w:r w:rsidR="009C3532">
        <w:rPr>
          <w:rFonts w:ascii="Arial" w:hAnsi="Arial" w:cs="Arial"/>
          <w:b/>
          <w:sz w:val="20"/>
          <w:szCs w:val="20"/>
        </w:rPr>
        <w:t xml:space="preserve"> BO</w:t>
      </w:r>
      <w:r w:rsidR="00D879B2" w:rsidRPr="00592CDA">
        <w:rPr>
          <w:rFonts w:ascii="Arial" w:hAnsi="Arial" w:cs="Arial"/>
          <w:b/>
          <w:sz w:val="20"/>
          <w:szCs w:val="20"/>
        </w:rPr>
        <w:t xml:space="preserve"> BODS HANA Lead / Architect </w:t>
      </w:r>
    </w:p>
    <w:p w:rsidR="00D879B2" w:rsidRPr="00592CDA" w:rsidRDefault="00D879B2" w:rsidP="00592CDA">
      <w:pPr>
        <w:pStyle w:val="BodyText"/>
        <w:rPr>
          <w:rFonts w:ascii="Arial" w:hAnsi="Arial" w:cs="Arial"/>
          <w:b w:val="0"/>
          <w:sz w:val="20"/>
          <w:szCs w:val="20"/>
        </w:rPr>
      </w:pPr>
      <w:r w:rsidRPr="00592CDA">
        <w:rPr>
          <w:rFonts w:ascii="Arial" w:hAnsi="Arial" w:cs="Arial"/>
          <w:sz w:val="20"/>
          <w:szCs w:val="20"/>
        </w:rPr>
        <w:t>Description:</w:t>
      </w:r>
      <w:r w:rsidRPr="00592CDA">
        <w:rPr>
          <w:rFonts w:ascii="Arial" w:hAnsi="Arial" w:cs="Arial"/>
          <w:b w:val="0"/>
          <w:sz w:val="20"/>
          <w:szCs w:val="20"/>
        </w:rPr>
        <w:t xml:space="preserve"> The BB&amp;T Corporation (Branch Banking &amp; Trust) is one of the largest financial services holding companies in the U.S, offers a full range of consumer and commercial banking, securities brokerage, asset management, mortgage, and insurance products and services. Project ONE is an enterprise-wide initiative that will significantly revitalize and simplify BB&amp;T’s financial system platform.</w:t>
      </w:r>
    </w:p>
    <w:p w:rsidR="00D879B2" w:rsidRPr="00592CDA" w:rsidRDefault="00D879B2" w:rsidP="00592CDA">
      <w:pPr>
        <w:widowControl w:val="0"/>
        <w:autoSpaceDE w:val="0"/>
        <w:autoSpaceDN w:val="0"/>
        <w:adjustRightInd w:val="0"/>
        <w:spacing w:after="0" w:line="240" w:lineRule="auto"/>
        <w:rPr>
          <w:rFonts w:ascii="Arial" w:hAnsi="Arial" w:cs="Arial"/>
          <w:bCs/>
          <w:sz w:val="20"/>
          <w:szCs w:val="20"/>
        </w:rPr>
      </w:pPr>
      <w:r w:rsidRPr="00592CDA">
        <w:rPr>
          <w:rFonts w:ascii="Arial" w:hAnsi="Arial" w:cs="Arial"/>
          <w:b/>
          <w:sz w:val="20"/>
          <w:szCs w:val="20"/>
        </w:rPr>
        <w:t>Responsibilities</w:t>
      </w:r>
      <w:r w:rsidRPr="00592CDA">
        <w:rPr>
          <w:rFonts w:ascii="Arial" w:hAnsi="Arial" w:cs="Arial"/>
          <w:bCs/>
          <w:sz w:val="20"/>
          <w:szCs w:val="20"/>
        </w:rPr>
        <w:t>:</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Responsible for installation and configuration of Business Objects Data services In Dev, QA and production.</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Prepared all IQ documents for installations.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Involved in gathering of User Requirement and System Specification with Business analysts.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Create the Data Stores, Data Flows, Work Flows, Jobs and Projects following the Client Specific Naming Convention.</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Worked on SAP HANA data provisioning and using SAP LT replication server.</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Migrated HANA content from development, testing environment to production environment using delivery units.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Experience working with SAP HANA Studio and HANA Database.</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 xml:space="preserve">Worked on SAP HANA administration including managing schemas, data model objects, </w:t>
      </w:r>
      <w:r w:rsidRPr="00592CDA">
        <w:rPr>
          <w:rFonts w:ascii="Arial" w:hAnsi="Arial" w:cs="Arial"/>
          <w:bCs/>
          <w:sz w:val="20"/>
          <w:szCs w:val="20"/>
        </w:rPr>
        <w:tab/>
        <w:t>import/export content.</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Coding, testing, modifying, debugging, documenting and implementation of DI jobs and PL SQL scripts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Identified and developed mapping logic for handling slowly changing dimensions.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Involved in different stages of Project Life Cycle.</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Coordinated creation of regressive data for unit testing in development and QA environment, validated results with expected results.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Defined process to configure Lookup Tables and Cross Reference tables from SAP ECC System and Flat Files.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Prepares charts (for DI job), programs and getting instructions needed to illustrate and explain the implementation of programs and procedures.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Create and call the user defined functions and Stored Procedures, multiple transformations like SQL, Case, Query, Map Operation, Table Comparison, and Validation etc.</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Write the scripts with in the jobs to automate the process, parameter setting / initialization.</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Responsible for Unit Testing and Fix the Issues.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Communicate with Management and evaluating the DI Job Execution Status to guarantee the consistent performance.</w:t>
      </w:r>
    </w:p>
    <w:p w:rsidR="00D879B2" w:rsidRPr="00592CDA" w:rsidRDefault="00D879B2" w:rsidP="00592CDA">
      <w:pPr>
        <w:widowControl w:val="0"/>
        <w:autoSpaceDE w:val="0"/>
        <w:autoSpaceDN w:val="0"/>
        <w:adjustRightInd w:val="0"/>
        <w:spacing w:after="0" w:line="240" w:lineRule="auto"/>
        <w:rPr>
          <w:rFonts w:ascii="Arial" w:hAnsi="Arial" w:cs="Arial"/>
          <w:bCs/>
          <w:sz w:val="20"/>
          <w:szCs w:val="20"/>
        </w:rPr>
      </w:pPr>
      <w:r w:rsidRPr="00592CDA">
        <w:rPr>
          <w:rFonts w:ascii="Arial" w:hAnsi="Arial" w:cs="Arial"/>
          <w:b/>
          <w:bCs/>
          <w:sz w:val="20"/>
          <w:szCs w:val="20"/>
        </w:rPr>
        <w:t>Environment:</w:t>
      </w:r>
      <w:r w:rsidRPr="00592CDA">
        <w:rPr>
          <w:rFonts w:ascii="Arial" w:hAnsi="Arial" w:cs="Arial"/>
          <w:bCs/>
          <w:sz w:val="20"/>
          <w:szCs w:val="20"/>
        </w:rPr>
        <w:t xml:space="preserve"> Business objects Data Services XI 4.2/4.1, Data Insight, SAP </w:t>
      </w:r>
      <w:r w:rsidRPr="00592CDA">
        <w:rPr>
          <w:rFonts w:ascii="Arial" w:hAnsi="Arial" w:cs="Arial"/>
          <w:b/>
          <w:bCs/>
          <w:sz w:val="20"/>
          <w:szCs w:val="20"/>
        </w:rPr>
        <w:t>HANA</w:t>
      </w:r>
      <w:r w:rsidRPr="00592CDA">
        <w:rPr>
          <w:rFonts w:ascii="Arial" w:hAnsi="Arial" w:cs="Arial"/>
          <w:bCs/>
          <w:sz w:val="20"/>
          <w:szCs w:val="20"/>
        </w:rPr>
        <w:t xml:space="preserve">, SAP ECC 6.0, Oracle 10g, Toad / SQL Developer / PL SQL for Oracle, BO </w:t>
      </w:r>
      <w:proofErr w:type="spellStart"/>
      <w:r w:rsidRPr="00592CDA">
        <w:rPr>
          <w:rFonts w:ascii="Arial" w:hAnsi="Arial" w:cs="Arial"/>
          <w:bCs/>
          <w:sz w:val="20"/>
          <w:szCs w:val="20"/>
        </w:rPr>
        <w:t>xcelsius</w:t>
      </w:r>
      <w:proofErr w:type="spellEnd"/>
      <w:r w:rsidRPr="00592CDA">
        <w:rPr>
          <w:rFonts w:ascii="Arial" w:hAnsi="Arial" w:cs="Arial"/>
          <w:bCs/>
          <w:sz w:val="20"/>
          <w:szCs w:val="20"/>
        </w:rPr>
        <w:t>, Microsoft Office Visio.</w:t>
      </w:r>
    </w:p>
    <w:p w:rsidR="00D879B2" w:rsidRPr="00592CDA" w:rsidRDefault="00D879B2" w:rsidP="00592CDA">
      <w:pPr>
        <w:widowControl w:val="0"/>
        <w:suppressAutoHyphens/>
        <w:autoSpaceDE w:val="0"/>
        <w:autoSpaceDN w:val="0"/>
        <w:adjustRightInd w:val="0"/>
        <w:spacing w:after="0" w:line="240" w:lineRule="auto"/>
        <w:rPr>
          <w:rFonts w:ascii="Arial" w:hAnsi="Arial" w:cs="Arial"/>
          <w:b/>
          <w:sz w:val="20"/>
          <w:szCs w:val="20"/>
        </w:rPr>
      </w:pPr>
    </w:p>
    <w:p w:rsidR="00D879B2" w:rsidRPr="00592CDA" w:rsidRDefault="00D879B2" w:rsidP="00592CDA">
      <w:pPr>
        <w:widowControl w:val="0"/>
        <w:suppressAutoHyphens/>
        <w:autoSpaceDE w:val="0"/>
        <w:autoSpaceDN w:val="0"/>
        <w:adjustRightInd w:val="0"/>
        <w:spacing w:after="0" w:line="240" w:lineRule="auto"/>
        <w:rPr>
          <w:rFonts w:ascii="Arial" w:hAnsi="Arial" w:cs="Arial"/>
          <w:b/>
          <w:sz w:val="20"/>
          <w:szCs w:val="20"/>
        </w:rPr>
      </w:pPr>
      <w:r w:rsidRPr="00592CDA">
        <w:rPr>
          <w:rFonts w:ascii="Arial" w:hAnsi="Arial" w:cs="Arial"/>
          <w:b/>
          <w:sz w:val="20"/>
          <w:szCs w:val="20"/>
        </w:rPr>
        <w:t>Client: Delta Dental, San Francisco, CA</w:t>
      </w:r>
      <w:r w:rsidRPr="00592CDA">
        <w:rPr>
          <w:rFonts w:ascii="Arial" w:hAnsi="Arial" w:cs="Arial"/>
          <w:b/>
          <w:sz w:val="20"/>
          <w:szCs w:val="20"/>
        </w:rPr>
        <w:tab/>
      </w:r>
      <w:r w:rsidRPr="00592CDA">
        <w:rPr>
          <w:rFonts w:ascii="Arial" w:hAnsi="Arial" w:cs="Arial"/>
          <w:b/>
          <w:sz w:val="20"/>
          <w:szCs w:val="20"/>
        </w:rPr>
        <w:tab/>
      </w:r>
      <w:r w:rsidRPr="00592CDA">
        <w:rPr>
          <w:rFonts w:ascii="Arial" w:hAnsi="Arial" w:cs="Arial"/>
          <w:b/>
          <w:sz w:val="20"/>
          <w:szCs w:val="20"/>
        </w:rPr>
        <w:tab/>
      </w:r>
      <w:r w:rsidRPr="00592CDA">
        <w:rPr>
          <w:rFonts w:ascii="Arial" w:hAnsi="Arial" w:cs="Arial"/>
          <w:b/>
          <w:sz w:val="20"/>
          <w:szCs w:val="20"/>
        </w:rPr>
        <w:tab/>
        <w:t xml:space="preserve">         </w:t>
      </w:r>
      <w:r w:rsidR="00DD4C64">
        <w:rPr>
          <w:rFonts w:ascii="Arial" w:hAnsi="Arial" w:cs="Arial"/>
          <w:b/>
          <w:sz w:val="20"/>
          <w:szCs w:val="20"/>
        </w:rPr>
        <w:t xml:space="preserve">                  (April 2012 – December 20</w:t>
      </w:r>
      <w:r w:rsidRPr="00592CDA">
        <w:rPr>
          <w:rFonts w:ascii="Arial" w:hAnsi="Arial" w:cs="Arial"/>
          <w:b/>
          <w:sz w:val="20"/>
          <w:szCs w:val="20"/>
        </w:rPr>
        <w:t>14</w:t>
      </w:r>
      <w:r w:rsidR="00DD4C64">
        <w:rPr>
          <w:rFonts w:ascii="Arial" w:hAnsi="Arial" w:cs="Arial"/>
          <w:b/>
          <w:sz w:val="20"/>
          <w:szCs w:val="20"/>
        </w:rPr>
        <w:t>)</w:t>
      </w:r>
    </w:p>
    <w:p w:rsidR="00D879B2" w:rsidRPr="00592CDA" w:rsidRDefault="00DD4C64" w:rsidP="00592CDA">
      <w:pPr>
        <w:widowControl w:val="0"/>
        <w:suppressAutoHyphens/>
        <w:autoSpaceDE w:val="0"/>
        <w:autoSpaceDN w:val="0"/>
        <w:adjustRightInd w:val="0"/>
        <w:spacing w:after="0" w:line="240" w:lineRule="auto"/>
        <w:rPr>
          <w:rFonts w:ascii="Arial" w:hAnsi="Arial" w:cs="Arial"/>
          <w:b/>
          <w:sz w:val="20"/>
          <w:szCs w:val="20"/>
        </w:rPr>
      </w:pPr>
      <w:r>
        <w:rPr>
          <w:rFonts w:ascii="Arial" w:hAnsi="Arial" w:cs="Arial"/>
          <w:b/>
          <w:sz w:val="20"/>
          <w:szCs w:val="20"/>
        </w:rPr>
        <w:t xml:space="preserve">Role: </w:t>
      </w:r>
      <w:r w:rsidR="00D879B2" w:rsidRPr="00592CDA">
        <w:rPr>
          <w:rFonts w:ascii="Arial" w:hAnsi="Arial" w:cs="Arial"/>
          <w:b/>
          <w:sz w:val="20"/>
          <w:szCs w:val="20"/>
        </w:rPr>
        <w:t xml:space="preserve">Sr. ETL / SAP </w:t>
      </w:r>
      <w:r w:rsidR="009C3532">
        <w:rPr>
          <w:rFonts w:ascii="Arial" w:hAnsi="Arial" w:cs="Arial"/>
          <w:b/>
          <w:sz w:val="20"/>
          <w:szCs w:val="20"/>
        </w:rPr>
        <w:t xml:space="preserve">BO </w:t>
      </w:r>
      <w:r w:rsidR="00D879B2" w:rsidRPr="00592CDA">
        <w:rPr>
          <w:rFonts w:ascii="Arial" w:hAnsi="Arial" w:cs="Arial"/>
          <w:b/>
          <w:sz w:val="20"/>
          <w:szCs w:val="20"/>
        </w:rPr>
        <w:t>BODS Lead / Architect</w:t>
      </w:r>
    </w:p>
    <w:p w:rsidR="00D879B2" w:rsidRPr="00592CDA" w:rsidRDefault="00DD4C64" w:rsidP="00592CDA">
      <w:pPr>
        <w:widowControl w:val="0"/>
        <w:autoSpaceDE w:val="0"/>
        <w:autoSpaceDN w:val="0"/>
        <w:adjustRightInd w:val="0"/>
        <w:spacing w:after="0" w:line="240" w:lineRule="auto"/>
        <w:rPr>
          <w:rFonts w:ascii="Arial" w:hAnsi="Arial" w:cs="Arial"/>
          <w:sz w:val="20"/>
          <w:szCs w:val="20"/>
        </w:rPr>
      </w:pPr>
      <w:r w:rsidRPr="00DD4C64">
        <w:rPr>
          <w:rFonts w:ascii="Arial" w:hAnsi="Arial" w:cs="Arial"/>
          <w:b/>
          <w:sz w:val="20"/>
          <w:szCs w:val="20"/>
        </w:rPr>
        <w:t>Job Description:</w:t>
      </w:r>
      <w:r>
        <w:rPr>
          <w:rFonts w:ascii="Arial" w:hAnsi="Arial" w:cs="Arial"/>
          <w:sz w:val="20"/>
          <w:szCs w:val="20"/>
        </w:rPr>
        <w:t xml:space="preserve"> </w:t>
      </w:r>
      <w:r w:rsidR="00D879B2" w:rsidRPr="00592CDA">
        <w:rPr>
          <w:rFonts w:ascii="Arial" w:hAnsi="Arial" w:cs="Arial"/>
          <w:sz w:val="20"/>
          <w:szCs w:val="20"/>
        </w:rPr>
        <w:t xml:space="preserve">The ESP core conversion project is part of the legacy migration of Delta Dental claim’s processing system from various processing platforms to the Electronic Data Services (EDS) </w:t>
      </w:r>
      <w:proofErr w:type="spellStart"/>
      <w:r w:rsidR="00D879B2" w:rsidRPr="00592CDA">
        <w:rPr>
          <w:rFonts w:ascii="Arial" w:hAnsi="Arial" w:cs="Arial"/>
          <w:sz w:val="20"/>
          <w:szCs w:val="20"/>
        </w:rPr>
        <w:t>MetaVance</w:t>
      </w:r>
      <w:proofErr w:type="spellEnd"/>
      <w:r w:rsidR="00D879B2" w:rsidRPr="00592CDA">
        <w:rPr>
          <w:rFonts w:ascii="Arial" w:hAnsi="Arial" w:cs="Arial"/>
          <w:sz w:val="20"/>
          <w:szCs w:val="20"/>
        </w:rPr>
        <w:t xml:space="preserve"> system. The scope of NPF IMPORT is to import non-enterprise provider demographic and contract data from the National Provider File (NPF) file and export Provider Information into </w:t>
      </w:r>
      <w:proofErr w:type="spellStart"/>
      <w:r w:rsidR="00D879B2" w:rsidRPr="00592CDA">
        <w:rPr>
          <w:rFonts w:ascii="Arial" w:hAnsi="Arial" w:cs="Arial"/>
          <w:sz w:val="20"/>
          <w:szCs w:val="20"/>
        </w:rPr>
        <w:t>MetaVance</w:t>
      </w:r>
      <w:proofErr w:type="spellEnd"/>
      <w:r w:rsidR="00D879B2" w:rsidRPr="00592CDA">
        <w:rPr>
          <w:rFonts w:ascii="Arial" w:hAnsi="Arial" w:cs="Arial"/>
          <w:sz w:val="20"/>
          <w:szCs w:val="20"/>
        </w:rPr>
        <w:t xml:space="preserve"> (healthcare management software). The NPF demographic data will be supplied in a daily Name and Address extract file from the Delta Dental Plan Association (DDPA).  These business requirements fall under the scope of the NPF Import sub-project of the ESP Core project within the ESP portfolio.</w:t>
      </w:r>
    </w:p>
    <w:p w:rsidR="00D879B2" w:rsidRPr="00592CDA" w:rsidRDefault="00D879B2" w:rsidP="00592CDA">
      <w:pPr>
        <w:widowControl w:val="0"/>
        <w:autoSpaceDE w:val="0"/>
        <w:autoSpaceDN w:val="0"/>
        <w:adjustRightInd w:val="0"/>
        <w:spacing w:after="0" w:line="240" w:lineRule="auto"/>
        <w:rPr>
          <w:rFonts w:ascii="Arial" w:hAnsi="Arial" w:cs="Arial"/>
          <w:bCs/>
          <w:sz w:val="20"/>
          <w:szCs w:val="20"/>
        </w:rPr>
      </w:pPr>
      <w:r w:rsidRPr="00592CDA">
        <w:rPr>
          <w:rFonts w:ascii="Arial" w:hAnsi="Arial" w:cs="Arial"/>
          <w:b/>
          <w:sz w:val="20"/>
          <w:szCs w:val="20"/>
        </w:rPr>
        <w:t>Responsibilities</w:t>
      </w:r>
      <w:r w:rsidRPr="00592CDA">
        <w:rPr>
          <w:rFonts w:ascii="Arial" w:hAnsi="Arial" w:cs="Arial"/>
          <w:bCs/>
          <w:sz w:val="20"/>
          <w:szCs w:val="20"/>
        </w:rPr>
        <w:t>:</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Translate the Functional/Business requirements into Detailed Design documents and then to ETL mapping documents.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 xml:space="preserve">Work out a strategy to get the difference between records of last load (previous) and latest load of the data from the file using header date to determine the appropriate transaction type as Add, Change, Delete and using MD5HASH utility. </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 xml:space="preserve">Develop the jobs to extract, transform and load, populating and refreshing Staging Tables from flat file and then export to Transaction Files using DI and export the files to </w:t>
      </w:r>
      <w:proofErr w:type="spellStart"/>
      <w:r w:rsidRPr="00592CDA">
        <w:rPr>
          <w:rFonts w:ascii="Arial" w:hAnsi="Arial" w:cs="Arial"/>
          <w:bCs/>
          <w:sz w:val="20"/>
          <w:szCs w:val="20"/>
        </w:rPr>
        <w:t>MetaVance</w:t>
      </w:r>
      <w:proofErr w:type="spellEnd"/>
      <w:r w:rsidRPr="00592CDA">
        <w:rPr>
          <w:rFonts w:ascii="Arial" w:hAnsi="Arial" w:cs="Arial"/>
          <w:bCs/>
          <w:sz w:val="20"/>
          <w:szCs w:val="20"/>
        </w:rPr>
        <w:t xml:space="preserve"> target tables using MTV Provider Load Utility.</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Create the Data Stores, Data Flows, Work Flows, Jobs and Projects following the Client Specific Naming Convention.</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 xml:space="preserve">Create and call the user defined functions and Stored Procedures, multiple transformations like SQL, Case, Query, </w:t>
      </w:r>
      <w:r w:rsidRPr="00592CDA">
        <w:rPr>
          <w:rFonts w:ascii="Arial" w:hAnsi="Arial" w:cs="Arial"/>
          <w:bCs/>
          <w:sz w:val="20"/>
          <w:szCs w:val="20"/>
        </w:rPr>
        <w:lastRenderedPageBreak/>
        <w:t>Map Operation, Table Comparison, Validation, Pivot and Reverse Pivot etc.</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Write the scripts with in the jobs to automate the process, parameter setting / initialization.</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Validate the source data being processed through DI Jobs to ensure accuracy using a set of SQL queries and MTV client.</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Analyze data in source systems to assess data cleanliness and make recommendations for addressing within the source systems or as part of the ETL process.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Responsible for Unit Testing and Fix the Issues.</w:t>
      </w:r>
    </w:p>
    <w:p w:rsidR="00D879B2" w:rsidRPr="00592CDA" w:rsidRDefault="00D879B2" w:rsidP="00592CDA">
      <w:pPr>
        <w:widowControl w:val="0"/>
        <w:numPr>
          <w:ilvl w:val="0"/>
          <w:numId w:val="2"/>
        </w:numPr>
        <w:autoSpaceDE w:val="0"/>
        <w:autoSpaceDN w:val="0"/>
        <w:adjustRightInd w:val="0"/>
        <w:spacing w:after="0" w:line="240" w:lineRule="auto"/>
        <w:rPr>
          <w:rFonts w:ascii="Arial" w:hAnsi="Arial" w:cs="Arial"/>
          <w:bCs/>
          <w:sz w:val="20"/>
          <w:szCs w:val="20"/>
        </w:rPr>
      </w:pPr>
      <w:r w:rsidRPr="00592CDA">
        <w:rPr>
          <w:rFonts w:ascii="Arial" w:hAnsi="Arial" w:cs="Arial"/>
          <w:bCs/>
          <w:sz w:val="20"/>
          <w:szCs w:val="20"/>
        </w:rPr>
        <w:t>Communicate with Management and evaluating the DI Job Execution Status to guarantee the consistent performance.</w:t>
      </w:r>
    </w:p>
    <w:p w:rsidR="00D879B2" w:rsidRPr="00592CDA" w:rsidRDefault="00D879B2" w:rsidP="00592CDA">
      <w:pPr>
        <w:widowControl w:val="0"/>
        <w:autoSpaceDE w:val="0"/>
        <w:autoSpaceDN w:val="0"/>
        <w:adjustRightInd w:val="0"/>
        <w:spacing w:after="0" w:line="240" w:lineRule="auto"/>
        <w:rPr>
          <w:rFonts w:ascii="Arial" w:hAnsi="Arial" w:cs="Arial"/>
          <w:bCs/>
          <w:sz w:val="20"/>
          <w:szCs w:val="20"/>
        </w:rPr>
      </w:pPr>
      <w:r w:rsidRPr="00592CDA">
        <w:rPr>
          <w:rFonts w:ascii="Arial" w:hAnsi="Arial" w:cs="Arial"/>
          <w:b/>
          <w:bCs/>
          <w:sz w:val="20"/>
          <w:szCs w:val="20"/>
        </w:rPr>
        <w:t>Environment:</w:t>
      </w:r>
      <w:r w:rsidRPr="00592CDA">
        <w:rPr>
          <w:rFonts w:ascii="Arial" w:hAnsi="Arial" w:cs="Arial"/>
          <w:bCs/>
          <w:sz w:val="20"/>
          <w:szCs w:val="20"/>
        </w:rPr>
        <w:t xml:space="preserve"> BODI XIR2 11.5.2, BODS 4.x, SAP ECC, </w:t>
      </w:r>
      <w:proofErr w:type="spellStart"/>
      <w:r w:rsidRPr="00592CDA">
        <w:rPr>
          <w:rFonts w:ascii="Arial" w:hAnsi="Arial" w:cs="Arial"/>
          <w:bCs/>
          <w:sz w:val="20"/>
          <w:szCs w:val="20"/>
        </w:rPr>
        <w:t>Metavance</w:t>
      </w:r>
      <w:proofErr w:type="spellEnd"/>
      <w:r w:rsidRPr="00592CDA">
        <w:rPr>
          <w:rFonts w:ascii="Arial" w:hAnsi="Arial" w:cs="Arial"/>
          <w:bCs/>
          <w:sz w:val="20"/>
          <w:szCs w:val="20"/>
        </w:rPr>
        <w:t>, Oracle 10g/9i, Toad / SQL Developer / PL SQL for Oracle, Clear Case, Clear Quest and Microsoft Office Visio.</w:t>
      </w:r>
    </w:p>
    <w:p w:rsidR="00592CDA" w:rsidRPr="00592CDA" w:rsidRDefault="00592CDA" w:rsidP="00592CDA">
      <w:pPr>
        <w:spacing w:after="0" w:line="240" w:lineRule="auto"/>
        <w:rPr>
          <w:rFonts w:ascii="Arial" w:hAnsi="Arial" w:cs="Arial"/>
          <w:b/>
          <w:bCs/>
          <w:color w:val="000000"/>
          <w:sz w:val="20"/>
          <w:szCs w:val="20"/>
        </w:rPr>
      </w:pPr>
    </w:p>
    <w:p w:rsidR="00D879B2" w:rsidRPr="00592CDA" w:rsidRDefault="00D879B2" w:rsidP="00592CDA">
      <w:pPr>
        <w:spacing w:after="0" w:line="240" w:lineRule="auto"/>
        <w:rPr>
          <w:rFonts w:ascii="Arial" w:hAnsi="Arial" w:cs="Arial"/>
          <w:b/>
          <w:bCs/>
          <w:color w:val="000000"/>
          <w:sz w:val="20"/>
          <w:szCs w:val="20"/>
        </w:rPr>
      </w:pPr>
      <w:r w:rsidRPr="00592CDA">
        <w:rPr>
          <w:rFonts w:ascii="Arial" w:hAnsi="Arial" w:cs="Arial"/>
          <w:b/>
          <w:bCs/>
          <w:color w:val="000000"/>
          <w:sz w:val="20"/>
          <w:szCs w:val="20"/>
        </w:rPr>
        <w:t xml:space="preserve">Client: TiVo </w:t>
      </w:r>
      <w:r w:rsidRPr="00592CDA">
        <w:rPr>
          <w:rFonts w:ascii="Arial" w:hAnsi="Arial" w:cs="Arial"/>
          <w:b/>
          <w:bCs/>
          <w:color w:val="000000"/>
          <w:sz w:val="20"/>
          <w:szCs w:val="20"/>
        </w:rPr>
        <w:tab/>
      </w:r>
      <w:r w:rsidRPr="00592CDA">
        <w:rPr>
          <w:rFonts w:ascii="Arial" w:hAnsi="Arial" w:cs="Arial"/>
          <w:b/>
          <w:bCs/>
          <w:color w:val="000000"/>
          <w:sz w:val="20"/>
          <w:szCs w:val="20"/>
        </w:rPr>
        <w:tab/>
      </w:r>
      <w:r w:rsidRPr="00592CDA">
        <w:rPr>
          <w:rFonts w:ascii="Arial" w:hAnsi="Arial" w:cs="Arial"/>
          <w:b/>
          <w:bCs/>
          <w:color w:val="000000"/>
          <w:sz w:val="20"/>
          <w:szCs w:val="20"/>
        </w:rPr>
        <w:tab/>
      </w:r>
      <w:r w:rsidRPr="00592CDA">
        <w:rPr>
          <w:rFonts w:ascii="Arial" w:hAnsi="Arial" w:cs="Arial"/>
          <w:b/>
          <w:bCs/>
          <w:color w:val="000000"/>
          <w:sz w:val="20"/>
          <w:szCs w:val="20"/>
        </w:rPr>
        <w:tab/>
      </w:r>
      <w:r w:rsidRPr="00592CDA">
        <w:rPr>
          <w:rFonts w:ascii="Arial" w:hAnsi="Arial" w:cs="Arial"/>
          <w:b/>
          <w:bCs/>
          <w:color w:val="000000"/>
          <w:sz w:val="20"/>
          <w:szCs w:val="20"/>
        </w:rPr>
        <w:tab/>
      </w:r>
      <w:r w:rsidRPr="00592CDA">
        <w:rPr>
          <w:rFonts w:ascii="Arial" w:hAnsi="Arial" w:cs="Arial"/>
          <w:b/>
          <w:bCs/>
          <w:color w:val="000000"/>
          <w:sz w:val="20"/>
          <w:szCs w:val="20"/>
        </w:rPr>
        <w:tab/>
      </w:r>
      <w:r w:rsidRPr="00592CDA">
        <w:rPr>
          <w:rFonts w:ascii="Arial" w:hAnsi="Arial" w:cs="Arial"/>
          <w:b/>
          <w:bCs/>
          <w:color w:val="000000"/>
          <w:sz w:val="20"/>
          <w:szCs w:val="20"/>
        </w:rPr>
        <w:tab/>
      </w:r>
      <w:r w:rsidRPr="00592CDA">
        <w:rPr>
          <w:rFonts w:ascii="Arial" w:hAnsi="Arial" w:cs="Arial"/>
          <w:b/>
          <w:bCs/>
          <w:color w:val="000000"/>
          <w:sz w:val="20"/>
          <w:szCs w:val="20"/>
        </w:rPr>
        <w:tab/>
        <w:t xml:space="preserve">     </w:t>
      </w:r>
      <w:r w:rsidR="00DD4C64">
        <w:rPr>
          <w:rFonts w:ascii="Arial" w:hAnsi="Arial" w:cs="Arial"/>
          <w:b/>
          <w:bCs/>
          <w:color w:val="000000"/>
          <w:sz w:val="20"/>
          <w:szCs w:val="20"/>
        </w:rPr>
        <w:t xml:space="preserve">                   (September 2009 – March 20</w:t>
      </w:r>
      <w:r w:rsidRPr="00592CDA">
        <w:rPr>
          <w:rFonts w:ascii="Arial" w:hAnsi="Arial" w:cs="Arial"/>
          <w:b/>
          <w:bCs/>
          <w:color w:val="000000"/>
          <w:sz w:val="20"/>
          <w:szCs w:val="20"/>
        </w:rPr>
        <w:t>12</w:t>
      </w:r>
      <w:r w:rsidR="00DD4C64">
        <w:rPr>
          <w:rFonts w:ascii="Arial" w:hAnsi="Arial" w:cs="Arial"/>
          <w:b/>
          <w:bCs/>
          <w:color w:val="000000"/>
          <w:sz w:val="20"/>
          <w:szCs w:val="20"/>
        </w:rPr>
        <w:t>)</w:t>
      </w:r>
      <w:r w:rsidRPr="00592CDA">
        <w:rPr>
          <w:rFonts w:ascii="Arial" w:hAnsi="Arial" w:cs="Arial"/>
          <w:b/>
          <w:bCs/>
          <w:color w:val="000000"/>
          <w:sz w:val="20"/>
          <w:szCs w:val="20"/>
        </w:rPr>
        <w:t xml:space="preserve">  </w:t>
      </w:r>
    </w:p>
    <w:p w:rsidR="00D879B2" w:rsidRPr="00592CDA" w:rsidRDefault="00DD4C64" w:rsidP="00592CDA">
      <w:pPr>
        <w:pStyle w:val="NormalWeb"/>
        <w:rPr>
          <w:bCs/>
          <w:sz w:val="20"/>
          <w:szCs w:val="20"/>
        </w:rPr>
      </w:pPr>
      <w:r>
        <w:rPr>
          <w:bCs/>
          <w:sz w:val="20"/>
          <w:szCs w:val="20"/>
        </w:rPr>
        <w:t xml:space="preserve">Role: </w:t>
      </w:r>
      <w:r w:rsidR="00D879B2" w:rsidRPr="00592CDA">
        <w:rPr>
          <w:bCs/>
          <w:sz w:val="20"/>
          <w:szCs w:val="20"/>
        </w:rPr>
        <w:t>Data warehousing Consultant</w:t>
      </w:r>
    </w:p>
    <w:p w:rsidR="00D879B2" w:rsidRPr="00592CDA" w:rsidRDefault="00D879B2" w:rsidP="00592CDA">
      <w:pPr>
        <w:pStyle w:val="NormalWeb"/>
        <w:rPr>
          <w:bCs/>
          <w:sz w:val="20"/>
          <w:szCs w:val="20"/>
        </w:rPr>
      </w:pPr>
      <w:r w:rsidRPr="00592CDA">
        <w:rPr>
          <w:bCs/>
          <w:sz w:val="20"/>
          <w:szCs w:val="20"/>
        </w:rPr>
        <w:t>(Analyst/BODI-Admin/Developer)</w:t>
      </w:r>
    </w:p>
    <w:p w:rsidR="00D879B2" w:rsidRPr="00592CDA" w:rsidRDefault="00DD4C64" w:rsidP="00592CDA">
      <w:pPr>
        <w:spacing w:after="0" w:line="240" w:lineRule="auto"/>
        <w:rPr>
          <w:rFonts w:ascii="Arial" w:hAnsi="Arial" w:cs="Arial"/>
          <w:sz w:val="20"/>
          <w:szCs w:val="20"/>
        </w:rPr>
      </w:pPr>
      <w:r w:rsidRPr="00DD4C64">
        <w:rPr>
          <w:rFonts w:ascii="Arial" w:hAnsi="Arial" w:cs="Arial"/>
          <w:b/>
          <w:sz w:val="20"/>
          <w:szCs w:val="20"/>
        </w:rPr>
        <w:t>Job Description:</w:t>
      </w:r>
      <w:r>
        <w:rPr>
          <w:rFonts w:ascii="Arial" w:hAnsi="Arial" w:cs="Arial"/>
          <w:sz w:val="20"/>
          <w:szCs w:val="20"/>
        </w:rPr>
        <w:t xml:space="preserve"> </w:t>
      </w:r>
      <w:r w:rsidR="00D879B2" w:rsidRPr="00592CDA">
        <w:rPr>
          <w:rFonts w:ascii="Arial" w:hAnsi="Arial" w:cs="Arial"/>
          <w:sz w:val="20"/>
          <w:szCs w:val="20"/>
        </w:rPr>
        <w:t xml:space="preserve">TiVo is a brand of digital video recorder (DVR) in the United States and Canada. It is a consumer video device that captures television programming to hard disk storage for later viewing ("time shifting"). The device also provides an electronic television programming schedule, and provides recording options based on that schedule. The TiVo Stopwatch Portal allows subscribers' online access to TiVo's syndicated commercial viewer ship information.  Besides viewing recurring general reports, subscribers have the ability to interactively view subsets of this data in a variety of ways.  Depending on the subscription level, subscriber access is restricted by date, sorting ability, daypart, networks, and by the specific brands of commercial spots </w:t>
      </w:r>
    </w:p>
    <w:p w:rsidR="00D879B2" w:rsidRPr="00592CDA" w:rsidRDefault="00D879B2" w:rsidP="00592CDA">
      <w:pPr>
        <w:spacing w:after="0" w:line="240" w:lineRule="auto"/>
        <w:rPr>
          <w:rFonts w:ascii="Arial" w:hAnsi="Arial" w:cs="Arial"/>
          <w:b/>
          <w:sz w:val="20"/>
          <w:szCs w:val="20"/>
        </w:rPr>
      </w:pPr>
      <w:r w:rsidRPr="00592CDA">
        <w:rPr>
          <w:rFonts w:ascii="Arial" w:hAnsi="Arial" w:cs="Arial"/>
          <w:b/>
          <w:sz w:val="20"/>
          <w:szCs w:val="20"/>
        </w:rPr>
        <w:t>Responsibilities:</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Designed the data model for the stopwatch portal.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Designed the ETL Process for populating the data model.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Prepared a detail design document for the Stopwatch Portal.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Developed the ETL data flows using DI tool.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Designed and implemented the error table logic for all the fact tables thru ETL.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Coded around 250 data validation checks as per the business logic.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Prepared test cases to check data output from ETL.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Data Validation implemented thru SQL code as well as thru ETL tool.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Data validation for almost every column coming from CSV source file.</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Did root-cause analysis for the data validation failed records.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Reported data validation failed cases to the client with maximum explanation and in most cases a possible solution or fix for the bug.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Fixed bugs in the ETL code without any impact on delivery.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 xml:space="preserve">Provided leadership and guidance to the team to maintain high standard of Quality Assurance. </w:t>
      </w:r>
    </w:p>
    <w:p w:rsidR="00D879B2" w:rsidRPr="00592CDA" w:rsidRDefault="00D879B2" w:rsidP="00592CDA">
      <w:pPr>
        <w:numPr>
          <w:ilvl w:val="0"/>
          <w:numId w:val="3"/>
        </w:numPr>
        <w:tabs>
          <w:tab w:val="clear" w:pos="360"/>
        </w:tabs>
        <w:spacing w:after="0" w:line="240" w:lineRule="auto"/>
        <w:rPr>
          <w:rFonts w:ascii="Arial" w:hAnsi="Arial" w:cs="Arial"/>
          <w:sz w:val="20"/>
          <w:szCs w:val="20"/>
        </w:rPr>
      </w:pPr>
      <w:r w:rsidRPr="00592CDA">
        <w:rPr>
          <w:rFonts w:ascii="Arial" w:hAnsi="Arial" w:cs="Arial"/>
          <w:sz w:val="20"/>
          <w:szCs w:val="20"/>
        </w:rPr>
        <w:t>Evangelized best design and coding practices and quality standards among the team members.</w:t>
      </w:r>
    </w:p>
    <w:p w:rsidR="00D879B2" w:rsidRPr="00592CDA" w:rsidRDefault="00D879B2" w:rsidP="00592CDA">
      <w:pPr>
        <w:numPr>
          <w:ilvl w:val="0"/>
          <w:numId w:val="3"/>
        </w:numPr>
        <w:tabs>
          <w:tab w:val="clear" w:pos="360"/>
        </w:tabs>
        <w:spacing w:after="0" w:line="240" w:lineRule="auto"/>
        <w:rPr>
          <w:rFonts w:ascii="Arial" w:hAnsi="Arial" w:cs="Arial"/>
          <w:bCs/>
          <w:sz w:val="20"/>
          <w:szCs w:val="20"/>
        </w:rPr>
      </w:pPr>
      <w:r w:rsidRPr="00592CDA">
        <w:rPr>
          <w:rFonts w:ascii="Arial" w:hAnsi="Arial" w:cs="Arial"/>
          <w:sz w:val="20"/>
          <w:szCs w:val="20"/>
        </w:rPr>
        <w:t xml:space="preserve">Reviewed performance, provided feedback and recommended appropriate actions for the development work assigned to the team. </w:t>
      </w:r>
    </w:p>
    <w:p w:rsidR="00D879B2" w:rsidRPr="00592CDA" w:rsidRDefault="00D879B2" w:rsidP="00592CDA">
      <w:pPr>
        <w:numPr>
          <w:ilvl w:val="0"/>
          <w:numId w:val="3"/>
        </w:numPr>
        <w:tabs>
          <w:tab w:val="clear" w:pos="360"/>
        </w:tabs>
        <w:spacing w:after="0" w:line="240" w:lineRule="auto"/>
        <w:rPr>
          <w:rFonts w:ascii="Arial" w:hAnsi="Arial" w:cs="Arial"/>
          <w:bCs/>
          <w:sz w:val="20"/>
          <w:szCs w:val="20"/>
        </w:rPr>
      </w:pPr>
      <w:r w:rsidRPr="00592CDA">
        <w:rPr>
          <w:rFonts w:ascii="Arial" w:hAnsi="Arial" w:cs="Arial"/>
          <w:sz w:val="20"/>
          <w:szCs w:val="20"/>
        </w:rPr>
        <w:t>Imparted training about the functional as well as the technical side of the project to the team members d new joiners to the team.</w:t>
      </w:r>
    </w:p>
    <w:p w:rsidR="00D879B2" w:rsidRPr="00592CDA" w:rsidRDefault="00D879B2" w:rsidP="00592CDA">
      <w:pPr>
        <w:spacing w:after="0" w:line="240" w:lineRule="auto"/>
        <w:rPr>
          <w:rFonts w:ascii="Arial" w:hAnsi="Arial" w:cs="Arial"/>
          <w:bCs/>
          <w:sz w:val="20"/>
          <w:szCs w:val="20"/>
        </w:rPr>
      </w:pPr>
      <w:r w:rsidRPr="00592CDA">
        <w:rPr>
          <w:rFonts w:ascii="Arial" w:hAnsi="Arial" w:cs="Arial"/>
          <w:b/>
          <w:bCs/>
          <w:sz w:val="20"/>
          <w:szCs w:val="20"/>
        </w:rPr>
        <w:t xml:space="preserve">Environment: </w:t>
      </w:r>
      <w:r w:rsidRPr="00592CDA">
        <w:rPr>
          <w:rFonts w:ascii="Arial" w:hAnsi="Arial" w:cs="Arial"/>
          <w:bCs/>
          <w:sz w:val="20"/>
          <w:szCs w:val="20"/>
        </w:rPr>
        <w:t>SAP 4.7C,Business Objects Data Integrator for ETL 11.7.2, Business Objects 6.5.x, Oracle 9i, Toad 8.6 for Oracle, Windows XP and Unix</w:t>
      </w:r>
    </w:p>
    <w:p w:rsidR="00592CDA" w:rsidRPr="00592CDA" w:rsidRDefault="00592CDA" w:rsidP="00592CDA">
      <w:pPr>
        <w:spacing w:after="0" w:line="240" w:lineRule="auto"/>
        <w:rPr>
          <w:rFonts w:ascii="Arial" w:hAnsi="Arial" w:cs="Arial"/>
          <w:b/>
          <w:bCs/>
          <w:color w:val="000000"/>
          <w:sz w:val="20"/>
          <w:szCs w:val="20"/>
        </w:rPr>
      </w:pPr>
    </w:p>
    <w:p w:rsidR="00D879B2" w:rsidRPr="00592CDA" w:rsidRDefault="00D879B2" w:rsidP="00592CDA">
      <w:pPr>
        <w:spacing w:after="0" w:line="240" w:lineRule="auto"/>
        <w:rPr>
          <w:rFonts w:ascii="Arial" w:hAnsi="Arial" w:cs="Arial"/>
          <w:b/>
          <w:bCs/>
          <w:color w:val="000000"/>
          <w:sz w:val="20"/>
          <w:szCs w:val="20"/>
        </w:rPr>
      </w:pPr>
      <w:r w:rsidRPr="00592CDA">
        <w:rPr>
          <w:rFonts w:ascii="Arial" w:hAnsi="Arial" w:cs="Arial"/>
          <w:b/>
          <w:bCs/>
          <w:color w:val="000000"/>
          <w:sz w:val="20"/>
          <w:szCs w:val="20"/>
        </w:rPr>
        <w:t xml:space="preserve">Client: </w:t>
      </w:r>
      <w:proofErr w:type="spellStart"/>
      <w:r w:rsidRPr="00592CDA">
        <w:rPr>
          <w:rFonts w:ascii="Arial" w:hAnsi="Arial" w:cs="Arial"/>
          <w:b/>
          <w:bCs/>
          <w:color w:val="000000"/>
          <w:sz w:val="20"/>
          <w:szCs w:val="20"/>
        </w:rPr>
        <w:t>Centene</w:t>
      </w:r>
      <w:proofErr w:type="spellEnd"/>
      <w:r w:rsidRPr="00592CDA">
        <w:rPr>
          <w:rFonts w:ascii="Arial" w:hAnsi="Arial" w:cs="Arial"/>
          <w:b/>
          <w:bCs/>
          <w:color w:val="000000"/>
          <w:sz w:val="20"/>
          <w:szCs w:val="20"/>
        </w:rPr>
        <w:t xml:space="preserve"> Corporation </w:t>
      </w:r>
      <w:r w:rsidRPr="00592CDA">
        <w:rPr>
          <w:rFonts w:ascii="Arial" w:hAnsi="Arial" w:cs="Arial"/>
          <w:b/>
          <w:bCs/>
          <w:color w:val="000000"/>
          <w:sz w:val="20"/>
          <w:szCs w:val="20"/>
        </w:rPr>
        <w:tab/>
      </w:r>
      <w:r w:rsidRPr="00592CDA">
        <w:rPr>
          <w:rFonts w:ascii="Arial" w:hAnsi="Arial" w:cs="Arial"/>
          <w:b/>
          <w:bCs/>
          <w:color w:val="000000"/>
          <w:sz w:val="20"/>
          <w:szCs w:val="20"/>
        </w:rPr>
        <w:tab/>
      </w:r>
      <w:r w:rsidRPr="00592CDA">
        <w:rPr>
          <w:rFonts w:ascii="Arial" w:hAnsi="Arial" w:cs="Arial"/>
          <w:b/>
          <w:bCs/>
          <w:color w:val="000000"/>
          <w:sz w:val="20"/>
          <w:szCs w:val="20"/>
        </w:rPr>
        <w:tab/>
      </w:r>
      <w:r w:rsidRPr="00592CDA">
        <w:rPr>
          <w:rFonts w:ascii="Arial" w:hAnsi="Arial" w:cs="Arial"/>
          <w:b/>
          <w:bCs/>
          <w:color w:val="000000"/>
          <w:sz w:val="20"/>
          <w:szCs w:val="20"/>
        </w:rPr>
        <w:tab/>
      </w:r>
      <w:r w:rsidRPr="00592CDA">
        <w:rPr>
          <w:rFonts w:ascii="Arial" w:hAnsi="Arial" w:cs="Arial"/>
          <w:b/>
          <w:bCs/>
          <w:color w:val="000000"/>
          <w:sz w:val="20"/>
          <w:szCs w:val="20"/>
        </w:rPr>
        <w:tab/>
      </w:r>
      <w:r w:rsidRPr="00592CDA">
        <w:rPr>
          <w:rFonts w:ascii="Arial" w:hAnsi="Arial" w:cs="Arial"/>
          <w:b/>
          <w:bCs/>
          <w:color w:val="000000"/>
          <w:sz w:val="20"/>
          <w:szCs w:val="20"/>
        </w:rPr>
        <w:tab/>
        <w:t xml:space="preserve">            </w:t>
      </w:r>
      <w:r w:rsidR="00DD4C64">
        <w:rPr>
          <w:rFonts w:ascii="Arial" w:hAnsi="Arial" w:cs="Arial"/>
          <w:b/>
          <w:bCs/>
          <w:color w:val="000000"/>
          <w:sz w:val="20"/>
          <w:szCs w:val="20"/>
        </w:rPr>
        <w:t xml:space="preserve">               (March 20</w:t>
      </w:r>
      <w:r w:rsidRPr="00592CDA">
        <w:rPr>
          <w:rFonts w:ascii="Arial" w:hAnsi="Arial" w:cs="Arial"/>
          <w:b/>
          <w:bCs/>
          <w:color w:val="000000"/>
          <w:sz w:val="20"/>
          <w:szCs w:val="20"/>
        </w:rPr>
        <w:t>07 – Aug</w:t>
      </w:r>
      <w:r w:rsidR="00DD4C64">
        <w:rPr>
          <w:rFonts w:ascii="Arial" w:hAnsi="Arial" w:cs="Arial"/>
          <w:b/>
          <w:bCs/>
          <w:color w:val="000000"/>
          <w:sz w:val="20"/>
          <w:szCs w:val="20"/>
        </w:rPr>
        <w:t>ust 20</w:t>
      </w:r>
      <w:r w:rsidRPr="00592CDA">
        <w:rPr>
          <w:rFonts w:ascii="Arial" w:hAnsi="Arial" w:cs="Arial"/>
          <w:b/>
          <w:bCs/>
          <w:color w:val="000000"/>
          <w:sz w:val="20"/>
          <w:szCs w:val="20"/>
        </w:rPr>
        <w:t>09</w:t>
      </w:r>
      <w:r w:rsidR="00DD4C64">
        <w:rPr>
          <w:rFonts w:ascii="Arial" w:hAnsi="Arial" w:cs="Arial"/>
          <w:b/>
          <w:bCs/>
          <w:color w:val="000000"/>
          <w:sz w:val="20"/>
          <w:szCs w:val="20"/>
        </w:rPr>
        <w:t>)</w:t>
      </w:r>
    </w:p>
    <w:p w:rsidR="00D879B2" w:rsidRPr="00592CDA" w:rsidRDefault="00DD4C64" w:rsidP="00592CDA">
      <w:pPr>
        <w:pStyle w:val="NormalWeb"/>
        <w:rPr>
          <w:bCs/>
          <w:sz w:val="20"/>
          <w:szCs w:val="20"/>
        </w:rPr>
      </w:pPr>
      <w:r>
        <w:rPr>
          <w:bCs/>
          <w:sz w:val="20"/>
          <w:szCs w:val="20"/>
        </w:rPr>
        <w:t xml:space="preserve">Role: </w:t>
      </w:r>
      <w:r w:rsidR="00D879B2" w:rsidRPr="00592CDA">
        <w:rPr>
          <w:bCs/>
          <w:sz w:val="20"/>
          <w:szCs w:val="20"/>
        </w:rPr>
        <w:t>Data warehousing Consultant</w:t>
      </w:r>
    </w:p>
    <w:p w:rsidR="00D879B2" w:rsidRPr="00592CDA" w:rsidRDefault="00DD4C64" w:rsidP="00592CDA">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after="0" w:line="240" w:lineRule="auto"/>
        <w:ind w:right="-180"/>
        <w:rPr>
          <w:rFonts w:ascii="Arial" w:hAnsi="Arial" w:cs="Arial"/>
          <w:sz w:val="20"/>
          <w:szCs w:val="20"/>
        </w:rPr>
      </w:pPr>
      <w:r w:rsidRPr="00DD4C64">
        <w:rPr>
          <w:rFonts w:ascii="Arial" w:hAnsi="Arial" w:cs="Arial"/>
          <w:b/>
          <w:sz w:val="20"/>
          <w:szCs w:val="20"/>
        </w:rPr>
        <w:t>Job Description:</w:t>
      </w:r>
      <w:r>
        <w:rPr>
          <w:rFonts w:ascii="Arial" w:hAnsi="Arial" w:cs="Arial"/>
          <w:sz w:val="20"/>
          <w:szCs w:val="20"/>
        </w:rPr>
        <w:t xml:space="preserve"> </w:t>
      </w:r>
      <w:proofErr w:type="spellStart"/>
      <w:r w:rsidR="00D879B2" w:rsidRPr="00592CDA">
        <w:rPr>
          <w:rFonts w:ascii="Arial" w:hAnsi="Arial" w:cs="Arial"/>
          <w:sz w:val="20"/>
          <w:szCs w:val="20"/>
        </w:rPr>
        <w:t>Centene</w:t>
      </w:r>
      <w:proofErr w:type="spellEnd"/>
      <w:r w:rsidR="00D879B2" w:rsidRPr="00592CDA">
        <w:rPr>
          <w:rFonts w:ascii="Arial" w:hAnsi="Arial" w:cs="Arial"/>
          <w:sz w:val="20"/>
          <w:szCs w:val="20"/>
        </w:rPr>
        <w:t xml:space="preserve"> Healthcare is the nation’s leading health and related benefits organization, with a total health enrollment of more than 14 million Americans nationwide. In addition, </w:t>
      </w:r>
      <w:proofErr w:type="spellStart"/>
      <w:r w:rsidR="00D879B2" w:rsidRPr="00592CDA">
        <w:rPr>
          <w:rFonts w:ascii="Arial" w:hAnsi="Arial" w:cs="Arial"/>
          <w:sz w:val="20"/>
          <w:szCs w:val="20"/>
        </w:rPr>
        <w:t>Centene</w:t>
      </w:r>
      <w:proofErr w:type="spellEnd"/>
      <w:r w:rsidR="00D879B2" w:rsidRPr="00592CDA">
        <w:rPr>
          <w:rFonts w:ascii="Arial" w:hAnsi="Arial" w:cs="Arial"/>
          <w:sz w:val="20"/>
          <w:szCs w:val="20"/>
        </w:rPr>
        <w:t xml:space="preserve"> Healthcare provides quality measurement and improvement programs and data analysis for providers and purchasers of health care. In </w:t>
      </w:r>
      <w:proofErr w:type="spellStart"/>
      <w:r w:rsidR="00D879B2" w:rsidRPr="00592CDA">
        <w:rPr>
          <w:rFonts w:ascii="Arial" w:hAnsi="Arial" w:cs="Arial"/>
          <w:sz w:val="20"/>
          <w:szCs w:val="20"/>
        </w:rPr>
        <w:t>st</w:t>
      </w:r>
      <w:proofErr w:type="spellEnd"/>
      <w:r w:rsidR="00D879B2" w:rsidRPr="00592CDA">
        <w:rPr>
          <w:rFonts w:ascii="Arial" w:hAnsi="Arial" w:cs="Arial"/>
          <w:sz w:val="20"/>
          <w:szCs w:val="20"/>
        </w:rPr>
        <w:t xml:space="preserve"> Louis, </w:t>
      </w:r>
      <w:proofErr w:type="spellStart"/>
      <w:r w:rsidR="00D879B2" w:rsidRPr="00592CDA">
        <w:rPr>
          <w:rFonts w:ascii="Arial" w:hAnsi="Arial" w:cs="Arial"/>
          <w:sz w:val="20"/>
          <w:szCs w:val="20"/>
        </w:rPr>
        <w:t>Centene</w:t>
      </w:r>
      <w:proofErr w:type="spellEnd"/>
      <w:r w:rsidR="00D879B2" w:rsidRPr="00592CDA">
        <w:rPr>
          <w:rFonts w:ascii="Arial" w:hAnsi="Arial" w:cs="Arial"/>
          <w:sz w:val="20"/>
          <w:szCs w:val="20"/>
        </w:rPr>
        <w:t xml:space="preserve"> Healthcare currently has a number of managed care programs including its Health Maintenance Organization (HMO), Point of Service (POS) and Preferred Provider Organization (PPO) options as well as a Medicare HMO and traditional indemnity plans.</w:t>
      </w:r>
    </w:p>
    <w:p w:rsidR="00D879B2" w:rsidRPr="00592CDA" w:rsidRDefault="00D879B2" w:rsidP="00592CDA">
      <w:pPr>
        <w:pStyle w:val="NormalWeb"/>
        <w:rPr>
          <w:sz w:val="20"/>
          <w:szCs w:val="20"/>
        </w:rPr>
      </w:pPr>
      <w:proofErr w:type="spellStart"/>
      <w:r w:rsidRPr="00592CDA">
        <w:rPr>
          <w:b w:val="0"/>
          <w:sz w:val="20"/>
          <w:szCs w:val="20"/>
        </w:rPr>
        <w:t>Centene</w:t>
      </w:r>
      <w:proofErr w:type="spellEnd"/>
      <w:r w:rsidRPr="00592CDA">
        <w:rPr>
          <w:b w:val="0"/>
          <w:sz w:val="20"/>
          <w:szCs w:val="20"/>
        </w:rPr>
        <w:t xml:space="preserve"> services corporate clients each one having hundreds and in some cases thousands of subscribers to the medical, dental, and prescription drugs plans. Aetna’s corporate clients need a detailed package of reports every quarter about their premium and claims settlement information.</w:t>
      </w:r>
    </w:p>
    <w:p w:rsidR="00D879B2" w:rsidRPr="00592CDA" w:rsidRDefault="00D879B2" w:rsidP="00592CDA">
      <w:pPr>
        <w:spacing w:after="0" w:line="240" w:lineRule="auto"/>
        <w:rPr>
          <w:rFonts w:ascii="Arial" w:hAnsi="Arial" w:cs="Arial"/>
          <w:b/>
          <w:bCs/>
          <w:sz w:val="20"/>
          <w:szCs w:val="20"/>
        </w:rPr>
      </w:pPr>
      <w:r w:rsidRPr="00592CDA">
        <w:rPr>
          <w:rFonts w:ascii="Arial" w:hAnsi="Arial" w:cs="Arial"/>
          <w:b/>
          <w:bCs/>
          <w:sz w:val="20"/>
          <w:szCs w:val="20"/>
        </w:rPr>
        <w:t>Responsibilities:</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t>Requirement gathering and map user requirements with the operational systems.</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t>Design and define data mart and populate the Dimensional and Fact tables.</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t>Develop the jobs to extract, transform and load, populating and refreshing DW Tables from Oracle, Oracle Applications, Flat files, Agile and Terada data sources using DI Jobs.</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t>SQL Tuning for optimization of performance of complex and ad hoc queries.</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lastRenderedPageBreak/>
        <w:t>Performing and managing Workload performance for Teradata.</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t>Developing DI Jobs to replace existing PL/SQL procedures performing ETL.</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t>Track the on-ongoing DI Jobs; monitor the performance, enhancing the existing DI Jobs.</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t>Data Validation of source data stores being processed through DI Jobs to ensure accuracy.</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t>Clarifying / Solving the Data Issues, checking and maintaining the Data Integrity of DW Tables.</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t>Analyze data in source systems to assess data cleanliness and make recommendations for addressing within the source systems or as part of the ETL process.</w:t>
      </w:r>
    </w:p>
    <w:p w:rsidR="00D879B2" w:rsidRPr="00592CDA" w:rsidRDefault="00D879B2" w:rsidP="00592CDA">
      <w:pPr>
        <w:numPr>
          <w:ilvl w:val="0"/>
          <w:numId w:val="4"/>
        </w:numPr>
        <w:spacing w:after="0" w:line="240" w:lineRule="auto"/>
        <w:rPr>
          <w:rFonts w:ascii="Arial" w:hAnsi="Arial" w:cs="Arial"/>
          <w:bCs/>
          <w:sz w:val="20"/>
          <w:szCs w:val="20"/>
        </w:rPr>
      </w:pPr>
      <w:r w:rsidRPr="00592CDA">
        <w:rPr>
          <w:rFonts w:ascii="Arial" w:hAnsi="Arial" w:cs="Arial"/>
          <w:bCs/>
          <w:sz w:val="20"/>
          <w:szCs w:val="20"/>
        </w:rPr>
        <w:t>Communication with Management &amp; with end-users and evaluating the DI Job Execution Status to guarantee the consistent performance.</w:t>
      </w:r>
    </w:p>
    <w:p w:rsidR="00D879B2" w:rsidRPr="00592CDA" w:rsidRDefault="00D879B2" w:rsidP="00592CDA">
      <w:pPr>
        <w:spacing w:after="0" w:line="240" w:lineRule="auto"/>
        <w:rPr>
          <w:rFonts w:ascii="Arial" w:hAnsi="Arial" w:cs="Arial"/>
          <w:bCs/>
          <w:sz w:val="20"/>
          <w:szCs w:val="20"/>
        </w:rPr>
      </w:pPr>
      <w:r w:rsidRPr="00592CDA">
        <w:rPr>
          <w:rFonts w:ascii="Arial" w:hAnsi="Arial" w:cs="Arial"/>
          <w:b/>
          <w:bCs/>
          <w:sz w:val="20"/>
          <w:szCs w:val="20"/>
        </w:rPr>
        <w:t xml:space="preserve">Environment: </w:t>
      </w:r>
      <w:r w:rsidRPr="00592CDA">
        <w:rPr>
          <w:rFonts w:ascii="Arial" w:hAnsi="Arial" w:cs="Arial"/>
          <w:bCs/>
          <w:sz w:val="20"/>
          <w:szCs w:val="20"/>
        </w:rPr>
        <w:t>Business Objects Data Integrator for ETL 6.5, Business Objects, Oracle 9i, Toad 8.6 for Oracle, Windows XP.</w:t>
      </w:r>
    </w:p>
    <w:p w:rsidR="00D879B2" w:rsidRPr="00592CDA" w:rsidRDefault="00D879B2" w:rsidP="00592CDA">
      <w:pPr>
        <w:spacing w:after="0" w:line="240" w:lineRule="auto"/>
        <w:rPr>
          <w:rFonts w:ascii="Arial" w:hAnsi="Arial" w:cs="Arial"/>
          <w:b/>
          <w:bCs/>
          <w:color w:val="000000"/>
          <w:sz w:val="20"/>
          <w:szCs w:val="20"/>
        </w:rPr>
      </w:pPr>
    </w:p>
    <w:p w:rsidR="00D879B2" w:rsidRPr="00592CDA" w:rsidRDefault="00DD4C64" w:rsidP="00592CDA">
      <w:pPr>
        <w:pStyle w:val="BodyText"/>
        <w:rPr>
          <w:rFonts w:ascii="Arial" w:hAnsi="Arial" w:cs="Arial"/>
          <w:bCs w:val="0"/>
          <w:sz w:val="20"/>
          <w:szCs w:val="20"/>
        </w:rPr>
      </w:pPr>
      <w:r>
        <w:rPr>
          <w:rFonts w:ascii="Arial" w:hAnsi="Arial" w:cs="Arial"/>
          <w:bCs w:val="0"/>
          <w:sz w:val="20"/>
          <w:szCs w:val="20"/>
        </w:rPr>
        <w:t xml:space="preserve">Client: </w:t>
      </w:r>
      <w:r w:rsidR="00D879B2" w:rsidRPr="00592CDA">
        <w:rPr>
          <w:rFonts w:ascii="Arial" w:hAnsi="Arial" w:cs="Arial"/>
          <w:bCs w:val="0"/>
          <w:sz w:val="20"/>
          <w:szCs w:val="20"/>
        </w:rPr>
        <w:t>Prudential Financial, Ne</w:t>
      </w:r>
      <w:r>
        <w:rPr>
          <w:rFonts w:ascii="Arial" w:hAnsi="Arial" w:cs="Arial"/>
          <w:bCs w:val="0"/>
          <w:sz w:val="20"/>
          <w:szCs w:val="20"/>
        </w:rPr>
        <w:t>wark, NJ                                                                      (October 2004 to February 20</w:t>
      </w:r>
      <w:r w:rsidR="00D879B2" w:rsidRPr="00592CDA">
        <w:rPr>
          <w:rFonts w:ascii="Arial" w:hAnsi="Arial" w:cs="Arial"/>
          <w:bCs w:val="0"/>
          <w:sz w:val="20"/>
          <w:szCs w:val="20"/>
        </w:rPr>
        <w:t>07</w:t>
      </w:r>
      <w:r>
        <w:rPr>
          <w:rFonts w:ascii="Arial" w:hAnsi="Arial" w:cs="Arial"/>
          <w:bCs w:val="0"/>
          <w:sz w:val="20"/>
          <w:szCs w:val="20"/>
        </w:rPr>
        <w:t>)</w:t>
      </w:r>
    </w:p>
    <w:p w:rsidR="00D879B2" w:rsidRPr="00592CDA" w:rsidRDefault="00DD4C64" w:rsidP="00592CDA">
      <w:pPr>
        <w:spacing w:after="0" w:line="240" w:lineRule="auto"/>
        <w:rPr>
          <w:rFonts w:ascii="Arial" w:hAnsi="Arial" w:cs="Arial"/>
          <w:b/>
          <w:bCs/>
          <w:sz w:val="20"/>
          <w:szCs w:val="20"/>
        </w:rPr>
      </w:pPr>
      <w:r>
        <w:rPr>
          <w:rFonts w:ascii="Arial" w:hAnsi="Arial" w:cs="Arial"/>
          <w:b/>
          <w:sz w:val="20"/>
          <w:szCs w:val="20"/>
        </w:rPr>
        <w:t xml:space="preserve">Role: </w:t>
      </w:r>
      <w:r w:rsidR="00D879B2" w:rsidRPr="00592CDA">
        <w:rPr>
          <w:rFonts w:ascii="Arial" w:hAnsi="Arial" w:cs="Arial"/>
          <w:b/>
          <w:sz w:val="20"/>
          <w:szCs w:val="20"/>
        </w:rPr>
        <w:t xml:space="preserve">ETL / Data Services Developer                                                                                   </w:t>
      </w:r>
    </w:p>
    <w:p w:rsidR="00D879B2" w:rsidRPr="00592CDA" w:rsidRDefault="00DD4C64" w:rsidP="00592CDA">
      <w:pPr>
        <w:pStyle w:val="BodyText"/>
        <w:rPr>
          <w:rFonts w:ascii="Arial" w:hAnsi="Arial" w:cs="Arial"/>
          <w:b w:val="0"/>
          <w:sz w:val="20"/>
          <w:szCs w:val="20"/>
        </w:rPr>
      </w:pPr>
      <w:r w:rsidRPr="00DD4C64">
        <w:rPr>
          <w:rFonts w:ascii="Arial" w:hAnsi="Arial" w:cs="Arial"/>
          <w:sz w:val="20"/>
          <w:szCs w:val="20"/>
        </w:rPr>
        <w:t>Job Description:</w:t>
      </w:r>
      <w:r>
        <w:rPr>
          <w:rFonts w:ascii="Arial" w:hAnsi="Arial" w:cs="Arial"/>
          <w:b w:val="0"/>
          <w:sz w:val="20"/>
          <w:szCs w:val="20"/>
        </w:rPr>
        <w:t xml:space="preserve"> </w:t>
      </w:r>
      <w:r w:rsidR="00D879B2" w:rsidRPr="00592CDA">
        <w:rPr>
          <w:rFonts w:ascii="Arial" w:hAnsi="Arial" w:cs="Arial"/>
          <w:b w:val="0"/>
          <w:sz w:val="20"/>
          <w:szCs w:val="20"/>
        </w:rPr>
        <w:t>Prudential Financial companies serve individual and institutional customers worldwide. They offer a variety of products and services, including mutual funds, annuities, real estate brokerage franchises, relocation services, and more. Involved with all the phases of the life cycle starting from gathering the requirements for designing DS systems, data modeling involving the design of the logical and physical databases, Data warehouse design with decision support in mind, and development</w:t>
      </w:r>
    </w:p>
    <w:p w:rsidR="00D879B2" w:rsidRPr="00592CDA" w:rsidRDefault="00D879B2" w:rsidP="00592CDA">
      <w:pPr>
        <w:pStyle w:val="Heading1"/>
        <w:jc w:val="left"/>
        <w:rPr>
          <w:rFonts w:ascii="Arial" w:hAnsi="Arial" w:cs="Arial"/>
          <w:sz w:val="20"/>
          <w:szCs w:val="20"/>
        </w:rPr>
      </w:pPr>
      <w:r w:rsidRPr="00592CDA">
        <w:rPr>
          <w:rFonts w:ascii="Arial" w:hAnsi="Arial" w:cs="Arial"/>
          <w:sz w:val="20"/>
          <w:szCs w:val="20"/>
        </w:rPr>
        <w:t>Responsibilities:</w:t>
      </w:r>
    </w:p>
    <w:p w:rsidR="00D879B2" w:rsidRPr="00592CDA" w:rsidRDefault="00D879B2" w:rsidP="00592CDA">
      <w:pPr>
        <w:widowControl w:val="0"/>
        <w:numPr>
          <w:ilvl w:val="0"/>
          <w:numId w:val="7"/>
        </w:numPr>
        <w:tabs>
          <w:tab w:val="left" w:pos="720"/>
        </w:tabs>
        <w:overflowPunct w:val="0"/>
        <w:autoSpaceDE w:val="0"/>
        <w:autoSpaceDN w:val="0"/>
        <w:adjustRightInd w:val="0"/>
        <w:spacing w:after="0" w:line="240" w:lineRule="auto"/>
        <w:ind w:left="360" w:hanging="360"/>
        <w:textAlignment w:val="baseline"/>
        <w:rPr>
          <w:rFonts w:ascii="Arial" w:hAnsi="Arial" w:cs="Arial"/>
          <w:sz w:val="20"/>
          <w:szCs w:val="20"/>
        </w:rPr>
      </w:pPr>
      <w:r w:rsidRPr="00592CDA">
        <w:rPr>
          <w:rFonts w:ascii="Arial" w:hAnsi="Arial" w:cs="Arial"/>
          <w:bCs/>
          <w:sz w:val="20"/>
          <w:szCs w:val="20"/>
        </w:rPr>
        <w:t>Created Mappings</w:t>
      </w:r>
      <w:r w:rsidRPr="00592CDA">
        <w:rPr>
          <w:rFonts w:ascii="Arial" w:hAnsi="Arial" w:cs="Arial"/>
          <w:sz w:val="20"/>
          <w:szCs w:val="20"/>
        </w:rPr>
        <w:t xml:space="preserve"> and </w:t>
      </w:r>
      <w:r w:rsidRPr="00592CDA">
        <w:rPr>
          <w:rFonts w:ascii="Arial" w:hAnsi="Arial" w:cs="Arial"/>
          <w:bCs/>
          <w:sz w:val="20"/>
          <w:szCs w:val="20"/>
        </w:rPr>
        <w:t xml:space="preserve">Tuned </w:t>
      </w:r>
      <w:r w:rsidRPr="00592CDA">
        <w:rPr>
          <w:rFonts w:ascii="Arial" w:hAnsi="Arial" w:cs="Arial"/>
          <w:sz w:val="20"/>
          <w:szCs w:val="20"/>
        </w:rPr>
        <w:t xml:space="preserve">for Optimization using </w:t>
      </w:r>
      <w:proofErr w:type="spellStart"/>
      <w:r w:rsidRPr="00592CDA">
        <w:rPr>
          <w:rFonts w:ascii="Arial" w:hAnsi="Arial" w:cs="Arial"/>
          <w:sz w:val="20"/>
          <w:szCs w:val="20"/>
        </w:rPr>
        <w:t>Informatica</w:t>
      </w:r>
      <w:proofErr w:type="spellEnd"/>
      <w:r w:rsidRPr="00592CDA">
        <w:rPr>
          <w:rFonts w:ascii="Arial" w:hAnsi="Arial" w:cs="Arial"/>
          <w:sz w:val="20"/>
          <w:szCs w:val="20"/>
        </w:rPr>
        <w:t xml:space="preserve"> tools -Source Analyzer, Data warehousing designer, Mapping Designer &amp;</w:t>
      </w:r>
      <w:proofErr w:type="spellStart"/>
      <w:r w:rsidRPr="00592CDA">
        <w:rPr>
          <w:rFonts w:ascii="Arial" w:hAnsi="Arial" w:cs="Arial"/>
          <w:sz w:val="20"/>
          <w:szCs w:val="20"/>
        </w:rPr>
        <w:t>Mapplet</w:t>
      </w:r>
      <w:proofErr w:type="spellEnd"/>
      <w:r w:rsidRPr="00592CDA">
        <w:rPr>
          <w:rFonts w:ascii="Arial" w:hAnsi="Arial" w:cs="Arial"/>
          <w:sz w:val="20"/>
          <w:szCs w:val="20"/>
        </w:rPr>
        <w:t>, and Transformations.</w:t>
      </w:r>
    </w:p>
    <w:p w:rsidR="00D879B2" w:rsidRPr="00592CDA" w:rsidRDefault="00D879B2" w:rsidP="00592CDA">
      <w:pPr>
        <w:widowControl w:val="0"/>
        <w:numPr>
          <w:ilvl w:val="0"/>
          <w:numId w:val="8"/>
        </w:numPr>
        <w:tabs>
          <w:tab w:val="left" w:pos="360"/>
        </w:tabs>
        <w:overflowPunct w:val="0"/>
        <w:autoSpaceDE w:val="0"/>
        <w:autoSpaceDN w:val="0"/>
        <w:adjustRightInd w:val="0"/>
        <w:spacing w:after="0" w:line="240" w:lineRule="auto"/>
        <w:ind w:left="360" w:hanging="360"/>
        <w:textAlignment w:val="baseline"/>
        <w:rPr>
          <w:rFonts w:ascii="Arial" w:hAnsi="Arial" w:cs="Arial"/>
          <w:sz w:val="20"/>
          <w:szCs w:val="20"/>
        </w:rPr>
      </w:pPr>
      <w:r w:rsidRPr="00592CDA">
        <w:rPr>
          <w:rFonts w:ascii="Arial" w:hAnsi="Arial" w:cs="Arial"/>
          <w:bCs/>
          <w:sz w:val="20"/>
          <w:szCs w:val="20"/>
        </w:rPr>
        <w:t xml:space="preserve">Designed and developed mapping, transformation logic and processes </w:t>
      </w:r>
      <w:proofErr w:type="spellStart"/>
      <w:r w:rsidRPr="00592CDA">
        <w:rPr>
          <w:rFonts w:ascii="Arial" w:hAnsi="Arial" w:cs="Arial"/>
          <w:bCs/>
          <w:sz w:val="20"/>
          <w:szCs w:val="20"/>
        </w:rPr>
        <w:t>in</w:t>
      </w:r>
      <w:r w:rsidRPr="00592CDA">
        <w:rPr>
          <w:rFonts w:ascii="Arial" w:hAnsi="Arial" w:cs="Arial"/>
          <w:sz w:val="20"/>
          <w:szCs w:val="20"/>
        </w:rPr>
        <w:t>Informatica</w:t>
      </w:r>
      <w:proofErr w:type="spellEnd"/>
      <w:r w:rsidRPr="00592CDA">
        <w:rPr>
          <w:rFonts w:ascii="Arial" w:hAnsi="Arial" w:cs="Arial"/>
          <w:bCs/>
          <w:sz w:val="20"/>
          <w:szCs w:val="20"/>
        </w:rPr>
        <w:t xml:space="preserve"> for implementing business rules and standardization of source data from multiple systems into the data warehouse.</w:t>
      </w:r>
    </w:p>
    <w:p w:rsidR="00D879B2" w:rsidRPr="00592CDA" w:rsidRDefault="00D879B2" w:rsidP="00592CDA">
      <w:pPr>
        <w:widowControl w:val="0"/>
        <w:numPr>
          <w:ilvl w:val="0"/>
          <w:numId w:val="8"/>
        </w:numPr>
        <w:tabs>
          <w:tab w:val="left" w:pos="360"/>
        </w:tabs>
        <w:overflowPunct w:val="0"/>
        <w:autoSpaceDE w:val="0"/>
        <w:autoSpaceDN w:val="0"/>
        <w:adjustRightInd w:val="0"/>
        <w:spacing w:after="0" w:line="240" w:lineRule="auto"/>
        <w:ind w:left="360" w:hanging="360"/>
        <w:textAlignment w:val="baseline"/>
        <w:rPr>
          <w:rFonts w:ascii="Arial" w:hAnsi="Arial" w:cs="Arial"/>
          <w:sz w:val="20"/>
          <w:szCs w:val="20"/>
        </w:rPr>
      </w:pPr>
      <w:r w:rsidRPr="00592CDA">
        <w:rPr>
          <w:rFonts w:ascii="Arial" w:hAnsi="Arial" w:cs="Arial"/>
          <w:bCs/>
          <w:sz w:val="20"/>
          <w:szCs w:val="20"/>
        </w:rPr>
        <w:t xml:space="preserve">Maintained the </w:t>
      </w:r>
      <w:r w:rsidRPr="00592CDA">
        <w:rPr>
          <w:rFonts w:ascii="Arial" w:hAnsi="Arial" w:cs="Arial"/>
          <w:sz w:val="20"/>
          <w:szCs w:val="20"/>
        </w:rPr>
        <w:t>tracking versions</w:t>
      </w:r>
      <w:r w:rsidRPr="00592CDA">
        <w:rPr>
          <w:rFonts w:ascii="Arial" w:hAnsi="Arial" w:cs="Arial"/>
          <w:bCs/>
          <w:sz w:val="20"/>
          <w:szCs w:val="20"/>
        </w:rPr>
        <w:t xml:space="preserve"> of the code, documentation and recording all aspects of the application development life cycle.</w:t>
      </w:r>
    </w:p>
    <w:p w:rsidR="00D879B2" w:rsidRPr="00592CDA" w:rsidRDefault="00D879B2" w:rsidP="00592CDA">
      <w:pPr>
        <w:widowControl w:val="0"/>
        <w:numPr>
          <w:ilvl w:val="0"/>
          <w:numId w:val="9"/>
        </w:numPr>
        <w:tabs>
          <w:tab w:val="left" w:pos="360"/>
        </w:tabs>
        <w:overflowPunct w:val="0"/>
        <w:autoSpaceDE w:val="0"/>
        <w:autoSpaceDN w:val="0"/>
        <w:adjustRightInd w:val="0"/>
        <w:spacing w:after="0" w:line="240" w:lineRule="auto"/>
        <w:ind w:left="360" w:hanging="360"/>
        <w:textAlignment w:val="baseline"/>
        <w:rPr>
          <w:rFonts w:ascii="Arial" w:hAnsi="Arial" w:cs="Arial"/>
          <w:sz w:val="20"/>
          <w:szCs w:val="20"/>
        </w:rPr>
      </w:pPr>
      <w:r w:rsidRPr="00592CDA">
        <w:rPr>
          <w:rFonts w:ascii="Arial" w:hAnsi="Arial" w:cs="Arial"/>
          <w:sz w:val="20"/>
          <w:szCs w:val="20"/>
        </w:rPr>
        <w:t xml:space="preserve">Setting of </w:t>
      </w:r>
      <w:r w:rsidRPr="00592CDA">
        <w:rPr>
          <w:rFonts w:ascii="Arial" w:hAnsi="Arial" w:cs="Arial"/>
          <w:bCs/>
          <w:sz w:val="20"/>
          <w:szCs w:val="20"/>
        </w:rPr>
        <w:t>Error Logic</w:t>
      </w:r>
      <w:r w:rsidRPr="00592CDA">
        <w:rPr>
          <w:rFonts w:ascii="Arial" w:hAnsi="Arial" w:cs="Arial"/>
          <w:sz w:val="20"/>
          <w:szCs w:val="20"/>
        </w:rPr>
        <w:t xml:space="preserve"> for streamlining and automating the data loads for cleansing and trapping incorrect data on staging servers and then loading it to the </w:t>
      </w:r>
      <w:r w:rsidRPr="00592CDA">
        <w:rPr>
          <w:rFonts w:ascii="Arial" w:hAnsi="Arial" w:cs="Arial"/>
          <w:bCs/>
          <w:sz w:val="20"/>
          <w:szCs w:val="20"/>
        </w:rPr>
        <w:t>data warehouse</w:t>
      </w:r>
      <w:r w:rsidRPr="00592CDA">
        <w:rPr>
          <w:rFonts w:ascii="Arial" w:hAnsi="Arial" w:cs="Arial"/>
          <w:sz w:val="20"/>
          <w:szCs w:val="20"/>
        </w:rPr>
        <w:t>.</w:t>
      </w:r>
    </w:p>
    <w:p w:rsidR="00D879B2" w:rsidRPr="00592CDA" w:rsidRDefault="00D879B2" w:rsidP="00592CDA">
      <w:pPr>
        <w:widowControl w:val="0"/>
        <w:numPr>
          <w:ilvl w:val="0"/>
          <w:numId w:val="8"/>
        </w:numPr>
        <w:tabs>
          <w:tab w:val="left" w:pos="360"/>
        </w:tabs>
        <w:overflowPunct w:val="0"/>
        <w:autoSpaceDE w:val="0"/>
        <w:autoSpaceDN w:val="0"/>
        <w:adjustRightInd w:val="0"/>
        <w:spacing w:after="0" w:line="240" w:lineRule="auto"/>
        <w:ind w:left="360" w:hanging="360"/>
        <w:textAlignment w:val="baseline"/>
        <w:rPr>
          <w:rFonts w:ascii="Arial" w:hAnsi="Arial" w:cs="Arial"/>
          <w:sz w:val="20"/>
          <w:szCs w:val="20"/>
        </w:rPr>
      </w:pPr>
      <w:r w:rsidRPr="00592CDA">
        <w:rPr>
          <w:rFonts w:ascii="Arial" w:hAnsi="Arial" w:cs="Arial"/>
          <w:sz w:val="20"/>
          <w:szCs w:val="20"/>
        </w:rPr>
        <w:t xml:space="preserve">Interpret the information from various </w:t>
      </w:r>
      <w:r w:rsidRPr="00592CDA">
        <w:rPr>
          <w:rFonts w:ascii="Arial" w:hAnsi="Arial" w:cs="Arial"/>
          <w:bCs/>
          <w:sz w:val="20"/>
          <w:szCs w:val="20"/>
        </w:rPr>
        <w:t>operational sources and external system</w:t>
      </w:r>
      <w:r w:rsidRPr="00592CDA">
        <w:rPr>
          <w:rFonts w:ascii="Arial" w:hAnsi="Arial" w:cs="Arial"/>
          <w:sz w:val="20"/>
          <w:szCs w:val="20"/>
        </w:rPr>
        <w:t xml:space="preserve"> to create a road map for the Data warehouse designing. </w:t>
      </w:r>
    </w:p>
    <w:p w:rsidR="00D879B2" w:rsidRPr="00592CDA" w:rsidRDefault="00D879B2" w:rsidP="00592CDA">
      <w:pPr>
        <w:widowControl w:val="0"/>
        <w:numPr>
          <w:ilvl w:val="0"/>
          <w:numId w:val="8"/>
        </w:numPr>
        <w:tabs>
          <w:tab w:val="left" w:pos="360"/>
        </w:tabs>
        <w:overflowPunct w:val="0"/>
        <w:autoSpaceDE w:val="0"/>
        <w:autoSpaceDN w:val="0"/>
        <w:adjustRightInd w:val="0"/>
        <w:spacing w:after="0" w:line="240" w:lineRule="auto"/>
        <w:ind w:left="360" w:hanging="360"/>
        <w:textAlignment w:val="baseline"/>
        <w:rPr>
          <w:rFonts w:ascii="Arial" w:hAnsi="Arial" w:cs="Arial"/>
          <w:sz w:val="20"/>
          <w:szCs w:val="20"/>
        </w:rPr>
      </w:pPr>
      <w:r w:rsidRPr="00592CDA">
        <w:rPr>
          <w:rFonts w:ascii="Arial" w:hAnsi="Arial" w:cs="Arial"/>
          <w:sz w:val="20"/>
          <w:szCs w:val="20"/>
        </w:rPr>
        <w:t xml:space="preserve">Using </w:t>
      </w:r>
      <w:proofErr w:type="spellStart"/>
      <w:r w:rsidRPr="00592CDA">
        <w:rPr>
          <w:rFonts w:ascii="Arial" w:hAnsi="Arial" w:cs="Arial"/>
          <w:bCs/>
          <w:sz w:val="20"/>
          <w:szCs w:val="20"/>
        </w:rPr>
        <w:t>Informatica</w:t>
      </w:r>
      <w:proofErr w:type="spellEnd"/>
      <w:r w:rsidRPr="00592CDA">
        <w:rPr>
          <w:rFonts w:ascii="Arial" w:hAnsi="Arial" w:cs="Arial"/>
          <w:bCs/>
          <w:sz w:val="20"/>
          <w:szCs w:val="20"/>
        </w:rPr>
        <w:t xml:space="preserve"> Designer</w:t>
      </w:r>
      <w:r w:rsidRPr="00592CDA">
        <w:rPr>
          <w:rFonts w:ascii="Arial" w:hAnsi="Arial" w:cs="Arial"/>
          <w:sz w:val="20"/>
          <w:szCs w:val="20"/>
        </w:rPr>
        <w:t xml:space="preserve"> designed and developed Target Warehouse Entity for Oracle.</w:t>
      </w:r>
    </w:p>
    <w:p w:rsidR="00D879B2" w:rsidRPr="00592CDA" w:rsidRDefault="00D879B2" w:rsidP="00592CDA">
      <w:pPr>
        <w:widowControl w:val="0"/>
        <w:numPr>
          <w:ilvl w:val="0"/>
          <w:numId w:val="7"/>
        </w:numPr>
        <w:tabs>
          <w:tab w:val="left" w:pos="720"/>
        </w:tabs>
        <w:overflowPunct w:val="0"/>
        <w:autoSpaceDE w:val="0"/>
        <w:autoSpaceDN w:val="0"/>
        <w:adjustRightInd w:val="0"/>
        <w:spacing w:after="0" w:line="240" w:lineRule="auto"/>
        <w:ind w:left="360" w:hanging="360"/>
        <w:textAlignment w:val="baseline"/>
        <w:rPr>
          <w:rFonts w:ascii="Arial" w:hAnsi="Arial" w:cs="Arial"/>
          <w:sz w:val="20"/>
          <w:szCs w:val="20"/>
        </w:rPr>
      </w:pPr>
      <w:r w:rsidRPr="00592CDA">
        <w:rPr>
          <w:rFonts w:ascii="Arial" w:hAnsi="Arial" w:cs="Arial"/>
          <w:sz w:val="20"/>
          <w:szCs w:val="20"/>
        </w:rPr>
        <w:t xml:space="preserve">Extensively involved in creating </w:t>
      </w:r>
      <w:r w:rsidRPr="00592CDA">
        <w:rPr>
          <w:rFonts w:ascii="Arial" w:hAnsi="Arial" w:cs="Arial"/>
          <w:bCs/>
          <w:sz w:val="20"/>
          <w:szCs w:val="20"/>
        </w:rPr>
        <w:t xml:space="preserve">database </w:t>
      </w:r>
      <w:r w:rsidRPr="00592CDA">
        <w:rPr>
          <w:rFonts w:ascii="Arial" w:hAnsi="Arial" w:cs="Arial"/>
          <w:sz w:val="20"/>
          <w:szCs w:val="20"/>
        </w:rPr>
        <w:t>procedures, functions and triggers using PL/SQL.</w:t>
      </w:r>
    </w:p>
    <w:p w:rsidR="00D879B2" w:rsidRPr="00592CDA" w:rsidRDefault="00D879B2" w:rsidP="00592CDA">
      <w:pPr>
        <w:widowControl w:val="0"/>
        <w:numPr>
          <w:ilvl w:val="0"/>
          <w:numId w:val="7"/>
        </w:numPr>
        <w:tabs>
          <w:tab w:val="left" w:pos="720"/>
        </w:tabs>
        <w:overflowPunct w:val="0"/>
        <w:autoSpaceDE w:val="0"/>
        <w:autoSpaceDN w:val="0"/>
        <w:adjustRightInd w:val="0"/>
        <w:spacing w:after="0" w:line="240" w:lineRule="auto"/>
        <w:ind w:left="360" w:hanging="360"/>
        <w:textAlignment w:val="baseline"/>
        <w:rPr>
          <w:rFonts w:ascii="Arial" w:hAnsi="Arial" w:cs="Arial"/>
          <w:sz w:val="20"/>
          <w:szCs w:val="20"/>
        </w:rPr>
      </w:pPr>
      <w:r w:rsidRPr="00592CDA">
        <w:rPr>
          <w:rFonts w:ascii="Arial" w:hAnsi="Arial" w:cs="Arial"/>
          <w:sz w:val="20"/>
          <w:szCs w:val="20"/>
        </w:rPr>
        <w:t xml:space="preserve">Worked on </w:t>
      </w:r>
      <w:r w:rsidRPr="00592CDA">
        <w:rPr>
          <w:rFonts w:ascii="Arial" w:hAnsi="Arial" w:cs="Arial"/>
          <w:bCs/>
          <w:sz w:val="20"/>
          <w:szCs w:val="20"/>
        </w:rPr>
        <w:t>Data Extraction, Data Transformations, Data Loading, Data Conversions</w:t>
      </w:r>
      <w:r w:rsidRPr="00592CDA">
        <w:rPr>
          <w:rFonts w:ascii="Arial" w:hAnsi="Arial" w:cs="Arial"/>
          <w:sz w:val="20"/>
          <w:szCs w:val="20"/>
        </w:rPr>
        <w:t xml:space="preserve"> and </w:t>
      </w:r>
      <w:r w:rsidRPr="00592CDA">
        <w:rPr>
          <w:rFonts w:ascii="Arial" w:hAnsi="Arial" w:cs="Arial"/>
          <w:bCs/>
          <w:sz w:val="20"/>
          <w:szCs w:val="20"/>
        </w:rPr>
        <w:t>Data Analysis</w:t>
      </w:r>
      <w:r w:rsidRPr="00592CDA">
        <w:rPr>
          <w:rFonts w:ascii="Arial" w:hAnsi="Arial" w:cs="Arial"/>
          <w:sz w:val="20"/>
          <w:szCs w:val="20"/>
        </w:rPr>
        <w:t>.</w:t>
      </w:r>
    </w:p>
    <w:p w:rsidR="00D879B2" w:rsidRPr="00592CDA" w:rsidRDefault="00D879B2" w:rsidP="00592CDA">
      <w:pPr>
        <w:widowControl w:val="0"/>
        <w:numPr>
          <w:ilvl w:val="0"/>
          <w:numId w:val="7"/>
        </w:numPr>
        <w:tabs>
          <w:tab w:val="left" w:pos="360"/>
        </w:tabs>
        <w:overflowPunct w:val="0"/>
        <w:autoSpaceDE w:val="0"/>
        <w:autoSpaceDN w:val="0"/>
        <w:adjustRightInd w:val="0"/>
        <w:spacing w:after="0" w:line="240" w:lineRule="auto"/>
        <w:ind w:left="360" w:hanging="360"/>
        <w:textAlignment w:val="baseline"/>
        <w:rPr>
          <w:rFonts w:ascii="Arial" w:hAnsi="Arial" w:cs="Arial"/>
          <w:sz w:val="20"/>
          <w:szCs w:val="20"/>
        </w:rPr>
      </w:pPr>
      <w:r w:rsidRPr="00592CDA">
        <w:rPr>
          <w:rFonts w:ascii="Arial" w:hAnsi="Arial" w:cs="Arial"/>
          <w:sz w:val="20"/>
          <w:szCs w:val="20"/>
        </w:rPr>
        <w:t>Extensively involved in writing Stored Procedures and packages</w:t>
      </w:r>
      <w:r w:rsidRPr="00592CDA">
        <w:rPr>
          <w:rFonts w:ascii="Arial" w:hAnsi="Arial" w:cs="Arial"/>
          <w:bCs/>
          <w:sz w:val="20"/>
          <w:szCs w:val="20"/>
        </w:rPr>
        <w:t xml:space="preserve">.     </w:t>
      </w:r>
      <w:r w:rsidRPr="00592CDA">
        <w:rPr>
          <w:rFonts w:ascii="Arial" w:hAnsi="Arial" w:cs="Arial"/>
          <w:sz w:val="20"/>
          <w:szCs w:val="20"/>
        </w:rPr>
        <w:t>.</w:t>
      </w:r>
    </w:p>
    <w:p w:rsidR="00D879B2" w:rsidRPr="00592CDA" w:rsidRDefault="00D879B2" w:rsidP="00592CDA">
      <w:pPr>
        <w:widowControl w:val="0"/>
        <w:numPr>
          <w:ilvl w:val="0"/>
          <w:numId w:val="5"/>
        </w:numPr>
        <w:tabs>
          <w:tab w:val="clear" w:pos="720"/>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592CDA">
        <w:rPr>
          <w:rFonts w:ascii="Arial" w:hAnsi="Arial" w:cs="Arial"/>
          <w:bCs/>
          <w:sz w:val="20"/>
          <w:szCs w:val="20"/>
        </w:rPr>
        <w:t xml:space="preserve">Migrated </w:t>
      </w:r>
      <w:r w:rsidRPr="00592CDA">
        <w:rPr>
          <w:rFonts w:ascii="Arial" w:hAnsi="Arial" w:cs="Arial"/>
          <w:sz w:val="20"/>
          <w:szCs w:val="20"/>
        </w:rPr>
        <w:t>large volumes of ETL data from legacy systems to Oracle database.</w:t>
      </w:r>
    </w:p>
    <w:p w:rsidR="00D879B2" w:rsidRPr="00592CDA" w:rsidRDefault="00D879B2" w:rsidP="00592CDA">
      <w:pPr>
        <w:widowControl w:val="0"/>
        <w:numPr>
          <w:ilvl w:val="0"/>
          <w:numId w:val="5"/>
        </w:numPr>
        <w:tabs>
          <w:tab w:val="clear" w:pos="720"/>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592CDA">
        <w:rPr>
          <w:rFonts w:ascii="Arial" w:hAnsi="Arial" w:cs="Arial"/>
          <w:sz w:val="20"/>
          <w:szCs w:val="20"/>
        </w:rPr>
        <w:t xml:space="preserve">Extensively designed Data mapping using </w:t>
      </w:r>
      <w:r w:rsidRPr="00592CDA">
        <w:rPr>
          <w:rFonts w:ascii="Arial" w:hAnsi="Arial" w:cs="Arial"/>
          <w:bCs/>
          <w:sz w:val="20"/>
          <w:szCs w:val="20"/>
        </w:rPr>
        <w:t>filters, Expression, Update Strategy</w:t>
      </w:r>
      <w:r w:rsidRPr="00592CDA">
        <w:rPr>
          <w:rFonts w:ascii="Arial" w:hAnsi="Arial" w:cs="Arial"/>
          <w:sz w:val="20"/>
          <w:szCs w:val="20"/>
        </w:rPr>
        <w:t xml:space="preserve"> Transformations in </w:t>
      </w:r>
      <w:r w:rsidRPr="00592CDA">
        <w:rPr>
          <w:rFonts w:ascii="Arial" w:hAnsi="Arial" w:cs="Arial"/>
          <w:bCs/>
          <w:sz w:val="20"/>
          <w:szCs w:val="20"/>
        </w:rPr>
        <w:t>Power Center 6.2 Designer</w:t>
      </w:r>
      <w:r w:rsidRPr="00592CDA">
        <w:rPr>
          <w:rFonts w:ascii="Arial" w:hAnsi="Arial" w:cs="Arial"/>
          <w:sz w:val="20"/>
          <w:szCs w:val="20"/>
        </w:rPr>
        <w:t>.</w:t>
      </w:r>
    </w:p>
    <w:p w:rsidR="00D879B2" w:rsidRPr="00592CDA" w:rsidRDefault="00D879B2" w:rsidP="00592CDA">
      <w:pPr>
        <w:widowControl w:val="0"/>
        <w:numPr>
          <w:ilvl w:val="0"/>
          <w:numId w:val="5"/>
        </w:numPr>
        <w:tabs>
          <w:tab w:val="clear" w:pos="720"/>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592CDA">
        <w:rPr>
          <w:rFonts w:ascii="Arial" w:hAnsi="Arial" w:cs="Arial"/>
          <w:sz w:val="20"/>
          <w:szCs w:val="20"/>
        </w:rPr>
        <w:t xml:space="preserve">Created </w:t>
      </w:r>
      <w:r w:rsidRPr="00592CDA">
        <w:rPr>
          <w:rFonts w:ascii="Arial" w:hAnsi="Arial" w:cs="Arial"/>
          <w:bCs/>
          <w:sz w:val="20"/>
          <w:szCs w:val="20"/>
        </w:rPr>
        <w:t>Nested Batches</w:t>
      </w:r>
      <w:r w:rsidRPr="00592CDA">
        <w:rPr>
          <w:rFonts w:ascii="Arial" w:hAnsi="Arial" w:cs="Arial"/>
          <w:sz w:val="20"/>
          <w:szCs w:val="20"/>
        </w:rPr>
        <w:t xml:space="preserve"> and scheduled them for Daily Loads. </w:t>
      </w:r>
    </w:p>
    <w:p w:rsidR="00D879B2" w:rsidRPr="00592CDA" w:rsidRDefault="00D879B2" w:rsidP="00592CDA">
      <w:pPr>
        <w:widowControl w:val="0"/>
        <w:numPr>
          <w:ilvl w:val="0"/>
          <w:numId w:val="5"/>
        </w:numPr>
        <w:tabs>
          <w:tab w:val="clear" w:pos="720"/>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592CDA">
        <w:rPr>
          <w:rFonts w:ascii="Arial" w:hAnsi="Arial" w:cs="Arial"/>
          <w:sz w:val="20"/>
          <w:szCs w:val="20"/>
        </w:rPr>
        <w:t xml:space="preserve">Consolidation, </w:t>
      </w:r>
      <w:r w:rsidRPr="00592CDA">
        <w:rPr>
          <w:rFonts w:ascii="Arial" w:hAnsi="Arial" w:cs="Arial"/>
          <w:bCs/>
          <w:sz w:val="20"/>
          <w:szCs w:val="20"/>
        </w:rPr>
        <w:t>Cleansing, Integration, ETL</w:t>
      </w:r>
      <w:r w:rsidRPr="00592CDA">
        <w:rPr>
          <w:rFonts w:ascii="Arial" w:hAnsi="Arial" w:cs="Arial"/>
          <w:sz w:val="20"/>
          <w:szCs w:val="20"/>
        </w:rPr>
        <w:t>, and customization of data.</w:t>
      </w:r>
    </w:p>
    <w:p w:rsidR="00D879B2" w:rsidRPr="00592CDA" w:rsidRDefault="00D879B2" w:rsidP="00592CDA">
      <w:pPr>
        <w:widowControl w:val="0"/>
        <w:numPr>
          <w:ilvl w:val="0"/>
          <w:numId w:val="5"/>
        </w:numPr>
        <w:tabs>
          <w:tab w:val="clear" w:pos="720"/>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592CDA">
        <w:rPr>
          <w:rFonts w:ascii="Arial" w:hAnsi="Arial" w:cs="Arial"/>
          <w:sz w:val="20"/>
          <w:szCs w:val="20"/>
        </w:rPr>
        <w:t xml:space="preserve">Optimized Query Performance, </w:t>
      </w:r>
      <w:r w:rsidRPr="00592CDA">
        <w:rPr>
          <w:rFonts w:ascii="Arial" w:hAnsi="Arial" w:cs="Arial"/>
          <w:bCs/>
          <w:sz w:val="20"/>
          <w:szCs w:val="20"/>
        </w:rPr>
        <w:t>Session Performance and Reliability</w:t>
      </w:r>
      <w:r w:rsidRPr="00592CDA">
        <w:rPr>
          <w:rFonts w:ascii="Arial" w:hAnsi="Arial" w:cs="Arial"/>
          <w:sz w:val="20"/>
          <w:szCs w:val="20"/>
        </w:rPr>
        <w:t>.</w:t>
      </w:r>
    </w:p>
    <w:p w:rsidR="00D879B2" w:rsidRPr="00592CDA" w:rsidRDefault="00D879B2" w:rsidP="00592CDA">
      <w:pPr>
        <w:widowControl w:val="0"/>
        <w:numPr>
          <w:ilvl w:val="0"/>
          <w:numId w:val="5"/>
        </w:numPr>
        <w:tabs>
          <w:tab w:val="clear" w:pos="720"/>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592CDA">
        <w:rPr>
          <w:rFonts w:ascii="Arial" w:hAnsi="Arial" w:cs="Arial"/>
          <w:bCs/>
          <w:sz w:val="20"/>
          <w:szCs w:val="20"/>
        </w:rPr>
        <w:t xml:space="preserve">Installing </w:t>
      </w:r>
      <w:proofErr w:type="spellStart"/>
      <w:r w:rsidRPr="00592CDA">
        <w:rPr>
          <w:rFonts w:ascii="Arial" w:hAnsi="Arial" w:cs="Arial"/>
          <w:bCs/>
          <w:sz w:val="20"/>
          <w:szCs w:val="20"/>
        </w:rPr>
        <w:t>Informatica</w:t>
      </w:r>
      <w:proofErr w:type="spellEnd"/>
      <w:r w:rsidRPr="00592CDA">
        <w:rPr>
          <w:rFonts w:ascii="Arial" w:hAnsi="Arial" w:cs="Arial"/>
          <w:bCs/>
          <w:sz w:val="20"/>
          <w:szCs w:val="20"/>
        </w:rPr>
        <w:t xml:space="preserve"> Power Center </w:t>
      </w:r>
      <w:r w:rsidRPr="00592CDA">
        <w:rPr>
          <w:rFonts w:ascii="Arial" w:hAnsi="Arial" w:cs="Arial"/>
          <w:sz w:val="20"/>
          <w:szCs w:val="20"/>
        </w:rPr>
        <w:t xml:space="preserve">and Database connectivity using </w:t>
      </w:r>
      <w:r w:rsidRPr="00592CDA">
        <w:rPr>
          <w:rFonts w:ascii="Arial" w:hAnsi="Arial" w:cs="Arial"/>
          <w:bCs/>
          <w:sz w:val="20"/>
          <w:szCs w:val="20"/>
        </w:rPr>
        <w:t>ODBC</w:t>
      </w:r>
      <w:r w:rsidRPr="00592CDA">
        <w:rPr>
          <w:rFonts w:ascii="Arial" w:hAnsi="Arial" w:cs="Arial"/>
          <w:sz w:val="20"/>
          <w:szCs w:val="20"/>
        </w:rPr>
        <w:t xml:space="preserve"> to Various Sources and Repositories.</w:t>
      </w:r>
    </w:p>
    <w:p w:rsidR="00D879B2" w:rsidRPr="00592CDA" w:rsidRDefault="00D879B2" w:rsidP="00592CDA">
      <w:pPr>
        <w:widowControl w:val="0"/>
        <w:numPr>
          <w:ilvl w:val="0"/>
          <w:numId w:val="5"/>
        </w:numPr>
        <w:tabs>
          <w:tab w:val="clear" w:pos="720"/>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592CDA">
        <w:rPr>
          <w:rFonts w:ascii="Arial" w:hAnsi="Arial" w:cs="Arial"/>
          <w:sz w:val="20"/>
          <w:szCs w:val="20"/>
        </w:rPr>
        <w:t>Preparation of Unit Test Plans.</w:t>
      </w:r>
    </w:p>
    <w:p w:rsidR="00D879B2" w:rsidRPr="00592CDA" w:rsidRDefault="00D879B2" w:rsidP="00592CDA">
      <w:pPr>
        <w:widowControl w:val="0"/>
        <w:numPr>
          <w:ilvl w:val="0"/>
          <w:numId w:val="5"/>
        </w:numPr>
        <w:tabs>
          <w:tab w:val="clear" w:pos="720"/>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592CDA">
        <w:rPr>
          <w:rFonts w:ascii="Arial" w:hAnsi="Arial" w:cs="Arial"/>
          <w:sz w:val="20"/>
          <w:szCs w:val="20"/>
        </w:rPr>
        <w:t xml:space="preserve">Verification of </w:t>
      </w:r>
      <w:r w:rsidRPr="00592CDA">
        <w:rPr>
          <w:rFonts w:ascii="Arial" w:hAnsi="Arial" w:cs="Arial"/>
          <w:bCs/>
          <w:sz w:val="20"/>
          <w:szCs w:val="20"/>
        </w:rPr>
        <w:t>functional specifications</w:t>
      </w:r>
      <w:r w:rsidRPr="00592CDA">
        <w:rPr>
          <w:rFonts w:ascii="Arial" w:hAnsi="Arial" w:cs="Arial"/>
          <w:sz w:val="20"/>
          <w:szCs w:val="20"/>
        </w:rPr>
        <w:t xml:space="preserve"> and review of deliverables. </w:t>
      </w:r>
    </w:p>
    <w:p w:rsidR="00D879B2" w:rsidRPr="00592CDA" w:rsidRDefault="00D879B2" w:rsidP="00592CDA">
      <w:pPr>
        <w:widowControl w:val="0"/>
        <w:numPr>
          <w:ilvl w:val="0"/>
          <w:numId w:val="5"/>
        </w:numPr>
        <w:tabs>
          <w:tab w:val="clear" w:pos="720"/>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592CDA">
        <w:rPr>
          <w:rFonts w:ascii="Arial" w:hAnsi="Arial" w:cs="Arial"/>
          <w:sz w:val="20"/>
          <w:szCs w:val="20"/>
        </w:rPr>
        <w:t>Complex SQL queries are used for data retrieval.</w:t>
      </w:r>
    </w:p>
    <w:p w:rsidR="00D879B2" w:rsidRPr="00592CDA" w:rsidRDefault="00D879B2" w:rsidP="00592CDA">
      <w:pPr>
        <w:widowControl w:val="0"/>
        <w:numPr>
          <w:ilvl w:val="0"/>
          <w:numId w:val="6"/>
        </w:numPr>
        <w:overflowPunct w:val="0"/>
        <w:autoSpaceDE w:val="0"/>
        <w:autoSpaceDN w:val="0"/>
        <w:adjustRightInd w:val="0"/>
        <w:spacing w:after="0" w:line="240" w:lineRule="auto"/>
        <w:textAlignment w:val="baseline"/>
        <w:rPr>
          <w:rFonts w:ascii="Arial" w:hAnsi="Arial" w:cs="Arial"/>
          <w:sz w:val="20"/>
          <w:szCs w:val="20"/>
        </w:rPr>
      </w:pPr>
      <w:r w:rsidRPr="00592CDA">
        <w:rPr>
          <w:rFonts w:ascii="Arial" w:hAnsi="Arial" w:cs="Arial"/>
          <w:sz w:val="20"/>
          <w:szCs w:val="20"/>
        </w:rPr>
        <w:t xml:space="preserve">Used </w:t>
      </w:r>
      <w:r w:rsidRPr="00592CDA">
        <w:rPr>
          <w:rFonts w:ascii="Arial" w:hAnsi="Arial" w:cs="Arial"/>
          <w:bCs/>
          <w:sz w:val="20"/>
          <w:szCs w:val="20"/>
        </w:rPr>
        <w:t>Business Objects</w:t>
      </w:r>
      <w:r w:rsidRPr="00592CDA">
        <w:rPr>
          <w:rFonts w:ascii="Arial" w:hAnsi="Arial" w:cs="Arial"/>
          <w:sz w:val="20"/>
          <w:szCs w:val="20"/>
        </w:rPr>
        <w:t>, BO Query Designer and Report Designer.</w:t>
      </w:r>
    </w:p>
    <w:p w:rsidR="00D879B2" w:rsidRPr="00592CDA" w:rsidRDefault="00D879B2" w:rsidP="00592CDA">
      <w:pPr>
        <w:widowControl w:val="0"/>
        <w:numPr>
          <w:ilvl w:val="0"/>
          <w:numId w:val="6"/>
        </w:numPr>
        <w:overflowPunct w:val="0"/>
        <w:autoSpaceDE w:val="0"/>
        <w:autoSpaceDN w:val="0"/>
        <w:adjustRightInd w:val="0"/>
        <w:spacing w:after="0" w:line="240" w:lineRule="auto"/>
        <w:textAlignment w:val="baseline"/>
        <w:rPr>
          <w:rFonts w:ascii="Arial" w:hAnsi="Arial" w:cs="Arial"/>
          <w:sz w:val="20"/>
          <w:szCs w:val="20"/>
        </w:rPr>
      </w:pPr>
      <w:r w:rsidRPr="00592CDA">
        <w:rPr>
          <w:rFonts w:ascii="Arial" w:hAnsi="Arial" w:cs="Arial"/>
          <w:bCs/>
          <w:sz w:val="20"/>
          <w:szCs w:val="20"/>
        </w:rPr>
        <w:t>A Team Player</w:t>
      </w:r>
      <w:r w:rsidRPr="00592CDA">
        <w:rPr>
          <w:rFonts w:ascii="Arial" w:hAnsi="Arial" w:cs="Arial"/>
          <w:sz w:val="20"/>
          <w:szCs w:val="20"/>
        </w:rPr>
        <w:t xml:space="preserve"> with excellent communication, analytical, verbal and writing skills.</w:t>
      </w:r>
    </w:p>
    <w:p w:rsidR="00D879B2" w:rsidRPr="00592CDA" w:rsidRDefault="00D879B2" w:rsidP="00592CDA">
      <w:pPr>
        <w:spacing w:after="0" w:line="240" w:lineRule="auto"/>
        <w:rPr>
          <w:rFonts w:ascii="Arial" w:hAnsi="Arial" w:cs="Arial"/>
          <w:bCs/>
          <w:sz w:val="20"/>
          <w:szCs w:val="20"/>
        </w:rPr>
      </w:pPr>
      <w:r w:rsidRPr="00592CDA">
        <w:rPr>
          <w:rFonts w:ascii="Arial" w:hAnsi="Arial" w:cs="Arial"/>
          <w:b/>
          <w:bCs/>
          <w:sz w:val="20"/>
          <w:szCs w:val="20"/>
        </w:rPr>
        <w:t>Environment:</w:t>
      </w:r>
      <w:r w:rsidR="00DD4C64">
        <w:rPr>
          <w:rFonts w:ascii="Arial" w:hAnsi="Arial" w:cs="Arial"/>
          <w:b/>
          <w:bCs/>
          <w:sz w:val="20"/>
          <w:szCs w:val="20"/>
        </w:rPr>
        <w:t xml:space="preserve"> </w:t>
      </w:r>
      <w:proofErr w:type="spellStart"/>
      <w:r w:rsidRPr="00592CDA">
        <w:rPr>
          <w:rFonts w:ascii="Arial" w:hAnsi="Arial" w:cs="Arial"/>
          <w:sz w:val="20"/>
          <w:szCs w:val="20"/>
        </w:rPr>
        <w:t>Informatica</w:t>
      </w:r>
      <w:proofErr w:type="spellEnd"/>
      <w:r w:rsidRPr="00592CDA">
        <w:rPr>
          <w:rFonts w:ascii="Arial" w:hAnsi="Arial" w:cs="Arial"/>
          <w:sz w:val="20"/>
          <w:szCs w:val="20"/>
        </w:rPr>
        <w:t xml:space="preserve"> Power Center, Business Objects, Erwin Data Modeling, </w:t>
      </w:r>
      <w:proofErr w:type="gramStart"/>
      <w:r w:rsidRPr="00592CDA">
        <w:rPr>
          <w:rFonts w:ascii="Arial" w:hAnsi="Arial" w:cs="Arial"/>
          <w:sz w:val="20"/>
          <w:szCs w:val="20"/>
        </w:rPr>
        <w:t>Unix</w:t>
      </w:r>
      <w:proofErr w:type="gramEnd"/>
      <w:r w:rsidRPr="00592CDA">
        <w:rPr>
          <w:rFonts w:ascii="Arial" w:hAnsi="Arial" w:cs="Arial"/>
          <w:sz w:val="20"/>
          <w:szCs w:val="20"/>
        </w:rPr>
        <w:t>, PL/SQL, SQL plus, Business Objects Reporting, Oracle, TOAD and Sun Solaris.</w:t>
      </w:r>
    </w:p>
    <w:p w:rsidR="00D879B2" w:rsidRPr="00592CDA" w:rsidRDefault="00D879B2" w:rsidP="00592CDA">
      <w:pPr>
        <w:spacing w:after="0" w:line="240" w:lineRule="auto"/>
        <w:rPr>
          <w:rFonts w:ascii="Arial" w:hAnsi="Arial" w:cs="Arial"/>
          <w:bCs/>
          <w:sz w:val="20"/>
          <w:szCs w:val="20"/>
        </w:rPr>
      </w:pPr>
    </w:p>
    <w:p w:rsidR="00D879B2" w:rsidRPr="00592CDA" w:rsidRDefault="00D879B2" w:rsidP="00592CDA">
      <w:pPr>
        <w:spacing w:after="0" w:line="240" w:lineRule="auto"/>
        <w:rPr>
          <w:rFonts w:ascii="Arial" w:hAnsi="Arial" w:cs="Arial"/>
          <w:b/>
          <w:bCs/>
          <w:sz w:val="20"/>
          <w:szCs w:val="20"/>
        </w:rPr>
      </w:pPr>
      <w:r w:rsidRPr="00592CDA">
        <w:rPr>
          <w:rFonts w:ascii="Arial" w:hAnsi="Arial" w:cs="Arial"/>
          <w:b/>
          <w:bCs/>
          <w:sz w:val="20"/>
          <w:szCs w:val="20"/>
        </w:rPr>
        <w:t xml:space="preserve">Client: NIKE, OR                                                                                  </w:t>
      </w:r>
      <w:r w:rsidR="00DD4C64">
        <w:rPr>
          <w:rFonts w:ascii="Arial" w:hAnsi="Arial" w:cs="Arial"/>
          <w:b/>
          <w:bCs/>
          <w:sz w:val="20"/>
          <w:szCs w:val="20"/>
        </w:rPr>
        <w:t xml:space="preserve">                        (</w:t>
      </w:r>
      <w:r w:rsidRPr="00592CDA">
        <w:rPr>
          <w:rFonts w:ascii="Arial" w:hAnsi="Arial" w:cs="Arial"/>
          <w:b/>
          <w:bCs/>
          <w:sz w:val="20"/>
          <w:szCs w:val="20"/>
        </w:rPr>
        <w:t>Nov</w:t>
      </w:r>
      <w:r w:rsidR="00DD4C64">
        <w:rPr>
          <w:rFonts w:ascii="Arial" w:hAnsi="Arial" w:cs="Arial"/>
          <w:b/>
          <w:bCs/>
          <w:sz w:val="20"/>
          <w:szCs w:val="20"/>
        </w:rPr>
        <w:t>ember</w:t>
      </w:r>
      <w:r w:rsidRPr="00592CDA">
        <w:rPr>
          <w:rFonts w:ascii="Arial" w:hAnsi="Arial" w:cs="Arial"/>
          <w:b/>
          <w:bCs/>
          <w:sz w:val="20"/>
          <w:szCs w:val="20"/>
        </w:rPr>
        <w:t xml:space="preserve"> 2002 – Oct</w:t>
      </w:r>
      <w:r w:rsidR="00DD4C64">
        <w:rPr>
          <w:rFonts w:ascii="Arial" w:hAnsi="Arial" w:cs="Arial"/>
          <w:b/>
          <w:bCs/>
          <w:sz w:val="20"/>
          <w:szCs w:val="20"/>
        </w:rPr>
        <w:t>ober</w:t>
      </w:r>
      <w:r w:rsidRPr="00592CDA">
        <w:rPr>
          <w:rFonts w:ascii="Arial" w:hAnsi="Arial" w:cs="Arial"/>
          <w:b/>
          <w:bCs/>
          <w:sz w:val="20"/>
          <w:szCs w:val="20"/>
        </w:rPr>
        <w:t xml:space="preserve"> 2004</w:t>
      </w:r>
      <w:r w:rsidR="00DD4C64">
        <w:rPr>
          <w:rFonts w:ascii="Arial" w:hAnsi="Arial" w:cs="Arial"/>
          <w:b/>
          <w:bCs/>
          <w:sz w:val="20"/>
          <w:szCs w:val="20"/>
        </w:rPr>
        <w:t>)</w:t>
      </w:r>
    </w:p>
    <w:p w:rsidR="00D879B2" w:rsidRPr="00592CDA" w:rsidRDefault="00DD4C64" w:rsidP="00592CDA">
      <w:pPr>
        <w:spacing w:after="0" w:line="240" w:lineRule="auto"/>
        <w:rPr>
          <w:rFonts w:ascii="Arial" w:hAnsi="Arial" w:cs="Arial"/>
          <w:b/>
          <w:bCs/>
          <w:sz w:val="20"/>
          <w:szCs w:val="20"/>
        </w:rPr>
      </w:pPr>
      <w:r>
        <w:rPr>
          <w:rFonts w:ascii="Arial" w:hAnsi="Arial" w:cs="Arial"/>
          <w:b/>
          <w:bCs/>
          <w:sz w:val="20"/>
          <w:szCs w:val="20"/>
        </w:rPr>
        <w:t xml:space="preserve">Role: </w:t>
      </w:r>
      <w:r w:rsidR="00D879B2" w:rsidRPr="00592CDA">
        <w:rPr>
          <w:rFonts w:ascii="Arial" w:hAnsi="Arial" w:cs="Arial"/>
          <w:b/>
          <w:bCs/>
          <w:sz w:val="20"/>
          <w:szCs w:val="20"/>
        </w:rPr>
        <w:t>ETL / Data Services Consultant</w:t>
      </w:r>
    </w:p>
    <w:p w:rsidR="00D879B2" w:rsidRPr="00592CDA" w:rsidRDefault="00D879B2" w:rsidP="00592CDA">
      <w:pPr>
        <w:spacing w:after="0" w:line="240" w:lineRule="auto"/>
        <w:rPr>
          <w:rFonts w:ascii="Arial" w:hAnsi="Arial" w:cs="Arial"/>
          <w:b/>
          <w:bCs/>
          <w:sz w:val="20"/>
          <w:szCs w:val="20"/>
        </w:rPr>
      </w:pPr>
      <w:r w:rsidRPr="00592CDA">
        <w:rPr>
          <w:rFonts w:ascii="Arial" w:hAnsi="Arial" w:cs="Arial"/>
          <w:b/>
          <w:bCs/>
          <w:sz w:val="20"/>
          <w:szCs w:val="20"/>
        </w:rPr>
        <w:t>Responsibilities:</w:t>
      </w:r>
    </w:p>
    <w:p w:rsidR="00D879B2" w:rsidRPr="00592CDA" w:rsidRDefault="00D879B2" w:rsidP="00592CDA">
      <w:pPr>
        <w:numPr>
          <w:ilvl w:val="0"/>
          <w:numId w:val="10"/>
        </w:numPr>
        <w:tabs>
          <w:tab w:val="left" w:pos="1440"/>
          <w:tab w:val="left" w:pos="1800"/>
        </w:tabs>
        <w:spacing w:after="0" w:line="240" w:lineRule="auto"/>
        <w:rPr>
          <w:rFonts w:ascii="Arial" w:hAnsi="Arial" w:cs="Arial"/>
          <w:sz w:val="20"/>
          <w:szCs w:val="20"/>
        </w:rPr>
      </w:pPr>
      <w:r w:rsidRPr="00592CDA">
        <w:rPr>
          <w:rFonts w:ascii="Arial" w:hAnsi="Arial" w:cs="Arial"/>
          <w:sz w:val="20"/>
          <w:szCs w:val="20"/>
        </w:rPr>
        <w:t>Worked in planning, designing, development for ETL project deliverables.</w:t>
      </w:r>
    </w:p>
    <w:p w:rsidR="00D879B2" w:rsidRPr="00592CDA" w:rsidRDefault="00D879B2" w:rsidP="00592CDA">
      <w:pPr>
        <w:numPr>
          <w:ilvl w:val="0"/>
          <w:numId w:val="10"/>
        </w:numPr>
        <w:tabs>
          <w:tab w:val="left" w:pos="1440"/>
          <w:tab w:val="left" w:pos="1800"/>
        </w:tabs>
        <w:spacing w:after="0" w:line="240" w:lineRule="auto"/>
        <w:rPr>
          <w:rFonts w:ascii="Arial" w:hAnsi="Arial" w:cs="Arial"/>
          <w:sz w:val="20"/>
          <w:szCs w:val="20"/>
        </w:rPr>
      </w:pPr>
      <w:r w:rsidRPr="00592CDA">
        <w:rPr>
          <w:rFonts w:ascii="Arial" w:hAnsi="Arial" w:cs="Arial"/>
          <w:sz w:val="20"/>
          <w:szCs w:val="20"/>
        </w:rPr>
        <w:t xml:space="preserve">Extract data (customer, market, non-AFI) from source systems (legacy, distributed, files) for all product families (Deposits, Loans, Investments and Insurances (Commercial and Non-Commercial lending). </w:t>
      </w:r>
    </w:p>
    <w:p w:rsidR="00D879B2" w:rsidRPr="00592CDA" w:rsidRDefault="00D879B2" w:rsidP="00592CDA">
      <w:pPr>
        <w:numPr>
          <w:ilvl w:val="0"/>
          <w:numId w:val="10"/>
        </w:numPr>
        <w:tabs>
          <w:tab w:val="left" w:pos="1440"/>
          <w:tab w:val="left" w:pos="1800"/>
        </w:tabs>
        <w:spacing w:after="0" w:line="240" w:lineRule="auto"/>
        <w:rPr>
          <w:rFonts w:ascii="Arial" w:hAnsi="Arial" w:cs="Arial"/>
          <w:sz w:val="20"/>
          <w:szCs w:val="20"/>
        </w:rPr>
      </w:pPr>
      <w:r w:rsidRPr="00592CDA">
        <w:rPr>
          <w:rFonts w:ascii="Arial" w:hAnsi="Arial" w:cs="Arial"/>
          <w:sz w:val="20"/>
          <w:szCs w:val="20"/>
        </w:rPr>
        <w:t>Transform and Enrich data based on requirements for SAP Bank Analyzer application and Reporting based on Data models /mapping rules documented and maintained in Power Designer.</w:t>
      </w:r>
    </w:p>
    <w:p w:rsidR="00D879B2" w:rsidRPr="00592CDA" w:rsidRDefault="00D879B2" w:rsidP="00592CDA">
      <w:pPr>
        <w:numPr>
          <w:ilvl w:val="0"/>
          <w:numId w:val="10"/>
        </w:numPr>
        <w:tabs>
          <w:tab w:val="left" w:pos="1440"/>
          <w:tab w:val="left" w:pos="1800"/>
        </w:tabs>
        <w:spacing w:after="0" w:line="240" w:lineRule="auto"/>
        <w:rPr>
          <w:rFonts w:ascii="Arial" w:hAnsi="Arial" w:cs="Arial"/>
          <w:sz w:val="20"/>
          <w:szCs w:val="20"/>
        </w:rPr>
      </w:pPr>
      <w:r w:rsidRPr="00592CDA">
        <w:rPr>
          <w:rFonts w:ascii="Arial" w:hAnsi="Arial" w:cs="Arial"/>
          <w:sz w:val="20"/>
          <w:szCs w:val="20"/>
        </w:rPr>
        <w:t>Initial load with all relevant product master data and business transaction by due date</w:t>
      </w:r>
    </w:p>
    <w:p w:rsidR="00D879B2" w:rsidRPr="00592CDA" w:rsidRDefault="00D879B2" w:rsidP="00592CDA">
      <w:pPr>
        <w:numPr>
          <w:ilvl w:val="0"/>
          <w:numId w:val="10"/>
        </w:numPr>
        <w:tabs>
          <w:tab w:val="left" w:pos="1440"/>
          <w:tab w:val="left" w:pos="1800"/>
        </w:tabs>
        <w:spacing w:after="0" w:line="240" w:lineRule="auto"/>
        <w:rPr>
          <w:rFonts w:ascii="Arial" w:hAnsi="Arial" w:cs="Arial"/>
          <w:sz w:val="20"/>
          <w:szCs w:val="20"/>
        </w:rPr>
      </w:pPr>
      <w:r w:rsidRPr="00592CDA">
        <w:rPr>
          <w:rFonts w:ascii="Arial" w:hAnsi="Arial" w:cs="Arial"/>
          <w:sz w:val="20"/>
          <w:szCs w:val="20"/>
        </w:rPr>
        <w:t>Delta load to process only the changed data (new business, changes and terminations) based on business date</w:t>
      </w:r>
    </w:p>
    <w:p w:rsidR="00D879B2" w:rsidRPr="00592CDA" w:rsidRDefault="00D879B2" w:rsidP="00592CDA">
      <w:pPr>
        <w:numPr>
          <w:ilvl w:val="0"/>
          <w:numId w:val="10"/>
        </w:numPr>
        <w:tabs>
          <w:tab w:val="left" w:pos="1440"/>
          <w:tab w:val="left" w:pos="1800"/>
        </w:tabs>
        <w:spacing w:after="0" w:line="240" w:lineRule="auto"/>
        <w:rPr>
          <w:rFonts w:ascii="Arial" w:hAnsi="Arial" w:cs="Arial"/>
          <w:sz w:val="20"/>
          <w:szCs w:val="20"/>
        </w:rPr>
      </w:pPr>
      <w:r w:rsidRPr="00592CDA">
        <w:rPr>
          <w:rFonts w:ascii="Arial" w:hAnsi="Arial" w:cs="Arial"/>
          <w:sz w:val="20"/>
          <w:szCs w:val="20"/>
        </w:rPr>
        <w:t>Worked on SAP IS Utilities to help facilitate data migration.</w:t>
      </w:r>
    </w:p>
    <w:p w:rsidR="00D879B2" w:rsidRPr="00592CDA" w:rsidRDefault="00D879B2" w:rsidP="00592CDA">
      <w:pPr>
        <w:numPr>
          <w:ilvl w:val="0"/>
          <w:numId w:val="10"/>
        </w:numPr>
        <w:tabs>
          <w:tab w:val="left" w:pos="1440"/>
          <w:tab w:val="left" w:pos="1800"/>
        </w:tabs>
        <w:spacing w:after="0" w:line="240" w:lineRule="auto"/>
        <w:rPr>
          <w:rFonts w:ascii="Arial" w:hAnsi="Arial" w:cs="Arial"/>
          <w:sz w:val="20"/>
          <w:szCs w:val="20"/>
        </w:rPr>
      </w:pPr>
      <w:r w:rsidRPr="00592CDA">
        <w:rPr>
          <w:rFonts w:ascii="Arial" w:hAnsi="Arial" w:cs="Arial"/>
          <w:sz w:val="20"/>
          <w:szCs w:val="20"/>
        </w:rPr>
        <w:lastRenderedPageBreak/>
        <w:t xml:space="preserve">Worked with Match, Address Cleanse and Data Cleanse Transforms for US Data Cleansing in Data Quality. </w:t>
      </w:r>
    </w:p>
    <w:p w:rsidR="00D879B2" w:rsidRPr="00592CDA" w:rsidRDefault="00D879B2" w:rsidP="00592CDA">
      <w:pPr>
        <w:numPr>
          <w:ilvl w:val="0"/>
          <w:numId w:val="10"/>
        </w:numPr>
        <w:shd w:val="clear" w:color="auto" w:fill="FFFFFF"/>
        <w:spacing w:after="0" w:line="240" w:lineRule="auto"/>
        <w:rPr>
          <w:rFonts w:ascii="Arial" w:hAnsi="Arial" w:cs="Arial"/>
          <w:sz w:val="20"/>
          <w:szCs w:val="20"/>
        </w:rPr>
      </w:pPr>
      <w:r w:rsidRPr="00592CDA">
        <w:rPr>
          <w:rFonts w:ascii="Arial" w:hAnsi="Arial" w:cs="Arial"/>
          <w:sz w:val="20"/>
          <w:szCs w:val="20"/>
        </w:rPr>
        <w:t xml:space="preserve">Scheduled the jobs, managed users and repositories in Management Console. </w:t>
      </w:r>
    </w:p>
    <w:p w:rsidR="00D879B2" w:rsidRPr="00592CDA" w:rsidRDefault="00D879B2" w:rsidP="00592CDA">
      <w:pPr>
        <w:pStyle w:val="BodyText"/>
        <w:rPr>
          <w:rFonts w:ascii="Arial" w:hAnsi="Arial" w:cs="Arial"/>
          <w:b w:val="0"/>
          <w:bCs w:val="0"/>
          <w:sz w:val="20"/>
          <w:szCs w:val="20"/>
        </w:rPr>
      </w:pPr>
      <w:r w:rsidRPr="00592CDA">
        <w:rPr>
          <w:rFonts w:ascii="Arial" w:hAnsi="Arial" w:cs="Arial"/>
          <w:sz w:val="20"/>
          <w:szCs w:val="20"/>
        </w:rPr>
        <w:t xml:space="preserve">Environment: </w:t>
      </w:r>
      <w:r w:rsidRPr="00592CDA">
        <w:rPr>
          <w:rFonts w:ascii="Arial" w:hAnsi="Arial" w:cs="Arial"/>
          <w:b w:val="0"/>
          <w:bCs w:val="0"/>
          <w:sz w:val="20"/>
          <w:szCs w:val="20"/>
        </w:rPr>
        <w:t xml:space="preserve">Data Services, Business Objects, Information Steward, </w:t>
      </w:r>
      <w:proofErr w:type="spellStart"/>
      <w:r w:rsidRPr="00592CDA">
        <w:rPr>
          <w:rFonts w:ascii="Arial" w:hAnsi="Arial" w:cs="Arial"/>
          <w:b w:val="0"/>
          <w:bCs w:val="0"/>
          <w:sz w:val="20"/>
          <w:szCs w:val="20"/>
        </w:rPr>
        <w:t>Informatica</w:t>
      </w:r>
      <w:proofErr w:type="spellEnd"/>
      <w:r w:rsidRPr="00592CDA">
        <w:rPr>
          <w:rFonts w:ascii="Arial" w:hAnsi="Arial" w:cs="Arial"/>
          <w:b w:val="0"/>
          <w:bCs w:val="0"/>
          <w:sz w:val="20"/>
          <w:szCs w:val="20"/>
        </w:rPr>
        <w:t xml:space="preserve">, BW, MDM, Mainframes, Sybase IQ, SAP Bank Analyzer, Linux, SAP Solution Manager, </w:t>
      </w:r>
      <w:proofErr w:type="spellStart"/>
      <w:r w:rsidRPr="00592CDA">
        <w:rPr>
          <w:rFonts w:ascii="Arial" w:hAnsi="Arial" w:cs="Arial"/>
          <w:b w:val="0"/>
          <w:bCs w:val="0"/>
          <w:sz w:val="20"/>
          <w:szCs w:val="20"/>
        </w:rPr>
        <w:t>Lumira</w:t>
      </w:r>
      <w:proofErr w:type="spellEnd"/>
      <w:r w:rsidRPr="00592CDA">
        <w:rPr>
          <w:rFonts w:ascii="Arial" w:hAnsi="Arial" w:cs="Arial"/>
          <w:b w:val="0"/>
          <w:bCs w:val="0"/>
          <w:sz w:val="20"/>
          <w:szCs w:val="20"/>
        </w:rPr>
        <w:t>.</w:t>
      </w:r>
    </w:p>
    <w:p w:rsidR="00D879B2" w:rsidRPr="00592CDA" w:rsidRDefault="00D879B2" w:rsidP="00592CDA">
      <w:pPr>
        <w:spacing w:after="0" w:line="240" w:lineRule="auto"/>
        <w:rPr>
          <w:rFonts w:ascii="Arial" w:hAnsi="Arial" w:cs="Arial"/>
          <w:bCs/>
          <w:sz w:val="20"/>
          <w:szCs w:val="20"/>
        </w:rPr>
      </w:pPr>
    </w:p>
    <w:p w:rsidR="00D879B2" w:rsidRPr="00592CDA" w:rsidRDefault="00D879B2" w:rsidP="00592CDA">
      <w:pPr>
        <w:widowControl w:val="0"/>
        <w:suppressAutoHyphens/>
        <w:autoSpaceDE w:val="0"/>
        <w:autoSpaceDN w:val="0"/>
        <w:adjustRightInd w:val="0"/>
        <w:spacing w:after="0" w:line="240" w:lineRule="auto"/>
        <w:rPr>
          <w:rFonts w:ascii="Arial" w:hAnsi="Arial" w:cs="Arial"/>
          <w:b/>
          <w:sz w:val="20"/>
          <w:szCs w:val="20"/>
        </w:rPr>
      </w:pPr>
      <w:r w:rsidRPr="00592CDA">
        <w:rPr>
          <w:rFonts w:ascii="Arial" w:hAnsi="Arial" w:cs="Arial"/>
          <w:b/>
          <w:bCs/>
          <w:sz w:val="20"/>
          <w:szCs w:val="20"/>
        </w:rPr>
        <w:t>Education:</w:t>
      </w:r>
      <w:r w:rsidR="00DD4C64">
        <w:rPr>
          <w:rFonts w:ascii="Arial" w:hAnsi="Arial" w:cs="Arial"/>
          <w:b/>
          <w:bCs/>
          <w:sz w:val="20"/>
          <w:szCs w:val="20"/>
        </w:rPr>
        <w:t xml:space="preserve"> </w:t>
      </w:r>
      <w:r w:rsidRPr="00592CDA">
        <w:rPr>
          <w:rFonts w:ascii="Arial" w:hAnsi="Arial" w:cs="Arial"/>
          <w:sz w:val="20"/>
          <w:szCs w:val="20"/>
        </w:rPr>
        <w:t>Bachelor</w:t>
      </w:r>
      <w:r w:rsidR="000679F6">
        <w:rPr>
          <w:rFonts w:ascii="Arial" w:hAnsi="Arial" w:cs="Arial"/>
          <w:sz w:val="20"/>
          <w:szCs w:val="20"/>
        </w:rPr>
        <w:t xml:space="preserve"> of Engineering from Sri </w:t>
      </w:r>
      <w:proofErr w:type="spellStart"/>
      <w:r w:rsidR="000679F6">
        <w:rPr>
          <w:rFonts w:ascii="Arial" w:hAnsi="Arial" w:cs="Arial"/>
          <w:sz w:val="20"/>
          <w:szCs w:val="20"/>
        </w:rPr>
        <w:t>Venkateswara</w:t>
      </w:r>
      <w:proofErr w:type="spellEnd"/>
      <w:r w:rsidR="000679F6">
        <w:rPr>
          <w:rFonts w:ascii="Arial" w:hAnsi="Arial" w:cs="Arial"/>
          <w:sz w:val="20"/>
          <w:szCs w:val="20"/>
        </w:rPr>
        <w:t xml:space="preserve"> University, INDIA in 1994</w:t>
      </w:r>
      <w:r w:rsidR="00DD4C64">
        <w:rPr>
          <w:rFonts w:ascii="Arial" w:hAnsi="Arial" w:cs="Arial"/>
          <w:sz w:val="20"/>
          <w:szCs w:val="20"/>
        </w:rPr>
        <w:t>.</w:t>
      </w:r>
    </w:p>
    <w:p w:rsidR="00D879B2" w:rsidRPr="00592CDA" w:rsidRDefault="00D879B2" w:rsidP="00592CDA">
      <w:pPr>
        <w:spacing w:after="0" w:line="240" w:lineRule="auto"/>
        <w:rPr>
          <w:rFonts w:ascii="Arial" w:hAnsi="Arial" w:cs="Arial"/>
          <w:sz w:val="20"/>
          <w:szCs w:val="20"/>
        </w:rPr>
      </w:pPr>
    </w:p>
    <w:sectPr w:rsidR="00D879B2" w:rsidRPr="00592CDA" w:rsidSect="00E77A2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19254B7D"/>
    <w:multiLevelType w:val="hybridMultilevel"/>
    <w:tmpl w:val="172068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22F83E29"/>
    <w:multiLevelType w:val="hybridMultilevel"/>
    <w:tmpl w:val="BA7A73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27CA2B76"/>
    <w:multiLevelType w:val="hybridMultilevel"/>
    <w:tmpl w:val="240E99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2A1E0182"/>
    <w:multiLevelType w:val="hybridMultilevel"/>
    <w:tmpl w:val="24425B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0B01428"/>
    <w:multiLevelType w:val="hybridMultilevel"/>
    <w:tmpl w:val="4BAEC1E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31890DCE"/>
    <w:multiLevelType w:val="hybridMultilevel"/>
    <w:tmpl w:val="910C113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3B835B0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4057010C"/>
    <w:multiLevelType w:val="hybridMultilevel"/>
    <w:tmpl w:val="8F44A172"/>
    <w:lvl w:ilvl="0" w:tplc="1B3ACC30">
      <w:numFmt w:val="bullet"/>
      <w:lvlText w:val=""/>
      <w:legacy w:legacy="1" w:legacySpace="0" w:legacyIndent="360"/>
      <w:lvlJc w:val="left"/>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9341194"/>
    <w:multiLevelType w:val="hybridMultilevel"/>
    <w:tmpl w:val="070A70B6"/>
    <w:lvl w:ilvl="0" w:tplc="1B3ACC30">
      <w:numFmt w:val="bullet"/>
      <w:lvlText w:val=""/>
      <w:legacy w:legacy="1" w:legacySpace="0" w:legacyIndent="360"/>
      <w:lvlJc w:val="left"/>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6"/>
  </w:num>
  <w:num w:numId="3">
    <w:abstractNumId w:val="2"/>
  </w:num>
  <w:num w:numId="4">
    <w:abstractNumId w:val="5"/>
  </w:num>
  <w:num w:numId="5">
    <w:abstractNumId w:val="4"/>
  </w:num>
  <w:num w:numId="6">
    <w:abstractNumId w:val="3"/>
  </w:num>
  <w:num w:numId="7">
    <w:abstractNumId w:val="0"/>
    <w:lvlOverride w:ilvl="0">
      <w:lvl w:ilvl="0">
        <w:numFmt w:val="bullet"/>
        <w:lvlText w:val=""/>
        <w:legacy w:legacy="1" w:legacySpace="0" w:legacyIndent="360"/>
        <w:lvlJc w:val="left"/>
        <w:rPr>
          <w:rFonts w:ascii="Symbol" w:hAnsi="Symbol" w:cs="Times New Roman" w:hint="default"/>
        </w:rPr>
      </w:lvl>
    </w:lvlOverride>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D879B2"/>
    <w:rsid w:val="000679F6"/>
    <w:rsid w:val="00257DFD"/>
    <w:rsid w:val="002D07EF"/>
    <w:rsid w:val="002E0924"/>
    <w:rsid w:val="00393438"/>
    <w:rsid w:val="00592CDA"/>
    <w:rsid w:val="007909D8"/>
    <w:rsid w:val="007F6FE5"/>
    <w:rsid w:val="00874841"/>
    <w:rsid w:val="009C3532"/>
    <w:rsid w:val="00A67355"/>
    <w:rsid w:val="00BE7B2A"/>
    <w:rsid w:val="00D66BBA"/>
    <w:rsid w:val="00D879B2"/>
    <w:rsid w:val="00DD4C64"/>
    <w:rsid w:val="00DE6CEF"/>
    <w:rsid w:val="00E77A2D"/>
    <w:rsid w:val="00ED1E56"/>
    <w:rsid w:val="00F16367"/>
    <w:rsid w:val="00F417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7D547-0412-40C9-BB43-F03606CBA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7DFD"/>
  </w:style>
  <w:style w:type="paragraph" w:styleId="Heading1">
    <w:name w:val="heading 1"/>
    <w:basedOn w:val="Normal"/>
    <w:next w:val="Normal"/>
    <w:link w:val="Heading1Char"/>
    <w:qFormat/>
    <w:rsid w:val="00D879B2"/>
    <w:pPr>
      <w:keepNext/>
      <w:widowControl w:val="0"/>
      <w:autoSpaceDE w:val="0"/>
      <w:autoSpaceDN w:val="0"/>
      <w:adjustRightInd w:val="0"/>
      <w:spacing w:after="0" w:line="240" w:lineRule="auto"/>
      <w:jc w:val="both"/>
      <w:outlineLvl w:val="0"/>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D879B2"/>
    <w:pPr>
      <w:widowControl w:val="0"/>
      <w:autoSpaceDE w:val="0"/>
      <w:autoSpaceDN w:val="0"/>
      <w:adjustRightInd w:val="0"/>
      <w:spacing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semiHidden/>
    <w:rsid w:val="00D879B2"/>
    <w:rPr>
      <w:rFonts w:ascii="Times New Roman" w:eastAsia="Times New Roman" w:hAnsi="Times New Roman" w:cs="Times New Roman"/>
      <w:b/>
      <w:bCs/>
      <w:sz w:val="24"/>
      <w:szCs w:val="24"/>
    </w:rPr>
  </w:style>
  <w:style w:type="paragraph" w:styleId="NormalWeb">
    <w:name w:val="Normal (Web)"/>
    <w:basedOn w:val="Normal"/>
    <w:semiHidden/>
    <w:rsid w:val="00D879B2"/>
    <w:pPr>
      <w:spacing w:after="0" w:line="240" w:lineRule="auto"/>
    </w:pPr>
    <w:rPr>
      <w:rFonts w:ascii="Arial" w:eastAsia="Times New Roman" w:hAnsi="Arial" w:cs="Arial"/>
      <w:b/>
      <w:color w:val="000000"/>
      <w:sz w:val="24"/>
      <w:szCs w:val="24"/>
    </w:rPr>
  </w:style>
  <w:style w:type="paragraph" w:styleId="BodyText2">
    <w:name w:val="Body Text 2"/>
    <w:basedOn w:val="Normal"/>
    <w:link w:val="BodyText2Char"/>
    <w:uiPriority w:val="99"/>
    <w:semiHidden/>
    <w:unhideWhenUsed/>
    <w:rsid w:val="00D879B2"/>
    <w:pPr>
      <w:spacing w:after="120" w:line="480" w:lineRule="auto"/>
    </w:pPr>
  </w:style>
  <w:style w:type="character" w:customStyle="1" w:styleId="BodyText2Char">
    <w:name w:val="Body Text 2 Char"/>
    <w:basedOn w:val="DefaultParagraphFont"/>
    <w:link w:val="BodyText2"/>
    <w:uiPriority w:val="99"/>
    <w:semiHidden/>
    <w:rsid w:val="00D879B2"/>
  </w:style>
  <w:style w:type="character" w:customStyle="1" w:styleId="Heading1Char">
    <w:name w:val="Heading 1 Char"/>
    <w:basedOn w:val="DefaultParagraphFont"/>
    <w:link w:val="Heading1"/>
    <w:rsid w:val="00D879B2"/>
    <w:rPr>
      <w:rFonts w:ascii="Times New Roman" w:eastAsia="Times New Roman" w:hAnsi="Times New Roman" w:cs="Times New Roman"/>
      <w:b/>
      <w:bCs/>
    </w:rPr>
  </w:style>
  <w:style w:type="paragraph" w:customStyle="1" w:styleId="ProjectDesc">
    <w:name w:val="Project Desc"/>
    <w:basedOn w:val="Normal"/>
    <w:rsid w:val="00D879B2"/>
    <w:pPr>
      <w:spacing w:after="0" w:line="240" w:lineRule="auto"/>
      <w:jc w:val="both"/>
    </w:pPr>
    <w:rPr>
      <w:rFonts w:ascii="Verdana" w:eastAsia="Batang" w:hAnsi="Verdana" w:cs="Times New Roman"/>
      <w:sz w:val="20"/>
      <w:szCs w:val="20"/>
    </w:rPr>
  </w:style>
  <w:style w:type="character" w:styleId="Hyperlink">
    <w:name w:val="Hyperlink"/>
    <w:basedOn w:val="DefaultParagraphFont"/>
    <w:uiPriority w:val="99"/>
    <w:unhideWhenUsed/>
    <w:rsid w:val="00A673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ganmohan.b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2840</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dc:creator>
  <cp:lastModifiedBy>sreenivas Jonna</cp:lastModifiedBy>
  <cp:revision>2</cp:revision>
  <dcterms:created xsi:type="dcterms:W3CDTF">2017-07-18T13:59:00Z</dcterms:created>
  <dcterms:modified xsi:type="dcterms:W3CDTF">2017-07-18T13:59:00Z</dcterms:modified>
</cp:coreProperties>
</file>