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687F0" w14:textId="740D97B1" w:rsidR="00BD7750" w:rsidRDefault="001F13C3" w:rsidP="00BD7750">
      <w:pPr>
        <w:jc w:val="center"/>
      </w:pPr>
      <w:r>
        <w:fldChar w:fldCharType="begin"/>
      </w:r>
      <w:r>
        <w:instrText xml:space="preserve"> MACROBUTTON AMEditEquationSection2 </w:instrText>
      </w:r>
      <w:r w:rsidRPr="001F13C3">
        <w:rPr>
          <w:rStyle w:val="AMEquationSection"/>
        </w:rPr>
        <w:instrText>Equation Chapter 1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1 \h \* MERGEFORMAT </w:instrText>
      </w:r>
      <w:r>
        <w:fldChar w:fldCharType="end"/>
      </w:r>
      <w:r>
        <w:fldChar w:fldCharType="end"/>
      </w:r>
    </w:p>
    <w:p w14:paraId="6349DAC0" w14:textId="77777777" w:rsidR="00BD7750" w:rsidRDefault="00BD7750" w:rsidP="00BD7750">
      <w:pPr>
        <w:jc w:val="center"/>
      </w:pPr>
    </w:p>
    <w:p w14:paraId="2359EC6A" w14:textId="77777777" w:rsidR="007C1CC8" w:rsidRDefault="007C1CC8" w:rsidP="00BD7750">
      <w:pPr>
        <w:jc w:val="center"/>
      </w:pPr>
    </w:p>
    <w:p w14:paraId="4BCF713A" w14:textId="77777777" w:rsidR="007C1CC8" w:rsidRDefault="007C1CC8" w:rsidP="00BD7750">
      <w:pPr>
        <w:jc w:val="center"/>
      </w:pPr>
    </w:p>
    <w:p w14:paraId="7037AC4A" w14:textId="77777777" w:rsidR="007C1CC8" w:rsidRDefault="007C1CC8" w:rsidP="00BD7750">
      <w:pPr>
        <w:jc w:val="center"/>
      </w:pPr>
      <w:r>
        <w:rPr>
          <w:noProof/>
        </w:rPr>
        <w:drawing>
          <wp:inline distT="0" distB="0" distL="0" distR="0" wp14:anchorId="5B552A7F" wp14:editId="6D4C2014">
            <wp:extent cx="1835831" cy="5486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6854" cy="566877"/>
                    </a:xfrm>
                    <a:prstGeom prst="rect">
                      <a:avLst/>
                    </a:prstGeom>
                  </pic:spPr>
                </pic:pic>
              </a:graphicData>
            </a:graphic>
          </wp:inline>
        </w:drawing>
      </w:r>
    </w:p>
    <w:p w14:paraId="22D97424" w14:textId="77777777" w:rsidR="00A044EF" w:rsidRPr="007C1CC8" w:rsidRDefault="00BD7750" w:rsidP="00BD7750">
      <w:pPr>
        <w:jc w:val="center"/>
        <w:rPr>
          <w:rFonts w:ascii="黑体" w:eastAsia="黑体" w:hAnsi="黑体"/>
          <w:sz w:val="36"/>
          <w:szCs w:val="36"/>
        </w:rPr>
      </w:pPr>
      <w:r w:rsidRPr="007C1CC8">
        <w:rPr>
          <w:rFonts w:ascii="黑体" w:eastAsia="黑体" w:hAnsi="黑体" w:hint="eastAsia"/>
          <w:sz w:val="36"/>
          <w:szCs w:val="36"/>
        </w:rPr>
        <w:t>《核反应堆热工分析》课程设计</w:t>
      </w:r>
    </w:p>
    <w:p w14:paraId="0B495A3B" w14:textId="77777777" w:rsidR="00BD7750" w:rsidRDefault="00BD7750" w:rsidP="00BD7750">
      <w:pPr>
        <w:jc w:val="center"/>
      </w:pPr>
    </w:p>
    <w:p w14:paraId="1817320C" w14:textId="77777777" w:rsidR="00BD7750" w:rsidRDefault="00BD7750" w:rsidP="00BD7750">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8"/>
        <w:gridCol w:w="4148"/>
      </w:tblGrid>
      <w:tr w:rsidR="00BD7750" w14:paraId="380906C0" w14:textId="77777777" w:rsidTr="00B44C20">
        <w:trPr>
          <w:jc w:val="center"/>
        </w:trPr>
        <w:tc>
          <w:tcPr>
            <w:tcW w:w="1738" w:type="dxa"/>
            <w:vAlign w:val="center"/>
          </w:tcPr>
          <w:p w14:paraId="4CE7BB11" w14:textId="77777777" w:rsidR="00BD7750" w:rsidRDefault="00BD7750" w:rsidP="007C1CC8">
            <w:pPr>
              <w:jc w:val="right"/>
            </w:pPr>
            <w:r>
              <w:rPr>
                <w:rFonts w:hint="eastAsia"/>
              </w:rPr>
              <w:t>课程名称</w:t>
            </w:r>
            <w:r w:rsidR="007C1CC8">
              <w:rPr>
                <w:rFonts w:hint="eastAsia"/>
              </w:rPr>
              <w:t>：</w:t>
            </w:r>
          </w:p>
        </w:tc>
        <w:tc>
          <w:tcPr>
            <w:tcW w:w="4148" w:type="dxa"/>
            <w:tcBorders>
              <w:bottom w:val="single" w:sz="4" w:space="0" w:color="auto"/>
            </w:tcBorders>
            <w:vAlign w:val="center"/>
          </w:tcPr>
          <w:p w14:paraId="71006AAB" w14:textId="77777777" w:rsidR="00BD7750" w:rsidRDefault="007C1CC8" w:rsidP="00B44C20">
            <w:pPr>
              <w:jc w:val="center"/>
            </w:pPr>
            <w:r>
              <w:rPr>
                <w:rFonts w:hint="eastAsia"/>
              </w:rPr>
              <w:t>核专业课程设计</w:t>
            </w:r>
          </w:p>
        </w:tc>
      </w:tr>
      <w:tr w:rsidR="00BD7750" w14:paraId="7027DE7E" w14:textId="77777777" w:rsidTr="00B44C20">
        <w:trPr>
          <w:jc w:val="center"/>
        </w:trPr>
        <w:tc>
          <w:tcPr>
            <w:tcW w:w="1738" w:type="dxa"/>
            <w:vAlign w:val="center"/>
          </w:tcPr>
          <w:p w14:paraId="4D54CB7E" w14:textId="77777777" w:rsidR="00BD7750" w:rsidRDefault="00BD7750" w:rsidP="007C1CC8">
            <w:pPr>
              <w:jc w:val="right"/>
            </w:pPr>
            <w:r>
              <w:rPr>
                <w:rFonts w:hint="eastAsia"/>
              </w:rPr>
              <w:t>院</w:t>
            </w:r>
            <w:r w:rsidR="007C1CC8">
              <w:rPr>
                <w:rFonts w:hint="eastAsia"/>
              </w:rPr>
              <w:t xml:space="preserve"> </w:t>
            </w:r>
            <w:r w:rsidR="007C1CC8">
              <w:t xml:space="preserve">   </w:t>
            </w:r>
            <w:r>
              <w:rPr>
                <w:rFonts w:hint="eastAsia"/>
              </w:rPr>
              <w:t>系</w:t>
            </w:r>
            <w:r w:rsidR="007C1CC8">
              <w:rPr>
                <w:rFonts w:hint="eastAsia"/>
              </w:rPr>
              <w:t>：</w:t>
            </w:r>
          </w:p>
        </w:tc>
        <w:tc>
          <w:tcPr>
            <w:tcW w:w="4148" w:type="dxa"/>
            <w:tcBorders>
              <w:top w:val="single" w:sz="4" w:space="0" w:color="auto"/>
              <w:bottom w:val="single" w:sz="4" w:space="0" w:color="auto"/>
            </w:tcBorders>
            <w:vAlign w:val="center"/>
          </w:tcPr>
          <w:p w14:paraId="490F6F26" w14:textId="77777777" w:rsidR="00BD7750" w:rsidRDefault="007C1CC8" w:rsidP="00B44C20">
            <w:pPr>
              <w:jc w:val="center"/>
            </w:pPr>
            <w:r>
              <w:rPr>
                <w:rFonts w:hint="eastAsia"/>
              </w:rPr>
              <w:t>能源与环境学院</w:t>
            </w:r>
          </w:p>
        </w:tc>
      </w:tr>
      <w:tr w:rsidR="00BD7750" w14:paraId="644BDC6A" w14:textId="77777777" w:rsidTr="00B44C20">
        <w:trPr>
          <w:jc w:val="center"/>
        </w:trPr>
        <w:tc>
          <w:tcPr>
            <w:tcW w:w="1738" w:type="dxa"/>
            <w:vAlign w:val="center"/>
          </w:tcPr>
          <w:p w14:paraId="448F71DF" w14:textId="77777777" w:rsidR="00BD7750" w:rsidRDefault="00BD7750" w:rsidP="007C1CC8">
            <w:pPr>
              <w:jc w:val="right"/>
            </w:pPr>
            <w:r>
              <w:rPr>
                <w:rFonts w:hint="eastAsia"/>
              </w:rPr>
              <w:t>专</w:t>
            </w:r>
            <w:r w:rsidR="007C1CC8">
              <w:rPr>
                <w:rFonts w:hint="eastAsia"/>
              </w:rPr>
              <w:t xml:space="preserve"> </w:t>
            </w:r>
            <w:r w:rsidR="007C1CC8">
              <w:t xml:space="preserve">   </w:t>
            </w:r>
            <w:r>
              <w:rPr>
                <w:rFonts w:hint="eastAsia"/>
              </w:rPr>
              <w:t>业</w:t>
            </w:r>
            <w:r w:rsidR="007C1CC8">
              <w:rPr>
                <w:rFonts w:hint="eastAsia"/>
              </w:rPr>
              <w:t>：</w:t>
            </w:r>
          </w:p>
        </w:tc>
        <w:tc>
          <w:tcPr>
            <w:tcW w:w="4148" w:type="dxa"/>
            <w:tcBorders>
              <w:top w:val="single" w:sz="4" w:space="0" w:color="auto"/>
              <w:bottom w:val="single" w:sz="4" w:space="0" w:color="auto"/>
            </w:tcBorders>
            <w:vAlign w:val="center"/>
          </w:tcPr>
          <w:p w14:paraId="4E1059A5" w14:textId="77777777" w:rsidR="00BD7750" w:rsidRDefault="007C1CC8" w:rsidP="00B44C20">
            <w:pPr>
              <w:jc w:val="center"/>
            </w:pPr>
            <w:r>
              <w:rPr>
                <w:rFonts w:hint="eastAsia"/>
              </w:rPr>
              <w:t>核工程与核技术</w:t>
            </w:r>
          </w:p>
        </w:tc>
      </w:tr>
      <w:tr w:rsidR="00BD7750" w14:paraId="362D560D" w14:textId="77777777" w:rsidTr="00B44C20">
        <w:trPr>
          <w:jc w:val="center"/>
        </w:trPr>
        <w:tc>
          <w:tcPr>
            <w:tcW w:w="1738" w:type="dxa"/>
            <w:vAlign w:val="center"/>
          </w:tcPr>
          <w:p w14:paraId="4D53C7AB" w14:textId="77777777" w:rsidR="00BD7750" w:rsidRDefault="00BD7750" w:rsidP="007C1CC8">
            <w:pPr>
              <w:jc w:val="right"/>
            </w:pPr>
            <w:r>
              <w:rPr>
                <w:rFonts w:hint="eastAsia"/>
              </w:rPr>
              <w:t>学</w:t>
            </w:r>
            <w:r w:rsidR="007C1CC8">
              <w:rPr>
                <w:rFonts w:hint="eastAsia"/>
              </w:rPr>
              <w:t xml:space="preserve"> </w:t>
            </w:r>
            <w:r w:rsidR="007C1CC8">
              <w:t xml:space="preserve">   </w:t>
            </w:r>
            <w:r>
              <w:rPr>
                <w:rFonts w:hint="eastAsia"/>
              </w:rPr>
              <w:t>号</w:t>
            </w:r>
            <w:r w:rsidR="007C1CC8">
              <w:rPr>
                <w:rFonts w:hint="eastAsia"/>
              </w:rPr>
              <w:t>：</w:t>
            </w:r>
          </w:p>
        </w:tc>
        <w:tc>
          <w:tcPr>
            <w:tcW w:w="4148" w:type="dxa"/>
            <w:tcBorders>
              <w:top w:val="single" w:sz="4" w:space="0" w:color="auto"/>
              <w:bottom w:val="single" w:sz="4" w:space="0" w:color="auto"/>
            </w:tcBorders>
            <w:vAlign w:val="center"/>
          </w:tcPr>
          <w:p w14:paraId="221FB9F3" w14:textId="77777777" w:rsidR="00BD7750" w:rsidRDefault="007C1CC8" w:rsidP="00B44C20">
            <w:pPr>
              <w:jc w:val="center"/>
            </w:pPr>
            <w:r>
              <w:rPr>
                <w:rFonts w:hint="eastAsia"/>
              </w:rPr>
              <w:t>0</w:t>
            </w:r>
            <w:r>
              <w:t>3320708</w:t>
            </w:r>
          </w:p>
        </w:tc>
      </w:tr>
      <w:tr w:rsidR="00BD7750" w14:paraId="1FE76A4B" w14:textId="77777777" w:rsidTr="00B44C20">
        <w:trPr>
          <w:jc w:val="center"/>
        </w:trPr>
        <w:tc>
          <w:tcPr>
            <w:tcW w:w="1738" w:type="dxa"/>
            <w:vAlign w:val="center"/>
          </w:tcPr>
          <w:p w14:paraId="044B0219" w14:textId="77777777" w:rsidR="00BD7750" w:rsidRDefault="00BD7750" w:rsidP="007C1CC8">
            <w:pPr>
              <w:jc w:val="right"/>
            </w:pPr>
            <w:r>
              <w:rPr>
                <w:rFonts w:hint="eastAsia"/>
              </w:rPr>
              <w:t>姓</w:t>
            </w:r>
            <w:r w:rsidR="007C1CC8">
              <w:rPr>
                <w:rFonts w:hint="eastAsia"/>
              </w:rPr>
              <w:t xml:space="preserve"> </w:t>
            </w:r>
            <w:r w:rsidR="007C1CC8">
              <w:t xml:space="preserve">   </w:t>
            </w:r>
            <w:r>
              <w:rPr>
                <w:rFonts w:hint="eastAsia"/>
              </w:rPr>
              <w:t>名</w:t>
            </w:r>
            <w:r w:rsidR="007C1CC8">
              <w:rPr>
                <w:rFonts w:hint="eastAsia"/>
              </w:rPr>
              <w:t>：</w:t>
            </w:r>
          </w:p>
        </w:tc>
        <w:tc>
          <w:tcPr>
            <w:tcW w:w="4148" w:type="dxa"/>
            <w:tcBorders>
              <w:top w:val="single" w:sz="4" w:space="0" w:color="auto"/>
              <w:bottom w:val="single" w:sz="4" w:space="0" w:color="auto"/>
            </w:tcBorders>
            <w:vAlign w:val="center"/>
          </w:tcPr>
          <w:p w14:paraId="4C9C3699" w14:textId="77777777" w:rsidR="00BD7750" w:rsidRDefault="007C1CC8" w:rsidP="00B44C20">
            <w:pPr>
              <w:jc w:val="center"/>
            </w:pPr>
            <w:r>
              <w:rPr>
                <w:rFonts w:hint="eastAsia"/>
              </w:rPr>
              <w:t>袁明</w:t>
            </w:r>
          </w:p>
        </w:tc>
      </w:tr>
      <w:tr w:rsidR="00BD7750" w14:paraId="3B52F3E4" w14:textId="77777777" w:rsidTr="00B44C20">
        <w:trPr>
          <w:jc w:val="center"/>
        </w:trPr>
        <w:tc>
          <w:tcPr>
            <w:tcW w:w="1738" w:type="dxa"/>
            <w:vAlign w:val="center"/>
          </w:tcPr>
          <w:p w14:paraId="0BE58981" w14:textId="77777777" w:rsidR="00BD7750" w:rsidRDefault="00BD7750" w:rsidP="007C1CC8">
            <w:pPr>
              <w:jc w:val="right"/>
            </w:pPr>
            <w:r>
              <w:rPr>
                <w:rFonts w:hint="eastAsia"/>
              </w:rPr>
              <w:t>指导老师</w:t>
            </w:r>
            <w:r w:rsidR="007C1CC8">
              <w:rPr>
                <w:rFonts w:hint="eastAsia"/>
              </w:rPr>
              <w:t>：</w:t>
            </w:r>
          </w:p>
        </w:tc>
        <w:tc>
          <w:tcPr>
            <w:tcW w:w="4148" w:type="dxa"/>
            <w:tcBorders>
              <w:top w:val="single" w:sz="4" w:space="0" w:color="auto"/>
              <w:bottom w:val="single" w:sz="4" w:space="0" w:color="auto"/>
            </w:tcBorders>
            <w:vAlign w:val="center"/>
          </w:tcPr>
          <w:p w14:paraId="7FD8CD8F" w14:textId="77777777" w:rsidR="00BD7750" w:rsidRDefault="007C1CC8" w:rsidP="00B44C20">
            <w:pPr>
              <w:jc w:val="center"/>
            </w:pPr>
            <w:r>
              <w:rPr>
                <w:rFonts w:hint="eastAsia"/>
              </w:rPr>
              <w:t>张军</w:t>
            </w:r>
          </w:p>
        </w:tc>
      </w:tr>
      <w:tr w:rsidR="00BD7750" w14:paraId="3B7AE3B9" w14:textId="77777777" w:rsidTr="00B44C20">
        <w:trPr>
          <w:jc w:val="center"/>
        </w:trPr>
        <w:tc>
          <w:tcPr>
            <w:tcW w:w="1738" w:type="dxa"/>
            <w:vAlign w:val="center"/>
          </w:tcPr>
          <w:p w14:paraId="78633EED" w14:textId="77777777" w:rsidR="00BD7750" w:rsidRDefault="00BD7750" w:rsidP="007C1CC8">
            <w:pPr>
              <w:jc w:val="right"/>
            </w:pPr>
            <w:r>
              <w:rPr>
                <w:rFonts w:hint="eastAsia"/>
              </w:rPr>
              <w:t>起止日期</w:t>
            </w:r>
            <w:r w:rsidR="007C1CC8">
              <w:rPr>
                <w:rFonts w:hint="eastAsia"/>
              </w:rPr>
              <w:t>：</w:t>
            </w:r>
          </w:p>
        </w:tc>
        <w:tc>
          <w:tcPr>
            <w:tcW w:w="4148" w:type="dxa"/>
            <w:tcBorders>
              <w:top w:val="single" w:sz="4" w:space="0" w:color="auto"/>
              <w:bottom w:val="single" w:sz="4" w:space="0" w:color="auto"/>
            </w:tcBorders>
            <w:vAlign w:val="center"/>
          </w:tcPr>
          <w:p w14:paraId="127206C8" w14:textId="77777777" w:rsidR="004970B1" w:rsidRDefault="007C1CC8" w:rsidP="00B44C20">
            <w:pPr>
              <w:jc w:val="center"/>
            </w:pPr>
            <w:r>
              <w:rPr>
                <w:rFonts w:hint="eastAsia"/>
              </w:rPr>
              <w:t>2</w:t>
            </w:r>
            <w:r>
              <w:t>02</w:t>
            </w:r>
            <w:r w:rsidR="004970B1">
              <w:t>4</w:t>
            </w:r>
            <w:r>
              <w:rPr>
                <w:rFonts w:hint="eastAsia"/>
              </w:rPr>
              <w:t>年</w:t>
            </w:r>
            <w:r>
              <w:rPr>
                <w:rFonts w:hint="eastAsia"/>
              </w:rPr>
              <w:t>2</w:t>
            </w:r>
            <w:r>
              <w:rPr>
                <w:rFonts w:hint="eastAsia"/>
              </w:rPr>
              <w:t>月</w:t>
            </w:r>
            <w:r>
              <w:rPr>
                <w:rFonts w:hint="eastAsia"/>
              </w:rPr>
              <w:t>1</w:t>
            </w:r>
            <w:r>
              <w:t>9</w:t>
            </w:r>
            <w:r w:rsidR="004970B1">
              <w:rPr>
                <w:rFonts w:hint="eastAsia"/>
              </w:rPr>
              <w:t>日—</w:t>
            </w:r>
            <w:r w:rsidR="004970B1">
              <w:t>2024</w:t>
            </w:r>
            <w:r w:rsidR="004970B1">
              <w:rPr>
                <w:rFonts w:hint="eastAsia"/>
              </w:rPr>
              <w:t>年</w:t>
            </w:r>
            <w:r w:rsidR="004970B1">
              <w:rPr>
                <w:rFonts w:hint="eastAsia"/>
              </w:rPr>
              <w:t>3</w:t>
            </w:r>
            <w:r w:rsidR="004970B1">
              <w:rPr>
                <w:rFonts w:hint="eastAsia"/>
              </w:rPr>
              <w:t>月</w:t>
            </w:r>
            <w:r w:rsidR="004970B1">
              <w:rPr>
                <w:rFonts w:hint="eastAsia"/>
              </w:rPr>
              <w:t>6</w:t>
            </w:r>
            <w:r w:rsidR="004970B1">
              <w:rPr>
                <w:rFonts w:hint="eastAsia"/>
              </w:rPr>
              <w:t>日</w:t>
            </w:r>
          </w:p>
        </w:tc>
      </w:tr>
    </w:tbl>
    <w:p w14:paraId="747F0B78" w14:textId="77777777" w:rsidR="00BD7750" w:rsidRDefault="00BD7750" w:rsidP="00BD7750"/>
    <w:p w14:paraId="48E7DD93" w14:textId="77777777" w:rsidR="00BD7750" w:rsidRDefault="00BD7750" w:rsidP="00BD7750"/>
    <w:p w14:paraId="022C284C" w14:textId="77777777" w:rsidR="00BD7750" w:rsidRDefault="00BD7750" w:rsidP="00BD7750"/>
    <w:p w14:paraId="7312A18E" w14:textId="77777777" w:rsidR="00BD7750" w:rsidRDefault="00BD7750" w:rsidP="00BD7750"/>
    <w:p w14:paraId="2CCCBC66" w14:textId="77777777" w:rsidR="00BD7750" w:rsidRDefault="00BD7750" w:rsidP="00BD7750"/>
    <w:p w14:paraId="4564708B" w14:textId="77777777" w:rsidR="00BD7750" w:rsidRDefault="00BD7750" w:rsidP="00BD7750"/>
    <w:p w14:paraId="393E5605" w14:textId="77777777" w:rsidR="00BD7750" w:rsidRDefault="00BD7750">
      <w:pPr>
        <w:widowControl/>
        <w:jc w:val="left"/>
      </w:pPr>
      <w:r>
        <w:br w:type="page"/>
      </w:r>
    </w:p>
    <w:sdt>
      <w:sdtPr>
        <w:rPr>
          <w:rFonts w:ascii="Times New Roman" w:eastAsia="宋体" w:hAnsi="Times New Roman" w:cstheme="minorBidi"/>
          <w:color w:val="auto"/>
          <w:kern w:val="2"/>
          <w:sz w:val="21"/>
          <w:szCs w:val="22"/>
          <w:lang w:val="zh-CN"/>
          <w14:ligatures w14:val="standardContextual"/>
        </w:rPr>
        <w:id w:val="1250167526"/>
        <w:docPartObj>
          <w:docPartGallery w:val="Table of Contents"/>
          <w:docPartUnique/>
        </w:docPartObj>
      </w:sdtPr>
      <w:sdtEndPr>
        <w:rPr>
          <w:b/>
          <w:bCs/>
        </w:rPr>
      </w:sdtEndPr>
      <w:sdtContent>
        <w:p w14:paraId="2776C945" w14:textId="77777777" w:rsidR="00BD7750" w:rsidRPr="00D27C57" w:rsidRDefault="00BD7750" w:rsidP="00D27C57">
          <w:pPr>
            <w:pStyle w:val="TOC"/>
            <w:jc w:val="center"/>
            <w:rPr>
              <w:rFonts w:ascii="黑体" w:eastAsia="黑体" w:hAnsi="黑体"/>
              <w:color w:val="auto"/>
              <w:sz w:val="36"/>
              <w:szCs w:val="36"/>
            </w:rPr>
          </w:pPr>
          <w:r w:rsidRPr="00D27C57">
            <w:rPr>
              <w:rFonts w:ascii="黑体" w:eastAsia="黑体" w:hAnsi="黑体"/>
              <w:color w:val="auto"/>
              <w:sz w:val="36"/>
              <w:szCs w:val="36"/>
              <w:lang w:val="zh-CN"/>
            </w:rPr>
            <w:t>目录</w:t>
          </w:r>
        </w:p>
        <w:p w14:paraId="5791459E" w14:textId="3CD29668" w:rsidR="00D27C57" w:rsidRDefault="00BD7750">
          <w:pPr>
            <w:pStyle w:val="TOC1"/>
            <w:tabs>
              <w:tab w:val="right" w:leader="dot" w:pos="8296"/>
            </w:tabs>
            <w:rPr>
              <w:rFonts w:asciiTheme="minorHAnsi" w:eastAsiaTheme="minorEastAsia" w:hAnsiTheme="minorHAnsi"/>
              <w:noProof/>
            </w:rPr>
          </w:pPr>
          <w:r>
            <w:fldChar w:fldCharType="begin"/>
          </w:r>
          <w:r>
            <w:instrText xml:space="preserve"> TOC \o "1-3" \h \z \u </w:instrText>
          </w:r>
          <w:r>
            <w:fldChar w:fldCharType="separate"/>
          </w:r>
          <w:hyperlink w:anchor="_Toc160647061" w:history="1">
            <w:r w:rsidR="00D27C57" w:rsidRPr="00DE04E5">
              <w:rPr>
                <w:rStyle w:val="a5"/>
                <w:noProof/>
              </w:rPr>
              <w:t xml:space="preserve">1 </w:t>
            </w:r>
            <w:r w:rsidR="00D27C57" w:rsidRPr="00DE04E5">
              <w:rPr>
                <w:rStyle w:val="a5"/>
                <w:noProof/>
              </w:rPr>
              <w:t>前言</w:t>
            </w:r>
            <w:r w:rsidR="00D27C57">
              <w:rPr>
                <w:noProof/>
                <w:webHidden/>
              </w:rPr>
              <w:tab/>
            </w:r>
            <w:r w:rsidR="00D27C57">
              <w:rPr>
                <w:noProof/>
                <w:webHidden/>
              </w:rPr>
              <w:fldChar w:fldCharType="begin"/>
            </w:r>
            <w:r w:rsidR="00D27C57">
              <w:rPr>
                <w:noProof/>
                <w:webHidden/>
              </w:rPr>
              <w:instrText xml:space="preserve"> PAGEREF _Toc160647061 \h </w:instrText>
            </w:r>
            <w:r w:rsidR="00D27C57">
              <w:rPr>
                <w:noProof/>
                <w:webHidden/>
              </w:rPr>
            </w:r>
            <w:r w:rsidR="00D27C57">
              <w:rPr>
                <w:noProof/>
                <w:webHidden/>
              </w:rPr>
              <w:fldChar w:fldCharType="separate"/>
            </w:r>
            <w:r w:rsidR="005758F2">
              <w:rPr>
                <w:noProof/>
                <w:webHidden/>
              </w:rPr>
              <w:t>3</w:t>
            </w:r>
            <w:r w:rsidR="00D27C57">
              <w:rPr>
                <w:noProof/>
                <w:webHidden/>
              </w:rPr>
              <w:fldChar w:fldCharType="end"/>
            </w:r>
          </w:hyperlink>
        </w:p>
        <w:p w14:paraId="7B28A26D" w14:textId="4F25D429" w:rsidR="00D27C57" w:rsidRDefault="00D27C57">
          <w:pPr>
            <w:pStyle w:val="TOC1"/>
            <w:tabs>
              <w:tab w:val="right" w:leader="dot" w:pos="8296"/>
            </w:tabs>
            <w:rPr>
              <w:rFonts w:asciiTheme="minorHAnsi" w:eastAsiaTheme="minorEastAsia" w:hAnsiTheme="minorHAnsi"/>
              <w:noProof/>
            </w:rPr>
          </w:pPr>
          <w:hyperlink w:anchor="_Toc160647062" w:history="1">
            <w:r w:rsidRPr="00DE04E5">
              <w:rPr>
                <w:rStyle w:val="a5"/>
                <w:noProof/>
              </w:rPr>
              <w:t xml:space="preserve">2 </w:t>
            </w:r>
            <w:r w:rsidRPr="00DE04E5">
              <w:rPr>
                <w:rStyle w:val="a5"/>
                <w:noProof/>
              </w:rPr>
              <w:t>设计任务</w:t>
            </w:r>
            <w:r>
              <w:rPr>
                <w:noProof/>
                <w:webHidden/>
              </w:rPr>
              <w:tab/>
            </w:r>
            <w:r>
              <w:rPr>
                <w:noProof/>
                <w:webHidden/>
              </w:rPr>
              <w:fldChar w:fldCharType="begin"/>
            </w:r>
            <w:r>
              <w:rPr>
                <w:noProof/>
                <w:webHidden/>
              </w:rPr>
              <w:instrText xml:space="preserve"> PAGEREF _Toc160647062 \h </w:instrText>
            </w:r>
            <w:r>
              <w:rPr>
                <w:noProof/>
                <w:webHidden/>
              </w:rPr>
            </w:r>
            <w:r>
              <w:rPr>
                <w:noProof/>
                <w:webHidden/>
              </w:rPr>
              <w:fldChar w:fldCharType="separate"/>
            </w:r>
            <w:r w:rsidR="005758F2">
              <w:rPr>
                <w:noProof/>
                <w:webHidden/>
              </w:rPr>
              <w:t>4</w:t>
            </w:r>
            <w:r>
              <w:rPr>
                <w:noProof/>
                <w:webHidden/>
              </w:rPr>
              <w:fldChar w:fldCharType="end"/>
            </w:r>
          </w:hyperlink>
        </w:p>
        <w:p w14:paraId="60EC1C3E" w14:textId="01343563" w:rsidR="00D27C57" w:rsidRDefault="00D27C57">
          <w:pPr>
            <w:pStyle w:val="TOC1"/>
            <w:tabs>
              <w:tab w:val="right" w:leader="dot" w:pos="8296"/>
            </w:tabs>
            <w:rPr>
              <w:rFonts w:asciiTheme="minorHAnsi" w:eastAsiaTheme="minorEastAsia" w:hAnsiTheme="minorHAnsi"/>
              <w:noProof/>
            </w:rPr>
          </w:pPr>
          <w:hyperlink w:anchor="_Toc160647063" w:history="1">
            <w:r w:rsidRPr="00DE04E5">
              <w:rPr>
                <w:rStyle w:val="a5"/>
                <w:noProof/>
              </w:rPr>
              <w:t xml:space="preserve">3 </w:t>
            </w:r>
            <w:r w:rsidRPr="00DE04E5">
              <w:rPr>
                <w:rStyle w:val="a5"/>
                <w:noProof/>
              </w:rPr>
              <w:t>原理与方法</w:t>
            </w:r>
            <w:r>
              <w:rPr>
                <w:noProof/>
                <w:webHidden/>
              </w:rPr>
              <w:tab/>
            </w:r>
            <w:r>
              <w:rPr>
                <w:noProof/>
                <w:webHidden/>
              </w:rPr>
              <w:fldChar w:fldCharType="begin"/>
            </w:r>
            <w:r>
              <w:rPr>
                <w:noProof/>
                <w:webHidden/>
              </w:rPr>
              <w:instrText xml:space="preserve"> PAGEREF _Toc160647063 \h </w:instrText>
            </w:r>
            <w:r>
              <w:rPr>
                <w:noProof/>
                <w:webHidden/>
              </w:rPr>
            </w:r>
            <w:r>
              <w:rPr>
                <w:noProof/>
                <w:webHidden/>
              </w:rPr>
              <w:fldChar w:fldCharType="separate"/>
            </w:r>
            <w:r w:rsidR="005758F2">
              <w:rPr>
                <w:noProof/>
                <w:webHidden/>
              </w:rPr>
              <w:t>6</w:t>
            </w:r>
            <w:r>
              <w:rPr>
                <w:noProof/>
                <w:webHidden/>
              </w:rPr>
              <w:fldChar w:fldCharType="end"/>
            </w:r>
          </w:hyperlink>
        </w:p>
        <w:p w14:paraId="5D045F0C" w14:textId="11AD2D13" w:rsidR="00D27C57" w:rsidRDefault="00D27C57">
          <w:pPr>
            <w:pStyle w:val="TOC1"/>
            <w:tabs>
              <w:tab w:val="right" w:leader="dot" w:pos="8296"/>
            </w:tabs>
            <w:rPr>
              <w:rFonts w:asciiTheme="minorHAnsi" w:eastAsiaTheme="minorEastAsia" w:hAnsiTheme="minorHAnsi"/>
              <w:noProof/>
            </w:rPr>
          </w:pPr>
          <w:hyperlink w:anchor="_Toc160647064" w:history="1">
            <w:r w:rsidRPr="00DE04E5">
              <w:rPr>
                <w:rStyle w:val="a5"/>
                <w:noProof/>
              </w:rPr>
              <w:t xml:space="preserve">4 </w:t>
            </w:r>
            <w:r w:rsidRPr="00DE04E5">
              <w:rPr>
                <w:rStyle w:val="a5"/>
                <w:noProof/>
              </w:rPr>
              <w:t>计算过程</w:t>
            </w:r>
            <w:r>
              <w:rPr>
                <w:noProof/>
                <w:webHidden/>
              </w:rPr>
              <w:tab/>
            </w:r>
            <w:r>
              <w:rPr>
                <w:noProof/>
                <w:webHidden/>
              </w:rPr>
              <w:fldChar w:fldCharType="begin"/>
            </w:r>
            <w:r>
              <w:rPr>
                <w:noProof/>
                <w:webHidden/>
              </w:rPr>
              <w:instrText xml:space="preserve"> PAGEREF _Toc160647064 \h </w:instrText>
            </w:r>
            <w:r>
              <w:rPr>
                <w:noProof/>
                <w:webHidden/>
              </w:rPr>
            </w:r>
            <w:r>
              <w:rPr>
                <w:noProof/>
                <w:webHidden/>
              </w:rPr>
              <w:fldChar w:fldCharType="separate"/>
            </w:r>
            <w:r w:rsidR="005758F2">
              <w:rPr>
                <w:noProof/>
                <w:webHidden/>
              </w:rPr>
              <w:t>8</w:t>
            </w:r>
            <w:r>
              <w:rPr>
                <w:noProof/>
                <w:webHidden/>
              </w:rPr>
              <w:fldChar w:fldCharType="end"/>
            </w:r>
          </w:hyperlink>
        </w:p>
        <w:p w14:paraId="0BBF381D" w14:textId="0C0B33CD" w:rsidR="00D27C57" w:rsidRDefault="00D27C57">
          <w:pPr>
            <w:pStyle w:val="TOC1"/>
            <w:tabs>
              <w:tab w:val="right" w:leader="dot" w:pos="8296"/>
            </w:tabs>
            <w:rPr>
              <w:rFonts w:asciiTheme="minorHAnsi" w:eastAsiaTheme="minorEastAsia" w:hAnsiTheme="minorHAnsi"/>
              <w:noProof/>
            </w:rPr>
          </w:pPr>
          <w:hyperlink w:anchor="_Toc160647065" w:history="1">
            <w:r w:rsidRPr="00DE04E5">
              <w:rPr>
                <w:rStyle w:val="a5"/>
                <w:noProof/>
              </w:rPr>
              <w:t xml:space="preserve">5 </w:t>
            </w:r>
            <w:r w:rsidRPr="00DE04E5">
              <w:rPr>
                <w:rStyle w:val="a5"/>
                <w:noProof/>
              </w:rPr>
              <w:t>计算结果分析</w:t>
            </w:r>
            <w:r>
              <w:rPr>
                <w:noProof/>
                <w:webHidden/>
              </w:rPr>
              <w:tab/>
            </w:r>
            <w:r>
              <w:rPr>
                <w:noProof/>
                <w:webHidden/>
              </w:rPr>
              <w:fldChar w:fldCharType="begin"/>
            </w:r>
            <w:r>
              <w:rPr>
                <w:noProof/>
                <w:webHidden/>
              </w:rPr>
              <w:instrText xml:space="preserve"> PAGEREF _Toc160647065 \h </w:instrText>
            </w:r>
            <w:r>
              <w:rPr>
                <w:noProof/>
                <w:webHidden/>
              </w:rPr>
            </w:r>
            <w:r>
              <w:rPr>
                <w:noProof/>
                <w:webHidden/>
              </w:rPr>
              <w:fldChar w:fldCharType="separate"/>
            </w:r>
            <w:r w:rsidR="005758F2">
              <w:rPr>
                <w:noProof/>
                <w:webHidden/>
              </w:rPr>
              <w:t>14</w:t>
            </w:r>
            <w:r>
              <w:rPr>
                <w:noProof/>
                <w:webHidden/>
              </w:rPr>
              <w:fldChar w:fldCharType="end"/>
            </w:r>
          </w:hyperlink>
        </w:p>
        <w:p w14:paraId="41D86177" w14:textId="35676220" w:rsidR="00D27C57" w:rsidRDefault="00D27C57">
          <w:pPr>
            <w:pStyle w:val="TOC1"/>
            <w:tabs>
              <w:tab w:val="right" w:leader="dot" w:pos="8296"/>
            </w:tabs>
            <w:rPr>
              <w:rFonts w:asciiTheme="minorHAnsi" w:eastAsiaTheme="minorEastAsia" w:hAnsiTheme="minorHAnsi"/>
              <w:noProof/>
            </w:rPr>
          </w:pPr>
          <w:hyperlink w:anchor="_Toc160647066" w:history="1">
            <w:r w:rsidRPr="00DE04E5">
              <w:rPr>
                <w:rStyle w:val="a5"/>
                <w:noProof/>
              </w:rPr>
              <w:t xml:space="preserve">6 </w:t>
            </w:r>
            <w:r w:rsidRPr="00DE04E5">
              <w:rPr>
                <w:rStyle w:val="a5"/>
                <w:noProof/>
              </w:rPr>
              <w:t>结论与存在问题</w:t>
            </w:r>
            <w:r>
              <w:rPr>
                <w:noProof/>
                <w:webHidden/>
              </w:rPr>
              <w:tab/>
            </w:r>
            <w:r>
              <w:rPr>
                <w:noProof/>
                <w:webHidden/>
              </w:rPr>
              <w:fldChar w:fldCharType="begin"/>
            </w:r>
            <w:r>
              <w:rPr>
                <w:noProof/>
                <w:webHidden/>
              </w:rPr>
              <w:instrText xml:space="preserve"> PAGEREF _Toc160647066 \h </w:instrText>
            </w:r>
            <w:r>
              <w:rPr>
                <w:noProof/>
                <w:webHidden/>
              </w:rPr>
            </w:r>
            <w:r>
              <w:rPr>
                <w:noProof/>
                <w:webHidden/>
              </w:rPr>
              <w:fldChar w:fldCharType="separate"/>
            </w:r>
            <w:r w:rsidR="005758F2">
              <w:rPr>
                <w:noProof/>
                <w:webHidden/>
              </w:rPr>
              <w:t>18</w:t>
            </w:r>
            <w:r>
              <w:rPr>
                <w:noProof/>
                <w:webHidden/>
              </w:rPr>
              <w:fldChar w:fldCharType="end"/>
            </w:r>
          </w:hyperlink>
        </w:p>
        <w:p w14:paraId="251FDD29" w14:textId="6FE19A83" w:rsidR="00D27C57" w:rsidRDefault="00D27C57">
          <w:pPr>
            <w:pStyle w:val="TOC1"/>
            <w:tabs>
              <w:tab w:val="right" w:leader="dot" w:pos="8296"/>
            </w:tabs>
            <w:rPr>
              <w:rFonts w:asciiTheme="minorHAnsi" w:eastAsiaTheme="minorEastAsia" w:hAnsiTheme="minorHAnsi"/>
              <w:noProof/>
            </w:rPr>
          </w:pPr>
          <w:hyperlink w:anchor="_Toc160647067" w:history="1">
            <w:r w:rsidRPr="00DE04E5">
              <w:rPr>
                <w:rStyle w:val="a5"/>
                <w:noProof/>
              </w:rPr>
              <w:t xml:space="preserve">7 </w:t>
            </w:r>
            <w:r w:rsidRPr="00DE04E5">
              <w:rPr>
                <w:rStyle w:val="a5"/>
                <w:noProof/>
              </w:rPr>
              <w:t>程序说明</w:t>
            </w:r>
            <w:r>
              <w:rPr>
                <w:noProof/>
                <w:webHidden/>
              </w:rPr>
              <w:tab/>
            </w:r>
            <w:r>
              <w:rPr>
                <w:noProof/>
                <w:webHidden/>
              </w:rPr>
              <w:fldChar w:fldCharType="begin"/>
            </w:r>
            <w:r>
              <w:rPr>
                <w:noProof/>
                <w:webHidden/>
              </w:rPr>
              <w:instrText xml:space="preserve"> PAGEREF _Toc160647067 \h </w:instrText>
            </w:r>
            <w:r>
              <w:rPr>
                <w:noProof/>
                <w:webHidden/>
              </w:rPr>
            </w:r>
            <w:r>
              <w:rPr>
                <w:noProof/>
                <w:webHidden/>
              </w:rPr>
              <w:fldChar w:fldCharType="separate"/>
            </w:r>
            <w:r w:rsidR="005758F2">
              <w:rPr>
                <w:noProof/>
                <w:webHidden/>
              </w:rPr>
              <w:t>19</w:t>
            </w:r>
            <w:r>
              <w:rPr>
                <w:noProof/>
                <w:webHidden/>
              </w:rPr>
              <w:fldChar w:fldCharType="end"/>
            </w:r>
          </w:hyperlink>
        </w:p>
        <w:p w14:paraId="527439F2" w14:textId="162DB90E" w:rsidR="00D27C57" w:rsidRDefault="00D27C57">
          <w:pPr>
            <w:pStyle w:val="TOC2"/>
            <w:tabs>
              <w:tab w:val="right" w:leader="dot" w:pos="8296"/>
            </w:tabs>
            <w:rPr>
              <w:rFonts w:asciiTheme="minorHAnsi" w:eastAsiaTheme="minorEastAsia" w:hAnsiTheme="minorHAnsi"/>
              <w:noProof/>
            </w:rPr>
          </w:pPr>
          <w:hyperlink w:anchor="_Toc160647068" w:history="1">
            <w:r w:rsidRPr="00DE04E5">
              <w:rPr>
                <w:rStyle w:val="a5"/>
                <w:noProof/>
              </w:rPr>
              <w:t>7.1</w:t>
            </w:r>
            <w:r w:rsidRPr="00DE04E5">
              <w:rPr>
                <w:rStyle w:val="a5"/>
                <w:noProof/>
              </w:rPr>
              <w:t>关于编程语言</w:t>
            </w:r>
            <w:r>
              <w:rPr>
                <w:noProof/>
                <w:webHidden/>
              </w:rPr>
              <w:tab/>
            </w:r>
            <w:r>
              <w:rPr>
                <w:noProof/>
                <w:webHidden/>
              </w:rPr>
              <w:fldChar w:fldCharType="begin"/>
            </w:r>
            <w:r>
              <w:rPr>
                <w:noProof/>
                <w:webHidden/>
              </w:rPr>
              <w:instrText xml:space="preserve"> PAGEREF _Toc160647068 \h </w:instrText>
            </w:r>
            <w:r>
              <w:rPr>
                <w:noProof/>
                <w:webHidden/>
              </w:rPr>
            </w:r>
            <w:r>
              <w:rPr>
                <w:noProof/>
                <w:webHidden/>
              </w:rPr>
              <w:fldChar w:fldCharType="separate"/>
            </w:r>
            <w:r w:rsidR="005758F2">
              <w:rPr>
                <w:noProof/>
                <w:webHidden/>
              </w:rPr>
              <w:t>19</w:t>
            </w:r>
            <w:r>
              <w:rPr>
                <w:noProof/>
                <w:webHidden/>
              </w:rPr>
              <w:fldChar w:fldCharType="end"/>
            </w:r>
          </w:hyperlink>
        </w:p>
        <w:p w14:paraId="4FDFE0C4" w14:textId="5859340A" w:rsidR="00D27C57" w:rsidRDefault="00D27C57">
          <w:pPr>
            <w:pStyle w:val="TOC2"/>
            <w:tabs>
              <w:tab w:val="right" w:leader="dot" w:pos="8296"/>
            </w:tabs>
            <w:rPr>
              <w:rFonts w:asciiTheme="minorHAnsi" w:eastAsiaTheme="minorEastAsia" w:hAnsiTheme="minorHAnsi"/>
              <w:noProof/>
            </w:rPr>
          </w:pPr>
          <w:hyperlink w:anchor="_Toc160647069" w:history="1">
            <w:r w:rsidRPr="00DE04E5">
              <w:rPr>
                <w:rStyle w:val="a5"/>
                <w:noProof/>
              </w:rPr>
              <w:t>7.2</w:t>
            </w:r>
            <w:r w:rsidRPr="00DE04E5">
              <w:rPr>
                <w:rStyle w:val="a5"/>
                <w:noProof/>
              </w:rPr>
              <w:t>关于热物性程序</w:t>
            </w:r>
            <w:r>
              <w:rPr>
                <w:noProof/>
                <w:webHidden/>
              </w:rPr>
              <w:tab/>
            </w:r>
            <w:r>
              <w:rPr>
                <w:noProof/>
                <w:webHidden/>
              </w:rPr>
              <w:fldChar w:fldCharType="begin"/>
            </w:r>
            <w:r>
              <w:rPr>
                <w:noProof/>
                <w:webHidden/>
              </w:rPr>
              <w:instrText xml:space="preserve"> PAGEREF _Toc160647069 \h </w:instrText>
            </w:r>
            <w:r>
              <w:rPr>
                <w:noProof/>
                <w:webHidden/>
              </w:rPr>
            </w:r>
            <w:r>
              <w:rPr>
                <w:noProof/>
                <w:webHidden/>
              </w:rPr>
              <w:fldChar w:fldCharType="separate"/>
            </w:r>
            <w:r w:rsidR="005758F2">
              <w:rPr>
                <w:noProof/>
                <w:webHidden/>
              </w:rPr>
              <w:t>19</w:t>
            </w:r>
            <w:r>
              <w:rPr>
                <w:noProof/>
                <w:webHidden/>
              </w:rPr>
              <w:fldChar w:fldCharType="end"/>
            </w:r>
          </w:hyperlink>
        </w:p>
        <w:p w14:paraId="5ABE8F9A" w14:textId="15F35CE4" w:rsidR="00D27C57" w:rsidRDefault="00D27C57">
          <w:pPr>
            <w:pStyle w:val="TOC1"/>
            <w:tabs>
              <w:tab w:val="right" w:leader="dot" w:pos="8296"/>
            </w:tabs>
            <w:rPr>
              <w:rFonts w:asciiTheme="minorHAnsi" w:eastAsiaTheme="minorEastAsia" w:hAnsiTheme="minorHAnsi"/>
              <w:noProof/>
            </w:rPr>
          </w:pPr>
          <w:hyperlink w:anchor="_Toc160647070" w:history="1">
            <w:r w:rsidRPr="00DE04E5">
              <w:rPr>
                <w:rStyle w:val="a5"/>
                <w:noProof/>
              </w:rPr>
              <w:t xml:space="preserve">8 </w:t>
            </w:r>
            <w:r w:rsidRPr="00DE04E5">
              <w:rPr>
                <w:rStyle w:val="a5"/>
                <w:noProof/>
              </w:rPr>
              <w:t>程序附录</w:t>
            </w:r>
            <w:r>
              <w:rPr>
                <w:noProof/>
                <w:webHidden/>
              </w:rPr>
              <w:tab/>
            </w:r>
            <w:r>
              <w:rPr>
                <w:noProof/>
                <w:webHidden/>
              </w:rPr>
              <w:fldChar w:fldCharType="begin"/>
            </w:r>
            <w:r>
              <w:rPr>
                <w:noProof/>
                <w:webHidden/>
              </w:rPr>
              <w:instrText xml:space="preserve"> PAGEREF _Toc160647070 \h </w:instrText>
            </w:r>
            <w:r>
              <w:rPr>
                <w:noProof/>
                <w:webHidden/>
              </w:rPr>
            </w:r>
            <w:r>
              <w:rPr>
                <w:noProof/>
                <w:webHidden/>
              </w:rPr>
              <w:fldChar w:fldCharType="separate"/>
            </w:r>
            <w:r w:rsidR="005758F2">
              <w:rPr>
                <w:noProof/>
                <w:webHidden/>
              </w:rPr>
              <w:t>20</w:t>
            </w:r>
            <w:r>
              <w:rPr>
                <w:noProof/>
                <w:webHidden/>
              </w:rPr>
              <w:fldChar w:fldCharType="end"/>
            </w:r>
          </w:hyperlink>
        </w:p>
        <w:p w14:paraId="54D1F9B7" w14:textId="5B97DCF6" w:rsidR="00BD7750" w:rsidRDefault="00BD7750">
          <w:r>
            <w:rPr>
              <w:b/>
              <w:bCs/>
              <w:lang w:val="zh-CN"/>
            </w:rPr>
            <w:fldChar w:fldCharType="end"/>
          </w:r>
        </w:p>
      </w:sdtContent>
    </w:sdt>
    <w:p w14:paraId="1665CA9C" w14:textId="77777777" w:rsidR="00BD7750" w:rsidRDefault="00BD7750" w:rsidP="00BD7750"/>
    <w:p w14:paraId="5A1A7014" w14:textId="77777777" w:rsidR="00BD7750" w:rsidRDefault="00BD7750" w:rsidP="00BD7750"/>
    <w:p w14:paraId="434A8BF4" w14:textId="77777777" w:rsidR="00BD7750" w:rsidRDefault="00BD7750" w:rsidP="00BD7750"/>
    <w:p w14:paraId="1DE7DD92" w14:textId="77777777" w:rsidR="00BD7750" w:rsidRDefault="00BD7750" w:rsidP="00BD7750"/>
    <w:p w14:paraId="632BD9EB" w14:textId="77777777" w:rsidR="00BD7750" w:rsidRDefault="00BD7750">
      <w:pPr>
        <w:widowControl/>
        <w:jc w:val="left"/>
      </w:pPr>
      <w:r>
        <w:br w:type="page"/>
      </w:r>
    </w:p>
    <w:p w14:paraId="2453E8D6" w14:textId="77777777" w:rsidR="004970B1" w:rsidRDefault="004970B1" w:rsidP="004970B1">
      <w:pPr>
        <w:pStyle w:val="1"/>
      </w:pPr>
      <w:bookmarkStart w:id="0" w:name="_Toc160647061"/>
      <w:r>
        <w:rPr>
          <w:rFonts w:hint="eastAsia"/>
        </w:rPr>
        <w:lastRenderedPageBreak/>
        <w:t>1</w:t>
      </w:r>
      <w:r>
        <w:t xml:space="preserve"> </w:t>
      </w:r>
      <w:r>
        <w:rPr>
          <w:rFonts w:hint="eastAsia"/>
        </w:rPr>
        <w:t>前言</w:t>
      </w:r>
      <w:bookmarkEnd w:id="0"/>
    </w:p>
    <w:p w14:paraId="421812C3" w14:textId="77777777" w:rsidR="004970B1" w:rsidRPr="004970B1" w:rsidRDefault="004970B1" w:rsidP="004970B1">
      <w:pPr>
        <w:ind w:firstLineChars="200" w:firstLine="420"/>
      </w:pPr>
      <w:r w:rsidRPr="004970B1">
        <w:rPr>
          <w:rFonts w:hint="eastAsia"/>
        </w:rPr>
        <w:t>在核动力装置中，反应堆及堆芯</w:t>
      </w:r>
      <w:proofErr w:type="gramStart"/>
      <w:r w:rsidRPr="004970B1">
        <w:rPr>
          <w:rFonts w:hint="eastAsia"/>
        </w:rPr>
        <w:t>的输热系统</w:t>
      </w:r>
      <w:proofErr w:type="gramEnd"/>
      <w:r w:rsidRPr="004970B1">
        <w:rPr>
          <w:rFonts w:hint="eastAsia"/>
        </w:rPr>
        <w:t>是将核能转变为其他形式能量的中间枢纽。因此，反应堆热工设计在整个核反应堆设计中占有极其重要的地位。反应堆热工设计的任务是设计出一个安全、可靠、经济的</w:t>
      </w:r>
      <w:proofErr w:type="gramStart"/>
      <w:r w:rsidRPr="004970B1">
        <w:rPr>
          <w:rFonts w:hint="eastAsia"/>
        </w:rPr>
        <w:t>堆芯输热系统</w:t>
      </w:r>
      <w:proofErr w:type="gramEnd"/>
      <w:r w:rsidRPr="004970B1">
        <w:rPr>
          <w:rFonts w:hint="eastAsia"/>
        </w:rPr>
        <w:t>。做好反应堆热工设计并非易事，他涉及的面广，与许多方面的设计有关，如反应堆本体结构、堆物理、堆控制、</w:t>
      </w:r>
      <w:proofErr w:type="gramStart"/>
      <w:r w:rsidRPr="004970B1">
        <w:rPr>
          <w:rFonts w:hint="eastAsia"/>
        </w:rPr>
        <w:t>堆材料</w:t>
      </w:r>
      <w:proofErr w:type="gramEnd"/>
      <w:r w:rsidRPr="004970B1">
        <w:rPr>
          <w:rFonts w:hint="eastAsia"/>
        </w:rPr>
        <w:t>及二回路系统等等。</w:t>
      </w:r>
    </w:p>
    <w:p w14:paraId="3094A572" w14:textId="77777777" w:rsidR="00F241AB" w:rsidRDefault="004970B1" w:rsidP="00EB0982">
      <w:pPr>
        <w:ind w:firstLineChars="200" w:firstLine="420"/>
      </w:pPr>
      <w:r w:rsidRPr="004970B1">
        <w:rPr>
          <w:rFonts w:hint="eastAsia"/>
        </w:rPr>
        <w:t>在进行</w:t>
      </w:r>
      <w:proofErr w:type="gramStart"/>
      <w:r w:rsidRPr="004970B1">
        <w:rPr>
          <w:rFonts w:hint="eastAsia"/>
        </w:rPr>
        <w:t>堆芯输热系统</w:t>
      </w:r>
      <w:proofErr w:type="gramEnd"/>
      <w:r w:rsidRPr="004970B1">
        <w:rPr>
          <w:rFonts w:hint="eastAsia"/>
        </w:rPr>
        <w:t>的设计时，必须保证反应堆安全、可靠。为此，针对不同的堆型，预先制定热工设计必须遵守的准则与技术规范，在反应堆的整个运行寿期内，不论是处于稳态工况，还是处于预期的事故工况，反应堆的热工参数都必须满足这些要求。这些要求就是通常所讲的反应堆的热工设计准则。这些准则非常重要，它不仅是热工设计的依据，也是安全保护系统设计的原始条件，而且也是制定运行规程的出发点。反应堆热工设计准则的内容，不仅随反应堆的堆型有关，而且随科学技术的发展，堆设计与运行经验的积累以及堆用材料性能和加工工艺等的改进而发生变化。</w:t>
      </w:r>
    </w:p>
    <w:p w14:paraId="519BE1C0" w14:textId="77777777" w:rsidR="00EB0982" w:rsidRDefault="00D83909" w:rsidP="00F241AB">
      <w:pPr>
        <w:ind w:firstLineChars="200" w:firstLine="420"/>
      </w:pPr>
      <w:r>
        <w:rPr>
          <w:rFonts w:hint="eastAsia"/>
        </w:rPr>
        <w:t>本文基于最新的反应堆热工设计准则，</w:t>
      </w:r>
      <w:r w:rsidR="00F241AB">
        <w:rPr>
          <w:rFonts w:hint="eastAsia"/>
        </w:rPr>
        <w:t>结合热工水力分析方法，根据单通道模型，</w:t>
      </w:r>
      <w:r>
        <w:rPr>
          <w:rFonts w:hint="eastAsia"/>
        </w:rPr>
        <w:t>对</w:t>
      </w:r>
      <w:r>
        <w:rPr>
          <w:rFonts w:hint="eastAsia"/>
        </w:rPr>
        <w:t>AP</w:t>
      </w:r>
      <w:r>
        <w:t>1000</w:t>
      </w:r>
      <w:r>
        <w:rPr>
          <w:rFonts w:hint="eastAsia"/>
        </w:rPr>
        <w:t>压水反应堆进行了热工水力计算，并且得出了</w:t>
      </w:r>
      <w:r w:rsidR="00F241AB" w:rsidRPr="00EB0982">
        <w:rPr>
          <w:rFonts w:hint="eastAsia"/>
        </w:rPr>
        <w:t>堆芯流量功率比</w:t>
      </w:r>
      <w:r w:rsidR="00F241AB">
        <w:rPr>
          <w:rFonts w:hint="eastAsia"/>
        </w:rPr>
        <w:t>、</w:t>
      </w:r>
      <w:r w:rsidR="00F241AB" w:rsidRPr="00EB0982">
        <w:rPr>
          <w:rFonts w:hint="eastAsia"/>
        </w:rPr>
        <w:t>堆芯功率密度</w:t>
      </w:r>
      <w:r w:rsidR="00F241AB">
        <w:rPr>
          <w:rFonts w:hint="eastAsia"/>
        </w:rPr>
        <w:t>、</w:t>
      </w:r>
      <w:r w:rsidR="00F241AB" w:rsidRPr="00EB0982">
        <w:rPr>
          <w:rFonts w:hint="eastAsia"/>
        </w:rPr>
        <w:t>燃料元件平均热流密度（热通量）</w:t>
      </w:r>
      <w:r w:rsidR="00F241AB">
        <w:rPr>
          <w:rFonts w:hint="eastAsia"/>
        </w:rPr>
        <w:t>、</w:t>
      </w:r>
      <w:r w:rsidR="00F241AB" w:rsidRPr="00EB0982">
        <w:rPr>
          <w:rFonts w:hint="eastAsia"/>
        </w:rPr>
        <w:t>最大热流密度</w:t>
      </w:r>
      <w:r w:rsidR="00F241AB">
        <w:rPr>
          <w:rFonts w:hint="eastAsia"/>
        </w:rPr>
        <w:t>、</w:t>
      </w:r>
      <w:r w:rsidR="00F241AB" w:rsidRPr="00EB0982">
        <w:rPr>
          <w:rFonts w:hint="eastAsia"/>
        </w:rPr>
        <w:t>冷却剂平均流速</w:t>
      </w:r>
      <w:r w:rsidR="00F241AB">
        <w:rPr>
          <w:rFonts w:hint="eastAsia"/>
        </w:rPr>
        <w:t>、</w:t>
      </w:r>
      <w:r w:rsidR="00F241AB" w:rsidRPr="00EB0982">
        <w:rPr>
          <w:rFonts w:hint="eastAsia"/>
        </w:rPr>
        <w:t>冷却剂出口温度</w:t>
      </w:r>
      <w:r w:rsidR="00F241AB">
        <w:rPr>
          <w:rFonts w:hint="eastAsia"/>
        </w:rPr>
        <w:t>等重要参数，并就其对压水堆运行的安全影响进行了分析。</w:t>
      </w:r>
    </w:p>
    <w:p w14:paraId="64306CB2" w14:textId="77777777" w:rsidR="00A513DC" w:rsidRDefault="00A513DC">
      <w:pPr>
        <w:widowControl/>
        <w:spacing w:line="240" w:lineRule="auto"/>
        <w:jc w:val="left"/>
      </w:pPr>
      <w:r>
        <w:br w:type="page"/>
      </w:r>
    </w:p>
    <w:p w14:paraId="30C6E2B9" w14:textId="77777777" w:rsidR="00EB0982" w:rsidRDefault="00F241AB" w:rsidP="00EB0982">
      <w:pPr>
        <w:pStyle w:val="1"/>
      </w:pPr>
      <w:bookmarkStart w:id="1" w:name="_Toc160647062"/>
      <w:r>
        <w:lastRenderedPageBreak/>
        <w:t>2</w:t>
      </w:r>
      <w:r w:rsidR="00EB0982">
        <w:t xml:space="preserve"> </w:t>
      </w:r>
      <w:r w:rsidR="00EB0982">
        <w:rPr>
          <w:rFonts w:hint="eastAsia"/>
        </w:rPr>
        <w:t>设计任务</w:t>
      </w:r>
      <w:bookmarkEnd w:id="1"/>
    </w:p>
    <w:p w14:paraId="58F4A8EC" w14:textId="2277C7A3" w:rsidR="00EB0982" w:rsidRDefault="00EB0982" w:rsidP="00EB0982">
      <w:pPr>
        <w:ind w:firstLineChars="200" w:firstLine="420"/>
      </w:pPr>
      <w:r>
        <w:rPr>
          <w:rFonts w:hint="eastAsia"/>
        </w:rPr>
        <w:t>AP</w:t>
      </w:r>
      <w:r>
        <w:t>1000</w:t>
      </w:r>
      <w:r w:rsidRPr="00EB0982">
        <w:rPr>
          <w:rFonts w:hint="eastAsia"/>
        </w:rPr>
        <w:t>压水反应堆的冷却剂及慢化剂都是水，用二氧化铀作燃料，用</w:t>
      </w:r>
      <w:r>
        <w:rPr>
          <w:rFonts w:hint="eastAsia"/>
        </w:rPr>
        <w:t>Zr</w:t>
      </w:r>
      <w:r>
        <w:t>-4</w:t>
      </w:r>
      <w:r w:rsidRPr="00EB0982">
        <w:rPr>
          <w:rFonts w:hint="eastAsia"/>
        </w:rPr>
        <w:t>作包壳材料。燃料</w:t>
      </w:r>
      <w:proofErr w:type="gramStart"/>
      <w:r w:rsidRPr="00EB0982">
        <w:rPr>
          <w:rFonts w:hint="eastAsia"/>
        </w:rPr>
        <w:t>组件无盒壁</w:t>
      </w:r>
      <w:proofErr w:type="gramEnd"/>
      <w:r w:rsidRPr="00EB0982">
        <w:rPr>
          <w:rFonts w:hint="eastAsia"/>
        </w:rPr>
        <w:t>，燃料元件为棒状，正方形排列。已知下列参数</w:t>
      </w:r>
      <w:r w:rsidR="00A513DC">
        <w:rPr>
          <w:rFonts w:hint="eastAsia"/>
        </w:rPr>
        <w:t>，如</w:t>
      </w:r>
      <w:r w:rsidR="00A513DC">
        <w:fldChar w:fldCharType="begin"/>
      </w:r>
      <w:r w:rsidR="00A513DC">
        <w:instrText xml:space="preserve"> </w:instrText>
      </w:r>
      <w:r w:rsidR="00A513DC">
        <w:rPr>
          <w:rFonts w:hint="eastAsia"/>
        </w:rPr>
        <w:instrText>REF _Ref160639684 \h</w:instrText>
      </w:r>
      <w:r w:rsidR="00A513DC">
        <w:instrText xml:space="preserve"> </w:instrText>
      </w:r>
      <w:r w:rsidR="00A513DC">
        <w:fldChar w:fldCharType="separate"/>
      </w:r>
      <w:r w:rsidR="005758F2">
        <w:rPr>
          <w:rFonts w:hint="eastAsia"/>
        </w:rPr>
        <w:t>表</w:t>
      </w:r>
      <w:r w:rsidR="005758F2">
        <w:rPr>
          <w:rFonts w:hint="eastAsia"/>
        </w:rPr>
        <w:t xml:space="preserve"> </w:t>
      </w:r>
      <w:r w:rsidR="005758F2">
        <w:rPr>
          <w:noProof/>
        </w:rPr>
        <w:t>1</w:t>
      </w:r>
      <w:r w:rsidR="00A513DC">
        <w:fldChar w:fldCharType="end"/>
      </w:r>
      <w:r w:rsidR="00A513DC">
        <w:rPr>
          <w:rFonts w:hint="eastAsia"/>
        </w:rPr>
        <w:t>所示。</w:t>
      </w:r>
    </w:p>
    <w:p w14:paraId="3D015E25" w14:textId="25CBED70" w:rsidR="00F241AB" w:rsidRDefault="00E657FF" w:rsidP="00E657FF">
      <w:pPr>
        <w:pStyle w:val="a4"/>
      </w:pPr>
      <w:bookmarkStart w:id="2" w:name="_Ref16063968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758F2">
        <w:rPr>
          <w:noProof/>
        </w:rPr>
        <w:t>1</w:t>
      </w:r>
      <w:r>
        <w:fldChar w:fldCharType="end"/>
      </w:r>
      <w:bookmarkEnd w:id="2"/>
      <w:r w:rsidR="00F241AB">
        <w:t xml:space="preserve"> </w:t>
      </w:r>
      <w:r w:rsidR="00F241AB">
        <w:rPr>
          <w:rFonts w:hint="eastAsia"/>
        </w:rPr>
        <w:t>AP</w:t>
      </w:r>
      <w:r w:rsidR="00F241AB">
        <w:t>1000</w:t>
      </w:r>
      <w:r w:rsidR="00F241AB">
        <w:rPr>
          <w:rFonts w:hint="eastAsia"/>
        </w:rPr>
        <w:t>热工水力参数</w:t>
      </w:r>
    </w:p>
    <w:tbl>
      <w:tblPr>
        <w:tblStyle w:val="a3"/>
        <w:tblW w:w="0" w:type="auto"/>
        <w:tblInd w:w="988" w:type="dxa"/>
        <w:tblLook w:val="04A0" w:firstRow="1" w:lastRow="0" w:firstColumn="1" w:lastColumn="0" w:noHBand="0" w:noVBand="1"/>
      </w:tblPr>
      <w:tblGrid>
        <w:gridCol w:w="2976"/>
        <w:gridCol w:w="1843"/>
        <w:gridCol w:w="1276"/>
      </w:tblGrid>
      <w:tr w:rsidR="00F241AB" w:rsidRPr="00F241AB" w14:paraId="03277922" w14:textId="77777777" w:rsidTr="00F241AB">
        <w:trPr>
          <w:trHeight w:val="276"/>
        </w:trPr>
        <w:tc>
          <w:tcPr>
            <w:tcW w:w="2976" w:type="dxa"/>
            <w:noWrap/>
            <w:vAlign w:val="center"/>
            <w:hideMark/>
          </w:tcPr>
          <w:p w14:paraId="7885874E" w14:textId="77777777" w:rsidR="00F241AB" w:rsidRPr="00F241AB" w:rsidRDefault="00F241AB" w:rsidP="00F241AB">
            <w:pPr>
              <w:jc w:val="center"/>
            </w:pPr>
            <w:r w:rsidRPr="00F241AB">
              <w:rPr>
                <w:rFonts w:hint="eastAsia"/>
              </w:rPr>
              <w:t>参数名称</w:t>
            </w:r>
          </w:p>
        </w:tc>
        <w:tc>
          <w:tcPr>
            <w:tcW w:w="1843" w:type="dxa"/>
            <w:noWrap/>
            <w:vAlign w:val="center"/>
            <w:hideMark/>
          </w:tcPr>
          <w:p w14:paraId="35A4C1AF" w14:textId="77777777" w:rsidR="00F241AB" w:rsidRPr="00F241AB" w:rsidRDefault="00F241AB" w:rsidP="00F241AB">
            <w:pPr>
              <w:jc w:val="center"/>
            </w:pPr>
            <w:r w:rsidRPr="00F241AB">
              <w:rPr>
                <w:rFonts w:hint="eastAsia"/>
              </w:rPr>
              <w:t>数值</w:t>
            </w:r>
          </w:p>
        </w:tc>
        <w:tc>
          <w:tcPr>
            <w:tcW w:w="1276" w:type="dxa"/>
            <w:noWrap/>
            <w:vAlign w:val="center"/>
            <w:hideMark/>
          </w:tcPr>
          <w:p w14:paraId="0CA72447" w14:textId="77777777" w:rsidR="00F241AB" w:rsidRPr="00F241AB" w:rsidRDefault="00F241AB" w:rsidP="00F241AB">
            <w:pPr>
              <w:jc w:val="center"/>
            </w:pPr>
            <w:r w:rsidRPr="00F241AB">
              <w:rPr>
                <w:rFonts w:hint="eastAsia"/>
              </w:rPr>
              <w:t>单位</w:t>
            </w:r>
          </w:p>
        </w:tc>
      </w:tr>
      <w:tr w:rsidR="00F241AB" w:rsidRPr="00F241AB" w14:paraId="6079C097" w14:textId="77777777" w:rsidTr="00F241AB">
        <w:trPr>
          <w:trHeight w:val="276"/>
        </w:trPr>
        <w:tc>
          <w:tcPr>
            <w:tcW w:w="2976" w:type="dxa"/>
            <w:noWrap/>
            <w:vAlign w:val="center"/>
            <w:hideMark/>
          </w:tcPr>
          <w:p w14:paraId="1C5ECFD1" w14:textId="77777777" w:rsidR="00F241AB" w:rsidRPr="00F241AB" w:rsidRDefault="00F241AB" w:rsidP="00F241AB">
            <w:pPr>
              <w:jc w:val="center"/>
            </w:pPr>
            <w:r w:rsidRPr="00F241AB">
              <w:rPr>
                <w:rFonts w:hint="eastAsia"/>
              </w:rPr>
              <w:t>系统压力</w:t>
            </w:r>
          </w:p>
        </w:tc>
        <w:tc>
          <w:tcPr>
            <w:tcW w:w="1843" w:type="dxa"/>
            <w:noWrap/>
            <w:vAlign w:val="center"/>
            <w:hideMark/>
          </w:tcPr>
          <w:p w14:paraId="7C573CD2" w14:textId="77777777" w:rsidR="00F241AB" w:rsidRPr="00F241AB" w:rsidRDefault="00F241AB" w:rsidP="00F241AB">
            <w:pPr>
              <w:jc w:val="center"/>
            </w:pPr>
            <w:r w:rsidRPr="00F241AB">
              <w:rPr>
                <w:rFonts w:hint="eastAsia"/>
              </w:rPr>
              <w:t>15.51</w:t>
            </w:r>
          </w:p>
        </w:tc>
        <w:tc>
          <w:tcPr>
            <w:tcW w:w="1276" w:type="dxa"/>
            <w:noWrap/>
            <w:vAlign w:val="center"/>
            <w:hideMark/>
          </w:tcPr>
          <w:p w14:paraId="39C54877" w14:textId="77777777" w:rsidR="00F241AB" w:rsidRPr="00F241AB" w:rsidRDefault="00F241AB" w:rsidP="00F241AB">
            <w:pPr>
              <w:jc w:val="center"/>
            </w:pPr>
            <w:r w:rsidRPr="00F241AB">
              <w:rPr>
                <w:rFonts w:hint="eastAsia"/>
              </w:rPr>
              <w:t>MPa</w:t>
            </w:r>
          </w:p>
        </w:tc>
      </w:tr>
      <w:tr w:rsidR="00F241AB" w:rsidRPr="00F241AB" w14:paraId="4018BFB2" w14:textId="77777777" w:rsidTr="00F241AB">
        <w:trPr>
          <w:trHeight w:val="276"/>
        </w:trPr>
        <w:tc>
          <w:tcPr>
            <w:tcW w:w="2976" w:type="dxa"/>
            <w:noWrap/>
            <w:vAlign w:val="center"/>
            <w:hideMark/>
          </w:tcPr>
          <w:p w14:paraId="39DE4602" w14:textId="77777777" w:rsidR="00F241AB" w:rsidRPr="00F241AB" w:rsidRDefault="00F241AB" w:rsidP="00F241AB">
            <w:pPr>
              <w:jc w:val="center"/>
            </w:pPr>
            <w:r w:rsidRPr="00F241AB">
              <w:rPr>
                <w:rFonts w:hint="eastAsia"/>
              </w:rPr>
              <w:t>堆芯输出热功率</w:t>
            </w:r>
          </w:p>
        </w:tc>
        <w:tc>
          <w:tcPr>
            <w:tcW w:w="1843" w:type="dxa"/>
            <w:noWrap/>
            <w:vAlign w:val="center"/>
            <w:hideMark/>
          </w:tcPr>
          <w:p w14:paraId="1F309CCF" w14:textId="77777777" w:rsidR="00F241AB" w:rsidRPr="00F241AB" w:rsidRDefault="00F241AB" w:rsidP="00F241AB">
            <w:pPr>
              <w:jc w:val="center"/>
            </w:pPr>
            <w:r w:rsidRPr="00F241AB">
              <w:rPr>
                <w:rFonts w:hint="eastAsia"/>
              </w:rPr>
              <w:t>3400</w:t>
            </w:r>
          </w:p>
        </w:tc>
        <w:tc>
          <w:tcPr>
            <w:tcW w:w="1276" w:type="dxa"/>
            <w:noWrap/>
            <w:vAlign w:val="center"/>
            <w:hideMark/>
          </w:tcPr>
          <w:p w14:paraId="26FC8220" w14:textId="77777777" w:rsidR="00F241AB" w:rsidRPr="00F241AB" w:rsidRDefault="00F241AB" w:rsidP="00F241AB">
            <w:pPr>
              <w:jc w:val="center"/>
            </w:pPr>
            <w:r w:rsidRPr="00F241AB">
              <w:rPr>
                <w:rFonts w:hint="eastAsia"/>
              </w:rPr>
              <w:t>MW</w:t>
            </w:r>
          </w:p>
        </w:tc>
      </w:tr>
      <w:tr w:rsidR="00F241AB" w:rsidRPr="00F241AB" w14:paraId="4E86EB65" w14:textId="77777777" w:rsidTr="00F241AB">
        <w:trPr>
          <w:trHeight w:val="276"/>
        </w:trPr>
        <w:tc>
          <w:tcPr>
            <w:tcW w:w="2976" w:type="dxa"/>
            <w:noWrap/>
            <w:vAlign w:val="center"/>
            <w:hideMark/>
          </w:tcPr>
          <w:p w14:paraId="107EE0BD" w14:textId="77777777" w:rsidR="00F241AB" w:rsidRPr="00F241AB" w:rsidRDefault="00F241AB" w:rsidP="00F241AB">
            <w:pPr>
              <w:jc w:val="center"/>
            </w:pPr>
            <w:r w:rsidRPr="00F241AB">
              <w:rPr>
                <w:rFonts w:hint="eastAsia"/>
              </w:rPr>
              <w:t>冷却剂总流量</w:t>
            </w:r>
          </w:p>
        </w:tc>
        <w:tc>
          <w:tcPr>
            <w:tcW w:w="1843" w:type="dxa"/>
            <w:noWrap/>
            <w:vAlign w:val="center"/>
            <w:hideMark/>
          </w:tcPr>
          <w:p w14:paraId="6E807AAA" w14:textId="77777777" w:rsidR="00F241AB" w:rsidRPr="00F241AB" w:rsidRDefault="00F241AB" w:rsidP="00F241AB">
            <w:pPr>
              <w:jc w:val="center"/>
            </w:pPr>
            <w:r w:rsidRPr="00F241AB">
              <w:rPr>
                <w:rFonts w:hint="eastAsia"/>
              </w:rPr>
              <w:t>14314</w:t>
            </w:r>
          </w:p>
        </w:tc>
        <w:tc>
          <w:tcPr>
            <w:tcW w:w="1276" w:type="dxa"/>
            <w:noWrap/>
            <w:vAlign w:val="center"/>
            <w:hideMark/>
          </w:tcPr>
          <w:p w14:paraId="51EEBAF3" w14:textId="77777777" w:rsidR="00F241AB" w:rsidRPr="00F241AB" w:rsidRDefault="00F241AB" w:rsidP="00F241AB">
            <w:pPr>
              <w:jc w:val="center"/>
            </w:pPr>
            <w:r w:rsidRPr="00F241AB">
              <w:rPr>
                <w:rFonts w:hint="eastAsia"/>
              </w:rPr>
              <w:t>kg/s</w:t>
            </w:r>
          </w:p>
        </w:tc>
      </w:tr>
      <w:tr w:rsidR="00F241AB" w:rsidRPr="00F241AB" w14:paraId="79BE1BFB" w14:textId="77777777" w:rsidTr="00F241AB">
        <w:trPr>
          <w:trHeight w:val="276"/>
        </w:trPr>
        <w:tc>
          <w:tcPr>
            <w:tcW w:w="2976" w:type="dxa"/>
            <w:noWrap/>
            <w:vAlign w:val="center"/>
            <w:hideMark/>
          </w:tcPr>
          <w:p w14:paraId="290169D8" w14:textId="77777777" w:rsidR="00F241AB" w:rsidRPr="00F241AB" w:rsidRDefault="00F241AB" w:rsidP="00F241AB">
            <w:pPr>
              <w:jc w:val="center"/>
            </w:pPr>
            <w:r w:rsidRPr="00F241AB">
              <w:rPr>
                <w:rFonts w:hint="eastAsia"/>
              </w:rPr>
              <w:t>反应堆进口温度</w:t>
            </w:r>
          </w:p>
        </w:tc>
        <w:tc>
          <w:tcPr>
            <w:tcW w:w="1843" w:type="dxa"/>
            <w:noWrap/>
            <w:vAlign w:val="center"/>
            <w:hideMark/>
          </w:tcPr>
          <w:p w14:paraId="36464961" w14:textId="77777777" w:rsidR="00F241AB" w:rsidRPr="00F241AB" w:rsidRDefault="00F241AB" w:rsidP="00F241AB">
            <w:pPr>
              <w:jc w:val="center"/>
            </w:pPr>
            <w:r w:rsidRPr="00F241AB">
              <w:rPr>
                <w:rFonts w:hint="eastAsia"/>
              </w:rPr>
              <w:t>279.4</w:t>
            </w:r>
          </w:p>
        </w:tc>
        <w:tc>
          <w:tcPr>
            <w:tcW w:w="1276" w:type="dxa"/>
            <w:noWrap/>
            <w:vAlign w:val="center"/>
            <w:hideMark/>
          </w:tcPr>
          <w:p w14:paraId="4179D3C6" w14:textId="77777777" w:rsidR="00F241AB" w:rsidRPr="00F241AB" w:rsidRDefault="00F241AB" w:rsidP="00F241AB">
            <w:pPr>
              <w:jc w:val="center"/>
            </w:pPr>
            <w:r w:rsidRPr="00F241AB">
              <w:rPr>
                <w:rFonts w:hint="eastAsia"/>
              </w:rPr>
              <w:t>℃</w:t>
            </w:r>
          </w:p>
        </w:tc>
      </w:tr>
      <w:tr w:rsidR="00F241AB" w:rsidRPr="00F241AB" w14:paraId="0B8A7FA9" w14:textId="77777777" w:rsidTr="00F241AB">
        <w:trPr>
          <w:trHeight w:val="276"/>
        </w:trPr>
        <w:tc>
          <w:tcPr>
            <w:tcW w:w="2976" w:type="dxa"/>
            <w:noWrap/>
            <w:vAlign w:val="center"/>
            <w:hideMark/>
          </w:tcPr>
          <w:p w14:paraId="0D447036" w14:textId="77777777" w:rsidR="00F241AB" w:rsidRPr="00F241AB" w:rsidRDefault="00F241AB" w:rsidP="00F241AB">
            <w:pPr>
              <w:jc w:val="center"/>
            </w:pPr>
            <w:r w:rsidRPr="00F241AB">
              <w:rPr>
                <w:rFonts w:hint="eastAsia"/>
              </w:rPr>
              <w:t>堆芯高度</w:t>
            </w:r>
          </w:p>
        </w:tc>
        <w:tc>
          <w:tcPr>
            <w:tcW w:w="1843" w:type="dxa"/>
            <w:noWrap/>
            <w:vAlign w:val="center"/>
            <w:hideMark/>
          </w:tcPr>
          <w:p w14:paraId="15917D32" w14:textId="77777777" w:rsidR="00F241AB" w:rsidRPr="00F241AB" w:rsidRDefault="00F241AB" w:rsidP="00F241AB">
            <w:pPr>
              <w:jc w:val="center"/>
            </w:pPr>
            <w:r w:rsidRPr="00F241AB">
              <w:rPr>
                <w:rFonts w:hint="eastAsia"/>
              </w:rPr>
              <w:t>426.72</w:t>
            </w:r>
          </w:p>
        </w:tc>
        <w:tc>
          <w:tcPr>
            <w:tcW w:w="1276" w:type="dxa"/>
            <w:noWrap/>
            <w:vAlign w:val="center"/>
            <w:hideMark/>
          </w:tcPr>
          <w:p w14:paraId="097C95C6" w14:textId="77777777" w:rsidR="00F241AB" w:rsidRPr="00F241AB" w:rsidRDefault="00F241AB" w:rsidP="00F241AB">
            <w:pPr>
              <w:jc w:val="center"/>
            </w:pPr>
            <w:r w:rsidRPr="00F241AB">
              <w:rPr>
                <w:rFonts w:hint="eastAsia"/>
              </w:rPr>
              <w:t>cm</w:t>
            </w:r>
          </w:p>
        </w:tc>
      </w:tr>
      <w:tr w:rsidR="00F241AB" w:rsidRPr="00F241AB" w14:paraId="04C891EB" w14:textId="77777777" w:rsidTr="00F241AB">
        <w:trPr>
          <w:trHeight w:val="276"/>
        </w:trPr>
        <w:tc>
          <w:tcPr>
            <w:tcW w:w="2976" w:type="dxa"/>
            <w:noWrap/>
            <w:vAlign w:val="center"/>
            <w:hideMark/>
          </w:tcPr>
          <w:p w14:paraId="5B5028BF" w14:textId="77777777" w:rsidR="00F241AB" w:rsidRPr="00F241AB" w:rsidRDefault="00F241AB" w:rsidP="00F241AB">
            <w:pPr>
              <w:jc w:val="center"/>
            </w:pPr>
            <w:r w:rsidRPr="00F241AB">
              <w:rPr>
                <w:rFonts w:hint="eastAsia"/>
              </w:rPr>
              <w:t>燃料组件数</w:t>
            </w:r>
          </w:p>
        </w:tc>
        <w:tc>
          <w:tcPr>
            <w:tcW w:w="1843" w:type="dxa"/>
            <w:noWrap/>
            <w:vAlign w:val="center"/>
            <w:hideMark/>
          </w:tcPr>
          <w:p w14:paraId="2D3803A0" w14:textId="77777777" w:rsidR="00F241AB" w:rsidRPr="00F241AB" w:rsidRDefault="00F241AB" w:rsidP="00F241AB">
            <w:pPr>
              <w:jc w:val="center"/>
            </w:pPr>
            <w:r w:rsidRPr="00F241AB">
              <w:rPr>
                <w:rFonts w:hint="eastAsia"/>
              </w:rPr>
              <w:t>157</w:t>
            </w:r>
          </w:p>
        </w:tc>
        <w:tc>
          <w:tcPr>
            <w:tcW w:w="1276" w:type="dxa"/>
            <w:noWrap/>
            <w:vAlign w:val="center"/>
            <w:hideMark/>
          </w:tcPr>
          <w:p w14:paraId="58EFDB9A" w14:textId="77777777" w:rsidR="00F241AB" w:rsidRPr="00F241AB" w:rsidRDefault="00F241AB" w:rsidP="00F241AB">
            <w:pPr>
              <w:jc w:val="center"/>
            </w:pPr>
            <w:r w:rsidRPr="00F241AB">
              <w:rPr>
                <w:rFonts w:hint="eastAsia"/>
              </w:rPr>
              <w:t>—</w:t>
            </w:r>
          </w:p>
        </w:tc>
      </w:tr>
      <w:tr w:rsidR="00F241AB" w:rsidRPr="00F241AB" w14:paraId="55044BDA" w14:textId="77777777" w:rsidTr="00F241AB">
        <w:trPr>
          <w:trHeight w:val="276"/>
        </w:trPr>
        <w:tc>
          <w:tcPr>
            <w:tcW w:w="2976" w:type="dxa"/>
            <w:noWrap/>
            <w:vAlign w:val="center"/>
            <w:hideMark/>
          </w:tcPr>
          <w:p w14:paraId="1D929839" w14:textId="77777777" w:rsidR="00F241AB" w:rsidRPr="00F241AB" w:rsidRDefault="00F241AB" w:rsidP="00F241AB">
            <w:pPr>
              <w:jc w:val="center"/>
            </w:pPr>
            <w:r w:rsidRPr="00F241AB">
              <w:rPr>
                <w:rFonts w:hint="eastAsia"/>
              </w:rPr>
              <w:t>燃料组件形式</w:t>
            </w:r>
          </w:p>
        </w:tc>
        <w:tc>
          <w:tcPr>
            <w:tcW w:w="1843" w:type="dxa"/>
            <w:noWrap/>
            <w:vAlign w:val="center"/>
            <w:hideMark/>
          </w:tcPr>
          <w:p w14:paraId="1BE690DC" w14:textId="77777777" w:rsidR="00F241AB" w:rsidRPr="00F241AB" w:rsidRDefault="00F241AB" w:rsidP="00F241AB">
            <w:pPr>
              <w:jc w:val="center"/>
            </w:pPr>
            <w:r w:rsidRPr="00F241AB">
              <w:rPr>
                <w:rFonts w:hint="eastAsia"/>
              </w:rPr>
              <w:t>17</w:t>
            </w:r>
            <w:r w:rsidRPr="00F241AB">
              <w:rPr>
                <w:rFonts w:hint="eastAsia"/>
              </w:rPr>
              <w:t>×</w:t>
            </w:r>
            <w:r w:rsidRPr="00F241AB">
              <w:rPr>
                <w:rFonts w:hint="eastAsia"/>
              </w:rPr>
              <w:t>17</w:t>
            </w:r>
          </w:p>
        </w:tc>
        <w:tc>
          <w:tcPr>
            <w:tcW w:w="1276" w:type="dxa"/>
            <w:noWrap/>
            <w:vAlign w:val="center"/>
            <w:hideMark/>
          </w:tcPr>
          <w:p w14:paraId="77500CB4" w14:textId="77777777" w:rsidR="00F241AB" w:rsidRPr="00F241AB" w:rsidRDefault="00F241AB" w:rsidP="00F241AB">
            <w:pPr>
              <w:jc w:val="center"/>
            </w:pPr>
            <w:r w:rsidRPr="00F241AB">
              <w:rPr>
                <w:rFonts w:hint="eastAsia"/>
              </w:rPr>
              <w:t>—</w:t>
            </w:r>
          </w:p>
        </w:tc>
      </w:tr>
      <w:tr w:rsidR="00F241AB" w:rsidRPr="00F241AB" w14:paraId="2BED4A07" w14:textId="77777777" w:rsidTr="00F241AB">
        <w:trPr>
          <w:trHeight w:val="276"/>
        </w:trPr>
        <w:tc>
          <w:tcPr>
            <w:tcW w:w="2976" w:type="dxa"/>
            <w:noWrap/>
            <w:vAlign w:val="center"/>
            <w:hideMark/>
          </w:tcPr>
          <w:p w14:paraId="20DECAC8" w14:textId="77777777" w:rsidR="00F241AB" w:rsidRPr="00F241AB" w:rsidRDefault="00F241AB" w:rsidP="00F241AB">
            <w:pPr>
              <w:jc w:val="center"/>
            </w:pPr>
            <w:r w:rsidRPr="00F241AB">
              <w:rPr>
                <w:rFonts w:hint="eastAsia"/>
              </w:rPr>
              <w:t>每个组件</w:t>
            </w:r>
            <w:proofErr w:type="gramStart"/>
            <w:r w:rsidRPr="00F241AB">
              <w:rPr>
                <w:rFonts w:hint="eastAsia"/>
              </w:rPr>
              <w:t>燃料棒数</w:t>
            </w:r>
            <w:proofErr w:type="gramEnd"/>
          </w:p>
        </w:tc>
        <w:tc>
          <w:tcPr>
            <w:tcW w:w="1843" w:type="dxa"/>
            <w:noWrap/>
            <w:vAlign w:val="center"/>
            <w:hideMark/>
          </w:tcPr>
          <w:p w14:paraId="1E16134E" w14:textId="77777777" w:rsidR="00F241AB" w:rsidRPr="00F241AB" w:rsidRDefault="00F241AB" w:rsidP="00F241AB">
            <w:pPr>
              <w:jc w:val="center"/>
            </w:pPr>
            <w:r w:rsidRPr="00F241AB">
              <w:rPr>
                <w:rFonts w:hint="eastAsia"/>
              </w:rPr>
              <w:t>264</w:t>
            </w:r>
          </w:p>
        </w:tc>
        <w:tc>
          <w:tcPr>
            <w:tcW w:w="1276" w:type="dxa"/>
            <w:noWrap/>
            <w:vAlign w:val="center"/>
            <w:hideMark/>
          </w:tcPr>
          <w:p w14:paraId="4FEF5719" w14:textId="77777777" w:rsidR="00F241AB" w:rsidRPr="00F241AB" w:rsidRDefault="00F241AB" w:rsidP="00F241AB">
            <w:pPr>
              <w:jc w:val="center"/>
            </w:pPr>
            <w:r w:rsidRPr="00F241AB">
              <w:rPr>
                <w:rFonts w:hint="eastAsia"/>
              </w:rPr>
              <w:t>—</w:t>
            </w:r>
          </w:p>
        </w:tc>
      </w:tr>
      <w:tr w:rsidR="00F241AB" w:rsidRPr="00F241AB" w14:paraId="23B7D43A" w14:textId="77777777" w:rsidTr="00F241AB">
        <w:trPr>
          <w:trHeight w:val="276"/>
        </w:trPr>
        <w:tc>
          <w:tcPr>
            <w:tcW w:w="2976" w:type="dxa"/>
            <w:noWrap/>
            <w:vAlign w:val="center"/>
            <w:hideMark/>
          </w:tcPr>
          <w:p w14:paraId="493DB041" w14:textId="77777777" w:rsidR="00F241AB" w:rsidRPr="00F241AB" w:rsidRDefault="00F241AB" w:rsidP="00F241AB">
            <w:pPr>
              <w:jc w:val="center"/>
            </w:pPr>
            <w:r w:rsidRPr="00F241AB">
              <w:rPr>
                <w:rFonts w:hint="eastAsia"/>
              </w:rPr>
              <w:t>燃料包壳直径</w:t>
            </w:r>
          </w:p>
        </w:tc>
        <w:tc>
          <w:tcPr>
            <w:tcW w:w="1843" w:type="dxa"/>
            <w:noWrap/>
            <w:vAlign w:val="center"/>
            <w:hideMark/>
          </w:tcPr>
          <w:p w14:paraId="5E9F92EA" w14:textId="77777777" w:rsidR="00F241AB" w:rsidRPr="00F241AB" w:rsidRDefault="00F241AB" w:rsidP="00F241AB">
            <w:pPr>
              <w:jc w:val="center"/>
            </w:pPr>
            <w:r w:rsidRPr="00F241AB">
              <w:rPr>
                <w:rFonts w:hint="eastAsia"/>
              </w:rPr>
              <w:t>9.5</w:t>
            </w:r>
          </w:p>
        </w:tc>
        <w:tc>
          <w:tcPr>
            <w:tcW w:w="1276" w:type="dxa"/>
            <w:noWrap/>
            <w:vAlign w:val="center"/>
            <w:hideMark/>
          </w:tcPr>
          <w:p w14:paraId="2AD40B07" w14:textId="77777777" w:rsidR="00F241AB" w:rsidRPr="00F241AB" w:rsidRDefault="00F241AB" w:rsidP="00F241AB">
            <w:pPr>
              <w:jc w:val="center"/>
            </w:pPr>
            <w:r w:rsidRPr="00F241AB">
              <w:rPr>
                <w:rFonts w:hint="eastAsia"/>
              </w:rPr>
              <w:t>mm</w:t>
            </w:r>
          </w:p>
        </w:tc>
      </w:tr>
      <w:tr w:rsidR="00F241AB" w:rsidRPr="00F241AB" w14:paraId="66205A34" w14:textId="77777777" w:rsidTr="00F241AB">
        <w:trPr>
          <w:trHeight w:val="276"/>
        </w:trPr>
        <w:tc>
          <w:tcPr>
            <w:tcW w:w="2976" w:type="dxa"/>
            <w:noWrap/>
            <w:vAlign w:val="center"/>
            <w:hideMark/>
          </w:tcPr>
          <w:p w14:paraId="5E556FE3" w14:textId="77777777" w:rsidR="00F241AB" w:rsidRPr="00F241AB" w:rsidRDefault="00F241AB" w:rsidP="00F241AB">
            <w:pPr>
              <w:jc w:val="center"/>
            </w:pPr>
            <w:r w:rsidRPr="00F241AB">
              <w:rPr>
                <w:rFonts w:hint="eastAsia"/>
              </w:rPr>
              <w:t>燃料包壳内径</w:t>
            </w:r>
          </w:p>
        </w:tc>
        <w:tc>
          <w:tcPr>
            <w:tcW w:w="1843" w:type="dxa"/>
            <w:noWrap/>
            <w:vAlign w:val="center"/>
            <w:hideMark/>
          </w:tcPr>
          <w:p w14:paraId="0EB247DC" w14:textId="77777777" w:rsidR="00F241AB" w:rsidRPr="00F241AB" w:rsidRDefault="00F241AB" w:rsidP="00F241AB">
            <w:pPr>
              <w:jc w:val="center"/>
            </w:pPr>
            <w:r w:rsidRPr="00F241AB">
              <w:rPr>
                <w:rFonts w:hint="eastAsia"/>
              </w:rPr>
              <w:t>8.36</w:t>
            </w:r>
          </w:p>
        </w:tc>
        <w:tc>
          <w:tcPr>
            <w:tcW w:w="1276" w:type="dxa"/>
            <w:noWrap/>
            <w:vAlign w:val="center"/>
            <w:hideMark/>
          </w:tcPr>
          <w:p w14:paraId="687B8814" w14:textId="77777777" w:rsidR="00F241AB" w:rsidRPr="00F241AB" w:rsidRDefault="00F241AB" w:rsidP="00F241AB">
            <w:pPr>
              <w:jc w:val="center"/>
            </w:pPr>
            <w:r w:rsidRPr="00F241AB">
              <w:rPr>
                <w:rFonts w:hint="eastAsia"/>
              </w:rPr>
              <w:t>mm</w:t>
            </w:r>
          </w:p>
        </w:tc>
      </w:tr>
      <w:tr w:rsidR="00F241AB" w:rsidRPr="00F241AB" w14:paraId="60353E5B" w14:textId="77777777" w:rsidTr="00F241AB">
        <w:trPr>
          <w:trHeight w:val="276"/>
        </w:trPr>
        <w:tc>
          <w:tcPr>
            <w:tcW w:w="2976" w:type="dxa"/>
            <w:noWrap/>
            <w:vAlign w:val="center"/>
            <w:hideMark/>
          </w:tcPr>
          <w:p w14:paraId="02316F29" w14:textId="77777777" w:rsidR="00F241AB" w:rsidRPr="00F241AB" w:rsidRDefault="00F241AB" w:rsidP="00F241AB">
            <w:pPr>
              <w:jc w:val="center"/>
            </w:pPr>
            <w:r w:rsidRPr="00F241AB">
              <w:rPr>
                <w:rFonts w:hint="eastAsia"/>
              </w:rPr>
              <w:t>燃料包壳厚度</w:t>
            </w:r>
          </w:p>
        </w:tc>
        <w:tc>
          <w:tcPr>
            <w:tcW w:w="1843" w:type="dxa"/>
            <w:noWrap/>
            <w:vAlign w:val="center"/>
            <w:hideMark/>
          </w:tcPr>
          <w:p w14:paraId="3D822B72" w14:textId="77777777" w:rsidR="00F241AB" w:rsidRPr="00F241AB" w:rsidRDefault="00F241AB" w:rsidP="00F241AB">
            <w:pPr>
              <w:jc w:val="center"/>
            </w:pPr>
            <w:r w:rsidRPr="00F241AB">
              <w:rPr>
                <w:rFonts w:hint="eastAsia"/>
              </w:rPr>
              <w:t>0.57</w:t>
            </w:r>
          </w:p>
        </w:tc>
        <w:tc>
          <w:tcPr>
            <w:tcW w:w="1276" w:type="dxa"/>
            <w:noWrap/>
            <w:vAlign w:val="center"/>
            <w:hideMark/>
          </w:tcPr>
          <w:p w14:paraId="45C98D0E" w14:textId="77777777" w:rsidR="00F241AB" w:rsidRPr="00F241AB" w:rsidRDefault="00F241AB" w:rsidP="00F241AB">
            <w:pPr>
              <w:jc w:val="center"/>
            </w:pPr>
            <w:r w:rsidRPr="00F241AB">
              <w:rPr>
                <w:rFonts w:hint="eastAsia"/>
              </w:rPr>
              <w:t>mm</w:t>
            </w:r>
          </w:p>
        </w:tc>
      </w:tr>
      <w:tr w:rsidR="00F241AB" w:rsidRPr="00F241AB" w14:paraId="1B1B5AE8" w14:textId="77777777" w:rsidTr="00F241AB">
        <w:trPr>
          <w:trHeight w:val="276"/>
        </w:trPr>
        <w:tc>
          <w:tcPr>
            <w:tcW w:w="2976" w:type="dxa"/>
            <w:noWrap/>
            <w:vAlign w:val="center"/>
            <w:hideMark/>
          </w:tcPr>
          <w:p w14:paraId="75A614F4" w14:textId="77777777" w:rsidR="00F241AB" w:rsidRPr="00F241AB" w:rsidRDefault="00F241AB" w:rsidP="00F241AB">
            <w:pPr>
              <w:jc w:val="center"/>
            </w:pPr>
            <w:r w:rsidRPr="00F241AB">
              <w:rPr>
                <w:rFonts w:hint="eastAsia"/>
              </w:rPr>
              <w:t>燃料芯块直径</w:t>
            </w:r>
          </w:p>
        </w:tc>
        <w:tc>
          <w:tcPr>
            <w:tcW w:w="1843" w:type="dxa"/>
            <w:noWrap/>
            <w:vAlign w:val="center"/>
            <w:hideMark/>
          </w:tcPr>
          <w:p w14:paraId="7F7EC40E" w14:textId="77777777" w:rsidR="00F241AB" w:rsidRPr="00F241AB" w:rsidRDefault="00F241AB" w:rsidP="00F241AB">
            <w:pPr>
              <w:jc w:val="center"/>
            </w:pPr>
            <w:r w:rsidRPr="00F241AB">
              <w:rPr>
                <w:rFonts w:hint="eastAsia"/>
              </w:rPr>
              <w:t>8.19</w:t>
            </w:r>
          </w:p>
        </w:tc>
        <w:tc>
          <w:tcPr>
            <w:tcW w:w="1276" w:type="dxa"/>
            <w:noWrap/>
            <w:vAlign w:val="center"/>
            <w:hideMark/>
          </w:tcPr>
          <w:p w14:paraId="3D34512F" w14:textId="77777777" w:rsidR="00F241AB" w:rsidRPr="00F241AB" w:rsidRDefault="00F241AB" w:rsidP="00F241AB">
            <w:pPr>
              <w:jc w:val="center"/>
            </w:pPr>
            <w:r w:rsidRPr="00F241AB">
              <w:rPr>
                <w:rFonts w:hint="eastAsia"/>
              </w:rPr>
              <w:t>mm</w:t>
            </w:r>
          </w:p>
        </w:tc>
      </w:tr>
      <w:tr w:rsidR="00F241AB" w:rsidRPr="00F241AB" w14:paraId="7D3C4903" w14:textId="77777777" w:rsidTr="00F241AB">
        <w:trPr>
          <w:trHeight w:val="276"/>
        </w:trPr>
        <w:tc>
          <w:tcPr>
            <w:tcW w:w="2976" w:type="dxa"/>
            <w:noWrap/>
            <w:vAlign w:val="center"/>
            <w:hideMark/>
          </w:tcPr>
          <w:p w14:paraId="037B402A" w14:textId="77777777" w:rsidR="00F241AB" w:rsidRPr="00F241AB" w:rsidRDefault="00F241AB" w:rsidP="00F241AB">
            <w:pPr>
              <w:jc w:val="center"/>
            </w:pPr>
            <w:r w:rsidRPr="00F241AB">
              <w:rPr>
                <w:rFonts w:hint="eastAsia"/>
              </w:rPr>
              <w:t>燃料棒直径（栅距）</w:t>
            </w:r>
          </w:p>
        </w:tc>
        <w:tc>
          <w:tcPr>
            <w:tcW w:w="1843" w:type="dxa"/>
            <w:noWrap/>
            <w:vAlign w:val="center"/>
            <w:hideMark/>
          </w:tcPr>
          <w:p w14:paraId="2A59427B" w14:textId="77777777" w:rsidR="00F241AB" w:rsidRPr="00F241AB" w:rsidRDefault="00F241AB" w:rsidP="00F241AB">
            <w:pPr>
              <w:jc w:val="center"/>
            </w:pPr>
            <w:r w:rsidRPr="00F241AB">
              <w:rPr>
                <w:rFonts w:hint="eastAsia"/>
              </w:rPr>
              <w:t>12.6</w:t>
            </w:r>
          </w:p>
        </w:tc>
        <w:tc>
          <w:tcPr>
            <w:tcW w:w="1276" w:type="dxa"/>
            <w:noWrap/>
            <w:vAlign w:val="center"/>
            <w:hideMark/>
          </w:tcPr>
          <w:p w14:paraId="3D583D81" w14:textId="77777777" w:rsidR="00F241AB" w:rsidRPr="00F241AB" w:rsidRDefault="00F241AB" w:rsidP="00F241AB">
            <w:pPr>
              <w:jc w:val="center"/>
            </w:pPr>
            <w:r w:rsidRPr="00F241AB">
              <w:rPr>
                <w:rFonts w:hint="eastAsia"/>
              </w:rPr>
              <w:t>mm</w:t>
            </w:r>
          </w:p>
        </w:tc>
      </w:tr>
      <w:tr w:rsidR="00F241AB" w:rsidRPr="00F241AB" w14:paraId="1FC9441D" w14:textId="77777777" w:rsidTr="00F241AB">
        <w:trPr>
          <w:trHeight w:val="276"/>
        </w:trPr>
        <w:tc>
          <w:tcPr>
            <w:tcW w:w="2976" w:type="dxa"/>
            <w:noWrap/>
            <w:vAlign w:val="center"/>
            <w:hideMark/>
          </w:tcPr>
          <w:p w14:paraId="0CC9FF6A" w14:textId="77777777" w:rsidR="00F241AB" w:rsidRPr="00F241AB" w:rsidRDefault="00F241AB" w:rsidP="00F241AB">
            <w:pPr>
              <w:jc w:val="center"/>
            </w:pPr>
            <w:r w:rsidRPr="00F241AB">
              <w:rPr>
                <w:rFonts w:hint="eastAsia"/>
              </w:rPr>
              <w:t>UO2</w:t>
            </w:r>
            <w:r w:rsidRPr="00F241AB">
              <w:rPr>
                <w:rFonts w:hint="eastAsia"/>
              </w:rPr>
              <w:t>芯块密度</w:t>
            </w:r>
          </w:p>
        </w:tc>
        <w:tc>
          <w:tcPr>
            <w:tcW w:w="1843" w:type="dxa"/>
            <w:noWrap/>
            <w:vAlign w:val="center"/>
            <w:hideMark/>
          </w:tcPr>
          <w:p w14:paraId="3C583AC8" w14:textId="77777777" w:rsidR="00F241AB" w:rsidRPr="00F241AB" w:rsidRDefault="00F241AB" w:rsidP="00F241AB">
            <w:pPr>
              <w:jc w:val="center"/>
            </w:pPr>
            <w:r w:rsidRPr="00F241AB">
              <w:rPr>
                <w:rFonts w:hint="eastAsia"/>
              </w:rPr>
              <w:t>95.50%</w:t>
            </w:r>
          </w:p>
        </w:tc>
        <w:tc>
          <w:tcPr>
            <w:tcW w:w="1276" w:type="dxa"/>
            <w:noWrap/>
            <w:vAlign w:val="center"/>
            <w:hideMark/>
          </w:tcPr>
          <w:p w14:paraId="1FD3EA1E" w14:textId="77777777" w:rsidR="00F241AB" w:rsidRPr="00F241AB" w:rsidRDefault="00F241AB" w:rsidP="00F241AB">
            <w:pPr>
              <w:jc w:val="center"/>
            </w:pPr>
            <w:r w:rsidRPr="00F241AB">
              <w:rPr>
                <w:rFonts w:hint="eastAsia"/>
              </w:rPr>
              <w:t>理论密度</w:t>
            </w:r>
          </w:p>
        </w:tc>
      </w:tr>
      <w:tr w:rsidR="00F241AB" w:rsidRPr="00F241AB" w14:paraId="339B5C90" w14:textId="77777777" w:rsidTr="00F241AB">
        <w:trPr>
          <w:trHeight w:val="276"/>
        </w:trPr>
        <w:tc>
          <w:tcPr>
            <w:tcW w:w="2976" w:type="dxa"/>
            <w:noWrap/>
            <w:vAlign w:val="center"/>
            <w:hideMark/>
          </w:tcPr>
          <w:p w14:paraId="0746BD64" w14:textId="77777777" w:rsidR="00F241AB" w:rsidRPr="00F241AB" w:rsidRDefault="00F241AB" w:rsidP="00F241AB">
            <w:pPr>
              <w:jc w:val="center"/>
            </w:pPr>
            <w:r w:rsidRPr="00F241AB">
              <w:rPr>
                <w:rFonts w:hint="eastAsia"/>
              </w:rPr>
              <w:t>旁流系数</w:t>
            </w:r>
          </w:p>
        </w:tc>
        <w:tc>
          <w:tcPr>
            <w:tcW w:w="1843" w:type="dxa"/>
            <w:noWrap/>
            <w:vAlign w:val="center"/>
            <w:hideMark/>
          </w:tcPr>
          <w:p w14:paraId="3FDC694A" w14:textId="77777777" w:rsidR="00F241AB" w:rsidRPr="00F241AB" w:rsidRDefault="00F241AB" w:rsidP="00F241AB">
            <w:pPr>
              <w:jc w:val="center"/>
            </w:pPr>
            <w:r w:rsidRPr="00F241AB">
              <w:rPr>
                <w:rFonts w:hint="eastAsia"/>
              </w:rPr>
              <w:t>5.90%</w:t>
            </w:r>
          </w:p>
        </w:tc>
        <w:tc>
          <w:tcPr>
            <w:tcW w:w="1276" w:type="dxa"/>
            <w:noWrap/>
            <w:vAlign w:val="center"/>
            <w:hideMark/>
          </w:tcPr>
          <w:p w14:paraId="05C00C0F" w14:textId="77777777" w:rsidR="00F241AB" w:rsidRPr="00F241AB" w:rsidRDefault="00F241AB" w:rsidP="00F241AB">
            <w:pPr>
              <w:jc w:val="center"/>
            </w:pPr>
            <w:r w:rsidRPr="00F241AB">
              <w:rPr>
                <w:rFonts w:hint="eastAsia"/>
              </w:rPr>
              <w:t>—</w:t>
            </w:r>
          </w:p>
        </w:tc>
      </w:tr>
      <w:tr w:rsidR="00F241AB" w:rsidRPr="00F241AB" w14:paraId="015A367F" w14:textId="77777777" w:rsidTr="00F241AB">
        <w:trPr>
          <w:trHeight w:val="276"/>
        </w:trPr>
        <w:tc>
          <w:tcPr>
            <w:tcW w:w="2976" w:type="dxa"/>
            <w:noWrap/>
            <w:vAlign w:val="center"/>
            <w:hideMark/>
          </w:tcPr>
          <w:p w14:paraId="6A3AD43B" w14:textId="77777777" w:rsidR="00F241AB" w:rsidRPr="00F241AB" w:rsidRDefault="00F241AB" w:rsidP="00F241AB">
            <w:pPr>
              <w:jc w:val="center"/>
            </w:pPr>
            <w:r w:rsidRPr="00F241AB">
              <w:rPr>
                <w:rFonts w:hint="eastAsia"/>
              </w:rPr>
              <w:t>燃料元件</w:t>
            </w:r>
            <w:proofErr w:type="gramStart"/>
            <w:r w:rsidRPr="00F241AB">
              <w:rPr>
                <w:rFonts w:hint="eastAsia"/>
              </w:rPr>
              <w:t>发热占</w:t>
            </w:r>
            <w:proofErr w:type="gramEnd"/>
            <w:r w:rsidRPr="00F241AB">
              <w:rPr>
                <w:rFonts w:hint="eastAsia"/>
              </w:rPr>
              <w:t>总发热的份额</w:t>
            </w:r>
          </w:p>
        </w:tc>
        <w:tc>
          <w:tcPr>
            <w:tcW w:w="1843" w:type="dxa"/>
            <w:noWrap/>
            <w:vAlign w:val="center"/>
            <w:hideMark/>
          </w:tcPr>
          <w:p w14:paraId="6DECC60E" w14:textId="77777777" w:rsidR="00F241AB" w:rsidRPr="00F241AB" w:rsidRDefault="00F241AB" w:rsidP="00F241AB">
            <w:pPr>
              <w:jc w:val="center"/>
            </w:pPr>
            <w:r w:rsidRPr="00F241AB">
              <w:rPr>
                <w:rFonts w:hint="eastAsia"/>
              </w:rPr>
              <w:t>97.40%</w:t>
            </w:r>
          </w:p>
        </w:tc>
        <w:tc>
          <w:tcPr>
            <w:tcW w:w="1276" w:type="dxa"/>
            <w:noWrap/>
            <w:vAlign w:val="center"/>
            <w:hideMark/>
          </w:tcPr>
          <w:p w14:paraId="2F76F322" w14:textId="77777777" w:rsidR="00F241AB" w:rsidRPr="00F241AB" w:rsidRDefault="00F241AB" w:rsidP="00F241AB">
            <w:pPr>
              <w:jc w:val="center"/>
            </w:pPr>
            <w:r w:rsidRPr="00F241AB">
              <w:rPr>
                <w:rFonts w:hint="eastAsia"/>
              </w:rPr>
              <w:t>—</w:t>
            </w:r>
          </w:p>
        </w:tc>
      </w:tr>
      <w:tr w:rsidR="00F241AB" w:rsidRPr="00F241AB" w14:paraId="71BEF95F" w14:textId="77777777" w:rsidTr="00F241AB">
        <w:trPr>
          <w:trHeight w:val="276"/>
        </w:trPr>
        <w:tc>
          <w:tcPr>
            <w:tcW w:w="2976" w:type="dxa"/>
            <w:noWrap/>
            <w:vAlign w:val="center"/>
            <w:hideMark/>
          </w:tcPr>
          <w:p w14:paraId="7CE96320" w14:textId="77777777" w:rsidR="00F241AB" w:rsidRPr="00F241AB" w:rsidRDefault="00F241AB" w:rsidP="00F241AB">
            <w:pPr>
              <w:jc w:val="center"/>
            </w:pPr>
            <w:r w:rsidRPr="00F241AB">
              <w:rPr>
                <w:rFonts w:hint="eastAsia"/>
              </w:rPr>
              <w:t>热流量</w:t>
            </w:r>
            <w:proofErr w:type="gramStart"/>
            <w:r w:rsidRPr="00F241AB">
              <w:rPr>
                <w:rFonts w:hint="eastAsia"/>
              </w:rPr>
              <w:t>核热点</w:t>
            </w:r>
            <w:proofErr w:type="gramEnd"/>
            <w:r w:rsidRPr="00F241AB">
              <w:rPr>
                <w:rFonts w:hint="eastAsia"/>
              </w:rPr>
              <w:t>因子</w:t>
            </w:r>
          </w:p>
        </w:tc>
        <w:tc>
          <w:tcPr>
            <w:tcW w:w="1843" w:type="dxa"/>
            <w:noWrap/>
            <w:vAlign w:val="center"/>
            <w:hideMark/>
          </w:tcPr>
          <w:p w14:paraId="208CBD49" w14:textId="77777777" w:rsidR="00F241AB" w:rsidRPr="00F241AB" w:rsidRDefault="00F241AB" w:rsidP="00F241AB">
            <w:pPr>
              <w:jc w:val="center"/>
            </w:pPr>
            <w:r w:rsidRPr="00F241AB">
              <w:rPr>
                <w:rFonts w:hint="eastAsia"/>
              </w:rPr>
              <w:t>2.524</w:t>
            </w:r>
          </w:p>
        </w:tc>
        <w:tc>
          <w:tcPr>
            <w:tcW w:w="1276" w:type="dxa"/>
            <w:noWrap/>
            <w:vAlign w:val="center"/>
            <w:hideMark/>
          </w:tcPr>
          <w:p w14:paraId="524665DF" w14:textId="77777777" w:rsidR="00F241AB" w:rsidRPr="00F241AB" w:rsidRDefault="00F241AB" w:rsidP="00F241AB">
            <w:pPr>
              <w:jc w:val="center"/>
            </w:pPr>
            <w:r w:rsidRPr="00F241AB">
              <w:rPr>
                <w:rFonts w:hint="eastAsia"/>
              </w:rPr>
              <w:t>—</w:t>
            </w:r>
          </w:p>
        </w:tc>
      </w:tr>
      <w:tr w:rsidR="00F241AB" w:rsidRPr="00F241AB" w14:paraId="1033AFE9" w14:textId="77777777" w:rsidTr="00F241AB">
        <w:trPr>
          <w:trHeight w:val="276"/>
        </w:trPr>
        <w:tc>
          <w:tcPr>
            <w:tcW w:w="2976" w:type="dxa"/>
            <w:noWrap/>
            <w:vAlign w:val="center"/>
            <w:hideMark/>
          </w:tcPr>
          <w:p w14:paraId="467197CA" w14:textId="77777777" w:rsidR="00F241AB" w:rsidRPr="00F241AB" w:rsidRDefault="00F241AB" w:rsidP="00F241AB">
            <w:pPr>
              <w:jc w:val="center"/>
            </w:pPr>
            <w:r w:rsidRPr="00F241AB">
              <w:rPr>
                <w:rFonts w:hint="eastAsia"/>
              </w:rPr>
              <w:t>热流量工程热因子</w:t>
            </w:r>
          </w:p>
        </w:tc>
        <w:tc>
          <w:tcPr>
            <w:tcW w:w="1843" w:type="dxa"/>
            <w:noWrap/>
            <w:vAlign w:val="center"/>
            <w:hideMark/>
          </w:tcPr>
          <w:p w14:paraId="0ED8F7FA" w14:textId="77777777" w:rsidR="00F241AB" w:rsidRPr="00F241AB" w:rsidRDefault="00F241AB" w:rsidP="00F241AB">
            <w:pPr>
              <w:jc w:val="center"/>
            </w:pPr>
            <w:r w:rsidRPr="00F241AB">
              <w:rPr>
                <w:rFonts w:hint="eastAsia"/>
              </w:rPr>
              <w:t>1.03</w:t>
            </w:r>
          </w:p>
        </w:tc>
        <w:tc>
          <w:tcPr>
            <w:tcW w:w="1276" w:type="dxa"/>
            <w:noWrap/>
            <w:vAlign w:val="center"/>
            <w:hideMark/>
          </w:tcPr>
          <w:p w14:paraId="34ADF242" w14:textId="77777777" w:rsidR="00F241AB" w:rsidRPr="00F241AB" w:rsidRDefault="00F241AB" w:rsidP="00F241AB">
            <w:pPr>
              <w:jc w:val="center"/>
            </w:pPr>
            <w:r w:rsidRPr="00F241AB">
              <w:rPr>
                <w:rFonts w:hint="eastAsia"/>
              </w:rPr>
              <w:t>—</w:t>
            </w:r>
          </w:p>
        </w:tc>
      </w:tr>
      <w:tr w:rsidR="00F241AB" w:rsidRPr="00F241AB" w14:paraId="6980432D" w14:textId="77777777" w:rsidTr="00F241AB">
        <w:trPr>
          <w:trHeight w:val="276"/>
        </w:trPr>
        <w:tc>
          <w:tcPr>
            <w:tcW w:w="2976" w:type="dxa"/>
            <w:noWrap/>
            <w:vAlign w:val="center"/>
            <w:hideMark/>
          </w:tcPr>
          <w:p w14:paraId="29F040A2" w14:textId="77777777" w:rsidR="00F241AB" w:rsidRPr="00F241AB" w:rsidRDefault="00F241AB" w:rsidP="00F241AB">
            <w:pPr>
              <w:jc w:val="center"/>
            </w:pPr>
            <w:proofErr w:type="gramStart"/>
            <w:r w:rsidRPr="00F241AB">
              <w:rPr>
                <w:rFonts w:hint="eastAsia"/>
              </w:rPr>
              <w:t>焓升工程</w:t>
            </w:r>
            <w:proofErr w:type="gramEnd"/>
            <w:r w:rsidRPr="00F241AB">
              <w:rPr>
                <w:rFonts w:hint="eastAsia"/>
              </w:rPr>
              <w:t>热管因子</w:t>
            </w:r>
          </w:p>
        </w:tc>
        <w:tc>
          <w:tcPr>
            <w:tcW w:w="1843" w:type="dxa"/>
            <w:noWrap/>
            <w:vAlign w:val="center"/>
            <w:hideMark/>
          </w:tcPr>
          <w:p w14:paraId="00EC492B" w14:textId="77777777" w:rsidR="00F241AB" w:rsidRPr="00F241AB" w:rsidRDefault="00F241AB" w:rsidP="00F241AB">
            <w:pPr>
              <w:jc w:val="center"/>
            </w:pPr>
            <w:r w:rsidRPr="00F241AB">
              <w:rPr>
                <w:rFonts w:hint="eastAsia"/>
              </w:rPr>
              <w:t>1.085</w:t>
            </w:r>
          </w:p>
        </w:tc>
        <w:tc>
          <w:tcPr>
            <w:tcW w:w="1276" w:type="dxa"/>
            <w:noWrap/>
            <w:vAlign w:val="center"/>
            <w:hideMark/>
          </w:tcPr>
          <w:p w14:paraId="03BFA096" w14:textId="77777777" w:rsidR="00F241AB" w:rsidRPr="00F241AB" w:rsidRDefault="00F241AB" w:rsidP="00F241AB">
            <w:pPr>
              <w:jc w:val="center"/>
            </w:pPr>
            <w:r w:rsidRPr="00F241AB">
              <w:rPr>
                <w:rFonts w:hint="eastAsia"/>
              </w:rPr>
              <w:t>—</w:t>
            </w:r>
          </w:p>
        </w:tc>
      </w:tr>
      <w:tr w:rsidR="00F241AB" w:rsidRPr="00F241AB" w14:paraId="167FCC1C" w14:textId="77777777" w:rsidTr="00F241AB">
        <w:trPr>
          <w:trHeight w:val="276"/>
        </w:trPr>
        <w:tc>
          <w:tcPr>
            <w:tcW w:w="2976" w:type="dxa"/>
            <w:noWrap/>
            <w:vAlign w:val="center"/>
            <w:hideMark/>
          </w:tcPr>
          <w:p w14:paraId="789E12E2" w14:textId="77777777" w:rsidR="00F241AB" w:rsidRPr="00F241AB" w:rsidRDefault="00F241AB" w:rsidP="00F241AB">
            <w:pPr>
              <w:jc w:val="center"/>
            </w:pPr>
            <w:r w:rsidRPr="00F241AB">
              <w:rPr>
                <w:rFonts w:hint="eastAsia"/>
              </w:rPr>
              <w:t>堆芯入口局部阻力系数</w:t>
            </w:r>
          </w:p>
        </w:tc>
        <w:tc>
          <w:tcPr>
            <w:tcW w:w="1843" w:type="dxa"/>
            <w:noWrap/>
            <w:vAlign w:val="center"/>
            <w:hideMark/>
          </w:tcPr>
          <w:p w14:paraId="63475A84" w14:textId="77777777" w:rsidR="00F241AB" w:rsidRPr="00F241AB" w:rsidRDefault="00F241AB" w:rsidP="00F241AB">
            <w:pPr>
              <w:jc w:val="center"/>
            </w:pPr>
            <w:r w:rsidRPr="00F241AB">
              <w:rPr>
                <w:rFonts w:hint="eastAsia"/>
              </w:rPr>
              <w:t>0.75</w:t>
            </w:r>
          </w:p>
        </w:tc>
        <w:tc>
          <w:tcPr>
            <w:tcW w:w="1276" w:type="dxa"/>
            <w:noWrap/>
            <w:vAlign w:val="center"/>
            <w:hideMark/>
          </w:tcPr>
          <w:p w14:paraId="436861E1" w14:textId="77777777" w:rsidR="00F241AB" w:rsidRPr="00F241AB" w:rsidRDefault="00F241AB" w:rsidP="00F241AB">
            <w:pPr>
              <w:jc w:val="center"/>
            </w:pPr>
            <w:r w:rsidRPr="00F241AB">
              <w:rPr>
                <w:rFonts w:hint="eastAsia"/>
              </w:rPr>
              <w:t>—</w:t>
            </w:r>
          </w:p>
        </w:tc>
      </w:tr>
      <w:tr w:rsidR="00F241AB" w:rsidRPr="00F241AB" w14:paraId="0C8DBE5A" w14:textId="77777777" w:rsidTr="00F241AB">
        <w:trPr>
          <w:trHeight w:val="276"/>
        </w:trPr>
        <w:tc>
          <w:tcPr>
            <w:tcW w:w="2976" w:type="dxa"/>
            <w:noWrap/>
            <w:vAlign w:val="center"/>
            <w:hideMark/>
          </w:tcPr>
          <w:p w14:paraId="3FC5F9B5" w14:textId="77777777" w:rsidR="00F241AB" w:rsidRPr="00F241AB" w:rsidRDefault="00F241AB" w:rsidP="00F241AB">
            <w:pPr>
              <w:jc w:val="center"/>
            </w:pPr>
            <w:r w:rsidRPr="00F241AB">
              <w:rPr>
                <w:rFonts w:hint="eastAsia"/>
              </w:rPr>
              <w:t>堆芯出口局部阻力系数</w:t>
            </w:r>
          </w:p>
        </w:tc>
        <w:tc>
          <w:tcPr>
            <w:tcW w:w="1843" w:type="dxa"/>
            <w:noWrap/>
            <w:vAlign w:val="center"/>
            <w:hideMark/>
          </w:tcPr>
          <w:p w14:paraId="29095CB0" w14:textId="77777777" w:rsidR="00F241AB" w:rsidRPr="00F241AB" w:rsidRDefault="00F241AB" w:rsidP="00F241AB">
            <w:pPr>
              <w:jc w:val="center"/>
            </w:pPr>
            <w:r w:rsidRPr="00F241AB">
              <w:rPr>
                <w:rFonts w:hint="eastAsia"/>
              </w:rPr>
              <w:t>1</w:t>
            </w:r>
          </w:p>
        </w:tc>
        <w:tc>
          <w:tcPr>
            <w:tcW w:w="1276" w:type="dxa"/>
            <w:noWrap/>
            <w:vAlign w:val="center"/>
            <w:hideMark/>
          </w:tcPr>
          <w:p w14:paraId="67358DCC" w14:textId="77777777" w:rsidR="00F241AB" w:rsidRPr="00F241AB" w:rsidRDefault="00F241AB" w:rsidP="00F241AB">
            <w:pPr>
              <w:jc w:val="center"/>
            </w:pPr>
            <w:r w:rsidRPr="00F241AB">
              <w:rPr>
                <w:rFonts w:hint="eastAsia"/>
              </w:rPr>
              <w:t>—</w:t>
            </w:r>
          </w:p>
        </w:tc>
      </w:tr>
      <w:tr w:rsidR="00F241AB" w:rsidRPr="00F241AB" w14:paraId="0432F02E" w14:textId="77777777" w:rsidTr="00F241AB">
        <w:trPr>
          <w:trHeight w:val="276"/>
        </w:trPr>
        <w:tc>
          <w:tcPr>
            <w:tcW w:w="2976" w:type="dxa"/>
            <w:noWrap/>
            <w:vAlign w:val="center"/>
            <w:hideMark/>
          </w:tcPr>
          <w:p w14:paraId="34CC441C" w14:textId="77777777" w:rsidR="00F241AB" w:rsidRPr="00F241AB" w:rsidRDefault="00F241AB" w:rsidP="00F241AB">
            <w:pPr>
              <w:jc w:val="center"/>
            </w:pPr>
            <w:r w:rsidRPr="00F241AB">
              <w:rPr>
                <w:rFonts w:hint="eastAsia"/>
              </w:rPr>
              <w:t>堆芯</w:t>
            </w:r>
            <w:proofErr w:type="gramStart"/>
            <w:r w:rsidRPr="00F241AB">
              <w:rPr>
                <w:rFonts w:hint="eastAsia"/>
              </w:rPr>
              <w:t>定位隔架局部阻力系数</w:t>
            </w:r>
            <w:proofErr w:type="gramEnd"/>
          </w:p>
        </w:tc>
        <w:tc>
          <w:tcPr>
            <w:tcW w:w="1843" w:type="dxa"/>
            <w:noWrap/>
            <w:vAlign w:val="center"/>
            <w:hideMark/>
          </w:tcPr>
          <w:p w14:paraId="1B5DAF9B" w14:textId="77777777" w:rsidR="00F241AB" w:rsidRPr="00F241AB" w:rsidRDefault="00F241AB" w:rsidP="00F241AB">
            <w:pPr>
              <w:jc w:val="center"/>
            </w:pPr>
            <w:r w:rsidRPr="00F241AB">
              <w:rPr>
                <w:rFonts w:hint="eastAsia"/>
              </w:rPr>
              <w:t>1.05</w:t>
            </w:r>
          </w:p>
        </w:tc>
        <w:tc>
          <w:tcPr>
            <w:tcW w:w="1276" w:type="dxa"/>
            <w:noWrap/>
            <w:vAlign w:val="center"/>
            <w:hideMark/>
          </w:tcPr>
          <w:p w14:paraId="74268115" w14:textId="77777777" w:rsidR="00F241AB" w:rsidRPr="00F241AB" w:rsidRDefault="00F241AB" w:rsidP="00F241AB">
            <w:pPr>
              <w:jc w:val="center"/>
            </w:pPr>
            <w:r w:rsidRPr="00F241AB">
              <w:rPr>
                <w:rFonts w:hint="eastAsia"/>
              </w:rPr>
              <w:t>—</w:t>
            </w:r>
          </w:p>
        </w:tc>
      </w:tr>
    </w:tbl>
    <w:p w14:paraId="3134B767" w14:textId="77777777" w:rsidR="00A513DC" w:rsidRDefault="00A513DC" w:rsidP="00F241AB">
      <w:pPr>
        <w:ind w:firstLineChars="200" w:firstLine="420"/>
      </w:pPr>
    </w:p>
    <w:p w14:paraId="4E6CC814" w14:textId="6700F3CF" w:rsidR="00EB0982" w:rsidRDefault="00F241AB" w:rsidP="00F241AB">
      <w:pPr>
        <w:ind w:firstLineChars="200" w:firstLine="420"/>
      </w:pPr>
      <w:r w:rsidRPr="00F241AB">
        <w:rPr>
          <w:rFonts w:hint="eastAsia"/>
        </w:rPr>
        <w:lastRenderedPageBreak/>
        <w:t>若将堆芯自下而上划分为</w:t>
      </w:r>
      <w:r w:rsidRPr="00F241AB">
        <w:t>n</w:t>
      </w:r>
      <w:proofErr w:type="gramStart"/>
      <w:r w:rsidRPr="00F241AB">
        <w:rPr>
          <w:rFonts w:hint="eastAsia"/>
        </w:rPr>
        <w:t>个</w:t>
      </w:r>
      <w:proofErr w:type="gramEnd"/>
      <w:r w:rsidRPr="00F241AB">
        <w:rPr>
          <w:rFonts w:hint="eastAsia"/>
        </w:rPr>
        <w:t>控制体，则其轴向归一化功率</w:t>
      </w:r>
      <w:proofErr w:type="gramStart"/>
      <w:r w:rsidRPr="00F241AB">
        <w:rPr>
          <w:rFonts w:hint="eastAsia"/>
        </w:rPr>
        <w:t>分布见</w:t>
      </w:r>
      <w:proofErr w:type="gramEnd"/>
      <w:r w:rsidR="00A513DC">
        <w:fldChar w:fldCharType="begin"/>
      </w:r>
      <w:r w:rsidR="00A513DC">
        <w:instrText xml:space="preserve"> </w:instrText>
      </w:r>
      <w:r w:rsidR="00A513DC">
        <w:rPr>
          <w:rFonts w:hint="eastAsia"/>
        </w:rPr>
        <w:instrText>REF _Ref160639709 \h</w:instrText>
      </w:r>
      <w:r w:rsidR="00A513DC">
        <w:instrText xml:space="preserve"> </w:instrText>
      </w:r>
      <w:r w:rsidR="00A513DC">
        <w:fldChar w:fldCharType="separate"/>
      </w:r>
      <w:r w:rsidR="005758F2">
        <w:rPr>
          <w:rFonts w:hint="eastAsia"/>
        </w:rPr>
        <w:t>图</w:t>
      </w:r>
      <w:r w:rsidR="005758F2">
        <w:rPr>
          <w:rFonts w:hint="eastAsia"/>
        </w:rPr>
        <w:t xml:space="preserve"> </w:t>
      </w:r>
      <w:r w:rsidR="005758F2">
        <w:rPr>
          <w:noProof/>
        </w:rPr>
        <w:t>1</w:t>
      </w:r>
      <w:r w:rsidR="00A513DC">
        <w:fldChar w:fldCharType="end"/>
      </w:r>
      <w:r w:rsidRPr="00F241AB">
        <w:rPr>
          <w:rFonts w:hint="eastAsia"/>
        </w:rPr>
        <w:t>。</w:t>
      </w:r>
    </w:p>
    <w:p w14:paraId="3E44830E" w14:textId="77777777" w:rsidR="00EB0982" w:rsidRDefault="00F241AB" w:rsidP="00F241AB">
      <w:pPr>
        <w:jc w:val="center"/>
      </w:pPr>
      <w:r w:rsidRPr="00F241AB">
        <w:rPr>
          <w:noProof/>
        </w:rPr>
        <w:drawing>
          <wp:inline distT="0" distB="0" distL="0" distR="0" wp14:anchorId="547CED2E" wp14:editId="57A3D8FA">
            <wp:extent cx="3540244" cy="2743200"/>
            <wp:effectExtent l="0" t="0" r="3175" b="0"/>
            <wp:docPr id="1288902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02518" name=""/>
                    <pic:cNvPicPr/>
                  </pic:nvPicPr>
                  <pic:blipFill>
                    <a:blip r:embed="rId9"/>
                    <a:stretch>
                      <a:fillRect/>
                    </a:stretch>
                  </pic:blipFill>
                  <pic:spPr>
                    <a:xfrm>
                      <a:off x="0" y="0"/>
                      <a:ext cx="3566056" cy="2763201"/>
                    </a:xfrm>
                    <a:prstGeom prst="rect">
                      <a:avLst/>
                    </a:prstGeom>
                  </pic:spPr>
                </pic:pic>
              </a:graphicData>
            </a:graphic>
          </wp:inline>
        </w:drawing>
      </w:r>
    </w:p>
    <w:p w14:paraId="6564771E" w14:textId="4C7D0009" w:rsidR="00EB0982" w:rsidRDefault="00E657FF" w:rsidP="00E657FF">
      <w:pPr>
        <w:pStyle w:val="a4"/>
      </w:pPr>
      <w:bookmarkStart w:id="3" w:name="_Ref1606397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58F2">
        <w:rPr>
          <w:noProof/>
        </w:rPr>
        <w:t>1</w:t>
      </w:r>
      <w:r>
        <w:fldChar w:fldCharType="end"/>
      </w:r>
      <w:bookmarkEnd w:id="3"/>
      <w:r w:rsidR="00F241AB" w:rsidRPr="00F241AB">
        <w:t xml:space="preserve"> </w:t>
      </w:r>
      <w:r w:rsidR="00F241AB" w:rsidRPr="00F241AB">
        <w:rPr>
          <w:rFonts w:hint="eastAsia"/>
        </w:rPr>
        <w:t>堆芯轴向归一化功率分布</w:t>
      </w:r>
    </w:p>
    <w:p w14:paraId="5A3A9B3B" w14:textId="77777777" w:rsidR="00EB0982" w:rsidRPr="00EB0982" w:rsidRDefault="00EB0982" w:rsidP="00F241AB">
      <w:pPr>
        <w:ind w:firstLineChars="200" w:firstLine="420"/>
      </w:pPr>
      <w:r w:rsidRPr="00EB0982">
        <w:rPr>
          <w:rFonts w:hint="eastAsia"/>
        </w:rPr>
        <w:t>要求自行将堆芯轴向划分为</w:t>
      </w:r>
      <w:r w:rsidRPr="00EB0982">
        <w:t xml:space="preserve"> n </w:t>
      </w:r>
      <w:proofErr w:type="gramStart"/>
      <w:r w:rsidRPr="00EB0982">
        <w:rPr>
          <w:rFonts w:hint="eastAsia"/>
        </w:rPr>
        <w:t>个</w:t>
      </w:r>
      <w:proofErr w:type="gramEnd"/>
      <w:r w:rsidRPr="00EB0982">
        <w:rPr>
          <w:rFonts w:hint="eastAsia"/>
        </w:rPr>
        <w:t>控制体</w:t>
      </w:r>
      <w:r>
        <w:rPr>
          <w:rFonts w:hint="eastAsia"/>
        </w:rPr>
        <w:t>，</w:t>
      </w:r>
      <w:r w:rsidRPr="00EB0982">
        <w:rPr>
          <w:rFonts w:hint="eastAsia"/>
        </w:rPr>
        <w:t>通过计算，得出：</w:t>
      </w:r>
    </w:p>
    <w:p w14:paraId="1561FE67" w14:textId="77777777" w:rsidR="00EB0982" w:rsidRPr="00EB0982" w:rsidRDefault="00EB0982" w:rsidP="00F241AB">
      <w:pPr>
        <w:ind w:firstLineChars="200" w:firstLine="420"/>
      </w:pPr>
      <w:r w:rsidRPr="00EB0982">
        <w:rPr>
          <w:rFonts w:hint="eastAsia"/>
        </w:rPr>
        <w:t xml:space="preserve">1. </w:t>
      </w:r>
      <w:proofErr w:type="gramStart"/>
      <w:r w:rsidRPr="00EB0982">
        <w:rPr>
          <w:rFonts w:hint="eastAsia"/>
        </w:rPr>
        <w:t>堆芯堆芯</w:t>
      </w:r>
      <w:proofErr w:type="gramEnd"/>
      <w:r w:rsidRPr="00EB0982">
        <w:rPr>
          <w:rFonts w:hint="eastAsia"/>
        </w:rPr>
        <w:t>冷却冷却剂剂出口温度；出口温度；</w:t>
      </w:r>
    </w:p>
    <w:p w14:paraId="6B697255" w14:textId="77777777" w:rsidR="00EB0982" w:rsidRPr="00EB0982" w:rsidRDefault="00EB0982" w:rsidP="00F241AB">
      <w:pPr>
        <w:ind w:firstLineChars="200" w:firstLine="420"/>
      </w:pPr>
      <w:r w:rsidRPr="00EB0982">
        <w:rPr>
          <w:rFonts w:hint="eastAsia"/>
        </w:rPr>
        <w:t xml:space="preserve">2. </w:t>
      </w:r>
      <w:r w:rsidRPr="00EB0982">
        <w:rPr>
          <w:rFonts w:hint="eastAsia"/>
        </w:rPr>
        <w:t>燃料棒表面平均热流密度及最大热量密度，平均线功率，</w:t>
      </w:r>
      <w:proofErr w:type="gramStart"/>
      <w:r w:rsidRPr="00EB0982">
        <w:rPr>
          <w:rFonts w:hint="eastAsia"/>
        </w:rPr>
        <w:t>最大线</w:t>
      </w:r>
      <w:proofErr w:type="gramEnd"/>
      <w:r w:rsidRPr="00EB0982">
        <w:rPr>
          <w:rFonts w:hint="eastAsia"/>
        </w:rPr>
        <w:t>功率；燃料棒表面平均热流密度及最大热量密度，平均线功率，</w:t>
      </w:r>
      <w:proofErr w:type="gramStart"/>
      <w:r w:rsidRPr="00EB0982">
        <w:rPr>
          <w:rFonts w:hint="eastAsia"/>
        </w:rPr>
        <w:t>最大线</w:t>
      </w:r>
      <w:proofErr w:type="gramEnd"/>
      <w:r w:rsidRPr="00EB0982">
        <w:rPr>
          <w:rFonts w:hint="eastAsia"/>
        </w:rPr>
        <w:t>功率；</w:t>
      </w:r>
    </w:p>
    <w:p w14:paraId="47541A91" w14:textId="77777777" w:rsidR="00EB0982" w:rsidRPr="00EB0982" w:rsidRDefault="00EB0982" w:rsidP="00F241AB">
      <w:pPr>
        <w:ind w:firstLineChars="200" w:firstLine="420"/>
      </w:pPr>
      <w:r w:rsidRPr="00EB0982">
        <w:rPr>
          <w:rFonts w:hint="eastAsia"/>
        </w:rPr>
        <w:t xml:space="preserve">3. </w:t>
      </w:r>
      <w:r w:rsidRPr="00EB0982">
        <w:rPr>
          <w:rFonts w:hint="eastAsia"/>
        </w:rPr>
        <w:t>热管的</w:t>
      </w:r>
      <w:proofErr w:type="gramStart"/>
      <w:r w:rsidRPr="00EB0982">
        <w:rPr>
          <w:rFonts w:hint="eastAsia"/>
        </w:rPr>
        <w:t>焓</w:t>
      </w:r>
      <w:proofErr w:type="gramEnd"/>
      <w:r w:rsidRPr="00EB0982">
        <w:rPr>
          <w:rFonts w:hint="eastAsia"/>
        </w:rPr>
        <w:t>，热管的</w:t>
      </w:r>
      <w:proofErr w:type="gramStart"/>
      <w:r w:rsidRPr="00EB0982">
        <w:rPr>
          <w:rFonts w:hint="eastAsia"/>
        </w:rPr>
        <w:t>焓</w:t>
      </w:r>
      <w:proofErr w:type="gramEnd"/>
      <w:r w:rsidRPr="00EB0982">
        <w:rPr>
          <w:rFonts w:hint="eastAsia"/>
        </w:rPr>
        <w:t>，</w:t>
      </w:r>
      <w:proofErr w:type="gramStart"/>
      <w:r w:rsidRPr="00EB0982">
        <w:rPr>
          <w:rFonts w:hint="eastAsia"/>
        </w:rPr>
        <w:t>燃料燃料</w:t>
      </w:r>
      <w:proofErr w:type="gramEnd"/>
      <w:r w:rsidRPr="00EB0982">
        <w:rPr>
          <w:rFonts w:hint="eastAsia"/>
        </w:rPr>
        <w:t>棒</w:t>
      </w:r>
      <w:proofErr w:type="gramStart"/>
      <w:r w:rsidRPr="00EB0982">
        <w:rPr>
          <w:rFonts w:hint="eastAsia"/>
        </w:rPr>
        <w:t>棒</w:t>
      </w:r>
      <w:proofErr w:type="gramEnd"/>
      <w:r w:rsidRPr="00EB0982">
        <w:rPr>
          <w:rFonts w:hint="eastAsia"/>
        </w:rPr>
        <w:t>包壳包壳内</w:t>
      </w:r>
      <w:proofErr w:type="gramStart"/>
      <w:r w:rsidRPr="00EB0982">
        <w:rPr>
          <w:rFonts w:hint="eastAsia"/>
        </w:rPr>
        <w:t>内</w:t>
      </w:r>
      <w:proofErr w:type="gramEnd"/>
      <w:r w:rsidRPr="00EB0982">
        <w:rPr>
          <w:rFonts w:hint="eastAsia"/>
        </w:rPr>
        <w:t>、外、外表面温度，芯块中心温度随轴向的分布；表面温度，芯块中心温度随轴向的分布；</w:t>
      </w:r>
    </w:p>
    <w:p w14:paraId="008C17E7" w14:textId="77777777" w:rsidR="00EB0982" w:rsidRPr="00EB0982" w:rsidRDefault="00EB0982" w:rsidP="00F241AB">
      <w:pPr>
        <w:ind w:firstLineChars="200" w:firstLine="420"/>
      </w:pPr>
      <w:r w:rsidRPr="00EB0982">
        <w:rPr>
          <w:rFonts w:hint="eastAsia"/>
        </w:rPr>
        <w:t xml:space="preserve">4. </w:t>
      </w:r>
      <w:r w:rsidRPr="00EB0982">
        <w:rPr>
          <w:rFonts w:hint="eastAsia"/>
        </w:rPr>
        <w:t>包壳表面最高温度，芯块中心最高温度；包壳表面最高温度，芯块中心最高温度；</w:t>
      </w:r>
    </w:p>
    <w:p w14:paraId="197DA9A0" w14:textId="77777777" w:rsidR="00EB0982" w:rsidRPr="00EB0982" w:rsidRDefault="00EB0982" w:rsidP="00F241AB">
      <w:pPr>
        <w:ind w:firstLineChars="200" w:firstLine="420"/>
      </w:pPr>
      <w:r w:rsidRPr="00EB0982">
        <w:rPr>
          <w:rFonts w:hint="eastAsia"/>
        </w:rPr>
        <w:t>5. DNBRDNBR</w:t>
      </w:r>
      <w:r w:rsidRPr="00EB0982">
        <w:rPr>
          <w:rFonts w:hint="eastAsia"/>
        </w:rPr>
        <w:t>在轴向上的变化；在轴向上的变化；</w:t>
      </w:r>
    </w:p>
    <w:p w14:paraId="04E11527" w14:textId="77777777" w:rsidR="00EB0982" w:rsidRPr="00EB0982" w:rsidRDefault="00EB0982" w:rsidP="00F241AB">
      <w:pPr>
        <w:ind w:firstLineChars="200" w:firstLine="420"/>
      </w:pPr>
      <w:r w:rsidRPr="00EB0982">
        <w:rPr>
          <w:rFonts w:hint="eastAsia"/>
        </w:rPr>
        <w:t xml:space="preserve">6. </w:t>
      </w:r>
      <w:r w:rsidRPr="00EB0982">
        <w:rPr>
          <w:rFonts w:hint="eastAsia"/>
        </w:rPr>
        <w:t>计算堆芯压降；计算堆芯压降；</w:t>
      </w:r>
    </w:p>
    <w:p w14:paraId="49F536B9" w14:textId="77777777" w:rsidR="00E657FF" w:rsidRDefault="00EB0982" w:rsidP="00A513DC">
      <w:pPr>
        <w:ind w:firstLineChars="200" w:firstLine="420"/>
      </w:pPr>
      <w:r w:rsidRPr="00EB0982">
        <w:rPr>
          <w:rFonts w:hint="eastAsia"/>
        </w:rPr>
        <w:t>注意：：</w:t>
      </w:r>
      <w:r w:rsidRPr="00EB0982">
        <w:rPr>
          <w:rFonts w:hint="eastAsia"/>
        </w:rPr>
        <w:t>n</w:t>
      </w:r>
      <w:proofErr w:type="gramStart"/>
      <w:r w:rsidRPr="00EB0982">
        <w:rPr>
          <w:rFonts w:hint="eastAsia"/>
        </w:rPr>
        <w:t>个</w:t>
      </w:r>
      <w:proofErr w:type="gramEnd"/>
      <w:r w:rsidRPr="00EB0982">
        <w:rPr>
          <w:rFonts w:hint="eastAsia"/>
        </w:rPr>
        <w:t>功率归一因子的加和应功率归一因子的加和应等于</w:t>
      </w:r>
      <w:r w:rsidRPr="00EB0982">
        <w:rPr>
          <w:rFonts w:hint="eastAsia"/>
        </w:rPr>
        <w:t>n</w:t>
      </w:r>
      <w:r w:rsidR="00F241AB">
        <w:rPr>
          <w:rFonts w:hint="eastAsia"/>
        </w:rPr>
        <w:t>。</w:t>
      </w:r>
    </w:p>
    <w:p w14:paraId="5F412638" w14:textId="77777777" w:rsidR="00A513DC" w:rsidRDefault="00A513DC">
      <w:pPr>
        <w:widowControl/>
        <w:spacing w:line="240" w:lineRule="auto"/>
        <w:jc w:val="left"/>
      </w:pPr>
      <w:r>
        <w:br w:type="page"/>
      </w:r>
    </w:p>
    <w:p w14:paraId="61640DC1" w14:textId="77777777" w:rsidR="004970B1" w:rsidRDefault="003F1763" w:rsidP="00EB0982">
      <w:pPr>
        <w:pStyle w:val="1"/>
      </w:pPr>
      <w:bookmarkStart w:id="4" w:name="_Toc160647063"/>
      <w:r>
        <w:lastRenderedPageBreak/>
        <w:t>3</w:t>
      </w:r>
      <w:r w:rsidR="004970B1">
        <w:t xml:space="preserve"> </w:t>
      </w:r>
      <w:r w:rsidR="004970B1">
        <w:rPr>
          <w:rFonts w:hint="eastAsia"/>
        </w:rPr>
        <w:t>原理与方法</w:t>
      </w:r>
      <w:bookmarkEnd w:id="4"/>
    </w:p>
    <w:p w14:paraId="56709607" w14:textId="77777777" w:rsidR="004970B1" w:rsidRPr="004970B1" w:rsidRDefault="004970B1" w:rsidP="004970B1">
      <w:r w:rsidRPr="004970B1">
        <w:rPr>
          <w:rFonts w:hint="eastAsia"/>
        </w:rPr>
        <w:t>目前，压水动力堆的稳态热工设计准则有：</w:t>
      </w:r>
    </w:p>
    <w:p w14:paraId="3838807B" w14:textId="77777777" w:rsidR="004970B1" w:rsidRPr="004970B1" w:rsidRDefault="004970B1" w:rsidP="00925CA6">
      <w:pPr>
        <w:ind w:firstLineChars="200" w:firstLine="420"/>
      </w:pPr>
      <w:r w:rsidRPr="004970B1">
        <w:t>1.</w:t>
      </w:r>
      <w:r w:rsidRPr="004970B1">
        <w:rPr>
          <w:rFonts w:hint="eastAsia"/>
        </w:rPr>
        <w:t>燃料元件外表而不允许发生沸腾临界。</w:t>
      </w:r>
    </w:p>
    <w:p w14:paraId="6AA5C4C6" w14:textId="77777777" w:rsidR="004970B1" w:rsidRPr="004970B1" w:rsidRDefault="004970B1" w:rsidP="00925CA6">
      <w:pPr>
        <w:ind w:firstLineChars="200" w:firstLine="420"/>
      </w:pPr>
      <w:r w:rsidRPr="004970B1">
        <w:rPr>
          <w:rFonts w:hint="eastAsia"/>
        </w:rPr>
        <w:t>通常用</w:t>
      </w:r>
      <w:r w:rsidRPr="004970B1">
        <w:rPr>
          <w:i/>
          <w:iCs/>
        </w:rPr>
        <w:t>DNBR</w:t>
      </w:r>
      <w:r w:rsidRPr="004970B1">
        <w:rPr>
          <w:rFonts w:hint="eastAsia"/>
        </w:rPr>
        <w:t>来定量地表示这个限制条件。</w:t>
      </w:r>
      <w:r w:rsidRPr="004970B1">
        <w:rPr>
          <w:i/>
          <w:iCs/>
        </w:rPr>
        <w:t>DNBR</w:t>
      </w:r>
      <w:r w:rsidRPr="004970B1">
        <w:rPr>
          <w:rFonts w:hint="eastAsia"/>
        </w:rPr>
        <w:t>是根据堆内某处燃料元件周围的冷却剂状态使用专门的计算公式而得到的临界热流密度与该处燃料元件表面的实际热流密度的比值。</w:t>
      </w:r>
      <w:r w:rsidRPr="004970B1">
        <w:rPr>
          <w:i/>
          <w:iCs/>
        </w:rPr>
        <w:t>DNBR</w:t>
      </w:r>
      <w:r w:rsidRPr="004970B1">
        <w:rPr>
          <w:rFonts w:hint="eastAsia"/>
        </w:rPr>
        <w:t>随堆芯通道的长度是变化的，在整个堆芯内，</w:t>
      </w:r>
      <w:r w:rsidRPr="004970B1">
        <w:rPr>
          <w:i/>
          <w:iCs/>
        </w:rPr>
        <w:t>DNBR</w:t>
      </w:r>
      <w:r w:rsidRPr="004970B1">
        <w:rPr>
          <w:rFonts w:hint="eastAsia"/>
        </w:rPr>
        <w:t>的最小值称为最小</w:t>
      </w:r>
      <w:r w:rsidRPr="004970B1">
        <w:rPr>
          <w:i/>
          <w:iCs/>
        </w:rPr>
        <w:t>DNBR</w:t>
      </w:r>
      <w:r w:rsidRPr="004970B1">
        <w:rPr>
          <w:rFonts w:hint="eastAsia"/>
        </w:rPr>
        <w:t>，用</w:t>
      </w:r>
      <w:r w:rsidRPr="004970B1">
        <w:rPr>
          <w:i/>
          <w:iCs/>
        </w:rPr>
        <w:t>MDNBR</w:t>
      </w:r>
      <w:r w:rsidRPr="004970B1">
        <w:rPr>
          <w:rFonts w:hint="eastAsia"/>
        </w:rPr>
        <w:t>或</w:t>
      </w:r>
      <w:proofErr w:type="spellStart"/>
      <w:r w:rsidRPr="004970B1">
        <w:rPr>
          <w:i/>
          <w:iCs/>
        </w:rPr>
        <w:t>DNBRmin</w:t>
      </w:r>
      <w:proofErr w:type="spellEnd"/>
      <w:r w:rsidRPr="004970B1">
        <w:rPr>
          <w:rFonts w:hint="eastAsia"/>
        </w:rPr>
        <w:t>表示。为了确保燃料元件不烧毁，在计算的最大热功率下，</w:t>
      </w:r>
      <w:r w:rsidRPr="004970B1">
        <w:rPr>
          <w:i/>
          <w:iCs/>
        </w:rPr>
        <w:t>MDNBR</w:t>
      </w:r>
      <w:r w:rsidRPr="004970B1">
        <w:rPr>
          <w:rFonts w:hint="eastAsia"/>
        </w:rPr>
        <w:t>不应低于某一规定值。如果计算热流密度的公式没有误差，则当</w:t>
      </w:r>
      <w:r w:rsidRPr="004970B1">
        <w:rPr>
          <w:i/>
          <w:iCs/>
        </w:rPr>
        <w:t>MDNBR</w:t>
      </w:r>
      <w:r w:rsidRPr="004970B1">
        <w:t>=1</w:t>
      </w:r>
      <w:r w:rsidRPr="004970B1">
        <w:rPr>
          <w:rFonts w:hint="eastAsia"/>
        </w:rPr>
        <w:t>时，表示燃料元件表面要发生沸腾临界。若该公式存在误差，则</w:t>
      </w:r>
      <w:r w:rsidRPr="004970B1">
        <w:rPr>
          <w:i/>
          <w:iCs/>
        </w:rPr>
        <w:t>MDNBR</w:t>
      </w:r>
      <w:r w:rsidRPr="004970B1">
        <w:rPr>
          <w:rFonts w:hint="eastAsia"/>
        </w:rPr>
        <w:t>就要大于</w:t>
      </w:r>
      <w:r w:rsidRPr="004970B1">
        <w:t>1</w:t>
      </w:r>
      <w:r w:rsidRPr="004970B1">
        <w:rPr>
          <w:rFonts w:hint="eastAsia"/>
        </w:rPr>
        <w:t>。例如，</w:t>
      </w:r>
      <w:r w:rsidRPr="004970B1">
        <w:t>W-3</w:t>
      </w:r>
      <w:r w:rsidRPr="004970B1">
        <w:rPr>
          <w:rFonts w:hint="eastAsia"/>
        </w:rPr>
        <w:t>公式的误差为</w:t>
      </w:r>
      <w:r w:rsidRPr="004970B1">
        <w:t>23%</w:t>
      </w:r>
      <w:r w:rsidRPr="004970B1">
        <w:rPr>
          <w:rFonts w:hint="eastAsia"/>
        </w:rPr>
        <w:t>，所以当使用</w:t>
      </w:r>
      <w:r w:rsidRPr="004970B1">
        <w:t>W-3</w:t>
      </w:r>
      <w:r w:rsidRPr="004970B1">
        <w:rPr>
          <w:rFonts w:hint="eastAsia"/>
        </w:rPr>
        <w:t>公式计算</w:t>
      </w:r>
      <w:r w:rsidRPr="004970B1">
        <w:rPr>
          <w:i/>
          <w:iCs/>
        </w:rPr>
        <w:t>DNBR</w:t>
      </w:r>
      <w:r w:rsidRPr="004970B1">
        <w:rPr>
          <w:rFonts w:hint="eastAsia"/>
        </w:rPr>
        <w:t>时，就要求</w:t>
      </w:r>
      <w:r w:rsidRPr="004970B1">
        <w:rPr>
          <w:i/>
          <w:iCs/>
        </w:rPr>
        <w:t>MDNBR</w:t>
      </w:r>
      <w:r w:rsidRPr="004970B1">
        <w:t>≥1.3</w:t>
      </w:r>
      <w:r w:rsidRPr="004970B1">
        <w:rPr>
          <w:rFonts w:hint="eastAsia"/>
        </w:rPr>
        <w:t>。</w:t>
      </w:r>
    </w:p>
    <w:p w14:paraId="747AD4D1" w14:textId="77777777" w:rsidR="004970B1" w:rsidRPr="004970B1" w:rsidRDefault="004970B1" w:rsidP="00925CA6">
      <w:pPr>
        <w:ind w:firstLineChars="200" w:firstLine="420"/>
      </w:pPr>
      <w:r w:rsidRPr="004970B1">
        <w:t>2.</w:t>
      </w:r>
      <w:r w:rsidRPr="004970B1">
        <w:rPr>
          <w:rFonts w:hint="eastAsia"/>
        </w:rPr>
        <w:t>燃料元件芯块最高温度应低于熔化温度。</w:t>
      </w:r>
    </w:p>
    <w:p w14:paraId="27433D8E" w14:textId="77777777" w:rsidR="004970B1" w:rsidRPr="004970B1" w:rsidRDefault="004970B1" w:rsidP="00925CA6">
      <w:pPr>
        <w:ind w:firstLineChars="200" w:firstLine="420"/>
      </w:pPr>
      <w:r w:rsidRPr="004970B1">
        <w:rPr>
          <w:rFonts w:hint="eastAsia"/>
        </w:rPr>
        <w:t>目前，压水堆大多采用</w:t>
      </w:r>
      <w:r w:rsidRPr="004970B1">
        <w:rPr>
          <w:i/>
          <w:iCs/>
        </w:rPr>
        <w:t>UO2</w:t>
      </w:r>
      <w:r w:rsidRPr="004970B1">
        <w:rPr>
          <w:rFonts w:hint="eastAsia"/>
        </w:rPr>
        <w:t>作为燃料。二氧化铀的熔点约为</w:t>
      </w:r>
      <w:r w:rsidRPr="004970B1">
        <w:t>2805±15</w:t>
      </w:r>
      <w:r w:rsidRPr="004970B1">
        <w:rPr>
          <w:rFonts w:hint="eastAsia"/>
        </w:rPr>
        <w:t>℃，经辐照后，其熔点会有所降低。燃耗每增加</w:t>
      </w:r>
      <w:r w:rsidRPr="004970B1">
        <w:t>104</w:t>
      </w:r>
      <w:r w:rsidRPr="004970B1">
        <w:rPr>
          <w:rFonts w:hint="eastAsia"/>
        </w:rPr>
        <w:t>兆瓦•日</w:t>
      </w:r>
      <w:r w:rsidRPr="004970B1">
        <w:t>/</w:t>
      </w:r>
      <w:r w:rsidRPr="004970B1">
        <w:rPr>
          <w:rFonts w:hint="eastAsia"/>
        </w:rPr>
        <w:t>吨铀，其熔点下降</w:t>
      </w:r>
      <w:r w:rsidRPr="004970B1">
        <w:t>32</w:t>
      </w:r>
      <w:r w:rsidRPr="004970B1">
        <w:rPr>
          <w:rFonts w:hint="eastAsia"/>
        </w:rPr>
        <w:t>℃。在通常所达到的燃耗深度下，熔点将降至</w:t>
      </w:r>
      <w:r w:rsidRPr="004970B1">
        <w:t>2650</w:t>
      </w:r>
      <w:r w:rsidRPr="004970B1">
        <w:rPr>
          <w:rFonts w:hint="eastAsia"/>
        </w:rPr>
        <w:t>℃左右。在稳态热工设计中，一般将燃料元件中心最高温度限制在</w:t>
      </w:r>
      <w:r w:rsidRPr="004970B1">
        <w:t>2200</w:t>
      </w:r>
      <w:r w:rsidRPr="004970B1">
        <w:rPr>
          <w:rFonts w:ascii="微软雅黑" w:eastAsia="微软雅黑" w:hAnsi="微软雅黑" w:cs="微软雅黑" w:hint="eastAsia"/>
        </w:rPr>
        <w:t>〜</w:t>
      </w:r>
      <w:r w:rsidRPr="004970B1">
        <w:t>2450</w:t>
      </w:r>
      <w:r w:rsidRPr="004970B1">
        <w:rPr>
          <w:rFonts w:hint="eastAsia"/>
        </w:rPr>
        <w:t>℃之间。</w:t>
      </w:r>
    </w:p>
    <w:p w14:paraId="599D2C27" w14:textId="77777777" w:rsidR="00925CA6" w:rsidRDefault="004970B1" w:rsidP="00925CA6">
      <w:pPr>
        <w:ind w:firstLineChars="200" w:firstLine="420"/>
      </w:pPr>
      <w:r w:rsidRPr="004970B1">
        <w:t>3.</w:t>
      </w:r>
      <w:r w:rsidRPr="004970B1">
        <w:rPr>
          <w:rFonts w:hint="eastAsia"/>
        </w:rPr>
        <w:t>在稳态额定工况下，要求在计算的最大热功率下，不发生流动不稳定性。</w:t>
      </w:r>
    </w:p>
    <w:p w14:paraId="7DB3BD84" w14:textId="77777777" w:rsidR="004970B1" w:rsidRPr="004970B1" w:rsidRDefault="004970B1" w:rsidP="00925CA6">
      <w:pPr>
        <w:ind w:firstLineChars="200" w:firstLine="420"/>
      </w:pPr>
      <w:r w:rsidRPr="004970B1">
        <w:rPr>
          <w:rFonts w:hint="eastAsia"/>
        </w:rPr>
        <w:t>对于压水堆，只要在堆芯最热通道出口附近冷却剂中的含气量不大于某一数值，就不会发生流动不稳定性。</w:t>
      </w:r>
    </w:p>
    <w:p w14:paraId="737A59A0" w14:textId="77777777" w:rsidR="004970B1" w:rsidRPr="004970B1" w:rsidRDefault="004970B1" w:rsidP="00925CA6">
      <w:pPr>
        <w:ind w:firstLineChars="200" w:firstLine="420"/>
      </w:pPr>
      <w:r w:rsidRPr="004970B1">
        <w:rPr>
          <w:rFonts w:hint="eastAsia"/>
        </w:rPr>
        <w:t>由于</w:t>
      </w:r>
      <w:proofErr w:type="gramStart"/>
      <w:r w:rsidRPr="004970B1">
        <w:rPr>
          <w:rFonts w:hint="eastAsia"/>
        </w:rPr>
        <w:t>气冷堆不存在</w:t>
      </w:r>
      <w:proofErr w:type="gramEnd"/>
      <w:r w:rsidRPr="004970B1">
        <w:rPr>
          <w:rFonts w:hint="eastAsia"/>
        </w:rPr>
        <w:t>压水</w:t>
      </w:r>
      <w:proofErr w:type="gramStart"/>
      <w:r w:rsidRPr="004970B1">
        <w:rPr>
          <w:rFonts w:hint="eastAsia"/>
        </w:rPr>
        <w:t>堆那样</w:t>
      </w:r>
      <w:proofErr w:type="gramEnd"/>
      <w:r w:rsidRPr="004970B1">
        <w:rPr>
          <w:rFonts w:hint="eastAsia"/>
        </w:rPr>
        <w:t>的燃料元件表面的沸腾临界问题，所以气冷堆的热工设计准则与压水堆有所不同。它主要要求燃料元件表面最高温度、中心最高温度以及燃料元件和结构部件的最大热应力不超过允许值。</w:t>
      </w:r>
    </w:p>
    <w:p w14:paraId="37CD45E3" w14:textId="77777777" w:rsidR="004970B1" w:rsidRPr="004970B1" w:rsidRDefault="004970B1" w:rsidP="00925CA6">
      <w:pPr>
        <w:ind w:firstLineChars="200" w:firstLine="420"/>
      </w:pPr>
      <w:r w:rsidRPr="004970B1">
        <w:rPr>
          <w:rFonts w:hint="eastAsia"/>
        </w:rPr>
        <w:t>对于用水作冷却剂的生产堆</w:t>
      </w:r>
      <w:r w:rsidRPr="004970B1">
        <w:t>,</w:t>
      </w:r>
      <w:r w:rsidRPr="004970B1">
        <w:rPr>
          <w:rFonts w:hint="eastAsia"/>
        </w:rPr>
        <w:t>一般就把燃料元件包壳与水发生加速腐蚀时的包壳表面温度作为其设计准则之一。这是因为新的裂变燃料的</w:t>
      </w:r>
      <w:proofErr w:type="gramStart"/>
      <w:r w:rsidRPr="004970B1">
        <w:rPr>
          <w:rFonts w:hint="eastAsia"/>
        </w:rPr>
        <w:t>生产量与堆的</w:t>
      </w:r>
      <w:proofErr w:type="gramEnd"/>
      <w:r w:rsidRPr="004970B1">
        <w:rPr>
          <w:rFonts w:hint="eastAsia"/>
        </w:rPr>
        <w:t>热功率成正比，要增加新的裂变燃料的生产量，就必须尽可能提高反应堆的热功率；而功率的提高会使燃料的表面温度也跟着升高。当这个温度高到某个数值时，包壳就会被水加速腐蚀，从而影响燃料元件的寿命。但包壳加速腐蚀并不会立即影响到反应堆的安全，但它会影响反应堆燃料的换料周期和运行周期，从而影响新的裂变燃料的生产量。因此，把引进包壳加速腐蚀的温度确定为生产堆的一条热工设计准则。</w:t>
      </w:r>
    </w:p>
    <w:p w14:paraId="58FEEB8E" w14:textId="77777777" w:rsidR="004970B1" w:rsidRPr="004970B1" w:rsidRDefault="004970B1" w:rsidP="00925CA6">
      <w:pPr>
        <w:ind w:firstLineChars="200" w:firstLine="420"/>
      </w:pPr>
      <w:r w:rsidRPr="004970B1">
        <w:rPr>
          <w:rFonts w:hint="eastAsia"/>
        </w:rPr>
        <w:lastRenderedPageBreak/>
        <w:t>重水反应堆堆芯的性能要求和安全要求之一就是正常运行、运行瞬态和中等频率事故过程中防止燃料发生由热工或水力导致的失效。为了满足这个准则，规定了下列堆芯热工水力设计基准：</w:t>
      </w:r>
    </w:p>
    <w:p w14:paraId="469F9B79" w14:textId="77777777" w:rsidR="004970B1" w:rsidRPr="004970B1" w:rsidRDefault="004970B1" w:rsidP="00925CA6">
      <w:pPr>
        <w:ind w:firstLineChars="200" w:firstLine="420"/>
      </w:pPr>
      <w:r w:rsidRPr="004970B1">
        <w:rPr>
          <w:rFonts w:hint="eastAsia"/>
        </w:rPr>
        <w:t>（</w:t>
      </w:r>
      <w:r w:rsidRPr="004970B1">
        <w:t>1</w:t>
      </w:r>
      <w:r w:rsidRPr="004970B1">
        <w:rPr>
          <w:rFonts w:hint="eastAsia"/>
        </w:rPr>
        <w:t>）临界功率比</w:t>
      </w:r>
      <w:r w:rsidRPr="004970B1">
        <w:t>(</w:t>
      </w:r>
      <w:r w:rsidRPr="004970B1">
        <w:rPr>
          <w:i/>
          <w:iCs/>
        </w:rPr>
        <w:t>CPR</w:t>
      </w:r>
      <w:r w:rsidRPr="004970B1">
        <w:t>)</w:t>
      </w:r>
      <w:r w:rsidRPr="004970B1">
        <w:rPr>
          <w:rFonts w:hint="eastAsia"/>
        </w:rPr>
        <w:t>，在正常运行和缓慢失去反应性控制条件下，保证具有堆芯最小临界功率比的燃料元件包壳表面不发生烧干（或称干涸）。使用临界含汽量</w:t>
      </w:r>
      <w:r w:rsidRPr="004970B1">
        <w:t>——</w:t>
      </w:r>
      <w:r w:rsidRPr="004970B1">
        <w:rPr>
          <w:rFonts w:hint="eastAsia"/>
        </w:rPr>
        <w:t>沸腾长度（</w:t>
      </w:r>
      <w:r w:rsidRPr="004970B1">
        <w:rPr>
          <w:i/>
          <w:iCs/>
        </w:rPr>
        <w:t>XC-BL</w:t>
      </w:r>
      <w:r w:rsidRPr="004970B1">
        <w:rPr>
          <w:rFonts w:hint="eastAsia"/>
        </w:rPr>
        <w:t>）关系式以及考虑了关系式的不确定性后的临界功率比控制在</w:t>
      </w:r>
      <w:r w:rsidRPr="004970B1">
        <w:t>1.30</w:t>
      </w:r>
      <w:r w:rsidRPr="004970B1">
        <w:rPr>
          <w:rFonts w:hint="eastAsia"/>
        </w:rPr>
        <w:t>以上就能满足这个设计标准。这个</w:t>
      </w:r>
      <w:r w:rsidRPr="004970B1">
        <w:t>30%</w:t>
      </w:r>
      <w:r w:rsidRPr="004970B1">
        <w:rPr>
          <w:rFonts w:hint="eastAsia"/>
        </w:rPr>
        <w:t>的设计临界功率比</w:t>
      </w:r>
      <w:proofErr w:type="gramStart"/>
      <w:r w:rsidRPr="004970B1">
        <w:rPr>
          <w:rFonts w:hint="eastAsia"/>
        </w:rPr>
        <w:t>裕量考虑</w:t>
      </w:r>
      <w:proofErr w:type="gramEnd"/>
      <w:r w:rsidRPr="004970B1">
        <w:rPr>
          <w:rFonts w:hint="eastAsia"/>
        </w:rPr>
        <w:t>了如下影响：换料时功率波动、临界功率</w:t>
      </w:r>
      <w:proofErr w:type="gramStart"/>
      <w:r w:rsidRPr="004970B1">
        <w:rPr>
          <w:rFonts w:hint="eastAsia"/>
        </w:rPr>
        <w:t>比分析</w:t>
      </w:r>
      <w:proofErr w:type="gramEnd"/>
      <w:r w:rsidRPr="004970B1">
        <w:rPr>
          <w:rFonts w:hint="eastAsia"/>
        </w:rPr>
        <w:t>中的不确定性、仪表误差以及通道功率测量不确定性等。</w:t>
      </w:r>
    </w:p>
    <w:p w14:paraId="741C5894" w14:textId="77777777" w:rsidR="004970B1" w:rsidRPr="004970B1" w:rsidRDefault="004970B1" w:rsidP="00925CA6">
      <w:pPr>
        <w:ind w:firstLineChars="200" w:firstLine="420"/>
      </w:pPr>
      <w:r w:rsidRPr="004970B1">
        <w:rPr>
          <w:rFonts w:hint="eastAsia"/>
        </w:rPr>
        <w:t>（</w:t>
      </w:r>
      <w:r w:rsidRPr="004970B1">
        <w:t>2</w:t>
      </w:r>
      <w:r w:rsidRPr="004970B1">
        <w:rPr>
          <w:rFonts w:hint="eastAsia"/>
        </w:rPr>
        <w:t>）水力学稳定性在正常运行工况和超功率瞬态过程中不应导致燃料管道组件内流动不稳定性。</w:t>
      </w:r>
    </w:p>
    <w:p w14:paraId="7E7F2DFB" w14:textId="77777777" w:rsidR="004970B1" w:rsidRPr="004970B1" w:rsidRDefault="004970B1" w:rsidP="00925CA6">
      <w:pPr>
        <w:ind w:firstLineChars="200" w:firstLine="420"/>
      </w:pPr>
      <w:r w:rsidRPr="004970B1">
        <w:rPr>
          <w:rFonts w:hint="eastAsia"/>
        </w:rPr>
        <w:t>（</w:t>
      </w:r>
      <w:r w:rsidRPr="004970B1">
        <w:t>3</w:t>
      </w:r>
      <w:r w:rsidRPr="004970B1">
        <w:rPr>
          <w:rFonts w:hint="eastAsia"/>
        </w:rPr>
        <w:t>）燃料管道组件流量在所有主泵都运行的情况下，每个燃料管道组件中的实际流量必须大于和等于设计流量，但小于上限流量。每根燃料管道组件中的设计流量以燃料管道组件中的功率为基础的，以便在电厂寿期末的正常满功率运行条件下在出口集管处获得大约</w:t>
      </w:r>
      <w:r w:rsidRPr="004970B1">
        <w:t>4%</w:t>
      </w:r>
      <w:r w:rsidRPr="004970B1">
        <w:rPr>
          <w:rFonts w:hint="eastAsia"/>
        </w:rPr>
        <w:t>的含汽量。每根燃料管道的组件上限流量是疲劳试验的结果为基础的。上限流量被定义为这样一个流量，即在这个流量下，流动所引起的</w:t>
      </w:r>
      <w:proofErr w:type="gramStart"/>
      <w:r w:rsidRPr="004970B1">
        <w:rPr>
          <w:rFonts w:hint="eastAsia"/>
        </w:rPr>
        <w:t>燃料棒束的</w:t>
      </w:r>
      <w:proofErr w:type="gramEnd"/>
      <w:r w:rsidRPr="004970B1">
        <w:rPr>
          <w:rFonts w:hint="eastAsia"/>
        </w:rPr>
        <w:t>振动水平，</w:t>
      </w:r>
      <w:proofErr w:type="gramStart"/>
      <w:r w:rsidRPr="004970B1">
        <w:rPr>
          <w:rFonts w:hint="eastAsia"/>
        </w:rPr>
        <w:t>棒束的</w:t>
      </w:r>
      <w:proofErr w:type="gramEnd"/>
      <w:r w:rsidRPr="004970B1">
        <w:rPr>
          <w:rFonts w:hint="eastAsia"/>
        </w:rPr>
        <w:t>磨损以及压力管的磨损都是可以接受的。已有的试验结果表明：在单相流时，流量可上升至</w:t>
      </w:r>
      <w:r w:rsidRPr="004970B1">
        <w:t>30</w:t>
      </w:r>
      <w:r w:rsidRPr="004970B1">
        <w:rPr>
          <w:i/>
          <w:iCs/>
        </w:rPr>
        <w:t>kg/s</w:t>
      </w:r>
      <w:r w:rsidRPr="004970B1">
        <w:rPr>
          <w:rFonts w:hint="eastAsia"/>
        </w:rPr>
        <w:t>，在两相流时流量上升至</w:t>
      </w:r>
      <w:r w:rsidRPr="004970B1">
        <w:t>24</w:t>
      </w:r>
      <w:r w:rsidRPr="004970B1">
        <w:rPr>
          <w:i/>
          <w:iCs/>
        </w:rPr>
        <w:t>kg/s</w:t>
      </w:r>
      <w:r w:rsidRPr="004970B1">
        <w:rPr>
          <w:rFonts w:hint="eastAsia"/>
        </w:rPr>
        <w:t>，不会引起过分</w:t>
      </w:r>
      <w:proofErr w:type="gramStart"/>
      <w:r w:rsidRPr="004970B1">
        <w:rPr>
          <w:rFonts w:hint="eastAsia"/>
        </w:rPr>
        <w:t>的流致振动</w:t>
      </w:r>
      <w:proofErr w:type="gramEnd"/>
      <w:r w:rsidRPr="004970B1">
        <w:rPr>
          <w:rFonts w:hint="eastAsia"/>
        </w:rPr>
        <w:t>和</w:t>
      </w:r>
      <w:proofErr w:type="gramStart"/>
      <w:r w:rsidRPr="004970B1">
        <w:rPr>
          <w:rFonts w:hint="eastAsia"/>
        </w:rPr>
        <w:t>棒束</w:t>
      </w:r>
      <w:proofErr w:type="gramEnd"/>
      <w:r w:rsidRPr="004970B1">
        <w:rPr>
          <w:rFonts w:hint="eastAsia"/>
        </w:rPr>
        <w:t>以及压力管的磨损。</w:t>
      </w:r>
    </w:p>
    <w:p w14:paraId="7013FF13" w14:textId="77777777" w:rsidR="004970B1" w:rsidRPr="004970B1" w:rsidRDefault="004970B1" w:rsidP="00925CA6">
      <w:pPr>
        <w:ind w:firstLineChars="200" w:firstLine="420"/>
      </w:pPr>
      <w:r w:rsidRPr="004970B1">
        <w:rPr>
          <w:rFonts w:hint="eastAsia"/>
        </w:rPr>
        <w:t>（</w:t>
      </w:r>
      <w:r w:rsidRPr="004970B1">
        <w:t>4</w:t>
      </w:r>
      <w:r w:rsidRPr="004970B1">
        <w:rPr>
          <w:rFonts w:hint="eastAsia"/>
        </w:rPr>
        <w:t>）燃料温度在正常运行和中等频率事故下燃料的峰值温度小于它的熔化温度（</w:t>
      </w:r>
      <w:r w:rsidRPr="004970B1">
        <w:rPr>
          <w:rFonts w:ascii="微软雅黑" w:eastAsia="微软雅黑" w:hAnsi="微软雅黑" w:cs="微软雅黑" w:hint="eastAsia"/>
        </w:rPr>
        <w:t>〜</w:t>
      </w:r>
      <w:r w:rsidRPr="004970B1">
        <w:t>2840°C)</w:t>
      </w:r>
      <w:r w:rsidRPr="004970B1">
        <w:rPr>
          <w:rFonts w:hint="eastAsia"/>
        </w:rPr>
        <w:t>。同时也要求保证燃料元件包壳和</w:t>
      </w:r>
      <w:proofErr w:type="gramStart"/>
      <w:r w:rsidRPr="004970B1">
        <w:rPr>
          <w:rFonts w:hint="eastAsia"/>
        </w:rPr>
        <w:t>燃料棒束的</w:t>
      </w:r>
      <w:proofErr w:type="gramEnd"/>
      <w:r w:rsidRPr="004970B1">
        <w:rPr>
          <w:rFonts w:hint="eastAsia"/>
        </w:rPr>
        <w:t>完整性。</w:t>
      </w:r>
    </w:p>
    <w:p w14:paraId="4A2D76B6" w14:textId="77777777" w:rsidR="004970B1" w:rsidRDefault="004970B1" w:rsidP="00925CA6">
      <w:pPr>
        <w:ind w:firstLineChars="200" w:firstLine="420"/>
      </w:pPr>
      <w:r w:rsidRPr="004970B1">
        <w:rPr>
          <w:rFonts w:hint="eastAsia"/>
        </w:rPr>
        <w:t>以上这些设计基准要求与压水动力堆的设计准则相当的。</w:t>
      </w:r>
    </w:p>
    <w:p w14:paraId="4D2FF2DE" w14:textId="77777777" w:rsidR="00B90029" w:rsidRDefault="00925CA6" w:rsidP="00B90029">
      <w:pPr>
        <w:ind w:firstLineChars="200" w:firstLine="420"/>
      </w:pPr>
      <w:r>
        <w:rPr>
          <w:rFonts w:hint="eastAsia"/>
        </w:rPr>
        <w:t>基于以上热工设计准则，本文采用单通道模型，针对给出的</w:t>
      </w:r>
      <w:r>
        <w:rPr>
          <w:rFonts w:hint="eastAsia"/>
        </w:rPr>
        <w:t>AP</w:t>
      </w:r>
      <w:r>
        <w:t>1000</w:t>
      </w:r>
      <w:r>
        <w:rPr>
          <w:rFonts w:hint="eastAsia"/>
        </w:rPr>
        <w:t>压水反应堆设计参数，进行</w:t>
      </w:r>
      <w:r w:rsidR="00B90029">
        <w:rPr>
          <w:rFonts w:hint="eastAsia"/>
        </w:rPr>
        <w:t>热工水力计算。</w:t>
      </w:r>
    </w:p>
    <w:p w14:paraId="438504D1" w14:textId="77777777" w:rsidR="00A513DC" w:rsidRDefault="00A513DC">
      <w:pPr>
        <w:widowControl/>
        <w:spacing w:line="240" w:lineRule="auto"/>
        <w:jc w:val="left"/>
      </w:pPr>
      <w:r>
        <w:br w:type="page"/>
      </w:r>
    </w:p>
    <w:p w14:paraId="61169B6B" w14:textId="77777777" w:rsidR="004970B1" w:rsidRDefault="003F1763" w:rsidP="004970B1">
      <w:pPr>
        <w:pStyle w:val="1"/>
      </w:pPr>
      <w:bookmarkStart w:id="5" w:name="_Toc160647064"/>
      <w:r>
        <w:lastRenderedPageBreak/>
        <w:t>4</w:t>
      </w:r>
      <w:r w:rsidR="004970B1">
        <w:t xml:space="preserve"> </w:t>
      </w:r>
      <w:r w:rsidR="004970B1">
        <w:rPr>
          <w:rFonts w:hint="eastAsia"/>
        </w:rPr>
        <w:t>计算过程</w:t>
      </w:r>
      <w:bookmarkEnd w:id="5"/>
    </w:p>
    <w:p w14:paraId="3B553B60" w14:textId="5B1DFDFC" w:rsidR="00AE0784" w:rsidRDefault="00AE0784" w:rsidP="00AE0784">
      <w:pPr>
        <w:ind w:firstLineChars="200" w:firstLine="420"/>
      </w:pPr>
      <w:r>
        <w:rPr>
          <w:rFonts w:hint="eastAsia"/>
        </w:rPr>
        <w:t>为了完成本文的热工安全分析计算，需要将本文的计算分为以下</w:t>
      </w:r>
      <w:r w:rsidR="00F45D62">
        <w:rPr>
          <w:rFonts w:hint="eastAsia"/>
        </w:rPr>
        <w:t>六</w:t>
      </w:r>
      <w:r>
        <w:rPr>
          <w:rFonts w:hint="eastAsia"/>
        </w:rPr>
        <w:t>个模块，并依次进行计算</w:t>
      </w:r>
      <w:r w:rsidR="00310CDA">
        <w:rPr>
          <w:rFonts w:hint="eastAsia"/>
        </w:rPr>
        <w:t>：</w:t>
      </w:r>
      <w:r>
        <w:rPr>
          <w:rFonts w:hint="eastAsia"/>
        </w:rPr>
        <w:t>堆芯出口温度计算、参考数据拟合计算、堆热流量计算、</w:t>
      </w:r>
      <w:proofErr w:type="gramStart"/>
      <w:r>
        <w:rPr>
          <w:rFonts w:hint="eastAsia"/>
        </w:rPr>
        <w:t>堆平均</w:t>
      </w:r>
      <w:proofErr w:type="gramEnd"/>
      <w:r>
        <w:rPr>
          <w:rFonts w:hint="eastAsia"/>
        </w:rPr>
        <w:t>参数计算、第一至第二十控制体计算、热管的压降计算。</w:t>
      </w:r>
    </w:p>
    <w:p w14:paraId="4FD3B41B" w14:textId="28A582F1" w:rsidR="00AE0784" w:rsidRDefault="00AE0784" w:rsidP="00AE0784">
      <w:pPr>
        <w:ind w:firstLineChars="200" w:firstLine="420"/>
      </w:pPr>
      <w:r>
        <w:rPr>
          <w:rFonts w:hint="eastAsia"/>
        </w:rPr>
        <w:t>（</w:t>
      </w:r>
      <w:r>
        <w:rPr>
          <w:rFonts w:hint="eastAsia"/>
        </w:rPr>
        <w:t>1</w:t>
      </w:r>
      <w:r>
        <w:rPr>
          <w:rFonts w:hint="eastAsia"/>
        </w:rPr>
        <w:t>）堆芯出口温度计算</w:t>
      </w:r>
    </w:p>
    <w:p w14:paraId="21777592" w14:textId="00B8BC6E" w:rsidR="001F13C3" w:rsidRDefault="001F13C3" w:rsidP="00AE0784">
      <w:pPr>
        <w:ind w:firstLineChars="200" w:firstLine="420"/>
      </w:pPr>
      <w:r>
        <w:rPr>
          <w:rFonts w:hint="eastAsia"/>
        </w:rPr>
        <w:t>堆芯出口温度计算公式如下：</w:t>
      </w:r>
    </w:p>
    <w:p w14:paraId="7F8C803F" w14:textId="2F9C7280" w:rsidR="001F13C3" w:rsidRDefault="001F13C3" w:rsidP="001F13C3">
      <w:pPr>
        <w:pStyle w:val="AMDisplayEquation"/>
      </w:pPr>
      <w:r>
        <w:tab/>
      </w:r>
      <w:r w:rsidRPr="001F13C3">
        <w:rPr>
          <w:position w:val="-29"/>
        </w:rPr>
        <w:object w:dxaOrig="3281" w:dyaOrig="638" w14:anchorId="68CF8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163.7pt;height:31.7pt" o:ole="">
            <v:imagedata r:id="rId10" o:title=""/>
          </v:shape>
          <o:OLEObject Type="Embed" ProgID="Equation.AxMath" ShapeID="_x0000_i1165" DrawAspect="Content" ObjectID="_1771260913" r:id="rId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1</w:instrText>
        </w:r>
      </w:fldSimple>
      <w:r>
        <w:instrText>)</w:instrText>
      </w:r>
      <w:r>
        <w:fldChar w:fldCharType="end"/>
      </w:r>
    </w:p>
    <w:p w14:paraId="79F61BC2" w14:textId="51BE5C86" w:rsidR="001F13C3" w:rsidRPr="001F13C3" w:rsidRDefault="001F13C3" w:rsidP="001F13C3">
      <w:pPr>
        <w:ind w:firstLineChars="200" w:firstLine="420"/>
        <w:rPr>
          <w:rFonts w:hint="eastAsia"/>
        </w:rPr>
      </w:pPr>
      <w:r>
        <w:rPr>
          <w:rFonts w:hint="eastAsia"/>
        </w:rPr>
        <w:t>此段根据任务书给出的基本参数和热量与流量之间关系，运用迭代的算法，求出堆芯的出口温度。</w:t>
      </w:r>
    </w:p>
    <w:p w14:paraId="3823CE50" w14:textId="709D1B95" w:rsidR="00AE0784" w:rsidRDefault="00AE0784" w:rsidP="00AE0784">
      <w:pPr>
        <w:ind w:firstLineChars="200" w:firstLine="420"/>
      </w:pPr>
      <w:r>
        <w:rPr>
          <w:rFonts w:hint="eastAsia"/>
        </w:rPr>
        <w:t>（</w:t>
      </w:r>
      <w:r>
        <w:rPr>
          <w:rFonts w:hint="eastAsia"/>
        </w:rPr>
        <w:t>2</w:t>
      </w:r>
      <w:r>
        <w:rPr>
          <w:rFonts w:hint="eastAsia"/>
        </w:rPr>
        <w:t>）参考数据拟合计算</w:t>
      </w:r>
    </w:p>
    <w:p w14:paraId="76D7BB5C" w14:textId="73C1EDD7" w:rsidR="001F13C3" w:rsidRDefault="00AE0784" w:rsidP="001F13C3">
      <w:pPr>
        <w:ind w:firstLineChars="200" w:firstLine="420"/>
      </w:pPr>
      <w:r>
        <w:rPr>
          <w:rFonts w:hint="eastAsia"/>
        </w:rPr>
        <w:t>依据积分热导率与温度的对应关系，利用拟合方法求出其关系式与关系式反函数。</w:t>
      </w:r>
      <w:r w:rsidR="001F13C3">
        <w:rPr>
          <w:rFonts w:hint="eastAsia"/>
        </w:rPr>
        <w:t>积分热导率的拟合公式与</w:t>
      </w:r>
      <w:proofErr w:type="gramStart"/>
      <w:r w:rsidR="001F13C3">
        <w:rPr>
          <w:rFonts w:hint="eastAsia"/>
        </w:rPr>
        <w:t>源数据</w:t>
      </w:r>
      <w:proofErr w:type="gramEnd"/>
      <w:r w:rsidR="001F13C3">
        <w:rPr>
          <w:rFonts w:hint="eastAsia"/>
        </w:rPr>
        <w:t>对比如</w:t>
      </w:r>
      <w:r w:rsidR="00A12015">
        <w:fldChar w:fldCharType="begin"/>
      </w:r>
      <w:r w:rsidR="00A12015">
        <w:instrText xml:space="preserve"> </w:instrText>
      </w:r>
      <w:r w:rsidR="00A12015">
        <w:rPr>
          <w:rFonts w:hint="eastAsia"/>
        </w:rPr>
        <w:instrText>REF _Ref160642480 \h</w:instrText>
      </w:r>
      <w:r w:rsidR="00A12015">
        <w:instrText xml:space="preserve"> </w:instrText>
      </w:r>
      <w:r w:rsidR="00A12015">
        <w:fldChar w:fldCharType="separate"/>
      </w:r>
      <w:r w:rsidR="005758F2">
        <w:rPr>
          <w:rFonts w:hint="eastAsia"/>
        </w:rPr>
        <w:t>图</w:t>
      </w:r>
      <w:r w:rsidR="005758F2">
        <w:rPr>
          <w:rFonts w:hint="eastAsia"/>
        </w:rPr>
        <w:t xml:space="preserve"> </w:t>
      </w:r>
      <w:r w:rsidR="005758F2">
        <w:rPr>
          <w:noProof/>
        </w:rPr>
        <w:t>2</w:t>
      </w:r>
      <w:r w:rsidR="00A12015">
        <w:fldChar w:fldCharType="end"/>
      </w:r>
      <w:r w:rsidR="001F13C3">
        <w:rPr>
          <w:rFonts w:hint="eastAsia"/>
        </w:rPr>
        <w:t>所示。</w:t>
      </w:r>
    </w:p>
    <w:p w14:paraId="05D932E1" w14:textId="0714B07E" w:rsidR="001F13C3" w:rsidRPr="001F13C3" w:rsidRDefault="00A12015" w:rsidP="00A12015">
      <w:pPr>
        <w:jc w:val="center"/>
      </w:pPr>
      <w:r>
        <w:rPr>
          <w:noProof/>
        </w:rPr>
        <w:drawing>
          <wp:inline distT="0" distB="0" distL="0" distR="0" wp14:anchorId="3FC37EF5" wp14:editId="696CA38A">
            <wp:extent cx="4808681" cy="3606800"/>
            <wp:effectExtent l="0" t="0" r="0" b="0"/>
            <wp:docPr id="123281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1468" name="图片 123281468"/>
                    <pic:cNvPicPr/>
                  </pic:nvPicPr>
                  <pic:blipFill>
                    <a:blip r:embed="rId12">
                      <a:extLst>
                        <a:ext uri="{28A0092B-C50C-407E-A947-70E740481C1C}">
                          <a14:useLocalDpi xmlns:a14="http://schemas.microsoft.com/office/drawing/2010/main" val="0"/>
                        </a:ext>
                      </a:extLst>
                    </a:blip>
                    <a:stretch>
                      <a:fillRect/>
                    </a:stretch>
                  </pic:blipFill>
                  <pic:spPr>
                    <a:xfrm>
                      <a:off x="0" y="0"/>
                      <a:ext cx="4829184" cy="3622178"/>
                    </a:xfrm>
                    <a:prstGeom prst="rect">
                      <a:avLst/>
                    </a:prstGeom>
                  </pic:spPr>
                </pic:pic>
              </a:graphicData>
            </a:graphic>
          </wp:inline>
        </w:drawing>
      </w:r>
    </w:p>
    <w:p w14:paraId="1C26E919" w14:textId="71664960" w:rsidR="001F13C3" w:rsidRDefault="00A12015" w:rsidP="00A12015">
      <w:pPr>
        <w:pStyle w:val="a4"/>
        <w:rPr>
          <w:rFonts w:hint="eastAsia"/>
        </w:rPr>
      </w:pPr>
      <w:bookmarkStart w:id="6" w:name="_Ref1606424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58F2">
        <w:rPr>
          <w:noProof/>
        </w:rPr>
        <w:t>2</w:t>
      </w:r>
      <w:r>
        <w:fldChar w:fldCharType="end"/>
      </w:r>
      <w:bookmarkEnd w:id="6"/>
      <w:r w:rsidR="001F13C3">
        <w:rPr>
          <w:rFonts w:hint="eastAsia"/>
        </w:rPr>
        <w:t>积分热导率</w:t>
      </w:r>
      <w:r>
        <w:rPr>
          <w:rFonts w:hint="eastAsia"/>
        </w:rPr>
        <w:t>拟合曲线</w:t>
      </w:r>
    </w:p>
    <w:p w14:paraId="50AEA4E2" w14:textId="201C55ED" w:rsidR="00AE0784" w:rsidRDefault="00AE0784" w:rsidP="001F13C3">
      <w:pPr>
        <w:ind w:firstLineChars="200" w:firstLine="420"/>
      </w:pPr>
      <w:r>
        <w:rPr>
          <w:rFonts w:hint="eastAsia"/>
        </w:rPr>
        <w:t>通过图片读取技术读取轴向功率归一化因子分布图的信息，</w:t>
      </w:r>
      <w:r w:rsidR="00592A64">
        <w:rPr>
          <w:rFonts w:hint="eastAsia"/>
        </w:rPr>
        <w:t>功率归一化因子的</w:t>
      </w:r>
      <w:proofErr w:type="gramStart"/>
      <w:r w:rsidR="00592A64">
        <w:rPr>
          <w:rFonts w:hint="eastAsia"/>
        </w:rPr>
        <w:t>源数据</w:t>
      </w:r>
      <w:proofErr w:type="gramEnd"/>
      <w:r w:rsidR="00592A64">
        <w:rPr>
          <w:rFonts w:hint="eastAsia"/>
        </w:rPr>
        <w:t>读取如</w:t>
      </w:r>
      <w:r w:rsidR="00A513DC">
        <w:fldChar w:fldCharType="begin"/>
      </w:r>
      <w:r w:rsidR="00A513DC">
        <w:instrText xml:space="preserve"> </w:instrText>
      </w:r>
      <w:r w:rsidR="00A513DC">
        <w:rPr>
          <w:rFonts w:hint="eastAsia"/>
        </w:rPr>
        <w:instrText>REF _Ref160639729 \h</w:instrText>
      </w:r>
      <w:r w:rsidR="00A513DC">
        <w:instrText xml:space="preserve"> </w:instrText>
      </w:r>
      <w:r w:rsidR="00A513DC">
        <w:fldChar w:fldCharType="separate"/>
      </w:r>
      <w:r w:rsidR="005758F2">
        <w:rPr>
          <w:rFonts w:hint="eastAsia"/>
        </w:rPr>
        <w:t>图</w:t>
      </w:r>
      <w:r w:rsidR="005758F2">
        <w:rPr>
          <w:rFonts w:hint="eastAsia"/>
        </w:rPr>
        <w:t xml:space="preserve"> </w:t>
      </w:r>
      <w:r w:rsidR="005758F2">
        <w:rPr>
          <w:noProof/>
        </w:rPr>
        <w:t>3</w:t>
      </w:r>
      <w:r w:rsidR="00A513DC">
        <w:fldChar w:fldCharType="end"/>
      </w:r>
      <w:r w:rsidR="00592A64">
        <w:rPr>
          <w:rFonts w:hint="eastAsia"/>
        </w:rPr>
        <w:t>所示。</w:t>
      </w:r>
      <w:r w:rsidR="00592A64">
        <w:t xml:space="preserve"> </w:t>
      </w:r>
    </w:p>
    <w:p w14:paraId="56F8596D" w14:textId="77777777" w:rsidR="004D21D3" w:rsidRDefault="00592A64" w:rsidP="00592A64">
      <w:pPr>
        <w:jc w:val="center"/>
      </w:pPr>
      <w:r>
        <w:rPr>
          <w:noProof/>
        </w:rPr>
        <w:lastRenderedPageBreak/>
        <w:drawing>
          <wp:inline distT="0" distB="0" distL="0" distR="0" wp14:anchorId="43C7C271" wp14:editId="3C3B0D47">
            <wp:extent cx="4044761" cy="2937933"/>
            <wp:effectExtent l="0" t="0" r="0" b="0"/>
            <wp:docPr id="248524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8598" cy="2962511"/>
                    </a:xfrm>
                    <a:prstGeom prst="rect">
                      <a:avLst/>
                    </a:prstGeom>
                    <a:noFill/>
                  </pic:spPr>
                </pic:pic>
              </a:graphicData>
            </a:graphic>
          </wp:inline>
        </w:drawing>
      </w:r>
    </w:p>
    <w:p w14:paraId="108B96F2" w14:textId="24ECF1F8" w:rsidR="004D21D3" w:rsidRDefault="00E657FF" w:rsidP="00E657FF">
      <w:pPr>
        <w:pStyle w:val="a4"/>
      </w:pPr>
      <w:bookmarkStart w:id="7" w:name="_Ref1606397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58F2">
        <w:rPr>
          <w:noProof/>
        </w:rPr>
        <w:t>3</w:t>
      </w:r>
      <w:r>
        <w:fldChar w:fldCharType="end"/>
      </w:r>
      <w:bookmarkEnd w:id="7"/>
      <w:r w:rsidR="00592A64">
        <w:rPr>
          <w:rFonts w:hint="eastAsia"/>
        </w:rPr>
        <w:t>功率归一化因子源数据</w:t>
      </w:r>
    </w:p>
    <w:p w14:paraId="562A8E6A" w14:textId="2797DF5C" w:rsidR="004D21D3" w:rsidRDefault="00592A64" w:rsidP="00BB18E7">
      <w:pPr>
        <w:ind w:firstLineChars="200" w:firstLine="420"/>
      </w:pPr>
      <w:r>
        <w:rPr>
          <w:rFonts w:hint="eastAsia"/>
        </w:rPr>
        <w:t>将数据拟合后，根据控制体的数目从拟合公式中均匀生成所需的功率归一化因子，然后手动微调修正，使得功率归一化因子的总和为控制体的数目</w:t>
      </w:r>
      <w:r>
        <w:rPr>
          <w:rFonts w:hint="eastAsia"/>
        </w:rPr>
        <w:t>n</w:t>
      </w:r>
      <w:r>
        <w:rPr>
          <w:rFonts w:hint="eastAsia"/>
        </w:rPr>
        <w:t>。为了计算的准确，课程设计要求划分的控制</w:t>
      </w:r>
      <w:proofErr w:type="gramStart"/>
      <w:r>
        <w:rPr>
          <w:rFonts w:hint="eastAsia"/>
        </w:rPr>
        <w:t>体数量</w:t>
      </w:r>
      <w:proofErr w:type="gramEnd"/>
      <w:r>
        <w:rPr>
          <w:rFonts w:hint="eastAsia"/>
        </w:rPr>
        <w:t>不能低于</w:t>
      </w:r>
      <w:r>
        <w:rPr>
          <w:rFonts w:hint="eastAsia"/>
        </w:rPr>
        <w:t>1</w:t>
      </w:r>
      <w:r>
        <w:t>0</w:t>
      </w:r>
      <w:r>
        <w:rPr>
          <w:rFonts w:hint="eastAsia"/>
        </w:rPr>
        <w:t>个，本文则划分了</w:t>
      </w:r>
      <w:r>
        <w:rPr>
          <w:rFonts w:hint="eastAsia"/>
        </w:rPr>
        <w:t>2</w:t>
      </w:r>
      <w:r>
        <w:t>0</w:t>
      </w:r>
      <w:r>
        <w:rPr>
          <w:rFonts w:hint="eastAsia"/>
        </w:rPr>
        <w:t>个控制体，</w:t>
      </w:r>
      <w:r w:rsidR="004D21D3">
        <w:rPr>
          <w:rFonts w:hint="eastAsia"/>
        </w:rPr>
        <w:t>根据控制体数目生成并且修正后的功率归一化因子如</w:t>
      </w:r>
      <w:r w:rsidR="00A513DC">
        <w:fldChar w:fldCharType="begin"/>
      </w:r>
      <w:r w:rsidR="00A513DC">
        <w:instrText xml:space="preserve"> </w:instrText>
      </w:r>
      <w:r w:rsidR="00A513DC">
        <w:rPr>
          <w:rFonts w:hint="eastAsia"/>
        </w:rPr>
        <w:instrText>REF _Ref160639760 \h</w:instrText>
      </w:r>
      <w:r w:rsidR="00A513DC">
        <w:instrText xml:space="preserve"> </w:instrText>
      </w:r>
      <w:r w:rsidR="00A513DC">
        <w:fldChar w:fldCharType="separate"/>
      </w:r>
      <w:r w:rsidR="005758F2">
        <w:rPr>
          <w:rFonts w:hint="eastAsia"/>
        </w:rPr>
        <w:t>表</w:t>
      </w:r>
      <w:r w:rsidR="005758F2">
        <w:rPr>
          <w:rFonts w:hint="eastAsia"/>
        </w:rPr>
        <w:t xml:space="preserve"> </w:t>
      </w:r>
      <w:r w:rsidR="005758F2">
        <w:rPr>
          <w:noProof/>
        </w:rPr>
        <w:t>2</w:t>
      </w:r>
      <w:r w:rsidR="00A513DC">
        <w:fldChar w:fldCharType="end"/>
      </w:r>
      <w:r w:rsidR="004D21D3">
        <w:rPr>
          <w:rFonts w:hint="eastAsia"/>
        </w:rPr>
        <w:t>所示。</w:t>
      </w:r>
    </w:p>
    <w:p w14:paraId="39A663CE" w14:textId="772F11AF" w:rsidR="00592A64" w:rsidRPr="00592A64" w:rsidRDefault="00E657FF" w:rsidP="00E657FF">
      <w:pPr>
        <w:pStyle w:val="a4"/>
      </w:pPr>
      <w:bookmarkStart w:id="8" w:name="_Ref16063976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758F2">
        <w:rPr>
          <w:noProof/>
        </w:rPr>
        <w:t>2</w:t>
      </w:r>
      <w:r>
        <w:fldChar w:fldCharType="end"/>
      </w:r>
      <w:bookmarkEnd w:id="8"/>
      <w:r w:rsidR="00592A64">
        <w:rPr>
          <w:rFonts w:hint="eastAsia"/>
        </w:rPr>
        <w:t xml:space="preserve"> </w:t>
      </w:r>
      <w:r w:rsidR="00592A64">
        <w:rPr>
          <w:rFonts w:hint="eastAsia"/>
        </w:rPr>
        <w:t>各个控制体的功率归一化因子</w:t>
      </w:r>
    </w:p>
    <w:tbl>
      <w:tblPr>
        <w:tblStyle w:val="a3"/>
        <w:tblW w:w="0" w:type="auto"/>
        <w:tblLook w:val="04A0" w:firstRow="1" w:lastRow="0" w:firstColumn="1" w:lastColumn="0" w:noHBand="0" w:noVBand="1"/>
      </w:tblPr>
      <w:tblGrid>
        <w:gridCol w:w="1349"/>
        <w:gridCol w:w="1350"/>
        <w:gridCol w:w="1377"/>
        <w:gridCol w:w="1350"/>
        <w:gridCol w:w="1350"/>
        <w:gridCol w:w="1441"/>
      </w:tblGrid>
      <w:tr w:rsidR="0036316E" w:rsidRPr="0036316E" w14:paraId="185862C2" w14:textId="77777777" w:rsidTr="0036316E">
        <w:trPr>
          <w:trHeight w:val="276"/>
        </w:trPr>
        <w:tc>
          <w:tcPr>
            <w:tcW w:w="1349" w:type="dxa"/>
          </w:tcPr>
          <w:p w14:paraId="3F4FB3DF" w14:textId="77777777" w:rsidR="0036316E" w:rsidRPr="0036316E" w:rsidRDefault="0036316E" w:rsidP="0036316E">
            <w:r>
              <w:rPr>
                <w:rFonts w:hint="eastAsia"/>
              </w:rPr>
              <w:t>控制体编号</w:t>
            </w:r>
          </w:p>
        </w:tc>
        <w:tc>
          <w:tcPr>
            <w:tcW w:w="1350" w:type="dxa"/>
          </w:tcPr>
          <w:p w14:paraId="6FB44A46" w14:textId="77777777" w:rsidR="0036316E" w:rsidRPr="0036316E" w:rsidRDefault="0036316E" w:rsidP="0036316E">
            <w:r>
              <w:rPr>
                <w:rFonts w:hint="eastAsia"/>
              </w:rPr>
              <w:t>功率因子</w:t>
            </w:r>
          </w:p>
        </w:tc>
        <w:tc>
          <w:tcPr>
            <w:tcW w:w="1377" w:type="dxa"/>
          </w:tcPr>
          <w:p w14:paraId="72925E95" w14:textId="77777777" w:rsidR="0036316E" w:rsidRPr="0036316E" w:rsidRDefault="0036316E" w:rsidP="0036316E">
            <w:r>
              <w:rPr>
                <w:rFonts w:hint="eastAsia"/>
              </w:rPr>
              <w:t>控制体编号</w:t>
            </w:r>
          </w:p>
        </w:tc>
        <w:tc>
          <w:tcPr>
            <w:tcW w:w="1350" w:type="dxa"/>
          </w:tcPr>
          <w:p w14:paraId="74435D68" w14:textId="77777777" w:rsidR="0036316E" w:rsidRDefault="0036316E" w:rsidP="0036316E">
            <w:r>
              <w:rPr>
                <w:rFonts w:hint="eastAsia"/>
              </w:rPr>
              <w:t>功率因子</w:t>
            </w:r>
          </w:p>
        </w:tc>
        <w:tc>
          <w:tcPr>
            <w:tcW w:w="1350" w:type="dxa"/>
          </w:tcPr>
          <w:p w14:paraId="5763528B" w14:textId="77777777" w:rsidR="0036316E" w:rsidRDefault="0036316E" w:rsidP="0036316E">
            <w:r>
              <w:rPr>
                <w:rFonts w:hint="eastAsia"/>
              </w:rPr>
              <w:t>控制体编号</w:t>
            </w:r>
          </w:p>
        </w:tc>
        <w:tc>
          <w:tcPr>
            <w:tcW w:w="1441" w:type="dxa"/>
            <w:noWrap/>
            <w:hideMark/>
          </w:tcPr>
          <w:p w14:paraId="186290C4" w14:textId="77777777" w:rsidR="0036316E" w:rsidRPr="0036316E" w:rsidRDefault="0036316E" w:rsidP="0036316E">
            <w:r>
              <w:rPr>
                <w:rFonts w:hint="eastAsia"/>
              </w:rPr>
              <w:t>功率因子</w:t>
            </w:r>
          </w:p>
        </w:tc>
      </w:tr>
      <w:tr w:rsidR="0036316E" w:rsidRPr="0036316E" w14:paraId="1FB3A49B" w14:textId="77777777" w:rsidTr="0036316E">
        <w:trPr>
          <w:trHeight w:val="276"/>
        </w:trPr>
        <w:tc>
          <w:tcPr>
            <w:tcW w:w="1349" w:type="dxa"/>
          </w:tcPr>
          <w:p w14:paraId="11D15EC2" w14:textId="77777777" w:rsidR="0036316E" w:rsidRPr="0036316E" w:rsidRDefault="0036316E" w:rsidP="0036316E">
            <w:r>
              <w:rPr>
                <w:rFonts w:hint="eastAsia"/>
              </w:rPr>
              <w:t>1</w:t>
            </w:r>
          </w:p>
        </w:tc>
        <w:tc>
          <w:tcPr>
            <w:tcW w:w="1350" w:type="dxa"/>
          </w:tcPr>
          <w:p w14:paraId="282CE762" w14:textId="77777777" w:rsidR="0036316E" w:rsidRPr="0036316E" w:rsidRDefault="0036316E" w:rsidP="0036316E">
            <w:r>
              <w:rPr>
                <w:rFonts w:hint="eastAsia"/>
              </w:rPr>
              <w:t>0</w:t>
            </w:r>
            <w:r>
              <w:t>.4279</w:t>
            </w:r>
          </w:p>
        </w:tc>
        <w:tc>
          <w:tcPr>
            <w:tcW w:w="1377" w:type="dxa"/>
          </w:tcPr>
          <w:p w14:paraId="5DB56933" w14:textId="77777777" w:rsidR="0036316E" w:rsidRPr="0036316E" w:rsidRDefault="0036316E" w:rsidP="0036316E">
            <w:r>
              <w:rPr>
                <w:rFonts w:hint="eastAsia"/>
              </w:rPr>
              <w:t>8</w:t>
            </w:r>
          </w:p>
        </w:tc>
        <w:tc>
          <w:tcPr>
            <w:tcW w:w="1350" w:type="dxa"/>
          </w:tcPr>
          <w:p w14:paraId="1391B820" w14:textId="77777777" w:rsidR="0036316E" w:rsidRPr="0036316E" w:rsidRDefault="0036316E" w:rsidP="0036316E">
            <w:r w:rsidRPr="0036316E">
              <w:rPr>
                <w:rFonts w:hint="eastAsia"/>
              </w:rPr>
              <w:t>1.1611</w:t>
            </w:r>
          </w:p>
        </w:tc>
        <w:tc>
          <w:tcPr>
            <w:tcW w:w="1350" w:type="dxa"/>
          </w:tcPr>
          <w:p w14:paraId="58515AFF" w14:textId="77777777" w:rsidR="0036316E" w:rsidRDefault="0036316E" w:rsidP="0036316E">
            <w:r>
              <w:rPr>
                <w:rFonts w:hint="eastAsia"/>
              </w:rPr>
              <w:t>1</w:t>
            </w:r>
            <w:r>
              <w:t>5</w:t>
            </w:r>
          </w:p>
        </w:tc>
        <w:tc>
          <w:tcPr>
            <w:tcW w:w="1441" w:type="dxa"/>
            <w:noWrap/>
          </w:tcPr>
          <w:p w14:paraId="441CCB64" w14:textId="77777777" w:rsidR="0036316E" w:rsidRPr="0036316E" w:rsidRDefault="0036316E" w:rsidP="0036316E">
            <w:r w:rsidRPr="0036316E">
              <w:rPr>
                <w:rFonts w:hint="eastAsia"/>
              </w:rPr>
              <w:t>1.1156</w:t>
            </w:r>
          </w:p>
        </w:tc>
      </w:tr>
      <w:tr w:rsidR="0036316E" w:rsidRPr="0036316E" w14:paraId="3DD0D518" w14:textId="77777777" w:rsidTr="0036316E">
        <w:trPr>
          <w:trHeight w:val="276"/>
        </w:trPr>
        <w:tc>
          <w:tcPr>
            <w:tcW w:w="1349" w:type="dxa"/>
          </w:tcPr>
          <w:p w14:paraId="49BE89A7" w14:textId="77777777" w:rsidR="0036316E" w:rsidRPr="0036316E" w:rsidRDefault="0036316E" w:rsidP="0036316E">
            <w:r>
              <w:rPr>
                <w:rFonts w:hint="eastAsia"/>
              </w:rPr>
              <w:t>2</w:t>
            </w:r>
          </w:p>
        </w:tc>
        <w:tc>
          <w:tcPr>
            <w:tcW w:w="1350" w:type="dxa"/>
          </w:tcPr>
          <w:p w14:paraId="2DB3A01D" w14:textId="77777777" w:rsidR="0036316E" w:rsidRPr="0036316E" w:rsidRDefault="0036316E" w:rsidP="0036316E">
            <w:r w:rsidRPr="0036316E">
              <w:rPr>
                <w:rFonts w:hint="eastAsia"/>
              </w:rPr>
              <w:t>0.7587</w:t>
            </w:r>
          </w:p>
        </w:tc>
        <w:tc>
          <w:tcPr>
            <w:tcW w:w="1377" w:type="dxa"/>
          </w:tcPr>
          <w:p w14:paraId="5F124735" w14:textId="77777777" w:rsidR="0036316E" w:rsidRPr="0036316E" w:rsidRDefault="0036316E" w:rsidP="0036316E">
            <w:r>
              <w:rPr>
                <w:rFonts w:hint="eastAsia"/>
              </w:rPr>
              <w:t>9</w:t>
            </w:r>
          </w:p>
        </w:tc>
        <w:tc>
          <w:tcPr>
            <w:tcW w:w="1350" w:type="dxa"/>
          </w:tcPr>
          <w:p w14:paraId="5B42B1D1" w14:textId="77777777" w:rsidR="0036316E" w:rsidRPr="0036316E" w:rsidRDefault="0036316E" w:rsidP="0036316E">
            <w:r w:rsidRPr="0036316E">
              <w:rPr>
                <w:rFonts w:hint="eastAsia"/>
              </w:rPr>
              <w:t>1.1318</w:t>
            </w:r>
          </w:p>
        </w:tc>
        <w:tc>
          <w:tcPr>
            <w:tcW w:w="1350" w:type="dxa"/>
          </w:tcPr>
          <w:p w14:paraId="28AC788B" w14:textId="77777777" w:rsidR="0036316E" w:rsidRPr="0036316E" w:rsidRDefault="0036316E" w:rsidP="0036316E">
            <w:r>
              <w:rPr>
                <w:rFonts w:hint="eastAsia"/>
              </w:rPr>
              <w:t>1</w:t>
            </w:r>
            <w:r>
              <w:t>6</w:t>
            </w:r>
          </w:p>
        </w:tc>
        <w:tc>
          <w:tcPr>
            <w:tcW w:w="1441" w:type="dxa"/>
            <w:noWrap/>
            <w:hideMark/>
          </w:tcPr>
          <w:p w14:paraId="7B992942" w14:textId="77777777" w:rsidR="0036316E" w:rsidRPr="0036316E" w:rsidRDefault="0036316E" w:rsidP="0036316E">
            <w:r w:rsidRPr="0036316E">
              <w:rPr>
                <w:rFonts w:hint="eastAsia"/>
              </w:rPr>
              <w:t>1.1138</w:t>
            </w:r>
          </w:p>
        </w:tc>
      </w:tr>
      <w:tr w:rsidR="0036316E" w:rsidRPr="0036316E" w14:paraId="0B115116" w14:textId="77777777" w:rsidTr="0036316E">
        <w:trPr>
          <w:trHeight w:val="276"/>
        </w:trPr>
        <w:tc>
          <w:tcPr>
            <w:tcW w:w="1349" w:type="dxa"/>
          </w:tcPr>
          <w:p w14:paraId="0F8BC6F9" w14:textId="77777777" w:rsidR="0036316E" w:rsidRPr="0036316E" w:rsidRDefault="0036316E" w:rsidP="0036316E">
            <w:r>
              <w:rPr>
                <w:rFonts w:hint="eastAsia"/>
              </w:rPr>
              <w:t>3</w:t>
            </w:r>
          </w:p>
        </w:tc>
        <w:tc>
          <w:tcPr>
            <w:tcW w:w="1350" w:type="dxa"/>
          </w:tcPr>
          <w:p w14:paraId="005CFC5A" w14:textId="77777777" w:rsidR="0036316E" w:rsidRPr="0036316E" w:rsidRDefault="0036316E" w:rsidP="0036316E">
            <w:r w:rsidRPr="0036316E">
              <w:rPr>
                <w:rFonts w:hint="eastAsia"/>
              </w:rPr>
              <w:t>0.8961</w:t>
            </w:r>
          </w:p>
        </w:tc>
        <w:tc>
          <w:tcPr>
            <w:tcW w:w="1377" w:type="dxa"/>
          </w:tcPr>
          <w:p w14:paraId="0A49BD86" w14:textId="77777777" w:rsidR="0036316E" w:rsidRPr="0036316E" w:rsidRDefault="0036316E" w:rsidP="0036316E">
            <w:r>
              <w:rPr>
                <w:rFonts w:hint="eastAsia"/>
              </w:rPr>
              <w:t>1</w:t>
            </w:r>
            <w:r>
              <w:t>0</w:t>
            </w:r>
          </w:p>
        </w:tc>
        <w:tc>
          <w:tcPr>
            <w:tcW w:w="1350" w:type="dxa"/>
          </w:tcPr>
          <w:p w14:paraId="49F87354" w14:textId="77777777" w:rsidR="0036316E" w:rsidRPr="0036316E" w:rsidRDefault="0036316E" w:rsidP="0036316E">
            <w:r w:rsidRPr="0036316E">
              <w:rPr>
                <w:rFonts w:hint="eastAsia"/>
              </w:rPr>
              <w:t>1.2138</w:t>
            </w:r>
          </w:p>
        </w:tc>
        <w:tc>
          <w:tcPr>
            <w:tcW w:w="1350" w:type="dxa"/>
          </w:tcPr>
          <w:p w14:paraId="5B6D47D4" w14:textId="77777777" w:rsidR="0036316E" w:rsidRPr="0036316E" w:rsidRDefault="0036316E" w:rsidP="0036316E">
            <w:r>
              <w:rPr>
                <w:rFonts w:hint="eastAsia"/>
              </w:rPr>
              <w:t>1</w:t>
            </w:r>
            <w:r>
              <w:t>7</w:t>
            </w:r>
          </w:p>
        </w:tc>
        <w:tc>
          <w:tcPr>
            <w:tcW w:w="1441" w:type="dxa"/>
            <w:noWrap/>
            <w:hideMark/>
          </w:tcPr>
          <w:p w14:paraId="0A697745" w14:textId="77777777" w:rsidR="0036316E" w:rsidRPr="0036316E" w:rsidRDefault="0036316E" w:rsidP="0036316E">
            <w:r w:rsidRPr="0036316E">
              <w:rPr>
                <w:rFonts w:hint="eastAsia"/>
              </w:rPr>
              <w:t>1.0901</w:t>
            </w:r>
          </w:p>
        </w:tc>
      </w:tr>
      <w:tr w:rsidR="0036316E" w:rsidRPr="0036316E" w14:paraId="46BECCF7" w14:textId="77777777" w:rsidTr="0036316E">
        <w:trPr>
          <w:trHeight w:val="276"/>
        </w:trPr>
        <w:tc>
          <w:tcPr>
            <w:tcW w:w="1349" w:type="dxa"/>
          </w:tcPr>
          <w:p w14:paraId="32606341" w14:textId="77777777" w:rsidR="0036316E" w:rsidRPr="0036316E" w:rsidRDefault="0036316E" w:rsidP="0036316E">
            <w:r>
              <w:rPr>
                <w:rFonts w:hint="eastAsia"/>
              </w:rPr>
              <w:t>4</w:t>
            </w:r>
          </w:p>
        </w:tc>
        <w:tc>
          <w:tcPr>
            <w:tcW w:w="1350" w:type="dxa"/>
          </w:tcPr>
          <w:p w14:paraId="36CC792C" w14:textId="77777777" w:rsidR="0036316E" w:rsidRPr="0036316E" w:rsidRDefault="0036316E" w:rsidP="0036316E">
            <w:r w:rsidRPr="0036316E">
              <w:rPr>
                <w:rFonts w:hint="eastAsia"/>
              </w:rPr>
              <w:t>0.9449</w:t>
            </w:r>
          </w:p>
        </w:tc>
        <w:tc>
          <w:tcPr>
            <w:tcW w:w="1377" w:type="dxa"/>
          </w:tcPr>
          <w:p w14:paraId="5D516E8A" w14:textId="77777777" w:rsidR="0036316E" w:rsidRPr="0036316E" w:rsidRDefault="0036316E" w:rsidP="0036316E">
            <w:r>
              <w:rPr>
                <w:rFonts w:hint="eastAsia"/>
              </w:rPr>
              <w:t>1</w:t>
            </w:r>
            <w:r>
              <w:t>1</w:t>
            </w:r>
          </w:p>
        </w:tc>
        <w:tc>
          <w:tcPr>
            <w:tcW w:w="1350" w:type="dxa"/>
          </w:tcPr>
          <w:p w14:paraId="180A9102" w14:textId="77777777" w:rsidR="0036316E" w:rsidRPr="0036316E" w:rsidRDefault="0036316E" w:rsidP="0036316E">
            <w:r w:rsidRPr="0036316E">
              <w:rPr>
                <w:rFonts w:hint="eastAsia"/>
              </w:rPr>
              <w:t>1.2305</w:t>
            </w:r>
          </w:p>
        </w:tc>
        <w:tc>
          <w:tcPr>
            <w:tcW w:w="1350" w:type="dxa"/>
          </w:tcPr>
          <w:p w14:paraId="6869AA47" w14:textId="77777777" w:rsidR="0036316E" w:rsidRPr="0036316E" w:rsidRDefault="0036316E" w:rsidP="0036316E">
            <w:r>
              <w:rPr>
                <w:rFonts w:hint="eastAsia"/>
              </w:rPr>
              <w:t>1</w:t>
            </w:r>
            <w:r>
              <w:t>8</w:t>
            </w:r>
          </w:p>
        </w:tc>
        <w:tc>
          <w:tcPr>
            <w:tcW w:w="1441" w:type="dxa"/>
            <w:noWrap/>
            <w:hideMark/>
          </w:tcPr>
          <w:p w14:paraId="38B65A9B" w14:textId="77777777" w:rsidR="0036316E" w:rsidRPr="0036316E" w:rsidRDefault="0036316E" w:rsidP="0036316E">
            <w:r w:rsidRPr="0036316E">
              <w:rPr>
                <w:rFonts w:hint="eastAsia"/>
              </w:rPr>
              <w:t>0.9421</w:t>
            </w:r>
          </w:p>
        </w:tc>
      </w:tr>
      <w:tr w:rsidR="0036316E" w:rsidRPr="0036316E" w14:paraId="7D888EAD" w14:textId="77777777" w:rsidTr="0036316E">
        <w:trPr>
          <w:trHeight w:val="276"/>
        </w:trPr>
        <w:tc>
          <w:tcPr>
            <w:tcW w:w="1349" w:type="dxa"/>
          </w:tcPr>
          <w:p w14:paraId="20CA05B6" w14:textId="77777777" w:rsidR="0036316E" w:rsidRPr="0036316E" w:rsidRDefault="0036316E" w:rsidP="0036316E">
            <w:r>
              <w:rPr>
                <w:rFonts w:hint="eastAsia"/>
              </w:rPr>
              <w:t>5</w:t>
            </w:r>
          </w:p>
        </w:tc>
        <w:tc>
          <w:tcPr>
            <w:tcW w:w="1350" w:type="dxa"/>
          </w:tcPr>
          <w:p w14:paraId="0149D2C4" w14:textId="77777777" w:rsidR="0036316E" w:rsidRPr="0036316E" w:rsidRDefault="0036316E" w:rsidP="0036316E">
            <w:r w:rsidRPr="0036316E">
              <w:rPr>
                <w:rFonts w:hint="eastAsia"/>
              </w:rPr>
              <w:t>1.0355</w:t>
            </w:r>
          </w:p>
        </w:tc>
        <w:tc>
          <w:tcPr>
            <w:tcW w:w="1377" w:type="dxa"/>
          </w:tcPr>
          <w:p w14:paraId="08274CCC" w14:textId="77777777" w:rsidR="0036316E" w:rsidRPr="0036316E" w:rsidRDefault="0036316E" w:rsidP="0036316E">
            <w:r>
              <w:rPr>
                <w:rFonts w:hint="eastAsia"/>
              </w:rPr>
              <w:t>1</w:t>
            </w:r>
            <w:r>
              <w:t>2</w:t>
            </w:r>
          </w:p>
        </w:tc>
        <w:tc>
          <w:tcPr>
            <w:tcW w:w="1350" w:type="dxa"/>
          </w:tcPr>
          <w:p w14:paraId="66B9EC4D" w14:textId="77777777" w:rsidR="0036316E" w:rsidRPr="0036316E" w:rsidRDefault="0036316E" w:rsidP="0036316E">
            <w:r w:rsidRPr="0036316E">
              <w:rPr>
                <w:rFonts w:hint="eastAsia"/>
              </w:rPr>
              <w:t>1.1517</w:t>
            </w:r>
          </w:p>
        </w:tc>
        <w:tc>
          <w:tcPr>
            <w:tcW w:w="1350" w:type="dxa"/>
          </w:tcPr>
          <w:p w14:paraId="05AB222D" w14:textId="77777777" w:rsidR="0036316E" w:rsidRPr="0036316E" w:rsidRDefault="0036316E" w:rsidP="0036316E">
            <w:r>
              <w:rPr>
                <w:rFonts w:hint="eastAsia"/>
              </w:rPr>
              <w:t>1</w:t>
            </w:r>
            <w:r>
              <w:t>9</w:t>
            </w:r>
          </w:p>
        </w:tc>
        <w:tc>
          <w:tcPr>
            <w:tcW w:w="1441" w:type="dxa"/>
            <w:noWrap/>
            <w:hideMark/>
          </w:tcPr>
          <w:p w14:paraId="114ACC34" w14:textId="77777777" w:rsidR="0036316E" w:rsidRPr="0036316E" w:rsidRDefault="0036316E" w:rsidP="0036316E">
            <w:r w:rsidRPr="0036316E">
              <w:rPr>
                <w:rFonts w:hint="eastAsia"/>
              </w:rPr>
              <w:t>0.7471</w:t>
            </w:r>
          </w:p>
        </w:tc>
      </w:tr>
      <w:tr w:rsidR="0036316E" w:rsidRPr="0036316E" w14:paraId="64A7D64B" w14:textId="77777777" w:rsidTr="0036316E">
        <w:trPr>
          <w:trHeight w:val="276"/>
        </w:trPr>
        <w:tc>
          <w:tcPr>
            <w:tcW w:w="1349" w:type="dxa"/>
          </w:tcPr>
          <w:p w14:paraId="7AD66DFE" w14:textId="77777777" w:rsidR="0036316E" w:rsidRPr="0036316E" w:rsidRDefault="0036316E" w:rsidP="0036316E">
            <w:r>
              <w:rPr>
                <w:rFonts w:hint="eastAsia"/>
              </w:rPr>
              <w:t>6</w:t>
            </w:r>
          </w:p>
        </w:tc>
        <w:tc>
          <w:tcPr>
            <w:tcW w:w="1350" w:type="dxa"/>
          </w:tcPr>
          <w:p w14:paraId="0F469FE3" w14:textId="77777777" w:rsidR="0036316E" w:rsidRPr="0036316E" w:rsidRDefault="0036316E" w:rsidP="0036316E">
            <w:r w:rsidRPr="0036316E">
              <w:rPr>
                <w:rFonts w:hint="eastAsia"/>
              </w:rPr>
              <w:t>1.1774</w:t>
            </w:r>
          </w:p>
        </w:tc>
        <w:tc>
          <w:tcPr>
            <w:tcW w:w="1377" w:type="dxa"/>
          </w:tcPr>
          <w:p w14:paraId="23708F9F" w14:textId="77777777" w:rsidR="0036316E" w:rsidRPr="0036316E" w:rsidRDefault="0036316E" w:rsidP="0036316E">
            <w:r>
              <w:rPr>
                <w:rFonts w:hint="eastAsia"/>
              </w:rPr>
              <w:t>1</w:t>
            </w:r>
            <w:r>
              <w:t>3</w:t>
            </w:r>
          </w:p>
        </w:tc>
        <w:tc>
          <w:tcPr>
            <w:tcW w:w="1350" w:type="dxa"/>
          </w:tcPr>
          <w:p w14:paraId="30429D88" w14:textId="77777777" w:rsidR="0036316E" w:rsidRPr="0036316E" w:rsidRDefault="0036316E" w:rsidP="0036316E">
            <w:r w:rsidRPr="0036316E">
              <w:rPr>
                <w:rFonts w:hint="eastAsia"/>
              </w:rPr>
              <w:t>1.1457</w:t>
            </w:r>
          </w:p>
        </w:tc>
        <w:tc>
          <w:tcPr>
            <w:tcW w:w="1350" w:type="dxa"/>
          </w:tcPr>
          <w:p w14:paraId="06A22AEC" w14:textId="77777777" w:rsidR="0036316E" w:rsidRPr="0036316E" w:rsidRDefault="0036316E" w:rsidP="0036316E">
            <w:r>
              <w:rPr>
                <w:rFonts w:hint="eastAsia"/>
              </w:rPr>
              <w:t>2</w:t>
            </w:r>
            <w:r>
              <w:t>0</w:t>
            </w:r>
          </w:p>
        </w:tc>
        <w:tc>
          <w:tcPr>
            <w:tcW w:w="1441" w:type="dxa"/>
            <w:noWrap/>
            <w:hideMark/>
          </w:tcPr>
          <w:p w14:paraId="16556246" w14:textId="77777777" w:rsidR="0036316E" w:rsidRPr="0036316E" w:rsidRDefault="0036316E" w:rsidP="0036316E">
            <w:r w:rsidRPr="0036316E">
              <w:rPr>
                <w:rFonts w:hint="eastAsia"/>
              </w:rPr>
              <w:t>0.4417</w:t>
            </w:r>
          </w:p>
        </w:tc>
      </w:tr>
      <w:tr w:rsidR="0036316E" w:rsidRPr="0036316E" w14:paraId="7EE680A3" w14:textId="77777777" w:rsidTr="0036316E">
        <w:trPr>
          <w:trHeight w:val="276"/>
        </w:trPr>
        <w:tc>
          <w:tcPr>
            <w:tcW w:w="1349" w:type="dxa"/>
          </w:tcPr>
          <w:p w14:paraId="15D4E44C" w14:textId="77777777" w:rsidR="0036316E" w:rsidRPr="0036316E" w:rsidRDefault="0036316E" w:rsidP="0036316E">
            <w:r>
              <w:rPr>
                <w:rFonts w:hint="eastAsia"/>
              </w:rPr>
              <w:t>7</w:t>
            </w:r>
          </w:p>
        </w:tc>
        <w:tc>
          <w:tcPr>
            <w:tcW w:w="1350" w:type="dxa"/>
          </w:tcPr>
          <w:p w14:paraId="2347046A" w14:textId="77777777" w:rsidR="0036316E" w:rsidRPr="0036316E" w:rsidRDefault="0036316E" w:rsidP="0036316E">
            <w:r w:rsidRPr="0036316E">
              <w:rPr>
                <w:rFonts w:hint="eastAsia"/>
              </w:rPr>
              <w:t>1.0764</w:t>
            </w:r>
          </w:p>
        </w:tc>
        <w:tc>
          <w:tcPr>
            <w:tcW w:w="1377" w:type="dxa"/>
          </w:tcPr>
          <w:p w14:paraId="768110F3" w14:textId="77777777" w:rsidR="0036316E" w:rsidRPr="0036316E" w:rsidRDefault="0036316E" w:rsidP="0036316E">
            <w:r>
              <w:rPr>
                <w:rFonts w:hint="eastAsia"/>
              </w:rPr>
              <w:t>1</w:t>
            </w:r>
            <w:r>
              <w:t>4</w:t>
            </w:r>
          </w:p>
        </w:tc>
        <w:tc>
          <w:tcPr>
            <w:tcW w:w="1350" w:type="dxa"/>
          </w:tcPr>
          <w:p w14:paraId="50742E31" w14:textId="77777777" w:rsidR="0036316E" w:rsidRPr="0036316E" w:rsidRDefault="0036316E" w:rsidP="0036316E">
            <w:r w:rsidRPr="0036316E">
              <w:rPr>
                <w:rFonts w:hint="eastAsia"/>
              </w:rPr>
              <w:t>1.1981</w:t>
            </w:r>
          </w:p>
        </w:tc>
        <w:tc>
          <w:tcPr>
            <w:tcW w:w="1350" w:type="dxa"/>
          </w:tcPr>
          <w:p w14:paraId="141CE7A5" w14:textId="77777777" w:rsidR="0036316E" w:rsidRPr="0036316E" w:rsidRDefault="0036316E" w:rsidP="0036316E"/>
        </w:tc>
        <w:tc>
          <w:tcPr>
            <w:tcW w:w="1441" w:type="dxa"/>
            <w:noWrap/>
            <w:hideMark/>
          </w:tcPr>
          <w:p w14:paraId="33EF5040" w14:textId="77777777" w:rsidR="0036316E" w:rsidRPr="0036316E" w:rsidRDefault="0036316E" w:rsidP="0036316E"/>
        </w:tc>
      </w:tr>
    </w:tbl>
    <w:p w14:paraId="6BE1E1CD" w14:textId="7D85076A" w:rsidR="00AE0784" w:rsidRDefault="00AE0784" w:rsidP="00AE0784">
      <w:pPr>
        <w:ind w:firstLineChars="200" w:firstLine="420"/>
      </w:pPr>
      <w:r>
        <w:rPr>
          <w:rFonts w:hint="eastAsia"/>
        </w:rPr>
        <w:t>（</w:t>
      </w:r>
      <w:r w:rsidR="00F45D62">
        <w:t>3</w:t>
      </w:r>
      <w:r>
        <w:rPr>
          <w:rFonts w:hint="eastAsia"/>
        </w:rPr>
        <w:t>）堆热流量计算</w:t>
      </w:r>
    </w:p>
    <w:p w14:paraId="53A06796" w14:textId="77777777" w:rsidR="00AE0784" w:rsidRDefault="00AE0784" w:rsidP="00AE0784">
      <w:pPr>
        <w:ind w:firstLineChars="200" w:firstLine="420"/>
      </w:pPr>
      <w:r>
        <w:rPr>
          <w:rFonts w:hint="eastAsia"/>
        </w:rPr>
        <w:t>先根据堆芯的输出功率和</w:t>
      </w:r>
      <w:proofErr w:type="gramStart"/>
      <w:r>
        <w:rPr>
          <w:rFonts w:hint="eastAsia"/>
        </w:rPr>
        <w:t>释热率</w:t>
      </w:r>
      <w:proofErr w:type="gramEnd"/>
      <w:r>
        <w:rPr>
          <w:rFonts w:hint="eastAsia"/>
        </w:rPr>
        <w:t>以及总的传热面积，求出燃料元件表面平均热流量，再根据热管因子求出最大热流量。再求出平均线功率和</w:t>
      </w:r>
      <w:proofErr w:type="gramStart"/>
      <w:r>
        <w:rPr>
          <w:rFonts w:hint="eastAsia"/>
        </w:rPr>
        <w:t>最大线</w:t>
      </w:r>
      <w:proofErr w:type="gramEnd"/>
      <w:r>
        <w:rPr>
          <w:rFonts w:hint="eastAsia"/>
        </w:rPr>
        <w:t>功率。</w:t>
      </w:r>
    </w:p>
    <w:p w14:paraId="53430ED5" w14:textId="222173F1" w:rsidR="001F13C3" w:rsidRDefault="001F13C3" w:rsidP="00AE0784">
      <w:pPr>
        <w:ind w:firstLineChars="200" w:firstLine="420"/>
      </w:pPr>
      <w:r>
        <w:rPr>
          <w:rFonts w:hint="eastAsia"/>
        </w:rPr>
        <w:t>燃料元件表面平均热流密度</w:t>
      </w:r>
      <w:r w:rsidR="00A12015" w:rsidRPr="00A12015">
        <w:rPr>
          <w:position w:val="-12"/>
        </w:rPr>
        <w:object w:dxaOrig="194" w:dyaOrig="334" w14:anchorId="13E61BF6">
          <v:shape id="_x0000_i2322" type="#_x0000_t75" style="width:9.45pt;height:16.3pt" o:ole="">
            <v:imagedata r:id="rId14" o:title=""/>
          </v:shape>
          <o:OLEObject Type="Embed" ProgID="Equation.AxMath" ShapeID="_x0000_i2322" DrawAspect="Content" ObjectID="_1771260914" r:id="rId15"/>
        </w:object>
      </w:r>
      <w:r>
        <w:rPr>
          <w:rFonts w:hint="eastAsia"/>
        </w:rPr>
        <w:t>计算公式：</w:t>
      </w:r>
    </w:p>
    <w:p w14:paraId="7652F819" w14:textId="09A5E731" w:rsidR="001F13C3" w:rsidRDefault="001F13C3" w:rsidP="001F13C3">
      <w:pPr>
        <w:pStyle w:val="AMDisplayEquation"/>
      </w:pPr>
      <w:r>
        <w:tab/>
      </w:r>
      <w:r w:rsidRPr="001F13C3">
        <w:rPr>
          <w:position w:val="-12"/>
        </w:rPr>
        <w:object w:dxaOrig="1463" w:dyaOrig="334" w14:anchorId="2E1E39B8">
          <v:shape id="_x0000_i1313" type="#_x0000_t75" style="width:72.85pt;height:16.3pt" o:ole="">
            <v:imagedata r:id="rId16" o:title=""/>
          </v:shape>
          <o:OLEObject Type="Embed" ProgID="Equation.AxMath" ShapeID="_x0000_i1313" DrawAspect="Content" ObjectID="_1771260915" r:id="rId1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2</w:instrText>
        </w:r>
      </w:fldSimple>
      <w:r>
        <w:instrText>)</w:instrText>
      </w:r>
      <w:r>
        <w:fldChar w:fldCharType="end"/>
      </w:r>
    </w:p>
    <w:p w14:paraId="75720B48" w14:textId="080BFA28" w:rsidR="001F13C3" w:rsidRDefault="001F13C3" w:rsidP="001F13C3">
      <w:pPr>
        <w:ind w:firstLineChars="200" w:firstLine="420"/>
      </w:pPr>
      <w:r>
        <w:rPr>
          <w:rFonts w:hint="eastAsia"/>
        </w:rPr>
        <w:lastRenderedPageBreak/>
        <w:t>其中</w:t>
      </w:r>
      <w:r w:rsidRPr="001F13C3">
        <w:rPr>
          <w:position w:val="-10"/>
        </w:rPr>
        <w:object w:dxaOrig="327" w:dyaOrig="314" w14:anchorId="7F54A82D">
          <v:shape id="_x0000_i1316" type="#_x0000_t75" style="width:16.3pt;height:15.45pt" o:ole="">
            <v:imagedata r:id="rId18" o:title=""/>
          </v:shape>
          <o:OLEObject Type="Embed" ProgID="Equation.AxMath" ShapeID="_x0000_i1316" DrawAspect="Content" ObjectID="_1771260916" r:id="rId19"/>
        </w:object>
      </w:r>
      <w:r>
        <w:rPr>
          <w:rFonts w:hint="eastAsia"/>
        </w:rPr>
        <w:t>为燃料棒的总传热面积：</w:t>
      </w:r>
    </w:p>
    <w:p w14:paraId="68FA72D7" w14:textId="1C8B08D0" w:rsidR="001F13C3" w:rsidRPr="001F13C3" w:rsidRDefault="001F13C3" w:rsidP="001F13C3">
      <w:pPr>
        <w:pStyle w:val="AMDisplayEquation"/>
        <w:rPr>
          <w:rFonts w:hint="eastAsia"/>
        </w:rPr>
      </w:pPr>
      <w:r>
        <w:tab/>
      </w:r>
      <w:r w:rsidRPr="001F13C3">
        <w:rPr>
          <w:position w:val="-10"/>
        </w:rPr>
        <w:object w:dxaOrig="2120" w:dyaOrig="314" w14:anchorId="0B546F0F">
          <v:shape id="_x0000_i1552" type="#_x0000_t75" style="width:106.3pt;height:15.45pt" o:ole="">
            <v:imagedata r:id="rId20" o:title=""/>
          </v:shape>
          <o:OLEObject Type="Embed" ProgID="Equation.AxMath" ShapeID="_x0000_i1552" DrawAspect="Content" ObjectID="_1771260917" r:id="rId2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3</w:instrText>
        </w:r>
      </w:fldSimple>
      <w:r>
        <w:instrText>)</w:instrText>
      </w:r>
      <w:r>
        <w:fldChar w:fldCharType="end"/>
      </w:r>
    </w:p>
    <w:p w14:paraId="5758F99E" w14:textId="7E1213B5" w:rsidR="001F13C3" w:rsidRDefault="00A12015" w:rsidP="00AE0784">
      <w:pPr>
        <w:ind w:firstLineChars="200" w:firstLine="420"/>
      </w:pPr>
      <w:r w:rsidRPr="00A12015">
        <w:rPr>
          <w:rFonts w:hint="eastAsia"/>
        </w:rPr>
        <w:t>燃料棒表面最大热流密度</w:t>
      </w:r>
      <w:r w:rsidRPr="00A12015">
        <w:rPr>
          <w:position w:val="-10"/>
        </w:rPr>
        <w:object w:dxaOrig="393" w:dyaOrig="314" w14:anchorId="3E692303">
          <v:shape id="_x0000_i1565" type="#_x0000_t75" style="width:19.7pt;height:15.45pt" o:ole="">
            <v:imagedata r:id="rId22" o:title=""/>
          </v:shape>
          <o:OLEObject Type="Embed" ProgID="Equation.AxMath" ShapeID="_x0000_i1565" DrawAspect="Content" ObjectID="_1771260918" r:id="rId23"/>
        </w:object>
      </w:r>
      <w:r>
        <w:rPr>
          <w:rFonts w:hint="eastAsia"/>
        </w:rPr>
        <w:t>：</w:t>
      </w:r>
    </w:p>
    <w:p w14:paraId="6C71AF60" w14:textId="60D70141" w:rsidR="00A12015" w:rsidRDefault="00A12015" w:rsidP="00A12015">
      <w:pPr>
        <w:pStyle w:val="AMDisplayEquation"/>
        <w:rPr>
          <w:rFonts w:hint="eastAsia"/>
        </w:rPr>
      </w:pPr>
      <w:r>
        <w:tab/>
      </w:r>
      <w:r w:rsidRPr="00A12015">
        <w:rPr>
          <w:position w:val="-12"/>
        </w:rPr>
        <w:object w:dxaOrig="2374" w:dyaOrig="334" w14:anchorId="3E6C13C3">
          <v:shape id="_x0000_i1895" type="#_x0000_t75" style="width:118.3pt;height:16.3pt" o:ole="">
            <v:imagedata r:id="rId24" o:title=""/>
          </v:shape>
          <o:OLEObject Type="Embed" ProgID="Equation.AxMath" ShapeID="_x0000_i1895" DrawAspect="Content" ObjectID="_1771260919" r:id="rId2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4</w:instrText>
        </w:r>
      </w:fldSimple>
      <w:r>
        <w:instrText>)</w:instrText>
      </w:r>
      <w:r>
        <w:fldChar w:fldCharType="end"/>
      </w:r>
    </w:p>
    <w:p w14:paraId="721C2121" w14:textId="6B44E0F7" w:rsidR="00A12015" w:rsidRDefault="00A12015" w:rsidP="00A12015">
      <w:pPr>
        <w:ind w:firstLineChars="200" w:firstLine="420"/>
      </w:pPr>
      <w:r w:rsidRPr="00A12015">
        <w:rPr>
          <w:rFonts w:hint="eastAsia"/>
        </w:rPr>
        <w:t>燃料棒表面最大热流密度</w:t>
      </w:r>
      <w:r w:rsidRPr="00A12015">
        <w:rPr>
          <w:position w:val="-12"/>
        </w:rPr>
        <w:object w:dxaOrig="230" w:dyaOrig="334" w14:anchorId="7804FAF2">
          <v:shape id="_x0000_i1898" type="#_x0000_t75" style="width:11.15pt;height:16.3pt" o:ole="">
            <v:imagedata r:id="rId26" o:title=""/>
          </v:shape>
          <o:OLEObject Type="Embed" ProgID="Equation.AxMath" ShapeID="_x0000_i1898" DrawAspect="Content" ObjectID="_1771260920" r:id="rId27"/>
        </w:object>
      </w:r>
      <w:r>
        <w:rPr>
          <w:rFonts w:hint="eastAsia"/>
        </w:rPr>
        <w:t>：</w:t>
      </w:r>
    </w:p>
    <w:p w14:paraId="6E5AAA3C" w14:textId="551748F7" w:rsidR="001F13C3" w:rsidRPr="00A12015" w:rsidRDefault="00A12015" w:rsidP="00A12015">
      <w:pPr>
        <w:pStyle w:val="AMDisplayEquation"/>
        <w:rPr>
          <w:rFonts w:hint="eastAsia"/>
        </w:rPr>
      </w:pPr>
      <w:r>
        <w:tab/>
      </w:r>
      <w:r w:rsidRPr="00A12015">
        <w:rPr>
          <w:position w:val="-23"/>
        </w:rPr>
        <w:object w:dxaOrig="3304" w:dyaOrig="594" w14:anchorId="1C71AE16">
          <v:shape id="_x0000_i2316" type="#_x0000_t75" style="width:165.45pt;height:30pt" o:ole="">
            <v:imagedata r:id="rId28" o:title=""/>
          </v:shape>
          <o:OLEObject Type="Embed" ProgID="Equation.AxMath" ShapeID="_x0000_i2316" DrawAspect="Content" ObjectID="_1771260921" r:id="rId2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5</w:instrText>
        </w:r>
      </w:fldSimple>
      <w:r>
        <w:instrText>)</w:instrText>
      </w:r>
      <w:r>
        <w:fldChar w:fldCharType="end"/>
      </w:r>
    </w:p>
    <w:p w14:paraId="58389716" w14:textId="53927DDB" w:rsidR="00A12015" w:rsidRDefault="00A12015" w:rsidP="00A12015">
      <w:pPr>
        <w:ind w:firstLineChars="200" w:firstLine="420"/>
      </w:pPr>
      <w:r w:rsidRPr="00A12015">
        <w:rPr>
          <w:rFonts w:hint="eastAsia"/>
        </w:rPr>
        <w:t>燃料棒表面最大热流密度</w:t>
      </w:r>
      <w:r w:rsidRPr="00A12015">
        <w:rPr>
          <w:position w:val="-10"/>
        </w:rPr>
        <w:object w:dxaOrig="489" w:dyaOrig="314" w14:anchorId="02D8F4EB">
          <v:shape id="_x0000_i2319" type="#_x0000_t75" style="width:24.85pt;height:15.45pt" o:ole="">
            <v:imagedata r:id="rId30" o:title=""/>
          </v:shape>
          <o:OLEObject Type="Embed" ProgID="Equation.AxMath" ShapeID="_x0000_i2319" DrawAspect="Content" ObjectID="_1771260922" r:id="rId31"/>
        </w:object>
      </w:r>
      <w:r>
        <w:rPr>
          <w:rFonts w:hint="eastAsia"/>
        </w:rPr>
        <w:t>：</w:t>
      </w:r>
    </w:p>
    <w:p w14:paraId="06FD4890" w14:textId="5373E65E" w:rsidR="001F13C3" w:rsidRDefault="00A12015" w:rsidP="00A12015">
      <w:pPr>
        <w:pStyle w:val="AMDisplayEquation"/>
        <w:rPr>
          <w:rFonts w:hint="eastAsia"/>
        </w:rPr>
      </w:pPr>
      <w:r>
        <w:tab/>
      </w:r>
      <w:r w:rsidRPr="00A12015">
        <w:rPr>
          <w:position w:val="-10"/>
        </w:rPr>
        <w:object w:dxaOrig="2341" w:dyaOrig="376" w14:anchorId="4758CE7F">
          <v:shape id="_x0000_i2874" type="#_x0000_t75" style="width:117.45pt;height:18.85pt" o:ole="">
            <v:imagedata r:id="rId32" o:title=""/>
          </v:shape>
          <o:OLEObject Type="Embed" ProgID="Equation.AxMath" ShapeID="_x0000_i2874" DrawAspect="Content" ObjectID="_1771260923" r:id="rId3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6</w:instrText>
        </w:r>
      </w:fldSimple>
      <w:r>
        <w:instrText>)</w:instrText>
      </w:r>
      <w:r>
        <w:fldChar w:fldCharType="end"/>
      </w:r>
    </w:p>
    <w:p w14:paraId="4BB2D7E8" w14:textId="5A4F6561" w:rsidR="00AE0784" w:rsidRDefault="00AE0784" w:rsidP="00AE0784">
      <w:pPr>
        <w:ind w:firstLineChars="200" w:firstLine="420"/>
      </w:pPr>
      <w:r>
        <w:rPr>
          <w:rFonts w:hint="eastAsia"/>
        </w:rPr>
        <w:t>（</w:t>
      </w:r>
      <w:r w:rsidR="00F45D62">
        <w:t>4</w:t>
      </w:r>
      <w:r>
        <w:rPr>
          <w:rFonts w:hint="eastAsia"/>
        </w:rPr>
        <w:t>）</w:t>
      </w:r>
      <w:proofErr w:type="gramStart"/>
      <w:r>
        <w:rPr>
          <w:rFonts w:hint="eastAsia"/>
        </w:rPr>
        <w:t>堆平均</w:t>
      </w:r>
      <w:proofErr w:type="gramEnd"/>
      <w:r>
        <w:rPr>
          <w:rFonts w:hint="eastAsia"/>
        </w:rPr>
        <w:t>参数计算</w:t>
      </w:r>
    </w:p>
    <w:p w14:paraId="2711C722" w14:textId="77777777" w:rsidR="00AE0784" w:rsidRDefault="00AE0784" w:rsidP="00AE0784">
      <w:pPr>
        <w:ind w:firstLineChars="200" w:firstLine="420"/>
      </w:pPr>
      <w:r>
        <w:rPr>
          <w:rFonts w:hint="eastAsia"/>
        </w:rPr>
        <w:t>根据基本的尺寸，</w:t>
      </w:r>
      <w:proofErr w:type="gramStart"/>
      <w:r>
        <w:rPr>
          <w:rFonts w:hint="eastAsia"/>
        </w:rPr>
        <w:t>求出堆体的</w:t>
      </w:r>
      <w:proofErr w:type="gramEnd"/>
      <w:r>
        <w:rPr>
          <w:rFonts w:hint="eastAsia"/>
        </w:rPr>
        <w:t>流通截面积和</w:t>
      </w:r>
      <w:proofErr w:type="gramStart"/>
      <w:r>
        <w:rPr>
          <w:rFonts w:hint="eastAsia"/>
        </w:rPr>
        <w:t>一个栅元的</w:t>
      </w:r>
      <w:proofErr w:type="gramEnd"/>
      <w:r>
        <w:rPr>
          <w:rFonts w:hint="eastAsia"/>
        </w:rPr>
        <w:t>流通截面积。然后再求出</w:t>
      </w:r>
      <w:proofErr w:type="gramStart"/>
      <w:r>
        <w:rPr>
          <w:rFonts w:hint="eastAsia"/>
        </w:rPr>
        <w:t>流经栅元的</w:t>
      </w:r>
      <w:proofErr w:type="gramEnd"/>
      <w:r>
        <w:rPr>
          <w:rFonts w:hint="eastAsia"/>
        </w:rPr>
        <w:t>流量。依据上面的温度结果，查出热物性参数，再求出冷却剂的流速。</w:t>
      </w:r>
    </w:p>
    <w:p w14:paraId="5726C7FA" w14:textId="4D4AAAF8" w:rsidR="00A12015" w:rsidRDefault="00A12015" w:rsidP="00AE0784">
      <w:pPr>
        <w:ind w:firstLineChars="200" w:firstLine="420"/>
      </w:pPr>
      <w:r>
        <w:rPr>
          <w:rFonts w:hint="eastAsia"/>
        </w:rPr>
        <w:t>堆芯冷却剂的平均管流速计算公式：</w:t>
      </w:r>
    </w:p>
    <w:p w14:paraId="102B39C3" w14:textId="0626BF44" w:rsidR="00A12015" w:rsidRDefault="00A12015" w:rsidP="00A12015">
      <w:pPr>
        <w:pStyle w:val="AMDisplayEquation"/>
      </w:pPr>
      <w:r>
        <w:tab/>
      </w:r>
      <w:r w:rsidRPr="00A12015">
        <w:rPr>
          <w:position w:val="-29"/>
        </w:rPr>
        <w:object w:dxaOrig="1384" w:dyaOrig="637" w14:anchorId="1BB43208">
          <v:shape id="_x0000_i3470" type="#_x0000_t75" style="width:69.45pt;height:31.7pt" o:ole="">
            <v:imagedata r:id="rId34" o:title=""/>
          </v:shape>
          <o:OLEObject Type="Embed" ProgID="Equation.AxMath" ShapeID="_x0000_i3470" DrawAspect="Content" ObjectID="_1771260924" r:id="rId3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7</w:instrText>
        </w:r>
      </w:fldSimple>
      <w:r>
        <w:instrText>)</w:instrText>
      </w:r>
      <w:r>
        <w:fldChar w:fldCharType="end"/>
      </w:r>
    </w:p>
    <w:p w14:paraId="45617353" w14:textId="411F72FC" w:rsidR="00CC3338" w:rsidRDefault="00CC3338" w:rsidP="00CC3338">
      <w:pPr>
        <w:ind w:firstLineChars="200" w:firstLine="420"/>
      </w:pPr>
      <w:r>
        <w:rPr>
          <w:rFonts w:hint="eastAsia"/>
        </w:rPr>
        <w:t>式中，</w:t>
      </w:r>
      <w:r w:rsidRPr="00CC3338">
        <w:rPr>
          <w:position w:val="-10"/>
        </w:rPr>
        <w:object w:dxaOrig="274" w:dyaOrig="314" w14:anchorId="054AB33A">
          <v:shape id="_x0000_i3473" type="#_x0000_t75" style="width:13.7pt;height:15.45pt" o:ole="">
            <v:imagedata r:id="rId36" o:title=""/>
          </v:shape>
          <o:OLEObject Type="Embed" ProgID="Equation.AxMath" ShapeID="_x0000_i3473" DrawAspect="Content" ObjectID="_1771260925" r:id="rId37"/>
        </w:object>
      </w:r>
      <w:r>
        <w:rPr>
          <w:rFonts w:hint="eastAsia"/>
        </w:rPr>
        <w:t>为堆芯内总流通面积：</w:t>
      </w:r>
    </w:p>
    <w:p w14:paraId="672B6CB0" w14:textId="0D9144E1" w:rsidR="00CC3338" w:rsidRDefault="00CC3338" w:rsidP="00CC3338">
      <w:pPr>
        <w:pStyle w:val="AMDisplayEquation"/>
      </w:pPr>
      <w:r>
        <w:tab/>
      </w:r>
      <w:r w:rsidRPr="00CC3338">
        <w:rPr>
          <w:position w:val="-24"/>
        </w:rPr>
        <w:object w:dxaOrig="5186" w:dyaOrig="601" w14:anchorId="5A63EA68">
          <v:shape id="_x0000_i4157" type="#_x0000_t75" style="width:259.7pt;height:30pt" o:ole="">
            <v:imagedata r:id="rId38" o:title=""/>
          </v:shape>
          <o:OLEObject Type="Embed" ProgID="Equation.AxMath" ShapeID="_x0000_i4157" DrawAspect="Content" ObjectID="_1771260926" r:id="rId3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8</w:instrText>
        </w:r>
      </w:fldSimple>
      <w:r>
        <w:instrText>)</w:instrText>
      </w:r>
      <w:r>
        <w:fldChar w:fldCharType="end"/>
      </w:r>
    </w:p>
    <w:p w14:paraId="430C5DF8" w14:textId="77777777" w:rsidR="00CC3338" w:rsidRDefault="00CC3338" w:rsidP="00CC3338">
      <w:pPr>
        <w:ind w:firstLine="420"/>
      </w:pPr>
      <w:r>
        <w:rPr>
          <w:rFonts w:hint="eastAsia"/>
        </w:rPr>
        <w:t>热管通道流量：</w:t>
      </w:r>
    </w:p>
    <w:p w14:paraId="4C7DD579" w14:textId="6202CAFA" w:rsidR="00CC3338" w:rsidRPr="00CC3338" w:rsidRDefault="00CC3338" w:rsidP="00CC3338">
      <w:pPr>
        <w:pStyle w:val="AMDisplayEquation"/>
        <w:rPr>
          <w:rFonts w:hint="eastAsia"/>
        </w:rPr>
      </w:pPr>
      <w:r>
        <w:tab/>
      </w:r>
      <w:r w:rsidRPr="00CC3338">
        <w:rPr>
          <w:position w:val="-23"/>
        </w:rPr>
        <w:object w:dxaOrig="1850" w:dyaOrig="574" w14:anchorId="413B19DE">
          <v:shape id="_x0000_i4885" type="#_x0000_t75" style="width:92.55pt;height:28.3pt" o:ole="">
            <v:imagedata r:id="rId40" o:title=""/>
          </v:shape>
          <o:OLEObject Type="Embed" ProgID="Equation.AxMath" ShapeID="_x0000_i4885" DrawAspect="Content" ObjectID="_1771260927" r:id="rId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9</w:instrText>
        </w:r>
      </w:fldSimple>
      <w:r>
        <w:instrText>)</w:instrText>
      </w:r>
      <w:r>
        <w:fldChar w:fldCharType="end"/>
      </w:r>
    </w:p>
    <w:p w14:paraId="46113923" w14:textId="760217E6" w:rsidR="00CC3338" w:rsidRDefault="00CC3338" w:rsidP="00CC3338">
      <w:pPr>
        <w:ind w:firstLine="420"/>
      </w:pPr>
      <w:r>
        <w:rPr>
          <w:rFonts w:hint="eastAsia"/>
        </w:rPr>
        <w:t>其中通道截面积</w:t>
      </w:r>
      <w:r>
        <w:rPr>
          <w:rFonts w:hint="eastAsia"/>
        </w:rPr>
        <w:t>：</w:t>
      </w:r>
    </w:p>
    <w:p w14:paraId="6310156B" w14:textId="65B895E7" w:rsidR="00CC3338" w:rsidRPr="00CC3338" w:rsidRDefault="00CC3338" w:rsidP="00CC3338">
      <w:pPr>
        <w:pStyle w:val="AMDisplayEquation"/>
        <w:rPr>
          <w:rFonts w:hint="eastAsia"/>
        </w:rPr>
      </w:pPr>
      <w:r>
        <w:tab/>
      </w:r>
      <w:r w:rsidRPr="00CC3338">
        <w:rPr>
          <w:position w:val="-23"/>
        </w:rPr>
        <w:object w:dxaOrig="1501" w:dyaOrig="573" w14:anchorId="5C9F82BA">
          <v:shape id="_x0000_i5657" type="#_x0000_t75" style="width:75.45pt;height:28.3pt" o:ole="">
            <v:imagedata r:id="rId42" o:title=""/>
          </v:shape>
          <o:OLEObject Type="Embed" ProgID="Equation.AxMath" ShapeID="_x0000_i5657" DrawAspect="Content" ObjectID="_1771260928" r:id="rId4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10</w:instrText>
        </w:r>
      </w:fldSimple>
      <w:r>
        <w:instrText>)</w:instrText>
      </w:r>
      <w:r>
        <w:fldChar w:fldCharType="end"/>
      </w:r>
    </w:p>
    <w:p w14:paraId="701133BF" w14:textId="00A238A9" w:rsidR="00AE0784" w:rsidRDefault="00AE0784" w:rsidP="00AE0784">
      <w:pPr>
        <w:ind w:firstLineChars="200" w:firstLine="420"/>
      </w:pPr>
      <w:r>
        <w:rPr>
          <w:rFonts w:hint="eastAsia"/>
        </w:rPr>
        <w:t>（</w:t>
      </w:r>
      <w:r w:rsidR="00F45D62">
        <w:t>5</w:t>
      </w:r>
      <w:r>
        <w:rPr>
          <w:rFonts w:hint="eastAsia"/>
        </w:rPr>
        <w:t>）第一至第二十控制体的各量计算</w:t>
      </w:r>
    </w:p>
    <w:p w14:paraId="5EFB22C4" w14:textId="77777777" w:rsidR="00AE0784" w:rsidRDefault="00AE0784" w:rsidP="00AE0784">
      <w:pPr>
        <w:ind w:firstLineChars="200" w:firstLine="420"/>
      </w:pPr>
      <w:r>
        <w:rPr>
          <w:rFonts w:hint="eastAsia"/>
        </w:rPr>
        <w:t>因为六个控制体的计算过程类似，故本文将控制</w:t>
      </w:r>
      <w:proofErr w:type="gramStart"/>
      <w:r>
        <w:rPr>
          <w:rFonts w:hint="eastAsia"/>
        </w:rPr>
        <w:t>体计算</w:t>
      </w:r>
      <w:proofErr w:type="gramEnd"/>
      <w:r>
        <w:rPr>
          <w:rFonts w:hint="eastAsia"/>
        </w:rPr>
        <w:t>编写为一单独的控制</w:t>
      </w:r>
      <w:proofErr w:type="gramStart"/>
      <w:r>
        <w:rPr>
          <w:rFonts w:hint="eastAsia"/>
        </w:rPr>
        <w:t>体计算</w:t>
      </w:r>
      <w:proofErr w:type="gramEnd"/>
      <w:r>
        <w:rPr>
          <w:rFonts w:hint="eastAsia"/>
        </w:rPr>
        <w:t>函数</w:t>
      </w:r>
      <w:proofErr w:type="spellStart"/>
      <w:r>
        <w:rPr>
          <w:rFonts w:hint="eastAsia"/>
        </w:rPr>
        <w:t>CTRLvolume</w:t>
      </w:r>
      <w:proofErr w:type="spellEnd"/>
      <w:r>
        <w:rPr>
          <w:rFonts w:hint="eastAsia"/>
        </w:rPr>
        <w:t>，通过循环调用的方式实现各个控制体的计算。控制体的计算逻辑如下：</w:t>
      </w:r>
    </w:p>
    <w:p w14:paraId="4F9605CE" w14:textId="36C9786B" w:rsidR="00CC3338" w:rsidRDefault="00AE0784" w:rsidP="00CC3338">
      <w:pPr>
        <w:ind w:firstLineChars="200" w:firstLine="420"/>
      </w:pPr>
      <w:r>
        <w:t>1</w:t>
      </w:r>
      <w:r>
        <w:rPr>
          <w:rFonts w:hint="eastAsia"/>
        </w:rPr>
        <w:t>、在现有的参数下，根据热流量与流量的关系和迭代算法，求出</w:t>
      </w:r>
      <w:proofErr w:type="gramStart"/>
      <w:r>
        <w:rPr>
          <w:rFonts w:hint="eastAsia"/>
        </w:rPr>
        <w:t>该控制</w:t>
      </w:r>
      <w:proofErr w:type="gramEnd"/>
      <w:r>
        <w:rPr>
          <w:rFonts w:hint="eastAsia"/>
        </w:rPr>
        <w:t>体的出口温度。</w:t>
      </w:r>
      <w:r w:rsidR="006B0C99">
        <w:rPr>
          <w:rFonts w:hint="eastAsia"/>
        </w:rPr>
        <w:t>根据该温度可以查得此条件下的控制体出口</w:t>
      </w:r>
      <w:proofErr w:type="gramStart"/>
      <w:r w:rsidR="006B0C99">
        <w:rPr>
          <w:rFonts w:hint="eastAsia"/>
        </w:rPr>
        <w:t>焓</w:t>
      </w:r>
      <w:proofErr w:type="gramEnd"/>
      <w:r w:rsidR="006B0C99">
        <w:rPr>
          <w:rFonts w:hint="eastAsia"/>
        </w:rPr>
        <w:t>值。</w:t>
      </w:r>
      <w:r w:rsidR="00CC3338">
        <w:rPr>
          <w:rFonts w:hint="eastAsia"/>
        </w:rPr>
        <w:t>计算公式如下：</w:t>
      </w:r>
    </w:p>
    <w:p w14:paraId="6DE37B80" w14:textId="76D5FC3E" w:rsidR="006B0C99" w:rsidRDefault="00CC3338" w:rsidP="006B0C99">
      <w:pPr>
        <w:pStyle w:val="AMDisplayEquation"/>
      </w:pPr>
      <w:r>
        <w:lastRenderedPageBreak/>
        <w:tab/>
      </w:r>
      <w:r w:rsidRPr="00CC3338">
        <w:rPr>
          <w:position w:val="-29"/>
        </w:rPr>
        <w:object w:dxaOrig="2633" w:dyaOrig="658" w14:anchorId="608DB812">
          <v:shape id="_x0000_i6473" type="#_x0000_t75" style="width:132pt;height:32.55pt" o:ole="">
            <v:imagedata r:id="rId44" o:title=""/>
          </v:shape>
          <o:OLEObject Type="Embed" ProgID="Equation.AxMath" ShapeID="_x0000_i6473" DrawAspect="Content" ObjectID="_1771260929" r:id="rId4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11</w:instrText>
        </w:r>
      </w:fldSimple>
      <w:r>
        <w:instrText>)</w:instrText>
      </w:r>
      <w:r>
        <w:fldChar w:fldCharType="end"/>
      </w:r>
    </w:p>
    <w:p w14:paraId="713D001C" w14:textId="1105C95A" w:rsidR="00CC3338" w:rsidRPr="006B0C99" w:rsidRDefault="006B0C99" w:rsidP="006B0C99">
      <w:pPr>
        <w:ind w:firstLineChars="200" w:firstLine="420"/>
      </w:pPr>
      <w:r>
        <w:rPr>
          <w:rFonts w:hint="eastAsia"/>
        </w:rPr>
        <w:t>2</w:t>
      </w:r>
      <w:r>
        <w:rPr>
          <w:rFonts w:hint="eastAsia"/>
        </w:rPr>
        <w:t>、</w:t>
      </w:r>
      <w:r w:rsidR="00AE0784">
        <w:rPr>
          <w:rFonts w:hint="eastAsia"/>
        </w:rPr>
        <w:t>通过流通截面积与湿周的关系</w:t>
      </w:r>
      <w:proofErr w:type="gramStart"/>
      <w:r w:rsidR="00AE0784">
        <w:rPr>
          <w:rFonts w:hint="eastAsia"/>
        </w:rPr>
        <w:t>求出栅元的</w:t>
      </w:r>
      <w:proofErr w:type="gramEnd"/>
      <w:r w:rsidR="00AE0784">
        <w:rPr>
          <w:rFonts w:hint="eastAsia"/>
        </w:rPr>
        <w:t>当量直径。再根据上面的温度，查出对应的热物性参数由</w:t>
      </w:r>
      <w:proofErr w:type="gramStart"/>
      <w:r w:rsidR="00AE0784">
        <w:rPr>
          <w:rFonts w:hint="eastAsia"/>
        </w:rPr>
        <w:t>雷诺数与努尔</w:t>
      </w:r>
      <w:proofErr w:type="gramEnd"/>
      <w:r w:rsidR="00AE0784">
        <w:rPr>
          <w:rFonts w:hint="eastAsia"/>
        </w:rPr>
        <w:t>数的关系，解出控制体出口处的对流换热系数</w:t>
      </w:r>
      <w:r w:rsidR="00334382">
        <w:rPr>
          <w:rFonts w:hint="eastAsia"/>
        </w:rPr>
        <w:t>。</w:t>
      </w:r>
      <w:r>
        <w:rPr>
          <w:rFonts w:hint="eastAsia"/>
        </w:rPr>
        <w:t>因为不知该处的流体状态，分别用单相强迫对流放热公式和詹斯</w:t>
      </w:r>
      <w:r>
        <w:rPr>
          <w:rFonts w:hint="eastAsia"/>
        </w:rPr>
        <w:t>-</w:t>
      </w:r>
      <w:proofErr w:type="gramStart"/>
      <w:r>
        <w:rPr>
          <w:rFonts w:hint="eastAsia"/>
        </w:rPr>
        <w:t>洛特</w:t>
      </w:r>
      <w:proofErr w:type="gramEnd"/>
      <w:r>
        <w:rPr>
          <w:rFonts w:hint="eastAsia"/>
        </w:rPr>
        <w:t>斯传热方程算出各自的</w:t>
      </w:r>
      <w:proofErr w:type="gramStart"/>
      <w:r>
        <w:rPr>
          <w:rFonts w:hint="eastAsia"/>
        </w:rPr>
        <w:t>膜温压</w:t>
      </w:r>
      <w:proofErr w:type="gramEnd"/>
      <w:r>
        <w:rPr>
          <w:rFonts w:hint="eastAsia"/>
        </w:rPr>
        <w:t>，取较小的值加上出口处的流体温度即是包壳的外表面温度。</w:t>
      </w:r>
    </w:p>
    <w:p w14:paraId="1CA4C981" w14:textId="456815E3" w:rsidR="00334382" w:rsidRDefault="00334382" w:rsidP="00334382">
      <w:pPr>
        <w:ind w:firstLineChars="200" w:firstLine="420"/>
      </w:pPr>
      <w:r>
        <w:rPr>
          <w:rFonts w:hint="eastAsia"/>
        </w:rPr>
        <w:t>当量直径的计算公式如下：</w:t>
      </w:r>
    </w:p>
    <w:p w14:paraId="7149C522" w14:textId="27052794" w:rsidR="00334382" w:rsidRDefault="00334382" w:rsidP="00334382">
      <w:pPr>
        <w:pStyle w:val="AMDisplayEquation"/>
      </w:pPr>
      <w:r>
        <w:tab/>
      </w:r>
      <w:r w:rsidRPr="00334382">
        <w:rPr>
          <w:position w:val="-23"/>
        </w:rPr>
        <w:object w:dxaOrig="1771" w:dyaOrig="745" w14:anchorId="0D75924F">
          <v:shape id="_x0000_i8422" type="#_x0000_t75" style="width:88.3pt;height:36.85pt" o:ole="">
            <v:imagedata r:id="rId46" o:title=""/>
          </v:shape>
          <o:OLEObject Type="Embed" ProgID="Equation.AxMath" ShapeID="_x0000_i8422" DrawAspect="Content" ObjectID="_1771260930" r:id="rId4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12</w:instrText>
        </w:r>
      </w:fldSimple>
      <w:r>
        <w:instrText>)</w:instrText>
      </w:r>
      <w:r>
        <w:fldChar w:fldCharType="end"/>
      </w:r>
    </w:p>
    <w:p w14:paraId="3C99D6E2" w14:textId="4D4FAB69" w:rsidR="00334382" w:rsidRDefault="00334382" w:rsidP="00334382">
      <w:pPr>
        <w:ind w:firstLineChars="200" w:firstLine="420"/>
      </w:pPr>
      <w:r>
        <w:rPr>
          <w:rFonts w:hint="eastAsia"/>
        </w:rPr>
        <w:t>对流换热系数的求解如下：</w:t>
      </w:r>
    </w:p>
    <w:p w14:paraId="519FCFD9" w14:textId="132F6B4A" w:rsidR="006B0C99" w:rsidRDefault="00334382" w:rsidP="006B0C99">
      <w:pPr>
        <w:pStyle w:val="AMDisplayEquation"/>
        <w:rPr>
          <w:rFonts w:hint="eastAsia"/>
        </w:rPr>
      </w:pPr>
      <w:r>
        <w:tab/>
      </w:r>
      <w:r w:rsidRPr="00334382">
        <w:rPr>
          <w:position w:val="-23"/>
        </w:rPr>
        <w:object w:dxaOrig="2154" w:dyaOrig="575" w14:anchorId="67509036">
          <v:shape id="_x0000_i9446" type="#_x0000_t75" style="width:108pt;height:29.15pt" o:ole="">
            <v:imagedata r:id="rId48" o:title=""/>
          </v:shape>
          <o:OLEObject Type="Embed" ProgID="Equation.AxMath" ShapeID="_x0000_i9446" DrawAspect="Content" ObjectID="_1771260931" r:id="rId4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13</w:instrText>
        </w:r>
      </w:fldSimple>
      <w:r>
        <w:instrText>)</w:instrText>
      </w:r>
      <w:r>
        <w:fldChar w:fldCharType="end"/>
      </w:r>
    </w:p>
    <w:p w14:paraId="2C3AA928" w14:textId="58E2FD3E" w:rsidR="00AE0784" w:rsidRDefault="006B0C99" w:rsidP="00AE0784">
      <w:pPr>
        <w:ind w:firstLineChars="200" w:firstLine="420"/>
      </w:pPr>
      <w:r>
        <w:t>3</w:t>
      </w:r>
      <w:r w:rsidR="00AE0784">
        <w:rPr>
          <w:rFonts w:hint="eastAsia"/>
        </w:rPr>
        <w:t>、由包壳的外表面的温度再根据圆管的传热方程运用迭代算法解出包壳内表面的温度。芯块与包壳内表面之间的导热问题</w:t>
      </w:r>
      <w:r>
        <w:rPr>
          <w:rFonts w:hint="eastAsia"/>
        </w:rPr>
        <w:t>，</w:t>
      </w:r>
      <w:r w:rsidR="00AE0784">
        <w:rPr>
          <w:rFonts w:hint="eastAsia"/>
        </w:rPr>
        <w:t>根据间隙导热模型，即可解出芯块表面的温度。</w:t>
      </w:r>
    </w:p>
    <w:p w14:paraId="1A9E995B" w14:textId="22C48D02" w:rsidR="006B0C99" w:rsidRDefault="006B0C99" w:rsidP="006B0C99">
      <w:pPr>
        <w:ind w:firstLineChars="200" w:firstLine="420"/>
      </w:pPr>
      <w:r>
        <w:rPr>
          <w:rFonts w:hint="eastAsia"/>
        </w:rPr>
        <w:t>包壳热导率的计算公式如下：</w:t>
      </w:r>
    </w:p>
    <w:p w14:paraId="7D3B57E1" w14:textId="2DD5D749" w:rsidR="006B0C99" w:rsidRDefault="006B0C99" w:rsidP="006B0C99">
      <w:pPr>
        <w:pStyle w:val="AMDisplayEquation"/>
      </w:pPr>
      <w:r>
        <w:tab/>
      </w:r>
      <w:r w:rsidRPr="006B0C99">
        <w:rPr>
          <w:position w:val="-23"/>
        </w:rPr>
        <w:object w:dxaOrig="3837" w:dyaOrig="588" w14:anchorId="380A457A">
          <v:shape id="_x0000_i10522" type="#_x0000_t75" style="width:192pt;height:29.15pt" o:ole="">
            <v:imagedata r:id="rId50" o:title=""/>
          </v:shape>
          <o:OLEObject Type="Embed" ProgID="Equation.AxMath" ShapeID="_x0000_i10522" DrawAspect="Content" ObjectID="_1771260932" r:id="rId5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14</w:instrText>
        </w:r>
      </w:fldSimple>
      <w:r>
        <w:instrText>)</w:instrText>
      </w:r>
      <w:r>
        <w:fldChar w:fldCharType="end"/>
      </w:r>
    </w:p>
    <w:p w14:paraId="789DD283" w14:textId="0B7259DB" w:rsidR="006B0C99" w:rsidRDefault="006B0C99" w:rsidP="006B0C99">
      <w:pPr>
        <w:ind w:firstLineChars="200" w:firstLine="420"/>
      </w:pPr>
      <w:r>
        <w:rPr>
          <w:rFonts w:hint="eastAsia"/>
        </w:rPr>
        <w:t>包壳内表面温度计算公式如下：</w:t>
      </w:r>
    </w:p>
    <w:p w14:paraId="5CD30237" w14:textId="01C562AD" w:rsidR="006B0C99" w:rsidRDefault="006B0C99" w:rsidP="006B0C99">
      <w:pPr>
        <w:pStyle w:val="AMDisplayEquation"/>
      </w:pPr>
      <w:r>
        <w:tab/>
      </w:r>
      <w:r w:rsidRPr="006B0C99">
        <w:rPr>
          <w:position w:val="-23"/>
        </w:rPr>
        <w:object w:dxaOrig="2522" w:dyaOrig="638" w14:anchorId="144BBFFD">
          <v:shape id="_x0000_i11646" type="#_x0000_t75" style="width:126pt;height:31.7pt" o:ole="">
            <v:imagedata r:id="rId52" o:title=""/>
          </v:shape>
          <o:OLEObject Type="Embed" ProgID="Equation.AxMath" ShapeID="_x0000_i11646" DrawAspect="Content" ObjectID="_1771260933" r:id="rId5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15</w:instrText>
        </w:r>
      </w:fldSimple>
      <w:r>
        <w:instrText>)</w:instrText>
      </w:r>
      <w:r>
        <w:fldChar w:fldCharType="end"/>
      </w:r>
    </w:p>
    <w:p w14:paraId="7A49AF04" w14:textId="098168E1" w:rsidR="003E6673" w:rsidRDefault="003E6673" w:rsidP="003E6673">
      <w:pPr>
        <w:ind w:firstLineChars="200" w:firstLine="420"/>
      </w:pPr>
      <w:r>
        <w:rPr>
          <w:rFonts w:hint="eastAsia"/>
        </w:rPr>
        <w:t>芯块表面温度计算公式如下：</w:t>
      </w:r>
    </w:p>
    <w:p w14:paraId="64F17090" w14:textId="62E57B5C" w:rsidR="003E6673" w:rsidRPr="003E6673" w:rsidRDefault="003E6673" w:rsidP="003E6673">
      <w:pPr>
        <w:pStyle w:val="AMDisplayEquation"/>
        <w:rPr>
          <w:rFonts w:hint="eastAsia"/>
        </w:rPr>
      </w:pPr>
      <w:r>
        <w:tab/>
      </w:r>
      <w:r w:rsidRPr="003E6673">
        <w:rPr>
          <w:position w:val="-39"/>
        </w:rPr>
        <w:object w:dxaOrig="2352" w:dyaOrig="734" w14:anchorId="3353200A">
          <v:shape id="_x0000_i12820" type="#_x0000_t75" style="width:117.45pt;height:36.85pt" o:ole="">
            <v:imagedata r:id="rId54" o:title=""/>
          </v:shape>
          <o:OLEObject Type="Embed" ProgID="Equation.AxMath" ShapeID="_x0000_i12820" DrawAspect="Content" ObjectID="_1771260934" r:id="rId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16</w:instrText>
        </w:r>
      </w:fldSimple>
      <w:r>
        <w:instrText>)</w:instrText>
      </w:r>
      <w:r>
        <w:fldChar w:fldCharType="end"/>
      </w:r>
    </w:p>
    <w:p w14:paraId="61783E91" w14:textId="34676B6D" w:rsidR="00AE0784" w:rsidRDefault="006B0C99" w:rsidP="00AE0784">
      <w:pPr>
        <w:ind w:firstLineChars="200" w:firstLine="420"/>
      </w:pPr>
      <w:r>
        <w:t>4</w:t>
      </w:r>
      <w:r w:rsidR="00AE0784">
        <w:rPr>
          <w:rFonts w:hint="eastAsia"/>
        </w:rPr>
        <w:t>、根据内热源的导热模型，依据积分热导率与温度的对应关系，利用拟合方法求出其关系式与关系式反函数，并通过调用该关系式，解出芯块中心的温度。</w:t>
      </w:r>
    </w:p>
    <w:p w14:paraId="5D05351D" w14:textId="259D2D1C" w:rsidR="00AE0784" w:rsidRDefault="006B0C99" w:rsidP="00AE0784">
      <w:pPr>
        <w:ind w:firstLineChars="200" w:firstLine="420"/>
      </w:pPr>
      <w:r>
        <w:t>5</w:t>
      </w:r>
      <w:r w:rsidR="00AE0784">
        <w:rPr>
          <w:rFonts w:hint="eastAsia"/>
        </w:rPr>
        <w:t>、接下来依据冷却剂的温度，得出的控制体出口处的</w:t>
      </w:r>
      <w:r w:rsidR="003E6673">
        <w:rPr>
          <w:rFonts w:hint="eastAsia"/>
        </w:rPr>
        <w:t>含气率</w:t>
      </w:r>
      <w:r w:rsidR="00AE0784">
        <w:rPr>
          <w:rFonts w:hint="eastAsia"/>
        </w:rPr>
        <w:t>。进而依据</w:t>
      </w:r>
      <w:r w:rsidR="00AE0784">
        <w:rPr>
          <w:rFonts w:hint="eastAsia"/>
        </w:rPr>
        <w:t>W-3</w:t>
      </w:r>
      <w:r w:rsidR="00AE0784">
        <w:rPr>
          <w:rFonts w:hint="eastAsia"/>
        </w:rPr>
        <w:t>公式求出该出的临界热流量</w:t>
      </w:r>
      <w:proofErr w:type="spellStart"/>
      <w:r w:rsidR="00AE0784">
        <w:rPr>
          <w:rFonts w:hint="eastAsia"/>
        </w:rPr>
        <w:t>qDNB</w:t>
      </w:r>
      <w:proofErr w:type="spellEnd"/>
      <w:r w:rsidR="00AE0784">
        <w:rPr>
          <w:rFonts w:hint="eastAsia"/>
        </w:rPr>
        <w:t>，最后得出该出的烧毁比</w:t>
      </w:r>
      <w:r w:rsidR="00AE0784">
        <w:rPr>
          <w:rFonts w:hint="eastAsia"/>
        </w:rPr>
        <w:t>DNBR</w:t>
      </w:r>
      <w:r w:rsidR="00AE0784">
        <w:rPr>
          <w:rFonts w:hint="eastAsia"/>
        </w:rPr>
        <w:t>。</w:t>
      </w:r>
    </w:p>
    <w:p w14:paraId="617718DF" w14:textId="66DEBD08" w:rsidR="003E6673" w:rsidRDefault="003E6673" w:rsidP="00AE0784">
      <w:pPr>
        <w:ind w:firstLineChars="200" w:firstLine="420"/>
      </w:pPr>
      <w:r>
        <w:rPr>
          <w:rFonts w:hint="eastAsia"/>
        </w:rPr>
        <w:t>控制体出口处的含气率计算公式如下：</w:t>
      </w:r>
    </w:p>
    <w:p w14:paraId="40010057" w14:textId="0088A28C" w:rsidR="003E6673" w:rsidRDefault="003E6673" w:rsidP="003E6673">
      <w:pPr>
        <w:pStyle w:val="AMDisplayEquation"/>
        <w:rPr>
          <w:rFonts w:hint="eastAsia"/>
        </w:rPr>
      </w:pPr>
      <w:r>
        <w:tab/>
      </w:r>
      <w:r w:rsidRPr="003E6673">
        <w:rPr>
          <w:position w:val="-23"/>
        </w:rPr>
        <w:object w:dxaOrig="1306" w:dyaOrig="575" w14:anchorId="415BF10E">
          <v:shape id="_x0000_i15322" type="#_x0000_t75" style="width:65.15pt;height:29.15pt" o:ole="">
            <v:imagedata r:id="rId56" o:title=""/>
          </v:shape>
          <o:OLEObject Type="Embed" ProgID="Equation.AxMath" ShapeID="_x0000_i15322" DrawAspect="Content" ObjectID="_1771260935" r:id="rId5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17</w:instrText>
        </w:r>
      </w:fldSimple>
      <w:r>
        <w:instrText>)</w:instrText>
      </w:r>
      <w:r>
        <w:fldChar w:fldCharType="end"/>
      </w:r>
    </w:p>
    <w:p w14:paraId="547B586D" w14:textId="31D16004" w:rsidR="003E6673" w:rsidRDefault="003E6673" w:rsidP="00AE0784">
      <w:pPr>
        <w:ind w:firstLineChars="200" w:firstLine="420"/>
      </w:pPr>
      <w:r>
        <w:rPr>
          <w:rFonts w:hint="eastAsia"/>
        </w:rPr>
        <w:t>临界热流量的</w:t>
      </w:r>
      <w:r>
        <w:rPr>
          <w:rFonts w:hint="eastAsia"/>
        </w:rPr>
        <w:t>W</w:t>
      </w:r>
      <w:r>
        <w:t>-3</w:t>
      </w:r>
      <w:r>
        <w:rPr>
          <w:rFonts w:hint="eastAsia"/>
        </w:rPr>
        <w:t>公式如下：</w:t>
      </w:r>
    </w:p>
    <w:p w14:paraId="3DAD88CD" w14:textId="619E199C" w:rsidR="003E6673" w:rsidRDefault="003E6673" w:rsidP="003E6673">
      <w:pPr>
        <w:pStyle w:val="AMDisplayEquation"/>
      </w:pPr>
      <w:r>
        <w:lastRenderedPageBreak/>
        <w:tab/>
      </w:r>
      <w:r w:rsidRPr="003E6673">
        <w:rPr>
          <w:position w:val="-110"/>
        </w:rPr>
        <w:object w:dxaOrig="5395" w:dyaOrig="2338" w14:anchorId="00EE298B">
          <v:shape id="_x0000_i16650" type="#_x0000_t75" style="width:270pt;height:116.55pt" o:ole="">
            <v:imagedata r:id="rId58" o:title=""/>
          </v:shape>
          <o:OLEObject Type="Embed" ProgID="Equation.AxMath" ShapeID="_x0000_i16650" DrawAspect="Content" ObjectID="_1771260936" r:id="rId5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18</w:instrText>
        </w:r>
      </w:fldSimple>
      <w:r>
        <w:instrText>)</w:instrText>
      </w:r>
      <w:r>
        <w:fldChar w:fldCharType="end"/>
      </w:r>
    </w:p>
    <w:p w14:paraId="2773FB34" w14:textId="4AB5E72D" w:rsidR="003E6673" w:rsidRDefault="003E6673" w:rsidP="003E6673">
      <w:pPr>
        <w:ind w:firstLineChars="200" w:firstLine="420"/>
      </w:pPr>
      <w:r>
        <w:rPr>
          <w:rFonts w:hint="eastAsia"/>
        </w:rPr>
        <w:t>计算烧毁比的公式：</w:t>
      </w:r>
    </w:p>
    <w:p w14:paraId="26818139" w14:textId="07C2F8F9" w:rsidR="003E6673" w:rsidRPr="003E6673" w:rsidRDefault="003E6673" w:rsidP="003E6673">
      <w:pPr>
        <w:pStyle w:val="AMDisplayEquation"/>
        <w:rPr>
          <w:rFonts w:hint="eastAsia"/>
        </w:rPr>
      </w:pPr>
      <w:r>
        <w:tab/>
      </w:r>
      <w:r w:rsidRPr="003E6673">
        <w:rPr>
          <w:position w:val="-25"/>
        </w:rPr>
        <w:object w:dxaOrig="1896" w:dyaOrig="596" w14:anchorId="2C2E5B3B">
          <v:shape id="_x0000_i16648" type="#_x0000_t75" style="width:95.15pt;height:30pt" o:ole="">
            <v:imagedata r:id="rId60" o:title=""/>
          </v:shape>
          <o:OLEObject Type="Embed" ProgID="Equation.AxMath" ShapeID="_x0000_i16648" DrawAspect="Content" ObjectID="_1771260937" r:id="rId6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19</w:instrText>
        </w:r>
      </w:fldSimple>
      <w:r>
        <w:instrText>)</w:instrText>
      </w:r>
      <w:r>
        <w:fldChar w:fldCharType="end"/>
      </w:r>
    </w:p>
    <w:p w14:paraId="2BD37DB7" w14:textId="6B4B4FC2" w:rsidR="00AE0784" w:rsidRDefault="00AE0784" w:rsidP="00AE0784">
      <w:pPr>
        <w:ind w:firstLineChars="200" w:firstLine="420"/>
      </w:pPr>
      <w:r>
        <w:rPr>
          <w:rFonts w:hint="eastAsia"/>
        </w:rPr>
        <w:t>（</w:t>
      </w:r>
      <w:r w:rsidR="00F45D62">
        <w:t>6</w:t>
      </w:r>
      <w:r>
        <w:rPr>
          <w:rFonts w:hint="eastAsia"/>
        </w:rPr>
        <w:t>）热管的压降计算</w:t>
      </w:r>
    </w:p>
    <w:p w14:paraId="3E1BA113" w14:textId="7776206A" w:rsidR="003E6673" w:rsidRDefault="00AE0784" w:rsidP="003E6673">
      <w:pPr>
        <w:ind w:firstLineChars="200" w:firstLine="420"/>
      </w:pPr>
      <w:r>
        <w:rPr>
          <w:rFonts w:hint="eastAsia"/>
        </w:rPr>
        <w:t>热管的压降包括摩擦压降、提升压降、进出口局部压降、定位搁架出口压降。摩擦压降可由计算单相流的达西（</w:t>
      </w:r>
      <w:r>
        <w:rPr>
          <w:rFonts w:hint="eastAsia"/>
        </w:rPr>
        <w:t>Darcy</w:t>
      </w:r>
      <w:r>
        <w:rPr>
          <w:rFonts w:hint="eastAsia"/>
        </w:rPr>
        <w:t>）公式算得。提升压降可由根据位置的变化算得，其中参数都取平均值。其余的压降根据形阻压降的基本公式再乘以相应的系数求得。最后各项相加得出热管的总压降。</w:t>
      </w:r>
    </w:p>
    <w:p w14:paraId="73BE8E8C" w14:textId="77777777" w:rsidR="003E6673" w:rsidRDefault="003E6673" w:rsidP="003E6673">
      <w:pPr>
        <w:widowControl/>
        <w:ind w:firstLine="420"/>
        <w:jc w:val="left"/>
        <w:rPr>
          <w:rFonts w:ascii="Cambria Math" w:hAnsi="Cambria Math" w:cs="宋体"/>
          <w:szCs w:val="21"/>
        </w:rPr>
      </w:pPr>
      <w:r>
        <w:rPr>
          <w:rFonts w:ascii="Cambria Math" w:hAnsi="Cambria Math" w:cs="宋体" w:hint="eastAsia"/>
          <w:szCs w:val="21"/>
        </w:rPr>
        <w:t>单相流体的摩擦压降</w:t>
      </w:r>
    </w:p>
    <w:p w14:paraId="706F8512" w14:textId="0CBD1A65" w:rsidR="003E6673" w:rsidRPr="00F45D62" w:rsidRDefault="00F45D62" w:rsidP="00F45D62">
      <w:pPr>
        <w:pStyle w:val="AMDisplayEquation"/>
      </w:pPr>
      <w:r>
        <w:tab/>
      </w:r>
      <w:r w:rsidRPr="00F45D62">
        <w:rPr>
          <w:position w:val="-23"/>
        </w:rPr>
        <w:object w:dxaOrig="1898" w:dyaOrig="601" w14:anchorId="4A1FEA44">
          <v:shape id="_x0000_i18024" type="#_x0000_t75" style="width:95.15pt;height:30pt" o:ole="">
            <v:imagedata r:id="rId62" o:title=""/>
          </v:shape>
          <o:OLEObject Type="Embed" ProgID="Equation.AxMath" ShapeID="_x0000_i18024" DrawAspect="Content" ObjectID="_1771260938" r:id="rId6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20</w:instrText>
        </w:r>
      </w:fldSimple>
      <w:r>
        <w:instrText>)</w:instrText>
      </w:r>
      <w:r>
        <w:fldChar w:fldCharType="end"/>
      </w:r>
    </w:p>
    <w:p w14:paraId="0150F941" w14:textId="77777777" w:rsidR="003E6673" w:rsidRDefault="003E6673" w:rsidP="003E6673">
      <w:pPr>
        <w:widowControl/>
        <w:ind w:firstLine="420"/>
        <w:jc w:val="left"/>
        <w:rPr>
          <w:rFonts w:ascii="Cambria Math" w:hAnsi="Cambria Math" w:cs="宋体"/>
          <w:szCs w:val="21"/>
        </w:rPr>
      </w:pPr>
      <w:r>
        <w:rPr>
          <w:rFonts w:ascii="Cambria Math" w:hAnsi="Cambria Math" w:cs="宋体" w:hint="eastAsia"/>
          <w:szCs w:val="21"/>
        </w:rPr>
        <w:t xml:space="preserve">    </w:t>
      </w:r>
      <w:r>
        <w:rPr>
          <w:rFonts w:ascii="Cambria Math" w:hAnsi="Cambria Math" w:cs="宋体" w:hint="eastAsia"/>
          <w:szCs w:val="21"/>
        </w:rPr>
        <w:t>式中：</w:t>
      </w:r>
    </w:p>
    <w:p w14:paraId="6B2E2285" w14:textId="27F0A590" w:rsidR="003E6673" w:rsidRPr="00F45D62" w:rsidRDefault="00F45D62" w:rsidP="00F45D62">
      <w:pPr>
        <w:pStyle w:val="AMDisplayEquation"/>
        <w:rPr>
          <w:rFonts w:hint="eastAsia"/>
        </w:rPr>
      </w:pPr>
      <w:r>
        <w:tab/>
      </w:r>
      <w:r w:rsidRPr="00F45D62">
        <w:rPr>
          <w:position w:val="-23"/>
        </w:rPr>
        <w:object w:dxaOrig="1156" w:dyaOrig="574" w14:anchorId="25FB6CC1">
          <v:shape id="_x0000_i22449" type="#_x0000_t75" style="width:57.45pt;height:28.3pt" o:ole="">
            <v:imagedata r:id="rId64" o:title=""/>
          </v:shape>
          <o:OLEObject Type="Embed" ProgID="Equation.AxMath" ShapeID="_x0000_i22449" DrawAspect="Content" ObjectID="_1771260939" r:id="rId6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21</w:instrText>
        </w:r>
      </w:fldSimple>
      <w:r>
        <w:instrText>)</w:instrText>
      </w:r>
      <w:r>
        <w:fldChar w:fldCharType="end"/>
      </w:r>
    </w:p>
    <w:p w14:paraId="63EF3F27" w14:textId="77777777" w:rsidR="003E6673" w:rsidRDefault="003E6673" w:rsidP="003E6673">
      <w:pPr>
        <w:widowControl/>
        <w:ind w:firstLine="420"/>
        <w:jc w:val="left"/>
        <w:rPr>
          <w:rFonts w:ascii="Cambria Math" w:hAnsi="Cambria Math" w:cs="宋体"/>
          <w:szCs w:val="21"/>
        </w:rPr>
      </w:pPr>
      <w:r>
        <w:rPr>
          <w:rFonts w:ascii="Cambria Math" w:hAnsi="Cambria Math" w:cs="宋体" w:hint="eastAsia"/>
          <w:szCs w:val="21"/>
        </w:rPr>
        <w:t>单相流体提升压降</w:t>
      </w:r>
    </w:p>
    <w:p w14:paraId="511DB9B5" w14:textId="4E10B9EE" w:rsidR="003E6673" w:rsidRDefault="00F45D62" w:rsidP="00F45D62">
      <w:pPr>
        <w:pStyle w:val="AMDisplayEquation"/>
        <w:rPr>
          <w:rFonts w:hint="eastAsia"/>
        </w:rPr>
      </w:pPr>
      <w:r>
        <w:tab/>
      </w:r>
      <w:r w:rsidRPr="00F45D62">
        <w:rPr>
          <w:position w:val="-13"/>
        </w:rPr>
        <w:object w:dxaOrig="1437" w:dyaOrig="338" w14:anchorId="01FB1485">
          <v:shape id="_x0000_i20921" type="#_x0000_t75" style="width:1in;height:17.15pt" o:ole="">
            <v:imagedata r:id="rId66" o:title=""/>
          </v:shape>
          <o:OLEObject Type="Embed" ProgID="Equation.AxMath" ShapeID="_x0000_i20921" DrawAspect="Content" ObjectID="_1771260940" r:id="rId6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22</w:instrText>
        </w:r>
      </w:fldSimple>
      <w:r>
        <w:instrText>)</w:instrText>
      </w:r>
      <w:r>
        <w:fldChar w:fldCharType="end"/>
      </w:r>
    </w:p>
    <w:p w14:paraId="7C6A38C8" w14:textId="77777777" w:rsidR="003E6673" w:rsidRDefault="003E6673" w:rsidP="003E6673">
      <w:pPr>
        <w:widowControl/>
        <w:ind w:firstLine="420"/>
        <w:jc w:val="left"/>
        <w:rPr>
          <w:rFonts w:ascii="Cambria Math" w:hAnsi="Cambria Math" w:cs="宋体"/>
          <w:szCs w:val="21"/>
        </w:rPr>
      </w:pPr>
      <w:r>
        <w:rPr>
          <w:rFonts w:ascii="Cambria Math" w:hAnsi="Cambria Math" w:cs="宋体" w:hint="eastAsia"/>
          <w:szCs w:val="21"/>
        </w:rPr>
        <w:t>局部压降，出口：</w:t>
      </w:r>
    </w:p>
    <w:p w14:paraId="007F3FE4" w14:textId="2354BBF1" w:rsidR="003E6673" w:rsidRPr="00F45D62" w:rsidRDefault="00F45D62" w:rsidP="00F45D62">
      <w:pPr>
        <w:pStyle w:val="AMDisplayEquation"/>
        <w:rPr>
          <w:rFonts w:hint="eastAsia"/>
        </w:rPr>
      </w:pPr>
      <w:r>
        <w:tab/>
      </w:r>
      <w:r w:rsidRPr="00F45D62">
        <w:rPr>
          <w:position w:val="-23"/>
        </w:rPr>
        <w:object w:dxaOrig="1817" w:dyaOrig="575" w14:anchorId="0618C5AF">
          <v:shape id="_x0000_i22447" type="#_x0000_t75" style="width:90.85pt;height:29.15pt" o:ole="">
            <v:imagedata r:id="rId68" o:title=""/>
          </v:shape>
          <o:OLEObject Type="Embed" ProgID="Equation.AxMath" ShapeID="_x0000_i22447" DrawAspect="Content" ObjectID="_1771260941" r:id="rId6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23</w:instrText>
        </w:r>
      </w:fldSimple>
      <w:r>
        <w:instrText>)</w:instrText>
      </w:r>
      <w:r>
        <w:fldChar w:fldCharType="end"/>
      </w:r>
    </w:p>
    <w:p w14:paraId="2CC2BEC2" w14:textId="77777777" w:rsidR="003E6673" w:rsidRDefault="003E6673" w:rsidP="003E6673">
      <w:pPr>
        <w:widowControl/>
        <w:ind w:firstLine="420"/>
        <w:jc w:val="left"/>
        <w:rPr>
          <w:rFonts w:ascii="Cambria Math" w:hAnsi="Cambria Math" w:cs="宋体"/>
          <w:szCs w:val="21"/>
        </w:rPr>
      </w:pPr>
      <w:r>
        <w:rPr>
          <w:rFonts w:ascii="Cambria Math" w:hAnsi="Cambria Math" w:cs="宋体" w:hint="eastAsia"/>
          <w:szCs w:val="21"/>
        </w:rPr>
        <w:t>局部压降，进口：</w:t>
      </w:r>
      <w:r>
        <w:rPr>
          <w:rFonts w:ascii="Cambria Math" w:hAnsi="Cambria Math" w:cs="宋体" w:hint="eastAsia"/>
          <w:szCs w:val="21"/>
        </w:rPr>
        <w:t xml:space="preserve"> </w:t>
      </w:r>
    </w:p>
    <w:p w14:paraId="69E0876A" w14:textId="3F476C50" w:rsidR="003E6673" w:rsidRPr="00F45D62" w:rsidRDefault="00F45D62" w:rsidP="00F45D62">
      <w:pPr>
        <w:pStyle w:val="AMDisplayEquation"/>
        <w:rPr>
          <w:rFonts w:hint="eastAsia"/>
        </w:rPr>
      </w:pPr>
      <w:r>
        <w:tab/>
      </w:r>
      <w:r w:rsidRPr="00F45D62">
        <w:rPr>
          <w:position w:val="-23"/>
        </w:rPr>
        <w:object w:dxaOrig="1568" w:dyaOrig="575" w14:anchorId="5206940A">
          <v:shape id="_x0000_i24022" type="#_x0000_t75" style="width:78pt;height:29.15pt" o:ole="">
            <v:imagedata r:id="rId70" o:title=""/>
          </v:shape>
          <o:OLEObject Type="Embed" ProgID="Equation.AxMath" ShapeID="_x0000_i24022" DrawAspect="Content" ObjectID="_1771260942" r:id="rId7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24</w:instrText>
        </w:r>
      </w:fldSimple>
      <w:r>
        <w:instrText>)</w:instrText>
      </w:r>
      <w:r>
        <w:fldChar w:fldCharType="end"/>
      </w:r>
    </w:p>
    <w:p w14:paraId="65B7D4FB" w14:textId="77777777" w:rsidR="003E6673" w:rsidRDefault="003E6673" w:rsidP="003E6673">
      <w:pPr>
        <w:widowControl/>
        <w:ind w:firstLine="420"/>
        <w:jc w:val="left"/>
        <w:rPr>
          <w:rFonts w:ascii="Cambria Math" w:hAnsi="Cambria Math" w:cs="宋体"/>
          <w:szCs w:val="21"/>
        </w:rPr>
      </w:pPr>
      <w:r>
        <w:rPr>
          <w:rFonts w:ascii="Cambria Math" w:hAnsi="Cambria Math" w:cs="宋体" w:hint="eastAsia"/>
          <w:szCs w:val="21"/>
        </w:rPr>
        <w:t>局部压降，定位格架出口压降</w:t>
      </w:r>
    </w:p>
    <w:p w14:paraId="391DAD3E" w14:textId="5662EE3D" w:rsidR="003E6673" w:rsidRDefault="00F45D62" w:rsidP="00F45D62">
      <w:pPr>
        <w:pStyle w:val="AMDisplayEquation"/>
        <w:rPr>
          <w:rFonts w:hint="eastAsia"/>
        </w:rPr>
      </w:pPr>
      <w:r>
        <w:tab/>
      </w:r>
      <w:r w:rsidRPr="00F45D62">
        <w:rPr>
          <w:position w:val="-23"/>
        </w:rPr>
        <w:object w:dxaOrig="1550" w:dyaOrig="633" w14:anchorId="2FC3056E">
          <v:shape id="_x0000_i25646" type="#_x0000_t75" style="width:77.15pt;height:31.7pt" o:ole="">
            <v:imagedata r:id="rId72" o:title=""/>
          </v:shape>
          <o:OLEObject Type="Embed" ProgID="Equation.AxMath" ShapeID="_x0000_i25646" DrawAspect="Content" ObjectID="_1771260943" r:id="rId7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25</w:instrText>
        </w:r>
      </w:fldSimple>
      <w:r>
        <w:instrText>)</w:instrText>
      </w:r>
      <w:r>
        <w:fldChar w:fldCharType="end"/>
      </w:r>
    </w:p>
    <w:p w14:paraId="428BFA84" w14:textId="77777777" w:rsidR="003E6673" w:rsidRDefault="003E6673" w:rsidP="003E6673">
      <w:pPr>
        <w:ind w:firstLine="420"/>
      </w:pPr>
      <w:r>
        <w:rPr>
          <w:rFonts w:hint="eastAsia"/>
        </w:rPr>
        <w:t>总压降为</w:t>
      </w:r>
    </w:p>
    <w:p w14:paraId="1F385C70" w14:textId="089AFCFD" w:rsidR="00F45D62" w:rsidRPr="00F45D62" w:rsidRDefault="00F45D62" w:rsidP="00F45D62">
      <w:pPr>
        <w:pStyle w:val="AMDisplayEquation"/>
        <w:rPr>
          <w:rFonts w:hint="eastAsia"/>
        </w:rPr>
      </w:pPr>
      <w:r>
        <w:tab/>
      </w:r>
      <w:r w:rsidRPr="00F45D62">
        <w:rPr>
          <w:position w:val="-10"/>
        </w:rPr>
        <w:object w:dxaOrig="3659" w:dyaOrig="314" w14:anchorId="177FE261">
          <v:shape id="_x0000_i27319" type="#_x0000_t75" style="width:182.55pt;height:15.45pt" o:ole="">
            <v:imagedata r:id="rId74" o:title=""/>
          </v:shape>
          <o:OLEObject Type="Embed" ProgID="Equation.AxMath" ShapeID="_x0000_i27319" DrawAspect="Content" ObjectID="_1771260944" r:id="rId7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5758F2">
          <w:rPr>
            <w:noProof/>
          </w:rPr>
          <w:instrText>1</w:instrText>
        </w:r>
      </w:fldSimple>
      <w:r>
        <w:instrText>.</w:instrText>
      </w:r>
      <w:fldSimple w:instr=" SEQ AMEqn \c \* Arabic \* MERGEFORMAT ">
        <w:r w:rsidR="005758F2">
          <w:rPr>
            <w:noProof/>
          </w:rPr>
          <w:instrText>26</w:instrText>
        </w:r>
      </w:fldSimple>
      <w:r>
        <w:instrText>)</w:instrText>
      </w:r>
      <w:r>
        <w:fldChar w:fldCharType="end"/>
      </w:r>
    </w:p>
    <w:p w14:paraId="419D1829" w14:textId="5F957022" w:rsidR="00A124F9" w:rsidRPr="00F45D62" w:rsidRDefault="00A124F9" w:rsidP="00AE0784">
      <w:pPr>
        <w:ind w:firstLineChars="200" w:firstLine="420"/>
      </w:pPr>
      <w:r>
        <w:rPr>
          <w:rFonts w:hint="eastAsia"/>
        </w:rPr>
        <w:lastRenderedPageBreak/>
        <w:t>根据上述步骤，可以得到如下的计算流程，如</w:t>
      </w:r>
      <w:r w:rsidR="00A513DC">
        <w:fldChar w:fldCharType="begin"/>
      </w:r>
      <w:r w:rsidR="00A513DC">
        <w:instrText xml:space="preserve"> </w:instrText>
      </w:r>
      <w:r w:rsidR="00A513DC">
        <w:rPr>
          <w:rFonts w:hint="eastAsia"/>
        </w:rPr>
        <w:instrText>REF _Ref160639779 \h</w:instrText>
      </w:r>
      <w:r w:rsidR="00A513DC">
        <w:instrText xml:space="preserve"> </w:instrText>
      </w:r>
      <w:r w:rsidR="00A513DC">
        <w:fldChar w:fldCharType="separate"/>
      </w:r>
      <w:r w:rsidR="005758F2">
        <w:rPr>
          <w:rFonts w:hint="eastAsia"/>
        </w:rPr>
        <w:t>图</w:t>
      </w:r>
      <w:r w:rsidR="005758F2">
        <w:rPr>
          <w:rFonts w:hint="eastAsia"/>
        </w:rPr>
        <w:t xml:space="preserve"> </w:t>
      </w:r>
      <w:r w:rsidR="005758F2">
        <w:rPr>
          <w:noProof/>
        </w:rPr>
        <w:t>4</w:t>
      </w:r>
      <w:r w:rsidR="00A513DC">
        <w:fldChar w:fldCharType="end"/>
      </w:r>
      <w:r>
        <w:rPr>
          <w:rFonts w:hint="eastAsia"/>
        </w:rPr>
        <w:t>所示。</w:t>
      </w:r>
    </w:p>
    <w:p w14:paraId="42B4B888" w14:textId="77777777" w:rsidR="00A124F9" w:rsidRDefault="00A513DC" w:rsidP="00A513DC">
      <w:pPr>
        <w:jc w:val="center"/>
      </w:pPr>
      <w:r>
        <w:object w:dxaOrig="11820" w:dyaOrig="15861" w14:anchorId="3703E4B9">
          <v:shape id="_x0000_i1025" type="#_x0000_t75" style="width:388.3pt;height:519.45pt" o:ole="">
            <v:imagedata r:id="rId76" o:title=""/>
          </v:shape>
          <o:OLEObject Type="Embed" ProgID="AxGlyph.Document" ShapeID="_x0000_i1025" DrawAspect="Content" ObjectID="_1771260945" r:id="rId77"/>
        </w:object>
      </w:r>
    </w:p>
    <w:p w14:paraId="2A1818DE" w14:textId="73F49670" w:rsidR="00A513DC" w:rsidRDefault="00A124F9" w:rsidP="00A513DC">
      <w:pPr>
        <w:pStyle w:val="a4"/>
        <w:rPr>
          <w:b w:val="0"/>
        </w:rPr>
      </w:pPr>
      <w:bookmarkStart w:id="9" w:name="_Ref1606397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58F2">
        <w:rPr>
          <w:noProof/>
        </w:rPr>
        <w:t>4</w:t>
      </w:r>
      <w:r>
        <w:fldChar w:fldCharType="end"/>
      </w:r>
      <w:bookmarkEnd w:id="9"/>
      <w:r>
        <w:rPr>
          <w:rFonts w:hint="eastAsia"/>
        </w:rPr>
        <w:t>总体计算流程图</w:t>
      </w:r>
      <w:r w:rsidR="00A513DC">
        <w:br w:type="page"/>
      </w:r>
    </w:p>
    <w:p w14:paraId="797EBFDB" w14:textId="77777777" w:rsidR="004970B1" w:rsidRDefault="003F1763" w:rsidP="004970B1">
      <w:pPr>
        <w:pStyle w:val="1"/>
      </w:pPr>
      <w:bookmarkStart w:id="10" w:name="_Toc160647065"/>
      <w:r>
        <w:lastRenderedPageBreak/>
        <w:t>5</w:t>
      </w:r>
      <w:r w:rsidR="004970B1">
        <w:t xml:space="preserve"> </w:t>
      </w:r>
      <w:r w:rsidR="004970B1">
        <w:rPr>
          <w:rFonts w:hint="eastAsia"/>
        </w:rPr>
        <w:t>计算结果分析</w:t>
      </w:r>
      <w:bookmarkEnd w:id="10"/>
    </w:p>
    <w:p w14:paraId="0E933224" w14:textId="77777777" w:rsidR="004970B1" w:rsidRDefault="00310CDA" w:rsidP="00310CDA">
      <w:pPr>
        <w:ind w:firstLineChars="200" w:firstLine="420"/>
      </w:pPr>
      <w:r>
        <w:rPr>
          <w:rFonts w:hint="eastAsia"/>
        </w:rPr>
        <w:t>根据上文的方法，</w:t>
      </w:r>
      <w:proofErr w:type="gramStart"/>
      <w:r>
        <w:rPr>
          <w:rFonts w:hint="eastAsia"/>
        </w:rPr>
        <w:t>结合书</w:t>
      </w:r>
      <w:proofErr w:type="gramEnd"/>
      <w:r>
        <w:rPr>
          <w:rFonts w:hint="eastAsia"/>
        </w:rPr>
        <w:t>中参考公式与参考数据，采用</w:t>
      </w:r>
      <w:proofErr w:type="spellStart"/>
      <w:r>
        <w:rPr>
          <w:rFonts w:hint="eastAsia"/>
        </w:rPr>
        <w:t>matlab</w:t>
      </w:r>
      <w:proofErr w:type="spellEnd"/>
      <w:r>
        <w:rPr>
          <w:rFonts w:hint="eastAsia"/>
        </w:rPr>
        <w:t>编写的程序，可以得到如下计算结果：</w:t>
      </w:r>
    </w:p>
    <w:p w14:paraId="3FF7530A" w14:textId="77777777" w:rsidR="00310CDA" w:rsidRDefault="00310CDA" w:rsidP="00310CDA">
      <w:pPr>
        <w:pStyle w:val="a8"/>
        <w:numPr>
          <w:ilvl w:val="0"/>
          <w:numId w:val="1"/>
        </w:numPr>
        <w:ind w:firstLineChars="0"/>
      </w:pPr>
      <w:r>
        <w:rPr>
          <w:rFonts w:hint="eastAsia"/>
        </w:rPr>
        <w:t>堆芯冷却剂出口的温度为：</w:t>
      </w:r>
      <w:r>
        <w:rPr>
          <w:rFonts w:hint="eastAsia"/>
        </w:rPr>
        <w:t>315.5612</w:t>
      </w:r>
      <w:r>
        <w:rPr>
          <w:rFonts w:hint="eastAsia"/>
        </w:rPr>
        <w:t>℃</w:t>
      </w:r>
      <w:r w:rsidR="004D21D3">
        <w:rPr>
          <w:rFonts w:hint="eastAsia"/>
        </w:rPr>
        <w:t>。</w:t>
      </w:r>
    </w:p>
    <w:p w14:paraId="0E3976CF" w14:textId="77777777" w:rsidR="00310CDA" w:rsidRDefault="00310CDA" w:rsidP="00310CDA">
      <w:pPr>
        <w:pStyle w:val="a8"/>
        <w:numPr>
          <w:ilvl w:val="0"/>
          <w:numId w:val="1"/>
        </w:numPr>
        <w:ind w:firstLineChars="0"/>
      </w:pPr>
      <w:r>
        <w:rPr>
          <w:rFonts w:hint="eastAsia"/>
        </w:rPr>
        <w:t>燃料棒表面平均热流密度为：</w:t>
      </w:r>
      <w:r>
        <w:rPr>
          <w:rFonts w:hint="eastAsia"/>
        </w:rPr>
        <w:t>498198.7866W/m</w:t>
      </w:r>
      <w:r w:rsidR="004D21D3">
        <w:rPr>
          <w:vertAlign w:val="superscript"/>
        </w:rPr>
        <w:t>2</w:t>
      </w:r>
      <w:r w:rsidR="004D21D3">
        <w:rPr>
          <w:rFonts w:hint="eastAsia"/>
        </w:rPr>
        <w:t>。</w:t>
      </w:r>
    </w:p>
    <w:p w14:paraId="4D8FA450" w14:textId="77777777" w:rsidR="00310CDA" w:rsidRDefault="00310CDA" w:rsidP="00310CDA">
      <w:pPr>
        <w:pStyle w:val="a8"/>
        <w:numPr>
          <w:ilvl w:val="0"/>
          <w:numId w:val="1"/>
        </w:numPr>
        <w:ind w:firstLineChars="0"/>
      </w:pPr>
      <w:r>
        <w:rPr>
          <w:rFonts w:hint="eastAsia"/>
        </w:rPr>
        <w:t>燃料棒表面最大热流密度为：</w:t>
      </w:r>
      <w:r>
        <w:rPr>
          <w:rFonts w:hint="eastAsia"/>
        </w:rPr>
        <w:t>1295177.3495W/m</w:t>
      </w:r>
      <w:r w:rsidR="004D21D3">
        <w:rPr>
          <w:vertAlign w:val="superscript"/>
        </w:rPr>
        <w:t>2</w:t>
      </w:r>
      <w:r w:rsidR="004D21D3">
        <w:rPr>
          <w:rFonts w:hint="eastAsia"/>
        </w:rPr>
        <w:t>。</w:t>
      </w:r>
    </w:p>
    <w:p w14:paraId="1A9F64FC" w14:textId="77777777" w:rsidR="00310CDA" w:rsidRDefault="00310CDA" w:rsidP="00310CDA">
      <w:pPr>
        <w:pStyle w:val="a8"/>
        <w:numPr>
          <w:ilvl w:val="0"/>
          <w:numId w:val="1"/>
        </w:numPr>
        <w:ind w:firstLineChars="0"/>
      </w:pPr>
      <w:r>
        <w:rPr>
          <w:rFonts w:hint="eastAsia"/>
        </w:rPr>
        <w:t>燃料棒表面平均线功率为：</w:t>
      </w:r>
      <w:r>
        <w:rPr>
          <w:rFonts w:hint="eastAsia"/>
        </w:rPr>
        <w:t>14868.8077W/m</w:t>
      </w:r>
      <w:r w:rsidR="004D21D3">
        <w:rPr>
          <w:rFonts w:hint="eastAsia"/>
        </w:rPr>
        <w:t>。</w:t>
      </w:r>
    </w:p>
    <w:p w14:paraId="6FF1DBCE" w14:textId="77777777" w:rsidR="00310CDA" w:rsidRDefault="00310CDA" w:rsidP="00310CDA">
      <w:pPr>
        <w:pStyle w:val="a8"/>
        <w:numPr>
          <w:ilvl w:val="0"/>
          <w:numId w:val="1"/>
        </w:numPr>
        <w:ind w:firstLineChars="0"/>
      </w:pPr>
      <w:r>
        <w:rPr>
          <w:rFonts w:hint="eastAsia"/>
        </w:rPr>
        <w:t>燃料棒表面</w:t>
      </w:r>
      <w:proofErr w:type="gramStart"/>
      <w:r>
        <w:rPr>
          <w:rFonts w:hint="eastAsia"/>
        </w:rPr>
        <w:t>最大线</w:t>
      </w:r>
      <w:proofErr w:type="gramEnd"/>
      <w:r>
        <w:rPr>
          <w:rFonts w:hint="eastAsia"/>
        </w:rPr>
        <w:t>功率为：</w:t>
      </w:r>
      <w:r>
        <w:rPr>
          <w:rFonts w:hint="eastAsia"/>
        </w:rPr>
        <w:t>38654.7366W/m</w:t>
      </w:r>
      <w:r w:rsidR="004D21D3">
        <w:rPr>
          <w:rFonts w:hint="eastAsia"/>
        </w:rPr>
        <w:t>。</w:t>
      </w:r>
    </w:p>
    <w:p w14:paraId="2C8A59E2" w14:textId="77777777" w:rsidR="00310CDA" w:rsidRDefault="00310CDA" w:rsidP="00310CDA">
      <w:pPr>
        <w:pStyle w:val="a8"/>
        <w:numPr>
          <w:ilvl w:val="0"/>
          <w:numId w:val="1"/>
        </w:numPr>
        <w:ind w:firstLineChars="0"/>
      </w:pPr>
      <w:r>
        <w:rPr>
          <w:rFonts w:hint="eastAsia"/>
        </w:rPr>
        <w:t>堆芯热管的最大</w:t>
      </w:r>
      <w:proofErr w:type="gramStart"/>
      <w:r>
        <w:rPr>
          <w:rFonts w:hint="eastAsia"/>
        </w:rPr>
        <w:t>焓</w:t>
      </w:r>
      <w:proofErr w:type="gramEnd"/>
      <w:r>
        <w:rPr>
          <w:rFonts w:hint="eastAsia"/>
        </w:rPr>
        <w:t>升为：</w:t>
      </w:r>
      <w:r>
        <w:rPr>
          <w:rFonts w:hint="eastAsia"/>
        </w:rPr>
        <w:t>246263.4475J/K</w:t>
      </w:r>
      <w:r w:rsidR="004D21D3">
        <w:rPr>
          <w:rFonts w:hint="eastAsia"/>
        </w:rPr>
        <w:t>。</w:t>
      </w:r>
    </w:p>
    <w:p w14:paraId="52A70A3E" w14:textId="77777777" w:rsidR="00310CDA" w:rsidRDefault="00310CDA" w:rsidP="00310CDA">
      <w:pPr>
        <w:pStyle w:val="a8"/>
        <w:numPr>
          <w:ilvl w:val="0"/>
          <w:numId w:val="1"/>
        </w:numPr>
        <w:ind w:firstLineChars="0"/>
      </w:pPr>
      <w:r>
        <w:rPr>
          <w:rFonts w:hint="eastAsia"/>
        </w:rPr>
        <w:t>包壳外表面最高温度为：</w:t>
      </w:r>
      <w:r>
        <w:rPr>
          <w:rFonts w:hint="eastAsia"/>
        </w:rPr>
        <w:t>344.7894</w:t>
      </w:r>
      <w:r>
        <w:rPr>
          <w:rFonts w:hint="eastAsia"/>
        </w:rPr>
        <w:t>℃</w:t>
      </w:r>
      <w:r w:rsidR="004D21D3">
        <w:rPr>
          <w:rFonts w:hint="eastAsia"/>
        </w:rPr>
        <w:t>。</w:t>
      </w:r>
    </w:p>
    <w:p w14:paraId="6D40CFE0" w14:textId="77777777" w:rsidR="00310CDA" w:rsidRDefault="00310CDA" w:rsidP="00310CDA">
      <w:pPr>
        <w:pStyle w:val="a8"/>
        <w:numPr>
          <w:ilvl w:val="0"/>
          <w:numId w:val="1"/>
        </w:numPr>
        <w:ind w:firstLineChars="0"/>
      </w:pPr>
      <w:r>
        <w:rPr>
          <w:rFonts w:hint="eastAsia"/>
        </w:rPr>
        <w:t>包壳内表面最高温度为：</w:t>
      </w:r>
      <w:r>
        <w:rPr>
          <w:rFonts w:hint="eastAsia"/>
        </w:rPr>
        <w:t>363.9685</w:t>
      </w:r>
      <w:r>
        <w:rPr>
          <w:rFonts w:hint="eastAsia"/>
        </w:rPr>
        <w:t>℃</w:t>
      </w:r>
      <w:r w:rsidR="004D21D3">
        <w:rPr>
          <w:rFonts w:hint="eastAsia"/>
        </w:rPr>
        <w:t>。</w:t>
      </w:r>
    </w:p>
    <w:p w14:paraId="6A73BF08" w14:textId="77777777" w:rsidR="00310CDA" w:rsidRDefault="00310CDA" w:rsidP="00310CDA">
      <w:pPr>
        <w:pStyle w:val="a8"/>
        <w:numPr>
          <w:ilvl w:val="0"/>
          <w:numId w:val="1"/>
        </w:numPr>
        <w:ind w:firstLineChars="0"/>
      </w:pPr>
      <w:r>
        <w:rPr>
          <w:rFonts w:hint="eastAsia"/>
        </w:rPr>
        <w:t>燃料芯块表面最高温度为：</w:t>
      </w:r>
      <w:r>
        <w:rPr>
          <w:rFonts w:hint="eastAsia"/>
        </w:rPr>
        <w:t>686.2023</w:t>
      </w:r>
      <w:r>
        <w:rPr>
          <w:rFonts w:hint="eastAsia"/>
        </w:rPr>
        <w:t>℃</w:t>
      </w:r>
      <w:r w:rsidR="004D21D3">
        <w:rPr>
          <w:rFonts w:hint="eastAsia"/>
        </w:rPr>
        <w:t>。</w:t>
      </w:r>
    </w:p>
    <w:p w14:paraId="75747D14" w14:textId="77777777" w:rsidR="00310CDA" w:rsidRDefault="00310CDA" w:rsidP="00310CDA">
      <w:pPr>
        <w:pStyle w:val="a8"/>
        <w:numPr>
          <w:ilvl w:val="0"/>
          <w:numId w:val="1"/>
        </w:numPr>
        <w:ind w:firstLineChars="0"/>
      </w:pPr>
      <w:r>
        <w:rPr>
          <w:rFonts w:hint="eastAsia"/>
        </w:rPr>
        <w:t>燃料芯块中心最高温度为：</w:t>
      </w:r>
      <w:r>
        <w:rPr>
          <w:rFonts w:hint="eastAsia"/>
        </w:rPr>
        <w:t>2200.9775</w:t>
      </w:r>
      <w:r>
        <w:rPr>
          <w:rFonts w:hint="eastAsia"/>
        </w:rPr>
        <w:t>℃</w:t>
      </w:r>
      <w:r w:rsidR="004D21D3">
        <w:rPr>
          <w:rFonts w:hint="eastAsia"/>
        </w:rPr>
        <w:t>。</w:t>
      </w:r>
    </w:p>
    <w:p w14:paraId="10EF6D0B" w14:textId="77777777" w:rsidR="004970B1" w:rsidRDefault="00310CDA" w:rsidP="00BD7750">
      <w:pPr>
        <w:pStyle w:val="a8"/>
        <w:numPr>
          <w:ilvl w:val="0"/>
          <w:numId w:val="1"/>
        </w:numPr>
        <w:ind w:firstLineChars="0"/>
      </w:pPr>
      <w:r>
        <w:rPr>
          <w:rFonts w:hint="eastAsia"/>
        </w:rPr>
        <w:t>堆芯的总压降为：</w:t>
      </w:r>
      <w:r>
        <w:rPr>
          <w:rFonts w:hint="eastAsia"/>
        </w:rPr>
        <w:t>97267.3472Pa</w:t>
      </w:r>
      <w:r w:rsidR="004D21D3">
        <w:rPr>
          <w:rFonts w:hint="eastAsia"/>
        </w:rPr>
        <w:t>。</w:t>
      </w:r>
    </w:p>
    <w:p w14:paraId="4C36ED60" w14:textId="77777777" w:rsidR="00310CDA" w:rsidRDefault="00310CDA" w:rsidP="00310CDA">
      <w:pPr>
        <w:ind w:firstLineChars="200" w:firstLine="420"/>
      </w:pPr>
      <w:r>
        <w:rPr>
          <w:rFonts w:hint="eastAsia"/>
        </w:rPr>
        <w:t>反应堆的燃料芯块中心温度最高为</w:t>
      </w:r>
      <w:r>
        <w:rPr>
          <w:rFonts w:hint="eastAsia"/>
        </w:rPr>
        <w:t>2</w:t>
      </w:r>
      <w:r>
        <w:t>200.9775</w:t>
      </w:r>
      <w:r>
        <w:rPr>
          <w:rFonts w:hint="eastAsia"/>
        </w:rPr>
        <w:t>℃，低于</w:t>
      </w:r>
      <w:r>
        <w:t>2450</w:t>
      </w:r>
      <w:r>
        <w:rPr>
          <w:rFonts w:hint="eastAsia"/>
        </w:rPr>
        <w:t>℃，故该反应堆没有堆芯熔化的风险，能够安全运行。</w:t>
      </w:r>
    </w:p>
    <w:p w14:paraId="1A6CBB61" w14:textId="6DAAC890" w:rsidR="00334382" w:rsidRDefault="00334382" w:rsidP="00310CDA">
      <w:pPr>
        <w:ind w:firstLineChars="200" w:firstLine="420"/>
      </w:pPr>
      <w:r>
        <w:rPr>
          <w:rFonts w:hint="eastAsia"/>
        </w:rPr>
        <w:t>反应堆每个控制体的出口</w:t>
      </w:r>
      <w:proofErr w:type="gramStart"/>
      <w:r>
        <w:rPr>
          <w:rFonts w:hint="eastAsia"/>
        </w:rPr>
        <w:t>焓</w:t>
      </w:r>
      <w:proofErr w:type="gramEnd"/>
      <w:r>
        <w:rPr>
          <w:rFonts w:hint="eastAsia"/>
        </w:rPr>
        <w:t>值随轴向分布如下</w:t>
      </w:r>
      <w:r>
        <w:fldChar w:fldCharType="begin"/>
      </w:r>
      <w:r>
        <w:instrText xml:space="preserve"> </w:instrText>
      </w:r>
      <w:r>
        <w:rPr>
          <w:rFonts w:hint="eastAsia"/>
        </w:rPr>
        <w:instrText>REF _Ref160644489 \h</w:instrText>
      </w:r>
      <w:r>
        <w:instrText xml:space="preserve"> </w:instrText>
      </w:r>
      <w:r>
        <w:fldChar w:fldCharType="separate"/>
      </w:r>
      <w:r w:rsidR="005758F2">
        <w:rPr>
          <w:rFonts w:hint="eastAsia"/>
        </w:rPr>
        <w:t>图</w:t>
      </w:r>
      <w:r w:rsidR="005758F2">
        <w:rPr>
          <w:rFonts w:hint="eastAsia"/>
        </w:rPr>
        <w:t xml:space="preserve"> </w:t>
      </w:r>
      <w:r w:rsidR="005758F2">
        <w:rPr>
          <w:noProof/>
        </w:rPr>
        <w:t>5</w:t>
      </w:r>
      <w:r>
        <w:fldChar w:fldCharType="end"/>
      </w:r>
      <w:r>
        <w:rPr>
          <w:rFonts w:hint="eastAsia"/>
        </w:rPr>
        <w:t>所示。</w:t>
      </w:r>
    </w:p>
    <w:p w14:paraId="04D9CCF7" w14:textId="12316F01" w:rsidR="00334382" w:rsidRDefault="00334382" w:rsidP="00334382">
      <w:pPr>
        <w:jc w:val="center"/>
      </w:pPr>
      <w:r>
        <w:rPr>
          <w:rFonts w:hint="eastAsia"/>
          <w:noProof/>
        </w:rPr>
        <w:drawing>
          <wp:inline distT="0" distB="0" distL="0" distR="0" wp14:anchorId="0D7C31F0" wp14:editId="7CECB959">
            <wp:extent cx="4072467" cy="3054596"/>
            <wp:effectExtent l="0" t="0" r="4445" b="0"/>
            <wp:docPr id="4652644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64462" name="图片 465264462"/>
                    <pic:cNvPicPr/>
                  </pic:nvPicPr>
                  <pic:blipFill>
                    <a:blip r:embed="rId78">
                      <a:extLst>
                        <a:ext uri="{28A0092B-C50C-407E-A947-70E740481C1C}">
                          <a14:useLocalDpi xmlns:a14="http://schemas.microsoft.com/office/drawing/2010/main" val="0"/>
                        </a:ext>
                      </a:extLst>
                    </a:blip>
                    <a:stretch>
                      <a:fillRect/>
                    </a:stretch>
                  </pic:blipFill>
                  <pic:spPr>
                    <a:xfrm>
                      <a:off x="0" y="0"/>
                      <a:ext cx="4082015" cy="3061758"/>
                    </a:xfrm>
                    <a:prstGeom prst="rect">
                      <a:avLst/>
                    </a:prstGeom>
                  </pic:spPr>
                </pic:pic>
              </a:graphicData>
            </a:graphic>
          </wp:inline>
        </w:drawing>
      </w:r>
    </w:p>
    <w:p w14:paraId="3EE2ED57" w14:textId="32FED412" w:rsidR="00334382" w:rsidRDefault="00334382" w:rsidP="00334382">
      <w:pPr>
        <w:pStyle w:val="a4"/>
        <w:rPr>
          <w:rFonts w:hint="eastAsia"/>
        </w:rPr>
      </w:pPr>
      <w:bookmarkStart w:id="11" w:name="_Ref1606444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58F2">
        <w:rPr>
          <w:noProof/>
        </w:rPr>
        <w:t>5</w:t>
      </w:r>
      <w:r>
        <w:fldChar w:fldCharType="end"/>
      </w:r>
      <w:bookmarkEnd w:id="11"/>
      <w:r>
        <w:rPr>
          <w:rFonts w:hint="eastAsia"/>
        </w:rPr>
        <w:t>控制体出口</w:t>
      </w:r>
      <w:proofErr w:type="gramStart"/>
      <w:r>
        <w:rPr>
          <w:rFonts w:hint="eastAsia"/>
        </w:rPr>
        <w:t>焓</w:t>
      </w:r>
      <w:proofErr w:type="gramEnd"/>
      <w:r>
        <w:rPr>
          <w:rFonts w:hint="eastAsia"/>
        </w:rPr>
        <w:t>值</w:t>
      </w:r>
    </w:p>
    <w:p w14:paraId="723D666C" w14:textId="068A2D2B" w:rsidR="00310CDA" w:rsidRDefault="00310CDA" w:rsidP="00310CDA">
      <w:pPr>
        <w:ind w:firstLineChars="200" w:firstLine="420"/>
      </w:pPr>
      <w:r>
        <w:rPr>
          <w:rFonts w:hint="eastAsia"/>
        </w:rPr>
        <w:lastRenderedPageBreak/>
        <w:t>反应堆堆芯</w:t>
      </w:r>
      <w:r w:rsidRPr="00310CDA">
        <w:rPr>
          <w:rFonts w:hint="eastAsia"/>
        </w:rPr>
        <w:t>燃料棒包壳内表面温度随轴向分布</w:t>
      </w:r>
      <w:r>
        <w:rPr>
          <w:rFonts w:hint="eastAsia"/>
        </w:rPr>
        <w:t>如下</w:t>
      </w:r>
      <w:r w:rsidR="00A513DC">
        <w:fldChar w:fldCharType="begin"/>
      </w:r>
      <w:r w:rsidR="00A513DC">
        <w:instrText xml:space="preserve"> </w:instrText>
      </w:r>
      <w:r w:rsidR="00A513DC">
        <w:rPr>
          <w:rFonts w:hint="eastAsia"/>
        </w:rPr>
        <w:instrText>REF _Ref160639794 \h</w:instrText>
      </w:r>
      <w:r w:rsidR="00A513DC">
        <w:instrText xml:space="preserve"> </w:instrText>
      </w:r>
      <w:r w:rsidR="00A513DC">
        <w:fldChar w:fldCharType="separate"/>
      </w:r>
      <w:r w:rsidR="005758F2">
        <w:rPr>
          <w:rFonts w:hint="eastAsia"/>
        </w:rPr>
        <w:t>图</w:t>
      </w:r>
      <w:r w:rsidR="005758F2">
        <w:rPr>
          <w:rFonts w:hint="eastAsia"/>
        </w:rPr>
        <w:t xml:space="preserve"> </w:t>
      </w:r>
      <w:r w:rsidR="005758F2">
        <w:rPr>
          <w:noProof/>
        </w:rPr>
        <w:t>6</w:t>
      </w:r>
      <w:r w:rsidR="00A513DC">
        <w:fldChar w:fldCharType="end"/>
      </w:r>
      <w:r>
        <w:rPr>
          <w:rFonts w:hint="eastAsia"/>
        </w:rPr>
        <w:t>所示。</w:t>
      </w:r>
    </w:p>
    <w:p w14:paraId="388F2250" w14:textId="77777777" w:rsidR="00310CDA" w:rsidRDefault="00310CDA" w:rsidP="00310CDA">
      <w:pPr>
        <w:jc w:val="center"/>
      </w:pPr>
      <w:r>
        <w:rPr>
          <w:rFonts w:hint="eastAsia"/>
          <w:noProof/>
        </w:rPr>
        <w:drawing>
          <wp:inline distT="0" distB="0" distL="0" distR="0" wp14:anchorId="7B652E11" wp14:editId="3B8AAEB5">
            <wp:extent cx="4582921" cy="3437467"/>
            <wp:effectExtent l="0" t="0" r="8255" b="0"/>
            <wp:docPr id="904074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74379" name="图片 904074379"/>
                    <pic:cNvPicPr/>
                  </pic:nvPicPr>
                  <pic:blipFill>
                    <a:blip r:embed="rId79">
                      <a:extLst>
                        <a:ext uri="{28A0092B-C50C-407E-A947-70E740481C1C}">
                          <a14:useLocalDpi xmlns:a14="http://schemas.microsoft.com/office/drawing/2010/main" val="0"/>
                        </a:ext>
                      </a:extLst>
                    </a:blip>
                    <a:stretch>
                      <a:fillRect/>
                    </a:stretch>
                  </pic:blipFill>
                  <pic:spPr>
                    <a:xfrm>
                      <a:off x="0" y="0"/>
                      <a:ext cx="4609571" cy="3457456"/>
                    </a:xfrm>
                    <a:prstGeom prst="rect">
                      <a:avLst/>
                    </a:prstGeom>
                  </pic:spPr>
                </pic:pic>
              </a:graphicData>
            </a:graphic>
          </wp:inline>
        </w:drawing>
      </w:r>
    </w:p>
    <w:p w14:paraId="66243240" w14:textId="0C0CCEFC" w:rsidR="00310CDA" w:rsidRDefault="00E657FF" w:rsidP="00E657FF">
      <w:pPr>
        <w:pStyle w:val="a4"/>
      </w:pPr>
      <w:bookmarkStart w:id="12" w:name="_Ref1606397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58F2">
        <w:rPr>
          <w:noProof/>
        </w:rPr>
        <w:t>6</w:t>
      </w:r>
      <w:r>
        <w:fldChar w:fldCharType="end"/>
      </w:r>
      <w:bookmarkEnd w:id="12"/>
      <w:r w:rsidR="00310CDA">
        <w:rPr>
          <w:rFonts w:hint="eastAsia"/>
        </w:rPr>
        <w:t xml:space="preserve"> </w:t>
      </w:r>
      <w:r w:rsidR="00310CDA" w:rsidRPr="00310CDA">
        <w:rPr>
          <w:rFonts w:hint="eastAsia"/>
        </w:rPr>
        <w:t>燃料棒包壳内表面温度随轴向分布</w:t>
      </w:r>
    </w:p>
    <w:p w14:paraId="15A89D44" w14:textId="7EA8A97E" w:rsidR="00310CDA" w:rsidRDefault="00310CDA" w:rsidP="00A513DC">
      <w:pPr>
        <w:ind w:firstLineChars="200" w:firstLine="420"/>
      </w:pPr>
      <w:r w:rsidRPr="00310CDA">
        <w:rPr>
          <w:rFonts w:hint="eastAsia"/>
        </w:rPr>
        <w:t>燃料棒包壳外表面温度随轴向分布</w:t>
      </w:r>
      <w:r>
        <w:rPr>
          <w:rFonts w:hint="eastAsia"/>
        </w:rPr>
        <w:t>如</w:t>
      </w:r>
      <w:r w:rsidR="00A513DC">
        <w:fldChar w:fldCharType="begin"/>
      </w:r>
      <w:r w:rsidR="00A513DC">
        <w:instrText xml:space="preserve"> </w:instrText>
      </w:r>
      <w:r w:rsidR="00A513DC">
        <w:rPr>
          <w:rFonts w:hint="eastAsia"/>
        </w:rPr>
        <w:instrText>REF _Ref160639802 \h</w:instrText>
      </w:r>
      <w:r w:rsidR="00A513DC">
        <w:instrText xml:space="preserve"> </w:instrText>
      </w:r>
      <w:r w:rsidR="00A513DC">
        <w:fldChar w:fldCharType="separate"/>
      </w:r>
      <w:r w:rsidR="005758F2">
        <w:rPr>
          <w:rFonts w:hint="eastAsia"/>
        </w:rPr>
        <w:t>图</w:t>
      </w:r>
      <w:r w:rsidR="005758F2">
        <w:rPr>
          <w:rFonts w:hint="eastAsia"/>
        </w:rPr>
        <w:t xml:space="preserve"> </w:t>
      </w:r>
      <w:r w:rsidR="005758F2">
        <w:rPr>
          <w:noProof/>
        </w:rPr>
        <w:t>7</w:t>
      </w:r>
      <w:r w:rsidR="00A513DC">
        <w:fldChar w:fldCharType="end"/>
      </w:r>
      <w:r>
        <w:rPr>
          <w:rFonts w:hint="eastAsia"/>
        </w:rPr>
        <w:t>所示。</w:t>
      </w:r>
    </w:p>
    <w:p w14:paraId="00A5EF48" w14:textId="77777777" w:rsidR="00310CDA" w:rsidRDefault="00310CDA" w:rsidP="00310CDA">
      <w:pPr>
        <w:pStyle w:val="a4"/>
        <w:rPr>
          <w:b w:val="0"/>
          <w:bCs/>
        </w:rPr>
      </w:pPr>
      <w:r>
        <w:rPr>
          <w:rFonts w:hint="eastAsia"/>
          <w:b w:val="0"/>
          <w:bCs/>
          <w:noProof/>
        </w:rPr>
        <w:drawing>
          <wp:inline distT="0" distB="0" distL="0" distR="0" wp14:anchorId="2763243B" wp14:editId="27F34D23">
            <wp:extent cx="4503907" cy="3378200"/>
            <wp:effectExtent l="0" t="0" r="0" b="0"/>
            <wp:docPr id="17933897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9790" name="图片 1793389790"/>
                    <pic:cNvPicPr/>
                  </pic:nvPicPr>
                  <pic:blipFill>
                    <a:blip r:embed="rId80">
                      <a:extLst>
                        <a:ext uri="{28A0092B-C50C-407E-A947-70E740481C1C}">
                          <a14:useLocalDpi xmlns:a14="http://schemas.microsoft.com/office/drawing/2010/main" val="0"/>
                        </a:ext>
                      </a:extLst>
                    </a:blip>
                    <a:stretch>
                      <a:fillRect/>
                    </a:stretch>
                  </pic:blipFill>
                  <pic:spPr>
                    <a:xfrm>
                      <a:off x="0" y="0"/>
                      <a:ext cx="4530595" cy="3398218"/>
                    </a:xfrm>
                    <a:prstGeom prst="rect">
                      <a:avLst/>
                    </a:prstGeom>
                  </pic:spPr>
                </pic:pic>
              </a:graphicData>
            </a:graphic>
          </wp:inline>
        </w:drawing>
      </w:r>
    </w:p>
    <w:p w14:paraId="78D94BC2" w14:textId="7E49E2CB" w:rsidR="00310CDA" w:rsidRDefault="00E657FF" w:rsidP="00E657FF">
      <w:pPr>
        <w:pStyle w:val="a4"/>
        <w:rPr>
          <w:bCs/>
        </w:rPr>
      </w:pPr>
      <w:bookmarkStart w:id="13" w:name="_Ref16063980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58F2">
        <w:rPr>
          <w:noProof/>
        </w:rPr>
        <w:t>7</w:t>
      </w:r>
      <w:r>
        <w:fldChar w:fldCharType="end"/>
      </w:r>
      <w:bookmarkEnd w:id="13"/>
      <w:r w:rsidR="00310CDA" w:rsidRPr="00310CDA">
        <w:rPr>
          <w:rFonts w:hint="eastAsia"/>
          <w:bCs/>
        </w:rPr>
        <w:t>燃料棒包壳外表面温度随轴向分布</w:t>
      </w:r>
    </w:p>
    <w:p w14:paraId="433C50EE" w14:textId="4543D24A" w:rsidR="00310CDA" w:rsidRDefault="00310CDA" w:rsidP="00A513DC">
      <w:pPr>
        <w:ind w:firstLineChars="200" w:firstLine="420"/>
      </w:pPr>
      <w:r>
        <w:rPr>
          <w:rFonts w:hint="eastAsia"/>
        </w:rPr>
        <w:t>燃料芯块中心温度</w:t>
      </w:r>
      <w:r w:rsidR="004D21D3">
        <w:rPr>
          <w:rFonts w:hint="eastAsia"/>
        </w:rPr>
        <w:t>随轴向的分布如</w:t>
      </w:r>
      <w:r w:rsidR="00B44C20">
        <w:fldChar w:fldCharType="begin"/>
      </w:r>
      <w:r w:rsidR="00B44C20">
        <w:instrText xml:space="preserve"> </w:instrText>
      </w:r>
      <w:r w:rsidR="00B44C20">
        <w:rPr>
          <w:rFonts w:hint="eastAsia"/>
        </w:rPr>
        <w:instrText>REF _Ref160639397 \h</w:instrText>
      </w:r>
      <w:r w:rsidR="00B44C20">
        <w:instrText xml:space="preserve"> </w:instrText>
      </w:r>
      <w:r w:rsidR="00B44C20">
        <w:fldChar w:fldCharType="separate"/>
      </w:r>
      <w:r w:rsidR="005758F2">
        <w:rPr>
          <w:rFonts w:hint="eastAsia"/>
        </w:rPr>
        <w:t>图</w:t>
      </w:r>
      <w:r w:rsidR="005758F2">
        <w:rPr>
          <w:rFonts w:hint="eastAsia"/>
        </w:rPr>
        <w:t xml:space="preserve"> </w:t>
      </w:r>
      <w:r w:rsidR="005758F2">
        <w:rPr>
          <w:noProof/>
        </w:rPr>
        <w:t>8</w:t>
      </w:r>
      <w:r w:rsidR="00B44C20">
        <w:fldChar w:fldCharType="end"/>
      </w:r>
      <w:r w:rsidR="004D21D3">
        <w:rPr>
          <w:rFonts w:hint="eastAsia"/>
        </w:rPr>
        <w:t>所示。从图中可以看出，</w:t>
      </w:r>
      <w:r w:rsidR="00B44C20">
        <w:rPr>
          <w:rFonts w:hint="eastAsia"/>
        </w:rPr>
        <w:t>堆芯芯块中心的温度随轴向变化的趋势与功率归一化因子的变化趋势相符合。</w:t>
      </w:r>
    </w:p>
    <w:p w14:paraId="7BF99EC9" w14:textId="77777777" w:rsidR="00310CDA" w:rsidRDefault="00310CDA" w:rsidP="00310CDA">
      <w:pPr>
        <w:pStyle w:val="a4"/>
        <w:rPr>
          <w:b w:val="0"/>
          <w:bCs/>
        </w:rPr>
      </w:pPr>
      <w:r>
        <w:rPr>
          <w:rFonts w:hint="eastAsia"/>
          <w:b w:val="0"/>
          <w:bCs/>
          <w:noProof/>
        </w:rPr>
        <w:lastRenderedPageBreak/>
        <w:drawing>
          <wp:inline distT="0" distB="0" distL="0" distR="0" wp14:anchorId="1FAD9986" wp14:editId="5C3423FF">
            <wp:extent cx="4819968" cy="3615267"/>
            <wp:effectExtent l="0" t="0" r="0" b="4445"/>
            <wp:docPr id="6137179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17903" name="图片 613717903"/>
                    <pic:cNvPicPr/>
                  </pic:nvPicPr>
                  <pic:blipFill>
                    <a:blip r:embed="rId81">
                      <a:extLst>
                        <a:ext uri="{28A0092B-C50C-407E-A947-70E740481C1C}">
                          <a14:useLocalDpi xmlns:a14="http://schemas.microsoft.com/office/drawing/2010/main" val="0"/>
                        </a:ext>
                      </a:extLst>
                    </a:blip>
                    <a:stretch>
                      <a:fillRect/>
                    </a:stretch>
                  </pic:blipFill>
                  <pic:spPr>
                    <a:xfrm>
                      <a:off x="0" y="0"/>
                      <a:ext cx="4844120" cy="3633382"/>
                    </a:xfrm>
                    <a:prstGeom prst="rect">
                      <a:avLst/>
                    </a:prstGeom>
                  </pic:spPr>
                </pic:pic>
              </a:graphicData>
            </a:graphic>
          </wp:inline>
        </w:drawing>
      </w:r>
    </w:p>
    <w:p w14:paraId="324D8D8A" w14:textId="1F7BE777" w:rsidR="00592A64" w:rsidRDefault="00E657FF" w:rsidP="00E657FF">
      <w:pPr>
        <w:pStyle w:val="a4"/>
        <w:rPr>
          <w:bCs/>
        </w:rPr>
      </w:pPr>
      <w:bookmarkStart w:id="14" w:name="_Ref1606393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58F2">
        <w:rPr>
          <w:noProof/>
        </w:rPr>
        <w:t>8</w:t>
      </w:r>
      <w:r>
        <w:fldChar w:fldCharType="end"/>
      </w:r>
      <w:bookmarkEnd w:id="14"/>
      <w:r w:rsidR="004D21D3">
        <w:rPr>
          <w:rFonts w:hint="eastAsia"/>
          <w:bCs/>
        </w:rPr>
        <w:t xml:space="preserve"> </w:t>
      </w:r>
      <w:r w:rsidR="004D21D3">
        <w:rPr>
          <w:rFonts w:hint="eastAsia"/>
          <w:bCs/>
        </w:rPr>
        <w:t>燃料芯块中心温度随轴向的分布</w:t>
      </w:r>
    </w:p>
    <w:p w14:paraId="643BBF2C" w14:textId="16EF62B8" w:rsidR="004D21D3" w:rsidRDefault="004D21D3" w:rsidP="00A513DC">
      <w:pPr>
        <w:ind w:firstLineChars="200" w:firstLine="420"/>
      </w:pPr>
      <w:r>
        <w:rPr>
          <w:rFonts w:hint="eastAsia"/>
        </w:rPr>
        <w:t>烧毁比</w:t>
      </w:r>
      <w:r>
        <w:rPr>
          <w:rFonts w:hint="eastAsia"/>
        </w:rPr>
        <w:t>DNBR</w:t>
      </w:r>
      <w:r>
        <w:rPr>
          <w:rFonts w:hint="eastAsia"/>
        </w:rPr>
        <w:t>随轴向的分布如</w:t>
      </w:r>
      <w:r w:rsidR="00B44C20">
        <w:fldChar w:fldCharType="begin"/>
      </w:r>
      <w:r w:rsidR="00B44C20">
        <w:instrText xml:space="preserve"> </w:instrText>
      </w:r>
      <w:r w:rsidR="00B44C20">
        <w:rPr>
          <w:rFonts w:hint="eastAsia"/>
        </w:rPr>
        <w:instrText>REF _Ref160639456 \h</w:instrText>
      </w:r>
      <w:r w:rsidR="00B44C20">
        <w:instrText xml:space="preserve"> </w:instrText>
      </w:r>
      <w:r w:rsidR="00B44C20">
        <w:fldChar w:fldCharType="separate"/>
      </w:r>
      <w:r w:rsidR="005758F2">
        <w:rPr>
          <w:rFonts w:hint="eastAsia"/>
        </w:rPr>
        <w:t>图</w:t>
      </w:r>
      <w:r w:rsidR="005758F2">
        <w:rPr>
          <w:rFonts w:hint="eastAsia"/>
        </w:rPr>
        <w:t xml:space="preserve"> </w:t>
      </w:r>
      <w:r w:rsidR="005758F2">
        <w:rPr>
          <w:noProof/>
        </w:rPr>
        <w:t>9</w:t>
      </w:r>
      <w:r w:rsidR="00B44C20">
        <w:fldChar w:fldCharType="end"/>
      </w:r>
      <w:r>
        <w:rPr>
          <w:rFonts w:hint="eastAsia"/>
        </w:rPr>
        <w:t>所示。</w:t>
      </w:r>
      <w:r w:rsidR="00A513DC" w:rsidRPr="004D21D3">
        <w:rPr>
          <w:rFonts w:hint="eastAsia"/>
          <w:bCs/>
        </w:rPr>
        <w:t>从图上可以观察出，烧毁比在中间段时有最小值，即堆芯中间段是最危险的地方。而临界热流随着高度的增加逐渐减小。</w:t>
      </w:r>
    </w:p>
    <w:p w14:paraId="6321E53B" w14:textId="77777777" w:rsidR="004D21D3" w:rsidRDefault="004D21D3" w:rsidP="004D21D3">
      <w:pPr>
        <w:pStyle w:val="a4"/>
        <w:rPr>
          <w:b w:val="0"/>
          <w:bCs/>
        </w:rPr>
      </w:pPr>
      <w:r>
        <w:rPr>
          <w:rFonts w:hint="eastAsia"/>
          <w:b w:val="0"/>
          <w:bCs/>
          <w:noProof/>
        </w:rPr>
        <w:drawing>
          <wp:inline distT="0" distB="0" distL="0" distR="0" wp14:anchorId="07DBABF1" wp14:editId="38940FBB">
            <wp:extent cx="4740948" cy="3556000"/>
            <wp:effectExtent l="0" t="0" r="2540" b="6350"/>
            <wp:docPr id="7530094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09477" name="图片 753009477"/>
                    <pic:cNvPicPr/>
                  </pic:nvPicPr>
                  <pic:blipFill>
                    <a:blip r:embed="rId82">
                      <a:extLst>
                        <a:ext uri="{28A0092B-C50C-407E-A947-70E740481C1C}">
                          <a14:useLocalDpi xmlns:a14="http://schemas.microsoft.com/office/drawing/2010/main" val="0"/>
                        </a:ext>
                      </a:extLst>
                    </a:blip>
                    <a:stretch>
                      <a:fillRect/>
                    </a:stretch>
                  </pic:blipFill>
                  <pic:spPr>
                    <a:xfrm>
                      <a:off x="0" y="0"/>
                      <a:ext cx="4790576" cy="3593224"/>
                    </a:xfrm>
                    <a:prstGeom prst="rect">
                      <a:avLst/>
                    </a:prstGeom>
                  </pic:spPr>
                </pic:pic>
              </a:graphicData>
            </a:graphic>
          </wp:inline>
        </w:drawing>
      </w:r>
    </w:p>
    <w:p w14:paraId="2663F801" w14:textId="4E96C5F1" w:rsidR="00E657FF" w:rsidRPr="00A513DC" w:rsidRDefault="00E657FF" w:rsidP="00A513DC">
      <w:pPr>
        <w:pStyle w:val="a4"/>
        <w:rPr>
          <w:bCs/>
        </w:rPr>
      </w:pPr>
      <w:bookmarkStart w:id="15" w:name="_Ref1606394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58F2">
        <w:rPr>
          <w:noProof/>
        </w:rPr>
        <w:t>9</w:t>
      </w:r>
      <w:r>
        <w:fldChar w:fldCharType="end"/>
      </w:r>
      <w:bookmarkEnd w:id="15"/>
      <w:r w:rsidR="004D21D3">
        <w:rPr>
          <w:rFonts w:hint="eastAsia"/>
          <w:bCs/>
        </w:rPr>
        <w:t xml:space="preserve"> DNBR</w:t>
      </w:r>
      <w:r w:rsidR="004D21D3">
        <w:rPr>
          <w:rFonts w:hint="eastAsia"/>
          <w:bCs/>
        </w:rPr>
        <w:t>随轴向分布</w:t>
      </w:r>
    </w:p>
    <w:p w14:paraId="642E0398" w14:textId="4AA5101B" w:rsidR="00592A64" w:rsidRDefault="00E657FF" w:rsidP="00A513DC">
      <w:pPr>
        <w:ind w:firstLineChars="200" w:firstLine="420"/>
        <w:rPr>
          <w:b/>
        </w:rPr>
      </w:pPr>
      <w:r>
        <w:rPr>
          <w:rFonts w:hint="eastAsia"/>
        </w:rPr>
        <w:t>各个控制体中</w:t>
      </w:r>
      <w:r w:rsidR="00592A64">
        <w:rPr>
          <w:rFonts w:hint="eastAsia"/>
        </w:rPr>
        <w:t>各类温度及</w:t>
      </w:r>
      <w:r>
        <w:rPr>
          <w:rFonts w:hint="eastAsia"/>
        </w:rPr>
        <w:t>DNBR</w:t>
      </w:r>
      <w:r>
        <w:rPr>
          <w:rFonts w:hint="eastAsia"/>
        </w:rPr>
        <w:t>等参数的汇总表如</w:t>
      </w:r>
      <w:r w:rsidR="00A513DC">
        <w:rPr>
          <w:b/>
        </w:rPr>
        <w:fldChar w:fldCharType="begin"/>
      </w:r>
      <w:r w:rsidR="00A513DC">
        <w:rPr>
          <w:b/>
        </w:rPr>
        <w:instrText xml:space="preserve"> </w:instrText>
      </w:r>
      <w:r w:rsidR="00A513DC">
        <w:rPr>
          <w:rFonts w:hint="eastAsia"/>
          <w:b/>
        </w:rPr>
        <w:instrText>REF _Ref160639854 \h</w:instrText>
      </w:r>
      <w:r w:rsidR="00A513DC">
        <w:rPr>
          <w:b/>
        </w:rPr>
        <w:instrText xml:space="preserve"> </w:instrText>
      </w:r>
      <w:r w:rsidR="00A513DC">
        <w:rPr>
          <w:b/>
        </w:rPr>
      </w:r>
      <w:r w:rsidR="00A513DC">
        <w:rPr>
          <w:b/>
        </w:rPr>
        <w:fldChar w:fldCharType="separate"/>
      </w:r>
      <w:r w:rsidR="005758F2">
        <w:rPr>
          <w:rFonts w:hint="eastAsia"/>
        </w:rPr>
        <w:t>表</w:t>
      </w:r>
      <w:r w:rsidR="005758F2">
        <w:rPr>
          <w:rFonts w:hint="eastAsia"/>
        </w:rPr>
        <w:t xml:space="preserve"> </w:t>
      </w:r>
      <w:r w:rsidR="005758F2">
        <w:rPr>
          <w:noProof/>
        </w:rPr>
        <w:t>3</w:t>
      </w:r>
      <w:r w:rsidR="00A513DC">
        <w:rPr>
          <w:b/>
        </w:rPr>
        <w:fldChar w:fldCharType="end"/>
      </w:r>
      <w:r>
        <w:rPr>
          <w:rFonts w:hint="eastAsia"/>
        </w:rPr>
        <w:t>所示，温度</w:t>
      </w:r>
      <w:r w:rsidR="00B44C20">
        <w:rPr>
          <w:rFonts w:hint="eastAsia"/>
          <w:b/>
        </w:rPr>
        <w:t>的</w:t>
      </w:r>
      <w:r>
        <w:rPr>
          <w:rFonts w:hint="eastAsia"/>
        </w:rPr>
        <w:t>单位均为℃。</w:t>
      </w:r>
    </w:p>
    <w:p w14:paraId="544CD820" w14:textId="501855F5" w:rsidR="00E657FF" w:rsidRDefault="00E657FF" w:rsidP="00E657FF">
      <w:pPr>
        <w:pStyle w:val="a4"/>
      </w:pPr>
      <w:bookmarkStart w:id="16" w:name="_Ref160639854"/>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758F2">
        <w:rPr>
          <w:noProof/>
        </w:rPr>
        <w:t>3</w:t>
      </w:r>
      <w:r>
        <w:fldChar w:fldCharType="end"/>
      </w:r>
      <w:bookmarkEnd w:id="16"/>
      <w:r>
        <w:rPr>
          <w:rFonts w:hint="eastAsia"/>
        </w:rPr>
        <w:t xml:space="preserve"> </w:t>
      </w:r>
      <w:r>
        <w:rPr>
          <w:rFonts w:hint="eastAsia"/>
        </w:rPr>
        <w:t>各个控制体中各类温度及</w:t>
      </w:r>
      <w:r>
        <w:rPr>
          <w:rFonts w:hint="eastAsia"/>
        </w:rPr>
        <w:t>DNBR</w:t>
      </w:r>
      <w:r>
        <w:rPr>
          <w:rFonts w:hint="eastAsia"/>
        </w:rPr>
        <w:t>等参数的汇总表</w:t>
      </w:r>
    </w:p>
    <w:tbl>
      <w:tblPr>
        <w:tblStyle w:val="a3"/>
        <w:tblW w:w="0" w:type="auto"/>
        <w:tblLook w:val="04A0" w:firstRow="1" w:lastRow="0" w:firstColumn="1" w:lastColumn="0" w:noHBand="0" w:noVBand="1"/>
      </w:tblPr>
      <w:tblGrid>
        <w:gridCol w:w="960"/>
        <w:gridCol w:w="1004"/>
        <w:gridCol w:w="1004"/>
        <w:gridCol w:w="1004"/>
        <w:gridCol w:w="1004"/>
        <w:gridCol w:w="1004"/>
        <w:gridCol w:w="1103"/>
        <w:gridCol w:w="1134"/>
      </w:tblGrid>
      <w:tr w:rsidR="00334382" w:rsidRPr="00334382" w14:paraId="5C503C9D" w14:textId="77777777" w:rsidTr="00334382">
        <w:trPr>
          <w:trHeight w:val="276"/>
        </w:trPr>
        <w:tc>
          <w:tcPr>
            <w:tcW w:w="960" w:type="dxa"/>
            <w:noWrap/>
            <w:hideMark/>
          </w:tcPr>
          <w:p w14:paraId="17D1A11C" w14:textId="65A064EC" w:rsidR="00334382" w:rsidRPr="00334382" w:rsidRDefault="00334382" w:rsidP="00334382">
            <w:r w:rsidRPr="00334382">
              <w:rPr>
                <w:rFonts w:hint="eastAsia"/>
              </w:rPr>
              <w:t>控制体编号</w:t>
            </w:r>
          </w:p>
        </w:tc>
        <w:tc>
          <w:tcPr>
            <w:tcW w:w="1004" w:type="dxa"/>
            <w:noWrap/>
            <w:hideMark/>
          </w:tcPr>
          <w:p w14:paraId="601E766D" w14:textId="1A0FC87A" w:rsidR="00334382" w:rsidRPr="00334382" w:rsidRDefault="00334382">
            <w:pPr>
              <w:rPr>
                <w:rFonts w:hint="eastAsia"/>
              </w:rPr>
            </w:pPr>
            <w:r w:rsidRPr="00334382">
              <w:rPr>
                <w:rFonts w:hint="eastAsia"/>
              </w:rPr>
              <w:t>节点出口温度</w:t>
            </w:r>
          </w:p>
        </w:tc>
        <w:tc>
          <w:tcPr>
            <w:tcW w:w="1004" w:type="dxa"/>
            <w:noWrap/>
            <w:hideMark/>
          </w:tcPr>
          <w:p w14:paraId="0BB229D7" w14:textId="357940F6" w:rsidR="00334382" w:rsidRPr="00334382" w:rsidRDefault="00334382">
            <w:pPr>
              <w:rPr>
                <w:rFonts w:hint="eastAsia"/>
              </w:rPr>
            </w:pPr>
            <w:r w:rsidRPr="00334382">
              <w:rPr>
                <w:rFonts w:hint="eastAsia"/>
              </w:rPr>
              <w:t>DNBR</w:t>
            </w:r>
          </w:p>
        </w:tc>
        <w:tc>
          <w:tcPr>
            <w:tcW w:w="1004" w:type="dxa"/>
            <w:noWrap/>
            <w:hideMark/>
          </w:tcPr>
          <w:p w14:paraId="4CFBC258" w14:textId="5B6F4008" w:rsidR="00334382" w:rsidRPr="00334382" w:rsidRDefault="00334382">
            <w:pPr>
              <w:rPr>
                <w:rFonts w:hint="eastAsia"/>
              </w:rPr>
            </w:pPr>
            <w:r w:rsidRPr="00334382">
              <w:rPr>
                <w:rFonts w:hint="eastAsia"/>
              </w:rPr>
              <w:t>包壳外表面温度</w:t>
            </w:r>
          </w:p>
        </w:tc>
        <w:tc>
          <w:tcPr>
            <w:tcW w:w="1004" w:type="dxa"/>
            <w:noWrap/>
            <w:hideMark/>
          </w:tcPr>
          <w:p w14:paraId="715B8E5F" w14:textId="4E39A2FD" w:rsidR="00334382" w:rsidRPr="00334382" w:rsidRDefault="00334382">
            <w:pPr>
              <w:rPr>
                <w:rFonts w:hint="eastAsia"/>
              </w:rPr>
            </w:pPr>
            <w:r w:rsidRPr="00334382">
              <w:rPr>
                <w:rFonts w:hint="eastAsia"/>
              </w:rPr>
              <w:t>包壳内表面温度</w:t>
            </w:r>
          </w:p>
        </w:tc>
        <w:tc>
          <w:tcPr>
            <w:tcW w:w="1004" w:type="dxa"/>
            <w:noWrap/>
            <w:hideMark/>
          </w:tcPr>
          <w:p w14:paraId="6071BBA2" w14:textId="6F8D7EAD" w:rsidR="00334382" w:rsidRPr="00334382" w:rsidRDefault="00334382">
            <w:pPr>
              <w:rPr>
                <w:rFonts w:hint="eastAsia"/>
              </w:rPr>
            </w:pPr>
            <w:r w:rsidRPr="00334382">
              <w:rPr>
                <w:rFonts w:hint="eastAsia"/>
              </w:rPr>
              <w:t>燃料芯块表面温度</w:t>
            </w:r>
          </w:p>
        </w:tc>
        <w:tc>
          <w:tcPr>
            <w:tcW w:w="1103" w:type="dxa"/>
            <w:noWrap/>
            <w:hideMark/>
          </w:tcPr>
          <w:p w14:paraId="06383010" w14:textId="4DCDC3FA" w:rsidR="00334382" w:rsidRPr="00334382" w:rsidRDefault="00334382">
            <w:pPr>
              <w:rPr>
                <w:rFonts w:hint="eastAsia"/>
              </w:rPr>
            </w:pPr>
            <w:r w:rsidRPr="00334382">
              <w:rPr>
                <w:rFonts w:hint="eastAsia"/>
              </w:rPr>
              <w:t>燃料芯块中心温度</w:t>
            </w:r>
          </w:p>
        </w:tc>
        <w:tc>
          <w:tcPr>
            <w:tcW w:w="1134" w:type="dxa"/>
            <w:noWrap/>
            <w:hideMark/>
          </w:tcPr>
          <w:p w14:paraId="4406FC3C" w14:textId="77777777" w:rsidR="00334382" w:rsidRDefault="00334382">
            <w:r w:rsidRPr="00334382">
              <w:rPr>
                <w:rFonts w:hint="eastAsia"/>
              </w:rPr>
              <w:t>控制体</w:t>
            </w:r>
            <w:proofErr w:type="gramStart"/>
            <w:r w:rsidRPr="00334382">
              <w:rPr>
                <w:rFonts w:hint="eastAsia"/>
              </w:rPr>
              <w:t>焓</w:t>
            </w:r>
            <w:proofErr w:type="gramEnd"/>
          </w:p>
          <w:p w14:paraId="3498931B" w14:textId="76900E29" w:rsidR="00334382" w:rsidRPr="00334382" w:rsidRDefault="00334382">
            <w:pPr>
              <w:rPr>
                <w:rFonts w:hint="eastAsia"/>
              </w:rPr>
            </w:pPr>
            <w:r>
              <w:rPr>
                <w:rFonts w:hint="eastAsia"/>
              </w:rPr>
              <w:t>J</w:t>
            </w:r>
            <w:r>
              <w:t>/K</w:t>
            </w:r>
          </w:p>
        </w:tc>
      </w:tr>
      <w:tr w:rsidR="00334382" w:rsidRPr="00334382" w14:paraId="32BB63FE" w14:textId="77777777" w:rsidTr="00334382">
        <w:trPr>
          <w:trHeight w:val="276"/>
        </w:trPr>
        <w:tc>
          <w:tcPr>
            <w:tcW w:w="960" w:type="dxa"/>
            <w:noWrap/>
            <w:hideMark/>
          </w:tcPr>
          <w:p w14:paraId="0D3229A8" w14:textId="77777777" w:rsidR="00334382" w:rsidRPr="00334382" w:rsidRDefault="00334382" w:rsidP="00334382">
            <w:pPr>
              <w:rPr>
                <w:rFonts w:hint="eastAsia"/>
              </w:rPr>
            </w:pPr>
            <w:r w:rsidRPr="00334382">
              <w:rPr>
                <w:rFonts w:hint="eastAsia"/>
              </w:rPr>
              <w:t>1</w:t>
            </w:r>
          </w:p>
        </w:tc>
        <w:tc>
          <w:tcPr>
            <w:tcW w:w="1004" w:type="dxa"/>
            <w:noWrap/>
            <w:hideMark/>
          </w:tcPr>
          <w:p w14:paraId="5874C49B" w14:textId="77777777" w:rsidR="00334382" w:rsidRPr="00334382" w:rsidRDefault="00334382" w:rsidP="00334382">
            <w:pPr>
              <w:rPr>
                <w:rFonts w:hint="eastAsia"/>
              </w:rPr>
            </w:pPr>
            <w:r w:rsidRPr="00334382">
              <w:rPr>
                <w:rFonts w:hint="eastAsia"/>
              </w:rPr>
              <w:t>281.0142</w:t>
            </w:r>
          </w:p>
        </w:tc>
        <w:tc>
          <w:tcPr>
            <w:tcW w:w="1004" w:type="dxa"/>
            <w:noWrap/>
            <w:hideMark/>
          </w:tcPr>
          <w:p w14:paraId="12A75F74" w14:textId="77777777" w:rsidR="00334382" w:rsidRPr="00334382" w:rsidRDefault="00334382" w:rsidP="00334382">
            <w:pPr>
              <w:rPr>
                <w:rFonts w:hint="eastAsia"/>
              </w:rPr>
            </w:pPr>
            <w:r w:rsidRPr="00334382">
              <w:rPr>
                <w:rFonts w:hint="eastAsia"/>
              </w:rPr>
              <w:t>4.997585</w:t>
            </w:r>
          </w:p>
        </w:tc>
        <w:tc>
          <w:tcPr>
            <w:tcW w:w="1004" w:type="dxa"/>
            <w:noWrap/>
            <w:hideMark/>
          </w:tcPr>
          <w:p w14:paraId="3A05A342" w14:textId="77777777" w:rsidR="00334382" w:rsidRPr="00334382" w:rsidRDefault="00334382" w:rsidP="00334382">
            <w:pPr>
              <w:rPr>
                <w:rFonts w:hint="eastAsia"/>
              </w:rPr>
            </w:pPr>
            <w:r w:rsidRPr="00334382">
              <w:rPr>
                <w:rFonts w:hint="eastAsia"/>
              </w:rPr>
              <w:t>295.9602</w:t>
            </w:r>
          </w:p>
        </w:tc>
        <w:tc>
          <w:tcPr>
            <w:tcW w:w="1004" w:type="dxa"/>
            <w:noWrap/>
            <w:hideMark/>
          </w:tcPr>
          <w:p w14:paraId="0554E4B6" w14:textId="77777777" w:rsidR="00334382" w:rsidRPr="00334382" w:rsidRDefault="00334382" w:rsidP="00334382">
            <w:pPr>
              <w:rPr>
                <w:rFonts w:hint="eastAsia"/>
              </w:rPr>
            </w:pPr>
            <w:r w:rsidRPr="00334382">
              <w:rPr>
                <w:rFonts w:hint="eastAsia"/>
              </w:rPr>
              <w:t>303.0745</w:t>
            </w:r>
          </w:p>
        </w:tc>
        <w:tc>
          <w:tcPr>
            <w:tcW w:w="1004" w:type="dxa"/>
            <w:noWrap/>
            <w:hideMark/>
          </w:tcPr>
          <w:p w14:paraId="24D6C368" w14:textId="77777777" w:rsidR="00334382" w:rsidRPr="00334382" w:rsidRDefault="00334382" w:rsidP="00334382">
            <w:pPr>
              <w:rPr>
                <w:rFonts w:hint="eastAsia"/>
              </w:rPr>
            </w:pPr>
            <w:r w:rsidRPr="00334382">
              <w:rPr>
                <w:rFonts w:hint="eastAsia"/>
              </w:rPr>
              <w:t>415.1296</w:t>
            </w:r>
          </w:p>
        </w:tc>
        <w:tc>
          <w:tcPr>
            <w:tcW w:w="1103" w:type="dxa"/>
            <w:noWrap/>
            <w:hideMark/>
          </w:tcPr>
          <w:p w14:paraId="5E13237A" w14:textId="77777777" w:rsidR="00334382" w:rsidRPr="00334382" w:rsidRDefault="00334382" w:rsidP="00334382">
            <w:pPr>
              <w:rPr>
                <w:rFonts w:hint="eastAsia"/>
              </w:rPr>
            </w:pPr>
            <w:r w:rsidRPr="00334382">
              <w:rPr>
                <w:rFonts w:hint="eastAsia"/>
              </w:rPr>
              <w:t>750.2242</w:t>
            </w:r>
          </w:p>
        </w:tc>
        <w:tc>
          <w:tcPr>
            <w:tcW w:w="1134" w:type="dxa"/>
            <w:noWrap/>
            <w:hideMark/>
          </w:tcPr>
          <w:p w14:paraId="1F44F017" w14:textId="77777777" w:rsidR="00334382" w:rsidRPr="00334382" w:rsidRDefault="00334382" w:rsidP="00334382">
            <w:pPr>
              <w:rPr>
                <w:rFonts w:hint="eastAsia"/>
              </w:rPr>
            </w:pPr>
            <w:r w:rsidRPr="00334382">
              <w:rPr>
                <w:rFonts w:hint="eastAsia"/>
              </w:rPr>
              <w:t>1237984</w:t>
            </w:r>
          </w:p>
        </w:tc>
      </w:tr>
      <w:tr w:rsidR="00334382" w:rsidRPr="00334382" w14:paraId="2806FBBD" w14:textId="77777777" w:rsidTr="00334382">
        <w:trPr>
          <w:trHeight w:val="276"/>
        </w:trPr>
        <w:tc>
          <w:tcPr>
            <w:tcW w:w="960" w:type="dxa"/>
            <w:noWrap/>
            <w:hideMark/>
          </w:tcPr>
          <w:p w14:paraId="59F7E59B" w14:textId="77777777" w:rsidR="00334382" w:rsidRPr="00334382" w:rsidRDefault="00334382" w:rsidP="00334382">
            <w:pPr>
              <w:rPr>
                <w:rFonts w:hint="eastAsia"/>
              </w:rPr>
            </w:pPr>
            <w:r w:rsidRPr="00334382">
              <w:rPr>
                <w:rFonts w:hint="eastAsia"/>
              </w:rPr>
              <w:t>2</w:t>
            </w:r>
          </w:p>
        </w:tc>
        <w:tc>
          <w:tcPr>
            <w:tcW w:w="1004" w:type="dxa"/>
            <w:noWrap/>
            <w:hideMark/>
          </w:tcPr>
          <w:p w14:paraId="16305F73" w14:textId="77777777" w:rsidR="00334382" w:rsidRPr="00334382" w:rsidRDefault="00334382" w:rsidP="00334382">
            <w:pPr>
              <w:rPr>
                <w:rFonts w:hint="eastAsia"/>
              </w:rPr>
            </w:pPr>
            <w:r w:rsidRPr="00334382">
              <w:rPr>
                <w:rFonts w:hint="eastAsia"/>
              </w:rPr>
              <w:t>283.8493</w:t>
            </w:r>
          </w:p>
        </w:tc>
        <w:tc>
          <w:tcPr>
            <w:tcW w:w="1004" w:type="dxa"/>
            <w:noWrap/>
            <w:hideMark/>
          </w:tcPr>
          <w:p w14:paraId="58CA8715" w14:textId="77777777" w:rsidR="00334382" w:rsidRPr="00334382" w:rsidRDefault="00334382" w:rsidP="00334382">
            <w:pPr>
              <w:rPr>
                <w:rFonts w:hint="eastAsia"/>
              </w:rPr>
            </w:pPr>
            <w:r w:rsidRPr="00334382">
              <w:rPr>
                <w:rFonts w:hint="eastAsia"/>
              </w:rPr>
              <w:t>2.772284</w:t>
            </w:r>
          </w:p>
        </w:tc>
        <w:tc>
          <w:tcPr>
            <w:tcW w:w="1004" w:type="dxa"/>
            <w:noWrap/>
            <w:hideMark/>
          </w:tcPr>
          <w:p w14:paraId="6CAD1555" w14:textId="77777777" w:rsidR="00334382" w:rsidRPr="00334382" w:rsidRDefault="00334382" w:rsidP="00334382">
            <w:pPr>
              <w:rPr>
                <w:rFonts w:hint="eastAsia"/>
              </w:rPr>
            </w:pPr>
            <w:r w:rsidRPr="00334382">
              <w:rPr>
                <w:rFonts w:hint="eastAsia"/>
              </w:rPr>
              <w:t>310.3748</w:t>
            </w:r>
          </w:p>
        </w:tc>
        <w:tc>
          <w:tcPr>
            <w:tcW w:w="1004" w:type="dxa"/>
            <w:noWrap/>
            <w:hideMark/>
          </w:tcPr>
          <w:p w14:paraId="47183C83" w14:textId="77777777" w:rsidR="00334382" w:rsidRPr="00334382" w:rsidRDefault="00334382" w:rsidP="00334382">
            <w:pPr>
              <w:rPr>
                <w:rFonts w:hint="eastAsia"/>
              </w:rPr>
            </w:pPr>
            <w:r w:rsidRPr="00334382">
              <w:rPr>
                <w:rFonts w:hint="eastAsia"/>
              </w:rPr>
              <w:t>322.8026</w:t>
            </w:r>
          </w:p>
        </w:tc>
        <w:tc>
          <w:tcPr>
            <w:tcW w:w="1004" w:type="dxa"/>
            <w:noWrap/>
            <w:hideMark/>
          </w:tcPr>
          <w:p w14:paraId="07D65751" w14:textId="77777777" w:rsidR="00334382" w:rsidRPr="00334382" w:rsidRDefault="00334382" w:rsidP="00334382">
            <w:pPr>
              <w:rPr>
                <w:rFonts w:hint="eastAsia"/>
              </w:rPr>
            </w:pPr>
            <w:r w:rsidRPr="00334382">
              <w:rPr>
                <w:rFonts w:hint="eastAsia"/>
              </w:rPr>
              <w:t>521.485</w:t>
            </w:r>
          </w:p>
        </w:tc>
        <w:tc>
          <w:tcPr>
            <w:tcW w:w="1103" w:type="dxa"/>
            <w:noWrap/>
            <w:hideMark/>
          </w:tcPr>
          <w:p w14:paraId="44E07D37" w14:textId="77777777" w:rsidR="00334382" w:rsidRPr="00334382" w:rsidRDefault="00334382" w:rsidP="00334382">
            <w:pPr>
              <w:rPr>
                <w:rFonts w:hint="eastAsia"/>
              </w:rPr>
            </w:pPr>
            <w:r w:rsidRPr="00334382">
              <w:rPr>
                <w:rFonts w:hint="eastAsia"/>
              </w:rPr>
              <w:t>1269.931</w:t>
            </w:r>
          </w:p>
        </w:tc>
        <w:tc>
          <w:tcPr>
            <w:tcW w:w="1134" w:type="dxa"/>
            <w:noWrap/>
            <w:hideMark/>
          </w:tcPr>
          <w:p w14:paraId="7330890F" w14:textId="77777777" w:rsidR="00334382" w:rsidRPr="00334382" w:rsidRDefault="00334382" w:rsidP="00334382">
            <w:pPr>
              <w:rPr>
                <w:rFonts w:hint="eastAsia"/>
              </w:rPr>
            </w:pPr>
            <w:r w:rsidRPr="00334382">
              <w:rPr>
                <w:rFonts w:hint="eastAsia"/>
              </w:rPr>
              <w:t>1252481</w:t>
            </w:r>
          </w:p>
        </w:tc>
      </w:tr>
      <w:tr w:rsidR="00334382" w:rsidRPr="00334382" w14:paraId="751C8993" w14:textId="77777777" w:rsidTr="00334382">
        <w:trPr>
          <w:trHeight w:val="276"/>
        </w:trPr>
        <w:tc>
          <w:tcPr>
            <w:tcW w:w="960" w:type="dxa"/>
            <w:noWrap/>
            <w:hideMark/>
          </w:tcPr>
          <w:p w14:paraId="2EF43BBB" w14:textId="77777777" w:rsidR="00334382" w:rsidRPr="00334382" w:rsidRDefault="00334382" w:rsidP="00334382">
            <w:pPr>
              <w:rPr>
                <w:rFonts w:hint="eastAsia"/>
              </w:rPr>
            </w:pPr>
            <w:r w:rsidRPr="00334382">
              <w:rPr>
                <w:rFonts w:hint="eastAsia"/>
              </w:rPr>
              <w:t>3</w:t>
            </w:r>
          </w:p>
        </w:tc>
        <w:tc>
          <w:tcPr>
            <w:tcW w:w="1004" w:type="dxa"/>
            <w:noWrap/>
            <w:hideMark/>
          </w:tcPr>
          <w:p w14:paraId="6AA44601" w14:textId="77777777" w:rsidR="00334382" w:rsidRPr="00334382" w:rsidRDefault="00334382" w:rsidP="00334382">
            <w:pPr>
              <w:rPr>
                <w:rFonts w:hint="eastAsia"/>
              </w:rPr>
            </w:pPr>
            <w:r w:rsidRPr="00334382">
              <w:rPr>
                <w:rFonts w:hint="eastAsia"/>
              </w:rPr>
              <w:t>287.1394</w:t>
            </w:r>
          </w:p>
        </w:tc>
        <w:tc>
          <w:tcPr>
            <w:tcW w:w="1004" w:type="dxa"/>
            <w:noWrap/>
            <w:hideMark/>
          </w:tcPr>
          <w:p w14:paraId="3B1E82BC" w14:textId="77777777" w:rsidR="00334382" w:rsidRPr="00334382" w:rsidRDefault="00334382" w:rsidP="00334382">
            <w:pPr>
              <w:rPr>
                <w:rFonts w:hint="eastAsia"/>
              </w:rPr>
            </w:pPr>
            <w:r w:rsidRPr="00334382">
              <w:rPr>
                <w:rFonts w:hint="eastAsia"/>
              </w:rPr>
              <w:t>2.297622</w:t>
            </w:r>
          </w:p>
        </w:tc>
        <w:tc>
          <w:tcPr>
            <w:tcW w:w="1004" w:type="dxa"/>
            <w:noWrap/>
            <w:hideMark/>
          </w:tcPr>
          <w:p w14:paraId="1C8A2F21" w14:textId="77777777" w:rsidR="00334382" w:rsidRPr="00334382" w:rsidRDefault="00334382" w:rsidP="00334382">
            <w:pPr>
              <w:rPr>
                <w:rFonts w:hint="eastAsia"/>
              </w:rPr>
            </w:pPr>
            <w:r w:rsidRPr="00334382">
              <w:rPr>
                <w:rFonts w:hint="eastAsia"/>
              </w:rPr>
              <w:t>318.5053</w:t>
            </w:r>
          </w:p>
        </w:tc>
        <w:tc>
          <w:tcPr>
            <w:tcW w:w="1004" w:type="dxa"/>
            <w:noWrap/>
            <w:hideMark/>
          </w:tcPr>
          <w:p w14:paraId="7C3ECDBE" w14:textId="77777777" w:rsidR="00334382" w:rsidRPr="00334382" w:rsidRDefault="00334382" w:rsidP="00334382">
            <w:pPr>
              <w:rPr>
                <w:rFonts w:hint="eastAsia"/>
              </w:rPr>
            </w:pPr>
            <w:r w:rsidRPr="00334382">
              <w:rPr>
                <w:rFonts w:hint="eastAsia"/>
              </w:rPr>
              <w:t>333.0624</w:t>
            </w:r>
          </w:p>
        </w:tc>
        <w:tc>
          <w:tcPr>
            <w:tcW w:w="1004" w:type="dxa"/>
            <w:noWrap/>
            <w:hideMark/>
          </w:tcPr>
          <w:p w14:paraId="1067DA2D" w14:textId="77777777" w:rsidR="00334382" w:rsidRPr="00334382" w:rsidRDefault="00334382" w:rsidP="00334382">
            <w:pPr>
              <w:rPr>
                <w:rFonts w:hint="eastAsia"/>
              </w:rPr>
            </w:pPr>
            <w:r w:rsidRPr="00334382">
              <w:rPr>
                <w:rFonts w:hint="eastAsia"/>
              </w:rPr>
              <w:t>567.7261</w:t>
            </w:r>
          </w:p>
        </w:tc>
        <w:tc>
          <w:tcPr>
            <w:tcW w:w="1103" w:type="dxa"/>
            <w:noWrap/>
            <w:hideMark/>
          </w:tcPr>
          <w:p w14:paraId="7B29B667" w14:textId="77777777" w:rsidR="00334382" w:rsidRPr="00334382" w:rsidRDefault="00334382" w:rsidP="00334382">
            <w:pPr>
              <w:rPr>
                <w:rFonts w:hint="eastAsia"/>
              </w:rPr>
            </w:pPr>
            <w:r w:rsidRPr="00334382">
              <w:rPr>
                <w:rFonts w:hint="eastAsia"/>
              </w:rPr>
              <w:t>1524.9</w:t>
            </w:r>
          </w:p>
        </w:tc>
        <w:tc>
          <w:tcPr>
            <w:tcW w:w="1134" w:type="dxa"/>
            <w:noWrap/>
            <w:hideMark/>
          </w:tcPr>
          <w:p w14:paraId="0A478741" w14:textId="77777777" w:rsidR="00334382" w:rsidRPr="00334382" w:rsidRDefault="00334382" w:rsidP="00334382">
            <w:pPr>
              <w:rPr>
                <w:rFonts w:hint="eastAsia"/>
              </w:rPr>
            </w:pPr>
            <w:r w:rsidRPr="00334382">
              <w:rPr>
                <w:rFonts w:hint="eastAsia"/>
              </w:rPr>
              <w:t>1269471</w:t>
            </w:r>
          </w:p>
        </w:tc>
      </w:tr>
      <w:tr w:rsidR="00334382" w:rsidRPr="00334382" w14:paraId="189CB354" w14:textId="77777777" w:rsidTr="00334382">
        <w:trPr>
          <w:trHeight w:val="276"/>
        </w:trPr>
        <w:tc>
          <w:tcPr>
            <w:tcW w:w="960" w:type="dxa"/>
            <w:noWrap/>
            <w:hideMark/>
          </w:tcPr>
          <w:p w14:paraId="62D6B8BF" w14:textId="77777777" w:rsidR="00334382" w:rsidRPr="00334382" w:rsidRDefault="00334382" w:rsidP="00334382">
            <w:pPr>
              <w:rPr>
                <w:rFonts w:hint="eastAsia"/>
              </w:rPr>
            </w:pPr>
            <w:r w:rsidRPr="00334382">
              <w:rPr>
                <w:rFonts w:hint="eastAsia"/>
              </w:rPr>
              <w:t>4</w:t>
            </w:r>
          </w:p>
        </w:tc>
        <w:tc>
          <w:tcPr>
            <w:tcW w:w="1004" w:type="dxa"/>
            <w:noWrap/>
            <w:hideMark/>
          </w:tcPr>
          <w:p w14:paraId="627A6A66" w14:textId="77777777" w:rsidR="00334382" w:rsidRPr="00334382" w:rsidRDefault="00334382" w:rsidP="00334382">
            <w:pPr>
              <w:rPr>
                <w:rFonts w:hint="eastAsia"/>
              </w:rPr>
            </w:pPr>
            <w:r w:rsidRPr="00334382">
              <w:rPr>
                <w:rFonts w:hint="eastAsia"/>
              </w:rPr>
              <w:t>290.533</w:t>
            </w:r>
          </w:p>
        </w:tc>
        <w:tc>
          <w:tcPr>
            <w:tcW w:w="1004" w:type="dxa"/>
            <w:noWrap/>
            <w:hideMark/>
          </w:tcPr>
          <w:p w14:paraId="0D50C44B" w14:textId="77777777" w:rsidR="00334382" w:rsidRPr="00334382" w:rsidRDefault="00334382" w:rsidP="00334382">
            <w:pPr>
              <w:rPr>
                <w:rFonts w:hint="eastAsia"/>
              </w:rPr>
            </w:pPr>
            <w:r w:rsidRPr="00334382">
              <w:rPr>
                <w:rFonts w:hint="eastAsia"/>
              </w:rPr>
              <w:t>2.129009</w:t>
            </w:r>
          </w:p>
        </w:tc>
        <w:tc>
          <w:tcPr>
            <w:tcW w:w="1004" w:type="dxa"/>
            <w:noWrap/>
            <w:hideMark/>
          </w:tcPr>
          <w:p w14:paraId="6E8720AC" w14:textId="77777777" w:rsidR="00334382" w:rsidRPr="00334382" w:rsidRDefault="00334382" w:rsidP="00334382">
            <w:pPr>
              <w:rPr>
                <w:rFonts w:hint="eastAsia"/>
              </w:rPr>
            </w:pPr>
            <w:r w:rsidRPr="00334382">
              <w:rPr>
                <w:rFonts w:hint="eastAsia"/>
              </w:rPr>
              <w:t>323.649</w:t>
            </w:r>
          </w:p>
        </w:tc>
        <w:tc>
          <w:tcPr>
            <w:tcW w:w="1004" w:type="dxa"/>
            <w:noWrap/>
            <w:hideMark/>
          </w:tcPr>
          <w:p w14:paraId="50FD65DD" w14:textId="77777777" w:rsidR="00334382" w:rsidRPr="00334382" w:rsidRDefault="00334382" w:rsidP="00334382">
            <w:pPr>
              <w:rPr>
                <w:rFonts w:hint="eastAsia"/>
              </w:rPr>
            </w:pPr>
            <w:r w:rsidRPr="00334382">
              <w:rPr>
                <w:rFonts w:hint="eastAsia"/>
              </w:rPr>
              <w:t>338.9189</w:t>
            </w:r>
          </w:p>
        </w:tc>
        <w:tc>
          <w:tcPr>
            <w:tcW w:w="1004" w:type="dxa"/>
            <w:noWrap/>
            <w:hideMark/>
          </w:tcPr>
          <w:p w14:paraId="2439A109" w14:textId="77777777" w:rsidR="00334382" w:rsidRPr="00334382" w:rsidRDefault="00334382" w:rsidP="00334382">
            <w:pPr>
              <w:rPr>
                <w:rFonts w:hint="eastAsia"/>
              </w:rPr>
            </w:pPr>
            <w:r w:rsidRPr="00334382">
              <w:rPr>
                <w:rFonts w:hint="eastAsia"/>
              </w:rPr>
              <w:t>586.362</w:t>
            </w:r>
          </w:p>
        </w:tc>
        <w:tc>
          <w:tcPr>
            <w:tcW w:w="1103" w:type="dxa"/>
            <w:noWrap/>
            <w:hideMark/>
          </w:tcPr>
          <w:p w14:paraId="51E39043" w14:textId="77777777" w:rsidR="00334382" w:rsidRPr="00334382" w:rsidRDefault="00334382" w:rsidP="00334382">
            <w:pPr>
              <w:rPr>
                <w:rFonts w:hint="eastAsia"/>
              </w:rPr>
            </w:pPr>
            <w:r w:rsidRPr="00334382">
              <w:rPr>
                <w:rFonts w:hint="eastAsia"/>
              </w:rPr>
              <w:t>1623.154</w:t>
            </w:r>
          </w:p>
        </w:tc>
        <w:tc>
          <w:tcPr>
            <w:tcW w:w="1134" w:type="dxa"/>
            <w:noWrap/>
            <w:hideMark/>
          </w:tcPr>
          <w:p w14:paraId="22224ACF" w14:textId="77777777" w:rsidR="00334382" w:rsidRPr="00334382" w:rsidRDefault="00334382" w:rsidP="00334382">
            <w:pPr>
              <w:rPr>
                <w:rFonts w:hint="eastAsia"/>
              </w:rPr>
            </w:pPr>
            <w:r w:rsidRPr="00334382">
              <w:rPr>
                <w:rFonts w:hint="eastAsia"/>
              </w:rPr>
              <w:t>1287195</w:t>
            </w:r>
          </w:p>
        </w:tc>
      </w:tr>
      <w:tr w:rsidR="00334382" w:rsidRPr="00334382" w14:paraId="70155B8E" w14:textId="77777777" w:rsidTr="00334382">
        <w:trPr>
          <w:trHeight w:val="276"/>
        </w:trPr>
        <w:tc>
          <w:tcPr>
            <w:tcW w:w="960" w:type="dxa"/>
            <w:noWrap/>
            <w:hideMark/>
          </w:tcPr>
          <w:p w14:paraId="4E9865F9" w14:textId="77777777" w:rsidR="00334382" w:rsidRPr="00334382" w:rsidRDefault="00334382" w:rsidP="00334382">
            <w:pPr>
              <w:rPr>
                <w:rFonts w:hint="eastAsia"/>
              </w:rPr>
            </w:pPr>
            <w:r w:rsidRPr="00334382">
              <w:rPr>
                <w:rFonts w:hint="eastAsia"/>
              </w:rPr>
              <w:t>5</w:t>
            </w:r>
          </w:p>
        </w:tc>
        <w:tc>
          <w:tcPr>
            <w:tcW w:w="1004" w:type="dxa"/>
            <w:noWrap/>
            <w:hideMark/>
          </w:tcPr>
          <w:p w14:paraId="478CCDBC" w14:textId="77777777" w:rsidR="00334382" w:rsidRPr="00334382" w:rsidRDefault="00334382" w:rsidP="00334382">
            <w:pPr>
              <w:rPr>
                <w:rFonts w:hint="eastAsia"/>
              </w:rPr>
            </w:pPr>
            <w:r w:rsidRPr="00334382">
              <w:rPr>
                <w:rFonts w:hint="eastAsia"/>
              </w:rPr>
              <w:t>294.1605</w:t>
            </w:r>
          </w:p>
        </w:tc>
        <w:tc>
          <w:tcPr>
            <w:tcW w:w="1004" w:type="dxa"/>
            <w:noWrap/>
            <w:hideMark/>
          </w:tcPr>
          <w:p w14:paraId="7FBD7BB0" w14:textId="77777777" w:rsidR="00334382" w:rsidRPr="00334382" w:rsidRDefault="00334382" w:rsidP="00334382">
            <w:pPr>
              <w:rPr>
                <w:rFonts w:hint="eastAsia"/>
              </w:rPr>
            </w:pPr>
            <w:r w:rsidRPr="00334382">
              <w:rPr>
                <w:rFonts w:hint="eastAsia"/>
              </w:rPr>
              <w:t>1.894443</w:t>
            </w:r>
          </w:p>
        </w:tc>
        <w:tc>
          <w:tcPr>
            <w:tcW w:w="1004" w:type="dxa"/>
            <w:noWrap/>
            <w:hideMark/>
          </w:tcPr>
          <w:p w14:paraId="233EF956" w14:textId="77777777" w:rsidR="00334382" w:rsidRPr="00334382" w:rsidRDefault="00334382" w:rsidP="00334382">
            <w:pPr>
              <w:rPr>
                <w:rFonts w:hint="eastAsia"/>
              </w:rPr>
            </w:pPr>
            <w:r w:rsidRPr="00334382">
              <w:rPr>
                <w:rFonts w:hint="eastAsia"/>
              </w:rPr>
              <w:t>330.5026</w:t>
            </w:r>
          </w:p>
        </w:tc>
        <w:tc>
          <w:tcPr>
            <w:tcW w:w="1004" w:type="dxa"/>
            <w:noWrap/>
            <w:hideMark/>
          </w:tcPr>
          <w:p w14:paraId="41F02F62" w14:textId="77777777" w:rsidR="00334382" w:rsidRPr="00334382" w:rsidRDefault="00334382" w:rsidP="00334382">
            <w:pPr>
              <w:rPr>
                <w:rFonts w:hint="eastAsia"/>
              </w:rPr>
            </w:pPr>
            <w:r w:rsidRPr="00334382">
              <w:rPr>
                <w:rFonts w:hint="eastAsia"/>
              </w:rPr>
              <w:t>347.1214</w:t>
            </w:r>
          </w:p>
        </w:tc>
        <w:tc>
          <w:tcPr>
            <w:tcW w:w="1004" w:type="dxa"/>
            <w:noWrap/>
            <w:hideMark/>
          </w:tcPr>
          <w:p w14:paraId="3656A5F5" w14:textId="77777777" w:rsidR="00334382" w:rsidRPr="00334382" w:rsidRDefault="00334382" w:rsidP="00334382">
            <w:pPr>
              <w:rPr>
                <w:rFonts w:hint="eastAsia"/>
              </w:rPr>
            </w:pPr>
            <w:r w:rsidRPr="00334382">
              <w:rPr>
                <w:rFonts w:hint="eastAsia"/>
              </w:rPr>
              <w:t>618.2901</w:t>
            </w:r>
          </w:p>
        </w:tc>
        <w:tc>
          <w:tcPr>
            <w:tcW w:w="1103" w:type="dxa"/>
            <w:noWrap/>
            <w:hideMark/>
          </w:tcPr>
          <w:p w14:paraId="35297C4D" w14:textId="77777777" w:rsidR="00334382" w:rsidRPr="00334382" w:rsidRDefault="00334382" w:rsidP="00334382">
            <w:pPr>
              <w:rPr>
                <w:rFonts w:hint="eastAsia"/>
              </w:rPr>
            </w:pPr>
            <w:r w:rsidRPr="00334382">
              <w:rPr>
                <w:rFonts w:hint="eastAsia"/>
              </w:rPr>
              <w:t>1804.847</w:t>
            </w:r>
          </w:p>
        </w:tc>
        <w:tc>
          <w:tcPr>
            <w:tcW w:w="1134" w:type="dxa"/>
            <w:noWrap/>
            <w:hideMark/>
          </w:tcPr>
          <w:p w14:paraId="139256B7" w14:textId="77777777" w:rsidR="00334382" w:rsidRPr="00334382" w:rsidRDefault="00334382" w:rsidP="00334382">
            <w:pPr>
              <w:rPr>
                <w:rFonts w:hint="eastAsia"/>
              </w:rPr>
            </w:pPr>
            <w:r w:rsidRPr="00334382">
              <w:rPr>
                <w:rFonts w:hint="eastAsia"/>
              </w:rPr>
              <w:t>1306384</w:t>
            </w:r>
          </w:p>
        </w:tc>
      </w:tr>
      <w:tr w:rsidR="00334382" w:rsidRPr="00334382" w14:paraId="3FA4884C" w14:textId="77777777" w:rsidTr="00334382">
        <w:trPr>
          <w:trHeight w:val="276"/>
        </w:trPr>
        <w:tc>
          <w:tcPr>
            <w:tcW w:w="960" w:type="dxa"/>
            <w:noWrap/>
            <w:hideMark/>
          </w:tcPr>
          <w:p w14:paraId="7E6655D0" w14:textId="77777777" w:rsidR="00334382" w:rsidRPr="00334382" w:rsidRDefault="00334382" w:rsidP="00334382">
            <w:pPr>
              <w:rPr>
                <w:rFonts w:hint="eastAsia"/>
              </w:rPr>
            </w:pPr>
            <w:r w:rsidRPr="00334382">
              <w:rPr>
                <w:rFonts w:hint="eastAsia"/>
              </w:rPr>
              <w:t>6</w:t>
            </w:r>
          </w:p>
        </w:tc>
        <w:tc>
          <w:tcPr>
            <w:tcW w:w="1004" w:type="dxa"/>
            <w:noWrap/>
            <w:hideMark/>
          </w:tcPr>
          <w:p w14:paraId="36F6F6E3" w14:textId="77777777" w:rsidR="00334382" w:rsidRPr="00334382" w:rsidRDefault="00334382" w:rsidP="00334382">
            <w:pPr>
              <w:rPr>
                <w:rFonts w:hint="eastAsia"/>
              </w:rPr>
            </w:pPr>
            <w:r w:rsidRPr="00334382">
              <w:rPr>
                <w:rFonts w:hint="eastAsia"/>
              </w:rPr>
              <w:t>298.1649</w:t>
            </w:r>
          </w:p>
        </w:tc>
        <w:tc>
          <w:tcPr>
            <w:tcW w:w="1004" w:type="dxa"/>
            <w:noWrap/>
            <w:hideMark/>
          </w:tcPr>
          <w:p w14:paraId="3B6A32B7" w14:textId="77777777" w:rsidR="00334382" w:rsidRPr="00334382" w:rsidRDefault="00334382" w:rsidP="00334382">
            <w:pPr>
              <w:rPr>
                <w:rFonts w:hint="eastAsia"/>
              </w:rPr>
            </w:pPr>
            <w:r w:rsidRPr="00334382">
              <w:rPr>
                <w:rFonts w:hint="eastAsia"/>
              </w:rPr>
              <w:t>1.619543</w:t>
            </w:r>
          </w:p>
        </w:tc>
        <w:tc>
          <w:tcPr>
            <w:tcW w:w="1004" w:type="dxa"/>
            <w:noWrap/>
            <w:hideMark/>
          </w:tcPr>
          <w:p w14:paraId="74285E8F" w14:textId="77777777" w:rsidR="00334382" w:rsidRPr="00334382" w:rsidRDefault="00334382" w:rsidP="00334382">
            <w:pPr>
              <w:rPr>
                <w:rFonts w:hint="eastAsia"/>
              </w:rPr>
            </w:pPr>
            <w:r w:rsidRPr="00334382">
              <w:rPr>
                <w:rFonts w:hint="eastAsia"/>
              </w:rPr>
              <w:t>339.5523</w:t>
            </w:r>
          </w:p>
        </w:tc>
        <w:tc>
          <w:tcPr>
            <w:tcW w:w="1004" w:type="dxa"/>
            <w:noWrap/>
            <w:hideMark/>
          </w:tcPr>
          <w:p w14:paraId="4BC08A1C" w14:textId="77777777" w:rsidR="00334382" w:rsidRPr="00334382" w:rsidRDefault="00334382" w:rsidP="00334382">
            <w:pPr>
              <w:rPr>
                <w:rFonts w:hint="eastAsia"/>
              </w:rPr>
            </w:pPr>
            <w:r w:rsidRPr="00334382">
              <w:rPr>
                <w:rFonts w:hint="eastAsia"/>
              </w:rPr>
              <w:t>358.1069</w:t>
            </w:r>
          </w:p>
        </w:tc>
        <w:tc>
          <w:tcPr>
            <w:tcW w:w="1004" w:type="dxa"/>
            <w:noWrap/>
            <w:hideMark/>
          </w:tcPr>
          <w:p w14:paraId="347F3F3F" w14:textId="77777777" w:rsidR="00334382" w:rsidRPr="00334382" w:rsidRDefault="00334382" w:rsidP="00334382">
            <w:pPr>
              <w:rPr>
                <w:rFonts w:hint="eastAsia"/>
              </w:rPr>
            </w:pPr>
            <w:r w:rsidRPr="00334382">
              <w:rPr>
                <w:rFonts w:hint="eastAsia"/>
              </w:rPr>
              <w:t>666.4353</w:t>
            </w:r>
          </w:p>
        </w:tc>
        <w:tc>
          <w:tcPr>
            <w:tcW w:w="1103" w:type="dxa"/>
            <w:noWrap/>
            <w:hideMark/>
          </w:tcPr>
          <w:p w14:paraId="10AA1D05" w14:textId="77777777" w:rsidR="00334382" w:rsidRPr="00334382" w:rsidRDefault="00334382" w:rsidP="00334382">
            <w:pPr>
              <w:rPr>
                <w:rFonts w:hint="eastAsia"/>
              </w:rPr>
            </w:pPr>
            <w:r w:rsidRPr="00334382">
              <w:rPr>
                <w:rFonts w:hint="eastAsia"/>
              </w:rPr>
              <w:t>2091.228</w:t>
            </w:r>
          </w:p>
        </w:tc>
        <w:tc>
          <w:tcPr>
            <w:tcW w:w="1134" w:type="dxa"/>
            <w:noWrap/>
            <w:hideMark/>
          </w:tcPr>
          <w:p w14:paraId="69280714" w14:textId="77777777" w:rsidR="00334382" w:rsidRPr="00334382" w:rsidRDefault="00334382" w:rsidP="00334382">
            <w:pPr>
              <w:rPr>
                <w:rFonts w:hint="eastAsia"/>
              </w:rPr>
            </w:pPr>
            <w:r w:rsidRPr="00334382">
              <w:rPr>
                <w:rFonts w:hint="eastAsia"/>
              </w:rPr>
              <w:t>1327886</w:t>
            </w:r>
          </w:p>
        </w:tc>
      </w:tr>
      <w:tr w:rsidR="00334382" w:rsidRPr="00334382" w14:paraId="28015FCF" w14:textId="77777777" w:rsidTr="00334382">
        <w:trPr>
          <w:trHeight w:val="276"/>
        </w:trPr>
        <w:tc>
          <w:tcPr>
            <w:tcW w:w="960" w:type="dxa"/>
            <w:noWrap/>
            <w:hideMark/>
          </w:tcPr>
          <w:p w14:paraId="260D9305" w14:textId="77777777" w:rsidR="00334382" w:rsidRPr="00334382" w:rsidRDefault="00334382" w:rsidP="00334382">
            <w:pPr>
              <w:rPr>
                <w:rFonts w:hint="eastAsia"/>
              </w:rPr>
            </w:pPr>
            <w:r w:rsidRPr="00334382">
              <w:rPr>
                <w:rFonts w:hint="eastAsia"/>
              </w:rPr>
              <w:t>7</w:t>
            </w:r>
          </w:p>
        </w:tc>
        <w:tc>
          <w:tcPr>
            <w:tcW w:w="1004" w:type="dxa"/>
            <w:noWrap/>
            <w:hideMark/>
          </w:tcPr>
          <w:p w14:paraId="71CDDE43" w14:textId="77777777" w:rsidR="00334382" w:rsidRPr="00334382" w:rsidRDefault="00334382" w:rsidP="00334382">
            <w:pPr>
              <w:rPr>
                <w:rFonts w:hint="eastAsia"/>
              </w:rPr>
            </w:pPr>
            <w:r w:rsidRPr="00334382">
              <w:rPr>
                <w:rFonts w:hint="eastAsia"/>
              </w:rPr>
              <w:t>301.6932</w:t>
            </w:r>
          </w:p>
        </w:tc>
        <w:tc>
          <w:tcPr>
            <w:tcW w:w="1004" w:type="dxa"/>
            <w:noWrap/>
            <w:hideMark/>
          </w:tcPr>
          <w:p w14:paraId="01D49A11" w14:textId="77777777" w:rsidR="00334382" w:rsidRPr="00334382" w:rsidRDefault="00334382" w:rsidP="00334382">
            <w:pPr>
              <w:rPr>
                <w:rFonts w:hint="eastAsia"/>
              </w:rPr>
            </w:pPr>
            <w:r w:rsidRPr="00334382">
              <w:rPr>
                <w:rFonts w:hint="eastAsia"/>
              </w:rPr>
              <w:t>1.723716</w:t>
            </w:r>
          </w:p>
        </w:tc>
        <w:tc>
          <w:tcPr>
            <w:tcW w:w="1004" w:type="dxa"/>
            <w:noWrap/>
            <w:hideMark/>
          </w:tcPr>
          <w:p w14:paraId="54273D0A" w14:textId="77777777" w:rsidR="00334382" w:rsidRPr="00334382" w:rsidRDefault="00334382" w:rsidP="00334382">
            <w:pPr>
              <w:rPr>
                <w:rFonts w:hint="eastAsia"/>
              </w:rPr>
            </w:pPr>
            <w:r w:rsidRPr="00334382">
              <w:rPr>
                <w:rFonts w:hint="eastAsia"/>
              </w:rPr>
              <w:t>339.5824</w:t>
            </w:r>
          </w:p>
        </w:tc>
        <w:tc>
          <w:tcPr>
            <w:tcW w:w="1004" w:type="dxa"/>
            <w:noWrap/>
            <w:hideMark/>
          </w:tcPr>
          <w:p w14:paraId="005D91B0" w14:textId="77777777" w:rsidR="00334382" w:rsidRPr="00334382" w:rsidRDefault="00334382" w:rsidP="00334382">
            <w:pPr>
              <w:rPr>
                <w:rFonts w:hint="eastAsia"/>
              </w:rPr>
            </w:pPr>
            <w:r w:rsidRPr="00334382">
              <w:rPr>
                <w:rFonts w:hint="eastAsia"/>
              </w:rPr>
              <w:t>356.5713</w:t>
            </w:r>
          </w:p>
        </w:tc>
        <w:tc>
          <w:tcPr>
            <w:tcW w:w="1004" w:type="dxa"/>
            <w:noWrap/>
            <w:hideMark/>
          </w:tcPr>
          <w:p w14:paraId="20AACA62" w14:textId="77777777" w:rsidR="00334382" w:rsidRPr="00334382" w:rsidRDefault="00334382" w:rsidP="00334382">
            <w:pPr>
              <w:rPr>
                <w:rFonts w:hint="eastAsia"/>
              </w:rPr>
            </w:pPr>
            <w:r w:rsidRPr="00334382">
              <w:rPr>
                <w:rFonts w:hint="eastAsia"/>
              </w:rPr>
              <w:t>638.4505</w:t>
            </w:r>
          </w:p>
        </w:tc>
        <w:tc>
          <w:tcPr>
            <w:tcW w:w="1103" w:type="dxa"/>
            <w:noWrap/>
            <w:hideMark/>
          </w:tcPr>
          <w:p w14:paraId="5322C2FB" w14:textId="77777777" w:rsidR="00334382" w:rsidRPr="00334382" w:rsidRDefault="00334382" w:rsidP="00334382">
            <w:pPr>
              <w:rPr>
                <w:rFonts w:hint="eastAsia"/>
              </w:rPr>
            </w:pPr>
            <w:r w:rsidRPr="00334382">
              <w:rPr>
                <w:rFonts w:hint="eastAsia"/>
              </w:rPr>
              <w:t>1897.904</w:t>
            </w:r>
          </w:p>
        </w:tc>
        <w:tc>
          <w:tcPr>
            <w:tcW w:w="1134" w:type="dxa"/>
            <w:noWrap/>
            <w:hideMark/>
          </w:tcPr>
          <w:p w14:paraId="779EF3F1" w14:textId="77777777" w:rsidR="00334382" w:rsidRPr="00334382" w:rsidRDefault="00334382" w:rsidP="00334382">
            <w:pPr>
              <w:rPr>
                <w:rFonts w:hint="eastAsia"/>
              </w:rPr>
            </w:pPr>
            <w:r w:rsidRPr="00334382">
              <w:rPr>
                <w:rFonts w:hint="eastAsia"/>
              </w:rPr>
              <w:t>1347138</w:t>
            </w:r>
          </w:p>
        </w:tc>
      </w:tr>
      <w:tr w:rsidR="00334382" w:rsidRPr="00334382" w14:paraId="425C4D7C" w14:textId="77777777" w:rsidTr="00334382">
        <w:trPr>
          <w:trHeight w:val="276"/>
        </w:trPr>
        <w:tc>
          <w:tcPr>
            <w:tcW w:w="960" w:type="dxa"/>
            <w:noWrap/>
            <w:hideMark/>
          </w:tcPr>
          <w:p w14:paraId="57C55A65" w14:textId="77777777" w:rsidR="00334382" w:rsidRPr="00334382" w:rsidRDefault="00334382" w:rsidP="00334382">
            <w:pPr>
              <w:rPr>
                <w:rFonts w:hint="eastAsia"/>
              </w:rPr>
            </w:pPr>
            <w:r w:rsidRPr="00334382">
              <w:rPr>
                <w:rFonts w:hint="eastAsia"/>
              </w:rPr>
              <w:t>8</w:t>
            </w:r>
          </w:p>
        </w:tc>
        <w:tc>
          <w:tcPr>
            <w:tcW w:w="1004" w:type="dxa"/>
            <w:noWrap/>
            <w:hideMark/>
          </w:tcPr>
          <w:p w14:paraId="4929B87F" w14:textId="77777777" w:rsidR="00334382" w:rsidRPr="00334382" w:rsidRDefault="00334382" w:rsidP="00334382">
            <w:pPr>
              <w:rPr>
                <w:rFonts w:hint="eastAsia"/>
              </w:rPr>
            </w:pPr>
            <w:r w:rsidRPr="00334382">
              <w:rPr>
                <w:rFonts w:hint="eastAsia"/>
              </w:rPr>
              <w:t>305.3597</w:t>
            </w:r>
          </w:p>
        </w:tc>
        <w:tc>
          <w:tcPr>
            <w:tcW w:w="1004" w:type="dxa"/>
            <w:noWrap/>
            <w:hideMark/>
          </w:tcPr>
          <w:p w14:paraId="6097B7E0" w14:textId="77777777" w:rsidR="00334382" w:rsidRPr="00334382" w:rsidRDefault="00334382" w:rsidP="00334382">
            <w:pPr>
              <w:rPr>
                <w:rFonts w:hint="eastAsia"/>
              </w:rPr>
            </w:pPr>
            <w:r w:rsidRPr="00334382">
              <w:rPr>
                <w:rFonts w:hint="eastAsia"/>
              </w:rPr>
              <w:t>1.553774</w:t>
            </w:r>
          </w:p>
        </w:tc>
        <w:tc>
          <w:tcPr>
            <w:tcW w:w="1004" w:type="dxa"/>
            <w:noWrap/>
            <w:hideMark/>
          </w:tcPr>
          <w:p w14:paraId="3776011D" w14:textId="77777777" w:rsidR="00334382" w:rsidRPr="00334382" w:rsidRDefault="00334382" w:rsidP="00334382">
            <w:pPr>
              <w:rPr>
                <w:rFonts w:hint="eastAsia"/>
              </w:rPr>
            </w:pPr>
            <w:r w:rsidRPr="00334382">
              <w:rPr>
                <w:rFonts w:hint="eastAsia"/>
              </w:rPr>
              <w:t>344.7894</w:t>
            </w:r>
          </w:p>
        </w:tc>
        <w:tc>
          <w:tcPr>
            <w:tcW w:w="1004" w:type="dxa"/>
            <w:noWrap/>
            <w:hideMark/>
          </w:tcPr>
          <w:p w14:paraId="45158F39" w14:textId="77777777" w:rsidR="00334382" w:rsidRPr="00334382" w:rsidRDefault="00334382" w:rsidP="00334382">
            <w:pPr>
              <w:rPr>
                <w:rFonts w:hint="eastAsia"/>
              </w:rPr>
            </w:pPr>
            <w:r w:rsidRPr="00334382">
              <w:rPr>
                <w:rFonts w:hint="eastAsia"/>
              </w:rPr>
              <w:t>362.9063</w:t>
            </w:r>
          </w:p>
        </w:tc>
        <w:tc>
          <w:tcPr>
            <w:tcW w:w="1004" w:type="dxa"/>
            <w:noWrap/>
            <w:hideMark/>
          </w:tcPr>
          <w:p w14:paraId="672467CE" w14:textId="77777777" w:rsidR="00334382" w:rsidRPr="00334382" w:rsidRDefault="00334382" w:rsidP="00334382">
            <w:pPr>
              <w:rPr>
                <w:rFonts w:hint="eastAsia"/>
              </w:rPr>
            </w:pPr>
            <w:r w:rsidRPr="00334382">
              <w:rPr>
                <w:rFonts w:hint="eastAsia"/>
              </w:rPr>
              <w:t>666.9661</w:t>
            </w:r>
          </w:p>
        </w:tc>
        <w:tc>
          <w:tcPr>
            <w:tcW w:w="1103" w:type="dxa"/>
            <w:noWrap/>
            <w:hideMark/>
          </w:tcPr>
          <w:p w14:paraId="7AAF2B77" w14:textId="77777777" w:rsidR="00334382" w:rsidRPr="00334382" w:rsidRDefault="00334382" w:rsidP="00334382">
            <w:pPr>
              <w:rPr>
                <w:rFonts w:hint="eastAsia"/>
              </w:rPr>
            </w:pPr>
            <w:r w:rsidRPr="00334382">
              <w:rPr>
                <w:rFonts w:hint="eastAsia"/>
              </w:rPr>
              <w:t>2068.548</w:t>
            </w:r>
          </w:p>
        </w:tc>
        <w:tc>
          <w:tcPr>
            <w:tcW w:w="1134" w:type="dxa"/>
            <w:noWrap/>
            <w:hideMark/>
          </w:tcPr>
          <w:p w14:paraId="2D236812" w14:textId="77777777" w:rsidR="00334382" w:rsidRPr="00334382" w:rsidRDefault="00334382" w:rsidP="00334382">
            <w:pPr>
              <w:rPr>
                <w:rFonts w:hint="eastAsia"/>
              </w:rPr>
            </w:pPr>
            <w:r w:rsidRPr="00334382">
              <w:rPr>
                <w:rFonts w:hint="eastAsia"/>
              </w:rPr>
              <w:t>1367482</w:t>
            </w:r>
          </w:p>
        </w:tc>
      </w:tr>
      <w:tr w:rsidR="00334382" w:rsidRPr="00334382" w14:paraId="063AA44E" w14:textId="77777777" w:rsidTr="00334382">
        <w:trPr>
          <w:trHeight w:val="276"/>
        </w:trPr>
        <w:tc>
          <w:tcPr>
            <w:tcW w:w="960" w:type="dxa"/>
            <w:noWrap/>
            <w:hideMark/>
          </w:tcPr>
          <w:p w14:paraId="6A156ACE" w14:textId="77777777" w:rsidR="00334382" w:rsidRPr="00334382" w:rsidRDefault="00334382" w:rsidP="00334382">
            <w:pPr>
              <w:rPr>
                <w:rFonts w:hint="eastAsia"/>
              </w:rPr>
            </w:pPr>
            <w:r w:rsidRPr="00334382">
              <w:rPr>
                <w:rFonts w:hint="eastAsia"/>
              </w:rPr>
              <w:t>9</w:t>
            </w:r>
          </w:p>
        </w:tc>
        <w:tc>
          <w:tcPr>
            <w:tcW w:w="1004" w:type="dxa"/>
            <w:noWrap/>
            <w:hideMark/>
          </w:tcPr>
          <w:p w14:paraId="52AF5C18" w14:textId="77777777" w:rsidR="00334382" w:rsidRPr="00334382" w:rsidRDefault="00334382" w:rsidP="00334382">
            <w:pPr>
              <w:rPr>
                <w:rFonts w:hint="eastAsia"/>
              </w:rPr>
            </w:pPr>
            <w:r w:rsidRPr="00334382">
              <w:rPr>
                <w:rFonts w:hint="eastAsia"/>
              </w:rPr>
              <w:t>308.7768</w:t>
            </w:r>
          </w:p>
        </w:tc>
        <w:tc>
          <w:tcPr>
            <w:tcW w:w="1004" w:type="dxa"/>
            <w:noWrap/>
            <w:hideMark/>
          </w:tcPr>
          <w:p w14:paraId="2C6CD6D7" w14:textId="77777777" w:rsidR="00334382" w:rsidRPr="00334382" w:rsidRDefault="00334382" w:rsidP="00334382">
            <w:pPr>
              <w:rPr>
                <w:rFonts w:hint="eastAsia"/>
              </w:rPr>
            </w:pPr>
            <w:r w:rsidRPr="00334382">
              <w:rPr>
                <w:rFonts w:hint="eastAsia"/>
              </w:rPr>
              <w:t>1.550274</w:t>
            </w:r>
          </w:p>
        </w:tc>
        <w:tc>
          <w:tcPr>
            <w:tcW w:w="1004" w:type="dxa"/>
            <w:noWrap/>
            <w:hideMark/>
          </w:tcPr>
          <w:p w14:paraId="667AD2F1" w14:textId="77777777" w:rsidR="00334382" w:rsidRPr="00334382" w:rsidRDefault="00334382" w:rsidP="00334382">
            <w:pPr>
              <w:rPr>
                <w:rFonts w:hint="eastAsia"/>
              </w:rPr>
            </w:pPr>
            <w:r w:rsidRPr="00334382">
              <w:rPr>
                <w:rFonts w:hint="eastAsia"/>
              </w:rPr>
              <w:t>344.7894</w:t>
            </w:r>
          </w:p>
        </w:tc>
        <w:tc>
          <w:tcPr>
            <w:tcW w:w="1004" w:type="dxa"/>
            <w:noWrap/>
            <w:hideMark/>
          </w:tcPr>
          <w:p w14:paraId="10FB436B" w14:textId="77777777" w:rsidR="00334382" w:rsidRPr="00334382" w:rsidRDefault="00334382" w:rsidP="00334382">
            <w:pPr>
              <w:rPr>
                <w:rFonts w:hint="eastAsia"/>
              </w:rPr>
            </w:pPr>
            <w:r w:rsidRPr="00334382">
              <w:rPr>
                <w:rFonts w:hint="eastAsia"/>
              </w:rPr>
              <w:t>362.4571</w:t>
            </w:r>
          </w:p>
        </w:tc>
        <w:tc>
          <w:tcPr>
            <w:tcW w:w="1004" w:type="dxa"/>
            <w:noWrap/>
            <w:hideMark/>
          </w:tcPr>
          <w:p w14:paraId="12560783" w14:textId="77777777" w:rsidR="00334382" w:rsidRPr="00334382" w:rsidRDefault="00334382" w:rsidP="00334382">
            <w:pPr>
              <w:rPr>
                <w:rFonts w:hint="eastAsia"/>
              </w:rPr>
            </w:pPr>
            <w:r w:rsidRPr="00334382">
              <w:rPr>
                <w:rFonts w:hint="eastAsia"/>
              </w:rPr>
              <w:t>658.8441</w:t>
            </w:r>
          </w:p>
        </w:tc>
        <w:tc>
          <w:tcPr>
            <w:tcW w:w="1103" w:type="dxa"/>
            <w:noWrap/>
            <w:hideMark/>
          </w:tcPr>
          <w:p w14:paraId="096AE371" w14:textId="77777777" w:rsidR="00334382" w:rsidRPr="00334382" w:rsidRDefault="00334382" w:rsidP="00334382">
            <w:pPr>
              <w:rPr>
                <w:rFonts w:hint="eastAsia"/>
              </w:rPr>
            </w:pPr>
            <w:r w:rsidRPr="00334382">
              <w:rPr>
                <w:rFonts w:hint="eastAsia"/>
              </w:rPr>
              <w:t>2012.454</w:t>
            </w:r>
          </w:p>
        </w:tc>
        <w:tc>
          <w:tcPr>
            <w:tcW w:w="1134" w:type="dxa"/>
            <w:noWrap/>
            <w:hideMark/>
          </w:tcPr>
          <w:p w14:paraId="64A41807" w14:textId="77777777" w:rsidR="00334382" w:rsidRPr="00334382" w:rsidRDefault="00334382" w:rsidP="00334382">
            <w:pPr>
              <w:rPr>
                <w:rFonts w:hint="eastAsia"/>
              </w:rPr>
            </w:pPr>
            <w:r w:rsidRPr="00334382">
              <w:rPr>
                <w:rFonts w:hint="eastAsia"/>
              </w:rPr>
              <w:t>1386786</w:t>
            </w:r>
          </w:p>
        </w:tc>
      </w:tr>
      <w:tr w:rsidR="00334382" w:rsidRPr="00334382" w14:paraId="0151F417" w14:textId="77777777" w:rsidTr="00334382">
        <w:trPr>
          <w:trHeight w:val="276"/>
        </w:trPr>
        <w:tc>
          <w:tcPr>
            <w:tcW w:w="960" w:type="dxa"/>
            <w:noWrap/>
            <w:hideMark/>
          </w:tcPr>
          <w:p w14:paraId="12BDFD0F" w14:textId="77777777" w:rsidR="00334382" w:rsidRPr="00334382" w:rsidRDefault="00334382" w:rsidP="00334382">
            <w:pPr>
              <w:rPr>
                <w:rFonts w:hint="eastAsia"/>
              </w:rPr>
            </w:pPr>
            <w:r w:rsidRPr="00334382">
              <w:rPr>
                <w:rFonts w:hint="eastAsia"/>
              </w:rPr>
              <w:t>10</w:t>
            </w:r>
          </w:p>
        </w:tc>
        <w:tc>
          <w:tcPr>
            <w:tcW w:w="1004" w:type="dxa"/>
            <w:noWrap/>
            <w:hideMark/>
          </w:tcPr>
          <w:p w14:paraId="1DA1EF2F" w14:textId="77777777" w:rsidR="00334382" w:rsidRPr="00334382" w:rsidRDefault="00334382" w:rsidP="00334382">
            <w:pPr>
              <w:rPr>
                <w:rFonts w:hint="eastAsia"/>
              </w:rPr>
            </w:pPr>
            <w:r w:rsidRPr="00334382">
              <w:rPr>
                <w:rFonts w:hint="eastAsia"/>
              </w:rPr>
              <w:t>312.2648</w:t>
            </w:r>
          </w:p>
        </w:tc>
        <w:tc>
          <w:tcPr>
            <w:tcW w:w="1004" w:type="dxa"/>
            <w:noWrap/>
            <w:hideMark/>
          </w:tcPr>
          <w:p w14:paraId="6861A388" w14:textId="77777777" w:rsidR="00334382" w:rsidRPr="00334382" w:rsidRDefault="00334382" w:rsidP="00334382">
            <w:pPr>
              <w:rPr>
                <w:rFonts w:hint="eastAsia"/>
              </w:rPr>
            </w:pPr>
            <w:r w:rsidRPr="00334382">
              <w:rPr>
                <w:rFonts w:hint="eastAsia"/>
              </w:rPr>
              <w:t>1.404608</w:t>
            </w:r>
          </w:p>
        </w:tc>
        <w:tc>
          <w:tcPr>
            <w:tcW w:w="1004" w:type="dxa"/>
            <w:noWrap/>
            <w:hideMark/>
          </w:tcPr>
          <w:p w14:paraId="04CB80DC" w14:textId="77777777" w:rsidR="00334382" w:rsidRPr="00334382" w:rsidRDefault="00334382" w:rsidP="00334382">
            <w:pPr>
              <w:rPr>
                <w:rFonts w:hint="eastAsia"/>
              </w:rPr>
            </w:pPr>
            <w:r w:rsidRPr="00334382">
              <w:rPr>
                <w:rFonts w:hint="eastAsia"/>
              </w:rPr>
              <w:t>344.7894</w:t>
            </w:r>
          </w:p>
        </w:tc>
        <w:tc>
          <w:tcPr>
            <w:tcW w:w="1004" w:type="dxa"/>
            <w:noWrap/>
            <w:hideMark/>
          </w:tcPr>
          <w:p w14:paraId="0E1B3358" w14:textId="77777777" w:rsidR="00334382" w:rsidRPr="00334382" w:rsidRDefault="00334382" w:rsidP="00334382">
            <w:pPr>
              <w:rPr>
                <w:rFonts w:hint="eastAsia"/>
              </w:rPr>
            </w:pPr>
            <w:r w:rsidRPr="00334382">
              <w:rPr>
                <w:rFonts w:hint="eastAsia"/>
              </w:rPr>
              <w:t>363.7131</w:t>
            </w:r>
          </w:p>
        </w:tc>
        <w:tc>
          <w:tcPr>
            <w:tcW w:w="1004" w:type="dxa"/>
            <w:noWrap/>
            <w:hideMark/>
          </w:tcPr>
          <w:p w14:paraId="448D6C05" w14:textId="77777777" w:rsidR="00334382" w:rsidRPr="00334382" w:rsidRDefault="00334382" w:rsidP="00334382">
            <w:pPr>
              <w:rPr>
                <w:rFonts w:hint="eastAsia"/>
              </w:rPr>
            </w:pPr>
            <w:r w:rsidRPr="00334382">
              <w:rPr>
                <w:rFonts w:hint="eastAsia"/>
              </w:rPr>
              <w:t>681.5736</w:t>
            </w:r>
          </w:p>
        </w:tc>
        <w:tc>
          <w:tcPr>
            <w:tcW w:w="1103" w:type="dxa"/>
            <w:noWrap/>
            <w:hideMark/>
          </w:tcPr>
          <w:p w14:paraId="0075C660" w14:textId="77777777" w:rsidR="00334382" w:rsidRPr="00334382" w:rsidRDefault="00334382" w:rsidP="00334382">
            <w:pPr>
              <w:rPr>
                <w:rFonts w:hint="eastAsia"/>
              </w:rPr>
            </w:pPr>
            <w:r w:rsidRPr="00334382">
              <w:rPr>
                <w:rFonts w:hint="eastAsia"/>
              </w:rPr>
              <w:t>2169.213</w:t>
            </w:r>
          </w:p>
        </w:tc>
        <w:tc>
          <w:tcPr>
            <w:tcW w:w="1134" w:type="dxa"/>
            <w:noWrap/>
            <w:hideMark/>
          </w:tcPr>
          <w:p w14:paraId="4147FA16" w14:textId="77777777" w:rsidR="00334382" w:rsidRPr="00334382" w:rsidRDefault="00334382" w:rsidP="00334382">
            <w:pPr>
              <w:rPr>
                <w:rFonts w:hint="eastAsia"/>
              </w:rPr>
            </w:pPr>
            <w:r w:rsidRPr="00334382">
              <w:rPr>
                <w:rFonts w:hint="eastAsia"/>
              </w:rPr>
              <w:t>1406873</w:t>
            </w:r>
          </w:p>
        </w:tc>
      </w:tr>
      <w:tr w:rsidR="00334382" w:rsidRPr="00334382" w14:paraId="0F300E9D" w14:textId="77777777" w:rsidTr="00334382">
        <w:trPr>
          <w:trHeight w:val="276"/>
        </w:trPr>
        <w:tc>
          <w:tcPr>
            <w:tcW w:w="960" w:type="dxa"/>
            <w:noWrap/>
            <w:hideMark/>
          </w:tcPr>
          <w:p w14:paraId="400DC9FB" w14:textId="77777777" w:rsidR="00334382" w:rsidRPr="00334382" w:rsidRDefault="00334382" w:rsidP="00334382">
            <w:pPr>
              <w:rPr>
                <w:rFonts w:hint="eastAsia"/>
              </w:rPr>
            </w:pPr>
            <w:r w:rsidRPr="00334382">
              <w:rPr>
                <w:rFonts w:hint="eastAsia"/>
              </w:rPr>
              <w:t>11</w:t>
            </w:r>
          </w:p>
        </w:tc>
        <w:tc>
          <w:tcPr>
            <w:tcW w:w="1004" w:type="dxa"/>
            <w:noWrap/>
            <w:hideMark/>
          </w:tcPr>
          <w:p w14:paraId="6C0A81CA" w14:textId="77777777" w:rsidR="00334382" w:rsidRPr="00334382" w:rsidRDefault="00334382" w:rsidP="00334382">
            <w:pPr>
              <w:rPr>
                <w:rFonts w:hint="eastAsia"/>
              </w:rPr>
            </w:pPr>
            <w:r w:rsidRPr="00334382">
              <w:rPr>
                <w:rFonts w:hint="eastAsia"/>
              </w:rPr>
              <w:t>314.7301</w:t>
            </w:r>
          </w:p>
        </w:tc>
        <w:tc>
          <w:tcPr>
            <w:tcW w:w="1004" w:type="dxa"/>
            <w:noWrap/>
            <w:hideMark/>
          </w:tcPr>
          <w:p w14:paraId="6A22255B" w14:textId="77777777" w:rsidR="00334382" w:rsidRPr="00334382" w:rsidRDefault="00334382" w:rsidP="00334382">
            <w:pPr>
              <w:rPr>
                <w:rFonts w:hint="eastAsia"/>
              </w:rPr>
            </w:pPr>
            <w:r w:rsidRPr="00334382">
              <w:rPr>
                <w:rFonts w:hint="eastAsia"/>
              </w:rPr>
              <w:t>1.353585</w:t>
            </w:r>
          </w:p>
        </w:tc>
        <w:tc>
          <w:tcPr>
            <w:tcW w:w="1004" w:type="dxa"/>
            <w:noWrap/>
            <w:hideMark/>
          </w:tcPr>
          <w:p w14:paraId="3B000161" w14:textId="77777777" w:rsidR="00334382" w:rsidRPr="00334382" w:rsidRDefault="00334382" w:rsidP="00334382">
            <w:pPr>
              <w:rPr>
                <w:rFonts w:hint="eastAsia"/>
              </w:rPr>
            </w:pPr>
            <w:r w:rsidRPr="00334382">
              <w:rPr>
                <w:rFonts w:hint="eastAsia"/>
              </w:rPr>
              <w:t>344.7894</w:t>
            </w:r>
          </w:p>
        </w:tc>
        <w:tc>
          <w:tcPr>
            <w:tcW w:w="1004" w:type="dxa"/>
            <w:noWrap/>
            <w:hideMark/>
          </w:tcPr>
          <w:p w14:paraId="0A41C09B" w14:textId="77777777" w:rsidR="00334382" w:rsidRPr="00334382" w:rsidRDefault="00334382" w:rsidP="00334382">
            <w:pPr>
              <w:rPr>
                <w:rFonts w:hint="eastAsia"/>
              </w:rPr>
            </w:pPr>
            <w:r w:rsidRPr="00334382">
              <w:rPr>
                <w:rFonts w:hint="eastAsia"/>
              </w:rPr>
              <w:t>363.9685</w:t>
            </w:r>
          </w:p>
        </w:tc>
        <w:tc>
          <w:tcPr>
            <w:tcW w:w="1004" w:type="dxa"/>
            <w:noWrap/>
            <w:hideMark/>
          </w:tcPr>
          <w:p w14:paraId="1786B009" w14:textId="77777777" w:rsidR="00334382" w:rsidRPr="00334382" w:rsidRDefault="00334382" w:rsidP="00334382">
            <w:pPr>
              <w:rPr>
                <w:rFonts w:hint="eastAsia"/>
              </w:rPr>
            </w:pPr>
            <w:r w:rsidRPr="00334382">
              <w:rPr>
                <w:rFonts w:hint="eastAsia"/>
              </w:rPr>
              <w:t>686.2023</w:t>
            </w:r>
          </w:p>
        </w:tc>
        <w:tc>
          <w:tcPr>
            <w:tcW w:w="1103" w:type="dxa"/>
            <w:noWrap/>
            <w:hideMark/>
          </w:tcPr>
          <w:p w14:paraId="251C05D0" w14:textId="77777777" w:rsidR="00334382" w:rsidRPr="00334382" w:rsidRDefault="00334382" w:rsidP="00334382">
            <w:pPr>
              <w:rPr>
                <w:rFonts w:hint="eastAsia"/>
              </w:rPr>
            </w:pPr>
            <w:r w:rsidRPr="00334382">
              <w:rPr>
                <w:rFonts w:hint="eastAsia"/>
              </w:rPr>
              <w:t>2200.977</w:t>
            </w:r>
          </w:p>
        </w:tc>
        <w:tc>
          <w:tcPr>
            <w:tcW w:w="1134" w:type="dxa"/>
            <w:noWrap/>
            <w:hideMark/>
          </w:tcPr>
          <w:p w14:paraId="3F17CD69" w14:textId="77777777" w:rsidR="00334382" w:rsidRPr="00334382" w:rsidRDefault="00334382" w:rsidP="00334382">
            <w:pPr>
              <w:rPr>
                <w:rFonts w:hint="eastAsia"/>
              </w:rPr>
            </w:pPr>
            <w:r w:rsidRPr="00334382">
              <w:rPr>
                <w:rFonts w:hint="eastAsia"/>
              </w:rPr>
              <w:t>1421330</w:t>
            </w:r>
          </w:p>
        </w:tc>
      </w:tr>
      <w:tr w:rsidR="00334382" w:rsidRPr="00334382" w14:paraId="6C044758" w14:textId="77777777" w:rsidTr="00334382">
        <w:trPr>
          <w:trHeight w:val="276"/>
        </w:trPr>
        <w:tc>
          <w:tcPr>
            <w:tcW w:w="960" w:type="dxa"/>
            <w:noWrap/>
            <w:hideMark/>
          </w:tcPr>
          <w:p w14:paraId="41AD4BDE" w14:textId="77777777" w:rsidR="00334382" w:rsidRPr="00334382" w:rsidRDefault="00334382" w:rsidP="00334382">
            <w:pPr>
              <w:rPr>
                <w:rFonts w:hint="eastAsia"/>
              </w:rPr>
            </w:pPr>
            <w:r w:rsidRPr="00334382">
              <w:rPr>
                <w:rFonts w:hint="eastAsia"/>
              </w:rPr>
              <w:t>12</w:t>
            </w:r>
          </w:p>
        </w:tc>
        <w:tc>
          <w:tcPr>
            <w:tcW w:w="1004" w:type="dxa"/>
            <w:noWrap/>
            <w:hideMark/>
          </w:tcPr>
          <w:p w14:paraId="30444B48" w14:textId="77777777" w:rsidR="00334382" w:rsidRPr="00334382" w:rsidRDefault="00334382" w:rsidP="00334382">
            <w:pPr>
              <w:rPr>
                <w:rFonts w:hint="eastAsia"/>
              </w:rPr>
            </w:pPr>
            <w:r w:rsidRPr="00334382">
              <w:rPr>
                <w:rFonts w:hint="eastAsia"/>
              </w:rPr>
              <w:t>317.2235</w:t>
            </w:r>
          </w:p>
        </w:tc>
        <w:tc>
          <w:tcPr>
            <w:tcW w:w="1004" w:type="dxa"/>
            <w:noWrap/>
            <w:hideMark/>
          </w:tcPr>
          <w:p w14:paraId="4708D582" w14:textId="77777777" w:rsidR="00334382" w:rsidRPr="00334382" w:rsidRDefault="00334382" w:rsidP="00334382">
            <w:pPr>
              <w:rPr>
                <w:rFonts w:hint="eastAsia"/>
              </w:rPr>
            </w:pPr>
            <w:r w:rsidRPr="00334382">
              <w:rPr>
                <w:rFonts w:hint="eastAsia"/>
              </w:rPr>
              <w:t>1.414772</w:t>
            </w:r>
          </w:p>
        </w:tc>
        <w:tc>
          <w:tcPr>
            <w:tcW w:w="1004" w:type="dxa"/>
            <w:noWrap/>
            <w:hideMark/>
          </w:tcPr>
          <w:p w14:paraId="38F3B997" w14:textId="77777777" w:rsidR="00334382" w:rsidRPr="00334382" w:rsidRDefault="00334382" w:rsidP="00334382">
            <w:pPr>
              <w:rPr>
                <w:rFonts w:hint="eastAsia"/>
              </w:rPr>
            </w:pPr>
            <w:r w:rsidRPr="00334382">
              <w:rPr>
                <w:rFonts w:hint="eastAsia"/>
              </w:rPr>
              <w:t>344.7894</w:t>
            </w:r>
          </w:p>
        </w:tc>
        <w:tc>
          <w:tcPr>
            <w:tcW w:w="1004" w:type="dxa"/>
            <w:noWrap/>
            <w:hideMark/>
          </w:tcPr>
          <w:p w14:paraId="792395C4" w14:textId="77777777" w:rsidR="00334382" w:rsidRPr="00334382" w:rsidRDefault="00334382" w:rsidP="00334382">
            <w:pPr>
              <w:rPr>
                <w:rFonts w:hint="eastAsia"/>
              </w:rPr>
            </w:pPr>
            <w:r w:rsidRPr="00334382">
              <w:rPr>
                <w:rFonts w:hint="eastAsia"/>
              </w:rPr>
              <w:t>362.7622</w:t>
            </w:r>
          </w:p>
        </w:tc>
        <w:tc>
          <w:tcPr>
            <w:tcW w:w="1004" w:type="dxa"/>
            <w:noWrap/>
            <w:hideMark/>
          </w:tcPr>
          <w:p w14:paraId="65357E15" w14:textId="77777777" w:rsidR="00334382" w:rsidRPr="00334382" w:rsidRDefault="00334382" w:rsidP="00334382">
            <w:pPr>
              <w:rPr>
                <w:rFonts w:hint="eastAsia"/>
              </w:rPr>
            </w:pPr>
            <w:r w:rsidRPr="00334382">
              <w:rPr>
                <w:rFonts w:hint="eastAsia"/>
              </w:rPr>
              <w:t>664.3604</w:t>
            </w:r>
          </w:p>
        </w:tc>
        <w:tc>
          <w:tcPr>
            <w:tcW w:w="1103" w:type="dxa"/>
            <w:noWrap/>
            <w:hideMark/>
          </w:tcPr>
          <w:p w14:paraId="5032CB76" w14:textId="77777777" w:rsidR="00334382" w:rsidRPr="00334382" w:rsidRDefault="00334382" w:rsidP="00334382">
            <w:pPr>
              <w:rPr>
                <w:rFonts w:hint="eastAsia"/>
              </w:rPr>
            </w:pPr>
            <w:r w:rsidRPr="00334382">
              <w:rPr>
                <w:rFonts w:hint="eastAsia"/>
              </w:rPr>
              <w:t>2050.554</w:t>
            </w:r>
          </w:p>
        </w:tc>
        <w:tc>
          <w:tcPr>
            <w:tcW w:w="1134" w:type="dxa"/>
            <w:noWrap/>
            <w:hideMark/>
          </w:tcPr>
          <w:p w14:paraId="47B453EB" w14:textId="77777777" w:rsidR="00334382" w:rsidRPr="00334382" w:rsidRDefault="00334382" w:rsidP="00334382">
            <w:pPr>
              <w:rPr>
                <w:rFonts w:hint="eastAsia"/>
              </w:rPr>
            </w:pPr>
            <w:r w:rsidRPr="00334382">
              <w:rPr>
                <w:rFonts w:hint="eastAsia"/>
              </w:rPr>
              <w:t>1436192</w:t>
            </w:r>
          </w:p>
        </w:tc>
      </w:tr>
      <w:tr w:rsidR="00334382" w:rsidRPr="00334382" w14:paraId="3E76A953" w14:textId="77777777" w:rsidTr="00334382">
        <w:trPr>
          <w:trHeight w:val="276"/>
        </w:trPr>
        <w:tc>
          <w:tcPr>
            <w:tcW w:w="960" w:type="dxa"/>
            <w:noWrap/>
            <w:hideMark/>
          </w:tcPr>
          <w:p w14:paraId="7B31E729" w14:textId="77777777" w:rsidR="00334382" w:rsidRPr="00334382" w:rsidRDefault="00334382" w:rsidP="00334382">
            <w:pPr>
              <w:rPr>
                <w:rFonts w:hint="eastAsia"/>
              </w:rPr>
            </w:pPr>
            <w:r w:rsidRPr="00334382">
              <w:rPr>
                <w:rFonts w:hint="eastAsia"/>
              </w:rPr>
              <w:t>13</w:t>
            </w:r>
          </w:p>
        </w:tc>
        <w:tc>
          <w:tcPr>
            <w:tcW w:w="1004" w:type="dxa"/>
            <w:noWrap/>
            <w:hideMark/>
          </w:tcPr>
          <w:p w14:paraId="447E1B30" w14:textId="77777777" w:rsidR="00334382" w:rsidRPr="00334382" w:rsidRDefault="00334382" w:rsidP="00334382">
            <w:pPr>
              <w:rPr>
                <w:rFonts w:hint="eastAsia"/>
              </w:rPr>
            </w:pPr>
            <w:r w:rsidRPr="00334382">
              <w:rPr>
                <w:rFonts w:hint="eastAsia"/>
              </w:rPr>
              <w:t>319.8789</w:t>
            </w:r>
          </w:p>
        </w:tc>
        <w:tc>
          <w:tcPr>
            <w:tcW w:w="1004" w:type="dxa"/>
            <w:noWrap/>
            <w:hideMark/>
          </w:tcPr>
          <w:p w14:paraId="34E5CDB1" w14:textId="77777777" w:rsidR="00334382" w:rsidRPr="00334382" w:rsidRDefault="00334382" w:rsidP="00334382">
            <w:pPr>
              <w:rPr>
                <w:rFonts w:hint="eastAsia"/>
              </w:rPr>
            </w:pPr>
            <w:r w:rsidRPr="00334382">
              <w:rPr>
                <w:rFonts w:hint="eastAsia"/>
              </w:rPr>
              <w:t>1.388602</w:t>
            </w:r>
          </w:p>
        </w:tc>
        <w:tc>
          <w:tcPr>
            <w:tcW w:w="1004" w:type="dxa"/>
            <w:noWrap/>
            <w:hideMark/>
          </w:tcPr>
          <w:p w14:paraId="6F10BD30" w14:textId="77777777" w:rsidR="00334382" w:rsidRPr="00334382" w:rsidRDefault="00334382" w:rsidP="00334382">
            <w:pPr>
              <w:rPr>
                <w:rFonts w:hint="eastAsia"/>
              </w:rPr>
            </w:pPr>
            <w:r w:rsidRPr="00334382">
              <w:rPr>
                <w:rFonts w:hint="eastAsia"/>
              </w:rPr>
              <w:t>344.7894</w:t>
            </w:r>
          </w:p>
        </w:tc>
        <w:tc>
          <w:tcPr>
            <w:tcW w:w="1004" w:type="dxa"/>
            <w:noWrap/>
            <w:hideMark/>
          </w:tcPr>
          <w:p w14:paraId="7036DBFC" w14:textId="77777777" w:rsidR="00334382" w:rsidRPr="00334382" w:rsidRDefault="00334382" w:rsidP="00334382">
            <w:pPr>
              <w:rPr>
                <w:rFonts w:hint="eastAsia"/>
              </w:rPr>
            </w:pPr>
            <w:r w:rsidRPr="00334382">
              <w:rPr>
                <w:rFonts w:hint="eastAsia"/>
              </w:rPr>
              <w:t>362.6702</w:t>
            </w:r>
          </w:p>
        </w:tc>
        <w:tc>
          <w:tcPr>
            <w:tcW w:w="1004" w:type="dxa"/>
            <w:noWrap/>
            <w:hideMark/>
          </w:tcPr>
          <w:p w14:paraId="03A25500" w14:textId="77777777" w:rsidR="00334382" w:rsidRPr="00334382" w:rsidRDefault="00334382" w:rsidP="00334382">
            <w:pPr>
              <w:rPr>
                <w:rFonts w:hint="eastAsia"/>
              </w:rPr>
            </w:pPr>
            <w:r w:rsidRPr="00334382">
              <w:rPr>
                <w:rFonts w:hint="eastAsia"/>
              </w:rPr>
              <w:t>662.6972</w:t>
            </w:r>
          </w:p>
        </w:tc>
        <w:tc>
          <w:tcPr>
            <w:tcW w:w="1103" w:type="dxa"/>
            <w:noWrap/>
            <w:hideMark/>
          </w:tcPr>
          <w:p w14:paraId="05A39D9F" w14:textId="77777777" w:rsidR="00334382" w:rsidRPr="00334382" w:rsidRDefault="00334382" w:rsidP="00334382">
            <w:pPr>
              <w:rPr>
                <w:rFonts w:hint="eastAsia"/>
              </w:rPr>
            </w:pPr>
            <w:r w:rsidRPr="00334382">
              <w:rPr>
                <w:rFonts w:hint="eastAsia"/>
              </w:rPr>
              <w:t>2039.067</w:t>
            </w:r>
          </w:p>
        </w:tc>
        <w:tc>
          <w:tcPr>
            <w:tcW w:w="1134" w:type="dxa"/>
            <w:noWrap/>
            <w:hideMark/>
          </w:tcPr>
          <w:p w14:paraId="70E28E36" w14:textId="77777777" w:rsidR="00334382" w:rsidRPr="00334382" w:rsidRDefault="00334382" w:rsidP="00334382">
            <w:pPr>
              <w:rPr>
                <w:rFonts w:hint="eastAsia"/>
              </w:rPr>
            </w:pPr>
            <w:r w:rsidRPr="00334382">
              <w:rPr>
                <w:rFonts w:hint="eastAsia"/>
              </w:rPr>
              <w:t>1452315</w:t>
            </w:r>
          </w:p>
        </w:tc>
      </w:tr>
      <w:tr w:rsidR="00334382" w:rsidRPr="00334382" w14:paraId="360B2065" w14:textId="77777777" w:rsidTr="00334382">
        <w:trPr>
          <w:trHeight w:val="276"/>
        </w:trPr>
        <w:tc>
          <w:tcPr>
            <w:tcW w:w="960" w:type="dxa"/>
            <w:noWrap/>
            <w:hideMark/>
          </w:tcPr>
          <w:p w14:paraId="694AAACB" w14:textId="77777777" w:rsidR="00334382" w:rsidRPr="00334382" w:rsidRDefault="00334382" w:rsidP="00334382">
            <w:pPr>
              <w:rPr>
                <w:rFonts w:hint="eastAsia"/>
              </w:rPr>
            </w:pPr>
            <w:r w:rsidRPr="00334382">
              <w:rPr>
                <w:rFonts w:hint="eastAsia"/>
              </w:rPr>
              <w:t>14</w:t>
            </w:r>
          </w:p>
        </w:tc>
        <w:tc>
          <w:tcPr>
            <w:tcW w:w="1004" w:type="dxa"/>
            <w:noWrap/>
            <w:hideMark/>
          </w:tcPr>
          <w:p w14:paraId="70871F2F" w14:textId="77777777" w:rsidR="00334382" w:rsidRPr="00334382" w:rsidRDefault="00334382" w:rsidP="00334382">
            <w:pPr>
              <w:rPr>
                <w:rFonts w:hint="eastAsia"/>
              </w:rPr>
            </w:pPr>
            <w:r w:rsidRPr="00334382">
              <w:rPr>
                <w:rFonts w:hint="eastAsia"/>
              </w:rPr>
              <w:t>322.8395</w:t>
            </w:r>
          </w:p>
        </w:tc>
        <w:tc>
          <w:tcPr>
            <w:tcW w:w="1004" w:type="dxa"/>
            <w:noWrap/>
            <w:hideMark/>
          </w:tcPr>
          <w:p w14:paraId="0AC44E6E" w14:textId="77777777" w:rsidR="00334382" w:rsidRPr="00334382" w:rsidRDefault="00334382" w:rsidP="00334382">
            <w:pPr>
              <w:rPr>
                <w:rFonts w:hint="eastAsia"/>
              </w:rPr>
            </w:pPr>
            <w:r w:rsidRPr="00334382">
              <w:rPr>
                <w:rFonts w:hint="eastAsia"/>
              </w:rPr>
              <w:t>1.291941</w:t>
            </w:r>
          </w:p>
        </w:tc>
        <w:tc>
          <w:tcPr>
            <w:tcW w:w="1004" w:type="dxa"/>
            <w:noWrap/>
            <w:hideMark/>
          </w:tcPr>
          <w:p w14:paraId="28018B48" w14:textId="77777777" w:rsidR="00334382" w:rsidRPr="00334382" w:rsidRDefault="00334382" w:rsidP="00334382">
            <w:pPr>
              <w:rPr>
                <w:rFonts w:hint="eastAsia"/>
              </w:rPr>
            </w:pPr>
            <w:r w:rsidRPr="00334382">
              <w:rPr>
                <w:rFonts w:hint="eastAsia"/>
              </w:rPr>
              <w:t>344.7894</w:t>
            </w:r>
          </w:p>
        </w:tc>
        <w:tc>
          <w:tcPr>
            <w:tcW w:w="1004" w:type="dxa"/>
            <w:noWrap/>
            <w:hideMark/>
          </w:tcPr>
          <w:p w14:paraId="5E492145" w14:textId="77777777" w:rsidR="00334382" w:rsidRPr="00334382" w:rsidRDefault="00334382" w:rsidP="00334382">
            <w:pPr>
              <w:rPr>
                <w:rFonts w:hint="eastAsia"/>
              </w:rPr>
            </w:pPr>
            <w:r w:rsidRPr="00334382">
              <w:rPr>
                <w:rFonts w:hint="eastAsia"/>
              </w:rPr>
              <w:t>363.4729</w:t>
            </w:r>
          </w:p>
        </w:tc>
        <w:tc>
          <w:tcPr>
            <w:tcW w:w="1004" w:type="dxa"/>
            <w:noWrap/>
            <w:hideMark/>
          </w:tcPr>
          <w:p w14:paraId="368E4549" w14:textId="77777777" w:rsidR="00334382" w:rsidRPr="00334382" w:rsidRDefault="00334382" w:rsidP="00334382">
            <w:pPr>
              <w:rPr>
                <w:rFonts w:hint="eastAsia"/>
              </w:rPr>
            </w:pPr>
            <w:r w:rsidRPr="00334382">
              <w:rPr>
                <w:rFonts w:hint="eastAsia"/>
              </w:rPr>
              <w:t>677.222</w:t>
            </w:r>
          </w:p>
        </w:tc>
        <w:tc>
          <w:tcPr>
            <w:tcW w:w="1103" w:type="dxa"/>
            <w:noWrap/>
            <w:hideMark/>
          </w:tcPr>
          <w:p w14:paraId="0B04C69B" w14:textId="77777777" w:rsidR="00334382" w:rsidRPr="00334382" w:rsidRDefault="00334382" w:rsidP="00334382">
            <w:pPr>
              <w:rPr>
                <w:rFonts w:hint="eastAsia"/>
              </w:rPr>
            </w:pPr>
            <w:r w:rsidRPr="00334382">
              <w:rPr>
                <w:rFonts w:hint="eastAsia"/>
              </w:rPr>
              <w:t>2139.278</w:t>
            </w:r>
          </w:p>
        </w:tc>
        <w:tc>
          <w:tcPr>
            <w:tcW w:w="1134" w:type="dxa"/>
            <w:noWrap/>
            <w:hideMark/>
          </w:tcPr>
          <w:p w14:paraId="5143EDEB" w14:textId="77777777" w:rsidR="00334382" w:rsidRPr="00334382" w:rsidRDefault="00334382" w:rsidP="00334382">
            <w:pPr>
              <w:rPr>
                <w:rFonts w:hint="eastAsia"/>
              </w:rPr>
            </w:pPr>
            <w:r w:rsidRPr="00334382">
              <w:rPr>
                <w:rFonts w:hint="eastAsia"/>
              </w:rPr>
              <w:t>1470692</w:t>
            </w:r>
          </w:p>
        </w:tc>
      </w:tr>
      <w:tr w:rsidR="00334382" w:rsidRPr="00334382" w14:paraId="348A126B" w14:textId="77777777" w:rsidTr="00334382">
        <w:trPr>
          <w:trHeight w:val="276"/>
        </w:trPr>
        <w:tc>
          <w:tcPr>
            <w:tcW w:w="960" w:type="dxa"/>
            <w:noWrap/>
            <w:hideMark/>
          </w:tcPr>
          <w:p w14:paraId="63E69C3B" w14:textId="77777777" w:rsidR="00334382" w:rsidRPr="00334382" w:rsidRDefault="00334382" w:rsidP="00334382">
            <w:pPr>
              <w:rPr>
                <w:rFonts w:hint="eastAsia"/>
              </w:rPr>
            </w:pPr>
            <w:r w:rsidRPr="00334382">
              <w:rPr>
                <w:rFonts w:hint="eastAsia"/>
              </w:rPr>
              <w:t>15</w:t>
            </w:r>
          </w:p>
        </w:tc>
        <w:tc>
          <w:tcPr>
            <w:tcW w:w="1004" w:type="dxa"/>
            <w:noWrap/>
            <w:hideMark/>
          </w:tcPr>
          <w:p w14:paraId="21045F99" w14:textId="77777777" w:rsidR="00334382" w:rsidRPr="00334382" w:rsidRDefault="00334382" w:rsidP="00334382">
            <w:pPr>
              <w:rPr>
                <w:rFonts w:hint="eastAsia"/>
              </w:rPr>
            </w:pPr>
            <w:r w:rsidRPr="00334382">
              <w:rPr>
                <w:rFonts w:hint="eastAsia"/>
              </w:rPr>
              <w:t>325.7763</w:t>
            </w:r>
          </w:p>
        </w:tc>
        <w:tc>
          <w:tcPr>
            <w:tcW w:w="1004" w:type="dxa"/>
            <w:noWrap/>
            <w:hideMark/>
          </w:tcPr>
          <w:p w14:paraId="3FD43418" w14:textId="77777777" w:rsidR="00334382" w:rsidRPr="00334382" w:rsidRDefault="00334382" w:rsidP="00334382">
            <w:pPr>
              <w:rPr>
                <w:rFonts w:hint="eastAsia"/>
              </w:rPr>
            </w:pPr>
            <w:r w:rsidRPr="00334382">
              <w:rPr>
                <w:rFonts w:hint="eastAsia"/>
              </w:rPr>
              <w:t>1.34743</w:t>
            </w:r>
          </w:p>
        </w:tc>
        <w:tc>
          <w:tcPr>
            <w:tcW w:w="1004" w:type="dxa"/>
            <w:noWrap/>
            <w:hideMark/>
          </w:tcPr>
          <w:p w14:paraId="4ADF4972" w14:textId="77777777" w:rsidR="00334382" w:rsidRPr="00334382" w:rsidRDefault="00334382" w:rsidP="00334382">
            <w:pPr>
              <w:rPr>
                <w:rFonts w:hint="eastAsia"/>
              </w:rPr>
            </w:pPr>
            <w:r w:rsidRPr="00334382">
              <w:rPr>
                <w:rFonts w:hint="eastAsia"/>
              </w:rPr>
              <w:t>344.7894</w:t>
            </w:r>
          </w:p>
        </w:tc>
        <w:tc>
          <w:tcPr>
            <w:tcW w:w="1004" w:type="dxa"/>
            <w:noWrap/>
            <w:hideMark/>
          </w:tcPr>
          <w:p w14:paraId="73117440" w14:textId="77777777" w:rsidR="00334382" w:rsidRPr="00334382" w:rsidRDefault="00334382" w:rsidP="00334382">
            <w:pPr>
              <w:rPr>
                <w:rFonts w:hint="eastAsia"/>
              </w:rPr>
            </w:pPr>
            <w:r w:rsidRPr="00334382">
              <w:rPr>
                <w:rFonts w:hint="eastAsia"/>
              </w:rPr>
              <w:t>362.2086</w:t>
            </w:r>
          </w:p>
        </w:tc>
        <w:tc>
          <w:tcPr>
            <w:tcW w:w="1004" w:type="dxa"/>
            <w:noWrap/>
            <w:hideMark/>
          </w:tcPr>
          <w:p w14:paraId="7FA5B348" w14:textId="77777777" w:rsidR="00334382" w:rsidRPr="00334382" w:rsidRDefault="00334382" w:rsidP="00334382">
            <w:pPr>
              <w:rPr>
                <w:rFonts w:hint="eastAsia"/>
              </w:rPr>
            </w:pPr>
            <w:r w:rsidRPr="00334382">
              <w:rPr>
                <w:rFonts w:hint="eastAsia"/>
              </w:rPr>
              <w:t>654.3532</w:t>
            </w:r>
          </w:p>
        </w:tc>
        <w:tc>
          <w:tcPr>
            <w:tcW w:w="1103" w:type="dxa"/>
            <w:noWrap/>
            <w:hideMark/>
          </w:tcPr>
          <w:p w14:paraId="12DBD110" w14:textId="77777777" w:rsidR="00334382" w:rsidRPr="00334382" w:rsidRDefault="00334382" w:rsidP="00334382">
            <w:pPr>
              <w:rPr>
                <w:rFonts w:hint="eastAsia"/>
              </w:rPr>
            </w:pPr>
            <w:r w:rsidRPr="00334382">
              <w:rPr>
                <w:rFonts w:hint="eastAsia"/>
              </w:rPr>
              <w:t>1981.445</w:t>
            </w:r>
          </w:p>
        </w:tc>
        <w:tc>
          <w:tcPr>
            <w:tcW w:w="1134" w:type="dxa"/>
            <w:noWrap/>
            <w:hideMark/>
          </w:tcPr>
          <w:p w14:paraId="15F008B0" w14:textId="77777777" w:rsidR="00334382" w:rsidRPr="00334382" w:rsidRDefault="00334382" w:rsidP="00334382">
            <w:pPr>
              <w:rPr>
                <w:rFonts w:hint="eastAsia"/>
              </w:rPr>
            </w:pPr>
            <w:r w:rsidRPr="00334382">
              <w:rPr>
                <w:rFonts w:hint="eastAsia"/>
              </w:rPr>
              <w:t>1489394</w:t>
            </w:r>
          </w:p>
        </w:tc>
      </w:tr>
      <w:tr w:rsidR="00334382" w:rsidRPr="00334382" w14:paraId="3A693D89" w14:textId="77777777" w:rsidTr="00334382">
        <w:trPr>
          <w:trHeight w:val="276"/>
        </w:trPr>
        <w:tc>
          <w:tcPr>
            <w:tcW w:w="960" w:type="dxa"/>
            <w:noWrap/>
            <w:hideMark/>
          </w:tcPr>
          <w:p w14:paraId="2FF15B7A" w14:textId="77777777" w:rsidR="00334382" w:rsidRPr="00334382" w:rsidRDefault="00334382" w:rsidP="00334382">
            <w:pPr>
              <w:rPr>
                <w:rFonts w:hint="eastAsia"/>
              </w:rPr>
            </w:pPr>
            <w:r w:rsidRPr="00334382">
              <w:rPr>
                <w:rFonts w:hint="eastAsia"/>
              </w:rPr>
              <w:t>16</w:t>
            </w:r>
          </w:p>
        </w:tc>
        <w:tc>
          <w:tcPr>
            <w:tcW w:w="1004" w:type="dxa"/>
            <w:noWrap/>
            <w:hideMark/>
          </w:tcPr>
          <w:p w14:paraId="594F3188" w14:textId="77777777" w:rsidR="00334382" w:rsidRPr="00334382" w:rsidRDefault="00334382" w:rsidP="00334382">
            <w:pPr>
              <w:rPr>
                <w:rFonts w:hint="eastAsia"/>
              </w:rPr>
            </w:pPr>
            <w:r w:rsidRPr="00334382">
              <w:rPr>
                <w:rFonts w:hint="eastAsia"/>
              </w:rPr>
              <w:t>328.8772</w:t>
            </w:r>
          </w:p>
        </w:tc>
        <w:tc>
          <w:tcPr>
            <w:tcW w:w="1004" w:type="dxa"/>
            <w:noWrap/>
            <w:hideMark/>
          </w:tcPr>
          <w:p w14:paraId="4E2C22EB" w14:textId="77777777" w:rsidR="00334382" w:rsidRPr="00334382" w:rsidRDefault="00334382" w:rsidP="00334382">
            <w:pPr>
              <w:rPr>
                <w:rFonts w:hint="eastAsia"/>
              </w:rPr>
            </w:pPr>
            <w:r w:rsidRPr="00334382">
              <w:rPr>
                <w:rFonts w:hint="eastAsia"/>
              </w:rPr>
              <w:t>1.306912</w:t>
            </w:r>
          </w:p>
        </w:tc>
        <w:tc>
          <w:tcPr>
            <w:tcW w:w="1004" w:type="dxa"/>
            <w:noWrap/>
            <w:hideMark/>
          </w:tcPr>
          <w:p w14:paraId="0E447C86" w14:textId="77777777" w:rsidR="00334382" w:rsidRPr="00334382" w:rsidRDefault="00334382" w:rsidP="00334382">
            <w:pPr>
              <w:rPr>
                <w:rFonts w:hint="eastAsia"/>
              </w:rPr>
            </w:pPr>
            <w:r w:rsidRPr="00334382">
              <w:rPr>
                <w:rFonts w:hint="eastAsia"/>
              </w:rPr>
              <w:t>344.7894</w:t>
            </w:r>
          </w:p>
        </w:tc>
        <w:tc>
          <w:tcPr>
            <w:tcW w:w="1004" w:type="dxa"/>
            <w:noWrap/>
            <w:hideMark/>
          </w:tcPr>
          <w:p w14:paraId="7469CA69" w14:textId="77777777" w:rsidR="00334382" w:rsidRPr="00334382" w:rsidRDefault="00334382" w:rsidP="00334382">
            <w:pPr>
              <w:rPr>
                <w:rFonts w:hint="eastAsia"/>
              </w:rPr>
            </w:pPr>
            <w:r w:rsidRPr="00334382">
              <w:rPr>
                <w:rFonts w:hint="eastAsia"/>
              </w:rPr>
              <w:t>362.1809</w:t>
            </w:r>
          </w:p>
        </w:tc>
        <w:tc>
          <w:tcPr>
            <w:tcW w:w="1004" w:type="dxa"/>
            <w:noWrap/>
            <w:hideMark/>
          </w:tcPr>
          <w:p w14:paraId="19872505" w14:textId="77777777" w:rsidR="00334382" w:rsidRPr="00334382" w:rsidRDefault="00334382" w:rsidP="00334382">
            <w:pPr>
              <w:rPr>
                <w:rFonts w:hint="eastAsia"/>
              </w:rPr>
            </w:pPr>
            <w:r w:rsidRPr="00334382">
              <w:rPr>
                <w:rFonts w:hint="eastAsia"/>
              </w:rPr>
              <w:t>653.8542</w:t>
            </w:r>
          </w:p>
        </w:tc>
        <w:tc>
          <w:tcPr>
            <w:tcW w:w="1103" w:type="dxa"/>
            <w:noWrap/>
            <w:hideMark/>
          </w:tcPr>
          <w:p w14:paraId="70A3E27E" w14:textId="77777777" w:rsidR="00334382" w:rsidRPr="00334382" w:rsidRDefault="00334382" w:rsidP="00334382">
            <w:pPr>
              <w:rPr>
                <w:rFonts w:hint="eastAsia"/>
              </w:rPr>
            </w:pPr>
            <w:r w:rsidRPr="00334382">
              <w:rPr>
                <w:rFonts w:hint="eastAsia"/>
              </w:rPr>
              <w:t>1978.001</w:t>
            </w:r>
          </w:p>
        </w:tc>
        <w:tc>
          <w:tcPr>
            <w:tcW w:w="1134" w:type="dxa"/>
            <w:noWrap/>
            <w:hideMark/>
          </w:tcPr>
          <w:p w14:paraId="5A34E605" w14:textId="77777777" w:rsidR="00334382" w:rsidRPr="00334382" w:rsidRDefault="00334382" w:rsidP="00334382">
            <w:pPr>
              <w:rPr>
                <w:rFonts w:hint="eastAsia"/>
              </w:rPr>
            </w:pPr>
            <w:r w:rsidRPr="00334382">
              <w:rPr>
                <w:rFonts w:hint="eastAsia"/>
              </w:rPr>
              <w:t>1509732</w:t>
            </w:r>
          </w:p>
        </w:tc>
      </w:tr>
      <w:tr w:rsidR="00334382" w:rsidRPr="00334382" w14:paraId="2E0B86F5" w14:textId="77777777" w:rsidTr="00334382">
        <w:trPr>
          <w:trHeight w:val="276"/>
        </w:trPr>
        <w:tc>
          <w:tcPr>
            <w:tcW w:w="960" w:type="dxa"/>
            <w:noWrap/>
            <w:hideMark/>
          </w:tcPr>
          <w:p w14:paraId="726A83F0" w14:textId="77777777" w:rsidR="00334382" w:rsidRPr="00334382" w:rsidRDefault="00334382" w:rsidP="00334382">
            <w:pPr>
              <w:rPr>
                <w:rFonts w:hint="eastAsia"/>
              </w:rPr>
            </w:pPr>
            <w:r w:rsidRPr="00334382">
              <w:rPr>
                <w:rFonts w:hint="eastAsia"/>
              </w:rPr>
              <w:t>17</w:t>
            </w:r>
          </w:p>
        </w:tc>
        <w:tc>
          <w:tcPr>
            <w:tcW w:w="1004" w:type="dxa"/>
            <w:noWrap/>
            <w:hideMark/>
          </w:tcPr>
          <w:p w14:paraId="7B547FDA" w14:textId="77777777" w:rsidR="00334382" w:rsidRPr="00334382" w:rsidRDefault="00334382" w:rsidP="00334382">
            <w:pPr>
              <w:rPr>
                <w:rFonts w:hint="eastAsia"/>
              </w:rPr>
            </w:pPr>
            <w:r w:rsidRPr="00334382">
              <w:rPr>
                <w:rFonts w:hint="eastAsia"/>
              </w:rPr>
              <w:t>332.0782</w:t>
            </w:r>
          </w:p>
        </w:tc>
        <w:tc>
          <w:tcPr>
            <w:tcW w:w="1004" w:type="dxa"/>
            <w:noWrap/>
            <w:hideMark/>
          </w:tcPr>
          <w:p w14:paraId="73B9BD29" w14:textId="77777777" w:rsidR="00334382" w:rsidRPr="00334382" w:rsidRDefault="00334382" w:rsidP="00334382">
            <w:pPr>
              <w:rPr>
                <w:rFonts w:hint="eastAsia"/>
              </w:rPr>
            </w:pPr>
            <w:r w:rsidRPr="00334382">
              <w:rPr>
                <w:rFonts w:hint="eastAsia"/>
              </w:rPr>
              <w:t>1.28871</w:t>
            </w:r>
          </w:p>
        </w:tc>
        <w:tc>
          <w:tcPr>
            <w:tcW w:w="1004" w:type="dxa"/>
            <w:noWrap/>
            <w:hideMark/>
          </w:tcPr>
          <w:p w14:paraId="379ACE8C" w14:textId="77777777" w:rsidR="00334382" w:rsidRPr="00334382" w:rsidRDefault="00334382" w:rsidP="00334382">
            <w:pPr>
              <w:rPr>
                <w:rFonts w:hint="eastAsia"/>
              </w:rPr>
            </w:pPr>
            <w:r w:rsidRPr="00334382">
              <w:rPr>
                <w:rFonts w:hint="eastAsia"/>
              </w:rPr>
              <w:t>344.7894</w:t>
            </w:r>
          </w:p>
        </w:tc>
        <w:tc>
          <w:tcPr>
            <w:tcW w:w="1004" w:type="dxa"/>
            <w:noWrap/>
            <w:hideMark/>
          </w:tcPr>
          <w:p w14:paraId="48F2A60D" w14:textId="77777777" w:rsidR="00334382" w:rsidRPr="00334382" w:rsidRDefault="00334382" w:rsidP="00334382">
            <w:pPr>
              <w:rPr>
                <w:rFonts w:hint="eastAsia"/>
              </w:rPr>
            </w:pPr>
            <w:r w:rsidRPr="00334382">
              <w:rPr>
                <w:rFonts w:hint="eastAsia"/>
              </w:rPr>
              <w:t>361.8171</w:t>
            </w:r>
          </w:p>
        </w:tc>
        <w:tc>
          <w:tcPr>
            <w:tcW w:w="1004" w:type="dxa"/>
            <w:noWrap/>
            <w:hideMark/>
          </w:tcPr>
          <w:p w14:paraId="1FD92EB8" w14:textId="77777777" w:rsidR="00334382" w:rsidRPr="00334382" w:rsidRDefault="00334382" w:rsidP="00334382">
            <w:pPr>
              <w:rPr>
                <w:rFonts w:hint="eastAsia"/>
              </w:rPr>
            </w:pPr>
            <w:r w:rsidRPr="00334382">
              <w:rPr>
                <w:rFonts w:hint="eastAsia"/>
              </w:rPr>
              <w:t>647.284</w:t>
            </w:r>
          </w:p>
        </w:tc>
        <w:tc>
          <w:tcPr>
            <w:tcW w:w="1103" w:type="dxa"/>
            <w:noWrap/>
            <w:hideMark/>
          </w:tcPr>
          <w:p w14:paraId="69E21532" w14:textId="77777777" w:rsidR="00334382" w:rsidRPr="00334382" w:rsidRDefault="00334382" w:rsidP="00334382">
            <w:pPr>
              <w:rPr>
                <w:rFonts w:hint="eastAsia"/>
              </w:rPr>
            </w:pPr>
            <w:r w:rsidRPr="00334382">
              <w:rPr>
                <w:rFonts w:hint="eastAsia"/>
              </w:rPr>
              <w:t>1932.687</w:t>
            </w:r>
          </w:p>
        </w:tc>
        <w:tc>
          <w:tcPr>
            <w:tcW w:w="1134" w:type="dxa"/>
            <w:noWrap/>
            <w:hideMark/>
          </w:tcPr>
          <w:p w14:paraId="2153FC87" w14:textId="77777777" w:rsidR="00334382" w:rsidRPr="00334382" w:rsidRDefault="00334382" w:rsidP="00334382">
            <w:pPr>
              <w:rPr>
                <w:rFonts w:hint="eastAsia"/>
              </w:rPr>
            </w:pPr>
            <w:r w:rsidRPr="00334382">
              <w:rPr>
                <w:rFonts w:hint="eastAsia"/>
              </w:rPr>
              <w:t>1531480</w:t>
            </w:r>
          </w:p>
        </w:tc>
      </w:tr>
      <w:tr w:rsidR="00334382" w:rsidRPr="00334382" w14:paraId="10423C6D" w14:textId="77777777" w:rsidTr="00334382">
        <w:trPr>
          <w:trHeight w:val="276"/>
        </w:trPr>
        <w:tc>
          <w:tcPr>
            <w:tcW w:w="960" w:type="dxa"/>
            <w:noWrap/>
            <w:hideMark/>
          </w:tcPr>
          <w:p w14:paraId="0B453C86" w14:textId="77777777" w:rsidR="00334382" w:rsidRPr="00334382" w:rsidRDefault="00334382" w:rsidP="00334382">
            <w:pPr>
              <w:rPr>
                <w:rFonts w:hint="eastAsia"/>
              </w:rPr>
            </w:pPr>
            <w:r w:rsidRPr="00334382">
              <w:rPr>
                <w:rFonts w:hint="eastAsia"/>
              </w:rPr>
              <w:t>18</w:t>
            </w:r>
          </w:p>
        </w:tc>
        <w:tc>
          <w:tcPr>
            <w:tcW w:w="1004" w:type="dxa"/>
            <w:noWrap/>
            <w:hideMark/>
          </w:tcPr>
          <w:p w14:paraId="7A2F9A25" w14:textId="77777777" w:rsidR="00334382" w:rsidRPr="00334382" w:rsidRDefault="00334382" w:rsidP="00334382">
            <w:pPr>
              <w:rPr>
                <w:rFonts w:hint="eastAsia"/>
              </w:rPr>
            </w:pPr>
            <w:r w:rsidRPr="00334382">
              <w:rPr>
                <w:rFonts w:hint="eastAsia"/>
              </w:rPr>
              <w:t>334.986</w:t>
            </w:r>
          </w:p>
        </w:tc>
        <w:tc>
          <w:tcPr>
            <w:tcW w:w="1004" w:type="dxa"/>
            <w:noWrap/>
            <w:hideMark/>
          </w:tcPr>
          <w:p w14:paraId="0F3989DC" w14:textId="77777777" w:rsidR="00334382" w:rsidRPr="00334382" w:rsidRDefault="00334382" w:rsidP="00334382">
            <w:pPr>
              <w:rPr>
                <w:rFonts w:hint="eastAsia"/>
              </w:rPr>
            </w:pPr>
            <w:r w:rsidRPr="00334382">
              <w:rPr>
                <w:rFonts w:hint="eastAsia"/>
              </w:rPr>
              <w:t>1.438868</w:t>
            </w:r>
          </w:p>
        </w:tc>
        <w:tc>
          <w:tcPr>
            <w:tcW w:w="1004" w:type="dxa"/>
            <w:noWrap/>
            <w:hideMark/>
          </w:tcPr>
          <w:p w14:paraId="2D6A7FAF" w14:textId="77777777" w:rsidR="00334382" w:rsidRPr="00334382" w:rsidRDefault="00334382" w:rsidP="00334382">
            <w:pPr>
              <w:rPr>
                <w:rFonts w:hint="eastAsia"/>
              </w:rPr>
            </w:pPr>
            <w:r w:rsidRPr="00334382">
              <w:rPr>
                <w:rFonts w:hint="eastAsia"/>
              </w:rPr>
              <w:t>344.7894</w:t>
            </w:r>
          </w:p>
        </w:tc>
        <w:tc>
          <w:tcPr>
            <w:tcW w:w="1004" w:type="dxa"/>
            <w:noWrap/>
            <w:hideMark/>
          </w:tcPr>
          <w:p w14:paraId="69B13058" w14:textId="77777777" w:rsidR="00334382" w:rsidRPr="00334382" w:rsidRDefault="00334382" w:rsidP="00334382">
            <w:pPr>
              <w:rPr>
                <w:rFonts w:hint="eastAsia"/>
              </w:rPr>
            </w:pPr>
            <w:r w:rsidRPr="00334382">
              <w:rPr>
                <w:rFonts w:hint="eastAsia"/>
              </w:rPr>
              <w:t>359.5391</w:t>
            </w:r>
          </w:p>
        </w:tc>
        <w:tc>
          <w:tcPr>
            <w:tcW w:w="1004" w:type="dxa"/>
            <w:noWrap/>
            <w:hideMark/>
          </w:tcPr>
          <w:p w14:paraId="4D987CA8" w14:textId="77777777" w:rsidR="00334382" w:rsidRPr="00334382" w:rsidRDefault="00334382" w:rsidP="00334382">
            <w:pPr>
              <w:rPr>
                <w:rFonts w:hint="eastAsia"/>
              </w:rPr>
            </w:pPr>
            <w:r w:rsidRPr="00334382">
              <w:rPr>
                <w:rFonts w:hint="eastAsia"/>
              </w:rPr>
              <w:t>606.2489</w:t>
            </w:r>
          </w:p>
        </w:tc>
        <w:tc>
          <w:tcPr>
            <w:tcW w:w="1103" w:type="dxa"/>
            <w:noWrap/>
            <w:hideMark/>
          </w:tcPr>
          <w:p w14:paraId="6DF306F4" w14:textId="77777777" w:rsidR="00334382" w:rsidRPr="00334382" w:rsidRDefault="00334382" w:rsidP="00334382">
            <w:pPr>
              <w:rPr>
                <w:rFonts w:hint="eastAsia"/>
              </w:rPr>
            </w:pPr>
            <w:r w:rsidRPr="00334382">
              <w:rPr>
                <w:rFonts w:hint="eastAsia"/>
              </w:rPr>
              <w:t>1653.519</w:t>
            </w:r>
          </w:p>
        </w:tc>
        <w:tc>
          <w:tcPr>
            <w:tcW w:w="1134" w:type="dxa"/>
            <w:noWrap/>
            <w:hideMark/>
          </w:tcPr>
          <w:p w14:paraId="1F5EBB40" w14:textId="77777777" w:rsidR="00334382" w:rsidRPr="00334382" w:rsidRDefault="00334382" w:rsidP="00334382">
            <w:pPr>
              <w:rPr>
                <w:rFonts w:hint="eastAsia"/>
              </w:rPr>
            </w:pPr>
            <w:r w:rsidRPr="00334382">
              <w:rPr>
                <w:rFonts w:hint="eastAsia"/>
              </w:rPr>
              <w:t>1552031</w:t>
            </w:r>
          </w:p>
        </w:tc>
      </w:tr>
      <w:tr w:rsidR="00334382" w:rsidRPr="00334382" w14:paraId="32BA5604" w14:textId="77777777" w:rsidTr="00334382">
        <w:trPr>
          <w:trHeight w:val="276"/>
        </w:trPr>
        <w:tc>
          <w:tcPr>
            <w:tcW w:w="960" w:type="dxa"/>
            <w:noWrap/>
            <w:hideMark/>
          </w:tcPr>
          <w:p w14:paraId="5814E196" w14:textId="77777777" w:rsidR="00334382" w:rsidRPr="00334382" w:rsidRDefault="00334382" w:rsidP="00334382">
            <w:pPr>
              <w:rPr>
                <w:rFonts w:hint="eastAsia"/>
              </w:rPr>
            </w:pPr>
            <w:r w:rsidRPr="00334382">
              <w:rPr>
                <w:rFonts w:hint="eastAsia"/>
              </w:rPr>
              <w:t>19</w:t>
            </w:r>
          </w:p>
        </w:tc>
        <w:tc>
          <w:tcPr>
            <w:tcW w:w="1004" w:type="dxa"/>
            <w:noWrap/>
            <w:hideMark/>
          </w:tcPr>
          <w:p w14:paraId="341F15FA" w14:textId="77777777" w:rsidR="00334382" w:rsidRPr="00334382" w:rsidRDefault="00334382" w:rsidP="00334382">
            <w:pPr>
              <w:rPr>
                <w:rFonts w:hint="eastAsia"/>
              </w:rPr>
            </w:pPr>
            <w:r w:rsidRPr="00334382">
              <w:rPr>
                <w:rFonts w:hint="eastAsia"/>
              </w:rPr>
              <w:t>337.3896</w:t>
            </w:r>
          </w:p>
        </w:tc>
        <w:tc>
          <w:tcPr>
            <w:tcW w:w="1004" w:type="dxa"/>
            <w:noWrap/>
            <w:hideMark/>
          </w:tcPr>
          <w:p w14:paraId="279AF389" w14:textId="77777777" w:rsidR="00334382" w:rsidRPr="00334382" w:rsidRDefault="00334382" w:rsidP="00334382">
            <w:pPr>
              <w:rPr>
                <w:rFonts w:hint="eastAsia"/>
              </w:rPr>
            </w:pPr>
            <w:r w:rsidRPr="00334382">
              <w:rPr>
                <w:rFonts w:hint="eastAsia"/>
              </w:rPr>
              <w:t>1.756481</w:t>
            </w:r>
          </w:p>
        </w:tc>
        <w:tc>
          <w:tcPr>
            <w:tcW w:w="1004" w:type="dxa"/>
            <w:noWrap/>
            <w:hideMark/>
          </w:tcPr>
          <w:p w14:paraId="7E7D8ED4" w14:textId="77777777" w:rsidR="00334382" w:rsidRPr="00334382" w:rsidRDefault="00334382" w:rsidP="00334382">
            <w:pPr>
              <w:rPr>
                <w:rFonts w:hint="eastAsia"/>
              </w:rPr>
            </w:pPr>
            <w:r w:rsidRPr="00334382">
              <w:rPr>
                <w:rFonts w:hint="eastAsia"/>
              </w:rPr>
              <w:t>344.7894</w:t>
            </w:r>
          </w:p>
        </w:tc>
        <w:tc>
          <w:tcPr>
            <w:tcW w:w="1004" w:type="dxa"/>
            <w:noWrap/>
            <w:hideMark/>
          </w:tcPr>
          <w:p w14:paraId="31DD66D5" w14:textId="77777777" w:rsidR="00334382" w:rsidRPr="00334382" w:rsidRDefault="00334382" w:rsidP="00334382">
            <w:pPr>
              <w:rPr>
                <w:rFonts w:hint="eastAsia"/>
              </w:rPr>
            </w:pPr>
            <w:r w:rsidRPr="00334382">
              <w:rPr>
                <w:rFonts w:hint="eastAsia"/>
              </w:rPr>
              <w:t>356.5216</w:t>
            </w:r>
          </w:p>
        </w:tc>
        <w:tc>
          <w:tcPr>
            <w:tcW w:w="1004" w:type="dxa"/>
            <w:noWrap/>
            <w:hideMark/>
          </w:tcPr>
          <w:p w14:paraId="15BED11F" w14:textId="77777777" w:rsidR="00334382" w:rsidRPr="00334382" w:rsidRDefault="00334382" w:rsidP="00334382">
            <w:pPr>
              <w:rPr>
                <w:rFonts w:hint="eastAsia"/>
              </w:rPr>
            </w:pPr>
            <w:r w:rsidRPr="00334382">
              <w:rPr>
                <w:rFonts w:hint="eastAsia"/>
              </w:rPr>
              <w:t>552.1663</w:t>
            </w:r>
          </w:p>
        </w:tc>
        <w:tc>
          <w:tcPr>
            <w:tcW w:w="1103" w:type="dxa"/>
            <w:noWrap/>
            <w:hideMark/>
          </w:tcPr>
          <w:p w14:paraId="546960A3" w14:textId="77777777" w:rsidR="00334382" w:rsidRPr="00334382" w:rsidRDefault="00334382" w:rsidP="00334382">
            <w:pPr>
              <w:rPr>
                <w:rFonts w:hint="eastAsia"/>
              </w:rPr>
            </w:pPr>
            <w:r w:rsidRPr="00334382">
              <w:rPr>
                <w:rFonts w:hint="eastAsia"/>
              </w:rPr>
              <w:t>1306.254</w:t>
            </w:r>
          </w:p>
        </w:tc>
        <w:tc>
          <w:tcPr>
            <w:tcW w:w="1134" w:type="dxa"/>
            <w:noWrap/>
            <w:hideMark/>
          </w:tcPr>
          <w:p w14:paraId="69AD26E7" w14:textId="77777777" w:rsidR="00334382" w:rsidRPr="00334382" w:rsidRDefault="00334382" w:rsidP="00334382">
            <w:pPr>
              <w:rPr>
                <w:rFonts w:hint="eastAsia"/>
              </w:rPr>
            </w:pPr>
            <w:r w:rsidRPr="00334382">
              <w:rPr>
                <w:rFonts w:hint="eastAsia"/>
              </w:rPr>
              <w:t>1569712</w:t>
            </w:r>
          </w:p>
        </w:tc>
      </w:tr>
      <w:tr w:rsidR="00334382" w:rsidRPr="00334382" w14:paraId="3D0A2A79" w14:textId="77777777" w:rsidTr="00334382">
        <w:trPr>
          <w:trHeight w:val="276"/>
        </w:trPr>
        <w:tc>
          <w:tcPr>
            <w:tcW w:w="960" w:type="dxa"/>
            <w:noWrap/>
            <w:hideMark/>
          </w:tcPr>
          <w:p w14:paraId="3182B916" w14:textId="77777777" w:rsidR="00334382" w:rsidRPr="00334382" w:rsidRDefault="00334382" w:rsidP="00334382">
            <w:pPr>
              <w:rPr>
                <w:rFonts w:hint="eastAsia"/>
              </w:rPr>
            </w:pPr>
            <w:r w:rsidRPr="00334382">
              <w:rPr>
                <w:rFonts w:hint="eastAsia"/>
              </w:rPr>
              <w:t>20</w:t>
            </w:r>
          </w:p>
        </w:tc>
        <w:tc>
          <w:tcPr>
            <w:tcW w:w="1004" w:type="dxa"/>
            <w:noWrap/>
            <w:hideMark/>
          </w:tcPr>
          <w:p w14:paraId="7F034E77" w14:textId="77777777" w:rsidR="00334382" w:rsidRPr="00334382" w:rsidRDefault="00334382" w:rsidP="00334382">
            <w:pPr>
              <w:rPr>
                <w:rFonts w:hint="eastAsia"/>
              </w:rPr>
            </w:pPr>
            <w:r w:rsidRPr="00334382">
              <w:rPr>
                <w:rFonts w:hint="eastAsia"/>
              </w:rPr>
              <w:t>338.8568</w:t>
            </w:r>
          </w:p>
        </w:tc>
        <w:tc>
          <w:tcPr>
            <w:tcW w:w="1004" w:type="dxa"/>
            <w:noWrap/>
            <w:hideMark/>
          </w:tcPr>
          <w:p w14:paraId="3CE62464" w14:textId="77777777" w:rsidR="00334382" w:rsidRPr="00334382" w:rsidRDefault="00334382" w:rsidP="00334382">
            <w:pPr>
              <w:rPr>
                <w:rFonts w:hint="eastAsia"/>
              </w:rPr>
            </w:pPr>
            <w:r w:rsidRPr="00334382">
              <w:rPr>
                <w:rFonts w:hint="eastAsia"/>
              </w:rPr>
              <w:t>2.903611</w:t>
            </w:r>
          </w:p>
        </w:tc>
        <w:tc>
          <w:tcPr>
            <w:tcW w:w="1004" w:type="dxa"/>
            <w:noWrap/>
            <w:hideMark/>
          </w:tcPr>
          <w:p w14:paraId="640EDF3A" w14:textId="77777777" w:rsidR="00334382" w:rsidRPr="00334382" w:rsidRDefault="00334382" w:rsidP="00334382">
            <w:pPr>
              <w:rPr>
                <w:rFonts w:hint="eastAsia"/>
              </w:rPr>
            </w:pPr>
            <w:r w:rsidRPr="00334382">
              <w:rPr>
                <w:rFonts w:hint="eastAsia"/>
              </w:rPr>
              <w:t>344.7894</w:t>
            </w:r>
          </w:p>
        </w:tc>
        <w:tc>
          <w:tcPr>
            <w:tcW w:w="1004" w:type="dxa"/>
            <w:noWrap/>
            <w:hideMark/>
          </w:tcPr>
          <w:p w14:paraId="2996982D" w14:textId="77777777" w:rsidR="00334382" w:rsidRPr="00334382" w:rsidRDefault="00334382" w:rsidP="00334382">
            <w:pPr>
              <w:rPr>
                <w:rFonts w:hint="eastAsia"/>
              </w:rPr>
            </w:pPr>
            <w:r w:rsidRPr="00334382">
              <w:rPr>
                <w:rFonts w:hint="eastAsia"/>
              </w:rPr>
              <w:t>351.7588</w:t>
            </w:r>
          </w:p>
        </w:tc>
        <w:tc>
          <w:tcPr>
            <w:tcW w:w="1004" w:type="dxa"/>
            <w:noWrap/>
            <w:hideMark/>
          </w:tcPr>
          <w:p w14:paraId="1158C39A" w14:textId="77777777" w:rsidR="00334382" w:rsidRPr="00334382" w:rsidRDefault="00334382" w:rsidP="00334382">
            <w:pPr>
              <w:rPr>
                <w:rFonts w:hint="eastAsia"/>
              </w:rPr>
            </w:pPr>
            <w:r w:rsidRPr="00334382">
              <w:rPr>
                <w:rFonts w:hint="eastAsia"/>
              </w:rPr>
              <w:t>467.4278</w:t>
            </w:r>
          </w:p>
        </w:tc>
        <w:tc>
          <w:tcPr>
            <w:tcW w:w="1103" w:type="dxa"/>
            <w:noWrap/>
            <w:hideMark/>
          </w:tcPr>
          <w:p w14:paraId="1554A8D7" w14:textId="77777777" w:rsidR="00334382" w:rsidRPr="00334382" w:rsidRDefault="00334382" w:rsidP="00334382">
            <w:pPr>
              <w:rPr>
                <w:rFonts w:hint="eastAsia"/>
              </w:rPr>
            </w:pPr>
            <w:r w:rsidRPr="00334382">
              <w:rPr>
                <w:rFonts w:hint="eastAsia"/>
              </w:rPr>
              <w:t>837.041</w:t>
            </w:r>
          </w:p>
        </w:tc>
        <w:tc>
          <w:tcPr>
            <w:tcW w:w="1134" w:type="dxa"/>
            <w:noWrap/>
            <w:hideMark/>
          </w:tcPr>
          <w:p w14:paraId="6BDDF4ED" w14:textId="77777777" w:rsidR="00334382" w:rsidRPr="00334382" w:rsidRDefault="00334382" w:rsidP="00334382">
            <w:pPr>
              <w:rPr>
                <w:rFonts w:hint="eastAsia"/>
              </w:rPr>
            </w:pPr>
            <w:r w:rsidRPr="00334382">
              <w:rPr>
                <w:rFonts w:hint="eastAsia"/>
              </w:rPr>
              <w:t>1580871</w:t>
            </w:r>
          </w:p>
        </w:tc>
      </w:tr>
    </w:tbl>
    <w:p w14:paraId="2005CE8B" w14:textId="77777777" w:rsidR="00D66780" w:rsidRDefault="00D66780" w:rsidP="00D66780"/>
    <w:p w14:paraId="19D17CB2" w14:textId="77777777" w:rsidR="00D66780" w:rsidRDefault="00D66780">
      <w:pPr>
        <w:widowControl/>
        <w:spacing w:line="240" w:lineRule="auto"/>
        <w:jc w:val="left"/>
      </w:pPr>
      <w:r>
        <w:br w:type="page"/>
      </w:r>
    </w:p>
    <w:p w14:paraId="14A9761C" w14:textId="77777777" w:rsidR="004970B1" w:rsidRDefault="003F1763" w:rsidP="004970B1">
      <w:pPr>
        <w:pStyle w:val="1"/>
      </w:pPr>
      <w:bookmarkStart w:id="17" w:name="_Toc160647066"/>
      <w:r>
        <w:lastRenderedPageBreak/>
        <w:t>6</w:t>
      </w:r>
      <w:r w:rsidR="004970B1">
        <w:t xml:space="preserve"> </w:t>
      </w:r>
      <w:r w:rsidR="004970B1">
        <w:rPr>
          <w:rFonts w:hint="eastAsia"/>
        </w:rPr>
        <w:t>结论与存在问题</w:t>
      </w:r>
      <w:bookmarkEnd w:id="17"/>
    </w:p>
    <w:p w14:paraId="4424C18D" w14:textId="77777777" w:rsidR="00913887" w:rsidRPr="00913887" w:rsidRDefault="00913887" w:rsidP="00913887">
      <w:pPr>
        <w:ind w:firstLineChars="200" w:firstLine="420"/>
      </w:pPr>
      <w:r>
        <w:rPr>
          <w:rFonts w:hint="eastAsia"/>
        </w:rPr>
        <w:t>本文基于最新的反应堆热工设计准则，结合热工水力分析方法，根据单通道模型，对</w:t>
      </w:r>
      <w:r>
        <w:rPr>
          <w:rFonts w:hint="eastAsia"/>
        </w:rPr>
        <w:t>AP</w:t>
      </w:r>
      <w:r>
        <w:t>1000</w:t>
      </w:r>
      <w:r>
        <w:rPr>
          <w:rFonts w:hint="eastAsia"/>
        </w:rPr>
        <w:t>压水反应堆进行了热工水力计算，并且得出了</w:t>
      </w:r>
      <w:r w:rsidRPr="00EB0982">
        <w:rPr>
          <w:rFonts w:hint="eastAsia"/>
        </w:rPr>
        <w:t>堆芯流量功率比</w:t>
      </w:r>
      <w:r>
        <w:rPr>
          <w:rFonts w:hint="eastAsia"/>
        </w:rPr>
        <w:t>、</w:t>
      </w:r>
      <w:r w:rsidRPr="00EB0982">
        <w:rPr>
          <w:rFonts w:hint="eastAsia"/>
        </w:rPr>
        <w:t>堆芯功率密度</w:t>
      </w:r>
      <w:r>
        <w:rPr>
          <w:rFonts w:hint="eastAsia"/>
        </w:rPr>
        <w:t>、</w:t>
      </w:r>
      <w:r w:rsidRPr="00EB0982">
        <w:rPr>
          <w:rFonts w:hint="eastAsia"/>
        </w:rPr>
        <w:t>燃料元件平均热流密度（热通量）</w:t>
      </w:r>
      <w:r>
        <w:rPr>
          <w:rFonts w:hint="eastAsia"/>
        </w:rPr>
        <w:t>、</w:t>
      </w:r>
      <w:r w:rsidRPr="00EB0982">
        <w:rPr>
          <w:rFonts w:hint="eastAsia"/>
        </w:rPr>
        <w:t>最大热流密度</w:t>
      </w:r>
      <w:r>
        <w:rPr>
          <w:rFonts w:hint="eastAsia"/>
        </w:rPr>
        <w:t>、</w:t>
      </w:r>
      <w:r w:rsidRPr="00EB0982">
        <w:rPr>
          <w:rFonts w:hint="eastAsia"/>
        </w:rPr>
        <w:t>冷却剂平均流速</w:t>
      </w:r>
      <w:r>
        <w:rPr>
          <w:rFonts w:hint="eastAsia"/>
        </w:rPr>
        <w:t>、</w:t>
      </w:r>
      <w:r w:rsidRPr="00EB0982">
        <w:rPr>
          <w:rFonts w:hint="eastAsia"/>
        </w:rPr>
        <w:t>冷却剂出口温度</w:t>
      </w:r>
      <w:r>
        <w:rPr>
          <w:rFonts w:hint="eastAsia"/>
        </w:rPr>
        <w:t>等重要参数，并就其对压水堆运行的安全影响进行了分析。</w:t>
      </w:r>
    </w:p>
    <w:p w14:paraId="51220C99" w14:textId="77777777" w:rsidR="00913887" w:rsidRPr="00913887" w:rsidRDefault="00913887" w:rsidP="00913887">
      <w:pPr>
        <w:ind w:firstLineChars="200" w:firstLine="420"/>
      </w:pPr>
      <w:r w:rsidRPr="00913887">
        <w:rPr>
          <w:rFonts w:hint="eastAsia"/>
        </w:rPr>
        <w:t>由于采用的是</w:t>
      </w:r>
      <w:r w:rsidRPr="00913887">
        <w:rPr>
          <w:rFonts w:hint="eastAsia"/>
        </w:rPr>
        <w:t>W-3</w:t>
      </w:r>
      <w:r w:rsidRPr="00913887">
        <w:rPr>
          <w:rFonts w:hint="eastAsia"/>
        </w:rPr>
        <w:t>公式，且该设计中的给出参数与该公式的适用范围有些偏差。</w:t>
      </w:r>
      <w:r>
        <w:rPr>
          <w:rFonts w:hint="eastAsia"/>
        </w:rPr>
        <w:t>计算时采用单通道模型，与实际情况相比有一定的偏差。在计算过程中，只采用了</w:t>
      </w:r>
      <w:r>
        <w:rPr>
          <w:rFonts w:hint="eastAsia"/>
        </w:rPr>
        <w:t>2</w:t>
      </w:r>
      <w:r>
        <w:t>0</w:t>
      </w:r>
      <w:r>
        <w:rPr>
          <w:rFonts w:hint="eastAsia"/>
        </w:rPr>
        <w:t>个控制体，在数量上可以再增加。</w:t>
      </w:r>
      <w:r w:rsidRPr="00913887">
        <w:rPr>
          <w:rFonts w:hint="eastAsia"/>
        </w:rPr>
        <w:t>但是其算出的结果还是能客观反映出热管中各量的变化趋势的。</w:t>
      </w:r>
    </w:p>
    <w:p w14:paraId="224A2346" w14:textId="77777777" w:rsidR="00913887" w:rsidRPr="00913887" w:rsidRDefault="00913887" w:rsidP="00913887">
      <w:pPr>
        <w:ind w:firstLineChars="200" w:firstLine="420"/>
      </w:pPr>
      <w:r>
        <w:rPr>
          <w:rFonts w:hint="eastAsia"/>
        </w:rPr>
        <w:t>为期两周的课程设计结束了，这两周里可谓受益匪浅。</w:t>
      </w:r>
    </w:p>
    <w:p w14:paraId="1137F82B" w14:textId="77777777" w:rsidR="00913887" w:rsidRDefault="00913887" w:rsidP="00913887">
      <w:pPr>
        <w:ind w:firstLineChars="200" w:firstLine="420"/>
      </w:pPr>
      <w:r>
        <w:rPr>
          <w:rFonts w:hint="eastAsia"/>
        </w:rPr>
        <w:t>刚开始的时候，对于这个新鲜的设计感到一筹莫展，真不知道从哪里下手。后来是先静下心来把书看了一遍。在看书的同时，我也结合课程设计指导书，将一些没有头绪的问题慢慢理顺了。渐渐地，在和同学的交流中我把问题弄明白了。知道了什么是热管因子，怎么理解归一化系数，学会了如何从冷却剂的温度逐步算出芯块中心温度。在我们的这个小组中，经过不断的讨论还提高了我们的团队解决问题的能力。</w:t>
      </w:r>
    </w:p>
    <w:p w14:paraId="2B3844E4" w14:textId="77777777" w:rsidR="00BD7750" w:rsidRDefault="00913887" w:rsidP="007C60C2">
      <w:pPr>
        <w:ind w:firstLineChars="200" w:firstLine="420"/>
      </w:pPr>
      <w:r>
        <w:rPr>
          <w:rFonts w:hint="eastAsia"/>
        </w:rPr>
        <w:t>最后还要感谢老师的耐心指导，才能使我顺利的完成课程设计。</w:t>
      </w:r>
    </w:p>
    <w:p w14:paraId="28B7AC4E" w14:textId="77777777" w:rsidR="00A513DC" w:rsidRDefault="00A513DC">
      <w:pPr>
        <w:widowControl/>
        <w:spacing w:line="240" w:lineRule="auto"/>
        <w:jc w:val="left"/>
      </w:pPr>
      <w:r>
        <w:br w:type="page"/>
      </w:r>
    </w:p>
    <w:p w14:paraId="2959FF22" w14:textId="77777777" w:rsidR="00BD7750" w:rsidRDefault="003F1763" w:rsidP="007C60C2">
      <w:pPr>
        <w:pStyle w:val="1"/>
      </w:pPr>
      <w:bookmarkStart w:id="18" w:name="_Toc160647067"/>
      <w:r>
        <w:lastRenderedPageBreak/>
        <w:t>7</w:t>
      </w:r>
      <w:r w:rsidR="004970B1">
        <w:t xml:space="preserve"> </w:t>
      </w:r>
      <w:r w:rsidR="00BD7750">
        <w:rPr>
          <w:rFonts w:hint="eastAsia"/>
        </w:rPr>
        <w:t>程序</w:t>
      </w:r>
      <w:r w:rsidR="007C60C2">
        <w:rPr>
          <w:rFonts w:hint="eastAsia"/>
        </w:rPr>
        <w:t>说明</w:t>
      </w:r>
      <w:bookmarkEnd w:id="18"/>
    </w:p>
    <w:p w14:paraId="7C9D8A2C" w14:textId="77777777" w:rsidR="007C60C2" w:rsidRDefault="003F1763" w:rsidP="007C60C2">
      <w:pPr>
        <w:pStyle w:val="2"/>
      </w:pPr>
      <w:bookmarkStart w:id="19" w:name="_Toc160647068"/>
      <w:r>
        <w:t>7</w:t>
      </w:r>
      <w:r w:rsidR="007C60C2">
        <w:t>.1</w:t>
      </w:r>
      <w:r w:rsidR="007C60C2">
        <w:rPr>
          <w:rFonts w:hint="eastAsia"/>
        </w:rPr>
        <w:t>关于编程语言</w:t>
      </w:r>
      <w:bookmarkEnd w:id="19"/>
    </w:p>
    <w:p w14:paraId="42CABD7C" w14:textId="77777777" w:rsidR="007C60C2" w:rsidRDefault="007C60C2" w:rsidP="007C60C2">
      <w:pPr>
        <w:ind w:firstLineChars="200" w:firstLine="420"/>
      </w:pPr>
      <w:r>
        <w:rPr>
          <w:rFonts w:hint="eastAsia"/>
        </w:rPr>
        <w:t>本文采用了相对而言较为简便的</w:t>
      </w:r>
      <w:proofErr w:type="spellStart"/>
      <w:r>
        <w:rPr>
          <w:rFonts w:hint="eastAsia"/>
        </w:rPr>
        <w:t>matlab</w:t>
      </w:r>
      <w:proofErr w:type="spellEnd"/>
      <w:r>
        <w:rPr>
          <w:rFonts w:hint="eastAsia"/>
        </w:rPr>
        <w:t>语言作为程序实现的基础。所使用的</w:t>
      </w:r>
      <w:proofErr w:type="spellStart"/>
      <w:r>
        <w:rPr>
          <w:rFonts w:hint="eastAsia"/>
        </w:rPr>
        <w:t>matlab</w:t>
      </w:r>
      <w:proofErr w:type="spellEnd"/>
      <w:r>
        <w:rPr>
          <w:rFonts w:hint="eastAsia"/>
        </w:rPr>
        <w:t>版本为</w:t>
      </w:r>
      <w:r>
        <w:rPr>
          <w:rFonts w:hint="eastAsia"/>
        </w:rPr>
        <w:t>matlab2</w:t>
      </w:r>
      <w:r>
        <w:t>023</w:t>
      </w:r>
      <w:r>
        <w:rPr>
          <w:rFonts w:hint="eastAsia"/>
        </w:rPr>
        <w:t>a</w:t>
      </w:r>
      <w:r>
        <w:rPr>
          <w:rFonts w:hint="eastAsia"/>
        </w:rPr>
        <w:t>，</w:t>
      </w:r>
      <w:r w:rsidR="00875E80">
        <w:rPr>
          <w:rFonts w:hint="eastAsia"/>
        </w:rPr>
        <w:t>并且在编程过程中尽力遵循编程风格一致，注释格式美观易懂。相信每一位有</w:t>
      </w:r>
      <w:proofErr w:type="spellStart"/>
      <w:r w:rsidR="00875E80">
        <w:rPr>
          <w:rFonts w:hint="eastAsia"/>
        </w:rPr>
        <w:t>matlab</w:t>
      </w:r>
      <w:proofErr w:type="spellEnd"/>
      <w:r w:rsidR="00875E80">
        <w:rPr>
          <w:rFonts w:hint="eastAsia"/>
        </w:rPr>
        <w:t>编程经验的人都能够容易地读懂我的程序。</w:t>
      </w:r>
    </w:p>
    <w:p w14:paraId="76D40F7E" w14:textId="77777777" w:rsidR="00875E80" w:rsidRDefault="003F1763" w:rsidP="00875E80">
      <w:pPr>
        <w:pStyle w:val="2"/>
      </w:pPr>
      <w:bookmarkStart w:id="20" w:name="_Toc160647069"/>
      <w:r>
        <w:t>7</w:t>
      </w:r>
      <w:r w:rsidR="00875E80">
        <w:t>.2</w:t>
      </w:r>
      <w:r w:rsidR="00875E80">
        <w:rPr>
          <w:rFonts w:hint="eastAsia"/>
        </w:rPr>
        <w:t>关于热物性程序</w:t>
      </w:r>
      <w:bookmarkEnd w:id="20"/>
    </w:p>
    <w:p w14:paraId="40633F9F" w14:textId="595D9320" w:rsidR="00750ED8" w:rsidRDefault="00875E80" w:rsidP="00750ED8">
      <w:pPr>
        <w:ind w:firstLineChars="200" w:firstLine="420"/>
      </w:pPr>
      <w:r>
        <w:rPr>
          <w:rFonts w:hint="eastAsia"/>
        </w:rPr>
        <w:t>程序在运行求解过程中，不可避免地会反复需要调取水与水蒸气的热物性作为计算参数。因此，需要为</w:t>
      </w:r>
      <w:proofErr w:type="spellStart"/>
      <w:r>
        <w:rPr>
          <w:rFonts w:hint="eastAsia"/>
        </w:rPr>
        <w:t>matlab</w:t>
      </w:r>
      <w:proofErr w:type="spellEnd"/>
      <w:r>
        <w:rPr>
          <w:rFonts w:hint="eastAsia"/>
        </w:rPr>
        <w:t>链接一个能够</w:t>
      </w:r>
      <w:proofErr w:type="gramStart"/>
      <w:r>
        <w:rPr>
          <w:rFonts w:hint="eastAsia"/>
        </w:rPr>
        <w:t>方便查</w:t>
      </w:r>
      <w:proofErr w:type="gramEnd"/>
      <w:r>
        <w:rPr>
          <w:rFonts w:hint="eastAsia"/>
        </w:rPr>
        <w:t>取热物性的</w:t>
      </w:r>
      <w:r w:rsidR="008160FC">
        <w:rPr>
          <w:rFonts w:hint="eastAsia"/>
        </w:rPr>
        <w:t>程序。本文采用</w:t>
      </w:r>
      <w:r w:rsidR="008160FC" w:rsidRPr="008160FC">
        <w:rPr>
          <w:rFonts w:hint="eastAsia"/>
        </w:rPr>
        <w:t>美国国家标准与技术研究所的</w:t>
      </w:r>
      <w:proofErr w:type="gramStart"/>
      <w:r w:rsidR="008160FC" w:rsidRPr="008160FC">
        <w:rPr>
          <w:rFonts w:hint="eastAsia"/>
        </w:rPr>
        <w:t>一</w:t>
      </w:r>
      <w:proofErr w:type="gramEnd"/>
      <w:r w:rsidR="008160FC" w:rsidRPr="008160FC">
        <w:rPr>
          <w:rFonts w:hint="eastAsia"/>
        </w:rPr>
        <w:t>款物性数据库</w:t>
      </w:r>
      <w:r w:rsidR="008160FC">
        <w:rPr>
          <w:rFonts w:hint="eastAsia"/>
        </w:rPr>
        <w:t>，</w:t>
      </w:r>
      <w:r w:rsidR="008160FC" w:rsidRPr="008160FC">
        <w:rPr>
          <w:rFonts w:hint="eastAsia"/>
        </w:rPr>
        <w:t>其全称为</w:t>
      </w:r>
      <w:r w:rsidR="008160FC" w:rsidRPr="008160FC">
        <w:rPr>
          <w:rFonts w:hint="eastAsia"/>
        </w:rPr>
        <w:t>Reference Fluid Thermodynamic and Transport Properties Database</w:t>
      </w:r>
      <w:r w:rsidR="008160FC" w:rsidRPr="008160FC">
        <w:rPr>
          <w:rFonts w:hint="eastAsia"/>
        </w:rPr>
        <w:t>，即流体热力学和输运性质数据库</w:t>
      </w:r>
      <w:r w:rsidR="008160FC">
        <w:rPr>
          <w:rFonts w:hint="eastAsia"/>
        </w:rPr>
        <w:t>，简称为</w:t>
      </w:r>
      <w:proofErr w:type="spellStart"/>
      <w:r w:rsidR="008160FC">
        <w:rPr>
          <w:rFonts w:hint="eastAsia"/>
        </w:rPr>
        <w:t>refprop</w:t>
      </w:r>
      <w:proofErr w:type="spellEnd"/>
      <w:r w:rsidR="008160FC" w:rsidRPr="008160FC">
        <w:rPr>
          <w:rFonts w:hint="eastAsia"/>
        </w:rPr>
        <w:t>。</w:t>
      </w:r>
      <w:r w:rsidR="008160FC">
        <w:rPr>
          <w:rFonts w:hint="eastAsia"/>
        </w:rPr>
        <w:t>程序的下载链接与具体使用方法见我的个人</w:t>
      </w:r>
      <w:proofErr w:type="spellStart"/>
      <w:r w:rsidR="008160FC">
        <w:rPr>
          <w:rFonts w:hint="eastAsia"/>
        </w:rPr>
        <w:t>github</w:t>
      </w:r>
      <w:proofErr w:type="spellEnd"/>
      <w:r w:rsidR="008160FC">
        <w:rPr>
          <w:rFonts w:hint="eastAsia"/>
        </w:rPr>
        <w:t>网页</w:t>
      </w:r>
      <w:r w:rsidR="008160FC">
        <w:fldChar w:fldCharType="begin"/>
      </w:r>
      <w:r w:rsidR="008160FC">
        <w:instrText>HYPERLINK "</w:instrText>
      </w:r>
      <w:r w:rsidR="008160FC" w:rsidRPr="008160FC">
        <w:instrText>https://github.com/myCrapon</w:instrText>
      </w:r>
      <w:r w:rsidR="008160FC">
        <w:rPr>
          <w:rFonts w:hint="eastAsia"/>
        </w:rPr>
        <w:instrText>/NTH</w:instrText>
      </w:r>
      <w:r w:rsidR="008160FC">
        <w:instrText>-analysis"</w:instrText>
      </w:r>
      <w:r w:rsidR="008160FC">
        <w:fldChar w:fldCharType="separate"/>
      </w:r>
      <w:r w:rsidR="008160FC" w:rsidRPr="007D38A1">
        <w:rPr>
          <w:rStyle w:val="a5"/>
        </w:rPr>
        <w:t>https://github.com/myCrapon</w:t>
      </w:r>
      <w:r w:rsidR="008160FC" w:rsidRPr="007D38A1">
        <w:rPr>
          <w:rStyle w:val="a5"/>
          <w:rFonts w:hint="eastAsia"/>
        </w:rPr>
        <w:t>/</w:t>
      </w:r>
      <w:r w:rsidR="008160FC" w:rsidRPr="007D38A1">
        <w:rPr>
          <w:rStyle w:val="a5"/>
        </w:rPr>
        <w:t>NTH-analysis</w:t>
      </w:r>
      <w:r w:rsidR="008160FC">
        <w:fldChar w:fldCharType="end"/>
      </w:r>
      <w:r w:rsidR="008160FC">
        <w:rPr>
          <w:rFonts w:hint="eastAsia"/>
        </w:rPr>
        <w:t>。</w:t>
      </w:r>
      <w:r w:rsidR="00060584">
        <w:rPr>
          <w:rFonts w:hint="eastAsia"/>
        </w:rPr>
        <w:t>本次课程设计的全部文件和源代码也在这里</w:t>
      </w:r>
      <w:r w:rsidR="00B44C20">
        <w:rPr>
          <w:rFonts w:hint="eastAsia"/>
        </w:rPr>
        <w:t>。</w:t>
      </w:r>
    </w:p>
    <w:p w14:paraId="3A8C9180" w14:textId="77777777" w:rsidR="00750ED8" w:rsidRDefault="00750ED8">
      <w:pPr>
        <w:widowControl/>
        <w:spacing w:line="240" w:lineRule="auto"/>
        <w:jc w:val="left"/>
      </w:pPr>
      <w:r>
        <w:br w:type="page"/>
      </w:r>
    </w:p>
    <w:p w14:paraId="3DB6B411" w14:textId="77777777" w:rsidR="00BD7750" w:rsidRDefault="003F1763" w:rsidP="004970B1">
      <w:pPr>
        <w:pStyle w:val="1"/>
      </w:pPr>
      <w:bookmarkStart w:id="21" w:name="_Toc160647070"/>
      <w:r>
        <w:lastRenderedPageBreak/>
        <w:t>8</w:t>
      </w:r>
      <w:r w:rsidR="004970B1">
        <w:t xml:space="preserve"> </w:t>
      </w:r>
      <w:r w:rsidR="00A611F9">
        <w:rPr>
          <w:rFonts w:hint="eastAsia"/>
        </w:rPr>
        <w:t>程序</w:t>
      </w:r>
      <w:r w:rsidR="00BD7750">
        <w:rPr>
          <w:rFonts w:hint="eastAsia"/>
        </w:rPr>
        <w:t>附录</w:t>
      </w:r>
      <w:bookmarkEnd w:id="21"/>
    </w:p>
    <w:tbl>
      <w:tblPr>
        <w:tblStyle w:val="a3"/>
        <w:tblW w:w="0" w:type="auto"/>
        <w:tblLook w:val="04A0" w:firstRow="1" w:lastRow="0" w:firstColumn="1" w:lastColumn="0" w:noHBand="0" w:noVBand="1"/>
      </w:tblPr>
      <w:tblGrid>
        <w:gridCol w:w="8296"/>
      </w:tblGrid>
      <w:tr w:rsidR="00A124F9" w14:paraId="5A66210A" w14:textId="77777777" w:rsidTr="00A124F9">
        <w:tc>
          <w:tcPr>
            <w:tcW w:w="8296" w:type="dxa"/>
          </w:tcPr>
          <w:p w14:paraId="2526BE7A" w14:textId="77777777" w:rsidR="00A124F9" w:rsidRDefault="00A124F9" w:rsidP="004D21D3">
            <w:r>
              <w:rPr>
                <w:rFonts w:hint="eastAsia"/>
              </w:rPr>
              <w:t>主程序代码</w:t>
            </w:r>
          </w:p>
        </w:tc>
      </w:tr>
      <w:tr w:rsidR="00A124F9" w14:paraId="241E5416" w14:textId="77777777" w:rsidTr="00A124F9">
        <w:tc>
          <w:tcPr>
            <w:tcW w:w="8296" w:type="dxa"/>
          </w:tcPr>
          <w:p w14:paraId="1B0E6ADB"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clc</w:t>
            </w:r>
            <w:proofErr w:type="spellEnd"/>
          </w:p>
          <w:p w14:paraId="13260E75"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clear</w:t>
            </w:r>
          </w:p>
          <w:p w14:paraId="36054924"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堆芯冷却剂出口温度计算</w:t>
            </w:r>
          </w:p>
          <w:p w14:paraId="03D3AB1F"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6A586AD9"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t_fin</w:t>
            </w:r>
            <w:proofErr w:type="spellEnd"/>
            <w:r w:rsidRPr="00A124F9">
              <w:rPr>
                <w:rFonts w:ascii="Consolas" w:hAnsi="Consolas" w:cs="宋体"/>
                <w:kern w:val="0"/>
                <w:sz w:val="20"/>
                <w:szCs w:val="20"/>
                <w14:ligatures w14:val="none"/>
              </w:rPr>
              <w:t xml:space="preserve"> = 279.4;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堆芯冷却剂入口温度</w:t>
            </w:r>
            <w:r w:rsidRPr="00A124F9">
              <w:rPr>
                <w:rFonts w:ascii="Consolas" w:hAnsi="Consolas" w:cs="宋体"/>
                <w:color w:val="008013"/>
                <w:kern w:val="0"/>
                <w:sz w:val="20"/>
                <w:szCs w:val="20"/>
                <w14:ligatures w14:val="none"/>
              </w:rPr>
              <w:t>(</w:t>
            </w:r>
            <w:r w:rsidRPr="00A124F9">
              <w:rPr>
                <w:rFonts w:ascii="宋体" w:hAnsi="宋体" w:cs="宋体" w:hint="eastAsia"/>
                <w:color w:val="008013"/>
                <w:kern w:val="0"/>
                <w:sz w:val="20"/>
                <w:szCs w:val="20"/>
                <w14:ligatures w14:val="none"/>
              </w:rPr>
              <w:t>℃</w:t>
            </w:r>
            <w:r w:rsidRPr="00A124F9">
              <w:rPr>
                <w:rFonts w:ascii="Consolas" w:hAnsi="Consolas" w:cs="宋体"/>
                <w:color w:val="008013"/>
                <w:kern w:val="0"/>
                <w:sz w:val="20"/>
                <w:szCs w:val="20"/>
                <w14:ligatures w14:val="none"/>
              </w:rPr>
              <w:t>)</w:t>
            </w:r>
          </w:p>
          <w:p w14:paraId="5D07F593"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Fa = 0.974;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燃料元件</w:t>
            </w:r>
            <w:proofErr w:type="gramStart"/>
            <w:r w:rsidRPr="00A124F9">
              <w:rPr>
                <w:rFonts w:ascii="Consolas" w:hAnsi="Consolas" w:cs="宋体"/>
                <w:color w:val="008013"/>
                <w:kern w:val="0"/>
                <w:sz w:val="20"/>
                <w:szCs w:val="20"/>
                <w14:ligatures w14:val="none"/>
              </w:rPr>
              <w:t>发热占</w:t>
            </w:r>
            <w:proofErr w:type="gramEnd"/>
            <w:r w:rsidRPr="00A124F9">
              <w:rPr>
                <w:rFonts w:ascii="Consolas" w:hAnsi="Consolas" w:cs="宋体"/>
                <w:color w:val="008013"/>
                <w:kern w:val="0"/>
                <w:sz w:val="20"/>
                <w:szCs w:val="20"/>
                <w14:ligatures w14:val="none"/>
              </w:rPr>
              <w:t>总发热的份额</w:t>
            </w:r>
          </w:p>
          <w:p w14:paraId="1564F414"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Nt</w:t>
            </w:r>
            <w:proofErr w:type="spellEnd"/>
            <w:r w:rsidRPr="00A124F9">
              <w:rPr>
                <w:rFonts w:ascii="Consolas" w:hAnsi="Consolas" w:cs="宋体"/>
                <w:kern w:val="0"/>
                <w:sz w:val="20"/>
                <w:szCs w:val="20"/>
                <w14:ligatures w14:val="none"/>
              </w:rPr>
              <w:t xml:space="preserve"> = 2700e+6;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堆芯输出功率</w:t>
            </w:r>
            <w:r w:rsidRPr="00A124F9">
              <w:rPr>
                <w:rFonts w:ascii="Consolas" w:hAnsi="Consolas" w:cs="宋体"/>
                <w:color w:val="008013"/>
                <w:kern w:val="0"/>
                <w:sz w:val="20"/>
                <w:szCs w:val="20"/>
                <w14:ligatures w14:val="none"/>
              </w:rPr>
              <w:t>(W)</w:t>
            </w:r>
          </w:p>
          <w:p w14:paraId="5CF4576A"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Pres = 15.5e3;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反应堆运行压力</w:t>
            </w:r>
            <w:r w:rsidRPr="00A124F9">
              <w:rPr>
                <w:rFonts w:ascii="Consolas" w:hAnsi="Consolas" w:cs="宋体"/>
                <w:color w:val="008013"/>
                <w:kern w:val="0"/>
                <w:sz w:val="20"/>
                <w:szCs w:val="20"/>
                <w14:ligatures w14:val="none"/>
              </w:rPr>
              <w:t>(kPa)</w:t>
            </w:r>
          </w:p>
          <w:p w14:paraId="24CA6789"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Wt</w:t>
            </w:r>
            <w:proofErr w:type="spellEnd"/>
            <w:r w:rsidRPr="00A124F9">
              <w:rPr>
                <w:rFonts w:ascii="Consolas" w:hAnsi="Consolas" w:cs="宋体"/>
                <w:kern w:val="0"/>
                <w:sz w:val="20"/>
                <w:szCs w:val="20"/>
                <w14:ligatures w14:val="none"/>
              </w:rPr>
              <w:t xml:space="preserve"> = 14314;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冷却剂流量</w:t>
            </w:r>
            <w:r w:rsidRPr="00A124F9">
              <w:rPr>
                <w:rFonts w:ascii="Consolas" w:hAnsi="Consolas" w:cs="宋体"/>
                <w:color w:val="008013"/>
                <w:kern w:val="0"/>
                <w:sz w:val="20"/>
                <w:szCs w:val="20"/>
                <w14:ligatures w14:val="none"/>
              </w:rPr>
              <w:t>(kg/s)</w:t>
            </w:r>
          </w:p>
          <w:p w14:paraId="03F2A713"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Bf = 0.059;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旁流系数</w:t>
            </w:r>
            <w:r w:rsidRPr="00A124F9">
              <w:rPr>
                <w:rFonts w:ascii="Consolas" w:hAnsi="Consolas" w:cs="宋体"/>
                <w:color w:val="008013"/>
                <w:kern w:val="0"/>
                <w:sz w:val="20"/>
                <w:szCs w:val="20"/>
                <w14:ligatures w14:val="none"/>
              </w:rPr>
              <w:t>(Bypass factor)</w:t>
            </w:r>
          </w:p>
          <w:p w14:paraId="0F002F24"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151D2424"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冷却剂出口温度求解</w:t>
            </w:r>
          </w:p>
          <w:p w14:paraId="1A002510"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t_fout</w:t>
            </w:r>
            <w:proofErr w:type="spellEnd"/>
            <w:r w:rsidRPr="00A124F9">
              <w:rPr>
                <w:rFonts w:ascii="Consolas" w:hAnsi="Consolas" w:cs="宋体"/>
                <w:kern w:val="0"/>
                <w:sz w:val="20"/>
                <w:szCs w:val="20"/>
                <w14:ligatures w14:val="none"/>
              </w:rPr>
              <w:t xml:space="preserve"> = 323;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设定初始冷却剂出口温度</w:t>
            </w:r>
            <w:r w:rsidRPr="00A124F9">
              <w:rPr>
                <w:rFonts w:ascii="Consolas" w:hAnsi="Consolas" w:cs="宋体"/>
                <w:color w:val="008013"/>
                <w:kern w:val="0"/>
                <w:sz w:val="20"/>
                <w:szCs w:val="20"/>
                <w14:ligatures w14:val="none"/>
              </w:rPr>
              <w:t>(</w:t>
            </w:r>
            <w:r w:rsidRPr="00A124F9">
              <w:rPr>
                <w:rFonts w:ascii="宋体" w:hAnsi="宋体" w:cs="宋体" w:hint="eastAsia"/>
                <w:color w:val="008013"/>
                <w:kern w:val="0"/>
                <w:sz w:val="20"/>
                <w:szCs w:val="20"/>
                <w14:ligatures w14:val="none"/>
              </w:rPr>
              <w:t>℃</w:t>
            </w:r>
            <w:r w:rsidRPr="00A124F9">
              <w:rPr>
                <w:rFonts w:ascii="Consolas" w:hAnsi="Consolas" w:cs="宋体"/>
                <w:color w:val="008013"/>
                <w:kern w:val="0"/>
                <w:sz w:val="20"/>
                <w:szCs w:val="20"/>
                <w14:ligatures w14:val="none"/>
              </w:rPr>
              <w:t>)</w:t>
            </w:r>
          </w:p>
          <w:p w14:paraId="129AA232"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e_fout</w:t>
            </w:r>
            <w:proofErr w:type="spellEnd"/>
            <w:r w:rsidRPr="00A124F9">
              <w:rPr>
                <w:rFonts w:ascii="Consolas" w:hAnsi="Consolas" w:cs="宋体"/>
                <w:kern w:val="0"/>
                <w:sz w:val="20"/>
                <w:szCs w:val="20"/>
                <w14:ligatures w14:val="none"/>
              </w:rPr>
              <w:t xml:space="preserve"> = 1;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设定初始误差限</w:t>
            </w:r>
            <w:r w:rsidRPr="00A124F9">
              <w:rPr>
                <w:rFonts w:ascii="Consolas" w:hAnsi="Consolas" w:cs="宋体"/>
                <w:color w:val="008013"/>
                <w:kern w:val="0"/>
                <w:sz w:val="20"/>
                <w:szCs w:val="20"/>
                <w14:ligatures w14:val="none"/>
              </w:rPr>
              <w:t>(error)</w:t>
            </w:r>
          </w:p>
          <w:p w14:paraId="514D014D"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gramStart"/>
            <w:r w:rsidRPr="00A124F9">
              <w:rPr>
                <w:rFonts w:ascii="Consolas" w:hAnsi="Consolas" w:cs="宋体"/>
                <w:color w:val="0E00FF"/>
                <w:kern w:val="0"/>
                <w:sz w:val="20"/>
                <w:szCs w:val="20"/>
                <w14:ligatures w14:val="none"/>
              </w:rPr>
              <w:t>while</w:t>
            </w:r>
            <w:r w:rsidRPr="00A124F9">
              <w:rPr>
                <w:rFonts w:ascii="Consolas" w:hAnsi="Consolas" w:cs="宋体"/>
                <w:kern w:val="0"/>
                <w:sz w:val="20"/>
                <w:szCs w:val="20"/>
                <w14:ligatures w14:val="none"/>
              </w:rPr>
              <w:t xml:space="preserve">  abs</w:t>
            </w:r>
            <w:proofErr w:type="gram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e_fout</w:t>
            </w:r>
            <w:proofErr w:type="spellEnd"/>
            <w:r w:rsidRPr="00A124F9">
              <w:rPr>
                <w:rFonts w:ascii="Consolas" w:hAnsi="Consolas" w:cs="宋体"/>
                <w:kern w:val="0"/>
                <w:sz w:val="20"/>
                <w:szCs w:val="20"/>
                <w14:ligatures w14:val="none"/>
              </w:rPr>
              <w:t>)&gt;0.001</w:t>
            </w:r>
          </w:p>
          <w:p w14:paraId="1237B61A"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tm = 0.5*(</w:t>
            </w:r>
            <w:proofErr w:type="spellStart"/>
            <w:r w:rsidRPr="00A124F9">
              <w:rPr>
                <w:rFonts w:ascii="Consolas" w:hAnsi="Consolas" w:cs="宋体"/>
                <w:kern w:val="0"/>
                <w:sz w:val="20"/>
                <w:szCs w:val="20"/>
                <w14:ligatures w14:val="none"/>
              </w:rPr>
              <w:t>t_fout+t_fin</w:t>
            </w:r>
            <w:proofErr w:type="spellEnd"/>
            <w:r w:rsidRPr="00A124F9">
              <w:rPr>
                <w:rFonts w:ascii="Consolas" w:hAnsi="Consolas" w:cs="宋体"/>
                <w:kern w:val="0"/>
                <w:sz w:val="20"/>
                <w:szCs w:val="20"/>
                <w14:ligatures w14:val="none"/>
              </w:rPr>
              <w:t>);</w:t>
            </w:r>
          </w:p>
          <w:p w14:paraId="7E51AFB9"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Cp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'C'</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proofErr w:type="gramStart"/>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,tm</w:t>
            </w:r>
            <w:proofErr w:type="gramEnd"/>
            <w:r w:rsidRPr="00A124F9">
              <w:rPr>
                <w:rFonts w:ascii="Consolas" w:hAnsi="Consolas" w:cs="宋体"/>
                <w:kern w:val="0"/>
                <w:sz w:val="20"/>
                <w:szCs w:val="20"/>
                <w14:ligatures w14:val="none"/>
              </w:rPr>
              <w:t>+273.15,</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w:t>
            </w:r>
          </w:p>
          <w:p w14:paraId="1ECF59D3"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tmp_f</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t_fin+Fa</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Nt</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Wt</w:t>
            </w:r>
            <w:proofErr w:type="spellEnd"/>
            <w:r w:rsidRPr="00A124F9">
              <w:rPr>
                <w:rFonts w:ascii="Consolas" w:hAnsi="Consolas" w:cs="宋体"/>
                <w:kern w:val="0"/>
                <w:sz w:val="20"/>
                <w:szCs w:val="20"/>
                <w14:ligatures w14:val="none"/>
              </w:rPr>
              <w:t>*(1-</w:t>
            </w:r>
            <w:proofErr w:type="gramStart"/>
            <w:r w:rsidRPr="00A124F9">
              <w:rPr>
                <w:rFonts w:ascii="Consolas" w:hAnsi="Consolas" w:cs="宋体"/>
                <w:kern w:val="0"/>
                <w:sz w:val="20"/>
                <w:szCs w:val="20"/>
                <w14:ligatures w14:val="none"/>
              </w:rPr>
              <w:t>Bf)*</w:t>
            </w:r>
            <w:proofErr w:type="gramEnd"/>
            <w:r w:rsidRPr="00A124F9">
              <w:rPr>
                <w:rFonts w:ascii="Consolas" w:hAnsi="Consolas" w:cs="宋体"/>
                <w:kern w:val="0"/>
                <w:sz w:val="20"/>
                <w:szCs w:val="20"/>
                <w14:ligatures w14:val="none"/>
              </w:rPr>
              <w:t>Cp);</w:t>
            </w:r>
          </w:p>
          <w:p w14:paraId="13B5B2D2"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e_fout</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t_fout-tmp_f</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t_fout</w:t>
            </w:r>
            <w:proofErr w:type="spellEnd"/>
            <w:r w:rsidRPr="00A124F9">
              <w:rPr>
                <w:rFonts w:ascii="Consolas" w:hAnsi="Consolas" w:cs="宋体"/>
                <w:kern w:val="0"/>
                <w:sz w:val="20"/>
                <w:szCs w:val="20"/>
                <w14:ligatures w14:val="none"/>
              </w:rPr>
              <w:t>;</w:t>
            </w:r>
          </w:p>
          <w:p w14:paraId="3C99DA7C"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t_fout</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tmp_f</w:t>
            </w:r>
            <w:proofErr w:type="spellEnd"/>
            <w:r w:rsidRPr="00A124F9">
              <w:rPr>
                <w:rFonts w:ascii="Consolas" w:hAnsi="Consolas" w:cs="宋体"/>
                <w:kern w:val="0"/>
                <w:sz w:val="20"/>
                <w:szCs w:val="20"/>
                <w14:ligatures w14:val="none"/>
              </w:rPr>
              <w:t xml:space="preserve">; </w:t>
            </w:r>
          </w:p>
          <w:p w14:paraId="755FA9B9"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E00FF"/>
                <w:kern w:val="0"/>
                <w:sz w:val="20"/>
                <w:szCs w:val="20"/>
                <w14:ligatures w14:val="none"/>
              </w:rPr>
              <w:t>end</w:t>
            </w:r>
          </w:p>
          <w:p w14:paraId="71FF26E0"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64834533"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热流密度计算</w:t>
            </w:r>
          </w:p>
          <w:p w14:paraId="1B02B00A"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5128226F"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m = 157;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燃料组件数</w:t>
            </w:r>
          </w:p>
          <w:p w14:paraId="0BBDDC03"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n = 264;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单个燃料组件燃料棒数</w:t>
            </w:r>
          </w:p>
          <w:p w14:paraId="0DAE10D8"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N_rods</w:t>
            </w:r>
            <w:proofErr w:type="spellEnd"/>
            <w:r w:rsidRPr="00A124F9">
              <w:rPr>
                <w:rFonts w:ascii="Consolas" w:hAnsi="Consolas" w:cs="宋体"/>
                <w:kern w:val="0"/>
                <w:sz w:val="20"/>
                <w:szCs w:val="20"/>
                <w14:ligatures w14:val="none"/>
              </w:rPr>
              <w:t xml:space="preserve"> = m*n;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燃料棒总数</w:t>
            </w:r>
          </w:p>
          <w:p w14:paraId="69C8F952"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d_cs</w:t>
            </w:r>
            <w:proofErr w:type="spellEnd"/>
            <w:r w:rsidRPr="00A124F9">
              <w:rPr>
                <w:rFonts w:ascii="Consolas" w:hAnsi="Consolas" w:cs="宋体"/>
                <w:kern w:val="0"/>
                <w:sz w:val="20"/>
                <w:szCs w:val="20"/>
                <w14:ligatures w14:val="none"/>
              </w:rPr>
              <w:t xml:space="preserve"> = 0.0095;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燃料元件包壳外径</w:t>
            </w:r>
            <w:r w:rsidRPr="00A124F9">
              <w:rPr>
                <w:rFonts w:ascii="Consolas" w:hAnsi="Consolas" w:cs="宋体"/>
                <w:color w:val="008013"/>
                <w:kern w:val="0"/>
                <w:sz w:val="20"/>
                <w:szCs w:val="20"/>
                <w14:ligatures w14:val="none"/>
              </w:rPr>
              <w:t>(m)</w:t>
            </w:r>
          </w:p>
          <w:p w14:paraId="5E11AA3C"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GP = 12.6e-3;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燃料棒直径</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栅距</w:t>
            </w:r>
            <w:r w:rsidRPr="00A124F9">
              <w:rPr>
                <w:rFonts w:ascii="Consolas" w:hAnsi="Consolas" w:cs="宋体"/>
                <w:color w:val="008013"/>
                <w:kern w:val="0"/>
                <w:sz w:val="20"/>
                <w:szCs w:val="20"/>
                <w14:ligatures w14:val="none"/>
              </w:rPr>
              <w:t>(m)</w:t>
            </w:r>
          </w:p>
          <w:p w14:paraId="66BCABC4"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Hv = 4.2672;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堆芯高度</w:t>
            </w:r>
            <w:r w:rsidRPr="00A124F9">
              <w:rPr>
                <w:rFonts w:ascii="Consolas" w:hAnsi="Consolas" w:cs="宋体"/>
                <w:color w:val="008013"/>
                <w:kern w:val="0"/>
                <w:sz w:val="20"/>
                <w:szCs w:val="20"/>
                <w14:ligatures w14:val="none"/>
              </w:rPr>
              <w:t>(m)</w:t>
            </w:r>
          </w:p>
          <w:p w14:paraId="6F167496"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4B839E65"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F_qN</w:t>
            </w:r>
            <w:proofErr w:type="spellEnd"/>
            <w:r w:rsidRPr="00A124F9">
              <w:rPr>
                <w:rFonts w:ascii="Consolas" w:hAnsi="Consolas" w:cs="宋体"/>
                <w:kern w:val="0"/>
                <w:sz w:val="20"/>
                <w:szCs w:val="20"/>
                <w14:ligatures w14:val="none"/>
              </w:rPr>
              <w:t xml:space="preserve"> = 2.524;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热流量</w:t>
            </w:r>
            <w:proofErr w:type="gramStart"/>
            <w:r w:rsidRPr="00A124F9">
              <w:rPr>
                <w:rFonts w:ascii="Consolas" w:hAnsi="Consolas" w:cs="宋体"/>
                <w:color w:val="008013"/>
                <w:kern w:val="0"/>
                <w:sz w:val="20"/>
                <w:szCs w:val="20"/>
                <w14:ligatures w14:val="none"/>
              </w:rPr>
              <w:t>核热点</w:t>
            </w:r>
            <w:proofErr w:type="gramEnd"/>
            <w:r w:rsidRPr="00A124F9">
              <w:rPr>
                <w:rFonts w:ascii="Consolas" w:hAnsi="Consolas" w:cs="宋体"/>
                <w:color w:val="008013"/>
                <w:kern w:val="0"/>
                <w:sz w:val="20"/>
                <w:szCs w:val="20"/>
                <w14:ligatures w14:val="none"/>
              </w:rPr>
              <w:t>因子</w:t>
            </w:r>
          </w:p>
          <w:p w14:paraId="136064EE"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F_qE</w:t>
            </w:r>
            <w:proofErr w:type="spellEnd"/>
            <w:r w:rsidRPr="00A124F9">
              <w:rPr>
                <w:rFonts w:ascii="Consolas" w:hAnsi="Consolas" w:cs="宋体"/>
                <w:kern w:val="0"/>
                <w:sz w:val="20"/>
                <w:szCs w:val="20"/>
                <w14:ligatures w14:val="none"/>
              </w:rPr>
              <w:t xml:space="preserve"> = 1.03;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热流量工程热点因子</w:t>
            </w:r>
          </w:p>
          <w:p w14:paraId="740CC8F0"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F_dHE</w:t>
            </w:r>
            <w:proofErr w:type="spellEnd"/>
            <w:r w:rsidRPr="00A124F9">
              <w:rPr>
                <w:rFonts w:ascii="Consolas" w:hAnsi="Consolas" w:cs="宋体"/>
                <w:kern w:val="0"/>
                <w:sz w:val="20"/>
                <w:szCs w:val="20"/>
                <w14:ligatures w14:val="none"/>
              </w:rPr>
              <w:t xml:space="preserve"> = 1.085;  </w:t>
            </w:r>
            <w:r w:rsidRPr="00A124F9">
              <w:rPr>
                <w:rFonts w:ascii="Consolas" w:hAnsi="Consolas" w:cs="宋体"/>
                <w:color w:val="008013"/>
                <w:kern w:val="0"/>
                <w:sz w:val="20"/>
                <w:szCs w:val="20"/>
                <w14:ligatures w14:val="none"/>
              </w:rPr>
              <w:t>%</w:t>
            </w:r>
            <w:proofErr w:type="gramStart"/>
            <w:r w:rsidRPr="00A124F9">
              <w:rPr>
                <w:rFonts w:ascii="Consolas" w:hAnsi="Consolas" w:cs="宋体"/>
                <w:color w:val="008013"/>
                <w:kern w:val="0"/>
                <w:sz w:val="20"/>
                <w:szCs w:val="20"/>
                <w14:ligatures w14:val="none"/>
              </w:rPr>
              <w:t>焓升核</w:t>
            </w:r>
            <w:proofErr w:type="gramEnd"/>
            <w:r w:rsidRPr="00A124F9">
              <w:rPr>
                <w:rFonts w:ascii="Consolas" w:hAnsi="Consolas" w:cs="宋体"/>
                <w:color w:val="008013"/>
                <w:kern w:val="0"/>
                <w:sz w:val="20"/>
                <w:szCs w:val="20"/>
                <w14:ligatures w14:val="none"/>
              </w:rPr>
              <w:t>热管因子</w:t>
            </w:r>
          </w:p>
          <w:p w14:paraId="29858E28"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03AB6ED3"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q_ = </w:t>
            </w:r>
            <w:proofErr w:type="spellStart"/>
            <w:r w:rsidRPr="00A124F9">
              <w:rPr>
                <w:rFonts w:ascii="Consolas" w:hAnsi="Consolas" w:cs="宋体"/>
                <w:kern w:val="0"/>
                <w:sz w:val="20"/>
                <w:szCs w:val="20"/>
                <w14:ligatures w14:val="none"/>
              </w:rPr>
              <w:t>Nt</w:t>
            </w:r>
            <w:proofErr w:type="spellEnd"/>
            <w:r w:rsidRPr="00A124F9">
              <w:rPr>
                <w:rFonts w:ascii="Consolas" w:hAnsi="Consolas" w:cs="宋体"/>
                <w:kern w:val="0"/>
                <w:sz w:val="20"/>
                <w:szCs w:val="20"/>
                <w14:ligatures w14:val="none"/>
              </w:rPr>
              <w:t>*Fa/(pi*</w:t>
            </w:r>
            <w:proofErr w:type="spellStart"/>
            <w:r w:rsidRPr="00A124F9">
              <w:rPr>
                <w:rFonts w:ascii="Consolas" w:hAnsi="Consolas" w:cs="宋体"/>
                <w:kern w:val="0"/>
                <w:sz w:val="20"/>
                <w:szCs w:val="20"/>
                <w14:ligatures w14:val="none"/>
              </w:rPr>
              <w:t>d_cs</w:t>
            </w:r>
            <w:proofErr w:type="spellEnd"/>
            <w:r w:rsidRPr="00A124F9">
              <w:rPr>
                <w:rFonts w:ascii="Consolas" w:hAnsi="Consolas" w:cs="宋体"/>
                <w:kern w:val="0"/>
                <w:sz w:val="20"/>
                <w:szCs w:val="20"/>
                <w14:ligatures w14:val="none"/>
              </w:rPr>
              <w:t>*Hv*</w:t>
            </w:r>
            <w:proofErr w:type="spellStart"/>
            <w:r w:rsidRPr="00A124F9">
              <w:rPr>
                <w:rFonts w:ascii="Consolas" w:hAnsi="Consolas" w:cs="宋体"/>
                <w:kern w:val="0"/>
                <w:sz w:val="20"/>
                <w:szCs w:val="20"/>
                <w14:ligatures w14:val="none"/>
              </w:rPr>
              <w:t>N_rods</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平均热流密度</w:t>
            </w:r>
            <w:r w:rsidRPr="00A124F9">
              <w:rPr>
                <w:rFonts w:ascii="Consolas" w:hAnsi="Consolas" w:cs="宋体"/>
                <w:color w:val="008013"/>
                <w:kern w:val="0"/>
                <w:sz w:val="20"/>
                <w:szCs w:val="20"/>
                <w14:ligatures w14:val="none"/>
              </w:rPr>
              <w:t>(W/m2)</w:t>
            </w:r>
          </w:p>
          <w:p w14:paraId="62C74368"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q_max</w:t>
            </w:r>
            <w:proofErr w:type="spellEnd"/>
            <w:r w:rsidRPr="00A124F9">
              <w:rPr>
                <w:rFonts w:ascii="Consolas" w:hAnsi="Consolas" w:cs="宋体"/>
                <w:kern w:val="0"/>
                <w:sz w:val="20"/>
                <w:szCs w:val="20"/>
                <w14:ligatures w14:val="none"/>
              </w:rPr>
              <w:t xml:space="preserve"> = q_*</w:t>
            </w:r>
            <w:proofErr w:type="spellStart"/>
            <w:r w:rsidRPr="00A124F9">
              <w:rPr>
                <w:rFonts w:ascii="Consolas" w:hAnsi="Consolas" w:cs="宋体"/>
                <w:kern w:val="0"/>
                <w:sz w:val="20"/>
                <w:szCs w:val="20"/>
                <w14:ligatures w14:val="none"/>
              </w:rPr>
              <w:t>F_qN</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F_qE</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最大热流密度</w:t>
            </w:r>
            <w:r w:rsidRPr="00A124F9">
              <w:rPr>
                <w:rFonts w:ascii="Consolas" w:hAnsi="Consolas" w:cs="宋体"/>
                <w:color w:val="008013"/>
                <w:kern w:val="0"/>
                <w:sz w:val="20"/>
                <w:szCs w:val="20"/>
                <w14:ligatures w14:val="none"/>
              </w:rPr>
              <w:t>(W/m2)</w:t>
            </w:r>
          </w:p>
          <w:p w14:paraId="1171D3D0"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ql_ = q_*pi*</w:t>
            </w:r>
            <w:proofErr w:type="spellStart"/>
            <w:r w:rsidRPr="00A124F9">
              <w:rPr>
                <w:rFonts w:ascii="Consolas" w:hAnsi="Consolas" w:cs="宋体"/>
                <w:kern w:val="0"/>
                <w:sz w:val="20"/>
                <w:szCs w:val="20"/>
                <w14:ligatures w14:val="none"/>
              </w:rPr>
              <w:t>d_cs</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平均线功率</w:t>
            </w:r>
            <w:r w:rsidRPr="00A124F9">
              <w:rPr>
                <w:rFonts w:ascii="Consolas" w:hAnsi="Consolas" w:cs="宋体"/>
                <w:color w:val="008013"/>
                <w:kern w:val="0"/>
                <w:sz w:val="20"/>
                <w:szCs w:val="20"/>
                <w14:ligatures w14:val="none"/>
              </w:rPr>
              <w:t>(W/m)</w:t>
            </w:r>
          </w:p>
          <w:p w14:paraId="56D77CAC"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ql_max</w:t>
            </w:r>
            <w:proofErr w:type="spellEnd"/>
            <w:r w:rsidRPr="00A124F9">
              <w:rPr>
                <w:rFonts w:ascii="Consolas" w:hAnsi="Consolas" w:cs="宋体"/>
                <w:kern w:val="0"/>
                <w:sz w:val="20"/>
                <w:szCs w:val="20"/>
                <w14:ligatures w14:val="none"/>
              </w:rPr>
              <w:t xml:space="preserve"> = ql_*</w:t>
            </w:r>
            <w:proofErr w:type="spellStart"/>
            <w:r w:rsidRPr="00A124F9">
              <w:rPr>
                <w:rFonts w:ascii="Consolas" w:hAnsi="Consolas" w:cs="宋体"/>
                <w:kern w:val="0"/>
                <w:sz w:val="20"/>
                <w:szCs w:val="20"/>
                <w14:ligatures w14:val="none"/>
              </w:rPr>
              <w:t>F_qN</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F_qE</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proofErr w:type="gramStart"/>
            <w:r w:rsidRPr="00A124F9">
              <w:rPr>
                <w:rFonts w:ascii="Consolas" w:hAnsi="Consolas" w:cs="宋体"/>
                <w:color w:val="008013"/>
                <w:kern w:val="0"/>
                <w:sz w:val="20"/>
                <w:szCs w:val="20"/>
                <w14:ligatures w14:val="none"/>
              </w:rPr>
              <w:t>最大线</w:t>
            </w:r>
            <w:proofErr w:type="gramEnd"/>
            <w:r w:rsidRPr="00A124F9">
              <w:rPr>
                <w:rFonts w:ascii="Consolas" w:hAnsi="Consolas" w:cs="宋体"/>
                <w:color w:val="008013"/>
                <w:kern w:val="0"/>
                <w:sz w:val="20"/>
                <w:szCs w:val="20"/>
                <w14:ligatures w14:val="none"/>
              </w:rPr>
              <w:t>功率</w:t>
            </w:r>
            <w:r w:rsidRPr="00A124F9">
              <w:rPr>
                <w:rFonts w:ascii="Consolas" w:hAnsi="Consolas" w:cs="宋体"/>
                <w:color w:val="008013"/>
                <w:kern w:val="0"/>
                <w:sz w:val="20"/>
                <w:szCs w:val="20"/>
                <w14:ligatures w14:val="none"/>
              </w:rPr>
              <w:t>(W/m)</w:t>
            </w:r>
          </w:p>
          <w:p w14:paraId="23D6AF79"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7E167864"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lastRenderedPageBreak/>
              <w:t xml:space="preserve">%% </w:t>
            </w:r>
            <w:r w:rsidRPr="00A124F9">
              <w:rPr>
                <w:rFonts w:ascii="Consolas" w:hAnsi="Consolas" w:cs="宋体"/>
                <w:color w:val="008013"/>
                <w:kern w:val="0"/>
                <w:sz w:val="20"/>
                <w:szCs w:val="20"/>
                <w14:ligatures w14:val="none"/>
              </w:rPr>
              <w:t>控制体计算</w:t>
            </w:r>
          </w:p>
          <w:p w14:paraId="3F158073"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36ED99D0"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N_cv</w:t>
            </w:r>
            <w:proofErr w:type="spellEnd"/>
            <w:r w:rsidRPr="00A124F9">
              <w:rPr>
                <w:rFonts w:ascii="Consolas" w:hAnsi="Consolas" w:cs="宋体"/>
                <w:kern w:val="0"/>
                <w:sz w:val="20"/>
                <w:szCs w:val="20"/>
                <w14:ligatures w14:val="none"/>
              </w:rPr>
              <w:t xml:space="preserve"> = 20;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控制体数目</w:t>
            </w:r>
          </w:p>
          <w:p w14:paraId="543298D4"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341DD5CF"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修正功率归一化因子读取</w:t>
            </w:r>
          </w:p>
          <w:p w14:paraId="77A0230A"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mPNFtable</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readtable</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修正的功率归一化因子</w:t>
            </w:r>
            <w:r w:rsidRPr="00A124F9">
              <w:rPr>
                <w:rFonts w:ascii="Consolas" w:hAnsi="Consolas" w:cs="宋体"/>
                <w:color w:val="A709F5"/>
                <w:kern w:val="0"/>
                <w:sz w:val="20"/>
                <w:szCs w:val="20"/>
                <w14:ligatures w14:val="none"/>
              </w:rPr>
              <w:t>.xlsx'</w:t>
            </w:r>
            <w:r w:rsidRPr="00A124F9">
              <w:rPr>
                <w:rFonts w:ascii="Consolas" w:hAnsi="Consolas" w:cs="宋体"/>
                <w:kern w:val="0"/>
                <w:sz w:val="20"/>
                <w:szCs w:val="20"/>
                <w14:ligatures w14:val="none"/>
              </w:rPr>
              <w:t>);</w:t>
            </w:r>
          </w:p>
          <w:p w14:paraId="556D235A"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mPNFmatrix</w:t>
            </w:r>
            <w:proofErr w:type="spellEnd"/>
            <w:r w:rsidRPr="00A124F9">
              <w:rPr>
                <w:rFonts w:ascii="Consolas" w:hAnsi="Consolas" w:cs="宋体"/>
                <w:kern w:val="0"/>
                <w:sz w:val="20"/>
                <w:szCs w:val="20"/>
                <w14:ligatures w14:val="none"/>
              </w:rPr>
              <w:t xml:space="preserve"> = table2array(</w:t>
            </w:r>
            <w:proofErr w:type="spellStart"/>
            <w:r w:rsidRPr="00A124F9">
              <w:rPr>
                <w:rFonts w:ascii="Consolas" w:hAnsi="Consolas" w:cs="宋体"/>
                <w:kern w:val="0"/>
                <w:sz w:val="20"/>
                <w:szCs w:val="20"/>
                <w14:ligatures w14:val="none"/>
              </w:rPr>
              <w:t>mPNFtable</w:t>
            </w:r>
            <w:proofErr w:type="spellEnd"/>
            <w:r w:rsidRPr="00A124F9">
              <w:rPr>
                <w:rFonts w:ascii="Consolas" w:hAnsi="Consolas" w:cs="宋体"/>
                <w:kern w:val="0"/>
                <w:sz w:val="20"/>
                <w:szCs w:val="20"/>
                <w14:ligatures w14:val="none"/>
              </w:rPr>
              <w:t>);</w:t>
            </w:r>
          </w:p>
          <w:p w14:paraId="56F2231D"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Phi = </w:t>
            </w:r>
            <w:proofErr w:type="spellStart"/>
            <w:r w:rsidRPr="00A124F9">
              <w:rPr>
                <w:rFonts w:ascii="Consolas" w:hAnsi="Consolas" w:cs="宋体"/>
                <w:kern w:val="0"/>
                <w:sz w:val="20"/>
                <w:szCs w:val="20"/>
                <w14:ligatures w14:val="none"/>
              </w:rPr>
              <w:t>mPNFmatrix</w:t>
            </w:r>
            <w:proofErr w:type="spellEnd"/>
            <w:proofErr w:type="gramStart"/>
            <w:r w:rsidRPr="00A124F9">
              <w:rPr>
                <w:rFonts w:ascii="Consolas" w:hAnsi="Consolas" w:cs="宋体"/>
                <w:kern w:val="0"/>
                <w:sz w:val="20"/>
                <w:szCs w:val="20"/>
                <w14:ligatures w14:val="none"/>
              </w:rPr>
              <w:t>(:,</w:t>
            </w:r>
            <w:proofErr w:type="gramEnd"/>
            <w:r w:rsidRPr="00A124F9">
              <w:rPr>
                <w:rFonts w:ascii="Consolas" w:hAnsi="Consolas" w:cs="宋体"/>
                <w:kern w:val="0"/>
                <w:sz w:val="20"/>
                <w:szCs w:val="20"/>
                <w14:ligatures w14:val="none"/>
              </w:rPr>
              <w:t>2);</w:t>
            </w:r>
          </w:p>
          <w:p w14:paraId="2239ED33"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234D72F4"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 xml:space="preserve">(6,N_cv) = zeros;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定义结果表</w:t>
            </w:r>
          </w:p>
          <w:p w14:paraId="6D3FC1AC"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 xml:space="preserve">(2,1) = </w:t>
            </w:r>
            <w:proofErr w:type="spellStart"/>
            <w:r w:rsidRPr="00A124F9">
              <w:rPr>
                <w:rFonts w:ascii="Consolas" w:hAnsi="Consolas" w:cs="宋体"/>
                <w:kern w:val="0"/>
                <w:sz w:val="20"/>
                <w:szCs w:val="20"/>
                <w14:ligatures w14:val="none"/>
              </w:rPr>
              <w:t>t_fin</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入口温度赋值</w:t>
            </w:r>
          </w:p>
          <w:p w14:paraId="41F5C4D1"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0C8C5DF8"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E00FF"/>
                <w:kern w:val="0"/>
                <w:sz w:val="20"/>
                <w:szCs w:val="20"/>
                <w14:ligatures w14:val="none"/>
              </w:rPr>
              <w:t xml:space="preserve">for </w:t>
            </w:r>
            <w:proofErr w:type="spellStart"/>
            <w:r w:rsidRPr="00A124F9">
              <w:rPr>
                <w:rFonts w:ascii="Consolas" w:hAnsi="Consolas" w:cs="宋体"/>
                <w:kern w:val="0"/>
                <w:sz w:val="20"/>
                <w:szCs w:val="20"/>
                <w14:ligatures w14:val="none"/>
              </w:rPr>
              <w:t>i</w:t>
            </w:r>
            <w:proofErr w:type="spellEnd"/>
            <w:r w:rsidRPr="00A124F9">
              <w:rPr>
                <w:rFonts w:ascii="Consolas" w:hAnsi="Consolas" w:cs="宋体"/>
                <w:kern w:val="0"/>
                <w:sz w:val="20"/>
                <w:szCs w:val="20"/>
                <w14:ligatures w14:val="none"/>
              </w:rPr>
              <w:t xml:space="preserve"> = </w:t>
            </w:r>
            <w:proofErr w:type="gramStart"/>
            <w:r w:rsidRPr="00A124F9">
              <w:rPr>
                <w:rFonts w:ascii="Consolas" w:hAnsi="Consolas" w:cs="宋体"/>
                <w:kern w:val="0"/>
                <w:sz w:val="20"/>
                <w:szCs w:val="20"/>
                <w14:ligatures w14:val="none"/>
              </w:rPr>
              <w:t>1:1:N</w:t>
            </w:r>
            <w:proofErr w:type="gramEnd"/>
            <w:r w:rsidRPr="00A124F9">
              <w:rPr>
                <w:rFonts w:ascii="Consolas" w:hAnsi="Consolas" w:cs="宋体"/>
                <w:kern w:val="0"/>
                <w:sz w:val="20"/>
                <w:szCs w:val="20"/>
                <w14:ligatures w14:val="none"/>
              </w:rPr>
              <w:t>_cv</w:t>
            </w:r>
          </w:p>
          <w:p w14:paraId="7FFDB6FA"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[t_f2, DNBR, </w:t>
            </w:r>
            <w:proofErr w:type="spellStart"/>
            <w:r w:rsidRPr="00A124F9">
              <w:rPr>
                <w:rFonts w:ascii="Consolas" w:hAnsi="Consolas" w:cs="宋体"/>
                <w:kern w:val="0"/>
                <w:sz w:val="20"/>
                <w:szCs w:val="20"/>
                <w14:ligatures w14:val="none"/>
              </w:rPr>
              <w:t>t_cs</w:t>
            </w:r>
            <w:proofErr w:type="spellEnd"/>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t_ci</w:t>
            </w:r>
            <w:proofErr w:type="spellEnd"/>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t_u</w:t>
            </w:r>
            <w:proofErr w:type="spellEnd"/>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t_o</w:t>
            </w:r>
            <w:proofErr w:type="spellEnd"/>
            <w:r w:rsidRPr="00A124F9">
              <w:rPr>
                <w:rFonts w:ascii="Consolas" w:hAnsi="Consolas" w:cs="宋体"/>
                <w:kern w:val="0"/>
                <w:sz w:val="20"/>
                <w:szCs w:val="20"/>
                <w14:ligatures w14:val="none"/>
              </w:rPr>
              <w:t xml:space="preserve">] = </w:t>
            </w:r>
            <w:proofErr w:type="spellStart"/>
            <w:proofErr w:type="gramStart"/>
            <w:r w:rsidRPr="00A124F9">
              <w:rPr>
                <w:rFonts w:ascii="Consolas" w:hAnsi="Consolas" w:cs="宋体"/>
                <w:kern w:val="0"/>
                <w:sz w:val="20"/>
                <w:szCs w:val="20"/>
                <w14:ligatures w14:val="none"/>
              </w:rPr>
              <w:t>CTRLvolume</w:t>
            </w:r>
            <w:proofErr w:type="spellEnd"/>
            <w:r w:rsidRPr="00A124F9">
              <w:rPr>
                <w:rFonts w:ascii="Consolas" w:hAnsi="Consolas" w:cs="宋体"/>
                <w:kern w:val="0"/>
                <w:sz w:val="20"/>
                <w:szCs w:val="20"/>
                <w14:ligatures w14:val="none"/>
              </w:rPr>
              <w:t>(</w:t>
            </w:r>
            <w:proofErr w:type="spellStart"/>
            <w:proofErr w:type="gramEnd"/>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 xml:space="preserve">(2,i), Phi(i,1), </w:t>
            </w:r>
            <w:proofErr w:type="spellStart"/>
            <w:r w:rsidRPr="00A124F9">
              <w:rPr>
                <w:rFonts w:ascii="Consolas" w:hAnsi="Consolas" w:cs="宋体"/>
                <w:kern w:val="0"/>
                <w:sz w:val="20"/>
                <w:szCs w:val="20"/>
                <w14:ligatures w14:val="none"/>
              </w:rPr>
              <w:t>N_cv</w:t>
            </w:r>
            <w:proofErr w:type="spellEnd"/>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q_max</w:t>
            </w:r>
            <w:proofErr w:type="spellEnd"/>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ql_max</w:t>
            </w:r>
            <w:proofErr w:type="spellEnd"/>
            <w:r w:rsidRPr="00A124F9">
              <w:rPr>
                <w:rFonts w:ascii="Consolas" w:hAnsi="Consolas" w:cs="宋体"/>
                <w:kern w:val="0"/>
                <w:sz w:val="20"/>
                <w:szCs w:val="20"/>
                <w14:ligatures w14:val="none"/>
              </w:rPr>
              <w:t>);</w:t>
            </w:r>
          </w:p>
          <w:p w14:paraId="43618463"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w:t>
            </w:r>
            <w:proofErr w:type="gramStart"/>
            <w:r w:rsidRPr="00A124F9">
              <w:rPr>
                <w:rFonts w:ascii="Consolas" w:hAnsi="Consolas" w:cs="宋体"/>
                <w:kern w:val="0"/>
                <w:sz w:val="20"/>
                <w:szCs w:val="20"/>
                <w14:ligatures w14:val="none"/>
              </w:rPr>
              <w:t>1,i</w:t>
            </w:r>
            <w:proofErr w:type="gram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i</w:t>
            </w:r>
            <w:proofErr w:type="spellEnd"/>
            <w:r w:rsidRPr="00A124F9">
              <w:rPr>
                <w:rFonts w:ascii="Consolas" w:hAnsi="Consolas" w:cs="宋体"/>
                <w:kern w:val="0"/>
                <w:sz w:val="20"/>
                <w:szCs w:val="20"/>
                <w14:ligatures w14:val="none"/>
              </w:rPr>
              <w:t>;</w:t>
            </w:r>
          </w:p>
          <w:p w14:paraId="0F20B5A4"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w:t>
            </w:r>
            <w:proofErr w:type="gramStart"/>
            <w:r w:rsidRPr="00A124F9">
              <w:rPr>
                <w:rFonts w:ascii="Consolas" w:hAnsi="Consolas" w:cs="宋体"/>
                <w:kern w:val="0"/>
                <w:sz w:val="20"/>
                <w:szCs w:val="20"/>
                <w14:ligatures w14:val="none"/>
              </w:rPr>
              <w:t>2,i</w:t>
            </w:r>
            <w:proofErr w:type="gramEnd"/>
            <w:r w:rsidRPr="00A124F9">
              <w:rPr>
                <w:rFonts w:ascii="Consolas" w:hAnsi="Consolas" w:cs="宋体"/>
                <w:kern w:val="0"/>
                <w:sz w:val="20"/>
                <w:szCs w:val="20"/>
                <w14:ligatures w14:val="none"/>
              </w:rPr>
              <w:t>) = t_f2;</w:t>
            </w:r>
          </w:p>
          <w:p w14:paraId="74E508BA"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w:t>
            </w:r>
            <w:proofErr w:type="gramStart"/>
            <w:r w:rsidRPr="00A124F9">
              <w:rPr>
                <w:rFonts w:ascii="Consolas" w:hAnsi="Consolas" w:cs="宋体"/>
                <w:kern w:val="0"/>
                <w:sz w:val="20"/>
                <w:szCs w:val="20"/>
                <w14:ligatures w14:val="none"/>
              </w:rPr>
              <w:t>3,i</w:t>
            </w:r>
            <w:proofErr w:type="gramEnd"/>
            <w:r w:rsidRPr="00A124F9">
              <w:rPr>
                <w:rFonts w:ascii="Consolas" w:hAnsi="Consolas" w:cs="宋体"/>
                <w:kern w:val="0"/>
                <w:sz w:val="20"/>
                <w:szCs w:val="20"/>
                <w14:ligatures w14:val="none"/>
              </w:rPr>
              <w:t>) = DNBR;</w:t>
            </w:r>
          </w:p>
          <w:p w14:paraId="118CB199"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w:t>
            </w:r>
            <w:proofErr w:type="gramStart"/>
            <w:r w:rsidRPr="00A124F9">
              <w:rPr>
                <w:rFonts w:ascii="Consolas" w:hAnsi="Consolas" w:cs="宋体"/>
                <w:kern w:val="0"/>
                <w:sz w:val="20"/>
                <w:szCs w:val="20"/>
                <w14:ligatures w14:val="none"/>
              </w:rPr>
              <w:t>4,i</w:t>
            </w:r>
            <w:proofErr w:type="gram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t_cs</w:t>
            </w:r>
            <w:proofErr w:type="spellEnd"/>
            <w:r w:rsidRPr="00A124F9">
              <w:rPr>
                <w:rFonts w:ascii="Consolas" w:hAnsi="Consolas" w:cs="宋体"/>
                <w:kern w:val="0"/>
                <w:sz w:val="20"/>
                <w:szCs w:val="20"/>
                <w14:ligatures w14:val="none"/>
              </w:rPr>
              <w:t>;</w:t>
            </w:r>
          </w:p>
          <w:p w14:paraId="5D85EEF5"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w:t>
            </w:r>
            <w:proofErr w:type="gramStart"/>
            <w:r w:rsidRPr="00A124F9">
              <w:rPr>
                <w:rFonts w:ascii="Consolas" w:hAnsi="Consolas" w:cs="宋体"/>
                <w:kern w:val="0"/>
                <w:sz w:val="20"/>
                <w:szCs w:val="20"/>
                <w14:ligatures w14:val="none"/>
              </w:rPr>
              <w:t>5,i</w:t>
            </w:r>
            <w:proofErr w:type="gram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t_ci</w:t>
            </w:r>
            <w:proofErr w:type="spellEnd"/>
            <w:r w:rsidRPr="00A124F9">
              <w:rPr>
                <w:rFonts w:ascii="Consolas" w:hAnsi="Consolas" w:cs="宋体"/>
                <w:kern w:val="0"/>
                <w:sz w:val="20"/>
                <w:szCs w:val="20"/>
                <w14:ligatures w14:val="none"/>
              </w:rPr>
              <w:t>;</w:t>
            </w:r>
          </w:p>
          <w:p w14:paraId="762D0591"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w:t>
            </w:r>
            <w:proofErr w:type="gramStart"/>
            <w:r w:rsidRPr="00A124F9">
              <w:rPr>
                <w:rFonts w:ascii="Consolas" w:hAnsi="Consolas" w:cs="宋体"/>
                <w:kern w:val="0"/>
                <w:sz w:val="20"/>
                <w:szCs w:val="20"/>
                <w14:ligatures w14:val="none"/>
              </w:rPr>
              <w:t>6,i</w:t>
            </w:r>
            <w:proofErr w:type="gram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t_u</w:t>
            </w:r>
            <w:proofErr w:type="spellEnd"/>
            <w:r w:rsidRPr="00A124F9">
              <w:rPr>
                <w:rFonts w:ascii="Consolas" w:hAnsi="Consolas" w:cs="宋体"/>
                <w:kern w:val="0"/>
                <w:sz w:val="20"/>
                <w:szCs w:val="20"/>
                <w14:ligatures w14:val="none"/>
              </w:rPr>
              <w:t>;</w:t>
            </w:r>
          </w:p>
          <w:p w14:paraId="383B8057"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w:t>
            </w:r>
            <w:proofErr w:type="gramStart"/>
            <w:r w:rsidRPr="00A124F9">
              <w:rPr>
                <w:rFonts w:ascii="Consolas" w:hAnsi="Consolas" w:cs="宋体"/>
                <w:kern w:val="0"/>
                <w:sz w:val="20"/>
                <w:szCs w:val="20"/>
                <w14:ligatures w14:val="none"/>
              </w:rPr>
              <w:t>7,i</w:t>
            </w:r>
            <w:proofErr w:type="gram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t_o</w:t>
            </w:r>
            <w:proofErr w:type="spellEnd"/>
            <w:r w:rsidRPr="00A124F9">
              <w:rPr>
                <w:rFonts w:ascii="Consolas" w:hAnsi="Consolas" w:cs="宋体"/>
                <w:kern w:val="0"/>
                <w:sz w:val="20"/>
                <w:szCs w:val="20"/>
                <w14:ligatures w14:val="none"/>
              </w:rPr>
              <w:t>;</w:t>
            </w:r>
          </w:p>
          <w:p w14:paraId="5DB75C66"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r w:rsidRPr="00A124F9">
              <w:rPr>
                <w:rFonts w:ascii="Consolas" w:hAnsi="Consolas" w:cs="宋体"/>
                <w:color w:val="0E00FF"/>
                <w:kern w:val="0"/>
                <w:sz w:val="20"/>
                <w:szCs w:val="20"/>
                <w14:ligatures w14:val="none"/>
              </w:rPr>
              <w:t xml:space="preserve">if </w:t>
            </w:r>
            <w:proofErr w:type="spellStart"/>
            <w:r w:rsidRPr="00A124F9">
              <w:rPr>
                <w:rFonts w:ascii="Consolas" w:hAnsi="Consolas" w:cs="宋体"/>
                <w:kern w:val="0"/>
                <w:sz w:val="20"/>
                <w:szCs w:val="20"/>
                <w14:ligatures w14:val="none"/>
              </w:rPr>
              <w:t>i</w:t>
            </w:r>
            <w:proofErr w:type="spellEnd"/>
            <w:r w:rsidRPr="00A124F9">
              <w:rPr>
                <w:rFonts w:ascii="Consolas" w:hAnsi="Consolas" w:cs="宋体"/>
                <w:kern w:val="0"/>
                <w:sz w:val="20"/>
                <w:szCs w:val="20"/>
                <w14:ligatures w14:val="none"/>
              </w:rPr>
              <w:t>&lt;</w:t>
            </w:r>
            <w:proofErr w:type="spellStart"/>
            <w:r w:rsidRPr="00A124F9">
              <w:rPr>
                <w:rFonts w:ascii="Consolas" w:hAnsi="Consolas" w:cs="宋体"/>
                <w:kern w:val="0"/>
                <w:sz w:val="20"/>
                <w:szCs w:val="20"/>
                <w14:ligatures w14:val="none"/>
              </w:rPr>
              <w:t>N_cv</w:t>
            </w:r>
            <w:proofErr w:type="spellEnd"/>
          </w:p>
          <w:p w14:paraId="5E60AA3E"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w:t>
            </w:r>
            <w:proofErr w:type="gramStart"/>
            <w:r w:rsidRPr="00A124F9">
              <w:rPr>
                <w:rFonts w:ascii="Consolas" w:hAnsi="Consolas" w:cs="宋体"/>
                <w:kern w:val="0"/>
                <w:sz w:val="20"/>
                <w:szCs w:val="20"/>
                <w14:ligatures w14:val="none"/>
              </w:rPr>
              <w:t>2,i</w:t>
            </w:r>
            <w:proofErr w:type="gramEnd"/>
            <w:r w:rsidRPr="00A124F9">
              <w:rPr>
                <w:rFonts w:ascii="Consolas" w:hAnsi="Consolas" w:cs="宋体"/>
                <w:kern w:val="0"/>
                <w:sz w:val="20"/>
                <w:szCs w:val="20"/>
                <w14:ligatures w14:val="none"/>
              </w:rPr>
              <w:t>+1) = t_f2;</w:t>
            </w:r>
          </w:p>
          <w:p w14:paraId="3D6FE9A9"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r w:rsidRPr="00A124F9">
              <w:rPr>
                <w:rFonts w:ascii="Consolas" w:hAnsi="Consolas" w:cs="宋体"/>
                <w:color w:val="0E00FF"/>
                <w:kern w:val="0"/>
                <w:sz w:val="20"/>
                <w:szCs w:val="20"/>
                <w14:ligatures w14:val="none"/>
              </w:rPr>
              <w:t>else</w:t>
            </w:r>
          </w:p>
          <w:p w14:paraId="0963C9C5"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w:t>
            </w:r>
            <w:proofErr w:type="gramStart"/>
            <w:r w:rsidRPr="00A124F9">
              <w:rPr>
                <w:rFonts w:ascii="Consolas" w:hAnsi="Consolas" w:cs="宋体"/>
                <w:kern w:val="0"/>
                <w:sz w:val="20"/>
                <w:szCs w:val="20"/>
                <w14:ligatures w14:val="none"/>
              </w:rPr>
              <w:t>2,i</w:t>
            </w:r>
            <w:proofErr w:type="gramEnd"/>
            <w:r w:rsidRPr="00A124F9">
              <w:rPr>
                <w:rFonts w:ascii="Consolas" w:hAnsi="Consolas" w:cs="宋体"/>
                <w:kern w:val="0"/>
                <w:sz w:val="20"/>
                <w:szCs w:val="20"/>
                <w14:ligatures w14:val="none"/>
              </w:rPr>
              <w:t>) = t_f2;</w:t>
            </w:r>
          </w:p>
          <w:p w14:paraId="54404815"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r w:rsidRPr="00A124F9">
              <w:rPr>
                <w:rFonts w:ascii="Consolas" w:hAnsi="Consolas" w:cs="宋体"/>
                <w:color w:val="0E00FF"/>
                <w:kern w:val="0"/>
                <w:sz w:val="20"/>
                <w:szCs w:val="20"/>
                <w14:ligatures w14:val="none"/>
              </w:rPr>
              <w:t>end</w:t>
            </w:r>
          </w:p>
          <w:p w14:paraId="411A2C57"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E00FF"/>
                <w:kern w:val="0"/>
                <w:sz w:val="20"/>
                <w:szCs w:val="20"/>
                <w14:ligatures w14:val="none"/>
              </w:rPr>
              <w:t>end</w:t>
            </w:r>
          </w:p>
          <w:p w14:paraId="2423CFDD"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0CEA04FD"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热管最大</w:t>
            </w:r>
            <w:proofErr w:type="gramStart"/>
            <w:r w:rsidRPr="00A124F9">
              <w:rPr>
                <w:rFonts w:ascii="Consolas" w:hAnsi="Consolas" w:cs="宋体"/>
                <w:color w:val="008013"/>
                <w:kern w:val="0"/>
                <w:sz w:val="20"/>
                <w:szCs w:val="20"/>
                <w14:ligatures w14:val="none"/>
              </w:rPr>
              <w:t>焓</w:t>
            </w:r>
            <w:proofErr w:type="gramEnd"/>
            <w:r w:rsidRPr="00A124F9">
              <w:rPr>
                <w:rFonts w:ascii="Consolas" w:hAnsi="Consolas" w:cs="宋体"/>
                <w:color w:val="008013"/>
                <w:kern w:val="0"/>
                <w:sz w:val="20"/>
                <w:szCs w:val="20"/>
                <w14:ligatures w14:val="none"/>
              </w:rPr>
              <w:t>升</w:t>
            </w:r>
          </w:p>
          <w:p w14:paraId="08CE1E21"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66667EA6"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H_in</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proofErr w:type="spellStart"/>
            <w:r w:rsidRPr="00A124F9">
              <w:rPr>
                <w:rFonts w:ascii="Consolas" w:hAnsi="Consolas" w:cs="宋体"/>
                <w:color w:val="A709F5"/>
                <w:kern w:val="0"/>
                <w:sz w:val="20"/>
                <w:szCs w:val="20"/>
                <w14:ligatures w14:val="none"/>
              </w:rPr>
              <w:t>H'</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r w:rsidRPr="00A124F9">
              <w:rPr>
                <w:rFonts w:ascii="Consolas" w:hAnsi="Consolas" w:cs="宋体"/>
                <w:kern w:val="0"/>
                <w:sz w:val="20"/>
                <w:szCs w:val="20"/>
                <w14:ligatures w14:val="none"/>
              </w:rPr>
              <w:t>,t_fin,</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'water</w:t>
            </w:r>
            <w:proofErr w:type="spellEnd"/>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热管冷却剂入口处</w:t>
            </w:r>
            <w:proofErr w:type="gramStart"/>
            <w:r w:rsidRPr="00A124F9">
              <w:rPr>
                <w:rFonts w:ascii="Consolas" w:hAnsi="Consolas" w:cs="宋体"/>
                <w:color w:val="008013"/>
                <w:kern w:val="0"/>
                <w:sz w:val="20"/>
                <w:szCs w:val="20"/>
                <w14:ligatures w14:val="none"/>
              </w:rPr>
              <w:t>焓</w:t>
            </w:r>
            <w:proofErr w:type="gramEnd"/>
            <w:r w:rsidRPr="00A124F9">
              <w:rPr>
                <w:rFonts w:ascii="Consolas" w:hAnsi="Consolas" w:cs="宋体"/>
                <w:color w:val="008013"/>
                <w:kern w:val="0"/>
                <w:sz w:val="20"/>
                <w:szCs w:val="20"/>
                <w14:ligatures w14:val="none"/>
              </w:rPr>
              <w:t>值</w:t>
            </w:r>
          </w:p>
          <w:p w14:paraId="05159C05"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H_out</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'H'</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(2,20),</w:t>
            </w:r>
            <w:r w:rsidRPr="00A124F9">
              <w:rPr>
                <w:rFonts w:ascii="Consolas" w:hAnsi="Consolas" w:cs="宋体"/>
                <w:color w:val="A709F5"/>
                <w:kern w:val="0"/>
                <w:sz w:val="20"/>
                <w:szCs w:val="20"/>
                <w14:ligatures w14:val="none"/>
              </w:rPr>
              <w:t>'</w:t>
            </w:r>
            <w:proofErr w:type="spellStart"/>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'water</w:t>
            </w:r>
            <w:proofErr w:type="spellEnd"/>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热管出口处冷却剂</w:t>
            </w:r>
            <w:proofErr w:type="gramStart"/>
            <w:r w:rsidRPr="00A124F9">
              <w:rPr>
                <w:rFonts w:ascii="Consolas" w:hAnsi="Consolas" w:cs="宋体"/>
                <w:color w:val="008013"/>
                <w:kern w:val="0"/>
                <w:sz w:val="20"/>
                <w:szCs w:val="20"/>
                <w14:ligatures w14:val="none"/>
              </w:rPr>
              <w:t>焓</w:t>
            </w:r>
            <w:proofErr w:type="gramEnd"/>
            <w:r w:rsidRPr="00A124F9">
              <w:rPr>
                <w:rFonts w:ascii="Consolas" w:hAnsi="Consolas" w:cs="宋体"/>
                <w:color w:val="008013"/>
                <w:kern w:val="0"/>
                <w:sz w:val="20"/>
                <w:szCs w:val="20"/>
                <w14:ligatures w14:val="none"/>
              </w:rPr>
              <w:t>值</w:t>
            </w:r>
          </w:p>
          <w:p w14:paraId="290F2D01"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463E5A40"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delH_max</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H_out-H_in</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热管最大</w:t>
            </w:r>
            <w:proofErr w:type="gramStart"/>
            <w:r w:rsidRPr="00A124F9">
              <w:rPr>
                <w:rFonts w:ascii="Consolas" w:hAnsi="Consolas" w:cs="宋体"/>
                <w:color w:val="008013"/>
                <w:kern w:val="0"/>
                <w:sz w:val="20"/>
                <w:szCs w:val="20"/>
                <w14:ligatures w14:val="none"/>
              </w:rPr>
              <w:t>焓</w:t>
            </w:r>
            <w:proofErr w:type="gramEnd"/>
            <w:r w:rsidRPr="00A124F9">
              <w:rPr>
                <w:rFonts w:ascii="Consolas" w:hAnsi="Consolas" w:cs="宋体"/>
                <w:color w:val="008013"/>
                <w:kern w:val="0"/>
                <w:sz w:val="20"/>
                <w:szCs w:val="20"/>
                <w14:ligatures w14:val="none"/>
              </w:rPr>
              <w:t>升</w:t>
            </w:r>
          </w:p>
          <w:p w14:paraId="61192FC0"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1E49C52C"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压降计算</w:t>
            </w:r>
          </w:p>
          <w:p w14:paraId="0F1DFC75"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0C6AD552"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g = 9.8;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重力加速度</w:t>
            </w:r>
          </w:p>
          <w:p w14:paraId="798662D5"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Kin = 0.75;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入口局部阻力系数</w:t>
            </w:r>
          </w:p>
          <w:p w14:paraId="338A807D"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Kout = 1.0;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出口局部阻力系数</w:t>
            </w:r>
          </w:p>
          <w:p w14:paraId="636FFFAB"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Kgr</w:t>
            </w:r>
            <w:proofErr w:type="spellEnd"/>
            <w:r w:rsidRPr="00A124F9">
              <w:rPr>
                <w:rFonts w:ascii="Consolas" w:hAnsi="Consolas" w:cs="宋体"/>
                <w:kern w:val="0"/>
                <w:sz w:val="20"/>
                <w:szCs w:val="20"/>
                <w14:ligatures w14:val="none"/>
              </w:rPr>
              <w:t xml:space="preserve"> = 1.05;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定位格架局部阻力系数</w:t>
            </w:r>
          </w:p>
          <w:p w14:paraId="5AB02F2B"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340E5B9D"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摩擦压降</w:t>
            </w:r>
          </w:p>
          <w:p w14:paraId="25DD6B75"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tf</w:t>
            </w:r>
            <w:proofErr w:type="spellEnd"/>
            <w:r w:rsidRPr="00A124F9">
              <w:rPr>
                <w:rFonts w:ascii="Consolas" w:hAnsi="Consolas" w:cs="宋体"/>
                <w:kern w:val="0"/>
                <w:sz w:val="20"/>
                <w:szCs w:val="20"/>
                <w14:ligatures w14:val="none"/>
              </w:rPr>
              <w:t>_ = 0.5*(</w:t>
            </w:r>
            <w:proofErr w:type="spellStart"/>
            <w:r w:rsidRPr="00A124F9">
              <w:rPr>
                <w:rFonts w:ascii="Consolas" w:hAnsi="Consolas" w:cs="宋体"/>
                <w:kern w:val="0"/>
                <w:sz w:val="20"/>
                <w:szCs w:val="20"/>
                <w14:ligatures w14:val="none"/>
              </w:rPr>
              <w:t>t_fin+t_fout</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冷却剂平均温度</w:t>
            </w:r>
          </w:p>
          <w:p w14:paraId="3A701DAD"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Af</w:t>
            </w:r>
            <w:proofErr w:type="spellEnd"/>
            <w:r w:rsidRPr="00A124F9">
              <w:rPr>
                <w:rFonts w:ascii="Consolas" w:hAnsi="Consolas" w:cs="宋体"/>
                <w:kern w:val="0"/>
                <w:sz w:val="20"/>
                <w:szCs w:val="20"/>
                <w14:ligatures w14:val="none"/>
              </w:rPr>
              <w:t xml:space="preserve"> = m*n*(GP^2-0.25*pi*d_cs^2);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总流通截面积</w:t>
            </w:r>
          </w:p>
          <w:p w14:paraId="7A2F5C32"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De = 4*(GP^2-pi/4*d_cs^2)/(pi*</w:t>
            </w:r>
            <w:proofErr w:type="spellStart"/>
            <w:r w:rsidRPr="00A124F9">
              <w:rPr>
                <w:rFonts w:ascii="Consolas" w:hAnsi="Consolas" w:cs="宋体"/>
                <w:kern w:val="0"/>
                <w:sz w:val="20"/>
                <w:szCs w:val="20"/>
                <w14:ligatures w14:val="none"/>
              </w:rPr>
              <w:t>d_cs</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单元通道当量直径</w:t>
            </w:r>
          </w:p>
          <w:p w14:paraId="05F0EF04"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rhof</w:t>
            </w:r>
            <w:proofErr w:type="spellEnd"/>
            <w:r w:rsidRPr="00A124F9">
              <w:rPr>
                <w:rFonts w:ascii="Consolas" w:hAnsi="Consolas" w:cs="宋体"/>
                <w:kern w:val="0"/>
                <w:sz w:val="20"/>
                <w:szCs w:val="20"/>
                <w14:ligatures w14:val="none"/>
              </w:rPr>
              <w:t xml:space="preserve">_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'D'</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r w:rsidRPr="00A124F9">
              <w:rPr>
                <w:rFonts w:ascii="Consolas" w:hAnsi="Consolas" w:cs="宋体"/>
                <w:kern w:val="0"/>
                <w:sz w:val="20"/>
                <w:szCs w:val="20"/>
                <w14:ligatures w14:val="none"/>
              </w:rPr>
              <w:t>,tf_+273.15,</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冷却剂平均密度</w:t>
            </w:r>
          </w:p>
          <w:p w14:paraId="070E21E1"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vf</w:t>
            </w:r>
            <w:proofErr w:type="spellEnd"/>
            <w:r w:rsidRPr="00A124F9">
              <w:rPr>
                <w:rFonts w:ascii="Consolas" w:hAnsi="Consolas" w:cs="宋体"/>
                <w:kern w:val="0"/>
                <w:sz w:val="20"/>
                <w:szCs w:val="20"/>
                <w14:ligatures w14:val="none"/>
              </w:rPr>
              <w:t xml:space="preserve">_ = </w:t>
            </w:r>
            <w:proofErr w:type="spellStart"/>
            <w:r w:rsidRPr="00A124F9">
              <w:rPr>
                <w:rFonts w:ascii="Consolas" w:hAnsi="Consolas" w:cs="宋体"/>
                <w:kern w:val="0"/>
                <w:sz w:val="20"/>
                <w:szCs w:val="20"/>
                <w14:ligatures w14:val="none"/>
              </w:rPr>
              <w:t>Wt</w:t>
            </w:r>
            <w:proofErr w:type="spellEnd"/>
            <w:r w:rsidRPr="00A124F9">
              <w:rPr>
                <w:rFonts w:ascii="Consolas" w:hAnsi="Consolas" w:cs="宋体"/>
                <w:kern w:val="0"/>
                <w:sz w:val="20"/>
                <w:szCs w:val="20"/>
                <w14:ligatures w14:val="none"/>
              </w:rPr>
              <w:t>*(1-Bf)/(</w:t>
            </w:r>
            <w:proofErr w:type="spellStart"/>
            <w:r w:rsidRPr="00A124F9">
              <w:rPr>
                <w:rFonts w:ascii="Consolas" w:hAnsi="Consolas" w:cs="宋体"/>
                <w:kern w:val="0"/>
                <w:sz w:val="20"/>
                <w:szCs w:val="20"/>
                <w14:ligatures w14:val="none"/>
              </w:rPr>
              <w:t>Af</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rhof</w:t>
            </w:r>
            <w:proofErr w:type="spellEnd"/>
            <w:r w:rsidRPr="00A124F9">
              <w:rPr>
                <w:rFonts w:ascii="Consolas" w:hAnsi="Consolas" w:cs="宋体"/>
                <w:kern w:val="0"/>
                <w:sz w:val="20"/>
                <w:szCs w:val="20"/>
                <w14:ligatures w14:val="none"/>
              </w:rPr>
              <w:t xml:space="preserve">_);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冷却剂平均流速</w:t>
            </w:r>
          </w:p>
          <w:p w14:paraId="44367BC5"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vis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r w:rsidRPr="00A124F9">
              <w:rPr>
                <w:rFonts w:ascii="Consolas" w:hAnsi="Consolas" w:cs="宋体"/>
                <w:kern w:val="0"/>
                <w:sz w:val="20"/>
                <w:szCs w:val="20"/>
                <w14:ligatures w14:val="none"/>
              </w:rPr>
              <w:t>,tf_+273.15,</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运动粘度</w:t>
            </w:r>
          </w:p>
          <w:p w14:paraId="793715E5"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Re = </w:t>
            </w:r>
            <w:proofErr w:type="spellStart"/>
            <w:r w:rsidRPr="00A124F9">
              <w:rPr>
                <w:rFonts w:ascii="Consolas" w:hAnsi="Consolas" w:cs="宋体"/>
                <w:kern w:val="0"/>
                <w:sz w:val="20"/>
                <w:szCs w:val="20"/>
                <w14:ligatures w14:val="none"/>
              </w:rPr>
              <w:t>vf</w:t>
            </w:r>
            <w:proofErr w:type="spellEnd"/>
            <w:r w:rsidRPr="00A124F9">
              <w:rPr>
                <w:rFonts w:ascii="Consolas" w:hAnsi="Consolas" w:cs="宋体"/>
                <w:kern w:val="0"/>
                <w:sz w:val="20"/>
                <w:szCs w:val="20"/>
                <w14:ligatures w14:val="none"/>
              </w:rPr>
              <w:t xml:space="preserve">_*De/(0.0001*vis);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计算该处的雷诺数</w:t>
            </w:r>
          </w:p>
          <w:p w14:paraId="514FF085"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02CB01C0"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f = 0.3164/Re^0.25;</w:t>
            </w:r>
          </w:p>
          <w:p w14:paraId="410ED7A6"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dPf</w:t>
            </w:r>
            <w:proofErr w:type="spellEnd"/>
            <w:r w:rsidRPr="00A124F9">
              <w:rPr>
                <w:rFonts w:ascii="Consolas" w:hAnsi="Consolas" w:cs="宋体"/>
                <w:kern w:val="0"/>
                <w:sz w:val="20"/>
                <w:szCs w:val="20"/>
                <w14:ligatures w14:val="none"/>
              </w:rPr>
              <w:t xml:space="preserve"> = f*Hv*</w:t>
            </w:r>
            <w:proofErr w:type="spellStart"/>
            <w:r w:rsidRPr="00A124F9">
              <w:rPr>
                <w:rFonts w:ascii="Consolas" w:hAnsi="Consolas" w:cs="宋体"/>
                <w:kern w:val="0"/>
                <w:sz w:val="20"/>
                <w:szCs w:val="20"/>
                <w14:ligatures w14:val="none"/>
              </w:rPr>
              <w:t>rhof</w:t>
            </w:r>
            <w:proofErr w:type="spellEnd"/>
            <w:r w:rsidRPr="00A124F9">
              <w:rPr>
                <w:rFonts w:ascii="Consolas" w:hAnsi="Consolas" w:cs="宋体"/>
                <w:kern w:val="0"/>
                <w:sz w:val="20"/>
                <w:szCs w:val="20"/>
                <w14:ligatures w14:val="none"/>
              </w:rPr>
              <w:t>_*vf_^2/(2*De);</w:t>
            </w:r>
          </w:p>
          <w:p w14:paraId="7173DE49"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单相流体提升压降计算</w:t>
            </w:r>
          </w:p>
          <w:p w14:paraId="05238558"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dPel</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rhof</w:t>
            </w:r>
            <w:proofErr w:type="spellEnd"/>
            <w:r w:rsidRPr="00A124F9">
              <w:rPr>
                <w:rFonts w:ascii="Consolas" w:hAnsi="Consolas" w:cs="宋体"/>
                <w:kern w:val="0"/>
                <w:sz w:val="20"/>
                <w:szCs w:val="20"/>
                <w14:ligatures w14:val="none"/>
              </w:rPr>
              <w:t>_*g*Hv;</w:t>
            </w:r>
          </w:p>
          <w:p w14:paraId="3EBF26F5"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进口局部压降计算</w:t>
            </w:r>
          </w:p>
          <w:p w14:paraId="4646625D"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rho_in</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'D'</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r w:rsidRPr="00A124F9">
              <w:rPr>
                <w:rFonts w:ascii="Consolas" w:hAnsi="Consolas" w:cs="宋体"/>
                <w:kern w:val="0"/>
                <w:sz w:val="20"/>
                <w:szCs w:val="20"/>
                <w14:ligatures w14:val="none"/>
              </w:rPr>
              <w:t>,t_fin+273.15,</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冷却剂平均密度</w:t>
            </w:r>
          </w:p>
          <w:p w14:paraId="15387011"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vf_in</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Wt</w:t>
            </w:r>
            <w:proofErr w:type="spellEnd"/>
            <w:r w:rsidRPr="00A124F9">
              <w:rPr>
                <w:rFonts w:ascii="Consolas" w:hAnsi="Consolas" w:cs="宋体"/>
                <w:kern w:val="0"/>
                <w:sz w:val="20"/>
                <w:szCs w:val="20"/>
                <w14:ligatures w14:val="none"/>
              </w:rPr>
              <w:t>*(1-Bf)/(</w:t>
            </w:r>
            <w:proofErr w:type="spellStart"/>
            <w:r w:rsidRPr="00A124F9">
              <w:rPr>
                <w:rFonts w:ascii="Consolas" w:hAnsi="Consolas" w:cs="宋体"/>
                <w:kern w:val="0"/>
                <w:sz w:val="20"/>
                <w:szCs w:val="20"/>
                <w14:ligatures w14:val="none"/>
              </w:rPr>
              <w:t>Af</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rho_in</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冷却剂平均流速</w:t>
            </w:r>
          </w:p>
          <w:p w14:paraId="312FED54"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dPin</w:t>
            </w:r>
            <w:proofErr w:type="spellEnd"/>
            <w:r w:rsidRPr="00A124F9">
              <w:rPr>
                <w:rFonts w:ascii="Consolas" w:hAnsi="Consolas" w:cs="宋体"/>
                <w:kern w:val="0"/>
                <w:sz w:val="20"/>
                <w:szCs w:val="20"/>
                <w14:ligatures w14:val="none"/>
              </w:rPr>
              <w:t xml:space="preserve"> = 0.5*Kin*</w:t>
            </w:r>
            <w:proofErr w:type="spellStart"/>
            <w:r w:rsidRPr="00A124F9">
              <w:rPr>
                <w:rFonts w:ascii="Consolas" w:hAnsi="Consolas" w:cs="宋体"/>
                <w:kern w:val="0"/>
                <w:sz w:val="20"/>
                <w:szCs w:val="20"/>
                <w14:ligatures w14:val="none"/>
              </w:rPr>
              <w:t>rhof</w:t>
            </w:r>
            <w:proofErr w:type="spellEnd"/>
            <w:r w:rsidRPr="00A124F9">
              <w:rPr>
                <w:rFonts w:ascii="Consolas" w:hAnsi="Consolas" w:cs="宋体"/>
                <w:kern w:val="0"/>
                <w:sz w:val="20"/>
                <w:szCs w:val="20"/>
                <w14:ligatures w14:val="none"/>
              </w:rPr>
              <w:t>_*vf_in^2;</w:t>
            </w:r>
          </w:p>
          <w:p w14:paraId="16B08F5A"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出口局部压降计算</w:t>
            </w:r>
          </w:p>
          <w:p w14:paraId="0E782F63"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rho_out</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'D'</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r w:rsidRPr="00A124F9">
              <w:rPr>
                <w:rFonts w:ascii="Consolas" w:hAnsi="Consolas" w:cs="宋体"/>
                <w:kern w:val="0"/>
                <w:sz w:val="20"/>
                <w:szCs w:val="20"/>
                <w14:ligatures w14:val="none"/>
              </w:rPr>
              <w:t>,t_fout+273.15,</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冷却剂平均密度</w:t>
            </w:r>
          </w:p>
          <w:p w14:paraId="33BEAB94"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vf_out</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Wt</w:t>
            </w:r>
            <w:proofErr w:type="spellEnd"/>
            <w:r w:rsidRPr="00A124F9">
              <w:rPr>
                <w:rFonts w:ascii="Consolas" w:hAnsi="Consolas" w:cs="宋体"/>
                <w:kern w:val="0"/>
                <w:sz w:val="20"/>
                <w:szCs w:val="20"/>
                <w14:ligatures w14:val="none"/>
              </w:rPr>
              <w:t>*(1-Bf)/(</w:t>
            </w:r>
            <w:proofErr w:type="spellStart"/>
            <w:r w:rsidRPr="00A124F9">
              <w:rPr>
                <w:rFonts w:ascii="Consolas" w:hAnsi="Consolas" w:cs="宋体"/>
                <w:kern w:val="0"/>
                <w:sz w:val="20"/>
                <w:szCs w:val="20"/>
                <w14:ligatures w14:val="none"/>
              </w:rPr>
              <w:t>Af</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rho_out</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冷却剂平均流速</w:t>
            </w:r>
          </w:p>
          <w:p w14:paraId="34C9129A"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dPout</w:t>
            </w:r>
            <w:proofErr w:type="spellEnd"/>
            <w:r w:rsidRPr="00A124F9">
              <w:rPr>
                <w:rFonts w:ascii="Consolas" w:hAnsi="Consolas" w:cs="宋体"/>
                <w:kern w:val="0"/>
                <w:sz w:val="20"/>
                <w:szCs w:val="20"/>
                <w14:ligatures w14:val="none"/>
              </w:rPr>
              <w:t xml:space="preserve"> = 0.5*Kout*</w:t>
            </w:r>
            <w:proofErr w:type="spellStart"/>
            <w:r w:rsidRPr="00A124F9">
              <w:rPr>
                <w:rFonts w:ascii="Consolas" w:hAnsi="Consolas" w:cs="宋体"/>
                <w:kern w:val="0"/>
                <w:sz w:val="20"/>
                <w:szCs w:val="20"/>
                <w14:ligatures w14:val="none"/>
              </w:rPr>
              <w:t>rho_out</w:t>
            </w:r>
            <w:proofErr w:type="spellEnd"/>
            <w:r w:rsidRPr="00A124F9">
              <w:rPr>
                <w:rFonts w:ascii="Consolas" w:hAnsi="Consolas" w:cs="宋体"/>
                <w:kern w:val="0"/>
                <w:sz w:val="20"/>
                <w:szCs w:val="20"/>
                <w14:ligatures w14:val="none"/>
              </w:rPr>
              <w:t>*vf_out^2;</w:t>
            </w:r>
          </w:p>
          <w:p w14:paraId="20DB5C83"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定位搁架出口压降计算</w:t>
            </w:r>
          </w:p>
          <w:p w14:paraId="1A78DAC5"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dPgr</w:t>
            </w:r>
            <w:proofErr w:type="spellEnd"/>
            <w:r w:rsidRPr="00A124F9">
              <w:rPr>
                <w:rFonts w:ascii="Consolas" w:hAnsi="Consolas" w:cs="宋体"/>
                <w:kern w:val="0"/>
                <w:sz w:val="20"/>
                <w:szCs w:val="20"/>
                <w14:ligatures w14:val="none"/>
              </w:rPr>
              <w:t xml:space="preserve"> = 0.5*</w:t>
            </w:r>
            <w:proofErr w:type="spellStart"/>
            <w:r w:rsidRPr="00A124F9">
              <w:rPr>
                <w:rFonts w:ascii="Consolas" w:hAnsi="Consolas" w:cs="宋体"/>
                <w:kern w:val="0"/>
                <w:sz w:val="20"/>
                <w:szCs w:val="20"/>
                <w14:ligatures w14:val="none"/>
              </w:rPr>
              <w:t>Kgr</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rhof</w:t>
            </w:r>
            <w:proofErr w:type="spellEnd"/>
            <w:r w:rsidRPr="00A124F9">
              <w:rPr>
                <w:rFonts w:ascii="Consolas" w:hAnsi="Consolas" w:cs="宋体"/>
                <w:kern w:val="0"/>
                <w:sz w:val="20"/>
                <w:szCs w:val="20"/>
                <w14:ligatures w14:val="none"/>
              </w:rPr>
              <w:t>_*vf_^2;</w:t>
            </w:r>
          </w:p>
          <w:p w14:paraId="296D6E7E"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总的压降计算</w:t>
            </w:r>
          </w:p>
          <w:p w14:paraId="663490B8"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dP</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dPf+dPel+dPin+dPout+dPgr</w:t>
            </w:r>
            <w:proofErr w:type="spellEnd"/>
            <w:r w:rsidRPr="00A124F9">
              <w:rPr>
                <w:rFonts w:ascii="Consolas" w:hAnsi="Consolas" w:cs="宋体"/>
                <w:kern w:val="0"/>
                <w:sz w:val="20"/>
                <w:szCs w:val="20"/>
                <w14:ligatures w14:val="none"/>
              </w:rPr>
              <w:t>;</w:t>
            </w:r>
          </w:p>
          <w:p w14:paraId="09A0BE7C"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76B85424"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打印结果</w:t>
            </w:r>
          </w:p>
          <w:p w14:paraId="1880D2A8"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211E27F6"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控制</w:t>
            </w:r>
            <w:proofErr w:type="gramStart"/>
            <w:r w:rsidRPr="00A124F9">
              <w:rPr>
                <w:rFonts w:ascii="Consolas" w:hAnsi="Consolas" w:cs="宋体"/>
                <w:color w:val="A709F5"/>
                <w:kern w:val="0"/>
                <w:sz w:val="20"/>
                <w:szCs w:val="20"/>
                <w14:ligatures w14:val="none"/>
              </w:rPr>
              <w:t>体计算</w:t>
            </w:r>
            <w:proofErr w:type="gramEnd"/>
            <w:r w:rsidRPr="00A124F9">
              <w:rPr>
                <w:rFonts w:ascii="Consolas" w:hAnsi="Consolas" w:cs="宋体"/>
                <w:color w:val="A709F5"/>
                <w:kern w:val="0"/>
                <w:sz w:val="20"/>
                <w:szCs w:val="20"/>
                <w14:ligatures w14:val="none"/>
              </w:rPr>
              <w:t>结果如下表所示：</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1CEFD34C"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proofErr w:type="gram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proofErr w:type="gramEnd"/>
            <w:r w:rsidRPr="00A124F9">
              <w:rPr>
                <w:rFonts w:ascii="Consolas" w:hAnsi="Consolas" w:cs="宋体"/>
                <w:color w:val="A709F5"/>
                <w:kern w:val="0"/>
                <w:sz w:val="20"/>
                <w:szCs w:val="20"/>
                <w14:ligatures w14:val="none"/>
              </w:rPr>
              <w:t>' '</w:t>
            </w:r>
            <w:r w:rsidRPr="00A124F9">
              <w:rPr>
                <w:rFonts w:ascii="Consolas" w:hAnsi="Consolas" w:cs="宋体"/>
                <w:kern w:val="0"/>
                <w:sz w:val="20"/>
                <w:szCs w:val="20"/>
                <w14:ligatures w14:val="none"/>
              </w:rPr>
              <w:t>);</w:t>
            </w:r>
          </w:p>
          <w:p w14:paraId="3789D6AA"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Nam = {</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控制体编号</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节点出口温度</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'DNBR'</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包壳外表面温度</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包壳内表面温度</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燃料芯块表面温度</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燃料芯块中心温度</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3DFCF93F"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DISPLAY = [Nam, num2</w:t>
            </w:r>
            <w:proofErr w:type="gramStart"/>
            <w:r w:rsidRPr="00A124F9">
              <w:rPr>
                <w:rFonts w:ascii="Consolas" w:hAnsi="Consolas" w:cs="宋体"/>
                <w:kern w:val="0"/>
                <w:sz w:val="20"/>
                <w:szCs w:val="20"/>
                <w14:ligatures w14:val="none"/>
              </w:rPr>
              <w:t>cell(</w:t>
            </w:r>
            <w:proofErr w:type="spellStart"/>
            <w:proofErr w:type="gramEnd"/>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w:t>
            </w:r>
          </w:p>
          <w:p w14:paraId="2CF2B649"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proofErr w:type="gram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proofErr w:type="gramEnd"/>
            <w:r w:rsidRPr="00A124F9">
              <w:rPr>
                <w:rFonts w:ascii="Consolas" w:hAnsi="Consolas" w:cs="宋体"/>
                <w:kern w:val="0"/>
                <w:sz w:val="20"/>
                <w:szCs w:val="20"/>
                <w14:ligatures w14:val="none"/>
              </w:rPr>
              <w:t>DISPLAY);</w:t>
            </w:r>
          </w:p>
          <w:p w14:paraId="7647E489"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proofErr w:type="gram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proofErr w:type="gramEnd"/>
            <w:r w:rsidRPr="00A124F9">
              <w:rPr>
                <w:rFonts w:ascii="Consolas" w:hAnsi="Consolas" w:cs="宋体"/>
                <w:color w:val="A709F5"/>
                <w:kern w:val="0"/>
                <w:sz w:val="20"/>
                <w:szCs w:val="20"/>
                <w14:ligatures w14:val="none"/>
              </w:rPr>
              <w:t>' '</w:t>
            </w:r>
            <w:r w:rsidRPr="00A124F9">
              <w:rPr>
                <w:rFonts w:ascii="Consolas" w:hAnsi="Consolas" w:cs="宋体"/>
                <w:kern w:val="0"/>
                <w:sz w:val="20"/>
                <w:szCs w:val="20"/>
                <w14:ligatures w14:val="none"/>
              </w:rPr>
              <w:t>);</w:t>
            </w:r>
          </w:p>
          <w:p w14:paraId="3F1749B1"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堆芯计算结果如下所示：</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7B72D0C2"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proofErr w:type="gram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proofErr w:type="gramEnd"/>
            <w:r w:rsidRPr="00A124F9">
              <w:rPr>
                <w:rFonts w:ascii="Consolas" w:hAnsi="Consolas" w:cs="宋体"/>
                <w:color w:val="A709F5"/>
                <w:kern w:val="0"/>
                <w:sz w:val="20"/>
                <w:szCs w:val="20"/>
                <w14:ligatures w14:val="none"/>
              </w:rPr>
              <w:t>' '</w:t>
            </w:r>
            <w:r w:rsidRPr="00A124F9">
              <w:rPr>
                <w:rFonts w:ascii="Consolas" w:hAnsi="Consolas" w:cs="宋体"/>
                <w:kern w:val="0"/>
                <w:sz w:val="20"/>
                <w:szCs w:val="20"/>
                <w14:ligatures w14:val="none"/>
              </w:rPr>
              <w:t>);</w:t>
            </w:r>
          </w:p>
          <w:p w14:paraId="7EBF8AEC"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堆芯冷却剂出口的温度为：</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,num2str(</w:t>
            </w:r>
            <w:proofErr w:type="spellStart"/>
            <w:r w:rsidRPr="00A124F9">
              <w:rPr>
                <w:rFonts w:ascii="Consolas" w:hAnsi="Consolas" w:cs="宋体"/>
                <w:kern w:val="0"/>
                <w:sz w:val="20"/>
                <w:szCs w:val="20"/>
                <w14:ligatures w14:val="none"/>
              </w:rPr>
              <w:t>t_fout</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宋体" w:hAnsi="宋体" w:cs="宋体" w:hint="eastAsia"/>
                <w:color w:val="A709F5"/>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15418808"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燃料棒表面平均热流密度为：</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,num2str(q_),</w:t>
            </w:r>
            <w:r w:rsidRPr="00A124F9">
              <w:rPr>
                <w:rFonts w:ascii="Consolas" w:hAnsi="Consolas" w:cs="宋体"/>
                <w:color w:val="A709F5"/>
                <w:kern w:val="0"/>
                <w:sz w:val="20"/>
                <w:szCs w:val="20"/>
                <w14:ligatures w14:val="none"/>
              </w:rPr>
              <w:t>'W/m2.'</w:t>
            </w:r>
            <w:r w:rsidRPr="00A124F9">
              <w:rPr>
                <w:rFonts w:ascii="Consolas" w:hAnsi="Consolas" w:cs="宋体"/>
                <w:kern w:val="0"/>
                <w:sz w:val="20"/>
                <w:szCs w:val="20"/>
                <w14:ligatures w14:val="none"/>
              </w:rPr>
              <w:t>]);</w:t>
            </w:r>
          </w:p>
          <w:p w14:paraId="0E0C5DF8"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燃料棒表面最大热流密度为：</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,num2str(</w:t>
            </w:r>
            <w:proofErr w:type="spellStart"/>
            <w:r w:rsidRPr="00A124F9">
              <w:rPr>
                <w:rFonts w:ascii="Consolas" w:hAnsi="Consolas" w:cs="宋体"/>
                <w:kern w:val="0"/>
                <w:sz w:val="20"/>
                <w:szCs w:val="20"/>
                <w14:ligatures w14:val="none"/>
              </w:rPr>
              <w:t>q_max</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'W/m2.'</w:t>
            </w:r>
            <w:r w:rsidRPr="00A124F9">
              <w:rPr>
                <w:rFonts w:ascii="Consolas" w:hAnsi="Consolas" w:cs="宋体"/>
                <w:kern w:val="0"/>
                <w:sz w:val="20"/>
                <w:szCs w:val="20"/>
                <w14:ligatures w14:val="none"/>
              </w:rPr>
              <w:t>]);</w:t>
            </w:r>
          </w:p>
          <w:p w14:paraId="0B7DBC61"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燃料棒表面平均线功率为：</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,num2str(ql_),</w:t>
            </w:r>
            <w:r w:rsidRPr="00A124F9">
              <w:rPr>
                <w:rFonts w:ascii="Consolas" w:hAnsi="Consolas" w:cs="宋体"/>
                <w:color w:val="A709F5"/>
                <w:kern w:val="0"/>
                <w:sz w:val="20"/>
                <w:szCs w:val="20"/>
                <w14:ligatures w14:val="none"/>
              </w:rPr>
              <w:t>'W/m.'</w:t>
            </w:r>
            <w:r w:rsidRPr="00A124F9">
              <w:rPr>
                <w:rFonts w:ascii="Consolas" w:hAnsi="Consolas" w:cs="宋体"/>
                <w:kern w:val="0"/>
                <w:sz w:val="20"/>
                <w:szCs w:val="20"/>
                <w14:ligatures w14:val="none"/>
              </w:rPr>
              <w:t>]);</w:t>
            </w:r>
          </w:p>
          <w:p w14:paraId="71B07B13"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燃料棒表面</w:t>
            </w:r>
            <w:proofErr w:type="gramStart"/>
            <w:r w:rsidRPr="00A124F9">
              <w:rPr>
                <w:rFonts w:ascii="Consolas" w:hAnsi="Consolas" w:cs="宋体"/>
                <w:color w:val="A709F5"/>
                <w:kern w:val="0"/>
                <w:sz w:val="20"/>
                <w:szCs w:val="20"/>
                <w14:ligatures w14:val="none"/>
              </w:rPr>
              <w:t>最大线</w:t>
            </w:r>
            <w:proofErr w:type="gramEnd"/>
            <w:r w:rsidRPr="00A124F9">
              <w:rPr>
                <w:rFonts w:ascii="Consolas" w:hAnsi="Consolas" w:cs="宋体"/>
                <w:color w:val="A709F5"/>
                <w:kern w:val="0"/>
                <w:sz w:val="20"/>
                <w:szCs w:val="20"/>
                <w14:ligatures w14:val="none"/>
              </w:rPr>
              <w:t>功率为：</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,num2str(</w:t>
            </w:r>
            <w:proofErr w:type="spellStart"/>
            <w:r w:rsidRPr="00A124F9">
              <w:rPr>
                <w:rFonts w:ascii="Consolas" w:hAnsi="Consolas" w:cs="宋体"/>
                <w:kern w:val="0"/>
                <w:sz w:val="20"/>
                <w:szCs w:val="20"/>
                <w14:ligatures w14:val="none"/>
              </w:rPr>
              <w:t>ql_max</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'W/m.'</w:t>
            </w:r>
            <w:r w:rsidRPr="00A124F9">
              <w:rPr>
                <w:rFonts w:ascii="Consolas" w:hAnsi="Consolas" w:cs="宋体"/>
                <w:kern w:val="0"/>
                <w:sz w:val="20"/>
                <w:szCs w:val="20"/>
                <w14:ligatures w14:val="none"/>
              </w:rPr>
              <w:t>]);</w:t>
            </w:r>
          </w:p>
          <w:p w14:paraId="1A6E7DB1"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lastRenderedPageBreak/>
              <w:t>disp</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堆芯热管的最大</w:t>
            </w:r>
            <w:proofErr w:type="gramStart"/>
            <w:r w:rsidRPr="00A124F9">
              <w:rPr>
                <w:rFonts w:ascii="Consolas" w:hAnsi="Consolas" w:cs="宋体"/>
                <w:color w:val="A709F5"/>
                <w:kern w:val="0"/>
                <w:sz w:val="20"/>
                <w:szCs w:val="20"/>
                <w14:ligatures w14:val="none"/>
              </w:rPr>
              <w:t>焓</w:t>
            </w:r>
            <w:proofErr w:type="gramEnd"/>
            <w:r w:rsidRPr="00A124F9">
              <w:rPr>
                <w:rFonts w:ascii="Consolas" w:hAnsi="Consolas" w:cs="宋体"/>
                <w:color w:val="A709F5"/>
                <w:kern w:val="0"/>
                <w:sz w:val="20"/>
                <w:szCs w:val="20"/>
                <w14:ligatures w14:val="none"/>
              </w:rPr>
              <w:t>升为：</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,num2str(</w:t>
            </w:r>
            <w:proofErr w:type="spellStart"/>
            <w:r w:rsidRPr="00A124F9">
              <w:rPr>
                <w:rFonts w:ascii="Consolas" w:hAnsi="Consolas" w:cs="宋体"/>
                <w:kern w:val="0"/>
                <w:sz w:val="20"/>
                <w:szCs w:val="20"/>
                <w14:ligatures w14:val="none"/>
              </w:rPr>
              <w:t>delH_max</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'J/K.'</w:t>
            </w:r>
            <w:r w:rsidRPr="00A124F9">
              <w:rPr>
                <w:rFonts w:ascii="Consolas" w:hAnsi="Consolas" w:cs="宋体"/>
                <w:kern w:val="0"/>
                <w:sz w:val="20"/>
                <w:szCs w:val="20"/>
                <w14:ligatures w14:val="none"/>
              </w:rPr>
              <w:t>]);</w:t>
            </w:r>
          </w:p>
          <w:p w14:paraId="1BD8B776"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包壳外表面最高温度为：</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,num2str(max(</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(4,:))),</w:t>
            </w:r>
            <w:r w:rsidRPr="00A124F9">
              <w:rPr>
                <w:rFonts w:ascii="Consolas" w:hAnsi="Consolas" w:cs="宋体"/>
                <w:color w:val="A709F5"/>
                <w:kern w:val="0"/>
                <w:sz w:val="20"/>
                <w:szCs w:val="20"/>
                <w14:ligatures w14:val="none"/>
              </w:rPr>
              <w:t>'</w:t>
            </w:r>
            <w:r w:rsidRPr="00A124F9">
              <w:rPr>
                <w:rFonts w:ascii="宋体" w:hAnsi="宋体" w:cs="宋体" w:hint="eastAsia"/>
                <w:color w:val="A709F5"/>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6402DA45"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包壳内表面最高温度为：</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,num2str(max(</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(5,:))),</w:t>
            </w:r>
            <w:r w:rsidRPr="00A124F9">
              <w:rPr>
                <w:rFonts w:ascii="Consolas" w:hAnsi="Consolas" w:cs="宋体"/>
                <w:color w:val="A709F5"/>
                <w:kern w:val="0"/>
                <w:sz w:val="20"/>
                <w:szCs w:val="20"/>
                <w14:ligatures w14:val="none"/>
              </w:rPr>
              <w:t>'</w:t>
            </w:r>
            <w:r w:rsidRPr="00A124F9">
              <w:rPr>
                <w:rFonts w:ascii="宋体" w:hAnsi="宋体" w:cs="宋体" w:hint="eastAsia"/>
                <w:color w:val="A709F5"/>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5C7C6FF1"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燃料芯块表面最高温度为：</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,num2str(max(</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(6,:))),</w:t>
            </w:r>
            <w:r w:rsidRPr="00A124F9">
              <w:rPr>
                <w:rFonts w:ascii="Consolas" w:hAnsi="Consolas" w:cs="宋体"/>
                <w:color w:val="A709F5"/>
                <w:kern w:val="0"/>
                <w:sz w:val="20"/>
                <w:szCs w:val="20"/>
                <w14:ligatures w14:val="none"/>
              </w:rPr>
              <w:t>'</w:t>
            </w:r>
            <w:r w:rsidRPr="00A124F9">
              <w:rPr>
                <w:rFonts w:ascii="宋体" w:hAnsi="宋体" w:cs="宋体" w:hint="eastAsia"/>
                <w:color w:val="A709F5"/>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2CDF5974"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燃料芯块中心最高温度为：</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,num2str(max(</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(7,:))),</w:t>
            </w:r>
            <w:r w:rsidRPr="00A124F9">
              <w:rPr>
                <w:rFonts w:ascii="Consolas" w:hAnsi="Consolas" w:cs="宋体"/>
                <w:color w:val="A709F5"/>
                <w:kern w:val="0"/>
                <w:sz w:val="20"/>
                <w:szCs w:val="20"/>
                <w14:ligatures w14:val="none"/>
              </w:rPr>
              <w:t>'</w:t>
            </w:r>
            <w:r w:rsidRPr="00A124F9">
              <w:rPr>
                <w:rFonts w:ascii="宋体" w:hAnsi="宋体" w:cs="宋体" w:hint="eastAsia"/>
                <w:color w:val="A709F5"/>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0F777602"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disp</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堆芯的总压降为：</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,num2str(</w:t>
            </w:r>
            <w:proofErr w:type="spellStart"/>
            <w:r w:rsidRPr="00A124F9">
              <w:rPr>
                <w:rFonts w:ascii="Consolas" w:hAnsi="Consolas" w:cs="宋体"/>
                <w:kern w:val="0"/>
                <w:sz w:val="20"/>
                <w:szCs w:val="20"/>
                <w14:ligatures w14:val="none"/>
              </w:rPr>
              <w:t>dP</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'Pa.'</w:t>
            </w:r>
            <w:r w:rsidRPr="00A124F9">
              <w:rPr>
                <w:rFonts w:ascii="Consolas" w:hAnsi="Consolas" w:cs="宋体"/>
                <w:kern w:val="0"/>
                <w:sz w:val="20"/>
                <w:szCs w:val="20"/>
                <w14:ligatures w14:val="none"/>
              </w:rPr>
              <w:t>]);</w:t>
            </w:r>
          </w:p>
          <w:p w14:paraId="74F6ED69"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3FFEC84F"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gramStart"/>
            <w:r w:rsidRPr="00A124F9">
              <w:rPr>
                <w:rFonts w:ascii="Consolas" w:hAnsi="Consolas" w:cs="宋体"/>
                <w:kern w:val="0"/>
                <w:sz w:val="20"/>
                <w:szCs w:val="20"/>
                <w14:ligatures w14:val="none"/>
              </w:rPr>
              <w:t>figure(</w:t>
            </w:r>
            <w:proofErr w:type="gramEnd"/>
            <w:r w:rsidRPr="00A124F9">
              <w:rPr>
                <w:rFonts w:ascii="Consolas" w:hAnsi="Consolas" w:cs="宋体"/>
                <w:kern w:val="0"/>
                <w:sz w:val="20"/>
                <w:szCs w:val="20"/>
                <w14:ligatures w14:val="none"/>
              </w:rPr>
              <w:t>1)</w:t>
            </w:r>
          </w:p>
          <w:p w14:paraId="2C575F95"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2EFAABA6"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gramStart"/>
            <w:r w:rsidRPr="00A124F9">
              <w:rPr>
                <w:rFonts w:ascii="Consolas" w:hAnsi="Consolas" w:cs="宋体"/>
                <w:kern w:val="0"/>
                <w:sz w:val="20"/>
                <w:szCs w:val="20"/>
                <w14:ligatures w14:val="none"/>
              </w:rPr>
              <w:t>plot(</w:t>
            </w:r>
            <w:proofErr w:type="spellStart"/>
            <w:proofErr w:type="gramEnd"/>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(1,:),</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(5,:),</w:t>
            </w:r>
            <w:r w:rsidRPr="00A124F9">
              <w:rPr>
                <w:rFonts w:ascii="Consolas" w:hAnsi="Consolas" w:cs="宋体"/>
                <w:color w:val="A709F5"/>
                <w:kern w:val="0"/>
                <w:sz w:val="20"/>
                <w:szCs w:val="20"/>
                <w14:ligatures w14:val="none"/>
              </w:rPr>
              <w:t>'r^-'</w:t>
            </w:r>
            <w:r w:rsidRPr="00A124F9">
              <w:rPr>
                <w:rFonts w:ascii="Consolas" w:hAnsi="Consolas" w:cs="宋体"/>
                <w:kern w:val="0"/>
                <w:sz w:val="20"/>
                <w:szCs w:val="20"/>
                <w14:ligatures w14:val="none"/>
              </w:rPr>
              <w:t>);</w:t>
            </w:r>
          </w:p>
          <w:p w14:paraId="6197D4F2"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xlabel</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控制体编号</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18D1395C"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ylabel</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包壳内表面温度（</w:t>
            </w:r>
            <w:r w:rsidRPr="00A124F9">
              <w:rPr>
                <w:rFonts w:ascii="宋体" w:hAnsi="宋体" w:cs="宋体" w:hint="eastAsia"/>
                <w:color w:val="A709F5"/>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2D92320D"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legend(</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包壳内表面温度</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5C96D5F7"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219B5C3E"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gramStart"/>
            <w:r w:rsidRPr="00A124F9">
              <w:rPr>
                <w:rFonts w:ascii="Consolas" w:hAnsi="Consolas" w:cs="宋体"/>
                <w:kern w:val="0"/>
                <w:sz w:val="20"/>
                <w:szCs w:val="20"/>
                <w14:ligatures w14:val="none"/>
              </w:rPr>
              <w:t>figure(</w:t>
            </w:r>
            <w:proofErr w:type="gramEnd"/>
            <w:r w:rsidRPr="00A124F9">
              <w:rPr>
                <w:rFonts w:ascii="Consolas" w:hAnsi="Consolas" w:cs="宋体"/>
                <w:kern w:val="0"/>
                <w:sz w:val="20"/>
                <w:szCs w:val="20"/>
                <w14:ligatures w14:val="none"/>
              </w:rPr>
              <w:t>2)</w:t>
            </w:r>
          </w:p>
          <w:p w14:paraId="602E857F"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gramStart"/>
            <w:r w:rsidRPr="00A124F9">
              <w:rPr>
                <w:rFonts w:ascii="Consolas" w:hAnsi="Consolas" w:cs="宋体"/>
                <w:kern w:val="0"/>
                <w:sz w:val="20"/>
                <w:szCs w:val="20"/>
                <w14:ligatures w14:val="none"/>
              </w:rPr>
              <w:t>plot(</w:t>
            </w:r>
            <w:proofErr w:type="spellStart"/>
            <w:proofErr w:type="gramEnd"/>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(1,:),</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(4,:),</w:t>
            </w:r>
            <w:r w:rsidRPr="00A124F9">
              <w:rPr>
                <w:rFonts w:ascii="Consolas" w:hAnsi="Consolas" w:cs="宋体"/>
                <w:color w:val="A709F5"/>
                <w:kern w:val="0"/>
                <w:sz w:val="20"/>
                <w:szCs w:val="20"/>
                <w14:ligatures w14:val="none"/>
              </w:rPr>
              <w:t>'r^-'</w:t>
            </w:r>
            <w:r w:rsidRPr="00A124F9">
              <w:rPr>
                <w:rFonts w:ascii="Consolas" w:hAnsi="Consolas" w:cs="宋体"/>
                <w:kern w:val="0"/>
                <w:sz w:val="20"/>
                <w:szCs w:val="20"/>
                <w14:ligatures w14:val="none"/>
              </w:rPr>
              <w:t>);</w:t>
            </w:r>
          </w:p>
          <w:p w14:paraId="73C44435"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xlabel</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控制体编号</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4B7994BF"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ylabel</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包壳外表面温度（</w:t>
            </w:r>
            <w:r w:rsidRPr="00A124F9">
              <w:rPr>
                <w:rFonts w:ascii="宋体" w:hAnsi="宋体" w:cs="宋体" w:hint="eastAsia"/>
                <w:color w:val="A709F5"/>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124C4805"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legend(</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包壳外表面温度</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1373991F"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54C601AB"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gramStart"/>
            <w:r w:rsidRPr="00A124F9">
              <w:rPr>
                <w:rFonts w:ascii="Consolas" w:hAnsi="Consolas" w:cs="宋体"/>
                <w:kern w:val="0"/>
                <w:sz w:val="20"/>
                <w:szCs w:val="20"/>
                <w14:ligatures w14:val="none"/>
              </w:rPr>
              <w:t>figure(</w:t>
            </w:r>
            <w:proofErr w:type="gramEnd"/>
            <w:r w:rsidRPr="00A124F9">
              <w:rPr>
                <w:rFonts w:ascii="Consolas" w:hAnsi="Consolas" w:cs="宋体"/>
                <w:kern w:val="0"/>
                <w:sz w:val="20"/>
                <w:szCs w:val="20"/>
                <w14:ligatures w14:val="none"/>
              </w:rPr>
              <w:t>3)</w:t>
            </w:r>
          </w:p>
          <w:p w14:paraId="4B3ADAEE"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gramStart"/>
            <w:r w:rsidRPr="00A124F9">
              <w:rPr>
                <w:rFonts w:ascii="Consolas" w:hAnsi="Consolas" w:cs="宋体"/>
                <w:kern w:val="0"/>
                <w:sz w:val="20"/>
                <w:szCs w:val="20"/>
                <w14:ligatures w14:val="none"/>
              </w:rPr>
              <w:t>plot(</w:t>
            </w:r>
            <w:proofErr w:type="spellStart"/>
            <w:proofErr w:type="gramEnd"/>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(1,:),</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(7,:),</w:t>
            </w:r>
            <w:r w:rsidRPr="00A124F9">
              <w:rPr>
                <w:rFonts w:ascii="Consolas" w:hAnsi="Consolas" w:cs="宋体"/>
                <w:color w:val="A709F5"/>
                <w:kern w:val="0"/>
                <w:sz w:val="20"/>
                <w:szCs w:val="20"/>
                <w14:ligatures w14:val="none"/>
              </w:rPr>
              <w:t>'r^-'</w:t>
            </w:r>
            <w:r w:rsidRPr="00A124F9">
              <w:rPr>
                <w:rFonts w:ascii="Consolas" w:hAnsi="Consolas" w:cs="宋体"/>
                <w:kern w:val="0"/>
                <w:sz w:val="20"/>
                <w:szCs w:val="20"/>
                <w14:ligatures w14:val="none"/>
              </w:rPr>
              <w:t>);</w:t>
            </w:r>
          </w:p>
          <w:p w14:paraId="2BEDC630"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xlabel</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控制体编号</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5BD8DE3A"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ylabel</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芯块中心温度（</w:t>
            </w:r>
            <w:r w:rsidRPr="00A124F9">
              <w:rPr>
                <w:rFonts w:ascii="宋体" w:hAnsi="宋体" w:cs="宋体" w:hint="eastAsia"/>
                <w:color w:val="A709F5"/>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29D23927"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legend(</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芯块中心温度</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00E75E18"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471178CA"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gramStart"/>
            <w:r w:rsidRPr="00A124F9">
              <w:rPr>
                <w:rFonts w:ascii="Consolas" w:hAnsi="Consolas" w:cs="宋体"/>
                <w:kern w:val="0"/>
                <w:sz w:val="20"/>
                <w:szCs w:val="20"/>
                <w14:ligatures w14:val="none"/>
              </w:rPr>
              <w:t>figure(</w:t>
            </w:r>
            <w:proofErr w:type="gramEnd"/>
            <w:r w:rsidRPr="00A124F9">
              <w:rPr>
                <w:rFonts w:ascii="Consolas" w:hAnsi="Consolas" w:cs="宋体"/>
                <w:kern w:val="0"/>
                <w:sz w:val="20"/>
                <w:szCs w:val="20"/>
                <w14:ligatures w14:val="none"/>
              </w:rPr>
              <w:t>4)</w:t>
            </w:r>
          </w:p>
          <w:p w14:paraId="0453AE76"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gramStart"/>
            <w:r w:rsidRPr="00A124F9">
              <w:rPr>
                <w:rFonts w:ascii="Consolas" w:hAnsi="Consolas" w:cs="宋体"/>
                <w:kern w:val="0"/>
                <w:sz w:val="20"/>
                <w:szCs w:val="20"/>
                <w14:ligatures w14:val="none"/>
              </w:rPr>
              <w:t>plot(</w:t>
            </w:r>
            <w:proofErr w:type="spellStart"/>
            <w:proofErr w:type="gramEnd"/>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(1,:),</w:t>
            </w:r>
            <w:proofErr w:type="spellStart"/>
            <w:r w:rsidRPr="00A124F9">
              <w:rPr>
                <w:rFonts w:ascii="Consolas" w:hAnsi="Consolas" w:cs="宋体"/>
                <w:kern w:val="0"/>
                <w:sz w:val="20"/>
                <w:szCs w:val="20"/>
                <w14:ligatures w14:val="none"/>
              </w:rPr>
              <w:t>ANStable</w:t>
            </w:r>
            <w:proofErr w:type="spellEnd"/>
            <w:r w:rsidRPr="00A124F9">
              <w:rPr>
                <w:rFonts w:ascii="Consolas" w:hAnsi="Consolas" w:cs="宋体"/>
                <w:kern w:val="0"/>
                <w:sz w:val="20"/>
                <w:szCs w:val="20"/>
                <w14:ligatures w14:val="none"/>
              </w:rPr>
              <w:t>(3,:),</w:t>
            </w:r>
            <w:r w:rsidRPr="00A124F9">
              <w:rPr>
                <w:rFonts w:ascii="Consolas" w:hAnsi="Consolas" w:cs="宋体"/>
                <w:color w:val="A709F5"/>
                <w:kern w:val="0"/>
                <w:sz w:val="20"/>
                <w:szCs w:val="20"/>
                <w14:ligatures w14:val="none"/>
              </w:rPr>
              <w:t>'b^-'</w:t>
            </w:r>
            <w:r w:rsidRPr="00A124F9">
              <w:rPr>
                <w:rFonts w:ascii="Consolas" w:hAnsi="Consolas" w:cs="宋体"/>
                <w:kern w:val="0"/>
                <w:sz w:val="20"/>
                <w:szCs w:val="20"/>
                <w14:ligatures w14:val="none"/>
              </w:rPr>
              <w:t>);</w:t>
            </w:r>
          </w:p>
          <w:p w14:paraId="195891FA"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xlabel</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控制体编号</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p>
          <w:p w14:paraId="75E4E4A1"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ylabel</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'DNBR'</w:t>
            </w:r>
            <w:r w:rsidRPr="00A124F9">
              <w:rPr>
                <w:rFonts w:ascii="Consolas" w:hAnsi="Consolas" w:cs="宋体"/>
                <w:kern w:val="0"/>
                <w:sz w:val="20"/>
                <w:szCs w:val="20"/>
                <w14:ligatures w14:val="none"/>
              </w:rPr>
              <w:t>);</w:t>
            </w:r>
          </w:p>
          <w:p w14:paraId="6923F942"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legend(</w:t>
            </w:r>
            <w:r w:rsidRPr="00A124F9">
              <w:rPr>
                <w:rFonts w:ascii="Consolas" w:hAnsi="Consolas" w:cs="宋体"/>
                <w:color w:val="A709F5"/>
                <w:kern w:val="0"/>
                <w:sz w:val="20"/>
                <w:szCs w:val="20"/>
                <w14:ligatures w14:val="none"/>
              </w:rPr>
              <w:t>'DNBR'</w:t>
            </w:r>
            <w:r w:rsidRPr="00A124F9">
              <w:rPr>
                <w:rFonts w:ascii="Consolas" w:hAnsi="Consolas" w:cs="宋体"/>
                <w:kern w:val="0"/>
                <w:sz w:val="20"/>
                <w:szCs w:val="20"/>
                <w14:ligatures w14:val="none"/>
              </w:rPr>
              <w:t>);</w:t>
            </w:r>
          </w:p>
        </w:tc>
      </w:tr>
      <w:tr w:rsidR="00A124F9" w14:paraId="3E1D676D" w14:textId="77777777" w:rsidTr="00A124F9">
        <w:tc>
          <w:tcPr>
            <w:tcW w:w="8296" w:type="dxa"/>
          </w:tcPr>
          <w:p w14:paraId="3A8C942D" w14:textId="77777777" w:rsidR="00A124F9" w:rsidRDefault="00A124F9" w:rsidP="004D21D3">
            <w:r>
              <w:rPr>
                <w:rFonts w:hint="eastAsia"/>
              </w:rPr>
              <w:lastRenderedPageBreak/>
              <w:t>控制</w:t>
            </w:r>
            <w:proofErr w:type="gramStart"/>
            <w:r>
              <w:rPr>
                <w:rFonts w:hint="eastAsia"/>
              </w:rPr>
              <w:t>体计算</w:t>
            </w:r>
            <w:proofErr w:type="gramEnd"/>
            <w:r>
              <w:rPr>
                <w:rFonts w:hint="eastAsia"/>
              </w:rPr>
              <w:t>函数</w:t>
            </w:r>
          </w:p>
        </w:tc>
      </w:tr>
      <w:tr w:rsidR="00A124F9" w14:paraId="4641132E" w14:textId="77777777" w:rsidTr="00A124F9">
        <w:tc>
          <w:tcPr>
            <w:tcW w:w="8296" w:type="dxa"/>
          </w:tcPr>
          <w:p w14:paraId="09159BB7"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控制</w:t>
            </w:r>
            <w:proofErr w:type="gramStart"/>
            <w:r w:rsidRPr="00A124F9">
              <w:rPr>
                <w:rFonts w:ascii="Consolas" w:hAnsi="Consolas" w:cs="宋体"/>
                <w:color w:val="008013"/>
                <w:kern w:val="0"/>
                <w:sz w:val="20"/>
                <w:szCs w:val="20"/>
                <w14:ligatures w14:val="none"/>
              </w:rPr>
              <w:t>体计算</w:t>
            </w:r>
            <w:proofErr w:type="gramEnd"/>
            <w:r w:rsidRPr="00A124F9">
              <w:rPr>
                <w:rFonts w:ascii="Consolas" w:hAnsi="Consolas" w:cs="宋体"/>
                <w:color w:val="008013"/>
                <w:kern w:val="0"/>
                <w:sz w:val="20"/>
                <w:szCs w:val="20"/>
                <w14:ligatures w14:val="none"/>
              </w:rPr>
              <w:t>函数</w:t>
            </w:r>
          </w:p>
          <w:p w14:paraId="1D036A2A"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270C86F4"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E00FF"/>
                <w:kern w:val="0"/>
                <w:sz w:val="20"/>
                <w:szCs w:val="20"/>
                <w14:ligatures w14:val="none"/>
              </w:rPr>
              <w:t xml:space="preserve">function </w:t>
            </w:r>
            <w:r w:rsidRPr="00A124F9">
              <w:rPr>
                <w:rFonts w:ascii="Consolas" w:hAnsi="Consolas" w:cs="宋体"/>
                <w:kern w:val="0"/>
                <w:sz w:val="20"/>
                <w:szCs w:val="20"/>
                <w14:ligatures w14:val="none"/>
              </w:rPr>
              <w:t xml:space="preserve">[t_f2, DNBR, </w:t>
            </w:r>
            <w:proofErr w:type="spellStart"/>
            <w:r w:rsidRPr="00A124F9">
              <w:rPr>
                <w:rFonts w:ascii="Consolas" w:hAnsi="Consolas" w:cs="宋体"/>
                <w:kern w:val="0"/>
                <w:sz w:val="20"/>
                <w:szCs w:val="20"/>
                <w14:ligatures w14:val="none"/>
              </w:rPr>
              <w:t>t_cs</w:t>
            </w:r>
            <w:proofErr w:type="spellEnd"/>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t_</w:t>
            </w:r>
            <w:proofErr w:type="gramStart"/>
            <w:r w:rsidRPr="00A124F9">
              <w:rPr>
                <w:rFonts w:ascii="Consolas" w:hAnsi="Consolas" w:cs="宋体"/>
                <w:kern w:val="0"/>
                <w:sz w:val="20"/>
                <w:szCs w:val="20"/>
                <w14:ligatures w14:val="none"/>
              </w:rPr>
              <w:t>ci,t</w:t>
            </w:r>
            <w:proofErr w:type="gramEnd"/>
            <w:r w:rsidRPr="00A124F9">
              <w:rPr>
                <w:rFonts w:ascii="Consolas" w:hAnsi="Consolas" w:cs="宋体"/>
                <w:kern w:val="0"/>
                <w:sz w:val="20"/>
                <w:szCs w:val="20"/>
                <w14:ligatures w14:val="none"/>
              </w:rPr>
              <w:t>_u</w:t>
            </w:r>
            <w:proofErr w:type="spellEnd"/>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t_o</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CTRLvolume</w:t>
            </w:r>
            <w:proofErr w:type="spellEnd"/>
            <w:r w:rsidRPr="00A124F9">
              <w:rPr>
                <w:rFonts w:ascii="Consolas" w:hAnsi="Consolas" w:cs="宋体"/>
                <w:kern w:val="0"/>
                <w:sz w:val="20"/>
                <w:szCs w:val="20"/>
                <w14:ligatures w14:val="none"/>
              </w:rPr>
              <w:t xml:space="preserve">(t_f1, Phi, </w:t>
            </w:r>
            <w:proofErr w:type="spellStart"/>
            <w:r w:rsidRPr="00A124F9">
              <w:rPr>
                <w:rFonts w:ascii="Consolas" w:hAnsi="Consolas" w:cs="宋体"/>
                <w:kern w:val="0"/>
                <w:sz w:val="20"/>
                <w:szCs w:val="20"/>
                <w14:ligatures w14:val="none"/>
              </w:rPr>
              <w:t>N_cv</w:t>
            </w:r>
            <w:proofErr w:type="spellEnd"/>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q_max</w:t>
            </w:r>
            <w:proofErr w:type="spellEnd"/>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q_lmax</w:t>
            </w:r>
            <w:proofErr w:type="spellEnd"/>
            <w:r w:rsidRPr="00A124F9">
              <w:rPr>
                <w:rFonts w:ascii="Consolas" w:hAnsi="Consolas" w:cs="宋体"/>
                <w:kern w:val="0"/>
                <w:sz w:val="20"/>
                <w:szCs w:val="20"/>
                <w14:ligatures w14:val="none"/>
              </w:rPr>
              <w:t>)</w:t>
            </w:r>
          </w:p>
          <w:p w14:paraId="26A2133D"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32C8C169"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常数定义</w:t>
            </w:r>
          </w:p>
          <w:p w14:paraId="5AB0A01A"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t_fin</w:t>
            </w:r>
            <w:proofErr w:type="spellEnd"/>
            <w:r w:rsidRPr="00A124F9">
              <w:rPr>
                <w:rFonts w:ascii="Consolas" w:hAnsi="Consolas" w:cs="宋体"/>
                <w:kern w:val="0"/>
                <w:sz w:val="20"/>
                <w:szCs w:val="20"/>
                <w14:ligatures w14:val="none"/>
              </w:rPr>
              <w:t xml:space="preserve"> = 279.4;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冷却剂入口平均温度</w:t>
            </w:r>
          </w:p>
          <w:p w14:paraId="44FADFCF"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t_fout</w:t>
            </w:r>
            <w:proofErr w:type="spellEnd"/>
            <w:r w:rsidRPr="00A124F9">
              <w:rPr>
                <w:rFonts w:ascii="Consolas" w:hAnsi="Consolas" w:cs="宋体"/>
                <w:kern w:val="0"/>
                <w:sz w:val="20"/>
                <w:szCs w:val="20"/>
                <w14:ligatures w14:val="none"/>
              </w:rPr>
              <w:t xml:space="preserve"> = 315.6;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冷却剂出口平均温度</w:t>
            </w:r>
          </w:p>
          <w:p w14:paraId="6768E449"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Pres = 15.5e3;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函数内定义运行压力</w:t>
            </w:r>
            <w:r w:rsidRPr="00A124F9">
              <w:rPr>
                <w:rFonts w:ascii="Consolas" w:hAnsi="Consolas" w:cs="宋体"/>
                <w:color w:val="008013"/>
                <w:kern w:val="0"/>
                <w:sz w:val="20"/>
                <w:szCs w:val="20"/>
                <w14:ligatures w14:val="none"/>
              </w:rPr>
              <w:t>(kPa)</w:t>
            </w:r>
          </w:p>
          <w:p w14:paraId="3E0AA76D"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Wt</w:t>
            </w:r>
            <w:proofErr w:type="spellEnd"/>
            <w:r w:rsidRPr="00A124F9">
              <w:rPr>
                <w:rFonts w:ascii="Consolas" w:hAnsi="Consolas" w:cs="宋体"/>
                <w:kern w:val="0"/>
                <w:sz w:val="20"/>
                <w:szCs w:val="20"/>
                <w14:ligatures w14:val="none"/>
              </w:rPr>
              <w:t xml:space="preserve"> = 14314;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冷却剂流量</w:t>
            </w:r>
            <w:r w:rsidRPr="00A124F9">
              <w:rPr>
                <w:rFonts w:ascii="Consolas" w:hAnsi="Consolas" w:cs="宋体"/>
                <w:color w:val="008013"/>
                <w:kern w:val="0"/>
                <w:sz w:val="20"/>
                <w:szCs w:val="20"/>
                <w14:ligatures w14:val="none"/>
              </w:rPr>
              <w:t>(kg/s)</w:t>
            </w:r>
          </w:p>
          <w:p w14:paraId="39C5D172"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Bf = 0.059;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旁流系数</w:t>
            </w:r>
            <w:r w:rsidRPr="00A124F9">
              <w:rPr>
                <w:rFonts w:ascii="Consolas" w:hAnsi="Consolas" w:cs="宋体"/>
                <w:color w:val="008013"/>
                <w:kern w:val="0"/>
                <w:sz w:val="20"/>
                <w:szCs w:val="20"/>
                <w14:ligatures w14:val="none"/>
              </w:rPr>
              <w:t>(Bypass factor)</w:t>
            </w:r>
          </w:p>
          <w:p w14:paraId="7500DBE0"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Hv = 4.2672;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堆芯高度</w:t>
            </w:r>
            <w:r w:rsidRPr="00A124F9">
              <w:rPr>
                <w:rFonts w:ascii="Consolas" w:hAnsi="Consolas" w:cs="宋体"/>
                <w:color w:val="008013"/>
                <w:kern w:val="0"/>
                <w:sz w:val="20"/>
                <w:szCs w:val="20"/>
                <w14:ligatures w14:val="none"/>
              </w:rPr>
              <w:t>(m)</w:t>
            </w:r>
          </w:p>
          <w:p w14:paraId="3D001BEF"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lastRenderedPageBreak/>
              <w:t>d_cs</w:t>
            </w:r>
            <w:proofErr w:type="spellEnd"/>
            <w:r w:rsidRPr="00A124F9">
              <w:rPr>
                <w:rFonts w:ascii="Consolas" w:hAnsi="Consolas" w:cs="宋体"/>
                <w:kern w:val="0"/>
                <w:sz w:val="20"/>
                <w:szCs w:val="20"/>
                <w14:ligatures w14:val="none"/>
              </w:rPr>
              <w:t xml:space="preserve"> = 9.5e-3;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燃料元件包壳外径</w:t>
            </w:r>
            <w:r w:rsidRPr="00A124F9">
              <w:rPr>
                <w:rFonts w:ascii="Consolas" w:hAnsi="Consolas" w:cs="宋体"/>
                <w:color w:val="008013"/>
                <w:kern w:val="0"/>
                <w:sz w:val="20"/>
                <w:szCs w:val="20"/>
                <w14:ligatures w14:val="none"/>
              </w:rPr>
              <w:t>(m)</w:t>
            </w:r>
          </w:p>
          <w:p w14:paraId="483C6788"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d_ci</w:t>
            </w:r>
            <w:proofErr w:type="spellEnd"/>
            <w:r w:rsidRPr="00A124F9">
              <w:rPr>
                <w:rFonts w:ascii="Consolas" w:hAnsi="Consolas" w:cs="宋体"/>
                <w:kern w:val="0"/>
                <w:sz w:val="20"/>
                <w:szCs w:val="20"/>
                <w14:ligatures w14:val="none"/>
              </w:rPr>
              <w:t xml:space="preserve"> = 8.36e-3;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包壳内表面直径</w:t>
            </w:r>
          </w:p>
          <w:p w14:paraId="505C9FBA"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d_u</w:t>
            </w:r>
            <w:proofErr w:type="spellEnd"/>
            <w:r w:rsidRPr="00A124F9">
              <w:rPr>
                <w:rFonts w:ascii="Consolas" w:hAnsi="Consolas" w:cs="宋体"/>
                <w:kern w:val="0"/>
                <w:sz w:val="20"/>
                <w:szCs w:val="20"/>
                <w14:ligatures w14:val="none"/>
              </w:rPr>
              <w:t xml:space="preserve"> = 8.19e-3;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燃料芯块直径</w:t>
            </w:r>
          </w:p>
          <w:p w14:paraId="0C687BD0"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GP = 12.6e-3;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燃料棒直径</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栅距</w:t>
            </w:r>
            <w:r w:rsidRPr="00A124F9">
              <w:rPr>
                <w:rFonts w:ascii="Consolas" w:hAnsi="Consolas" w:cs="宋体"/>
                <w:color w:val="008013"/>
                <w:kern w:val="0"/>
                <w:sz w:val="20"/>
                <w:szCs w:val="20"/>
                <w14:ligatures w14:val="none"/>
              </w:rPr>
              <w:t>(m)</w:t>
            </w:r>
          </w:p>
          <w:p w14:paraId="1F629ADA"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Kg = 5678;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包壳和芯块间气隙等效放热系数</w:t>
            </w:r>
          </w:p>
          <w:p w14:paraId="24DB7131"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delH</w:t>
            </w:r>
            <w:proofErr w:type="spellEnd"/>
            <w:r w:rsidRPr="00A124F9">
              <w:rPr>
                <w:rFonts w:ascii="Consolas" w:hAnsi="Consolas" w:cs="宋体"/>
                <w:kern w:val="0"/>
                <w:sz w:val="20"/>
                <w:szCs w:val="20"/>
                <w14:ligatures w14:val="none"/>
              </w:rPr>
              <w:t xml:space="preserve"> = Hv/</w:t>
            </w:r>
            <w:proofErr w:type="spellStart"/>
            <w:r w:rsidRPr="00A124F9">
              <w:rPr>
                <w:rFonts w:ascii="Consolas" w:hAnsi="Consolas" w:cs="宋体"/>
                <w:kern w:val="0"/>
                <w:sz w:val="20"/>
                <w:szCs w:val="20"/>
                <w14:ligatures w14:val="none"/>
              </w:rPr>
              <w:t>N_cv</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控制体单元步长</w:t>
            </w:r>
          </w:p>
          <w:p w14:paraId="11923008"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m = 157;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燃料组件数</w:t>
            </w:r>
          </w:p>
          <w:p w14:paraId="30496478"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n = 264;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单个燃料组件燃料棒数</w:t>
            </w:r>
          </w:p>
          <w:p w14:paraId="0AA026F7"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3D037D44"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平均管情况</w:t>
            </w:r>
          </w:p>
          <w:p w14:paraId="49E961A2"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Af</w:t>
            </w:r>
            <w:proofErr w:type="spellEnd"/>
            <w:r w:rsidRPr="00A124F9">
              <w:rPr>
                <w:rFonts w:ascii="Consolas" w:hAnsi="Consolas" w:cs="宋体"/>
                <w:kern w:val="0"/>
                <w:sz w:val="20"/>
                <w:szCs w:val="20"/>
                <w14:ligatures w14:val="none"/>
              </w:rPr>
              <w:t xml:space="preserve"> = m*n*(GP^2-0.25*pi*d_cs^2);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总流通截面积</w:t>
            </w:r>
          </w:p>
          <w:p w14:paraId="19536C14"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tf</w:t>
            </w:r>
            <w:proofErr w:type="spellEnd"/>
            <w:r w:rsidRPr="00A124F9">
              <w:rPr>
                <w:rFonts w:ascii="Consolas" w:hAnsi="Consolas" w:cs="宋体"/>
                <w:kern w:val="0"/>
                <w:sz w:val="20"/>
                <w:szCs w:val="20"/>
                <w14:ligatures w14:val="none"/>
              </w:rPr>
              <w:t>_ = 0.5*(</w:t>
            </w:r>
            <w:proofErr w:type="spellStart"/>
            <w:r w:rsidRPr="00A124F9">
              <w:rPr>
                <w:rFonts w:ascii="Consolas" w:hAnsi="Consolas" w:cs="宋体"/>
                <w:kern w:val="0"/>
                <w:sz w:val="20"/>
                <w:szCs w:val="20"/>
                <w14:ligatures w14:val="none"/>
              </w:rPr>
              <w:t>t_fin+t_fout</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冷却剂平均温度</w:t>
            </w:r>
          </w:p>
          <w:p w14:paraId="30660825"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rhof</w:t>
            </w:r>
            <w:proofErr w:type="spellEnd"/>
            <w:r w:rsidRPr="00A124F9">
              <w:rPr>
                <w:rFonts w:ascii="Consolas" w:hAnsi="Consolas" w:cs="宋体"/>
                <w:kern w:val="0"/>
                <w:sz w:val="20"/>
                <w:szCs w:val="20"/>
                <w14:ligatures w14:val="none"/>
              </w:rPr>
              <w:t xml:space="preserve">_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'D'</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r w:rsidRPr="00A124F9">
              <w:rPr>
                <w:rFonts w:ascii="Consolas" w:hAnsi="Consolas" w:cs="宋体"/>
                <w:kern w:val="0"/>
                <w:sz w:val="20"/>
                <w:szCs w:val="20"/>
                <w14:ligatures w14:val="none"/>
              </w:rPr>
              <w:t>,tf_+273.15,</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冷却剂平均密度</w:t>
            </w:r>
          </w:p>
          <w:p w14:paraId="555334DA"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v_ = </w:t>
            </w:r>
            <w:proofErr w:type="spellStart"/>
            <w:r w:rsidRPr="00A124F9">
              <w:rPr>
                <w:rFonts w:ascii="Consolas" w:hAnsi="Consolas" w:cs="宋体"/>
                <w:kern w:val="0"/>
                <w:sz w:val="20"/>
                <w:szCs w:val="20"/>
                <w14:ligatures w14:val="none"/>
              </w:rPr>
              <w:t>Wt</w:t>
            </w:r>
            <w:proofErr w:type="spellEnd"/>
            <w:r w:rsidRPr="00A124F9">
              <w:rPr>
                <w:rFonts w:ascii="Consolas" w:hAnsi="Consolas" w:cs="宋体"/>
                <w:kern w:val="0"/>
                <w:sz w:val="20"/>
                <w:szCs w:val="20"/>
                <w14:ligatures w14:val="none"/>
              </w:rPr>
              <w:t>*(1-Bf)/(</w:t>
            </w:r>
            <w:proofErr w:type="spellStart"/>
            <w:r w:rsidRPr="00A124F9">
              <w:rPr>
                <w:rFonts w:ascii="Consolas" w:hAnsi="Consolas" w:cs="宋体"/>
                <w:kern w:val="0"/>
                <w:sz w:val="20"/>
                <w:szCs w:val="20"/>
                <w14:ligatures w14:val="none"/>
              </w:rPr>
              <w:t>Af</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rhof</w:t>
            </w:r>
            <w:proofErr w:type="spellEnd"/>
            <w:r w:rsidRPr="00A124F9">
              <w:rPr>
                <w:rFonts w:ascii="Consolas" w:hAnsi="Consolas" w:cs="宋体"/>
                <w:kern w:val="0"/>
                <w:sz w:val="20"/>
                <w:szCs w:val="20"/>
                <w14:ligatures w14:val="none"/>
              </w:rPr>
              <w:t xml:space="preserve">_);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冷却剂平均流速</w:t>
            </w:r>
          </w:p>
          <w:p w14:paraId="741F7EFC"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Au = GP^2-0.25*pi*d_cs^2;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单元流通截面积</w:t>
            </w:r>
          </w:p>
          <w:p w14:paraId="77578A0C"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Wu = </w:t>
            </w:r>
            <w:proofErr w:type="spellStart"/>
            <w:r w:rsidRPr="00A124F9">
              <w:rPr>
                <w:rFonts w:ascii="Consolas" w:hAnsi="Consolas" w:cs="宋体"/>
                <w:kern w:val="0"/>
                <w:sz w:val="20"/>
                <w:szCs w:val="20"/>
                <w14:ligatures w14:val="none"/>
              </w:rPr>
              <w:t>Wt</w:t>
            </w:r>
            <w:proofErr w:type="spellEnd"/>
            <w:r w:rsidRPr="00A124F9">
              <w:rPr>
                <w:rFonts w:ascii="Consolas" w:hAnsi="Consolas" w:cs="宋体"/>
                <w:kern w:val="0"/>
                <w:sz w:val="20"/>
                <w:szCs w:val="20"/>
                <w14:ligatures w14:val="none"/>
              </w:rPr>
              <w:t>*(1-Bf)*Au/</w:t>
            </w:r>
            <w:proofErr w:type="spellStart"/>
            <w:r w:rsidRPr="00A124F9">
              <w:rPr>
                <w:rFonts w:ascii="Consolas" w:hAnsi="Consolas" w:cs="宋体"/>
                <w:kern w:val="0"/>
                <w:sz w:val="20"/>
                <w:szCs w:val="20"/>
                <w14:ligatures w14:val="none"/>
              </w:rPr>
              <w:t>Af</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单元截面流量</w:t>
            </w:r>
          </w:p>
          <w:p w14:paraId="7457DBFA"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De = 4*(GP^2-pi/4*d_cs^2)/(pi*</w:t>
            </w:r>
            <w:proofErr w:type="spellStart"/>
            <w:r w:rsidRPr="00A124F9">
              <w:rPr>
                <w:rFonts w:ascii="Consolas" w:hAnsi="Consolas" w:cs="宋体"/>
                <w:kern w:val="0"/>
                <w:sz w:val="20"/>
                <w:szCs w:val="20"/>
                <w14:ligatures w14:val="none"/>
              </w:rPr>
              <w:t>d_cs</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单元通道当量直径</w:t>
            </w:r>
          </w:p>
          <w:p w14:paraId="699EFC21"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133B7700"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二氧化铀积分热导率参考表拟合公式</w:t>
            </w:r>
          </w:p>
          <w:p w14:paraId="6B50FBE3"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UO2tbale = </w:t>
            </w:r>
            <w:proofErr w:type="spellStart"/>
            <w:r w:rsidRPr="00A124F9">
              <w:rPr>
                <w:rFonts w:ascii="Consolas" w:hAnsi="Consolas" w:cs="宋体"/>
                <w:kern w:val="0"/>
                <w:sz w:val="20"/>
                <w:szCs w:val="20"/>
                <w14:ligatures w14:val="none"/>
              </w:rPr>
              <w:t>readtable</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color w:val="A709F5"/>
                <w:kern w:val="0"/>
                <w:sz w:val="20"/>
                <w:szCs w:val="20"/>
                <w14:ligatures w14:val="none"/>
              </w:rPr>
              <w:t>二氧化铀积分热导率参考表</w:t>
            </w:r>
            <w:r w:rsidRPr="00A124F9">
              <w:rPr>
                <w:rFonts w:ascii="Consolas" w:hAnsi="Consolas" w:cs="宋体"/>
                <w:color w:val="A709F5"/>
                <w:kern w:val="0"/>
                <w:sz w:val="20"/>
                <w:szCs w:val="20"/>
                <w14:ligatures w14:val="none"/>
              </w:rPr>
              <w:t>.xlsx'</w:t>
            </w:r>
            <w:r w:rsidRPr="00A124F9">
              <w:rPr>
                <w:rFonts w:ascii="Consolas" w:hAnsi="Consolas" w:cs="宋体"/>
                <w:kern w:val="0"/>
                <w:sz w:val="20"/>
                <w:szCs w:val="20"/>
                <w14:ligatures w14:val="none"/>
              </w:rPr>
              <w:t>);</w:t>
            </w:r>
          </w:p>
          <w:p w14:paraId="1CDC18D8"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UO2matrix = table2</w:t>
            </w:r>
            <w:proofErr w:type="gramStart"/>
            <w:r w:rsidRPr="00A124F9">
              <w:rPr>
                <w:rFonts w:ascii="Consolas" w:hAnsi="Consolas" w:cs="宋体"/>
                <w:kern w:val="0"/>
                <w:sz w:val="20"/>
                <w:szCs w:val="20"/>
                <w14:ligatures w14:val="none"/>
              </w:rPr>
              <w:t>array(</w:t>
            </w:r>
            <w:proofErr w:type="gramEnd"/>
            <w:r w:rsidRPr="00A124F9">
              <w:rPr>
                <w:rFonts w:ascii="Consolas" w:hAnsi="Consolas" w:cs="宋体"/>
                <w:kern w:val="0"/>
                <w:sz w:val="20"/>
                <w:szCs w:val="20"/>
                <w14:ligatures w14:val="none"/>
              </w:rPr>
              <w:t>UO2tbale);</w:t>
            </w:r>
          </w:p>
          <w:p w14:paraId="42B1E72B"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3DFE2826"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xData</w:t>
            </w:r>
            <w:proofErr w:type="spellEnd"/>
            <w:r w:rsidRPr="00A124F9">
              <w:rPr>
                <w:rFonts w:ascii="Consolas" w:hAnsi="Consolas" w:cs="宋体"/>
                <w:kern w:val="0"/>
                <w:sz w:val="20"/>
                <w:szCs w:val="20"/>
                <w14:ligatures w14:val="none"/>
              </w:rPr>
              <w:t xml:space="preserve"> = UO2matrix</w:t>
            </w:r>
            <w:proofErr w:type="gramStart"/>
            <w:r w:rsidRPr="00A124F9">
              <w:rPr>
                <w:rFonts w:ascii="Consolas" w:hAnsi="Consolas" w:cs="宋体"/>
                <w:kern w:val="0"/>
                <w:sz w:val="20"/>
                <w:szCs w:val="20"/>
                <w14:ligatures w14:val="none"/>
              </w:rPr>
              <w:t>(:,</w:t>
            </w:r>
            <w:proofErr w:type="gramEnd"/>
            <w:r w:rsidRPr="00A124F9">
              <w:rPr>
                <w:rFonts w:ascii="Consolas" w:hAnsi="Consolas" w:cs="宋体"/>
                <w:kern w:val="0"/>
                <w:sz w:val="20"/>
                <w:szCs w:val="20"/>
                <w14:ligatures w14:val="none"/>
              </w:rPr>
              <w:t>1);</w:t>
            </w:r>
          </w:p>
          <w:p w14:paraId="5A57173D"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yData</w:t>
            </w:r>
            <w:proofErr w:type="spellEnd"/>
            <w:r w:rsidRPr="00A124F9">
              <w:rPr>
                <w:rFonts w:ascii="Consolas" w:hAnsi="Consolas" w:cs="宋体"/>
                <w:kern w:val="0"/>
                <w:sz w:val="20"/>
                <w:szCs w:val="20"/>
                <w14:ligatures w14:val="none"/>
              </w:rPr>
              <w:t xml:space="preserve"> = UO2matrix</w:t>
            </w:r>
            <w:proofErr w:type="gramStart"/>
            <w:r w:rsidRPr="00A124F9">
              <w:rPr>
                <w:rFonts w:ascii="Consolas" w:hAnsi="Consolas" w:cs="宋体"/>
                <w:kern w:val="0"/>
                <w:sz w:val="20"/>
                <w:szCs w:val="20"/>
                <w14:ligatures w14:val="none"/>
              </w:rPr>
              <w:t>(:,</w:t>
            </w:r>
            <w:proofErr w:type="gramEnd"/>
            <w:r w:rsidRPr="00A124F9">
              <w:rPr>
                <w:rFonts w:ascii="Consolas" w:hAnsi="Consolas" w:cs="宋体"/>
                <w:kern w:val="0"/>
                <w:sz w:val="20"/>
                <w:szCs w:val="20"/>
                <w14:ligatures w14:val="none"/>
              </w:rPr>
              <w:t>2);</w:t>
            </w:r>
          </w:p>
          <w:p w14:paraId="5A236C68"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ft = </w:t>
            </w:r>
            <w:proofErr w:type="spellStart"/>
            <w:r w:rsidRPr="00A124F9">
              <w:rPr>
                <w:rFonts w:ascii="Consolas" w:hAnsi="Consolas" w:cs="宋体"/>
                <w:kern w:val="0"/>
                <w:sz w:val="20"/>
                <w:szCs w:val="20"/>
                <w14:ligatures w14:val="none"/>
              </w:rPr>
              <w:t>fittype</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'poly5'</w:t>
            </w:r>
            <w:r w:rsidRPr="00A124F9">
              <w:rPr>
                <w:rFonts w:ascii="Consolas" w:hAnsi="Consolas" w:cs="宋体"/>
                <w:kern w:val="0"/>
                <w:sz w:val="20"/>
                <w:szCs w:val="20"/>
                <w14:ligatures w14:val="none"/>
              </w:rPr>
              <w:t>);</w:t>
            </w:r>
          </w:p>
          <w:p w14:paraId="1C02A52E"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[UO2fit, ~] = </w:t>
            </w:r>
            <w:proofErr w:type="gramStart"/>
            <w:r w:rsidRPr="00A124F9">
              <w:rPr>
                <w:rFonts w:ascii="Consolas" w:hAnsi="Consolas" w:cs="宋体"/>
                <w:kern w:val="0"/>
                <w:sz w:val="20"/>
                <w:szCs w:val="20"/>
                <w14:ligatures w14:val="none"/>
              </w:rPr>
              <w:t>fit(</w:t>
            </w:r>
            <w:proofErr w:type="spellStart"/>
            <w:proofErr w:type="gramEnd"/>
            <w:r w:rsidRPr="00A124F9">
              <w:rPr>
                <w:rFonts w:ascii="Consolas" w:hAnsi="Consolas" w:cs="宋体"/>
                <w:kern w:val="0"/>
                <w:sz w:val="20"/>
                <w:szCs w:val="20"/>
                <w14:ligatures w14:val="none"/>
              </w:rPr>
              <w:t>xData</w:t>
            </w:r>
            <w:proofErr w:type="spellEnd"/>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yData</w:t>
            </w:r>
            <w:proofErr w:type="spellEnd"/>
            <w:r w:rsidRPr="00A124F9">
              <w:rPr>
                <w:rFonts w:ascii="Consolas" w:hAnsi="Consolas" w:cs="宋体"/>
                <w:kern w:val="0"/>
                <w:sz w:val="20"/>
                <w:szCs w:val="20"/>
                <w14:ligatures w14:val="none"/>
              </w:rPr>
              <w:t>, ft);</w:t>
            </w:r>
          </w:p>
          <w:p w14:paraId="2C878F8F"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[UO2fit_v, ~] = </w:t>
            </w:r>
            <w:proofErr w:type="gramStart"/>
            <w:r w:rsidRPr="00A124F9">
              <w:rPr>
                <w:rFonts w:ascii="Consolas" w:hAnsi="Consolas" w:cs="宋体"/>
                <w:kern w:val="0"/>
                <w:sz w:val="20"/>
                <w:szCs w:val="20"/>
                <w14:ligatures w14:val="none"/>
              </w:rPr>
              <w:t>fit(</w:t>
            </w:r>
            <w:proofErr w:type="spellStart"/>
            <w:proofErr w:type="gramEnd"/>
            <w:r w:rsidRPr="00A124F9">
              <w:rPr>
                <w:rFonts w:ascii="Consolas" w:hAnsi="Consolas" w:cs="宋体"/>
                <w:kern w:val="0"/>
                <w:sz w:val="20"/>
                <w:szCs w:val="20"/>
                <w14:ligatures w14:val="none"/>
              </w:rPr>
              <w:t>yData</w:t>
            </w:r>
            <w:proofErr w:type="spellEnd"/>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xData</w:t>
            </w:r>
            <w:proofErr w:type="spellEnd"/>
            <w:r w:rsidRPr="00A124F9">
              <w:rPr>
                <w:rFonts w:ascii="Consolas" w:hAnsi="Consolas" w:cs="宋体"/>
                <w:kern w:val="0"/>
                <w:sz w:val="20"/>
                <w:szCs w:val="20"/>
                <w14:ligatures w14:val="none"/>
              </w:rPr>
              <w:t>, ft);</w:t>
            </w:r>
          </w:p>
          <w:p w14:paraId="679B1D1D"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44B8DC45"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求出</w:t>
            </w:r>
            <w:proofErr w:type="gramStart"/>
            <w:r w:rsidRPr="00A124F9">
              <w:rPr>
                <w:rFonts w:ascii="Consolas" w:hAnsi="Consolas" w:cs="宋体"/>
                <w:color w:val="008013"/>
                <w:kern w:val="0"/>
                <w:sz w:val="20"/>
                <w:szCs w:val="20"/>
                <w14:ligatures w14:val="none"/>
              </w:rPr>
              <w:t>该控制</w:t>
            </w:r>
            <w:proofErr w:type="gramEnd"/>
            <w:r w:rsidRPr="00A124F9">
              <w:rPr>
                <w:rFonts w:ascii="Consolas" w:hAnsi="Consolas" w:cs="宋体"/>
                <w:color w:val="008013"/>
                <w:kern w:val="0"/>
                <w:sz w:val="20"/>
                <w:szCs w:val="20"/>
                <w14:ligatures w14:val="none"/>
              </w:rPr>
              <w:t>体出口处的温度</w:t>
            </w:r>
          </w:p>
          <w:p w14:paraId="02E70AC7"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t_f2 = 380;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设置初始控制体出口温度</w:t>
            </w:r>
          </w:p>
          <w:p w14:paraId="7495213F"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e_cv1 = 0.1;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设置出口误差限</w:t>
            </w:r>
          </w:p>
          <w:p w14:paraId="18296D7F"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gramStart"/>
            <w:r w:rsidRPr="00A124F9">
              <w:rPr>
                <w:rFonts w:ascii="Consolas" w:hAnsi="Consolas" w:cs="宋体"/>
                <w:color w:val="0E00FF"/>
                <w:kern w:val="0"/>
                <w:sz w:val="20"/>
                <w:szCs w:val="20"/>
                <w14:ligatures w14:val="none"/>
              </w:rPr>
              <w:t>while</w:t>
            </w:r>
            <w:r w:rsidRPr="00A124F9">
              <w:rPr>
                <w:rFonts w:ascii="Consolas" w:hAnsi="Consolas" w:cs="宋体"/>
                <w:kern w:val="0"/>
                <w:sz w:val="20"/>
                <w:szCs w:val="20"/>
                <w14:ligatures w14:val="none"/>
              </w:rPr>
              <w:t xml:space="preserve">  e</w:t>
            </w:r>
            <w:proofErr w:type="gramEnd"/>
            <w:r w:rsidRPr="00A124F9">
              <w:rPr>
                <w:rFonts w:ascii="Consolas" w:hAnsi="Consolas" w:cs="宋体"/>
                <w:kern w:val="0"/>
                <w:sz w:val="20"/>
                <w:szCs w:val="20"/>
                <w14:ligatures w14:val="none"/>
              </w:rPr>
              <w:t>_cv1&gt;0.001</w:t>
            </w:r>
          </w:p>
          <w:p w14:paraId="085A5212"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ti</w:t>
            </w:r>
            <w:proofErr w:type="spellEnd"/>
            <w:r w:rsidRPr="00A124F9">
              <w:rPr>
                <w:rFonts w:ascii="Consolas" w:hAnsi="Consolas" w:cs="宋体"/>
                <w:kern w:val="0"/>
                <w:sz w:val="20"/>
                <w:szCs w:val="20"/>
                <w14:ligatures w14:val="none"/>
              </w:rPr>
              <w:t xml:space="preserve"> = 0.5*(t_f1+t_f2);</w:t>
            </w:r>
          </w:p>
          <w:p w14:paraId="0C0B211C"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Cpi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'C'</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proofErr w:type="gramStart"/>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,ti</w:t>
            </w:r>
            <w:proofErr w:type="gramEnd"/>
            <w:r w:rsidRPr="00A124F9">
              <w:rPr>
                <w:rFonts w:ascii="Consolas" w:hAnsi="Consolas" w:cs="宋体"/>
                <w:kern w:val="0"/>
                <w:sz w:val="20"/>
                <w:szCs w:val="20"/>
                <w14:ligatures w14:val="none"/>
              </w:rPr>
              <w:t>+273.15,</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w:t>
            </w:r>
          </w:p>
          <w:p w14:paraId="2201D4DD"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tmpi</w:t>
            </w:r>
            <w:proofErr w:type="spellEnd"/>
            <w:r w:rsidRPr="00A124F9">
              <w:rPr>
                <w:rFonts w:ascii="Consolas" w:hAnsi="Consolas" w:cs="宋体"/>
                <w:kern w:val="0"/>
                <w:sz w:val="20"/>
                <w:szCs w:val="20"/>
                <w14:ligatures w14:val="none"/>
              </w:rPr>
              <w:t xml:space="preserve"> = t_f1+q_max*Phi*pi*</w:t>
            </w:r>
            <w:proofErr w:type="spellStart"/>
            <w:r w:rsidRPr="00A124F9">
              <w:rPr>
                <w:rFonts w:ascii="Consolas" w:hAnsi="Consolas" w:cs="宋体"/>
                <w:kern w:val="0"/>
                <w:sz w:val="20"/>
                <w:szCs w:val="20"/>
                <w14:ligatures w14:val="none"/>
              </w:rPr>
              <w:t>d_cs</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delH</w:t>
            </w:r>
            <w:proofErr w:type="spellEnd"/>
            <w:r w:rsidRPr="00A124F9">
              <w:rPr>
                <w:rFonts w:ascii="Consolas" w:hAnsi="Consolas" w:cs="宋体"/>
                <w:kern w:val="0"/>
                <w:sz w:val="20"/>
                <w:szCs w:val="20"/>
                <w14:ligatures w14:val="none"/>
              </w:rPr>
              <w:t>/(Wu*Cpi);</w:t>
            </w:r>
          </w:p>
          <w:p w14:paraId="3B4FE3C6"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e_cv1 = (tmpi-t_f2)/t_f2;</w:t>
            </w:r>
          </w:p>
          <w:p w14:paraId="02E1F355"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t_f2 = </w:t>
            </w:r>
            <w:proofErr w:type="spellStart"/>
            <w:r w:rsidRPr="00A124F9">
              <w:rPr>
                <w:rFonts w:ascii="Consolas" w:hAnsi="Consolas" w:cs="宋体"/>
                <w:kern w:val="0"/>
                <w:sz w:val="20"/>
                <w:szCs w:val="20"/>
                <w14:ligatures w14:val="none"/>
              </w:rPr>
              <w:t>tmpi</w:t>
            </w:r>
            <w:proofErr w:type="spellEnd"/>
            <w:r w:rsidRPr="00A124F9">
              <w:rPr>
                <w:rFonts w:ascii="Consolas" w:hAnsi="Consolas" w:cs="宋体"/>
                <w:kern w:val="0"/>
                <w:sz w:val="20"/>
                <w:szCs w:val="20"/>
                <w14:ligatures w14:val="none"/>
              </w:rPr>
              <w:t>;</w:t>
            </w:r>
          </w:p>
          <w:p w14:paraId="3140B389"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E00FF"/>
                <w:kern w:val="0"/>
                <w:sz w:val="20"/>
                <w:szCs w:val="20"/>
                <w14:ligatures w14:val="none"/>
              </w:rPr>
              <w:t>end</w:t>
            </w:r>
          </w:p>
          <w:p w14:paraId="1A345655"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64E0B0E6"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求解临界热流量与烧毁比</w:t>
            </w:r>
          </w:p>
          <w:p w14:paraId="1AEF6656"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Hfin</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'H'</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r w:rsidRPr="00A124F9">
              <w:rPr>
                <w:rFonts w:ascii="Consolas" w:hAnsi="Consolas" w:cs="宋体"/>
                <w:kern w:val="0"/>
                <w:sz w:val="20"/>
                <w:szCs w:val="20"/>
                <w14:ligatures w14:val="none"/>
              </w:rPr>
              <w:t>,t_f1+273.15,</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控制体入口冷却剂的比</w:t>
            </w:r>
            <w:proofErr w:type="gramStart"/>
            <w:r w:rsidRPr="00A124F9">
              <w:rPr>
                <w:rFonts w:ascii="Consolas" w:hAnsi="Consolas" w:cs="宋体"/>
                <w:color w:val="008013"/>
                <w:kern w:val="0"/>
                <w:sz w:val="20"/>
                <w:szCs w:val="20"/>
                <w14:ligatures w14:val="none"/>
              </w:rPr>
              <w:t>焓</w:t>
            </w:r>
            <w:proofErr w:type="gramEnd"/>
          </w:p>
          <w:p w14:paraId="6D35B19A"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Hfs</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'H'</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'Q'</w:t>
            </w:r>
            <w:r w:rsidRPr="00A124F9">
              <w:rPr>
                <w:rFonts w:ascii="Consolas" w:hAnsi="Consolas" w:cs="宋体"/>
                <w:kern w:val="0"/>
                <w:sz w:val="20"/>
                <w:szCs w:val="20"/>
                <w14:ligatures w14:val="none"/>
              </w:rPr>
              <w:t>,0,</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运行压力下的饱和水比</w:t>
            </w:r>
            <w:proofErr w:type="gramStart"/>
            <w:r w:rsidRPr="00A124F9">
              <w:rPr>
                <w:rFonts w:ascii="Consolas" w:hAnsi="Consolas" w:cs="宋体"/>
                <w:color w:val="008013"/>
                <w:kern w:val="0"/>
                <w:sz w:val="20"/>
                <w:szCs w:val="20"/>
                <w14:ligatures w14:val="none"/>
              </w:rPr>
              <w:t>焓</w:t>
            </w:r>
            <w:proofErr w:type="gramEnd"/>
          </w:p>
          <w:p w14:paraId="3FEB6246"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lastRenderedPageBreak/>
              <w:t>Hgs</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'H'</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'Q'</w:t>
            </w:r>
            <w:r w:rsidRPr="00A124F9">
              <w:rPr>
                <w:rFonts w:ascii="Consolas" w:hAnsi="Consolas" w:cs="宋体"/>
                <w:kern w:val="0"/>
                <w:sz w:val="20"/>
                <w:szCs w:val="20"/>
                <w14:ligatures w14:val="none"/>
              </w:rPr>
              <w:t>,1,</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运行压力下的饱和蒸汽比</w:t>
            </w:r>
            <w:proofErr w:type="gramStart"/>
            <w:r w:rsidRPr="00A124F9">
              <w:rPr>
                <w:rFonts w:ascii="Consolas" w:hAnsi="Consolas" w:cs="宋体"/>
                <w:color w:val="008013"/>
                <w:kern w:val="0"/>
                <w:sz w:val="20"/>
                <w:szCs w:val="20"/>
                <w14:ligatures w14:val="none"/>
              </w:rPr>
              <w:t>焓</w:t>
            </w:r>
            <w:proofErr w:type="gramEnd"/>
          </w:p>
          <w:p w14:paraId="4425DEB0"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H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'H'</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r w:rsidRPr="00A124F9">
              <w:rPr>
                <w:rFonts w:ascii="Consolas" w:hAnsi="Consolas" w:cs="宋体"/>
                <w:kern w:val="0"/>
                <w:sz w:val="20"/>
                <w:szCs w:val="20"/>
                <w14:ligatures w14:val="none"/>
              </w:rPr>
              <w:t>,t_f2+273.15,</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控制体出口处冷却剂比</w:t>
            </w:r>
            <w:proofErr w:type="gramStart"/>
            <w:r w:rsidRPr="00A124F9">
              <w:rPr>
                <w:rFonts w:ascii="Consolas" w:hAnsi="Consolas" w:cs="宋体"/>
                <w:color w:val="008013"/>
                <w:kern w:val="0"/>
                <w:sz w:val="20"/>
                <w:szCs w:val="20"/>
                <w14:ligatures w14:val="none"/>
              </w:rPr>
              <w:t>焓</w:t>
            </w:r>
            <w:proofErr w:type="gramEnd"/>
          </w:p>
          <w:p w14:paraId="7BDCD5CF"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x_e</w:t>
            </w:r>
            <w:proofErr w:type="spellEnd"/>
            <w:r w:rsidRPr="00A124F9">
              <w:rPr>
                <w:rFonts w:ascii="Consolas" w:hAnsi="Consolas" w:cs="宋体"/>
                <w:kern w:val="0"/>
                <w:sz w:val="20"/>
                <w:szCs w:val="20"/>
                <w14:ligatures w14:val="none"/>
              </w:rPr>
              <w:t xml:space="preserve"> = (H-</w:t>
            </w:r>
            <w:proofErr w:type="spellStart"/>
            <w:r w:rsidRPr="00A124F9">
              <w:rPr>
                <w:rFonts w:ascii="Consolas" w:hAnsi="Consolas" w:cs="宋体"/>
                <w:kern w:val="0"/>
                <w:sz w:val="20"/>
                <w:szCs w:val="20"/>
                <w14:ligatures w14:val="none"/>
              </w:rPr>
              <w:t>Hfs</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Hgs-Hfs</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proofErr w:type="gramStart"/>
            <w:r w:rsidRPr="00A124F9">
              <w:rPr>
                <w:rFonts w:ascii="Consolas" w:hAnsi="Consolas" w:cs="宋体"/>
                <w:color w:val="008013"/>
                <w:kern w:val="0"/>
                <w:sz w:val="20"/>
                <w:szCs w:val="20"/>
                <w14:ligatures w14:val="none"/>
              </w:rPr>
              <w:t>该控制体处含</w:t>
            </w:r>
            <w:proofErr w:type="gramEnd"/>
            <w:r w:rsidRPr="00A124F9">
              <w:rPr>
                <w:rFonts w:ascii="Consolas" w:hAnsi="Consolas" w:cs="宋体"/>
                <w:color w:val="008013"/>
                <w:kern w:val="0"/>
                <w:sz w:val="20"/>
                <w:szCs w:val="20"/>
                <w14:ligatures w14:val="none"/>
              </w:rPr>
              <w:t>汽量</w:t>
            </w:r>
          </w:p>
          <w:p w14:paraId="6203582A"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G = </w:t>
            </w:r>
            <w:proofErr w:type="spellStart"/>
            <w:r w:rsidRPr="00A124F9">
              <w:rPr>
                <w:rFonts w:ascii="Consolas" w:hAnsi="Consolas" w:cs="宋体"/>
                <w:kern w:val="0"/>
                <w:sz w:val="20"/>
                <w:szCs w:val="20"/>
                <w14:ligatures w14:val="none"/>
              </w:rPr>
              <w:t>rhof</w:t>
            </w:r>
            <w:proofErr w:type="spellEnd"/>
            <w:r w:rsidRPr="00A124F9">
              <w:rPr>
                <w:rFonts w:ascii="Consolas" w:hAnsi="Consolas" w:cs="宋体"/>
                <w:kern w:val="0"/>
                <w:sz w:val="20"/>
                <w:szCs w:val="20"/>
                <w14:ligatures w14:val="none"/>
              </w:rPr>
              <w:t xml:space="preserve">_*v_;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冷却剂质量流速</w:t>
            </w:r>
            <w:r w:rsidRPr="00A124F9">
              <w:rPr>
                <w:rFonts w:ascii="Consolas" w:hAnsi="Consolas" w:cs="宋体"/>
                <w:color w:val="008013"/>
                <w:kern w:val="0"/>
                <w:sz w:val="20"/>
                <w:szCs w:val="20"/>
                <w14:ligatures w14:val="none"/>
              </w:rPr>
              <w:t>(kg/m^2*s)</w:t>
            </w:r>
          </w:p>
          <w:p w14:paraId="355A27BD"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p = Pres*1000;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换单位</w:t>
            </w:r>
          </w:p>
          <w:p w14:paraId="5EB34763"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根据</w:t>
            </w:r>
            <w:r w:rsidRPr="00A124F9">
              <w:rPr>
                <w:rFonts w:ascii="Consolas" w:hAnsi="Consolas" w:cs="宋体"/>
                <w:color w:val="008013"/>
                <w:kern w:val="0"/>
                <w:sz w:val="20"/>
                <w:szCs w:val="20"/>
                <w14:ligatures w14:val="none"/>
              </w:rPr>
              <w:t>W-3</w:t>
            </w:r>
            <w:r w:rsidRPr="00A124F9">
              <w:rPr>
                <w:rFonts w:ascii="Consolas" w:hAnsi="Consolas" w:cs="宋体"/>
                <w:color w:val="008013"/>
                <w:kern w:val="0"/>
                <w:sz w:val="20"/>
                <w:szCs w:val="20"/>
                <w14:ligatures w14:val="none"/>
              </w:rPr>
              <w:t>公式计算出临界热流量</w:t>
            </w:r>
          </w:p>
          <w:p w14:paraId="1EC696FB"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qDNB</w:t>
            </w:r>
            <w:proofErr w:type="spellEnd"/>
            <w:r w:rsidRPr="00A124F9">
              <w:rPr>
                <w:rFonts w:ascii="Consolas" w:hAnsi="Consolas" w:cs="宋体"/>
                <w:kern w:val="0"/>
                <w:sz w:val="20"/>
                <w:szCs w:val="20"/>
                <w14:ligatures w14:val="none"/>
              </w:rPr>
              <w:t xml:space="preserve"> = 3.154e6*((2.022-6.238e-8*</w:t>
            </w:r>
            <w:proofErr w:type="gramStart"/>
            <w:r w:rsidRPr="00A124F9">
              <w:rPr>
                <w:rFonts w:ascii="Consolas" w:hAnsi="Consolas" w:cs="宋体"/>
                <w:kern w:val="0"/>
                <w:sz w:val="20"/>
                <w:szCs w:val="20"/>
                <w14:ligatures w14:val="none"/>
              </w:rPr>
              <w:t>p)+(</w:t>
            </w:r>
            <w:proofErr w:type="gramEnd"/>
            <w:r w:rsidRPr="00A124F9">
              <w:rPr>
                <w:rFonts w:ascii="Consolas" w:hAnsi="Consolas" w:cs="宋体"/>
                <w:kern w:val="0"/>
                <w:sz w:val="20"/>
                <w:szCs w:val="20"/>
                <w14:ligatures w14:val="none"/>
              </w:rPr>
              <w:t>0.1722-1.43e-8*p)*exp((18.177-5.987e-7*p)*x_e))*((0.1484-1.596*x_e+0.1729*x_e*abs(x_e))*(737.64*G/10e6)+1.037)*(1.157-0.869*x_e)*(0.2664+0.8357*exp(-124*De))*(0.8258+0.341e-6*(Hfs-Hfin));</w:t>
            </w:r>
          </w:p>
          <w:p w14:paraId="439AD1E2"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计算烧毁比</w:t>
            </w:r>
          </w:p>
          <w:p w14:paraId="25729582"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DNBR = </w:t>
            </w:r>
            <w:proofErr w:type="spellStart"/>
            <w:r w:rsidRPr="00A124F9">
              <w:rPr>
                <w:rFonts w:ascii="Consolas" w:hAnsi="Consolas" w:cs="宋体"/>
                <w:kern w:val="0"/>
                <w:sz w:val="20"/>
                <w:szCs w:val="20"/>
                <w14:ligatures w14:val="none"/>
              </w:rPr>
              <w:t>qDNB</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q_max</w:t>
            </w:r>
            <w:proofErr w:type="spellEnd"/>
            <w:r w:rsidRPr="00A124F9">
              <w:rPr>
                <w:rFonts w:ascii="Consolas" w:hAnsi="Consolas" w:cs="宋体"/>
                <w:kern w:val="0"/>
                <w:sz w:val="20"/>
                <w:szCs w:val="20"/>
                <w14:ligatures w14:val="none"/>
              </w:rPr>
              <w:t xml:space="preserve">*Phi); </w:t>
            </w:r>
          </w:p>
          <w:p w14:paraId="37DE5DDD"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68C3C59E"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查找该压力温度下冷却剂的热物性</w:t>
            </w:r>
          </w:p>
          <w:p w14:paraId="3981328A"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vis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r w:rsidRPr="00A124F9">
              <w:rPr>
                <w:rFonts w:ascii="Consolas" w:hAnsi="Consolas" w:cs="宋体"/>
                <w:kern w:val="0"/>
                <w:sz w:val="20"/>
                <w:szCs w:val="20"/>
                <w14:ligatures w14:val="none"/>
              </w:rPr>
              <w:t>,t_f2+273.15,</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运动粘度</w:t>
            </w:r>
          </w:p>
          <w:p w14:paraId="2C7CA071"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lamda</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'L'</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r w:rsidRPr="00A124F9">
              <w:rPr>
                <w:rFonts w:ascii="Consolas" w:hAnsi="Consolas" w:cs="宋体"/>
                <w:kern w:val="0"/>
                <w:sz w:val="20"/>
                <w:szCs w:val="20"/>
                <w14:ligatures w14:val="none"/>
              </w:rPr>
              <w:t>,t_f2+273.15,</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热导率</w:t>
            </w:r>
          </w:p>
          <w:p w14:paraId="4423CD64"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Pr</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r w:rsidRPr="00A124F9">
              <w:rPr>
                <w:rFonts w:ascii="Consolas" w:hAnsi="Consolas" w:cs="宋体"/>
                <w:kern w:val="0"/>
                <w:sz w:val="20"/>
                <w:szCs w:val="20"/>
                <w14:ligatures w14:val="none"/>
              </w:rPr>
              <w:t>,t_f2+273.15,</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普朗特数</w:t>
            </w:r>
          </w:p>
          <w:p w14:paraId="2C8B53F7"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t_s</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refpropm</w:t>
            </w:r>
            <w:proofErr w:type="spellEnd"/>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'T'</w:t>
            </w:r>
            <w:r w:rsidRPr="00A124F9">
              <w:rPr>
                <w:rFonts w:ascii="Consolas" w:hAnsi="Consolas" w:cs="宋体"/>
                <w:kern w:val="0"/>
                <w:sz w:val="20"/>
                <w:szCs w:val="20"/>
                <w14:ligatures w14:val="none"/>
              </w:rPr>
              <w:t>,</w:t>
            </w:r>
            <w:r w:rsidRPr="00A124F9">
              <w:rPr>
                <w:rFonts w:ascii="Consolas" w:hAnsi="Consolas" w:cs="宋体"/>
                <w:color w:val="A709F5"/>
                <w:kern w:val="0"/>
                <w:sz w:val="20"/>
                <w:szCs w:val="20"/>
                <w14:ligatures w14:val="none"/>
              </w:rPr>
              <w:t>'P'</w:t>
            </w:r>
            <w:r w:rsidRPr="00A124F9">
              <w:rPr>
                <w:rFonts w:ascii="Consolas" w:hAnsi="Consolas" w:cs="宋体"/>
                <w:kern w:val="0"/>
                <w:sz w:val="20"/>
                <w:szCs w:val="20"/>
                <w14:ligatures w14:val="none"/>
              </w:rPr>
              <w:t>,Pres,</w:t>
            </w:r>
            <w:r w:rsidRPr="00A124F9">
              <w:rPr>
                <w:rFonts w:ascii="Consolas" w:hAnsi="Consolas" w:cs="宋体"/>
                <w:color w:val="A709F5"/>
                <w:kern w:val="0"/>
                <w:sz w:val="20"/>
                <w:szCs w:val="20"/>
                <w14:ligatures w14:val="none"/>
              </w:rPr>
              <w:t>'Q'</w:t>
            </w:r>
            <w:r w:rsidRPr="00A124F9">
              <w:rPr>
                <w:rFonts w:ascii="Consolas" w:hAnsi="Consolas" w:cs="宋体"/>
                <w:kern w:val="0"/>
                <w:sz w:val="20"/>
                <w:szCs w:val="20"/>
                <w14:ligatures w14:val="none"/>
              </w:rPr>
              <w:t>,0,</w:t>
            </w:r>
            <w:r w:rsidRPr="00A124F9">
              <w:rPr>
                <w:rFonts w:ascii="Consolas" w:hAnsi="Consolas" w:cs="宋体"/>
                <w:color w:val="A709F5"/>
                <w:kern w:val="0"/>
                <w:sz w:val="20"/>
                <w:szCs w:val="20"/>
                <w14:ligatures w14:val="none"/>
              </w:rPr>
              <w:t>'water'</w:t>
            </w:r>
            <w:r w:rsidRPr="00A124F9">
              <w:rPr>
                <w:rFonts w:ascii="Consolas" w:hAnsi="Consolas" w:cs="宋体"/>
                <w:kern w:val="0"/>
                <w:sz w:val="20"/>
                <w:szCs w:val="20"/>
                <w14:ligatures w14:val="none"/>
              </w:rPr>
              <w:t xml:space="preserve">)-273.15;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冷却剂饱和温度</w:t>
            </w:r>
            <w:r w:rsidRPr="00A124F9">
              <w:rPr>
                <w:rFonts w:ascii="Consolas" w:hAnsi="Consolas" w:cs="宋体"/>
                <w:color w:val="008013"/>
                <w:kern w:val="0"/>
                <w:sz w:val="20"/>
                <w:szCs w:val="20"/>
                <w14:ligatures w14:val="none"/>
              </w:rPr>
              <w:t>(</w:t>
            </w:r>
            <w:r w:rsidRPr="00A124F9">
              <w:rPr>
                <w:rFonts w:ascii="宋体" w:hAnsi="宋体" w:cs="宋体" w:hint="eastAsia"/>
                <w:color w:val="008013"/>
                <w:kern w:val="0"/>
                <w:sz w:val="20"/>
                <w:szCs w:val="20"/>
                <w14:ligatures w14:val="none"/>
              </w:rPr>
              <w:t>℃</w:t>
            </w:r>
            <w:r w:rsidRPr="00A124F9">
              <w:rPr>
                <w:rFonts w:ascii="Consolas" w:hAnsi="Consolas" w:cs="宋体"/>
                <w:color w:val="008013"/>
                <w:kern w:val="0"/>
                <w:sz w:val="20"/>
                <w:szCs w:val="20"/>
                <w14:ligatures w14:val="none"/>
              </w:rPr>
              <w:t>)</w:t>
            </w:r>
          </w:p>
          <w:p w14:paraId="7820EE03"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2257EDA4"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Re = v_*De/(0.0001*vis);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计算该处的雷诺数</w:t>
            </w:r>
          </w:p>
          <w:p w14:paraId="22446C7E"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h = 0.023*(Re^0.8)*(Pr^0.4)*</w:t>
            </w:r>
            <w:proofErr w:type="spellStart"/>
            <w:r w:rsidRPr="00A124F9">
              <w:rPr>
                <w:rFonts w:ascii="Consolas" w:hAnsi="Consolas" w:cs="宋体"/>
                <w:kern w:val="0"/>
                <w:sz w:val="20"/>
                <w:szCs w:val="20"/>
                <w14:ligatures w14:val="none"/>
              </w:rPr>
              <w:t>lamda</w:t>
            </w:r>
            <w:proofErr w:type="spellEnd"/>
            <w:r w:rsidRPr="00A124F9">
              <w:rPr>
                <w:rFonts w:ascii="Consolas" w:hAnsi="Consolas" w:cs="宋体"/>
                <w:kern w:val="0"/>
                <w:sz w:val="20"/>
                <w:szCs w:val="20"/>
                <w14:ligatures w14:val="none"/>
              </w:rPr>
              <w:t xml:space="preserve">/De;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该处的对流换热系数</w:t>
            </w:r>
          </w:p>
          <w:p w14:paraId="3602F54A"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2A88F7B8"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单相强迫对流放热公式算得的温压</w:t>
            </w:r>
          </w:p>
          <w:p w14:paraId="63940D88"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delT1 = </w:t>
            </w:r>
            <w:proofErr w:type="spellStart"/>
            <w:r w:rsidRPr="00A124F9">
              <w:rPr>
                <w:rFonts w:ascii="Consolas" w:hAnsi="Consolas" w:cs="宋体"/>
                <w:kern w:val="0"/>
                <w:sz w:val="20"/>
                <w:szCs w:val="20"/>
                <w14:ligatures w14:val="none"/>
              </w:rPr>
              <w:t>q_max</w:t>
            </w:r>
            <w:proofErr w:type="spellEnd"/>
            <w:r w:rsidRPr="00A124F9">
              <w:rPr>
                <w:rFonts w:ascii="Consolas" w:hAnsi="Consolas" w:cs="宋体"/>
                <w:kern w:val="0"/>
                <w:sz w:val="20"/>
                <w:szCs w:val="20"/>
                <w14:ligatures w14:val="none"/>
              </w:rPr>
              <w:t>*Phi/h;</w:t>
            </w:r>
          </w:p>
          <w:p w14:paraId="41D80362"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采用詹斯</w:t>
            </w:r>
            <w:r w:rsidRPr="00A124F9">
              <w:rPr>
                <w:rFonts w:ascii="Consolas" w:hAnsi="Consolas" w:cs="宋体"/>
                <w:color w:val="008013"/>
                <w:kern w:val="0"/>
                <w:sz w:val="20"/>
                <w:szCs w:val="20"/>
                <w14:ligatures w14:val="none"/>
              </w:rPr>
              <w:t>-</w:t>
            </w:r>
            <w:proofErr w:type="gramStart"/>
            <w:r w:rsidRPr="00A124F9">
              <w:rPr>
                <w:rFonts w:ascii="Consolas" w:hAnsi="Consolas" w:cs="宋体"/>
                <w:color w:val="008013"/>
                <w:kern w:val="0"/>
                <w:sz w:val="20"/>
                <w:szCs w:val="20"/>
                <w14:ligatures w14:val="none"/>
              </w:rPr>
              <w:t>洛特</w:t>
            </w:r>
            <w:proofErr w:type="gramEnd"/>
            <w:r w:rsidRPr="00A124F9">
              <w:rPr>
                <w:rFonts w:ascii="Consolas" w:hAnsi="Consolas" w:cs="宋体"/>
                <w:color w:val="008013"/>
                <w:kern w:val="0"/>
                <w:sz w:val="20"/>
                <w:szCs w:val="20"/>
                <w14:ligatures w14:val="none"/>
              </w:rPr>
              <w:t>斯传热方程算得的过冷沸腾</w:t>
            </w:r>
            <w:proofErr w:type="gramStart"/>
            <w:r w:rsidRPr="00A124F9">
              <w:rPr>
                <w:rFonts w:ascii="Consolas" w:hAnsi="Consolas" w:cs="宋体"/>
                <w:color w:val="008013"/>
                <w:kern w:val="0"/>
                <w:sz w:val="20"/>
                <w:szCs w:val="20"/>
                <w14:ligatures w14:val="none"/>
              </w:rPr>
              <w:t>膜温压</w:t>
            </w:r>
            <w:proofErr w:type="gramEnd"/>
          </w:p>
          <w:p w14:paraId="17068C70"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delT2 = 25*((</w:t>
            </w:r>
            <w:proofErr w:type="spellStart"/>
            <w:r w:rsidRPr="00A124F9">
              <w:rPr>
                <w:rFonts w:ascii="Consolas" w:hAnsi="Consolas" w:cs="宋体"/>
                <w:kern w:val="0"/>
                <w:sz w:val="20"/>
                <w:szCs w:val="20"/>
                <w14:ligatures w14:val="none"/>
              </w:rPr>
              <w:t>q_max</w:t>
            </w:r>
            <w:proofErr w:type="spellEnd"/>
            <w:r w:rsidRPr="00A124F9">
              <w:rPr>
                <w:rFonts w:ascii="Consolas" w:hAnsi="Consolas" w:cs="宋体"/>
                <w:kern w:val="0"/>
                <w:sz w:val="20"/>
                <w:szCs w:val="20"/>
                <w14:ligatures w14:val="none"/>
              </w:rPr>
              <w:t>*Phi/10^</w:t>
            </w:r>
            <w:proofErr w:type="gramStart"/>
            <w:r w:rsidRPr="00A124F9">
              <w:rPr>
                <w:rFonts w:ascii="Consolas" w:hAnsi="Consolas" w:cs="宋体"/>
                <w:kern w:val="0"/>
                <w:sz w:val="20"/>
                <w:szCs w:val="20"/>
                <w14:ligatures w14:val="none"/>
              </w:rPr>
              <w:t>6)^</w:t>
            </w:r>
            <w:proofErr w:type="gramEnd"/>
            <w:r w:rsidRPr="00A124F9">
              <w:rPr>
                <w:rFonts w:ascii="Consolas" w:hAnsi="Consolas" w:cs="宋体"/>
                <w:kern w:val="0"/>
                <w:sz w:val="20"/>
                <w:szCs w:val="20"/>
                <w14:ligatures w14:val="none"/>
              </w:rPr>
              <w:t>0.25)*exp(-Pres/6.2)+t_s-t_f2;</w:t>
            </w:r>
          </w:p>
          <w:p w14:paraId="71466340"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proofErr w:type="gramStart"/>
            <w:r w:rsidRPr="00A124F9">
              <w:rPr>
                <w:rFonts w:ascii="Consolas" w:hAnsi="Consolas" w:cs="宋体"/>
                <w:color w:val="008013"/>
                <w:kern w:val="0"/>
                <w:sz w:val="20"/>
                <w:szCs w:val="20"/>
                <w14:ligatures w14:val="none"/>
              </w:rPr>
              <w:t>膜温压取</w:t>
            </w:r>
            <w:proofErr w:type="gramEnd"/>
            <w:r w:rsidRPr="00A124F9">
              <w:rPr>
                <w:rFonts w:ascii="Consolas" w:hAnsi="Consolas" w:cs="宋体"/>
                <w:color w:val="008013"/>
                <w:kern w:val="0"/>
                <w:sz w:val="20"/>
                <w:szCs w:val="20"/>
                <w14:ligatures w14:val="none"/>
              </w:rPr>
              <w:t>两个中较小值，算得包壳外表面温度</w:t>
            </w:r>
          </w:p>
          <w:p w14:paraId="345A81CA"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E00FF"/>
                <w:kern w:val="0"/>
                <w:sz w:val="20"/>
                <w:szCs w:val="20"/>
                <w14:ligatures w14:val="none"/>
              </w:rPr>
              <w:t xml:space="preserve">if </w:t>
            </w:r>
            <w:r w:rsidRPr="00A124F9">
              <w:rPr>
                <w:rFonts w:ascii="Consolas" w:hAnsi="Consolas" w:cs="宋体"/>
                <w:kern w:val="0"/>
                <w:sz w:val="20"/>
                <w:szCs w:val="20"/>
                <w14:ligatures w14:val="none"/>
              </w:rPr>
              <w:t>delT1&lt;delT2</w:t>
            </w:r>
          </w:p>
          <w:p w14:paraId="0F31FFD2"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t_cs</w:t>
            </w:r>
            <w:proofErr w:type="spellEnd"/>
            <w:r w:rsidRPr="00A124F9">
              <w:rPr>
                <w:rFonts w:ascii="Consolas" w:hAnsi="Consolas" w:cs="宋体"/>
                <w:kern w:val="0"/>
                <w:sz w:val="20"/>
                <w:szCs w:val="20"/>
                <w14:ligatures w14:val="none"/>
              </w:rPr>
              <w:t xml:space="preserve"> = t_f2+delT1;</w:t>
            </w:r>
          </w:p>
          <w:p w14:paraId="0C2FE22D"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E00FF"/>
                <w:kern w:val="0"/>
                <w:sz w:val="20"/>
                <w:szCs w:val="20"/>
                <w14:ligatures w14:val="none"/>
              </w:rPr>
              <w:t xml:space="preserve">else </w:t>
            </w:r>
          </w:p>
          <w:p w14:paraId="24048562"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t_cs</w:t>
            </w:r>
            <w:proofErr w:type="spellEnd"/>
            <w:r w:rsidRPr="00A124F9">
              <w:rPr>
                <w:rFonts w:ascii="Consolas" w:hAnsi="Consolas" w:cs="宋体"/>
                <w:kern w:val="0"/>
                <w:sz w:val="20"/>
                <w:szCs w:val="20"/>
                <w14:ligatures w14:val="none"/>
              </w:rPr>
              <w:t xml:space="preserve"> = t_f2+delT2;</w:t>
            </w:r>
          </w:p>
          <w:p w14:paraId="5C7DBA72"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E00FF"/>
                <w:kern w:val="0"/>
                <w:sz w:val="20"/>
                <w:szCs w:val="20"/>
                <w14:ligatures w14:val="none"/>
              </w:rPr>
              <w:t>end</w:t>
            </w:r>
          </w:p>
          <w:p w14:paraId="5E6689F1"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1EC6DD49"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计算包壳内表面温度</w:t>
            </w:r>
          </w:p>
          <w:p w14:paraId="4E24013A"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t_ci</w:t>
            </w:r>
            <w:proofErr w:type="spellEnd"/>
            <w:r w:rsidRPr="00A124F9">
              <w:rPr>
                <w:rFonts w:ascii="Consolas" w:hAnsi="Consolas" w:cs="宋体"/>
                <w:kern w:val="0"/>
                <w:sz w:val="20"/>
                <w:szCs w:val="20"/>
                <w14:ligatures w14:val="none"/>
              </w:rPr>
              <w:t xml:space="preserve"> = 349;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设定初始包壳内表面温度</w:t>
            </w:r>
          </w:p>
          <w:p w14:paraId="564FE164"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e_cv2 = 0.1;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设定初始误差限</w:t>
            </w:r>
          </w:p>
          <w:p w14:paraId="51869291"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E00FF"/>
                <w:kern w:val="0"/>
                <w:sz w:val="20"/>
                <w:szCs w:val="20"/>
                <w14:ligatures w14:val="none"/>
              </w:rPr>
              <w:t xml:space="preserve">while </w:t>
            </w:r>
            <w:r w:rsidRPr="00A124F9">
              <w:rPr>
                <w:rFonts w:ascii="Consolas" w:hAnsi="Consolas" w:cs="宋体"/>
                <w:kern w:val="0"/>
                <w:sz w:val="20"/>
                <w:szCs w:val="20"/>
                <w14:ligatures w14:val="none"/>
              </w:rPr>
              <w:t>e_cv2&gt;0.001</w:t>
            </w:r>
          </w:p>
          <w:p w14:paraId="32B1AB54"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tc</w:t>
            </w:r>
            <w:proofErr w:type="spellEnd"/>
            <w:r w:rsidRPr="00A124F9">
              <w:rPr>
                <w:rFonts w:ascii="Consolas" w:hAnsi="Consolas" w:cs="宋体"/>
                <w:kern w:val="0"/>
                <w:sz w:val="20"/>
                <w:szCs w:val="20"/>
                <w14:ligatures w14:val="none"/>
              </w:rPr>
              <w:t>_ = 0.5*(</w:t>
            </w:r>
            <w:proofErr w:type="spellStart"/>
            <w:r w:rsidRPr="00A124F9">
              <w:rPr>
                <w:rFonts w:ascii="Consolas" w:hAnsi="Consolas" w:cs="宋体"/>
                <w:kern w:val="0"/>
                <w:sz w:val="20"/>
                <w:szCs w:val="20"/>
                <w14:ligatures w14:val="none"/>
              </w:rPr>
              <w:t>t_ci+t_cs</w:t>
            </w:r>
            <w:proofErr w:type="spellEnd"/>
            <w:r w:rsidRPr="00A124F9">
              <w:rPr>
                <w:rFonts w:ascii="Consolas" w:hAnsi="Consolas" w:cs="宋体"/>
                <w:kern w:val="0"/>
                <w:sz w:val="20"/>
                <w:szCs w:val="20"/>
                <w14:ligatures w14:val="none"/>
              </w:rPr>
              <w:t>);</w:t>
            </w:r>
          </w:p>
          <w:p w14:paraId="65068982"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Kci = 0.0547*(1.8*tc_+</w:t>
            </w:r>
            <w:proofErr w:type="gramStart"/>
            <w:r w:rsidRPr="00A124F9">
              <w:rPr>
                <w:rFonts w:ascii="Consolas" w:hAnsi="Consolas" w:cs="宋体"/>
                <w:kern w:val="0"/>
                <w:sz w:val="20"/>
                <w:szCs w:val="20"/>
                <w14:ligatures w14:val="none"/>
              </w:rPr>
              <w:t>32)+</w:t>
            </w:r>
            <w:proofErr w:type="gramEnd"/>
            <w:r w:rsidRPr="00A124F9">
              <w:rPr>
                <w:rFonts w:ascii="Consolas" w:hAnsi="Consolas" w:cs="宋体"/>
                <w:kern w:val="0"/>
                <w:sz w:val="20"/>
                <w:szCs w:val="20"/>
                <w14:ligatures w14:val="none"/>
              </w:rPr>
              <w:t>13.8;</w:t>
            </w:r>
          </w:p>
          <w:p w14:paraId="46D631D1"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tmptci</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t_cs+q_lmax</w:t>
            </w:r>
            <w:proofErr w:type="spellEnd"/>
            <w:r w:rsidRPr="00A124F9">
              <w:rPr>
                <w:rFonts w:ascii="Consolas" w:hAnsi="Consolas" w:cs="宋体"/>
                <w:kern w:val="0"/>
                <w:sz w:val="20"/>
                <w:szCs w:val="20"/>
                <w14:ligatures w14:val="none"/>
              </w:rPr>
              <w:t>*Phi*log(</w:t>
            </w:r>
            <w:proofErr w:type="spellStart"/>
            <w:r w:rsidRPr="00A124F9">
              <w:rPr>
                <w:rFonts w:ascii="Consolas" w:hAnsi="Consolas" w:cs="宋体"/>
                <w:kern w:val="0"/>
                <w:sz w:val="20"/>
                <w:szCs w:val="20"/>
                <w14:ligatures w14:val="none"/>
              </w:rPr>
              <w:t>d_cs</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d_ci</w:t>
            </w:r>
            <w:proofErr w:type="spellEnd"/>
            <w:r w:rsidRPr="00A124F9">
              <w:rPr>
                <w:rFonts w:ascii="Consolas" w:hAnsi="Consolas" w:cs="宋体"/>
                <w:kern w:val="0"/>
                <w:sz w:val="20"/>
                <w:szCs w:val="20"/>
                <w14:ligatures w14:val="none"/>
              </w:rPr>
              <w:t>)/(2*pi*Kci);</w:t>
            </w:r>
          </w:p>
          <w:p w14:paraId="224206DA"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e_cv2 = (</w:t>
            </w:r>
            <w:proofErr w:type="spellStart"/>
            <w:r w:rsidRPr="00A124F9">
              <w:rPr>
                <w:rFonts w:ascii="Consolas" w:hAnsi="Consolas" w:cs="宋体"/>
                <w:kern w:val="0"/>
                <w:sz w:val="20"/>
                <w:szCs w:val="20"/>
                <w14:ligatures w14:val="none"/>
              </w:rPr>
              <w:t>tmptci-t_ci</w:t>
            </w:r>
            <w:proofErr w:type="spellEnd"/>
            <w:r w:rsidRPr="00A124F9">
              <w:rPr>
                <w:rFonts w:ascii="Consolas" w:hAnsi="Consolas" w:cs="宋体"/>
                <w:kern w:val="0"/>
                <w:sz w:val="20"/>
                <w:szCs w:val="20"/>
                <w14:ligatures w14:val="none"/>
              </w:rPr>
              <w:t>)/</w:t>
            </w:r>
            <w:proofErr w:type="spellStart"/>
            <w:r w:rsidRPr="00A124F9">
              <w:rPr>
                <w:rFonts w:ascii="Consolas" w:hAnsi="Consolas" w:cs="宋体"/>
                <w:kern w:val="0"/>
                <w:sz w:val="20"/>
                <w:szCs w:val="20"/>
                <w14:ligatures w14:val="none"/>
              </w:rPr>
              <w:t>tmptci</w:t>
            </w:r>
            <w:proofErr w:type="spellEnd"/>
            <w:r w:rsidRPr="00A124F9">
              <w:rPr>
                <w:rFonts w:ascii="Consolas" w:hAnsi="Consolas" w:cs="宋体"/>
                <w:kern w:val="0"/>
                <w:sz w:val="20"/>
                <w:szCs w:val="20"/>
                <w14:ligatures w14:val="none"/>
              </w:rPr>
              <w:t>;</w:t>
            </w:r>
          </w:p>
          <w:p w14:paraId="5A0DB08F"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kern w:val="0"/>
                <w:sz w:val="20"/>
                <w:szCs w:val="20"/>
                <w14:ligatures w14:val="none"/>
              </w:rPr>
              <w:t xml:space="preserve">    </w:t>
            </w:r>
            <w:proofErr w:type="spellStart"/>
            <w:r w:rsidRPr="00A124F9">
              <w:rPr>
                <w:rFonts w:ascii="Consolas" w:hAnsi="Consolas" w:cs="宋体"/>
                <w:kern w:val="0"/>
                <w:sz w:val="20"/>
                <w:szCs w:val="20"/>
                <w14:ligatures w14:val="none"/>
              </w:rPr>
              <w:t>t_ci</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tmptci</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采用迭代算法求得包壳内表面温度</w:t>
            </w:r>
          </w:p>
          <w:p w14:paraId="5A3B5635"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E00FF"/>
                <w:kern w:val="0"/>
                <w:sz w:val="20"/>
                <w:szCs w:val="20"/>
                <w14:ligatures w14:val="none"/>
              </w:rPr>
              <w:lastRenderedPageBreak/>
              <w:t>end</w:t>
            </w:r>
          </w:p>
          <w:p w14:paraId="31671D8D"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5BE56C15"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08013"/>
                <w:kern w:val="0"/>
                <w:sz w:val="20"/>
                <w:szCs w:val="20"/>
                <w14:ligatures w14:val="none"/>
              </w:rPr>
              <w:t xml:space="preserve">% </w:t>
            </w:r>
            <w:r w:rsidRPr="00A124F9">
              <w:rPr>
                <w:rFonts w:ascii="Consolas" w:hAnsi="Consolas" w:cs="宋体"/>
                <w:color w:val="008013"/>
                <w:kern w:val="0"/>
                <w:sz w:val="20"/>
                <w:szCs w:val="20"/>
                <w14:ligatures w14:val="none"/>
              </w:rPr>
              <w:t>计算燃料芯块中心温度</w:t>
            </w:r>
          </w:p>
          <w:p w14:paraId="0B7054DF"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t_u</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t_ci+q_lmax</w:t>
            </w:r>
            <w:proofErr w:type="spellEnd"/>
            <w:r w:rsidRPr="00A124F9">
              <w:rPr>
                <w:rFonts w:ascii="Consolas" w:hAnsi="Consolas" w:cs="宋体"/>
                <w:kern w:val="0"/>
                <w:sz w:val="20"/>
                <w:szCs w:val="20"/>
                <w14:ligatures w14:val="none"/>
              </w:rPr>
              <w:t>*Phi*2/(pi*(</w:t>
            </w:r>
            <w:proofErr w:type="spellStart"/>
            <w:r w:rsidRPr="00A124F9">
              <w:rPr>
                <w:rFonts w:ascii="Consolas" w:hAnsi="Consolas" w:cs="宋体"/>
                <w:kern w:val="0"/>
                <w:sz w:val="20"/>
                <w:szCs w:val="20"/>
                <w14:ligatures w14:val="none"/>
              </w:rPr>
              <w:t>d_ci+d_u</w:t>
            </w:r>
            <w:proofErr w:type="spellEnd"/>
            <w:r w:rsidRPr="00A124F9">
              <w:rPr>
                <w:rFonts w:ascii="Consolas" w:hAnsi="Consolas" w:cs="宋体"/>
                <w:kern w:val="0"/>
                <w:sz w:val="20"/>
                <w:szCs w:val="20"/>
                <w14:ligatures w14:val="none"/>
              </w:rPr>
              <w:t xml:space="preserve">)*Kg);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燃料芯块表面温度</w:t>
            </w:r>
          </w:p>
          <w:p w14:paraId="6F74B06C"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I_tu</w:t>
            </w:r>
            <w:proofErr w:type="spellEnd"/>
            <w:r w:rsidRPr="00A124F9">
              <w:rPr>
                <w:rFonts w:ascii="Consolas" w:hAnsi="Consolas" w:cs="宋体"/>
                <w:kern w:val="0"/>
                <w:sz w:val="20"/>
                <w:szCs w:val="20"/>
                <w14:ligatures w14:val="none"/>
              </w:rPr>
              <w:t xml:space="preserve"> = UO2fit(</w:t>
            </w:r>
            <w:proofErr w:type="spellStart"/>
            <w:r w:rsidRPr="00A124F9">
              <w:rPr>
                <w:rFonts w:ascii="Consolas" w:hAnsi="Consolas" w:cs="宋体"/>
                <w:kern w:val="0"/>
                <w:sz w:val="20"/>
                <w:szCs w:val="20"/>
                <w14:ligatures w14:val="none"/>
              </w:rPr>
              <w:t>t_u</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燃料芯块表面积分热导率</w:t>
            </w:r>
          </w:p>
          <w:p w14:paraId="6AA10F06"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dI_tou</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q_lmax</w:t>
            </w:r>
            <w:proofErr w:type="spellEnd"/>
            <w:r w:rsidRPr="00A124F9">
              <w:rPr>
                <w:rFonts w:ascii="Consolas" w:hAnsi="Consolas" w:cs="宋体"/>
                <w:kern w:val="0"/>
                <w:sz w:val="20"/>
                <w:szCs w:val="20"/>
                <w14:ligatures w14:val="none"/>
              </w:rPr>
              <w:t>*Phi/(4*pi);</w:t>
            </w:r>
          </w:p>
          <w:p w14:paraId="3FCA59AF"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I_to</w:t>
            </w:r>
            <w:proofErr w:type="spellEnd"/>
            <w:r w:rsidRPr="00A124F9">
              <w:rPr>
                <w:rFonts w:ascii="Consolas" w:hAnsi="Consolas" w:cs="宋体"/>
                <w:kern w:val="0"/>
                <w:sz w:val="20"/>
                <w:szCs w:val="20"/>
                <w14:ligatures w14:val="none"/>
              </w:rPr>
              <w:t xml:space="preserve"> = </w:t>
            </w:r>
            <w:proofErr w:type="spellStart"/>
            <w:r w:rsidRPr="00A124F9">
              <w:rPr>
                <w:rFonts w:ascii="Consolas" w:hAnsi="Consolas" w:cs="宋体"/>
                <w:kern w:val="0"/>
                <w:sz w:val="20"/>
                <w:szCs w:val="20"/>
                <w14:ligatures w14:val="none"/>
              </w:rPr>
              <w:t>I_tu+dI_tou</w:t>
            </w:r>
            <w:proofErr w:type="spellEnd"/>
            <w:r w:rsidRPr="00A124F9">
              <w:rPr>
                <w:rFonts w:ascii="Consolas" w:hAnsi="Consolas" w:cs="宋体"/>
                <w:kern w:val="0"/>
                <w:sz w:val="20"/>
                <w:szCs w:val="20"/>
                <w14:ligatures w14:val="none"/>
              </w:rPr>
              <w:t>;</w:t>
            </w:r>
          </w:p>
          <w:p w14:paraId="50DF55C1" w14:textId="77777777" w:rsidR="00A124F9" w:rsidRPr="00A124F9" w:rsidRDefault="00A124F9" w:rsidP="00A124F9">
            <w:pPr>
              <w:widowControl/>
              <w:spacing w:line="240" w:lineRule="auto"/>
              <w:jc w:val="left"/>
              <w:rPr>
                <w:rFonts w:ascii="Consolas" w:hAnsi="Consolas" w:cs="宋体"/>
                <w:kern w:val="0"/>
                <w:sz w:val="20"/>
                <w:szCs w:val="20"/>
                <w14:ligatures w14:val="none"/>
              </w:rPr>
            </w:pPr>
            <w:proofErr w:type="spellStart"/>
            <w:r w:rsidRPr="00A124F9">
              <w:rPr>
                <w:rFonts w:ascii="Consolas" w:hAnsi="Consolas" w:cs="宋体"/>
                <w:kern w:val="0"/>
                <w:sz w:val="20"/>
                <w:szCs w:val="20"/>
                <w14:ligatures w14:val="none"/>
              </w:rPr>
              <w:t>t_o</w:t>
            </w:r>
            <w:proofErr w:type="spellEnd"/>
            <w:r w:rsidRPr="00A124F9">
              <w:rPr>
                <w:rFonts w:ascii="Consolas" w:hAnsi="Consolas" w:cs="宋体"/>
                <w:kern w:val="0"/>
                <w:sz w:val="20"/>
                <w:szCs w:val="20"/>
                <w14:ligatures w14:val="none"/>
              </w:rPr>
              <w:t xml:space="preserve"> = UO2fit_v(</w:t>
            </w:r>
            <w:proofErr w:type="spellStart"/>
            <w:r w:rsidRPr="00A124F9">
              <w:rPr>
                <w:rFonts w:ascii="Consolas" w:hAnsi="Consolas" w:cs="宋体"/>
                <w:kern w:val="0"/>
                <w:sz w:val="20"/>
                <w:szCs w:val="20"/>
                <w14:ligatures w14:val="none"/>
              </w:rPr>
              <w:t>I_to</w:t>
            </w:r>
            <w:proofErr w:type="spellEnd"/>
            <w:r w:rsidRPr="00A124F9">
              <w:rPr>
                <w:rFonts w:ascii="Consolas" w:hAnsi="Consolas" w:cs="宋体"/>
                <w:kern w:val="0"/>
                <w:sz w:val="20"/>
                <w:szCs w:val="20"/>
                <w14:ligatures w14:val="none"/>
              </w:rPr>
              <w:t xml:space="preserve">);                       </w:t>
            </w:r>
            <w:r w:rsidRPr="00A124F9">
              <w:rPr>
                <w:rFonts w:ascii="Consolas" w:hAnsi="Consolas" w:cs="宋体"/>
                <w:color w:val="008013"/>
                <w:kern w:val="0"/>
                <w:sz w:val="20"/>
                <w:szCs w:val="20"/>
                <w14:ligatures w14:val="none"/>
              </w:rPr>
              <w:t>%</w:t>
            </w:r>
            <w:r w:rsidRPr="00A124F9">
              <w:rPr>
                <w:rFonts w:ascii="Consolas" w:hAnsi="Consolas" w:cs="宋体"/>
                <w:color w:val="008013"/>
                <w:kern w:val="0"/>
                <w:sz w:val="20"/>
                <w:szCs w:val="20"/>
                <w14:ligatures w14:val="none"/>
              </w:rPr>
              <w:t>根据积分热导率拟合公式反函数求解芯块中心温度</w:t>
            </w:r>
          </w:p>
          <w:p w14:paraId="22E9BC62" w14:textId="77777777" w:rsidR="00A124F9" w:rsidRPr="00A124F9" w:rsidRDefault="00A124F9" w:rsidP="00A124F9">
            <w:pPr>
              <w:widowControl/>
              <w:spacing w:line="240" w:lineRule="auto"/>
              <w:jc w:val="left"/>
              <w:rPr>
                <w:rFonts w:ascii="Consolas" w:hAnsi="Consolas" w:cs="宋体"/>
                <w:kern w:val="0"/>
                <w:sz w:val="20"/>
                <w:szCs w:val="20"/>
                <w14:ligatures w14:val="none"/>
              </w:rPr>
            </w:pPr>
          </w:p>
          <w:p w14:paraId="7BECCB52" w14:textId="77777777" w:rsidR="00A124F9" w:rsidRPr="00A124F9" w:rsidRDefault="00A124F9" w:rsidP="00A124F9">
            <w:pPr>
              <w:widowControl/>
              <w:spacing w:line="240" w:lineRule="auto"/>
              <w:jc w:val="left"/>
              <w:rPr>
                <w:rFonts w:ascii="Consolas" w:hAnsi="Consolas" w:cs="宋体"/>
                <w:kern w:val="0"/>
                <w:sz w:val="20"/>
                <w:szCs w:val="20"/>
                <w14:ligatures w14:val="none"/>
              </w:rPr>
            </w:pPr>
            <w:r w:rsidRPr="00A124F9">
              <w:rPr>
                <w:rFonts w:ascii="Consolas" w:hAnsi="Consolas" w:cs="宋体"/>
                <w:color w:val="0E00FF"/>
                <w:kern w:val="0"/>
                <w:sz w:val="20"/>
                <w:szCs w:val="20"/>
                <w14:ligatures w14:val="none"/>
              </w:rPr>
              <w:t>end</w:t>
            </w:r>
          </w:p>
        </w:tc>
      </w:tr>
      <w:tr w:rsidR="00750ED8" w14:paraId="4375434E" w14:textId="77777777" w:rsidTr="00A124F9">
        <w:tc>
          <w:tcPr>
            <w:tcW w:w="8296" w:type="dxa"/>
          </w:tcPr>
          <w:p w14:paraId="4989B86E" w14:textId="77777777" w:rsidR="00750ED8" w:rsidRPr="00A124F9" w:rsidRDefault="00750ED8" w:rsidP="00750ED8">
            <w:r>
              <w:rPr>
                <w:rFonts w:hint="eastAsia"/>
              </w:rPr>
              <w:lastRenderedPageBreak/>
              <w:t>功率归一化因子生成程序</w:t>
            </w:r>
          </w:p>
        </w:tc>
      </w:tr>
      <w:tr w:rsidR="00750ED8" w14:paraId="164CFEBA" w14:textId="77777777" w:rsidTr="00A124F9">
        <w:tc>
          <w:tcPr>
            <w:tcW w:w="8296" w:type="dxa"/>
          </w:tcPr>
          <w:p w14:paraId="04A3DE08" w14:textId="77777777" w:rsidR="00750ED8" w:rsidRPr="00750ED8" w:rsidRDefault="00750ED8" w:rsidP="00750ED8">
            <w:pPr>
              <w:widowControl/>
              <w:spacing w:line="240" w:lineRule="auto"/>
              <w:jc w:val="left"/>
              <w:rPr>
                <w:rFonts w:ascii="Consolas" w:hAnsi="Consolas" w:cs="宋体"/>
                <w:kern w:val="0"/>
                <w:sz w:val="20"/>
                <w:szCs w:val="20"/>
                <w14:ligatures w14:val="none"/>
              </w:rPr>
            </w:pPr>
            <w:proofErr w:type="spellStart"/>
            <w:r w:rsidRPr="00750ED8">
              <w:rPr>
                <w:rFonts w:ascii="Consolas" w:hAnsi="Consolas" w:cs="宋体"/>
                <w:kern w:val="0"/>
                <w:sz w:val="20"/>
                <w:szCs w:val="20"/>
                <w14:ligatures w14:val="none"/>
              </w:rPr>
              <w:t>clc</w:t>
            </w:r>
            <w:proofErr w:type="spellEnd"/>
          </w:p>
          <w:p w14:paraId="1D899274"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kern w:val="0"/>
                <w:sz w:val="20"/>
                <w:szCs w:val="20"/>
                <w14:ligatures w14:val="none"/>
              </w:rPr>
              <w:t>clear</w:t>
            </w:r>
          </w:p>
          <w:p w14:paraId="41C432CC"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color w:val="008013"/>
                <w:kern w:val="0"/>
                <w:sz w:val="20"/>
                <w:szCs w:val="20"/>
                <w14:ligatures w14:val="none"/>
              </w:rPr>
              <w:t xml:space="preserve">% </w:t>
            </w:r>
            <w:r w:rsidRPr="00750ED8">
              <w:rPr>
                <w:rFonts w:ascii="Consolas" w:hAnsi="Consolas" w:cs="宋体"/>
                <w:color w:val="008013"/>
                <w:kern w:val="0"/>
                <w:sz w:val="20"/>
                <w:szCs w:val="20"/>
                <w14:ligatures w14:val="none"/>
              </w:rPr>
              <w:t>轴向功率归一化因子拟合</w:t>
            </w:r>
            <w:r w:rsidRPr="00750ED8">
              <w:rPr>
                <w:rFonts w:ascii="Consolas" w:hAnsi="Consolas" w:cs="宋体"/>
                <w:color w:val="008013"/>
                <w:kern w:val="0"/>
                <w:sz w:val="20"/>
                <w:szCs w:val="20"/>
                <w14:ligatures w14:val="none"/>
              </w:rPr>
              <w:t>(PNF)</w:t>
            </w:r>
          </w:p>
          <w:p w14:paraId="1EDDA0F7"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kern w:val="0"/>
                <w:sz w:val="20"/>
                <w:szCs w:val="20"/>
                <w14:ligatures w14:val="none"/>
              </w:rPr>
              <w:t>Hv = 4.2672;</w:t>
            </w:r>
          </w:p>
          <w:p w14:paraId="3774E9F0" w14:textId="77777777" w:rsidR="00750ED8" w:rsidRPr="00750ED8" w:rsidRDefault="00750ED8" w:rsidP="00750ED8">
            <w:pPr>
              <w:widowControl/>
              <w:spacing w:line="240" w:lineRule="auto"/>
              <w:jc w:val="left"/>
              <w:rPr>
                <w:rFonts w:ascii="Consolas" w:hAnsi="Consolas" w:cs="宋体"/>
                <w:kern w:val="0"/>
                <w:sz w:val="20"/>
                <w:szCs w:val="20"/>
                <w14:ligatures w14:val="none"/>
              </w:rPr>
            </w:pPr>
            <w:proofErr w:type="spellStart"/>
            <w:r w:rsidRPr="00750ED8">
              <w:rPr>
                <w:rFonts w:ascii="Consolas" w:hAnsi="Consolas" w:cs="宋体"/>
                <w:kern w:val="0"/>
                <w:sz w:val="20"/>
                <w:szCs w:val="20"/>
                <w14:ligatures w14:val="none"/>
              </w:rPr>
              <w:t>PNFtable</w:t>
            </w:r>
            <w:proofErr w:type="spellEnd"/>
            <w:r w:rsidRPr="00750ED8">
              <w:rPr>
                <w:rFonts w:ascii="Consolas" w:hAnsi="Consolas" w:cs="宋体"/>
                <w:kern w:val="0"/>
                <w:sz w:val="20"/>
                <w:szCs w:val="20"/>
                <w14:ligatures w14:val="none"/>
              </w:rPr>
              <w:t xml:space="preserve"> = </w:t>
            </w:r>
            <w:proofErr w:type="spellStart"/>
            <w:r w:rsidRPr="00750ED8">
              <w:rPr>
                <w:rFonts w:ascii="Consolas" w:hAnsi="Consolas" w:cs="宋体"/>
                <w:kern w:val="0"/>
                <w:sz w:val="20"/>
                <w:szCs w:val="20"/>
                <w14:ligatures w14:val="none"/>
              </w:rPr>
              <w:t>readtable</w:t>
            </w:r>
            <w:proofErr w:type="spellEnd"/>
            <w:r w:rsidRPr="00750ED8">
              <w:rPr>
                <w:rFonts w:ascii="Consolas" w:hAnsi="Consolas" w:cs="宋体"/>
                <w:kern w:val="0"/>
                <w:sz w:val="20"/>
                <w:szCs w:val="20"/>
                <w14:ligatures w14:val="none"/>
              </w:rPr>
              <w:t>(</w:t>
            </w:r>
            <w:r w:rsidRPr="00750ED8">
              <w:rPr>
                <w:rFonts w:ascii="Consolas" w:hAnsi="Consolas" w:cs="宋体"/>
                <w:color w:val="A709F5"/>
                <w:kern w:val="0"/>
                <w:sz w:val="20"/>
                <w:szCs w:val="20"/>
                <w14:ligatures w14:val="none"/>
              </w:rPr>
              <w:t>'</w:t>
            </w:r>
            <w:r w:rsidRPr="00750ED8">
              <w:rPr>
                <w:rFonts w:ascii="Consolas" w:hAnsi="Consolas" w:cs="宋体"/>
                <w:color w:val="A709F5"/>
                <w:kern w:val="0"/>
                <w:sz w:val="20"/>
                <w:szCs w:val="20"/>
                <w14:ligatures w14:val="none"/>
              </w:rPr>
              <w:t>轴向功率归一化因子分布</w:t>
            </w:r>
            <w:r w:rsidRPr="00750ED8">
              <w:rPr>
                <w:rFonts w:ascii="Consolas" w:hAnsi="Consolas" w:cs="宋体"/>
                <w:color w:val="A709F5"/>
                <w:kern w:val="0"/>
                <w:sz w:val="20"/>
                <w:szCs w:val="20"/>
                <w14:ligatures w14:val="none"/>
              </w:rPr>
              <w:t>.csv'</w:t>
            </w:r>
            <w:r w:rsidRPr="00750ED8">
              <w:rPr>
                <w:rFonts w:ascii="Consolas" w:hAnsi="Consolas" w:cs="宋体"/>
                <w:kern w:val="0"/>
                <w:sz w:val="20"/>
                <w:szCs w:val="20"/>
                <w14:ligatures w14:val="none"/>
              </w:rPr>
              <w:t>);</w:t>
            </w:r>
          </w:p>
          <w:p w14:paraId="1B3F7D99" w14:textId="77777777" w:rsidR="00750ED8" w:rsidRPr="00750ED8" w:rsidRDefault="00750ED8" w:rsidP="00750ED8">
            <w:pPr>
              <w:widowControl/>
              <w:spacing w:line="240" w:lineRule="auto"/>
              <w:jc w:val="left"/>
              <w:rPr>
                <w:rFonts w:ascii="Consolas" w:hAnsi="Consolas" w:cs="宋体"/>
                <w:kern w:val="0"/>
                <w:sz w:val="20"/>
                <w:szCs w:val="20"/>
                <w14:ligatures w14:val="none"/>
              </w:rPr>
            </w:pPr>
            <w:proofErr w:type="spellStart"/>
            <w:r w:rsidRPr="00750ED8">
              <w:rPr>
                <w:rFonts w:ascii="Consolas" w:hAnsi="Consolas" w:cs="宋体"/>
                <w:kern w:val="0"/>
                <w:sz w:val="20"/>
                <w:szCs w:val="20"/>
                <w14:ligatures w14:val="none"/>
              </w:rPr>
              <w:t>PNFmatrix</w:t>
            </w:r>
            <w:proofErr w:type="spellEnd"/>
            <w:r w:rsidRPr="00750ED8">
              <w:rPr>
                <w:rFonts w:ascii="Consolas" w:hAnsi="Consolas" w:cs="宋体"/>
                <w:kern w:val="0"/>
                <w:sz w:val="20"/>
                <w:szCs w:val="20"/>
                <w14:ligatures w14:val="none"/>
              </w:rPr>
              <w:t xml:space="preserve"> = table2</w:t>
            </w:r>
            <w:proofErr w:type="gramStart"/>
            <w:r w:rsidRPr="00750ED8">
              <w:rPr>
                <w:rFonts w:ascii="Consolas" w:hAnsi="Consolas" w:cs="宋体"/>
                <w:kern w:val="0"/>
                <w:sz w:val="20"/>
                <w:szCs w:val="20"/>
                <w14:ligatures w14:val="none"/>
              </w:rPr>
              <w:t>array(</w:t>
            </w:r>
            <w:proofErr w:type="spellStart"/>
            <w:proofErr w:type="gramEnd"/>
            <w:r w:rsidRPr="00750ED8">
              <w:rPr>
                <w:rFonts w:ascii="Consolas" w:hAnsi="Consolas" w:cs="宋体"/>
                <w:kern w:val="0"/>
                <w:sz w:val="20"/>
                <w:szCs w:val="20"/>
                <w14:ligatures w14:val="none"/>
              </w:rPr>
              <w:t>PNFtable</w:t>
            </w:r>
            <w:proofErr w:type="spellEnd"/>
            <w:r w:rsidRPr="00750ED8">
              <w:rPr>
                <w:rFonts w:ascii="Consolas" w:hAnsi="Consolas" w:cs="宋体"/>
                <w:kern w:val="0"/>
                <w:sz w:val="20"/>
                <w:szCs w:val="20"/>
                <w14:ligatures w14:val="none"/>
              </w:rPr>
              <w:t>);</w:t>
            </w:r>
          </w:p>
          <w:p w14:paraId="6DC20F27" w14:textId="77777777" w:rsidR="00750ED8" w:rsidRPr="00750ED8" w:rsidRDefault="00750ED8" w:rsidP="00750ED8">
            <w:pPr>
              <w:widowControl/>
              <w:spacing w:line="240" w:lineRule="auto"/>
              <w:jc w:val="left"/>
              <w:rPr>
                <w:rFonts w:ascii="Consolas" w:hAnsi="Consolas" w:cs="宋体"/>
                <w:kern w:val="0"/>
                <w:sz w:val="20"/>
                <w:szCs w:val="20"/>
                <w14:ligatures w14:val="none"/>
              </w:rPr>
            </w:pPr>
          </w:p>
          <w:p w14:paraId="48CC2A54" w14:textId="77777777" w:rsidR="00750ED8" w:rsidRPr="00750ED8" w:rsidRDefault="00750ED8" w:rsidP="00750ED8">
            <w:pPr>
              <w:widowControl/>
              <w:spacing w:line="240" w:lineRule="auto"/>
              <w:jc w:val="left"/>
              <w:rPr>
                <w:rFonts w:ascii="Consolas" w:hAnsi="Consolas" w:cs="宋体"/>
                <w:kern w:val="0"/>
                <w:sz w:val="20"/>
                <w:szCs w:val="20"/>
                <w14:ligatures w14:val="none"/>
              </w:rPr>
            </w:pPr>
            <w:proofErr w:type="spellStart"/>
            <w:r w:rsidRPr="00750ED8">
              <w:rPr>
                <w:rFonts w:ascii="Consolas" w:hAnsi="Consolas" w:cs="宋体"/>
                <w:kern w:val="0"/>
                <w:sz w:val="20"/>
                <w:szCs w:val="20"/>
                <w14:ligatures w14:val="none"/>
              </w:rPr>
              <w:t>px</w:t>
            </w:r>
            <w:proofErr w:type="spellEnd"/>
            <w:r w:rsidRPr="00750ED8">
              <w:rPr>
                <w:rFonts w:ascii="Consolas" w:hAnsi="Consolas" w:cs="宋体"/>
                <w:kern w:val="0"/>
                <w:sz w:val="20"/>
                <w:szCs w:val="20"/>
                <w14:ligatures w14:val="none"/>
              </w:rPr>
              <w:t xml:space="preserve"> = </w:t>
            </w:r>
            <w:proofErr w:type="spellStart"/>
            <w:r w:rsidRPr="00750ED8">
              <w:rPr>
                <w:rFonts w:ascii="Consolas" w:hAnsi="Consolas" w:cs="宋体"/>
                <w:kern w:val="0"/>
                <w:sz w:val="20"/>
                <w:szCs w:val="20"/>
                <w14:ligatures w14:val="none"/>
              </w:rPr>
              <w:t>PNFmatrix</w:t>
            </w:r>
            <w:proofErr w:type="spellEnd"/>
            <w:proofErr w:type="gramStart"/>
            <w:r w:rsidRPr="00750ED8">
              <w:rPr>
                <w:rFonts w:ascii="Consolas" w:hAnsi="Consolas" w:cs="宋体"/>
                <w:kern w:val="0"/>
                <w:sz w:val="20"/>
                <w:szCs w:val="20"/>
                <w14:ligatures w14:val="none"/>
              </w:rPr>
              <w:t>(:,</w:t>
            </w:r>
            <w:proofErr w:type="gramEnd"/>
            <w:r w:rsidRPr="00750ED8">
              <w:rPr>
                <w:rFonts w:ascii="Consolas" w:hAnsi="Consolas" w:cs="宋体"/>
                <w:kern w:val="0"/>
                <w:sz w:val="20"/>
                <w:szCs w:val="20"/>
                <w14:ligatures w14:val="none"/>
              </w:rPr>
              <w:t xml:space="preserve"> 1);</w:t>
            </w:r>
          </w:p>
          <w:p w14:paraId="5B80A65D" w14:textId="77777777" w:rsidR="00750ED8" w:rsidRPr="00750ED8" w:rsidRDefault="00750ED8" w:rsidP="00750ED8">
            <w:pPr>
              <w:widowControl/>
              <w:spacing w:line="240" w:lineRule="auto"/>
              <w:jc w:val="left"/>
              <w:rPr>
                <w:rFonts w:ascii="Consolas" w:hAnsi="Consolas" w:cs="宋体"/>
                <w:kern w:val="0"/>
                <w:sz w:val="20"/>
                <w:szCs w:val="20"/>
                <w14:ligatures w14:val="none"/>
              </w:rPr>
            </w:pPr>
            <w:proofErr w:type="spellStart"/>
            <w:r w:rsidRPr="00750ED8">
              <w:rPr>
                <w:rFonts w:ascii="Consolas" w:hAnsi="Consolas" w:cs="宋体"/>
                <w:kern w:val="0"/>
                <w:sz w:val="20"/>
                <w:szCs w:val="20"/>
                <w14:ligatures w14:val="none"/>
              </w:rPr>
              <w:t>py</w:t>
            </w:r>
            <w:proofErr w:type="spellEnd"/>
            <w:r w:rsidRPr="00750ED8">
              <w:rPr>
                <w:rFonts w:ascii="Consolas" w:hAnsi="Consolas" w:cs="宋体"/>
                <w:kern w:val="0"/>
                <w:sz w:val="20"/>
                <w:szCs w:val="20"/>
                <w14:ligatures w14:val="none"/>
              </w:rPr>
              <w:t xml:space="preserve"> = </w:t>
            </w:r>
            <w:proofErr w:type="spellStart"/>
            <w:r w:rsidRPr="00750ED8">
              <w:rPr>
                <w:rFonts w:ascii="Consolas" w:hAnsi="Consolas" w:cs="宋体"/>
                <w:kern w:val="0"/>
                <w:sz w:val="20"/>
                <w:szCs w:val="20"/>
                <w14:ligatures w14:val="none"/>
              </w:rPr>
              <w:t>PNFmatrix</w:t>
            </w:r>
            <w:proofErr w:type="spellEnd"/>
            <w:proofErr w:type="gramStart"/>
            <w:r w:rsidRPr="00750ED8">
              <w:rPr>
                <w:rFonts w:ascii="Consolas" w:hAnsi="Consolas" w:cs="宋体"/>
                <w:kern w:val="0"/>
                <w:sz w:val="20"/>
                <w:szCs w:val="20"/>
                <w14:ligatures w14:val="none"/>
              </w:rPr>
              <w:t>(:,</w:t>
            </w:r>
            <w:proofErr w:type="gramEnd"/>
            <w:r w:rsidRPr="00750ED8">
              <w:rPr>
                <w:rFonts w:ascii="Consolas" w:hAnsi="Consolas" w:cs="宋体"/>
                <w:kern w:val="0"/>
                <w:sz w:val="20"/>
                <w:szCs w:val="20"/>
                <w14:ligatures w14:val="none"/>
              </w:rPr>
              <w:t xml:space="preserve"> 2);</w:t>
            </w:r>
          </w:p>
          <w:p w14:paraId="717B336B" w14:textId="77777777" w:rsidR="00750ED8" w:rsidRPr="00750ED8" w:rsidRDefault="00750ED8" w:rsidP="00750ED8">
            <w:pPr>
              <w:widowControl/>
              <w:spacing w:line="240" w:lineRule="auto"/>
              <w:jc w:val="left"/>
              <w:rPr>
                <w:rFonts w:ascii="Consolas" w:hAnsi="Consolas" w:cs="宋体"/>
                <w:kern w:val="0"/>
                <w:sz w:val="20"/>
                <w:szCs w:val="20"/>
                <w14:ligatures w14:val="none"/>
              </w:rPr>
            </w:pPr>
          </w:p>
          <w:p w14:paraId="1E7096D2"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kern w:val="0"/>
                <w:sz w:val="20"/>
                <w:szCs w:val="20"/>
                <w14:ligatures w14:val="none"/>
              </w:rPr>
              <w:t>[</w:t>
            </w:r>
            <w:proofErr w:type="spellStart"/>
            <w:r w:rsidRPr="00750ED8">
              <w:rPr>
                <w:rFonts w:ascii="Consolas" w:hAnsi="Consolas" w:cs="宋体"/>
                <w:kern w:val="0"/>
                <w:sz w:val="20"/>
                <w:szCs w:val="20"/>
                <w14:ligatures w14:val="none"/>
              </w:rPr>
              <w:t>xData</w:t>
            </w:r>
            <w:proofErr w:type="spellEnd"/>
            <w:r w:rsidRPr="00750ED8">
              <w:rPr>
                <w:rFonts w:ascii="Consolas" w:hAnsi="Consolas" w:cs="宋体"/>
                <w:kern w:val="0"/>
                <w:sz w:val="20"/>
                <w:szCs w:val="20"/>
                <w14:ligatures w14:val="none"/>
              </w:rPr>
              <w:t xml:space="preserve">, </w:t>
            </w:r>
            <w:proofErr w:type="spellStart"/>
            <w:r w:rsidRPr="00750ED8">
              <w:rPr>
                <w:rFonts w:ascii="Consolas" w:hAnsi="Consolas" w:cs="宋体"/>
                <w:kern w:val="0"/>
                <w:sz w:val="20"/>
                <w:szCs w:val="20"/>
                <w14:ligatures w14:val="none"/>
              </w:rPr>
              <w:t>yData</w:t>
            </w:r>
            <w:proofErr w:type="spellEnd"/>
            <w:r w:rsidRPr="00750ED8">
              <w:rPr>
                <w:rFonts w:ascii="Consolas" w:hAnsi="Consolas" w:cs="宋体"/>
                <w:kern w:val="0"/>
                <w:sz w:val="20"/>
                <w:szCs w:val="20"/>
                <w14:ligatures w14:val="none"/>
              </w:rPr>
              <w:t xml:space="preserve">] = </w:t>
            </w:r>
            <w:proofErr w:type="spellStart"/>
            <w:proofErr w:type="gramStart"/>
            <w:r w:rsidRPr="00750ED8">
              <w:rPr>
                <w:rFonts w:ascii="Consolas" w:hAnsi="Consolas" w:cs="宋体"/>
                <w:kern w:val="0"/>
                <w:sz w:val="20"/>
                <w:szCs w:val="20"/>
                <w14:ligatures w14:val="none"/>
              </w:rPr>
              <w:t>prepareCurveData</w:t>
            </w:r>
            <w:proofErr w:type="spellEnd"/>
            <w:r w:rsidRPr="00750ED8">
              <w:rPr>
                <w:rFonts w:ascii="Consolas" w:hAnsi="Consolas" w:cs="宋体"/>
                <w:kern w:val="0"/>
                <w:sz w:val="20"/>
                <w:szCs w:val="20"/>
                <w14:ligatures w14:val="none"/>
              </w:rPr>
              <w:t xml:space="preserve">( </w:t>
            </w:r>
            <w:proofErr w:type="spellStart"/>
            <w:r w:rsidRPr="00750ED8">
              <w:rPr>
                <w:rFonts w:ascii="Consolas" w:hAnsi="Consolas" w:cs="宋体"/>
                <w:kern w:val="0"/>
                <w:sz w:val="20"/>
                <w:szCs w:val="20"/>
                <w14:ligatures w14:val="none"/>
              </w:rPr>
              <w:t>px</w:t>
            </w:r>
            <w:proofErr w:type="spellEnd"/>
            <w:proofErr w:type="gramEnd"/>
            <w:r w:rsidRPr="00750ED8">
              <w:rPr>
                <w:rFonts w:ascii="Consolas" w:hAnsi="Consolas" w:cs="宋体"/>
                <w:kern w:val="0"/>
                <w:sz w:val="20"/>
                <w:szCs w:val="20"/>
                <w14:ligatures w14:val="none"/>
              </w:rPr>
              <w:t xml:space="preserve">, </w:t>
            </w:r>
            <w:proofErr w:type="spellStart"/>
            <w:r w:rsidRPr="00750ED8">
              <w:rPr>
                <w:rFonts w:ascii="Consolas" w:hAnsi="Consolas" w:cs="宋体"/>
                <w:kern w:val="0"/>
                <w:sz w:val="20"/>
                <w:szCs w:val="20"/>
                <w14:ligatures w14:val="none"/>
              </w:rPr>
              <w:t>py</w:t>
            </w:r>
            <w:proofErr w:type="spellEnd"/>
            <w:r w:rsidRPr="00750ED8">
              <w:rPr>
                <w:rFonts w:ascii="Consolas" w:hAnsi="Consolas" w:cs="宋体"/>
                <w:kern w:val="0"/>
                <w:sz w:val="20"/>
                <w:szCs w:val="20"/>
                <w14:ligatures w14:val="none"/>
              </w:rPr>
              <w:t xml:space="preserve"> );</w:t>
            </w:r>
          </w:p>
          <w:p w14:paraId="6056AF02" w14:textId="77777777" w:rsidR="00750ED8" w:rsidRPr="00750ED8" w:rsidRDefault="00750ED8" w:rsidP="00750ED8">
            <w:pPr>
              <w:widowControl/>
              <w:spacing w:line="240" w:lineRule="auto"/>
              <w:jc w:val="left"/>
              <w:rPr>
                <w:rFonts w:ascii="Consolas" w:hAnsi="Consolas" w:cs="宋体"/>
                <w:kern w:val="0"/>
                <w:sz w:val="20"/>
                <w:szCs w:val="20"/>
                <w14:ligatures w14:val="none"/>
              </w:rPr>
            </w:pPr>
          </w:p>
          <w:p w14:paraId="7884CCD2"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color w:val="008013"/>
                <w:kern w:val="0"/>
                <w:sz w:val="20"/>
                <w:szCs w:val="20"/>
                <w14:ligatures w14:val="none"/>
              </w:rPr>
              <w:t xml:space="preserve">% </w:t>
            </w:r>
            <w:r w:rsidRPr="00750ED8">
              <w:rPr>
                <w:rFonts w:ascii="Consolas" w:hAnsi="Consolas" w:cs="宋体"/>
                <w:color w:val="008013"/>
                <w:kern w:val="0"/>
                <w:sz w:val="20"/>
                <w:szCs w:val="20"/>
                <w14:ligatures w14:val="none"/>
              </w:rPr>
              <w:t>设置</w:t>
            </w:r>
            <w:r w:rsidRPr="00750ED8">
              <w:rPr>
                <w:rFonts w:ascii="Consolas" w:hAnsi="Consolas" w:cs="宋体"/>
                <w:color w:val="008013"/>
                <w:kern w:val="0"/>
                <w:sz w:val="20"/>
                <w:szCs w:val="20"/>
                <w14:ligatures w14:val="none"/>
              </w:rPr>
              <w:t xml:space="preserve"> </w:t>
            </w:r>
            <w:proofErr w:type="spellStart"/>
            <w:r w:rsidRPr="00750ED8">
              <w:rPr>
                <w:rFonts w:ascii="Consolas" w:hAnsi="Consolas" w:cs="宋体"/>
                <w:color w:val="008013"/>
                <w:kern w:val="0"/>
                <w:sz w:val="20"/>
                <w:szCs w:val="20"/>
                <w14:ligatures w14:val="none"/>
              </w:rPr>
              <w:t>fittype</w:t>
            </w:r>
            <w:proofErr w:type="spellEnd"/>
            <w:r w:rsidRPr="00750ED8">
              <w:rPr>
                <w:rFonts w:ascii="Consolas" w:hAnsi="Consolas" w:cs="宋体"/>
                <w:color w:val="008013"/>
                <w:kern w:val="0"/>
                <w:sz w:val="20"/>
                <w:szCs w:val="20"/>
                <w14:ligatures w14:val="none"/>
              </w:rPr>
              <w:t xml:space="preserve"> </w:t>
            </w:r>
            <w:r w:rsidRPr="00750ED8">
              <w:rPr>
                <w:rFonts w:ascii="Consolas" w:hAnsi="Consolas" w:cs="宋体"/>
                <w:color w:val="008013"/>
                <w:kern w:val="0"/>
                <w:sz w:val="20"/>
                <w:szCs w:val="20"/>
                <w14:ligatures w14:val="none"/>
              </w:rPr>
              <w:t>和选项</w:t>
            </w:r>
          </w:p>
          <w:p w14:paraId="19B2801D"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kern w:val="0"/>
                <w:sz w:val="20"/>
                <w:szCs w:val="20"/>
                <w14:ligatures w14:val="none"/>
              </w:rPr>
              <w:t xml:space="preserve">ft = </w:t>
            </w:r>
            <w:proofErr w:type="spellStart"/>
            <w:proofErr w:type="gramStart"/>
            <w:r w:rsidRPr="00750ED8">
              <w:rPr>
                <w:rFonts w:ascii="Consolas" w:hAnsi="Consolas" w:cs="宋体"/>
                <w:kern w:val="0"/>
                <w:sz w:val="20"/>
                <w:szCs w:val="20"/>
                <w14:ligatures w14:val="none"/>
              </w:rPr>
              <w:t>fittype</w:t>
            </w:r>
            <w:proofErr w:type="spellEnd"/>
            <w:r w:rsidRPr="00750ED8">
              <w:rPr>
                <w:rFonts w:ascii="Consolas" w:hAnsi="Consolas" w:cs="宋体"/>
                <w:kern w:val="0"/>
                <w:sz w:val="20"/>
                <w:szCs w:val="20"/>
                <w14:ligatures w14:val="none"/>
              </w:rPr>
              <w:t xml:space="preserve">( </w:t>
            </w:r>
            <w:r w:rsidRPr="00750ED8">
              <w:rPr>
                <w:rFonts w:ascii="Consolas" w:hAnsi="Consolas" w:cs="宋体"/>
                <w:color w:val="A709F5"/>
                <w:kern w:val="0"/>
                <w:sz w:val="20"/>
                <w:szCs w:val="20"/>
                <w14:ligatures w14:val="none"/>
              </w:rPr>
              <w:t>'</w:t>
            </w:r>
            <w:proofErr w:type="gramEnd"/>
            <w:r w:rsidRPr="00750ED8">
              <w:rPr>
                <w:rFonts w:ascii="Consolas" w:hAnsi="Consolas" w:cs="宋体"/>
                <w:color w:val="A709F5"/>
                <w:kern w:val="0"/>
                <w:sz w:val="20"/>
                <w:szCs w:val="20"/>
                <w14:ligatures w14:val="none"/>
              </w:rPr>
              <w:t xml:space="preserve">gauss7' </w:t>
            </w:r>
            <w:r w:rsidRPr="00750ED8">
              <w:rPr>
                <w:rFonts w:ascii="Consolas" w:hAnsi="Consolas" w:cs="宋体"/>
                <w:kern w:val="0"/>
                <w:sz w:val="20"/>
                <w:szCs w:val="20"/>
                <w14:ligatures w14:val="none"/>
              </w:rPr>
              <w:t>);</w:t>
            </w:r>
          </w:p>
          <w:p w14:paraId="6FE99AB2"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kern w:val="0"/>
                <w:sz w:val="20"/>
                <w:szCs w:val="20"/>
                <w14:ligatures w14:val="none"/>
              </w:rPr>
              <w:t xml:space="preserve">opts = </w:t>
            </w:r>
            <w:proofErr w:type="spellStart"/>
            <w:proofErr w:type="gramStart"/>
            <w:r w:rsidRPr="00750ED8">
              <w:rPr>
                <w:rFonts w:ascii="Consolas" w:hAnsi="Consolas" w:cs="宋体"/>
                <w:kern w:val="0"/>
                <w:sz w:val="20"/>
                <w:szCs w:val="20"/>
                <w14:ligatures w14:val="none"/>
              </w:rPr>
              <w:t>fitoptions</w:t>
            </w:r>
            <w:proofErr w:type="spellEnd"/>
            <w:r w:rsidRPr="00750ED8">
              <w:rPr>
                <w:rFonts w:ascii="Consolas" w:hAnsi="Consolas" w:cs="宋体"/>
                <w:kern w:val="0"/>
                <w:sz w:val="20"/>
                <w:szCs w:val="20"/>
                <w14:ligatures w14:val="none"/>
              </w:rPr>
              <w:t xml:space="preserve">( </w:t>
            </w:r>
            <w:r w:rsidRPr="00750ED8">
              <w:rPr>
                <w:rFonts w:ascii="Consolas" w:hAnsi="Consolas" w:cs="宋体"/>
                <w:color w:val="A709F5"/>
                <w:kern w:val="0"/>
                <w:sz w:val="20"/>
                <w:szCs w:val="20"/>
                <w14:ligatures w14:val="none"/>
              </w:rPr>
              <w:t>'</w:t>
            </w:r>
            <w:proofErr w:type="gramEnd"/>
            <w:r w:rsidRPr="00750ED8">
              <w:rPr>
                <w:rFonts w:ascii="Consolas" w:hAnsi="Consolas" w:cs="宋体"/>
                <w:color w:val="A709F5"/>
                <w:kern w:val="0"/>
                <w:sz w:val="20"/>
                <w:szCs w:val="20"/>
                <w14:ligatures w14:val="none"/>
              </w:rPr>
              <w:t>Method'</w:t>
            </w:r>
            <w:r w:rsidRPr="00750ED8">
              <w:rPr>
                <w:rFonts w:ascii="Consolas" w:hAnsi="Consolas" w:cs="宋体"/>
                <w:kern w:val="0"/>
                <w:sz w:val="20"/>
                <w:szCs w:val="20"/>
                <w14:ligatures w14:val="none"/>
              </w:rPr>
              <w:t xml:space="preserve">, </w:t>
            </w:r>
            <w:r w:rsidRPr="00750ED8">
              <w:rPr>
                <w:rFonts w:ascii="Consolas" w:hAnsi="Consolas" w:cs="宋体"/>
                <w:color w:val="A709F5"/>
                <w:kern w:val="0"/>
                <w:sz w:val="20"/>
                <w:szCs w:val="20"/>
                <w14:ligatures w14:val="none"/>
              </w:rPr>
              <w:t>'</w:t>
            </w:r>
            <w:proofErr w:type="spellStart"/>
            <w:r w:rsidRPr="00750ED8">
              <w:rPr>
                <w:rFonts w:ascii="Consolas" w:hAnsi="Consolas" w:cs="宋体"/>
                <w:color w:val="A709F5"/>
                <w:kern w:val="0"/>
                <w:sz w:val="20"/>
                <w:szCs w:val="20"/>
                <w14:ligatures w14:val="none"/>
              </w:rPr>
              <w:t>NonlinearLeastSquares</w:t>
            </w:r>
            <w:proofErr w:type="spellEnd"/>
            <w:r w:rsidRPr="00750ED8">
              <w:rPr>
                <w:rFonts w:ascii="Consolas" w:hAnsi="Consolas" w:cs="宋体"/>
                <w:color w:val="A709F5"/>
                <w:kern w:val="0"/>
                <w:sz w:val="20"/>
                <w:szCs w:val="20"/>
                <w14:ligatures w14:val="none"/>
              </w:rPr>
              <w:t xml:space="preserve">' </w:t>
            </w:r>
            <w:r w:rsidRPr="00750ED8">
              <w:rPr>
                <w:rFonts w:ascii="Consolas" w:hAnsi="Consolas" w:cs="宋体"/>
                <w:kern w:val="0"/>
                <w:sz w:val="20"/>
                <w:szCs w:val="20"/>
                <w14:ligatures w14:val="none"/>
              </w:rPr>
              <w:t>);</w:t>
            </w:r>
          </w:p>
          <w:p w14:paraId="6FE08769" w14:textId="77777777" w:rsidR="00750ED8" w:rsidRPr="00750ED8" w:rsidRDefault="00750ED8" w:rsidP="00750ED8">
            <w:pPr>
              <w:widowControl/>
              <w:spacing w:line="240" w:lineRule="auto"/>
              <w:jc w:val="left"/>
              <w:rPr>
                <w:rFonts w:ascii="Consolas" w:hAnsi="Consolas" w:cs="宋体"/>
                <w:kern w:val="0"/>
                <w:sz w:val="20"/>
                <w:szCs w:val="20"/>
                <w14:ligatures w14:val="none"/>
              </w:rPr>
            </w:pPr>
            <w:proofErr w:type="spellStart"/>
            <w:proofErr w:type="gramStart"/>
            <w:r w:rsidRPr="00750ED8">
              <w:rPr>
                <w:rFonts w:ascii="Consolas" w:hAnsi="Consolas" w:cs="宋体"/>
                <w:kern w:val="0"/>
                <w:sz w:val="20"/>
                <w:szCs w:val="20"/>
                <w14:ligatures w14:val="none"/>
              </w:rPr>
              <w:t>opts.Display</w:t>
            </w:r>
            <w:proofErr w:type="spellEnd"/>
            <w:proofErr w:type="gramEnd"/>
            <w:r w:rsidRPr="00750ED8">
              <w:rPr>
                <w:rFonts w:ascii="Consolas" w:hAnsi="Consolas" w:cs="宋体"/>
                <w:kern w:val="0"/>
                <w:sz w:val="20"/>
                <w:szCs w:val="20"/>
                <w14:ligatures w14:val="none"/>
              </w:rPr>
              <w:t xml:space="preserve"> = </w:t>
            </w:r>
            <w:r w:rsidRPr="00750ED8">
              <w:rPr>
                <w:rFonts w:ascii="Consolas" w:hAnsi="Consolas" w:cs="宋体"/>
                <w:color w:val="A709F5"/>
                <w:kern w:val="0"/>
                <w:sz w:val="20"/>
                <w:szCs w:val="20"/>
                <w14:ligatures w14:val="none"/>
              </w:rPr>
              <w:t>'Off'</w:t>
            </w:r>
            <w:r w:rsidRPr="00750ED8">
              <w:rPr>
                <w:rFonts w:ascii="Consolas" w:hAnsi="Consolas" w:cs="宋体"/>
                <w:kern w:val="0"/>
                <w:sz w:val="20"/>
                <w:szCs w:val="20"/>
                <w14:ligatures w14:val="none"/>
              </w:rPr>
              <w:t>;</w:t>
            </w:r>
          </w:p>
          <w:p w14:paraId="13B7C4F4" w14:textId="77777777" w:rsidR="00750ED8" w:rsidRPr="00750ED8" w:rsidRDefault="00750ED8" w:rsidP="00750ED8">
            <w:pPr>
              <w:widowControl/>
              <w:spacing w:line="240" w:lineRule="auto"/>
              <w:jc w:val="left"/>
              <w:rPr>
                <w:rFonts w:ascii="Consolas" w:hAnsi="Consolas" w:cs="宋体"/>
                <w:kern w:val="0"/>
                <w:sz w:val="20"/>
                <w:szCs w:val="20"/>
                <w14:ligatures w14:val="none"/>
              </w:rPr>
            </w:pPr>
            <w:proofErr w:type="spellStart"/>
            <w:proofErr w:type="gramStart"/>
            <w:r w:rsidRPr="00750ED8">
              <w:rPr>
                <w:rFonts w:ascii="Consolas" w:hAnsi="Consolas" w:cs="宋体"/>
                <w:kern w:val="0"/>
                <w:sz w:val="20"/>
                <w:szCs w:val="20"/>
                <w14:ligatures w14:val="none"/>
              </w:rPr>
              <w:t>opts.Lower</w:t>
            </w:r>
            <w:proofErr w:type="spellEnd"/>
            <w:proofErr w:type="gramEnd"/>
            <w:r w:rsidRPr="00750ED8">
              <w:rPr>
                <w:rFonts w:ascii="Consolas" w:hAnsi="Consolas" w:cs="宋体"/>
                <w:kern w:val="0"/>
                <w:sz w:val="20"/>
                <w:szCs w:val="20"/>
                <w14:ligatures w14:val="none"/>
              </w:rPr>
              <w:t xml:space="preserve"> = [-Inf -Inf 0 -Inf -Inf 0 -Inf -Inf 0 -Inf -Inf 0 -Inf -Inf 0 -Inf -Inf 0 -Inf -Inf 0];</w:t>
            </w:r>
          </w:p>
          <w:p w14:paraId="0C0B7739" w14:textId="77777777" w:rsidR="00750ED8" w:rsidRPr="00750ED8" w:rsidRDefault="00750ED8" w:rsidP="00750ED8">
            <w:pPr>
              <w:widowControl/>
              <w:spacing w:line="240" w:lineRule="auto"/>
              <w:jc w:val="left"/>
              <w:rPr>
                <w:rFonts w:ascii="Consolas" w:hAnsi="Consolas" w:cs="宋体"/>
                <w:kern w:val="0"/>
                <w:sz w:val="20"/>
                <w:szCs w:val="20"/>
                <w14:ligatures w14:val="none"/>
              </w:rPr>
            </w:pPr>
            <w:proofErr w:type="spellStart"/>
            <w:proofErr w:type="gramStart"/>
            <w:r w:rsidRPr="00750ED8">
              <w:rPr>
                <w:rFonts w:ascii="Consolas" w:hAnsi="Consolas" w:cs="宋体"/>
                <w:kern w:val="0"/>
                <w:sz w:val="20"/>
                <w:szCs w:val="20"/>
                <w14:ligatures w14:val="none"/>
              </w:rPr>
              <w:t>opts.StartPoint</w:t>
            </w:r>
            <w:proofErr w:type="spellEnd"/>
            <w:proofErr w:type="gramEnd"/>
            <w:r w:rsidRPr="00750ED8">
              <w:rPr>
                <w:rFonts w:ascii="Consolas" w:hAnsi="Consolas" w:cs="宋体"/>
                <w:kern w:val="0"/>
                <w:sz w:val="20"/>
                <w:szCs w:val="20"/>
                <w14:ligatures w14:val="none"/>
              </w:rPr>
              <w:t xml:space="preserve"> = [1.186026198 0.557951246 0.0538033643079901 1.17273860505418 0.680498322 0.0556634616251109 1.1501407267418 0.402730884 0.0450506312682384 1.10652945899263 0.807075401 0.0743599571543443 1.08603781851748 0.267897939 0.0347157816290735 0.998732647008271 0.190933211 0.043679007815396 0.944393552165349 0.332633184 0.0426507016475911];</w:t>
            </w:r>
          </w:p>
          <w:p w14:paraId="2EE96A20" w14:textId="77777777" w:rsidR="00750ED8" w:rsidRPr="00750ED8" w:rsidRDefault="00750ED8" w:rsidP="00750ED8">
            <w:pPr>
              <w:widowControl/>
              <w:spacing w:line="240" w:lineRule="auto"/>
              <w:jc w:val="left"/>
              <w:rPr>
                <w:rFonts w:ascii="Consolas" w:hAnsi="Consolas" w:cs="宋体"/>
                <w:kern w:val="0"/>
                <w:sz w:val="20"/>
                <w:szCs w:val="20"/>
                <w14:ligatures w14:val="none"/>
              </w:rPr>
            </w:pPr>
          </w:p>
          <w:p w14:paraId="4B990BBD"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color w:val="008013"/>
                <w:kern w:val="0"/>
                <w:sz w:val="20"/>
                <w:szCs w:val="20"/>
                <w14:ligatures w14:val="none"/>
              </w:rPr>
              <w:t xml:space="preserve">% </w:t>
            </w:r>
            <w:r w:rsidRPr="00750ED8">
              <w:rPr>
                <w:rFonts w:ascii="Consolas" w:hAnsi="Consolas" w:cs="宋体"/>
                <w:color w:val="008013"/>
                <w:kern w:val="0"/>
                <w:sz w:val="20"/>
                <w:szCs w:val="20"/>
                <w14:ligatures w14:val="none"/>
              </w:rPr>
              <w:t>对数据进行模型拟合</w:t>
            </w:r>
          </w:p>
          <w:p w14:paraId="496441C1"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kern w:val="0"/>
                <w:sz w:val="20"/>
                <w:szCs w:val="20"/>
                <w14:ligatures w14:val="none"/>
              </w:rPr>
              <w:t>[</w:t>
            </w:r>
            <w:proofErr w:type="spellStart"/>
            <w:r w:rsidRPr="00750ED8">
              <w:rPr>
                <w:rFonts w:ascii="Consolas" w:hAnsi="Consolas" w:cs="宋体"/>
                <w:kern w:val="0"/>
                <w:sz w:val="20"/>
                <w:szCs w:val="20"/>
                <w14:ligatures w14:val="none"/>
              </w:rPr>
              <w:t>PNFfit</w:t>
            </w:r>
            <w:proofErr w:type="spellEnd"/>
            <w:r w:rsidRPr="00750ED8">
              <w:rPr>
                <w:rFonts w:ascii="Consolas" w:hAnsi="Consolas" w:cs="宋体"/>
                <w:kern w:val="0"/>
                <w:sz w:val="20"/>
                <w:szCs w:val="20"/>
                <w14:ligatures w14:val="none"/>
              </w:rPr>
              <w:t xml:space="preserve">, </w:t>
            </w:r>
            <w:proofErr w:type="spellStart"/>
            <w:r w:rsidRPr="00750ED8">
              <w:rPr>
                <w:rFonts w:ascii="Consolas" w:hAnsi="Consolas" w:cs="宋体"/>
                <w:kern w:val="0"/>
                <w:sz w:val="20"/>
                <w:szCs w:val="20"/>
                <w14:ligatures w14:val="none"/>
              </w:rPr>
              <w:t>PNFgof</w:t>
            </w:r>
            <w:proofErr w:type="spellEnd"/>
            <w:r w:rsidRPr="00750ED8">
              <w:rPr>
                <w:rFonts w:ascii="Consolas" w:hAnsi="Consolas" w:cs="宋体"/>
                <w:kern w:val="0"/>
                <w:sz w:val="20"/>
                <w:szCs w:val="20"/>
                <w14:ligatures w14:val="none"/>
              </w:rPr>
              <w:t xml:space="preserve">] = </w:t>
            </w:r>
            <w:proofErr w:type="gramStart"/>
            <w:r w:rsidRPr="00750ED8">
              <w:rPr>
                <w:rFonts w:ascii="Consolas" w:hAnsi="Consolas" w:cs="宋体"/>
                <w:kern w:val="0"/>
                <w:sz w:val="20"/>
                <w:szCs w:val="20"/>
                <w14:ligatures w14:val="none"/>
              </w:rPr>
              <w:t xml:space="preserve">fit( </w:t>
            </w:r>
            <w:proofErr w:type="spellStart"/>
            <w:r w:rsidRPr="00750ED8">
              <w:rPr>
                <w:rFonts w:ascii="Consolas" w:hAnsi="Consolas" w:cs="宋体"/>
                <w:kern w:val="0"/>
                <w:sz w:val="20"/>
                <w:szCs w:val="20"/>
                <w14:ligatures w14:val="none"/>
              </w:rPr>
              <w:t>xData</w:t>
            </w:r>
            <w:proofErr w:type="spellEnd"/>
            <w:proofErr w:type="gramEnd"/>
            <w:r w:rsidRPr="00750ED8">
              <w:rPr>
                <w:rFonts w:ascii="Consolas" w:hAnsi="Consolas" w:cs="宋体"/>
                <w:kern w:val="0"/>
                <w:sz w:val="20"/>
                <w:szCs w:val="20"/>
                <w14:ligatures w14:val="none"/>
              </w:rPr>
              <w:t xml:space="preserve">, </w:t>
            </w:r>
            <w:proofErr w:type="spellStart"/>
            <w:r w:rsidRPr="00750ED8">
              <w:rPr>
                <w:rFonts w:ascii="Consolas" w:hAnsi="Consolas" w:cs="宋体"/>
                <w:kern w:val="0"/>
                <w:sz w:val="20"/>
                <w:szCs w:val="20"/>
                <w14:ligatures w14:val="none"/>
              </w:rPr>
              <w:t>yData</w:t>
            </w:r>
            <w:proofErr w:type="spellEnd"/>
            <w:r w:rsidRPr="00750ED8">
              <w:rPr>
                <w:rFonts w:ascii="Consolas" w:hAnsi="Consolas" w:cs="宋体"/>
                <w:kern w:val="0"/>
                <w:sz w:val="20"/>
                <w:szCs w:val="20"/>
                <w14:ligatures w14:val="none"/>
              </w:rPr>
              <w:t>, ft, opts );</w:t>
            </w:r>
          </w:p>
          <w:p w14:paraId="263B58C4" w14:textId="77777777" w:rsidR="00750ED8" w:rsidRPr="00750ED8" w:rsidRDefault="00750ED8" w:rsidP="00750ED8">
            <w:pPr>
              <w:widowControl/>
              <w:spacing w:line="240" w:lineRule="auto"/>
              <w:jc w:val="left"/>
              <w:rPr>
                <w:rFonts w:ascii="Consolas" w:hAnsi="Consolas" w:cs="宋体"/>
                <w:kern w:val="0"/>
                <w:sz w:val="20"/>
                <w:szCs w:val="20"/>
                <w14:ligatures w14:val="none"/>
              </w:rPr>
            </w:pPr>
          </w:p>
          <w:p w14:paraId="4DC90DE6"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color w:val="008013"/>
                <w:kern w:val="0"/>
                <w:sz w:val="20"/>
                <w:szCs w:val="20"/>
                <w14:ligatures w14:val="none"/>
              </w:rPr>
              <w:t xml:space="preserve">% </w:t>
            </w:r>
            <w:r w:rsidRPr="00750ED8">
              <w:rPr>
                <w:rFonts w:ascii="Consolas" w:hAnsi="Consolas" w:cs="宋体"/>
                <w:color w:val="008013"/>
                <w:kern w:val="0"/>
                <w:sz w:val="20"/>
                <w:szCs w:val="20"/>
                <w14:ligatures w14:val="none"/>
              </w:rPr>
              <w:t>生成功率归一化因子表</w:t>
            </w:r>
          </w:p>
          <w:p w14:paraId="35272153" w14:textId="77777777" w:rsidR="00750ED8" w:rsidRPr="00750ED8" w:rsidRDefault="00750ED8" w:rsidP="00750ED8">
            <w:pPr>
              <w:widowControl/>
              <w:spacing w:line="240" w:lineRule="auto"/>
              <w:jc w:val="left"/>
              <w:rPr>
                <w:rFonts w:ascii="Consolas" w:hAnsi="Consolas" w:cs="宋体"/>
                <w:kern w:val="0"/>
                <w:sz w:val="20"/>
                <w:szCs w:val="20"/>
                <w14:ligatures w14:val="none"/>
              </w:rPr>
            </w:pPr>
            <w:proofErr w:type="spellStart"/>
            <w:r w:rsidRPr="00750ED8">
              <w:rPr>
                <w:rFonts w:ascii="Consolas" w:hAnsi="Consolas" w:cs="宋体"/>
                <w:kern w:val="0"/>
                <w:sz w:val="20"/>
                <w:szCs w:val="20"/>
                <w14:ligatures w14:val="none"/>
              </w:rPr>
              <w:t>N_cv</w:t>
            </w:r>
            <w:proofErr w:type="spellEnd"/>
            <w:r w:rsidRPr="00750ED8">
              <w:rPr>
                <w:rFonts w:ascii="Consolas" w:hAnsi="Consolas" w:cs="宋体"/>
                <w:kern w:val="0"/>
                <w:sz w:val="20"/>
                <w:szCs w:val="20"/>
                <w14:ligatures w14:val="none"/>
              </w:rPr>
              <w:t xml:space="preserve"> = 20;     </w:t>
            </w:r>
            <w:r w:rsidRPr="00750ED8">
              <w:rPr>
                <w:rFonts w:ascii="Consolas" w:hAnsi="Consolas" w:cs="宋体"/>
                <w:color w:val="008013"/>
                <w:kern w:val="0"/>
                <w:sz w:val="20"/>
                <w:szCs w:val="20"/>
                <w14:ligatures w14:val="none"/>
              </w:rPr>
              <w:t>%</w:t>
            </w:r>
            <w:r w:rsidRPr="00750ED8">
              <w:rPr>
                <w:rFonts w:ascii="Consolas" w:hAnsi="Consolas" w:cs="宋体"/>
                <w:color w:val="008013"/>
                <w:kern w:val="0"/>
                <w:sz w:val="20"/>
                <w:szCs w:val="20"/>
                <w14:ligatures w14:val="none"/>
              </w:rPr>
              <w:t>控制体数目</w:t>
            </w:r>
            <w:r w:rsidRPr="00750ED8">
              <w:rPr>
                <w:rFonts w:ascii="Consolas" w:hAnsi="Consolas" w:cs="宋体"/>
                <w:color w:val="008013"/>
                <w:kern w:val="0"/>
                <w:sz w:val="20"/>
                <w:szCs w:val="20"/>
                <w14:ligatures w14:val="none"/>
              </w:rPr>
              <w:t>(control volume number)</w:t>
            </w:r>
          </w:p>
          <w:p w14:paraId="39362ECA" w14:textId="77777777" w:rsidR="00750ED8" w:rsidRPr="00750ED8" w:rsidRDefault="00750ED8" w:rsidP="00750ED8">
            <w:pPr>
              <w:widowControl/>
              <w:spacing w:line="240" w:lineRule="auto"/>
              <w:jc w:val="left"/>
              <w:rPr>
                <w:rFonts w:ascii="Consolas" w:hAnsi="Consolas" w:cs="宋体"/>
                <w:kern w:val="0"/>
                <w:sz w:val="20"/>
                <w:szCs w:val="20"/>
                <w14:ligatures w14:val="none"/>
              </w:rPr>
            </w:pPr>
            <w:proofErr w:type="spellStart"/>
            <w:r w:rsidRPr="00750ED8">
              <w:rPr>
                <w:rFonts w:ascii="Consolas" w:hAnsi="Consolas" w:cs="宋体"/>
                <w:kern w:val="0"/>
                <w:sz w:val="20"/>
                <w:szCs w:val="20"/>
                <w14:ligatures w14:val="none"/>
              </w:rPr>
              <w:t>deltaH</w:t>
            </w:r>
            <w:proofErr w:type="spellEnd"/>
            <w:r w:rsidRPr="00750ED8">
              <w:rPr>
                <w:rFonts w:ascii="Consolas" w:hAnsi="Consolas" w:cs="宋体"/>
                <w:kern w:val="0"/>
                <w:sz w:val="20"/>
                <w:szCs w:val="20"/>
                <w14:ligatures w14:val="none"/>
              </w:rPr>
              <w:t xml:space="preserve"> = Hv/</w:t>
            </w:r>
            <w:proofErr w:type="spellStart"/>
            <w:r w:rsidRPr="00750ED8">
              <w:rPr>
                <w:rFonts w:ascii="Consolas" w:hAnsi="Consolas" w:cs="宋体"/>
                <w:kern w:val="0"/>
                <w:sz w:val="20"/>
                <w:szCs w:val="20"/>
                <w14:ligatures w14:val="none"/>
              </w:rPr>
              <w:t>N_cv</w:t>
            </w:r>
            <w:proofErr w:type="spellEnd"/>
            <w:r w:rsidRPr="00750ED8">
              <w:rPr>
                <w:rFonts w:ascii="Consolas" w:hAnsi="Consolas" w:cs="宋体"/>
                <w:kern w:val="0"/>
                <w:sz w:val="20"/>
                <w:szCs w:val="20"/>
                <w14:ligatures w14:val="none"/>
              </w:rPr>
              <w:t>;</w:t>
            </w:r>
          </w:p>
          <w:p w14:paraId="6EADD9B7"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kern w:val="0"/>
                <w:sz w:val="20"/>
                <w:szCs w:val="20"/>
                <w14:ligatures w14:val="none"/>
              </w:rPr>
              <w:t>Hi = 0;</w:t>
            </w:r>
          </w:p>
          <w:p w14:paraId="1E86359F"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kern w:val="0"/>
                <w:sz w:val="20"/>
                <w:szCs w:val="20"/>
                <w14:ligatures w14:val="none"/>
              </w:rPr>
              <w:lastRenderedPageBreak/>
              <w:t>sum = 0;</w:t>
            </w:r>
          </w:p>
          <w:p w14:paraId="1DC3DD38"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color w:val="0E00FF"/>
                <w:kern w:val="0"/>
                <w:sz w:val="20"/>
                <w:szCs w:val="20"/>
                <w14:ligatures w14:val="none"/>
              </w:rPr>
              <w:t xml:space="preserve">for </w:t>
            </w:r>
            <w:proofErr w:type="spellStart"/>
            <w:r w:rsidRPr="00750ED8">
              <w:rPr>
                <w:rFonts w:ascii="Consolas" w:hAnsi="Consolas" w:cs="宋体"/>
                <w:kern w:val="0"/>
                <w:sz w:val="20"/>
                <w:szCs w:val="20"/>
                <w14:ligatures w14:val="none"/>
              </w:rPr>
              <w:t>i</w:t>
            </w:r>
            <w:proofErr w:type="spellEnd"/>
            <w:r w:rsidRPr="00750ED8">
              <w:rPr>
                <w:rFonts w:ascii="Consolas" w:hAnsi="Consolas" w:cs="宋体"/>
                <w:kern w:val="0"/>
                <w:sz w:val="20"/>
                <w:szCs w:val="20"/>
                <w14:ligatures w14:val="none"/>
              </w:rPr>
              <w:t xml:space="preserve"> = </w:t>
            </w:r>
            <w:proofErr w:type="gramStart"/>
            <w:r w:rsidRPr="00750ED8">
              <w:rPr>
                <w:rFonts w:ascii="Consolas" w:hAnsi="Consolas" w:cs="宋体"/>
                <w:kern w:val="0"/>
                <w:sz w:val="20"/>
                <w:szCs w:val="20"/>
                <w14:ligatures w14:val="none"/>
              </w:rPr>
              <w:t>1:1:N</w:t>
            </w:r>
            <w:proofErr w:type="gramEnd"/>
            <w:r w:rsidRPr="00750ED8">
              <w:rPr>
                <w:rFonts w:ascii="Consolas" w:hAnsi="Consolas" w:cs="宋体"/>
                <w:kern w:val="0"/>
                <w:sz w:val="20"/>
                <w:szCs w:val="20"/>
                <w14:ligatures w14:val="none"/>
              </w:rPr>
              <w:t>_cv</w:t>
            </w:r>
          </w:p>
          <w:p w14:paraId="7E0A799E" w14:textId="77777777" w:rsidR="00750ED8" w:rsidRPr="00750ED8" w:rsidRDefault="00750ED8" w:rsidP="00750ED8">
            <w:pPr>
              <w:widowControl/>
              <w:spacing w:line="240" w:lineRule="auto"/>
              <w:jc w:val="left"/>
              <w:rPr>
                <w:rFonts w:ascii="Consolas" w:hAnsi="Consolas" w:cs="宋体"/>
                <w:kern w:val="0"/>
                <w:sz w:val="20"/>
                <w:szCs w:val="20"/>
                <w14:ligatures w14:val="none"/>
              </w:rPr>
            </w:pPr>
          </w:p>
          <w:p w14:paraId="72E89F27"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kern w:val="0"/>
                <w:sz w:val="20"/>
                <w:szCs w:val="20"/>
                <w14:ligatures w14:val="none"/>
              </w:rPr>
              <w:t xml:space="preserve">    Hi = </w:t>
            </w:r>
            <w:proofErr w:type="spellStart"/>
            <w:r w:rsidRPr="00750ED8">
              <w:rPr>
                <w:rFonts w:ascii="Consolas" w:hAnsi="Consolas" w:cs="宋体"/>
                <w:kern w:val="0"/>
                <w:sz w:val="20"/>
                <w:szCs w:val="20"/>
                <w14:ligatures w14:val="none"/>
              </w:rPr>
              <w:t>i</w:t>
            </w:r>
            <w:proofErr w:type="spellEnd"/>
            <w:r w:rsidRPr="00750ED8">
              <w:rPr>
                <w:rFonts w:ascii="Consolas" w:hAnsi="Consolas" w:cs="宋体"/>
                <w:kern w:val="0"/>
                <w:sz w:val="20"/>
                <w:szCs w:val="20"/>
                <w14:ligatures w14:val="none"/>
              </w:rPr>
              <w:t>*deltaH-0.5*</w:t>
            </w:r>
            <w:proofErr w:type="spellStart"/>
            <w:r w:rsidRPr="00750ED8">
              <w:rPr>
                <w:rFonts w:ascii="Consolas" w:hAnsi="Consolas" w:cs="宋体"/>
                <w:kern w:val="0"/>
                <w:sz w:val="20"/>
                <w:szCs w:val="20"/>
                <w14:ligatures w14:val="none"/>
              </w:rPr>
              <w:t>deltaH</w:t>
            </w:r>
            <w:proofErr w:type="spellEnd"/>
            <w:r w:rsidRPr="00750ED8">
              <w:rPr>
                <w:rFonts w:ascii="Consolas" w:hAnsi="Consolas" w:cs="宋体"/>
                <w:kern w:val="0"/>
                <w:sz w:val="20"/>
                <w:szCs w:val="20"/>
                <w14:ligatures w14:val="none"/>
              </w:rPr>
              <w:t>;</w:t>
            </w:r>
          </w:p>
          <w:p w14:paraId="612E85A4"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kern w:val="0"/>
                <w:sz w:val="20"/>
                <w:szCs w:val="20"/>
                <w14:ligatures w14:val="none"/>
              </w:rPr>
              <w:t xml:space="preserve">    hi = Hi/Hv;</w:t>
            </w:r>
          </w:p>
          <w:p w14:paraId="50C9C2C3"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kern w:val="0"/>
                <w:sz w:val="20"/>
                <w:szCs w:val="20"/>
                <w14:ligatures w14:val="none"/>
              </w:rPr>
              <w:t xml:space="preserve">    </w:t>
            </w:r>
            <w:proofErr w:type="spellStart"/>
            <w:r w:rsidRPr="00750ED8">
              <w:rPr>
                <w:rFonts w:ascii="Consolas" w:hAnsi="Consolas" w:cs="宋体"/>
                <w:kern w:val="0"/>
                <w:sz w:val="20"/>
                <w:szCs w:val="20"/>
                <w14:ligatures w14:val="none"/>
              </w:rPr>
              <w:t>tmpPhi</w:t>
            </w:r>
            <w:proofErr w:type="spellEnd"/>
            <w:r w:rsidRPr="00750ED8">
              <w:rPr>
                <w:rFonts w:ascii="Consolas" w:hAnsi="Consolas" w:cs="宋体"/>
                <w:kern w:val="0"/>
                <w:sz w:val="20"/>
                <w:szCs w:val="20"/>
                <w14:ligatures w14:val="none"/>
              </w:rPr>
              <w:t xml:space="preserve"> = </w:t>
            </w:r>
            <w:proofErr w:type="spellStart"/>
            <w:r w:rsidRPr="00750ED8">
              <w:rPr>
                <w:rFonts w:ascii="Consolas" w:hAnsi="Consolas" w:cs="宋体"/>
                <w:kern w:val="0"/>
                <w:sz w:val="20"/>
                <w:szCs w:val="20"/>
                <w14:ligatures w14:val="none"/>
              </w:rPr>
              <w:t>PNFfit</w:t>
            </w:r>
            <w:proofErr w:type="spellEnd"/>
            <w:r w:rsidRPr="00750ED8">
              <w:rPr>
                <w:rFonts w:ascii="Consolas" w:hAnsi="Consolas" w:cs="宋体"/>
                <w:kern w:val="0"/>
                <w:sz w:val="20"/>
                <w:szCs w:val="20"/>
                <w14:ligatures w14:val="none"/>
              </w:rPr>
              <w:t>(hi);</w:t>
            </w:r>
          </w:p>
          <w:p w14:paraId="6741990A"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kern w:val="0"/>
                <w:sz w:val="20"/>
                <w:szCs w:val="20"/>
                <w14:ligatures w14:val="none"/>
              </w:rPr>
              <w:t xml:space="preserve">    Phi(</w:t>
            </w:r>
            <w:proofErr w:type="spellStart"/>
            <w:r w:rsidRPr="00750ED8">
              <w:rPr>
                <w:rFonts w:ascii="Consolas" w:hAnsi="Consolas" w:cs="宋体"/>
                <w:kern w:val="0"/>
                <w:sz w:val="20"/>
                <w:szCs w:val="20"/>
                <w14:ligatures w14:val="none"/>
              </w:rPr>
              <w:t>i</w:t>
            </w:r>
            <w:proofErr w:type="spellEnd"/>
            <w:r w:rsidRPr="00750ED8">
              <w:rPr>
                <w:rFonts w:ascii="Consolas" w:hAnsi="Consolas" w:cs="宋体"/>
                <w:kern w:val="0"/>
                <w:sz w:val="20"/>
                <w:szCs w:val="20"/>
                <w14:ligatures w14:val="none"/>
              </w:rPr>
              <w:t xml:space="preserve">) = </w:t>
            </w:r>
            <w:proofErr w:type="spellStart"/>
            <w:r w:rsidRPr="00750ED8">
              <w:rPr>
                <w:rFonts w:ascii="Consolas" w:hAnsi="Consolas" w:cs="宋体"/>
                <w:kern w:val="0"/>
                <w:sz w:val="20"/>
                <w:szCs w:val="20"/>
                <w14:ligatures w14:val="none"/>
              </w:rPr>
              <w:t>tmpPhi</w:t>
            </w:r>
            <w:proofErr w:type="spellEnd"/>
            <w:r w:rsidRPr="00750ED8">
              <w:rPr>
                <w:rFonts w:ascii="Consolas" w:hAnsi="Consolas" w:cs="宋体"/>
                <w:kern w:val="0"/>
                <w:sz w:val="20"/>
                <w:szCs w:val="20"/>
                <w14:ligatures w14:val="none"/>
              </w:rPr>
              <w:t>;</w:t>
            </w:r>
          </w:p>
          <w:p w14:paraId="5A990B8B"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kern w:val="0"/>
                <w:sz w:val="20"/>
                <w:szCs w:val="20"/>
                <w14:ligatures w14:val="none"/>
              </w:rPr>
              <w:t xml:space="preserve">    sum = Phi(</w:t>
            </w:r>
            <w:proofErr w:type="spellStart"/>
            <w:r w:rsidRPr="00750ED8">
              <w:rPr>
                <w:rFonts w:ascii="Consolas" w:hAnsi="Consolas" w:cs="宋体"/>
                <w:kern w:val="0"/>
                <w:sz w:val="20"/>
                <w:szCs w:val="20"/>
                <w14:ligatures w14:val="none"/>
              </w:rPr>
              <w:t>i</w:t>
            </w:r>
            <w:proofErr w:type="spellEnd"/>
            <w:r w:rsidRPr="00750ED8">
              <w:rPr>
                <w:rFonts w:ascii="Consolas" w:hAnsi="Consolas" w:cs="宋体"/>
                <w:kern w:val="0"/>
                <w:sz w:val="20"/>
                <w:szCs w:val="20"/>
                <w14:ligatures w14:val="none"/>
              </w:rPr>
              <w:t>)+sum;</w:t>
            </w:r>
          </w:p>
          <w:p w14:paraId="3C5CB773" w14:textId="77777777" w:rsidR="00750ED8" w:rsidRPr="00750ED8" w:rsidRDefault="00750ED8" w:rsidP="00750ED8">
            <w:pPr>
              <w:widowControl/>
              <w:spacing w:line="240" w:lineRule="auto"/>
              <w:jc w:val="left"/>
              <w:rPr>
                <w:rFonts w:ascii="Consolas" w:hAnsi="Consolas" w:cs="宋体"/>
                <w:kern w:val="0"/>
                <w:sz w:val="20"/>
                <w:szCs w:val="20"/>
                <w14:ligatures w14:val="none"/>
              </w:rPr>
            </w:pPr>
            <w:r w:rsidRPr="00750ED8">
              <w:rPr>
                <w:rFonts w:ascii="Consolas" w:hAnsi="Consolas" w:cs="宋体"/>
                <w:color w:val="0E00FF"/>
                <w:kern w:val="0"/>
                <w:sz w:val="20"/>
                <w:szCs w:val="20"/>
                <w14:ligatures w14:val="none"/>
              </w:rPr>
              <w:t>end</w:t>
            </w:r>
          </w:p>
          <w:p w14:paraId="4BF69C74" w14:textId="77777777" w:rsidR="00750ED8" w:rsidRPr="00750ED8" w:rsidRDefault="00750ED8" w:rsidP="00750ED8">
            <w:pPr>
              <w:widowControl/>
              <w:spacing w:line="240" w:lineRule="auto"/>
              <w:jc w:val="left"/>
              <w:rPr>
                <w:rFonts w:ascii="Consolas" w:hAnsi="Consolas" w:cs="宋体"/>
                <w:kern w:val="0"/>
                <w:sz w:val="20"/>
                <w:szCs w:val="20"/>
                <w14:ligatures w14:val="none"/>
              </w:rPr>
            </w:pPr>
            <w:proofErr w:type="gramStart"/>
            <w:r w:rsidRPr="00750ED8">
              <w:rPr>
                <w:rFonts w:ascii="Consolas" w:hAnsi="Consolas" w:cs="宋体"/>
                <w:kern w:val="0"/>
                <w:sz w:val="20"/>
                <w:szCs w:val="20"/>
                <w14:ligatures w14:val="none"/>
              </w:rPr>
              <w:t>plot(</w:t>
            </w:r>
            <w:proofErr w:type="gramEnd"/>
            <w:r w:rsidRPr="00750ED8">
              <w:rPr>
                <w:rFonts w:ascii="Consolas" w:hAnsi="Consolas" w:cs="宋体"/>
                <w:kern w:val="0"/>
                <w:sz w:val="20"/>
                <w:szCs w:val="20"/>
                <w14:ligatures w14:val="none"/>
              </w:rPr>
              <w:t>Phi)</w:t>
            </w:r>
          </w:p>
          <w:p w14:paraId="4EDCFAA3" w14:textId="77777777" w:rsidR="00750ED8" w:rsidRPr="00750ED8" w:rsidRDefault="00750ED8" w:rsidP="00750ED8">
            <w:pPr>
              <w:widowControl/>
              <w:spacing w:line="240" w:lineRule="auto"/>
              <w:jc w:val="left"/>
              <w:rPr>
                <w:rFonts w:ascii="Consolas" w:hAnsi="Consolas" w:cs="宋体"/>
                <w:kern w:val="0"/>
                <w:sz w:val="20"/>
                <w:szCs w:val="20"/>
                <w14:ligatures w14:val="none"/>
              </w:rPr>
            </w:pPr>
          </w:p>
          <w:p w14:paraId="0E8819A8" w14:textId="77777777" w:rsidR="00750ED8" w:rsidRPr="00750ED8" w:rsidRDefault="00750ED8" w:rsidP="00A124F9">
            <w:pPr>
              <w:widowControl/>
              <w:spacing w:line="240" w:lineRule="auto"/>
              <w:jc w:val="left"/>
              <w:rPr>
                <w:rFonts w:ascii="Consolas" w:hAnsi="Consolas" w:cs="宋体"/>
                <w:kern w:val="0"/>
                <w:sz w:val="20"/>
                <w:szCs w:val="20"/>
                <w14:ligatures w14:val="none"/>
              </w:rPr>
            </w:pPr>
            <w:r w:rsidRPr="00750ED8">
              <w:rPr>
                <w:rFonts w:ascii="Consolas" w:hAnsi="Consolas" w:cs="宋体"/>
                <w:color w:val="008013"/>
                <w:kern w:val="0"/>
                <w:sz w:val="20"/>
                <w:szCs w:val="20"/>
                <w14:ligatures w14:val="none"/>
              </w:rPr>
              <w:t xml:space="preserve">%% </w:t>
            </w:r>
            <w:r w:rsidRPr="00750ED8">
              <w:rPr>
                <w:rFonts w:ascii="Consolas" w:hAnsi="Consolas" w:cs="宋体"/>
                <w:color w:val="008013"/>
                <w:kern w:val="0"/>
                <w:sz w:val="20"/>
                <w:szCs w:val="20"/>
                <w14:ligatures w14:val="none"/>
              </w:rPr>
              <w:t>随后根据计算数值手动微调，使得功率归一化因子的和为</w:t>
            </w:r>
            <w:proofErr w:type="spellStart"/>
            <w:r w:rsidRPr="00750ED8">
              <w:rPr>
                <w:rFonts w:ascii="Consolas" w:hAnsi="Consolas" w:cs="宋体"/>
                <w:color w:val="008013"/>
                <w:kern w:val="0"/>
                <w:sz w:val="20"/>
                <w:szCs w:val="20"/>
                <w14:ligatures w14:val="none"/>
              </w:rPr>
              <w:t>N_cv</w:t>
            </w:r>
            <w:proofErr w:type="spellEnd"/>
            <w:r w:rsidRPr="00750ED8">
              <w:rPr>
                <w:rFonts w:ascii="Consolas" w:hAnsi="Consolas" w:cs="宋体"/>
                <w:color w:val="008013"/>
                <w:kern w:val="0"/>
                <w:sz w:val="20"/>
                <w:szCs w:val="20"/>
                <w14:ligatures w14:val="none"/>
              </w:rPr>
              <w:t>.</w:t>
            </w:r>
          </w:p>
        </w:tc>
      </w:tr>
    </w:tbl>
    <w:p w14:paraId="22D4DDFE" w14:textId="77777777" w:rsidR="004D21D3" w:rsidRPr="004D21D3" w:rsidRDefault="004D21D3" w:rsidP="004D21D3"/>
    <w:sectPr w:rsidR="004D21D3" w:rsidRPr="004D21D3" w:rsidSect="00B941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C141B0" w14:textId="77777777" w:rsidR="00B9414B" w:rsidRDefault="00B9414B" w:rsidP="00B44C20">
      <w:pPr>
        <w:spacing w:line="240" w:lineRule="auto"/>
      </w:pPr>
      <w:r>
        <w:separator/>
      </w:r>
    </w:p>
  </w:endnote>
  <w:endnote w:type="continuationSeparator" w:id="0">
    <w:p w14:paraId="17DC0186" w14:textId="77777777" w:rsidR="00B9414B" w:rsidRDefault="00B9414B" w:rsidP="00B44C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15AD92" w14:textId="77777777" w:rsidR="00B9414B" w:rsidRDefault="00B9414B" w:rsidP="00B44C20">
      <w:pPr>
        <w:spacing w:line="240" w:lineRule="auto"/>
      </w:pPr>
      <w:r>
        <w:separator/>
      </w:r>
    </w:p>
  </w:footnote>
  <w:footnote w:type="continuationSeparator" w:id="0">
    <w:p w14:paraId="5F150834" w14:textId="77777777" w:rsidR="00B9414B" w:rsidRDefault="00B9414B" w:rsidP="00B44C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5C7422"/>
    <w:multiLevelType w:val="hybridMultilevel"/>
    <w:tmpl w:val="2FD0B58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53137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CA"/>
    <w:rsid w:val="000131B4"/>
    <w:rsid w:val="00060584"/>
    <w:rsid w:val="001234EB"/>
    <w:rsid w:val="00173563"/>
    <w:rsid w:val="001F13C3"/>
    <w:rsid w:val="00216879"/>
    <w:rsid w:val="002F0CE9"/>
    <w:rsid w:val="00310CDA"/>
    <w:rsid w:val="00334382"/>
    <w:rsid w:val="0036316E"/>
    <w:rsid w:val="003B3EE4"/>
    <w:rsid w:val="003D233B"/>
    <w:rsid w:val="003E06E2"/>
    <w:rsid w:val="003E6673"/>
    <w:rsid w:val="003F1763"/>
    <w:rsid w:val="00441FEA"/>
    <w:rsid w:val="004970B1"/>
    <w:rsid w:val="004B53B8"/>
    <w:rsid w:val="004D21D3"/>
    <w:rsid w:val="005758F2"/>
    <w:rsid w:val="00592A64"/>
    <w:rsid w:val="006120CA"/>
    <w:rsid w:val="00684022"/>
    <w:rsid w:val="006B0C99"/>
    <w:rsid w:val="006B7D91"/>
    <w:rsid w:val="006F24D1"/>
    <w:rsid w:val="00750ED8"/>
    <w:rsid w:val="007C1CC8"/>
    <w:rsid w:val="007C60C2"/>
    <w:rsid w:val="007F3622"/>
    <w:rsid w:val="008160FC"/>
    <w:rsid w:val="00875E80"/>
    <w:rsid w:val="00913887"/>
    <w:rsid w:val="00925CA6"/>
    <w:rsid w:val="009377B1"/>
    <w:rsid w:val="00A044EF"/>
    <w:rsid w:val="00A12015"/>
    <w:rsid w:val="00A124F9"/>
    <w:rsid w:val="00A513DC"/>
    <w:rsid w:val="00A611F9"/>
    <w:rsid w:val="00A95680"/>
    <w:rsid w:val="00AE0784"/>
    <w:rsid w:val="00B44C20"/>
    <w:rsid w:val="00B90029"/>
    <w:rsid w:val="00B9414B"/>
    <w:rsid w:val="00BB18E7"/>
    <w:rsid w:val="00BD7750"/>
    <w:rsid w:val="00C02B69"/>
    <w:rsid w:val="00C304A6"/>
    <w:rsid w:val="00C341AA"/>
    <w:rsid w:val="00CC3338"/>
    <w:rsid w:val="00D27C57"/>
    <w:rsid w:val="00D66780"/>
    <w:rsid w:val="00D83909"/>
    <w:rsid w:val="00E657FF"/>
    <w:rsid w:val="00EB0982"/>
    <w:rsid w:val="00F241AB"/>
    <w:rsid w:val="00F45D62"/>
    <w:rsid w:val="00FA3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27592"/>
  <w15:chartTrackingRefBased/>
  <w15:docId w15:val="{4ECF2B0B-8303-4A79-97F0-5933B1303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1CC8"/>
    <w:pPr>
      <w:widowControl w:val="0"/>
      <w:spacing w:line="360" w:lineRule="auto"/>
      <w:jc w:val="both"/>
    </w:pPr>
    <w:rPr>
      <w:rFonts w:ascii="Times New Roman" w:eastAsia="宋体" w:hAnsi="Times New Roman"/>
    </w:rPr>
  </w:style>
  <w:style w:type="paragraph" w:styleId="1">
    <w:name w:val="heading 1"/>
    <w:aliases w:val="一级标题"/>
    <w:basedOn w:val="a"/>
    <w:next w:val="a"/>
    <w:link w:val="10"/>
    <w:uiPriority w:val="9"/>
    <w:qFormat/>
    <w:rsid w:val="004970B1"/>
    <w:pPr>
      <w:keepNext/>
      <w:keepLines/>
      <w:spacing w:before="80" w:after="100" w:line="578" w:lineRule="auto"/>
      <w:outlineLvl w:val="0"/>
    </w:pPr>
    <w:rPr>
      <w:rFonts w:eastAsia="黑体"/>
      <w:b/>
      <w:bCs/>
      <w:kern w:val="44"/>
      <w:sz w:val="28"/>
      <w:szCs w:val="44"/>
    </w:rPr>
  </w:style>
  <w:style w:type="paragraph" w:styleId="2">
    <w:name w:val="heading 2"/>
    <w:aliases w:val="二级标题"/>
    <w:basedOn w:val="a"/>
    <w:next w:val="a"/>
    <w:link w:val="20"/>
    <w:uiPriority w:val="9"/>
    <w:unhideWhenUsed/>
    <w:qFormat/>
    <w:rsid w:val="007C1CC8"/>
    <w:pPr>
      <w:keepNext/>
      <w:keepLines/>
      <w:spacing w:before="260" w:after="260" w:line="416" w:lineRule="auto"/>
      <w:outlineLvl w:val="1"/>
    </w:pPr>
    <w:rPr>
      <w:rFonts w:eastAsia="黑体" w:cstheme="majorBidi"/>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D77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aliases w:val="一级标题 字符"/>
    <w:basedOn w:val="a0"/>
    <w:link w:val="1"/>
    <w:uiPriority w:val="9"/>
    <w:rsid w:val="004970B1"/>
    <w:rPr>
      <w:rFonts w:ascii="Times New Roman" w:eastAsia="黑体" w:hAnsi="Times New Roman"/>
      <w:b/>
      <w:bCs/>
      <w:kern w:val="44"/>
      <w:sz w:val="28"/>
      <w:szCs w:val="44"/>
    </w:rPr>
  </w:style>
  <w:style w:type="paragraph" w:styleId="TOC">
    <w:name w:val="TOC Heading"/>
    <w:basedOn w:val="1"/>
    <w:next w:val="a"/>
    <w:uiPriority w:val="39"/>
    <w:unhideWhenUsed/>
    <w:qFormat/>
    <w:rsid w:val="00BD775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a4">
    <w:name w:val="No Spacing"/>
    <w:aliases w:val="图表"/>
    <w:uiPriority w:val="1"/>
    <w:qFormat/>
    <w:rsid w:val="00F241AB"/>
    <w:pPr>
      <w:widowControl w:val="0"/>
      <w:spacing w:line="360" w:lineRule="auto"/>
      <w:jc w:val="center"/>
    </w:pPr>
    <w:rPr>
      <w:rFonts w:ascii="Times New Roman" w:eastAsia="宋体" w:hAnsi="Times New Roman"/>
      <w:b/>
    </w:rPr>
  </w:style>
  <w:style w:type="character" w:customStyle="1" w:styleId="20">
    <w:name w:val="标题 2 字符"/>
    <w:aliases w:val="二级标题 字符"/>
    <w:basedOn w:val="a0"/>
    <w:link w:val="2"/>
    <w:uiPriority w:val="9"/>
    <w:rsid w:val="007C1CC8"/>
    <w:rPr>
      <w:rFonts w:ascii="Times New Roman" w:eastAsia="黑体" w:hAnsi="Times New Roman" w:cstheme="majorBidi"/>
      <w:b/>
      <w:bCs/>
      <w:sz w:val="24"/>
      <w:szCs w:val="32"/>
    </w:rPr>
  </w:style>
  <w:style w:type="character" w:styleId="a5">
    <w:name w:val="Hyperlink"/>
    <w:basedOn w:val="a0"/>
    <w:uiPriority w:val="99"/>
    <w:unhideWhenUsed/>
    <w:rsid w:val="008160FC"/>
    <w:rPr>
      <w:color w:val="0563C1" w:themeColor="hyperlink"/>
      <w:u w:val="single"/>
    </w:rPr>
  </w:style>
  <w:style w:type="character" w:styleId="a6">
    <w:name w:val="Unresolved Mention"/>
    <w:basedOn w:val="a0"/>
    <w:uiPriority w:val="99"/>
    <w:semiHidden/>
    <w:unhideWhenUsed/>
    <w:rsid w:val="008160FC"/>
    <w:rPr>
      <w:color w:val="605E5C"/>
      <w:shd w:val="clear" w:color="auto" w:fill="E1DFDD"/>
    </w:rPr>
  </w:style>
  <w:style w:type="character" w:styleId="a7">
    <w:name w:val="FollowedHyperlink"/>
    <w:basedOn w:val="a0"/>
    <w:uiPriority w:val="99"/>
    <w:semiHidden/>
    <w:unhideWhenUsed/>
    <w:rsid w:val="008160FC"/>
    <w:rPr>
      <w:color w:val="954F72" w:themeColor="followedHyperlink"/>
      <w:u w:val="single"/>
    </w:rPr>
  </w:style>
  <w:style w:type="paragraph" w:styleId="a8">
    <w:name w:val="List Paragraph"/>
    <w:basedOn w:val="a"/>
    <w:uiPriority w:val="34"/>
    <w:qFormat/>
    <w:rsid w:val="00310CDA"/>
    <w:pPr>
      <w:ind w:firstLineChars="200" w:firstLine="420"/>
    </w:pPr>
  </w:style>
  <w:style w:type="paragraph" w:styleId="a9">
    <w:name w:val="caption"/>
    <w:basedOn w:val="a"/>
    <w:next w:val="a"/>
    <w:uiPriority w:val="35"/>
    <w:unhideWhenUsed/>
    <w:qFormat/>
    <w:rsid w:val="00E657FF"/>
    <w:rPr>
      <w:rFonts w:asciiTheme="majorHAnsi" w:eastAsia="黑体" w:hAnsiTheme="majorHAnsi" w:cstheme="majorBidi"/>
      <w:sz w:val="20"/>
      <w:szCs w:val="20"/>
    </w:rPr>
  </w:style>
  <w:style w:type="paragraph" w:styleId="aa">
    <w:name w:val="header"/>
    <w:basedOn w:val="a"/>
    <w:link w:val="ab"/>
    <w:uiPriority w:val="99"/>
    <w:unhideWhenUsed/>
    <w:rsid w:val="00B44C20"/>
    <w:pP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B44C20"/>
    <w:rPr>
      <w:rFonts w:ascii="Times New Roman" w:eastAsia="宋体" w:hAnsi="Times New Roman"/>
      <w:sz w:val="18"/>
      <w:szCs w:val="18"/>
    </w:rPr>
  </w:style>
  <w:style w:type="paragraph" w:styleId="ac">
    <w:name w:val="footer"/>
    <w:basedOn w:val="a"/>
    <w:link w:val="ad"/>
    <w:uiPriority w:val="99"/>
    <w:unhideWhenUsed/>
    <w:rsid w:val="00B44C20"/>
    <w:pPr>
      <w:tabs>
        <w:tab w:val="center" w:pos="4153"/>
        <w:tab w:val="right" w:pos="8306"/>
      </w:tabs>
      <w:snapToGrid w:val="0"/>
      <w:spacing w:line="240" w:lineRule="auto"/>
      <w:jc w:val="left"/>
    </w:pPr>
    <w:rPr>
      <w:sz w:val="18"/>
      <w:szCs w:val="18"/>
    </w:rPr>
  </w:style>
  <w:style w:type="character" w:customStyle="1" w:styleId="ad">
    <w:name w:val="页脚 字符"/>
    <w:basedOn w:val="a0"/>
    <w:link w:val="ac"/>
    <w:uiPriority w:val="99"/>
    <w:rsid w:val="00B44C20"/>
    <w:rPr>
      <w:rFonts w:ascii="Times New Roman" w:eastAsia="宋体" w:hAnsi="Times New Roman"/>
      <w:sz w:val="18"/>
      <w:szCs w:val="18"/>
    </w:rPr>
  </w:style>
  <w:style w:type="paragraph" w:styleId="TOC1">
    <w:name w:val="toc 1"/>
    <w:basedOn w:val="a"/>
    <w:next w:val="a"/>
    <w:autoRedefine/>
    <w:uiPriority w:val="39"/>
    <w:unhideWhenUsed/>
    <w:rsid w:val="00A611F9"/>
  </w:style>
  <w:style w:type="paragraph" w:styleId="TOC2">
    <w:name w:val="toc 2"/>
    <w:basedOn w:val="a"/>
    <w:next w:val="a"/>
    <w:autoRedefine/>
    <w:uiPriority w:val="39"/>
    <w:unhideWhenUsed/>
    <w:rsid w:val="00A611F9"/>
    <w:pPr>
      <w:ind w:leftChars="200" w:left="420"/>
    </w:pPr>
  </w:style>
  <w:style w:type="character" w:customStyle="1" w:styleId="AMEquationSection">
    <w:name w:val="AMEquationSection"/>
    <w:basedOn w:val="a0"/>
    <w:rsid w:val="001F13C3"/>
    <w:rPr>
      <w:vanish/>
      <w:color w:val="FF0000"/>
    </w:rPr>
  </w:style>
  <w:style w:type="paragraph" w:customStyle="1" w:styleId="AMDisplayEquation">
    <w:name w:val="AMDisplayEquation"/>
    <w:basedOn w:val="a"/>
    <w:next w:val="a"/>
    <w:link w:val="AMDisplayEquation0"/>
    <w:rsid w:val="001F13C3"/>
    <w:pPr>
      <w:tabs>
        <w:tab w:val="center" w:pos="4160"/>
        <w:tab w:val="right" w:pos="8300"/>
      </w:tabs>
    </w:pPr>
  </w:style>
  <w:style w:type="character" w:customStyle="1" w:styleId="AMDisplayEquation0">
    <w:name w:val="AMDisplayEquation 字符"/>
    <w:basedOn w:val="a0"/>
    <w:link w:val="AMDisplayEquation"/>
    <w:rsid w:val="001F13C3"/>
    <w:rPr>
      <w:rFonts w:ascii="Times New Roman" w:eastAsia="宋体" w:hAnsi="Times New Roman"/>
    </w:rPr>
  </w:style>
  <w:style w:type="character" w:styleId="ae">
    <w:name w:val="Placeholder Text"/>
    <w:basedOn w:val="a0"/>
    <w:uiPriority w:val="99"/>
    <w:semiHidden/>
    <w:rsid w:val="00F45D6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03678">
      <w:bodyDiv w:val="1"/>
      <w:marLeft w:val="0"/>
      <w:marRight w:val="0"/>
      <w:marTop w:val="0"/>
      <w:marBottom w:val="0"/>
      <w:divBdr>
        <w:top w:val="none" w:sz="0" w:space="0" w:color="auto"/>
        <w:left w:val="none" w:sz="0" w:space="0" w:color="auto"/>
        <w:bottom w:val="none" w:sz="0" w:space="0" w:color="auto"/>
        <w:right w:val="none" w:sz="0" w:space="0" w:color="auto"/>
      </w:divBdr>
      <w:divsChild>
        <w:div w:id="1115715519">
          <w:marLeft w:val="0"/>
          <w:marRight w:val="0"/>
          <w:marTop w:val="0"/>
          <w:marBottom w:val="0"/>
          <w:divBdr>
            <w:top w:val="none" w:sz="0" w:space="0" w:color="auto"/>
            <w:left w:val="none" w:sz="0" w:space="0" w:color="auto"/>
            <w:bottom w:val="none" w:sz="0" w:space="0" w:color="auto"/>
            <w:right w:val="none" w:sz="0" w:space="0" w:color="auto"/>
          </w:divBdr>
          <w:divsChild>
            <w:div w:id="662976217">
              <w:marLeft w:val="0"/>
              <w:marRight w:val="0"/>
              <w:marTop w:val="0"/>
              <w:marBottom w:val="0"/>
              <w:divBdr>
                <w:top w:val="none" w:sz="0" w:space="0" w:color="auto"/>
                <w:left w:val="none" w:sz="0" w:space="0" w:color="auto"/>
                <w:bottom w:val="none" w:sz="0" w:space="0" w:color="auto"/>
                <w:right w:val="none" w:sz="0" w:space="0" w:color="auto"/>
              </w:divBdr>
            </w:div>
            <w:div w:id="944969527">
              <w:marLeft w:val="0"/>
              <w:marRight w:val="0"/>
              <w:marTop w:val="0"/>
              <w:marBottom w:val="0"/>
              <w:divBdr>
                <w:top w:val="none" w:sz="0" w:space="0" w:color="auto"/>
                <w:left w:val="none" w:sz="0" w:space="0" w:color="auto"/>
                <w:bottom w:val="none" w:sz="0" w:space="0" w:color="auto"/>
                <w:right w:val="none" w:sz="0" w:space="0" w:color="auto"/>
              </w:divBdr>
            </w:div>
            <w:div w:id="544147512">
              <w:marLeft w:val="0"/>
              <w:marRight w:val="0"/>
              <w:marTop w:val="0"/>
              <w:marBottom w:val="0"/>
              <w:divBdr>
                <w:top w:val="none" w:sz="0" w:space="0" w:color="auto"/>
                <w:left w:val="none" w:sz="0" w:space="0" w:color="auto"/>
                <w:bottom w:val="none" w:sz="0" w:space="0" w:color="auto"/>
                <w:right w:val="none" w:sz="0" w:space="0" w:color="auto"/>
              </w:divBdr>
            </w:div>
            <w:div w:id="1656641659">
              <w:marLeft w:val="0"/>
              <w:marRight w:val="0"/>
              <w:marTop w:val="0"/>
              <w:marBottom w:val="0"/>
              <w:divBdr>
                <w:top w:val="none" w:sz="0" w:space="0" w:color="auto"/>
                <w:left w:val="none" w:sz="0" w:space="0" w:color="auto"/>
                <w:bottom w:val="none" w:sz="0" w:space="0" w:color="auto"/>
                <w:right w:val="none" w:sz="0" w:space="0" w:color="auto"/>
              </w:divBdr>
            </w:div>
            <w:div w:id="22875447">
              <w:marLeft w:val="0"/>
              <w:marRight w:val="0"/>
              <w:marTop w:val="0"/>
              <w:marBottom w:val="0"/>
              <w:divBdr>
                <w:top w:val="none" w:sz="0" w:space="0" w:color="auto"/>
                <w:left w:val="none" w:sz="0" w:space="0" w:color="auto"/>
                <w:bottom w:val="none" w:sz="0" w:space="0" w:color="auto"/>
                <w:right w:val="none" w:sz="0" w:space="0" w:color="auto"/>
              </w:divBdr>
            </w:div>
            <w:div w:id="1983847509">
              <w:marLeft w:val="0"/>
              <w:marRight w:val="0"/>
              <w:marTop w:val="0"/>
              <w:marBottom w:val="0"/>
              <w:divBdr>
                <w:top w:val="none" w:sz="0" w:space="0" w:color="auto"/>
                <w:left w:val="none" w:sz="0" w:space="0" w:color="auto"/>
                <w:bottom w:val="none" w:sz="0" w:space="0" w:color="auto"/>
                <w:right w:val="none" w:sz="0" w:space="0" w:color="auto"/>
              </w:divBdr>
            </w:div>
            <w:div w:id="1904631993">
              <w:marLeft w:val="0"/>
              <w:marRight w:val="0"/>
              <w:marTop w:val="0"/>
              <w:marBottom w:val="0"/>
              <w:divBdr>
                <w:top w:val="none" w:sz="0" w:space="0" w:color="auto"/>
                <w:left w:val="none" w:sz="0" w:space="0" w:color="auto"/>
                <w:bottom w:val="none" w:sz="0" w:space="0" w:color="auto"/>
                <w:right w:val="none" w:sz="0" w:space="0" w:color="auto"/>
              </w:divBdr>
            </w:div>
            <w:div w:id="962615004">
              <w:marLeft w:val="0"/>
              <w:marRight w:val="0"/>
              <w:marTop w:val="0"/>
              <w:marBottom w:val="0"/>
              <w:divBdr>
                <w:top w:val="none" w:sz="0" w:space="0" w:color="auto"/>
                <w:left w:val="none" w:sz="0" w:space="0" w:color="auto"/>
                <w:bottom w:val="none" w:sz="0" w:space="0" w:color="auto"/>
                <w:right w:val="none" w:sz="0" w:space="0" w:color="auto"/>
              </w:divBdr>
            </w:div>
            <w:div w:id="1321346638">
              <w:marLeft w:val="0"/>
              <w:marRight w:val="0"/>
              <w:marTop w:val="0"/>
              <w:marBottom w:val="0"/>
              <w:divBdr>
                <w:top w:val="none" w:sz="0" w:space="0" w:color="auto"/>
                <w:left w:val="none" w:sz="0" w:space="0" w:color="auto"/>
                <w:bottom w:val="none" w:sz="0" w:space="0" w:color="auto"/>
                <w:right w:val="none" w:sz="0" w:space="0" w:color="auto"/>
              </w:divBdr>
            </w:div>
            <w:div w:id="63991247">
              <w:marLeft w:val="0"/>
              <w:marRight w:val="0"/>
              <w:marTop w:val="0"/>
              <w:marBottom w:val="0"/>
              <w:divBdr>
                <w:top w:val="none" w:sz="0" w:space="0" w:color="auto"/>
                <w:left w:val="none" w:sz="0" w:space="0" w:color="auto"/>
                <w:bottom w:val="none" w:sz="0" w:space="0" w:color="auto"/>
                <w:right w:val="none" w:sz="0" w:space="0" w:color="auto"/>
              </w:divBdr>
            </w:div>
            <w:div w:id="996761515">
              <w:marLeft w:val="0"/>
              <w:marRight w:val="0"/>
              <w:marTop w:val="0"/>
              <w:marBottom w:val="0"/>
              <w:divBdr>
                <w:top w:val="none" w:sz="0" w:space="0" w:color="auto"/>
                <w:left w:val="none" w:sz="0" w:space="0" w:color="auto"/>
                <w:bottom w:val="none" w:sz="0" w:space="0" w:color="auto"/>
                <w:right w:val="none" w:sz="0" w:space="0" w:color="auto"/>
              </w:divBdr>
            </w:div>
            <w:div w:id="1198616862">
              <w:marLeft w:val="0"/>
              <w:marRight w:val="0"/>
              <w:marTop w:val="0"/>
              <w:marBottom w:val="0"/>
              <w:divBdr>
                <w:top w:val="none" w:sz="0" w:space="0" w:color="auto"/>
                <w:left w:val="none" w:sz="0" w:space="0" w:color="auto"/>
                <w:bottom w:val="none" w:sz="0" w:space="0" w:color="auto"/>
                <w:right w:val="none" w:sz="0" w:space="0" w:color="auto"/>
              </w:divBdr>
            </w:div>
            <w:div w:id="615210403">
              <w:marLeft w:val="0"/>
              <w:marRight w:val="0"/>
              <w:marTop w:val="0"/>
              <w:marBottom w:val="0"/>
              <w:divBdr>
                <w:top w:val="none" w:sz="0" w:space="0" w:color="auto"/>
                <w:left w:val="none" w:sz="0" w:space="0" w:color="auto"/>
                <w:bottom w:val="none" w:sz="0" w:space="0" w:color="auto"/>
                <w:right w:val="none" w:sz="0" w:space="0" w:color="auto"/>
              </w:divBdr>
            </w:div>
            <w:div w:id="1407726031">
              <w:marLeft w:val="0"/>
              <w:marRight w:val="0"/>
              <w:marTop w:val="0"/>
              <w:marBottom w:val="0"/>
              <w:divBdr>
                <w:top w:val="none" w:sz="0" w:space="0" w:color="auto"/>
                <w:left w:val="none" w:sz="0" w:space="0" w:color="auto"/>
                <w:bottom w:val="none" w:sz="0" w:space="0" w:color="auto"/>
                <w:right w:val="none" w:sz="0" w:space="0" w:color="auto"/>
              </w:divBdr>
            </w:div>
            <w:div w:id="1516917096">
              <w:marLeft w:val="0"/>
              <w:marRight w:val="0"/>
              <w:marTop w:val="0"/>
              <w:marBottom w:val="0"/>
              <w:divBdr>
                <w:top w:val="none" w:sz="0" w:space="0" w:color="auto"/>
                <w:left w:val="none" w:sz="0" w:space="0" w:color="auto"/>
                <w:bottom w:val="none" w:sz="0" w:space="0" w:color="auto"/>
                <w:right w:val="none" w:sz="0" w:space="0" w:color="auto"/>
              </w:divBdr>
            </w:div>
            <w:div w:id="638462015">
              <w:marLeft w:val="0"/>
              <w:marRight w:val="0"/>
              <w:marTop w:val="0"/>
              <w:marBottom w:val="0"/>
              <w:divBdr>
                <w:top w:val="none" w:sz="0" w:space="0" w:color="auto"/>
                <w:left w:val="none" w:sz="0" w:space="0" w:color="auto"/>
                <w:bottom w:val="none" w:sz="0" w:space="0" w:color="auto"/>
                <w:right w:val="none" w:sz="0" w:space="0" w:color="auto"/>
              </w:divBdr>
            </w:div>
            <w:div w:id="207838224">
              <w:marLeft w:val="0"/>
              <w:marRight w:val="0"/>
              <w:marTop w:val="0"/>
              <w:marBottom w:val="0"/>
              <w:divBdr>
                <w:top w:val="none" w:sz="0" w:space="0" w:color="auto"/>
                <w:left w:val="none" w:sz="0" w:space="0" w:color="auto"/>
                <w:bottom w:val="none" w:sz="0" w:space="0" w:color="auto"/>
                <w:right w:val="none" w:sz="0" w:space="0" w:color="auto"/>
              </w:divBdr>
            </w:div>
            <w:div w:id="1929196578">
              <w:marLeft w:val="0"/>
              <w:marRight w:val="0"/>
              <w:marTop w:val="0"/>
              <w:marBottom w:val="0"/>
              <w:divBdr>
                <w:top w:val="none" w:sz="0" w:space="0" w:color="auto"/>
                <w:left w:val="none" w:sz="0" w:space="0" w:color="auto"/>
                <w:bottom w:val="none" w:sz="0" w:space="0" w:color="auto"/>
                <w:right w:val="none" w:sz="0" w:space="0" w:color="auto"/>
              </w:divBdr>
            </w:div>
            <w:div w:id="241454524">
              <w:marLeft w:val="0"/>
              <w:marRight w:val="0"/>
              <w:marTop w:val="0"/>
              <w:marBottom w:val="0"/>
              <w:divBdr>
                <w:top w:val="none" w:sz="0" w:space="0" w:color="auto"/>
                <w:left w:val="none" w:sz="0" w:space="0" w:color="auto"/>
                <w:bottom w:val="none" w:sz="0" w:space="0" w:color="auto"/>
                <w:right w:val="none" w:sz="0" w:space="0" w:color="auto"/>
              </w:divBdr>
            </w:div>
            <w:div w:id="1258706636">
              <w:marLeft w:val="0"/>
              <w:marRight w:val="0"/>
              <w:marTop w:val="0"/>
              <w:marBottom w:val="0"/>
              <w:divBdr>
                <w:top w:val="none" w:sz="0" w:space="0" w:color="auto"/>
                <w:left w:val="none" w:sz="0" w:space="0" w:color="auto"/>
                <w:bottom w:val="none" w:sz="0" w:space="0" w:color="auto"/>
                <w:right w:val="none" w:sz="0" w:space="0" w:color="auto"/>
              </w:divBdr>
            </w:div>
            <w:div w:id="2088916814">
              <w:marLeft w:val="0"/>
              <w:marRight w:val="0"/>
              <w:marTop w:val="0"/>
              <w:marBottom w:val="0"/>
              <w:divBdr>
                <w:top w:val="none" w:sz="0" w:space="0" w:color="auto"/>
                <w:left w:val="none" w:sz="0" w:space="0" w:color="auto"/>
                <w:bottom w:val="none" w:sz="0" w:space="0" w:color="auto"/>
                <w:right w:val="none" w:sz="0" w:space="0" w:color="auto"/>
              </w:divBdr>
            </w:div>
            <w:div w:id="1609578352">
              <w:marLeft w:val="0"/>
              <w:marRight w:val="0"/>
              <w:marTop w:val="0"/>
              <w:marBottom w:val="0"/>
              <w:divBdr>
                <w:top w:val="none" w:sz="0" w:space="0" w:color="auto"/>
                <w:left w:val="none" w:sz="0" w:space="0" w:color="auto"/>
                <w:bottom w:val="none" w:sz="0" w:space="0" w:color="auto"/>
                <w:right w:val="none" w:sz="0" w:space="0" w:color="auto"/>
              </w:divBdr>
            </w:div>
            <w:div w:id="1713265270">
              <w:marLeft w:val="0"/>
              <w:marRight w:val="0"/>
              <w:marTop w:val="0"/>
              <w:marBottom w:val="0"/>
              <w:divBdr>
                <w:top w:val="none" w:sz="0" w:space="0" w:color="auto"/>
                <w:left w:val="none" w:sz="0" w:space="0" w:color="auto"/>
                <w:bottom w:val="none" w:sz="0" w:space="0" w:color="auto"/>
                <w:right w:val="none" w:sz="0" w:space="0" w:color="auto"/>
              </w:divBdr>
            </w:div>
            <w:div w:id="50691649">
              <w:marLeft w:val="0"/>
              <w:marRight w:val="0"/>
              <w:marTop w:val="0"/>
              <w:marBottom w:val="0"/>
              <w:divBdr>
                <w:top w:val="none" w:sz="0" w:space="0" w:color="auto"/>
                <w:left w:val="none" w:sz="0" w:space="0" w:color="auto"/>
                <w:bottom w:val="none" w:sz="0" w:space="0" w:color="auto"/>
                <w:right w:val="none" w:sz="0" w:space="0" w:color="auto"/>
              </w:divBdr>
            </w:div>
            <w:div w:id="640618906">
              <w:marLeft w:val="0"/>
              <w:marRight w:val="0"/>
              <w:marTop w:val="0"/>
              <w:marBottom w:val="0"/>
              <w:divBdr>
                <w:top w:val="none" w:sz="0" w:space="0" w:color="auto"/>
                <w:left w:val="none" w:sz="0" w:space="0" w:color="auto"/>
                <w:bottom w:val="none" w:sz="0" w:space="0" w:color="auto"/>
                <w:right w:val="none" w:sz="0" w:space="0" w:color="auto"/>
              </w:divBdr>
            </w:div>
            <w:div w:id="1276713791">
              <w:marLeft w:val="0"/>
              <w:marRight w:val="0"/>
              <w:marTop w:val="0"/>
              <w:marBottom w:val="0"/>
              <w:divBdr>
                <w:top w:val="none" w:sz="0" w:space="0" w:color="auto"/>
                <w:left w:val="none" w:sz="0" w:space="0" w:color="auto"/>
                <w:bottom w:val="none" w:sz="0" w:space="0" w:color="auto"/>
                <w:right w:val="none" w:sz="0" w:space="0" w:color="auto"/>
              </w:divBdr>
            </w:div>
            <w:div w:id="1119641317">
              <w:marLeft w:val="0"/>
              <w:marRight w:val="0"/>
              <w:marTop w:val="0"/>
              <w:marBottom w:val="0"/>
              <w:divBdr>
                <w:top w:val="none" w:sz="0" w:space="0" w:color="auto"/>
                <w:left w:val="none" w:sz="0" w:space="0" w:color="auto"/>
                <w:bottom w:val="none" w:sz="0" w:space="0" w:color="auto"/>
                <w:right w:val="none" w:sz="0" w:space="0" w:color="auto"/>
              </w:divBdr>
            </w:div>
            <w:div w:id="258104534">
              <w:marLeft w:val="0"/>
              <w:marRight w:val="0"/>
              <w:marTop w:val="0"/>
              <w:marBottom w:val="0"/>
              <w:divBdr>
                <w:top w:val="none" w:sz="0" w:space="0" w:color="auto"/>
                <w:left w:val="none" w:sz="0" w:space="0" w:color="auto"/>
                <w:bottom w:val="none" w:sz="0" w:space="0" w:color="auto"/>
                <w:right w:val="none" w:sz="0" w:space="0" w:color="auto"/>
              </w:divBdr>
            </w:div>
            <w:div w:id="263731673">
              <w:marLeft w:val="0"/>
              <w:marRight w:val="0"/>
              <w:marTop w:val="0"/>
              <w:marBottom w:val="0"/>
              <w:divBdr>
                <w:top w:val="none" w:sz="0" w:space="0" w:color="auto"/>
                <w:left w:val="none" w:sz="0" w:space="0" w:color="auto"/>
                <w:bottom w:val="none" w:sz="0" w:space="0" w:color="auto"/>
                <w:right w:val="none" w:sz="0" w:space="0" w:color="auto"/>
              </w:divBdr>
            </w:div>
            <w:div w:id="1329019504">
              <w:marLeft w:val="0"/>
              <w:marRight w:val="0"/>
              <w:marTop w:val="0"/>
              <w:marBottom w:val="0"/>
              <w:divBdr>
                <w:top w:val="none" w:sz="0" w:space="0" w:color="auto"/>
                <w:left w:val="none" w:sz="0" w:space="0" w:color="auto"/>
                <w:bottom w:val="none" w:sz="0" w:space="0" w:color="auto"/>
                <w:right w:val="none" w:sz="0" w:space="0" w:color="auto"/>
              </w:divBdr>
            </w:div>
            <w:div w:id="1698043097">
              <w:marLeft w:val="0"/>
              <w:marRight w:val="0"/>
              <w:marTop w:val="0"/>
              <w:marBottom w:val="0"/>
              <w:divBdr>
                <w:top w:val="none" w:sz="0" w:space="0" w:color="auto"/>
                <w:left w:val="none" w:sz="0" w:space="0" w:color="auto"/>
                <w:bottom w:val="none" w:sz="0" w:space="0" w:color="auto"/>
                <w:right w:val="none" w:sz="0" w:space="0" w:color="auto"/>
              </w:divBdr>
            </w:div>
            <w:div w:id="1329165814">
              <w:marLeft w:val="0"/>
              <w:marRight w:val="0"/>
              <w:marTop w:val="0"/>
              <w:marBottom w:val="0"/>
              <w:divBdr>
                <w:top w:val="none" w:sz="0" w:space="0" w:color="auto"/>
                <w:left w:val="none" w:sz="0" w:space="0" w:color="auto"/>
                <w:bottom w:val="none" w:sz="0" w:space="0" w:color="auto"/>
                <w:right w:val="none" w:sz="0" w:space="0" w:color="auto"/>
              </w:divBdr>
            </w:div>
            <w:div w:id="26764253">
              <w:marLeft w:val="0"/>
              <w:marRight w:val="0"/>
              <w:marTop w:val="0"/>
              <w:marBottom w:val="0"/>
              <w:divBdr>
                <w:top w:val="none" w:sz="0" w:space="0" w:color="auto"/>
                <w:left w:val="none" w:sz="0" w:space="0" w:color="auto"/>
                <w:bottom w:val="none" w:sz="0" w:space="0" w:color="auto"/>
                <w:right w:val="none" w:sz="0" w:space="0" w:color="auto"/>
              </w:divBdr>
            </w:div>
            <w:div w:id="1025402367">
              <w:marLeft w:val="0"/>
              <w:marRight w:val="0"/>
              <w:marTop w:val="0"/>
              <w:marBottom w:val="0"/>
              <w:divBdr>
                <w:top w:val="none" w:sz="0" w:space="0" w:color="auto"/>
                <w:left w:val="none" w:sz="0" w:space="0" w:color="auto"/>
                <w:bottom w:val="none" w:sz="0" w:space="0" w:color="auto"/>
                <w:right w:val="none" w:sz="0" w:space="0" w:color="auto"/>
              </w:divBdr>
            </w:div>
            <w:div w:id="205483714">
              <w:marLeft w:val="0"/>
              <w:marRight w:val="0"/>
              <w:marTop w:val="0"/>
              <w:marBottom w:val="0"/>
              <w:divBdr>
                <w:top w:val="none" w:sz="0" w:space="0" w:color="auto"/>
                <w:left w:val="none" w:sz="0" w:space="0" w:color="auto"/>
                <w:bottom w:val="none" w:sz="0" w:space="0" w:color="auto"/>
                <w:right w:val="none" w:sz="0" w:space="0" w:color="auto"/>
              </w:divBdr>
            </w:div>
            <w:div w:id="947077229">
              <w:marLeft w:val="0"/>
              <w:marRight w:val="0"/>
              <w:marTop w:val="0"/>
              <w:marBottom w:val="0"/>
              <w:divBdr>
                <w:top w:val="none" w:sz="0" w:space="0" w:color="auto"/>
                <w:left w:val="none" w:sz="0" w:space="0" w:color="auto"/>
                <w:bottom w:val="none" w:sz="0" w:space="0" w:color="auto"/>
                <w:right w:val="none" w:sz="0" w:space="0" w:color="auto"/>
              </w:divBdr>
            </w:div>
            <w:div w:id="745691706">
              <w:marLeft w:val="0"/>
              <w:marRight w:val="0"/>
              <w:marTop w:val="0"/>
              <w:marBottom w:val="0"/>
              <w:divBdr>
                <w:top w:val="none" w:sz="0" w:space="0" w:color="auto"/>
                <w:left w:val="none" w:sz="0" w:space="0" w:color="auto"/>
                <w:bottom w:val="none" w:sz="0" w:space="0" w:color="auto"/>
                <w:right w:val="none" w:sz="0" w:space="0" w:color="auto"/>
              </w:divBdr>
            </w:div>
            <w:div w:id="19366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0901">
      <w:bodyDiv w:val="1"/>
      <w:marLeft w:val="0"/>
      <w:marRight w:val="0"/>
      <w:marTop w:val="0"/>
      <w:marBottom w:val="0"/>
      <w:divBdr>
        <w:top w:val="none" w:sz="0" w:space="0" w:color="auto"/>
        <w:left w:val="none" w:sz="0" w:space="0" w:color="auto"/>
        <w:bottom w:val="none" w:sz="0" w:space="0" w:color="auto"/>
        <w:right w:val="none" w:sz="0" w:space="0" w:color="auto"/>
      </w:divBdr>
      <w:divsChild>
        <w:div w:id="1123960250">
          <w:marLeft w:val="0"/>
          <w:marRight w:val="0"/>
          <w:marTop w:val="0"/>
          <w:marBottom w:val="0"/>
          <w:divBdr>
            <w:top w:val="none" w:sz="0" w:space="0" w:color="auto"/>
            <w:left w:val="none" w:sz="0" w:space="0" w:color="auto"/>
            <w:bottom w:val="none" w:sz="0" w:space="0" w:color="auto"/>
            <w:right w:val="none" w:sz="0" w:space="0" w:color="auto"/>
          </w:divBdr>
          <w:divsChild>
            <w:div w:id="359743031">
              <w:marLeft w:val="0"/>
              <w:marRight w:val="0"/>
              <w:marTop w:val="0"/>
              <w:marBottom w:val="0"/>
              <w:divBdr>
                <w:top w:val="none" w:sz="0" w:space="0" w:color="auto"/>
                <w:left w:val="none" w:sz="0" w:space="0" w:color="auto"/>
                <w:bottom w:val="none" w:sz="0" w:space="0" w:color="auto"/>
                <w:right w:val="none" w:sz="0" w:space="0" w:color="auto"/>
              </w:divBdr>
            </w:div>
            <w:div w:id="1468473909">
              <w:marLeft w:val="0"/>
              <w:marRight w:val="0"/>
              <w:marTop w:val="0"/>
              <w:marBottom w:val="0"/>
              <w:divBdr>
                <w:top w:val="none" w:sz="0" w:space="0" w:color="auto"/>
                <w:left w:val="none" w:sz="0" w:space="0" w:color="auto"/>
                <w:bottom w:val="none" w:sz="0" w:space="0" w:color="auto"/>
                <w:right w:val="none" w:sz="0" w:space="0" w:color="auto"/>
              </w:divBdr>
            </w:div>
            <w:div w:id="1581331657">
              <w:marLeft w:val="0"/>
              <w:marRight w:val="0"/>
              <w:marTop w:val="0"/>
              <w:marBottom w:val="0"/>
              <w:divBdr>
                <w:top w:val="none" w:sz="0" w:space="0" w:color="auto"/>
                <w:left w:val="none" w:sz="0" w:space="0" w:color="auto"/>
                <w:bottom w:val="none" w:sz="0" w:space="0" w:color="auto"/>
                <w:right w:val="none" w:sz="0" w:space="0" w:color="auto"/>
              </w:divBdr>
            </w:div>
            <w:div w:id="475033675">
              <w:marLeft w:val="0"/>
              <w:marRight w:val="0"/>
              <w:marTop w:val="0"/>
              <w:marBottom w:val="0"/>
              <w:divBdr>
                <w:top w:val="none" w:sz="0" w:space="0" w:color="auto"/>
                <w:left w:val="none" w:sz="0" w:space="0" w:color="auto"/>
                <w:bottom w:val="none" w:sz="0" w:space="0" w:color="auto"/>
                <w:right w:val="none" w:sz="0" w:space="0" w:color="auto"/>
              </w:divBdr>
            </w:div>
            <w:div w:id="507983799">
              <w:marLeft w:val="0"/>
              <w:marRight w:val="0"/>
              <w:marTop w:val="0"/>
              <w:marBottom w:val="0"/>
              <w:divBdr>
                <w:top w:val="none" w:sz="0" w:space="0" w:color="auto"/>
                <w:left w:val="none" w:sz="0" w:space="0" w:color="auto"/>
                <w:bottom w:val="none" w:sz="0" w:space="0" w:color="auto"/>
                <w:right w:val="none" w:sz="0" w:space="0" w:color="auto"/>
              </w:divBdr>
            </w:div>
            <w:div w:id="1925069092">
              <w:marLeft w:val="0"/>
              <w:marRight w:val="0"/>
              <w:marTop w:val="0"/>
              <w:marBottom w:val="0"/>
              <w:divBdr>
                <w:top w:val="none" w:sz="0" w:space="0" w:color="auto"/>
                <w:left w:val="none" w:sz="0" w:space="0" w:color="auto"/>
                <w:bottom w:val="none" w:sz="0" w:space="0" w:color="auto"/>
                <w:right w:val="none" w:sz="0" w:space="0" w:color="auto"/>
              </w:divBdr>
            </w:div>
            <w:div w:id="604000252">
              <w:marLeft w:val="0"/>
              <w:marRight w:val="0"/>
              <w:marTop w:val="0"/>
              <w:marBottom w:val="0"/>
              <w:divBdr>
                <w:top w:val="none" w:sz="0" w:space="0" w:color="auto"/>
                <w:left w:val="none" w:sz="0" w:space="0" w:color="auto"/>
                <w:bottom w:val="none" w:sz="0" w:space="0" w:color="auto"/>
                <w:right w:val="none" w:sz="0" w:space="0" w:color="auto"/>
              </w:divBdr>
            </w:div>
            <w:div w:id="533732377">
              <w:marLeft w:val="0"/>
              <w:marRight w:val="0"/>
              <w:marTop w:val="0"/>
              <w:marBottom w:val="0"/>
              <w:divBdr>
                <w:top w:val="none" w:sz="0" w:space="0" w:color="auto"/>
                <w:left w:val="none" w:sz="0" w:space="0" w:color="auto"/>
                <w:bottom w:val="none" w:sz="0" w:space="0" w:color="auto"/>
                <w:right w:val="none" w:sz="0" w:space="0" w:color="auto"/>
              </w:divBdr>
            </w:div>
            <w:div w:id="1854105596">
              <w:marLeft w:val="0"/>
              <w:marRight w:val="0"/>
              <w:marTop w:val="0"/>
              <w:marBottom w:val="0"/>
              <w:divBdr>
                <w:top w:val="none" w:sz="0" w:space="0" w:color="auto"/>
                <w:left w:val="none" w:sz="0" w:space="0" w:color="auto"/>
                <w:bottom w:val="none" w:sz="0" w:space="0" w:color="auto"/>
                <w:right w:val="none" w:sz="0" w:space="0" w:color="auto"/>
              </w:divBdr>
            </w:div>
            <w:div w:id="1592857045">
              <w:marLeft w:val="0"/>
              <w:marRight w:val="0"/>
              <w:marTop w:val="0"/>
              <w:marBottom w:val="0"/>
              <w:divBdr>
                <w:top w:val="none" w:sz="0" w:space="0" w:color="auto"/>
                <w:left w:val="none" w:sz="0" w:space="0" w:color="auto"/>
                <w:bottom w:val="none" w:sz="0" w:space="0" w:color="auto"/>
                <w:right w:val="none" w:sz="0" w:space="0" w:color="auto"/>
              </w:divBdr>
            </w:div>
            <w:div w:id="521478011">
              <w:marLeft w:val="0"/>
              <w:marRight w:val="0"/>
              <w:marTop w:val="0"/>
              <w:marBottom w:val="0"/>
              <w:divBdr>
                <w:top w:val="none" w:sz="0" w:space="0" w:color="auto"/>
                <w:left w:val="none" w:sz="0" w:space="0" w:color="auto"/>
                <w:bottom w:val="none" w:sz="0" w:space="0" w:color="auto"/>
                <w:right w:val="none" w:sz="0" w:space="0" w:color="auto"/>
              </w:divBdr>
            </w:div>
            <w:div w:id="1172573206">
              <w:marLeft w:val="0"/>
              <w:marRight w:val="0"/>
              <w:marTop w:val="0"/>
              <w:marBottom w:val="0"/>
              <w:divBdr>
                <w:top w:val="none" w:sz="0" w:space="0" w:color="auto"/>
                <w:left w:val="none" w:sz="0" w:space="0" w:color="auto"/>
                <w:bottom w:val="none" w:sz="0" w:space="0" w:color="auto"/>
                <w:right w:val="none" w:sz="0" w:space="0" w:color="auto"/>
              </w:divBdr>
            </w:div>
            <w:div w:id="907837399">
              <w:marLeft w:val="0"/>
              <w:marRight w:val="0"/>
              <w:marTop w:val="0"/>
              <w:marBottom w:val="0"/>
              <w:divBdr>
                <w:top w:val="none" w:sz="0" w:space="0" w:color="auto"/>
                <w:left w:val="none" w:sz="0" w:space="0" w:color="auto"/>
                <w:bottom w:val="none" w:sz="0" w:space="0" w:color="auto"/>
                <w:right w:val="none" w:sz="0" w:space="0" w:color="auto"/>
              </w:divBdr>
            </w:div>
            <w:div w:id="289016582">
              <w:marLeft w:val="0"/>
              <w:marRight w:val="0"/>
              <w:marTop w:val="0"/>
              <w:marBottom w:val="0"/>
              <w:divBdr>
                <w:top w:val="none" w:sz="0" w:space="0" w:color="auto"/>
                <w:left w:val="none" w:sz="0" w:space="0" w:color="auto"/>
                <w:bottom w:val="none" w:sz="0" w:space="0" w:color="auto"/>
                <w:right w:val="none" w:sz="0" w:space="0" w:color="auto"/>
              </w:divBdr>
            </w:div>
            <w:div w:id="1932620279">
              <w:marLeft w:val="0"/>
              <w:marRight w:val="0"/>
              <w:marTop w:val="0"/>
              <w:marBottom w:val="0"/>
              <w:divBdr>
                <w:top w:val="none" w:sz="0" w:space="0" w:color="auto"/>
                <w:left w:val="none" w:sz="0" w:space="0" w:color="auto"/>
                <w:bottom w:val="none" w:sz="0" w:space="0" w:color="auto"/>
                <w:right w:val="none" w:sz="0" w:space="0" w:color="auto"/>
              </w:divBdr>
            </w:div>
            <w:div w:id="1111360319">
              <w:marLeft w:val="0"/>
              <w:marRight w:val="0"/>
              <w:marTop w:val="0"/>
              <w:marBottom w:val="0"/>
              <w:divBdr>
                <w:top w:val="none" w:sz="0" w:space="0" w:color="auto"/>
                <w:left w:val="none" w:sz="0" w:space="0" w:color="auto"/>
                <w:bottom w:val="none" w:sz="0" w:space="0" w:color="auto"/>
                <w:right w:val="none" w:sz="0" w:space="0" w:color="auto"/>
              </w:divBdr>
            </w:div>
            <w:div w:id="126165031">
              <w:marLeft w:val="0"/>
              <w:marRight w:val="0"/>
              <w:marTop w:val="0"/>
              <w:marBottom w:val="0"/>
              <w:divBdr>
                <w:top w:val="none" w:sz="0" w:space="0" w:color="auto"/>
                <w:left w:val="none" w:sz="0" w:space="0" w:color="auto"/>
                <w:bottom w:val="none" w:sz="0" w:space="0" w:color="auto"/>
                <w:right w:val="none" w:sz="0" w:space="0" w:color="auto"/>
              </w:divBdr>
            </w:div>
            <w:div w:id="141434882">
              <w:marLeft w:val="0"/>
              <w:marRight w:val="0"/>
              <w:marTop w:val="0"/>
              <w:marBottom w:val="0"/>
              <w:divBdr>
                <w:top w:val="none" w:sz="0" w:space="0" w:color="auto"/>
                <w:left w:val="none" w:sz="0" w:space="0" w:color="auto"/>
                <w:bottom w:val="none" w:sz="0" w:space="0" w:color="auto"/>
                <w:right w:val="none" w:sz="0" w:space="0" w:color="auto"/>
              </w:divBdr>
            </w:div>
            <w:div w:id="270820829">
              <w:marLeft w:val="0"/>
              <w:marRight w:val="0"/>
              <w:marTop w:val="0"/>
              <w:marBottom w:val="0"/>
              <w:divBdr>
                <w:top w:val="none" w:sz="0" w:space="0" w:color="auto"/>
                <w:left w:val="none" w:sz="0" w:space="0" w:color="auto"/>
                <w:bottom w:val="none" w:sz="0" w:space="0" w:color="auto"/>
                <w:right w:val="none" w:sz="0" w:space="0" w:color="auto"/>
              </w:divBdr>
            </w:div>
            <w:div w:id="2084179730">
              <w:marLeft w:val="0"/>
              <w:marRight w:val="0"/>
              <w:marTop w:val="0"/>
              <w:marBottom w:val="0"/>
              <w:divBdr>
                <w:top w:val="none" w:sz="0" w:space="0" w:color="auto"/>
                <w:left w:val="none" w:sz="0" w:space="0" w:color="auto"/>
                <w:bottom w:val="none" w:sz="0" w:space="0" w:color="auto"/>
                <w:right w:val="none" w:sz="0" w:space="0" w:color="auto"/>
              </w:divBdr>
            </w:div>
            <w:div w:id="774401026">
              <w:marLeft w:val="0"/>
              <w:marRight w:val="0"/>
              <w:marTop w:val="0"/>
              <w:marBottom w:val="0"/>
              <w:divBdr>
                <w:top w:val="none" w:sz="0" w:space="0" w:color="auto"/>
                <w:left w:val="none" w:sz="0" w:space="0" w:color="auto"/>
                <w:bottom w:val="none" w:sz="0" w:space="0" w:color="auto"/>
                <w:right w:val="none" w:sz="0" w:space="0" w:color="auto"/>
              </w:divBdr>
            </w:div>
            <w:div w:id="797065705">
              <w:marLeft w:val="0"/>
              <w:marRight w:val="0"/>
              <w:marTop w:val="0"/>
              <w:marBottom w:val="0"/>
              <w:divBdr>
                <w:top w:val="none" w:sz="0" w:space="0" w:color="auto"/>
                <w:left w:val="none" w:sz="0" w:space="0" w:color="auto"/>
                <w:bottom w:val="none" w:sz="0" w:space="0" w:color="auto"/>
                <w:right w:val="none" w:sz="0" w:space="0" w:color="auto"/>
              </w:divBdr>
            </w:div>
            <w:div w:id="640617051">
              <w:marLeft w:val="0"/>
              <w:marRight w:val="0"/>
              <w:marTop w:val="0"/>
              <w:marBottom w:val="0"/>
              <w:divBdr>
                <w:top w:val="none" w:sz="0" w:space="0" w:color="auto"/>
                <w:left w:val="none" w:sz="0" w:space="0" w:color="auto"/>
                <w:bottom w:val="none" w:sz="0" w:space="0" w:color="auto"/>
                <w:right w:val="none" w:sz="0" w:space="0" w:color="auto"/>
              </w:divBdr>
            </w:div>
            <w:div w:id="1080760729">
              <w:marLeft w:val="0"/>
              <w:marRight w:val="0"/>
              <w:marTop w:val="0"/>
              <w:marBottom w:val="0"/>
              <w:divBdr>
                <w:top w:val="none" w:sz="0" w:space="0" w:color="auto"/>
                <w:left w:val="none" w:sz="0" w:space="0" w:color="auto"/>
                <w:bottom w:val="none" w:sz="0" w:space="0" w:color="auto"/>
                <w:right w:val="none" w:sz="0" w:space="0" w:color="auto"/>
              </w:divBdr>
            </w:div>
            <w:div w:id="383217298">
              <w:marLeft w:val="0"/>
              <w:marRight w:val="0"/>
              <w:marTop w:val="0"/>
              <w:marBottom w:val="0"/>
              <w:divBdr>
                <w:top w:val="none" w:sz="0" w:space="0" w:color="auto"/>
                <w:left w:val="none" w:sz="0" w:space="0" w:color="auto"/>
                <w:bottom w:val="none" w:sz="0" w:space="0" w:color="auto"/>
                <w:right w:val="none" w:sz="0" w:space="0" w:color="auto"/>
              </w:divBdr>
            </w:div>
            <w:div w:id="2023698437">
              <w:marLeft w:val="0"/>
              <w:marRight w:val="0"/>
              <w:marTop w:val="0"/>
              <w:marBottom w:val="0"/>
              <w:divBdr>
                <w:top w:val="none" w:sz="0" w:space="0" w:color="auto"/>
                <w:left w:val="none" w:sz="0" w:space="0" w:color="auto"/>
                <w:bottom w:val="none" w:sz="0" w:space="0" w:color="auto"/>
                <w:right w:val="none" w:sz="0" w:space="0" w:color="auto"/>
              </w:divBdr>
            </w:div>
            <w:div w:id="1269120104">
              <w:marLeft w:val="0"/>
              <w:marRight w:val="0"/>
              <w:marTop w:val="0"/>
              <w:marBottom w:val="0"/>
              <w:divBdr>
                <w:top w:val="none" w:sz="0" w:space="0" w:color="auto"/>
                <w:left w:val="none" w:sz="0" w:space="0" w:color="auto"/>
                <w:bottom w:val="none" w:sz="0" w:space="0" w:color="auto"/>
                <w:right w:val="none" w:sz="0" w:space="0" w:color="auto"/>
              </w:divBdr>
            </w:div>
            <w:div w:id="1979384335">
              <w:marLeft w:val="0"/>
              <w:marRight w:val="0"/>
              <w:marTop w:val="0"/>
              <w:marBottom w:val="0"/>
              <w:divBdr>
                <w:top w:val="none" w:sz="0" w:space="0" w:color="auto"/>
                <w:left w:val="none" w:sz="0" w:space="0" w:color="auto"/>
                <w:bottom w:val="none" w:sz="0" w:space="0" w:color="auto"/>
                <w:right w:val="none" w:sz="0" w:space="0" w:color="auto"/>
              </w:divBdr>
            </w:div>
            <w:div w:id="332493363">
              <w:marLeft w:val="0"/>
              <w:marRight w:val="0"/>
              <w:marTop w:val="0"/>
              <w:marBottom w:val="0"/>
              <w:divBdr>
                <w:top w:val="none" w:sz="0" w:space="0" w:color="auto"/>
                <w:left w:val="none" w:sz="0" w:space="0" w:color="auto"/>
                <w:bottom w:val="none" w:sz="0" w:space="0" w:color="auto"/>
                <w:right w:val="none" w:sz="0" w:space="0" w:color="auto"/>
              </w:divBdr>
            </w:div>
            <w:div w:id="892080632">
              <w:marLeft w:val="0"/>
              <w:marRight w:val="0"/>
              <w:marTop w:val="0"/>
              <w:marBottom w:val="0"/>
              <w:divBdr>
                <w:top w:val="none" w:sz="0" w:space="0" w:color="auto"/>
                <w:left w:val="none" w:sz="0" w:space="0" w:color="auto"/>
                <w:bottom w:val="none" w:sz="0" w:space="0" w:color="auto"/>
                <w:right w:val="none" w:sz="0" w:space="0" w:color="auto"/>
              </w:divBdr>
            </w:div>
            <w:div w:id="1842307029">
              <w:marLeft w:val="0"/>
              <w:marRight w:val="0"/>
              <w:marTop w:val="0"/>
              <w:marBottom w:val="0"/>
              <w:divBdr>
                <w:top w:val="none" w:sz="0" w:space="0" w:color="auto"/>
                <w:left w:val="none" w:sz="0" w:space="0" w:color="auto"/>
                <w:bottom w:val="none" w:sz="0" w:space="0" w:color="auto"/>
                <w:right w:val="none" w:sz="0" w:space="0" w:color="auto"/>
              </w:divBdr>
            </w:div>
            <w:div w:id="66075308">
              <w:marLeft w:val="0"/>
              <w:marRight w:val="0"/>
              <w:marTop w:val="0"/>
              <w:marBottom w:val="0"/>
              <w:divBdr>
                <w:top w:val="none" w:sz="0" w:space="0" w:color="auto"/>
                <w:left w:val="none" w:sz="0" w:space="0" w:color="auto"/>
                <w:bottom w:val="none" w:sz="0" w:space="0" w:color="auto"/>
                <w:right w:val="none" w:sz="0" w:space="0" w:color="auto"/>
              </w:divBdr>
            </w:div>
            <w:div w:id="1933127">
              <w:marLeft w:val="0"/>
              <w:marRight w:val="0"/>
              <w:marTop w:val="0"/>
              <w:marBottom w:val="0"/>
              <w:divBdr>
                <w:top w:val="none" w:sz="0" w:space="0" w:color="auto"/>
                <w:left w:val="none" w:sz="0" w:space="0" w:color="auto"/>
                <w:bottom w:val="none" w:sz="0" w:space="0" w:color="auto"/>
                <w:right w:val="none" w:sz="0" w:space="0" w:color="auto"/>
              </w:divBdr>
            </w:div>
            <w:div w:id="61604993">
              <w:marLeft w:val="0"/>
              <w:marRight w:val="0"/>
              <w:marTop w:val="0"/>
              <w:marBottom w:val="0"/>
              <w:divBdr>
                <w:top w:val="none" w:sz="0" w:space="0" w:color="auto"/>
                <w:left w:val="none" w:sz="0" w:space="0" w:color="auto"/>
                <w:bottom w:val="none" w:sz="0" w:space="0" w:color="auto"/>
                <w:right w:val="none" w:sz="0" w:space="0" w:color="auto"/>
              </w:divBdr>
            </w:div>
            <w:div w:id="1200973758">
              <w:marLeft w:val="0"/>
              <w:marRight w:val="0"/>
              <w:marTop w:val="0"/>
              <w:marBottom w:val="0"/>
              <w:divBdr>
                <w:top w:val="none" w:sz="0" w:space="0" w:color="auto"/>
                <w:left w:val="none" w:sz="0" w:space="0" w:color="auto"/>
                <w:bottom w:val="none" w:sz="0" w:space="0" w:color="auto"/>
                <w:right w:val="none" w:sz="0" w:space="0" w:color="auto"/>
              </w:divBdr>
            </w:div>
            <w:div w:id="358942953">
              <w:marLeft w:val="0"/>
              <w:marRight w:val="0"/>
              <w:marTop w:val="0"/>
              <w:marBottom w:val="0"/>
              <w:divBdr>
                <w:top w:val="none" w:sz="0" w:space="0" w:color="auto"/>
                <w:left w:val="none" w:sz="0" w:space="0" w:color="auto"/>
                <w:bottom w:val="none" w:sz="0" w:space="0" w:color="auto"/>
                <w:right w:val="none" w:sz="0" w:space="0" w:color="auto"/>
              </w:divBdr>
            </w:div>
            <w:div w:id="1520780386">
              <w:marLeft w:val="0"/>
              <w:marRight w:val="0"/>
              <w:marTop w:val="0"/>
              <w:marBottom w:val="0"/>
              <w:divBdr>
                <w:top w:val="none" w:sz="0" w:space="0" w:color="auto"/>
                <w:left w:val="none" w:sz="0" w:space="0" w:color="auto"/>
                <w:bottom w:val="none" w:sz="0" w:space="0" w:color="auto"/>
                <w:right w:val="none" w:sz="0" w:space="0" w:color="auto"/>
              </w:divBdr>
            </w:div>
            <w:div w:id="238053649">
              <w:marLeft w:val="0"/>
              <w:marRight w:val="0"/>
              <w:marTop w:val="0"/>
              <w:marBottom w:val="0"/>
              <w:divBdr>
                <w:top w:val="none" w:sz="0" w:space="0" w:color="auto"/>
                <w:left w:val="none" w:sz="0" w:space="0" w:color="auto"/>
                <w:bottom w:val="none" w:sz="0" w:space="0" w:color="auto"/>
                <w:right w:val="none" w:sz="0" w:space="0" w:color="auto"/>
              </w:divBdr>
            </w:div>
            <w:div w:id="1702590987">
              <w:marLeft w:val="0"/>
              <w:marRight w:val="0"/>
              <w:marTop w:val="0"/>
              <w:marBottom w:val="0"/>
              <w:divBdr>
                <w:top w:val="none" w:sz="0" w:space="0" w:color="auto"/>
                <w:left w:val="none" w:sz="0" w:space="0" w:color="auto"/>
                <w:bottom w:val="none" w:sz="0" w:space="0" w:color="auto"/>
                <w:right w:val="none" w:sz="0" w:space="0" w:color="auto"/>
              </w:divBdr>
            </w:div>
            <w:div w:id="692654933">
              <w:marLeft w:val="0"/>
              <w:marRight w:val="0"/>
              <w:marTop w:val="0"/>
              <w:marBottom w:val="0"/>
              <w:divBdr>
                <w:top w:val="none" w:sz="0" w:space="0" w:color="auto"/>
                <w:left w:val="none" w:sz="0" w:space="0" w:color="auto"/>
                <w:bottom w:val="none" w:sz="0" w:space="0" w:color="auto"/>
                <w:right w:val="none" w:sz="0" w:space="0" w:color="auto"/>
              </w:divBdr>
            </w:div>
            <w:div w:id="1109275663">
              <w:marLeft w:val="0"/>
              <w:marRight w:val="0"/>
              <w:marTop w:val="0"/>
              <w:marBottom w:val="0"/>
              <w:divBdr>
                <w:top w:val="none" w:sz="0" w:space="0" w:color="auto"/>
                <w:left w:val="none" w:sz="0" w:space="0" w:color="auto"/>
                <w:bottom w:val="none" w:sz="0" w:space="0" w:color="auto"/>
                <w:right w:val="none" w:sz="0" w:space="0" w:color="auto"/>
              </w:divBdr>
            </w:div>
            <w:div w:id="1293751261">
              <w:marLeft w:val="0"/>
              <w:marRight w:val="0"/>
              <w:marTop w:val="0"/>
              <w:marBottom w:val="0"/>
              <w:divBdr>
                <w:top w:val="none" w:sz="0" w:space="0" w:color="auto"/>
                <w:left w:val="none" w:sz="0" w:space="0" w:color="auto"/>
                <w:bottom w:val="none" w:sz="0" w:space="0" w:color="auto"/>
                <w:right w:val="none" w:sz="0" w:space="0" w:color="auto"/>
              </w:divBdr>
            </w:div>
            <w:div w:id="74207468">
              <w:marLeft w:val="0"/>
              <w:marRight w:val="0"/>
              <w:marTop w:val="0"/>
              <w:marBottom w:val="0"/>
              <w:divBdr>
                <w:top w:val="none" w:sz="0" w:space="0" w:color="auto"/>
                <w:left w:val="none" w:sz="0" w:space="0" w:color="auto"/>
                <w:bottom w:val="none" w:sz="0" w:space="0" w:color="auto"/>
                <w:right w:val="none" w:sz="0" w:space="0" w:color="auto"/>
              </w:divBdr>
            </w:div>
            <w:div w:id="58555377">
              <w:marLeft w:val="0"/>
              <w:marRight w:val="0"/>
              <w:marTop w:val="0"/>
              <w:marBottom w:val="0"/>
              <w:divBdr>
                <w:top w:val="none" w:sz="0" w:space="0" w:color="auto"/>
                <w:left w:val="none" w:sz="0" w:space="0" w:color="auto"/>
                <w:bottom w:val="none" w:sz="0" w:space="0" w:color="auto"/>
                <w:right w:val="none" w:sz="0" w:space="0" w:color="auto"/>
              </w:divBdr>
            </w:div>
            <w:div w:id="1922107105">
              <w:marLeft w:val="0"/>
              <w:marRight w:val="0"/>
              <w:marTop w:val="0"/>
              <w:marBottom w:val="0"/>
              <w:divBdr>
                <w:top w:val="none" w:sz="0" w:space="0" w:color="auto"/>
                <w:left w:val="none" w:sz="0" w:space="0" w:color="auto"/>
                <w:bottom w:val="none" w:sz="0" w:space="0" w:color="auto"/>
                <w:right w:val="none" w:sz="0" w:space="0" w:color="auto"/>
              </w:divBdr>
            </w:div>
            <w:div w:id="1625504443">
              <w:marLeft w:val="0"/>
              <w:marRight w:val="0"/>
              <w:marTop w:val="0"/>
              <w:marBottom w:val="0"/>
              <w:divBdr>
                <w:top w:val="none" w:sz="0" w:space="0" w:color="auto"/>
                <w:left w:val="none" w:sz="0" w:space="0" w:color="auto"/>
                <w:bottom w:val="none" w:sz="0" w:space="0" w:color="auto"/>
                <w:right w:val="none" w:sz="0" w:space="0" w:color="auto"/>
              </w:divBdr>
            </w:div>
            <w:div w:id="953513445">
              <w:marLeft w:val="0"/>
              <w:marRight w:val="0"/>
              <w:marTop w:val="0"/>
              <w:marBottom w:val="0"/>
              <w:divBdr>
                <w:top w:val="none" w:sz="0" w:space="0" w:color="auto"/>
                <w:left w:val="none" w:sz="0" w:space="0" w:color="auto"/>
                <w:bottom w:val="none" w:sz="0" w:space="0" w:color="auto"/>
                <w:right w:val="none" w:sz="0" w:space="0" w:color="auto"/>
              </w:divBdr>
            </w:div>
            <w:div w:id="2048911">
              <w:marLeft w:val="0"/>
              <w:marRight w:val="0"/>
              <w:marTop w:val="0"/>
              <w:marBottom w:val="0"/>
              <w:divBdr>
                <w:top w:val="none" w:sz="0" w:space="0" w:color="auto"/>
                <w:left w:val="none" w:sz="0" w:space="0" w:color="auto"/>
                <w:bottom w:val="none" w:sz="0" w:space="0" w:color="auto"/>
                <w:right w:val="none" w:sz="0" w:space="0" w:color="auto"/>
              </w:divBdr>
            </w:div>
            <w:div w:id="1759709814">
              <w:marLeft w:val="0"/>
              <w:marRight w:val="0"/>
              <w:marTop w:val="0"/>
              <w:marBottom w:val="0"/>
              <w:divBdr>
                <w:top w:val="none" w:sz="0" w:space="0" w:color="auto"/>
                <w:left w:val="none" w:sz="0" w:space="0" w:color="auto"/>
                <w:bottom w:val="none" w:sz="0" w:space="0" w:color="auto"/>
                <w:right w:val="none" w:sz="0" w:space="0" w:color="auto"/>
              </w:divBdr>
            </w:div>
            <w:div w:id="1220094461">
              <w:marLeft w:val="0"/>
              <w:marRight w:val="0"/>
              <w:marTop w:val="0"/>
              <w:marBottom w:val="0"/>
              <w:divBdr>
                <w:top w:val="none" w:sz="0" w:space="0" w:color="auto"/>
                <w:left w:val="none" w:sz="0" w:space="0" w:color="auto"/>
                <w:bottom w:val="none" w:sz="0" w:space="0" w:color="auto"/>
                <w:right w:val="none" w:sz="0" w:space="0" w:color="auto"/>
              </w:divBdr>
            </w:div>
            <w:div w:id="1873035304">
              <w:marLeft w:val="0"/>
              <w:marRight w:val="0"/>
              <w:marTop w:val="0"/>
              <w:marBottom w:val="0"/>
              <w:divBdr>
                <w:top w:val="none" w:sz="0" w:space="0" w:color="auto"/>
                <w:left w:val="none" w:sz="0" w:space="0" w:color="auto"/>
                <w:bottom w:val="none" w:sz="0" w:space="0" w:color="auto"/>
                <w:right w:val="none" w:sz="0" w:space="0" w:color="auto"/>
              </w:divBdr>
            </w:div>
            <w:div w:id="1713651623">
              <w:marLeft w:val="0"/>
              <w:marRight w:val="0"/>
              <w:marTop w:val="0"/>
              <w:marBottom w:val="0"/>
              <w:divBdr>
                <w:top w:val="none" w:sz="0" w:space="0" w:color="auto"/>
                <w:left w:val="none" w:sz="0" w:space="0" w:color="auto"/>
                <w:bottom w:val="none" w:sz="0" w:space="0" w:color="auto"/>
                <w:right w:val="none" w:sz="0" w:space="0" w:color="auto"/>
              </w:divBdr>
            </w:div>
            <w:div w:id="117650588">
              <w:marLeft w:val="0"/>
              <w:marRight w:val="0"/>
              <w:marTop w:val="0"/>
              <w:marBottom w:val="0"/>
              <w:divBdr>
                <w:top w:val="none" w:sz="0" w:space="0" w:color="auto"/>
                <w:left w:val="none" w:sz="0" w:space="0" w:color="auto"/>
                <w:bottom w:val="none" w:sz="0" w:space="0" w:color="auto"/>
                <w:right w:val="none" w:sz="0" w:space="0" w:color="auto"/>
              </w:divBdr>
            </w:div>
            <w:div w:id="1424299929">
              <w:marLeft w:val="0"/>
              <w:marRight w:val="0"/>
              <w:marTop w:val="0"/>
              <w:marBottom w:val="0"/>
              <w:divBdr>
                <w:top w:val="none" w:sz="0" w:space="0" w:color="auto"/>
                <w:left w:val="none" w:sz="0" w:space="0" w:color="auto"/>
                <w:bottom w:val="none" w:sz="0" w:space="0" w:color="auto"/>
                <w:right w:val="none" w:sz="0" w:space="0" w:color="auto"/>
              </w:divBdr>
            </w:div>
            <w:div w:id="1382747877">
              <w:marLeft w:val="0"/>
              <w:marRight w:val="0"/>
              <w:marTop w:val="0"/>
              <w:marBottom w:val="0"/>
              <w:divBdr>
                <w:top w:val="none" w:sz="0" w:space="0" w:color="auto"/>
                <w:left w:val="none" w:sz="0" w:space="0" w:color="auto"/>
                <w:bottom w:val="none" w:sz="0" w:space="0" w:color="auto"/>
                <w:right w:val="none" w:sz="0" w:space="0" w:color="auto"/>
              </w:divBdr>
            </w:div>
            <w:div w:id="1921677545">
              <w:marLeft w:val="0"/>
              <w:marRight w:val="0"/>
              <w:marTop w:val="0"/>
              <w:marBottom w:val="0"/>
              <w:divBdr>
                <w:top w:val="none" w:sz="0" w:space="0" w:color="auto"/>
                <w:left w:val="none" w:sz="0" w:space="0" w:color="auto"/>
                <w:bottom w:val="none" w:sz="0" w:space="0" w:color="auto"/>
                <w:right w:val="none" w:sz="0" w:space="0" w:color="auto"/>
              </w:divBdr>
            </w:div>
            <w:div w:id="966007122">
              <w:marLeft w:val="0"/>
              <w:marRight w:val="0"/>
              <w:marTop w:val="0"/>
              <w:marBottom w:val="0"/>
              <w:divBdr>
                <w:top w:val="none" w:sz="0" w:space="0" w:color="auto"/>
                <w:left w:val="none" w:sz="0" w:space="0" w:color="auto"/>
                <w:bottom w:val="none" w:sz="0" w:space="0" w:color="auto"/>
                <w:right w:val="none" w:sz="0" w:space="0" w:color="auto"/>
              </w:divBdr>
            </w:div>
            <w:div w:id="1864632152">
              <w:marLeft w:val="0"/>
              <w:marRight w:val="0"/>
              <w:marTop w:val="0"/>
              <w:marBottom w:val="0"/>
              <w:divBdr>
                <w:top w:val="none" w:sz="0" w:space="0" w:color="auto"/>
                <w:left w:val="none" w:sz="0" w:space="0" w:color="auto"/>
                <w:bottom w:val="none" w:sz="0" w:space="0" w:color="auto"/>
                <w:right w:val="none" w:sz="0" w:space="0" w:color="auto"/>
              </w:divBdr>
            </w:div>
            <w:div w:id="1050496987">
              <w:marLeft w:val="0"/>
              <w:marRight w:val="0"/>
              <w:marTop w:val="0"/>
              <w:marBottom w:val="0"/>
              <w:divBdr>
                <w:top w:val="none" w:sz="0" w:space="0" w:color="auto"/>
                <w:left w:val="none" w:sz="0" w:space="0" w:color="auto"/>
                <w:bottom w:val="none" w:sz="0" w:space="0" w:color="auto"/>
                <w:right w:val="none" w:sz="0" w:space="0" w:color="auto"/>
              </w:divBdr>
            </w:div>
            <w:div w:id="683168128">
              <w:marLeft w:val="0"/>
              <w:marRight w:val="0"/>
              <w:marTop w:val="0"/>
              <w:marBottom w:val="0"/>
              <w:divBdr>
                <w:top w:val="none" w:sz="0" w:space="0" w:color="auto"/>
                <w:left w:val="none" w:sz="0" w:space="0" w:color="auto"/>
                <w:bottom w:val="none" w:sz="0" w:space="0" w:color="auto"/>
                <w:right w:val="none" w:sz="0" w:space="0" w:color="auto"/>
              </w:divBdr>
            </w:div>
            <w:div w:id="1140268318">
              <w:marLeft w:val="0"/>
              <w:marRight w:val="0"/>
              <w:marTop w:val="0"/>
              <w:marBottom w:val="0"/>
              <w:divBdr>
                <w:top w:val="none" w:sz="0" w:space="0" w:color="auto"/>
                <w:left w:val="none" w:sz="0" w:space="0" w:color="auto"/>
                <w:bottom w:val="none" w:sz="0" w:space="0" w:color="auto"/>
                <w:right w:val="none" w:sz="0" w:space="0" w:color="auto"/>
              </w:divBdr>
            </w:div>
            <w:div w:id="280772360">
              <w:marLeft w:val="0"/>
              <w:marRight w:val="0"/>
              <w:marTop w:val="0"/>
              <w:marBottom w:val="0"/>
              <w:divBdr>
                <w:top w:val="none" w:sz="0" w:space="0" w:color="auto"/>
                <w:left w:val="none" w:sz="0" w:space="0" w:color="auto"/>
                <w:bottom w:val="none" w:sz="0" w:space="0" w:color="auto"/>
                <w:right w:val="none" w:sz="0" w:space="0" w:color="auto"/>
              </w:divBdr>
            </w:div>
            <w:div w:id="592013221">
              <w:marLeft w:val="0"/>
              <w:marRight w:val="0"/>
              <w:marTop w:val="0"/>
              <w:marBottom w:val="0"/>
              <w:divBdr>
                <w:top w:val="none" w:sz="0" w:space="0" w:color="auto"/>
                <w:left w:val="none" w:sz="0" w:space="0" w:color="auto"/>
                <w:bottom w:val="none" w:sz="0" w:space="0" w:color="auto"/>
                <w:right w:val="none" w:sz="0" w:space="0" w:color="auto"/>
              </w:divBdr>
            </w:div>
            <w:div w:id="1188444130">
              <w:marLeft w:val="0"/>
              <w:marRight w:val="0"/>
              <w:marTop w:val="0"/>
              <w:marBottom w:val="0"/>
              <w:divBdr>
                <w:top w:val="none" w:sz="0" w:space="0" w:color="auto"/>
                <w:left w:val="none" w:sz="0" w:space="0" w:color="auto"/>
                <w:bottom w:val="none" w:sz="0" w:space="0" w:color="auto"/>
                <w:right w:val="none" w:sz="0" w:space="0" w:color="auto"/>
              </w:divBdr>
            </w:div>
            <w:div w:id="33115508">
              <w:marLeft w:val="0"/>
              <w:marRight w:val="0"/>
              <w:marTop w:val="0"/>
              <w:marBottom w:val="0"/>
              <w:divBdr>
                <w:top w:val="none" w:sz="0" w:space="0" w:color="auto"/>
                <w:left w:val="none" w:sz="0" w:space="0" w:color="auto"/>
                <w:bottom w:val="none" w:sz="0" w:space="0" w:color="auto"/>
                <w:right w:val="none" w:sz="0" w:space="0" w:color="auto"/>
              </w:divBdr>
            </w:div>
            <w:div w:id="201526404">
              <w:marLeft w:val="0"/>
              <w:marRight w:val="0"/>
              <w:marTop w:val="0"/>
              <w:marBottom w:val="0"/>
              <w:divBdr>
                <w:top w:val="none" w:sz="0" w:space="0" w:color="auto"/>
                <w:left w:val="none" w:sz="0" w:space="0" w:color="auto"/>
                <w:bottom w:val="none" w:sz="0" w:space="0" w:color="auto"/>
                <w:right w:val="none" w:sz="0" w:space="0" w:color="auto"/>
              </w:divBdr>
            </w:div>
            <w:div w:id="572010618">
              <w:marLeft w:val="0"/>
              <w:marRight w:val="0"/>
              <w:marTop w:val="0"/>
              <w:marBottom w:val="0"/>
              <w:divBdr>
                <w:top w:val="none" w:sz="0" w:space="0" w:color="auto"/>
                <w:left w:val="none" w:sz="0" w:space="0" w:color="auto"/>
                <w:bottom w:val="none" w:sz="0" w:space="0" w:color="auto"/>
                <w:right w:val="none" w:sz="0" w:space="0" w:color="auto"/>
              </w:divBdr>
            </w:div>
            <w:div w:id="1088313434">
              <w:marLeft w:val="0"/>
              <w:marRight w:val="0"/>
              <w:marTop w:val="0"/>
              <w:marBottom w:val="0"/>
              <w:divBdr>
                <w:top w:val="none" w:sz="0" w:space="0" w:color="auto"/>
                <w:left w:val="none" w:sz="0" w:space="0" w:color="auto"/>
                <w:bottom w:val="none" w:sz="0" w:space="0" w:color="auto"/>
                <w:right w:val="none" w:sz="0" w:space="0" w:color="auto"/>
              </w:divBdr>
            </w:div>
            <w:div w:id="411465077">
              <w:marLeft w:val="0"/>
              <w:marRight w:val="0"/>
              <w:marTop w:val="0"/>
              <w:marBottom w:val="0"/>
              <w:divBdr>
                <w:top w:val="none" w:sz="0" w:space="0" w:color="auto"/>
                <w:left w:val="none" w:sz="0" w:space="0" w:color="auto"/>
                <w:bottom w:val="none" w:sz="0" w:space="0" w:color="auto"/>
                <w:right w:val="none" w:sz="0" w:space="0" w:color="auto"/>
              </w:divBdr>
            </w:div>
            <w:div w:id="972901678">
              <w:marLeft w:val="0"/>
              <w:marRight w:val="0"/>
              <w:marTop w:val="0"/>
              <w:marBottom w:val="0"/>
              <w:divBdr>
                <w:top w:val="none" w:sz="0" w:space="0" w:color="auto"/>
                <w:left w:val="none" w:sz="0" w:space="0" w:color="auto"/>
                <w:bottom w:val="none" w:sz="0" w:space="0" w:color="auto"/>
                <w:right w:val="none" w:sz="0" w:space="0" w:color="auto"/>
              </w:divBdr>
            </w:div>
            <w:div w:id="1921405730">
              <w:marLeft w:val="0"/>
              <w:marRight w:val="0"/>
              <w:marTop w:val="0"/>
              <w:marBottom w:val="0"/>
              <w:divBdr>
                <w:top w:val="none" w:sz="0" w:space="0" w:color="auto"/>
                <w:left w:val="none" w:sz="0" w:space="0" w:color="auto"/>
                <w:bottom w:val="none" w:sz="0" w:space="0" w:color="auto"/>
                <w:right w:val="none" w:sz="0" w:space="0" w:color="auto"/>
              </w:divBdr>
            </w:div>
            <w:div w:id="1883323790">
              <w:marLeft w:val="0"/>
              <w:marRight w:val="0"/>
              <w:marTop w:val="0"/>
              <w:marBottom w:val="0"/>
              <w:divBdr>
                <w:top w:val="none" w:sz="0" w:space="0" w:color="auto"/>
                <w:left w:val="none" w:sz="0" w:space="0" w:color="auto"/>
                <w:bottom w:val="none" w:sz="0" w:space="0" w:color="auto"/>
                <w:right w:val="none" w:sz="0" w:space="0" w:color="auto"/>
              </w:divBdr>
            </w:div>
            <w:div w:id="44333206">
              <w:marLeft w:val="0"/>
              <w:marRight w:val="0"/>
              <w:marTop w:val="0"/>
              <w:marBottom w:val="0"/>
              <w:divBdr>
                <w:top w:val="none" w:sz="0" w:space="0" w:color="auto"/>
                <w:left w:val="none" w:sz="0" w:space="0" w:color="auto"/>
                <w:bottom w:val="none" w:sz="0" w:space="0" w:color="auto"/>
                <w:right w:val="none" w:sz="0" w:space="0" w:color="auto"/>
              </w:divBdr>
            </w:div>
            <w:div w:id="997080209">
              <w:marLeft w:val="0"/>
              <w:marRight w:val="0"/>
              <w:marTop w:val="0"/>
              <w:marBottom w:val="0"/>
              <w:divBdr>
                <w:top w:val="none" w:sz="0" w:space="0" w:color="auto"/>
                <w:left w:val="none" w:sz="0" w:space="0" w:color="auto"/>
                <w:bottom w:val="none" w:sz="0" w:space="0" w:color="auto"/>
                <w:right w:val="none" w:sz="0" w:space="0" w:color="auto"/>
              </w:divBdr>
            </w:div>
            <w:div w:id="298728725">
              <w:marLeft w:val="0"/>
              <w:marRight w:val="0"/>
              <w:marTop w:val="0"/>
              <w:marBottom w:val="0"/>
              <w:divBdr>
                <w:top w:val="none" w:sz="0" w:space="0" w:color="auto"/>
                <w:left w:val="none" w:sz="0" w:space="0" w:color="auto"/>
                <w:bottom w:val="none" w:sz="0" w:space="0" w:color="auto"/>
                <w:right w:val="none" w:sz="0" w:space="0" w:color="auto"/>
              </w:divBdr>
            </w:div>
            <w:div w:id="1706171558">
              <w:marLeft w:val="0"/>
              <w:marRight w:val="0"/>
              <w:marTop w:val="0"/>
              <w:marBottom w:val="0"/>
              <w:divBdr>
                <w:top w:val="none" w:sz="0" w:space="0" w:color="auto"/>
                <w:left w:val="none" w:sz="0" w:space="0" w:color="auto"/>
                <w:bottom w:val="none" w:sz="0" w:space="0" w:color="auto"/>
                <w:right w:val="none" w:sz="0" w:space="0" w:color="auto"/>
              </w:divBdr>
            </w:div>
            <w:div w:id="265424788">
              <w:marLeft w:val="0"/>
              <w:marRight w:val="0"/>
              <w:marTop w:val="0"/>
              <w:marBottom w:val="0"/>
              <w:divBdr>
                <w:top w:val="none" w:sz="0" w:space="0" w:color="auto"/>
                <w:left w:val="none" w:sz="0" w:space="0" w:color="auto"/>
                <w:bottom w:val="none" w:sz="0" w:space="0" w:color="auto"/>
                <w:right w:val="none" w:sz="0" w:space="0" w:color="auto"/>
              </w:divBdr>
            </w:div>
            <w:div w:id="967508636">
              <w:marLeft w:val="0"/>
              <w:marRight w:val="0"/>
              <w:marTop w:val="0"/>
              <w:marBottom w:val="0"/>
              <w:divBdr>
                <w:top w:val="none" w:sz="0" w:space="0" w:color="auto"/>
                <w:left w:val="none" w:sz="0" w:space="0" w:color="auto"/>
                <w:bottom w:val="none" w:sz="0" w:space="0" w:color="auto"/>
                <w:right w:val="none" w:sz="0" w:space="0" w:color="auto"/>
              </w:divBdr>
            </w:div>
            <w:div w:id="551112056">
              <w:marLeft w:val="0"/>
              <w:marRight w:val="0"/>
              <w:marTop w:val="0"/>
              <w:marBottom w:val="0"/>
              <w:divBdr>
                <w:top w:val="none" w:sz="0" w:space="0" w:color="auto"/>
                <w:left w:val="none" w:sz="0" w:space="0" w:color="auto"/>
                <w:bottom w:val="none" w:sz="0" w:space="0" w:color="auto"/>
                <w:right w:val="none" w:sz="0" w:space="0" w:color="auto"/>
              </w:divBdr>
            </w:div>
            <w:div w:id="163127608">
              <w:marLeft w:val="0"/>
              <w:marRight w:val="0"/>
              <w:marTop w:val="0"/>
              <w:marBottom w:val="0"/>
              <w:divBdr>
                <w:top w:val="none" w:sz="0" w:space="0" w:color="auto"/>
                <w:left w:val="none" w:sz="0" w:space="0" w:color="auto"/>
                <w:bottom w:val="none" w:sz="0" w:space="0" w:color="auto"/>
                <w:right w:val="none" w:sz="0" w:space="0" w:color="auto"/>
              </w:divBdr>
            </w:div>
            <w:div w:id="1677418363">
              <w:marLeft w:val="0"/>
              <w:marRight w:val="0"/>
              <w:marTop w:val="0"/>
              <w:marBottom w:val="0"/>
              <w:divBdr>
                <w:top w:val="none" w:sz="0" w:space="0" w:color="auto"/>
                <w:left w:val="none" w:sz="0" w:space="0" w:color="auto"/>
                <w:bottom w:val="none" w:sz="0" w:space="0" w:color="auto"/>
                <w:right w:val="none" w:sz="0" w:space="0" w:color="auto"/>
              </w:divBdr>
            </w:div>
            <w:div w:id="318536043">
              <w:marLeft w:val="0"/>
              <w:marRight w:val="0"/>
              <w:marTop w:val="0"/>
              <w:marBottom w:val="0"/>
              <w:divBdr>
                <w:top w:val="none" w:sz="0" w:space="0" w:color="auto"/>
                <w:left w:val="none" w:sz="0" w:space="0" w:color="auto"/>
                <w:bottom w:val="none" w:sz="0" w:space="0" w:color="auto"/>
                <w:right w:val="none" w:sz="0" w:space="0" w:color="auto"/>
              </w:divBdr>
            </w:div>
            <w:div w:id="587734473">
              <w:marLeft w:val="0"/>
              <w:marRight w:val="0"/>
              <w:marTop w:val="0"/>
              <w:marBottom w:val="0"/>
              <w:divBdr>
                <w:top w:val="none" w:sz="0" w:space="0" w:color="auto"/>
                <w:left w:val="none" w:sz="0" w:space="0" w:color="auto"/>
                <w:bottom w:val="none" w:sz="0" w:space="0" w:color="auto"/>
                <w:right w:val="none" w:sz="0" w:space="0" w:color="auto"/>
              </w:divBdr>
            </w:div>
            <w:div w:id="719979044">
              <w:marLeft w:val="0"/>
              <w:marRight w:val="0"/>
              <w:marTop w:val="0"/>
              <w:marBottom w:val="0"/>
              <w:divBdr>
                <w:top w:val="none" w:sz="0" w:space="0" w:color="auto"/>
                <w:left w:val="none" w:sz="0" w:space="0" w:color="auto"/>
                <w:bottom w:val="none" w:sz="0" w:space="0" w:color="auto"/>
                <w:right w:val="none" w:sz="0" w:space="0" w:color="auto"/>
              </w:divBdr>
            </w:div>
            <w:div w:id="421415924">
              <w:marLeft w:val="0"/>
              <w:marRight w:val="0"/>
              <w:marTop w:val="0"/>
              <w:marBottom w:val="0"/>
              <w:divBdr>
                <w:top w:val="none" w:sz="0" w:space="0" w:color="auto"/>
                <w:left w:val="none" w:sz="0" w:space="0" w:color="auto"/>
                <w:bottom w:val="none" w:sz="0" w:space="0" w:color="auto"/>
                <w:right w:val="none" w:sz="0" w:space="0" w:color="auto"/>
              </w:divBdr>
            </w:div>
            <w:div w:id="1995449708">
              <w:marLeft w:val="0"/>
              <w:marRight w:val="0"/>
              <w:marTop w:val="0"/>
              <w:marBottom w:val="0"/>
              <w:divBdr>
                <w:top w:val="none" w:sz="0" w:space="0" w:color="auto"/>
                <w:left w:val="none" w:sz="0" w:space="0" w:color="auto"/>
                <w:bottom w:val="none" w:sz="0" w:space="0" w:color="auto"/>
                <w:right w:val="none" w:sz="0" w:space="0" w:color="auto"/>
              </w:divBdr>
            </w:div>
            <w:div w:id="1139230364">
              <w:marLeft w:val="0"/>
              <w:marRight w:val="0"/>
              <w:marTop w:val="0"/>
              <w:marBottom w:val="0"/>
              <w:divBdr>
                <w:top w:val="none" w:sz="0" w:space="0" w:color="auto"/>
                <w:left w:val="none" w:sz="0" w:space="0" w:color="auto"/>
                <w:bottom w:val="none" w:sz="0" w:space="0" w:color="auto"/>
                <w:right w:val="none" w:sz="0" w:space="0" w:color="auto"/>
              </w:divBdr>
            </w:div>
            <w:div w:id="1843738667">
              <w:marLeft w:val="0"/>
              <w:marRight w:val="0"/>
              <w:marTop w:val="0"/>
              <w:marBottom w:val="0"/>
              <w:divBdr>
                <w:top w:val="none" w:sz="0" w:space="0" w:color="auto"/>
                <w:left w:val="none" w:sz="0" w:space="0" w:color="auto"/>
                <w:bottom w:val="none" w:sz="0" w:space="0" w:color="auto"/>
                <w:right w:val="none" w:sz="0" w:space="0" w:color="auto"/>
              </w:divBdr>
            </w:div>
            <w:div w:id="1823232111">
              <w:marLeft w:val="0"/>
              <w:marRight w:val="0"/>
              <w:marTop w:val="0"/>
              <w:marBottom w:val="0"/>
              <w:divBdr>
                <w:top w:val="none" w:sz="0" w:space="0" w:color="auto"/>
                <w:left w:val="none" w:sz="0" w:space="0" w:color="auto"/>
                <w:bottom w:val="none" w:sz="0" w:space="0" w:color="auto"/>
                <w:right w:val="none" w:sz="0" w:space="0" w:color="auto"/>
              </w:divBdr>
            </w:div>
            <w:div w:id="1609854789">
              <w:marLeft w:val="0"/>
              <w:marRight w:val="0"/>
              <w:marTop w:val="0"/>
              <w:marBottom w:val="0"/>
              <w:divBdr>
                <w:top w:val="none" w:sz="0" w:space="0" w:color="auto"/>
                <w:left w:val="none" w:sz="0" w:space="0" w:color="auto"/>
                <w:bottom w:val="none" w:sz="0" w:space="0" w:color="auto"/>
                <w:right w:val="none" w:sz="0" w:space="0" w:color="auto"/>
              </w:divBdr>
            </w:div>
            <w:div w:id="1400054228">
              <w:marLeft w:val="0"/>
              <w:marRight w:val="0"/>
              <w:marTop w:val="0"/>
              <w:marBottom w:val="0"/>
              <w:divBdr>
                <w:top w:val="none" w:sz="0" w:space="0" w:color="auto"/>
                <w:left w:val="none" w:sz="0" w:space="0" w:color="auto"/>
                <w:bottom w:val="none" w:sz="0" w:space="0" w:color="auto"/>
                <w:right w:val="none" w:sz="0" w:space="0" w:color="auto"/>
              </w:divBdr>
            </w:div>
            <w:div w:id="1282496876">
              <w:marLeft w:val="0"/>
              <w:marRight w:val="0"/>
              <w:marTop w:val="0"/>
              <w:marBottom w:val="0"/>
              <w:divBdr>
                <w:top w:val="none" w:sz="0" w:space="0" w:color="auto"/>
                <w:left w:val="none" w:sz="0" w:space="0" w:color="auto"/>
                <w:bottom w:val="none" w:sz="0" w:space="0" w:color="auto"/>
                <w:right w:val="none" w:sz="0" w:space="0" w:color="auto"/>
              </w:divBdr>
            </w:div>
            <w:div w:id="856237422">
              <w:marLeft w:val="0"/>
              <w:marRight w:val="0"/>
              <w:marTop w:val="0"/>
              <w:marBottom w:val="0"/>
              <w:divBdr>
                <w:top w:val="none" w:sz="0" w:space="0" w:color="auto"/>
                <w:left w:val="none" w:sz="0" w:space="0" w:color="auto"/>
                <w:bottom w:val="none" w:sz="0" w:space="0" w:color="auto"/>
                <w:right w:val="none" w:sz="0" w:space="0" w:color="auto"/>
              </w:divBdr>
            </w:div>
            <w:div w:id="270205232">
              <w:marLeft w:val="0"/>
              <w:marRight w:val="0"/>
              <w:marTop w:val="0"/>
              <w:marBottom w:val="0"/>
              <w:divBdr>
                <w:top w:val="none" w:sz="0" w:space="0" w:color="auto"/>
                <w:left w:val="none" w:sz="0" w:space="0" w:color="auto"/>
                <w:bottom w:val="none" w:sz="0" w:space="0" w:color="auto"/>
                <w:right w:val="none" w:sz="0" w:space="0" w:color="auto"/>
              </w:divBdr>
            </w:div>
            <w:div w:id="542208364">
              <w:marLeft w:val="0"/>
              <w:marRight w:val="0"/>
              <w:marTop w:val="0"/>
              <w:marBottom w:val="0"/>
              <w:divBdr>
                <w:top w:val="none" w:sz="0" w:space="0" w:color="auto"/>
                <w:left w:val="none" w:sz="0" w:space="0" w:color="auto"/>
                <w:bottom w:val="none" w:sz="0" w:space="0" w:color="auto"/>
                <w:right w:val="none" w:sz="0" w:space="0" w:color="auto"/>
              </w:divBdr>
            </w:div>
            <w:div w:id="1478840331">
              <w:marLeft w:val="0"/>
              <w:marRight w:val="0"/>
              <w:marTop w:val="0"/>
              <w:marBottom w:val="0"/>
              <w:divBdr>
                <w:top w:val="none" w:sz="0" w:space="0" w:color="auto"/>
                <w:left w:val="none" w:sz="0" w:space="0" w:color="auto"/>
                <w:bottom w:val="none" w:sz="0" w:space="0" w:color="auto"/>
                <w:right w:val="none" w:sz="0" w:space="0" w:color="auto"/>
              </w:divBdr>
            </w:div>
            <w:div w:id="1586374037">
              <w:marLeft w:val="0"/>
              <w:marRight w:val="0"/>
              <w:marTop w:val="0"/>
              <w:marBottom w:val="0"/>
              <w:divBdr>
                <w:top w:val="none" w:sz="0" w:space="0" w:color="auto"/>
                <w:left w:val="none" w:sz="0" w:space="0" w:color="auto"/>
                <w:bottom w:val="none" w:sz="0" w:space="0" w:color="auto"/>
                <w:right w:val="none" w:sz="0" w:space="0" w:color="auto"/>
              </w:divBdr>
            </w:div>
            <w:div w:id="1255700038">
              <w:marLeft w:val="0"/>
              <w:marRight w:val="0"/>
              <w:marTop w:val="0"/>
              <w:marBottom w:val="0"/>
              <w:divBdr>
                <w:top w:val="none" w:sz="0" w:space="0" w:color="auto"/>
                <w:left w:val="none" w:sz="0" w:space="0" w:color="auto"/>
                <w:bottom w:val="none" w:sz="0" w:space="0" w:color="auto"/>
                <w:right w:val="none" w:sz="0" w:space="0" w:color="auto"/>
              </w:divBdr>
            </w:div>
            <w:div w:id="2097511554">
              <w:marLeft w:val="0"/>
              <w:marRight w:val="0"/>
              <w:marTop w:val="0"/>
              <w:marBottom w:val="0"/>
              <w:divBdr>
                <w:top w:val="none" w:sz="0" w:space="0" w:color="auto"/>
                <w:left w:val="none" w:sz="0" w:space="0" w:color="auto"/>
                <w:bottom w:val="none" w:sz="0" w:space="0" w:color="auto"/>
                <w:right w:val="none" w:sz="0" w:space="0" w:color="auto"/>
              </w:divBdr>
            </w:div>
            <w:div w:id="1137455399">
              <w:marLeft w:val="0"/>
              <w:marRight w:val="0"/>
              <w:marTop w:val="0"/>
              <w:marBottom w:val="0"/>
              <w:divBdr>
                <w:top w:val="none" w:sz="0" w:space="0" w:color="auto"/>
                <w:left w:val="none" w:sz="0" w:space="0" w:color="auto"/>
                <w:bottom w:val="none" w:sz="0" w:space="0" w:color="auto"/>
                <w:right w:val="none" w:sz="0" w:space="0" w:color="auto"/>
              </w:divBdr>
            </w:div>
            <w:div w:id="1285308331">
              <w:marLeft w:val="0"/>
              <w:marRight w:val="0"/>
              <w:marTop w:val="0"/>
              <w:marBottom w:val="0"/>
              <w:divBdr>
                <w:top w:val="none" w:sz="0" w:space="0" w:color="auto"/>
                <w:left w:val="none" w:sz="0" w:space="0" w:color="auto"/>
                <w:bottom w:val="none" w:sz="0" w:space="0" w:color="auto"/>
                <w:right w:val="none" w:sz="0" w:space="0" w:color="auto"/>
              </w:divBdr>
            </w:div>
            <w:div w:id="23818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56814">
      <w:bodyDiv w:val="1"/>
      <w:marLeft w:val="0"/>
      <w:marRight w:val="0"/>
      <w:marTop w:val="0"/>
      <w:marBottom w:val="0"/>
      <w:divBdr>
        <w:top w:val="none" w:sz="0" w:space="0" w:color="auto"/>
        <w:left w:val="none" w:sz="0" w:space="0" w:color="auto"/>
        <w:bottom w:val="none" w:sz="0" w:space="0" w:color="auto"/>
        <w:right w:val="none" w:sz="0" w:space="0" w:color="auto"/>
      </w:divBdr>
      <w:divsChild>
        <w:div w:id="2003965740">
          <w:marLeft w:val="0"/>
          <w:marRight w:val="0"/>
          <w:marTop w:val="0"/>
          <w:marBottom w:val="0"/>
          <w:divBdr>
            <w:top w:val="none" w:sz="0" w:space="0" w:color="auto"/>
            <w:left w:val="none" w:sz="0" w:space="0" w:color="auto"/>
            <w:bottom w:val="none" w:sz="0" w:space="0" w:color="auto"/>
            <w:right w:val="none" w:sz="0" w:space="0" w:color="auto"/>
          </w:divBdr>
          <w:divsChild>
            <w:div w:id="1929583174">
              <w:marLeft w:val="0"/>
              <w:marRight w:val="0"/>
              <w:marTop w:val="0"/>
              <w:marBottom w:val="0"/>
              <w:divBdr>
                <w:top w:val="none" w:sz="0" w:space="0" w:color="auto"/>
                <w:left w:val="none" w:sz="0" w:space="0" w:color="auto"/>
                <w:bottom w:val="none" w:sz="0" w:space="0" w:color="auto"/>
                <w:right w:val="none" w:sz="0" w:space="0" w:color="auto"/>
              </w:divBdr>
            </w:div>
            <w:div w:id="122622825">
              <w:marLeft w:val="0"/>
              <w:marRight w:val="0"/>
              <w:marTop w:val="0"/>
              <w:marBottom w:val="0"/>
              <w:divBdr>
                <w:top w:val="none" w:sz="0" w:space="0" w:color="auto"/>
                <w:left w:val="none" w:sz="0" w:space="0" w:color="auto"/>
                <w:bottom w:val="none" w:sz="0" w:space="0" w:color="auto"/>
                <w:right w:val="none" w:sz="0" w:space="0" w:color="auto"/>
              </w:divBdr>
            </w:div>
            <w:div w:id="1108811017">
              <w:marLeft w:val="0"/>
              <w:marRight w:val="0"/>
              <w:marTop w:val="0"/>
              <w:marBottom w:val="0"/>
              <w:divBdr>
                <w:top w:val="none" w:sz="0" w:space="0" w:color="auto"/>
                <w:left w:val="none" w:sz="0" w:space="0" w:color="auto"/>
                <w:bottom w:val="none" w:sz="0" w:space="0" w:color="auto"/>
                <w:right w:val="none" w:sz="0" w:space="0" w:color="auto"/>
              </w:divBdr>
            </w:div>
            <w:div w:id="1827352717">
              <w:marLeft w:val="0"/>
              <w:marRight w:val="0"/>
              <w:marTop w:val="0"/>
              <w:marBottom w:val="0"/>
              <w:divBdr>
                <w:top w:val="none" w:sz="0" w:space="0" w:color="auto"/>
                <w:left w:val="none" w:sz="0" w:space="0" w:color="auto"/>
                <w:bottom w:val="none" w:sz="0" w:space="0" w:color="auto"/>
                <w:right w:val="none" w:sz="0" w:space="0" w:color="auto"/>
              </w:divBdr>
            </w:div>
            <w:div w:id="763185378">
              <w:marLeft w:val="0"/>
              <w:marRight w:val="0"/>
              <w:marTop w:val="0"/>
              <w:marBottom w:val="0"/>
              <w:divBdr>
                <w:top w:val="none" w:sz="0" w:space="0" w:color="auto"/>
                <w:left w:val="none" w:sz="0" w:space="0" w:color="auto"/>
                <w:bottom w:val="none" w:sz="0" w:space="0" w:color="auto"/>
                <w:right w:val="none" w:sz="0" w:space="0" w:color="auto"/>
              </w:divBdr>
            </w:div>
            <w:div w:id="353195345">
              <w:marLeft w:val="0"/>
              <w:marRight w:val="0"/>
              <w:marTop w:val="0"/>
              <w:marBottom w:val="0"/>
              <w:divBdr>
                <w:top w:val="none" w:sz="0" w:space="0" w:color="auto"/>
                <w:left w:val="none" w:sz="0" w:space="0" w:color="auto"/>
                <w:bottom w:val="none" w:sz="0" w:space="0" w:color="auto"/>
                <w:right w:val="none" w:sz="0" w:space="0" w:color="auto"/>
              </w:divBdr>
            </w:div>
            <w:div w:id="375087759">
              <w:marLeft w:val="0"/>
              <w:marRight w:val="0"/>
              <w:marTop w:val="0"/>
              <w:marBottom w:val="0"/>
              <w:divBdr>
                <w:top w:val="none" w:sz="0" w:space="0" w:color="auto"/>
                <w:left w:val="none" w:sz="0" w:space="0" w:color="auto"/>
                <w:bottom w:val="none" w:sz="0" w:space="0" w:color="auto"/>
                <w:right w:val="none" w:sz="0" w:space="0" w:color="auto"/>
              </w:divBdr>
            </w:div>
            <w:div w:id="961764714">
              <w:marLeft w:val="0"/>
              <w:marRight w:val="0"/>
              <w:marTop w:val="0"/>
              <w:marBottom w:val="0"/>
              <w:divBdr>
                <w:top w:val="none" w:sz="0" w:space="0" w:color="auto"/>
                <w:left w:val="none" w:sz="0" w:space="0" w:color="auto"/>
                <w:bottom w:val="none" w:sz="0" w:space="0" w:color="auto"/>
                <w:right w:val="none" w:sz="0" w:space="0" w:color="auto"/>
              </w:divBdr>
            </w:div>
            <w:div w:id="1496074140">
              <w:marLeft w:val="0"/>
              <w:marRight w:val="0"/>
              <w:marTop w:val="0"/>
              <w:marBottom w:val="0"/>
              <w:divBdr>
                <w:top w:val="none" w:sz="0" w:space="0" w:color="auto"/>
                <w:left w:val="none" w:sz="0" w:space="0" w:color="auto"/>
                <w:bottom w:val="none" w:sz="0" w:space="0" w:color="auto"/>
                <w:right w:val="none" w:sz="0" w:space="0" w:color="auto"/>
              </w:divBdr>
            </w:div>
            <w:div w:id="1434204020">
              <w:marLeft w:val="0"/>
              <w:marRight w:val="0"/>
              <w:marTop w:val="0"/>
              <w:marBottom w:val="0"/>
              <w:divBdr>
                <w:top w:val="none" w:sz="0" w:space="0" w:color="auto"/>
                <w:left w:val="none" w:sz="0" w:space="0" w:color="auto"/>
                <w:bottom w:val="none" w:sz="0" w:space="0" w:color="auto"/>
                <w:right w:val="none" w:sz="0" w:space="0" w:color="auto"/>
              </w:divBdr>
            </w:div>
            <w:div w:id="2081363727">
              <w:marLeft w:val="0"/>
              <w:marRight w:val="0"/>
              <w:marTop w:val="0"/>
              <w:marBottom w:val="0"/>
              <w:divBdr>
                <w:top w:val="none" w:sz="0" w:space="0" w:color="auto"/>
                <w:left w:val="none" w:sz="0" w:space="0" w:color="auto"/>
                <w:bottom w:val="none" w:sz="0" w:space="0" w:color="auto"/>
                <w:right w:val="none" w:sz="0" w:space="0" w:color="auto"/>
              </w:divBdr>
            </w:div>
            <w:div w:id="378163728">
              <w:marLeft w:val="0"/>
              <w:marRight w:val="0"/>
              <w:marTop w:val="0"/>
              <w:marBottom w:val="0"/>
              <w:divBdr>
                <w:top w:val="none" w:sz="0" w:space="0" w:color="auto"/>
                <w:left w:val="none" w:sz="0" w:space="0" w:color="auto"/>
                <w:bottom w:val="none" w:sz="0" w:space="0" w:color="auto"/>
                <w:right w:val="none" w:sz="0" w:space="0" w:color="auto"/>
              </w:divBdr>
            </w:div>
            <w:div w:id="1489125628">
              <w:marLeft w:val="0"/>
              <w:marRight w:val="0"/>
              <w:marTop w:val="0"/>
              <w:marBottom w:val="0"/>
              <w:divBdr>
                <w:top w:val="none" w:sz="0" w:space="0" w:color="auto"/>
                <w:left w:val="none" w:sz="0" w:space="0" w:color="auto"/>
                <w:bottom w:val="none" w:sz="0" w:space="0" w:color="auto"/>
                <w:right w:val="none" w:sz="0" w:space="0" w:color="auto"/>
              </w:divBdr>
            </w:div>
            <w:div w:id="360321751">
              <w:marLeft w:val="0"/>
              <w:marRight w:val="0"/>
              <w:marTop w:val="0"/>
              <w:marBottom w:val="0"/>
              <w:divBdr>
                <w:top w:val="none" w:sz="0" w:space="0" w:color="auto"/>
                <w:left w:val="none" w:sz="0" w:space="0" w:color="auto"/>
                <w:bottom w:val="none" w:sz="0" w:space="0" w:color="auto"/>
                <w:right w:val="none" w:sz="0" w:space="0" w:color="auto"/>
              </w:divBdr>
            </w:div>
            <w:div w:id="1344670793">
              <w:marLeft w:val="0"/>
              <w:marRight w:val="0"/>
              <w:marTop w:val="0"/>
              <w:marBottom w:val="0"/>
              <w:divBdr>
                <w:top w:val="none" w:sz="0" w:space="0" w:color="auto"/>
                <w:left w:val="none" w:sz="0" w:space="0" w:color="auto"/>
                <w:bottom w:val="none" w:sz="0" w:space="0" w:color="auto"/>
                <w:right w:val="none" w:sz="0" w:space="0" w:color="auto"/>
              </w:divBdr>
            </w:div>
            <w:div w:id="1282876945">
              <w:marLeft w:val="0"/>
              <w:marRight w:val="0"/>
              <w:marTop w:val="0"/>
              <w:marBottom w:val="0"/>
              <w:divBdr>
                <w:top w:val="none" w:sz="0" w:space="0" w:color="auto"/>
                <w:left w:val="none" w:sz="0" w:space="0" w:color="auto"/>
                <w:bottom w:val="none" w:sz="0" w:space="0" w:color="auto"/>
                <w:right w:val="none" w:sz="0" w:space="0" w:color="auto"/>
              </w:divBdr>
            </w:div>
            <w:div w:id="2053073716">
              <w:marLeft w:val="0"/>
              <w:marRight w:val="0"/>
              <w:marTop w:val="0"/>
              <w:marBottom w:val="0"/>
              <w:divBdr>
                <w:top w:val="none" w:sz="0" w:space="0" w:color="auto"/>
                <w:left w:val="none" w:sz="0" w:space="0" w:color="auto"/>
                <w:bottom w:val="none" w:sz="0" w:space="0" w:color="auto"/>
                <w:right w:val="none" w:sz="0" w:space="0" w:color="auto"/>
              </w:divBdr>
            </w:div>
            <w:div w:id="1332830015">
              <w:marLeft w:val="0"/>
              <w:marRight w:val="0"/>
              <w:marTop w:val="0"/>
              <w:marBottom w:val="0"/>
              <w:divBdr>
                <w:top w:val="none" w:sz="0" w:space="0" w:color="auto"/>
                <w:left w:val="none" w:sz="0" w:space="0" w:color="auto"/>
                <w:bottom w:val="none" w:sz="0" w:space="0" w:color="auto"/>
                <w:right w:val="none" w:sz="0" w:space="0" w:color="auto"/>
              </w:divBdr>
            </w:div>
            <w:div w:id="315958296">
              <w:marLeft w:val="0"/>
              <w:marRight w:val="0"/>
              <w:marTop w:val="0"/>
              <w:marBottom w:val="0"/>
              <w:divBdr>
                <w:top w:val="none" w:sz="0" w:space="0" w:color="auto"/>
                <w:left w:val="none" w:sz="0" w:space="0" w:color="auto"/>
                <w:bottom w:val="none" w:sz="0" w:space="0" w:color="auto"/>
                <w:right w:val="none" w:sz="0" w:space="0" w:color="auto"/>
              </w:divBdr>
            </w:div>
            <w:div w:id="905409304">
              <w:marLeft w:val="0"/>
              <w:marRight w:val="0"/>
              <w:marTop w:val="0"/>
              <w:marBottom w:val="0"/>
              <w:divBdr>
                <w:top w:val="none" w:sz="0" w:space="0" w:color="auto"/>
                <w:left w:val="none" w:sz="0" w:space="0" w:color="auto"/>
                <w:bottom w:val="none" w:sz="0" w:space="0" w:color="auto"/>
                <w:right w:val="none" w:sz="0" w:space="0" w:color="auto"/>
              </w:divBdr>
            </w:div>
            <w:div w:id="44569307">
              <w:marLeft w:val="0"/>
              <w:marRight w:val="0"/>
              <w:marTop w:val="0"/>
              <w:marBottom w:val="0"/>
              <w:divBdr>
                <w:top w:val="none" w:sz="0" w:space="0" w:color="auto"/>
                <w:left w:val="none" w:sz="0" w:space="0" w:color="auto"/>
                <w:bottom w:val="none" w:sz="0" w:space="0" w:color="auto"/>
                <w:right w:val="none" w:sz="0" w:space="0" w:color="auto"/>
              </w:divBdr>
            </w:div>
            <w:div w:id="1474567460">
              <w:marLeft w:val="0"/>
              <w:marRight w:val="0"/>
              <w:marTop w:val="0"/>
              <w:marBottom w:val="0"/>
              <w:divBdr>
                <w:top w:val="none" w:sz="0" w:space="0" w:color="auto"/>
                <w:left w:val="none" w:sz="0" w:space="0" w:color="auto"/>
                <w:bottom w:val="none" w:sz="0" w:space="0" w:color="auto"/>
                <w:right w:val="none" w:sz="0" w:space="0" w:color="auto"/>
              </w:divBdr>
            </w:div>
            <w:div w:id="52582139">
              <w:marLeft w:val="0"/>
              <w:marRight w:val="0"/>
              <w:marTop w:val="0"/>
              <w:marBottom w:val="0"/>
              <w:divBdr>
                <w:top w:val="none" w:sz="0" w:space="0" w:color="auto"/>
                <w:left w:val="none" w:sz="0" w:space="0" w:color="auto"/>
                <w:bottom w:val="none" w:sz="0" w:space="0" w:color="auto"/>
                <w:right w:val="none" w:sz="0" w:space="0" w:color="auto"/>
              </w:divBdr>
            </w:div>
            <w:div w:id="1951275607">
              <w:marLeft w:val="0"/>
              <w:marRight w:val="0"/>
              <w:marTop w:val="0"/>
              <w:marBottom w:val="0"/>
              <w:divBdr>
                <w:top w:val="none" w:sz="0" w:space="0" w:color="auto"/>
                <w:left w:val="none" w:sz="0" w:space="0" w:color="auto"/>
                <w:bottom w:val="none" w:sz="0" w:space="0" w:color="auto"/>
                <w:right w:val="none" w:sz="0" w:space="0" w:color="auto"/>
              </w:divBdr>
            </w:div>
            <w:div w:id="162552065">
              <w:marLeft w:val="0"/>
              <w:marRight w:val="0"/>
              <w:marTop w:val="0"/>
              <w:marBottom w:val="0"/>
              <w:divBdr>
                <w:top w:val="none" w:sz="0" w:space="0" w:color="auto"/>
                <w:left w:val="none" w:sz="0" w:space="0" w:color="auto"/>
                <w:bottom w:val="none" w:sz="0" w:space="0" w:color="auto"/>
                <w:right w:val="none" w:sz="0" w:space="0" w:color="auto"/>
              </w:divBdr>
            </w:div>
            <w:div w:id="242104680">
              <w:marLeft w:val="0"/>
              <w:marRight w:val="0"/>
              <w:marTop w:val="0"/>
              <w:marBottom w:val="0"/>
              <w:divBdr>
                <w:top w:val="none" w:sz="0" w:space="0" w:color="auto"/>
                <w:left w:val="none" w:sz="0" w:space="0" w:color="auto"/>
                <w:bottom w:val="none" w:sz="0" w:space="0" w:color="auto"/>
                <w:right w:val="none" w:sz="0" w:space="0" w:color="auto"/>
              </w:divBdr>
            </w:div>
            <w:div w:id="1540893000">
              <w:marLeft w:val="0"/>
              <w:marRight w:val="0"/>
              <w:marTop w:val="0"/>
              <w:marBottom w:val="0"/>
              <w:divBdr>
                <w:top w:val="none" w:sz="0" w:space="0" w:color="auto"/>
                <w:left w:val="none" w:sz="0" w:space="0" w:color="auto"/>
                <w:bottom w:val="none" w:sz="0" w:space="0" w:color="auto"/>
                <w:right w:val="none" w:sz="0" w:space="0" w:color="auto"/>
              </w:divBdr>
            </w:div>
            <w:div w:id="1250694808">
              <w:marLeft w:val="0"/>
              <w:marRight w:val="0"/>
              <w:marTop w:val="0"/>
              <w:marBottom w:val="0"/>
              <w:divBdr>
                <w:top w:val="none" w:sz="0" w:space="0" w:color="auto"/>
                <w:left w:val="none" w:sz="0" w:space="0" w:color="auto"/>
                <w:bottom w:val="none" w:sz="0" w:space="0" w:color="auto"/>
                <w:right w:val="none" w:sz="0" w:space="0" w:color="auto"/>
              </w:divBdr>
            </w:div>
            <w:div w:id="1178037278">
              <w:marLeft w:val="0"/>
              <w:marRight w:val="0"/>
              <w:marTop w:val="0"/>
              <w:marBottom w:val="0"/>
              <w:divBdr>
                <w:top w:val="none" w:sz="0" w:space="0" w:color="auto"/>
                <w:left w:val="none" w:sz="0" w:space="0" w:color="auto"/>
                <w:bottom w:val="none" w:sz="0" w:space="0" w:color="auto"/>
                <w:right w:val="none" w:sz="0" w:space="0" w:color="auto"/>
              </w:divBdr>
            </w:div>
            <w:div w:id="1656297231">
              <w:marLeft w:val="0"/>
              <w:marRight w:val="0"/>
              <w:marTop w:val="0"/>
              <w:marBottom w:val="0"/>
              <w:divBdr>
                <w:top w:val="none" w:sz="0" w:space="0" w:color="auto"/>
                <w:left w:val="none" w:sz="0" w:space="0" w:color="auto"/>
                <w:bottom w:val="none" w:sz="0" w:space="0" w:color="auto"/>
                <w:right w:val="none" w:sz="0" w:space="0" w:color="auto"/>
              </w:divBdr>
            </w:div>
            <w:div w:id="590506428">
              <w:marLeft w:val="0"/>
              <w:marRight w:val="0"/>
              <w:marTop w:val="0"/>
              <w:marBottom w:val="0"/>
              <w:divBdr>
                <w:top w:val="none" w:sz="0" w:space="0" w:color="auto"/>
                <w:left w:val="none" w:sz="0" w:space="0" w:color="auto"/>
                <w:bottom w:val="none" w:sz="0" w:space="0" w:color="auto"/>
                <w:right w:val="none" w:sz="0" w:space="0" w:color="auto"/>
              </w:divBdr>
            </w:div>
            <w:div w:id="2045397580">
              <w:marLeft w:val="0"/>
              <w:marRight w:val="0"/>
              <w:marTop w:val="0"/>
              <w:marBottom w:val="0"/>
              <w:divBdr>
                <w:top w:val="none" w:sz="0" w:space="0" w:color="auto"/>
                <w:left w:val="none" w:sz="0" w:space="0" w:color="auto"/>
                <w:bottom w:val="none" w:sz="0" w:space="0" w:color="auto"/>
                <w:right w:val="none" w:sz="0" w:space="0" w:color="auto"/>
              </w:divBdr>
            </w:div>
            <w:div w:id="1622147705">
              <w:marLeft w:val="0"/>
              <w:marRight w:val="0"/>
              <w:marTop w:val="0"/>
              <w:marBottom w:val="0"/>
              <w:divBdr>
                <w:top w:val="none" w:sz="0" w:space="0" w:color="auto"/>
                <w:left w:val="none" w:sz="0" w:space="0" w:color="auto"/>
                <w:bottom w:val="none" w:sz="0" w:space="0" w:color="auto"/>
                <w:right w:val="none" w:sz="0" w:space="0" w:color="auto"/>
              </w:divBdr>
            </w:div>
            <w:div w:id="1999454040">
              <w:marLeft w:val="0"/>
              <w:marRight w:val="0"/>
              <w:marTop w:val="0"/>
              <w:marBottom w:val="0"/>
              <w:divBdr>
                <w:top w:val="none" w:sz="0" w:space="0" w:color="auto"/>
                <w:left w:val="none" w:sz="0" w:space="0" w:color="auto"/>
                <w:bottom w:val="none" w:sz="0" w:space="0" w:color="auto"/>
                <w:right w:val="none" w:sz="0" w:space="0" w:color="auto"/>
              </w:divBdr>
            </w:div>
            <w:div w:id="1069960681">
              <w:marLeft w:val="0"/>
              <w:marRight w:val="0"/>
              <w:marTop w:val="0"/>
              <w:marBottom w:val="0"/>
              <w:divBdr>
                <w:top w:val="none" w:sz="0" w:space="0" w:color="auto"/>
                <w:left w:val="none" w:sz="0" w:space="0" w:color="auto"/>
                <w:bottom w:val="none" w:sz="0" w:space="0" w:color="auto"/>
                <w:right w:val="none" w:sz="0" w:space="0" w:color="auto"/>
              </w:divBdr>
            </w:div>
            <w:div w:id="362677833">
              <w:marLeft w:val="0"/>
              <w:marRight w:val="0"/>
              <w:marTop w:val="0"/>
              <w:marBottom w:val="0"/>
              <w:divBdr>
                <w:top w:val="none" w:sz="0" w:space="0" w:color="auto"/>
                <w:left w:val="none" w:sz="0" w:space="0" w:color="auto"/>
                <w:bottom w:val="none" w:sz="0" w:space="0" w:color="auto"/>
                <w:right w:val="none" w:sz="0" w:space="0" w:color="auto"/>
              </w:divBdr>
            </w:div>
            <w:div w:id="434979358">
              <w:marLeft w:val="0"/>
              <w:marRight w:val="0"/>
              <w:marTop w:val="0"/>
              <w:marBottom w:val="0"/>
              <w:divBdr>
                <w:top w:val="none" w:sz="0" w:space="0" w:color="auto"/>
                <w:left w:val="none" w:sz="0" w:space="0" w:color="auto"/>
                <w:bottom w:val="none" w:sz="0" w:space="0" w:color="auto"/>
                <w:right w:val="none" w:sz="0" w:space="0" w:color="auto"/>
              </w:divBdr>
            </w:div>
            <w:div w:id="3491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9664">
      <w:bodyDiv w:val="1"/>
      <w:marLeft w:val="0"/>
      <w:marRight w:val="0"/>
      <w:marTop w:val="0"/>
      <w:marBottom w:val="0"/>
      <w:divBdr>
        <w:top w:val="none" w:sz="0" w:space="0" w:color="auto"/>
        <w:left w:val="none" w:sz="0" w:space="0" w:color="auto"/>
        <w:bottom w:val="none" w:sz="0" w:space="0" w:color="auto"/>
        <w:right w:val="none" w:sz="0" w:space="0" w:color="auto"/>
      </w:divBdr>
    </w:div>
    <w:div w:id="482964865">
      <w:bodyDiv w:val="1"/>
      <w:marLeft w:val="0"/>
      <w:marRight w:val="0"/>
      <w:marTop w:val="0"/>
      <w:marBottom w:val="0"/>
      <w:divBdr>
        <w:top w:val="none" w:sz="0" w:space="0" w:color="auto"/>
        <w:left w:val="none" w:sz="0" w:space="0" w:color="auto"/>
        <w:bottom w:val="none" w:sz="0" w:space="0" w:color="auto"/>
        <w:right w:val="none" w:sz="0" w:space="0" w:color="auto"/>
      </w:divBdr>
    </w:div>
    <w:div w:id="600720170">
      <w:bodyDiv w:val="1"/>
      <w:marLeft w:val="0"/>
      <w:marRight w:val="0"/>
      <w:marTop w:val="0"/>
      <w:marBottom w:val="0"/>
      <w:divBdr>
        <w:top w:val="none" w:sz="0" w:space="0" w:color="auto"/>
        <w:left w:val="none" w:sz="0" w:space="0" w:color="auto"/>
        <w:bottom w:val="none" w:sz="0" w:space="0" w:color="auto"/>
        <w:right w:val="none" w:sz="0" w:space="0" w:color="auto"/>
      </w:divBdr>
      <w:divsChild>
        <w:div w:id="1560282647">
          <w:marLeft w:val="0"/>
          <w:marRight w:val="0"/>
          <w:marTop w:val="0"/>
          <w:marBottom w:val="0"/>
          <w:divBdr>
            <w:top w:val="none" w:sz="0" w:space="0" w:color="auto"/>
            <w:left w:val="none" w:sz="0" w:space="0" w:color="auto"/>
            <w:bottom w:val="none" w:sz="0" w:space="0" w:color="auto"/>
            <w:right w:val="none" w:sz="0" w:space="0" w:color="auto"/>
          </w:divBdr>
          <w:divsChild>
            <w:div w:id="812328622">
              <w:marLeft w:val="0"/>
              <w:marRight w:val="0"/>
              <w:marTop w:val="0"/>
              <w:marBottom w:val="0"/>
              <w:divBdr>
                <w:top w:val="none" w:sz="0" w:space="0" w:color="auto"/>
                <w:left w:val="none" w:sz="0" w:space="0" w:color="auto"/>
                <w:bottom w:val="none" w:sz="0" w:space="0" w:color="auto"/>
                <w:right w:val="none" w:sz="0" w:space="0" w:color="auto"/>
              </w:divBdr>
            </w:div>
            <w:div w:id="1649895146">
              <w:marLeft w:val="0"/>
              <w:marRight w:val="0"/>
              <w:marTop w:val="0"/>
              <w:marBottom w:val="0"/>
              <w:divBdr>
                <w:top w:val="none" w:sz="0" w:space="0" w:color="auto"/>
                <w:left w:val="none" w:sz="0" w:space="0" w:color="auto"/>
                <w:bottom w:val="none" w:sz="0" w:space="0" w:color="auto"/>
                <w:right w:val="none" w:sz="0" w:space="0" w:color="auto"/>
              </w:divBdr>
            </w:div>
            <w:div w:id="1380468922">
              <w:marLeft w:val="0"/>
              <w:marRight w:val="0"/>
              <w:marTop w:val="0"/>
              <w:marBottom w:val="0"/>
              <w:divBdr>
                <w:top w:val="none" w:sz="0" w:space="0" w:color="auto"/>
                <w:left w:val="none" w:sz="0" w:space="0" w:color="auto"/>
                <w:bottom w:val="none" w:sz="0" w:space="0" w:color="auto"/>
                <w:right w:val="none" w:sz="0" w:space="0" w:color="auto"/>
              </w:divBdr>
            </w:div>
            <w:div w:id="865753432">
              <w:marLeft w:val="0"/>
              <w:marRight w:val="0"/>
              <w:marTop w:val="0"/>
              <w:marBottom w:val="0"/>
              <w:divBdr>
                <w:top w:val="none" w:sz="0" w:space="0" w:color="auto"/>
                <w:left w:val="none" w:sz="0" w:space="0" w:color="auto"/>
                <w:bottom w:val="none" w:sz="0" w:space="0" w:color="auto"/>
                <w:right w:val="none" w:sz="0" w:space="0" w:color="auto"/>
              </w:divBdr>
            </w:div>
            <w:div w:id="373694676">
              <w:marLeft w:val="0"/>
              <w:marRight w:val="0"/>
              <w:marTop w:val="0"/>
              <w:marBottom w:val="0"/>
              <w:divBdr>
                <w:top w:val="none" w:sz="0" w:space="0" w:color="auto"/>
                <w:left w:val="none" w:sz="0" w:space="0" w:color="auto"/>
                <w:bottom w:val="none" w:sz="0" w:space="0" w:color="auto"/>
                <w:right w:val="none" w:sz="0" w:space="0" w:color="auto"/>
              </w:divBdr>
            </w:div>
            <w:div w:id="2071726975">
              <w:marLeft w:val="0"/>
              <w:marRight w:val="0"/>
              <w:marTop w:val="0"/>
              <w:marBottom w:val="0"/>
              <w:divBdr>
                <w:top w:val="none" w:sz="0" w:space="0" w:color="auto"/>
                <w:left w:val="none" w:sz="0" w:space="0" w:color="auto"/>
                <w:bottom w:val="none" w:sz="0" w:space="0" w:color="auto"/>
                <w:right w:val="none" w:sz="0" w:space="0" w:color="auto"/>
              </w:divBdr>
            </w:div>
            <w:div w:id="144277023">
              <w:marLeft w:val="0"/>
              <w:marRight w:val="0"/>
              <w:marTop w:val="0"/>
              <w:marBottom w:val="0"/>
              <w:divBdr>
                <w:top w:val="none" w:sz="0" w:space="0" w:color="auto"/>
                <w:left w:val="none" w:sz="0" w:space="0" w:color="auto"/>
                <w:bottom w:val="none" w:sz="0" w:space="0" w:color="auto"/>
                <w:right w:val="none" w:sz="0" w:space="0" w:color="auto"/>
              </w:divBdr>
            </w:div>
            <w:div w:id="589390812">
              <w:marLeft w:val="0"/>
              <w:marRight w:val="0"/>
              <w:marTop w:val="0"/>
              <w:marBottom w:val="0"/>
              <w:divBdr>
                <w:top w:val="none" w:sz="0" w:space="0" w:color="auto"/>
                <w:left w:val="none" w:sz="0" w:space="0" w:color="auto"/>
                <w:bottom w:val="none" w:sz="0" w:space="0" w:color="auto"/>
                <w:right w:val="none" w:sz="0" w:space="0" w:color="auto"/>
              </w:divBdr>
            </w:div>
            <w:div w:id="176387798">
              <w:marLeft w:val="0"/>
              <w:marRight w:val="0"/>
              <w:marTop w:val="0"/>
              <w:marBottom w:val="0"/>
              <w:divBdr>
                <w:top w:val="none" w:sz="0" w:space="0" w:color="auto"/>
                <w:left w:val="none" w:sz="0" w:space="0" w:color="auto"/>
                <w:bottom w:val="none" w:sz="0" w:space="0" w:color="auto"/>
                <w:right w:val="none" w:sz="0" w:space="0" w:color="auto"/>
              </w:divBdr>
            </w:div>
            <w:div w:id="156578936">
              <w:marLeft w:val="0"/>
              <w:marRight w:val="0"/>
              <w:marTop w:val="0"/>
              <w:marBottom w:val="0"/>
              <w:divBdr>
                <w:top w:val="none" w:sz="0" w:space="0" w:color="auto"/>
                <w:left w:val="none" w:sz="0" w:space="0" w:color="auto"/>
                <w:bottom w:val="none" w:sz="0" w:space="0" w:color="auto"/>
                <w:right w:val="none" w:sz="0" w:space="0" w:color="auto"/>
              </w:divBdr>
            </w:div>
            <w:div w:id="1704359181">
              <w:marLeft w:val="0"/>
              <w:marRight w:val="0"/>
              <w:marTop w:val="0"/>
              <w:marBottom w:val="0"/>
              <w:divBdr>
                <w:top w:val="none" w:sz="0" w:space="0" w:color="auto"/>
                <w:left w:val="none" w:sz="0" w:space="0" w:color="auto"/>
                <w:bottom w:val="none" w:sz="0" w:space="0" w:color="auto"/>
                <w:right w:val="none" w:sz="0" w:space="0" w:color="auto"/>
              </w:divBdr>
            </w:div>
            <w:div w:id="560747443">
              <w:marLeft w:val="0"/>
              <w:marRight w:val="0"/>
              <w:marTop w:val="0"/>
              <w:marBottom w:val="0"/>
              <w:divBdr>
                <w:top w:val="none" w:sz="0" w:space="0" w:color="auto"/>
                <w:left w:val="none" w:sz="0" w:space="0" w:color="auto"/>
                <w:bottom w:val="none" w:sz="0" w:space="0" w:color="auto"/>
                <w:right w:val="none" w:sz="0" w:space="0" w:color="auto"/>
              </w:divBdr>
            </w:div>
            <w:div w:id="371461026">
              <w:marLeft w:val="0"/>
              <w:marRight w:val="0"/>
              <w:marTop w:val="0"/>
              <w:marBottom w:val="0"/>
              <w:divBdr>
                <w:top w:val="none" w:sz="0" w:space="0" w:color="auto"/>
                <w:left w:val="none" w:sz="0" w:space="0" w:color="auto"/>
                <w:bottom w:val="none" w:sz="0" w:space="0" w:color="auto"/>
                <w:right w:val="none" w:sz="0" w:space="0" w:color="auto"/>
              </w:divBdr>
            </w:div>
            <w:div w:id="1084914940">
              <w:marLeft w:val="0"/>
              <w:marRight w:val="0"/>
              <w:marTop w:val="0"/>
              <w:marBottom w:val="0"/>
              <w:divBdr>
                <w:top w:val="none" w:sz="0" w:space="0" w:color="auto"/>
                <w:left w:val="none" w:sz="0" w:space="0" w:color="auto"/>
                <w:bottom w:val="none" w:sz="0" w:space="0" w:color="auto"/>
                <w:right w:val="none" w:sz="0" w:space="0" w:color="auto"/>
              </w:divBdr>
            </w:div>
            <w:div w:id="168375914">
              <w:marLeft w:val="0"/>
              <w:marRight w:val="0"/>
              <w:marTop w:val="0"/>
              <w:marBottom w:val="0"/>
              <w:divBdr>
                <w:top w:val="none" w:sz="0" w:space="0" w:color="auto"/>
                <w:left w:val="none" w:sz="0" w:space="0" w:color="auto"/>
                <w:bottom w:val="none" w:sz="0" w:space="0" w:color="auto"/>
                <w:right w:val="none" w:sz="0" w:space="0" w:color="auto"/>
              </w:divBdr>
            </w:div>
            <w:div w:id="130444751">
              <w:marLeft w:val="0"/>
              <w:marRight w:val="0"/>
              <w:marTop w:val="0"/>
              <w:marBottom w:val="0"/>
              <w:divBdr>
                <w:top w:val="none" w:sz="0" w:space="0" w:color="auto"/>
                <w:left w:val="none" w:sz="0" w:space="0" w:color="auto"/>
                <w:bottom w:val="none" w:sz="0" w:space="0" w:color="auto"/>
                <w:right w:val="none" w:sz="0" w:space="0" w:color="auto"/>
              </w:divBdr>
            </w:div>
            <w:div w:id="1058360896">
              <w:marLeft w:val="0"/>
              <w:marRight w:val="0"/>
              <w:marTop w:val="0"/>
              <w:marBottom w:val="0"/>
              <w:divBdr>
                <w:top w:val="none" w:sz="0" w:space="0" w:color="auto"/>
                <w:left w:val="none" w:sz="0" w:space="0" w:color="auto"/>
                <w:bottom w:val="none" w:sz="0" w:space="0" w:color="auto"/>
                <w:right w:val="none" w:sz="0" w:space="0" w:color="auto"/>
              </w:divBdr>
            </w:div>
            <w:div w:id="243227938">
              <w:marLeft w:val="0"/>
              <w:marRight w:val="0"/>
              <w:marTop w:val="0"/>
              <w:marBottom w:val="0"/>
              <w:divBdr>
                <w:top w:val="none" w:sz="0" w:space="0" w:color="auto"/>
                <w:left w:val="none" w:sz="0" w:space="0" w:color="auto"/>
                <w:bottom w:val="none" w:sz="0" w:space="0" w:color="auto"/>
                <w:right w:val="none" w:sz="0" w:space="0" w:color="auto"/>
              </w:divBdr>
            </w:div>
            <w:div w:id="384959902">
              <w:marLeft w:val="0"/>
              <w:marRight w:val="0"/>
              <w:marTop w:val="0"/>
              <w:marBottom w:val="0"/>
              <w:divBdr>
                <w:top w:val="none" w:sz="0" w:space="0" w:color="auto"/>
                <w:left w:val="none" w:sz="0" w:space="0" w:color="auto"/>
                <w:bottom w:val="none" w:sz="0" w:space="0" w:color="auto"/>
                <w:right w:val="none" w:sz="0" w:space="0" w:color="auto"/>
              </w:divBdr>
            </w:div>
            <w:div w:id="118502012">
              <w:marLeft w:val="0"/>
              <w:marRight w:val="0"/>
              <w:marTop w:val="0"/>
              <w:marBottom w:val="0"/>
              <w:divBdr>
                <w:top w:val="none" w:sz="0" w:space="0" w:color="auto"/>
                <w:left w:val="none" w:sz="0" w:space="0" w:color="auto"/>
                <w:bottom w:val="none" w:sz="0" w:space="0" w:color="auto"/>
                <w:right w:val="none" w:sz="0" w:space="0" w:color="auto"/>
              </w:divBdr>
            </w:div>
            <w:div w:id="1357267874">
              <w:marLeft w:val="0"/>
              <w:marRight w:val="0"/>
              <w:marTop w:val="0"/>
              <w:marBottom w:val="0"/>
              <w:divBdr>
                <w:top w:val="none" w:sz="0" w:space="0" w:color="auto"/>
                <w:left w:val="none" w:sz="0" w:space="0" w:color="auto"/>
                <w:bottom w:val="none" w:sz="0" w:space="0" w:color="auto"/>
                <w:right w:val="none" w:sz="0" w:space="0" w:color="auto"/>
              </w:divBdr>
            </w:div>
            <w:div w:id="1096756186">
              <w:marLeft w:val="0"/>
              <w:marRight w:val="0"/>
              <w:marTop w:val="0"/>
              <w:marBottom w:val="0"/>
              <w:divBdr>
                <w:top w:val="none" w:sz="0" w:space="0" w:color="auto"/>
                <w:left w:val="none" w:sz="0" w:space="0" w:color="auto"/>
                <w:bottom w:val="none" w:sz="0" w:space="0" w:color="auto"/>
                <w:right w:val="none" w:sz="0" w:space="0" w:color="auto"/>
              </w:divBdr>
            </w:div>
            <w:div w:id="1886795796">
              <w:marLeft w:val="0"/>
              <w:marRight w:val="0"/>
              <w:marTop w:val="0"/>
              <w:marBottom w:val="0"/>
              <w:divBdr>
                <w:top w:val="none" w:sz="0" w:space="0" w:color="auto"/>
                <w:left w:val="none" w:sz="0" w:space="0" w:color="auto"/>
                <w:bottom w:val="none" w:sz="0" w:space="0" w:color="auto"/>
                <w:right w:val="none" w:sz="0" w:space="0" w:color="auto"/>
              </w:divBdr>
            </w:div>
            <w:div w:id="1277133">
              <w:marLeft w:val="0"/>
              <w:marRight w:val="0"/>
              <w:marTop w:val="0"/>
              <w:marBottom w:val="0"/>
              <w:divBdr>
                <w:top w:val="none" w:sz="0" w:space="0" w:color="auto"/>
                <w:left w:val="none" w:sz="0" w:space="0" w:color="auto"/>
                <w:bottom w:val="none" w:sz="0" w:space="0" w:color="auto"/>
                <w:right w:val="none" w:sz="0" w:space="0" w:color="auto"/>
              </w:divBdr>
            </w:div>
            <w:div w:id="2091190580">
              <w:marLeft w:val="0"/>
              <w:marRight w:val="0"/>
              <w:marTop w:val="0"/>
              <w:marBottom w:val="0"/>
              <w:divBdr>
                <w:top w:val="none" w:sz="0" w:space="0" w:color="auto"/>
                <w:left w:val="none" w:sz="0" w:space="0" w:color="auto"/>
                <w:bottom w:val="none" w:sz="0" w:space="0" w:color="auto"/>
                <w:right w:val="none" w:sz="0" w:space="0" w:color="auto"/>
              </w:divBdr>
            </w:div>
            <w:div w:id="599603579">
              <w:marLeft w:val="0"/>
              <w:marRight w:val="0"/>
              <w:marTop w:val="0"/>
              <w:marBottom w:val="0"/>
              <w:divBdr>
                <w:top w:val="none" w:sz="0" w:space="0" w:color="auto"/>
                <w:left w:val="none" w:sz="0" w:space="0" w:color="auto"/>
                <w:bottom w:val="none" w:sz="0" w:space="0" w:color="auto"/>
                <w:right w:val="none" w:sz="0" w:space="0" w:color="auto"/>
              </w:divBdr>
            </w:div>
            <w:div w:id="997031211">
              <w:marLeft w:val="0"/>
              <w:marRight w:val="0"/>
              <w:marTop w:val="0"/>
              <w:marBottom w:val="0"/>
              <w:divBdr>
                <w:top w:val="none" w:sz="0" w:space="0" w:color="auto"/>
                <w:left w:val="none" w:sz="0" w:space="0" w:color="auto"/>
                <w:bottom w:val="none" w:sz="0" w:space="0" w:color="auto"/>
                <w:right w:val="none" w:sz="0" w:space="0" w:color="auto"/>
              </w:divBdr>
            </w:div>
            <w:div w:id="118109053">
              <w:marLeft w:val="0"/>
              <w:marRight w:val="0"/>
              <w:marTop w:val="0"/>
              <w:marBottom w:val="0"/>
              <w:divBdr>
                <w:top w:val="none" w:sz="0" w:space="0" w:color="auto"/>
                <w:left w:val="none" w:sz="0" w:space="0" w:color="auto"/>
                <w:bottom w:val="none" w:sz="0" w:space="0" w:color="auto"/>
                <w:right w:val="none" w:sz="0" w:space="0" w:color="auto"/>
              </w:divBdr>
            </w:div>
            <w:div w:id="1707558767">
              <w:marLeft w:val="0"/>
              <w:marRight w:val="0"/>
              <w:marTop w:val="0"/>
              <w:marBottom w:val="0"/>
              <w:divBdr>
                <w:top w:val="none" w:sz="0" w:space="0" w:color="auto"/>
                <w:left w:val="none" w:sz="0" w:space="0" w:color="auto"/>
                <w:bottom w:val="none" w:sz="0" w:space="0" w:color="auto"/>
                <w:right w:val="none" w:sz="0" w:space="0" w:color="auto"/>
              </w:divBdr>
            </w:div>
            <w:div w:id="298267906">
              <w:marLeft w:val="0"/>
              <w:marRight w:val="0"/>
              <w:marTop w:val="0"/>
              <w:marBottom w:val="0"/>
              <w:divBdr>
                <w:top w:val="none" w:sz="0" w:space="0" w:color="auto"/>
                <w:left w:val="none" w:sz="0" w:space="0" w:color="auto"/>
                <w:bottom w:val="none" w:sz="0" w:space="0" w:color="auto"/>
                <w:right w:val="none" w:sz="0" w:space="0" w:color="auto"/>
              </w:divBdr>
            </w:div>
            <w:div w:id="566719802">
              <w:marLeft w:val="0"/>
              <w:marRight w:val="0"/>
              <w:marTop w:val="0"/>
              <w:marBottom w:val="0"/>
              <w:divBdr>
                <w:top w:val="none" w:sz="0" w:space="0" w:color="auto"/>
                <w:left w:val="none" w:sz="0" w:space="0" w:color="auto"/>
                <w:bottom w:val="none" w:sz="0" w:space="0" w:color="auto"/>
                <w:right w:val="none" w:sz="0" w:space="0" w:color="auto"/>
              </w:divBdr>
            </w:div>
            <w:div w:id="1764764198">
              <w:marLeft w:val="0"/>
              <w:marRight w:val="0"/>
              <w:marTop w:val="0"/>
              <w:marBottom w:val="0"/>
              <w:divBdr>
                <w:top w:val="none" w:sz="0" w:space="0" w:color="auto"/>
                <w:left w:val="none" w:sz="0" w:space="0" w:color="auto"/>
                <w:bottom w:val="none" w:sz="0" w:space="0" w:color="auto"/>
                <w:right w:val="none" w:sz="0" w:space="0" w:color="auto"/>
              </w:divBdr>
            </w:div>
            <w:div w:id="353725456">
              <w:marLeft w:val="0"/>
              <w:marRight w:val="0"/>
              <w:marTop w:val="0"/>
              <w:marBottom w:val="0"/>
              <w:divBdr>
                <w:top w:val="none" w:sz="0" w:space="0" w:color="auto"/>
                <w:left w:val="none" w:sz="0" w:space="0" w:color="auto"/>
                <w:bottom w:val="none" w:sz="0" w:space="0" w:color="auto"/>
                <w:right w:val="none" w:sz="0" w:space="0" w:color="auto"/>
              </w:divBdr>
            </w:div>
            <w:div w:id="1043096461">
              <w:marLeft w:val="0"/>
              <w:marRight w:val="0"/>
              <w:marTop w:val="0"/>
              <w:marBottom w:val="0"/>
              <w:divBdr>
                <w:top w:val="none" w:sz="0" w:space="0" w:color="auto"/>
                <w:left w:val="none" w:sz="0" w:space="0" w:color="auto"/>
                <w:bottom w:val="none" w:sz="0" w:space="0" w:color="auto"/>
                <w:right w:val="none" w:sz="0" w:space="0" w:color="auto"/>
              </w:divBdr>
            </w:div>
            <w:div w:id="1096099014">
              <w:marLeft w:val="0"/>
              <w:marRight w:val="0"/>
              <w:marTop w:val="0"/>
              <w:marBottom w:val="0"/>
              <w:divBdr>
                <w:top w:val="none" w:sz="0" w:space="0" w:color="auto"/>
                <w:left w:val="none" w:sz="0" w:space="0" w:color="auto"/>
                <w:bottom w:val="none" w:sz="0" w:space="0" w:color="auto"/>
                <w:right w:val="none" w:sz="0" w:space="0" w:color="auto"/>
              </w:divBdr>
            </w:div>
            <w:div w:id="1673215365">
              <w:marLeft w:val="0"/>
              <w:marRight w:val="0"/>
              <w:marTop w:val="0"/>
              <w:marBottom w:val="0"/>
              <w:divBdr>
                <w:top w:val="none" w:sz="0" w:space="0" w:color="auto"/>
                <w:left w:val="none" w:sz="0" w:space="0" w:color="auto"/>
                <w:bottom w:val="none" w:sz="0" w:space="0" w:color="auto"/>
                <w:right w:val="none" w:sz="0" w:space="0" w:color="auto"/>
              </w:divBdr>
            </w:div>
            <w:div w:id="889804797">
              <w:marLeft w:val="0"/>
              <w:marRight w:val="0"/>
              <w:marTop w:val="0"/>
              <w:marBottom w:val="0"/>
              <w:divBdr>
                <w:top w:val="none" w:sz="0" w:space="0" w:color="auto"/>
                <w:left w:val="none" w:sz="0" w:space="0" w:color="auto"/>
                <w:bottom w:val="none" w:sz="0" w:space="0" w:color="auto"/>
                <w:right w:val="none" w:sz="0" w:space="0" w:color="auto"/>
              </w:divBdr>
            </w:div>
            <w:div w:id="744229514">
              <w:marLeft w:val="0"/>
              <w:marRight w:val="0"/>
              <w:marTop w:val="0"/>
              <w:marBottom w:val="0"/>
              <w:divBdr>
                <w:top w:val="none" w:sz="0" w:space="0" w:color="auto"/>
                <w:left w:val="none" w:sz="0" w:space="0" w:color="auto"/>
                <w:bottom w:val="none" w:sz="0" w:space="0" w:color="auto"/>
                <w:right w:val="none" w:sz="0" w:space="0" w:color="auto"/>
              </w:divBdr>
            </w:div>
            <w:div w:id="1338776983">
              <w:marLeft w:val="0"/>
              <w:marRight w:val="0"/>
              <w:marTop w:val="0"/>
              <w:marBottom w:val="0"/>
              <w:divBdr>
                <w:top w:val="none" w:sz="0" w:space="0" w:color="auto"/>
                <w:left w:val="none" w:sz="0" w:space="0" w:color="auto"/>
                <w:bottom w:val="none" w:sz="0" w:space="0" w:color="auto"/>
                <w:right w:val="none" w:sz="0" w:space="0" w:color="auto"/>
              </w:divBdr>
            </w:div>
            <w:div w:id="787436959">
              <w:marLeft w:val="0"/>
              <w:marRight w:val="0"/>
              <w:marTop w:val="0"/>
              <w:marBottom w:val="0"/>
              <w:divBdr>
                <w:top w:val="none" w:sz="0" w:space="0" w:color="auto"/>
                <w:left w:val="none" w:sz="0" w:space="0" w:color="auto"/>
                <w:bottom w:val="none" w:sz="0" w:space="0" w:color="auto"/>
                <w:right w:val="none" w:sz="0" w:space="0" w:color="auto"/>
              </w:divBdr>
            </w:div>
            <w:div w:id="1585723060">
              <w:marLeft w:val="0"/>
              <w:marRight w:val="0"/>
              <w:marTop w:val="0"/>
              <w:marBottom w:val="0"/>
              <w:divBdr>
                <w:top w:val="none" w:sz="0" w:space="0" w:color="auto"/>
                <w:left w:val="none" w:sz="0" w:space="0" w:color="auto"/>
                <w:bottom w:val="none" w:sz="0" w:space="0" w:color="auto"/>
                <w:right w:val="none" w:sz="0" w:space="0" w:color="auto"/>
              </w:divBdr>
            </w:div>
            <w:div w:id="869034290">
              <w:marLeft w:val="0"/>
              <w:marRight w:val="0"/>
              <w:marTop w:val="0"/>
              <w:marBottom w:val="0"/>
              <w:divBdr>
                <w:top w:val="none" w:sz="0" w:space="0" w:color="auto"/>
                <w:left w:val="none" w:sz="0" w:space="0" w:color="auto"/>
                <w:bottom w:val="none" w:sz="0" w:space="0" w:color="auto"/>
                <w:right w:val="none" w:sz="0" w:space="0" w:color="auto"/>
              </w:divBdr>
            </w:div>
            <w:div w:id="1160467900">
              <w:marLeft w:val="0"/>
              <w:marRight w:val="0"/>
              <w:marTop w:val="0"/>
              <w:marBottom w:val="0"/>
              <w:divBdr>
                <w:top w:val="none" w:sz="0" w:space="0" w:color="auto"/>
                <w:left w:val="none" w:sz="0" w:space="0" w:color="auto"/>
                <w:bottom w:val="none" w:sz="0" w:space="0" w:color="auto"/>
                <w:right w:val="none" w:sz="0" w:space="0" w:color="auto"/>
              </w:divBdr>
            </w:div>
            <w:div w:id="962541369">
              <w:marLeft w:val="0"/>
              <w:marRight w:val="0"/>
              <w:marTop w:val="0"/>
              <w:marBottom w:val="0"/>
              <w:divBdr>
                <w:top w:val="none" w:sz="0" w:space="0" w:color="auto"/>
                <w:left w:val="none" w:sz="0" w:space="0" w:color="auto"/>
                <w:bottom w:val="none" w:sz="0" w:space="0" w:color="auto"/>
                <w:right w:val="none" w:sz="0" w:space="0" w:color="auto"/>
              </w:divBdr>
            </w:div>
            <w:div w:id="665985273">
              <w:marLeft w:val="0"/>
              <w:marRight w:val="0"/>
              <w:marTop w:val="0"/>
              <w:marBottom w:val="0"/>
              <w:divBdr>
                <w:top w:val="none" w:sz="0" w:space="0" w:color="auto"/>
                <w:left w:val="none" w:sz="0" w:space="0" w:color="auto"/>
                <w:bottom w:val="none" w:sz="0" w:space="0" w:color="auto"/>
                <w:right w:val="none" w:sz="0" w:space="0" w:color="auto"/>
              </w:divBdr>
            </w:div>
            <w:div w:id="1882941845">
              <w:marLeft w:val="0"/>
              <w:marRight w:val="0"/>
              <w:marTop w:val="0"/>
              <w:marBottom w:val="0"/>
              <w:divBdr>
                <w:top w:val="none" w:sz="0" w:space="0" w:color="auto"/>
                <w:left w:val="none" w:sz="0" w:space="0" w:color="auto"/>
                <w:bottom w:val="none" w:sz="0" w:space="0" w:color="auto"/>
                <w:right w:val="none" w:sz="0" w:space="0" w:color="auto"/>
              </w:divBdr>
            </w:div>
            <w:div w:id="283467658">
              <w:marLeft w:val="0"/>
              <w:marRight w:val="0"/>
              <w:marTop w:val="0"/>
              <w:marBottom w:val="0"/>
              <w:divBdr>
                <w:top w:val="none" w:sz="0" w:space="0" w:color="auto"/>
                <w:left w:val="none" w:sz="0" w:space="0" w:color="auto"/>
                <w:bottom w:val="none" w:sz="0" w:space="0" w:color="auto"/>
                <w:right w:val="none" w:sz="0" w:space="0" w:color="auto"/>
              </w:divBdr>
            </w:div>
            <w:div w:id="1333995767">
              <w:marLeft w:val="0"/>
              <w:marRight w:val="0"/>
              <w:marTop w:val="0"/>
              <w:marBottom w:val="0"/>
              <w:divBdr>
                <w:top w:val="none" w:sz="0" w:space="0" w:color="auto"/>
                <w:left w:val="none" w:sz="0" w:space="0" w:color="auto"/>
                <w:bottom w:val="none" w:sz="0" w:space="0" w:color="auto"/>
                <w:right w:val="none" w:sz="0" w:space="0" w:color="auto"/>
              </w:divBdr>
            </w:div>
            <w:div w:id="480585195">
              <w:marLeft w:val="0"/>
              <w:marRight w:val="0"/>
              <w:marTop w:val="0"/>
              <w:marBottom w:val="0"/>
              <w:divBdr>
                <w:top w:val="none" w:sz="0" w:space="0" w:color="auto"/>
                <w:left w:val="none" w:sz="0" w:space="0" w:color="auto"/>
                <w:bottom w:val="none" w:sz="0" w:space="0" w:color="auto"/>
                <w:right w:val="none" w:sz="0" w:space="0" w:color="auto"/>
              </w:divBdr>
            </w:div>
            <w:div w:id="1072846711">
              <w:marLeft w:val="0"/>
              <w:marRight w:val="0"/>
              <w:marTop w:val="0"/>
              <w:marBottom w:val="0"/>
              <w:divBdr>
                <w:top w:val="none" w:sz="0" w:space="0" w:color="auto"/>
                <w:left w:val="none" w:sz="0" w:space="0" w:color="auto"/>
                <w:bottom w:val="none" w:sz="0" w:space="0" w:color="auto"/>
                <w:right w:val="none" w:sz="0" w:space="0" w:color="auto"/>
              </w:divBdr>
            </w:div>
            <w:div w:id="531193650">
              <w:marLeft w:val="0"/>
              <w:marRight w:val="0"/>
              <w:marTop w:val="0"/>
              <w:marBottom w:val="0"/>
              <w:divBdr>
                <w:top w:val="none" w:sz="0" w:space="0" w:color="auto"/>
                <w:left w:val="none" w:sz="0" w:space="0" w:color="auto"/>
                <w:bottom w:val="none" w:sz="0" w:space="0" w:color="auto"/>
                <w:right w:val="none" w:sz="0" w:space="0" w:color="auto"/>
              </w:divBdr>
            </w:div>
            <w:div w:id="818885850">
              <w:marLeft w:val="0"/>
              <w:marRight w:val="0"/>
              <w:marTop w:val="0"/>
              <w:marBottom w:val="0"/>
              <w:divBdr>
                <w:top w:val="none" w:sz="0" w:space="0" w:color="auto"/>
                <w:left w:val="none" w:sz="0" w:space="0" w:color="auto"/>
                <w:bottom w:val="none" w:sz="0" w:space="0" w:color="auto"/>
                <w:right w:val="none" w:sz="0" w:space="0" w:color="auto"/>
              </w:divBdr>
            </w:div>
            <w:div w:id="560016693">
              <w:marLeft w:val="0"/>
              <w:marRight w:val="0"/>
              <w:marTop w:val="0"/>
              <w:marBottom w:val="0"/>
              <w:divBdr>
                <w:top w:val="none" w:sz="0" w:space="0" w:color="auto"/>
                <w:left w:val="none" w:sz="0" w:space="0" w:color="auto"/>
                <w:bottom w:val="none" w:sz="0" w:space="0" w:color="auto"/>
                <w:right w:val="none" w:sz="0" w:space="0" w:color="auto"/>
              </w:divBdr>
            </w:div>
            <w:div w:id="1754931287">
              <w:marLeft w:val="0"/>
              <w:marRight w:val="0"/>
              <w:marTop w:val="0"/>
              <w:marBottom w:val="0"/>
              <w:divBdr>
                <w:top w:val="none" w:sz="0" w:space="0" w:color="auto"/>
                <w:left w:val="none" w:sz="0" w:space="0" w:color="auto"/>
                <w:bottom w:val="none" w:sz="0" w:space="0" w:color="auto"/>
                <w:right w:val="none" w:sz="0" w:space="0" w:color="auto"/>
              </w:divBdr>
            </w:div>
            <w:div w:id="999121765">
              <w:marLeft w:val="0"/>
              <w:marRight w:val="0"/>
              <w:marTop w:val="0"/>
              <w:marBottom w:val="0"/>
              <w:divBdr>
                <w:top w:val="none" w:sz="0" w:space="0" w:color="auto"/>
                <w:left w:val="none" w:sz="0" w:space="0" w:color="auto"/>
                <w:bottom w:val="none" w:sz="0" w:space="0" w:color="auto"/>
                <w:right w:val="none" w:sz="0" w:space="0" w:color="auto"/>
              </w:divBdr>
            </w:div>
            <w:div w:id="809590359">
              <w:marLeft w:val="0"/>
              <w:marRight w:val="0"/>
              <w:marTop w:val="0"/>
              <w:marBottom w:val="0"/>
              <w:divBdr>
                <w:top w:val="none" w:sz="0" w:space="0" w:color="auto"/>
                <w:left w:val="none" w:sz="0" w:space="0" w:color="auto"/>
                <w:bottom w:val="none" w:sz="0" w:space="0" w:color="auto"/>
                <w:right w:val="none" w:sz="0" w:space="0" w:color="auto"/>
              </w:divBdr>
            </w:div>
            <w:div w:id="1288700658">
              <w:marLeft w:val="0"/>
              <w:marRight w:val="0"/>
              <w:marTop w:val="0"/>
              <w:marBottom w:val="0"/>
              <w:divBdr>
                <w:top w:val="none" w:sz="0" w:space="0" w:color="auto"/>
                <w:left w:val="none" w:sz="0" w:space="0" w:color="auto"/>
                <w:bottom w:val="none" w:sz="0" w:space="0" w:color="auto"/>
                <w:right w:val="none" w:sz="0" w:space="0" w:color="auto"/>
              </w:divBdr>
            </w:div>
            <w:div w:id="38433640">
              <w:marLeft w:val="0"/>
              <w:marRight w:val="0"/>
              <w:marTop w:val="0"/>
              <w:marBottom w:val="0"/>
              <w:divBdr>
                <w:top w:val="none" w:sz="0" w:space="0" w:color="auto"/>
                <w:left w:val="none" w:sz="0" w:space="0" w:color="auto"/>
                <w:bottom w:val="none" w:sz="0" w:space="0" w:color="auto"/>
                <w:right w:val="none" w:sz="0" w:space="0" w:color="auto"/>
              </w:divBdr>
            </w:div>
            <w:div w:id="139347675">
              <w:marLeft w:val="0"/>
              <w:marRight w:val="0"/>
              <w:marTop w:val="0"/>
              <w:marBottom w:val="0"/>
              <w:divBdr>
                <w:top w:val="none" w:sz="0" w:space="0" w:color="auto"/>
                <w:left w:val="none" w:sz="0" w:space="0" w:color="auto"/>
                <w:bottom w:val="none" w:sz="0" w:space="0" w:color="auto"/>
                <w:right w:val="none" w:sz="0" w:space="0" w:color="auto"/>
              </w:divBdr>
            </w:div>
            <w:div w:id="1623422482">
              <w:marLeft w:val="0"/>
              <w:marRight w:val="0"/>
              <w:marTop w:val="0"/>
              <w:marBottom w:val="0"/>
              <w:divBdr>
                <w:top w:val="none" w:sz="0" w:space="0" w:color="auto"/>
                <w:left w:val="none" w:sz="0" w:space="0" w:color="auto"/>
                <w:bottom w:val="none" w:sz="0" w:space="0" w:color="auto"/>
                <w:right w:val="none" w:sz="0" w:space="0" w:color="auto"/>
              </w:divBdr>
            </w:div>
            <w:div w:id="1096637054">
              <w:marLeft w:val="0"/>
              <w:marRight w:val="0"/>
              <w:marTop w:val="0"/>
              <w:marBottom w:val="0"/>
              <w:divBdr>
                <w:top w:val="none" w:sz="0" w:space="0" w:color="auto"/>
                <w:left w:val="none" w:sz="0" w:space="0" w:color="auto"/>
                <w:bottom w:val="none" w:sz="0" w:space="0" w:color="auto"/>
                <w:right w:val="none" w:sz="0" w:space="0" w:color="auto"/>
              </w:divBdr>
            </w:div>
            <w:div w:id="632096017">
              <w:marLeft w:val="0"/>
              <w:marRight w:val="0"/>
              <w:marTop w:val="0"/>
              <w:marBottom w:val="0"/>
              <w:divBdr>
                <w:top w:val="none" w:sz="0" w:space="0" w:color="auto"/>
                <w:left w:val="none" w:sz="0" w:space="0" w:color="auto"/>
                <w:bottom w:val="none" w:sz="0" w:space="0" w:color="auto"/>
                <w:right w:val="none" w:sz="0" w:space="0" w:color="auto"/>
              </w:divBdr>
            </w:div>
            <w:div w:id="1998679033">
              <w:marLeft w:val="0"/>
              <w:marRight w:val="0"/>
              <w:marTop w:val="0"/>
              <w:marBottom w:val="0"/>
              <w:divBdr>
                <w:top w:val="none" w:sz="0" w:space="0" w:color="auto"/>
                <w:left w:val="none" w:sz="0" w:space="0" w:color="auto"/>
                <w:bottom w:val="none" w:sz="0" w:space="0" w:color="auto"/>
                <w:right w:val="none" w:sz="0" w:space="0" w:color="auto"/>
              </w:divBdr>
            </w:div>
            <w:div w:id="1491867760">
              <w:marLeft w:val="0"/>
              <w:marRight w:val="0"/>
              <w:marTop w:val="0"/>
              <w:marBottom w:val="0"/>
              <w:divBdr>
                <w:top w:val="none" w:sz="0" w:space="0" w:color="auto"/>
                <w:left w:val="none" w:sz="0" w:space="0" w:color="auto"/>
                <w:bottom w:val="none" w:sz="0" w:space="0" w:color="auto"/>
                <w:right w:val="none" w:sz="0" w:space="0" w:color="auto"/>
              </w:divBdr>
            </w:div>
            <w:div w:id="405151629">
              <w:marLeft w:val="0"/>
              <w:marRight w:val="0"/>
              <w:marTop w:val="0"/>
              <w:marBottom w:val="0"/>
              <w:divBdr>
                <w:top w:val="none" w:sz="0" w:space="0" w:color="auto"/>
                <w:left w:val="none" w:sz="0" w:space="0" w:color="auto"/>
                <w:bottom w:val="none" w:sz="0" w:space="0" w:color="auto"/>
                <w:right w:val="none" w:sz="0" w:space="0" w:color="auto"/>
              </w:divBdr>
            </w:div>
            <w:div w:id="1959221651">
              <w:marLeft w:val="0"/>
              <w:marRight w:val="0"/>
              <w:marTop w:val="0"/>
              <w:marBottom w:val="0"/>
              <w:divBdr>
                <w:top w:val="none" w:sz="0" w:space="0" w:color="auto"/>
                <w:left w:val="none" w:sz="0" w:space="0" w:color="auto"/>
                <w:bottom w:val="none" w:sz="0" w:space="0" w:color="auto"/>
                <w:right w:val="none" w:sz="0" w:space="0" w:color="auto"/>
              </w:divBdr>
            </w:div>
            <w:div w:id="1996061097">
              <w:marLeft w:val="0"/>
              <w:marRight w:val="0"/>
              <w:marTop w:val="0"/>
              <w:marBottom w:val="0"/>
              <w:divBdr>
                <w:top w:val="none" w:sz="0" w:space="0" w:color="auto"/>
                <w:left w:val="none" w:sz="0" w:space="0" w:color="auto"/>
                <w:bottom w:val="none" w:sz="0" w:space="0" w:color="auto"/>
                <w:right w:val="none" w:sz="0" w:space="0" w:color="auto"/>
              </w:divBdr>
            </w:div>
            <w:div w:id="1825312384">
              <w:marLeft w:val="0"/>
              <w:marRight w:val="0"/>
              <w:marTop w:val="0"/>
              <w:marBottom w:val="0"/>
              <w:divBdr>
                <w:top w:val="none" w:sz="0" w:space="0" w:color="auto"/>
                <w:left w:val="none" w:sz="0" w:space="0" w:color="auto"/>
                <w:bottom w:val="none" w:sz="0" w:space="0" w:color="auto"/>
                <w:right w:val="none" w:sz="0" w:space="0" w:color="auto"/>
              </w:divBdr>
            </w:div>
            <w:div w:id="1538933505">
              <w:marLeft w:val="0"/>
              <w:marRight w:val="0"/>
              <w:marTop w:val="0"/>
              <w:marBottom w:val="0"/>
              <w:divBdr>
                <w:top w:val="none" w:sz="0" w:space="0" w:color="auto"/>
                <w:left w:val="none" w:sz="0" w:space="0" w:color="auto"/>
                <w:bottom w:val="none" w:sz="0" w:space="0" w:color="auto"/>
                <w:right w:val="none" w:sz="0" w:space="0" w:color="auto"/>
              </w:divBdr>
            </w:div>
            <w:div w:id="268394823">
              <w:marLeft w:val="0"/>
              <w:marRight w:val="0"/>
              <w:marTop w:val="0"/>
              <w:marBottom w:val="0"/>
              <w:divBdr>
                <w:top w:val="none" w:sz="0" w:space="0" w:color="auto"/>
                <w:left w:val="none" w:sz="0" w:space="0" w:color="auto"/>
                <w:bottom w:val="none" w:sz="0" w:space="0" w:color="auto"/>
                <w:right w:val="none" w:sz="0" w:space="0" w:color="auto"/>
              </w:divBdr>
            </w:div>
            <w:div w:id="314142094">
              <w:marLeft w:val="0"/>
              <w:marRight w:val="0"/>
              <w:marTop w:val="0"/>
              <w:marBottom w:val="0"/>
              <w:divBdr>
                <w:top w:val="none" w:sz="0" w:space="0" w:color="auto"/>
                <w:left w:val="none" w:sz="0" w:space="0" w:color="auto"/>
                <w:bottom w:val="none" w:sz="0" w:space="0" w:color="auto"/>
                <w:right w:val="none" w:sz="0" w:space="0" w:color="auto"/>
              </w:divBdr>
            </w:div>
            <w:div w:id="100609332">
              <w:marLeft w:val="0"/>
              <w:marRight w:val="0"/>
              <w:marTop w:val="0"/>
              <w:marBottom w:val="0"/>
              <w:divBdr>
                <w:top w:val="none" w:sz="0" w:space="0" w:color="auto"/>
                <w:left w:val="none" w:sz="0" w:space="0" w:color="auto"/>
                <w:bottom w:val="none" w:sz="0" w:space="0" w:color="auto"/>
                <w:right w:val="none" w:sz="0" w:space="0" w:color="auto"/>
              </w:divBdr>
            </w:div>
            <w:div w:id="1088425680">
              <w:marLeft w:val="0"/>
              <w:marRight w:val="0"/>
              <w:marTop w:val="0"/>
              <w:marBottom w:val="0"/>
              <w:divBdr>
                <w:top w:val="none" w:sz="0" w:space="0" w:color="auto"/>
                <w:left w:val="none" w:sz="0" w:space="0" w:color="auto"/>
                <w:bottom w:val="none" w:sz="0" w:space="0" w:color="auto"/>
                <w:right w:val="none" w:sz="0" w:space="0" w:color="auto"/>
              </w:divBdr>
            </w:div>
            <w:div w:id="1600792791">
              <w:marLeft w:val="0"/>
              <w:marRight w:val="0"/>
              <w:marTop w:val="0"/>
              <w:marBottom w:val="0"/>
              <w:divBdr>
                <w:top w:val="none" w:sz="0" w:space="0" w:color="auto"/>
                <w:left w:val="none" w:sz="0" w:space="0" w:color="auto"/>
                <w:bottom w:val="none" w:sz="0" w:space="0" w:color="auto"/>
                <w:right w:val="none" w:sz="0" w:space="0" w:color="auto"/>
              </w:divBdr>
            </w:div>
            <w:div w:id="1134761771">
              <w:marLeft w:val="0"/>
              <w:marRight w:val="0"/>
              <w:marTop w:val="0"/>
              <w:marBottom w:val="0"/>
              <w:divBdr>
                <w:top w:val="none" w:sz="0" w:space="0" w:color="auto"/>
                <w:left w:val="none" w:sz="0" w:space="0" w:color="auto"/>
                <w:bottom w:val="none" w:sz="0" w:space="0" w:color="auto"/>
                <w:right w:val="none" w:sz="0" w:space="0" w:color="auto"/>
              </w:divBdr>
            </w:div>
            <w:div w:id="1218398292">
              <w:marLeft w:val="0"/>
              <w:marRight w:val="0"/>
              <w:marTop w:val="0"/>
              <w:marBottom w:val="0"/>
              <w:divBdr>
                <w:top w:val="none" w:sz="0" w:space="0" w:color="auto"/>
                <w:left w:val="none" w:sz="0" w:space="0" w:color="auto"/>
                <w:bottom w:val="none" w:sz="0" w:space="0" w:color="auto"/>
                <w:right w:val="none" w:sz="0" w:space="0" w:color="auto"/>
              </w:divBdr>
            </w:div>
            <w:div w:id="1468468583">
              <w:marLeft w:val="0"/>
              <w:marRight w:val="0"/>
              <w:marTop w:val="0"/>
              <w:marBottom w:val="0"/>
              <w:divBdr>
                <w:top w:val="none" w:sz="0" w:space="0" w:color="auto"/>
                <w:left w:val="none" w:sz="0" w:space="0" w:color="auto"/>
                <w:bottom w:val="none" w:sz="0" w:space="0" w:color="auto"/>
                <w:right w:val="none" w:sz="0" w:space="0" w:color="auto"/>
              </w:divBdr>
            </w:div>
            <w:div w:id="928394718">
              <w:marLeft w:val="0"/>
              <w:marRight w:val="0"/>
              <w:marTop w:val="0"/>
              <w:marBottom w:val="0"/>
              <w:divBdr>
                <w:top w:val="none" w:sz="0" w:space="0" w:color="auto"/>
                <w:left w:val="none" w:sz="0" w:space="0" w:color="auto"/>
                <w:bottom w:val="none" w:sz="0" w:space="0" w:color="auto"/>
                <w:right w:val="none" w:sz="0" w:space="0" w:color="auto"/>
              </w:divBdr>
            </w:div>
            <w:div w:id="1153256917">
              <w:marLeft w:val="0"/>
              <w:marRight w:val="0"/>
              <w:marTop w:val="0"/>
              <w:marBottom w:val="0"/>
              <w:divBdr>
                <w:top w:val="none" w:sz="0" w:space="0" w:color="auto"/>
                <w:left w:val="none" w:sz="0" w:space="0" w:color="auto"/>
                <w:bottom w:val="none" w:sz="0" w:space="0" w:color="auto"/>
                <w:right w:val="none" w:sz="0" w:space="0" w:color="auto"/>
              </w:divBdr>
            </w:div>
            <w:div w:id="2128352085">
              <w:marLeft w:val="0"/>
              <w:marRight w:val="0"/>
              <w:marTop w:val="0"/>
              <w:marBottom w:val="0"/>
              <w:divBdr>
                <w:top w:val="none" w:sz="0" w:space="0" w:color="auto"/>
                <w:left w:val="none" w:sz="0" w:space="0" w:color="auto"/>
                <w:bottom w:val="none" w:sz="0" w:space="0" w:color="auto"/>
                <w:right w:val="none" w:sz="0" w:space="0" w:color="auto"/>
              </w:divBdr>
            </w:div>
            <w:div w:id="803232036">
              <w:marLeft w:val="0"/>
              <w:marRight w:val="0"/>
              <w:marTop w:val="0"/>
              <w:marBottom w:val="0"/>
              <w:divBdr>
                <w:top w:val="none" w:sz="0" w:space="0" w:color="auto"/>
                <w:left w:val="none" w:sz="0" w:space="0" w:color="auto"/>
                <w:bottom w:val="none" w:sz="0" w:space="0" w:color="auto"/>
                <w:right w:val="none" w:sz="0" w:space="0" w:color="auto"/>
              </w:divBdr>
            </w:div>
            <w:div w:id="1873416379">
              <w:marLeft w:val="0"/>
              <w:marRight w:val="0"/>
              <w:marTop w:val="0"/>
              <w:marBottom w:val="0"/>
              <w:divBdr>
                <w:top w:val="none" w:sz="0" w:space="0" w:color="auto"/>
                <w:left w:val="none" w:sz="0" w:space="0" w:color="auto"/>
                <w:bottom w:val="none" w:sz="0" w:space="0" w:color="auto"/>
                <w:right w:val="none" w:sz="0" w:space="0" w:color="auto"/>
              </w:divBdr>
            </w:div>
            <w:div w:id="1950549347">
              <w:marLeft w:val="0"/>
              <w:marRight w:val="0"/>
              <w:marTop w:val="0"/>
              <w:marBottom w:val="0"/>
              <w:divBdr>
                <w:top w:val="none" w:sz="0" w:space="0" w:color="auto"/>
                <w:left w:val="none" w:sz="0" w:space="0" w:color="auto"/>
                <w:bottom w:val="none" w:sz="0" w:space="0" w:color="auto"/>
                <w:right w:val="none" w:sz="0" w:space="0" w:color="auto"/>
              </w:divBdr>
            </w:div>
            <w:div w:id="659381897">
              <w:marLeft w:val="0"/>
              <w:marRight w:val="0"/>
              <w:marTop w:val="0"/>
              <w:marBottom w:val="0"/>
              <w:divBdr>
                <w:top w:val="none" w:sz="0" w:space="0" w:color="auto"/>
                <w:left w:val="none" w:sz="0" w:space="0" w:color="auto"/>
                <w:bottom w:val="none" w:sz="0" w:space="0" w:color="auto"/>
                <w:right w:val="none" w:sz="0" w:space="0" w:color="auto"/>
              </w:divBdr>
            </w:div>
            <w:div w:id="1248689299">
              <w:marLeft w:val="0"/>
              <w:marRight w:val="0"/>
              <w:marTop w:val="0"/>
              <w:marBottom w:val="0"/>
              <w:divBdr>
                <w:top w:val="none" w:sz="0" w:space="0" w:color="auto"/>
                <w:left w:val="none" w:sz="0" w:space="0" w:color="auto"/>
                <w:bottom w:val="none" w:sz="0" w:space="0" w:color="auto"/>
                <w:right w:val="none" w:sz="0" w:space="0" w:color="auto"/>
              </w:divBdr>
            </w:div>
            <w:div w:id="838885552">
              <w:marLeft w:val="0"/>
              <w:marRight w:val="0"/>
              <w:marTop w:val="0"/>
              <w:marBottom w:val="0"/>
              <w:divBdr>
                <w:top w:val="none" w:sz="0" w:space="0" w:color="auto"/>
                <w:left w:val="none" w:sz="0" w:space="0" w:color="auto"/>
                <w:bottom w:val="none" w:sz="0" w:space="0" w:color="auto"/>
                <w:right w:val="none" w:sz="0" w:space="0" w:color="auto"/>
              </w:divBdr>
            </w:div>
            <w:div w:id="1955088540">
              <w:marLeft w:val="0"/>
              <w:marRight w:val="0"/>
              <w:marTop w:val="0"/>
              <w:marBottom w:val="0"/>
              <w:divBdr>
                <w:top w:val="none" w:sz="0" w:space="0" w:color="auto"/>
                <w:left w:val="none" w:sz="0" w:space="0" w:color="auto"/>
                <w:bottom w:val="none" w:sz="0" w:space="0" w:color="auto"/>
                <w:right w:val="none" w:sz="0" w:space="0" w:color="auto"/>
              </w:divBdr>
            </w:div>
            <w:div w:id="694575154">
              <w:marLeft w:val="0"/>
              <w:marRight w:val="0"/>
              <w:marTop w:val="0"/>
              <w:marBottom w:val="0"/>
              <w:divBdr>
                <w:top w:val="none" w:sz="0" w:space="0" w:color="auto"/>
                <w:left w:val="none" w:sz="0" w:space="0" w:color="auto"/>
                <w:bottom w:val="none" w:sz="0" w:space="0" w:color="auto"/>
                <w:right w:val="none" w:sz="0" w:space="0" w:color="auto"/>
              </w:divBdr>
            </w:div>
            <w:div w:id="2003268588">
              <w:marLeft w:val="0"/>
              <w:marRight w:val="0"/>
              <w:marTop w:val="0"/>
              <w:marBottom w:val="0"/>
              <w:divBdr>
                <w:top w:val="none" w:sz="0" w:space="0" w:color="auto"/>
                <w:left w:val="none" w:sz="0" w:space="0" w:color="auto"/>
                <w:bottom w:val="none" w:sz="0" w:space="0" w:color="auto"/>
                <w:right w:val="none" w:sz="0" w:space="0" w:color="auto"/>
              </w:divBdr>
            </w:div>
            <w:div w:id="1317684995">
              <w:marLeft w:val="0"/>
              <w:marRight w:val="0"/>
              <w:marTop w:val="0"/>
              <w:marBottom w:val="0"/>
              <w:divBdr>
                <w:top w:val="none" w:sz="0" w:space="0" w:color="auto"/>
                <w:left w:val="none" w:sz="0" w:space="0" w:color="auto"/>
                <w:bottom w:val="none" w:sz="0" w:space="0" w:color="auto"/>
                <w:right w:val="none" w:sz="0" w:space="0" w:color="auto"/>
              </w:divBdr>
            </w:div>
            <w:div w:id="1647971017">
              <w:marLeft w:val="0"/>
              <w:marRight w:val="0"/>
              <w:marTop w:val="0"/>
              <w:marBottom w:val="0"/>
              <w:divBdr>
                <w:top w:val="none" w:sz="0" w:space="0" w:color="auto"/>
                <w:left w:val="none" w:sz="0" w:space="0" w:color="auto"/>
                <w:bottom w:val="none" w:sz="0" w:space="0" w:color="auto"/>
                <w:right w:val="none" w:sz="0" w:space="0" w:color="auto"/>
              </w:divBdr>
            </w:div>
            <w:div w:id="1495222096">
              <w:marLeft w:val="0"/>
              <w:marRight w:val="0"/>
              <w:marTop w:val="0"/>
              <w:marBottom w:val="0"/>
              <w:divBdr>
                <w:top w:val="none" w:sz="0" w:space="0" w:color="auto"/>
                <w:left w:val="none" w:sz="0" w:space="0" w:color="auto"/>
                <w:bottom w:val="none" w:sz="0" w:space="0" w:color="auto"/>
                <w:right w:val="none" w:sz="0" w:space="0" w:color="auto"/>
              </w:divBdr>
            </w:div>
            <w:div w:id="1575780198">
              <w:marLeft w:val="0"/>
              <w:marRight w:val="0"/>
              <w:marTop w:val="0"/>
              <w:marBottom w:val="0"/>
              <w:divBdr>
                <w:top w:val="none" w:sz="0" w:space="0" w:color="auto"/>
                <w:left w:val="none" w:sz="0" w:space="0" w:color="auto"/>
                <w:bottom w:val="none" w:sz="0" w:space="0" w:color="auto"/>
                <w:right w:val="none" w:sz="0" w:space="0" w:color="auto"/>
              </w:divBdr>
            </w:div>
            <w:div w:id="642806516">
              <w:marLeft w:val="0"/>
              <w:marRight w:val="0"/>
              <w:marTop w:val="0"/>
              <w:marBottom w:val="0"/>
              <w:divBdr>
                <w:top w:val="none" w:sz="0" w:space="0" w:color="auto"/>
                <w:left w:val="none" w:sz="0" w:space="0" w:color="auto"/>
                <w:bottom w:val="none" w:sz="0" w:space="0" w:color="auto"/>
                <w:right w:val="none" w:sz="0" w:space="0" w:color="auto"/>
              </w:divBdr>
            </w:div>
            <w:div w:id="321199130">
              <w:marLeft w:val="0"/>
              <w:marRight w:val="0"/>
              <w:marTop w:val="0"/>
              <w:marBottom w:val="0"/>
              <w:divBdr>
                <w:top w:val="none" w:sz="0" w:space="0" w:color="auto"/>
                <w:left w:val="none" w:sz="0" w:space="0" w:color="auto"/>
                <w:bottom w:val="none" w:sz="0" w:space="0" w:color="auto"/>
                <w:right w:val="none" w:sz="0" w:space="0" w:color="auto"/>
              </w:divBdr>
            </w:div>
            <w:div w:id="701518438">
              <w:marLeft w:val="0"/>
              <w:marRight w:val="0"/>
              <w:marTop w:val="0"/>
              <w:marBottom w:val="0"/>
              <w:divBdr>
                <w:top w:val="none" w:sz="0" w:space="0" w:color="auto"/>
                <w:left w:val="none" w:sz="0" w:space="0" w:color="auto"/>
                <w:bottom w:val="none" w:sz="0" w:space="0" w:color="auto"/>
                <w:right w:val="none" w:sz="0" w:space="0" w:color="auto"/>
              </w:divBdr>
            </w:div>
            <w:div w:id="613711545">
              <w:marLeft w:val="0"/>
              <w:marRight w:val="0"/>
              <w:marTop w:val="0"/>
              <w:marBottom w:val="0"/>
              <w:divBdr>
                <w:top w:val="none" w:sz="0" w:space="0" w:color="auto"/>
                <w:left w:val="none" w:sz="0" w:space="0" w:color="auto"/>
                <w:bottom w:val="none" w:sz="0" w:space="0" w:color="auto"/>
                <w:right w:val="none" w:sz="0" w:space="0" w:color="auto"/>
              </w:divBdr>
            </w:div>
            <w:div w:id="868448915">
              <w:marLeft w:val="0"/>
              <w:marRight w:val="0"/>
              <w:marTop w:val="0"/>
              <w:marBottom w:val="0"/>
              <w:divBdr>
                <w:top w:val="none" w:sz="0" w:space="0" w:color="auto"/>
                <w:left w:val="none" w:sz="0" w:space="0" w:color="auto"/>
                <w:bottom w:val="none" w:sz="0" w:space="0" w:color="auto"/>
                <w:right w:val="none" w:sz="0" w:space="0" w:color="auto"/>
              </w:divBdr>
            </w:div>
            <w:div w:id="314408824">
              <w:marLeft w:val="0"/>
              <w:marRight w:val="0"/>
              <w:marTop w:val="0"/>
              <w:marBottom w:val="0"/>
              <w:divBdr>
                <w:top w:val="none" w:sz="0" w:space="0" w:color="auto"/>
                <w:left w:val="none" w:sz="0" w:space="0" w:color="auto"/>
                <w:bottom w:val="none" w:sz="0" w:space="0" w:color="auto"/>
                <w:right w:val="none" w:sz="0" w:space="0" w:color="auto"/>
              </w:divBdr>
            </w:div>
            <w:div w:id="1448238137">
              <w:marLeft w:val="0"/>
              <w:marRight w:val="0"/>
              <w:marTop w:val="0"/>
              <w:marBottom w:val="0"/>
              <w:divBdr>
                <w:top w:val="none" w:sz="0" w:space="0" w:color="auto"/>
                <w:left w:val="none" w:sz="0" w:space="0" w:color="auto"/>
                <w:bottom w:val="none" w:sz="0" w:space="0" w:color="auto"/>
                <w:right w:val="none" w:sz="0" w:space="0" w:color="auto"/>
              </w:divBdr>
            </w:div>
            <w:div w:id="378406909">
              <w:marLeft w:val="0"/>
              <w:marRight w:val="0"/>
              <w:marTop w:val="0"/>
              <w:marBottom w:val="0"/>
              <w:divBdr>
                <w:top w:val="none" w:sz="0" w:space="0" w:color="auto"/>
                <w:left w:val="none" w:sz="0" w:space="0" w:color="auto"/>
                <w:bottom w:val="none" w:sz="0" w:space="0" w:color="auto"/>
                <w:right w:val="none" w:sz="0" w:space="0" w:color="auto"/>
              </w:divBdr>
            </w:div>
            <w:div w:id="205815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81617">
      <w:bodyDiv w:val="1"/>
      <w:marLeft w:val="0"/>
      <w:marRight w:val="0"/>
      <w:marTop w:val="0"/>
      <w:marBottom w:val="0"/>
      <w:divBdr>
        <w:top w:val="none" w:sz="0" w:space="0" w:color="auto"/>
        <w:left w:val="none" w:sz="0" w:space="0" w:color="auto"/>
        <w:bottom w:val="none" w:sz="0" w:space="0" w:color="auto"/>
        <w:right w:val="none" w:sz="0" w:space="0" w:color="auto"/>
      </w:divBdr>
      <w:divsChild>
        <w:div w:id="165943932">
          <w:marLeft w:val="0"/>
          <w:marRight w:val="0"/>
          <w:marTop w:val="0"/>
          <w:marBottom w:val="0"/>
          <w:divBdr>
            <w:top w:val="none" w:sz="0" w:space="0" w:color="auto"/>
            <w:left w:val="none" w:sz="0" w:space="0" w:color="auto"/>
            <w:bottom w:val="none" w:sz="0" w:space="0" w:color="auto"/>
            <w:right w:val="none" w:sz="0" w:space="0" w:color="auto"/>
          </w:divBdr>
          <w:divsChild>
            <w:div w:id="232544214">
              <w:marLeft w:val="0"/>
              <w:marRight w:val="0"/>
              <w:marTop w:val="0"/>
              <w:marBottom w:val="0"/>
              <w:divBdr>
                <w:top w:val="none" w:sz="0" w:space="0" w:color="auto"/>
                <w:left w:val="none" w:sz="0" w:space="0" w:color="auto"/>
                <w:bottom w:val="none" w:sz="0" w:space="0" w:color="auto"/>
                <w:right w:val="none" w:sz="0" w:space="0" w:color="auto"/>
              </w:divBdr>
            </w:div>
            <w:div w:id="1044212085">
              <w:marLeft w:val="0"/>
              <w:marRight w:val="0"/>
              <w:marTop w:val="0"/>
              <w:marBottom w:val="0"/>
              <w:divBdr>
                <w:top w:val="none" w:sz="0" w:space="0" w:color="auto"/>
                <w:left w:val="none" w:sz="0" w:space="0" w:color="auto"/>
                <w:bottom w:val="none" w:sz="0" w:space="0" w:color="auto"/>
                <w:right w:val="none" w:sz="0" w:space="0" w:color="auto"/>
              </w:divBdr>
            </w:div>
            <w:div w:id="1308363697">
              <w:marLeft w:val="0"/>
              <w:marRight w:val="0"/>
              <w:marTop w:val="0"/>
              <w:marBottom w:val="0"/>
              <w:divBdr>
                <w:top w:val="none" w:sz="0" w:space="0" w:color="auto"/>
                <w:left w:val="none" w:sz="0" w:space="0" w:color="auto"/>
                <w:bottom w:val="none" w:sz="0" w:space="0" w:color="auto"/>
                <w:right w:val="none" w:sz="0" w:space="0" w:color="auto"/>
              </w:divBdr>
            </w:div>
            <w:div w:id="66997376">
              <w:marLeft w:val="0"/>
              <w:marRight w:val="0"/>
              <w:marTop w:val="0"/>
              <w:marBottom w:val="0"/>
              <w:divBdr>
                <w:top w:val="none" w:sz="0" w:space="0" w:color="auto"/>
                <w:left w:val="none" w:sz="0" w:space="0" w:color="auto"/>
                <w:bottom w:val="none" w:sz="0" w:space="0" w:color="auto"/>
                <w:right w:val="none" w:sz="0" w:space="0" w:color="auto"/>
              </w:divBdr>
            </w:div>
            <w:div w:id="1546747432">
              <w:marLeft w:val="0"/>
              <w:marRight w:val="0"/>
              <w:marTop w:val="0"/>
              <w:marBottom w:val="0"/>
              <w:divBdr>
                <w:top w:val="none" w:sz="0" w:space="0" w:color="auto"/>
                <w:left w:val="none" w:sz="0" w:space="0" w:color="auto"/>
                <w:bottom w:val="none" w:sz="0" w:space="0" w:color="auto"/>
                <w:right w:val="none" w:sz="0" w:space="0" w:color="auto"/>
              </w:divBdr>
            </w:div>
            <w:div w:id="1805736840">
              <w:marLeft w:val="0"/>
              <w:marRight w:val="0"/>
              <w:marTop w:val="0"/>
              <w:marBottom w:val="0"/>
              <w:divBdr>
                <w:top w:val="none" w:sz="0" w:space="0" w:color="auto"/>
                <w:left w:val="none" w:sz="0" w:space="0" w:color="auto"/>
                <w:bottom w:val="none" w:sz="0" w:space="0" w:color="auto"/>
                <w:right w:val="none" w:sz="0" w:space="0" w:color="auto"/>
              </w:divBdr>
            </w:div>
            <w:div w:id="252862676">
              <w:marLeft w:val="0"/>
              <w:marRight w:val="0"/>
              <w:marTop w:val="0"/>
              <w:marBottom w:val="0"/>
              <w:divBdr>
                <w:top w:val="none" w:sz="0" w:space="0" w:color="auto"/>
                <w:left w:val="none" w:sz="0" w:space="0" w:color="auto"/>
                <w:bottom w:val="none" w:sz="0" w:space="0" w:color="auto"/>
                <w:right w:val="none" w:sz="0" w:space="0" w:color="auto"/>
              </w:divBdr>
            </w:div>
            <w:div w:id="1471677376">
              <w:marLeft w:val="0"/>
              <w:marRight w:val="0"/>
              <w:marTop w:val="0"/>
              <w:marBottom w:val="0"/>
              <w:divBdr>
                <w:top w:val="none" w:sz="0" w:space="0" w:color="auto"/>
                <w:left w:val="none" w:sz="0" w:space="0" w:color="auto"/>
                <w:bottom w:val="none" w:sz="0" w:space="0" w:color="auto"/>
                <w:right w:val="none" w:sz="0" w:space="0" w:color="auto"/>
              </w:divBdr>
            </w:div>
            <w:div w:id="1889686682">
              <w:marLeft w:val="0"/>
              <w:marRight w:val="0"/>
              <w:marTop w:val="0"/>
              <w:marBottom w:val="0"/>
              <w:divBdr>
                <w:top w:val="none" w:sz="0" w:space="0" w:color="auto"/>
                <w:left w:val="none" w:sz="0" w:space="0" w:color="auto"/>
                <w:bottom w:val="none" w:sz="0" w:space="0" w:color="auto"/>
                <w:right w:val="none" w:sz="0" w:space="0" w:color="auto"/>
              </w:divBdr>
            </w:div>
            <w:div w:id="1057240896">
              <w:marLeft w:val="0"/>
              <w:marRight w:val="0"/>
              <w:marTop w:val="0"/>
              <w:marBottom w:val="0"/>
              <w:divBdr>
                <w:top w:val="none" w:sz="0" w:space="0" w:color="auto"/>
                <w:left w:val="none" w:sz="0" w:space="0" w:color="auto"/>
                <w:bottom w:val="none" w:sz="0" w:space="0" w:color="auto"/>
                <w:right w:val="none" w:sz="0" w:space="0" w:color="auto"/>
              </w:divBdr>
            </w:div>
            <w:div w:id="951127780">
              <w:marLeft w:val="0"/>
              <w:marRight w:val="0"/>
              <w:marTop w:val="0"/>
              <w:marBottom w:val="0"/>
              <w:divBdr>
                <w:top w:val="none" w:sz="0" w:space="0" w:color="auto"/>
                <w:left w:val="none" w:sz="0" w:space="0" w:color="auto"/>
                <w:bottom w:val="none" w:sz="0" w:space="0" w:color="auto"/>
                <w:right w:val="none" w:sz="0" w:space="0" w:color="auto"/>
              </w:divBdr>
            </w:div>
            <w:div w:id="1149860183">
              <w:marLeft w:val="0"/>
              <w:marRight w:val="0"/>
              <w:marTop w:val="0"/>
              <w:marBottom w:val="0"/>
              <w:divBdr>
                <w:top w:val="none" w:sz="0" w:space="0" w:color="auto"/>
                <w:left w:val="none" w:sz="0" w:space="0" w:color="auto"/>
                <w:bottom w:val="none" w:sz="0" w:space="0" w:color="auto"/>
                <w:right w:val="none" w:sz="0" w:space="0" w:color="auto"/>
              </w:divBdr>
            </w:div>
            <w:div w:id="499780905">
              <w:marLeft w:val="0"/>
              <w:marRight w:val="0"/>
              <w:marTop w:val="0"/>
              <w:marBottom w:val="0"/>
              <w:divBdr>
                <w:top w:val="none" w:sz="0" w:space="0" w:color="auto"/>
                <w:left w:val="none" w:sz="0" w:space="0" w:color="auto"/>
                <w:bottom w:val="none" w:sz="0" w:space="0" w:color="auto"/>
                <w:right w:val="none" w:sz="0" w:space="0" w:color="auto"/>
              </w:divBdr>
            </w:div>
            <w:div w:id="1483885033">
              <w:marLeft w:val="0"/>
              <w:marRight w:val="0"/>
              <w:marTop w:val="0"/>
              <w:marBottom w:val="0"/>
              <w:divBdr>
                <w:top w:val="none" w:sz="0" w:space="0" w:color="auto"/>
                <w:left w:val="none" w:sz="0" w:space="0" w:color="auto"/>
                <w:bottom w:val="none" w:sz="0" w:space="0" w:color="auto"/>
                <w:right w:val="none" w:sz="0" w:space="0" w:color="auto"/>
              </w:divBdr>
            </w:div>
            <w:div w:id="27684192">
              <w:marLeft w:val="0"/>
              <w:marRight w:val="0"/>
              <w:marTop w:val="0"/>
              <w:marBottom w:val="0"/>
              <w:divBdr>
                <w:top w:val="none" w:sz="0" w:space="0" w:color="auto"/>
                <w:left w:val="none" w:sz="0" w:space="0" w:color="auto"/>
                <w:bottom w:val="none" w:sz="0" w:space="0" w:color="auto"/>
                <w:right w:val="none" w:sz="0" w:space="0" w:color="auto"/>
              </w:divBdr>
            </w:div>
            <w:div w:id="511575794">
              <w:marLeft w:val="0"/>
              <w:marRight w:val="0"/>
              <w:marTop w:val="0"/>
              <w:marBottom w:val="0"/>
              <w:divBdr>
                <w:top w:val="none" w:sz="0" w:space="0" w:color="auto"/>
                <w:left w:val="none" w:sz="0" w:space="0" w:color="auto"/>
                <w:bottom w:val="none" w:sz="0" w:space="0" w:color="auto"/>
                <w:right w:val="none" w:sz="0" w:space="0" w:color="auto"/>
              </w:divBdr>
            </w:div>
            <w:div w:id="2142844850">
              <w:marLeft w:val="0"/>
              <w:marRight w:val="0"/>
              <w:marTop w:val="0"/>
              <w:marBottom w:val="0"/>
              <w:divBdr>
                <w:top w:val="none" w:sz="0" w:space="0" w:color="auto"/>
                <w:left w:val="none" w:sz="0" w:space="0" w:color="auto"/>
                <w:bottom w:val="none" w:sz="0" w:space="0" w:color="auto"/>
                <w:right w:val="none" w:sz="0" w:space="0" w:color="auto"/>
              </w:divBdr>
            </w:div>
            <w:div w:id="1256280238">
              <w:marLeft w:val="0"/>
              <w:marRight w:val="0"/>
              <w:marTop w:val="0"/>
              <w:marBottom w:val="0"/>
              <w:divBdr>
                <w:top w:val="none" w:sz="0" w:space="0" w:color="auto"/>
                <w:left w:val="none" w:sz="0" w:space="0" w:color="auto"/>
                <w:bottom w:val="none" w:sz="0" w:space="0" w:color="auto"/>
                <w:right w:val="none" w:sz="0" w:space="0" w:color="auto"/>
              </w:divBdr>
            </w:div>
            <w:div w:id="1062480625">
              <w:marLeft w:val="0"/>
              <w:marRight w:val="0"/>
              <w:marTop w:val="0"/>
              <w:marBottom w:val="0"/>
              <w:divBdr>
                <w:top w:val="none" w:sz="0" w:space="0" w:color="auto"/>
                <w:left w:val="none" w:sz="0" w:space="0" w:color="auto"/>
                <w:bottom w:val="none" w:sz="0" w:space="0" w:color="auto"/>
                <w:right w:val="none" w:sz="0" w:space="0" w:color="auto"/>
              </w:divBdr>
            </w:div>
            <w:div w:id="12072450">
              <w:marLeft w:val="0"/>
              <w:marRight w:val="0"/>
              <w:marTop w:val="0"/>
              <w:marBottom w:val="0"/>
              <w:divBdr>
                <w:top w:val="none" w:sz="0" w:space="0" w:color="auto"/>
                <w:left w:val="none" w:sz="0" w:space="0" w:color="auto"/>
                <w:bottom w:val="none" w:sz="0" w:space="0" w:color="auto"/>
                <w:right w:val="none" w:sz="0" w:space="0" w:color="auto"/>
              </w:divBdr>
            </w:div>
            <w:div w:id="2140873586">
              <w:marLeft w:val="0"/>
              <w:marRight w:val="0"/>
              <w:marTop w:val="0"/>
              <w:marBottom w:val="0"/>
              <w:divBdr>
                <w:top w:val="none" w:sz="0" w:space="0" w:color="auto"/>
                <w:left w:val="none" w:sz="0" w:space="0" w:color="auto"/>
                <w:bottom w:val="none" w:sz="0" w:space="0" w:color="auto"/>
                <w:right w:val="none" w:sz="0" w:space="0" w:color="auto"/>
              </w:divBdr>
            </w:div>
            <w:div w:id="1762681296">
              <w:marLeft w:val="0"/>
              <w:marRight w:val="0"/>
              <w:marTop w:val="0"/>
              <w:marBottom w:val="0"/>
              <w:divBdr>
                <w:top w:val="none" w:sz="0" w:space="0" w:color="auto"/>
                <w:left w:val="none" w:sz="0" w:space="0" w:color="auto"/>
                <w:bottom w:val="none" w:sz="0" w:space="0" w:color="auto"/>
                <w:right w:val="none" w:sz="0" w:space="0" w:color="auto"/>
              </w:divBdr>
            </w:div>
            <w:div w:id="210962292">
              <w:marLeft w:val="0"/>
              <w:marRight w:val="0"/>
              <w:marTop w:val="0"/>
              <w:marBottom w:val="0"/>
              <w:divBdr>
                <w:top w:val="none" w:sz="0" w:space="0" w:color="auto"/>
                <w:left w:val="none" w:sz="0" w:space="0" w:color="auto"/>
                <w:bottom w:val="none" w:sz="0" w:space="0" w:color="auto"/>
                <w:right w:val="none" w:sz="0" w:space="0" w:color="auto"/>
              </w:divBdr>
            </w:div>
            <w:div w:id="2139839672">
              <w:marLeft w:val="0"/>
              <w:marRight w:val="0"/>
              <w:marTop w:val="0"/>
              <w:marBottom w:val="0"/>
              <w:divBdr>
                <w:top w:val="none" w:sz="0" w:space="0" w:color="auto"/>
                <w:left w:val="none" w:sz="0" w:space="0" w:color="auto"/>
                <w:bottom w:val="none" w:sz="0" w:space="0" w:color="auto"/>
                <w:right w:val="none" w:sz="0" w:space="0" w:color="auto"/>
              </w:divBdr>
            </w:div>
            <w:div w:id="678585336">
              <w:marLeft w:val="0"/>
              <w:marRight w:val="0"/>
              <w:marTop w:val="0"/>
              <w:marBottom w:val="0"/>
              <w:divBdr>
                <w:top w:val="none" w:sz="0" w:space="0" w:color="auto"/>
                <w:left w:val="none" w:sz="0" w:space="0" w:color="auto"/>
                <w:bottom w:val="none" w:sz="0" w:space="0" w:color="auto"/>
                <w:right w:val="none" w:sz="0" w:space="0" w:color="auto"/>
              </w:divBdr>
            </w:div>
            <w:div w:id="895162217">
              <w:marLeft w:val="0"/>
              <w:marRight w:val="0"/>
              <w:marTop w:val="0"/>
              <w:marBottom w:val="0"/>
              <w:divBdr>
                <w:top w:val="none" w:sz="0" w:space="0" w:color="auto"/>
                <w:left w:val="none" w:sz="0" w:space="0" w:color="auto"/>
                <w:bottom w:val="none" w:sz="0" w:space="0" w:color="auto"/>
                <w:right w:val="none" w:sz="0" w:space="0" w:color="auto"/>
              </w:divBdr>
            </w:div>
            <w:div w:id="552158784">
              <w:marLeft w:val="0"/>
              <w:marRight w:val="0"/>
              <w:marTop w:val="0"/>
              <w:marBottom w:val="0"/>
              <w:divBdr>
                <w:top w:val="none" w:sz="0" w:space="0" w:color="auto"/>
                <w:left w:val="none" w:sz="0" w:space="0" w:color="auto"/>
                <w:bottom w:val="none" w:sz="0" w:space="0" w:color="auto"/>
                <w:right w:val="none" w:sz="0" w:space="0" w:color="auto"/>
              </w:divBdr>
            </w:div>
            <w:div w:id="334379499">
              <w:marLeft w:val="0"/>
              <w:marRight w:val="0"/>
              <w:marTop w:val="0"/>
              <w:marBottom w:val="0"/>
              <w:divBdr>
                <w:top w:val="none" w:sz="0" w:space="0" w:color="auto"/>
                <w:left w:val="none" w:sz="0" w:space="0" w:color="auto"/>
                <w:bottom w:val="none" w:sz="0" w:space="0" w:color="auto"/>
                <w:right w:val="none" w:sz="0" w:space="0" w:color="auto"/>
              </w:divBdr>
            </w:div>
            <w:div w:id="116068239">
              <w:marLeft w:val="0"/>
              <w:marRight w:val="0"/>
              <w:marTop w:val="0"/>
              <w:marBottom w:val="0"/>
              <w:divBdr>
                <w:top w:val="none" w:sz="0" w:space="0" w:color="auto"/>
                <w:left w:val="none" w:sz="0" w:space="0" w:color="auto"/>
                <w:bottom w:val="none" w:sz="0" w:space="0" w:color="auto"/>
                <w:right w:val="none" w:sz="0" w:space="0" w:color="auto"/>
              </w:divBdr>
            </w:div>
            <w:div w:id="2135171811">
              <w:marLeft w:val="0"/>
              <w:marRight w:val="0"/>
              <w:marTop w:val="0"/>
              <w:marBottom w:val="0"/>
              <w:divBdr>
                <w:top w:val="none" w:sz="0" w:space="0" w:color="auto"/>
                <w:left w:val="none" w:sz="0" w:space="0" w:color="auto"/>
                <w:bottom w:val="none" w:sz="0" w:space="0" w:color="auto"/>
                <w:right w:val="none" w:sz="0" w:space="0" w:color="auto"/>
              </w:divBdr>
            </w:div>
            <w:div w:id="1771774825">
              <w:marLeft w:val="0"/>
              <w:marRight w:val="0"/>
              <w:marTop w:val="0"/>
              <w:marBottom w:val="0"/>
              <w:divBdr>
                <w:top w:val="none" w:sz="0" w:space="0" w:color="auto"/>
                <w:left w:val="none" w:sz="0" w:space="0" w:color="auto"/>
                <w:bottom w:val="none" w:sz="0" w:space="0" w:color="auto"/>
                <w:right w:val="none" w:sz="0" w:space="0" w:color="auto"/>
              </w:divBdr>
            </w:div>
            <w:div w:id="74011293">
              <w:marLeft w:val="0"/>
              <w:marRight w:val="0"/>
              <w:marTop w:val="0"/>
              <w:marBottom w:val="0"/>
              <w:divBdr>
                <w:top w:val="none" w:sz="0" w:space="0" w:color="auto"/>
                <w:left w:val="none" w:sz="0" w:space="0" w:color="auto"/>
                <w:bottom w:val="none" w:sz="0" w:space="0" w:color="auto"/>
                <w:right w:val="none" w:sz="0" w:space="0" w:color="auto"/>
              </w:divBdr>
            </w:div>
            <w:div w:id="1586451129">
              <w:marLeft w:val="0"/>
              <w:marRight w:val="0"/>
              <w:marTop w:val="0"/>
              <w:marBottom w:val="0"/>
              <w:divBdr>
                <w:top w:val="none" w:sz="0" w:space="0" w:color="auto"/>
                <w:left w:val="none" w:sz="0" w:space="0" w:color="auto"/>
                <w:bottom w:val="none" w:sz="0" w:space="0" w:color="auto"/>
                <w:right w:val="none" w:sz="0" w:space="0" w:color="auto"/>
              </w:divBdr>
            </w:div>
            <w:div w:id="911423902">
              <w:marLeft w:val="0"/>
              <w:marRight w:val="0"/>
              <w:marTop w:val="0"/>
              <w:marBottom w:val="0"/>
              <w:divBdr>
                <w:top w:val="none" w:sz="0" w:space="0" w:color="auto"/>
                <w:left w:val="none" w:sz="0" w:space="0" w:color="auto"/>
                <w:bottom w:val="none" w:sz="0" w:space="0" w:color="auto"/>
                <w:right w:val="none" w:sz="0" w:space="0" w:color="auto"/>
              </w:divBdr>
            </w:div>
            <w:div w:id="129173557">
              <w:marLeft w:val="0"/>
              <w:marRight w:val="0"/>
              <w:marTop w:val="0"/>
              <w:marBottom w:val="0"/>
              <w:divBdr>
                <w:top w:val="none" w:sz="0" w:space="0" w:color="auto"/>
                <w:left w:val="none" w:sz="0" w:space="0" w:color="auto"/>
                <w:bottom w:val="none" w:sz="0" w:space="0" w:color="auto"/>
                <w:right w:val="none" w:sz="0" w:space="0" w:color="auto"/>
              </w:divBdr>
            </w:div>
            <w:div w:id="1900051583">
              <w:marLeft w:val="0"/>
              <w:marRight w:val="0"/>
              <w:marTop w:val="0"/>
              <w:marBottom w:val="0"/>
              <w:divBdr>
                <w:top w:val="none" w:sz="0" w:space="0" w:color="auto"/>
                <w:left w:val="none" w:sz="0" w:space="0" w:color="auto"/>
                <w:bottom w:val="none" w:sz="0" w:space="0" w:color="auto"/>
                <w:right w:val="none" w:sz="0" w:space="0" w:color="auto"/>
              </w:divBdr>
            </w:div>
            <w:div w:id="1009139139">
              <w:marLeft w:val="0"/>
              <w:marRight w:val="0"/>
              <w:marTop w:val="0"/>
              <w:marBottom w:val="0"/>
              <w:divBdr>
                <w:top w:val="none" w:sz="0" w:space="0" w:color="auto"/>
                <w:left w:val="none" w:sz="0" w:space="0" w:color="auto"/>
                <w:bottom w:val="none" w:sz="0" w:space="0" w:color="auto"/>
                <w:right w:val="none" w:sz="0" w:space="0" w:color="auto"/>
              </w:divBdr>
            </w:div>
            <w:div w:id="1838032332">
              <w:marLeft w:val="0"/>
              <w:marRight w:val="0"/>
              <w:marTop w:val="0"/>
              <w:marBottom w:val="0"/>
              <w:divBdr>
                <w:top w:val="none" w:sz="0" w:space="0" w:color="auto"/>
                <w:left w:val="none" w:sz="0" w:space="0" w:color="auto"/>
                <w:bottom w:val="none" w:sz="0" w:space="0" w:color="auto"/>
                <w:right w:val="none" w:sz="0" w:space="0" w:color="auto"/>
              </w:divBdr>
            </w:div>
            <w:div w:id="247734055">
              <w:marLeft w:val="0"/>
              <w:marRight w:val="0"/>
              <w:marTop w:val="0"/>
              <w:marBottom w:val="0"/>
              <w:divBdr>
                <w:top w:val="none" w:sz="0" w:space="0" w:color="auto"/>
                <w:left w:val="none" w:sz="0" w:space="0" w:color="auto"/>
                <w:bottom w:val="none" w:sz="0" w:space="0" w:color="auto"/>
                <w:right w:val="none" w:sz="0" w:space="0" w:color="auto"/>
              </w:divBdr>
            </w:div>
            <w:div w:id="484975984">
              <w:marLeft w:val="0"/>
              <w:marRight w:val="0"/>
              <w:marTop w:val="0"/>
              <w:marBottom w:val="0"/>
              <w:divBdr>
                <w:top w:val="none" w:sz="0" w:space="0" w:color="auto"/>
                <w:left w:val="none" w:sz="0" w:space="0" w:color="auto"/>
                <w:bottom w:val="none" w:sz="0" w:space="0" w:color="auto"/>
                <w:right w:val="none" w:sz="0" w:space="0" w:color="auto"/>
              </w:divBdr>
            </w:div>
            <w:div w:id="1349529930">
              <w:marLeft w:val="0"/>
              <w:marRight w:val="0"/>
              <w:marTop w:val="0"/>
              <w:marBottom w:val="0"/>
              <w:divBdr>
                <w:top w:val="none" w:sz="0" w:space="0" w:color="auto"/>
                <w:left w:val="none" w:sz="0" w:space="0" w:color="auto"/>
                <w:bottom w:val="none" w:sz="0" w:space="0" w:color="auto"/>
                <w:right w:val="none" w:sz="0" w:space="0" w:color="auto"/>
              </w:divBdr>
            </w:div>
            <w:div w:id="2074503368">
              <w:marLeft w:val="0"/>
              <w:marRight w:val="0"/>
              <w:marTop w:val="0"/>
              <w:marBottom w:val="0"/>
              <w:divBdr>
                <w:top w:val="none" w:sz="0" w:space="0" w:color="auto"/>
                <w:left w:val="none" w:sz="0" w:space="0" w:color="auto"/>
                <w:bottom w:val="none" w:sz="0" w:space="0" w:color="auto"/>
                <w:right w:val="none" w:sz="0" w:space="0" w:color="auto"/>
              </w:divBdr>
            </w:div>
            <w:div w:id="1452549879">
              <w:marLeft w:val="0"/>
              <w:marRight w:val="0"/>
              <w:marTop w:val="0"/>
              <w:marBottom w:val="0"/>
              <w:divBdr>
                <w:top w:val="none" w:sz="0" w:space="0" w:color="auto"/>
                <w:left w:val="none" w:sz="0" w:space="0" w:color="auto"/>
                <w:bottom w:val="none" w:sz="0" w:space="0" w:color="auto"/>
                <w:right w:val="none" w:sz="0" w:space="0" w:color="auto"/>
              </w:divBdr>
            </w:div>
            <w:div w:id="1437794888">
              <w:marLeft w:val="0"/>
              <w:marRight w:val="0"/>
              <w:marTop w:val="0"/>
              <w:marBottom w:val="0"/>
              <w:divBdr>
                <w:top w:val="none" w:sz="0" w:space="0" w:color="auto"/>
                <w:left w:val="none" w:sz="0" w:space="0" w:color="auto"/>
                <w:bottom w:val="none" w:sz="0" w:space="0" w:color="auto"/>
                <w:right w:val="none" w:sz="0" w:space="0" w:color="auto"/>
              </w:divBdr>
            </w:div>
            <w:div w:id="501357833">
              <w:marLeft w:val="0"/>
              <w:marRight w:val="0"/>
              <w:marTop w:val="0"/>
              <w:marBottom w:val="0"/>
              <w:divBdr>
                <w:top w:val="none" w:sz="0" w:space="0" w:color="auto"/>
                <w:left w:val="none" w:sz="0" w:space="0" w:color="auto"/>
                <w:bottom w:val="none" w:sz="0" w:space="0" w:color="auto"/>
                <w:right w:val="none" w:sz="0" w:space="0" w:color="auto"/>
              </w:divBdr>
            </w:div>
            <w:div w:id="2112625499">
              <w:marLeft w:val="0"/>
              <w:marRight w:val="0"/>
              <w:marTop w:val="0"/>
              <w:marBottom w:val="0"/>
              <w:divBdr>
                <w:top w:val="none" w:sz="0" w:space="0" w:color="auto"/>
                <w:left w:val="none" w:sz="0" w:space="0" w:color="auto"/>
                <w:bottom w:val="none" w:sz="0" w:space="0" w:color="auto"/>
                <w:right w:val="none" w:sz="0" w:space="0" w:color="auto"/>
              </w:divBdr>
            </w:div>
            <w:div w:id="280694025">
              <w:marLeft w:val="0"/>
              <w:marRight w:val="0"/>
              <w:marTop w:val="0"/>
              <w:marBottom w:val="0"/>
              <w:divBdr>
                <w:top w:val="none" w:sz="0" w:space="0" w:color="auto"/>
                <w:left w:val="none" w:sz="0" w:space="0" w:color="auto"/>
                <w:bottom w:val="none" w:sz="0" w:space="0" w:color="auto"/>
                <w:right w:val="none" w:sz="0" w:space="0" w:color="auto"/>
              </w:divBdr>
            </w:div>
            <w:div w:id="665861563">
              <w:marLeft w:val="0"/>
              <w:marRight w:val="0"/>
              <w:marTop w:val="0"/>
              <w:marBottom w:val="0"/>
              <w:divBdr>
                <w:top w:val="none" w:sz="0" w:space="0" w:color="auto"/>
                <w:left w:val="none" w:sz="0" w:space="0" w:color="auto"/>
                <w:bottom w:val="none" w:sz="0" w:space="0" w:color="auto"/>
                <w:right w:val="none" w:sz="0" w:space="0" w:color="auto"/>
              </w:divBdr>
            </w:div>
            <w:div w:id="1035236533">
              <w:marLeft w:val="0"/>
              <w:marRight w:val="0"/>
              <w:marTop w:val="0"/>
              <w:marBottom w:val="0"/>
              <w:divBdr>
                <w:top w:val="none" w:sz="0" w:space="0" w:color="auto"/>
                <w:left w:val="none" w:sz="0" w:space="0" w:color="auto"/>
                <w:bottom w:val="none" w:sz="0" w:space="0" w:color="auto"/>
                <w:right w:val="none" w:sz="0" w:space="0" w:color="auto"/>
              </w:divBdr>
            </w:div>
            <w:div w:id="2012414590">
              <w:marLeft w:val="0"/>
              <w:marRight w:val="0"/>
              <w:marTop w:val="0"/>
              <w:marBottom w:val="0"/>
              <w:divBdr>
                <w:top w:val="none" w:sz="0" w:space="0" w:color="auto"/>
                <w:left w:val="none" w:sz="0" w:space="0" w:color="auto"/>
                <w:bottom w:val="none" w:sz="0" w:space="0" w:color="auto"/>
                <w:right w:val="none" w:sz="0" w:space="0" w:color="auto"/>
              </w:divBdr>
            </w:div>
            <w:div w:id="375737243">
              <w:marLeft w:val="0"/>
              <w:marRight w:val="0"/>
              <w:marTop w:val="0"/>
              <w:marBottom w:val="0"/>
              <w:divBdr>
                <w:top w:val="none" w:sz="0" w:space="0" w:color="auto"/>
                <w:left w:val="none" w:sz="0" w:space="0" w:color="auto"/>
                <w:bottom w:val="none" w:sz="0" w:space="0" w:color="auto"/>
                <w:right w:val="none" w:sz="0" w:space="0" w:color="auto"/>
              </w:divBdr>
            </w:div>
            <w:div w:id="252907309">
              <w:marLeft w:val="0"/>
              <w:marRight w:val="0"/>
              <w:marTop w:val="0"/>
              <w:marBottom w:val="0"/>
              <w:divBdr>
                <w:top w:val="none" w:sz="0" w:space="0" w:color="auto"/>
                <w:left w:val="none" w:sz="0" w:space="0" w:color="auto"/>
                <w:bottom w:val="none" w:sz="0" w:space="0" w:color="auto"/>
                <w:right w:val="none" w:sz="0" w:space="0" w:color="auto"/>
              </w:divBdr>
            </w:div>
            <w:div w:id="766848385">
              <w:marLeft w:val="0"/>
              <w:marRight w:val="0"/>
              <w:marTop w:val="0"/>
              <w:marBottom w:val="0"/>
              <w:divBdr>
                <w:top w:val="none" w:sz="0" w:space="0" w:color="auto"/>
                <w:left w:val="none" w:sz="0" w:space="0" w:color="auto"/>
                <w:bottom w:val="none" w:sz="0" w:space="0" w:color="auto"/>
                <w:right w:val="none" w:sz="0" w:space="0" w:color="auto"/>
              </w:divBdr>
            </w:div>
            <w:div w:id="886573893">
              <w:marLeft w:val="0"/>
              <w:marRight w:val="0"/>
              <w:marTop w:val="0"/>
              <w:marBottom w:val="0"/>
              <w:divBdr>
                <w:top w:val="none" w:sz="0" w:space="0" w:color="auto"/>
                <w:left w:val="none" w:sz="0" w:space="0" w:color="auto"/>
                <w:bottom w:val="none" w:sz="0" w:space="0" w:color="auto"/>
                <w:right w:val="none" w:sz="0" w:space="0" w:color="auto"/>
              </w:divBdr>
            </w:div>
            <w:div w:id="1475223393">
              <w:marLeft w:val="0"/>
              <w:marRight w:val="0"/>
              <w:marTop w:val="0"/>
              <w:marBottom w:val="0"/>
              <w:divBdr>
                <w:top w:val="none" w:sz="0" w:space="0" w:color="auto"/>
                <w:left w:val="none" w:sz="0" w:space="0" w:color="auto"/>
                <w:bottom w:val="none" w:sz="0" w:space="0" w:color="auto"/>
                <w:right w:val="none" w:sz="0" w:space="0" w:color="auto"/>
              </w:divBdr>
            </w:div>
            <w:div w:id="1332100658">
              <w:marLeft w:val="0"/>
              <w:marRight w:val="0"/>
              <w:marTop w:val="0"/>
              <w:marBottom w:val="0"/>
              <w:divBdr>
                <w:top w:val="none" w:sz="0" w:space="0" w:color="auto"/>
                <w:left w:val="none" w:sz="0" w:space="0" w:color="auto"/>
                <w:bottom w:val="none" w:sz="0" w:space="0" w:color="auto"/>
                <w:right w:val="none" w:sz="0" w:space="0" w:color="auto"/>
              </w:divBdr>
            </w:div>
            <w:div w:id="630863034">
              <w:marLeft w:val="0"/>
              <w:marRight w:val="0"/>
              <w:marTop w:val="0"/>
              <w:marBottom w:val="0"/>
              <w:divBdr>
                <w:top w:val="none" w:sz="0" w:space="0" w:color="auto"/>
                <w:left w:val="none" w:sz="0" w:space="0" w:color="auto"/>
                <w:bottom w:val="none" w:sz="0" w:space="0" w:color="auto"/>
                <w:right w:val="none" w:sz="0" w:space="0" w:color="auto"/>
              </w:divBdr>
            </w:div>
            <w:div w:id="1299653600">
              <w:marLeft w:val="0"/>
              <w:marRight w:val="0"/>
              <w:marTop w:val="0"/>
              <w:marBottom w:val="0"/>
              <w:divBdr>
                <w:top w:val="none" w:sz="0" w:space="0" w:color="auto"/>
                <w:left w:val="none" w:sz="0" w:space="0" w:color="auto"/>
                <w:bottom w:val="none" w:sz="0" w:space="0" w:color="auto"/>
                <w:right w:val="none" w:sz="0" w:space="0" w:color="auto"/>
              </w:divBdr>
            </w:div>
            <w:div w:id="1779445346">
              <w:marLeft w:val="0"/>
              <w:marRight w:val="0"/>
              <w:marTop w:val="0"/>
              <w:marBottom w:val="0"/>
              <w:divBdr>
                <w:top w:val="none" w:sz="0" w:space="0" w:color="auto"/>
                <w:left w:val="none" w:sz="0" w:space="0" w:color="auto"/>
                <w:bottom w:val="none" w:sz="0" w:space="0" w:color="auto"/>
                <w:right w:val="none" w:sz="0" w:space="0" w:color="auto"/>
              </w:divBdr>
            </w:div>
            <w:div w:id="1877696755">
              <w:marLeft w:val="0"/>
              <w:marRight w:val="0"/>
              <w:marTop w:val="0"/>
              <w:marBottom w:val="0"/>
              <w:divBdr>
                <w:top w:val="none" w:sz="0" w:space="0" w:color="auto"/>
                <w:left w:val="none" w:sz="0" w:space="0" w:color="auto"/>
                <w:bottom w:val="none" w:sz="0" w:space="0" w:color="auto"/>
                <w:right w:val="none" w:sz="0" w:space="0" w:color="auto"/>
              </w:divBdr>
            </w:div>
            <w:div w:id="1843886505">
              <w:marLeft w:val="0"/>
              <w:marRight w:val="0"/>
              <w:marTop w:val="0"/>
              <w:marBottom w:val="0"/>
              <w:divBdr>
                <w:top w:val="none" w:sz="0" w:space="0" w:color="auto"/>
                <w:left w:val="none" w:sz="0" w:space="0" w:color="auto"/>
                <w:bottom w:val="none" w:sz="0" w:space="0" w:color="auto"/>
                <w:right w:val="none" w:sz="0" w:space="0" w:color="auto"/>
              </w:divBdr>
            </w:div>
            <w:div w:id="1679576107">
              <w:marLeft w:val="0"/>
              <w:marRight w:val="0"/>
              <w:marTop w:val="0"/>
              <w:marBottom w:val="0"/>
              <w:divBdr>
                <w:top w:val="none" w:sz="0" w:space="0" w:color="auto"/>
                <w:left w:val="none" w:sz="0" w:space="0" w:color="auto"/>
                <w:bottom w:val="none" w:sz="0" w:space="0" w:color="auto"/>
                <w:right w:val="none" w:sz="0" w:space="0" w:color="auto"/>
              </w:divBdr>
            </w:div>
            <w:div w:id="529102430">
              <w:marLeft w:val="0"/>
              <w:marRight w:val="0"/>
              <w:marTop w:val="0"/>
              <w:marBottom w:val="0"/>
              <w:divBdr>
                <w:top w:val="none" w:sz="0" w:space="0" w:color="auto"/>
                <w:left w:val="none" w:sz="0" w:space="0" w:color="auto"/>
                <w:bottom w:val="none" w:sz="0" w:space="0" w:color="auto"/>
                <w:right w:val="none" w:sz="0" w:space="0" w:color="auto"/>
              </w:divBdr>
            </w:div>
            <w:div w:id="638806267">
              <w:marLeft w:val="0"/>
              <w:marRight w:val="0"/>
              <w:marTop w:val="0"/>
              <w:marBottom w:val="0"/>
              <w:divBdr>
                <w:top w:val="none" w:sz="0" w:space="0" w:color="auto"/>
                <w:left w:val="none" w:sz="0" w:space="0" w:color="auto"/>
                <w:bottom w:val="none" w:sz="0" w:space="0" w:color="auto"/>
                <w:right w:val="none" w:sz="0" w:space="0" w:color="auto"/>
              </w:divBdr>
            </w:div>
            <w:div w:id="520969359">
              <w:marLeft w:val="0"/>
              <w:marRight w:val="0"/>
              <w:marTop w:val="0"/>
              <w:marBottom w:val="0"/>
              <w:divBdr>
                <w:top w:val="none" w:sz="0" w:space="0" w:color="auto"/>
                <w:left w:val="none" w:sz="0" w:space="0" w:color="auto"/>
                <w:bottom w:val="none" w:sz="0" w:space="0" w:color="auto"/>
                <w:right w:val="none" w:sz="0" w:space="0" w:color="auto"/>
              </w:divBdr>
            </w:div>
            <w:div w:id="1853841226">
              <w:marLeft w:val="0"/>
              <w:marRight w:val="0"/>
              <w:marTop w:val="0"/>
              <w:marBottom w:val="0"/>
              <w:divBdr>
                <w:top w:val="none" w:sz="0" w:space="0" w:color="auto"/>
                <w:left w:val="none" w:sz="0" w:space="0" w:color="auto"/>
                <w:bottom w:val="none" w:sz="0" w:space="0" w:color="auto"/>
                <w:right w:val="none" w:sz="0" w:space="0" w:color="auto"/>
              </w:divBdr>
            </w:div>
            <w:div w:id="962805990">
              <w:marLeft w:val="0"/>
              <w:marRight w:val="0"/>
              <w:marTop w:val="0"/>
              <w:marBottom w:val="0"/>
              <w:divBdr>
                <w:top w:val="none" w:sz="0" w:space="0" w:color="auto"/>
                <w:left w:val="none" w:sz="0" w:space="0" w:color="auto"/>
                <w:bottom w:val="none" w:sz="0" w:space="0" w:color="auto"/>
                <w:right w:val="none" w:sz="0" w:space="0" w:color="auto"/>
              </w:divBdr>
            </w:div>
            <w:div w:id="1558779667">
              <w:marLeft w:val="0"/>
              <w:marRight w:val="0"/>
              <w:marTop w:val="0"/>
              <w:marBottom w:val="0"/>
              <w:divBdr>
                <w:top w:val="none" w:sz="0" w:space="0" w:color="auto"/>
                <w:left w:val="none" w:sz="0" w:space="0" w:color="auto"/>
                <w:bottom w:val="none" w:sz="0" w:space="0" w:color="auto"/>
                <w:right w:val="none" w:sz="0" w:space="0" w:color="auto"/>
              </w:divBdr>
            </w:div>
            <w:div w:id="1328097734">
              <w:marLeft w:val="0"/>
              <w:marRight w:val="0"/>
              <w:marTop w:val="0"/>
              <w:marBottom w:val="0"/>
              <w:divBdr>
                <w:top w:val="none" w:sz="0" w:space="0" w:color="auto"/>
                <w:left w:val="none" w:sz="0" w:space="0" w:color="auto"/>
                <w:bottom w:val="none" w:sz="0" w:space="0" w:color="auto"/>
                <w:right w:val="none" w:sz="0" w:space="0" w:color="auto"/>
              </w:divBdr>
            </w:div>
            <w:div w:id="524443241">
              <w:marLeft w:val="0"/>
              <w:marRight w:val="0"/>
              <w:marTop w:val="0"/>
              <w:marBottom w:val="0"/>
              <w:divBdr>
                <w:top w:val="none" w:sz="0" w:space="0" w:color="auto"/>
                <w:left w:val="none" w:sz="0" w:space="0" w:color="auto"/>
                <w:bottom w:val="none" w:sz="0" w:space="0" w:color="auto"/>
                <w:right w:val="none" w:sz="0" w:space="0" w:color="auto"/>
              </w:divBdr>
            </w:div>
            <w:div w:id="372926471">
              <w:marLeft w:val="0"/>
              <w:marRight w:val="0"/>
              <w:marTop w:val="0"/>
              <w:marBottom w:val="0"/>
              <w:divBdr>
                <w:top w:val="none" w:sz="0" w:space="0" w:color="auto"/>
                <w:left w:val="none" w:sz="0" w:space="0" w:color="auto"/>
                <w:bottom w:val="none" w:sz="0" w:space="0" w:color="auto"/>
                <w:right w:val="none" w:sz="0" w:space="0" w:color="auto"/>
              </w:divBdr>
            </w:div>
            <w:div w:id="104005833">
              <w:marLeft w:val="0"/>
              <w:marRight w:val="0"/>
              <w:marTop w:val="0"/>
              <w:marBottom w:val="0"/>
              <w:divBdr>
                <w:top w:val="none" w:sz="0" w:space="0" w:color="auto"/>
                <w:left w:val="none" w:sz="0" w:space="0" w:color="auto"/>
                <w:bottom w:val="none" w:sz="0" w:space="0" w:color="auto"/>
                <w:right w:val="none" w:sz="0" w:space="0" w:color="auto"/>
              </w:divBdr>
            </w:div>
            <w:div w:id="757874634">
              <w:marLeft w:val="0"/>
              <w:marRight w:val="0"/>
              <w:marTop w:val="0"/>
              <w:marBottom w:val="0"/>
              <w:divBdr>
                <w:top w:val="none" w:sz="0" w:space="0" w:color="auto"/>
                <w:left w:val="none" w:sz="0" w:space="0" w:color="auto"/>
                <w:bottom w:val="none" w:sz="0" w:space="0" w:color="auto"/>
                <w:right w:val="none" w:sz="0" w:space="0" w:color="auto"/>
              </w:divBdr>
            </w:div>
            <w:div w:id="823080640">
              <w:marLeft w:val="0"/>
              <w:marRight w:val="0"/>
              <w:marTop w:val="0"/>
              <w:marBottom w:val="0"/>
              <w:divBdr>
                <w:top w:val="none" w:sz="0" w:space="0" w:color="auto"/>
                <w:left w:val="none" w:sz="0" w:space="0" w:color="auto"/>
                <w:bottom w:val="none" w:sz="0" w:space="0" w:color="auto"/>
                <w:right w:val="none" w:sz="0" w:space="0" w:color="auto"/>
              </w:divBdr>
            </w:div>
            <w:div w:id="25831735">
              <w:marLeft w:val="0"/>
              <w:marRight w:val="0"/>
              <w:marTop w:val="0"/>
              <w:marBottom w:val="0"/>
              <w:divBdr>
                <w:top w:val="none" w:sz="0" w:space="0" w:color="auto"/>
                <w:left w:val="none" w:sz="0" w:space="0" w:color="auto"/>
                <w:bottom w:val="none" w:sz="0" w:space="0" w:color="auto"/>
                <w:right w:val="none" w:sz="0" w:space="0" w:color="auto"/>
              </w:divBdr>
            </w:div>
            <w:div w:id="753549425">
              <w:marLeft w:val="0"/>
              <w:marRight w:val="0"/>
              <w:marTop w:val="0"/>
              <w:marBottom w:val="0"/>
              <w:divBdr>
                <w:top w:val="none" w:sz="0" w:space="0" w:color="auto"/>
                <w:left w:val="none" w:sz="0" w:space="0" w:color="auto"/>
                <w:bottom w:val="none" w:sz="0" w:space="0" w:color="auto"/>
                <w:right w:val="none" w:sz="0" w:space="0" w:color="auto"/>
              </w:divBdr>
            </w:div>
            <w:div w:id="1000086577">
              <w:marLeft w:val="0"/>
              <w:marRight w:val="0"/>
              <w:marTop w:val="0"/>
              <w:marBottom w:val="0"/>
              <w:divBdr>
                <w:top w:val="none" w:sz="0" w:space="0" w:color="auto"/>
                <w:left w:val="none" w:sz="0" w:space="0" w:color="auto"/>
                <w:bottom w:val="none" w:sz="0" w:space="0" w:color="auto"/>
                <w:right w:val="none" w:sz="0" w:space="0" w:color="auto"/>
              </w:divBdr>
            </w:div>
            <w:div w:id="126634108">
              <w:marLeft w:val="0"/>
              <w:marRight w:val="0"/>
              <w:marTop w:val="0"/>
              <w:marBottom w:val="0"/>
              <w:divBdr>
                <w:top w:val="none" w:sz="0" w:space="0" w:color="auto"/>
                <w:left w:val="none" w:sz="0" w:space="0" w:color="auto"/>
                <w:bottom w:val="none" w:sz="0" w:space="0" w:color="auto"/>
                <w:right w:val="none" w:sz="0" w:space="0" w:color="auto"/>
              </w:divBdr>
            </w:div>
            <w:div w:id="1233738498">
              <w:marLeft w:val="0"/>
              <w:marRight w:val="0"/>
              <w:marTop w:val="0"/>
              <w:marBottom w:val="0"/>
              <w:divBdr>
                <w:top w:val="none" w:sz="0" w:space="0" w:color="auto"/>
                <w:left w:val="none" w:sz="0" w:space="0" w:color="auto"/>
                <w:bottom w:val="none" w:sz="0" w:space="0" w:color="auto"/>
                <w:right w:val="none" w:sz="0" w:space="0" w:color="auto"/>
              </w:divBdr>
            </w:div>
            <w:div w:id="2038004686">
              <w:marLeft w:val="0"/>
              <w:marRight w:val="0"/>
              <w:marTop w:val="0"/>
              <w:marBottom w:val="0"/>
              <w:divBdr>
                <w:top w:val="none" w:sz="0" w:space="0" w:color="auto"/>
                <w:left w:val="none" w:sz="0" w:space="0" w:color="auto"/>
                <w:bottom w:val="none" w:sz="0" w:space="0" w:color="auto"/>
                <w:right w:val="none" w:sz="0" w:space="0" w:color="auto"/>
              </w:divBdr>
            </w:div>
            <w:div w:id="914975696">
              <w:marLeft w:val="0"/>
              <w:marRight w:val="0"/>
              <w:marTop w:val="0"/>
              <w:marBottom w:val="0"/>
              <w:divBdr>
                <w:top w:val="none" w:sz="0" w:space="0" w:color="auto"/>
                <w:left w:val="none" w:sz="0" w:space="0" w:color="auto"/>
                <w:bottom w:val="none" w:sz="0" w:space="0" w:color="auto"/>
                <w:right w:val="none" w:sz="0" w:space="0" w:color="auto"/>
              </w:divBdr>
            </w:div>
            <w:div w:id="985746746">
              <w:marLeft w:val="0"/>
              <w:marRight w:val="0"/>
              <w:marTop w:val="0"/>
              <w:marBottom w:val="0"/>
              <w:divBdr>
                <w:top w:val="none" w:sz="0" w:space="0" w:color="auto"/>
                <w:left w:val="none" w:sz="0" w:space="0" w:color="auto"/>
                <w:bottom w:val="none" w:sz="0" w:space="0" w:color="auto"/>
                <w:right w:val="none" w:sz="0" w:space="0" w:color="auto"/>
              </w:divBdr>
            </w:div>
            <w:div w:id="1037008394">
              <w:marLeft w:val="0"/>
              <w:marRight w:val="0"/>
              <w:marTop w:val="0"/>
              <w:marBottom w:val="0"/>
              <w:divBdr>
                <w:top w:val="none" w:sz="0" w:space="0" w:color="auto"/>
                <w:left w:val="none" w:sz="0" w:space="0" w:color="auto"/>
                <w:bottom w:val="none" w:sz="0" w:space="0" w:color="auto"/>
                <w:right w:val="none" w:sz="0" w:space="0" w:color="auto"/>
              </w:divBdr>
            </w:div>
            <w:div w:id="1896232352">
              <w:marLeft w:val="0"/>
              <w:marRight w:val="0"/>
              <w:marTop w:val="0"/>
              <w:marBottom w:val="0"/>
              <w:divBdr>
                <w:top w:val="none" w:sz="0" w:space="0" w:color="auto"/>
                <w:left w:val="none" w:sz="0" w:space="0" w:color="auto"/>
                <w:bottom w:val="none" w:sz="0" w:space="0" w:color="auto"/>
                <w:right w:val="none" w:sz="0" w:space="0" w:color="auto"/>
              </w:divBdr>
            </w:div>
            <w:div w:id="1366637863">
              <w:marLeft w:val="0"/>
              <w:marRight w:val="0"/>
              <w:marTop w:val="0"/>
              <w:marBottom w:val="0"/>
              <w:divBdr>
                <w:top w:val="none" w:sz="0" w:space="0" w:color="auto"/>
                <w:left w:val="none" w:sz="0" w:space="0" w:color="auto"/>
                <w:bottom w:val="none" w:sz="0" w:space="0" w:color="auto"/>
                <w:right w:val="none" w:sz="0" w:space="0" w:color="auto"/>
              </w:divBdr>
            </w:div>
            <w:div w:id="543371795">
              <w:marLeft w:val="0"/>
              <w:marRight w:val="0"/>
              <w:marTop w:val="0"/>
              <w:marBottom w:val="0"/>
              <w:divBdr>
                <w:top w:val="none" w:sz="0" w:space="0" w:color="auto"/>
                <w:left w:val="none" w:sz="0" w:space="0" w:color="auto"/>
                <w:bottom w:val="none" w:sz="0" w:space="0" w:color="auto"/>
                <w:right w:val="none" w:sz="0" w:space="0" w:color="auto"/>
              </w:divBdr>
            </w:div>
            <w:div w:id="334233610">
              <w:marLeft w:val="0"/>
              <w:marRight w:val="0"/>
              <w:marTop w:val="0"/>
              <w:marBottom w:val="0"/>
              <w:divBdr>
                <w:top w:val="none" w:sz="0" w:space="0" w:color="auto"/>
                <w:left w:val="none" w:sz="0" w:space="0" w:color="auto"/>
                <w:bottom w:val="none" w:sz="0" w:space="0" w:color="auto"/>
                <w:right w:val="none" w:sz="0" w:space="0" w:color="auto"/>
              </w:divBdr>
            </w:div>
            <w:div w:id="137306710">
              <w:marLeft w:val="0"/>
              <w:marRight w:val="0"/>
              <w:marTop w:val="0"/>
              <w:marBottom w:val="0"/>
              <w:divBdr>
                <w:top w:val="none" w:sz="0" w:space="0" w:color="auto"/>
                <w:left w:val="none" w:sz="0" w:space="0" w:color="auto"/>
                <w:bottom w:val="none" w:sz="0" w:space="0" w:color="auto"/>
                <w:right w:val="none" w:sz="0" w:space="0" w:color="auto"/>
              </w:divBdr>
            </w:div>
            <w:div w:id="1331564555">
              <w:marLeft w:val="0"/>
              <w:marRight w:val="0"/>
              <w:marTop w:val="0"/>
              <w:marBottom w:val="0"/>
              <w:divBdr>
                <w:top w:val="none" w:sz="0" w:space="0" w:color="auto"/>
                <w:left w:val="none" w:sz="0" w:space="0" w:color="auto"/>
                <w:bottom w:val="none" w:sz="0" w:space="0" w:color="auto"/>
                <w:right w:val="none" w:sz="0" w:space="0" w:color="auto"/>
              </w:divBdr>
            </w:div>
            <w:div w:id="291326991">
              <w:marLeft w:val="0"/>
              <w:marRight w:val="0"/>
              <w:marTop w:val="0"/>
              <w:marBottom w:val="0"/>
              <w:divBdr>
                <w:top w:val="none" w:sz="0" w:space="0" w:color="auto"/>
                <w:left w:val="none" w:sz="0" w:space="0" w:color="auto"/>
                <w:bottom w:val="none" w:sz="0" w:space="0" w:color="auto"/>
                <w:right w:val="none" w:sz="0" w:space="0" w:color="auto"/>
              </w:divBdr>
            </w:div>
            <w:div w:id="2002463939">
              <w:marLeft w:val="0"/>
              <w:marRight w:val="0"/>
              <w:marTop w:val="0"/>
              <w:marBottom w:val="0"/>
              <w:divBdr>
                <w:top w:val="none" w:sz="0" w:space="0" w:color="auto"/>
                <w:left w:val="none" w:sz="0" w:space="0" w:color="auto"/>
                <w:bottom w:val="none" w:sz="0" w:space="0" w:color="auto"/>
                <w:right w:val="none" w:sz="0" w:space="0" w:color="auto"/>
              </w:divBdr>
            </w:div>
            <w:div w:id="1450321746">
              <w:marLeft w:val="0"/>
              <w:marRight w:val="0"/>
              <w:marTop w:val="0"/>
              <w:marBottom w:val="0"/>
              <w:divBdr>
                <w:top w:val="none" w:sz="0" w:space="0" w:color="auto"/>
                <w:left w:val="none" w:sz="0" w:space="0" w:color="auto"/>
                <w:bottom w:val="none" w:sz="0" w:space="0" w:color="auto"/>
                <w:right w:val="none" w:sz="0" w:space="0" w:color="auto"/>
              </w:divBdr>
            </w:div>
            <w:div w:id="1985112608">
              <w:marLeft w:val="0"/>
              <w:marRight w:val="0"/>
              <w:marTop w:val="0"/>
              <w:marBottom w:val="0"/>
              <w:divBdr>
                <w:top w:val="none" w:sz="0" w:space="0" w:color="auto"/>
                <w:left w:val="none" w:sz="0" w:space="0" w:color="auto"/>
                <w:bottom w:val="none" w:sz="0" w:space="0" w:color="auto"/>
                <w:right w:val="none" w:sz="0" w:space="0" w:color="auto"/>
              </w:divBdr>
            </w:div>
            <w:div w:id="1770808737">
              <w:marLeft w:val="0"/>
              <w:marRight w:val="0"/>
              <w:marTop w:val="0"/>
              <w:marBottom w:val="0"/>
              <w:divBdr>
                <w:top w:val="none" w:sz="0" w:space="0" w:color="auto"/>
                <w:left w:val="none" w:sz="0" w:space="0" w:color="auto"/>
                <w:bottom w:val="none" w:sz="0" w:space="0" w:color="auto"/>
                <w:right w:val="none" w:sz="0" w:space="0" w:color="auto"/>
              </w:divBdr>
            </w:div>
            <w:div w:id="184441860">
              <w:marLeft w:val="0"/>
              <w:marRight w:val="0"/>
              <w:marTop w:val="0"/>
              <w:marBottom w:val="0"/>
              <w:divBdr>
                <w:top w:val="none" w:sz="0" w:space="0" w:color="auto"/>
                <w:left w:val="none" w:sz="0" w:space="0" w:color="auto"/>
                <w:bottom w:val="none" w:sz="0" w:space="0" w:color="auto"/>
                <w:right w:val="none" w:sz="0" w:space="0" w:color="auto"/>
              </w:divBdr>
            </w:div>
            <w:div w:id="443888619">
              <w:marLeft w:val="0"/>
              <w:marRight w:val="0"/>
              <w:marTop w:val="0"/>
              <w:marBottom w:val="0"/>
              <w:divBdr>
                <w:top w:val="none" w:sz="0" w:space="0" w:color="auto"/>
                <w:left w:val="none" w:sz="0" w:space="0" w:color="auto"/>
                <w:bottom w:val="none" w:sz="0" w:space="0" w:color="auto"/>
                <w:right w:val="none" w:sz="0" w:space="0" w:color="auto"/>
              </w:divBdr>
            </w:div>
            <w:div w:id="1234779916">
              <w:marLeft w:val="0"/>
              <w:marRight w:val="0"/>
              <w:marTop w:val="0"/>
              <w:marBottom w:val="0"/>
              <w:divBdr>
                <w:top w:val="none" w:sz="0" w:space="0" w:color="auto"/>
                <w:left w:val="none" w:sz="0" w:space="0" w:color="auto"/>
                <w:bottom w:val="none" w:sz="0" w:space="0" w:color="auto"/>
                <w:right w:val="none" w:sz="0" w:space="0" w:color="auto"/>
              </w:divBdr>
            </w:div>
            <w:div w:id="1021012178">
              <w:marLeft w:val="0"/>
              <w:marRight w:val="0"/>
              <w:marTop w:val="0"/>
              <w:marBottom w:val="0"/>
              <w:divBdr>
                <w:top w:val="none" w:sz="0" w:space="0" w:color="auto"/>
                <w:left w:val="none" w:sz="0" w:space="0" w:color="auto"/>
                <w:bottom w:val="none" w:sz="0" w:space="0" w:color="auto"/>
                <w:right w:val="none" w:sz="0" w:space="0" w:color="auto"/>
              </w:divBdr>
            </w:div>
            <w:div w:id="1949048677">
              <w:marLeft w:val="0"/>
              <w:marRight w:val="0"/>
              <w:marTop w:val="0"/>
              <w:marBottom w:val="0"/>
              <w:divBdr>
                <w:top w:val="none" w:sz="0" w:space="0" w:color="auto"/>
                <w:left w:val="none" w:sz="0" w:space="0" w:color="auto"/>
                <w:bottom w:val="none" w:sz="0" w:space="0" w:color="auto"/>
                <w:right w:val="none" w:sz="0" w:space="0" w:color="auto"/>
              </w:divBdr>
            </w:div>
            <w:div w:id="2130975180">
              <w:marLeft w:val="0"/>
              <w:marRight w:val="0"/>
              <w:marTop w:val="0"/>
              <w:marBottom w:val="0"/>
              <w:divBdr>
                <w:top w:val="none" w:sz="0" w:space="0" w:color="auto"/>
                <w:left w:val="none" w:sz="0" w:space="0" w:color="auto"/>
                <w:bottom w:val="none" w:sz="0" w:space="0" w:color="auto"/>
                <w:right w:val="none" w:sz="0" w:space="0" w:color="auto"/>
              </w:divBdr>
            </w:div>
            <w:div w:id="1122960893">
              <w:marLeft w:val="0"/>
              <w:marRight w:val="0"/>
              <w:marTop w:val="0"/>
              <w:marBottom w:val="0"/>
              <w:divBdr>
                <w:top w:val="none" w:sz="0" w:space="0" w:color="auto"/>
                <w:left w:val="none" w:sz="0" w:space="0" w:color="auto"/>
                <w:bottom w:val="none" w:sz="0" w:space="0" w:color="auto"/>
                <w:right w:val="none" w:sz="0" w:space="0" w:color="auto"/>
              </w:divBdr>
            </w:div>
            <w:div w:id="106957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3195">
      <w:bodyDiv w:val="1"/>
      <w:marLeft w:val="0"/>
      <w:marRight w:val="0"/>
      <w:marTop w:val="0"/>
      <w:marBottom w:val="0"/>
      <w:divBdr>
        <w:top w:val="none" w:sz="0" w:space="0" w:color="auto"/>
        <w:left w:val="none" w:sz="0" w:space="0" w:color="auto"/>
        <w:bottom w:val="none" w:sz="0" w:space="0" w:color="auto"/>
        <w:right w:val="none" w:sz="0" w:space="0" w:color="auto"/>
      </w:divBdr>
    </w:div>
    <w:div w:id="937758860">
      <w:bodyDiv w:val="1"/>
      <w:marLeft w:val="0"/>
      <w:marRight w:val="0"/>
      <w:marTop w:val="0"/>
      <w:marBottom w:val="0"/>
      <w:divBdr>
        <w:top w:val="none" w:sz="0" w:space="0" w:color="auto"/>
        <w:left w:val="none" w:sz="0" w:space="0" w:color="auto"/>
        <w:bottom w:val="none" w:sz="0" w:space="0" w:color="auto"/>
        <w:right w:val="none" w:sz="0" w:space="0" w:color="auto"/>
      </w:divBdr>
    </w:div>
    <w:div w:id="1214000076">
      <w:bodyDiv w:val="1"/>
      <w:marLeft w:val="0"/>
      <w:marRight w:val="0"/>
      <w:marTop w:val="0"/>
      <w:marBottom w:val="0"/>
      <w:divBdr>
        <w:top w:val="none" w:sz="0" w:space="0" w:color="auto"/>
        <w:left w:val="none" w:sz="0" w:space="0" w:color="auto"/>
        <w:bottom w:val="none" w:sz="0" w:space="0" w:color="auto"/>
        <w:right w:val="none" w:sz="0" w:space="0" w:color="auto"/>
      </w:divBdr>
    </w:div>
    <w:div w:id="1256743196">
      <w:bodyDiv w:val="1"/>
      <w:marLeft w:val="0"/>
      <w:marRight w:val="0"/>
      <w:marTop w:val="0"/>
      <w:marBottom w:val="0"/>
      <w:divBdr>
        <w:top w:val="none" w:sz="0" w:space="0" w:color="auto"/>
        <w:left w:val="none" w:sz="0" w:space="0" w:color="auto"/>
        <w:bottom w:val="none" w:sz="0" w:space="0" w:color="auto"/>
        <w:right w:val="none" w:sz="0" w:space="0" w:color="auto"/>
      </w:divBdr>
      <w:divsChild>
        <w:div w:id="2106069102">
          <w:marLeft w:val="0"/>
          <w:marRight w:val="0"/>
          <w:marTop w:val="0"/>
          <w:marBottom w:val="0"/>
          <w:divBdr>
            <w:top w:val="none" w:sz="0" w:space="0" w:color="auto"/>
            <w:left w:val="none" w:sz="0" w:space="0" w:color="auto"/>
            <w:bottom w:val="none" w:sz="0" w:space="0" w:color="auto"/>
            <w:right w:val="none" w:sz="0" w:space="0" w:color="auto"/>
          </w:divBdr>
          <w:divsChild>
            <w:div w:id="862091168">
              <w:marLeft w:val="0"/>
              <w:marRight w:val="0"/>
              <w:marTop w:val="0"/>
              <w:marBottom w:val="0"/>
              <w:divBdr>
                <w:top w:val="none" w:sz="0" w:space="0" w:color="auto"/>
                <w:left w:val="none" w:sz="0" w:space="0" w:color="auto"/>
                <w:bottom w:val="none" w:sz="0" w:space="0" w:color="auto"/>
                <w:right w:val="none" w:sz="0" w:space="0" w:color="auto"/>
              </w:divBdr>
            </w:div>
            <w:div w:id="1793743250">
              <w:marLeft w:val="0"/>
              <w:marRight w:val="0"/>
              <w:marTop w:val="0"/>
              <w:marBottom w:val="0"/>
              <w:divBdr>
                <w:top w:val="none" w:sz="0" w:space="0" w:color="auto"/>
                <w:left w:val="none" w:sz="0" w:space="0" w:color="auto"/>
                <w:bottom w:val="none" w:sz="0" w:space="0" w:color="auto"/>
                <w:right w:val="none" w:sz="0" w:space="0" w:color="auto"/>
              </w:divBdr>
            </w:div>
            <w:div w:id="1661276895">
              <w:marLeft w:val="0"/>
              <w:marRight w:val="0"/>
              <w:marTop w:val="0"/>
              <w:marBottom w:val="0"/>
              <w:divBdr>
                <w:top w:val="none" w:sz="0" w:space="0" w:color="auto"/>
                <w:left w:val="none" w:sz="0" w:space="0" w:color="auto"/>
                <w:bottom w:val="none" w:sz="0" w:space="0" w:color="auto"/>
                <w:right w:val="none" w:sz="0" w:space="0" w:color="auto"/>
              </w:divBdr>
            </w:div>
            <w:div w:id="24797493">
              <w:marLeft w:val="0"/>
              <w:marRight w:val="0"/>
              <w:marTop w:val="0"/>
              <w:marBottom w:val="0"/>
              <w:divBdr>
                <w:top w:val="none" w:sz="0" w:space="0" w:color="auto"/>
                <w:left w:val="none" w:sz="0" w:space="0" w:color="auto"/>
                <w:bottom w:val="none" w:sz="0" w:space="0" w:color="auto"/>
                <w:right w:val="none" w:sz="0" w:space="0" w:color="auto"/>
              </w:divBdr>
            </w:div>
            <w:div w:id="1231119235">
              <w:marLeft w:val="0"/>
              <w:marRight w:val="0"/>
              <w:marTop w:val="0"/>
              <w:marBottom w:val="0"/>
              <w:divBdr>
                <w:top w:val="none" w:sz="0" w:space="0" w:color="auto"/>
                <w:left w:val="none" w:sz="0" w:space="0" w:color="auto"/>
                <w:bottom w:val="none" w:sz="0" w:space="0" w:color="auto"/>
                <w:right w:val="none" w:sz="0" w:space="0" w:color="auto"/>
              </w:divBdr>
            </w:div>
            <w:div w:id="862670318">
              <w:marLeft w:val="0"/>
              <w:marRight w:val="0"/>
              <w:marTop w:val="0"/>
              <w:marBottom w:val="0"/>
              <w:divBdr>
                <w:top w:val="none" w:sz="0" w:space="0" w:color="auto"/>
                <w:left w:val="none" w:sz="0" w:space="0" w:color="auto"/>
                <w:bottom w:val="none" w:sz="0" w:space="0" w:color="auto"/>
                <w:right w:val="none" w:sz="0" w:space="0" w:color="auto"/>
              </w:divBdr>
            </w:div>
            <w:div w:id="1238319469">
              <w:marLeft w:val="0"/>
              <w:marRight w:val="0"/>
              <w:marTop w:val="0"/>
              <w:marBottom w:val="0"/>
              <w:divBdr>
                <w:top w:val="none" w:sz="0" w:space="0" w:color="auto"/>
                <w:left w:val="none" w:sz="0" w:space="0" w:color="auto"/>
                <w:bottom w:val="none" w:sz="0" w:space="0" w:color="auto"/>
                <w:right w:val="none" w:sz="0" w:space="0" w:color="auto"/>
              </w:divBdr>
            </w:div>
            <w:div w:id="481048337">
              <w:marLeft w:val="0"/>
              <w:marRight w:val="0"/>
              <w:marTop w:val="0"/>
              <w:marBottom w:val="0"/>
              <w:divBdr>
                <w:top w:val="none" w:sz="0" w:space="0" w:color="auto"/>
                <w:left w:val="none" w:sz="0" w:space="0" w:color="auto"/>
                <w:bottom w:val="none" w:sz="0" w:space="0" w:color="auto"/>
                <w:right w:val="none" w:sz="0" w:space="0" w:color="auto"/>
              </w:divBdr>
            </w:div>
            <w:div w:id="536503664">
              <w:marLeft w:val="0"/>
              <w:marRight w:val="0"/>
              <w:marTop w:val="0"/>
              <w:marBottom w:val="0"/>
              <w:divBdr>
                <w:top w:val="none" w:sz="0" w:space="0" w:color="auto"/>
                <w:left w:val="none" w:sz="0" w:space="0" w:color="auto"/>
                <w:bottom w:val="none" w:sz="0" w:space="0" w:color="auto"/>
                <w:right w:val="none" w:sz="0" w:space="0" w:color="auto"/>
              </w:divBdr>
            </w:div>
            <w:div w:id="454639954">
              <w:marLeft w:val="0"/>
              <w:marRight w:val="0"/>
              <w:marTop w:val="0"/>
              <w:marBottom w:val="0"/>
              <w:divBdr>
                <w:top w:val="none" w:sz="0" w:space="0" w:color="auto"/>
                <w:left w:val="none" w:sz="0" w:space="0" w:color="auto"/>
                <w:bottom w:val="none" w:sz="0" w:space="0" w:color="auto"/>
                <w:right w:val="none" w:sz="0" w:space="0" w:color="auto"/>
              </w:divBdr>
            </w:div>
            <w:div w:id="339311098">
              <w:marLeft w:val="0"/>
              <w:marRight w:val="0"/>
              <w:marTop w:val="0"/>
              <w:marBottom w:val="0"/>
              <w:divBdr>
                <w:top w:val="none" w:sz="0" w:space="0" w:color="auto"/>
                <w:left w:val="none" w:sz="0" w:space="0" w:color="auto"/>
                <w:bottom w:val="none" w:sz="0" w:space="0" w:color="auto"/>
                <w:right w:val="none" w:sz="0" w:space="0" w:color="auto"/>
              </w:divBdr>
            </w:div>
            <w:div w:id="98716933">
              <w:marLeft w:val="0"/>
              <w:marRight w:val="0"/>
              <w:marTop w:val="0"/>
              <w:marBottom w:val="0"/>
              <w:divBdr>
                <w:top w:val="none" w:sz="0" w:space="0" w:color="auto"/>
                <w:left w:val="none" w:sz="0" w:space="0" w:color="auto"/>
                <w:bottom w:val="none" w:sz="0" w:space="0" w:color="auto"/>
                <w:right w:val="none" w:sz="0" w:space="0" w:color="auto"/>
              </w:divBdr>
            </w:div>
            <w:div w:id="1751732574">
              <w:marLeft w:val="0"/>
              <w:marRight w:val="0"/>
              <w:marTop w:val="0"/>
              <w:marBottom w:val="0"/>
              <w:divBdr>
                <w:top w:val="none" w:sz="0" w:space="0" w:color="auto"/>
                <w:left w:val="none" w:sz="0" w:space="0" w:color="auto"/>
                <w:bottom w:val="none" w:sz="0" w:space="0" w:color="auto"/>
                <w:right w:val="none" w:sz="0" w:space="0" w:color="auto"/>
              </w:divBdr>
            </w:div>
            <w:div w:id="809834116">
              <w:marLeft w:val="0"/>
              <w:marRight w:val="0"/>
              <w:marTop w:val="0"/>
              <w:marBottom w:val="0"/>
              <w:divBdr>
                <w:top w:val="none" w:sz="0" w:space="0" w:color="auto"/>
                <w:left w:val="none" w:sz="0" w:space="0" w:color="auto"/>
                <w:bottom w:val="none" w:sz="0" w:space="0" w:color="auto"/>
                <w:right w:val="none" w:sz="0" w:space="0" w:color="auto"/>
              </w:divBdr>
            </w:div>
            <w:div w:id="1419011723">
              <w:marLeft w:val="0"/>
              <w:marRight w:val="0"/>
              <w:marTop w:val="0"/>
              <w:marBottom w:val="0"/>
              <w:divBdr>
                <w:top w:val="none" w:sz="0" w:space="0" w:color="auto"/>
                <w:left w:val="none" w:sz="0" w:space="0" w:color="auto"/>
                <w:bottom w:val="none" w:sz="0" w:space="0" w:color="auto"/>
                <w:right w:val="none" w:sz="0" w:space="0" w:color="auto"/>
              </w:divBdr>
            </w:div>
            <w:div w:id="262298221">
              <w:marLeft w:val="0"/>
              <w:marRight w:val="0"/>
              <w:marTop w:val="0"/>
              <w:marBottom w:val="0"/>
              <w:divBdr>
                <w:top w:val="none" w:sz="0" w:space="0" w:color="auto"/>
                <w:left w:val="none" w:sz="0" w:space="0" w:color="auto"/>
                <w:bottom w:val="none" w:sz="0" w:space="0" w:color="auto"/>
                <w:right w:val="none" w:sz="0" w:space="0" w:color="auto"/>
              </w:divBdr>
            </w:div>
            <w:div w:id="826479831">
              <w:marLeft w:val="0"/>
              <w:marRight w:val="0"/>
              <w:marTop w:val="0"/>
              <w:marBottom w:val="0"/>
              <w:divBdr>
                <w:top w:val="none" w:sz="0" w:space="0" w:color="auto"/>
                <w:left w:val="none" w:sz="0" w:space="0" w:color="auto"/>
                <w:bottom w:val="none" w:sz="0" w:space="0" w:color="auto"/>
                <w:right w:val="none" w:sz="0" w:space="0" w:color="auto"/>
              </w:divBdr>
            </w:div>
            <w:div w:id="2046520187">
              <w:marLeft w:val="0"/>
              <w:marRight w:val="0"/>
              <w:marTop w:val="0"/>
              <w:marBottom w:val="0"/>
              <w:divBdr>
                <w:top w:val="none" w:sz="0" w:space="0" w:color="auto"/>
                <w:left w:val="none" w:sz="0" w:space="0" w:color="auto"/>
                <w:bottom w:val="none" w:sz="0" w:space="0" w:color="auto"/>
                <w:right w:val="none" w:sz="0" w:space="0" w:color="auto"/>
              </w:divBdr>
            </w:div>
            <w:div w:id="1851293533">
              <w:marLeft w:val="0"/>
              <w:marRight w:val="0"/>
              <w:marTop w:val="0"/>
              <w:marBottom w:val="0"/>
              <w:divBdr>
                <w:top w:val="none" w:sz="0" w:space="0" w:color="auto"/>
                <w:left w:val="none" w:sz="0" w:space="0" w:color="auto"/>
                <w:bottom w:val="none" w:sz="0" w:space="0" w:color="auto"/>
                <w:right w:val="none" w:sz="0" w:space="0" w:color="auto"/>
              </w:divBdr>
            </w:div>
            <w:div w:id="1270240575">
              <w:marLeft w:val="0"/>
              <w:marRight w:val="0"/>
              <w:marTop w:val="0"/>
              <w:marBottom w:val="0"/>
              <w:divBdr>
                <w:top w:val="none" w:sz="0" w:space="0" w:color="auto"/>
                <w:left w:val="none" w:sz="0" w:space="0" w:color="auto"/>
                <w:bottom w:val="none" w:sz="0" w:space="0" w:color="auto"/>
                <w:right w:val="none" w:sz="0" w:space="0" w:color="auto"/>
              </w:divBdr>
            </w:div>
            <w:div w:id="2029017634">
              <w:marLeft w:val="0"/>
              <w:marRight w:val="0"/>
              <w:marTop w:val="0"/>
              <w:marBottom w:val="0"/>
              <w:divBdr>
                <w:top w:val="none" w:sz="0" w:space="0" w:color="auto"/>
                <w:left w:val="none" w:sz="0" w:space="0" w:color="auto"/>
                <w:bottom w:val="none" w:sz="0" w:space="0" w:color="auto"/>
                <w:right w:val="none" w:sz="0" w:space="0" w:color="auto"/>
              </w:divBdr>
            </w:div>
            <w:div w:id="1588881881">
              <w:marLeft w:val="0"/>
              <w:marRight w:val="0"/>
              <w:marTop w:val="0"/>
              <w:marBottom w:val="0"/>
              <w:divBdr>
                <w:top w:val="none" w:sz="0" w:space="0" w:color="auto"/>
                <w:left w:val="none" w:sz="0" w:space="0" w:color="auto"/>
                <w:bottom w:val="none" w:sz="0" w:space="0" w:color="auto"/>
                <w:right w:val="none" w:sz="0" w:space="0" w:color="auto"/>
              </w:divBdr>
            </w:div>
            <w:div w:id="1678117690">
              <w:marLeft w:val="0"/>
              <w:marRight w:val="0"/>
              <w:marTop w:val="0"/>
              <w:marBottom w:val="0"/>
              <w:divBdr>
                <w:top w:val="none" w:sz="0" w:space="0" w:color="auto"/>
                <w:left w:val="none" w:sz="0" w:space="0" w:color="auto"/>
                <w:bottom w:val="none" w:sz="0" w:space="0" w:color="auto"/>
                <w:right w:val="none" w:sz="0" w:space="0" w:color="auto"/>
              </w:divBdr>
            </w:div>
            <w:div w:id="970012761">
              <w:marLeft w:val="0"/>
              <w:marRight w:val="0"/>
              <w:marTop w:val="0"/>
              <w:marBottom w:val="0"/>
              <w:divBdr>
                <w:top w:val="none" w:sz="0" w:space="0" w:color="auto"/>
                <w:left w:val="none" w:sz="0" w:space="0" w:color="auto"/>
                <w:bottom w:val="none" w:sz="0" w:space="0" w:color="auto"/>
                <w:right w:val="none" w:sz="0" w:space="0" w:color="auto"/>
              </w:divBdr>
            </w:div>
            <w:div w:id="919411136">
              <w:marLeft w:val="0"/>
              <w:marRight w:val="0"/>
              <w:marTop w:val="0"/>
              <w:marBottom w:val="0"/>
              <w:divBdr>
                <w:top w:val="none" w:sz="0" w:space="0" w:color="auto"/>
                <w:left w:val="none" w:sz="0" w:space="0" w:color="auto"/>
                <w:bottom w:val="none" w:sz="0" w:space="0" w:color="auto"/>
                <w:right w:val="none" w:sz="0" w:space="0" w:color="auto"/>
              </w:divBdr>
            </w:div>
            <w:div w:id="1887988918">
              <w:marLeft w:val="0"/>
              <w:marRight w:val="0"/>
              <w:marTop w:val="0"/>
              <w:marBottom w:val="0"/>
              <w:divBdr>
                <w:top w:val="none" w:sz="0" w:space="0" w:color="auto"/>
                <w:left w:val="none" w:sz="0" w:space="0" w:color="auto"/>
                <w:bottom w:val="none" w:sz="0" w:space="0" w:color="auto"/>
                <w:right w:val="none" w:sz="0" w:space="0" w:color="auto"/>
              </w:divBdr>
            </w:div>
            <w:div w:id="707920322">
              <w:marLeft w:val="0"/>
              <w:marRight w:val="0"/>
              <w:marTop w:val="0"/>
              <w:marBottom w:val="0"/>
              <w:divBdr>
                <w:top w:val="none" w:sz="0" w:space="0" w:color="auto"/>
                <w:left w:val="none" w:sz="0" w:space="0" w:color="auto"/>
                <w:bottom w:val="none" w:sz="0" w:space="0" w:color="auto"/>
                <w:right w:val="none" w:sz="0" w:space="0" w:color="auto"/>
              </w:divBdr>
            </w:div>
            <w:div w:id="2121141605">
              <w:marLeft w:val="0"/>
              <w:marRight w:val="0"/>
              <w:marTop w:val="0"/>
              <w:marBottom w:val="0"/>
              <w:divBdr>
                <w:top w:val="none" w:sz="0" w:space="0" w:color="auto"/>
                <w:left w:val="none" w:sz="0" w:space="0" w:color="auto"/>
                <w:bottom w:val="none" w:sz="0" w:space="0" w:color="auto"/>
                <w:right w:val="none" w:sz="0" w:space="0" w:color="auto"/>
              </w:divBdr>
            </w:div>
            <w:div w:id="1971864479">
              <w:marLeft w:val="0"/>
              <w:marRight w:val="0"/>
              <w:marTop w:val="0"/>
              <w:marBottom w:val="0"/>
              <w:divBdr>
                <w:top w:val="none" w:sz="0" w:space="0" w:color="auto"/>
                <w:left w:val="none" w:sz="0" w:space="0" w:color="auto"/>
                <w:bottom w:val="none" w:sz="0" w:space="0" w:color="auto"/>
                <w:right w:val="none" w:sz="0" w:space="0" w:color="auto"/>
              </w:divBdr>
            </w:div>
            <w:div w:id="1180662452">
              <w:marLeft w:val="0"/>
              <w:marRight w:val="0"/>
              <w:marTop w:val="0"/>
              <w:marBottom w:val="0"/>
              <w:divBdr>
                <w:top w:val="none" w:sz="0" w:space="0" w:color="auto"/>
                <w:left w:val="none" w:sz="0" w:space="0" w:color="auto"/>
                <w:bottom w:val="none" w:sz="0" w:space="0" w:color="auto"/>
                <w:right w:val="none" w:sz="0" w:space="0" w:color="auto"/>
              </w:divBdr>
            </w:div>
            <w:div w:id="1979065238">
              <w:marLeft w:val="0"/>
              <w:marRight w:val="0"/>
              <w:marTop w:val="0"/>
              <w:marBottom w:val="0"/>
              <w:divBdr>
                <w:top w:val="none" w:sz="0" w:space="0" w:color="auto"/>
                <w:left w:val="none" w:sz="0" w:space="0" w:color="auto"/>
                <w:bottom w:val="none" w:sz="0" w:space="0" w:color="auto"/>
                <w:right w:val="none" w:sz="0" w:space="0" w:color="auto"/>
              </w:divBdr>
            </w:div>
            <w:div w:id="1339818787">
              <w:marLeft w:val="0"/>
              <w:marRight w:val="0"/>
              <w:marTop w:val="0"/>
              <w:marBottom w:val="0"/>
              <w:divBdr>
                <w:top w:val="none" w:sz="0" w:space="0" w:color="auto"/>
                <w:left w:val="none" w:sz="0" w:space="0" w:color="auto"/>
                <w:bottom w:val="none" w:sz="0" w:space="0" w:color="auto"/>
                <w:right w:val="none" w:sz="0" w:space="0" w:color="auto"/>
              </w:divBdr>
            </w:div>
            <w:div w:id="1403478567">
              <w:marLeft w:val="0"/>
              <w:marRight w:val="0"/>
              <w:marTop w:val="0"/>
              <w:marBottom w:val="0"/>
              <w:divBdr>
                <w:top w:val="none" w:sz="0" w:space="0" w:color="auto"/>
                <w:left w:val="none" w:sz="0" w:space="0" w:color="auto"/>
                <w:bottom w:val="none" w:sz="0" w:space="0" w:color="auto"/>
                <w:right w:val="none" w:sz="0" w:space="0" w:color="auto"/>
              </w:divBdr>
            </w:div>
            <w:div w:id="100608577">
              <w:marLeft w:val="0"/>
              <w:marRight w:val="0"/>
              <w:marTop w:val="0"/>
              <w:marBottom w:val="0"/>
              <w:divBdr>
                <w:top w:val="none" w:sz="0" w:space="0" w:color="auto"/>
                <w:left w:val="none" w:sz="0" w:space="0" w:color="auto"/>
                <w:bottom w:val="none" w:sz="0" w:space="0" w:color="auto"/>
                <w:right w:val="none" w:sz="0" w:space="0" w:color="auto"/>
              </w:divBdr>
            </w:div>
            <w:div w:id="133833874">
              <w:marLeft w:val="0"/>
              <w:marRight w:val="0"/>
              <w:marTop w:val="0"/>
              <w:marBottom w:val="0"/>
              <w:divBdr>
                <w:top w:val="none" w:sz="0" w:space="0" w:color="auto"/>
                <w:left w:val="none" w:sz="0" w:space="0" w:color="auto"/>
                <w:bottom w:val="none" w:sz="0" w:space="0" w:color="auto"/>
                <w:right w:val="none" w:sz="0" w:space="0" w:color="auto"/>
              </w:divBdr>
            </w:div>
            <w:div w:id="304119170">
              <w:marLeft w:val="0"/>
              <w:marRight w:val="0"/>
              <w:marTop w:val="0"/>
              <w:marBottom w:val="0"/>
              <w:divBdr>
                <w:top w:val="none" w:sz="0" w:space="0" w:color="auto"/>
                <w:left w:val="none" w:sz="0" w:space="0" w:color="auto"/>
                <w:bottom w:val="none" w:sz="0" w:space="0" w:color="auto"/>
                <w:right w:val="none" w:sz="0" w:space="0" w:color="auto"/>
              </w:divBdr>
            </w:div>
            <w:div w:id="95298289">
              <w:marLeft w:val="0"/>
              <w:marRight w:val="0"/>
              <w:marTop w:val="0"/>
              <w:marBottom w:val="0"/>
              <w:divBdr>
                <w:top w:val="none" w:sz="0" w:space="0" w:color="auto"/>
                <w:left w:val="none" w:sz="0" w:space="0" w:color="auto"/>
                <w:bottom w:val="none" w:sz="0" w:space="0" w:color="auto"/>
                <w:right w:val="none" w:sz="0" w:space="0" w:color="auto"/>
              </w:divBdr>
            </w:div>
            <w:div w:id="458037664">
              <w:marLeft w:val="0"/>
              <w:marRight w:val="0"/>
              <w:marTop w:val="0"/>
              <w:marBottom w:val="0"/>
              <w:divBdr>
                <w:top w:val="none" w:sz="0" w:space="0" w:color="auto"/>
                <w:left w:val="none" w:sz="0" w:space="0" w:color="auto"/>
                <w:bottom w:val="none" w:sz="0" w:space="0" w:color="auto"/>
                <w:right w:val="none" w:sz="0" w:space="0" w:color="auto"/>
              </w:divBdr>
            </w:div>
            <w:div w:id="549650824">
              <w:marLeft w:val="0"/>
              <w:marRight w:val="0"/>
              <w:marTop w:val="0"/>
              <w:marBottom w:val="0"/>
              <w:divBdr>
                <w:top w:val="none" w:sz="0" w:space="0" w:color="auto"/>
                <w:left w:val="none" w:sz="0" w:space="0" w:color="auto"/>
                <w:bottom w:val="none" w:sz="0" w:space="0" w:color="auto"/>
                <w:right w:val="none" w:sz="0" w:space="0" w:color="auto"/>
              </w:divBdr>
            </w:div>
            <w:div w:id="872034506">
              <w:marLeft w:val="0"/>
              <w:marRight w:val="0"/>
              <w:marTop w:val="0"/>
              <w:marBottom w:val="0"/>
              <w:divBdr>
                <w:top w:val="none" w:sz="0" w:space="0" w:color="auto"/>
                <w:left w:val="none" w:sz="0" w:space="0" w:color="auto"/>
                <w:bottom w:val="none" w:sz="0" w:space="0" w:color="auto"/>
                <w:right w:val="none" w:sz="0" w:space="0" w:color="auto"/>
              </w:divBdr>
            </w:div>
            <w:div w:id="1083532038">
              <w:marLeft w:val="0"/>
              <w:marRight w:val="0"/>
              <w:marTop w:val="0"/>
              <w:marBottom w:val="0"/>
              <w:divBdr>
                <w:top w:val="none" w:sz="0" w:space="0" w:color="auto"/>
                <w:left w:val="none" w:sz="0" w:space="0" w:color="auto"/>
                <w:bottom w:val="none" w:sz="0" w:space="0" w:color="auto"/>
                <w:right w:val="none" w:sz="0" w:space="0" w:color="auto"/>
              </w:divBdr>
            </w:div>
            <w:div w:id="227999897">
              <w:marLeft w:val="0"/>
              <w:marRight w:val="0"/>
              <w:marTop w:val="0"/>
              <w:marBottom w:val="0"/>
              <w:divBdr>
                <w:top w:val="none" w:sz="0" w:space="0" w:color="auto"/>
                <w:left w:val="none" w:sz="0" w:space="0" w:color="auto"/>
                <w:bottom w:val="none" w:sz="0" w:space="0" w:color="auto"/>
                <w:right w:val="none" w:sz="0" w:space="0" w:color="auto"/>
              </w:divBdr>
            </w:div>
            <w:div w:id="1790004187">
              <w:marLeft w:val="0"/>
              <w:marRight w:val="0"/>
              <w:marTop w:val="0"/>
              <w:marBottom w:val="0"/>
              <w:divBdr>
                <w:top w:val="none" w:sz="0" w:space="0" w:color="auto"/>
                <w:left w:val="none" w:sz="0" w:space="0" w:color="auto"/>
                <w:bottom w:val="none" w:sz="0" w:space="0" w:color="auto"/>
                <w:right w:val="none" w:sz="0" w:space="0" w:color="auto"/>
              </w:divBdr>
            </w:div>
            <w:div w:id="840781385">
              <w:marLeft w:val="0"/>
              <w:marRight w:val="0"/>
              <w:marTop w:val="0"/>
              <w:marBottom w:val="0"/>
              <w:divBdr>
                <w:top w:val="none" w:sz="0" w:space="0" w:color="auto"/>
                <w:left w:val="none" w:sz="0" w:space="0" w:color="auto"/>
                <w:bottom w:val="none" w:sz="0" w:space="0" w:color="auto"/>
                <w:right w:val="none" w:sz="0" w:space="0" w:color="auto"/>
              </w:divBdr>
            </w:div>
            <w:div w:id="1565876721">
              <w:marLeft w:val="0"/>
              <w:marRight w:val="0"/>
              <w:marTop w:val="0"/>
              <w:marBottom w:val="0"/>
              <w:divBdr>
                <w:top w:val="none" w:sz="0" w:space="0" w:color="auto"/>
                <w:left w:val="none" w:sz="0" w:space="0" w:color="auto"/>
                <w:bottom w:val="none" w:sz="0" w:space="0" w:color="auto"/>
                <w:right w:val="none" w:sz="0" w:space="0" w:color="auto"/>
              </w:divBdr>
            </w:div>
            <w:div w:id="78335648">
              <w:marLeft w:val="0"/>
              <w:marRight w:val="0"/>
              <w:marTop w:val="0"/>
              <w:marBottom w:val="0"/>
              <w:divBdr>
                <w:top w:val="none" w:sz="0" w:space="0" w:color="auto"/>
                <w:left w:val="none" w:sz="0" w:space="0" w:color="auto"/>
                <w:bottom w:val="none" w:sz="0" w:space="0" w:color="auto"/>
                <w:right w:val="none" w:sz="0" w:space="0" w:color="auto"/>
              </w:divBdr>
            </w:div>
            <w:div w:id="1658924021">
              <w:marLeft w:val="0"/>
              <w:marRight w:val="0"/>
              <w:marTop w:val="0"/>
              <w:marBottom w:val="0"/>
              <w:divBdr>
                <w:top w:val="none" w:sz="0" w:space="0" w:color="auto"/>
                <w:left w:val="none" w:sz="0" w:space="0" w:color="auto"/>
                <w:bottom w:val="none" w:sz="0" w:space="0" w:color="auto"/>
                <w:right w:val="none" w:sz="0" w:space="0" w:color="auto"/>
              </w:divBdr>
            </w:div>
            <w:div w:id="2080052313">
              <w:marLeft w:val="0"/>
              <w:marRight w:val="0"/>
              <w:marTop w:val="0"/>
              <w:marBottom w:val="0"/>
              <w:divBdr>
                <w:top w:val="none" w:sz="0" w:space="0" w:color="auto"/>
                <w:left w:val="none" w:sz="0" w:space="0" w:color="auto"/>
                <w:bottom w:val="none" w:sz="0" w:space="0" w:color="auto"/>
                <w:right w:val="none" w:sz="0" w:space="0" w:color="auto"/>
              </w:divBdr>
            </w:div>
            <w:div w:id="396436045">
              <w:marLeft w:val="0"/>
              <w:marRight w:val="0"/>
              <w:marTop w:val="0"/>
              <w:marBottom w:val="0"/>
              <w:divBdr>
                <w:top w:val="none" w:sz="0" w:space="0" w:color="auto"/>
                <w:left w:val="none" w:sz="0" w:space="0" w:color="auto"/>
                <w:bottom w:val="none" w:sz="0" w:space="0" w:color="auto"/>
                <w:right w:val="none" w:sz="0" w:space="0" w:color="auto"/>
              </w:divBdr>
            </w:div>
            <w:div w:id="2124644222">
              <w:marLeft w:val="0"/>
              <w:marRight w:val="0"/>
              <w:marTop w:val="0"/>
              <w:marBottom w:val="0"/>
              <w:divBdr>
                <w:top w:val="none" w:sz="0" w:space="0" w:color="auto"/>
                <w:left w:val="none" w:sz="0" w:space="0" w:color="auto"/>
                <w:bottom w:val="none" w:sz="0" w:space="0" w:color="auto"/>
                <w:right w:val="none" w:sz="0" w:space="0" w:color="auto"/>
              </w:divBdr>
            </w:div>
            <w:div w:id="547841651">
              <w:marLeft w:val="0"/>
              <w:marRight w:val="0"/>
              <w:marTop w:val="0"/>
              <w:marBottom w:val="0"/>
              <w:divBdr>
                <w:top w:val="none" w:sz="0" w:space="0" w:color="auto"/>
                <w:left w:val="none" w:sz="0" w:space="0" w:color="auto"/>
                <w:bottom w:val="none" w:sz="0" w:space="0" w:color="auto"/>
                <w:right w:val="none" w:sz="0" w:space="0" w:color="auto"/>
              </w:divBdr>
            </w:div>
            <w:div w:id="2045280178">
              <w:marLeft w:val="0"/>
              <w:marRight w:val="0"/>
              <w:marTop w:val="0"/>
              <w:marBottom w:val="0"/>
              <w:divBdr>
                <w:top w:val="none" w:sz="0" w:space="0" w:color="auto"/>
                <w:left w:val="none" w:sz="0" w:space="0" w:color="auto"/>
                <w:bottom w:val="none" w:sz="0" w:space="0" w:color="auto"/>
                <w:right w:val="none" w:sz="0" w:space="0" w:color="auto"/>
              </w:divBdr>
            </w:div>
            <w:div w:id="168105723">
              <w:marLeft w:val="0"/>
              <w:marRight w:val="0"/>
              <w:marTop w:val="0"/>
              <w:marBottom w:val="0"/>
              <w:divBdr>
                <w:top w:val="none" w:sz="0" w:space="0" w:color="auto"/>
                <w:left w:val="none" w:sz="0" w:space="0" w:color="auto"/>
                <w:bottom w:val="none" w:sz="0" w:space="0" w:color="auto"/>
                <w:right w:val="none" w:sz="0" w:space="0" w:color="auto"/>
              </w:divBdr>
            </w:div>
            <w:div w:id="627900899">
              <w:marLeft w:val="0"/>
              <w:marRight w:val="0"/>
              <w:marTop w:val="0"/>
              <w:marBottom w:val="0"/>
              <w:divBdr>
                <w:top w:val="none" w:sz="0" w:space="0" w:color="auto"/>
                <w:left w:val="none" w:sz="0" w:space="0" w:color="auto"/>
                <w:bottom w:val="none" w:sz="0" w:space="0" w:color="auto"/>
                <w:right w:val="none" w:sz="0" w:space="0" w:color="auto"/>
              </w:divBdr>
            </w:div>
            <w:div w:id="1764182988">
              <w:marLeft w:val="0"/>
              <w:marRight w:val="0"/>
              <w:marTop w:val="0"/>
              <w:marBottom w:val="0"/>
              <w:divBdr>
                <w:top w:val="none" w:sz="0" w:space="0" w:color="auto"/>
                <w:left w:val="none" w:sz="0" w:space="0" w:color="auto"/>
                <w:bottom w:val="none" w:sz="0" w:space="0" w:color="auto"/>
                <w:right w:val="none" w:sz="0" w:space="0" w:color="auto"/>
              </w:divBdr>
            </w:div>
            <w:div w:id="1927884117">
              <w:marLeft w:val="0"/>
              <w:marRight w:val="0"/>
              <w:marTop w:val="0"/>
              <w:marBottom w:val="0"/>
              <w:divBdr>
                <w:top w:val="none" w:sz="0" w:space="0" w:color="auto"/>
                <w:left w:val="none" w:sz="0" w:space="0" w:color="auto"/>
                <w:bottom w:val="none" w:sz="0" w:space="0" w:color="auto"/>
                <w:right w:val="none" w:sz="0" w:space="0" w:color="auto"/>
              </w:divBdr>
            </w:div>
            <w:div w:id="704983732">
              <w:marLeft w:val="0"/>
              <w:marRight w:val="0"/>
              <w:marTop w:val="0"/>
              <w:marBottom w:val="0"/>
              <w:divBdr>
                <w:top w:val="none" w:sz="0" w:space="0" w:color="auto"/>
                <w:left w:val="none" w:sz="0" w:space="0" w:color="auto"/>
                <w:bottom w:val="none" w:sz="0" w:space="0" w:color="auto"/>
                <w:right w:val="none" w:sz="0" w:space="0" w:color="auto"/>
              </w:divBdr>
            </w:div>
            <w:div w:id="993607106">
              <w:marLeft w:val="0"/>
              <w:marRight w:val="0"/>
              <w:marTop w:val="0"/>
              <w:marBottom w:val="0"/>
              <w:divBdr>
                <w:top w:val="none" w:sz="0" w:space="0" w:color="auto"/>
                <w:left w:val="none" w:sz="0" w:space="0" w:color="auto"/>
                <w:bottom w:val="none" w:sz="0" w:space="0" w:color="auto"/>
                <w:right w:val="none" w:sz="0" w:space="0" w:color="auto"/>
              </w:divBdr>
            </w:div>
            <w:div w:id="1283270626">
              <w:marLeft w:val="0"/>
              <w:marRight w:val="0"/>
              <w:marTop w:val="0"/>
              <w:marBottom w:val="0"/>
              <w:divBdr>
                <w:top w:val="none" w:sz="0" w:space="0" w:color="auto"/>
                <w:left w:val="none" w:sz="0" w:space="0" w:color="auto"/>
                <w:bottom w:val="none" w:sz="0" w:space="0" w:color="auto"/>
                <w:right w:val="none" w:sz="0" w:space="0" w:color="auto"/>
              </w:divBdr>
            </w:div>
            <w:div w:id="295917110">
              <w:marLeft w:val="0"/>
              <w:marRight w:val="0"/>
              <w:marTop w:val="0"/>
              <w:marBottom w:val="0"/>
              <w:divBdr>
                <w:top w:val="none" w:sz="0" w:space="0" w:color="auto"/>
                <w:left w:val="none" w:sz="0" w:space="0" w:color="auto"/>
                <w:bottom w:val="none" w:sz="0" w:space="0" w:color="auto"/>
                <w:right w:val="none" w:sz="0" w:space="0" w:color="auto"/>
              </w:divBdr>
            </w:div>
            <w:div w:id="127863185">
              <w:marLeft w:val="0"/>
              <w:marRight w:val="0"/>
              <w:marTop w:val="0"/>
              <w:marBottom w:val="0"/>
              <w:divBdr>
                <w:top w:val="none" w:sz="0" w:space="0" w:color="auto"/>
                <w:left w:val="none" w:sz="0" w:space="0" w:color="auto"/>
                <w:bottom w:val="none" w:sz="0" w:space="0" w:color="auto"/>
                <w:right w:val="none" w:sz="0" w:space="0" w:color="auto"/>
              </w:divBdr>
            </w:div>
            <w:div w:id="419832993">
              <w:marLeft w:val="0"/>
              <w:marRight w:val="0"/>
              <w:marTop w:val="0"/>
              <w:marBottom w:val="0"/>
              <w:divBdr>
                <w:top w:val="none" w:sz="0" w:space="0" w:color="auto"/>
                <w:left w:val="none" w:sz="0" w:space="0" w:color="auto"/>
                <w:bottom w:val="none" w:sz="0" w:space="0" w:color="auto"/>
                <w:right w:val="none" w:sz="0" w:space="0" w:color="auto"/>
              </w:divBdr>
            </w:div>
            <w:div w:id="1494644505">
              <w:marLeft w:val="0"/>
              <w:marRight w:val="0"/>
              <w:marTop w:val="0"/>
              <w:marBottom w:val="0"/>
              <w:divBdr>
                <w:top w:val="none" w:sz="0" w:space="0" w:color="auto"/>
                <w:left w:val="none" w:sz="0" w:space="0" w:color="auto"/>
                <w:bottom w:val="none" w:sz="0" w:space="0" w:color="auto"/>
                <w:right w:val="none" w:sz="0" w:space="0" w:color="auto"/>
              </w:divBdr>
            </w:div>
            <w:div w:id="433943021">
              <w:marLeft w:val="0"/>
              <w:marRight w:val="0"/>
              <w:marTop w:val="0"/>
              <w:marBottom w:val="0"/>
              <w:divBdr>
                <w:top w:val="none" w:sz="0" w:space="0" w:color="auto"/>
                <w:left w:val="none" w:sz="0" w:space="0" w:color="auto"/>
                <w:bottom w:val="none" w:sz="0" w:space="0" w:color="auto"/>
                <w:right w:val="none" w:sz="0" w:space="0" w:color="auto"/>
              </w:divBdr>
            </w:div>
            <w:div w:id="793209825">
              <w:marLeft w:val="0"/>
              <w:marRight w:val="0"/>
              <w:marTop w:val="0"/>
              <w:marBottom w:val="0"/>
              <w:divBdr>
                <w:top w:val="none" w:sz="0" w:space="0" w:color="auto"/>
                <w:left w:val="none" w:sz="0" w:space="0" w:color="auto"/>
                <w:bottom w:val="none" w:sz="0" w:space="0" w:color="auto"/>
                <w:right w:val="none" w:sz="0" w:space="0" w:color="auto"/>
              </w:divBdr>
            </w:div>
            <w:div w:id="1024671083">
              <w:marLeft w:val="0"/>
              <w:marRight w:val="0"/>
              <w:marTop w:val="0"/>
              <w:marBottom w:val="0"/>
              <w:divBdr>
                <w:top w:val="none" w:sz="0" w:space="0" w:color="auto"/>
                <w:left w:val="none" w:sz="0" w:space="0" w:color="auto"/>
                <w:bottom w:val="none" w:sz="0" w:space="0" w:color="auto"/>
                <w:right w:val="none" w:sz="0" w:space="0" w:color="auto"/>
              </w:divBdr>
            </w:div>
            <w:div w:id="1211574877">
              <w:marLeft w:val="0"/>
              <w:marRight w:val="0"/>
              <w:marTop w:val="0"/>
              <w:marBottom w:val="0"/>
              <w:divBdr>
                <w:top w:val="none" w:sz="0" w:space="0" w:color="auto"/>
                <w:left w:val="none" w:sz="0" w:space="0" w:color="auto"/>
                <w:bottom w:val="none" w:sz="0" w:space="0" w:color="auto"/>
                <w:right w:val="none" w:sz="0" w:space="0" w:color="auto"/>
              </w:divBdr>
            </w:div>
            <w:div w:id="1419446674">
              <w:marLeft w:val="0"/>
              <w:marRight w:val="0"/>
              <w:marTop w:val="0"/>
              <w:marBottom w:val="0"/>
              <w:divBdr>
                <w:top w:val="none" w:sz="0" w:space="0" w:color="auto"/>
                <w:left w:val="none" w:sz="0" w:space="0" w:color="auto"/>
                <w:bottom w:val="none" w:sz="0" w:space="0" w:color="auto"/>
                <w:right w:val="none" w:sz="0" w:space="0" w:color="auto"/>
              </w:divBdr>
            </w:div>
            <w:div w:id="972371217">
              <w:marLeft w:val="0"/>
              <w:marRight w:val="0"/>
              <w:marTop w:val="0"/>
              <w:marBottom w:val="0"/>
              <w:divBdr>
                <w:top w:val="none" w:sz="0" w:space="0" w:color="auto"/>
                <w:left w:val="none" w:sz="0" w:space="0" w:color="auto"/>
                <w:bottom w:val="none" w:sz="0" w:space="0" w:color="auto"/>
                <w:right w:val="none" w:sz="0" w:space="0" w:color="auto"/>
              </w:divBdr>
            </w:div>
            <w:div w:id="1964269521">
              <w:marLeft w:val="0"/>
              <w:marRight w:val="0"/>
              <w:marTop w:val="0"/>
              <w:marBottom w:val="0"/>
              <w:divBdr>
                <w:top w:val="none" w:sz="0" w:space="0" w:color="auto"/>
                <w:left w:val="none" w:sz="0" w:space="0" w:color="auto"/>
                <w:bottom w:val="none" w:sz="0" w:space="0" w:color="auto"/>
                <w:right w:val="none" w:sz="0" w:space="0" w:color="auto"/>
              </w:divBdr>
            </w:div>
            <w:div w:id="1802267892">
              <w:marLeft w:val="0"/>
              <w:marRight w:val="0"/>
              <w:marTop w:val="0"/>
              <w:marBottom w:val="0"/>
              <w:divBdr>
                <w:top w:val="none" w:sz="0" w:space="0" w:color="auto"/>
                <w:left w:val="none" w:sz="0" w:space="0" w:color="auto"/>
                <w:bottom w:val="none" w:sz="0" w:space="0" w:color="auto"/>
                <w:right w:val="none" w:sz="0" w:space="0" w:color="auto"/>
              </w:divBdr>
            </w:div>
            <w:div w:id="2112161786">
              <w:marLeft w:val="0"/>
              <w:marRight w:val="0"/>
              <w:marTop w:val="0"/>
              <w:marBottom w:val="0"/>
              <w:divBdr>
                <w:top w:val="none" w:sz="0" w:space="0" w:color="auto"/>
                <w:left w:val="none" w:sz="0" w:space="0" w:color="auto"/>
                <w:bottom w:val="none" w:sz="0" w:space="0" w:color="auto"/>
                <w:right w:val="none" w:sz="0" w:space="0" w:color="auto"/>
              </w:divBdr>
            </w:div>
            <w:div w:id="338428333">
              <w:marLeft w:val="0"/>
              <w:marRight w:val="0"/>
              <w:marTop w:val="0"/>
              <w:marBottom w:val="0"/>
              <w:divBdr>
                <w:top w:val="none" w:sz="0" w:space="0" w:color="auto"/>
                <w:left w:val="none" w:sz="0" w:space="0" w:color="auto"/>
                <w:bottom w:val="none" w:sz="0" w:space="0" w:color="auto"/>
                <w:right w:val="none" w:sz="0" w:space="0" w:color="auto"/>
              </w:divBdr>
            </w:div>
            <w:div w:id="1644895838">
              <w:marLeft w:val="0"/>
              <w:marRight w:val="0"/>
              <w:marTop w:val="0"/>
              <w:marBottom w:val="0"/>
              <w:divBdr>
                <w:top w:val="none" w:sz="0" w:space="0" w:color="auto"/>
                <w:left w:val="none" w:sz="0" w:space="0" w:color="auto"/>
                <w:bottom w:val="none" w:sz="0" w:space="0" w:color="auto"/>
                <w:right w:val="none" w:sz="0" w:space="0" w:color="auto"/>
              </w:divBdr>
            </w:div>
            <w:div w:id="412816758">
              <w:marLeft w:val="0"/>
              <w:marRight w:val="0"/>
              <w:marTop w:val="0"/>
              <w:marBottom w:val="0"/>
              <w:divBdr>
                <w:top w:val="none" w:sz="0" w:space="0" w:color="auto"/>
                <w:left w:val="none" w:sz="0" w:space="0" w:color="auto"/>
                <w:bottom w:val="none" w:sz="0" w:space="0" w:color="auto"/>
                <w:right w:val="none" w:sz="0" w:space="0" w:color="auto"/>
              </w:divBdr>
            </w:div>
            <w:div w:id="1803421412">
              <w:marLeft w:val="0"/>
              <w:marRight w:val="0"/>
              <w:marTop w:val="0"/>
              <w:marBottom w:val="0"/>
              <w:divBdr>
                <w:top w:val="none" w:sz="0" w:space="0" w:color="auto"/>
                <w:left w:val="none" w:sz="0" w:space="0" w:color="auto"/>
                <w:bottom w:val="none" w:sz="0" w:space="0" w:color="auto"/>
                <w:right w:val="none" w:sz="0" w:space="0" w:color="auto"/>
              </w:divBdr>
            </w:div>
            <w:div w:id="1833989772">
              <w:marLeft w:val="0"/>
              <w:marRight w:val="0"/>
              <w:marTop w:val="0"/>
              <w:marBottom w:val="0"/>
              <w:divBdr>
                <w:top w:val="none" w:sz="0" w:space="0" w:color="auto"/>
                <w:left w:val="none" w:sz="0" w:space="0" w:color="auto"/>
                <w:bottom w:val="none" w:sz="0" w:space="0" w:color="auto"/>
                <w:right w:val="none" w:sz="0" w:space="0" w:color="auto"/>
              </w:divBdr>
            </w:div>
            <w:div w:id="46299865">
              <w:marLeft w:val="0"/>
              <w:marRight w:val="0"/>
              <w:marTop w:val="0"/>
              <w:marBottom w:val="0"/>
              <w:divBdr>
                <w:top w:val="none" w:sz="0" w:space="0" w:color="auto"/>
                <w:left w:val="none" w:sz="0" w:space="0" w:color="auto"/>
                <w:bottom w:val="none" w:sz="0" w:space="0" w:color="auto"/>
                <w:right w:val="none" w:sz="0" w:space="0" w:color="auto"/>
              </w:divBdr>
            </w:div>
            <w:div w:id="2062249622">
              <w:marLeft w:val="0"/>
              <w:marRight w:val="0"/>
              <w:marTop w:val="0"/>
              <w:marBottom w:val="0"/>
              <w:divBdr>
                <w:top w:val="none" w:sz="0" w:space="0" w:color="auto"/>
                <w:left w:val="none" w:sz="0" w:space="0" w:color="auto"/>
                <w:bottom w:val="none" w:sz="0" w:space="0" w:color="auto"/>
                <w:right w:val="none" w:sz="0" w:space="0" w:color="auto"/>
              </w:divBdr>
            </w:div>
            <w:div w:id="363605771">
              <w:marLeft w:val="0"/>
              <w:marRight w:val="0"/>
              <w:marTop w:val="0"/>
              <w:marBottom w:val="0"/>
              <w:divBdr>
                <w:top w:val="none" w:sz="0" w:space="0" w:color="auto"/>
                <w:left w:val="none" w:sz="0" w:space="0" w:color="auto"/>
                <w:bottom w:val="none" w:sz="0" w:space="0" w:color="auto"/>
                <w:right w:val="none" w:sz="0" w:space="0" w:color="auto"/>
              </w:divBdr>
            </w:div>
            <w:div w:id="1638343228">
              <w:marLeft w:val="0"/>
              <w:marRight w:val="0"/>
              <w:marTop w:val="0"/>
              <w:marBottom w:val="0"/>
              <w:divBdr>
                <w:top w:val="none" w:sz="0" w:space="0" w:color="auto"/>
                <w:left w:val="none" w:sz="0" w:space="0" w:color="auto"/>
                <w:bottom w:val="none" w:sz="0" w:space="0" w:color="auto"/>
                <w:right w:val="none" w:sz="0" w:space="0" w:color="auto"/>
              </w:divBdr>
            </w:div>
            <w:div w:id="1481847130">
              <w:marLeft w:val="0"/>
              <w:marRight w:val="0"/>
              <w:marTop w:val="0"/>
              <w:marBottom w:val="0"/>
              <w:divBdr>
                <w:top w:val="none" w:sz="0" w:space="0" w:color="auto"/>
                <w:left w:val="none" w:sz="0" w:space="0" w:color="auto"/>
                <w:bottom w:val="none" w:sz="0" w:space="0" w:color="auto"/>
                <w:right w:val="none" w:sz="0" w:space="0" w:color="auto"/>
              </w:divBdr>
            </w:div>
            <w:div w:id="1799452516">
              <w:marLeft w:val="0"/>
              <w:marRight w:val="0"/>
              <w:marTop w:val="0"/>
              <w:marBottom w:val="0"/>
              <w:divBdr>
                <w:top w:val="none" w:sz="0" w:space="0" w:color="auto"/>
                <w:left w:val="none" w:sz="0" w:space="0" w:color="auto"/>
                <w:bottom w:val="none" w:sz="0" w:space="0" w:color="auto"/>
                <w:right w:val="none" w:sz="0" w:space="0" w:color="auto"/>
              </w:divBdr>
            </w:div>
            <w:div w:id="1454447129">
              <w:marLeft w:val="0"/>
              <w:marRight w:val="0"/>
              <w:marTop w:val="0"/>
              <w:marBottom w:val="0"/>
              <w:divBdr>
                <w:top w:val="none" w:sz="0" w:space="0" w:color="auto"/>
                <w:left w:val="none" w:sz="0" w:space="0" w:color="auto"/>
                <w:bottom w:val="none" w:sz="0" w:space="0" w:color="auto"/>
                <w:right w:val="none" w:sz="0" w:space="0" w:color="auto"/>
              </w:divBdr>
            </w:div>
            <w:div w:id="1258757383">
              <w:marLeft w:val="0"/>
              <w:marRight w:val="0"/>
              <w:marTop w:val="0"/>
              <w:marBottom w:val="0"/>
              <w:divBdr>
                <w:top w:val="none" w:sz="0" w:space="0" w:color="auto"/>
                <w:left w:val="none" w:sz="0" w:space="0" w:color="auto"/>
                <w:bottom w:val="none" w:sz="0" w:space="0" w:color="auto"/>
                <w:right w:val="none" w:sz="0" w:space="0" w:color="auto"/>
              </w:divBdr>
            </w:div>
            <w:div w:id="329722884">
              <w:marLeft w:val="0"/>
              <w:marRight w:val="0"/>
              <w:marTop w:val="0"/>
              <w:marBottom w:val="0"/>
              <w:divBdr>
                <w:top w:val="none" w:sz="0" w:space="0" w:color="auto"/>
                <w:left w:val="none" w:sz="0" w:space="0" w:color="auto"/>
                <w:bottom w:val="none" w:sz="0" w:space="0" w:color="auto"/>
                <w:right w:val="none" w:sz="0" w:space="0" w:color="auto"/>
              </w:divBdr>
            </w:div>
            <w:div w:id="1006244907">
              <w:marLeft w:val="0"/>
              <w:marRight w:val="0"/>
              <w:marTop w:val="0"/>
              <w:marBottom w:val="0"/>
              <w:divBdr>
                <w:top w:val="none" w:sz="0" w:space="0" w:color="auto"/>
                <w:left w:val="none" w:sz="0" w:space="0" w:color="auto"/>
                <w:bottom w:val="none" w:sz="0" w:space="0" w:color="auto"/>
                <w:right w:val="none" w:sz="0" w:space="0" w:color="auto"/>
              </w:divBdr>
            </w:div>
            <w:div w:id="1109815558">
              <w:marLeft w:val="0"/>
              <w:marRight w:val="0"/>
              <w:marTop w:val="0"/>
              <w:marBottom w:val="0"/>
              <w:divBdr>
                <w:top w:val="none" w:sz="0" w:space="0" w:color="auto"/>
                <w:left w:val="none" w:sz="0" w:space="0" w:color="auto"/>
                <w:bottom w:val="none" w:sz="0" w:space="0" w:color="auto"/>
                <w:right w:val="none" w:sz="0" w:space="0" w:color="auto"/>
              </w:divBdr>
            </w:div>
            <w:div w:id="780075302">
              <w:marLeft w:val="0"/>
              <w:marRight w:val="0"/>
              <w:marTop w:val="0"/>
              <w:marBottom w:val="0"/>
              <w:divBdr>
                <w:top w:val="none" w:sz="0" w:space="0" w:color="auto"/>
                <w:left w:val="none" w:sz="0" w:space="0" w:color="auto"/>
                <w:bottom w:val="none" w:sz="0" w:space="0" w:color="auto"/>
                <w:right w:val="none" w:sz="0" w:space="0" w:color="auto"/>
              </w:divBdr>
            </w:div>
            <w:div w:id="521552784">
              <w:marLeft w:val="0"/>
              <w:marRight w:val="0"/>
              <w:marTop w:val="0"/>
              <w:marBottom w:val="0"/>
              <w:divBdr>
                <w:top w:val="none" w:sz="0" w:space="0" w:color="auto"/>
                <w:left w:val="none" w:sz="0" w:space="0" w:color="auto"/>
                <w:bottom w:val="none" w:sz="0" w:space="0" w:color="auto"/>
                <w:right w:val="none" w:sz="0" w:space="0" w:color="auto"/>
              </w:divBdr>
            </w:div>
            <w:div w:id="208958537">
              <w:marLeft w:val="0"/>
              <w:marRight w:val="0"/>
              <w:marTop w:val="0"/>
              <w:marBottom w:val="0"/>
              <w:divBdr>
                <w:top w:val="none" w:sz="0" w:space="0" w:color="auto"/>
                <w:left w:val="none" w:sz="0" w:space="0" w:color="auto"/>
                <w:bottom w:val="none" w:sz="0" w:space="0" w:color="auto"/>
                <w:right w:val="none" w:sz="0" w:space="0" w:color="auto"/>
              </w:divBdr>
            </w:div>
            <w:div w:id="1283615032">
              <w:marLeft w:val="0"/>
              <w:marRight w:val="0"/>
              <w:marTop w:val="0"/>
              <w:marBottom w:val="0"/>
              <w:divBdr>
                <w:top w:val="none" w:sz="0" w:space="0" w:color="auto"/>
                <w:left w:val="none" w:sz="0" w:space="0" w:color="auto"/>
                <w:bottom w:val="none" w:sz="0" w:space="0" w:color="auto"/>
                <w:right w:val="none" w:sz="0" w:space="0" w:color="auto"/>
              </w:divBdr>
            </w:div>
            <w:div w:id="1072652811">
              <w:marLeft w:val="0"/>
              <w:marRight w:val="0"/>
              <w:marTop w:val="0"/>
              <w:marBottom w:val="0"/>
              <w:divBdr>
                <w:top w:val="none" w:sz="0" w:space="0" w:color="auto"/>
                <w:left w:val="none" w:sz="0" w:space="0" w:color="auto"/>
                <w:bottom w:val="none" w:sz="0" w:space="0" w:color="auto"/>
                <w:right w:val="none" w:sz="0" w:space="0" w:color="auto"/>
              </w:divBdr>
            </w:div>
            <w:div w:id="1758136753">
              <w:marLeft w:val="0"/>
              <w:marRight w:val="0"/>
              <w:marTop w:val="0"/>
              <w:marBottom w:val="0"/>
              <w:divBdr>
                <w:top w:val="none" w:sz="0" w:space="0" w:color="auto"/>
                <w:left w:val="none" w:sz="0" w:space="0" w:color="auto"/>
                <w:bottom w:val="none" w:sz="0" w:space="0" w:color="auto"/>
                <w:right w:val="none" w:sz="0" w:space="0" w:color="auto"/>
              </w:divBdr>
            </w:div>
            <w:div w:id="1595280120">
              <w:marLeft w:val="0"/>
              <w:marRight w:val="0"/>
              <w:marTop w:val="0"/>
              <w:marBottom w:val="0"/>
              <w:divBdr>
                <w:top w:val="none" w:sz="0" w:space="0" w:color="auto"/>
                <w:left w:val="none" w:sz="0" w:space="0" w:color="auto"/>
                <w:bottom w:val="none" w:sz="0" w:space="0" w:color="auto"/>
                <w:right w:val="none" w:sz="0" w:space="0" w:color="auto"/>
              </w:divBdr>
            </w:div>
            <w:div w:id="1638947889">
              <w:marLeft w:val="0"/>
              <w:marRight w:val="0"/>
              <w:marTop w:val="0"/>
              <w:marBottom w:val="0"/>
              <w:divBdr>
                <w:top w:val="none" w:sz="0" w:space="0" w:color="auto"/>
                <w:left w:val="none" w:sz="0" w:space="0" w:color="auto"/>
                <w:bottom w:val="none" w:sz="0" w:space="0" w:color="auto"/>
                <w:right w:val="none" w:sz="0" w:space="0" w:color="auto"/>
              </w:divBdr>
            </w:div>
            <w:div w:id="1800108932">
              <w:marLeft w:val="0"/>
              <w:marRight w:val="0"/>
              <w:marTop w:val="0"/>
              <w:marBottom w:val="0"/>
              <w:divBdr>
                <w:top w:val="none" w:sz="0" w:space="0" w:color="auto"/>
                <w:left w:val="none" w:sz="0" w:space="0" w:color="auto"/>
                <w:bottom w:val="none" w:sz="0" w:space="0" w:color="auto"/>
                <w:right w:val="none" w:sz="0" w:space="0" w:color="auto"/>
              </w:divBdr>
            </w:div>
            <w:div w:id="381561286">
              <w:marLeft w:val="0"/>
              <w:marRight w:val="0"/>
              <w:marTop w:val="0"/>
              <w:marBottom w:val="0"/>
              <w:divBdr>
                <w:top w:val="none" w:sz="0" w:space="0" w:color="auto"/>
                <w:left w:val="none" w:sz="0" w:space="0" w:color="auto"/>
                <w:bottom w:val="none" w:sz="0" w:space="0" w:color="auto"/>
                <w:right w:val="none" w:sz="0" w:space="0" w:color="auto"/>
              </w:divBdr>
            </w:div>
            <w:div w:id="361133941">
              <w:marLeft w:val="0"/>
              <w:marRight w:val="0"/>
              <w:marTop w:val="0"/>
              <w:marBottom w:val="0"/>
              <w:divBdr>
                <w:top w:val="none" w:sz="0" w:space="0" w:color="auto"/>
                <w:left w:val="none" w:sz="0" w:space="0" w:color="auto"/>
                <w:bottom w:val="none" w:sz="0" w:space="0" w:color="auto"/>
                <w:right w:val="none" w:sz="0" w:space="0" w:color="auto"/>
              </w:divBdr>
            </w:div>
            <w:div w:id="1742409303">
              <w:marLeft w:val="0"/>
              <w:marRight w:val="0"/>
              <w:marTop w:val="0"/>
              <w:marBottom w:val="0"/>
              <w:divBdr>
                <w:top w:val="none" w:sz="0" w:space="0" w:color="auto"/>
                <w:left w:val="none" w:sz="0" w:space="0" w:color="auto"/>
                <w:bottom w:val="none" w:sz="0" w:space="0" w:color="auto"/>
                <w:right w:val="none" w:sz="0" w:space="0" w:color="auto"/>
              </w:divBdr>
            </w:div>
            <w:div w:id="939415721">
              <w:marLeft w:val="0"/>
              <w:marRight w:val="0"/>
              <w:marTop w:val="0"/>
              <w:marBottom w:val="0"/>
              <w:divBdr>
                <w:top w:val="none" w:sz="0" w:space="0" w:color="auto"/>
                <w:left w:val="none" w:sz="0" w:space="0" w:color="auto"/>
                <w:bottom w:val="none" w:sz="0" w:space="0" w:color="auto"/>
                <w:right w:val="none" w:sz="0" w:space="0" w:color="auto"/>
              </w:divBdr>
            </w:div>
            <w:div w:id="2106074289">
              <w:marLeft w:val="0"/>
              <w:marRight w:val="0"/>
              <w:marTop w:val="0"/>
              <w:marBottom w:val="0"/>
              <w:divBdr>
                <w:top w:val="none" w:sz="0" w:space="0" w:color="auto"/>
                <w:left w:val="none" w:sz="0" w:space="0" w:color="auto"/>
                <w:bottom w:val="none" w:sz="0" w:space="0" w:color="auto"/>
                <w:right w:val="none" w:sz="0" w:space="0" w:color="auto"/>
              </w:divBdr>
            </w:div>
            <w:div w:id="901870985">
              <w:marLeft w:val="0"/>
              <w:marRight w:val="0"/>
              <w:marTop w:val="0"/>
              <w:marBottom w:val="0"/>
              <w:divBdr>
                <w:top w:val="none" w:sz="0" w:space="0" w:color="auto"/>
                <w:left w:val="none" w:sz="0" w:space="0" w:color="auto"/>
                <w:bottom w:val="none" w:sz="0" w:space="0" w:color="auto"/>
                <w:right w:val="none" w:sz="0" w:space="0" w:color="auto"/>
              </w:divBdr>
            </w:div>
            <w:div w:id="790170528">
              <w:marLeft w:val="0"/>
              <w:marRight w:val="0"/>
              <w:marTop w:val="0"/>
              <w:marBottom w:val="0"/>
              <w:divBdr>
                <w:top w:val="none" w:sz="0" w:space="0" w:color="auto"/>
                <w:left w:val="none" w:sz="0" w:space="0" w:color="auto"/>
                <w:bottom w:val="none" w:sz="0" w:space="0" w:color="auto"/>
                <w:right w:val="none" w:sz="0" w:space="0" w:color="auto"/>
              </w:divBdr>
            </w:div>
            <w:div w:id="44329439">
              <w:marLeft w:val="0"/>
              <w:marRight w:val="0"/>
              <w:marTop w:val="0"/>
              <w:marBottom w:val="0"/>
              <w:divBdr>
                <w:top w:val="none" w:sz="0" w:space="0" w:color="auto"/>
                <w:left w:val="none" w:sz="0" w:space="0" w:color="auto"/>
                <w:bottom w:val="none" w:sz="0" w:space="0" w:color="auto"/>
                <w:right w:val="none" w:sz="0" w:space="0" w:color="auto"/>
              </w:divBdr>
            </w:div>
            <w:div w:id="674184331">
              <w:marLeft w:val="0"/>
              <w:marRight w:val="0"/>
              <w:marTop w:val="0"/>
              <w:marBottom w:val="0"/>
              <w:divBdr>
                <w:top w:val="none" w:sz="0" w:space="0" w:color="auto"/>
                <w:left w:val="none" w:sz="0" w:space="0" w:color="auto"/>
                <w:bottom w:val="none" w:sz="0" w:space="0" w:color="auto"/>
                <w:right w:val="none" w:sz="0" w:space="0" w:color="auto"/>
              </w:divBdr>
            </w:div>
            <w:div w:id="1151873768">
              <w:marLeft w:val="0"/>
              <w:marRight w:val="0"/>
              <w:marTop w:val="0"/>
              <w:marBottom w:val="0"/>
              <w:divBdr>
                <w:top w:val="none" w:sz="0" w:space="0" w:color="auto"/>
                <w:left w:val="none" w:sz="0" w:space="0" w:color="auto"/>
                <w:bottom w:val="none" w:sz="0" w:space="0" w:color="auto"/>
                <w:right w:val="none" w:sz="0" w:space="0" w:color="auto"/>
              </w:divBdr>
            </w:div>
            <w:div w:id="237134693">
              <w:marLeft w:val="0"/>
              <w:marRight w:val="0"/>
              <w:marTop w:val="0"/>
              <w:marBottom w:val="0"/>
              <w:divBdr>
                <w:top w:val="none" w:sz="0" w:space="0" w:color="auto"/>
                <w:left w:val="none" w:sz="0" w:space="0" w:color="auto"/>
                <w:bottom w:val="none" w:sz="0" w:space="0" w:color="auto"/>
                <w:right w:val="none" w:sz="0" w:space="0" w:color="auto"/>
              </w:divBdr>
            </w:div>
            <w:div w:id="849568897">
              <w:marLeft w:val="0"/>
              <w:marRight w:val="0"/>
              <w:marTop w:val="0"/>
              <w:marBottom w:val="0"/>
              <w:divBdr>
                <w:top w:val="none" w:sz="0" w:space="0" w:color="auto"/>
                <w:left w:val="none" w:sz="0" w:space="0" w:color="auto"/>
                <w:bottom w:val="none" w:sz="0" w:space="0" w:color="auto"/>
                <w:right w:val="none" w:sz="0" w:space="0" w:color="auto"/>
              </w:divBdr>
            </w:div>
            <w:div w:id="1244954306">
              <w:marLeft w:val="0"/>
              <w:marRight w:val="0"/>
              <w:marTop w:val="0"/>
              <w:marBottom w:val="0"/>
              <w:divBdr>
                <w:top w:val="none" w:sz="0" w:space="0" w:color="auto"/>
                <w:left w:val="none" w:sz="0" w:space="0" w:color="auto"/>
                <w:bottom w:val="none" w:sz="0" w:space="0" w:color="auto"/>
                <w:right w:val="none" w:sz="0" w:space="0" w:color="auto"/>
              </w:divBdr>
            </w:div>
            <w:div w:id="140928330">
              <w:marLeft w:val="0"/>
              <w:marRight w:val="0"/>
              <w:marTop w:val="0"/>
              <w:marBottom w:val="0"/>
              <w:divBdr>
                <w:top w:val="none" w:sz="0" w:space="0" w:color="auto"/>
                <w:left w:val="none" w:sz="0" w:space="0" w:color="auto"/>
                <w:bottom w:val="none" w:sz="0" w:space="0" w:color="auto"/>
                <w:right w:val="none" w:sz="0" w:space="0" w:color="auto"/>
              </w:divBdr>
            </w:div>
            <w:div w:id="1973249891">
              <w:marLeft w:val="0"/>
              <w:marRight w:val="0"/>
              <w:marTop w:val="0"/>
              <w:marBottom w:val="0"/>
              <w:divBdr>
                <w:top w:val="none" w:sz="0" w:space="0" w:color="auto"/>
                <w:left w:val="none" w:sz="0" w:space="0" w:color="auto"/>
                <w:bottom w:val="none" w:sz="0" w:space="0" w:color="auto"/>
                <w:right w:val="none" w:sz="0" w:space="0" w:color="auto"/>
              </w:divBdr>
            </w:div>
            <w:div w:id="1515026947">
              <w:marLeft w:val="0"/>
              <w:marRight w:val="0"/>
              <w:marTop w:val="0"/>
              <w:marBottom w:val="0"/>
              <w:divBdr>
                <w:top w:val="none" w:sz="0" w:space="0" w:color="auto"/>
                <w:left w:val="none" w:sz="0" w:space="0" w:color="auto"/>
                <w:bottom w:val="none" w:sz="0" w:space="0" w:color="auto"/>
                <w:right w:val="none" w:sz="0" w:space="0" w:color="auto"/>
              </w:divBdr>
            </w:div>
            <w:div w:id="1935089855">
              <w:marLeft w:val="0"/>
              <w:marRight w:val="0"/>
              <w:marTop w:val="0"/>
              <w:marBottom w:val="0"/>
              <w:divBdr>
                <w:top w:val="none" w:sz="0" w:space="0" w:color="auto"/>
                <w:left w:val="none" w:sz="0" w:space="0" w:color="auto"/>
                <w:bottom w:val="none" w:sz="0" w:space="0" w:color="auto"/>
                <w:right w:val="none" w:sz="0" w:space="0" w:color="auto"/>
              </w:divBdr>
            </w:div>
            <w:div w:id="1168246753">
              <w:marLeft w:val="0"/>
              <w:marRight w:val="0"/>
              <w:marTop w:val="0"/>
              <w:marBottom w:val="0"/>
              <w:divBdr>
                <w:top w:val="none" w:sz="0" w:space="0" w:color="auto"/>
                <w:left w:val="none" w:sz="0" w:space="0" w:color="auto"/>
                <w:bottom w:val="none" w:sz="0" w:space="0" w:color="auto"/>
                <w:right w:val="none" w:sz="0" w:space="0" w:color="auto"/>
              </w:divBdr>
            </w:div>
            <w:div w:id="1457722694">
              <w:marLeft w:val="0"/>
              <w:marRight w:val="0"/>
              <w:marTop w:val="0"/>
              <w:marBottom w:val="0"/>
              <w:divBdr>
                <w:top w:val="none" w:sz="0" w:space="0" w:color="auto"/>
                <w:left w:val="none" w:sz="0" w:space="0" w:color="auto"/>
                <w:bottom w:val="none" w:sz="0" w:space="0" w:color="auto"/>
                <w:right w:val="none" w:sz="0" w:space="0" w:color="auto"/>
              </w:divBdr>
            </w:div>
            <w:div w:id="441807237">
              <w:marLeft w:val="0"/>
              <w:marRight w:val="0"/>
              <w:marTop w:val="0"/>
              <w:marBottom w:val="0"/>
              <w:divBdr>
                <w:top w:val="none" w:sz="0" w:space="0" w:color="auto"/>
                <w:left w:val="none" w:sz="0" w:space="0" w:color="auto"/>
                <w:bottom w:val="none" w:sz="0" w:space="0" w:color="auto"/>
                <w:right w:val="none" w:sz="0" w:space="0" w:color="auto"/>
              </w:divBdr>
            </w:div>
            <w:div w:id="322703313">
              <w:marLeft w:val="0"/>
              <w:marRight w:val="0"/>
              <w:marTop w:val="0"/>
              <w:marBottom w:val="0"/>
              <w:divBdr>
                <w:top w:val="none" w:sz="0" w:space="0" w:color="auto"/>
                <w:left w:val="none" w:sz="0" w:space="0" w:color="auto"/>
                <w:bottom w:val="none" w:sz="0" w:space="0" w:color="auto"/>
                <w:right w:val="none" w:sz="0" w:space="0" w:color="auto"/>
              </w:divBdr>
            </w:div>
            <w:div w:id="1541282795">
              <w:marLeft w:val="0"/>
              <w:marRight w:val="0"/>
              <w:marTop w:val="0"/>
              <w:marBottom w:val="0"/>
              <w:divBdr>
                <w:top w:val="none" w:sz="0" w:space="0" w:color="auto"/>
                <w:left w:val="none" w:sz="0" w:space="0" w:color="auto"/>
                <w:bottom w:val="none" w:sz="0" w:space="0" w:color="auto"/>
                <w:right w:val="none" w:sz="0" w:space="0" w:color="auto"/>
              </w:divBdr>
            </w:div>
            <w:div w:id="689724966">
              <w:marLeft w:val="0"/>
              <w:marRight w:val="0"/>
              <w:marTop w:val="0"/>
              <w:marBottom w:val="0"/>
              <w:divBdr>
                <w:top w:val="none" w:sz="0" w:space="0" w:color="auto"/>
                <w:left w:val="none" w:sz="0" w:space="0" w:color="auto"/>
                <w:bottom w:val="none" w:sz="0" w:space="0" w:color="auto"/>
                <w:right w:val="none" w:sz="0" w:space="0" w:color="auto"/>
              </w:divBdr>
            </w:div>
            <w:div w:id="103041058">
              <w:marLeft w:val="0"/>
              <w:marRight w:val="0"/>
              <w:marTop w:val="0"/>
              <w:marBottom w:val="0"/>
              <w:divBdr>
                <w:top w:val="none" w:sz="0" w:space="0" w:color="auto"/>
                <w:left w:val="none" w:sz="0" w:space="0" w:color="auto"/>
                <w:bottom w:val="none" w:sz="0" w:space="0" w:color="auto"/>
                <w:right w:val="none" w:sz="0" w:space="0" w:color="auto"/>
              </w:divBdr>
            </w:div>
            <w:div w:id="1262565824">
              <w:marLeft w:val="0"/>
              <w:marRight w:val="0"/>
              <w:marTop w:val="0"/>
              <w:marBottom w:val="0"/>
              <w:divBdr>
                <w:top w:val="none" w:sz="0" w:space="0" w:color="auto"/>
                <w:left w:val="none" w:sz="0" w:space="0" w:color="auto"/>
                <w:bottom w:val="none" w:sz="0" w:space="0" w:color="auto"/>
                <w:right w:val="none" w:sz="0" w:space="0" w:color="auto"/>
              </w:divBdr>
            </w:div>
            <w:div w:id="23990416">
              <w:marLeft w:val="0"/>
              <w:marRight w:val="0"/>
              <w:marTop w:val="0"/>
              <w:marBottom w:val="0"/>
              <w:divBdr>
                <w:top w:val="none" w:sz="0" w:space="0" w:color="auto"/>
                <w:left w:val="none" w:sz="0" w:space="0" w:color="auto"/>
                <w:bottom w:val="none" w:sz="0" w:space="0" w:color="auto"/>
                <w:right w:val="none" w:sz="0" w:space="0" w:color="auto"/>
              </w:divBdr>
            </w:div>
            <w:div w:id="1666281955">
              <w:marLeft w:val="0"/>
              <w:marRight w:val="0"/>
              <w:marTop w:val="0"/>
              <w:marBottom w:val="0"/>
              <w:divBdr>
                <w:top w:val="none" w:sz="0" w:space="0" w:color="auto"/>
                <w:left w:val="none" w:sz="0" w:space="0" w:color="auto"/>
                <w:bottom w:val="none" w:sz="0" w:space="0" w:color="auto"/>
                <w:right w:val="none" w:sz="0" w:space="0" w:color="auto"/>
              </w:divBdr>
            </w:div>
            <w:div w:id="882789090">
              <w:marLeft w:val="0"/>
              <w:marRight w:val="0"/>
              <w:marTop w:val="0"/>
              <w:marBottom w:val="0"/>
              <w:divBdr>
                <w:top w:val="none" w:sz="0" w:space="0" w:color="auto"/>
                <w:left w:val="none" w:sz="0" w:space="0" w:color="auto"/>
                <w:bottom w:val="none" w:sz="0" w:space="0" w:color="auto"/>
                <w:right w:val="none" w:sz="0" w:space="0" w:color="auto"/>
              </w:divBdr>
            </w:div>
            <w:div w:id="1789397695">
              <w:marLeft w:val="0"/>
              <w:marRight w:val="0"/>
              <w:marTop w:val="0"/>
              <w:marBottom w:val="0"/>
              <w:divBdr>
                <w:top w:val="none" w:sz="0" w:space="0" w:color="auto"/>
                <w:left w:val="none" w:sz="0" w:space="0" w:color="auto"/>
                <w:bottom w:val="none" w:sz="0" w:space="0" w:color="auto"/>
                <w:right w:val="none" w:sz="0" w:space="0" w:color="auto"/>
              </w:divBdr>
            </w:div>
            <w:div w:id="1456294573">
              <w:marLeft w:val="0"/>
              <w:marRight w:val="0"/>
              <w:marTop w:val="0"/>
              <w:marBottom w:val="0"/>
              <w:divBdr>
                <w:top w:val="none" w:sz="0" w:space="0" w:color="auto"/>
                <w:left w:val="none" w:sz="0" w:space="0" w:color="auto"/>
                <w:bottom w:val="none" w:sz="0" w:space="0" w:color="auto"/>
                <w:right w:val="none" w:sz="0" w:space="0" w:color="auto"/>
              </w:divBdr>
            </w:div>
            <w:div w:id="1794515414">
              <w:marLeft w:val="0"/>
              <w:marRight w:val="0"/>
              <w:marTop w:val="0"/>
              <w:marBottom w:val="0"/>
              <w:divBdr>
                <w:top w:val="none" w:sz="0" w:space="0" w:color="auto"/>
                <w:left w:val="none" w:sz="0" w:space="0" w:color="auto"/>
                <w:bottom w:val="none" w:sz="0" w:space="0" w:color="auto"/>
                <w:right w:val="none" w:sz="0" w:space="0" w:color="auto"/>
              </w:divBdr>
            </w:div>
            <w:div w:id="375353628">
              <w:marLeft w:val="0"/>
              <w:marRight w:val="0"/>
              <w:marTop w:val="0"/>
              <w:marBottom w:val="0"/>
              <w:divBdr>
                <w:top w:val="none" w:sz="0" w:space="0" w:color="auto"/>
                <w:left w:val="none" w:sz="0" w:space="0" w:color="auto"/>
                <w:bottom w:val="none" w:sz="0" w:space="0" w:color="auto"/>
                <w:right w:val="none" w:sz="0" w:space="0" w:color="auto"/>
              </w:divBdr>
            </w:div>
            <w:div w:id="2010591763">
              <w:marLeft w:val="0"/>
              <w:marRight w:val="0"/>
              <w:marTop w:val="0"/>
              <w:marBottom w:val="0"/>
              <w:divBdr>
                <w:top w:val="none" w:sz="0" w:space="0" w:color="auto"/>
                <w:left w:val="none" w:sz="0" w:space="0" w:color="auto"/>
                <w:bottom w:val="none" w:sz="0" w:space="0" w:color="auto"/>
                <w:right w:val="none" w:sz="0" w:space="0" w:color="auto"/>
              </w:divBdr>
            </w:div>
            <w:div w:id="502940799">
              <w:marLeft w:val="0"/>
              <w:marRight w:val="0"/>
              <w:marTop w:val="0"/>
              <w:marBottom w:val="0"/>
              <w:divBdr>
                <w:top w:val="none" w:sz="0" w:space="0" w:color="auto"/>
                <w:left w:val="none" w:sz="0" w:space="0" w:color="auto"/>
                <w:bottom w:val="none" w:sz="0" w:space="0" w:color="auto"/>
                <w:right w:val="none" w:sz="0" w:space="0" w:color="auto"/>
              </w:divBdr>
            </w:div>
            <w:div w:id="1388214820">
              <w:marLeft w:val="0"/>
              <w:marRight w:val="0"/>
              <w:marTop w:val="0"/>
              <w:marBottom w:val="0"/>
              <w:divBdr>
                <w:top w:val="none" w:sz="0" w:space="0" w:color="auto"/>
                <w:left w:val="none" w:sz="0" w:space="0" w:color="auto"/>
                <w:bottom w:val="none" w:sz="0" w:space="0" w:color="auto"/>
                <w:right w:val="none" w:sz="0" w:space="0" w:color="auto"/>
              </w:divBdr>
            </w:div>
            <w:div w:id="1881556028">
              <w:marLeft w:val="0"/>
              <w:marRight w:val="0"/>
              <w:marTop w:val="0"/>
              <w:marBottom w:val="0"/>
              <w:divBdr>
                <w:top w:val="none" w:sz="0" w:space="0" w:color="auto"/>
                <w:left w:val="none" w:sz="0" w:space="0" w:color="auto"/>
                <w:bottom w:val="none" w:sz="0" w:space="0" w:color="auto"/>
                <w:right w:val="none" w:sz="0" w:space="0" w:color="auto"/>
              </w:divBdr>
            </w:div>
            <w:div w:id="1371489631">
              <w:marLeft w:val="0"/>
              <w:marRight w:val="0"/>
              <w:marTop w:val="0"/>
              <w:marBottom w:val="0"/>
              <w:divBdr>
                <w:top w:val="none" w:sz="0" w:space="0" w:color="auto"/>
                <w:left w:val="none" w:sz="0" w:space="0" w:color="auto"/>
                <w:bottom w:val="none" w:sz="0" w:space="0" w:color="auto"/>
                <w:right w:val="none" w:sz="0" w:space="0" w:color="auto"/>
              </w:divBdr>
            </w:div>
            <w:div w:id="1669285587">
              <w:marLeft w:val="0"/>
              <w:marRight w:val="0"/>
              <w:marTop w:val="0"/>
              <w:marBottom w:val="0"/>
              <w:divBdr>
                <w:top w:val="none" w:sz="0" w:space="0" w:color="auto"/>
                <w:left w:val="none" w:sz="0" w:space="0" w:color="auto"/>
                <w:bottom w:val="none" w:sz="0" w:space="0" w:color="auto"/>
                <w:right w:val="none" w:sz="0" w:space="0" w:color="auto"/>
              </w:divBdr>
            </w:div>
            <w:div w:id="647132137">
              <w:marLeft w:val="0"/>
              <w:marRight w:val="0"/>
              <w:marTop w:val="0"/>
              <w:marBottom w:val="0"/>
              <w:divBdr>
                <w:top w:val="none" w:sz="0" w:space="0" w:color="auto"/>
                <w:left w:val="none" w:sz="0" w:space="0" w:color="auto"/>
                <w:bottom w:val="none" w:sz="0" w:space="0" w:color="auto"/>
                <w:right w:val="none" w:sz="0" w:space="0" w:color="auto"/>
              </w:divBdr>
            </w:div>
            <w:div w:id="1782214853">
              <w:marLeft w:val="0"/>
              <w:marRight w:val="0"/>
              <w:marTop w:val="0"/>
              <w:marBottom w:val="0"/>
              <w:divBdr>
                <w:top w:val="none" w:sz="0" w:space="0" w:color="auto"/>
                <w:left w:val="none" w:sz="0" w:space="0" w:color="auto"/>
                <w:bottom w:val="none" w:sz="0" w:space="0" w:color="auto"/>
                <w:right w:val="none" w:sz="0" w:space="0" w:color="auto"/>
              </w:divBdr>
            </w:div>
            <w:div w:id="1854224017">
              <w:marLeft w:val="0"/>
              <w:marRight w:val="0"/>
              <w:marTop w:val="0"/>
              <w:marBottom w:val="0"/>
              <w:divBdr>
                <w:top w:val="none" w:sz="0" w:space="0" w:color="auto"/>
                <w:left w:val="none" w:sz="0" w:space="0" w:color="auto"/>
                <w:bottom w:val="none" w:sz="0" w:space="0" w:color="auto"/>
                <w:right w:val="none" w:sz="0" w:space="0" w:color="auto"/>
              </w:divBdr>
            </w:div>
            <w:div w:id="1948149362">
              <w:marLeft w:val="0"/>
              <w:marRight w:val="0"/>
              <w:marTop w:val="0"/>
              <w:marBottom w:val="0"/>
              <w:divBdr>
                <w:top w:val="none" w:sz="0" w:space="0" w:color="auto"/>
                <w:left w:val="none" w:sz="0" w:space="0" w:color="auto"/>
                <w:bottom w:val="none" w:sz="0" w:space="0" w:color="auto"/>
                <w:right w:val="none" w:sz="0" w:space="0" w:color="auto"/>
              </w:divBdr>
            </w:div>
            <w:div w:id="1171070626">
              <w:marLeft w:val="0"/>
              <w:marRight w:val="0"/>
              <w:marTop w:val="0"/>
              <w:marBottom w:val="0"/>
              <w:divBdr>
                <w:top w:val="none" w:sz="0" w:space="0" w:color="auto"/>
                <w:left w:val="none" w:sz="0" w:space="0" w:color="auto"/>
                <w:bottom w:val="none" w:sz="0" w:space="0" w:color="auto"/>
                <w:right w:val="none" w:sz="0" w:space="0" w:color="auto"/>
              </w:divBdr>
            </w:div>
            <w:div w:id="1257321793">
              <w:marLeft w:val="0"/>
              <w:marRight w:val="0"/>
              <w:marTop w:val="0"/>
              <w:marBottom w:val="0"/>
              <w:divBdr>
                <w:top w:val="none" w:sz="0" w:space="0" w:color="auto"/>
                <w:left w:val="none" w:sz="0" w:space="0" w:color="auto"/>
                <w:bottom w:val="none" w:sz="0" w:space="0" w:color="auto"/>
                <w:right w:val="none" w:sz="0" w:space="0" w:color="auto"/>
              </w:divBdr>
            </w:div>
            <w:div w:id="327246434">
              <w:marLeft w:val="0"/>
              <w:marRight w:val="0"/>
              <w:marTop w:val="0"/>
              <w:marBottom w:val="0"/>
              <w:divBdr>
                <w:top w:val="none" w:sz="0" w:space="0" w:color="auto"/>
                <w:left w:val="none" w:sz="0" w:space="0" w:color="auto"/>
                <w:bottom w:val="none" w:sz="0" w:space="0" w:color="auto"/>
                <w:right w:val="none" w:sz="0" w:space="0" w:color="auto"/>
              </w:divBdr>
            </w:div>
            <w:div w:id="1683127096">
              <w:marLeft w:val="0"/>
              <w:marRight w:val="0"/>
              <w:marTop w:val="0"/>
              <w:marBottom w:val="0"/>
              <w:divBdr>
                <w:top w:val="none" w:sz="0" w:space="0" w:color="auto"/>
                <w:left w:val="none" w:sz="0" w:space="0" w:color="auto"/>
                <w:bottom w:val="none" w:sz="0" w:space="0" w:color="auto"/>
                <w:right w:val="none" w:sz="0" w:space="0" w:color="auto"/>
              </w:divBdr>
            </w:div>
            <w:div w:id="833688769">
              <w:marLeft w:val="0"/>
              <w:marRight w:val="0"/>
              <w:marTop w:val="0"/>
              <w:marBottom w:val="0"/>
              <w:divBdr>
                <w:top w:val="none" w:sz="0" w:space="0" w:color="auto"/>
                <w:left w:val="none" w:sz="0" w:space="0" w:color="auto"/>
                <w:bottom w:val="none" w:sz="0" w:space="0" w:color="auto"/>
                <w:right w:val="none" w:sz="0" w:space="0" w:color="auto"/>
              </w:divBdr>
            </w:div>
            <w:div w:id="1032804100">
              <w:marLeft w:val="0"/>
              <w:marRight w:val="0"/>
              <w:marTop w:val="0"/>
              <w:marBottom w:val="0"/>
              <w:divBdr>
                <w:top w:val="none" w:sz="0" w:space="0" w:color="auto"/>
                <w:left w:val="none" w:sz="0" w:space="0" w:color="auto"/>
                <w:bottom w:val="none" w:sz="0" w:space="0" w:color="auto"/>
                <w:right w:val="none" w:sz="0" w:space="0" w:color="auto"/>
              </w:divBdr>
            </w:div>
            <w:div w:id="1471634074">
              <w:marLeft w:val="0"/>
              <w:marRight w:val="0"/>
              <w:marTop w:val="0"/>
              <w:marBottom w:val="0"/>
              <w:divBdr>
                <w:top w:val="none" w:sz="0" w:space="0" w:color="auto"/>
                <w:left w:val="none" w:sz="0" w:space="0" w:color="auto"/>
                <w:bottom w:val="none" w:sz="0" w:space="0" w:color="auto"/>
                <w:right w:val="none" w:sz="0" w:space="0" w:color="auto"/>
              </w:divBdr>
            </w:div>
            <w:div w:id="1899512798">
              <w:marLeft w:val="0"/>
              <w:marRight w:val="0"/>
              <w:marTop w:val="0"/>
              <w:marBottom w:val="0"/>
              <w:divBdr>
                <w:top w:val="none" w:sz="0" w:space="0" w:color="auto"/>
                <w:left w:val="none" w:sz="0" w:space="0" w:color="auto"/>
                <w:bottom w:val="none" w:sz="0" w:space="0" w:color="auto"/>
                <w:right w:val="none" w:sz="0" w:space="0" w:color="auto"/>
              </w:divBdr>
            </w:div>
            <w:div w:id="1035809040">
              <w:marLeft w:val="0"/>
              <w:marRight w:val="0"/>
              <w:marTop w:val="0"/>
              <w:marBottom w:val="0"/>
              <w:divBdr>
                <w:top w:val="none" w:sz="0" w:space="0" w:color="auto"/>
                <w:left w:val="none" w:sz="0" w:space="0" w:color="auto"/>
                <w:bottom w:val="none" w:sz="0" w:space="0" w:color="auto"/>
                <w:right w:val="none" w:sz="0" w:space="0" w:color="auto"/>
              </w:divBdr>
            </w:div>
            <w:div w:id="1263614073">
              <w:marLeft w:val="0"/>
              <w:marRight w:val="0"/>
              <w:marTop w:val="0"/>
              <w:marBottom w:val="0"/>
              <w:divBdr>
                <w:top w:val="none" w:sz="0" w:space="0" w:color="auto"/>
                <w:left w:val="none" w:sz="0" w:space="0" w:color="auto"/>
                <w:bottom w:val="none" w:sz="0" w:space="0" w:color="auto"/>
                <w:right w:val="none" w:sz="0" w:space="0" w:color="auto"/>
              </w:divBdr>
            </w:div>
            <w:div w:id="228613143">
              <w:marLeft w:val="0"/>
              <w:marRight w:val="0"/>
              <w:marTop w:val="0"/>
              <w:marBottom w:val="0"/>
              <w:divBdr>
                <w:top w:val="none" w:sz="0" w:space="0" w:color="auto"/>
                <w:left w:val="none" w:sz="0" w:space="0" w:color="auto"/>
                <w:bottom w:val="none" w:sz="0" w:space="0" w:color="auto"/>
                <w:right w:val="none" w:sz="0" w:space="0" w:color="auto"/>
              </w:divBdr>
            </w:div>
            <w:div w:id="126170435">
              <w:marLeft w:val="0"/>
              <w:marRight w:val="0"/>
              <w:marTop w:val="0"/>
              <w:marBottom w:val="0"/>
              <w:divBdr>
                <w:top w:val="none" w:sz="0" w:space="0" w:color="auto"/>
                <w:left w:val="none" w:sz="0" w:space="0" w:color="auto"/>
                <w:bottom w:val="none" w:sz="0" w:space="0" w:color="auto"/>
                <w:right w:val="none" w:sz="0" w:space="0" w:color="auto"/>
              </w:divBdr>
            </w:div>
            <w:div w:id="1789739283">
              <w:marLeft w:val="0"/>
              <w:marRight w:val="0"/>
              <w:marTop w:val="0"/>
              <w:marBottom w:val="0"/>
              <w:divBdr>
                <w:top w:val="none" w:sz="0" w:space="0" w:color="auto"/>
                <w:left w:val="none" w:sz="0" w:space="0" w:color="auto"/>
                <w:bottom w:val="none" w:sz="0" w:space="0" w:color="auto"/>
                <w:right w:val="none" w:sz="0" w:space="0" w:color="auto"/>
              </w:divBdr>
            </w:div>
            <w:div w:id="582759599">
              <w:marLeft w:val="0"/>
              <w:marRight w:val="0"/>
              <w:marTop w:val="0"/>
              <w:marBottom w:val="0"/>
              <w:divBdr>
                <w:top w:val="none" w:sz="0" w:space="0" w:color="auto"/>
                <w:left w:val="none" w:sz="0" w:space="0" w:color="auto"/>
                <w:bottom w:val="none" w:sz="0" w:space="0" w:color="auto"/>
                <w:right w:val="none" w:sz="0" w:space="0" w:color="auto"/>
              </w:divBdr>
            </w:div>
            <w:div w:id="63610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4160">
      <w:bodyDiv w:val="1"/>
      <w:marLeft w:val="0"/>
      <w:marRight w:val="0"/>
      <w:marTop w:val="0"/>
      <w:marBottom w:val="0"/>
      <w:divBdr>
        <w:top w:val="none" w:sz="0" w:space="0" w:color="auto"/>
        <w:left w:val="none" w:sz="0" w:space="0" w:color="auto"/>
        <w:bottom w:val="none" w:sz="0" w:space="0" w:color="auto"/>
        <w:right w:val="none" w:sz="0" w:space="0" w:color="auto"/>
      </w:divBdr>
      <w:divsChild>
        <w:div w:id="2034455680">
          <w:marLeft w:val="0"/>
          <w:marRight w:val="0"/>
          <w:marTop w:val="0"/>
          <w:marBottom w:val="0"/>
          <w:divBdr>
            <w:top w:val="none" w:sz="0" w:space="0" w:color="auto"/>
            <w:left w:val="none" w:sz="0" w:space="0" w:color="auto"/>
            <w:bottom w:val="none" w:sz="0" w:space="0" w:color="auto"/>
            <w:right w:val="none" w:sz="0" w:space="0" w:color="auto"/>
          </w:divBdr>
          <w:divsChild>
            <w:div w:id="1029142922">
              <w:marLeft w:val="0"/>
              <w:marRight w:val="0"/>
              <w:marTop w:val="0"/>
              <w:marBottom w:val="0"/>
              <w:divBdr>
                <w:top w:val="none" w:sz="0" w:space="0" w:color="auto"/>
                <w:left w:val="none" w:sz="0" w:space="0" w:color="auto"/>
                <w:bottom w:val="none" w:sz="0" w:space="0" w:color="auto"/>
                <w:right w:val="none" w:sz="0" w:space="0" w:color="auto"/>
              </w:divBdr>
            </w:div>
            <w:div w:id="1622759873">
              <w:marLeft w:val="0"/>
              <w:marRight w:val="0"/>
              <w:marTop w:val="0"/>
              <w:marBottom w:val="0"/>
              <w:divBdr>
                <w:top w:val="none" w:sz="0" w:space="0" w:color="auto"/>
                <w:left w:val="none" w:sz="0" w:space="0" w:color="auto"/>
                <w:bottom w:val="none" w:sz="0" w:space="0" w:color="auto"/>
                <w:right w:val="none" w:sz="0" w:space="0" w:color="auto"/>
              </w:divBdr>
            </w:div>
            <w:div w:id="1578590547">
              <w:marLeft w:val="0"/>
              <w:marRight w:val="0"/>
              <w:marTop w:val="0"/>
              <w:marBottom w:val="0"/>
              <w:divBdr>
                <w:top w:val="none" w:sz="0" w:space="0" w:color="auto"/>
                <w:left w:val="none" w:sz="0" w:space="0" w:color="auto"/>
                <w:bottom w:val="none" w:sz="0" w:space="0" w:color="auto"/>
                <w:right w:val="none" w:sz="0" w:space="0" w:color="auto"/>
              </w:divBdr>
            </w:div>
            <w:div w:id="1698002480">
              <w:marLeft w:val="0"/>
              <w:marRight w:val="0"/>
              <w:marTop w:val="0"/>
              <w:marBottom w:val="0"/>
              <w:divBdr>
                <w:top w:val="none" w:sz="0" w:space="0" w:color="auto"/>
                <w:left w:val="none" w:sz="0" w:space="0" w:color="auto"/>
                <w:bottom w:val="none" w:sz="0" w:space="0" w:color="auto"/>
                <w:right w:val="none" w:sz="0" w:space="0" w:color="auto"/>
              </w:divBdr>
            </w:div>
            <w:div w:id="978846126">
              <w:marLeft w:val="0"/>
              <w:marRight w:val="0"/>
              <w:marTop w:val="0"/>
              <w:marBottom w:val="0"/>
              <w:divBdr>
                <w:top w:val="none" w:sz="0" w:space="0" w:color="auto"/>
                <w:left w:val="none" w:sz="0" w:space="0" w:color="auto"/>
                <w:bottom w:val="none" w:sz="0" w:space="0" w:color="auto"/>
                <w:right w:val="none" w:sz="0" w:space="0" w:color="auto"/>
              </w:divBdr>
            </w:div>
            <w:div w:id="43598858">
              <w:marLeft w:val="0"/>
              <w:marRight w:val="0"/>
              <w:marTop w:val="0"/>
              <w:marBottom w:val="0"/>
              <w:divBdr>
                <w:top w:val="none" w:sz="0" w:space="0" w:color="auto"/>
                <w:left w:val="none" w:sz="0" w:space="0" w:color="auto"/>
                <w:bottom w:val="none" w:sz="0" w:space="0" w:color="auto"/>
                <w:right w:val="none" w:sz="0" w:space="0" w:color="auto"/>
              </w:divBdr>
            </w:div>
            <w:div w:id="1276475384">
              <w:marLeft w:val="0"/>
              <w:marRight w:val="0"/>
              <w:marTop w:val="0"/>
              <w:marBottom w:val="0"/>
              <w:divBdr>
                <w:top w:val="none" w:sz="0" w:space="0" w:color="auto"/>
                <w:left w:val="none" w:sz="0" w:space="0" w:color="auto"/>
                <w:bottom w:val="none" w:sz="0" w:space="0" w:color="auto"/>
                <w:right w:val="none" w:sz="0" w:space="0" w:color="auto"/>
              </w:divBdr>
            </w:div>
            <w:div w:id="142890705">
              <w:marLeft w:val="0"/>
              <w:marRight w:val="0"/>
              <w:marTop w:val="0"/>
              <w:marBottom w:val="0"/>
              <w:divBdr>
                <w:top w:val="none" w:sz="0" w:space="0" w:color="auto"/>
                <w:left w:val="none" w:sz="0" w:space="0" w:color="auto"/>
                <w:bottom w:val="none" w:sz="0" w:space="0" w:color="auto"/>
                <w:right w:val="none" w:sz="0" w:space="0" w:color="auto"/>
              </w:divBdr>
            </w:div>
            <w:div w:id="897133880">
              <w:marLeft w:val="0"/>
              <w:marRight w:val="0"/>
              <w:marTop w:val="0"/>
              <w:marBottom w:val="0"/>
              <w:divBdr>
                <w:top w:val="none" w:sz="0" w:space="0" w:color="auto"/>
                <w:left w:val="none" w:sz="0" w:space="0" w:color="auto"/>
                <w:bottom w:val="none" w:sz="0" w:space="0" w:color="auto"/>
                <w:right w:val="none" w:sz="0" w:space="0" w:color="auto"/>
              </w:divBdr>
            </w:div>
            <w:div w:id="1395733856">
              <w:marLeft w:val="0"/>
              <w:marRight w:val="0"/>
              <w:marTop w:val="0"/>
              <w:marBottom w:val="0"/>
              <w:divBdr>
                <w:top w:val="none" w:sz="0" w:space="0" w:color="auto"/>
                <w:left w:val="none" w:sz="0" w:space="0" w:color="auto"/>
                <w:bottom w:val="none" w:sz="0" w:space="0" w:color="auto"/>
                <w:right w:val="none" w:sz="0" w:space="0" w:color="auto"/>
              </w:divBdr>
            </w:div>
            <w:div w:id="1232884433">
              <w:marLeft w:val="0"/>
              <w:marRight w:val="0"/>
              <w:marTop w:val="0"/>
              <w:marBottom w:val="0"/>
              <w:divBdr>
                <w:top w:val="none" w:sz="0" w:space="0" w:color="auto"/>
                <w:left w:val="none" w:sz="0" w:space="0" w:color="auto"/>
                <w:bottom w:val="none" w:sz="0" w:space="0" w:color="auto"/>
                <w:right w:val="none" w:sz="0" w:space="0" w:color="auto"/>
              </w:divBdr>
            </w:div>
            <w:div w:id="1266885774">
              <w:marLeft w:val="0"/>
              <w:marRight w:val="0"/>
              <w:marTop w:val="0"/>
              <w:marBottom w:val="0"/>
              <w:divBdr>
                <w:top w:val="none" w:sz="0" w:space="0" w:color="auto"/>
                <w:left w:val="none" w:sz="0" w:space="0" w:color="auto"/>
                <w:bottom w:val="none" w:sz="0" w:space="0" w:color="auto"/>
                <w:right w:val="none" w:sz="0" w:space="0" w:color="auto"/>
              </w:divBdr>
            </w:div>
            <w:div w:id="1726299449">
              <w:marLeft w:val="0"/>
              <w:marRight w:val="0"/>
              <w:marTop w:val="0"/>
              <w:marBottom w:val="0"/>
              <w:divBdr>
                <w:top w:val="none" w:sz="0" w:space="0" w:color="auto"/>
                <w:left w:val="none" w:sz="0" w:space="0" w:color="auto"/>
                <w:bottom w:val="none" w:sz="0" w:space="0" w:color="auto"/>
                <w:right w:val="none" w:sz="0" w:space="0" w:color="auto"/>
              </w:divBdr>
            </w:div>
            <w:div w:id="990213226">
              <w:marLeft w:val="0"/>
              <w:marRight w:val="0"/>
              <w:marTop w:val="0"/>
              <w:marBottom w:val="0"/>
              <w:divBdr>
                <w:top w:val="none" w:sz="0" w:space="0" w:color="auto"/>
                <w:left w:val="none" w:sz="0" w:space="0" w:color="auto"/>
                <w:bottom w:val="none" w:sz="0" w:space="0" w:color="auto"/>
                <w:right w:val="none" w:sz="0" w:space="0" w:color="auto"/>
              </w:divBdr>
            </w:div>
            <w:div w:id="580992207">
              <w:marLeft w:val="0"/>
              <w:marRight w:val="0"/>
              <w:marTop w:val="0"/>
              <w:marBottom w:val="0"/>
              <w:divBdr>
                <w:top w:val="none" w:sz="0" w:space="0" w:color="auto"/>
                <w:left w:val="none" w:sz="0" w:space="0" w:color="auto"/>
                <w:bottom w:val="none" w:sz="0" w:space="0" w:color="auto"/>
                <w:right w:val="none" w:sz="0" w:space="0" w:color="auto"/>
              </w:divBdr>
            </w:div>
            <w:div w:id="1525827836">
              <w:marLeft w:val="0"/>
              <w:marRight w:val="0"/>
              <w:marTop w:val="0"/>
              <w:marBottom w:val="0"/>
              <w:divBdr>
                <w:top w:val="none" w:sz="0" w:space="0" w:color="auto"/>
                <w:left w:val="none" w:sz="0" w:space="0" w:color="auto"/>
                <w:bottom w:val="none" w:sz="0" w:space="0" w:color="auto"/>
                <w:right w:val="none" w:sz="0" w:space="0" w:color="auto"/>
              </w:divBdr>
            </w:div>
            <w:div w:id="353117132">
              <w:marLeft w:val="0"/>
              <w:marRight w:val="0"/>
              <w:marTop w:val="0"/>
              <w:marBottom w:val="0"/>
              <w:divBdr>
                <w:top w:val="none" w:sz="0" w:space="0" w:color="auto"/>
                <w:left w:val="none" w:sz="0" w:space="0" w:color="auto"/>
                <w:bottom w:val="none" w:sz="0" w:space="0" w:color="auto"/>
                <w:right w:val="none" w:sz="0" w:space="0" w:color="auto"/>
              </w:divBdr>
            </w:div>
            <w:div w:id="1551067504">
              <w:marLeft w:val="0"/>
              <w:marRight w:val="0"/>
              <w:marTop w:val="0"/>
              <w:marBottom w:val="0"/>
              <w:divBdr>
                <w:top w:val="none" w:sz="0" w:space="0" w:color="auto"/>
                <w:left w:val="none" w:sz="0" w:space="0" w:color="auto"/>
                <w:bottom w:val="none" w:sz="0" w:space="0" w:color="auto"/>
                <w:right w:val="none" w:sz="0" w:space="0" w:color="auto"/>
              </w:divBdr>
            </w:div>
            <w:div w:id="542713594">
              <w:marLeft w:val="0"/>
              <w:marRight w:val="0"/>
              <w:marTop w:val="0"/>
              <w:marBottom w:val="0"/>
              <w:divBdr>
                <w:top w:val="none" w:sz="0" w:space="0" w:color="auto"/>
                <w:left w:val="none" w:sz="0" w:space="0" w:color="auto"/>
                <w:bottom w:val="none" w:sz="0" w:space="0" w:color="auto"/>
                <w:right w:val="none" w:sz="0" w:space="0" w:color="auto"/>
              </w:divBdr>
            </w:div>
            <w:div w:id="1673146476">
              <w:marLeft w:val="0"/>
              <w:marRight w:val="0"/>
              <w:marTop w:val="0"/>
              <w:marBottom w:val="0"/>
              <w:divBdr>
                <w:top w:val="none" w:sz="0" w:space="0" w:color="auto"/>
                <w:left w:val="none" w:sz="0" w:space="0" w:color="auto"/>
                <w:bottom w:val="none" w:sz="0" w:space="0" w:color="auto"/>
                <w:right w:val="none" w:sz="0" w:space="0" w:color="auto"/>
              </w:divBdr>
            </w:div>
            <w:div w:id="1206260791">
              <w:marLeft w:val="0"/>
              <w:marRight w:val="0"/>
              <w:marTop w:val="0"/>
              <w:marBottom w:val="0"/>
              <w:divBdr>
                <w:top w:val="none" w:sz="0" w:space="0" w:color="auto"/>
                <w:left w:val="none" w:sz="0" w:space="0" w:color="auto"/>
                <w:bottom w:val="none" w:sz="0" w:space="0" w:color="auto"/>
                <w:right w:val="none" w:sz="0" w:space="0" w:color="auto"/>
              </w:divBdr>
            </w:div>
            <w:div w:id="446698224">
              <w:marLeft w:val="0"/>
              <w:marRight w:val="0"/>
              <w:marTop w:val="0"/>
              <w:marBottom w:val="0"/>
              <w:divBdr>
                <w:top w:val="none" w:sz="0" w:space="0" w:color="auto"/>
                <w:left w:val="none" w:sz="0" w:space="0" w:color="auto"/>
                <w:bottom w:val="none" w:sz="0" w:space="0" w:color="auto"/>
                <w:right w:val="none" w:sz="0" w:space="0" w:color="auto"/>
              </w:divBdr>
            </w:div>
            <w:div w:id="423454818">
              <w:marLeft w:val="0"/>
              <w:marRight w:val="0"/>
              <w:marTop w:val="0"/>
              <w:marBottom w:val="0"/>
              <w:divBdr>
                <w:top w:val="none" w:sz="0" w:space="0" w:color="auto"/>
                <w:left w:val="none" w:sz="0" w:space="0" w:color="auto"/>
                <w:bottom w:val="none" w:sz="0" w:space="0" w:color="auto"/>
                <w:right w:val="none" w:sz="0" w:space="0" w:color="auto"/>
              </w:divBdr>
            </w:div>
            <w:div w:id="727803938">
              <w:marLeft w:val="0"/>
              <w:marRight w:val="0"/>
              <w:marTop w:val="0"/>
              <w:marBottom w:val="0"/>
              <w:divBdr>
                <w:top w:val="none" w:sz="0" w:space="0" w:color="auto"/>
                <w:left w:val="none" w:sz="0" w:space="0" w:color="auto"/>
                <w:bottom w:val="none" w:sz="0" w:space="0" w:color="auto"/>
                <w:right w:val="none" w:sz="0" w:space="0" w:color="auto"/>
              </w:divBdr>
            </w:div>
            <w:div w:id="263879540">
              <w:marLeft w:val="0"/>
              <w:marRight w:val="0"/>
              <w:marTop w:val="0"/>
              <w:marBottom w:val="0"/>
              <w:divBdr>
                <w:top w:val="none" w:sz="0" w:space="0" w:color="auto"/>
                <w:left w:val="none" w:sz="0" w:space="0" w:color="auto"/>
                <w:bottom w:val="none" w:sz="0" w:space="0" w:color="auto"/>
                <w:right w:val="none" w:sz="0" w:space="0" w:color="auto"/>
              </w:divBdr>
            </w:div>
            <w:div w:id="1070809677">
              <w:marLeft w:val="0"/>
              <w:marRight w:val="0"/>
              <w:marTop w:val="0"/>
              <w:marBottom w:val="0"/>
              <w:divBdr>
                <w:top w:val="none" w:sz="0" w:space="0" w:color="auto"/>
                <w:left w:val="none" w:sz="0" w:space="0" w:color="auto"/>
                <w:bottom w:val="none" w:sz="0" w:space="0" w:color="auto"/>
                <w:right w:val="none" w:sz="0" w:space="0" w:color="auto"/>
              </w:divBdr>
            </w:div>
            <w:div w:id="323825639">
              <w:marLeft w:val="0"/>
              <w:marRight w:val="0"/>
              <w:marTop w:val="0"/>
              <w:marBottom w:val="0"/>
              <w:divBdr>
                <w:top w:val="none" w:sz="0" w:space="0" w:color="auto"/>
                <w:left w:val="none" w:sz="0" w:space="0" w:color="auto"/>
                <w:bottom w:val="none" w:sz="0" w:space="0" w:color="auto"/>
                <w:right w:val="none" w:sz="0" w:space="0" w:color="auto"/>
              </w:divBdr>
            </w:div>
            <w:div w:id="1168711985">
              <w:marLeft w:val="0"/>
              <w:marRight w:val="0"/>
              <w:marTop w:val="0"/>
              <w:marBottom w:val="0"/>
              <w:divBdr>
                <w:top w:val="none" w:sz="0" w:space="0" w:color="auto"/>
                <w:left w:val="none" w:sz="0" w:space="0" w:color="auto"/>
                <w:bottom w:val="none" w:sz="0" w:space="0" w:color="auto"/>
                <w:right w:val="none" w:sz="0" w:space="0" w:color="auto"/>
              </w:divBdr>
            </w:div>
            <w:div w:id="1523864244">
              <w:marLeft w:val="0"/>
              <w:marRight w:val="0"/>
              <w:marTop w:val="0"/>
              <w:marBottom w:val="0"/>
              <w:divBdr>
                <w:top w:val="none" w:sz="0" w:space="0" w:color="auto"/>
                <w:left w:val="none" w:sz="0" w:space="0" w:color="auto"/>
                <w:bottom w:val="none" w:sz="0" w:space="0" w:color="auto"/>
                <w:right w:val="none" w:sz="0" w:space="0" w:color="auto"/>
              </w:divBdr>
            </w:div>
            <w:div w:id="1994094951">
              <w:marLeft w:val="0"/>
              <w:marRight w:val="0"/>
              <w:marTop w:val="0"/>
              <w:marBottom w:val="0"/>
              <w:divBdr>
                <w:top w:val="none" w:sz="0" w:space="0" w:color="auto"/>
                <w:left w:val="none" w:sz="0" w:space="0" w:color="auto"/>
                <w:bottom w:val="none" w:sz="0" w:space="0" w:color="auto"/>
                <w:right w:val="none" w:sz="0" w:space="0" w:color="auto"/>
              </w:divBdr>
            </w:div>
            <w:div w:id="256137671">
              <w:marLeft w:val="0"/>
              <w:marRight w:val="0"/>
              <w:marTop w:val="0"/>
              <w:marBottom w:val="0"/>
              <w:divBdr>
                <w:top w:val="none" w:sz="0" w:space="0" w:color="auto"/>
                <w:left w:val="none" w:sz="0" w:space="0" w:color="auto"/>
                <w:bottom w:val="none" w:sz="0" w:space="0" w:color="auto"/>
                <w:right w:val="none" w:sz="0" w:space="0" w:color="auto"/>
              </w:divBdr>
            </w:div>
            <w:div w:id="1416972450">
              <w:marLeft w:val="0"/>
              <w:marRight w:val="0"/>
              <w:marTop w:val="0"/>
              <w:marBottom w:val="0"/>
              <w:divBdr>
                <w:top w:val="none" w:sz="0" w:space="0" w:color="auto"/>
                <w:left w:val="none" w:sz="0" w:space="0" w:color="auto"/>
                <w:bottom w:val="none" w:sz="0" w:space="0" w:color="auto"/>
                <w:right w:val="none" w:sz="0" w:space="0" w:color="auto"/>
              </w:divBdr>
            </w:div>
            <w:div w:id="43452336">
              <w:marLeft w:val="0"/>
              <w:marRight w:val="0"/>
              <w:marTop w:val="0"/>
              <w:marBottom w:val="0"/>
              <w:divBdr>
                <w:top w:val="none" w:sz="0" w:space="0" w:color="auto"/>
                <w:left w:val="none" w:sz="0" w:space="0" w:color="auto"/>
                <w:bottom w:val="none" w:sz="0" w:space="0" w:color="auto"/>
                <w:right w:val="none" w:sz="0" w:space="0" w:color="auto"/>
              </w:divBdr>
            </w:div>
            <w:div w:id="2087723535">
              <w:marLeft w:val="0"/>
              <w:marRight w:val="0"/>
              <w:marTop w:val="0"/>
              <w:marBottom w:val="0"/>
              <w:divBdr>
                <w:top w:val="none" w:sz="0" w:space="0" w:color="auto"/>
                <w:left w:val="none" w:sz="0" w:space="0" w:color="auto"/>
                <w:bottom w:val="none" w:sz="0" w:space="0" w:color="auto"/>
                <w:right w:val="none" w:sz="0" w:space="0" w:color="auto"/>
              </w:divBdr>
            </w:div>
            <w:div w:id="959458678">
              <w:marLeft w:val="0"/>
              <w:marRight w:val="0"/>
              <w:marTop w:val="0"/>
              <w:marBottom w:val="0"/>
              <w:divBdr>
                <w:top w:val="none" w:sz="0" w:space="0" w:color="auto"/>
                <w:left w:val="none" w:sz="0" w:space="0" w:color="auto"/>
                <w:bottom w:val="none" w:sz="0" w:space="0" w:color="auto"/>
                <w:right w:val="none" w:sz="0" w:space="0" w:color="auto"/>
              </w:divBdr>
            </w:div>
            <w:div w:id="708147628">
              <w:marLeft w:val="0"/>
              <w:marRight w:val="0"/>
              <w:marTop w:val="0"/>
              <w:marBottom w:val="0"/>
              <w:divBdr>
                <w:top w:val="none" w:sz="0" w:space="0" w:color="auto"/>
                <w:left w:val="none" w:sz="0" w:space="0" w:color="auto"/>
                <w:bottom w:val="none" w:sz="0" w:space="0" w:color="auto"/>
                <w:right w:val="none" w:sz="0" w:space="0" w:color="auto"/>
              </w:divBdr>
            </w:div>
            <w:div w:id="1744252509">
              <w:marLeft w:val="0"/>
              <w:marRight w:val="0"/>
              <w:marTop w:val="0"/>
              <w:marBottom w:val="0"/>
              <w:divBdr>
                <w:top w:val="none" w:sz="0" w:space="0" w:color="auto"/>
                <w:left w:val="none" w:sz="0" w:space="0" w:color="auto"/>
                <w:bottom w:val="none" w:sz="0" w:space="0" w:color="auto"/>
                <w:right w:val="none" w:sz="0" w:space="0" w:color="auto"/>
              </w:divBdr>
            </w:div>
            <w:div w:id="9759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4703">
      <w:bodyDiv w:val="1"/>
      <w:marLeft w:val="0"/>
      <w:marRight w:val="0"/>
      <w:marTop w:val="0"/>
      <w:marBottom w:val="0"/>
      <w:divBdr>
        <w:top w:val="none" w:sz="0" w:space="0" w:color="auto"/>
        <w:left w:val="none" w:sz="0" w:space="0" w:color="auto"/>
        <w:bottom w:val="none" w:sz="0" w:space="0" w:color="auto"/>
        <w:right w:val="none" w:sz="0" w:space="0" w:color="auto"/>
      </w:divBdr>
      <w:divsChild>
        <w:div w:id="929310905">
          <w:marLeft w:val="0"/>
          <w:marRight w:val="0"/>
          <w:marTop w:val="0"/>
          <w:marBottom w:val="0"/>
          <w:divBdr>
            <w:top w:val="none" w:sz="0" w:space="0" w:color="auto"/>
            <w:left w:val="none" w:sz="0" w:space="0" w:color="auto"/>
            <w:bottom w:val="none" w:sz="0" w:space="0" w:color="auto"/>
            <w:right w:val="none" w:sz="0" w:space="0" w:color="auto"/>
          </w:divBdr>
          <w:divsChild>
            <w:div w:id="2076584153">
              <w:marLeft w:val="0"/>
              <w:marRight w:val="0"/>
              <w:marTop w:val="0"/>
              <w:marBottom w:val="0"/>
              <w:divBdr>
                <w:top w:val="none" w:sz="0" w:space="0" w:color="auto"/>
                <w:left w:val="none" w:sz="0" w:space="0" w:color="auto"/>
                <w:bottom w:val="none" w:sz="0" w:space="0" w:color="auto"/>
                <w:right w:val="none" w:sz="0" w:space="0" w:color="auto"/>
              </w:divBdr>
            </w:div>
            <w:div w:id="528373263">
              <w:marLeft w:val="0"/>
              <w:marRight w:val="0"/>
              <w:marTop w:val="0"/>
              <w:marBottom w:val="0"/>
              <w:divBdr>
                <w:top w:val="none" w:sz="0" w:space="0" w:color="auto"/>
                <w:left w:val="none" w:sz="0" w:space="0" w:color="auto"/>
                <w:bottom w:val="none" w:sz="0" w:space="0" w:color="auto"/>
                <w:right w:val="none" w:sz="0" w:space="0" w:color="auto"/>
              </w:divBdr>
            </w:div>
            <w:div w:id="443501954">
              <w:marLeft w:val="0"/>
              <w:marRight w:val="0"/>
              <w:marTop w:val="0"/>
              <w:marBottom w:val="0"/>
              <w:divBdr>
                <w:top w:val="none" w:sz="0" w:space="0" w:color="auto"/>
                <w:left w:val="none" w:sz="0" w:space="0" w:color="auto"/>
                <w:bottom w:val="none" w:sz="0" w:space="0" w:color="auto"/>
                <w:right w:val="none" w:sz="0" w:space="0" w:color="auto"/>
              </w:divBdr>
            </w:div>
            <w:div w:id="24329895">
              <w:marLeft w:val="0"/>
              <w:marRight w:val="0"/>
              <w:marTop w:val="0"/>
              <w:marBottom w:val="0"/>
              <w:divBdr>
                <w:top w:val="none" w:sz="0" w:space="0" w:color="auto"/>
                <w:left w:val="none" w:sz="0" w:space="0" w:color="auto"/>
                <w:bottom w:val="none" w:sz="0" w:space="0" w:color="auto"/>
                <w:right w:val="none" w:sz="0" w:space="0" w:color="auto"/>
              </w:divBdr>
            </w:div>
            <w:div w:id="440685864">
              <w:marLeft w:val="0"/>
              <w:marRight w:val="0"/>
              <w:marTop w:val="0"/>
              <w:marBottom w:val="0"/>
              <w:divBdr>
                <w:top w:val="none" w:sz="0" w:space="0" w:color="auto"/>
                <w:left w:val="none" w:sz="0" w:space="0" w:color="auto"/>
                <w:bottom w:val="none" w:sz="0" w:space="0" w:color="auto"/>
                <w:right w:val="none" w:sz="0" w:space="0" w:color="auto"/>
              </w:divBdr>
            </w:div>
            <w:div w:id="26610160">
              <w:marLeft w:val="0"/>
              <w:marRight w:val="0"/>
              <w:marTop w:val="0"/>
              <w:marBottom w:val="0"/>
              <w:divBdr>
                <w:top w:val="none" w:sz="0" w:space="0" w:color="auto"/>
                <w:left w:val="none" w:sz="0" w:space="0" w:color="auto"/>
                <w:bottom w:val="none" w:sz="0" w:space="0" w:color="auto"/>
                <w:right w:val="none" w:sz="0" w:space="0" w:color="auto"/>
              </w:divBdr>
            </w:div>
            <w:div w:id="965349363">
              <w:marLeft w:val="0"/>
              <w:marRight w:val="0"/>
              <w:marTop w:val="0"/>
              <w:marBottom w:val="0"/>
              <w:divBdr>
                <w:top w:val="none" w:sz="0" w:space="0" w:color="auto"/>
                <w:left w:val="none" w:sz="0" w:space="0" w:color="auto"/>
                <w:bottom w:val="none" w:sz="0" w:space="0" w:color="auto"/>
                <w:right w:val="none" w:sz="0" w:space="0" w:color="auto"/>
              </w:divBdr>
            </w:div>
            <w:div w:id="1842315043">
              <w:marLeft w:val="0"/>
              <w:marRight w:val="0"/>
              <w:marTop w:val="0"/>
              <w:marBottom w:val="0"/>
              <w:divBdr>
                <w:top w:val="none" w:sz="0" w:space="0" w:color="auto"/>
                <w:left w:val="none" w:sz="0" w:space="0" w:color="auto"/>
                <w:bottom w:val="none" w:sz="0" w:space="0" w:color="auto"/>
                <w:right w:val="none" w:sz="0" w:space="0" w:color="auto"/>
              </w:divBdr>
            </w:div>
            <w:div w:id="556432871">
              <w:marLeft w:val="0"/>
              <w:marRight w:val="0"/>
              <w:marTop w:val="0"/>
              <w:marBottom w:val="0"/>
              <w:divBdr>
                <w:top w:val="none" w:sz="0" w:space="0" w:color="auto"/>
                <w:left w:val="none" w:sz="0" w:space="0" w:color="auto"/>
                <w:bottom w:val="none" w:sz="0" w:space="0" w:color="auto"/>
                <w:right w:val="none" w:sz="0" w:space="0" w:color="auto"/>
              </w:divBdr>
            </w:div>
            <w:div w:id="951084730">
              <w:marLeft w:val="0"/>
              <w:marRight w:val="0"/>
              <w:marTop w:val="0"/>
              <w:marBottom w:val="0"/>
              <w:divBdr>
                <w:top w:val="none" w:sz="0" w:space="0" w:color="auto"/>
                <w:left w:val="none" w:sz="0" w:space="0" w:color="auto"/>
                <w:bottom w:val="none" w:sz="0" w:space="0" w:color="auto"/>
                <w:right w:val="none" w:sz="0" w:space="0" w:color="auto"/>
              </w:divBdr>
            </w:div>
            <w:div w:id="441725299">
              <w:marLeft w:val="0"/>
              <w:marRight w:val="0"/>
              <w:marTop w:val="0"/>
              <w:marBottom w:val="0"/>
              <w:divBdr>
                <w:top w:val="none" w:sz="0" w:space="0" w:color="auto"/>
                <w:left w:val="none" w:sz="0" w:space="0" w:color="auto"/>
                <w:bottom w:val="none" w:sz="0" w:space="0" w:color="auto"/>
                <w:right w:val="none" w:sz="0" w:space="0" w:color="auto"/>
              </w:divBdr>
            </w:div>
            <w:div w:id="392895250">
              <w:marLeft w:val="0"/>
              <w:marRight w:val="0"/>
              <w:marTop w:val="0"/>
              <w:marBottom w:val="0"/>
              <w:divBdr>
                <w:top w:val="none" w:sz="0" w:space="0" w:color="auto"/>
                <w:left w:val="none" w:sz="0" w:space="0" w:color="auto"/>
                <w:bottom w:val="none" w:sz="0" w:space="0" w:color="auto"/>
                <w:right w:val="none" w:sz="0" w:space="0" w:color="auto"/>
              </w:divBdr>
            </w:div>
            <w:div w:id="613832897">
              <w:marLeft w:val="0"/>
              <w:marRight w:val="0"/>
              <w:marTop w:val="0"/>
              <w:marBottom w:val="0"/>
              <w:divBdr>
                <w:top w:val="none" w:sz="0" w:space="0" w:color="auto"/>
                <w:left w:val="none" w:sz="0" w:space="0" w:color="auto"/>
                <w:bottom w:val="none" w:sz="0" w:space="0" w:color="auto"/>
                <w:right w:val="none" w:sz="0" w:space="0" w:color="auto"/>
              </w:divBdr>
            </w:div>
            <w:div w:id="308633461">
              <w:marLeft w:val="0"/>
              <w:marRight w:val="0"/>
              <w:marTop w:val="0"/>
              <w:marBottom w:val="0"/>
              <w:divBdr>
                <w:top w:val="none" w:sz="0" w:space="0" w:color="auto"/>
                <w:left w:val="none" w:sz="0" w:space="0" w:color="auto"/>
                <w:bottom w:val="none" w:sz="0" w:space="0" w:color="auto"/>
                <w:right w:val="none" w:sz="0" w:space="0" w:color="auto"/>
              </w:divBdr>
            </w:div>
            <w:div w:id="869487569">
              <w:marLeft w:val="0"/>
              <w:marRight w:val="0"/>
              <w:marTop w:val="0"/>
              <w:marBottom w:val="0"/>
              <w:divBdr>
                <w:top w:val="none" w:sz="0" w:space="0" w:color="auto"/>
                <w:left w:val="none" w:sz="0" w:space="0" w:color="auto"/>
                <w:bottom w:val="none" w:sz="0" w:space="0" w:color="auto"/>
                <w:right w:val="none" w:sz="0" w:space="0" w:color="auto"/>
              </w:divBdr>
            </w:div>
            <w:div w:id="445736272">
              <w:marLeft w:val="0"/>
              <w:marRight w:val="0"/>
              <w:marTop w:val="0"/>
              <w:marBottom w:val="0"/>
              <w:divBdr>
                <w:top w:val="none" w:sz="0" w:space="0" w:color="auto"/>
                <w:left w:val="none" w:sz="0" w:space="0" w:color="auto"/>
                <w:bottom w:val="none" w:sz="0" w:space="0" w:color="auto"/>
                <w:right w:val="none" w:sz="0" w:space="0" w:color="auto"/>
              </w:divBdr>
            </w:div>
            <w:div w:id="1164004355">
              <w:marLeft w:val="0"/>
              <w:marRight w:val="0"/>
              <w:marTop w:val="0"/>
              <w:marBottom w:val="0"/>
              <w:divBdr>
                <w:top w:val="none" w:sz="0" w:space="0" w:color="auto"/>
                <w:left w:val="none" w:sz="0" w:space="0" w:color="auto"/>
                <w:bottom w:val="none" w:sz="0" w:space="0" w:color="auto"/>
                <w:right w:val="none" w:sz="0" w:space="0" w:color="auto"/>
              </w:divBdr>
            </w:div>
            <w:div w:id="557059856">
              <w:marLeft w:val="0"/>
              <w:marRight w:val="0"/>
              <w:marTop w:val="0"/>
              <w:marBottom w:val="0"/>
              <w:divBdr>
                <w:top w:val="none" w:sz="0" w:space="0" w:color="auto"/>
                <w:left w:val="none" w:sz="0" w:space="0" w:color="auto"/>
                <w:bottom w:val="none" w:sz="0" w:space="0" w:color="auto"/>
                <w:right w:val="none" w:sz="0" w:space="0" w:color="auto"/>
              </w:divBdr>
            </w:div>
            <w:div w:id="1673604347">
              <w:marLeft w:val="0"/>
              <w:marRight w:val="0"/>
              <w:marTop w:val="0"/>
              <w:marBottom w:val="0"/>
              <w:divBdr>
                <w:top w:val="none" w:sz="0" w:space="0" w:color="auto"/>
                <w:left w:val="none" w:sz="0" w:space="0" w:color="auto"/>
                <w:bottom w:val="none" w:sz="0" w:space="0" w:color="auto"/>
                <w:right w:val="none" w:sz="0" w:space="0" w:color="auto"/>
              </w:divBdr>
            </w:div>
            <w:div w:id="963969473">
              <w:marLeft w:val="0"/>
              <w:marRight w:val="0"/>
              <w:marTop w:val="0"/>
              <w:marBottom w:val="0"/>
              <w:divBdr>
                <w:top w:val="none" w:sz="0" w:space="0" w:color="auto"/>
                <w:left w:val="none" w:sz="0" w:space="0" w:color="auto"/>
                <w:bottom w:val="none" w:sz="0" w:space="0" w:color="auto"/>
                <w:right w:val="none" w:sz="0" w:space="0" w:color="auto"/>
              </w:divBdr>
            </w:div>
            <w:div w:id="1344893955">
              <w:marLeft w:val="0"/>
              <w:marRight w:val="0"/>
              <w:marTop w:val="0"/>
              <w:marBottom w:val="0"/>
              <w:divBdr>
                <w:top w:val="none" w:sz="0" w:space="0" w:color="auto"/>
                <w:left w:val="none" w:sz="0" w:space="0" w:color="auto"/>
                <w:bottom w:val="none" w:sz="0" w:space="0" w:color="auto"/>
                <w:right w:val="none" w:sz="0" w:space="0" w:color="auto"/>
              </w:divBdr>
            </w:div>
            <w:div w:id="800806985">
              <w:marLeft w:val="0"/>
              <w:marRight w:val="0"/>
              <w:marTop w:val="0"/>
              <w:marBottom w:val="0"/>
              <w:divBdr>
                <w:top w:val="none" w:sz="0" w:space="0" w:color="auto"/>
                <w:left w:val="none" w:sz="0" w:space="0" w:color="auto"/>
                <w:bottom w:val="none" w:sz="0" w:space="0" w:color="auto"/>
                <w:right w:val="none" w:sz="0" w:space="0" w:color="auto"/>
              </w:divBdr>
            </w:div>
            <w:div w:id="329598015">
              <w:marLeft w:val="0"/>
              <w:marRight w:val="0"/>
              <w:marTop w:val="0"/>
              <w:marBottom w:val="0"/>
              <w:divBdr>
                <w:top w:val="none" w:sz="0" w:space="0" w:color="auto"/>
                <w:left w:val="none" w:sz="0" w:space="0" w:color="auto"/>
                <w:bottom w:val="none" w:sz="0" w:space="0" w:color="auto"/>
                <w:right w:val="none" w:sz="0" w:space="0" w:color="auto"/>
              </w:divBdr>
            </w:div>
            <w:div w:id="1327392243">
              <w:marLeft w:val="0"/>
              <w:marRight w:val="0"/>
              <w:marTop w:val="0"/>
              <w:marBottom w:val="0"/>
              <w:divBdr>
                <w:top w:val="none" w:sz="0" w:space="0" w:color="auto"/>
                <w:left w:val="none" w:sz="0" w:space="0" w:color="auto"/>
                <w:bottom w:val="none" w:sz="0" w:space="0" w:color="auto"/>
                <w:right w:val="none" w:sz="0" w:space="0" w:color="auto"/>
              </w:divBdr>
            </w:div>
            <w:div w:id="1326736756">
              <w:marLeft w:val="0"/>
              <w:marRight w:val="0"/>
              <w:marTop w:val="0"/>
              <w:marBottom w:val="0"/>
              <w:divBdr>
                <w:top w:val="none" w:sz="0" w:space="0" w:color="auto"/>
                <w:left w:val="none" w:sz="0" w:space="0" w:color="auto"/>
                <w:bottom w:val="none" w:sz="0" w:space="0" w:color="auto"/>
                <w:right w:val="none" w:sz="0" w:space="0" w:color="auto"/>
              </w:divBdr>
            </w:div>
            <w:div w:id="1254775657">
              <w:marLeft w:val="0"/>
              <w:marRight w:val="0"/>
              <w:marTop w:val="0"/>
              <w:marBottom w:val="0"/>
              <w:divBdr>
                <w:top w:val="none" w:sz="0" w:space="0" w:color="auto"/>
                <w:left w:val="none" w:sz="0" w:space="0" w:color="auto"/>
                <w:bottom w:val="none" w:sz="0" w:space="0" w:color="auto"/>
                <w:right w:val="none" w:sz="0" w:space="0" w:color="auto"/>
              </w:divBdr>
            </w:div>
            <w:div w:id="1941327403">
              <w:marLeft w:val="0"/>
              <w:marRight w:val="0"/>
              <w:marTop w:val="0"/>
              <w:marBottom w:val="0"/>
              <w:divBdr>
                <w:top w:val="none" w:sz="0" w:space="0" w:color="auto"/>
                <w:left w:val="none" w:sz="0" w:space="0" w:color="auto"/>
                <w:bottom w:val="none" w:sz="0" w:space="0" w:color="auto"/>
                <w:right w:val="none" w:sz="0" w:space="0" w:color="auto"/>
              </w:divBdr>
            </w:div>
            <w:div w:id="2031451520">
              <w:marLeft w:val="0"/>
              <w:marRight w:val="0"/>
              <w:marTop w:val="0"/>
              <w:marBottom w:val="0"/>
              <w:divBdr>
                <w:top w:val="none" w:sz="0" w:space="0" w:color="auto"/>
                <w:left w:val="none" w:sz="0" w:space="0" w:color="auto"/>
                <w:bottom w:val="none" w:sz="0" w:space="0" w:color="auto"/>
                <w:right w:val="none" w:sz="0" w:space="0" w:color="auto"/>
              </w:divBdr>
            </w:div>
            <w:div w:id="1231890394">
              <w:marLeft w:val="0"/>
              <w:marRight w:val="0"/>
              <w:marTop w:val="0"/>
              <w:marBottom w:val="0"/>
              <w:divBdr>
                <w:top w:val="none" w:sz="0" w:space="0" w:color="auto"/>
                <w:left w:val="none" w:sz="0" w:space="0" w:color="auto"/>
                <w:bottom w:val="none" w:sz="0" w:space="0" w:color="auto"/>
                <w:right w:val="none" w:sz="0" w:space="0" w:color="auto"/>
              </w:divBdr>
            </w:div>
            <w:div w:id="1852185907">
              <w:marLeft w:val="0"/>
              <w:marRight w:val="0"/>
              <w:marTop w:val="0"/>
              <w:marBottom w:val="0"/>
              <w:divBdr>
                <w:top w:val="none" w:sz="0" w:space="0" w:color="auto"/>
                <w:left w:val="none" w:sz="0" w:space="0" w:color="auto"/>
                <w:bottom w:val="none" w:sz="0" w:space="0" w:color="auto"/>
                <w:right w:val="none" w:sz="0" w:space="0" w:color="auto"/>
              </w:divBdr>
            </w:div>
            <w:div w:id="1198202294">
              <w:marLeft w:val="0"/>
              <w:marRight w:val="0"/>
              <w:marTop w:val="0"/>
              <w:marBottom w:val="0"/>
              <w:divBdr>
                <w:top w:val="none" w:sz="0" w:space="0" w:color="auto"/>
                <w:left w:val="none" w:sz="0" w:space="0" w:color="auto"/>
                <w:bottom w:val="none" w:sz="0" w:space="0" w:color="auto"/>
                <w:right w:val="none" w:sz="0" w:space="0" w:color="auto"/>
              </w:divBdr>
            </w:div>
            <w:div w:id="1702898068">
              <w:marLeft w:val="0"/>
              <w:marRight w:val="0"/>
              <w:marTop w:val="0"/>
              <w:marBottom w:val="0"/>
              <w:divBdr>
                <w:top w:val="none" w:sz="0" w:space="0" w:color="auto"/>
                <w:left w:val="none" w:sz="0" w:space="0" w:color="auto"/>
                <w:bottom w:val="none" w:sz="0" w:space="0" w:color="auto"/>
                <w:right w:val="none" w:sz="0" w:space="0" w:color="auto"/>
              </w:divBdr>
            </w:div>
            <w:div w:id="486475464">
              <w:marLeft w:val="0"/>
              <w:marRight w:val="0"/>
              <w:marTop w:val="0"/>
              <w:marBottom w:val="0"/>
              <w:divBdr>
                <w:top w:val="none" w:sz="0" w:space="0" w:color="auto"/>
                <w:left w:val="none" w:sz="0" w:space="0" w:color="auto"/>
                <w:bottom w:val="none" w:sz="0" w:space="0" w:color="auto"/>
                <w:right w:val="none" w:sz="0" w:space="0" w:color="auto"/>
              </w:divBdr>
            </w:div>
            <w:div w:id="838233808">
              <w:marLeft w:val="0"/>
              <w:marRight w:val="0"/>
              <w:marTop w:val="0"/>
              <w:marBottom w:val="0"/>
              <w:divBdr>
                <w:top w:val="none" w:sz="0" w:space="0" w:color="auto"/>
                <w:left w:val="none" w:sz="0" w:space="0" w:color="auto"/>
                <w:bottom w:val="none" w:sz="0" w:space="0" w:color="auto"/>
                <w:right w:val="none" w:sz="0" w:space="0" w:color="auto"/>
              </w:divBdr>
            </w:div>
            <w:div w:id="1169759512">
              <w:marLeft w:val="0"/>
              <w:marRight w:val="0"/>
              <w:marTop w:val="0"/>
              <w:marBottom w:val="0"/>
              <w:divBdr>
                <w:top w:val="none" w:sz="0" w:space="0" w:color="auto"/>
                <w:left w:val="none" w:sz="0" w:space="0" w:color="auto"/>
                <w:bottom w:val="none" w:sz="0" w:space="0" w:color="auto"/>
                <w:right w:val="none" w:sz="0" w:space="0" w:color="auto"/>
              </w:divBdr>
            </w:div>
            <w:div w:id="910116820">
              <w:marLeft w:val="0"/>
              <w:marRight w:val="0"/>
              <w:marTop w:val="0"/>
              <w:marBottom w:val="0"/>
              <w:divBdr>
                <w:top w:val="none" w:sz="0" w:space="0" w:color="auto"/>
                <w:left w:val="none" w:sz="0" w:space="0" w:color="auto"/>
                <w:bottom w:val="none" w:sz="0" w:space="0" w:color="auto"/>
                <w:right w:val="none" w:sz="0" w:space="0" w:color="auto"/>
              </w:divBdr>
            </w:div>
            <w:div w:id="1079793618">
              <w:marLeft w:val="0"/>
              <w:marRight w:val="0"/>
              <w:marTop w:val="0"/>
              <w:marBottom w:val="0"/>
              <w:divBdr>
                <w:top w:val="none" w:sz="0" w:space="0" w:color="auto"/>
                <w:left w:val="none" w:sz="0" w:space="0" w:color="auto"/>
                <w:bottom w:val="none" w:sz="0" w:space="0" w:color="auto"/>
                <w:right w:val="none" w:sz="0" w:space="0" w:color="auto"/>
              </w:divBdr>
            </w:div>
            <w:div w:id="1116680895">
              <w:marLeft w:val="0"/>
              <w:marRight w:val="0"/>
              <w:marTop w:val="0"/>
              <w:marBottom w:val="0"/>
              <w:divBdr>
                <w:top w:val="none" w:sz="0" w:space="0" w:color="auto"/>
                <w:left w:val="none" w:sz="0" w:space="0" w:color="auto"/>
                <w:bottom w:val="none" w:sz="0" w:space="0" w:color="auto"/>
                <w:right w:val="none" w:sz="0" w:space="0" w:color="auto"/>
              </w:divBdr>
            </w:div>
            <w:div w:id="1741633082">
              <w:marLeft w:val="0"/>
              <w:marRight w:val="0"/>
              <w:marTop w:val="0"/>
              <w:marBottom w:val="0"/>
              <w:divBdr>
                <w:top w:val="none" w:sz="0" w:space="0" w:color="auto"/>
                <w:left w:val="none" w:sz="0" w:space="0" w:color="auto"/>
                <w:bottom w:val="none" w:sz="0" w:space="0" w:color="auto"/>
                <w:right w:val="none" w:sz="0" w:space="0" w:color="auto"/>
              </w:divBdr>
            </w:div>
            <w:div w:id="1954357418">
              <w:marLeft w:val="0"/>
              <w:marRight w:val="0"/>
              <w:marTop w:val="0"/>
              <w:marBottom w:val="0"/>
              <w:divBdr>
                <w:top w:val="none" w:sz="0" w:space="0" w:color="auto"/>
                <w:left w:val="none" w:sz="0" w:space="0" w:color="auto"/>
                <w:bottom w:val="none" w:sz="0" w:space="0" w:color="auto"/>
                <w:right w:val="none" w:sz="0" w:space="0" w:color="auto"/>
              </w:divBdr>
            </w:div>
            <w:div w:id="871527933">
              <w:marLeft w:val="0"/>
              <w:marRight w:val="0"/>
              <w:marTop w:val="0"/>
              <w:marBottom w:val="0"/>
              <w:divBdr>
                <w:top w:val="none" w:sz="0" w:space="0" w:color="auto"/>
                <w:left w:val="none" w:sz="0" w:space="0" w:color="auto"/>
                <w:bottom w:val="none" w:sz="0" w:space="0" w:color="auto"/>
                <w:right w:val="none" w:sz="0" w:space="0" w:color="auto"/>
              </w:divBdr>
            </w:div>
            <w:div w:id="638539998">
              <w:marLeft w:val="0"/>
              <w:marRight w:val="0"/>
              <w:marTop w:val="0"/>
              <w:marBottom w:val="0"/>
              <w:divBdr>
                <w:top w:val="none" w:sz="0" w:space="0" w:color="auto"/>
                <w:left w:val="none" w:sz="0" w:space="0" w:color="auto"/>
                <w:bottom w:val="none" w:sz="0" w:space="0" w:color="auto"/>
                <w:right w:val="none" w:sz="0" w:space="0" w:color="auto"/>
              </w:divBdr>
            </w:div>
            <w:div w:id="1589457237">
              <w:marLeft w:val="0"/>
              <w:marRight w:val="0"/>
              <w:marTop w:val="0"/>
              <w:marBottom w:val="0"/>
              <w:divBdr>
                <w:top w:val="none" w:sz="0" w:space="0" w:color="auto"/>
                <w:left w:val="none" w:sz="0" w:space="0" w:color="auto"/>
                <w:bottom w:val="none" w:sz="0" w:space="0" w:color="auto"/>
                <w:right w:val="none" w:sz="0" w:space="0" w:color="auto"/>
              </w:divBdr>
            </w:div>
            <w:div w:id="240917816">
              <w:marLeft w:val="0"/>
              <w:marRight w:val="0"/>
              <w:marTop w:val="0"/>
              <w:marBottom w:val="0"/>
              <w:divBdr>
                <w:top w:val="none" w:sz="0" w:space="0" w:color="auto"/>
                <w:left w:val="none" w:sz="0" w:space="0" w:color="auto"/>
                <w:bottom w:val="none" w:sz="0" w:space="0" w:color="auto"/>
                <w:right w:val="none" w:sz="0" w:space="0" w:color="auto"/>
              </w:divBdr>
            </w:div>
            <w:div w:id="125121878">
              <w:marLeft w:val="0"/>
              <w:marRight w:val="0"/>
              <w:marTop w:val="0"/>
              <w:marBottom w:val="0"/>
              <w:divBdr>
                <w:top w:val="none" w:sz="0" w:space="0" w:color="auto"/>
                <w:left w:val="none" w:sz="0" w:space="0" w:color="auto"/>
                <w:bottom w:val="none" w:sz="0" w:space="0" w:color="auto"/>
                <w:right w:val="none" w:sz="0" w:space="0" w:color="auto"/>
              </w:divBdr>
            </w:div>
            <w:div w:id="689650965">
              <w:marLeft w:val="0"/>
              <w:marRight w:val="0"/>
              <w:marTop w:val="0"/>
              <w:marBottom w:val="0"/>
              <w:divBdr>
                <w:top w:val="none" w:sz="0" w:space="0" w:color="auto"/>
                <w:left w:val="none" w:sz="0" w:space="0" w:color="auto"/>
                <w:bottom w:val="none" w:sz="0" w:space="0" w:color="auto"/>
                <w:right w:val="none" w:sz="0" w:space="0" w:color="auto"/>
              </w:divBdr>
            </w:div>
            <w:div w:id="1564877037">
              <w:marLeft w:val="0"/>
              <w:marRight w:val="0"/>
              <w:marTop w:val="0"/>
              <w:marBottom w:val="0"/>
              <w:divBdr>
                <w:top w:val="none" w:sz="0" w:space="0" w:color="auto"/>
                <w:left w:val="none" w:sz="0" w:space="0" w:color="auto"/>
                <w:bottom w:val="none" w:sz="0" w:space="0" w:color="auto"/>
                <w:right w:val="none" w:sz="0" w:space="0" w:color="auto"/>
              </w:divBdr>
            </w:div>
            <w:div w:id="991562123">
              <w:marLeft w:val="0"/>
              <w:marRight w:val="0"/>
              <w:marTop w:val="0"/>
              <w:marBottom w:val="0"/>
              <w:divBdr>
                <w:top w:val="none" w:sz="0" w:space="0" w:color="auto"/>
                <w:left w:val="none" w:sz="0" w:space="0" w:color="auto"/>
                <w:bottom w:val="none" w:sz="0" w:space="0" w:color="auto"/>
                <w:right w:val="none" w:sz="0" w:space="0" w:color="auto"/>
              </w:divBdr>
            </w:div>
            <w:div w:id="686710458">
              <w:marLeft w:val="0"/>
              <w:marRight w:val="0"/>
              <w:marTop w:val="0"/>
              <w:marBottom w:val="0"/>
              <w:divBdr>
                <w:top w:val="none" w:sz="0" w:space="0" w:color="auto"/>
                <w:left w:val="none" w:sz="0" w:space="0" w:color="auto"/>
                <w:bottom w:val="none" w:sz="0" w:space="0" w:color="auto"/>
                <w:right w:val="none" w:sz="0" w:space="0" w:color="auto"/>
              </w:divBdr>
            </w:div>
            <w:div w:id="433669730">
              <w:marLeft w:val="0"/>
              <w:marRight w:val="0"/>
              <w:marTop w:val="0"/>
              <w:marBottom w:val="0"/>
              <w:divBdr>
                <w:top w:val="none" w:sz="0" w:space="0" w:color="auto"/>
                <w:left w:val="none" w:sz="0" w:space="0" w:color="auto"/>
                <w:bottom w:val="none" w:sz="0" w:space="0" w:color="auto"/>
                <w:right w:val="none" w:sz="0" w:space="0" w:color="auto"/>
              </w:divBdr>
            </w:div>
            <w:div w:id="1160466713">
              <w:marLeft w:val="0"/>
              <w:marRight w:val="0"/>
              <w:marTop w:val="0"/>
              <w:marBottom w:val="0"/>
              <w:divBdr>
                <w:top w:val="none" w:sz="0" w:space="0" w:color="auto"/>
                <w:left w:val="none" w:sz="0" w:space="0" w:color="auto"/>
                <w:bottom w:val="none" w:sz="0" w:space="0" w:color="auto"/>
                <w:right w:val="none" w:sz="0" w:space="0" w:color="auto"/>
              </w:divBdr>
            </w:div>
            <w:div w:id="1569923121">
              <w:marLeft w:val="0"/>
              <w:marRight w:val="0"/>
              <w:marTop w:val="0"/>
              <w:marBottom w:val="0"/>
              <w:divBdr>
                <w:top w:val="none" w:sz="0" w:space="0" w:color="auto"/>
                <w:left w:val="none" w:sz="0" w:space="0" w:color="auto"/>
                <w:bottom w:val="none" w:sz="0" w:space="0" w:color="auto"/>
                <w:right w:val="none" w:sz="0" w:space="0" w:color="auto"/>
              </w:divBdr>
            </w:div>
            <w:div w:id="8718931">
              <w:marLeft w:val="0"/>
              <w:marRight w:val="0"/>
              <w:marTop w:val="0"/>
              <w:marBottom w:val="0"/>
              <w:divBdr>
                <w:top w:val="none" w:sz="0" w:space="0" w:color="auto"/>
                <w:left w:val="none" w:sz="0" w:space="0" w:color="auto"/>
                <w:bottom w:val="none" w:sz="0" w:space="0" w:color="auto"/>
                <w:right w:val="none" w:sz="0" w:space="0" w:color="auto"/>
              </w:divBdr>
            </w:div>
            <w:div w:id="462888828">
              <w:marLeft w:val="0"/>
              <w:marRight w:val="0"/>
              <w:marTop w:val="0"/>
              <w:marBottom w:val="0"/>
              <w:divBdr>
                <w:top w:val="none" w:sz="0" w:space="0" w:color="auto"/>
                <w:left w:val="none" w:sz="0" w:space="0" w:color="auto"/>
                <w:bottom w:val="none" w:sz="0" w:space="0" w:color="auto"/>
                <w:right w:val="none" w:sz="0" w:space="0" w:color="auto"/>
              </w:divBdr>
            </w:div>
            <w:div w:id="1847208586">
              <w:marLeft w:val="0"/>
              <w:marRight w:val="0"/>
              <w:marTop w:val="0"/>
              <w:marBottom w:val="0"/>
              <w:divBdr>
                <w:top w:val="none" w:sz="0" w:space="0" w:color="auto"/>
                <w:left w:val="none" w:sz="0" w:space="0" w:color="auto"/>
                <w:bottom w:val="none" w:sz="0" w:space="0" w:color="auto"/>
                <w:right w:val="none" w:sz="0" w:space="0" w:color="auto"/>
              </w:divBdr>
            </w:div>
            <w:div w:id="352927099">
              <w:marLeft w:val="0"/>
              <w:marRight w:val="0"/>
              <w:marTop w:val="0"/>
              <w:marBottom w:val="0"/>
              <w:divBdr>
                <w:top w:val="none" w:sz="0" w:space="0" w:color="auto"/>
                <w:left w:val="none" w:sz="0" w:space="0" w:color="auto"/>
                <w:bottom w:val="none" w:sz="0" w:space="0" w:color="auto"/>
                <w:right w:val="none" w:sz="0" w:space="0" w:color="auto"/>
              </w:divBdr>
            </w:div>
            <w:div w:id="751969354">
              <w:marLeft w:val="0"/>
              <w:marRight w:val="0"/>
              <w:marTop w:val="0"/>
              <w:marBottom w:val="0"/>
              <w:divBdr>
                <w:top w:val="none" w:sz="0" w:space="0" w:color="auto"/>
                <w:left w:val="none" w:sz="0" w:space="0" w:color="auto"/>
                <w:bottom w:val="none" w:sz="0" w:space="0" w:color="auto"/>
                <w:right w:val="none" w:sz="0" w:space="0" w:color="auto"/>
              </w:divBdr>
            </w:div>
            <w:div w:id="901215933">
              <w:marLeft w:val="0"/>
              <w:marRight w:val="0"/>
              <w:marTop w:val="0"/>
              <w:marBottom w:val="0"/>
              <w:divBdr>
                <w:top w:val="none" w:sz="0" w:space="0" w:color="auto"/>
                <w:left w:val="none" w:sz="0" w:space="0" w:color="auto"/>
                <w:bottom w:val="none" w:sz="0" w:space="0" w:color="auto"/>
                <w:right w:val="none" w:sz="0" w:space="0" w:color="auto"/>
              </w:divBdr>
            </w:div>
            <w:div w:id="1506017635">
              <w:marLeft w:val="0"/>
              <w:marRight w:val="0"/>
              <w:marTop w:val="0"/>
              <w:marBottom w:val="0"/>
              <w:divBdr>
                <w:top w:val="none" w:sz="0" w:space="0" w:color="auto"/>
                <w:left w:val="none" w:sz="0" w:space="0" w:color="auto"/>
                <w:bottom w:val="none" w:sz="0" w:space="0" w:color="auto"/>
                <w:right w:val="none" w:sz="0" w:space="0" w:color="auto"/>
              </w:divBdr>
            </w:div>
            <w:div w:id="971981105">
              <w:marLeft w:val="0"/>
              <w:marRight w:val="0"/>
              <w:marTop w:val="0"/>
              <w:marBottom w:val="0"/>
              <w:divBdr>
                <w:top w:val="none" w:sz="0" w:space="0" w:color="auto"/>
                <w:left w:val="none" w:sz="0" w:space="0" w:color="auto"/>
                <w:bottom w:val="none" w:sz="0" w:space="0" w:color="auto"/>
                <w:right w:val="none" w:sz="0" w:space="0" w:color="auto"/>
              </w:divBdr>
            </w:div>
            <w:div w:id="186061969">
              <w:marLeft w:val="0"/>
              <w:marRight w:val="0"/>
              <w:marTop w:val="0"/>
              <w:marBottom w:val="0"/>
              <w:divBdr>
                <w:top w:val="none" w:sz="0" w:space="0" w:color="auto"/>
                <w:left w:val="none" w:sz="0" w:space="0" w:color="auto"/>
                <w:bottom w:val="none" w:sz="0" w:space="0" w:color="auto"/>
                <w:right w:val="none" w:sz="0" w:space="0" w:color="auto"/>
              </w:divBdr>
            </w:div>
            <w:div w:id="2086108076">
              <w:marLeft w:val="0"/>
              <w:marRight w:val="0"/>
              <w:marTop w:val="0"/>
              <w:marBottom w:val="0"/>
              <w:divBdr>
                <w:top w:val="none" w:sz="0" w:space="0" w:color="auto"/>
                <w:left w:val="none" w:sz="0" w:space="0" w:color="auto"/>
                <w:bottom w:val="none" w:sz="0" w:space="0" w:color="auto"/>
                <w:right w:val="none" w:sz="0" w:space="0" w:color="auto"/>
              </w:divBdr>
            </w:div>
            <w:div w:id="696081436">
              <w:marLeft w:val="0"/>
              <w:marRight w:val="0"/>
              <w:marTop w:val="0"/>
              <w:marBottom w:val="0"/>
              <w:divBdr>
                <w:top w:val="none" w:sz="0" w:space="0" w:color="auto"/>
                <w:left w:val="none" w:sz="0" w:space="0" w:color="auto"/>
                <w:bottom w:val="none" w:sz="0" w:space="0" w:color="auto"/>
                <w:right w:val="none" w:sz="0" w:space="0" w:color="auto"/>
              </w:divBdr>
            </w:div>
            <w:div w:id="951129807">
              <w:marLeft w:val="0"/>
              <w:marRight w:val="0"/>
              <w:marTop w:val="0"/>
              <w:marBottom w:val="0"/>
              <w:divBdr>
                <w:top w:val="none" w:sz="0" w:space="0" w:color="auto"/>
                <w:left w:val="none" w:sz="0" w:space="0" w:color="auto"/>
                <w:bottom w:val="none" w:sz="0" w:space="0" w:color="auto"/>
                <w:right w:val="none" w:sz="0" w:space="0" w:color="auto"/>
              </w:divBdr>
            </w:div>
            <w:div w:id="280957859">
              <w:marLeft w:val="0"/>
              <w:marRight w:val="0"/>
              <w:marTop w:val="0"/>
              <w:marBottom w:val="0"/>
              <w:divBdr>
                <w:top w:val="none" w:sz="0" w:space="0" w:color="auto"/>
                <w:left w:val="none" w:sz="0" w:space="0" w:color="auto"/>
                <w:bottom w:val="none" w:sz="0" w:space="0" w:color="auto"/>
                <w:right w:val="none" w:sz="0" w:space="0" w:color="auto"/>
              </w:divBdr>
            </w:div>
            <w:div w:id="1441803791">
              <w:marLeft w:val="0"/>
              <w:marRight w:val="0"/>
              <w:marTop w:val="0"/>
              <w:marBottom w:val="0"/>
              <w:divBdr>
                <w:top w:val="none" w:sz="0" w:space="0" w:color="auto"/>
                <w:left w:val="none" w:sz="0" w:space="0" w:color="auto"/>
                <w:bottom w:val="none" w:sz="0" w:space="0" w:color="auto"/>
                <w:right w:val="none" w:sz="0" w:space="0" w:color="auto"/>
              </w:divBdr>
            </w:div>
            <w:div w:id="2067146257">
              <w:marLeft w:val="0"/>
              <w:marRight w:val="0"/>
              <w:marTop w:val="0"/>
              <w:marBottom w:val="0"/>
              <w:divBdr>
                <w:top w:val="none" w:sz="0" w:space="0" w:color="auto"/>
                <w:left w:val="none" w:sz="0" w:space="0" w:color="auto"/>
                <w:bottom w:val="none" w:sz="0" w:space="0" w:color="auto"/>
                <w:right w:val="none" w:sz="0" w:space="0" w:color="auto"/>
              </w:divBdr>
            </w:div>
            <w:div w:id="2021423494">
              <w:marLeft w:val="0"/>
              <w:marRight w:val="0"/>
              <w:marTop w:val="0"/>
              <w:marBottom w:val="0"/>
              <w:divBdr>
                <w:top w:val="none" w:sz="0" w:space="0" w:color="auto"/>
                <w:left w:val="none" w:sz="0" w:space="0" w:color="auto"/>
                <w:bottom w:val="none" w:sz="0" w:space="0" w:color="auto"/>
                <w:right w:val="none" w:sz="0" w:space="0" w:color="auto"/>
              </w:divBdr>
            </w:div>
            <w:div w:id="879439568">
              <w:marLeft w:val="0"/>
              <w:marRight w:val="0"/>
              <w:marTop w:val="0"/>
              <w:marBottom w:val="0"/>
              <w:divBdr>
                <w:top w:val="none" w:sz="0" w:space="0" w:color="auto"/>
                <w:left w:val="none" w:sz="0" w:space="0" w:color="auto"/>
                <w:bottom w:val="none" w:sz="0" w:space="0" w:color="auto"/>
                <w:right w:val="none" w:sz="0" w:space="0" w:color="auto"/>
              </w:divBdr>
            </w:div>
            <w:div w:id="114491497">
              <w:marLeft w:val="0"/>
              <w:marRight w:val="0"/>
              <w:marTop w:val="0"/>
              <w:marBottom w:val="0"/>
              <w:divBdr>
                <w:top w:val="none" w:sz="0" w:space="0" w:color="auto"/>
                <w:left w:val="none" w:sz="0" w:space="0" w:color="auto"/>
                <w:bottom w:val="none" w:sz="0" w:space="0" w:color="auto"/>
                <w:right w:val="none" w:sz="0" w:space="0" w:color="auto"/>
              </w:divBdr>
            </w:div>
            <w:div w:id="1382095553">
              <w:marLeft w:val="0"/>
              <w:marRight w:val="0"/>
              <w:marTop w:val="0"/>
              <w:marBottom w:val="0"/>
              <w:divBdr>
                <w:top w:val="none" w:sz="0" w:space="0" w:color="auto"/>
                <w:left w:val="none" w:sz="0" w:space="0" w:color="auto"/>
                <w:bottom w:val="none" w:sz="0" w:space="0" w:color="auto"/>
                <w:right w:val="none" w:sz="0" w:space="0" w:color="auto"/>
              </w:divBdr>
            </w:div>
            <w:div w:id="1800801956">
              <w:marLeft w:val="0"/>
              <w:marRight w:val="0"/>
              <w:marTop w:val="0"/>
              <w:marBottom w:val="0"/>
              <w:divBdr>
                <w:top w:val="none" w:sz="0" w:space="0" w:color="auto"/>
                <w:left w:val="none" w:sz="0" w:space="0" w:color="auto"/>
                <w:bottom w:val="none" w:sz="0" w:space="0" w:color="auto"/>
                <w:right w:val="none" w:sz="0" w:space="0" w:color="auto"/>
              </w:divBdr>
            </w:div>
            <w:div w:id="1177842273">
              <w:marLeft w:val="0"/>
              <w:marRight w:val="0"/>
              <w:marTop w:val="0"/>
              <w:marBottom w:val="0"/>
              <w:divBdr>
                <w:top w:val="none" w:sz="0" w:space="0" w:color="auto"/>
                <w:left w:val="none" w:sz="0" w:space="0" w:color="auto"/>
                <w:bottom w:val="none" w:sz="0" w:space="0" w:color="auto"/>
                <w:right w:val="none" w:sz="0" w:space="0" w:color="auto"/>
              </w:divBdr>
            </w:div>
            <w:div w:id="186528472">
              <w:marLeft w:val="0"/>
              <w:marRight w:val="0"/>
              <w:marTop w:val="0"/>
              <w:marBottom w:val="0"/>
              <w:divBdr>
                <w:top w:val="none" w:sz="0" w:space="0" w:color="auto"/>
                <w:left w:val="none" w:sz="0" w:space="0" w:color="auto"/>
                <w:bottom w:val="none" w:sz="0" w:space="0" w:color="auto"/>
                <w:right w:val="none" w:sz="0" w:space="0" w:color="auto"/>
              </w:divBdr>
            </w:div>
            <w:div w:id="567807029">
              <w:marLeft w:val="0"/>
              <w:marRight w:val="0"/>
              <w:marTop w:val="0"/>
              <w:marBottom w:val="0"/>
              <w:divBdr>
                <w:top w:val="none" w:sz="0" w:space="0" w:color="auto"/>
                <w:left w:val="none" w:sz="0" w:space="0" w:color="auto"/>
                <w:bottom w:val="none" w:sz="0" w:space="0" w:color="auto"/>
                <w:right w:val="none" w:sz="0" w:space="0" w:color="auto"/>
              </w:divBdr>
            </w:div>
            <w:div w:id="1244148956">
              <w:marLeft w:val="0"/>
              <w:marRight w:val="0"/>
              <w:marTop w:val="0"/>
              <w:marBottom w:val="0"/>
              <w:divBdr>
                <w:top w:val="none" w:sz="0" w:space="0" w:color="auto"/>
                <w:left w:val="none" w:sz="0" w:space="0" w:color="auto"/>
                <w:bottom w:val="none" w:sz="0" w:space="0" w:color="auto"/>
                <w:right w:val="none" w:sz="0" w:space="0" w:color="auto"/>
              </w:divBdr>
            </w:div>
            <w:div w:id="2087872142">
              <w:marLeft w:val="0"/>
              <w:marRight w:val="0"/>
              <w:marTop w:val="0"/>
              <w:marBottom w:val="0"/>
              <w:divBdr>
                <w:top w:val="none" w:sz="0" w:space="0" w:color="auto"/>
                <w:left w:val="none" w:sz="0" w:space="0" w:color="auto"/>
                <w:bottom w:val="none" w:sz="0" w:space="0" w:color="auto"/>
                <w:right w:val="none" w:sz="0" w:space="0" w:color="auto"/>
              </w:divBdr>
            </w:div>
            <w:div w:id="2034303601">
              <w:marLeft w:val="0"/>
              <w:marRight w:val="0"/>
              <w:marTop w:val="0"/>
              <w:marBottom w:val="0"/>
              <w:divBdr>
                <w:top w:val="none" w:sz="0" w:space="0" w:color="auto"/>
                <w:left w:val="none" w:sz="0" w:space="0" w:color="auto"/>
                <w:bottom w:val="none" w:sz="0" w:space="0" w:color="auto"/>
                <w:right w:val="none" w:sz="0" w:space="0" w:color="auto"/>
              </w:divBdr>
            </w:div>
            <w:div w:id="1105686385">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616259067">
              <w:marLeft w:val="0"/>
              <w:marRight w:val="0"/>
              <w:marTop w:val="0"/>
              <w:marBottom w:val="0"/>
              <w:divBdr>
                <w:top w:val="none" w:sz="0" w:space="0" w:color="auto"/>
                <w:left w:val="none" w:sz="0" w:space="0" w:color="auto"/>
                <w:bottom w:val="none" w:sz="0" w:space="0" w:color="auto"/>
                <w:right w:val="none" w:sz="0" w:space="0" w:color="auto"/>
              </w:divBdr>
            </w:div>
            <w:div w:id="455486025">
              <w:marLeft w:val="0"/>
              <w:marRight w:val="0"/>
              <w:marTop w:val="0"/>
              <w:marBottom w:val="0"/>
              <w:divBdr>
                <w:top w:val="none" w:sz="0" w:space="0" w:color="auto"/>
                <w:left w:val="none" w:sz="0" w:space="0" w:color="auto"/>
                <w:bottom w:val="none" w:sz="0" w:space="0" w:color="auto"/>
                <w:right w:val="none" w:sz="0" w:space="0" w:color="auto"/>
              </w:divBdr>
            </w:div>
            <w:div w:id="1034840699">
              <w:marLeft w:val="0"/>
              <w:marRight w:val="0"/>
              <w:marTop w:val="0"/>
              <w:marBottom w:val="0"/>
              <w:divBdr>
                <w:top w:val="none" w:sz="0" w:space="0" w:color="auto"/>
                <w:left w:val="none" w:sz="0" w:space="0" w:color="auto"/>
                <w:bottom w:val="none" w:sz="0" w:space="0" w:color="auto"/>
                <w:right w:val="none" w:sz="0" w:space="0" w:color="auto"/>
              </w:divBdr>
            </w:div>
            <w:div w:id="661549261">
              <w:marLeft w:val="0"/>
              <w:marRight w:val="0"/>
              <w:marTop w:val="0"/>
              <w:marBottom w:val="0"/>
              <w:divBdr>
                <w:top w:val="none" w:sz="0" w:space="0" w:color="auto"/>
                <w:left w:val="none" w:sz="0" w:space="0" w:color="auto"/>
                <w:bottom w:val="none" w:sz="0" w:space="0" w:color="auto"/>
                <w:right w:val="none" w:sz="0" w:space="0" w:color="auto"/>
              </w:divBdr>
            </w:div>
            <w:div w:id="429744918">
              <w:marLeft w:val="0"/>
              <w:marRight w:val="0"/>
              <w:marTop w:val="0"/>
              <w:marBottom w:val="0"/>
              <w:divBdr>
                <w:top w:val="none" w:sz="0" w:space="0" w:color="auto"/>
                <w:left w:val="none" w:sz="0" w:space="0" w:color="auto"/>
                <w:bottom w:val="none" w:sz="0" w:space="0" w:color="auto"/>
                <w:right w:val="none" w:sz="0" w:space="0" w:color="auto"/>
              </w:divBdr>
            </w:div>
            <w:div w:id="1742024016">
              <w:marLeft w:val="0"/>
              <w:marRight w:val="0"/>
              <w:marTop w:val="0"/>
              <w:marBottom w:val="0"/>
              <w:divBdr>
                <w:top w:val="none" w:sz="0" w:space="0" w:color="auto"/>
                <w:left w:val="none" w:sz="0" w:space="0" w:color="auto"/>
                <w:bottom w:val="none" w:sz="0" w:space="0" w:color="auto"/>
                <w:right w:val="none" w:sz="0" w:space="0" w:color="auto"/>
              </w:divBdr>
            </w:div>
            <w:div w:id="2026012537">
              <w:marLeft w:val="0"/>
              <w:marRight w:val="0"/>
              <w:marTop w:val="0"/>
              <w:marBottom w:val="0"/>
              <w:divBdr>
                <w:top w:val="none" w:sz="0" w:space="0" w:color="auto"/>
                <w:left w:val="none" w:sz="0" w:space="0" w:color="auto"/>
                <w:bottom w:val="none" w:sz="0" w:space="0" w:color="auto"/>
                <w:right w:val="none" w:sz="0" w:space="0" w:color="auto"/>
              </w:divBdr>
            </w:div>
            <w:div w:id="2001929595">
              <w:marLeft w:val="0"/>
              <w:marRight w:val="0"/>
              <w:marTop w:val="0"/>
              <w:marBottom w:val="0"/>
              <w:divBdr>
                <w:top w:val="none" w:sz="0" w:space="0" w:color="auto"/>
                <w:left w:val="none" w:sz="0" w:space="0" w:color="auto"/>
                <w:bottom w:val="none" w:sz="0" w:space="0" w:color="auto"/>
                <w:right w:val="none" w:sz="0" w:space="0" w:color="auto"/>
              </w:divBdr>
            </w:div>
            <w:div w:id="1071926342">
              <w:marLeft w:val="0"/>
              <w:marRight w:val="0"/>
              <w:marTop w:val="0"/>
              <w:marBottom w:val="0"/>
              <w:divBdr>
                <w:top w:val="none" w:sz="0" w:space="0" w:color="auto"/>
                <w:left w:val="none" w:sz="0" w:space="0" w:color="auto"/>
                <w:bottom w:val="none" w:sz="0" w:space="0" w:color="auto"/>
                <w:right w:val="none" w:sz="0" w:space="0" w:color="auto"/>
              </w:divBdr>
            </w:div>
            <w:div w:id="919216279">
              <w:marLeft w:val="0"/>
              <w:marRight w:val="0"/>
              <w:marTop w:val="0"/>
              <w:marBottom w:val="0"/>
              <w:divBdr>
                <w:top w:val="none" w:sz="0" w:space="0" w:color="auto"/>
                <w:left w:val="none" w:sz="0" w:space="0" w:color="auto"/>
                <w:bottom w:val="none" w:sz="0" w:space="0" w:color="auto"/>
                <w:right w:val="none" w:sz="0" w:space="0" w:color="auto"/>
              </w:divBdr>
            </w:div>
            <w:div w:id="1389304804">
              <w:marLeft w:val="0"/>
              <w:marRight w:val="0"/>
              <w:marTop w:val="0"/>
              <w:marBottom w:val="0"/>
              <w:divBdr>
                <w:top w:val="none" w:sz="0" w:space="0" w:color="auto"/>
                <w:left w:val="none" w:sz="0" w:space="0" w:color="auto"/>
                <w:bottom w:val="none" w:sz="0" w:space="0" w:color="auto"/>
                <w:right w:val="none" w:sz="0" w:space="0" w:color="auto"/>
              </w:divBdr>
            </w:div>
            <w:div w:id="171797375">
              <w:marLeft w:val="0"/>
              <w:marRight w:val="0"/>
              <w:marTop w:val="0"/>
              <w:marBottom w:val="0"/>
              <w:divBdr>
                <w:top w:val="none" w:sz="0" w:space="0" w:color="auto"/>
                <w:left w:val="none" w:sz="0" w:space="0" w:color="auto"/>
                <w:bottom w:val="none" w:sz="0" w:space="0" w:color="auto"/>
                <w:right w:val="none" w:sz="0" w:space="0" w:color="auto"/>
              </w:divBdr>
            </w:div>
            <w:div w:id="43994164">
              <w:marLeft w:val="0"/>
              <w:marRight w:val="0"/>
              <w:marTop w:val="0"/>
              <w:marBottom w:val="0"/>
              <w:divBdr>
                <w:top w:val="none" w:sz="0" w:space="0" w:color="auto"/>
                <w:left w:val="none" w:sz="0" w:space="0" w:color="auto"/>
                <w:bottom w:val="none" w:sz="0" w:space="0" w:color="auto"/>
                <w:right w:val="none" w:sz="0" w:space="0" w:color="auto"/>
              </w:divBdr>
            </w:div>
            <w:div w:id="312760577">
              <w:marLeft w:val="0"/>
              <w:marRight w:val="0"/>
              <w:marTop w:val="0"/>
              <w:marBottom w:val="0"/>
              <w:divBdr>
                <w:top w:val="none" w:sz="0" w:space="0" w:color="auto"/>
                <w:left w:val="none" w:sz="0" w:space="0" w:color="auto"/>
                <w:bottom w:val="none" w:sz="0" w:space="0" w:color="auto"/>
                <w:right w:val="none" w:sz="0" w:space="0" w:color="auto"/>
              </w:divBdr>
            </w:div>
            <w:div w:id="209464848">
              <w:marLeft w:val="0"/>
              <w:marRight w:val="0"/>
              <w:marTop w:val="0"/>
              <w:marBottom w:val="0"/>
              <w:divBdr>
                <w:top w:val="none" w:sz="0" w:space="0" w:color="auto"/>
                <w:left w:val="none" w:sz="0" w:space="0" w:color="auto"/>
                <w:bottom w:val="none" w:sz="0" w:space="0" w:color="auto"/>
                <w:right w:val="none" w:sz="0" w:space="0" w:color="auto"/>
              </w:divBdr>
            </w:div>
            <w:div w:id="640422570">
              <w:marLeft w:val="0"/>
              <w:marRight w:val="0"/>
              <w:marTop w:val="0"/>
              <w:marBottom w:val="0"/>
              <w:divBdr>
                <w:top w:val="none" w:sz="0" w:space="0" w:color="auto"/>
                <w:left w:val="none" w:sz="0" w:space="0" w:color="auto"/>
                <w:bottom w:val="none" w:sz="0" w:space="0" w:color="auto"/>
                <w:right w:val="none" w:sz="0" w:space="0" w:color="auto"/>
              </w:divBdr>
            </w:div>
            <w:div w:id="354505893">
              <w:marLeft w:val="0"/>
              <w:marRight w:val="0"/>
              <w:marTop w:val="0"/>
              <w:marBottom w:val="0"/>
              <w:divBdr>
                <w:top w:val="none" w:sz="0" w:space="0" w:color="auto"/>
                <w:left w:val="none" w:sz="0" w:space="0" w:color="auto"/>
                <w:bottom w:val="none" w:sz="0" w:space="0" w:color="auto"/>
                <w:right w:val="none" w:sz="0" w:space="0" w:color="auto"/>
              </w:divBdr>
            </w:div>
            <w:div w:id="1745488622">
              <w:marLeft w:val="0"/>
              <w:marRight w:val="0"/>
              <w:marTop w:val="0"/>
              <w:marBottom w:val="0"/>
              <w:divBdr>
                <w:top w:val="none" w:sz="0" w:space="0" w:color="auto"/>
                <w:left w:val="none" w:sz="0" w:space="0" w:color="auto"/>
                <w:bottom w:val="none" w:sz="0" w:space="0" w:color="auto"/>
                <w:right w:val="none" w:sz="0" w:space="0" w:color="auto"/>
              </w:divBdr>
            </w:div>
            <w:div w:id="1426537959">
              <w:marLeft w:val="0"/>
              <w:marRight w:val="0"/>
              <w:marTop w:val="0"/>
              <w:marBottom w:val="0"/>
              <w:divBdr>
                <w:top w:val="none" w:sz="0" w:space="0" w:color="auto"/>
                <w:left w:val="none" w:sz="0" w:space="0" w:color="auto"/>
                <w:bottom w:val="none" w:sz="0" w:space="0" w:color="auto"/>
                <w:right w:val="none" w:sz="0" w:space="0" w:color="auto"/>
              </w:divBdr>
            </w:div>
            <w:div w:id="1401829568">
              <w:marLeft w:val="0"/>
              <w:marRight w:val="0"/>
              <w:marTop w:val="0"/>
              <w:marBottom w:val="0"/>
              <w:divBdr>
                <w:top w:val="none" w:sz="0" w:space="0" w:color="auto"/>
                <w:left w:val="none" w:sz="0" w:space="0" w:color="auto"/>
                <w:bottom w:val="none" w:sz="0" w:space="0" w:color="auto"/>
                <w:right w:val="none" w:sz="0" w:space="0" w:color="auto"/>
              </w:divBdr>
            </w:div>
            <w:div w:id="1059674986">
              <w:marLeft w:val="0"/>
              <w:marRight w:val="0"/>
              <w:marTop w:val="0"/>
              <w:marBottom w:val="0"/>
              <w:divBdr>
                <w:top w:val="none" w:sz="0" w:space="0" w:color="auto"/>
                <w:left w:val="none" w:sz="0" w:space="0" w:color="auto"/>
                <w:bottom w:val="none" w:sz="0" w:space="0" w:color="auto"/>
                <w:right w:val="none" w:sz="0" w:space="0" w:color="auto"/>
              </w:divBdr>
            </w:div>
            <w:div w:id="630208595">
              <w:marLeft w:val="0"/>
              <w:marRight w:val="0"/>
              <w:marTop w:val="0"/>
              <w:marBottom w:val="0"/>
              <w:divBdr>
                <w:top w:val="none" w:sz="0" w:space="0" w:color="auto"/>
                <w:left w:val="none" w:sz="0" w:space="0" w:color="auto"/>
                <w:bottom w:val="none" w:sz="0" w:space="0" w:color="auto"/>
                <w:right w:val="none" w:sz="0" w:space="0" w:color="auto"/>
              </w:divBdr>
            </w:div>
            <w:div w:id="1464075335">
              <w:marLeft w:val="0"/>
              <w:marRight w:val="0"/>
              <w:marTop w:val="0"/>
              <w:marBottom w:val="0"/>
              <w:divBdr>
                <w:top w:val="none" w:sz="0" w:space="0" w:color="auto"/>
                <w:left w:val="none" w:sz="0" w:space="0" w:color="auto"/>
                <w:bottom w:val="none" w:sz="0" w:space="0" w:color="auto"/>
                <w:right w:val="none" w:sz="0" w:space="0" w:color="auto"/>
              </w:divBdr>
            </w:div>
            <w:div w:id="805515194">
              <w:marLeft w:val="0"/>
              <w:marRight w:val="0"/>
              <w:marTop w:val="0"/>
              <w:marBottom w:val="0"/>
              <w:divBdr>
                <w:top w:val="none" w:sz="0" w:space="0" w:color="auto"/>
                <w:left w:val="none" w:sz="0" w:space="0" w:color="auto"/>
                <w:bottom w:val="none" w:sz="0" w:space="0" w:color="auto"/>
                <w:right w:val="none" w:sz="0" w:space="0" w:color="auto"/>
              </w:divBdr>
            </w:div>
            <w:div w:id="2040424389">
              <w:marLeft w:val="0"/>
              <w:marRight w:val="0"/>
              <w:marTop w:val="0"/>
              <w:marBottom w:val="0"/>
              <w:divBdr>
                <w:top w:val="none" w:sz="0" w:space="0" w:color="auto"/>
                <w:left w:val="none" w:sz="0" w:space="0" w:color="auto"/>
                <w:bottom w:val="none" w:sz="0" w:space="0" w:color="auto"/>
                <w:right w:val="none" w:sz="0" w:space="0" w:color="auto"/>
              </w:divBdr>
            </w:div>
            <w:div w:id="214776112">
              <w:marLeft w:val="0"/>
              <w:marRight w:val="0"/>
              <w:marTop w:val="0"/>
              <w:marBottom w:val="0"/>
              <w:divBdr>
                <w:top w:val="none" w:sz="0" w:space="0" w:color="auto"/>
                <w:left w:val="none" w:sz="0" w:space="0" w:color="auto"/>
                <w:bottom w:val="none" w:sz="0" w:space="0" w:color="auto"/>
                <w:right w:val="none" w:sz="0" w:space="0" w:color="auto"/>
              </w:divBdr>
            </w:div>
            <w:div w:id="154614750">
              <w:marLeft w:val="0"/>
              <w:marRight w:val="0"/>
              <w:marTop w:val="0"/>
              <w:marBottom w:val="0"/>
              <w:divBdr>
                <w:top w:val="none" w:sz="0" w:space="0" w:color="auto"/>
                <w:left w:val="none" w:sz="0" w:space="0" w:color="auto"/>
                <w:bottom w:val="none" w:sz="0" w:space="0" w:color="auto"/>
                <w:right w:val="none" w:sz="0" w:space="0" w:color="auto"/>
              </w:divBdr>
            </w:div>
            <w:div w:id="1321496625">
              <w:marLeft w:val="0"/>
              <w:marRight w:val="0"/>
              <w:marTop w:val="0"/>
              <w:marBottom w:val="0"/>
              <w:divBdr>
                <w:top w:val="none" w:sz="0" w:space="0" w:color="auto"/>
                <w:left w:val="none" w:sz="0" w:space="0" w:color="auto"/>
                <w:bottom w:val="none" w:sz="0" w:space="0" w:color="auto"/>
                <w:right w:val="none" w:sz="0" w:space="0" w:color="auto"/>
              </w:divBdr>
            </w:div>
            <w:div w:id="799684624">
              <w:marLeft w:val="0"/>
              <w:marRight w:val="0"/>
              <w:marTop w:val="0"/>
              <w:marBottom w:val="0"/>
              <w:divBdr>
                <w:top w:val="none" w:sz="0" w:space="0" w:color="auto"/>
                <w:left w:val="none" w:sz="0" w:space="0" w:color="auto"/>
                <w:bottom w:val="none" w:sz="0" w:space="0" w:color="auto"/>
                <w:right w:val="none" w:sz="0" w:space="0" w:color="auto"/>
              </w:divBdr>
            </w:div>
            <w:div w:id="1405444978">
              <w:marLeft w:val="0"/>
              <w:marRight w:val="0"/>
              <w:marTop w:val="0"/>
              <w:marBottom w:val="0"/>
              <w:divBdr>
                <w:top w:val="none" w:sz="0" w:space="0" w:color="auto"/>
                <w:left w:val="none" w:sz="0" w:space="0" w:color="auto"/>
                <w:bottom w:val="none" w:sz="0" w:space="0" w:color="auto"/>
                <w:right w:val="none" w:sz="0" w:space="0" w:color="auto"/>
              </w:divBdr>
            </w:div>
            <w:div w:id="941188821">
              <w:marLeft w:val="0"/>
              <w:marRight w:val="0"/>
              <w:marTop w:val="0"/>
              <w:marBottom w:val="0"/>
              <w:divBdr>
                <w:top w:val="none" w:sz="0" w:space="0" w:color="auto"/>
                <w:left w:val="none" w:sz="0" w:space="0" w:color="auto"/>
                <w:bottom w:val="none" w:sz="0" w:space="0" w:color="auto"/>
                <w:right w:val="none" w:sz="0" w:space="0" w:color="auto"/>
              </w:divBdr>
            </w:div>
            <w:div w:id="393503903">
              <w:marLeft w:val="0"/>
              <w:marRight w:val="0"/>
              <w:marTop w:val="0"/>
              <w:marBottom w:val="0"/>
              <w:divBdr>
                <w:top w:val="none" w:sz="0" w:space="0" w:color="auto"/>
                <w:left w:val="none" w:sz="0" w:space="0" w:color="auto"/>
                <w:bottom w:val="none" w:sz="0" w:space="0" w:color="auto"/>
                <w:right w:val="none" w:sz="0" w:space="0" w:color="auto"/>
              </w:divBdr>
            </w:div>
            <w:div w:id="1126200962">
              <w:marLeft w:val="0"/>
              <w:marRight w:val="0"/>
              <w:marTop w:val="0"/>
              <w:marBottom w:val="0"/>
              <w:divBdr>
                <w:top w:val="none" w:sz="0" w:space="0" w:color="auto"/>
                <w:left w:val="none" w:sz="0" w:space="0" w:color="auto"/>
                <w:bottom w:val="none" w:sz="0" w:space="0" w:color="auto"/>
                <w:right w:val="none" w:sz="0" w:space="0" w:color="auto"/>
              </w:divBdr>
            </w:div>
            <w:div w:id="190268182">
              <w:marLeft w:val="0"/>
              <w:marRight w:val="0"/>
              <w:marTop w:val="0"/>
              <w:marBottom w:val="0"/>
              <w:divBdr>
                <w:top w:val="none" w:sz="0" w:space="0" w:color="auto"/>
                <w:left w:val="none" w:sz="0" w:space="0" w:color="auto"/>
                <w:bottom w:val="none" w:sz="0" w:space="0" w:color="auto"/>
                <w:right w:val="none" w:sz="0" w:space="0" w:color="auto"/>
              </w:divBdr>
            </w:div>
            <w:div w:id="1232276338">
              <w:marLeft w:val="0"/>
              <w:marRight w:val="0"/>
              <w:marTop w:val="0"/>
              <w:marBottom w:val="0"/>
              <w:divBdr>
                <w:top w:val="none" w:sz="0" w:space="0" w:color="auto"/>
                <w:left w:val="none" w:sz="0" w:space="0" w:color="auto"/>
                <w:bottom w:val="none" w:sz="0" w:space="0" w:color="auto"/>
                <w:right w:val="none" w:sz="0" w:space="0" w:color="auto"/>
              </w:divBdr>
            </w:div>
            <w:div w:id="596327002">
              <w:marLeft w:val="0"/>
              <w:marRight w:val="0"/>
              <w:marTop w:val="0"/>
              <w:marBottom w:val="0"/>
              <w:divBdr>
                <w:top w:val="none" w:sz="0" w:space="0" w:color="auto"/>
                <w:left w:val="none" w:sz="0" w:space="0" w:color="auto"/>
                <w:bottom w:val="none" w:sz="0" w:space="0" w:color="auto"/>
                <w:right w:val="none" w:sz="0" w:space="0" w:color="auto"/>
              </w:divBdr>
            </w:div>
            <w:div w:id="915632127">
              <w:marLeft w:val="0"/>
              <w:marRight w:val="0"/>
              <w:marTop w:val="0"/>
              <w:marBottom w:val="0"/>
              <w:divBdr>
                <w:top w:val="none" w:sz="0" w:space="0" w:color="auto"/>
                <w:left w:val="none" w:sz="0" w:space="0" w:color="auto"/>
                <w:bottom w:val="none" w:sz="0" w:space="0" w:color="auto"/>
                <w:right w:val="none" w:sz="0" w:space="0" w:color="auto"/>
              </w:divBdr>
            </w:div>
            <w:div w:id="570652483">
              <w:marLeft w:val="0"/>
              <w:marRight w:val="0"/>
              <w:marTop w:val="0"/>
              <w:marBottom w:val="0"/>
              <w:divBdr>
                <w:top w:val="none" w:sz="0" w:space="0" w:color="auto"/>
                <w:left w:val="none" w:sz="0" w:space="0" w:color="auto"/>
                <w:bottom w:val="none" w:sz="0" w:space="0" w:color="auto"/>
                <w:right w:val="none" w:sz="0" w:space="0" w:color="auto"/>
              </w:divBdr>
            </w:div>
            <w:div w:id="2012414592">
              <w:marLeft w:val="0"/>
              <w:marRight w:val="0"/>
              <w:marTop w:val="0"/>
              <w:marBottom w:val="0"/>
              <w:divBdr>
                <w:top w:val="none" w:sz="0" w:space="0" w:color="auto"/>
                <w:left w:val="none" w:sz="0" w:space="0" w:color="auto"/>
                <w:bottom w:val="none" w:sz="0" w:space="0" w:color="auto"/>
                <w:right w:val="none" w:sz="0" w:space="0" w:color="auto"/>
              </w:divBdr>
            </w:div>
            <w:div w:id="1745954904">
              <w:marLeft w:val="0"/>
              <w:marRight w:val="0"/>
              <w:marTop w:val="0"/>
              <w:marBottom w:val="0"/>
              <w:divBdr>
                <w:top w:val="none" w:sz="0" w:space="0" w:color="auto"/>
                <w:left w:val="none" w:sz="0" w:space="0" w:color="auto"/>
                <w:bottom w:val="none" w:sz="0" w:space="0" w:color="auto"/>
                <w:right w:val="none" w:sz="0" w:space="0" w:color="auto"/>
              </w:divBdr>
            </w:div>
            <w:div w:id="1165124947">
              <w:marLeft w:val="0"/>
              <w:marRight w:val="0"/>
              <w:marTop w:val="0"/>
              <w:marBottom w:val="0"/>
              <w:divBdr>
                <w:top w:val="none" w:sz="0" w:space="0" w:color="auto"/>
                <w:left w:val="none" w:sz="0" w:space="0" w:color="auto"/>
                <w:bottom w:val="none" w:sz="0" w:space="0" w:color="auto"/>
                <w:right w:val="none" w:sz="0" w:space="0" w:color="auto"/>
              </w:divBdr>
            </w:div>
            <w:div w:id="1465805084">
              <w:marLeft w:val="0"/>
              <w:marRight w:val="0"/>
              <w:marTop w:val="0"/>
              <w:marBottom w:val="0"/>
              <w:divBdr>
                <w:top w:val="none" w:sz="0" w:space="0" w:color="auto"/>
                <w:left w:val="none" w:sz="0" w:space="0" w:color="auto"/>
                <w:bottom w:val="none" w:sz="0" w:space="0" w:color="auto"/>
                <w:right w:val="none" w:sz="0" w:space="0" w:color="auto"/>
              </w:divBdr>
            </w:div>
            <w:div w:id="4213470">
              <w:marLeft w:val="0"/>
              <w:marRight w:val="0"/>
              <w:marTop w:val="0"/>
              <w:marBottom w:val="0"/>
              <w:divBdr>
                <w:top w:val="none" w:sz="0" w:space="0" w:color="auto"/>
                <w:left w:val="none" w:sz="0" w:space="0" w:color="auto"/>
                <w:bottom w:val="none" w:sz="0" w:space="0" w:color="auto"/>
                <w:right w:val="none" w:sz="0" w:space="0" w:color="auto"/>
              </w:divBdr>
            </w:div>
            <w:div w:id="995063903">
              <w:marLeft w:val="0"/>
              <w:marRight w:val="0"/>
              <w:marTop w:val="0"/>
              <w:marBottom w:val="0"/>
              <w:divBdr>
                <w:top w:val="none" w:sz="0" w:space="0" w:color="auto"/>
                <w:left w:val="none" w:sz="0" w:space="0" w:color="auto"/>
                <w:bottom w:val="none" w:sz="0" w:space="0" w:color="auto"/>
                <w:right w:val="none" w:sz="0" w:space="0" w:color="auto"/>
              </w:divBdr>
            </w:div>
            <w:div w:id="20018506">
              <w:marLeft w:val="0"/>
              <w:marRight w:val="0"/>
              <w:marTop w:val="0"/>
              <w:marBottom w:val="0"/>
              <w:divBdr>
                <w:top w:val="none" w:sz="0" w:space="0" w:color="auto"/>
                <w:left w:val="none" w:sz="0" w:space="0" w:color="auto"/>
                <w:bottom w:val="none" w:sz="0" w:space="0" w:color="auto"/>
                <w:right w:val="none" w:sz="0" w:space="0" w:color="auto"/>
              </w:divBdr>
            </w:div>
            <w:div w:id="1103304577">
              <w:marLeft w:val="0"/>
              <w:marRight w:val="0"/>
              <w:marTop w:val="0"/>
              <w:marBottom w:val="0"/>
              <w:divBdr>
                <w:top w:val="none" w:sz="0" w:space="0" w:color="auto"/>
                <w:left w:val="none" w:sz="0" w:space="0" w:color="auto"/>
                <w:bottom w:val="none" w:sz="0" w:space="0" w:color="auto"/>
                <w:right w:val="none" w:sz="0" w:space="0" w:color="auto"/>
              </w:divBdr>
            </w:div>
            <w:div w:id="1042828928">
              <w:marLeft w:val="0"/>
              <w:marRight w:val="0"/>
              <w:marTop w:val="0"/>
              <w:marBottom w:val="0"/>
              <w:divBdr>
                <w:top w:val="none" w:sz="0" w:space="0" w:color="auto"/>
                <w:left w:val="none" w:sz="0" w:space="0" w:color="auto"/>
                <w:bottom w:val="none" w:sz="0" w:space="0" w:color="auto"/>
                <w:right w:val="none" w:sz="0" w:space="0" w:color="auto"/>
              </w:divBdr>
            </w:div>
            <w:div w:id="354113362">
              <w:marLeft w:val="0"/>
              <w:marRight w:val="0"/>
              <w:marTop w:val="0"/>
              <w:marBottom w:val="0"/>
              <w:divBdr>
                <w:top w:val="none" w:sz="0" w:space="0" w:color="auto"/>
                <w:left w:val="none" w:sz="0" w:space="0" w:color="auto"/>
                <w:bottom w:val="none" w:sz="0" w:space="0" w:color="auto"/>
                <w:right w:val="none" w:sz="0" w:space="0" w:color="auto"/>
              </w:divBdr>
            </w:div>
            <w:div w:id="64038965">
              <w:marLeft w:val="0"/>
              <w:marRight w:val="0"/>
              <w:marTop w:val="0"/>
              <w:marBottom w:val="0"/>
              <w:divBdr>
                <w:top w:val="none" w:sz="0" w:space="0" w:color="auto"/>
                <w:left w:val="none" w:sz="0" w:space="0" w:color="auto"/>
                <w:bottom w:val="none" w:sz="0" w:space="0" w:color="auto"/>
                <w:right w:val="none" w:sz="0" w:space="0" w:color="auto"/>
              </w:divBdr>
            </w:div>
            <w:div w:id="47610775">
              <w:marLeft w:val="0"/>
              <w:marRight w:val="0"/>
              <w:marTop w:val="0"/>
              <w:marBottom w:val="0"/>
              <w:divBdr>
                <w:top w:val="none" w:sz="0" w:space="0" w:color="auto"/>
                <w:left w:val="none" w:sz="0" w:space="0" w:color="auto"/>
                <w:bottom w:val="none" w:sz="0" w:space="0" w:color="auto"/>
                <w:right w:val="none" w:sz="0" w:space="0" w:color="auto"/>
              </w:divBdr>
            </w:div>
            <w:div w:id="98647719">
              <w:marLeft w:val="0"/>
              <w:marRight w:val="0"/>
              <w:marTop w:val="0"/>
              <w:marBottom w:val="0"/>
              <w:divBdr>
                <w:top w:val="none" w:sz="0" w:space="0" w:color="auto"/>
                <w:left w:val="none" w:sz="0" w:space="0" w:color="auto"/>
                <w:bottom w:val="none" w:sz="0" w:space="0" w:color="auto"/>
                <w:right w:val="none" w:sz="0" w:space="0" w:color="auto"/>
              </w:divBdr>
            </w:div>
            <w:div w:id="422991087">
              <w:marLeft w:val="0"/>
              <w:marRight w:val="0"/>
              <w:marTop w:val="0"/>
              <w:marBottom w:val="0"/>
              <w:divBdr>
                <w:top w:val="none" w:sz="0" w:space="0" w:color="auto"/>
                <w:left w:val="none" w:sz="0" w:space="0" w:color="auto"/>
                <w:bottom w:val="none" w:sz="0" w:space="0" w:color="auto"/>
                <w:right w:val="none" w:sz="0" w:space="0" w:color="auto"/>
              </w:divBdr>
            </w:div>
            <w:div w:id="1708096228">
              <w:marLeft w:val="0"/>
              <w:marRight w:val="0"/>
              <w:marTop w:val="0"/>
              <w:marBottom w:val="0"/>
              <w:divBdr>
                <w:top w:val="none" w:sz="0" w:space="0" w:color="auto"/>
                <w:left w:val="none" w:sz="0" w:space="0" w:color="auto"/>
                <w:bottom w:val="none" w:sz="0" w:space="0" w:color="auto"/>
                <w:right w:val="none" w:sz="0" w:space="0" w:color="auto"/>
              </w:divBdr>
            </w:div>
            <w:div w:id="886062058">
              <w:marLeft w:val="0"/>
              <w:marRight w:val="0"/>
              <w:marTop w:val="0"/>
              <w:marBottom w:val="0"/>
              <w:divBdr>
                <w:top w:val="none" w:sz="0" w:space="0" w:color="auto"/>
                <w:left w:val="none" w:sz="0" w:space="0" w:color="auto"/>
                <w:bottom w:val="none" w:sz="0" w:space="0" w:color="auto"/>
                <w:right w:val="none" w:sz="0" w:space="0" w:color="auto"/>
              </w:divBdr>
            </w:div>
            <w:div w:id="622657660">
              <w:marLeft w:val="0"/>
              <w:marRight w:val="0"/>
              <w:marTop w:val="0"/>
              <w:marBottom w:val="0"/>
              <w:divBdr>
                <w:top w:val="none" w:sz="0" w:space="0" w:color="auto"/>
                <w:left w:val="none" w:sz="0" w:space="0" w:color="auto"/>
                <w:bottom w:val="none" w:sz="0" w:space="0" w:color="auto"/>
                <w:right w:val="none" w:sz="0" w:space="0" w:color="auto"/>
              </w:divBdr>
            </w:div>
            <w:div w:id="337657924">
              <w:marLeft w:val="0"/>
              <w:marRight w:val="0"/>
              <w:marTop w:val="0"/>
              <w:marBottom w:val="0"/>
              <w:divBdr>
                <w:top w:val="none" w:sz="0" w:space="0" w:color="auto"/>
                <w:left w:val="none" w:sz="0" w:space="0" w:color="auto"/>
                <w:bottom w:val="none" w:sz="0" w:space="0" w:color="auto"/>
                <w:right w:val="none" w:sz="0" w:space="0" w:color="auto"/>
              </w:divBdr>
            </w:div>
            <w:div w:id="112871324">
              <w:marLeft w:val="0"/>
              <w:marRight w:val="0"/>
              <w:marTop w:val="0"/>
              <w:marBottom w:val="0"/>
              <w:divBdr>
                <w:top w:val="none" w:sz="0" w:space="0" w:color="auto"/>
                <w:left w:val="none" w:sz="0" w:space="0" w:color="auto"/>
                <w:bottom w:val="none" w:sz="0" w:space="0" w:color="auto"/>
                <w:right w:val="none" w:sz="0" w:space="0" w:color="auto"/>
              </w:divBdr>
            </w:div>
            <w:div w:id="1194227388">
              <w:marLeft w:val="0"/>
              <w:marRight w:val="0"/>
              <w:marTop w:val="0"/>
              <w:marBottom w:val="0"/>
              <w:divBdr>
                <w:top w:val="none" w:sz="0" w:space="0" w:color="auto"/>
                <w:left w:val="none" w:sz="0" w:space="0" w:color="auto"/>
                <w:bottom w:val="none" w:sz="0" w:space="0" w:color="auto"/>
                <w:right w:val="none" w:sz="0" w:space="0" w:color="auto"/>
              </w:divBdr>
            </w:div>
            <w:div w:id="1072577581">
              <w:marLeft w:val="0"/>
              <w:marRight w:val="0"/>
              <w:marTop w:val="0"/>
              <w:marBottom w:val="0"/>
              <w:divBdr>
                <w:top w:val="none" w:sz="0" w:space="0" w:color="auto"/>
                <w:left w:val="none" w:sz="0" w:space="0" w:color="auto"/>
                <w:bottom w:val="none" w:sz="0" w:space="0" w:color="auto"/>
                <w:right w:val="none" w:sz="0" w:space="0" w:color="auto"/>
              </w:divBdr>
            </w:div>
            <w:div w:id="679089199">
              <w:marLeft w:val="0"/>
              <w:marRight w:val="0"/>
              <w:marTop w:val="0"/>
              <w:marBottom w:val="0"/>
              <w:divBdr>
                <w:top w:val="none" w:sz="0" w:space="0" w:color="auto"/>
                <w:left w:val="none" w:sz="0" w:space="0" w:color="auto"/>
                <w:bottom w:val="none" w:sz="0" w:space="0" w:color="auto"/>
                <w:right w:val="none" w:sz="0" w:space="0" w:color="auto"/>
              </w:divBdr>
            </w:div>
            <w:div w:id="1502042012">
              <w:marLeft w:val="0"/>
              <w:marRight w:val="0"/>
              <w:marTop w:val="0"/>
              <w:marBottom w:val="0"/>
              <w:divBdr>
                <w:top w:val="none" w:sz="0" w:space="0" w:color="auto"/>
                <w:left w:val="none" w:sz="0" w:space="0" w:color="auto"/>
                <w:bottom w:val="none" w:sz="0" w:space="0" w:color="auto"/>
                <w:right w:val="none" w:sz="0" w:space="0" w:color="auto"/>
              </w:divBdr>
            </w:div>
            <w:div w:id="374238568">
              <w:marLeft w:val="0"/>
              <w:marRight w:val="0"/>
              <w:marTop w:val="0"/>
              <w:marBottom w:val="0"/>
              <w:divBdr>
                <w:top w:val="none" w:sz="0" w:space="0" w:color="auto"/>
                <w:left w:val="none" w:sz="0" w:space="0" w:color="auto"/>
                <w:bottom w:val="none" w:sz="0" w:space="0" w:color="auto"/>
                <w:right w:val="none" w:sz="0" w:space="0" w:color="auto"/>
              </w:divBdr>
            </w:div>
            <w:div w:id="1270115187">
              <w:marLeft w:val="0"/>
              <w:marRight w:val="0"/>
              <w:marTop w:val="0"/>
              <w:marBottom w:val="0"/>
              <w:divBdr>
                <w:top w:val="none" w:sz="0" w:space="0" w:color="auto"/>
                <w:left w:val="none" w:sz="0" w:space="0" w:color="auto"/>
                <w:bottom w:val="none" w:sz="0" w:space="0" w:color="auto"/>
                <w:right w:val="none" w:sz="0" w:space="0" w:color="auto"/>
              </w:divBdr>
            </w:div>
            <w:div w:id="842935943">
              <w:marLeft w:val="0"/>
              <w:marRight w:val="0"/>
              <w:marTop w:val="0"/>
              <w:marBottom w:val="0"/>
              <w:divBdr>
                <w:top w:val="none" w:sz="0" w:space="0" w:color="auto"/>
                <w:left w:val="none" w:sz="0" w:space="0" w:color="auto"/>
                <w:bottom w:val="none" w:sz="0" w:space="0" w:color="auto"/>
                <w:right w:val="none" w:sz="0" w:space="0" w:color="auto"/>
              </w:divBdr>
            </w:div>
            <w:div w:id="402069544">
              <w:marLeft w:val="0"/>
              <w:marRight w:val="0"/>
              <w:marTop w:val="0"/>
              <w:marBottom w:val="0"/>
              <w:divBdr>
                <w:top w:val="none" w:sz="0" w:space="0" w:color="auto"/>
                <w:left w:val="none" w:sz="0" w:space="0" w:color="auto"/>
                <w:bottom w:val="none" w:sz="0" w:space="0" w:color="auto"/>
                <w:right w:val="none" w:sz="0" w:space="0" w:color="auto"/>
              </w:divBdr>
            </w:div>
            <w:div w:id="1414667915">
              <w:marLeft w:val="0"/>
              <w:marRight w:val="0"/>
              <w:marTop w:val="0"/>
              <w:marBottom w:val="0"/>
              <w:divBdr>
                <w:top w:val="none" w:sz="0" w:space="0" w:color="auto"/>
                <w:left w:val="none" w:sz="0" w:space="0" w:color="auto"/>
                <w:bottom w:val="none" w:sz="0" w:space="0" w:color="auto"/>
                <w:right w:val="none" w:sz="0" w:space="0" w:color="auto"/>
              </w:divBdr>
            </w:div>
            <w:div w:id="1531069098">
              <w:marLeft w:val="0"/>
              <w:marRight w:val="0"/>
              <w:marTop w:val="0"/>
              <w:marBottom w:val="0"/>
              <w:divBdr>
                <w:top w:val="none" w:sz="0" w:space="0" w:color="auto"/>
                <w:left w:val="none" w:sz="0" w:space="0" w:color="auto"/>
                <w:bottom w:val="none" w:sz="0" w:space="0" w:color="auto"/>
                <w:right w:val="none" w:sz="0" w:space="0" w:color="auto"/>
              </w:divBdr>
            </w:div>
            <w:div w:id="547377889">
              <w:marLeft w:val="0"/>
              <w:marRight w:val="0"/>
              <w:marTop w:val="0"/>
              <w:marBottom w:val="0"/>
              <w:divBdr>
                <w:top w:val="none" w:sz="0" w:space="0" w:color="auto"/>
                <w:left w:val="none" w:sz="0" w:space="0" w:color="auto"/>
                <w:bottom w:val="none" w:sz="0" w:space="0" w:color="auto"/>
                <w:right w:val="none" w:sz="0" w:space="0" w:color="auto"/>
              </w:divBdr>
            </w:div>
            <w:div w:id="731928999">
              <w:marLeft w:val="0"/>
              <w:marRight w:val="0"/>
              <w:marTop w:val="0"/>
              <w:marBottom w:val="0"/>
              <w:divBdr>
                <w:top w:val="none" w:sz="0" w:space="0" w:color="auto"/>
                <w:left w:val="none" w:sz="0" w:space="0" w:color="auto"/>
                <w:bottom w:val="none" w:sz="0" w:space="0" w:color="auto"/>
                <w:right w:val="none" w:sz="0" w:space="0" w:color="auto"/>
              </w:divBdr>
            </w:div>
            <w:div w:id="1812552760">
              <w:marLeft w:val="0"/>
              <w:marRight w:val="0"/>
              <w:marTop w:val="0"/>
              <w:marBottom w:val="0"/>
              <w:divBdr>
                <w:top w:val="none" w:sz="0" w:space="0" w:color="auto"/>
                <w:left w:val="none" w:sz="0" w:space="0" w:color="auto"/>
                <w:bottom w:val="none" w:sz="0" w:space="0" w:color="auto"/>
                <w:right w:val="none" w:sz="0" w:space="0" w:color="auto"/>
              </w:divBdr>
            </w:div>
            <w:div w:id="1872498554">
              <w:marLeft w:val="0"/>
              <w:marRight w:val="0"/>
              <w:marTop w:val="0"/>
              <w:marBottom w:val="0"/>
              <w:divBdr>
                <w:top w:val="none" w:sz="0" w:space="0" w:color="auto"/>
                <w:left w:val="none" w:sz="0" w:space="0" w:color="auto"/>
                <w:bottom w:val="none" w:sz="0" w:space="0" w:color="auto"/>
                <w:right w:val="none" w:sz="0" w:space="0" w:color="auto"/>
              </w:divBdr>
            </w:div>
            <w:div w:id="1352877369">
              <w:marLeft w:val="0"/>
              <w:marRight w:val="0"/>
              <w:marTop w:val="0"/>
              <w:marBottom w:val="0"/>
              <w:divBdr>
                <w:top w:val="none" w:sz="0" w:space="0" w:color="auto"/>
                <w:left w:val="none" w:sz="0" w:space="0" w:color="auto"/>
                <w:bottom w:val="none" w:sz="0" w:space="0" w:color="auto"/>
                <w:right w:val="none" w:sz="0" w:space="0" w:color="auto"/>
              </w:divBdr>
            </w:div>
            <w:div w:id="1144738472">
              <w:marLeft w:val="0"/>
              <w:marRight w:val="0"/>
              <w:marTop w:val="0"/>
              <w:marBottom w:val="0"/>
              <w:divBdr>
                <w:top w:val="none" w:sz="0" w:space="0" w:color="auto"/>
                <w:left w:val="none" w:sz="0" w:space="0" w:color="auto"/>
                <w:bottom w:val="none" w:sz="0" w:space="0" w:color="auto"/>
                <w:right w:val="none" w:sz="0" w:space="0" w:color="auto"/>
              </w:divBdr>
            </w:div>
            <w:div w:id="57215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12891">
      <w:bodyDiv w:val="1"/>
      <w:marLeft w:val="0"/>
      <w:marRight w:val="0"/>
      <w:marTop w:val="0"/>
      <w:marBottom w:val="0"/>
      <w:divBdr>
        <w:top w:val="none" w:sz="0" w:space="0" w:color="auto"/>
        <w:left w:val="none" w:sz="0" w:space="0" w:color="auto"/>
        <w:bottom w:val="none" w:sz="0" w:space="0" w:color="auto"/>
        <w:right w:val="none" w:sz="0" w:space="0" w:color="auto"/>
      </w:divBdr>
    </w:div>
    <w:div w:id="1898589658">
      <w:bodyDiv w:val="1"/>
      <w:marLeft w:val="0"/>
      <w:marRight w:val="0"/>
      <w:marTop w:val="0"/>
      <w:marBottom w:val="0"/>
      <w:divBdr>
        <w:top w:val="none" w:sz="0" w:space="0" w:color="auto"/>
        <w:left w:val="none" w:sz="0" w:space="0" w:color="auto"/>
        <w:bottom w:val="none" w:sz="0" w:space="0" w:color="auto"/>
        <w:right w:val="none" w:sz="0" w:space="0" w:color="auto"/>
      </w:divBdr>
    </w:div>
    <w:div w:id="1923029394">
      <w:bodyDiv w:val="1"/>
      <w:marLeft w:val="0"/>
      <w:marRight w:val="0"/>
      <w:marTop w:val="0"/>
      <w:marBottom w:val="0"/>
      <w:divBdr>
        <w:top w:val="none" w:sz="0" w:space="0" w:color="auto"/>
        <w:left w:val="none" w:sz="0" w:space="0" w:color="auto"/>
        <w:bottom w:val="none" w:sz="0" w:space="0" w:color="auto"/>
        <w:right w:val="none" w:sz="0" w:space="0" w:color="auto"/>
      </w:divBdr>
      <w:divsChild>
        <w:div w:id="101193903">
          <w:marLeft w:val="0"/>
          <w:marRight w:val="0"/>
          <w:marTop w:val="0"/>
          <w:marBottom w:val="0"/>
          <w:divBdr>
            <w:top w:val="none" w:sz="0" w:space="0" w:color="auto"/>
            <w:left w:val="none" w:sz="0" w:space="0" w:color="auto"/>
            <w:bottom w:val="none" w:sz="0" w:space="0" w:color="auto"/>
            <w:right w:val="none" w:sz="0" w:space="0" w:color="auto"/>
          </w:divBdr>
          <w:divsChild>
            <w:div w:id="452552245">
              <w:marLeft w:val="0"/>
              <w:marRight w:val="0"/>
              <w:marTop w:val="0"/>
              <w:marBottom w:val="0"/>
              <w:divBdr>
                <w:top w:val="none" w:sz="0" w:space="0" w:color="auto"/>
                <w:left w:val="none" w:sz="0" w:space="0" w:color="auto"/>
                <w:bottom w:val="none" w:sz="0" w:space="0" w:color="auto"/>
                <w:right w:val="none" w:sz="0" w:space="0" w:color="auto"/>
              </w:divBdr>
            </w:div>
            <w:div w:id="829323360">
              <w:marLeft w:val="0"/>
              <w:marRight w:val="0"/>
              <w:marTop w:val="0"/>
              <w:marBottom w:val="0"/>
              <w:divBdr>
                <w:top w:val="none" w:sz="0" w:space="0" w:color="auto"/>
                <w:left w:val="none" w:sz="0" w:space="0" w:color="auto"/>
                <w:bottom w:val="none" w:sz="0" w:space="0" w:color="auto"/>
                <w:right w:val="none" w:sz="0" w:space="0" w:color="auto"/>
              </w:divBdr>
            </w:div>
            <w:div w:id="483283846">
              <w:marLeft w:val="0"/>
              <w:marRight w:val="0"/>
              <w:marTop w:val="0"/>
              <w:marBottom w:val="0"/>
              <w:divBdr>
                <w:top w:val="none" w:sz="0" w:space="0" w:color="auto"/>
                <w:left w:val="none" w:sz="0" w:space="0" w:color="auto"/>
                <w:bottom w:val="none" w:sz="0" w:space="0" w:color="auto"/>
                <w:right w:val="none" w:sz="0" w:space="0" w:color="auto"/>
              </w:divBdr>
            </w:div>
            <w:div w:id="1588539984">
              <w:marLeft w:val="0"/>
              <w:marRight w:val="0"/>
              <w:marTop w:val="0"/>
              <w:marBottom w:val="0"/>
              <w:divBdr>
                <w:top w:val="none" w:sz="0" w:space="0" w:color="auto"/>
                <w:left w:val="none" w:sz="0" w:space="0" w:color="auto"/>
                <w:bottom w:val="none" w:sz="0" w:space="0" w:color="auto"/>
                <w:right w:val="none" w:sz="0" w:space="0" w:color="auto"/>
              </w:divBdr>
            </w:div>
            <w:div w:id="855583688">
              <w:marLeft w:val="0"/>
              <w:marRight w:val="0"/>
              <w:marTop w:val="0"/>
              <w:marBottom w:val="0"/>
              <w:divBdr>
                <w:top w:val="none" w:sz="0" w:space="0" w:color="auto"/>
                <w:left w:val="none" w:sz="0" w:space="0" w:color="auto"/>
                <w:bottom w:val="none" w:sz="0" w:space="0" w:color="auto"/>
                <w:right w:val="none" w:sz="0" w:space="0" w:color="auto"/>
              </w:divBdr>
            </w:div>
            <w:div w:id="481312740">
              <w:marLeft w:val="0"/>
              <w:marRight w:val="0"/>
              <w:marTop w:val="0"/>
              <w:marBottom w:val="0"/>
              <w:divBdr>
                <w:top w:val="none" w:sz="0" w:space="0" w:color="auto"/>
                <w:left w:val="none" w:sz="0" w:space="0" w:color="auto"/>
                <w:bottom w:val="none" w:sz="0" w:space="0" w:color="auto"/>
                <w:right w:val="none" w:sz="0" w:space="0" w:color="auto"/>
              </w:divBdr>
            </w:div>
            <w:div w:id="719979316">
              <w:marLeft w:val="0"/>
              <w:marRight w:val="0"/>
              <w:marTop w:val="0"/>
              <w:marBottom w:val="0"/>
              <w:divBdr>
                <w:top w:val="none" w:sz="0" w:space="0" w:color="auto"/>
                <w:left w:val="none" w:sz="0" w:space="0" w:color="auto"/>
                <w:bottom w:val="none" w:sz="0" w:space="0" w:color="auto"/>
                <w:right w:val="none" w:sz="0" w:space="0" w:color="auto"/>
              </w:divBdr>
            </w:div>
            <w:div w:id="1641183099">
              <w:marLeft w:val="0"/>
              <w:marRight w:val="0"/>
              <w:marTop w:val="0"/>
              <w:marBottom w:val="0"/>
              <w:divBdr>
                <w:top w:val="none" w:sz="0" w:space="0" w:color="auto"/>
                <w:left w:val="none" w:sz="0" w:space="0" w:color="auto"/>
                <w:bottom w:val="none" w:sz="0" w:space="0" w:color="auto"/>
                <w:right w:val="none" w:sz="0" w:space="0" w:color="auto"/>
              </w:divBdr>
            </w:div>
            <w:div w:id="1193300769">
              <w:marLeft w:val="0"/>
              <w:marRight w:val="0"/>
              <w:marTop w:val="0"/>
              <w:marBottom w:val="0"/>
              <w:divBdr>
                <w:top w:val="none" w:sz="0" w:space="0" w:color="auto"/>
                <w:left w:val="none" w:sz="0" w:space="0" w:color="auto"/>
                <w:bottom w:val="none" w:sz="0" w:space="0" w:color="auto"/>
                <w:right w:val="none" w:sz="0" w:space="0" w:color="auto"/>
              </w:divBdr>
            </w:div>
            <w:div w:id="743649010">
              <w:marLeft w:val="0"/>
              <w:marRight w:val="0"/>
              <w:marTop w:val="0"/>
              <w:marBottom w:val="0"/>
              <w:divBdr>
                <w:top w:val="none" w:sz="0" w:space="0" w:color="auto"/>
                <w:left w:val="none" w:sz="0" w:space="0" w:color="auto"/>
                <w:bottom w:val="none" w:sz="0" w:space="0" w:color="auto"/>
                <w:right w:val="none" w:sz="0" w:space="0" w:color="auto"/>
              </w:divBdr>
            </w:div>
            <w:div w:id="216942048">
              <w:marLeft w:val="0"/>
              <w:marRight w:val="0"/>
              <w:marTop w:val="0"/>
              <w:marBottom w:val="0"/>
              <w:divBdr>
                <w:top w:val="none" w:sz="0" w:space="0" w:color="auto"/>
                <w:left w:val="none" w:sz="0" w:space="0" w:color="auto"/>
                <w:bottom w:val="none" w:sz="0" w:space="0" w:color="auto"/>
                <w:right w:val="none" w:sz="0" w:space="0" w:color="auto"/>
              </w:divBdr>
            </w:div>
            <w:div w:id="1174803231">
              <w:marLeft w:val="0"/>
              <w:marRight w:val="0"/>
              <w:marTop w:val="0"/>
              <w:marBottom w:val="0"/>
              <w:divBdr>
                <w:top w:val="none" w:sz="0" w:space="0" w:color="auto"/>
                <w:left w:val="none" w:sz="0" w:space="0" w:color="auto"/>
                <w:bottom w:val="none" w:sz="0" w:space="0" w:color="auto"/>
                <w:right w:val="none" w:sz="0" w:space="0" w:color="auto"/>
              </w:divBdr>
            </w:div>
            <w:div w:id="471288224">
              <w:marLeft w:val="0"/>
              <w:marRight w:val="0"/>
              <w:marTop w:val="0"/>
              <w:marBottom w:val="0"/>
              <w:divBdr>
                <w:top w:val="none" w:sz="0" w:space="0" w:color="auto"/>
                <w:left w:val="none" w:sz="0" w:space="0" w:color="auto"/>
                <w:bottom w:val="none" w:sz="0" w:space="0" w:color="auto"/>
                <w:right w:val="none" w:sz="0" w:space="0" w:color="auto"/>
              </w:divBdr>
            </w:div>
            <w:div w:id="466628792">
              <w:marLeft w:val="0"/>
              <w:marRight w:val="0"/>
              <w:marTop w:val="0"/>
              <w:marBottom w:val="0"/>
              <w:divBdr>
                <w:top w:val="none" w:sz="0" w:space="0" w:color="auto"/>
                <w:left w:val="none" w:sz="0" w:space="0" w:color="auto"/>
                <w:bottom w:val="none" w:sz="0" w:space="0" w:color="auto"/>
                <w:right w:val="none" w:sz="0" w:space="0" w:color="auto"/>
              </w:divBdr>
            </w:div>
            <w:div w:id="711536873">
              <w:marLeft w:val="0"/>
              <w:marRight w:val="0"/>
              <w:marTop w:val="0"/>
              <w:marBottom w:val="0"/>
              <w:divBdr>
                <w:top w:val="none" w:sz="0" w:space="0" w:color="auto"/>
                <w:left w:val="none" w:sz="0" w:space="0" w:color="auto"/>
                <w:bottom w:val="none" w:sz="0" w:space="0" w:color="auto"/>
                <w:right w:val="none" w:sz="0" w:space="0" w:color="auto"/>
              </w:divBdr>
            </w:div>
            <w:div w:id="40713905">
              <w:marLeft w:val="0"/>
              <w:marRight w:val="0"/>
              <w:marTop w:val="0"/>
              <w:marBottom w:val="0"/>
              <w:divBdr>
                <w:top w:val="none" w:sz="0" w:space="0" w:color="auto"/>
                <w:left w:val="none" w:sz="0" w:space="0" w:color="auto"/>
                <w:bottom w:val="none" w:sz="0" w:space="0" w:color="auto"/>
                <w:right w:val="none" w:sz="0" w:space="0" w:color="auto"/>
              </w:divBdr>
            </w:div>
            <w:div w:id="864441051">
              <w:marLeft w:val="0"/>
              <w:marRight w:val="0"/>
              <w:marTop w:val="0"/>
              <w:marBottom w:val="0"/>
              <w:divBdr>
                <w:top w:val="none" w:sz="0" w:space="0" w:color="auto"/>
                <w:left w:val="none" w:sz="0" w:space="0" w:color="auto"/>
                <w:bottom w:val="none" w:sz="0" w:space="0" w:color="auto"/>
                <w:right w:val="none" w:sz="0" w:space="0" w:color="auto"/>
              </w:divBdr>
            </w:div>
            <w:div w:id="1309289188">
              <w:marLeft w:val="0"/>
              <w:marRight w:val="0"/>
              <w:marTop w:val="0"/>
              <w:marBottom w:val="0"/>
              <w:divBdr>
                <w:top w:val="none" w:sz="0" w:space="0" w:color="auto"/>
                <w:left w:val="none" w:sz="0" w:space="0" w:color="auto"/>
                <w:bottom w:val="none" w:sz="0" w:space="0" w:color="auto"/>
                <w:right w:val="none" w:sz="0" w:space="0" w:color="auto"/>
              </w:divBdr>
            </w:div>
            <w:div w:id="2102069883">
              <w:marLeft w:val="0"/>
              <w:marRight w:val="0"/>
              <w:marTop w:val="0"/>
              <w:marBottom w:val="0"/>
              <w:divBdr>
                <w:top w:val="none" w:sz="0" w:space="0" w:color="auto"/>
                <w:left w:val="none" w:sz="0" w:space="0" w:color="auto"/>
                <w:bottom w:val="none" w:sz="0" w:space="0" w:color="auto"/>
                <w:right w:val="none" w:sz="0" w:space="0" w:color="auto"/>
              </w:divBdr>
            </w:div>
            <w:div w:id="584151510">
              <w:marLeft w:val="0"/>
              <w:marRight w:val="0"/>
              <w:marTop w:val="0"/>
              <w:marBottom w:val="0"/>
              <w:divBdr>
                <w:top w:val="none" w:sz="0" w:space="0" w:color="auto"/>
                <w:left w:val="none" w:sz="0" w:space="0" w:color="auto"/>
                <w:bottom w:val="none" w:sz="0" w:space="0" w:color="auto"/>
                <w:right w:val="none" w:sz="0" w:space="0" w:color="auto"/>
              </w:divBdr>
            </w:div>
            <w:div w:id="1376196860">
              <w:marLeft w:val="0"/>
              <w:marRight w:val="0"/>
              <w:marTop w:val="0"/>
              <w:marBottom w:val="0"/>
              <w:divBdr>
                <w:top w:val="none" w:sz="0" w:space="0" w:color="auto"/>
                <w:left w:val="none" w:sz="0" w:space="0" w:color="auto"/>
                <w:bottom w:val="none" w:sz="0" w:space="0" w:color="auto"/>
                <w:right w:val="none" w:sz="0" w:space="0" w:color="auto"/>
              </w:divBdr>
            </w:div>
            <w:div w:id="389422325">
              <w:marLeft w:val="0"/>
              <w:marRight w:val="0"/>
              <w:marTop w:val="0"/>
              <w:marBottom w:val="0"/>
              <w:divBdr>
                <w:top w:val="none" w:sz="0" w:space="0" w:color="auto"/>
                <w:left w:val="none" w:sz="0" w:space="0" w:color="auto"/>
                <w:bottom w:val="none" w:sz="0" w:space="0" w:color="auto"/>
                <w:right w:val="none" w:sz="0" w:space="0" w:color="auto"/>
              </w:divBdr>
            </w:div>
            <w:div w:id="1676348489">
              <w:marLeft w:val="0"/>
              <w:marRight w:val="0"/>
              <w:marTop w:val="0"/>
              <w:marBottom w:val="0"/>
              <w:divBdr>
                <w:top w:val="none" w:sz="0" w:space="0" w:color="auto"/>
                <w:left w:val="none" w:sz="0" w:space="0" w:color="auto"/>
                <w:bottom w:val="none" w:sz="0" w:space="0" w:color="auto"/>
                <w:right w:val="none" w:sz="0" w:space="0" w:color="auto"/>
              </w:divBdr>
            </w:div>
            <w:div w:id="1328481088">
              <w:marLeft w:val="0"/>
              <w:marRight w:val="0"/>
              <w:marTop w:val="0"/>
              <w:marBottom w:val="0"/>
              <w:divBdr>
                <w:top w:val="none" w:sz="0" w:space="0" w:color="auto"/>
                <w:left w:val="none" w:sz="0" w:space="0" w:color="auto"/>
                <w:bottom w:val="none" w:sz="0" w:space="0" w:color="auto"/>
                <w:right w:val="none" w:sz="0" w:space="0" w:color="auto"/>
              </w:divBdr>
            </w:div>
            <w:div w:id="1217745194">
              <w:marLeft w:val="0"/>
              <w:marRight w:val="0"/>
              <w:marTop w:val="0"/>
              <w:marBottom w:val="0"/>
              <w:divBdr>
                <w:top w:val="none" w:sz="0" w:space="0" w:color="auto"/>
                <w:left w:val="none" w:sz="0" w:space="0" w:color="auto"/>
                <w:bottom w:val="none" w:sz="0" w:space="0" w:color="auto"/>
                <w:right w:val="none" w:sz="0" w:space="0" w:color="auto"/>
              </w:divBdr>
            </w:div>
            <w:div w:id="1534227874">
              <w:marLeft w:val="0"/>
              <w:marRight w:val="0"/>
              <w:marTop w:val="0"/>
              <w:marBottom w:val="0"/>
              <w:divBdr>
                <w:top w:val="none" w:sz="0" w:space="0" w:color="auto"/>
                <w:left w:val="none" w:sz="0" w:space="0" w:color="auto"/>
                <w:bottom w:val="none" w:sz="0" w:space="0" w:color="auto"/>
                <w:right w:val="none" w:sz="0" w:space="0" w:color="auto"/>
              </w:divBdr>
            </w:div>
            <w:div w:id="1612662306">
              <w:marLeft w:val="0"/>
              <w:marRight w:val="0"/>
              <w:marTop w:val="0"/>
              <w:marBottom w:val="0"/>
              <w:divBdr>
                <w:top w:val="none" w:sz="0" w:space="0" w:color="auto"/>
                <w:left w:val="none" w:sz="0" w:space="0" w:color="auto"/>
                <w:bottom w:val="none" w:sz="0" w:space="0" w:color="auto"/>
                <w:right w:val="none" w:sz="0" w:space="0" w:color="auto"/>
              </w:divBdr>
            </w:div>
            <w:div w:id="283850313">
              <w:marLeft w:val="0"/>
              <w:marRight w:val="0"/>
              <w:marTop w:val="0"/>
              <w:marBottom w:val="0"/>
              <w:divBdr>
                <w:top w:val="none" w:sz="0" w:space="0" w:color="auto"/>
                <w:left w:val="none" w:sz="0" w:space="0" w:color="auto"/>
                <w:bottom w:val="none" w:sz="0" w:space="0" w:color="auto"/>
                <w:right w:val="none" w:sz="0" w:space="0" w:color="auto"/>
              </w:divBdr>
            </w:div>
            <w:div w:id="886910309">
              <w:marLeft w:val="0"/>
              <w:marRight w:val="0"/>
              <w:marTop w:val="0"/>
              <w:marBottom w:val="0"/>
              <w:divBdr>
                <w:top w:val="none" w:sz="0" w:space="0" w:color="auto"/>
                <w:left w:val="none" w:sz="0" w:space="0" w:color="auto"/>
                <w:bottom w:val="none" w:sz="0" w:space="0" w:color="auto"/>
                <w:right w:val="none" w:sz="0" w:space="0" w:color="auto"/>
              </w:divBdr>
            </w:div>
            <w:div w:id="164633116">
              <w:marLeft w:val="0"/>
              <w:marRight w:val="0"/>
              <w:marTop w:val="0"/>
              <w:marBottom w:val="0"/>
              <w:divBdr>
                <w:top w:val="none" w:sz="0" w:space="0" w:color="auto"/>
                <w:left w:val="none" w:sz="0" w:space="0" w:color="auto"/>
                <w:bottom w:val="none" w:sz="0" w:space="0" w:color="auto"/>
                <w:right w:val="none" w:sz="0" w:space="0" w:color="auto"/>
              </w:divBdr>
            </w:div>
            <w:div w:id="661783133">
              <w:marLeft w:val="0"/>
              <w:marRight w:val="0"/>
              <w:marTop w:val="0"/>
              <w:marBottom w:val="0"/>
              <w:divBdr>
                <w:top w:val="none" w:sz="0" w:space="0" w:color="auto"/>
                <w:left w:val="none" w:sz="0" w:space="0" w:color="auto"/>
                <w:bottom w:val="none" w:sz="0" w:space="0" w:color="auto"/>
                <w:right w:val="none" w:sz="0" w:space="0" w:color="auto"/>
              </w:divBdr>
            </w:div>
            <w:div w:id="589391680">
              <w:marLeft w:val="0"/>
              <w:marRight w:val="0"/>
              <w:marTop w:val="0"/>
              <w:marBottom w:val="0"/>
              <w:divBdr>
                <w:top w:val="none" w:sz="0" w:space="0" w:color="auto"/>
                <w:left w:val="none" w:sz="0" w:space="0" w:color="auto"/>
                <w:bottom w:val="none" w:sz="0" w:space="0" w:color="auto"/>
                <w:right w:val="none" w:sz="0" w:space="0" w:color="auto"/>
              </w:divBdr>
            </w:div>
            <w:div w:id="824469384">
              <w:marLeft w:val="0"/>
              <w:marRight w:val="0"/>
              <w:marTop w:val="0"/>
              <w:marBottom w:val="0"/>
              <w:divBdr>
                <w:top w:val="none" w:sz="0" w:space="0" w:color="auto"/>
                <w:left w:val="none" w:sz="0" w:space="0" w:color="auto"/>
                <w:bottom w:val="none" w:sz="0" w:space="0" w:color="auto"/>
                <w:right w:val="none" w:sz="0" w:space="0" w:color="auto"/>
              </w:divBdr>
            </w:div>
            <w:div w:id="1957524588">
              <w:marLeft w:val="0"/>
              <w:marRight w:val="0"/>
              <w:marTop w:val="0"/>
              <w:marBottom w:val="0"/>
              <w:divBdr>
                <w:top w:val="none" w:sz="0" w:space="0" w:color="auto"/>
                <w:left w:val="none" w:sz="0" w:space="0" w:color="auto"/>
                <w:bottom w:val="none" w:sz="0" w:space="0" w:color="auto"/>
                <w:right w:val="none" w:sz="0" w:space="0" w:color="auto"/>
              </w:divBdr>
            </w:div>
            <w:div w:id="77214348">
              <w:marLeft w:val="0"/>
              <w:marRight w:val="0"/>
              <w:marTop w:val="0"/>
              <w:marBottom w:val="0"/>
              <w:divBdr>
                <w:top w:val="none" w:sz="0" w:space="0" w:color="auto"/>
                <w:left w:val="none" w:sz="0" w:space="0" w:color="auto"/>
                <w:bottom w:val="none" w:sz="0" w:space="0" w:color="auto"/>
                <w:right w:val="none" w:sz="0" w:space="0" w:color="auto"/>
              </w:divBdr>
            </w:div>
            <w:div w:id="944963742">
              <w:marLeft w:val="0"/>
              <w:marRight w:val="0"/>
              <w:marTop w:val="0"/>
              <w:marBottom w:val="0"/>
              <w:divBdr>
                <w:top w:val="none" w:sz="0" w:space="0" w:color="auto"/>
                <w:left w:val="none" w:sz="0" w:space="0" w:color="auto"/>
                <w:bottom w:val="none" w:sz="0" w:space="0" w:color="auto"/>
                <w:right w:val="none" w:sz="0" w:space="0" w:color="auto"/>
              </w:divBdr>
            </w:div>
            <w:div w:id="1085107462">
              <w:marLeft w:val="0"/>
              <w:marRight w:val="0"/>
              <w:marTop w:val="0"/>
              <w:marBottom w:val="0"/>
              <w:divBdr>
                <w:top w:val="none" w:sz="0" w:space="0" w:color="auto"/>
                <w:left w:val="none" w:sz="0" w:space="0" w:color="auto"/>
                <w:bottom w:val="none" w:sz="0" w:space="0" w:color="auto"/>
                <w:right w:val="none" w:sz="0" w:space="0" w:color="auto"/>
              </w:divBdr>
            </w:div>
            <w:div w:id="471102700">
              <w:marLeft w:val="0"/>
              <w:marRight w:val="0"/>
              <w:marTop w:val="0"/>
              <w:marBottom w:val="0"/>
              <w:divBdr>
                <w:top w:val="none" w:sz="0" w:space="0" w:color="auto"/>
                <w:left w:val="none" w:sz="0" w:space="0" w:color="auto"/>
                <w:bottom w:val="none" w:sz="0" w:space="0" w:color="auto"/>
                <w:right w:val="none" w:sz="0" w:space="0" w:color="auto"/>
              </w:divBdr>
            </w:div>
            <w:div w:id="560485963">
              <w:marLeft w:val="0"/>
              <w:marRight w:val="0"/>
              <w:marTop w:val="0"/>
              <w:marBottom w:val="0"/>
              <w:divBdr>
                <w:top w:val="none" w:sz="0" w:space="0" w:color="auto"/>
                <w:left w:val="none" w:sz="0" w:space="0" w:color="auto"/>
                <w:bottom w:val="none" w:sz="0" w:space="0" w:color="auto"/>
                <w:right w:val="none" w:sz="0" w:space="0" w:color="auto"/>
              </w:divBdr>
            </w:div>
            <w:div w:id="416290604">
              <w:marLeft w:val="0"/>
              <w:marRight w:val="0"/>
              <w:marTop w:val="0"/>
              <w:marBottom w:val="0"/>
              <w:divBdr>
                <w:top w:val="none" w:sz="0" w:space="0" w:color="auto"/>
                <w:left w:val="none" w:sz="0" w:space="0" w:color="auto"/>
                <w:bottom w:val="none" w:sz="0" w:space="0" w:color="auto"/>
                <w:right w:val="none" w:sz="0" w:space="0" w:color="auto"/>
              </w:divBdr>
            </w:div>
            <w:div w:id="2120297684">
              <w:marLeft w:val="0"/>
              <w:marRight w:val="0"/>
              <w:marTop w:val="0"/>
              <w:marBottom w:val="0"/>
              <w:divBdr>
                <w:top w:val="none" w:sz="0" w:space="0" w:color="auto"/>
                <w:left w:val="none" w:sz="0" w:space="0" w:color="auto"/>
                <w:bottom w:val="none" w:sz="0" w:space="0" w:color="auto"/>
                <w:right w:val="none" w:sz="0" w:space="0" w:color="auto"/>
              </w:divBdr>
            </w:div>
            <w:div w:id="1405253219">
              <w:marLeft w:val="0"/>
              <w:marRight w:val="0"/>
              <w:marTop w:val="0"/>
              <w:marBottom w:val="0"/>
              <w:divBdr>
                <w:top w:val="none" w:sz="0" w:space="0" w:color="auto"/>
                <w:left w:val="none" w:sz="0" w:space="0" w:color="auto"/>
                <w:bottom w:val="none" w:sz="0" w:space="0" w:color="auto"/>
                <w:right w:val="none" w:sz="0" w:space="0" w:color="auto"/>
              </w:divBdr>
            </w:div>
            <w:div w:id="1506818879">
              <w:marLeft w:val="0"/>
              <w:marRight w:val="0"/>
              <w:marTop w:val="0"/>
              <w:marBottom w:val="0"/>
              <w:divBdr>
                <w:top w:val="none" w:sz="0" w:space="0" w:color="auto"/>
                <w:left w:val="none" w:sz="0" w:space="0" w:color="auto"/>
                <w:bottom w:val="none" w:sz="0" w:space="0" w:color="auto"/>
                <w:right w:val="none" w:sz="0" w:space="0" w:color="auto"/>
              </w:divBdr>
            </w:div>
            <w:div w:id="100995743">
              <w:marLeft w:val="0"/>
              <w:marRight w:val="0"/>
              <w:marTop w:val="0"/>
              <w:marBottom w:val="0"/>
              <w:divBdr>
                <w:top w:val="none" w:sz="0" w:space="0" w:color="auto"/>
                <w:left w:val="none" w:sz="0" w:space="0" w:color="auto"/>
                <w:bottom w:val="none" w:sz="0" w:space="0" w:color="auto"/>
                <w:right w:val="none" w:sz="0" w:space="0" w:color="auto"/>
              </w:divBdr>
            </w:div>
            <w:div w:id="1640988000">
              <w:marLeft w:val="0"/>
              <w:marRight w:val="0"/>
              <w:marTop w:val="0"/>
              <w:marBottom w:val="0"/>
              <w:divBdr>
                <w:top w:val="none" w:sz="0" w:space="0" w:color="auto"/>
                <w:left w:val="none" w:sz="0" w:space="0" w:color="auto"/>
                <w:bottom w:val="none" w:sz="0" w:space="0" w:color="auto"/>
                <w:right w:val="none" w:sz="0" w:space="0" w:color="auto"/>
              </w:divBdr>
            </w:div>
            <w:div w:id="1841892201">
              <w:marLeft w:val="0"/>
              <w:marRight w:val="0"/>
              <w:marTop w:val="0"/>
              <w:marBottom w:val="0"/>
              <w:divBdr>
                <w:top w:val="none" w:sz="0" w:space="0" w:color="auto"/>
                <w:left w:val="none" w:sz="0" w:space="0" w:color="auto"/>
                <w:bottom w:val="none" w:sz="0" w:space="0" w:color="auto"/>
                <w:right w:val="none" w:sz="0" w:space="0" w:color="auto"/>
              </w:divBdr>
            </w:div>
            <w:div w:id="1192107121">
              <w:marLeft w:val="0"/>
              <w:marRight w:val="0"/>
              <w:marTop w:val="0"/>
              <w:marBottom w:val="0"/>
              <w:divBdr>
                <w:top w:val="none" w:sz="0" w:space="0" w:color="auto"/>
                <w:left w:val="none" w:sz="0" w:space="0" w:color="auto"/>
                <w:bottom w:val="none" w:sz="0" w:space="0" w:color="auto"/>
                <w:right w:val="none" w:sz="0" w:space="0" w:color="auto"/>
              </w:divBdr>
            </w:div>
            <w:div w:id="426468238">
              <w:marLeft w:val="0"/>
              <w:marRight w:val="0"/>
              <w:marTop w:val="0"/>
              <w:marBottom w:val="0"/>
              <w:divBdr>
                <w:top w:val="none" w:sz="0" w:space="0" w:color="auto"/>
                <w:left w:val="none" w:sz="0" w:space="0" w:color="auto"/>
                <w:bottom w:val="none" w:sz="0" w:space="0" w:color="auto"/>
                <w:right w:val="none" w:sz="0" w:space="0" w:color="auto"/>
              </w:divBdr>
            </w:div>
            <w:div w:id="1779451251">
              <w:marLeft w:val="0"/>
              <w:marRight w:val="0"/>
              <w:marTop w:val="0"/>
              <w:marBottom w:val="0"/>
              <w:divBdr>
                <w:top w:val="none" w:sz="0" w:space="0" w:color="auto"/>
                <w:left w:val="none" w:sz="0" w:space="0" w:color="auto"/>
                <w:bottom w:val="none" w:sz="0" w:space="0" w:color="auto"/>
                <w:right w:val="none" w:sz="0" w:space="0" w:color="auto"/>
              </w:divBdr>
            </w:div>
            <w:div w:id="1939295104">
              <w:marLeft w:val="0"/>
              <w:marRight w:val="0"/>
              <w:marTop w:val="0"/>
              <w:marBottom w:val="0"/>
              <w:divBdr>
                <w:top w:val="none" w:sz="0" w:space="0" w:color="auto"/>
                <w:left w:val="none" w:sz="0" w:space="0" w:color="auto"/>
                <w:bottom w:val="none" w:sz="0" w:space="0" w:color="auto"/>
                <w:right w:val="none" w:sz="0" w:space="0" w:color="auto"/>
              </w:divBdr>
            </w:div>
            <w:div w:id="2049524082">
              <w:marLeft w:val="0"/>
              <w:marRight w:val="0"/>
              <w:marTop w:val="0"/>
              <w:marBottom w:val="0"/>
              <w:divBdr>
                <w:top w:val="none" w:sz="0" w:space="0" w:color="auto"/>
                <w:left w:val="none" w:sz="0" w:space="0" w:color="auto"/>
                <w:bottom w:val="none" w:sz="0" w:space="0" w:color="auto"/>
                <w:right w:val="none" w:sz="0" w:space="0" w:color="auto"/>
              </w:divBdr>
            </w:div>
            <w:div w:id="1326976899">
              <w:marLeft w:val="0"/>
              <w:marRight w:val="0"/>
              <w:marTop w:val="0"/>
              <w:marBottom w:val="0"/>
              <w:divBdr>
                <w:top w:val="none" w:sz="0" w:space="0" w:color="auto"/>
                <w:left w:val="none" w:sz="0" w:space="0" w:color="auto"/>
                <w:bottom w:val="none" w:sz="0" w:space="0" w:color="auto"/>
                <w:right w:val="none" w:sz="0" w:space="0" w:color="auto"/>
              </w:divBdr>
            </w:div>
            <w:div w:id="503127383">
              <w:marLeft w:val="0"/>
              <w:marRight w:val="0"/>
              <w:marTop w:val="0"/>
              <w:marBottom w:val="0"/>
              <w:divBdr>
                <w:top w:val="none" w:sz="0" w:space="0" w:color="auto"/>
                <w:left w:val="none" w:sz="0" w:space="0" w:color="auto"/>
                <w:bottom w:val="none" w:sz="0" w:space="0" w:color="auto"/>
                <w:right w:val="none" w:sz="0" w:space="0" w:color="auto"/>
              </w:divBdr>
            </w:div>
            <w:div w:id="729839012">
              <w:marLeft w:val="0"/>
              <w:marRight w:val="0"/>
              <w:marTop w:val="0"/>
              <w:marBottom w:val="0"/>
              <w:divBdr>
                <w:top w:val="none" w:sz="0" w:space="0" w:color="auto"/>
                <w:left w:val="none" w:sz="0" w:space="0" w:color="auto"/>
                <w:bottom w:val="none" w:sz="0" w:space="0" w:color="auto"/>
                <w:right w:val="none" w:sz="0" w:space="0" w:color="auto"/>
              </w:divBdr>
            </w:div>
            <w:div w:id="1296717021">
              <w:marLeft w:val="0"/>
              <w:marRight w:val="0"/>
              <w:marTop w:val="0"/>
              <w:marBottom w:val="0"/>
              <w:divBdr>
                <w:top w:val="none" w:sz="0" w:space="0" w:color="auto"/>
                <w:left w:val="none" w:sz="0" w:space="0" w:color="auto"/>
                <w:bottom w:val="none" w:sz="0" w:space="0" w:color="auto"/>
                <w:right w:val="none" w:sz="0" w:space="0" w:color="auto"/>
              </w:divBdr>
            </w:div>
            <w:div w:id="1025328242">
              <w:marLeft w:val="0"/>
              <w:marRight w:val="0"/>
              <w:marTop w:val="0"/>
              <w:marBottom w:val="0"/>
              <w:divBdr>
                <w:top w:val="none" w:sz="0" w:space="0" w:color="auto"/>
                <w:left w:val="none" w:sz="0" w:space="0" w:color="auto"/>
                <w:bottom w:val="none" w:sz="0" w:space="0" w:color="auto"/>
                <w:right w:val="none" w:sz="0" w:space="0" w:color="auto"/>
              </w:divBdr>
            </w:div>
            <w:div w:id="1734546095">
              <w:marLeft w:val="0"/>
              <w:marRight w:val="0"/>
              <w:marTop w:val="0"/>
              <w:marBottom w:val="0"/>
              <w:divBdr>
                <w:top w:val="none" w:sz="0" w:space="0" w:color="auto"/>
                <w:left w:val="none" w:sz="0" w:space="0" w:color="auto"/>
                <w:bottom w:val="none" w:sz="0" w:space="0" w:color="auto"/>
                <w:right w:val="none" w:sz="0" w:space="0" w:color="auto"/>
              </w:divBdr>
            </w:div>
            <w:div w:id="1416172908">
              <w:marLeft w:val="0"/>
              <w:marRight w:val="0"/>
              <w:marTop w:val="0"/>
              <w:marBottom w:val="0"/>
              <w:divBdr>
                <w:top w:val="none" w:sz="0" w:space="0" w:color="auto"/>
                <w:left w:val="none" w:sz="0" w:space="0" w:color="auto"/>
                <w:bottom w:val="none" w:sz="0" w:space="0" w:color="auto"/>
                <w:right w:val="none" w:sz="0" w:space="0" w:color="auto"/>
              </w:divBdr>
            </w:div>
            <w:div w:id="1700743550">
              <w:marLeft w:val="0"/>
              <w:marRight w:val="0"/>
              <w:marTop w:val="0"/>
              <w:marBottom w:val="0"/>
              <w:divBdr>
                <w:top w:val="none" w:sz="0" w:space="0" w:color="auto"/>
                <w:left w:val="none" w:sz="0" w:space="0" w:color="auto"/>
                <w:bottom w:val="none" w:sz="0" w:space="0" w:color="auto"/>
                <w:right w:val="none" w:sz="0" w:space="0" w:color="auto"/>
              </w:divBdr>
            </w:div>
            <w:div w:id="13578278">
              <w:marLeft w:val="0"/>
              <w:marRight w:val="0"/>
              <w:marTop w:val="0"/>
              <w:marBottom w:val="0"/>
              <w:divBdr>
                <w:top w:val="none" w:sz="0" w:space="0" w:color="auto"/>
                <w:left w:val="none" w:sz="0" w:space="0" w:color="auto"/>
                <w:bottom w:val="none" w:sz="0" w:space="0" w:color="auto"/>
                <w:right w:val="none" w:sz="0" w:space="0" w:color="auto"/>
              </w:divBdr>
            </w:div>
            <w:div w:id="719400089">
              <w:marLeft w:val="0"/>
              <w:marRight w:val="0"/>
              <w:marTop w:val="0"/>
              <w:marBottom w:val="0"/>
              <w:divBdr>
                <w:top w:val="none" w:sz="0" w:space="0" w:color="auto"/>
                <w:left w:val="none" w:sz="0" w:space="0" w:color="auto"/>
                <w:bottom w:val="none" w:sz="0" w:space="0" w:color="auto"/>
                <w:right w:val="none" w:sz="0" w:space="0" w:color="auto"/>
              </w:divBdr>
            </w:div>
            <w:div w:id="233510797">
              <w:marLeft w:val="0"/>
              <w:marRight w:val="0"/>
              <w:marTop w:val="0"/>
              <w:marBottom w:val="0"/>
              <w:divBdr>
                <w:top w:val="none" w:sz="0" w:space="0" w:color="auto"/>
                <w:left w:val="none" w:sz="0" w:space="0" w:color="auto"/>
                <w:bottom w:val="none" w:sz="0" w:space="0" w:color="auto"/>
                <w:right w:val="none" w:sz="0" w:space="0" w:color="auto"/>
              </w:divBdr>
            </w:div>
            <w:div w:id="270599322">
              <w:marLeft w:val="0"/>
              <w:marRight w:val="0"/>
              <w:marTop w:val="0"/>
              <w:marBottom w:val="0"/>
              <w:divBdr>
                <w:top w:val="none" w:sz="0" w:space="0" w:color="auto"/>
                <w:left w:val="none" w:sz="0" w:space="0" w:color="auto"/>
                <w:bottom w:val="none" w:sz="0" w:space="0" w:color="auto"/>
                <w:right w:val="none" w:sz="0" w:space="0" w:color="auto"/>
              </w:divBdr>
            </w:div>
            <w:div w:id="179049079">
              <w:marLeft w:val="0"/>
              <w:marRight w:val="0"/>
              <w:marTop w:val="0"/>
              <w:marBottom w:val="0"/>
              <w:divBdr>
                <w:top w:val="none" w:sz="0" w:space="0" w:color="auto"/>
                <w:left w:val="none" w:sz="0" w:space="0" w:color="auto"/>
                <w:bottom w:val="none" w:sz="0" w:space="0" w:color="auto"/>
                <w:right w:val="none" w:sz="0" w:space="0" w:color="auto"/>
              </w:divBdr>
            </w:div>
            <w:div w:id="1827238532">
              <w:marLeft w:val="0"/>
              <w:marRight w:val="0"/>
              <w:marTop w:val="0"/>
              <w:marBottom w:val="0"/>
              <w:divBdr>
                <w:top w:val="none" w:sz="0" w:space="0" w:color="auto"/>
                <w:left w:val="none" w:sz="0" w:space="0" w:color="auto"/>
                <w:bottom w:val="none" w:sz="0" w:space="0" w:color="auto"/>
                <w:right w:val="none" w:sz="0" w:space="0" w:color="auto"/>
              </w:divBdr>
            </w:div>
            <w:div w:id="1733231416">
              <w:marLeft w:val="0"/>
              <w:marRight w:val="0"/>
              <w:marTop w:val="0"/>
              <w:marBottom w:val="0"/>
              <w:divBdr>
                <w:top w:val="none" w:sz="0" w:space="0" w:color="auto"/>
                <w:left w:val="none" w:sz="0" w:space="0" w:color="auto"/>
                <w:bottom w:val="none" w:sz="0" w:space="0" w:color="auto"/>
                <w:right w:val="none" w:sz="0" w:space="0" w:color="auto"/>
              </w:divBdr>
            </w:div>
            <w:div w:id="234126661">
              <w:marLeft w:val="0"/>
              <w:marRight w:val="0"/>
              <w:marTop w:val="0"/>
              <w:marBottom w:val="0"/>
              <w:divBdr>
                <w:top w:val="none" w:sz="0" w:space="0" w:color="auto"/>
                <w:left w:val="none" w:sz="0" w:space="0" w:color="auto"/>
                <w:bottom w:val="none" w:sz="0" w:space="0" w:color="auto"/>
                <w:right w:val="none" w:sz="0" w:space="0" w:color="auto"/>
              </w:divBdr>
            </w:div>
            <w:div w:id="1694648949">
              <w:marLeft w:val="0"/>
              <w:marRight w:val="0"/>
              <w:marTop w:val="0"/>
              <w:marBottom w:val="0"/>
              <w:divBdr>
                <w:top w:val="none" w:sz="0" w:space="0" w:color="auto"/>
                <w:left w:val="none" w:sz="0" w:space="0" w:color="auto"/>
                <w:bottom w:val="none" w:sz="0" w:space="0" w:color="auto"/>
                <w:right w:val="none" w:sz="0" w:space="0" w:color="auto"/>
              </w:divBdr>
            </w:div>
            <w:div w:id="355693020">
              <w:marLeft w:val="0"/>
              <w:marRight w:val="0"/>
              <w:marTop w:val="0"/>
              <w:marBottom w:val="0"/>
              <w:divBdr>
                <w:top w:val="none" w:sz="0" w:space="0" w:color="auto"/>
                <w:left w:val="none" w:sz="0" w:space="0" w:color="auto"/>
                <w:bottom w:val="none" w:sz="0" w:space="0" w:color="auto"/>
                <w:right w:val="none" w:sz="0" w:space="0" w:color="auto"/>
              </w:divBdr>
            </w:div>
            <w:div w:id="921916484">
              <w:marLeft w:val="0"/>
              <w:marRight w:val="0"/>
              <w:marTop w:val="0"/>
              <w:marBottom w:val="0"/>
              <w:divBdr>
                <w:top w:val="none" w:sz="0" w:space="0" w:color="auto"/>
                <w:left w:val="none" w:sz="0" w:space="0" w:color="auto"/>
                <w:bottom w:val="none" w:sz="0" w:space="0" w:color="auto"/>
                <w:right w:val="none" w:sz="0" w:space="0" w:color="auto"/>
              </w:divBdr>
            </w:div>
            <w:div w:id="1487473309">
              <w:marLeft w:val="0"/>
              <w:marRight w:val="0"/>
              <w:marTop w:val="0"/>
              <w:marBottom w:val="0"/>
              <w:divBdr>
                <w:top w:val="none" w:sz="0" w:space="0" w:color="auto"/>
                <w:left w:val="none" w:sz="0" w:space="0" w:color="auto"/>
                <w:bottom w:val="none" w:sz="0" w:space="0" w:color="auto"/>
                <w:right w:val="none" w:sz="0" w:space="0" w:color="auto"/>
              </w:divBdr>
            </w:div>
            <w:div w:id="718432477">
              <w:marLeft w:val="0"/>
              <w:marRight w:val="0"/>
              <w:marTop w:val="0"/>
              <w:marBottom w:val="0"/>
              <w:divBdr>
                <w:top w:val="none" w:sz="0" w:space="0" w:color="auto"/>
                <w:left w:val="none" w:sz="0" w:space="0" w:color="auto"/>
                <w:bottom w:val="none" w:sz="0" w:space="0" w:color="auto"/>
                <w:right w:val="none" w:sz="0" w:space="0" w:color="auto"/>
              </w:divBdr>
            </w:div>
            <w:div w:id="2071465137">
              <w:marLeft w:val="0"/>
              <w:marRight w:val="0"/>
              <w:marTop w:val="0"/>
              <w:marBottom w:val="0"/>
              <w:divBdr>
                <w:top w:val="none" w:sz="0" w:space="0" w:color="auto"/>
                <w:left w:val="none" w:sz="0" w:space="0" w:color="auto"/>
                <w:bottom w:val="none" w:sz="0" w:space="0" w:color="auto"/>
                <w:right w:val="none" w:sz="0" w:space="0" w:color="auto"/>
              </w:divBdr>
            </w:div>
            <w:div w:id="2094235296">
              <w:marLeft w:val="0"/>
              <w:marRight w:val="0"/>
              <w:marTop w:val="0"/>
              <w:marBottom w:val="0"/>
              <w:divBdr>
                <w:top w:val="none" w:sz="0" w:space="0" w:color="auto"/>
                <w:left w:val="none" w:sz="0" w:space="0" w:color="auto"/>
                <w:bottom w:val="none" w:sz="0" w:space="0" w:color="auto"/>
                <w:right w:val="none" w:sz="0" w:space="0" w:color="auto"/>
              </w:divBdr>
            </w:div>
            <w:div w:id="2051684616">
              <w:marLeft w:val="0"/>
              <w:marRight w:val="0"/>
              <w:marTop w:val="0"/>
              <w:marBottom w:val="0"/>
              <w:divBdr>
                <w:top w:val="none" w:sz="0" w:space="0" w:color="auto"/>
                <w:left w:val="none" w:sz="0" w:space="0" w:color="auto"/>
                <w:bottom w:val="none" w:sz="0" w:space="0" w:color="auto"/>
                <w:right w:val="none" w:sz="0" w:space="0" w:color="auto"/>
              </w:divBdr>
            </w:div>
            <w:div w:id="159975659">
              <w:marLeft w:val="0"/>
              <w:marRight w:val="0"/>
              <w:marTop w:val="0"/>
              <w:marBottom w:val="0"/>
              <w:divBdr>
                <w:top w:val="none" w:sz="0" w:space="0" w:color="auto"/>
                <w:left w:val="none" w:sz="0" w:space="0" w:color="auto"/>
                <w:bottom w:val="none" w:sz="0" w:space="0" w:color="auto"/>
                <w:right w:val="none" w:sz="0" w:space="0" w:color="auto"/>
              </w:divBdr>
            </w:div>
            <w:div w:id="1010764213">
              <w:marLeft w:val="0"/>
              <w:marRight w:val="0"/>
              <w:marTop w:val="0"/>
              <w:marBottom w:val="0"/>
              <w:divBdr>
                <w:top w:val="none" w:sz="0" w:space="0" w:color="auto"/>
                <w:left w:val="none" w:sz="0" w:space="0" w:color="auto"/>
                <w:bottom w:val="none" w:sz="0" w:space="0" w:color="auto"/>
                <w:right w:val="none" w:sz="0" w:space="0" w:color="auto"/>
              </w:divBdr>
            </w:div>
            <w:div w:id="1876383747">
              <w:marLeft w:val="0"/>
              <w:marRight w:val="0"/>
              <w:marTop w:val="0"/>
              <w:marBottom w:val="0"/>
              <w:divBdr>
                <w:top w:val="none" w:sz="0" w:space="0" w:color="auto"/>
                <w:left w:val="none" w:sz="0" w:space="0" w:color="auto"/>
                <w:bottom w:val="none" w:sz="0" w:space="0" w:color="auto"/>
                <w:right w:val="none" w:sz="0" w:space="0" w:color="auto"/>
              </w:divBdr>
            </w:div>
            <w:div w:id="432939297">
              <w:marLeft w:val="0"/>
              <w:marRight w:val="0"/>
              <w:marTop w:val="0"/>
              <w:marBottom w:val="0"/>
              <w:divBdr>
                <w:top w:val="none" w:sz="0" w:space="0" w:color="auto"/>
                <w:left w:val="none" w:sz="0" w:space="0" w:color="auto"/>
                <w:bottom w:val="none" w:sz="0" w:space="0" w:color="auto"/>
                <w:right w:val="none" w:sz="0" w:space="0" w:color="auto"/>
              </w:divBdr>
            </w:div>
            <w:div w:id="2078890524">
              <w:marLeft w:val="0"/>
              <w:marRight w:val="0"/>
              <w:marTop w:val="0"/>
              <w:marBottom w:val="0"/>
              <w:divBdr>
                <w:top w:val="none" w:sz="0" w:space="0" w:color="auto"/>
                <w:left w:val="none" w:sz="0" w:space="0" w:color="auto"/>
                <w:bottom w:val="none" w:sz="0" w:space="0" w:color="auto"/>
                <w:right w:val="none" w:sz="0" w:space="0" w:color="auto"/>
              </w:divBdr>
            </w:div>
            <w:div w:id="54283169">
              <w:marLeft w:val="0"/>
              <w:marRight w:val="0"/>
              <w:marTop w:val="0"/>
              <w:marBottom w:val="0"/>
              <w:divBdr>
                <w:top w:val="none" w:sz="0" w:space="0" w:color="auto"/>
                <w:left w:val="none" w:sz="0" w:space="0" w:color="auto"/>
                <w:bottom w:val="none" w:sz="0" w:space="0" w:color="auto"/>
                <w:right w:val="none" w:sz="0" w:space="0" w:color="auto"/>
              </w:divBdr>
            </w:div>
            <w:div w:id="1905098131">
              <w:marLeft w:val="0"/>
              <w:marRight w:val="0"/>
              <w:marTop w:val="0"/>
              <w:marBottom w:val="0"/>
              <w:divBdr>
                <w:top w:val="none" w:sz="0" w:space="0" w:color="auto"/>
                <w:left w:val="none" w:sz="0" w:space="0" w:color="auto"/>
                <w:bottom w:val="none" w:sz="0" w:space="0" w:color="auto"/>
                <w:right w:val="none" w:sz="0" w:space="0" w:color="auto"/>
              </w:divBdr>
            </w:div>
            <w:div w:id="587815266">
              <w:marLeft w:val="0"/>
              <w:marRight w:val="0"/>
              <w:marTop w:val="0"/>
              <w:marBottom w:val="0"/>
              <w:divBdr>
                <w:top w:val="none" w:sz="0" w:space="0" w:color="auto"/>
                <w:left w:val="none" w:sz="0" w:space="0" w:color="auto"/>
                <w:bottom w:val="none" w:sz="0" w:space="0" w:color="auto"/>
                <w:right w:val="none" w:sz="0" w:space="0" w:color="auto"/>
              </w:divBdr>
            </w:div>
            <w:div w:id="664279424">
              <w:marLeft w:val="0"/>
              <w:marRight w:val="0"/>
              <w:marTop w:val="0"/>
              <w:marBottom w:val="0"/>
              <w:divBdr>
                <w:top w:val="none" w:sz="0" w:space="0" w:color="auto"/>
                <w:left w:val="none" w:sz="0" w:space="0" w:color="auto"/>
                <w:bottom w:val="none" w:sz="0" w:space="0" w:color="auto"/>
                <w:right w:val="none" w:sz="0" w:space="0" w:color="auto"/>
              </w:divBdr>
            </w:div>
            <w:div w:id="1418399548">
              <w:marLeft w:val="0"/>
              <w:marRight w:val="0"/>
              <w:marTop w:val="0"/>
              <w:marBottom w:val="0"/>
              <w:divBdr>
                <w:top w:val="none" w:sz="0" w:space="0" w:color="auto"/>
                <w:left w:val="none" w:sz="0" w:space="0" w:color="auto"/>
                <w:bottom w:val="none" w:sz="0" w:space="0" w:color="auto"/>
                <w:right w:val="none" w:sz="0" w:space="0" w:color="auto"/>
              </w:divBdr>
            </w:div>
            <w:div w:id="32852486">
              <w:marLeft w:val="0"/>
              <w:marRight w:val="0"/>
              <w:marTop w:val="0"/>
              <w:marBottom w:val="0"/>
              <w:divBdr>
                <w:top w:val="none" w:sz="0" w:space="0" w:color="auto"/>
                <w:left w:val="none" w:sz="0" w:space="0" w:color="auto"/>
                <w:bottom w:val="none" w:sz="0" w:space="0" w:color="auto"/>
                <w:right w:val="none" w:sz="0" w:space="0" w:color="auto"/>
              </w:divBdr>
            </w:div>
            <w:div w:id="1500461558">
              <w:marLeft w:val="0"/>
              <w:marRight w:val="0"/>
              <w:marTop w:val="0"/>
              <w:marBottom w:val="0"/>
              <w:divBdr>
                <w:top w:val="none" w:sz="0" w:space="0" w:color="auto"/>
                <w:left w:val="none" w:sz="0" w:space="0" w:color="auto"/>
                <w:bottom w:val="none" w:sz="0" w:space="0" w:color="auto"/>
                <w:right w:val="none" w:sz="0" w:space="0" w:color="auto"/>
              </w:divBdr>
            </w:div>
            <w:div w:id="500047330">
              <w:marLeft w:val="0"/>
              <w:marRight w:val="0"/>
              <w:marTop w:val="0"/>
              <w:marBottom w:val="0"/>
              <w:divBdr>
                <w:top w:val="none" w:sz="0" w:space="0" w:color="auto"/>
                <w:left w:val="none" w:sz="0" w:space="0" w:color="auto"/>
                <w:bottom w:val="none" w:sz="0" w:space="0" w:color="auto"/>
                <w:right w:val="none" w:sz="0" w:space="0" w:color="auto"/>
              </w:divBdr>
            </w:div>
            <w:div w:id="4944853">
              <w:marLeft w:val="0"/>
              <w:marRight w:val="0"/>
              <w:marTop w:val="0"/>
              <w:marBottom w:val="0"/>
              <w:divBdr>
                <w:top w:val="none" w:sz="0" w:space="0" w:color="auto"/>
                <w:left w:val="none" w:sz="0" w:space="0" w:color="auto"/>
                <w:bottom w:val="none" w:sz="0" w:space="0" w:color="auto"/>
                <w:right w:val="none" w:sz="0" w:space="0" w:color="auto"/>
              </w:divBdr>
            </w:div>
            <w:div w:id="1587153825">
              <w:marLeft w:val="0"/>
              <w:marRight w:val="0"/>
              <w:marTop w:val="0"/>
              <w:marBottom w:val="0"/>
              <w:divBdr>
                <w:top w:val="none" w:sz="0" w:space="0" w:color="auto"/>
                <w:left w:val="none" w:sz="0" w:space="0" w:color="auto"/>
                <w:bottom w:val="none" w:sz="0" w:space="0" w:color="auto"/>
                <w:right w:val="none" w:sz="0" w:space="0" w:color="auto"/>
              </w:divBdr>
            </w:div>
            <w:div w:id="973096116">
              <w:marLeft w:val="0"/>
              <w:marRight w:val="0"/>
              <w:marTop w:val="0"/>
              <w:marBottom w:val="0"/>
              <w:divBdr>
                <w:top w:val="none" w:sz="0" w:space="0" w:color="auto"/>
                <w:left w:val="none" w:sz="0" w:space="0" w:color="auto"/>
                <w:bottom w:val="none" w:sz="0" w:space="0" w:color="auto"/>
                <w:right w:val="none" w:sz="0" w:space="0" w:color="auto"/>
              </w:divBdr>
            </w:div>
            <w:div w:id="1286811953">
              <w:marLeft w:val="0"/>
              <w:marRight w:val="0"/>
              <w:marTop w:val="0"/>
              <w:marBottom w:val="0"/>
              <w:divBdr>
                <w:top w:val="none" w:sz="0" w:space="0" w:color="auto"/>
                <w:left w:val="none" w:sz="0" w:space="0" w:color="auto"/>
                <w:bottom w:val="none" w:sz="0" w:space="0" w:color="auto"/>
                <w:right w:val="none" w:sz="0" w:space="0" w:color="auto"/>
              </w:divBdr>
            </w:div>
            <w:div w:id="841628167">
              <w:marLeft w:val="0"/>
              <w:marRight w:val="0"/>
              <w:marTop w:val="0"/>
              <w:marBottom w:val="0"/>
              <w:divBdr>
                <w:top w:val="none" w:sz="0" w:space="0" w:color="auto"/>
                <w:left w:val="none" w:sz="0" w:space="0" w:color="auto"/>
                <w:bottom w:val="none" w:sz="0" w:space="0" w:color="auto"/>
                <w:right w:val="none" w:sz="0" w:space="0" w:color="auto"/>
              </w:divBdr>
            </w:div>
            <w:div w:id="643509415">
              <w:marLeft w:val="0"/>
              <w:marRight w:val="0"/>
              <w:marTop w:val="0"/>
              <w:marBottom w:val="0"/>
              <w:divBdr>
                <w:top w:val="none" w:sz="0" w:space="0" w:color="auto"/>
                <w:left w:val="none" w:sz="0" w:space="0" w:color="auto"/>
                <w:bottom w:val="none" w:sz="0" w:space="0" w:color="auto"/>
                <w:right w:val="none" w:sz="0" w:space="0" w:color="auto"/>
              </w:divBdr>
            </w:div>
            <w:div w:id="692071792">
              <w:marLeft w:val="0"/>
              <w:marRight w:val="0"/>
              <w:marTop w:val="0"/>
              <w:marBottom w:val="0"/>
              <w:divBdr>
                <w:top w:val="none" w:sz="0" w:space="0" w:color="auto"/>
                <w:left w:val="none" w:sz="0" w:space="0" w:color="auto"/>
                <w:bottom w:val="none" w:sz="0" w:space="0" w:color="auto"/>
                <w:right w:val="none" w:sz="0" w:space="0" w:color="auto"/>
              </w:divBdr>
            </w:div>
            <w:div w:id="924847561">
              <w:marLeft w:val="0"/>
              <w:marRight w:val="0"/>
              <w:marTop w:val="0"/>
              <w:marBottom w:val="0"/>
              <w:divBdr>
                <w:top w:val="none" w:sz="0" w:space="0" w:color="auto"/>
                <w:left w:val="none" w:sz="0" w:space="0" w:color="auto"/>
                <w:bottom w:val="none" w:sz="0" w:space="0" w:color="auto"/>
                <w:right w:val="none" w:sz="0" w:space="0" w:color="auto"/>
              </w:divBdr>
            </w:div>
            <w:div w:id="1936084473">
              <w:marLeft w:val="0"/>
              <w:marRight w:val="0"/>
              <w:marTop w:val="0"/>
              <w:marBottom w:val="0"/>
              <w:divBdr>
                <w:top w:val="none" w:sz="0" w:space="0" w:color="auto"/>
                <w:left w:val="none" w:sz="0" w:space="0" w:color="auto"/>
                <w:bottom w:val="none" w:sz="0" w:space="0" w:color="auto"/>
                <w:right w:val="none" w:sz="0" w:space="0" w:color="auto"/>
              </w:divBdr>
            </w:div>
            <w:div w:id="1644699936">
              <w:marLeft w:val="0"/>
              <w:marRight w:val="0"/>
              <w:marTop w:val="0"/>
              <w:marBottom w:val="0"/>
              <w:divBdr>
                <w:top w:val="none" w:sz="0" w:space="0" w:color="auto"/>
                <w:left w:val="none" w:sz="0" w:space="0" w:color="auto"/>
                <w:bottom w:val="none" w:sz="0" w:space="0" w:color="auto"/>
                <w:right w:val="none" w:sz="0" w:space="0" w:color="auto"/>
              </w:divBdr>
            </w:div>
            <w:div w:id="1557621120">
              <w:marLeft w:val="0"/>
              <w:marRight w:val="0"/>
              <w:marTop w:val="0"/>
              <w:marBottom w:val="0"/>
              <w:divBdr>
                <w:top w:val="none" w:sz="0" w:space="0" w:color="auto"/>
                <w:left w:val="none" w:sz="0" w:space="0" w:color="auto"/>
                <w:bottom w:val="none" w:sz="0" w:space="0" w:color="auto"/>
                <w:right w:val="none" w:sz="0" w:space="0" w:color="auto"/>
              </w:divBdr>
            </w:div>
            <w:div w:id="2143964466">
              <w:marLeft w:val="0"/>
              <w:marRight w:val="0"/>
              <w:marTop w:val="0"/>
              <w:marBottom w:val="0"/>
              <w:divBdr>
                <w:top w:val="none" w:sz="0" w:space="0" w:color="auto"/>
                <w:left w:val="none" w:sz="0" w:space="0" w:color="auto"/>
                <w:bottom w:val="none" w:sz="0" w:space="0" w:color="auto"/>
                <w:right w:val="none" w:sz="0" w:space="0" w:color="auto"/>
              </w:divBdr>
            </w:div>
            <w:div w:id="612514658">
              <w:marLeft w:val="0"/>
              <w:marRight w:val="0"/>
              <w:marTop w:val="0"/>
              <w:marBottom w:val="0"/>
              <w:divBdr>
                <w:top w:val="none" w:sz="0" w:space="0" w:color="auto"/>
                <w:left w:val="none" w:sz="0" w:space="0" w:color="auto"/>
                <w:bottom w:val="none" w:sz="0" w:space="0" w:color="auto"/>
                <w:right w:val="none" w:sz="0" w:space="0" w:color="auto"/>
              </w:divBdr>
            </w:div>
            <w:div w:id="650133567">
              <w:marLeft w:val="0"/>
              <w:marRight w:val="0"/>
              <w:marTop w:val="0"/>
              <w:marBottom w:val="0"/>
              <w:divBdr>
                <w:top w:val="none" w:sz="0" w:space="0" w:color="auto"/>
                <w:left w:val="none" w:sz="0" w:space="0" w:color="auto"/>
                <w:bottom w:val="none" w:sz="0" w:space="0" w:color="auto"/>
                <w:right w:val="none" w:sz="0" w:space="0" w:color="auto"/>
              </w:divBdr>
            </w:div>
            <w:div w:id="1382941584">
              <w:marLeft w:val="0"/>
              <w:marRight w:val="0"/>
              <w:marTop w:val="0"/>
              <w:marBottom w:val="0"/>
              <w:divBdr>
                <w:top w:val="none" w:sz="0" w:space="0" w:color="auto"/>
                <w:left w:val="none" w:sz="0" w:space="0" w:color="auto"/>
                <w:bottom w:val="none" w:sz="0" w:space="0" w:color="auto"/>
                <w:right w:val="none" w:sz="0" w:space="0" w:color="auto"/>
              </w:divBdr>
            </w:div>
            <w:div w:id="829250167">
              <w:marLeft w:val="0"/>
              <w:marRight w:val="0"/>
              <w:marTop w:val="0"/>
              <w:marBottom w:val="0"/>
              <w:divBdr>
                <w:top w:val="none" w:sz="0" w:space="0" w:color="auto"/>
                <w:left w:val="none" w:sz="0" w:space="0" w:color="auto"/>
                <w:bottom w:val="none" w:sz="0" w:space="0" w:color="auto"/>
                <w:right w:val="none" w:sz="0" w:space="0" w:color="auto"/>
              </w:divBdr>
            </w:div>
            <w:div w:id="833373856">
              <w:marLeft w:val="0"/>
              <w:marRight w:val="0"/>
              <w:marTop w:val="0"/>
              <w:marBottom w:val="0"/>
              <w:divBdr>
                <w:top w:val="none" w:sz="0" w:space="0" w:color="auto"/>
                <w:left w:val="none" w:sz="0" w:space="0" w:color="auto"/>
                <w:bottom w:val="none" w:sz="0" w:space="0" w:color="auto"/>
                <w:right w:val="none" w:sz="0" w:space="0" w:color="auto"/>
              </w:divBdr>
            </w:div>
            <w:div w:id="1948150800">
              <w:marLeft w:val="0"/>
              <w:marRight w:val="0"/>
              <w:marTop w:val="0"/>
              <w:marBottom w:val="0"/>
              <w:divBdr>
                <w:top w:val="none" w:sz="0" w:space="0" w:color="auto"/>
                <w:left w:val="none" w:sz="0" w:space="0" w:color="auto"/>
                <w:bottom w:val="none" w:sz="0" w:space="0" w:color="auto"/>
                <w:right w:val="none" w:sz="0" w:space="0" w:color="auto"/>
              </w:divBdr>
            </w:div>
            <w:div w:id="1342898433">
              <w:marLeft w:val="0"/>
              <w:marRight w:val="0"/>
              <w:marTop w:val="0"/>
              <w:marBottom w:val="0"/>
              <w:divBdr>
                <w:top w:val="none" w:sz="0" w:space="0" w:color="auto"/>
                <w:left w:val="none" w:sz="0" w:space="0" w:color="auto"/>
                <w:bottom w:val="none" w:sz="0" w:space="0" w:color="auto"/>
                <w:right w:val="none" w:sz="0" w:space="0" w:color="auto"/>
              </w:divBdr>
            </w:div>
            <w:div w:id="393504467">
              <w:marLeft w:val="0"/>
              <w:marRight w:val="0"/>
              <w:marTop w:val="0"/>
              <w:marBottom w:val="0"/>
              <w:divBdr>
                <w:top w:val="none" w:sz="0" w:space="0" w:color="auto"/>
                <w:left w:val="none" w:sz="0" w:space="0" w:color="auto"/>
                <w:bottom w:val="none" w:sz="0" w:space="0" w:color="auto"/>
                <w:right w:val="none" w:sz="0" w:space="0" w:color="auto"/>
              </w:divBdr>
            </w:div>
            <w:div w:id="1719814263">
              <w:marLeft w:val="0"/>
              <w:marRight w:val="0"/>
              <w:marTop w:val="0"/>
              <w:marBottom w:val="0"/>
              <w:divBdr>
                <w:top w:val="none" w:sz="0" w:space="0" w:color="auto"/>
                <w:left w:val="none" w:sz="0" w:space="0" w:color="auto"/>
                <w:bottom w:val="none" w:sz="0" w:space="0" w:color="auto"/>
                <w:right w:val="none" w:sz="0" w:space="0" w:color="auto"/>
              </w:divBdr>
            </w:div>
            <w:div w:id="390004839">
              <w:marLeft w:val="0"/>
              <w:marRight w:val="0"/>
              <w:marTop w:val="0"/>
              <w:marBottom w:val="0"/>
              <w:divBdr>
                <w:top w:val="none" w:sz="0" w:space="0" w:color="auto"/>
                <w:left w:val="none" w:sz="0" w:space="0" w:color="auto"/>
                <w:bottom w:val="none" w:sz="0" w:space="0" w:color="auto"/>
                <w:right w:val="none" w:sz="0" w:space="0" w:color="auto"/>
              </w:divBdr>
            </w:div>
            <w:div w:id="2069457265">
              <w:marLeft w:val="0"/>
              <w:marRight w:val="0"/>
              <w:marTop w:val="0"/>
              <w:marBottom w:val="0"/>
              <w:divBdr>
                <w:top w:val="none" w:sz="0" w:space="0" w:color="auto"/>
                <w:left w:val="none" w:sz="0" w:space="0" w:color="auto"/>
                <w:bottom w:val="none" w:sz="0" w:space="0" w:color="auto"/>
                <w:right w:val="none" w:sz="0" w:space="0" w:color="auto"/>
              </w:divBdr>
            </w:div>
            <w:div w:id="889152817">
              <w:marLeft w:val="0"/>
              <w:marRight w:val="0"/>
              <w:marTop w:val="0"/>
              <w:marBottom w:val="0"/>
              <w:divBdr>
                <w:top w:val="none" w:sz="0" w:space="0" w:color="auto"/>
                <w:left w:val="none" w:sz="0" w:space="0" w:color="auto"/>
                <w:bottom w:val="none" w:sz="0" w:space="0" w:color="auto"/>
                <w:right w:val="none" w:sz="0" w:space="0" w:color="auto"/>
              </w:divBdr>
            </w:div>
            <w:div w:id="729311264">
              <w:marLeft w:val="0"/>
              <w:marRight w:val="0"/>
              <w:marTop w:val="0"/>
              <w:marBottom w:val="0"/>
              <w:divBdr>
                <w:top w:val="none" w:sz="0" w:space="0" w:color="auto"/>
                <w:left w:val="none" w:sz="0" w:space="0" w:color="auto"/>
                <w:bottom w:val="none" w:sz="0" w:space="0" w:color="auto"/>
                <w:right w:val="none" w:sz="0" w:space="0" w:color="auto"/>
              </w:divBdr>
            </w:div>
            <w:div w:id="1201896599">
              <w:marLeft w:val="0"/>
              <w:marRight w:val="0"/>
              <w:marTop w:val="0"/>
              <w:marBottom w:val="0"/>
              <w:divBdr>
                <w:top w:val="none" w:sz="0" w:space="0" w:color="auto"/>
                <w:left w:val="none" w:sz="0" w:space="0" w:color="auto"/>
                <w:bottom w:val="none" w:sz="0" w:space="0" w:color="auto"/>
                <w:right w:val="none" w:sz="0" w:space="0" w:color="auto"/>
              </w:divBdr>
            </w:div>
            <w:div w:id="1459641491">
              <w:marLeft w:val="0"/>
              <w:marRight w:val="0"/>
              <w:marTop w:val="0"/>
              <w:marBottom w:val="0"/>
              <w:divBdr>
                <w:top w:val="none" w:sz="0" w:space="0" w:color="auto"/>
                <w:left w:val="none" w:sz="0" w:space="0" w:color="auto"/>
                <w:bottom w:val="none" w:sz="0" w:space="0" w:color="auto"/>
                <w:right w:val="none" w:sz="0" w:space="0" w:color="auto"/>
              </w:divBdr>
            </w:div>
            <w:div w:id="328753380">
              <w:marLeft w:val="0"/>
              <w:marRight w:val="0"/>
              <w:marTop w:val="0"/>
              <w:marBottom w:val="0"/>
              <w:divBdr>
                <w:top w:val="none" w:sz="0" w:space="0" w:color="auto"/>
                <w:left w:val="none" w:sz="0" w:space="0" w:color="auto"/>
                <w:bottom w:val="none" w:sz="0" w:space="0" w:color="auto"/>
                <w:right w:val="none" w:sz="0" w:space="0" w:color="auto"/>
              </w:divBdr>
            </w:div>
            <w:div w:id="484471370">
              <w:marLeft w:val="0"/>
              <w:marRight w:val="0"/>
              <w:marTop w:val="0"/>
              <w:marBottom w:val="0"/>
              <w:divBdr>
                <w:top w:val="none" w:sz="0" w:space="0" w:color="auto"/>
                <w:left w:val="none" w:sz="0" w:space="0" w:color="auto"/>
                <w:bottom w:val="none" w:sz="0" w:space="0" w:color="auto"/>
                <w:right w:val="none" w:sz="0" w:space="0" w:color="auto"/>
              </w:divBdr>
            </w:div>
            <w:div w:id="625280203">
              <w:marLeft w:val="0"/>
              <w:marRight w:val="0"/>
              <w:marTop w:val="0"/>
              <w:marBottom w:val="0"/>
              <w:divBdr>
                <w:top w:val="none" w:sz="0" w:space="0" w:color="auto"/>
                <w:left w:val="none" w:sz="0" w:space="0" w:color="auto"/>
                <w:bottom w:val="none" w:sz="0" w:space="0" w:color="auto"/>
                <w:right w:val="none" w:sz="0" w:space="0" w:color="auto"/>
              </w:divBdr>
            </w:div>
            <w:div w:id="1477455210">
              <w:marLeft w:val="0"/>
              <w:marRight w:val="0"/>
              <w:marTop w:val="0"/>
              <w:marBottom w:val="0"/>
              <w:divBdr>
                <w:top w:val="none" w:sz="0" w:space="0" w:color="auto"/>
                <w:left w:val="none" w:sz="0" w:space="0" w:color="auto"/>
                <w:bottom w:val="none" w:sz="0" w:space="0" w:color="auto"/>
                <w:right w:val="none" w:sz="0" w:space="0" w:color="auto"/>
              </w:divBdr>
            </w:div>
            <w:div w:id="1081482934">
              <w:marLeft w:val="0"/>
              <w:marRight w:val="0"/>
              <w:marTop w:val="0"/>
              <w:marBottom w:val="0"/>
              <w:divBdr>
                <w:top w:val="none" w:sz="0" w:space="0" w:color="auto"/>
                <w:left w:val="none" w:sz="0" w:space="0" w:color="auto"/>
                <w:bottom w:val="none" w:sz="0" w:space="0" w:color="auto"/>
                <w:right w:val="none" w:sz="0" w:space="0" w:color="auto"/>
              </w:divBdr>
            </w:div>
            <w:div w:id="1199077802">
              <w:marLeft w:val="0"/>
              <w:marRight w:val="0"/>
              <w:marTop w:val="0"/>
              <w:marBottom w:val="0"/>
              <w:divBdr>
                <w:top w:val="none" w:sz="0" w:space="0" w:color="auto"/>
                <w:left w:val="none" w:sz="0" w:space="0" w:color="auto"/>
                <w:bottom w:val="none" w:sz="0" w:space="0" w:color="auto"/>
                <w:right w:val="none" w:sz="0" w:space="0" w:color="auto"/>
              </w:divBdr>
            </w:div>
            <w:div w:id="650788431">
              <w:marLeft w:val="0"/>
              <w:marRight w:val="0"/>
              <w:marTop w:val="0"/>
              <w:marBottom w:val="0"/>
              <w:divBdr>
                <w:top w:val="none" w:sz="0" w:space="0" w:color="auto"/>
                <w:left w:val="none" w:sz="0" w:space="0" w:color="auto"/>
                <w:bottom w:val="none" w:sz="0" w:space="0" w:color="auto"/>
                <w:right w:val="none" w:sz="0" w:space="0" w:color="auto"/>
              </w:divBdr>
            </w:div>
            <w:div w:id="1760901638">
              <w:marLeft w:val="0"/>
              <w:marRight w:val="0"/>
              <w:marTop w:val="0"/>
              <w:marBottom w:val="0"/>
              <w:divBdr>
                <w:top w:val="none" w:sz="0" w:space="0" w:color="auto"/>
                <w:left w:val="none" w:sz="0" w:space="0" w:color="auto"/>
                <w:bottom w:val="none" w:sz="0" w:space="0" w:color="auto"/>
                <w:right w:val="none" w:sz="0" w:space="0" w:color="auto"/>
              </w:divBdr>
            </w:div>
            <w:div w:id="415172676">
              <w:marLeft w:val="0"/>
              <w:marRight w:val="0"/>
              <w:marTop w:val="0"/>
              <w:marBottom w:val="0"/>
              <w:divBdr>
                <w:top w:val="none" w:sz="0" w:space="0" w:color="auto"/>
                <w:left w:val="none" w:sz="0" w:space="0" w:color="auto"/>
                <w:bottom w:val="none" w:sz="0" w:space="0" w:color="auto"/>
                <w:right w:val="none" w:sz="0" w:space="0" w:color="auto"/>
              </w:divBdr>
            </w:div>
            <w:div w:id="804196121">
              <w:marLeft w:val="0"/>
              <w:marRight w:val="0"/>
              <w:marTop w:val="0"/>
              <w:marBottom w:val="0"/>
              <w:divBdr>
                <w:top w:val="none" w:sz="0" w:space="0" w:color="auto"/>
                <w:left w:val="none" w:sz="0" w:space="0" w:color="auto"/>
                <w:bottom w:val="none" w:sz="0" w:space="0" w:color="auto"/>
                <w:right w:val="none" w:sz="0" w:space="0" w:color="auto"/>
              </w:divBdr>
            </w:div>
            <w:div w:id="1314287889">
              <w:marLeft w:val="0"/>
              <w:marRight w:val="0"/>
              <w:marTop w:val="0"/>
              <w:marBottom w:val="0"/>
              <w:divBdr>
                <w:top w:val="none" w:sz="0" w:space="0" w:color="auto"/>
                <w:left w:val="none" w:sz="0" w:space="0" w:color="auto"/>
                <w:bottom w:val="none" w:sz="0" w:space="0" w:color="auto"/>
                <w:right w:val="none" w:sz="0" w:space="0" w:color="auto"/>
              </w:divBdr>
            </w:div>
            <w:div w:id="1253779003">
              <w:marLeft w:val="0"/>
              <w:marRight w:val="0"/>
              <w:marTop w:val="0"/>
              <w:marBottom w:val="0"/>
              <w:divBdr>
                <w:top w:val="none" w:sz="0" w:space="0" w:color="auto"/>
                <w:left w:val="none" w:sz="0" w:space="0" w:color="auto"/>
                <w:bottom w:val="none" w:sz="0" w:space="0" w:color="auto"/>
                <w:right w:val="none" w:sz="0" w:space="0" w:color="auto"/>
              </w:divBdr>
            </w:div>
            <w:div w:id="1206483909">
              <w:marLeft w:val="0"/>
              <w:marRight w:val="0"/>
              <w:marTop w:val="0"/>
              <w:marBottom w:val="0"/>
              <w:divBdr>
                <w:top w:val="none" w:sz="0" w:space="0" w:color="auto"/>
                <w:left w:val="none" w:sz="0" w:space="0" w:color="auto"/>
                <w:bottom w:val="none" w:sz="0" w:space="0" w:color="auto"/>
                <w:right w:val="none" w:sz="0" w:space="0" w:color="auto"/>
              </w:divBdr>
            </w:div>
            <w:div w:id="1775127141">
              <w:marLeft w:val="0"/>
              <w:marRight w:val="0"/>
              <w:marTop w:val="0"/>
              <w:marBottom w:val="0"/>
              <w:divBdr>
                <w:top w:val="none" w:sz="0" w:space="0" w:color="auto"/>
                <w:left w:val="none" w:sz="0" w:space="0" w:color="auto"/>
                <w:bottom w:val="none" w:sz="0" w:space="0" w:color="auto"/>
                <w:right w:val="none" w:sz="0" w:space="0" w:color="auto"/>
              </w:divBdr>
            </w:div>
            <w:div w:id="827133025">
              <w:marLeft w:val="0"/>
              <w:marRight w:val="0"/>
              <w:marTop w:val="0"/>
              <w:marBottom w:val="0"/>
              <w:divBdr>
                <w:top w:val="none" w:sz="0" w:space="0" w:color="auto"/>
                <w:left w:val="none" w:sz="0" w:space="0" w:color="auto"/>
                <w:bottom w:val="none" w:sz="0" w:space="0" w:color="auto"/>
                <w:right w:val="none" w:sz="0" w:space="0" w:color="auto"/>
              </w:divBdr>
            </w:div>
            <w:div w:id="1961259878">
              <w:marLeft w:val="0"/>
              <w:marRight w:val="0"/>
              <w:marTop w:val="0"/>
              <w:marBottom w:val="0"/>
              <w:divBdr>
                <w:top w:val="none" w:sz="0" w:space="0" w:color="auto"/>
                <w:left w:val="none" w:sz="0" w:space="0" w:color="auto"/>
                <w:bottom w:val="none" w:sz="0" w:space="0" w:color="auto"/>
                <w:right w:val="none" w:sz="0" w:space="0" w:color="auto"/>
              </w:divBdr>
            </w:div>
            <w:div w:id="887302702">
              <w:marLeft w:val="0"/>
              <w:marRight w:val="0"/>
              <w:marTop w:val="0"/>
              <w:marBottom w:val="0"/>
              <w:divBdr>
                <w:top w:val="none" w:sz="0" w:space="0" w:color="auto"/>
                <w:left w:val="none" w:sz="0" w:space="0" w:color="auto"/>
                <w:bottom w:val="none" w:sz="0" w:space="0" w:color="auto"/>
                <w:right w:val="none" w:sz="0" w:space="0" w:color="auto"/>
              </w:divBdr>
            </w:div>
            <w:div w:id="1091243456">
              <w:marLeft w:val="0"/>
              <w:marRight w:val="0"/>
              <w:marTop w:val="0"/>
              <w:marBottom w:val="0"/>
              <w:divBdr>
                <w:top w:val="none" w:sz="0" w:space="0" w:color="auto"/>
                <w:left w:val="none" w:sz="0" w:space="0" w:color="auto"/>
                <w:bottom w:val="none" w:sz="0" w:space="0" w:color="auto"/>
                <w:right w:val="none" w:sz="0" w:space="0" w:color="auto"/>
              </w:divBdr>
            </w:div>
            <w:div w:id="2049257327">
              <w:marLeft w:val="0"/>
              <w:marRight w:val="0"/>
              <w:marTop w:val="0"/>
              <w:marBottom w:val="0"/>
              <w:divBdr>
                <w:top w:val="none" w:sz="0" w:space="0" w:color="auto"/>
                <w:left w:val="none" w:sz="0" w:space="0" w:color="auto"/>
                <w:bottom w:val="none" w:sz="0" w:space="0" w:color="auto"/>
                <w:right w:val="none" w:sz="0" w:space="0" w:color="auto"/>
              </w:divBdr>
            </w:div>
            <w:div w:id="1015116022">
              <w:marLeft w:val="0"/>
              <w:marRight w:val="0"/>
              <w:marTop w:val="0"/>
              <w:marBottom w:val="0"/>
              <w:divBdr>
                <w:top w:val="none" w:sz="0" w:space="0" w:color="auto"/>
                <w:left w:val="none" w:sz="0" w:space="0" w:color="auto"/>
                <w:bottom w:val="none" w:sz="0" w:space="0" w:color="auto"/>
                <w:right w:val="none" w:sz="0" w:space="0" w:color="auto"/>
              </w:divBdr>
            </w:div>
            <w:div w:id="1234317380">
              <w:marLeft w:val="0"/>
              <w:marRight w:val="0"/>
              <w:marTop w:val="0"/>
              <w:marBottom w:val="0"/>
              <w:divBdr>
                <w:top w:val="none" w:sz="0" w:space="0" w:color="auto"/>
                <w:left w:val="none" w:sz="0" w:space="0" w:color="auto"/>
                <w:bottom w:val="none" w:sz="0" w:space="0" w:color="auto"/>
                <w:right w:val="none" w:sz="0" w:space="0" w:color="auto"/>
              </w:divBdr>
            </w:div>
            <w:div w:id="1143041226">
              <w:marLeft w:val="0"/>
              <w:marRight w:val="0"/>
              <w:marTop w:val="0"/>
              <w:marBottom w:val="0"/>
              <w:divBdr>
                <w:top w:val="none" w:sz="0" w:space="0" w:color="auto"/>
                <w:left w:val="none" w:sz="0" w:space="0" w:color="auto"/>
                <w:bottom w:val="none" w:sz="0" w:space="0" w:color="auto"/>
                <w:right w:val="none" w:sz="0" w:space="0" w:color="auto"/>
              </w:divBdr>
            </w:div>
            <w:div w:id="789475939">
              <w:marLeft w:val="0"/>
              <w:marRight w:val="0"/>
              <w:marTop w:val="0"/>
              <w:marBottom w:val="0"/>
              <w:divBdr>
                <w:top w:val="none" w:sz="0" w:space="0" w:color="auto"/>
                <w:left w:val="none" w:sz="0" w:space="0" w:color="auto"/>
                <w:bottom w:val="none" w:sz="0" w:space="0" w:color="auto"/>
                <w:right w:val="none" w:sz="0" w:space="0" w:color="auto"/>
              </w:divBdr>
            </w:div>
            <w:div w:id="1509521338">
              <w:marLeft w:val="0"/>
              <w:marRight w:val="0"/>
              <w:marTop w:val="0"/>
              <w:marBottom w:val="0"/>
              <w:divBdr>
                <w:top w:val="none" w:sz="0" w:space="0" w:color="auto"/>
                <w:left w:val="none" w:sz="0" w:space="0" w:color="auto"/>
                <w:bottom w:val="none" w:sz="0" w:space="0" w:color="auto"/>
                <w:right w:val="none" w:sz="0" w:space="0" w:color="auto"/>
              </w:divBdr>
            </w:div>
            <w:div w:id="1282346936">
              <w:marLeft w:val="0"/>
              <w:marRight w:val="0"/>
              <w:marTop w:val="0"/>
              <w:marBottom w:val="0"/>
              <w:divBdr>
                <w:top w:val="none" w:sz="0" w:space="0" w:color="auto"/>
                <w:left w:val="none" w:sz="0" w:space="0" w:color="auto"/>
                <w:bottom w:val="none" w:sz="0" w:space="0" w:color="auto"/>
                <w:right w:val="none" w:sz="0" w:space="0" w:color="auto"/>
              </w:divBdr>
            </w:div>
            <w:div w:id="217785845">
              <w:marLeft w:val="0"/>
              <w:marRight w:val="0"/>
              <w:marTop w:val="0"/>
              <w:marBottom w:val="0"/>
              <w:divBdr>
                <w:top w:val="none" w:sz="0" w:space="0" w:color="auto"/>
                <w:left w:val="none" w:sz="0" w:space="0" w:color="auto"/>
                <w:bottom w:val="none" w:sz="0" w:space="0" w:color="auto"/>
                <w:right w:val="none" w:sz="0" w:space="0" w:color="auto"/>
              </w:divBdr>
            </w:div>
            <w:div w:id="844788377">
              <w:marLeft w:val="0"/>
              <w:marRight w:val="0"/>
              <w:marTop w:val="0"/>
              <w:marBottom w:val="0"/>
              <w:divBdr>
                <w:top w:val="none" w:sz="0" w:space="0" w:color="auto"/>
                <w:left w:val="none" w:sz="0" w:space="0" w:color="auto"/>
                <w:bottom w:val="none" w:sz="0" w:space="0" w:color="auto"/>
                <w:right w:val="none" w:sz="0" w:space="0" w:color="auto"/>
              </w:divBdr>
            </w:div>
            <w:div w:id="2017075227">
              <w:marLeft w:val="0"/>
              <w:marRight w:val="0"/>
              <w:marTop w:val="0"/>
              <w:marBottom w:val="0"/>
              <w:divBdr>
                <w:top w:val="none" w:sz="0" w:space="0" w:color="auto"/>
                <w:left w:val="none" w:sz="0" w:space="0" w:color="auto"/>
                <w:bottom w:val="none" w:sz="0" w:space="0" w:color="auto"/>
                <w:right w:val="none" w:sz="0" w:space="0" w:color="auto"/>
              </w:divBdr>
            </w:div>
            <w:div w:id="811949388">
              <w:marLeft w:val="0"/>
              <w:marRight w:val="0"/>
              <w:marTop w:val="0"/>
              <w:marBottom w:val="0"/>
              <w:divBdr>
                <w:top w:val="none" w:sz="0" w:space="0" w:color="auto"/>
                <w:left w:val="none" w:sz="0" w:space="0" w:color="auto"/>
                <w:bottom w:val="none" w:sz="0" w:space="0" w:color="auto"/>
                <w:right w:val="none" w:sz="0" w:space="0" w:color="auto"/>
              </w:divBdr>
            </w:div>
            <w:div w:id="1313174817">
              <w:marLeft w:val="0"/>
              <w:marRight w:val="0"/>
              <w:marTop w:val="0"/>
              <w:marBottom w:val="0"/>
              <w:divBdr>
                <w:top w:val="none" w:sz="0" w:space="0" w:color="auto"/>
                <w:left w:val="none" w:sz="0" w:space="0" w:color="auto"/>
                <w:bottom w:val="none" w:sz="0" w:space="0" w:color="auto"/>
                <w:right w:val="none" w:sz="0" w:space="0" w:color="auto"/>
              </w:divBdr>
            </w:div>
            <w:div w:id="527454064">
              <w:marLeft w:val="0"/>
              <w:marRight w:val="0"/>
              <w:marTop w:val="0"/>
              <w:marBottom w:val="0"/>
              <w:divBdr>
                <w:top w:val="none" w:sz="0" w:space="0" w:color="auto"/>
                <w:left w:val="none" w:sz="0" w:space="0" w:color="auto"/>
                <w:bottom w:val="none" w:sz="0" w:space="0" w:color="auto"/>
                <w:right w:val="none" w:sz="0" w:space="0" w:color="auto"/>
              </w:divBdr>
            </w:div>
            <w:div w:id="509488935">
              <w:marLeft w:val="0"/>
              <w:marRight w:val="0"/>
              <w:marTop w:val="0"/>
              <w:marBottom w:val="0"/>
              <w:divBdr>
                <w:top w:val="none" w:sz="0" w:space="0" w:color="auto"/>
                <w:left w:val="none" w:sz="0" w:space="0" w:color="auto"/>
                <w:bottom w:val="none" w:sz="0" w:space="0" w:color="auto"/>
                <w:right w:val="none" w:sz="0" w:space="0" w:color="auto"/>
              </w:divBdr>
            </w:div>
            <w:div w:id="2117480225">
              <w:marLeft w:val="0"/>
              <w:marRight w:val="0"/>
              <w:marTop w:val="0"/>
              <w:marBottom w:val="0"/>
              <w:divBdr>
                <w:top w:val="none" w:sz="0" w:space="0" w:color="auto"/>
                <w:left w:val="none" w:sz="0" w:space="0" w:color="auto"/>
                <w:bottom w:val="none" w:sz="0" w:space="0" w:color="auto"/>
                <w:right w:val="none" w:sz="0" w:space="0" w:color="auto"/>
              </w:divBdr>
            </w:div>
            <w:div w:id="748581700">
              <w:marLeft w:val="0"/>
              <w:marRight w:val="0"/>
              <w:marTop w:val="0"/>
              <w:marBottom w:val="0"/>
              <w:divBdr>
                <w:top w:val="none" w:sz="0" w:space="0" w:color="auto"/>
                <w:left w:val="none" w:sz="0" w:space="0" w:color="auto"/>
                <w:bottom w:val="none" w:sz="0" w:space="0" w:color="auto"/>
                <w:right w:val="none" w:sz="0" w:space="0" w:color="auto"/>
              </w:divBdr>
            </w:div>
            <w:div w:id="508721017">
              <w:marLeft w:val="0"/>
              <w:marRight w:val="0"/>
              <w:marTop w:val="0"/>
              <w:marBottom w:val="0"/>
              <w:divBdr>
                <w:top w:val="none" w:sz="0" w:space="0" w:color="auto"/>
                <w:left w:val="none" w:sz="0" w:space="0" w:color="auto"/>
                <w:bottom w:val="none" w:sz="0" w:space="0" w:color="auto"/>
                <w:right w:val="none" w:sz="0" w:space="0" w:color="auto"/>
              </w:divBdr>
            </w:div>
            <w:div w:id="2131051486">
              <w:marLeft w:val="0"/>
              <w:marRight w:val="0"/>
              <w:marTop w:val="0"/>
              <w:marBottom w:val="0"/>
              <w:divBdr>
                <w:top w:val="none" w:sz="0" w:space="0" w:color="auto"/>
                <w:left w:val="none" w:sz="0" w:space="0" w:color="auto"/>
                <w:bottom w:val="none" w:sz="0" w:space="0" w:color="auto"/>
                <w:right w:val="none" w:sz="0" w:space="0" w:color="auto"/>
              </w:divBdr>
            </w:div>
            <w:div w:id="709766504">
              <w:marLeft w:val="0"/>
              <w:marRight w:val="0"/>
              <w:marTop w:val="0"/>
              <w:marBottom w:val="0"/>
              <w:divBdr>
                <w:top w:val="none" w:sz="0" w:space="0" w:color="auto"/>
                <w:left w:val="none" w:sz="0" w:space="0" w:color="auto"/>
                <w:bottom w:val="none" w:sz="0" w:space="0" w:color="auto"/>
                <w:right w:val="none" w:sz="0" w:space="0" w:color="auto"/>
              </w:divBdr>
            </w:div>
            <w:div w:id="7565510">
              <w:marLeft w:val="0"/>
              <w:marRight w:val="0"/>
              <w:marTop w:val="0"/>
              <w:marBottom w:val="0"/>
              <w:divBdr>
                <w:top w:val="none" w:sz="0" w:space="0" w:color="auto"/>
                <w:left w:val="none" w:sz="0" w:space="0" w:color="auto"/>
                <w:bottom w:val="none" w:sz="0" w:space="0" w:color="auto"/>
                <w:right w:val="none" w:sz="0" w:space="0" w:color="auto"/>
              </w:divBdr>
            </w:div>
            <w:div w:id="201943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5.bin"/><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3.wmf"/><Relationship Id="rId84" Type="http://schemas.openxmlformats.org/officeDocument/2006/relationships/theme" Target="theme/theme1.xml"/><Relationship Id="rId16" Type="http://schemas.openxmlformats.org/officeDocument/2006/relationships/image" Target="media/image7.wmf"/><Relationship Id="rId11" Type="http://schemas.openxmlformats.org/officeDocument/2006/relationships/oleObject" Target="embeddings/oleObject1.bin"/><Relationship Id="rId32" Type="http://schemas.openxmlformats.org/officeDocument/2006/relationships/image" Target="media/image15.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image" Target="media/image39.jpg"/><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42.jpg"/><Relationship Id="rId19" Type="http://schemas.openxmlformats.org/officeDocument/2006/relationships/oleObject" Target="embeddings/oleObject4.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5.wmf"/><Relationship Id="rId80"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9.wmf"/><Relationship Id="rId41" Type="http://schemas.openxmlformats.org/officeDocument/2006/relationships/oleObject" Target="embeddings/oleObject15.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32.bin"/><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3.wmf"/><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8.jpg"/><Relationship Id="rId81" Type="http://schemas.openxmlformats.org/officeDocument/2006/relationships/image" Target="media/image41.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wmf"/><Relationship Id="rId39" Type="http://schemas.openxmlformats.org/officeDocument/2006/relationships/oleObject" Target="embeddings/oleObject14.bin"/><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image" Target="media/image37.emf"/><Relationship Id="rId7" Type="http://schemas.openxmlformats.org/officeDocument/2006/relationships/endnotes" Target="endnotes.xml"/><Relationship Id="rId71"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image" Target="media/image3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22D67-452B-4F0B-997B-094A7F0C6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27</Pages>
  <Words>3504</Words>
  <Characters>19978</Characters>
  <Application>Microsoft Office Word</Application>
  <DocSecurity>0</DocSecurity>
  <Lines>166</Lines>
  <Paragraphs>46</Paragraphs>
  <ScaleCrop>false</ScaleCrop>
  <Company/>
  <LinksUpToDate>false</LinksUpToDate>
  <CharactersWithSpaces>23436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yuan</dc:creator>
  <cp:keywords/>
  <dc:description/>
  <cp:lastModifiedBy>ming yuan</cp:lastModifiedBy>
  <cp:revision>19</cp:revision>
  <cp:lastPrinted>2024-03-06T11:51:00Z</cp:lastPrinted>
  <dcterms:created xsi:type="dcterms:W3CDTF">2024-03-06T02:13:00Z</dcterms:created>
  <dcterms:modified xsi:type="dcterms:W3CDTF">2024-03-06T11:52:00Z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(#S1.#E1)</vt:lpwstr>
  </property>
  <property fmtid="{D5CDD505-2E9C-101B-9397-08002B2CF9AE}" pid="3" name="AMEquationSection">
    <vt:lpwstr>1</vt:lpwstr>
  </property>
  <property fmtid="{D5CDD505-2E9C-101B-9397-08002B2CF9AE}" pid="4" name="AMWinEqns">
    <vt:bool>true</vt:bool>
  </property>
</Properties>
</file>