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D3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路达英文网站内容</w:t>
      </w:r>
    </w:p>
    <w:p w14:paraId="1D831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页面1：主页</w:t>
      </w:r>
    </w:p>
    <w:p w14:paraId="10BAB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导航栏：加logo位置，equipment series点开后会有下滑栏目展示所有系列，点击系列后就可以进入该系列的设备浏览</w:t>
      </w:r>
    </w:p>
    <w:p w14:paraId="17211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Banner：共计三张banner，每个都有标题文字和点进去的按钮</w:t>
      </w:r>
    </w:p>
    <w:p w14:paraId="083A0804"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第一张图：全球销售网络</w:t>
      </w:r>
    </w:p>
    <w:p w14:paraId="2D4D2C63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第二张图：设备现场图片</w:t>
      </w:r>
    </w:p>
    <w:p w14:paraId="5A09FE59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第三张图：工程师实地特写</w:t>
      </w:r>
    </w:p>
    <w:p w14:paraId="51F44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简介：不用变化</w:t>
      </w:r>
    </w:p>
    <w:p w14:paraId="248D104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Testing products: 200+</w:t>
      </w:r>
    </w:p>
    <w:p w14:paraId="1D9BFA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Years of expertise: 30+</w:t>
      </w:r>
    </w:p>
    <w:p w14:paraId="1C6624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Issued Patents: 50+</w:t>
      </w:r>
    </w:p>
    <w:p w14:paraId="04A6929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International Customers: 500+</w:t>
      </w:r>
    </w:p>
    <w:p w14:paraId="7BD2E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文字介绍：不用变化</w:t>
      </w:r>
    </w:p>
    <w:p w14:paraId="6C78B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产品系列：不用变化，每个产品系列加一个缩略图</w:t>
      </w:r>
    </w:p>
    <w:p w14:paraId="07EB9B47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系列设备重新选择，系列照片重新选择</w:t>
      </w:r>
    </w:p>
    <w:p w14:paraId="66518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删除文章和blog区域</w:t>
      </w:r>
    </w:p>
    <w:p w14:paraId="57054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News区域：不用变化</w:t>
      </w:r>
    </w:p>
    <w:p w14:paraId="56EF86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删除what our customers say about us区域</w:t>
      </w:r>
    </w:p>
    <w:p w14:paraId="361449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删除resources区域</w:t>
      </w:r>
    </w:p>
    <w:p w14:paraId="26CF1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增加右侧悬浮栏：一个whatsapp，一个tiktok，一个email，一个电话，前两个点开后会进入相应的链接，email和电话点开后会给他们电邮地址和电话</w:t>
      </w:r>
    </w:p>
    <w:p w14:paraId="05FBCD6A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电邮电话</w:t>
      </w:r>
    </w:p>
    <w:p w14:paraId="276EE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页面2：单个设备介绍页面</w:t>
      </w:r>
    </w:p>
    <w:p w14:paraId="2B20F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页面3：联系页面</w:t>
      </w:r>
    </w:p>
    <w:p w14:paraId="593BB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页面4：产品系列设备浏览页面</w:t>
      </w:r>
    </w:p>
    <w:p w14:paraId="07E3D9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页面5：news and event（用于展示客户和展会等咨询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1C9C9066">
      <w:pPr>
        <w:rPr>
          <w:rFonts w:hint="eastAsia"/>
          <w:lang w:val="en-US" w:eastAsia="zh-CN"/>
        </w:rPr>
      </w:pPr>
    </w:p>
    <w:p w14:paraId="146571C5">
      <w:pPr>
        <w:rPr>
          <w:rFonts w:hint="eastAsia"/>
          <w:lang w:val="en-US" w:eastAsia="zh-CN"/>
        </w:rPr>
      </w:pPr>
    </w:p>
    <w:p w14:paraId="5B8E7AE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42EF8"/>
    <w:rsid w:val="1254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1164</TotalTime>
  <ScaleCrop>false</ScaleCrop>
  <LinksUpToDate>false</LinksUpToDate>
  <CharactersWithSpaces>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2026-02-22T12:18:00Z</dcterms:created>
  <dc:creator>路达陈梦燕</dc:creator>
  <cp:lastModifiedBy>路达陈梦燕</cp:lastModifiedBy>
  <dcterms:modified xsi:type="dcterms:W3CDTF">2026-02-23T08:02:20Z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85CC67FFBB324686B73A84144E4C4F43_11</vt:lpwstr>
  </property>
  <property fmtid="{D5CDD505-2E9C-101B-9397-08002B2CF9AE}" pid="4" name="KSOTemplateDocerSaveRecord">
    <vt:lpwstr>eyJoZGlkIjoiODViY2JkMjU3NGYzZTEwMzZmMGFkZWViYmNkYWU3NDIiLCJ1c2VySWQiOiI2MDQxNTI3ODcifQ==</vt:lpwstr>
  </property>
</Properties>
</file>