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8F5F" w14:textId="77777777" w:rsidR="00016791" w:rsidRPr="00016791" w:rsidRDefault="00016791" w:rsidP="00016791">
      <w:pPr>
        <w:rPr>
          <w:b/>
          <w:bCs/>
        </w:rPr>
      </w:pPr>
      <w:r w:rsidRPr="00016791">
        <w:rPr>
          <w:b/>
          <w:bCs/>
        </w:rPr>
        <w:t>Revised Section 5: Milestones and Timeline</w:t>
      </w:r>
    </w:p>
    <w:p w14:paraId="70F50F58" w14:textId="77777777" w:rsidR="00016791" w:rsidRPr="00016791" w:rsidRDefault="00016791" w:rsidP="00016791">
      <w:r w:rsidRPr="00016791">
        <w:t xml:space="preserve">The following accelerated milestones establish compressed weekly development goals to align the project with the new final completion date of November 24th, 2026. </w:t>
      </w:r>
    </w:p>
    <w:p w14:paraId="045A8906" w14:textId="77777777" w:rsidR="00016791" w:rsidRPr="00016791" w:rsidRDefault="00016791" w:rsidP="00016791">
      <w:pPr>
        <w:numPr>
          <w:ilvl w:val="0"/>
          <w:numId w:val="1"/>
        </w:numPr>
      </w:pPr>
      <w:r w:rsidRPr="00016791">
        <w:rPr>
          <w:b/>
          <w:bCs/>
        </w:rPr>
        <w:t>Finalize Data Scope &amp; Inference Interface</w:t>
      </w:r>
      <w:r w:rsidRPr="00016791">
        <w:t xml:space="preserve"> — Complete review-source scope decisions (focusing on the cleaned Steam dataset with IGDB/RAWG metadata), document sentiment evaluation results (including handling mixed/neutral labels), and set up the </w:t>
      </w:r>
      <w:proofErr w:type="spellStart"/>
      <w:proofErr w:type="gramStart"/>
      <w:r w:rsidRPr="00016791">
        <w:t>FastAPI</w:t>
      </w:r>
      <w:proofErr w:type="spellEnd"/>
      <w:r w:rsidRPr="00016791">
        <w:t xml:space="preserve"> inference</w:t>
      </w:r>
      <w:proofErr w:type="gramEnd"/>
      <w:r w:rsidRPr="00016791">
        <w:t xml:space="preserve"> endpoint. — </w:t>
      </w:r>
      <w:r w:rsidRPr="00016791">
        <w:rPr>
          <w:b/>
          <w:bCs/>
        </w:rPr>
        <w:t>End of Week (October 31)</w:t>
      </w:r>
      <w:r w:rsidRPr="00016791">
        <w:t xml:space="preserve"> </w:t>
      </w:r>
    </w:p>
    <w:p w14:paraId="20476DF1" w14:textId="77777777" w:rsidR="00016791" w:rsidRPr="00016791" w:rsidRDefault="00016791" w:rsidP="00016791">
      <w:pPr>
        <w:numPr>
          <w:ilvl w:val="0"/>
          <w:numId w:val="1"/>
        </w:numPr>
      </w:pPr>
      <w:r w:rsidRPr="00016791">
        <w:rPr>
          <w:b/>
          <w:bCs/>
        </w:rPr>
        <w:t>Database Schema &amp; Backend API Integration</w:t>
      </w:r>
      <w:r w:rsidRPr="00016791">
        <w:t xml:space="preserve"> — Finalize the primary Microsoft SQL Server database schema for games, reviews, users, and sentiment results. Implement initial API endpoints for game and review </w:t>
      </w:r>
      <w:proofErr w:type="gramStart"/>
      <w:r w:rsidRPr="00016791">
        <w:t>summaries, and</w:t>
      </w:r>
      <w:proofErr w:type="gramEnd"/>
      <w:r w:rsidRPr="00016791">
        <w:t xml:space="preserve"> successfully connect the database to the backend API. — </w:t>
      </w:r>
      <w:r w:rsidRPr="00016791">
        <w:rPr>
          <w:b/>
          <w:bCs/>
        </w:rPr>
        <w:t>November 7</w:t>
      </w:r>
      <w:r w:rsidRPr="00016791">
        <w:t xml:space="preserve"> </w:t>
      </w:r>
    </w:p>
    <w:p w14:paraId="6F518A51" w14:textId="77777777" w:rsidR="00016791" w:rsidRPr="00016791" w:rsidRDefault="00016791" w:rsidP="00016791">
      <w:pPr>
        <w:numPr>
          <w:ilvl w:val="0"/>
          <w:numId w:val="1"/>
        </w:numPr>
      </w:pPr>
      <w:r w:rsidRPr="00016791">
        <w:rPr>
          <w:b/>
          <w:bCs/>
        </w:rPr>
        <w:t>Frontend-Backend Integration &amp; Search/Filter Setup</w:t>
      </w:r>
      <w:r w:rsidRPr="00016791">
        <w:t xml:space="preserve"> — Connect the existing static web frontend (discovery page, detailed dashboard, charts) and the Expo mobile view to backend data. Verify core search and filter behavior against the 20-game catalog. — </w:t>
      </w:r>
      <w:r w:rsidRPr="00016791">
        <w:rPr>
          <w:b/>
          <w:bCs/>
        </w:rPr>
        <w:t>November 14</w:t>
      </w:r>
      <w:r w:rsidRPr="00016791">
        <w:t xml:space="preserve"> </w:t>
      </w:r>
    </w:p>
    <w:p w14:paraId="2634487A" w14:textId="77777777" w:rsidR="00016791" w:rsidRPr="00016791" w:rsidRDefault="00016791" w:rsidP="00016791">
      <w:pPr>
        <w:numPr>
          <w:ilvl w:val="0"/>
          <w:numId w:val="1"/>
        </w:numPr>
      </w:pPr>
      <w:r w:rsidRPr="00016791">
        <w:rPr>
          <w:b/>
          <w:bCs/>
        </w:rPr>
        <w:t>End-to-End Testing, Polish, and Final Deployment</w:t>
      </w:r>
      <w:r w:rsidRPr="00016791">
        <w:t xml:space="preserve"> — Run end-to-end integration tests, benchmark ML inference response times, perform critical bug fixes, wrap up documentation, prepare the final presentation, and achieve live deployment. — </w:t>
      </w:r>
      <w:r w:rsidRPr="00016791">
        <w:rPr>
          <w:b/>
          <w:bCs/>
        </w:rPr>
        <w:t>November 24</w:t>
      </w:r>
      <w:r w:rsidRPr="00016791">
        <w:t xml:space="preserve"> </w:t>
      </w:r>
    </w:p>
    <w:p w14:paraId="0B92A8FB" w14:textId="77777777" w:rsidR="00105130" w:rsidRDefault="00105130"/>
    <w:sectPr w:rsidR="0010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320B8"/>
    <w:multiLevelType w:val="multilevel"/>
    <w:tmpl w:val="E702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73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91"/>
    <w:rsid w:val="00016791"/>
    <w:rsid w:val="0002778F"/>
    <w:rsid w:val="00105130"/>
    <w:rsid w:val="0031197A"/>
    <w:rsid w:val="00BA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2BA1"/>
  <w15:chartTrackingRefBased/>
  <w15:docId w15:val="{86259927-10A9-4654-BEB6-9988C227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Gallardo</dc:creator>
  <cp:keywords/>
  <dc:description/>
  <cp:lastModifiedBy>Kenny Gallardo</cp:lastModifiedBy>
  <cp:revision>1</cp:revision>
  <dcterms:created xsi:type="dcterms:W3CDTF">2026-10-29T07:33:00Z</dcterms:created>
  <dcterms:modified xsi:type="dcterms:W3CDTF">2026-10-29T07:35:00Z</dcterms:modified>
</cp:coreProperties>
</file>