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EB" w:rsidRDefault="00E63AEB" w:rsidP="001D22F2">
      <w:pPr>
        <w:widowControl/>
        <w:jc w:val="left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r>
        <w:rPr>
          <w:rFonts w:ascii="微软雅黑" w:eastAsia="微软雅黑" w:hAnsi="微软雅黑" w:cs="Calibri" w:hint="eastAsia"/>
          <w:sz w:val="40"/>
          <w:szCs w:val="40"/>
        </w:rPr>
        <w:t>第二节：</w:t>
      </w:r>
      <w:r>
        <w:rPr>
          <w:rFonts w:ascii="Calibri" w:hAnsi="Calibri" w:cs="Calibri"/>
          <w:sz w:val="40"/>
          <w:szCs w:val="40"/>
        </w:rPr>
        <w:t>Angular2</w:t>
      </w:r>
      <w:r>
        <w:rPr>
          <w:rFonts w:ascii="微软雅黑" w:eastAsia="微软雅黑" w:hAnsi="微软雅黑" w:cs="Calibri" w:hint="eastAsia"/>
          <w:sz w:val="40"/>
          <w:szCs w:val="40"/>
        </w:rPr>
        <w:t>路由（</w:t>
      </w:r>
      <w:r>
        <w:rPr>
          <w:rFonts w:ascii="Calibri" w:hAnsi="Calibri" w:cs="Calibri"/>
          <w:sz w:val="40"/>
          <w:szCs w:val="40"/>
        </w:rPr>
        <w:t>R</w:t>
      </w:r>
      <w:r>
        <w:rPr>
          <w:rFonts w:ascii="微软雅黑" w:eastAsia="微软雅黑" w:hAnsi="微软雅黑" w:cs="Calibri" w:hint="eastAsia"/>
          <w:sz w:val="40"/>
          <w:szCs w:val="40"/>
        </w:rPr>
        <w:t>outer）的使用</w:t>
      </w:r>
    </w:p>
    <w:bookmarkEnd w:id="0"/>
    <w:p w:rsidR="00E63AEB" w:rsidRPr="00E63AEB" w:rsidRDefault="00E63AEB" w:rsidP="00E63AEB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概要：</w:t>
      </w:r>
    </w:p>
    <w:p w:rsidR="00E63AEB" w:rsidRPr="00E63AEB" w:rsidRDefault="00E63AEB" w:rsidP="00E63AEB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路由也可以叫做分发器，路由简单的理解就是从一个页面跳转到另一个页面。</w:t>
      </w:r>
    </w:p>
    <w:p w:rsidR="00E63AEB" w:rsidRPr="00E63AEB" w:rsidRDefault="00E63AEB" w:rsidP="00E63AEB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在传统的web系统中，每一个页面都是从服务器获得，每一次页面跳转，就会往服务器上发送一个http的请求，服务器上的某一段程序响应这个请求，处理并返回一个html/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htm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页面。所以在传统的web系统中，路由的定义都是在服务器端。</w:t>
      </w:r>
    </w:p>
    <w:p w:rsidR="00E63AEB" w:rsidRPr="00E63AEB" w:rsidRDefault="00E63AEB" w:rsidP="00E63AEB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在单页应用中，页面的跳转不经过服务器，如果由纯JavaScript实现的话，当用户点击一个按钮或链接，打开一个页面时，实际上由某个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js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程序根据请求的类型，将某一个div的html页面加载到页面上的某一个区域中显示。当这个单页应用的页面比较多、业务比较复杂时，页面之间的跳转、数据传递、状态保存等都是一件非常麻烦的事情。</w:t>
      </w:r>
    </w:p>
    <w:p w:rsidR="00E63AEB" w:rsidRPr="00E63AEB" w:rsidRDefault="00E63AEB" w:rsidP="00E63AEB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i/>
          <w:iCs/>
          <w:sz w:val="22"/>
          <w:szCs w:val="22"/>
        </w:rPr>
        <w:t>帮助理解：硬件路由器的功能是管理硬件设备连接（电脑、手机、pad、智能电视等），angular2 的路由就是管理功能模块及组件的连接</w:t>
      </w:r>
    </w:p>
    <w:p w:rsidR="00E63AEB" w:rsidRPr="00E63AEB" w:rsidRDefault="00E63AEB" w:rsidP="00E63AEB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本节内容：</w:t>
      </w:r>
    </w:p>
    <w:p w:rsidR="00E63AEB" w:rsidRPr="00E63AEB" w:rsidRDefault="00E63AEB" w:rsidP="00E63AEB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/>
          <w:sz w:val="22"/>
          <w:szCs w:val="22"/>
        </w:rPr>
        <w:t> </w:t>
      </w:r>
    </w:p>
    <w:p w:rsidR="00E63AEB" w:rsidRPr="00E63AEB" w:rsidRDefault="00E63AEB" w:rsidP="00E63AEB">
      <w:pPr>
        <w:widowControl/>
        <w:numPr>
          <w:ilvl w:val="0"/>
          <w:numId w:val="22"/>
        </w:numPr>
        <w:ind w:left="540"/>
        <w:jc w:val="left"/>
        <w:textAlignment w:val="center"/>
        <w:rPr>
          <w:rFonts w:asciiTheme="minorEastAsia" w:hAnsiTheme="minorEastAsia" w:cs="Calibri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基本概念</w:t>
      </w:r>
    </w:p>
    <w:p w:rsidR="00E63AEB" w:rsidRPr="00E63AEB" w:rsidRDefault="00E63AEB" w:rsidP="00E63AEB">
      <w:pPr>
        <w:widowControl/>
        <w:numPr>
          <w:ilvl w:val="0"/>
          <w:numId w:val="22"/>
        </w:numPr>
        <w:ind w:left="54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最基本的路由设置</w:t>
      </w:r>
    </w:p>
    <w:p w:rsidR="00E63AEB" w:rsidRPr="00E63AEB" w:rsidRDefault="00E63AEB" w:rsidP="00E63AEB">
      <w:pPr>
        <w:widowControl/>
        <w:numPr>
          <w:ilvl w:val="0"/>
          <w:numId w:val="22"/>
        </w:numPr>
        <w:ind w:left="54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从模块文件中拆分出独立的路由文件</w:t>
      </w:r>
    </w:p>
    <w:p w:rsidR="00E63AEB" w:rsidRPr="00E63AEB" w:rsidRDefault="00E63AEB" w:rsidP="00E63AEB">
      <w:pPr>
        <w:widowControl/>
        <w:numPr>
          <w:ilvl w:val="0"/>
          <w:numId w:val="22"/>
        </w:numPr>
        <w:ind w:left="54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route接口定义</w:t>
      </w:r>
    </w:p>
    <w:p w:rsidR="00E63AEB" w:rsidRPr="00E63AEB" w:rsidRDefault="00E63AEB" w:rsidP="00E63AEB">
      <w:pPr>
        <w:widowControl/>
        <w:numPr>
          <w:ilvl w:val="0"/>
          <w:numId w:val="22"/>
        </w:numPr>
        <w:ind w:left="54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模块延时加载（</w:t>
      </w:r>
      <w:r w:rsidRPr="00E63AEB">
        <w:rPr>
          <w:rFonts w:asciiTheme="minorEastAsia" w:hAnsiTheme="minorEastAsia" w:cs="Calibri"/>
          <w:sz w:val="22"/>
        </w:rPr>
        <w:t>L</w:t>
      </w:r>
      <w:r w:rsidRPr="00E63AEB">
        <w:rPr>
          <w:rFonts w:asciiTheme="minorEastAsia" w:hAnsiTheme="minorEastAsia" w:cs="Calibri" w:hint="eastAsia"/>
          <w:sz w:val="22"/>
        </w:rPr>
        <w:t>azy loading）</w:t>
      </w:r>
    </w:p>
    <w:p w:rsidR="00E63AEB" w:rsidRPr="00E63AEB" w:rsidRDefault="00E63AEB" w:rsidP="00E63AEB">
      <w:pPr>
        <w:widowControl/>
        <w:numPr>
          <w:ilvl w:val="0"/>
          <w:numId w:val="22"/>
        </w:numPr>
        <w:ind w:left="54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路由守卫（</w:t>
      </w:r>
      <w:r w:rsidRPr="00E63AEB">
        <w:rPr>
          <w:rFonts w:asciiTheme="minorEastAsia" w:hAnsiTheme="minorEastAsia" w:cs="Calibri"/>
          <w:sz w:val="22"/>
        </w:rPr>
        <w:t>G</w:t>
      </w:r>
      <w:r w:rsidRPr="00E63AEB">
        <w:rPr>
          <w:rFonts w:asciiTheme="minorEastAsia" w:hAnsiTheme="minorEastAsia" w:cs="Calibri" w:hint="eastAsia"/>
          <w:sz w:val="22"/>
        </w:rPr>
        <w:t>uard）</w:t>
      </w:r>
    </w:p>
    <w:p w:rsidR="00E63AEB" w:rsidRPr="00E63AEB" w:rsidRDefault="00E63AEB" w:rsidP="00E63AEB">
      <w:pPr>
        <w:widowControl/>
        <w:numPr>
          <w:ilvl w:val="0"/>
          <w:numId w:val="22"/>
        </w:numPr>
        <w:ind w:left="54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路由连接</w:t>
      </w:r>
      <w:proofErr w:type="spellStart"/>
      <w:r w:rsidRPr="00E63AEB">
        <w:rPr>
          <w:rFonts w:asciiTheme="minorEastAsia" w:hAnsiTheme="minorEastAsia" w:cs="Calibri" w:hint="eastAsia"/>
          <w:sz w:val="22"/>
        </w:rPr>
        <w:t>routerLink</w:t>
      </w:r>
      <w:proofErr w:type="spellEnd"/>
      <w:r w:rsidRPr="00E63AEB">
        <w:rPr>
          <w:rFonts w:asciiTheme="minorEastAsia" w:hAnsiTheme="minorEastAsia" w:cs="Calibri" w:hint="eastAsia"/>
          <w:sz w:val="22"/>
        </w:rPr>
        <w:t>与参数传递获取</w:t>
      </w:r>
    </w:p>
    <w:p w:rsidR="00E63AEB" w:rsidRPr="00E63AEB" w:rsidRDefault="00E63AEB" w:rsidP="00E63AEB">
      <w:pPr>
        <w:widowControl/>
        <w:numPr>
          <w:ilvl w:val="0"/>
          <w:numId w:val="22"/>
        </w:numPr>
        <w:ind w:left="54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教程源码</w:t>
      </w:r>
    </w:p>
    <w:p w:rsidR="00E63AEB" w:rsidRPr="00E63AEB" w:rsidRDefault="00E63AEB" w:rsidP="00E63AEB">
      <w:pPr>
        <w:widowControl/>
        <w:numPr>
          <w:ilvl w:val="0"/>
          <w:numId w:val="22"/>
        </w:numPr>
        <w:ind w:left="54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练习</w:t>
      </w:r>
    </w:p>
    <w:p w:rsidR="00E63AEB" w:rsidRPr="00E63AEB" w:rsidRDefault="00E63AEB" w:rsidP="00E63AEB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widowControl/>
        <w:numPr>
          <w:ilvl w:val="0"/>
          <w:numId w:val="23"/>
        </w:numPr>
        <w:ind w:left="540"/>
        <w:jc w:val="left"/>
        <w:textAlignment w:val="center"/>
        <w:rPr>
          <w:rFonts w:asciiTheme="minorEastAsia" w:hAnsiTheme="minorEastAsia" w:cs="Calibri" w:hint="eastAsia"/>
          <w:color w:val="2B2B2B"/>
          <w:szCs w:val="21"/>
        </w:rPr>
      </w:pPr>
      <w:r w:rsidRPr="00E63AEB">
        <w:rPr>
          <w:rFonts w:asciiTheme="minorEastAsia" w:hAnsiTheme="minorEastAsia" w:cs="Calibri" w:hint="eastAsia"/>
          <w:color w:val="2B2B2B"/>
          <w:szCs w:val="21"/>
        </w:rPr>
        <w:t>基本概念</w:t>
      </w:r>
    </w:p>
    <w:p w:rsidR="00E63AEB" w:rsidRPr="00E63AEB" w:rsidRDefault="00E63AEB" w:rsidP="00E63AEB">
      <w:pPr>
        <w:widowControl/>
        <w:numPr>
          <w:ilvl w:val="1"/>
          <w:numId w:val="24"/>
        </w:numPr>
        <w:ind w:left="108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 xml:space="preserve">base </w:t>
      </w:r>
      <w:proofErr w:type="spellStart"/>
      <w:r w:rsidRPr="00E63AEB">
        <w:rPr>
          <w:rFonts w:asciiTheme="minorEastAsia" w:hAnsiTheme="minorEastAsia" w:cs="Calibri" w:hint="eastAsia"/>
          <w:sz w:val="22"/>
        </w:rPr>
        <w:t>href</w:t>
      </w:r>
      <w:proofErr w:type="spellEnd"/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Index.html中配置：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&lt;base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href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="/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lims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"&gt;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如果是IIS搭建的服务器，此处就是配置IIS中设置的应用程序别名,如上即是别名为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lims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，大部分时间我们是不用设置的。</w:t>
      </w:r>
    </w:p>
    <w:p w:rsidR="00E63AEB" w:rsidRPr="00E63AEB" w:rsidRDefault="00E63AEB" w:rsidP="00E63AEB">
      <w:pPr>
        <w:widowControl/>
        <w:numPr>
          <w:ilvl w:val="0"/>
          <w:numId w:val="25"/>
        </w:numPr>
        <w:ind w:left="108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载入点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在app.component.html放入：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&lt;router-outlet&gt;&lt;/router-outlet&gt;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我更愿意把它理解成插座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,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本身outlet也就是插座的意思，一个插座（载入点）可以连接各种各样的电器（组件）。</w:t>
      </w:r>
    </w:p>
    <w:p w:rsidR="00E63AEB" w:rsidRPr="00E63AEB" w:rsidRDefault="00E63AEB" w:rsidP="00E63AEB">
      <w:pPr>
        <w:widowControl/>
        <w:numPr>
          <w:ilvl w:val="0"/>
          <w:numId w:val="26"/>
        </w:numPr>
        <w:ind w:left="540"/>
        <w:jc w:val="left"/>
        <w:textAlignment w:val="center"/>
        <w:rPr>
          <w:rFonts w:asciiTheme="minorEastAsia" w:hAnsiTheme="minorEastAsia" w:cs="Calibri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最基本的路由设置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在myn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g2app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中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增加“首页”组件home,利用命令窗口或VSC的终端窗口执行：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lastRenderedPageBreak/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76FF03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76FF03"/>
          <w:sz w:val="20"/>
          <w:szCs w:val="20"/>
          <w:shd w:val="clear" w:color="auto" w:fill="37474F"/>
        </w:rPr>
        <w:t>ng g c home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76FF03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76FF03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i/>
          <w:iCs/>
          <w:sz w:val="22"/>
          <w:szCs w:val="22"/>
        </w:rPr>
        <w:t xml:space="preserve">备注：ng g c home 是 ng generate component home 的简写 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i/>
          <w:iCs/>
          <w:sz w:val="22"/>
          <w:szCs w:val="22"/>
        </w:rPr>
        <w:t>后面还可以跟参数 --inline-template --inline-style，代表模板及CSS文件均创建在TS文件中，同样可以简写为：ng g c home --it --is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76FF03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76FF03"/>
          <w:sz w:val="20"/>
          <w:szCs w:val="20"/>
        </w:rPr>
        <w:t> </w:t>
      </w:r>
    </w:p>
    <w:p w:rsidR="00E63AEB" w:rsidRPr="00E63AEB" w:rsidRDefault="00E63AEB" w:rsidP="00E63AEB">
      <w:pPr>
        <w:widowControl/>
        <w:numPr>
          <w:ilvl w:val="0"/>
          <w:numId w:val="27"/>
        </w:numPr>
        <w:ind w:left="1080"/>
        <w:jc w:val="left"/>
        <w:textAlignment w:val="center"/>
        <w:rPr>
          <w:rFonts w:asciiTheme="minorEastAsia" w:hAnsiTheme="minorEastAsia" w:cs="Calibri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完成上面的配置后，在app.component.html中放入插座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&lt;router-outlet&gt;&lt;/router-outlet&gt;</w:t>
      </w:r>
    </w:p>
    <w:p w:rsidR="00E63AEB" w:rsidRPr="00E63AEB" w:rsidRDefault="00E63AEB" w:rsidP="00E63AEB">
      <w:pPr>
        <w:widowControl/>
        <w:numPr>
          <w:ilvl w:val="0"/>
          <w:numId w:val="28"/>
        </w:numPr>
        <w:ind w:left="1080"/>
        <w:jc w:val="left"/>
        <w:textAlignment w:val="center"/>
        <w:rPr>
          <w:rFonts w:asciiTheme="minorEastAsia" w:hAnsiTheme="minorEastAsia" w:cs="Calibri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在</w:t>
      </w:r>
      <w:proofErr w:type="spellStart"/>
      <w:r w:rsidRPr="00E63AEB">
        <w:rPr>
          <w:rFonts w:asciiTheme="minorEastAsia" w:hAnsiTheme="minorEastAsia" w:cs="Calibri" w:hint="eastAsia"/>
          <w:sz w:val="22"/>
        </w:rPr>
        <w:t>app.module.ts</w:t>
      </w:r>
      <w:proofErr w:type="spellEnd"/>
      <w:r w:rsidRPr="00E63AEB">
        <w:rPr>
          <w:rFonts w:asciiTheme="minorEastAsia" w:hAnsiTheme="minorEastAsia" w:cs="Calibri" w:hint="eastAsia"/>
          <w:sz w:val="22"/>
        </w:rPr>
        <w:t>中注册路由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Routes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,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'@angular/router';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HomeComponent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'./home/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home.component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const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routes: Routes = [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path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: '',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redirectTo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: 'home',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pathMatch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: 'full' },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path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: 'home', component: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HomeComponent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];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@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NgModule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declarations: [……],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imports: [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……    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RouterModule.forRoot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(routes,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useHash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: true })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providers: [],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bootstrap: [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AppComponent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]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})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export class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AppModule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}</w:t>
      </w:r>
      <w:proofErr w:type="gramEnd"/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widowControl/>
        <w:numPr>
          <w:ilvl w:val="0"/>
          <w:numId w:val="29"/>
        </w:numPr>
        <w:ind w:left="1080"/>
        <w:jc w:val="left"/>
        <w:textAlignment w:val="center"/>
        <w:rPr>
          <w:rFonts w:asciiTheme="minorEastAsia" w:hAnsiTheme="minorEastAsia" w:cs="Calibri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保存，切换到浏览器，不用刷新它将自动刷新，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将看到浏览器显示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/>
          <w:noProof/>
          <w:sz w:val="22"/>
          <w:szCs w:val="22"/>
        </w:rPr>
        <w:drawing>
          <wp:inline distT="0" distB="0" distL="0" distR="0">
            <wp:extent cx="3067050" cy="1581150"/>
            <wp:effectExtent l="0" t="0" r="0" b="0"/>
            <wp:docPr id="4" name="图片 4" descr="app works! &#10;home works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works! &#10;home works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EB" w:rsidRPr="00E63AEB" w:rsidRDefault="00E63AEB" w:rsidP="00E63AEB">
      <w:pPr>
        <w:widowControl/>
        <w:numPr>
          <w:ilvl w:val="0"/>
          <w:numId w:val="30"/>
        </w:numPr>
        <w:ind w:left="540"/>
        <w:jc w:val="left"/>
        <w:textAlignment w:val="center"/>
        <w:rPr>
          <w:rFonts w:asciiTheme="minorEastAsia" w:hAnsiTheme="minorEastAsia" w:cs="Calibri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从模块文件中拆分出独立的路由文件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b/>
          <w:bCs/>
          <w:sz w:val="22"/>
          <w:szCs w:val="22"/>
        </w:rPr>
        <w:t>为什么要拆分？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我们在实际业务当中，往往是随着开发的进程我们的路由在不间断的更新，如个在module中管理将会非常混乱，下面我们来拆分它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lastRenderedPageBreak/>
        <w:t>将路由封装成模块，下面就简单的介绍做法</w:t>
      </w:r>
    </w:p>
    <w:p w:rsidR="00E63AEB" w:rsidRPr="00E63AEB" w:rsidRDefault="00E63AEB" w:rsidP="00E63AEB">
      <w:pPr>
        <w:widowControl/>
        <w:numPr>
          <w:ilvl w:val="0"/>
          <w:numId w:val="31"/>
        </w:numPr>
        <w:ind w:left="108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新建app-</w:t>
      </w:r>
      <w:proofErr w:type="spellStart"/>
      <w:r w:rsidRPr="00E63AEB">
        <w:rPr>
          <w:rFonts w:asciiTheme="minorEastAsia" w:hAnsiTheme="minorEastAsia" w:cs="Calibri" w:hint="eastAsia"/>
          <w:sz w:val="22"/>
        </w:rPr>
        <w:t>routing.module.ts</w:t>
      </w:r>
      <w:proofErr w:type="spellEnd"/>
    </w:p>
    <w:p w:rsidR="00E63AEB" w:rsidRPr="00E63AEB" w:rsidRDefault="00E63AEB" w:rsidP="00E63AEB">
      <w:pPr>
        <w:widowControl/>
        <w:numPr>
          <w:ilvl w:val="0"/>
          <w:numId w:val="31"/>
        </w:numPr>
        <w:ind w:left="108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在其中加入如下代码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Routes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,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'@angular/router';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HomeComponent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'./home/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home.component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const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routes: Routes = [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path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: '',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redirectTo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: 'home',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pathMatch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: 'full' },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path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: 'home', component: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HomeComponent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];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export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const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routing =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RouterModule.forRoot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(routes,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useHash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: true });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widowControl/>
        <w:numPr>
          <w:ilvl w:val="0"/>
          <w:numId w:val="32"/>
        </w:numPr>
        <w:ind w:left="108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在</w:t>
      </w:r>
      <w:proofErr w:type="spellStart"/>
      <w:r w:rsidRPr="00E63AEB">
        <w:rPr>
          <w:rFonts w:asciiTheme="minorEastAsia" w:hAnsiTheme="minorEastAsia" w:cs="Calibri" w:hint="eastAsia"/>
          <w:sz w:val="22"/>
        </w:rPr>
        <w:t>app.module.ts</w:t>
      </w:r>
      <w:proofErr w:type="spellEnd"/>
      <w:r w:rsidRPr="00E63AEB">
        <w:rPr>
          <w:rFonts w:asciiTheme="minorEastAsia" w:hAnsiTheme="minorEastAsia" w:cs="Calibri" w:hint="eastAsia"/>
          <w:sz w:val="22"/>
        </w:rPr>
        <w:t>中导入routing模块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在头部引入（类似于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C#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中的using）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routing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'./app-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routing.module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在@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NgModule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中的import导入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imports: [……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routing ]</w:t>
      </w:r>
      <w:proofErr w:type="gramEnd"/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sz w:val="22"/>
          <w:szCs w:val="22"/>
        </w:rPr>
      </w:pP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app.module.ts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更改后的代码如下：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BrowserModule</w:t>
      </w:r>
      <w:proofErr w:type="spellEnd"/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 from '@angular/platform-browser';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NgModule</w:t>
      </w:r>
      <w:proofErr w:type="spellEnd"/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 from '@angular/core';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FormsModule</w:t>
      </w:r>
      <w:proofErr w:type="spellEnd"/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 from '@angular/forms';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HttpModule</w:t>
      </w:r>
      <w:proofErr w:type="spellEnd"/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 from '@angular/http';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AppComponent</w:t>
      </w:r>
      <w:proofErr w:type="spellEnd"/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 from './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app.component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HomeComponent</w:t>
      </w:r>
      <w:proofErr w:type="spellEnd"/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 from './home/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home.component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{ routing</w:t>
      </w:r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 from './app-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routing.module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@</w:t>
      </w:r>
      <w:proofErr w:type="spellStart"/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NgModule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(</w:t>
      </w:r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declarations: [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 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AppComponent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 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HomeComponent</w:t>
      </w:r>
      <w:proofErr w:type="spellEnd"/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imports: [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 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BrowserModule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 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FormsModule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 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HttpModule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  routing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providers: [],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bootstrap: [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AppComponent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]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})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export class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AppModule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{ }</w:t>
      </w:r>
      <w:proofErr w:type="gramEnd"/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lastRenderedPageBreak/>
        <w:t>回到浏览器同样可以看到正确结果，但细心</w:t>
      </w:r>
      <w:proofErr w:type="gram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的同鞋会</w:t>
      </w:r>
      <w:proofErr w:type="gram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发现在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app.module.ts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和app-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routing.module.ts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中均引入了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HomeComponent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，让我们有代码洁癖的人很是不爽是吧，所以我们再次分离，将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routingf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封装成一个真正的module（如果引用的组件不多，还是推荐app-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routing.module.ts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只保留route数据)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这里推荐安装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VSC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的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 xml:space="preserve">扩展 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A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ngular2 Typescript Snippets,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安装完成后可通过在新建的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ts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文件中ng2-routing来加入代码片段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更改app-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routing.module.ts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如下: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NgModule</w:t>
      </w:r>
      <w:proofErr w:type="spellEnd"/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 from '@angular/core';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{ Routes</w:t>
      </w:r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,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RouterModule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 from '@angular/router';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HomeComponent</w:t>
      </w:r>
      <w:proofErr w:type="spellEnd"/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 from './home/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home.component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const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routes: Routes = [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 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{ path</w:t>
      </w:r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: '',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redirectTo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: 'home',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pathMatch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: 'full' },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 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{ path</w:t>
      </w:r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: 'home', component: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HomeComponent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  ];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@</w:t>
      </w:r>
      <w:proofErr w:type="spellStart"/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NgModule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(</w:t>
      </w:r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imports: [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RouterModule.forRoot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(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routes,{</w:t>
      </w:r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useHash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: true })],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exports: [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RouterModule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})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export class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AppRoutingModule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{ }</w:t>
      </w:r>
      <w:proofErr w:type="gramEnd"/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export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const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routedComponents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= [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HomeComponent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];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更改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app.module.ts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如下: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BrowserModule</w:t>
      </w:r>
      <w:proofErr w:type="spellEnd"/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 from '@angular/platform-browser';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NgModule</w:t>
      </w:r>
      <w:proofErr w:type="spellEnd"/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 from '@angular/core';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FormsModule</w:t>
      </w:r>
      <w:proofErr w:type="spellEnd"/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 from '@angular/forms';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HttpModule</w:t>
      </w:r>
      <w:proofErr w:type="spellEnd"/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 from '@angular/http';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AppComponent</w:t>
      </w:r>
      <w:proofErr w:type="spellEnd"/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 from './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app.component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AppRoutingModule</w:t>
      </w:r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,routedComponents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} from './app-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routing.module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@</w:t>
      </w:r>
      <w:proofErr w:type="spellStart"/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NgModule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(</w:t>
      </w:r>
      <w:proofErr w:type="gram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declarations: [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 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AppComponent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 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routedComponents</w:t>
      </w:r>
      <w:proofErr w:type="spellEnd"/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imports: [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 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BrowserModule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 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FormsModule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 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HttpModule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 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AppRoutingModule</w:t>
      </w:r>
      <w:proofErr w:type="spellEnd"/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providers: [],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 bootstrap: [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AppComponent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]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})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export class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AppModule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{ }</w:t>
      </w:r>
      <w:proofErr w:type="gramEnd"/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lastRenderedPageBreak/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其中的 app-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routing.module.ts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 xml:space="preserve">中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useHash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: true 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配置为true后将在域名后自动增加#号，切换到浏览器将看到URL变为：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http://localhost:4200/#/home,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app.module.ts中也没有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HomeComponent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组件的引用，这样一来所有路由相关的已彻底分离出去。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widowControl/>
        <w:numPr>
          <w:ilvl w:val="0"/>
          <w:numId w:val="33"/>
        </w:numPr>
        <w:ind w:left="54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route接口定义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1A2326"/>
          <w:sz w:val="21"/>
          <w:szCs w:val="21"/>
        </w:rPr>
      </w:pPr>
      <w:r w:rsidRPr="00E63AEB">
        <w:rPr>
          <w:rFonts w:asciiTheme="minorEastAsia" w:eastAsiaTheme="minorEastAsia" w:hAnsiTheme="minorEastAsia" w:cs="Calibri" w:hint="eastAsia"/>
          <w:color w:val="1A2326"/>
          <w:sz w:val="21"/>
          <w:szCs w:val="21"/>
          <w:shd w:val="clear" w:color="auto" w:fill="FFFFFF"/>
        </w:rPr>
        <w:t>interface Route 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proofErr w:type="gramStart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path</w:t>
      </w:r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:</w:t>
      </w:r>
      <w:proofErr w:type="gram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color w:val="D81B60"/>
          <w:sz w:val="20"/>
          <w:szCs w:val="20"/>
        </w:rPr>
        <w:t>string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proofErr w:type="spellStart"/>
      <w:proofErr w:type="gramStart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pathMatch</w:t>
      </w:r>
      <w:proofErr w:type="spell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:</w:t>
      </w:r>
      <w:proofErr w:type="gram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color w:val="D81B60"/>
          <w:sz w:val="20"/>
          <w:szCs w:val="20"/>
        </w:rPr>
        <w:t>string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proofErr w:type="gramStart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matcher</w:t>
      </w:r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:</w:t>
      </w:r>
      <w:proofErr w:type="gram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D81B60"/>
          <w:sz w:val="20"/>
          <w:szCs w:val="20"/>
        </w:rPr>
        <w:t>UrlMatcher</w:t>
      </w:r>
      <w:proofErr w:type="spellEnd"/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proofErr w:type="gramStart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component</w:t>
      </w:r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:</w:t>
      </w:r>
      <w:proofErr w:type="gram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color w:val="D81B60"/>
          <w:sz w:val="20"/>
          <w:szCs w:val="20"/>
        </w:rPr>
        <w:t>Type</w:t>
      </w:r>
      <w:r w:rsidRPr="00E63AEB">
        <w:rPr>
          <w:rFonts w:asciiTheme="minorEastAsia" w:eastAsiaTheme="minorEastAsia" w:hAnsiTheme="minorEastAsia" w:cs="Calibri" w:hint="eastAsia"/>
          <w:color w:val="00796B"/>
          <w:sz w:val="20"/>
          <w:szCs w:val="20"/>
        </w:rPr>
        <w:t>&lt;any&gt;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proofErr w:type="spellStart"/>
      <w:proofErr w:type="gramStart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redirectTo</w:t>
      </w:r>
      <w:proofErr w:type="spell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:</w:t>
      </w:r>
      <w:proofErr w:type="gram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color w:val="D81B60"/>
          <w:sz w:val="20"/>
          <w:szCs w:val="20"/>
        </w:rPr>
        <w:t>string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proofErr w:type="gramStart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outlet</w:t>
      </w:r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:</w:t>
      </w:r>
      <w:proofErr w:type="gram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color w:val="D81B60"/>
          <w:sz w:val="20"/>
          <w:szCs w:val="20"/>
        </w:rPr>
        <w:t>string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proofErr w:type="spellStart"/>
      <w:proofErr w:type="gramStart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canActivate</w:t>
      </w:r>
      <w:proofErr w:type="spell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:</w:t>
      </w:r>
      <w:proofErr w:type="gram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any[]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proofErr w:type="spellStart"/>
      <w:proofErr w:type="gramStart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canActivateChild</w:t>
      </w:r>
      <w:proofErr w:type="spell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:</w:t>
      </w:r>
      <w:proofErr w:type="gram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any[]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proofErr w:type="spellStart"/>
      <w:proofErr w:type="gramStart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canDeactivate</w:t>
      </w:r>
      <w:proofErr w:type="spell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:</w:t>
      </w:r>
      <w:proofErr w:type="gram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any[]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proofErr w:type="spellStart"/>
      <w:proofErr w:type="gramStart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canLoad</w:t>
      </w:r>
      <w:proofErr w:type="spell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:</w:t>
      </w:r>
      <w:proofErr w:type="gram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any[]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proofErr w:type="gramStart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data</w:t>
      </w:r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:</w:t>
      </w:r>
      <w:proofErr w:type="gram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color w:val="D81B60"/>
          <w:sz w:val="20"/>
          <w:szCs w:val="20"/>
        </w:rPr>
        <w:t>Data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proofErr w:type="gramStart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resolve</w:t>
      </w:r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:</w:t>
      </w:r>
      <w:proofErr w:type="gram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D81B60"/>
          <w:sz w:val="20"/>
          <w:szCs w:val="20"/>
        </w:rPr>
        <w:t>ResolveData</w:t>
      </w:r>
      <w:proofErr w:type="spellEnd"/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proofErr w:type="gramStart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children</w:t>
      </w:r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:</w:t>
      </w:r>
      <w:proofErr w:type="gram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color w:val="D81B60"/>
          <w:sz w:val="20"/>
          <w:szCs w:val="20"/>
        </w:rPr>
        <w:t>Routes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proofErr w:type="spellStart"/>
      <w:proofErr w:type="gramStart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loadChildren</w:t>
      </w:r>
      <w:proofErr w:type="spell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:</w:t>
      </w:r>
      <w:proofErr w:type="gram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D81B60"/>
          <w:sz w:val="20"/>
          <w:szCs w:val="20"/>
        </w:rPr>
        <w:t>LoadChildren</w:t>
      </w:r>
      <w:proofErr w:type="spellEnd"/>
    </w:p>
    <w:p w:rsidR="00E63AEB" w:rsidRPr="00E63AEB" w:rsidRDefault="00E63AEB" w:rsidP="00E63AEB">
      <w:pPr>
        <w:pStyle w:val="a3"/>
        <w:spacing w:before="0" w:beforeAutospacing="0" w:after="0" w:afterAutospacing="0" w:line="420" w:lineRule="atLeast"/>
        <w:ind w:left="540"/>
        <w:rPr>
          <w:rFonts w:asciiTheme="minorEastAsia" w:eastAsiaTheme="minorEastAsia" w:hAnsiTheme="minorEastAsia" w:cs="Calibri" w:hint="eastAsia"/>
          <w:color w:val="1A2326"/>
          <w:sz w:val="21"/>
          <w:szCs w:val="21"/>
        </w:rPr>
      </w:pPr>
      <w:r w:rsidRPr="00E63AEB">
        <w:rPr>
          <w:rFonts w:asciiTheme="minorEastAsia" w:eastAsiaTheme="minorEastAsia" w:hAnsiTheme="minorEastAsia" w:cs="Calibri" w:hint="eastAsia"/>
          <w:color w:val="1A2326"/>
          <w:sz w:val="21"/>
          <w:szCs w:val="21"/>
          <w:shd w:val="clear" w:color="auto" w:fill="FFFFFF"/>
        </w:rPr>
        <w:t>}</w:t>
      </w:r>
    </w:p>
    <w:p w:rsidR="00E63AEB" w:rsidRPr="00E63AEB" w:rsidRDefault="00E63AEB" w:rsidP="00E63AEB">
      <w:pPr>
        <w:pStyle w:val="a3"/>
        <w:spacing w:before="0" w:beforeAutospacing="0" w:after="0" w:afterAutospacing="0" w:line="420" w:lineRule="atLeast"/>
        <w:ind w:left="540"/>
        <w:rPr>
          <w:rFonts w:asciiTheme="minorEastAsia" w:eastAsiaTheme="minorEastAsia" w:hAnsiTheme="minorEastAsia" w:cs="Calibri" w:hint="eastAsia"/>
          <w:color w:val="1A2326"/>
          <w:sz w:val="21"/>
          <w:szCs w:val="21"/>
        </w:rPr>
      </w:pPr>
      <w:r w:rsidRPr="00E63AEB">
        <w:rPr>
          <w:rFonts w:asciiTheme="minorEastAsia" w:eastAsiaTheme="minorEastAsia" w:hAnsiTheme="minorEastAsia" w:cs="Calibri" w:hint="eastAsia"/>
          <w:color w:val="1A2326"/>
          <w:sz w:val="21"/>
          <w:szCs w:val="21"/>
          <w:shd w:val="clear" w:color="auto" w:fill="FFFFFF"/>
        </w:rPr>
        <w:t>部分重要的属性将在下面章节内容中介绍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595959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i/>
          <w:iCs/>
          <w:color w:val="595959"/>
          <w:sz w:val="22"/>
          <w:szCs w:val="22"/>
        </w:rPr>
        <w:t>“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595959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i/>
          <w:iCs/>
          <w:color w:val="595959"/>
          <w:sz w:val="22"/>
          <w:szCs w:val="22"/>
        </w:rPr>
        <w:t>其中已</w:t>
      </w:r>
      <w:r w:rsidRPr="00E63AEB">
        <w:rPr>
          <w:rFonts w:asciiTheme="minorEastAsia" w:eastAsiaTheme="minorEastAsia" w:hAnsiTheme="minorEastAsia" w:cs="Calibri"/>
          <w:i/>
          <w:iCs/>
          <w:color w:val="595959"/>
          <w:sz w:val="22"/>
          <w:szCs w:val="22"/>
        </w:rPr>
        <w:t>can</w:t>
      </w:r>
      <w:r w:rsidRPr="00E63AEB">
        <w:rPr>
          <w:rFonts w:asciiTheme="minorEastAsia" w:eastAsiaTheme="minorEastAsia" w:hAnsiTheme="minorEastAsia" w:cs="Calibri" w:hint="eastAsia"/>
          <w:i/>
          <w:iCs/>
          <w:color w:val="595959"/>
          <w:sz w:val="22"/>
          <w:szCs w:val="22"/>
        </w:rPr>
        <w:t>开头的我们称为路由守卫（在实际业务中非常重要）将在后面章节介绍。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595959"/>
          <w:sz w:val="22"/>
          <w:szCs w:val="22"/>
        </w:rPr>
      </w:pPr>
      <w:proofErr w:type="spellStart"/>
      <w:r w:rsidRPr="00E63AEB">
        <w:rPr>
          <w:rFonts w:asciiTheme="minorEastAsia" w:eastAsiaTheme="minorEastAsia" w:hAnsiTheme="minorEastAsia" w:cs="Calibri"/>
          <w:i/>
          <w:iCs/>
          <w:color w:val="595959"/>
          <w:sz w:val="22"/>
          <w:szCs w:val="22"/>
        </w:rPr>
        <w:t>loadChildren</w:t>
      </w:r>
      <w:proofErr w:type="spellEnd"/>
      <w:r w:rsidRPr="00E63AEB">
        <w:rPr>
          <w:rFonts w:asciiTheme="minorEastAsia" w:eastAsiaTheme="minorEastAsia" w:hAnsiTheme="minorEastAsia" w:cs="Calibri"/>
          <w:i/>
          <w:iCs/>
          <w:color w:val="595959"/>
          <w:sz w:val="22"/>
          <w:szCs w:val="22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i/>
          <w:iCs/>
          <w:color w:val="595959"/>
          <w:sz w:val="22"/>
          <w:szCs w:val="22"/>
        </w:rPr>
        <w:t>将在模块延时加载中介绍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595959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i/>
          <w:iCs/>
          <w:color w:val="595959"/>
          <w:sz w:val="22"/>
          <w:szCs w:val="22"/>
        </w:rPr>
        <w:t>”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可</w:t>
      </w:r>
      <w:proofErr w:type="gram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通过官网</w:t>
      </w:r>
      <w:proofErr w:type="gramEnd"/>
      <w:r w:rsidRPr="00E63AEB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  <w:hyperlink r:id="rId6" w:history="1">
        <w:r w:rsidRPr="00E63AEB">
          <w:rPr>
            <w:rStyle w:val="a4"/>
            <w:rFonts w:asciiTheme="minorEastAsia" w:eastAsiaTheme="minorEastAsia" w:hAnsiTheme="minorEastAsia" w:cs="Calibri"/>
            <w:sz w:val="22"/>
            <w:szCs w:val="22"/>
          </w:rPr>
          <w:t>https://angular.io/docs/ts/latest/api/router/index/Route-interface.html</w:t>
        </w:r>
      </w:hyperlink>
      <w:r w:rsidRPr="00E63AEB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查看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widowControl/>
        <w:numPr>
          <w:ilvl w:val="0"/>
          <w:numId w:val="34"/>
        </w:numPr>
        <w:ind w:left="54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模块延时加载（lazy loading）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利用</w:t>
      </w:r>
      <w:proofErr w:type="spellStart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loadChildren</w:t>
      </w:r>
      <w:proofErr w:type="spellEnd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 xml:space="preserve"> 可对模块延时加载，模块延时加载能给用户带来更好的体验，但也不是所有模块都应延时加载，也要根据功能模块分析是否应该使用延时加载。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b/>
          <w:bCs/>
          <w:sz w:val="20"/>
          <w:szCs w:val="20"/>
        </w:rPr>
        <w:t>如何利用</w:t>
      </w:r>
      <w:proofErr w:type="spellStart"/>
      <w:r w:rsidRPr="00E63AEB">
        <w:rPr>
          <w:rFonts w:asciiTheme="minorEastAsia" w:eastAsiaTheme="minorEastAsia" w:hAnsiTheme="minorEastAsia" w:cs="Calibri" w:hint="eastAsia"/>
          <w:b/>
          <w:bCs/>
          <w:sz w:val="20"/>
          <w:szCs w:val="20"/>
        </w:rPr>
        <w:t>loadChildren</w:t>
      </w:r>
      <w:proofErr w:type="spellEnd"/>
      <w:r w:rsidRPr="00E63AEB">
        <w:rPr>
          <w:rFonts w:asciiTheme="minorEastAsia" w:eastAsiaTheme="minorEastAsia" w:hAnsiTheme="minorEastAsia" w:cs="Calibri" w:hint="eastAsia"/>
          <w:b/>
          <w:bCs/>
          <w:sz w:val="20"/>
          <w:szCs w:val="20"/>
        </w:rPr>
        <w:t>延时加载？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举例说明：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在myn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g2app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中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增加“关于”模块about,利用命令窗口或VSC的终端窗口执行：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76FF03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76FF03"/>
          <w:sz w:val="20"/>
          <w:szCs w:val="20"/>
          <w:shd w:val="clear" w:color="auto" w:fill="37474F"/>
        </w:rPr>
        <w:t>ng g m about --routing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76FF03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76FF03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lastRenderedPageBreak/>
        <w:t>完成上面命令后，将自动创建about模块，现在我们要对about模块设计为延时加载，按下面步骤</w:t>
      </w:r>
    </w:p>
    <w:p w:rsidR="00E63AEB" w:rsidRPr="00E63AEB" w:rsidRDefault="00E63AEB" w:rsidP="00E63AEB">
      <w:pPr>
        <w:widowControl/>
        <w:numPr>
          <w:ilvl w:val="0"/>
          <w:numId w:val="35"/>
        </w:numPr>
        <w:ind w:left="108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改造app-</w:t>
      </w:r>
      <w:proofErr w:type="spellStart"/>
      <w:r w:rsidRPr="00E63AEB">
        <w:rPr>
          <w:rFonts w:asciiTheme="minorEastAsia" w:hAnsiTheme="minorEastAsia" w:cs="Calibri" w:hint="eastAsia"/>
          <w:sz w:val="22"/>
        </w:rPr>
        <w:t>routing.module.ts</w:t>
      </w:r>
      <w:proofErr w:type="spellEnd"/>
      <w:r w:rsidRPr="00E63AEB">
        <w:rPr>
          <w:rFonts w:asciiTheme="minorEastAsia" w:hAnsiTheme="minorEastAsia" w:cs="Calibri" w:hint="eastAsia"/>
          <w:sz w:val="22"/>
        </w:rPr>
        <w:t>，增加路由配置: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    path: 'about',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   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loadChildren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: 'app/about/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about.module#AboutModule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'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}</w:t>
      </w:r>
    </w:p>
    <w:p w:rsidR="00E63AEB" w:rsidRPr="00E63AEB" w:rsidRDefault="00E63AEB" w:rsidP="00E63AEB">
      <w:pPr>
        <w:widowControl/>
        <w:numPr>
          <w:ilvl w:val="0"/>
          <w:numId w:val="36"/>
        </w:numPr>
        <w:ind w:left="1080"/>
        <w:jc w:val="left"/>
        <w:textAlignment w:val="center"/>
        <w:rPr>
          <w:rFonts w:asciiTheme="minorEastAsia" w:hAnsiTheme="minorEastAsia" w:cs="Calibri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在app.component.html中增加导航如下：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&lt;h1&gt;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{{title}}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&lt;/h1&gt;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&lt;header&gt;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&lt;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nav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&gt;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&lt;a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routerLink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='/home' &gt;home&lt;/a&gt;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&lt;a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routerLink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='/about' &gt;about&lt;/a&gt;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&lt;/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nav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&gt;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&lt;/header&gt;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&lt;router-outlet&gt;&lt;/router-outlet&gt;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widowControl/>
        <w:numPr>
          <w:ilvl w:val="0"/>
          <w:numId w:val="37"/>
        </w:numPr>
        <w:ind w:left="1080"/>
        <w:jc w:val="left"/>
        <w:textAlignment w:val="center"/>
        <w:rPr>
          <w:rFonts w:asciiTheme="minorEastAsia" w:hAnsiTheme="minorEastAsia" w:cs="Calibri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进入about模块打开about-</w:t>
      </w:r>
      <w:proofErr w:type="spellStart"/>
      <w:r w:rsidRPr="00E63AEB">
        <w:rPr>
          <w:rFonts w:asciiTheme="minorEastAsia" w:hAnsiTheme="minorEastAsia" w:cs="Calibri" w:hint="eastAsia"/>
          <w:sz w:val="22"/>
        </w:rPr>
        <w:t>routing.module.ts</w:t>
      </w:r>
      <w:proofErr w:type="spellEnd"/>
      <w:r w:rsidRPr="00E63AEB">
        <w:rPr>
          <w:rFonts w:asciiTheme="minorEastAsia" w:hAnsiTheme="minorEastAsia" w:cs="Calibri" w:hint="eastAsia"/>
          <w:sz w:val="22"/>
        </w:rPr>
        <w:t>增加模块内的路由配置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NgModule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'@angular/core';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Routes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,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'@angular/router';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AboutComponent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'./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about.component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const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routes: Routes = [{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path:"",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component:AboutComponent</w:t>
      </w:r>
      <w:proofErr w:type="spellEnd"/>
      <w:proofErr w:type="gramEnd"/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}];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@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NgModule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declarations:[</w:t>
      </w:r>
      <w:proofErr w:type="spellStart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AboutComponent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imports: [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RouterModule.forChild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(routes)],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exports: [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providers: []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})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export class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AboutRoutingModule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}</w:t>
      </w:r>
      <w:proofErr w:type="gramEnd"/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widowControl/>
        <w:numPr>
          <w:ilvl w:val="0"/>
          <w:numId w:val="38"/>
        </w:numPr>
        <w:ind w:left="108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在</w:t>
      </w:r>
      <w:proofErr w:type="spellStart"/>
      <w:r w:rsidRPr="00E63AEB">
        <w:rPr>
          <w:rFonts w:asciiTheme="minorEastAsia" w:hAnsiTheme="minorEastAsia" w:cs="Calibri" w:hint="eastAsia"/>
          <w:sz w:val="22"/>
        </w:rPr>
        <w:t>about.module.ts</w:t>
      </w:r>
      <w:proofErr w:type="spellEnd"/>
      <w:r w:rsidRPr="00E63AEB">
        <w:rPr>
          <w:rFonts w:asciiTheme="minorEastAsia" w:hAnsiTheme="minorEastAsia" w:cs="Calibri" w:hint="eastAsia"/>
          <w:sz w:val="22"/>
        </w:rPr>
        <w:t xml:space="preserve">中导入路由 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NgModule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'@angular/core';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CommonModule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'@angular/common';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AboutRoutingModule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'./about-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routing.module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@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NgModule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imports: [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CommonModule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lastRenderedPageBreak/>
        <w:t xml:space="preserve">   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AboutRoutingModule</w:t>
      </w:r>
      <w:proofErr w:type="spellEnd"/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declarations: []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})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export class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AboutModule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}</w:t>
      </w:r>
      <w:proofErr w:type="gramEnd"/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此时完成了路由的延迟加载，下面我们来验证它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先打开首页跟踪其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JS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加载情况如下：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/>
          <w:noProof/>
          <w:sz w:val="22"/>
          <w:szCs w:val="22"/>
        </w:rPr>
        <w:drawing>
          <wp:inline distT="0" distB="0" distL="0" distR="0">
            <wp:extent cx="3533775" cy="5781675"/>
            <wp:effectExtent l="0" t="0" r="9525" b="9525"/>
            <wp:docPr id="3" name="图片 3" descr="e &#10;C O local host:420()/#/home &#10;app works! &#10;home about &#10;home works! &#10;Elements &#10;Console Sources Network &#10;View: &#10;C) Preserve &#10;Hide data URL &#10;Regex &#10;Filter &#10;100 ms &#10;Name &#10;inline.bundle.js &#10;vendor.bundle.j &#10;main.bundle.js &#10;ng-validate.js &#10;backend.js &#10;200 ms &#10;300 m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 &#10;C O local host:420()/#/home &#10;app works! &#10;home about &#10;home works! &#10;Elements &#10;Console Sources Network &#10;View: &#10;C) Preserve &#10;Hide data URL &#10;Regex &#10;Filter &#10;100 ms &#10;Name &#10;inline.bundle.js &#10;vendor.bundle.j &#10;main.bundle.js &#10;ng-validate.js &#10;backend.js &#10;200 ms &#10;300 m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再切换到about模块跟踪其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JS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加载情况如下：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/>
          <w:noProof/>
          <w:sz w:val="22"/>
          <w:szCs w:val="22"/>
        </w:rPr>
        <w:lastRenderedPageBreak/>
        <w:drawing>
          <wp:inline distT="0" distB="0" distL="0" distR="0">
            <wp:extent cx="3562350" cy="6200775"/>
            <wp:effectExtent l="0" t="0" r="0" b="9525"/>
            <wp:docPr id="2" name="图片 2" descr="e &#10;C O localhost:4200/#/about &#10;app works! &#10;home about &#10;about works! &#10;Elements &#10;Console Sources Network &#10;View: &#10;C) Preserve log &#10;Hide data URLs &#10;Regex &#10;Filter &#10;5000 ms &#10;Name &#10;inline.bundle.js &#10;vendor.bundle.js &#10;main.bundle.js &#10;ng-validate.js &#10;backend.js &#10;4. chunk.js &#10;10000 ms I &#10;15000 ms &#10;2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 &#10;C O localhost:4200/#/about &#10;app works! &#10;home about &#10;about works! &#10;Elements &#10;Console Sources Network &#10;View: &#10;C) Preserve log &#10;Hide data URLs &#10;Regex &#10;Filter &#10;5000 ms &#10;Name &#10;inline.bundle.js &#10;vendor.bundle.js &#10;main.bundle.js &#10;ng-validate.js &#10;backend.js &#10;4. chunk.js &#10;10000 ms I &#10;15000 ms &#10;2000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从图中可以看出，在进入了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about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模块后多加载了一个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4.chunk.js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（名字在不同环境下可能不同），这就是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about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模块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WEBPACK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打包的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JS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文件，也就是说在配置了形如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loadChildren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: 'app/about/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about.module#AboutModule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'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时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WEBPACK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将拆分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JS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打包，用户在第一次进入模块时才会加载拆分的</w:t>
      </w:r>
      <w:proofErr w:type="spellStart"/>
      <w:r w:rsidRPr="00E63AEB">
        <w:rPr>
          <w:rFonts w:asciiTheme="minorEastAsia" w:eastAsiaTheme="minorEastAsia" w:hAnsiTheme="minorEastAsia" w:cs="Calibri"/>
          <w:sz w:val="22"/>
          <w:szCs w:val="22"/>
        </w:rPr>
        <w:t>js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包。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通过前面章节我们已建立了一个主模块路由，和</w:t>
      </w:r>
      <w:proofErr w:type="gram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一</w:t>
      </w:r>
      <w:proofErr w:type="gram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个子模块路由，可以发现两个路由文件基本一致，但也有明显的区别，主路由采用的是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RouterModule</w:t>
      </w: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.forRoot</w:t>
      </w:r>
      <w:proofErr w:type="spellEnd"/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(routes)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 xml:space="preserve">，而子路由采用的是 </w:t>
      </w: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.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forChild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(routes)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我们再建立一个非延时加载的模块</w:t>
      </w:r>
      <w:proofErr w:type="spellStart"/>
      <w:r w:rsidRPr="00E63AEB">
        <w:rPr>
          <w:rFonts w:asciiTheme="minorEastAsia" w:eastAsiaTheme="minorEastAsia" w:hAnsiTheme="minorEastAsia" w:cs="Calibri"/>
          <w:sz w:val="22"/>
          <w:szCs w:val="22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，来看两个模块的配置区别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新增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模块，并在app.component.html中增加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的导航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76FF03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76FF03"/>
          <w:sz w:val="20"/>
          <w:szCs w:val="20"/>
          <w:shd w:val="clear" w:color="auto" w:fill="37474F"/>
        </w:rPr>
        <w:t xml:space="preserve">ng g m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76FF03"/>
          <w:sz w:val="20"/>
          <w:szCs w:val="20"/>
          <w:shd w:val="clear" w:color="auto" w:fill="37474F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color w:val="76FF03"/>
          <w:sz w:val="20"/>
          <w:szCs w:val="20"/>
          <w:shd w:val="clear" w:color="auto" w:fill="37474F"/>
        </w:rPr>
        <w:t xml:space="preserve"> --routing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lastRenderedPageBreak/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在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app-</w:t>
      </w:r>
      <w:proofErr w:type="spellStart"/>
      <w:r w:rsidRPr="00E63AEB">
        <w:rPr>
          <w:rFonts w:asciiTheme="minorEastAsia" w:eastAsiaTheme="minorEastAsia" w:hAnsiTheme="minorEastAsia" w:cs="Calibri"/>
          <w:sz w:val="22"/>
          <w:szCs w:val="22"/>
        </w:rPr>
        <w:t>routing.module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.ts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 xml:space="preserve"> 中引用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/>
          <w:sz w:val="22"/>
          <w:szCs w:val="22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sz w:val="22"/>
          <w:szCs w:val="22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sz w:val="22"/>
          <w:szCs w:val="22"/>
        </w:rPr>
        <w:t>TodoModule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sz w:val="22"/>
          <w:szCs w:val="22"/>
        </w:rPr>
        <w:t xml:space="preserve"> } from './</w:t>
      </w:r>
      <w:proofErr w:type="spellStart"/>
      <w:r w:rsidRPr="00E63AEB">
        <w:rPr>
          <w:rFonts w:asciiTheme="minorEastAsia" w:eastAsiaTheme="minorEastAsia" w:hAnsiTheme="minorEastAsia" w:cs="Calibri"/>
          <w:sz w:val="22"/>
          <w:szCs w:val="22"/>
        </w:rPr>
        <w:t>todo</w:t>
      </w:r>
      <w:proofErr w:type="spellEnd"/>
      <w:r w:rsidRPr="00E63AEB">
        <w:rPr>
          <w:rFonts w:asciiTheme="minorEastAsia" w:eastAsiaTheme="minorEastAsia" w:hAnsiTheme="minorEastAsia" w:cs="Calibri"/>
          <w:sz w:val="22"/>
          <w:szCs w:val="22"/>
        </w:rPr>
        <w:t>/</w:t>
      </w:r>
      <w:proofErr w:type="spellStart"/>
      <w:r w:rsidRPr="00E63AEB">
        <w:rPr>
          <w:rFonts w:asciiTheme="minorEastAsia" w:eastAsiaTheme="minorEastAsia" w:hAnsiTheme="minorEastAsia" w:cs="Calibri"/>
          <w:sz w:val="22"/>
          <w:szCs w:val="22"/>
        </w:rPr>
        <w:t>todo.module</w:t>
      </w:r>
      <w:proofErr w:type="spellEnd"/>
      <w:r w:rsidRPr="00E63AEB">
        <w:rPr>
          <w:rFonts w:asciiTheme="minorEastAsia" w:eastAsiaTheme="minorEastAsia" w:hAnsiTheme="minorEastAsia" w:cs="Calibri"/>
          <w:sz w:val="22"/>
          <w:szCs w:val="22"/>
        </w:rPr>
        <w:t>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在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 xml:space="preserve">imports 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节中导入</w:t>
      </w:r>
      <w:proofErr w:type="spellStart"/>
      <w:r w:rsidRPr="00E63AEB">
        <w:rPr>
          <w:rFonts w:asciiTheme="minorEastAsia" w:eastAsiaTheme="minorEastAsia" w:hAnsiTheme="minorEastAsia" w:cs="Calibri"/>
          <w:sz w:val="22"/>
          <w:szCs w:val="22"/>
        </w:rPr>
        <w:t>TodoModule</w:t>
      </w:r>
      <w:proofErr w:type="spellEnd"/>
      <w:r w:rsidRPr="00E63AEB">
        <w:rPr>
          <w:rFonts w:asciiTheme="minorEastAsia" w:eastAsiaTheme="minorEastAsia" w:hAnsiTheme="minorEastAsia" w:cs="Calibri"/>
          <w:sz w:val="22"/>
          <w:szCs w:val="22"/>
        </w:rPr>
        <w:t>,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并增加路由配置，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完成后的内容如下：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NgModule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'@angular/core';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Routes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,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'@angular/router';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HomeComponent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'./home/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home.component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TodoModule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'./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todo.module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const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routes: Routes = [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path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: '',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redirectTo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: 'home',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pathMatch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: 'full' },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path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: 'home', component: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HomeComponent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path: 'about',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loadChildren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: 'app/about/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about.module#AboutModule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'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},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path: '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',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redirectTo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: "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"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}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];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@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NgModule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imports: [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,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RouterModule.forRoot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(routes,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useHash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: true })],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exports: [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})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export class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AppRoutingModule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}</w:t>
      </w:r>
      <w:proofErr w:type="gramEnd"/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export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const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routedComponents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=[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HomeComponent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]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打开新建立的</w:t>
      </w:r>
      <w:proofErr w:type="spellStart"/>
      <w:r w:rsidRPr="00E63AEB">
        <w:rPr>
          <w:rFonts w:asciiTheme="minorEastAsia" w:eastAsiaTheme="minorEastAsia" w:hAnsiTheme="minorEastAsia" w:cs="Calibri"/>
          <w:sz w:val="22"/>
          <w:szCs w:val="22"/>
        </w:rPr>
        <w:t>todo-routing.module.ts</w:t>
      </w:r>
      <w:proofErr w:type="spellEnd"/>
      <w:r w:rsidRPr="00E63AEB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，仿照about-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routing.module.ts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增加路由配置，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此时打开浏览器预览，发现报错了，除了延时加载和非延时加载的区别，其他一样但报错，这是由于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非延时加载模块</w:t>
      </w:r>
      <w:proofErr w:type="gram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中直接将</w:t>
      </w:r>
      <w:proofErr w:type="spellStart"/>
      <w:proofErr w:type="gram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请求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redirectTo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扔给了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模块，但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模块并没有对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配置路由，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现在我们把</w:t>
      </w:r>
      <w:proofErr w:type="spellStart"/>
      <w:r w:rsidRPr="00E63AEB">
        <w:rPr>
          <w:rFonts w:asciiTheme="minorEastAsia" w:eastAsiaTheme="minorEastAsia" w:hAnsiTheme="minorEastAsia" w:cs="Calibri"/>
          <w:sz w:val="22"/>
          <w:szCs w:val="22"/>
        </w:rPr>
        <w:t>todo-routing.module.ts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中的</w:t>
      </w:r>
      <w:r w:rsidRPr="00E63AEB">
        <w:rPr>
          <w:rFonts w:asciiTheme="minorEastAsia" w:eastAsiaTheme="minorEastAsia" w:hAnsiTheme="minorEastAsia" w:cs="Calibri"/>
          <w:sz w:val="22"/>
          <w:szCs w:val="22"/>
        </w:rPr>
        <w:t>path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配上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如下：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NgModule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'@angular/core';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Routes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,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'@angular/router';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TodoComponent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'./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todo.component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'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const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routes: Routes = [{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path:"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",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component:TodoComponent</w:t>
      </w:r>
      <w:proofErr w:type="spellEnd"/>
      <w:proofErr w:type="gramEnd"/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lastRenderedPageBreak/>
        <w:t>}];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@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NgModule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imports: [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RouterModule.forChild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(routes)],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exports: [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providers: []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})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export class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TodoRoutingModule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}</w:t>
      </w:r>
      <w:proofErr w:type="gramEnd"/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切换到浏览器中查看一切正常，所以非延时加载与延时加载需要注意子模块中的路由设定。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widowControl/>
        <w:numPr>
          <w:ilvl w:val="0"/>
          <w:numId w:val="39"/>
        </w:numPr>
        <w:ind w:left="54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路由守卫</w:t>
      </w:r>
      <w:r w:rsidRPr="00E63AEB">
        <w:rPr>
          <w:rFonts w:asciiTheme="minorEastAsia" w:hAnsiTheme="minorEastAsia" w:cs="Calibri"/>
          <w:sz w:val="22"/>
        </w:rPr>
        <w:t>(Guard)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Guard其实是一系列接口，只要你实现了它的方法，配置了这些Guard，Angular会根据这个方法返回的true或false来判断是否激活这个路由。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它包括几种类型：</w:t>
      </w:r>
    </w:p>
    <w:p w:rsidR="00E63AEB" w:rsidRPr="00E63AEB" w:rsidRDefault="00E63AEB" w:rsidP="00E63AEB">
      <w:pPr>
        <w:widowControl/>
        <w:numPr>
          <w:ilvl w:val="0"/>
          <w:numId w:val="40"/>
        </w:numPr>
        <w:ind w:left="1080"/>
        <w:jc w:val="left"/>
        <w:textAlignment w:val="center"/>
        <w:rPr>
          <w:rFonts w:asciiTheme="minorEastAsia" w:hAnsiTheme="minorEastAsia" w:cs="Calibri" w:hint="eastAsia"/>
          <w:sz w:val="22"/>
        </w:rPr>
      </w:pPr>
      <w:proofErr w:type="spellStart"/>
      <w:r w:rsidRPr="00E63AEB">
        <w:rPr>
          <w:rFonts w:asciiTheme="minorEastAsia" w:hAnsiTheme="minorEastAsia" w:cs="Calibri" w:hint="eastAsia"/>
          <w:sz w:val="20"/>
          <w:szCs w:val="20"/>
        </w:rPr>
        <w:t>CanActivate</w:t>
      </w:r>
      <w:proofErr w:type="spellEnd"/>
      <w:r w:rsidRPr="00E63AEB">
        <w:rPr>
          <w:rFonts w:asciiTheme="minorEastAsia" w:hAnsiTheme="minorEastAsia" w:cs="Calibri" w:hint="eastAsia"/>
          <w:sz w:val="20"/>
          <w:szCs w:val="20"/>
        </w:rPr>
        <w:br/>
        <w:t>这种类型的Guard用来控制是否允许进入当前的路径。</w:t>
      </w:r>
    </w:p>
    <w:p w:rsidR="00E63AEB" w:rsidRPr="00E63AEB" w:rsidRDefault="00E63AEB" w:rsidP="00E63AEB">
      <w:pPr>
        <w:widowControl/>
        <w:numPr>
          <w:ilvl w:val="0"/>
          <w:numId w:val="40"/>
        </w:numPr>
        <w:ind w:left="1080"/>
        <w:jc w:val="left"/>
        <w:textAlignment w:val="center"/>
        <w:rPr>
          <w:rFonts w:asciiTheme="minorEastAsia" w:hAnsiTheme="minorEastAsia" w:cs="Calibri"/>
          <w:sz w:val="22"/>
        </w:rPr>
      </w:pPr>
      <w:proofErr w:type="spellStart"/>
      <w:r w:rsidRPr="00E63AEB">
        <w:rPr>
          <w:rFonts w:asciiTheme="minorEastAsia" w:hAnsiTheme="minorEastAsia" w:cs="Calibri" w:hint="eastAsia"/>
          <w:sz w:val="20"/>
          <w:szCs w:val="20"/>
        </w:rPr>
        <w:t>CanActivateChild</w:t>
      </w:r>
      <w:proofErr w:type="spellEnd"/>
      <w:r w:rsidRPr="00E63AEB">
        <w:rPr>
          <w:rFonts w:asciiTheme="minorEastAsia" w:hAnsiTheme="minorEastAsia" w:cs="Calibri" w:hint="eastAsia"/>
          <w:sz w:val="20"/>
          <w:szCs w:val="20"/>
        </w:rPr>
        <w:br/>
        <w:t>这种类型的Guard用来控制是否允许进入当前路径的所有子路径。</w:t>
      </w:r>
    </w:p>
    <w:p w:rsidR="00E63AEB" w:rsidRPr="00E63AEB" w:rsidRDefault="00E63AEB" w:rsidP="00E63AEB">
      <w:pPr>
        <w:widowControl/>
        <w:numPr>
          <w:ilvl w:val="0"/>
          <w:numId w:val="40"/>
        </w:numPr>
        <w:ind w:left="1080"/>
        <w:jc w:val="left"/>
        <w:textAlignment w:val="center"/>
        <w:rPr>
          <w:rFonts w:asciiTheme="minorEastAsia" w:hAnsiTheme="minorEastAsia" w:cs="Calibri"/>
          <w:sz w:val="22"/>
        </w:rPr>
      </w:pPr>
      <w:proofErr w:type="spellStart"/>
      <w:r w:rsidRPr="00E63AEB">
        <w:rPr>
          <w:rFonts w:asciiTheme="minorEastAsia" w:hAnsiTheme="minorEastAsia" w:cs="Calibri" w:hint="eastAsia"/>
          <w:sz w:val="20"/>
          <w:szCs w:val="20"/>
        </w:rPr>
        <w:t>CanDeactivate</w:t>
      </w:r>
      <w:proofErr w:type="spellEnd"/>
      <w:r w:rsidRPr="00E63AEB">
        <w:rPr>
          <w:rFonts w:asciiTheme="minorEastAsia" w:hAnsiTheme="minorEastAsia" w:cs="Calibri" w:hint="eastAsia"/>
          <w:sz w:val="20"/>
          <w:szCs w:val="20"/>
        </w:rPr>
        <w:br/>
        <w:t>用来控制是否能离开当前页面进入别的路径</w:t>
      </w:r>
    </w:p>
    <w:p w:rsidR="00E63AEB" w:rsidRPr="00E63AEB" w:rsidRDefault="00E63AEB" w:rsidP="00E63AEB">
      <w:pPr>
        <w:widowControl/>
        <w:numPr>
          <w:ilvl w:val="0"/>
          <w:numId w:val="40"/>
        </w:numPr>
        <w:ind w:left="1080"/>
        <w:jc w:val="left"/>
        <w:textAlignment w:val="center"/>
        <w:rPr>
          <w:rFonts w:asciiTheme="minorEastAsia" w:hAnsiTheme="minorEastAsia" w:cs="Calibri"/>
          <w:sz w:val="22"/>
        </w:rPr>
      </w:pPr>
      <w:proofErr w:type="spellStart"/>
      <w:r w:rsidRPr="00E63AEB">
        <w:rPr>
          <w:rFonts w:asciiTheme="minorEastAsia" w:hAnsiTheme="minorEastAsia" w:cs="Calibri" w:hint="eastAsia"/>
          <w:sz w:val="20"/>
          <w:szCs w:val="20"/>
        </w:rPr>
        <w:t>CanLoad</w:t>
      </w:r>
      <w:proofErr w:type="spellEnd"/>
      <w:r w:rsidRPr="00E63AEB">
        <w:rPr>
          <w:rFonts w:asciiTheme="minorEastAsia" w:hAnsiTheme="minorEastAsia" w:cs="Calibri" w:hint="eastAsia"/>
          <w:sz w:val="20"/>
          <w:szCs w:val="20"/>
        </w:rPr>
        <w:br/>
        <w:t>用于控制一个异步加载的子模块是否允许被加载。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以 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333333"/>
          <w:sz w:val="21"/>
          <w:szCs w:val="21"/>
          <w:shd w:val="clear" w:color="auto" w:fill="F7F7F9"/>
        </w:rPr>
        <w:t>CanActivate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为例，这个接口的定义如下：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1A2326"/>
          <w:sz w:val="21"/>
          <w:szCs w:val="21"/>
        </w:rPr>
      </w:pPr>
      <w:r w:rsidRPr="00E63AEB">
        <w:rPr>
          <w:rFonts w:asciiTheme="minorEastAsia" w:eastAsiaTheme="minorEastAsia" w:hAnsiTheme="minorEastAsia" w:cs="Calibri" w:hint="eastAsia"/>
          <w:color w:val="1A2326"/>
          <w:sz w:val="21"/>
          <w:szCs w:val="21"/>
          <w:shd w:val="clear" w:color="auto" w:fill="FFFFFF"/>
        </w:rPr>
        <w:t xml:space="preserve">interface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1A2326"/>
          <w:sz w:val="21"/>
          <w:szCs w:val="21"/>
          <w:shd w:val="clear" w:color="auto" w:fill="FFFFFF"/>
        </w:rPr>
        <w:t>CanActivate</w:t>
      </w:r>
      <w:proofErr w:type="spellEnd"/>
      <w:r w:rsidRPr="00E63AEB">
        <w:rPr>
          <w:rFonts w:asciiTheme="minorEastAsia" w:eastAsiaTheme="minorEastAsia" w:hAnsiTheme="minorEastAsia" w:cs="Calibri" w:hint="eastAsia"/>
          <w:color w:val="1A2326"/>
          <w:sz w:val="21"/>
          <w:szCs w:val="21"/>
          <w:shd w:val="clear" w:color="auto" w:fill="FFFFFF"/>
        </w:rPr>
        <w:t xml:space="preserve"> 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hyperlink r:id="rId9" w:anchor="canActivate-anchor" w:history="1">
        <w:r w:rsidRPr="00E63AEB">
          <w:rPr>
            <w:rStyle w:val="a4"/>
            <w:rFonts w:asciiTheme="minorEastAsia" w:eastAsiaTheme="minorEastAsia" w:hAnsiTheme="minorEastAsia" w:cs="Calibri" w:hint="eastAsia"/>
            <w:sz w:val="20"/>
            <w:szCs w:val="20"/>
          </w:rPr>
          <w:t>canActivate</w:t>
        </w:r>
      </w:hyperlink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(route: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D81B60"/>
          <w:sz w:val="20"/>
          <w:szCs w:val="20"/>
        </w:rPr>
        <w:t>ActivatedRouteSnapshot</w:t>
      </w:r>
      <w:proofErr w:type="spell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, state: 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D81B60"/>
          <w:sz w:val="20"/>
          <w:szCs w:val="20"/>
        </w:rPr>
        <w:t>RouterStateSnapshot</w:t>
      </w:r>
      <w:proofErr w:type="spellEnd"/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 xml:space="preserve">) : </w:t>
      </w:r>
      <w:r w:rsidRPr="00E63AEB">
        <w:rPr>
          <w:rFonts w:asciiTheme="minorEastAsia" w:eastAsiaTheme="minorEastAsia" w:hAnsiTheme="minorEastAsia" w:cs="Calibri" w:hint="eastAsia"/>
          <w:color w:val="D81B60"/>
          <w:sz w:val="20"/>
          <w:szCs w:val="20"/>
        </w:rPr>
        <w:t>Observable</w:t>
      </w:r>
      <w:r w:rsidRPr="00E63AEB">
        <w:rPr>
          <w:rFonts w:asciiTheme="minorEastAsia" w:eastAsiaTheme="minorEastAsia" w:hAnsiTheme="minorEastAsia" w:cs="Calibri" w:hint="eastAsia"/>
          <w:color w:val="00796B"/>
          <w:sz w:val="20"/>
          <w:szCs w:val="20"/>
        </w:rPr>
        <w:t>&lt;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00796B"/>
          <w:sz w:val="20"/>
          <w:szCs w:val="20"/>
        </w:rPr>
        <w:t>boolean</w:t>
      </w:r>
      <w:proofErr w:type="spellEnd"/>
      <w:r w:rsidRPr="00E63AEB">
        <w:rPr>
          <w:rFonts w:asciiTheme="minorEastAsia" w:eastAsiaTheme="minorEastAsia" w:hAnsiTheme="minorEastAsia" w:cs="Calibri" w:hint="eastAsia"/>
          <w:color w:val="00796B"/>
          <w:sz w:val="20"/>
          <w:szCs w:val="20"/>
        </w:rPr>
        <w:t>&gt;</w:t>
      </w:r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>|</w:t>
      </w:r>
      <w:r w:rsidRPr="00E63AEB">
        <w:rPr>
          <w:rFonts w:asciiTheme="minorEastAsia" w:eastAsiaTheme="minorEastAsia" w:hAnsiTheme="minorEastAsia" w:cs="Calibri" w:hint="eastAsia"/>
          <w:color w:val="D81B60"/>
          <w:sz w:val="20"/>
          <w:szCs w:val="20"/>
        </w:rPr>
        <w:t>Promise</w:t>
      </w:r>
      <w:r w:rsidRPr="00E63AEB">
        <w:rPr>
          <w:rFonts w:asciiTheme="minorEastAsia" w:eastAsiaTheme="minorEastAsia" w:hAnsiTheme="minorEastAsia" w:cs="Calibri" w:hint="eastAsia"/>
          <w:color w:val="00796B"/>
          <w:sz w:val="20"/>
          <w:szCs w:val="20"/>
        </w:rPr>
        <w:t>&lt;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00796B"/>
          <w:sz w:val="20"/>
          <w:szCs w:val="20"/>
        </w:rPr>
        <w:t>boolean</w:t>
      </w:r>
      <w:proofErr w:type="spellEnd"/>
      <w:r w:rsidRPr="00E63AEB">
        <w:rPr>
          <w:rFonts w:asciiTheme="minorEastAsia" w:eastAsiaTheme="minorEastAsia" w:hAnsiTheme="minorEastAsia" w:cs="Calibri" w:hint="eastAsia"/>
          <w:color w:val="00796B"/>
          <w:sz w:val="20"/>
          <w:szCs w:val="20"/>
        </w:rPr>
        <w:t>&gt;</w:t>
      </w:r>
      <w:r w:rsidRPr="00E63AEB">
        <w:rPr>
          <w:rFonts w:asciiTheme="minorEastAsia" w:eastAsiaTheme="minorEastAsia" w:hAnsiTheme="minorEastAsia" w:cs="Calibri" w:hint="eastAsia"/>
          <w:color w:val="455A64"/>
          <w:sz w:val="20"/>
          <w:szCs w:val="20"/>
        </w:rPr>
        <w:t>|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D81B60"/>
          <w:sz w:val="20"/>
          <w:szCs w:val="20"/>
        </w:rPr>
        <w:t>boolean</w:t>
      </w:r>
      <w:proofErr w:type="spellEnd"/>
    </w:p>
    <w:p w:rsidR="00E63AEB" w:rsidRPr="00E63AEB" w:rsidRDefault="00E63AEB" w:rsidP="00E63AEB">
      <w:pPr>
        <w:pStyle w:val="a3"/>
        <w:spacing w:before="0" w:beforeAutospacing="0" w:after="0" w:afterAutospacing="0" w:line="420" w:lineRule="atLeast"/>
        <w:ind w:left="540"/>
        <w:rPr>
          <w:rFonts w:asciiTheme="minorEastAsia" w:eastAsiaTheme="minorEastAsia" w:hAnsiTheme="minorEastAsia" w:cs="Calibri" w:hint="eastAsia"/>
          <w:color w:val="1A2326"/>
          <w:sz w:val="21"/>
          <w:szCs w:val="21"/>
        </w:rPr>
      </w:pPr>
      <w:r w:rsidRPr="00E63AEB">
        <w:rPr>
          <w:rFonts w:asciiTheme="minorEastAsia" w:eastAsiaTheme="minorEastAsia" w:hAnsiTheme="minorEastAsia" w:cs="Calibri" w:hint="eastAsia"/>
          <w:color w:val="1A2326"/>
          <w:sz w:val="21"/>
          <w:szCs w:val="21"/>
          <w:shd w:val="clear" w:color="auto" w:fill="FFFFFF"/>
        </w:rPr>
        <w:t>}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这个接口定义了一个方法，当你实现这个接口，并把它配置到某一个路由上以后，当用户进入这个路由的路径之前，就会调用它里面的 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333333"/>
          <w:sz w:val="21"/>
          <w:szCs w:val="21"/>
          <w:shd w:val="clear" w:color="auto" w:fill="F7F7F9"/>
        </w:rPr>
        <w:t>canActivate</w:t>
      </w:r>
      <w:proofErr w:type="spellEnd"/>
      <w:r w:rsidRPr="00E63AEB">
        <w:rPr>
          <w:rFonts w:asciiTheme="minorEastAsia" w:eastAsiaTheme="minorEastAsia" w:hAnsiTheme="minorEastAsia" w:cs="Calibri" w:hint="eastAsia"/>
          <w:color w:val="333333"/>
          <w:sz w:val="21"/>
          <w:szCs w:val="21"/>
          <w:shd w:val="clear" w:color="auto" w:fill="F7F7F9"/>
        </w:rPr>
        <w:t>()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方法，它第一个参数，就是将要激活的路由，第二个参数是路由器当前的状态。它返回一个布尔型的结果，或者是布尔型的 </w:t>
      </w:r>
      <w:r w:rsidRPr="00E63AEB">
        <w:rPr>
          <w:rFonts w:asciiTheme="minorEastAsia" w:eastAsiaTheme="minorEastAsia" w:hAnsiTheme="minorEastAsia" w:cs="Calibri" w:hint="eastAsia"/>
          <w:color w:val="333333"/>
          <w:sz w:val="21"/>
          <w:szCs w:val="21"/>
          <w:shd w:val="clear" w:color="auto" w:fill="F7F7F9"/>
        </w:rPr>
        <w:t>Promise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或 </w:t>
      </w:r>
      <w:r w:rsidRPr="00E63AEB">
        <w:rPr>
          <w:rFonts w:asciiTheme="minorEastAsia" w:eastAsiaTheme="minorEastAsia" w:hAnsiTheme="minorEastAsia" w:cs="Calibri" w:hint="eastAsia"/>
          <w:color w:val="333333"/>
          <w:sz w:val="21"/>
          <w:szCs w:val="21"/>
          <w:shd w:val="clear" w:color="auto" w:fill="F7F7F9"/>
        </w:rPr>
        <w:t>Observable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。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b/>
          <w:bCs/>
          <w:sz w:val="22"/>
          <w:szCs w:val="22"/>
        </w:rPr>
        <w:t>Resolve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resolve就是用来在打开一个页面之前先获取数据，而不是进入页面以后再加载。这个接口中的方法，可以返回任意的对象，也可以返回一个 Promise ，或者 Observable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如果在一个路径上同时设置了 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CanActivate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和 Resolve ，首先 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CanActivate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接口的方法会被执行，当这个路由可以被激活时， Resolve 接口的方法才会被执行。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示例：为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增加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CanActivate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路由守卫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widowControl/>
        <w:numPr>
          <w:ilvl w:val="0"/>
          <w:numId w:val="41"/>
        </w:numPr>
        <w:ind w:left="108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在app下建立以</w:t>
      </w:r>
      <w:proofErr w:type="gramStart"/>
      <w:r w:rsidRPr="00E63AEB">
        <w:rPr>
          <w:rFonts w:asciiTheme="minorEastAsia" w:hAnsiTheme="minorEastAsia" w:cs="Calibri" w:hint="eastAsia"/>
          <w:sz w:val="22"/>
        </w:rPr>
        <w:t>个</w:t>
      </w:r>
      <w:proofErr w:type="gramEnd"/>
      <w:r w:rsidRPr="00E63AEB">
        <w:rPr>
          <w:rFonts w:asciiTheme="minorEastAsia" w:hAnsiTheme="minorEastAsia" w:cs="Calibri" w:hint="eastAsia"/>
          <w:sz w:val="22"/>
        </w:rPr>
        <w:t>core文件用于将来存放核心文件,创建守卫服务类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color w:val="76FF03"/>
          <w:sz w:val="20"/>
          <w:szCs w:val="20"/>
          <w:shd w:val="clear" w:color="auto" w:fill="37474F"/>
        </w:rPr>
        <w:lastRenderedPageBreak/>
        <w:t xml:space="preserve"> ng g </w:t>
      </w:r>
      <w:proofErr w:type="gramStart"/>
      <w:r w:rsidRPr="00E63AEB">
        <w:rPr>
          <w:rFonts w:asciiTheme="minorEastAsia" w:eastAsiaTheme="minorEastAsia" w:hAnsiTheme="minorEastAsia" w:cs="Calibri" w:hint="eastAsia"/>
          <w:color w:val="76FF03"/>
          <w:sz w:val="20"/>
          <w:szCs w:val="20"/>
          <w:shd w:val="clear" w:color="auto" w:fill="37474F"/>
        </w:rPr>
        <w:t>s .</w:t>
      </w:r>
      <w:proofErr w:type="gramEnd"/>
      <w:r w:rsidRPr="00E63AEB">
        <w:rPr>
          <w:rFonts w:asciiTheme="minorEastAsia" w:eastAsiaTheme="minorEastAsia" w:hAnsiTheme="minorEastAsia" w:cs="Calibri" w:hint="eastAsia"/>
          <w:color w:val="76FF03"/>
          <w:sz w:val="20"/>
          <w:szCs w:val="20"/>
          <w:shd w:val="clear" w:color="auto" w:fill="37474F"/>
        </w:rPr>
        <w:t>/core/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76FF03"/>
          <w:sz w:val="20"/>
          <w:szCs w:val="20"/>
          <w:shd w:val="clear" w:color="auto" w:fill="37474F"/>
        </w:rPr>
        <w:t>appGuard</w:t>
      </w:r>
      <w:proofErr w:type="spellEnd"/>
      <w:r w:rsidRPr="00E63AEB">
        <w:rPr>
          <w:rFonts w:asciiTheme="minorEastAsia" w:eastAsiaTheme="minorEastAsia" w:hAnsiTheme="minorEastAsia" w:cs="Calibri" w:hint="eastAsia"/>
          <w:color w:val="76FF03"/>
          <w:sz w:val="20"/>
          <w:szCs w:val="20"/>
          <w:shd w:val="clear" w:color="auto" w:fill="37474F"/>
        </w:rPr>
        <w:t xml:space="preserve">  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 xml:space="preserve">  或    </w:t>
      </w:r>
      <w:r w:rsidRPr="00E63AEB">
        <w:rPr>
          <w:rFonts w:asciiTheme="minorEastAsia" w:eastAsiaTheme="minorEastAsia" w:hAnsiTheme="minorEastAsia" w:cs="Calibri" w:hint="eastAsia"/>
          <w:color w:val="76FF03"/>
          <w:sz w:val="20"/>
          <w:szCs w:val="20"/>
          <w:shd w:val="clear" w:color="auto" w:fill="37474F"/>
        </w:rPr>
        <w:t xml:space="preserve"> ng g s ./core/app-guard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Angular-CLI 根据驼峰命名来已中横线来连接，如上</w:t>
      </w:r>
      <w:proofErr w:type="gram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两命令</w:t>
      </w:r>
      <w:proofErr w:type="gram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将都会生成app-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guard.service.ts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服务，类名将自动采用大驼峰命名为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AppGuardService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 xml:space="preserve"> ，</w:t>
      </w:r>
    </w:p>
    <w:p w:rsidR="00E63AEB" w:rsidRPr="00E63AEB" w:rsidRDefault="00E63AEB" w:rsidP="00E63AEB">
      <w:pPr>
        <w:widowControl/>
        <w:numPr>
          <w:ilvl w:val="0"/>
          <w:numId w:val="42"/>
        </w:numPr>
        <w:ind w:left="108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增加守卫服务代码，由于演示就不把守卫和权限验证分开了（为了结构清晰，守卫和权限验证推荐分开文件实现），直接上代码：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Injectable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'@angular/core';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CanActivate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,ActivatedRouteSnapshot,RouterStateSnapshot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'@angular/router';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Observable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 from '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rxjs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/Observable'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class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UserToken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{}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class Permissions 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canActivate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user: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UserToken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, path: string):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boolean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//</w:t>
      </w: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验证代码未实现，直接返回false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console.log(path);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</w:t>
      </w: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a</w:t>
      </w: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lert("</w:t>
      </w: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无权访问</w:t>
      </w: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");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return </w:t>
      </w:r>
      <w:r w:rsidRPr="00E63AEB">
        <w:rPr>
          <w:rFonts w:asciiTheme="minorEastAsia" w:eastAsiaTheme="minorEastAsia" w:hAnsiTheme="minorEastAsia" w:cs="Calibri" w:hint="eastAsia"/>
          <w:color w:val="C82829"/>
          <w:sz w:val="20"/>
          <w:szCs w:val="20"/>
          <w:shd w:val="clear" w:color="auto" w:fill="F7F7F7"/>
        </w:rPr>
        <w:t>false</w:t>
      </w: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}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}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@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Injectable(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)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class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AppGuardService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implements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CanActivate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constructor(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private permissions: Permissions, private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currentUser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: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UserToken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) {}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canActivate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</w:t>
      </w:r>
      <w:proofErr w:type="gramEnd"/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route: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ActivatedRouteSnapshot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state: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RouterStateSnapshot</w:t>
      </w:r>
      <w:proofErr w:type="spellEnd"/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): Observable&lt;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boolean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&gt;|Promise&lt;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boolean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&gt;|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boolean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return 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this.permissions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.canActivate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this.currentUser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, state.url);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}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}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widowControl/>
        <w:numPr>
          <w:ilvl w:val="0"/>
          <w:numId w:val="43"/>
        </w:numPr>
        <w:ind w:left="108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在</w:t>
      </w:r>
      <w:proofErr w:type="spellStart"/>
      <w:r w:rsidRPr="00E63AEB">
        <w:rPr>
          <w:rFonts w:asciiTheme="minorEastAsia" w:hAnsiTheme="minorEastAsia" w:cs="Calibri" w:hint="eastAsia"/>
          <w:sz w:val="22"/>
        </w:rPr>
        <w:t>todo-routing.module.ts</w:t>
      </w:r>
      <w:proofErr w:type="spellEnd"/>
      <w:r w:rsidRPr="00E63AEB">
        <w:rPr>
          <w:rFonts w:asciiTheme="minorEastAsia" w:hAnsiTheme="minorEastAsia" w:cs="Calibri" w:hint="eastAsia"/>
          <w:sz w:val="22"/>
        </w:rPr>
        <w:t>中增加路由守卫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NgModule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'@angular/core';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Routes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,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'@angular/router';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TodoComponent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'./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todo.component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import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AppGuardService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,Permissions,UserToken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} from '../core/app-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guard.service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';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const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routes: Routes = [{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path:"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",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component:TodoComponent</w:t>
      </w:r>
      <w:proofErr w:type="spellEnd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lastRenderedPageBreak/>
        <w:t xml:space="preserve">  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canActivate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:[</w:t>
      </w:r>
      <w:proofErr w:type="spellStart"/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AppGuardService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]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}];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@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NgModule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imports: [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RouterModule.forChild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(routes)],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exports: [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],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providers: [ 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AppGuardService,Permissions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,UserToken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]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})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export class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TodoRoutingModule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{ }</w:t>
      </w:r>
      <w:proofErr w:type="gramEnd"/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现在访问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将会提示无权访问，如果对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下所有连接都需要验证，这时就可以用</w:t>
      </w:r>
      <w:proofErr w:type="spellStart"/>
      <w:r w:rsidRPr="00E63AEB">
        <w:rPr>
          <w:rFonts w:asciiTheme="minorEastAsia" w:eastAsiaTheme="minorEastAsia" w:hAnsiTheme="minorEastAsia" w:cs="Calibri" w:hint="eastAsia"/>
          <w:sz w:val="20"/>
          <w:szCs w:val="20"/>
        </w:rPr>
        <w:t>CanActivateChild</w:t>
      </w:r>
      <w:proofErr w:type="spellEnd"/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widowControl/>
        <w:numPr>
          <w:ilvl w:val="0"/>
          <w:numId w:val="44"/>
        </w:numPr>
        <w:ind w:left="54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路由连接</w:t>
      </w:r>
      <w:proofErr w:type="spellStart"/>
      <w:r w:rsidRPr="00E63AEB">
        <w:rPr>
          <w:rFonts w:asciiTheme="minorEastAsia" w:hAnsiTheme="minorEastAsia" w:cs="Calibri" w:hint="eastAsia"/>
          <w:sz w:val="22"/>
        </w:rPr>
        <w:t>routerLink</w:t>
      </w:r>
      <w:proofErr w:type="spellEnd"/>
      <w:r w:rsidRPr="00E63AEB">
        <w:rPr>
          <w:rFonts w:asciiTheme="minorEastAsia" w:hAnsiTheme="minorEastAsia" w:cs="Calibri" w:hint="eastAsia"/>
          <w:sz w:val="22"/>
        </w:rPr>
        <w:t>与参数传递获取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4D4D4C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b/>
          <w:bCs/>
          <w:color w:val="4D4D4C"/>
          <w:sz w:val="20"/>
          <w:szCs w:val="20"/>
          <w:shd w:val="clear" w:color="auto" w:fill="F7F7F7"/>
        </w:rPr>
        <w:t>使用</w:t>
      </w:r>
      <w:proofErr w:type="spellStart"/>
      <w:r w:rsidRPr="00E63AEB">
        <w:rPr>
          <w:rFonts w:asciiTheme="minorEastAsia" w:eastAsiaTheme="minorEastAsia" w:hAnsiTheme="minorEastAsia" w:cs="Calibri" w:hint="eastAsia"/>
          <w:b/>
          <w:bCs/>
          <w:color w:val="4D4D4C"/>
          <w:sz w:val="20"/>
          <w:szCs w:val="20"/>
          <w:shd w:val="clear" w:color="auto" w:fill="F7F7F7"/>
        </w:rPr>
        <w:t>routerLink</w:t>
      </w:r>
      <w:proofErr w:type="spellEnd"/>
      <w:r w:rsidRPr="00E63AEB">
        <w:rPr>
          <w:rFonts w:asciiTheme="minorEastAsia" w:eastAsiaTheme="minorEastAsia" w:hAnsiTheme="minorEastAsia" w:cs="Calibri" w:hint="eastAsia"/>
          <w:b/>
          <w:bCs/>
          <w:color w:val="4D4D4C"/>
          <w:sz w:val="20"/>
          <w:szCs w:val="20"/>
          <w:shd w:val="clear" w:color="auto" w:fill="F7F7F7"/>
        </w:rPr>
        <w:t>传递参数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4D4D4C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要在链接中使用参数，假设要实现上面的/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/detail/12链接，我们需要使用下面的方式：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&lt;a [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routerLink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]="['/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/detail', item.id]"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routerLinkActive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="active"&gt;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在这里，我们使用</w:t>
      </w:r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  <w:shd w:val="clear" w:color="auto" w:fill="F7F7F7"/>
        </w:rPr>
        <w:t>[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  <w:shd w:val="clear" w:color="auto" w:fill="F7F7F7"/>
        </w:rPr>
        <w:t>routerLink</w:t>
      </w:r>
      <w:proofErr w:type="spellEnd"/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  <w:shd w:val="clear" w:color="auto" w:fill="F7F7F7"/>
        </w:rPr>
        <w:t>]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的方式进行数据的绑定，绑定的值，就是</w:t>
      </w:r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  <w:shd w:val="clear" w:color="auto" w:fill="F7F7F7"/>
        </w:rPr>
        <w:t>['/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  <w:shd w:val="clear" w:color="auto" w:fill="F7F7F7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  <w:shd w:val="clear" w:color="auto" w:fill="F7F7F7"/>
        </w:rPr>
        <w:t>/detail', item.id]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，他是一个表达式，Angular会把这个列表中的2个数据解析后拼接在一起，生成</w:t>
      </w:r>
      <w:proofErr w:type="gramStart"/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  <w:shd w:val="clear" w:color="auto" w:fill="F7F7F7"/>
        </w:rPr>
        <w:t>’</w:t>
      </w:r>
      <w:proofErr w:type="gramEnd"/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  <w:shd w:val="clear" w:color="auto" w:fill="F7F7F7"/>
        </w:rPr>
        <w:t>/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  <w:shd w:val="clear" w:color="auto" w:fill="F7F7F7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  <w:shd w:val="clear" w:color="auto" w:fill="F7F7F7"/>
        </w:rPr>
        <w:t>/detail/12</w:t>
      </w:r>
      <w:proofErr w:type="gramStart"/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  <w:shd w:val="clear" w:color="auto" w:fill="F7F7F7"/>
        </w:rPr>
        <w:t>’</w:t>
      </w:r>
      <w:proofErr w:type="gram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的链接。如果我们的连接格式是</w:t>
      </w:r>
      <w:proofErr w:type="gramStart"/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  <w:shd w:val="clear" w:color="auto" w:fill="F7F7F7"/>
        </w:rPr>
        <w:t>’</w:t>
      </w:r>
      <w:proofErr w:type="gramEnd"/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  <w:shd w:val="clear" w:color="auto" w:fill="F7F7F7"/>
        </w:rPr>
        <w:t>/</w:t>
      </w:r>
      <w:proofErr w:type="spellStart"/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  <w:shd w:val="clear" w:color="auto" w:fill="F7F7F7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  <w:shd w:val="clear" w:color="auto" w:fill="F7F7F7"/>
        </w:rPr>
        <w:t>/12/detail</w:t>
      </w:r>
      <w:proofErr w:type="gramStart"/>
      <w:r w:rsidRPr="00E63AEB">
        <w:rPr>
          <w:rFonts w:asciiTheme="minorEastAsia" w:eastAsiaTheme="minorEastAsia" w:hAnsiTheme="minorEastAsia" w:cs="Calibri" w:hint="eastAsia"/>
          <w:color w:val="4D4D4C"/>
          <w:sz w:val="20"/>
          <w:szCs w:val="20"/>
          <w:shd w:val="clear" w:color="auto" w:fill="F7F7F7"/>
        </w:rPr>
        <w:t>’</w:t>
      </w:r>
      <w:proofErr w:type="gram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，那就是这样：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&lt;a [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routerLink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]="['/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', item.id, 'detail']"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routerLinkActive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="active"&gt;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如果，要传递的参数是这种/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/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detail?id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=12&amp;type=important方式，也很简单：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&lt;a [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routerLink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]="['/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/detail']" [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queryParams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]="{id: item.id, type: 'important'}"&gt;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4D4D4C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b/>
          <w:bCs/>
          <w:color w:val="4D4D4C"/>
          <w:sz w:val="20"/>
          <w:szCs w:val="20"/>
          <w:shd w:val="clear" w:color="auto" w:fill="F7F7F7"/>
        </w:rPr>
        <w:t>使用代码传递参数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其实在代码中添加参数，跟上面的方法类似。对于/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/detail/12类型的链接：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onSelect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item: Item) 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this.router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.navigate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(['/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/detail', item.id]);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}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那么，要实现这种/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todo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/</w:t>
      </w:r>
      <w:proofErr w:type="spellStart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detail?id</w:t>
      </w:r>
      <w:proofErr w:type="spellEnd"/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=12&amp;type=important路径的导航，该怎么办呢？那就是：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onSelect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item: Item) 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this.router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.navigate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(['/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todo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/detail'], {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queryParams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: { id: item.id, type: 'important' } });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lastRenderedPageBreak/>
        <w:t>}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4D4D4C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4D4D4C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4D4D4C"/>
          <w:sz w:val="20"/>
          <w:szCs w:val="20"/>
        </w:rPr>
      </w:pPr>
      <w:r w:rsidRPr="00E63AEB">
        <w:rPr>
          <w:rFonts w:asciiTheme="minorEastAsia" w:eastAsiaTheme="minorEastAsia" w:hAnsiTheme="minorEastAsia" w:cs="Calibri" w:hint="eastAsia"/>
          <w:b/>
          <w:bCs/>
          <w:color w:val="4D4D4C"/>
          <w:sz w:val="20"/>
          <w:szCs w:val="20"/>
          <w:shd w:val="clear" w:color="auto" w:fill="F7F7F7"/>
        </w:rPr>
        <w:t>在组件中取得参数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4D4D4C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4D4D4C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constructor(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private route: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ActivatedRoute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, private router: Router) {}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ngOnInit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) 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this.route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.params</w:t>
      </w:r>
      <w:proofErr w:type="spellEnd"/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.map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params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=&gt;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params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['filter'] || 'None')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.subscribe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(res=&gt;{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      console.log(res);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});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 xml:space="preserve">同样可以取得 </w:t>
      </w:r>
      <w:proofErr w:type="spellStart"/>
      <w:r w:rsidRPr="00E63AEB">
        <w:rPr>
          <w:rFonts w:asciiTheme="minorEastAsia" w:eastAsiaTheme="minorEastAsia" w:hAnsiTheme="minorEastAsia" w:cs="Calibri"/>
          <w:sz w:val="22"/>
          <w:szCs w:val="22"/>
        </w:rPr>
        <w:t>queryParams</w:t>
      </w:r>
      <w:proofErr w:type="spellEnd"/>
      <w:r w:rsidRPr="00E63AEB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参数值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</w:t>
      </w:r>
      <w:proofErr w:type="spellStart"/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this.route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.queryParams</w:t>
      </w:r>
      <w:proofErr w:type="spellEnd"/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.map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params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=&gt; 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params</w:t>
      </w:r>
      <w:proofErr w:type="spell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['id'] || 'None')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 xml:space="preserve">    </w:t>
      </w:r>
      <w:proofErr w:type="gram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.subscribe</w:t>
      </w:r>
      <w:proofErr w:type="gramEnd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(res=&gt;console.log(res));</w:t>
      </w:r>
    </w:p>
    <w:p w:rsidR="00E63AEB" w:rsidRPr="00E63AEB" w:rsidRDefault="00E63AEB" w:rsidP="00E63AEB">
      <w:pPr>
        <w:pStyle w:val="a3"/>
        <w:spacing w:before="0" w:beforeAutospacing="0" w:after="360" w:afterAutospacing="0"/>
        <w:ind w:left="540"/>
        <w:rPr>
          <w:rFonts w:asciiTheme="minorEastAsia" w:eastAsiaTheme="minorEastAsia" w:hAnsiTheme="minorEastAsia" w:cs="Calibri"/>
          <w:color w:val="666666"/>
          <w:sz w:val="21"/>
          <w:szCs w:val="21"/>
        </w:rPr>
      </w:pPr>
      <w:r w:rsidRPr="00E63AEB">
        <w:rPr>
          <w:rFonts w:asciiTheme="minorEastAsia" w:eastAsiaTheme="minorEastAsia" w:hAnsiTheme="minorEastAsia" w:cs="Calibri" w:hint="eastAsia"/>
          <w:color w:val="666666"/>
          <w:sz w:val="21"/>
          <w:szCs w:val="21"/>
        </w:rPr>
        <w:t> </w:t>
      </w:r>
    </w:p>
    <w:p w:rsidR="00E63AEB" w:rsidRPr="00E63AEB" w:rsidRDefault="00E63AEB" w:rsidP="00E63AEB">
      <w:pPr>
        <w:widowControl/>
        <w:numPr>
          <w:ilvl w:val="0"/>
          <w:numId w:val="45"/>
        </w:numPr>
        <w:ind w:left="54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教程源码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hyperlink r:id="rId10" w:history="1">
        <w:r w:rsidRPr="00E63AEB">
          <w:rPr>
            <w:rStyle w:val="a4"/>
            <w:rFonts w:asciiTheme="minorEastAsia" w:eastAsiaTheme="minorEastAsia" w:hAnsiTheme="minorEastAsia" w:cs="Calibri"/>
            <w:sz w:val="22"/>
            <w:szCs w:val="22"/>
          </w:rPr>
          <w:t>https://github.com/myLeon/myNg2App/tree/branch01</w:t>
        </w:r>
      </w:hyperlink>
    </w:p>
    <w:p w:rsidR="00E63AEB" w:rsidRPr="00E63AEB" w:rsidRDefault="00E63AEB" w:rsidP="00E63AEB">
      <w:pPr>
        <w:pStyle w:val="a3"/>
        <w:spacing w:before="0" w:beforeAutospacing="0" w:after="360" w:afterAutospacing="0"/>
        <w:ind w:left="540"/>
        <w:rPr>
          <w:rFonts w:asciiTheme="minorEastAsia" w:eastAsiaTheme="minorEastAsia" w:hAnsiTheme="minorEastAsia" w:cs="Calibri"/>
          <w:color w:val="666666"/>
          <w:sz w:val="21"/>
          <w:szCs w:val="21"/>
        </w:rPr>
      </w:pPr>
      <w:r w:rsidRPr="00E63AEB">
        <w:rPr>
          <w:rFonts w:asciiTheme="minorEastAsia" w:eastAsiaTheme="minorEastAsia" w:hAnsiTheme="minorEastAsia" w:cs="Calibri" w:hint="eastAsia"/>
          <w:color w:val="666666"/>
          <w:sz w:val="21"/>
          <w:szCs w:val="21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sz w:val="22"/>
          <w:szCs w:val="22"/>
        </w:rPr>
        <w:t> </w:t>
      </w:r>
    </w:p>
    <w:p w:rsidR="00E63AEB" w:rsidRPr="00E63AEB" w:rsidRDefault="00E63AEB" w:rsidP="00E63AEB">
      <w:pPr>
        <w:widowControl/>
        <w:numPr>
          <w:ilvl w:val="0"/>
          <w:numId w:val="46"/>
        </w:numPr>
        <w:ind w:left="540"/>
        <w:jc w:val="left"/>
        <w:textAlignment w:val="center"/>
        <w:rPr>
          <w:rFonts w:asciiTheme="minorEastAsia" w:hAnsiTheme="minorEastAsia" w:cs="Calibri" w:hint="eastAsia"/>
          <w:sz w:val="22"/>
        </w:rPr>
      </w:pPr>
      <w:r w:rsidRPr="00E63AEB">
        <w:rPr>
          <w:rFonts w:asciiTheme="minorEastAsia" w:hAnsiTheme="minorEastAsia" w:cs="Calibri" w:hint="eastAsia"/>
          <w:sz w:val="22"/>
        </w:rPr>
        <w:t>练习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C82829"/>
          <w:sz w:val="20"/>
          <w:szCs w:val="20"/>
        </w:rPr>
      </w:pPr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2B2B2B"/>
          <w:sz w:val="21"/>
          <w:szCs w:val="21"/>
        </w:rPr>
      </w:pPr>
      <w:r w:rsidRPr="00E63AEB">
        <w:rPr>
          <w:rFonts w:asciiTheme="minorEastAsia" w:eastAsiaTheme="minorEastAsia" w:hAnsiTheme="minorEastAsia" w:cs="Calibri" w:hint="eastAsia"/>
          <w:color w:val="2B2B2B"/>
          <w:sz w:val="21"/>
          <w:szCs w:val="21"/>
        </w:rPr>
        <w:t>利用</w:t>
      </w:r>
      <w:r w:rsidRPr="00E63AEB">
        <w:rPr>
          <w:rFonts w:asciiTheme="minorEastAsia" w:eastAsiaTheme="minorEastAsia" w:hAnsiTheme="minorEastAsia" w:cs="Calibri"/>
          <w:color w:val="2B2B2B"/>
          <w:sz w:val="21"/>
          <w:szCs w:val="21"/>
        </w:rPr>
        <w:t xml:space="preserve"> </w:t>
      </w:r>
      <w:r w:rsidRPr="00E63AEB">
        <w:rPr>
          <w:rFonts w:asciiTheme="minorEastAsia" w:eastAsiaTheme="minorEastAsia" w:hAnsiTheme="minorEastAsia" w:cs="Calibri" w:hint="eastAsia"/>
          <w:color w:val="2B2B2B"/>
          <w:sz w:val="21"/>
          <w:szCs w:val="21"/>
        </w:rPr>
        <w:t>angular-cli 创建 ng2app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/>
          <w:color w:val="2B2B2B"/>
          <w:sz w:val="21"/>
          <w:szCs w:val="21"/>
        </w:rPr>
      </w:pPr>
      <w:r w:rsidRPr="00E63AEB">
        <w:rPr>
          <w:rFonts w:asciiTheme="minorEastAsia" w:eastAsiaTheme="minorEastAsia" w:hAnsiTheme="minorEastAsia" w:cs="Calibri" w:hint="eastAsia"/>
          <w:color w:val="2B2B2B"/>
          <w:sz w:val="21"/>
          <w:szCs w:val="21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2B2B2B"/>
          <w:sz w:val="21"/>
          <w:szCs w:val="21"/>
        </w:rPr>
      </w:pPr>
      <w:r w:rsidRPr="00E63AEB">
        <w:rPr>
          <w:rFonts w:asciiTheme="minorEastAsia" w:eastAsiaTheme="minorEastAsia" w:hAnsiTheme="minorEastAsia" w:cs="Calibri" w:hint="eastAsia"/>
          <w:color w:val="2B2B2B"/>
          <w:sz w:val="21"/>
          <w:szCs w:val="21"/>
        </w:rPr>
        <w:t>要求：</w:t>
      </w:r>
    </w:p>
    <w:p w:rsidR="00E63AEB" w:rsidRPr="00E63AEB" w:rsidRDefault="00E63AEB" w:rsidP="00E63AEB">
      <w:pPr>
        <w:widowControl/>
        <w:numPr>
          <w:ilvl w:val="0"/>
          <w:numId w:val="47"/>
        </w:numPr>
        <w:ind w:left="1080"/>
        <w:jc w:val="left"/>
        <w:textAlignment w:val="center"/>
        <w:rPr>
          <w:rFonts w:asciiTheme="minorEastAsia" w:hAnsiTheme="minorEastAsia" w:cs="Calibri" w:hint="eastAsia"/>
          <w:color w:val="2B2B2B"/>
          <w:szCs w:val="21"/>
        </w:rPr>
      </w:pPr>
      <w:r w:rsidRPr="00E63AEB">
        <w:rPr>
          <w:rFonts w:asciiTheme="minorEastAsia" w:hAnsiTheme="minorEastAsia" w:cs="Calibri" w:hint="eastAsia"/>
          <w:color w:val="2B2B2B"/>
          <w:szCs w:val="21"/>
        </w:rPr>
        <w:t>创建分析方法模块（analysis），并且延时加载</w:t>
      </w:r>
    </w:p>
    <w:p w:rsidR="00E63AEB" w:rsidRPr="00E63AEB" w:rsidRDefault="00E63AEB" w:rsidP="00E63AEB">
      <w:pPr>
        <w:widowControl/>
        <w:numPr>
          <w:ilvl w:val="0"/>
          <w:numId w:val="47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szCs w:val="21"/>
        </w:rPr>
      </w:pPr>
      <w:r w:rsidRPr="00E63AEB">
        <w:rPr>
          <w:rFonts w:asciiTheme="minorEastAsia" w:hAnsiTheme="minorEastAsia" w:cs="Calibri" w:hint="eastAsia"/>
          <w:color w:val="2B2B2B"/>
          <w:szCs w:val="21"/>
        </w:rPr>
        <w:t>创建任务模块（task），</w:t>
      </w:r>
      <w:proofErr w:type="gramStart"/>
      <w:r w:rsidRPr="00E63AEB">
        <w:rPr>
          <w:rFonts w:asciiTheme="minorEastAsia" w:hAnsiTheme="minorEastAsia" w:cs="Calibri" w:hint="eastAsia"/>
          <w:color w:val="2B2B2B"/>
          <w:szCs w:val="21"/>
        </w:rPr>
        <w:t>不</w:t>
      </w:r>
      <w:proofErr w:type="gramEnd"/>
      <w:r w:rsidRPr="00E63AEB">
        <w:rPr>
          <w:rFonts w:asciiTheme="minorEastAsia" w:hAnsiTheme="minorEastAsia" w:cs="Calibri" w:hint="eastAsia"/>
          <w:color w:val="2B2B2B"/>
          <w:szCs w:val="21"/>
        </w:rPr>
        <w:t>延时加载</w:t>
      </w:r>
    </w:p>
    <w:p w:rsidR="00E63AEB" w:rsidRPr="00E63AEB" w:rsidRDefault="00E63AEB" w:rsidP="00E63AEB">
      <w:pPr>
        <w:widowControl/>
        <w:numPr>
          <w:ilvl w:val="0"/>
          <w:numId w:val="47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szCs w:val="21"/>
        </w:rPr>
      </w:pPr>
      <w:r w:rsidRPr="00E63AEB">
        <w:rPr>
          <w:rFonts w:asciiTheme="minorEastAsia" w:hAnsiTheme="minorEastAsia" w:cs="Calibri" w:hint="eastAsia"/>
          <w:color w:val="2B2B2B"/>
          <w:szCs w:val="21"/>
        </w:rPr>
        <w:t>任务模块需要身份认证</w:t>
      </w:r>
      <w:r w:rsidRPr="00E63AEB">
        <w:rPr>
          <w:rFonts w:asciiTheme="minorEastAsia" w:hAnsiTheme="minorEastAsia" w:cs="Calibri"/>
          <w:color w:val="2B2B2B"/>
          <w:szCs w:val="21"/>
        </w:rPr>
        <w:t>(</w:t>
      </w:r>
      <w:r w:rsidRPr="00E63AEB">
        <w:rPr>
          <w:rFonts w:asciiTheme="minorEastAsia" w:hAnsiTheme="minorEastAsia" w:cs="Calibri" w:hint="eastAsia"/>
          <w:color w:val="2B2B2B"/>
          <w:szCs w:val="21"/>
        </w:rPr>
        <w:t>不用真实验证，可直接返回</w:t>
      </w:r>
      <w:proofErr w:type="spellStart"/>
      <w:r w:rsidRPr="00E63AEB">
        <w:rPr>
          <w:rFonts w:asciiTheme="minorEastAsia" w:hAnsiTheme="minorEastAsia" w:cs="Calibri" w:hint="eastAsia"/>
          <w:color w:val="2B2B2B"/>
          <w:szCs w:val="21"/>
        </w:rPr>
        <w:t>true,false</w:t>
      </w:r>
      <w:proofErr w:type="spellEnd"/>
      <w:r w:rsidRPr="00E63AEB">
        <w:rPr>
          <w:rFonts w:asciiTheme="minorEastAsia" w:hAnsiTheme="minorEastAsia" w:cs="Calibri"/>
          <w:color w:val="2B2B2B"/>
          <w:szCs w:val="21"/>
        </w:rPr>
        <w:t>)</w:t>
      </w:r>
    </w:p>
    <w:p w:rsidR="00E63AEB" w:rsidRPr="00E63AEB" w:rsidRDefault="00E63AEB" w:rsidP="00E63AEB">
      <w:pPr>
        <w:widowControl/>
        <w:numPr>
          <w:ilvl w:val="0"/>
          <w:numId w:val="47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szCs w:val="21"/>
        </w:rPr>
      </w:pPr>
      <w:r w:rsidRPr="00E63AEB">
        <w:rPr>
          <w:rFonts w:asciiTheme="minorEastAsia" w:hAnsiTheme="minorEastAsia" w:cs="Calibri" w:hint="eastAsia"/>
          <w:color w:val="2B2B2B"/>
          <w:szCs w:val="21"/>
        </w:rPr>
        <w:t>分析方法模块中的analysis.component.html中显示一句：我来自</w:t>
      </w:r>
      <w:proofErr w:type="spellStart"/>
      <w:r w:rsidRPr="00E63AEB">
        <w:rPr>
          <w:rFonts w:asciiTheme="minorEastAsia" w:hAnsiTheme="minorEastAsia" w:cs="Calibri" w:hint="eastAsia"/>
          <w:color w:val="2B2B2B"/>
          <w:szCs w:val="21"/>
        </w:rPr>
        <w:t>analysis.service.ts</w:t>
      </w:r>
      <w:proofErr w:type="spellEnd"/>
      <w:r w:rsidRPr="00E63AEB">
        <w:rPr>
          <w:rFonts w:asciiTheme="minorEastAsia" w:hAnsiTheme="minorEastAsia" w:cs="Calibri" w:hint="eastAsia"/>
          <w:color w:val="2B2B2B"/>
          <w:szCs w:val="21"/>
        </w:rPr>
        <w:t>的方法test</w:t>
      </w:r>
    </w:p>
    <w:p w:rsidR="00E63AEB" w:rsidRPr="00E63AEB" w:rsidRDefault="00E63AEB" w:rsidP="00E63AEB">
      <w:pPr>
        <w:widowControl/>
        <w:numPr>
          <w:ilvl w:val="0"/>
          <w:numId w:val="47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szCs w:val="21"/>
        </w:rPr>
      </w:pPr>
      <w:r w:rsidRPr="00E63AEB">
        <w:rPr>
          <w:rFonts w:asciiTheme="minorEastAsia" w:hAnsiTheme="minorEastAsia" w:cs="Calibri" w:hint="eastAsia"/>
          <w:color w:val="2B2B2B"/>
          <w:szCs w:val="21"/>
        </w:rPr>
        <w:t>在首页增加首页、任务、所有分析方法、柴油分析方法，汽油分析方法菜单导航</w:t>
      </w:r>
    </w:p>
    <w:p w:rsidR="00E63AEB" w:rsidRPr="00E63AEB" w:rsidRDefault="00E63AEB" w:rsidP="00E63AEB">
      <w:pPr>
        <w:widowControl/>
        <w:numPr>
          <w:ilvl w:val="0"/>
          <w:numId w:val="47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szCs w:val="21"/>
        </w:rPr>
      </w:pPr>
      <w:r w:rsidRPr="00E63AEB">
        <w:rPr>
          <w:rFonts w:asciiTheme="minorEastAsia" w:hAnsiTheme="minorEastAsia" w:cs="Calibri" w:hint="eastAsia"/>
          <w:color w:val="2B2B2B"/>
          <w:szCs w:val="21"/>
        </w:rPr>
        <w:t>分析方法模块接收一个路由参数（</w:t>
      </w:r>
      <w:r w:rsidRPr="00E63AEB">
        <w:rPr>
          <w:rFonts w:asciiTheme="minorEastAsia" w:hAnsiTheme="minorEastAsia" w:cs="Calibri"/>
          <w:color w:val="C82829"/>
          <w:sz w:val="20"/>
          <w:szCs w:val="20"/>
          <w:shd w:val="clear" w:color="auto" w:fill="F7F7F7"/>
        </w:rPr>
        <w:t xml:space="preserve">route </w:t>
      </w:r>
      <w:proofErr w:type="spellStart"/>
      <w:r w:rsidRPr="00E63AEB">
        <w:rPr>
          <w:rFonts w:asciiTheme="minorEastAsia" w:hAnsiTheme="minorEastAsia" w:cs="Calibri"/>
          <w:color w:val="C82829"/>
          <w:sz w:val="20"/>
          <w:szCs w:val="20"/>
          <w:shd w:val="clear" w:color="auto" w:fill="F7F7F7"/>
        </w:rPr>
        <w:t>param</w:t>
      </w:r>
      <w:proofErr w:type="spellEnd"/>
      <w:r w:rsidRPr="00E63AEB">
        <w:rPr>
          <w:rFonts w:asciiTheme="minorEastAsia" w:hAnsiTheme="minorEastAsia" w:cs="Calibri" w:hint="eastAsia"/>
          <w:color w:val="2B2B2B"/>
          <w:szCs w:val="21"/>
        </w:rPr>
        <w:t>）方法分类：category，用于接收汽油、柴油分类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sz w:val="22"/>
          <w:szCs w:val="22"/>
        </w:rPr>
      </w:pPr>
      <w:r w:rsidRPr="00E63AEB">
        <w:rPr>
          <w:rFonts w:asciiTheme="minorEastAsia" w:eastAsiaTheme="minorEastAsia" w:hAnsiTheme="minorEastAsia" w:cs="Calibri" w:hint="eastAsia"/>
          <w:color w:val="2B2B2B"/>
          <w:sz w:val="21"/>
          <w:szCs w:val="21"/>
        </w:rPr>
        <w:t>并在方法页中显示其值，为空时显示none，增加一个查询参数（</w:t>
      </w:r>
      <w:proofErr w:type="spellStart"/>
      <w:r w:rsidRPr="00E63AEB">
        <w:rPr>
          <w:rFonts w:asciiTheme="minorEastAsia" w:eastAsiaTheme="minorEastAsia" w:hAnsiTheme="minorEastAsia" w:cs="Calibri"/>
          <w:color w:val="C82829"/>
          <w:sz w:val="20"/>
          <w:szCs w:val="20"/>
          <w:shd w:val="clear" w:color="auto" w:fill="F7F7F7"/>
        </w:rPr>
        <w:t>queryParams</w:t>
      </w:r>
      <w:proofErr w:type="spellEnd"/>
      <w:r w:rsidRPr="00E63AEB">
        <w:rPr>
          <w:rFonts w:asciiTheme="minorEastAsia" w:eastAsiaTheme="minorEastAsia" w:hAnsiTheme="minorEastAsia" w:cs="Calibri" w:hint="eastAsia"/>
          <w:color w:val="2B2B2B"/>
          <w:sz w:val="21"/>
          <w:szCs w:val="21"/>
        </w:rPr>
        <w:t>）关键字key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/>
          <w:color w:val="2B2B2B"/>
          <w:sz w:val="21"/>
          <w:szCs w:val="21"/>
        </w:rPr>
      </w:pPr>
      <w:r w:rsidRPr="00E63AEB">
        <w:rPr>
          <w:rFonts w:asciiTheme="minorEastAsia" w:eastAsiaTheme="minorEastAsia" w:hAnsiTheme="minorEastAsia" w:cs="Calibri" w:hint="eastAsia"/>
          <w:color w:val="2B2B2B"/>
          <w:sz w:val="21"/>
          <w:szCs w:val="21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2B2B2B"/>
          <w:sz w:val="21"/>
          <w:szCs w:val="21"/>
        </w:rPr>
      </w:pPr>
      <w:r w:rsidRPr="00E63AEB">
        <w:rPr>
          <w:rFonts w:asciiTheme="minorEastAsia" w:eastAsiaTheme="minorEastAsia" w:hAnsiTheme="minorEastAsia" w:cs="Calibri" w:hint="eastAsia"/>
          <w:color w:val="2B2B2B"/>
          <w:sz w:val="21"/>
          <w:szCs w:val="21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1080"/>
        <w:rPr>
          <w:rFonts w:asciiTheme="minorEastAsia" w:eastAsiaTheme="minorEastAsia" w:hAnsiTheme="minorEastAsia" w:cs="Calibri" w:hint="eastAsia"/>
          <w:color w:val="2B2B2B"/>
          <w:sz w:val="21"/>
          <w:szCs w:val="21"/>
        </w:rPr>
      </w:pPr>
      <w:r w:rsidRPr="00E63AEB">
        <w:rPr>
          <w:rFonts w:asciiTheme="minorEastAsia" w:eastAsiaTheme="minorEastAsia" w:hAnsiTheme="minorEastAsia" w:cs="Calibri" w:hint="eastAsia"/>
          <w:color w:val="2B2B2B"/>
          <w:sz w:val="21"/>
          <w:szCs w:val="21"/>
        </w:rPr>
        <w:t> </w:t>
      </w:r>
    </w:p>
    <w:p w:rsidR="00E63AEB" w:rsidRPr="00E63AEB" w:rsidRDefault="00E63AEB" w:rsidP="00E63AEB">
      <w:pPr>
        <w:pStyle w:val="a3"/>
        <w:spacing w:before="0" w:beforeAutospacing="0" w:after="0" w:afterAutospacing="0"/>
        <w:ind w:left="540"/>
        <w:rPr>
          <w:rFonts w:asciiTheme="minorEastAsia" w:eastAsiaTheme="minorEastAsia" w:hAnsiTheme="minorEastAsia" w:cs="Calibri" w:hint="eastAsia"/>
          <w:color w:val="2B2B2B"/>
          <w:sz w:val="21"/>
          <w:szCs w:val="21"/>
        </w:rPr>
      </w:pPr>
      <w:r w:rsidRPr="00E63AEB">
        <w:rPr>
          <w:rFonts w:asciiTheme="minorEastAsia" w:eastAsiaTheme="minorEastAsia" w:hAnsiTheme="minorEastAsia" w:cs="Calibri" w:hint="eastAsia"/>
          <w:color w:val="2B2B2B"/>
          <w:sz w:val="21"/>
          <w:szCs w:val="21"/>
        </w:rPr>
        <w:t>注：利用依赖注入实现第4点要求</w:t>
      </w:r>
    </w:p>
    <w:p w:rsidR="00E63AEB" w:rsidRPr="00E63AEB" w:rsidRDefault="00E63AEB" w:rsidP="001D22F2">
      <w:pPr>
        <w:widowControl/>
        <w:jc w:val="left"/>
        <w:rPr>
          <w:rFonts w:ascii="微软雅黑" w:eastAsia="微软雅黑" w:hAnsi="微软雅黑" w:cs="Calibri" w:hint="eastAsia"/>
          <w:sz w:val="40"/>
          <w:szCs w:val="40"/>
        </w:rPr>
      </w:pPr>
    </w:p>
    <w:sectPr w:rsidR="00E63AEB" w:rsidRPr="00E63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29A"/>
    <w:multiLevelType w:val="multilevel"/>
    <w:tmpl w:val="82EC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84B33"/>
    <w:multiLevelType w:val="multilevel"/>
    <w:tmpl w:val="37D8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A341C"/>
    <w:multiLevelType w:val="multilevel"/>
    <w:tmpl w:val="AFA0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72F0D"/>
    <w:multiLevelType w:val="multilevel"/>
    <w:tmpl w:val="77BC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3367A"/>
    <w:multiLevelType w:val="multilevel"/>
    <w:tmpl w:val="46B6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C0542"/>
    <w:multiLevelType w:val="multilevel"/>
    <w:tmpl w:val="BE14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96B22"/>
    <w:multiLevelType w:val="multilevel"/>
    <w:tmpl w:val="70A6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E5978"/>
    <w:multiLevelType w:val="multilevel"/>
    <w:tmpl w:val="1DF4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2735A"/>
    <w:multiLevelType w:val="multilevel"/>
    <w:tmpl w:val="1896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6439BA"/>
    <w:multiLevelType w:val="multilevel"/>
    <w:tmpl w:val="AF86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CE199E"/>
    <w:multiLevelType w:val="multilevel"/>
    <w:tmpl w:val="FCFE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843C1"/>
    <w:multiLevelType w:val="multilevel"/>
    <w:tmpl w:val="19A2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501BAC"/>
    <w:multiLevelType w:val="multilevel"/>
    <w:tmpl w:val="90BE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D1A51"/>
    <w:multiLevelType w:val="multilevel"/>
    <w:tmpl w:val="B70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313070"/>
    <w:multiLevelType w:val="multilevel"/>
    <w:tmpl w:val="F558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F5439"/>
    <w:multiLevelType w:val="multilevel"/>
    <w:tmpl w:val="B380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E32450"/>
    <w:multiLevelType w:val="multilevel"/>
    <w:tmpl w:val="91C0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905419"/>
    <w:multiLevelType w:val="multilevel"/>
    <w:tmpl w:val="1D32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1574FB"/>
    <w:multiLevelType w:val="multilevel"/>
    <w:tmpl w:val="27BA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E019D8"/>
    <w:multiLevelType w:val="multilevel"/>
    <w:tmpl w:val="3E12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5A6054"/>
    <w:multiLevelType w:val="multilevel"/>
    <w:tmpl w:val="8DD4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546FEC"/>
    <w:multiLevelType w:val="multilevel"/>
    <w:tmpl w:val="1130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303BA5"/>
    <w:multiLevelType w:val="multilevel"/>
    <w:tmpl w:val="D1CC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9A7BCD"/>
    <w:multiLevelType w:val="multilevel"/>
    <w:tmpl w:val="6A2E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C006D1"/>
    <w:multiLevelType w:val="multilevel"/>
    <w:tmpl w:val="73DC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B70D45"/>
    <w:multiLevelType w:val="multilevel"/>
    <w:tmpl w:val="73D0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D742D0"/>
    <w:multiLevelType w:val="multilevel"/>
    <w:tmpl w:val="C2B0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FC4C2C"/>
    <w:multiLevelType w:val="multilevel"/>
    <w:tmpl w:val="D8B4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BB6E20"/>
    <w:multiLevelType w:val="multilevel"/>
    <w:tmpl w:val="3612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C846B4"/>
    <w:multiLevelType w:val="multilevel"/>
    <w:tmpl w:val="77BE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624BD0"/>
    <w:multiLevelType w:val="multilevel"/>
    <w:tmpl w:val="7256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6A0A16"/>
    <w:multiLevelType w:val="multilevel"/>
    <w:tmpl w:val="61E2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8808E4"/>
    <w:multiLevelType w:val="multilevel"/>
    <w:tmpl w:val="8E52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8D2E8F"/>
    <w:multiLevelType w:val="multilevel"/>
    <w:tmpl w:val="D1CA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F268FF"/>
    <w:multiLevelType w:val="multilevel"/>
    <w:tmpl w:val="B36A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D04724"/>
    <w:multiLevelType w:val="multilevel"/>
    <w:tmpl w:val="0512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33706A"/>
    <w:multiLevelType w:val="multilevel"/>
    <w:tmpl w:val="C75E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5B35BA"/>
    <w:multiLevelType w:val="multilevel"/>
    <w:tmpl w:val="CD8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6D36A9"/>
    <w:multiLevelType w:val="multilevel"/>
    <w:tmpl w:val="83D8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4E406B"/>
    <w:multiLevelType w:val="multilevel"/>
    <w:tmpl w:val="20A0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587B75"/>
    <w:multiLevelType w:val="multilevel"/>
    <w:tmpl w:val="260A9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BB68C7"/>
    <w:multiLevelType w:val="multilevel"/>
    <w:tmpl w:val="BA26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48F5F43"/>
    <w:multiLevelType w:val="multilevel"/>
    <w:tmpl w:val="8A6C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  <w:lvlOverride w:ilvl="0">
      <w:startOverride w:val="1"/>
    </w:lvlOverride>
  </w:num>
  <w:num w:numId="2">
    <w:abstractNumId w:val="39"/>
    <w:lvlOverride w:ilvl="0">
      <w:startOverride w:val="1"/>
    </w:lvlOverride>
  </w:num>
  <w:num w:numId="3">
    <w:abstractNumId w:val="14"/>
    <w:lvlOverride w:ilvl="0">
      <w:startOverride w:val="1"/>
    </w:lvlOverride>
  </w:num>
  <w:num w:numId="4">
    <w:abstractNumId w:val="25"/>
    <w:lvlOverride w:ilvl="0">
      <w:startOverride w:val="2"/>
    </w:lvlOverride>
  </w:num>
  <w:num w:numId="5">
    <w:abstractNumId w:val="17"/>
    <w:lvlOverride w:ilvl="0">
      <w:startOverride w:val="1"/>
    </w:lvlOverride>
  </w:num>
  <w:num w:numId="6">
    <w:abstractNumId w:val="2"/>
    <w:lvlOverride w:ilvl="0">
      <w:startOverride w:val="3"/>
    </w:lvlOverride>
  </w:num>
  <w:num w:numId="7">
    <w:abstractNumId w:val="10"/>
    <w:lvlOverride w:ilvl="0">
      <w:startOverride w:val="2"/>
    </w:lvlOverride>
  </w:num>
  <w:num w:numId="8">
    <w:abstractNumId w:val="37"/>
    <w:lvlOverride w:ilvl="0">
      <w:startOverride w:val="3"/>
    </w:lvlOverride>
  </w:num>
  <w:num w:numId="9">
    <w:abstractNumId w:val="37"/>
    <w:lvlOverride w:ilvl="0"/>
    <w:lvlOverride w:ilvl="1">
      <w:startOverride w:val="1"/>
    </w:lvlOverride>
  </w:num>
  <w:num w:numId="10">
    <w:abstractNumId w:val="42"/>
    <w:lvlOverride w:ilvl="0">
      <w:startOverride w:val="2"/>
    </w:lvlOverride>
  </w:num>
  <w:num w:numId="11">
    <w:abstractNumId w:val="18"/>
    <w:lvlOverride w:ilvl="0">
      <w:startOverride w:val="3"/>
    </w:lvlOverride>
  </w:num>
  <w:num w:numId="12">
    <w:abstractNumId w:val="32"/>
    <w:lvlOverride w:ilvl="0">
      <w:startOverride w:val="4"/>
    </w:lvlOverride>
  </w:num>
  <w:num w:numId="13">
    <w:abstractNumId w:val="31"/>
    <w:lvlOverride w:ilvl="0">
      <w:startOverride w:val="5"/>
    </w:lvlOverride>
  </w:num>
  <w:num w:numId="14">
    <w:abstractNumId w:val="33"/>
    <w:lvlOverride w:ilvl="0">
      <w:startOverride w:val="6"/>
    </w:lvlOverride>
  </w:num>
  <w:num w:numId="15">
    <w:abstractNumId w:val="33"/>
    <w:lvlOverride w:ilvl="0"/>
    <w:lvlOverride w:ilvl="1">
      <w:startOverride w:val="1"/>
    </w:lvlOverride>
  </w:num>
  <w:num w:numId="16">
    <w:abstractNumId w:val="1"/>
    <w:lvlOverride w:ilvl="0">
      <w:startOverride w:val="2"/>
    </w:lvlOverride>
  </w:num>
  <w:num w:numId="17">
    <w:abstractNumId w:val="3"/>
    <w:lvlOverride w:ilvl="0">
      <w:startOverride w:val="7"/>
    </w:lvlOverride>
  </w:num>
  <w:num w:numId="18">
    <w:abstractNumId w:val="3"/>
    <w:lvlOverride w:ilvl="0"/>
    <w:lvlOverride w:ilvl="1">
      <w:startOverride w:val="1"/>
    </w:lvlOverride>
  </w:num>
  <w:num w:numId="19">
    <w:abstractNumId w:val="0"/>
    <w:lvlOverride w:ilvl="0">
      <w:startOverride w:val="2"/>
    </w:lvlOverride>
  </w:num>
  <w:num w:numId="20">
    <w:abstractNumId w:val="20"/>
    <w:lvlOverride w:ilvl="0">
      <w:startOverride w:val="8"/>
    </w:lvlOverride>
  </w:num>
  <w:num w:numId="21">
    <w:abstractNumId w:val="29"/>
    <w:lvlOverride w:ilvl="0">
      <w:startOverride w:val="9"/>
    </w:lvlOverride>
  </w:num>
  <w:num w:numId="22">
    <w:abstractNumId w:val="23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/>
    <w:lvlOverride w:ilvl="1">
      <w:startOverride w:val="1"/>
    </w:lvlOverride>
  </w:num>
  <w:num w:numId="25">
    <w:abstractNumId w:val="35"/>
    <w:lvlOverride w:ilvl="0">
      <w:startOverride w:val="2"/>
    </w:lvlOverride>
  </w:num>
  <w:num w:numId="26">
    <w:abstractNumId w:val="5"/>
    <w:lvlOverride w:ilvl="0">
      <w:startOverride w:val="2"/>
    </w:lvlOverride>
  </w:num>
  <w:num w:numId="27">
    <w:abstractNumId w:val="7"/>
    <w:lvlOverride w:ilvl="0">
      <w:startOverride w:val="1"/>
    </w:lvlOverride>
  </w:num>
  <w:num w:numId="28">
    <w:abstractNumId w:val="38"/>
    <w:lvlOverride w:ilvl="0">
      <w:startOverride w:val="2"/>
    </w:lvlOverride>
  </w:num>
  <w:num w:numId="29">
    <w:abstractNumId w:val="12"/>
    <w:lvlOverride w:ilvl="0">
      <w:startOverride w:val="3"/>
    </w:lvlOverride>
  </w:num>
  <w:num w:numId="30">
    <w:abstractNumId w:val="24"/>
    <w:lvlOverride w:ilvl="0">
      <w:startOverride w:val="3"/>
    </w:lvlOverride>
  </w:num>
  <w:num w:numId="31">
    <w:abstractNumId w:val="40"/>
    <w:lvlOverride w:ilvl="0">
      <w:startOverride w:val="1"/>
    </w:lvlOverride>
  </w:num>
  <w:num w:numId="32">
    <w:abstractNumId w:val="34"/>
    <w:lvlOverride w:ilvl="0">
      <w:startOverride w:val="3"/>
    </w:lvlOverride>
  </w:num>
  <w:num w:numId="33">
    <w:abstractNumId w:val="22"/>
    <w:lvlOverride w:ilvl="0">
      <w:startOverride w:val="4"/>
    </w:lvlOverride>
  </w:num>
  <w:num w:numId="34">
    <w:abstractNumId w:val="15"/>
    <w:lvlOverride w:ilvl="0">
      <w:startOverride w:val="5"/>
    </w:lvlOverride>
  </w:num>
  <w:num w:numId="35">
    <w:abstractNumId w:val="26"/>
    <w:lvlOverride w:ilvl="0">
      <w:startOverride w:val="1"/>
    </w:lvlOverride>
  </w:num>
  <w:num w:numId="36">
    <w:abstractNumId w:val="13"/>
    <w:lvlOverride w:ilvl="0">
      <w:startOverride w:val="2"/>
    </w:lvlOverride>
  </w:num>
  <w:num w:numId="37">
    <w:abstractNumId w:val="16"/>
    <w:lvlOverride w:ilvl="0">
      <w:startOverride w:val="3"/>
    </w:lvlOverride>
  </w:num>
  <w:num w:numId="38">
    <w:abstractNumId w:val="30"/>
    <w:lvlOverride w:ilvl="0">
      <w:startOverride w:val="4"/>
    </w:lvlOverride>
  </w:num>
  <w:num w:numId="39">
    <w:abstractNumId w:val="36"/>
    <w:lvlOverride w:ilvl="0">
      <w:startOverride w:val="6"/>
    </w:lvlOverride>
  </w:num>
  <w:num w:numId="40">
    <w:abstractNumId w:val="41"/>
  </w:num>
  <w:num w:numId="41">
    <w:abstractNumId w:val="11"/>
    <w:lvlOverride w:ilvl="0">
      <w:startOverride w:val="1"/>
    </w:lvlOverride>
  </w:num>
  <w:num w:numId="42">
    <w:abstractNumId w:val="27"/>
    <w:lvlOverride w:ilvl="0">
      <w:startOverride w:val="2"/>
    </w:lvlOverride>
  </w:num>
  <w:num w:numId="43">
    <w:abstractNumId w:val="28"/>
    <w:lvlOverride w:ilvl="0">
      <w:startOverride w:val="3"/>
    </w:lvlOverride>
  </w:num>
  <w:num w:numId="44">
    <w:abstractNumId w:val="4"/>
    <w:lvlOverride w:ilvl="0">
      <w:startOverride w:val="7"/>
    </w:lvlOverride>
  </w:num>
  <w:num w:numId="45">
    <w:abstractNumId w:val="6"/>
    <w:lvlOverride w:ilvl="0">
      <w:startOverride w:val="8"/>
    </w:lvlOverride>
  </w:num>
  <w:num w:numId="46">
    <w:abstractNumId w:val="19"/>
    <w:lvlOverride w:ilvl="0">
      <w:startOverride w:val="9"/>
    </w:lvlOverride>
  </w:num>
  <w:num w:numId="4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F2"/>
    <w:rsid w:val="001D22F2"/>
    <w:rsid w:val="00BF3C7C"/>
    <w:rsid w:val="00E63AEB"/>
    <w:rsid w:val="00F0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A658"/>
  <w15:chartTrackingRefBased/>
  <w15:docId w15:val="{0BE83504-3909-497E-9C5D-C6E05A9B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docs/ts/latest/api/router/index/Route-interface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yLeon/myNg2App/tree/branch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/ts/latest/api/router/index/CanActivate-interfac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1810</Words>
  <Characters>10320</Characters>
  <Application>Microsoft Office Word</Application>
  <DocSecurity>0</DocSecurity>
  <Lines>86</Lines>
  <Paragraphs>24</Paragraphs>
  <ScaleCrop>false</ScaleCrop>
  <Company>Microsoft</Company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</dc:creator>
  <cp:keywords/>
  <dc:description/>
  <cp:lastModifiedBy>LIN LI</cp:lastModifiedBy>
  <cp:revision>2</cp:revision>
  <dcterms:created xsi:type="dcterms:W3CDTF">2017-02-23T03:16:00Z</dcterms:created>
  <dcterms:modified xsi:type="dcterms:W3CDTF">2017-02-23T03:16:00Z</dcterms:modified>
</cp:coreProperties>
</file>