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DF11" w14:textId="77777777" w:rsidR="005220EB" w:rsidRPr="00713CD3" w:rsidRDefault="005220EB" w:rsidP="005220EB">
      <w:pPr>
        <w:spacing w:after="0" w:line="240" w:lineRule="auto"/>
        <w:rPr>
          <w:b/>
          <w:bCs/>
        </w:rPr>
      </w:pPr>
      <w:r w:rsidRPr="00713CD3">
        <w:rPr>
          <w:b/>
          <w:bCs/>
        </w:rPr>
        <w:t>Jairo A. Perez</w:t>
      </w:r>
    </w:p>
    <w:p w14:paraId="4CFB680A" w14:textId="77777777" w:rsidR="005220EB" w:rsidRPr="00713CD3" w:rsidRDefault="005220EB" w:rsidP="005220EB">
      <w:pPr>
        <w:spacing w:after="0" w:line="240" w:lineRule="auto"/>
        <w:rPr>
          <w:b/>
          <w:bCs/>
        </w:rPr>
      </w:pPr>
      <w:r w:rsidRPr="00713CD3">
        <w:rPr>
          <w:b/>
          <w:bCs/>
        </w:rPr>
        <w:t>CS631-103</w:t>
      </w:r>
    </w:p>
    <w:p w14:paraId="63D331CE" w14:textId="20AAF82A" w:rsidR="005220EB" w:rsidRDefault="005220EB" w:rsidP="005220EB">
      <w:pPr>
        <w:spacing w:after="0" w:line="240" w:lineRule="auto"/>
        <w:rPr>
          <w:b/>
          <w:bCs/>
        </w:rPr>
      </w:pPr>
      <w:r w:rsidRPr="00713CD3">
        <w:rPr>
          <w:b/>
          <w:bCs/>
        </w:rPr>
        <w:t>Assignment -</w:t>
      </w:r>
      <w:r>
        <w:rPr>
          <w:b/>
          <w:bCs/>
        </w:rPr>
        <w:t>2</w:t>
      </w:r>
    </w:p>
    <w:p w14:paraId="382A9470" w14:textId="7ADFFC01" w:rsidR="005220EB" w:rsidRPr="00713CD3" w:rsidRDefault="005220EB" w:rsidP="005220EB">
      <w:pPr>
        <w:spacing w:after="0" w:line="240" w:lineRule="auto"/>
        <w:rPr>
          <w:b/>
          <w:bCs/>
        </w:rPr>
      </w:pPr>
      <w:r>
        <w:rPr>
          <w:b/>
          <w:bCs/>
        </w:rPr>
        <w:t>10/07/2021</w:t>
      </w:r>
    </w:p>
    <w:p w14:paraId="02075BF7" w14:textId="758FAA40" w:rsidR="000E16BA" w:rsidRDefault="000E16BA"/>
    <w:p w14:paraId="7D9350EC" w14:textId="268B4722" w:rsidR="009C6F28" w:rsidRDefault="009C6F28" w:rsidP="009C6F28">
      <w:pPr>
        <w:spacing w:before="160" w:line="240" w:lineRule="auto"/>
        <w:rPr>
          <w:b/>
          <w:bCs/>
        </w:rPr>
      </w:pPr>
      <w:r w:rsidRPr="00B45F98">
        <w:rPr>
          <w:b/>
          <w:bCs/>
        </w:rPr>
        <w:t>Part 1</w:t>
      </w:r>
      <w:r>
        <w:rPr>
          <w:b/>
          <w:bCs/>
        </w:rPr>
        <w:t xml:space="preserve"> - Define the following terms</w:t>
      </w:r>
      <w:r w:rsidR="00270369">
        <w:rPr>
          <w:b/>
          <w:bCs/>
        </w:rPr>
        <w:t>:</w:t>
      </w:r>
    </w:p>
    <w:p w14:paraId="7B3E6681" w14:textId="5190F31F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Entity: represents a real-world object or concept with an independent existence.</w:t>
      </w:r>
    </w:p>
    <w:p w14:paraId="42F6EE01" w14:textId="0A5E00EA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Weak Entity</w:t>
      </w:r>
      <w:r w:rsidR="00CB4706">
        <w:t>:</w:t>
      </w:r>
      <w:r w:rsidR="00CB303B">
        <w:t xml:space="preserve"> an entity that does not have a key attribute of its own.</w:t>
      </w:r>
    </w:p>
    <w:p w14:paraId="41990A9B" w14:textId="2A7213AD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Attribute: represents some particular property of interest of an Entity.</w:t>
      </w:r>
    </w:p>
    <w:p w14:paraId="4F503652" w14:textId="7BBA5486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Attribute Value</w:t>
      </w:r>
      <w:r w:rsidR="00CB4706">
        <w:t xml:space="preserve">: data that further describes each entity. </w:t>
      </w:r>
    </w:p>
    <w:p w14:paraId="0A63D72D" w14:textId="182BF55A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Relationship Instance</w:t>
      </w:r>
      <w:r w:rsidR="00CB4706">
        <w:t>:</w:t>
      </w:r>
      <w:r w:rsidR="004D0144">
        <w:t xml:space="preserve"> the set of tuples of a relation at a particular time.</w:t>
      </w:r>
    </w:p>
    <w:p w14:paraId="050E76BB" w14:textId="41EA6F80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Composite Attribute:</w:t>
      </w:r>
      <w:r w:rsidR="00CB4706">
        <w:t xml:space="preserve"> an attribute that can be divided into subparts, or basic attributes, with independent meaning. </w:t>
      </w:r>
    </w:p>
    <w:p w14:paraId="5C87443E" w14:textId="2DA8448B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Multivalued Attribute</w:t>
      </w:r>
      <w:r w:rsidR="00CB4706">
        <w:t>: an attribute that may have a range of values for each individual entity.</w:t>
      </w:r>
    </w:p>
    <w:p w14:paraId="5233AF2D" w14:textId="728FB34F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Derived Attribute</w:t>
      </w:r>
      <w:r w:rsidR="00CB4706">
        <w:t>:</w:t>
      </w:r>
      <w:r w:rsidR="001B4C55">
        <w:t xml:space="preserve"> an attribute which value can be derived, determine, from other attributes.</w:t>
      </w:r>
    </w:p>
    <w:p w14:paraId="73E61AA0" w14:textId="4EC3213A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Key Attribute</w:t>
      </w:r>
      <w:r w:rsidR="00CB4706">
        <w:t>:</w:t>
      </w:r>
      <w:r w:rsidR="001B4C55">
        <w:t xml:space="preserve"> an attribute which value is unique for each individual entity in the entity set.</w:t>
      </w:r>
    </w:p>
    <w:p w14:paraId="4F2D4979" w14:textId="01BF1B94" w:rsidR="009C6F28" w:rsidRDefault="009C6F28" w:rsidP="009C6F28">
      <w:pPr>
        <w:pStyle w:val="ListParagraph"/>
        <w:numPr>
          <w:ilvl w:val="0"/>
          <w:numId w:val="1"/>
        </w:numPr>
        <w:spacing w:after="100" w:line="240" w:lineRule="auto"/>
        <w:ind w:left="432" w:hanging="288"/>
        <w:contextualSpacing w:val="0"/>
      </w:pPr>
      <w:r>
        <w:t>Value Set (Domain)</w:t>
      </w:r>
      <w:r w:rsidR="00CB4706">
        <w:t>:</w:t>
      </w:r>
      <w:r w:rsidR="001B4C55">
        <w:t xml:space="preserve"> set of values allow to be assigned to a specific attribute for each individual entity.</w:t>
      </w:r>
    </w:p>
    <w:p w14:paraId="36D6AE67" w14:textId="0A5CBB43" w:rsidR="00270369" w:rsidRPr="005155AD" w:rsidRDefault="00270369" w:rsidP="005155AD">
      <w:pPr>
        <w:spacing w:before="160" w:line="240" w:lineRule="auto"/>
        <w:rPr>
          <w:b/>
          <w:bCs/>
        </w:rPr>
      </w:pPr>
      <w:r w:rsidRPr="00270369">
        <w:rPr>
          <w:b/>
          <w:bCs/>
        </w:rPr>
        <w:t>Part 2 – Draw the following: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6"/>
        <w:gridCol w:w="2689"/>
      </w:tblGrid>
      <w:tr w:rsidR="004D6AD0" w14:paraId="5CF2054C" w14:textId="77777777" w:rsidTr="005155AD">
        <w:trPr>
          <w:jc w:val="center"/>
        </w:trPr>
        <w:tc>
          <w:tcPr>
            <w:tcW w:w="7576" w:type="dxa"/>
            <w:tcBorders>
              <w:bottom w:val="single" w:sz="4" w:space="0" w:color="auto"/>
              <w:right w:val="single" w:sz="4" w:space="0" w:color="auto"/>
            </w:tcBorders>
          </w:tcPr>
          <w:p w14:paraId="4B93419B" w14:textId="641CD0A6" w:rsidR="004D6AD0" w:rsidRDefault="005155AD" w:rsidP="005155AD">
            <w:pPr>
              <w:pStyle w:val="ListParagraph"/>
              <w:numPr>
                <w:ilvl w:val="0"/>
                <w:numId w:val="6"/>
              </w:numPr>
              <w:spacing w:before="100" w:after="100"/>
              <w:ind w:left="504"/>
              <w:contextualSpacing w:val="0"/>
              <w:rPr>
                <w:noProof/>
              </w:rPr>
            </w:pPr>
            <w:r w:rsidRPr="00270369">
              <w:t>PATIENT entity</w:t>
            </w:r>
          </w:p>
        </w:tc>
        <w:tc>
          <w:tcPr>
            <w:tcW w:w="26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48A515" w14:textId="76B75966" w:rsidR="004D6AD0" w:rsidRDefault="004D6AD0" w:rsidP="005155AD">
            <w:pPr>
              <w:pStyle w:val="ListParagraph"/>
              <w:spacing w:before="100" w:after="100"/>
              <w:ind w:left="216"/>
              <w:contextualSpacing w:val="0"/>
              <w:jc w:val="center"/>
            </w:pPr>
            <w:r>
              <w:t>Attribute and Type</w:t>
            </w:r>
          </w:p>
        </w:tc>
      </w:tr>
      <w:tr w:rsidR="00826C03" w14:paraId="7D46C29D" w14:textId="77777777" w:rsidTr="005155AD">
        <w:trPr>
          <w:jc w:val="center"/>
        </w:trPr>
        <w:tc>
          <w:tcPr>
            <w:tcW w:w="75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A853EA" w14:textId="6135B22C" w:rsidR="00DB18DA" w:rsidRDefault="00826C03" w:rsidP="004D6A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13F56" wp14:editId="62DC029B">
                  <wp:extent cx="3627564" cy="1777594"/>
                  <wp:effectExtent l="0" t="0" r="0" b="0"/>
                  <wp:docPr id="41" name="PATIENTentity.jpg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ATIENTentity.jpg" descr="Diagram&#10;&#10;Description automatically generated"/>
                          <pic:cNvPicPr/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039" cy="1823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</w:tcPr>
          <w:p w14:paraId="68303E5B" w14:textId="51182DE9" w:rsidR="00DB18DA" w:rsidRDefault="00DB18DA" w:rsidP="00DB18DA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Name</w:t>
            </w:r>
            <w:r w:rsidR="004D6AD0">
              <w:t>: Atomic</w:t>
            </w:r>
          </w:p>
          <w:p w14:paraId="7B5493DC" w14:textId="54AEFD58" w:rsidR="00DB18DA" w:rsidRDefault="00DB18DA" w:rsidP="00DB18DA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SSN</w:t>
            </w:r>
            <w:r w:rsidR="004D6AD0">
              <w:t xml:space="preserve">: </w:t>
            </w:r>
            <w:r w:rsidR="00610CDB">
              <w:t>Key</w:t>
            </w:r>
            <w:r w:rsidR="004D6AD0">
              <w:t xml:space="preserve"> </w:t>
            </w:r>
          </w:p>
          <w:p w14:paraId="696D8AEB" w14:textId="2110E2D8" w:rsidR="00DB18DA" w:rsidRDefault="00DB18DA" w:rsidP="00DB18DA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Address</w:t>
            </w:r>
            <w:r w:rsidR="004D6AD0">
              <w:t>: Multivalued</w:t>
            </w:r>
          </w:p>
          <w:p w14:paraId="47DF4EF9" w14:textId="38BB799D" w:rsidR="00DB18DA" w:rsidRDefault="004D6AD0" w:rsidP="00DB18DA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 xml:space="preserve">Prescription: Composite </w:t>
            </w:r>
          </w:p>
          <w:p w14:paraId="18A7ED49" w14:textId="3BF3EDCD" w:rsidR="004D6AD0" w:rsidRDefault="00DB18DA" w:rsidP="004D6AD0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Age</w:t>
            </w:r>
            <w:r w:rsidR="004D6AD0">
              <w:t>: Atomic</w:t>
            </w:r>
          </w:p>
        </w:tc>
      </w:tr>
      <w:tr w:rsidR="0030307D" w14:paraId="32F52409" w14:textId="77777777" w:rsidTr="00437A83">
        <w:trPr>
          <w:jc w:val="center"/>
        </w:trPr>
        <w:tc>
          <w:tcPr>
            <w:tcW w:w="75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7A1877" w14:textId="037E579F" w:rsidR="0030307D" w:rsidRDefault="0030307D" w:rsidP="0030307D">
            <w:pPr>
              <w:pStyle w:val="ListParagraph"/>
              <w:numPr>
                <w:ilvl w:val="0"/>
                <w:numId w:val="6"/>
              </w:numPr>
              <w:spacing w:before="100" w:after="100"/>
              <w:ind w:left="504"/>
              <w:contextualSpacing w:val="0"/>
              <w:rPr>
                <w:noProof/>
              </w:rPr>
            </w:pPr>
            <w:r>
              <w:t>DOCTOR entity</w:t>
            </w:r>
          </w:p>
        </w:tc>
        <w:tc>
          <w:tcPr>
            <w:tcW w:w="26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095B01" w14:textId="382D46AD" w:rsidR="0030307D" w:rsidRDefault="0030307D" w:rsidP="0030307D">
            <w:pPr>
              <w:pStyle w:val="ListParagraph"/>
              <w:ind w:left="0"/>
              <w:jc w:val="center"/>
            </w:pPr>
            <w:r>
              <w:t>Attribute and Type</w:t>
            </w:r>
          </w:p>
        </w:tc>
      </w:tr>
      <w:tr w:rsidR="0030307D" w14:paraId="2B81AC5A" w14:textId="77777777" w:rsidTr="00BF7171">
        <w:trPr>
          <w:trHeight w:val="3059"/>
          <w:jc w:val="center"/>
        </w:trPr>
        <w:tc>
          <w:tcPr>
            <w:tcW w:w="75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5923FFC" w14:textId="3B35C94D" w:rsidR="0030307D" w:rsidRDefault="0030307D" w:rsidP="003030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787208" wp14:editId="2147C66A">
                  <wp:extent cx="4045526" cy="1872692"/>
                  <wp:effectExtent l="0" t="0" r="0" b="0"/>
                  <wp:docPr id="43" name="DOCTORentity.jpg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DOCTORentity.jpg" descr="Diagram&#10;&#10;Description automatically generated"/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930" cy="190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</w:tcBorders>
          </w:tcPr>
          <w:p w14:paraId="75C0C002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Name: Atomic</w:t>
            </w:r>
          </w:p>
          <w:p w14:paraId="7E930775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SSN: Key</w:t>
            </w:r>
          </w:p>
          <w:p w14:paraId="699201B9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Specialty: Atomic</w:t>
            </w:r>
          </w:p>
          <w:p w14:paraId="7C36EF93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Prescription: Composite</w:t>
            </w:r>
          </w:p>
          <w:p w14:paraId="66AD9032" w14:textId="1D771395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 xml:space="preserve">Years of Experience </w:t>
            </w:r>
            <w:r>
              <w:br/>
              <w:t>(YofE): Atomic</w:t>
            </w:r>
          </w:p>
        </w:tc>
      </w:tr>
    </w:tbl>
    <w:p w14:paraId="58BDFD45" w14:textId="77777777" w:rsidR="002340DE" w:rsidRDefault="002340DE">
      <w:r>
        <w:br w:type="page"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5"/>
        <w:gridCol w:w="3174"/>
      </w:tblGrid>
      <w:tr w:rsidR="0030307D" w14:paraId="2A92C5E5" w14:textId="77777777" w:rsidTr="0030307D">
        <w:tc>
          <w:tcPr>
            <w:tcW w:w="7759" w:type="dxa"/>
            <w:tcBorders>
              <w:bottom w:val="single" w:sz="4" w:space="0" w:color="auto"/>
              <w:right w:val="single" w:sz="4" w:space="0" w:color="auto"/>
            </w:tcBorders>
          </w:tcPr>
          <w:p w14:paraId="6789A9D6" w14:textId="5C5EFAC0" w:rsidR="005155AD" w:rsidRDefault="005155AD" w:rsidP="005155AD">
            <w:pPr>
              <w:pStyle w:val="ListParagraph"/>
              <w:numPr>
                <w:ilvl w:val="0"/>
                <w:numId w:val="6"/>
              </w:numPr>
              <w:spacing w:before="100" w:after="100"/>
              <w:ind w:left="504"/>
              <w:contextualSpacing w:val="0"/>
              <w:rPr>
                <w:noProof/>
              </w:rPr>
            </w:pPr>
            <w:r>
              <w:lastRenderedPageBreak/>
              <w:t xml:space="preserve">PHARMACY </w:t>
            </w:r>
            <w:r w:rsidRPr="00270369">
              <w:t>entity</w:t>
            </w:r>
          </w:p>
        </w:tc>
        <w:tc>
          <w:tcPr>
            <w:tcW w:w="3174" w:type="dxa"/>
            <w:tcBorders>
              <w:left w:val="single" w:sz="4" w:space="0" w:color="auto"/>
              <w:bottom w:val="single" w:sz="4" w:space="0" w:color="auto"/>
            </w:tcBorders>
          </w:tcPr>
          <w:p w14:paraId="274559CD" w14:textId="77777777" w:rsidR="005155AD" w:rsidRDefault="005155AD" w:rsidP="005155AD">
            <w:pPr>
              <w:pStyle w:val="ListParagraph"/>
              <w:spacing w:before="100" w:after="100"/>
              <w:ind w:left="216"/>
              <w:contextualSpacing w:val="0"/>
              <w:jc w:val="center"/>
            </w:pPr>
            <w:r>
              <w:t>Attribute and Type</w:t>
            </w:r>
          </w:p>
        </w:tc>
      </w:tr>
      <w:tr w:rsidR="0030307D" w14:paraId="600FAA44" w14:textId="77777777" w:rsidTr="0030307D">
        <w:trPr>
          <w:trHeight w:val="3213"/>
        </w:trPr>
        <w:tc>
          <w:tcPr>
            <w:tcW w:w="77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BEB36A" w14:textId="41487CE7" w:rsidR="005155AD" w:rsidRDefault="005155AD" w:rsidP="003030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EC8D93" wp14:editId="785E9AFA">
                  <wp:extent cx="4901732" cy="1923897"/>
                  <wp:effectExtent l="0" t="0" r="0" b="635"/>
                  <wp:docPr id="3" name="PHARMACYentity.jpg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HARMACYentity.jpg" descr="Diagram&#10;&#10;Description automatically generated"/>
                          <pic:cNvPicPr/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564" cy="196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</w:tcBorders>
          </w:tcPr>
          <w:p w14:paraId="4817A3D8" w14:textId="77777777" w:rsidR="005155AD" w:rsidRDefault="005155AD" w:rsidP="005155A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Name: Key</w:t>
            </w:r>
          </w:p>
          <w:p w14:paraId="4DF57647" w14:textId="77777777" w:rsidR="005155AD" w:rsidRDefault="005155AD" w:rsidP="005155A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Contract: Composite</w:t>
            </w:r>
          </w:p>
          <w:p w14:paraId="5CC74F58" w14:textId="77777777" w:rsidR="005155AD" w:rsidRDefault="005155AD" w:rsidP="005155A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Phone: Atomic</w:t>
            </w:r>
          </w:p>
          <w:p w14:paraId="653BBCBB" w14:textId="77777777" w:rsidR="005155AD" w:rsidRDefault="005155AD" w:rsidP="005155A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Drug: Composite</w:t>
            </w:r>
          </w:p>
          <w:p w14:paraId="2E85DA2D" w14:textId="3FC44300" w:rsidR="005155AD" w:rsidRDefault="005155AD" w:rsidP="005155A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Address: Atomic</w:t>
            </w:r>
          </w:p>
        </w:tc>
      </w:tr>
      <w:tr w:rsidR="0030307D" w14:paraId="75043828" w14:textId="77777777" w:rsidTr="0030307D">
        <w:tc>
          <w:tcPr>
            <w:tcW w:w="7759" w:type="dxa"/>
            <w:tcBorders>
              <w:bottom w:val="single" w:sz="4" w:space="0" w:color="auto"/>
              <w:right w:val="single" w:sz="4" w:space="0" w:color="auto"/>
            </w:tcBorders>
          </w:tcPr>
          <w:p w14:paraId="5403DC34" w14:textId="62D00FE7" w:rsidR="0030307D" w:rsidRDefault="0030307D" w:rsidP="0030307D">
            <w:pPr>
              <w:pStyle w:val="ListParagraph"/>
              <w:numPr>
                <w:ilvl w:val="0"/>
                <w:numId w:val="6"/>
              </w:numPr>
              <w:spacing w:before="100" w:after="100"/>
              <w:ind w:left="504"/>
              <w:contextualSpacing w:val="0"/>
              <w:rPr>
                <w:noProof/>
              </w:rPr>
            </w:pPr>
            <w:r>
              <w:t>DRUG</w:t>
            </w:r>
            <w:r>
              <w:t xml:space="preserve"> entity</w:t>
            </w:r>
          </w:p>
        </w:tc>
        <w:tc>
          <w:tcPr>
            <w:tcW w:w="31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238724" w14:textId="1263E8D8" w:rsidR="0030307D" w:rsidRDefault="0030307D" w:rsidP="0030307D">
            <w:pPr>
              <w:pStyle w:val="ListParagraph"/>
              <w:ind w:left="0"/>
              <w:jc w:val="center"/>
            </w:pPr>
            <w:r>
              <w:t>Attribute and Type</w:t>
            </w:r>
          </w:p>
        </w:tc>
      </w:tr>
      <w:tr w:rsidR="0030307D" w14:paraId="297CEED1" w14:textId="77777777" w:rsidTr="0030307D">
        <w:trPr>
          <w:trHeight w:val="2871"/>
        </w:trPr>
        <w:tc>
          <w:tcPr>
            <w:tcW w:w="77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EB4CB2" w14:textId="1C8544D0" w:rsidR="0030307D" w:rsidRDefault="0030307D" w:rsidP="003030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ADA146" wp14:editId="66438684">
                  <wp:extent cx="4782844" cy="1733550"/>
                  <wp:effectExtent l="0" t="0" r="0" b="0"/>
                  <wp:docPr id="49" name="DRUGentity.jpg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DRUGentity.jpg" descr="Diagram&#10;&#10;Description automatically generated with medium confidence"/>
                          <pic:cNvPicPr/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815" cy="178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</w:tcBorders>
          </w:tcPr>
          <w:p w14:paraId="4847039C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Trade Name: Key</w:t>
            </w:r>
          </w:p>
          <w:p w14:paraId="67625448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Pharma Co: Atomic</w:t>
            </w:r>
          </w:p>
          <w:p w14:paraId="42483B7A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Formula: Atomic</w:t>
            </w:r>
          </w:p>
          <w:p w14:paraId="54CF22F5" w14:textId="681E91AF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Pharmacy: Composite</w:t>
            </w:r>
          </w:p>
        </w:tc>
      </w:tr>
      <w:tr w:rsidR="0030307D" w14:paraId="154CC39E" w14:textId="77777777" w:rsidTr="0030307D">
        <w:tc>
          <w:tcPr>
            <w:tcW w:w="7759" w:type="dxa"/>
            <w:tcBorders>
              <w:bottom w:val="single" w:sz="4" w:space="0" w:color="auto"/>
              <w:right w:val="single" w:sz="4" w:space="0" w:color="auto"/>
            </w:tcBorders>
          </w:tcPr>
          <w:p w14:paraId="565C3E19" w14:textId="4272FD7D" w:rsidR="0030307D" w:rsidRDefault="0030307D" w:rsidP="0030307D">
            <w:pPr>
              <w:pStyle w:val="ListParagraph"/>
              <w:numPr>
                <w:ilvl w:val="0"/>
                <w:numId w:val="6"/>
              </w:numPr>
              <w:spacing w:before="100" w:after="100"/>
              <w:ind w:left="504"/>
              <w:contextualSpacing w:val="0"/>
              <w:rPr>
                <w:noProof/>
              </w:rPr>
            </w:pPr>
            <w:r>
              <w:t>PHARM_COMPANY entity</w:t>
            </w:r>
          </w:p>
        </w:tc>
        <w:tc>
          <w:tcPr>
            <w:tcW w:w="31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73BC5" w14:textId="48065121" w:rsidR="0030307D" w:rsidRDefault="0030307D" w:rsidP="0030307D">
            <w:pPr>
              <w:pStyle w:val="ListParagraph"/>
              <w:spacing w:before="160"/>
              <w:ind w:left="216"/>
              <w:jc w:val="center"/>
            </w:pPr>
            <w:r>
              <w:t>Attribute and Type</w:t>
            </w:r>
          </w:p>
        </w:tc>
      </w:tr>
      <w:tr w:rsidR="0030307D" w14:paraId="7635C8C1" w14:textId="77777777" w:rsidTr="0030307D">
        <w:trPr>
          <w:trHeight w:val="4203"/>
        </w:trPr>
        <w:tc>
          <w:tcPr>
            <w:tcW w:w="77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B9666E" w14:textId="25A853A9" w:rsidR="0030307D" w:rsidRDefault="0030307D" w:rsidP="0030307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9E43D3" wp14:editId="6DC4A4AF">
                  <wp:extent cx="4142791" cy="2428646"/>
                  <wp:effectExtent l="0" t="0" r="0" b="0"/>
                  <wp:docPr id="50" name="PHARM_COentity.jpg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HARM_COentity.jpg" descr="Diagram&#10;&#10;Description automatically generated"/>
                          <pic:cNvPicPr/>
                        </pic:nvPicPr>
                        <pic:blipFill>
                          <a:blip r:embed="rId13" r:link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863" cy="250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</w:tcBorders>
          </w:tcPr>
          <w:p w14:paraId="6F82AC2A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Name: Key</w:t>
            </w:r>
          </w:p>
          <w:p w14:paraId="0313C870" w14:textId="77777777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Phone: Atomic</w:t>
            </w:r>
          </w:p>
          <w:p w14:paraId="28FD29DC" w14:textId="451A534D" w:rsidR="0030307D" w:rsidRDefault="0030307D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Drug: A</w:t>
            </w:r>
            <w:r w:rsidR="00974B85">
              <w:t>tomic</w:t>
            </w:r>
          </w:p>
          <w:p w14:paraId="719B8477" w14:textId="003B026F" w:rsidR="0030307D" w:rsidRDefault="00974B85" w:rsidP="0030307D">
            <w:pPr>
              <w:pStyle w:val="ListParagraph"/>
              <w:numPr>
                <w:ilvl w:val="0"/>
                <w:numId w:val="4"/>
              </w:numPr>
              <w:spacing w:before="160"/>
              <w:ind w:left="216" w:hanging="216"/>
            </w:pPr>
            <w:r>
              <w:t>Contract: Atomic</w:t>
            </w:r>
          </w:p>
        </w:tc>
      </w:tr>
    </w:tbl>
    <w:p w14:paraId="63A18708" w14:textId="178F9DDC" w:rsidR="00E521EF" w:rsidRDefault="00E521EF" w:rsidP="005155AD">
      <w:pPr>
        <w:spacing w:before="160" w:line="240" w:lineRule="auto"/>
      </w:pPr>
    </w:p>
    <w:p w14:paraId="4589E404" w14:textId="77777777" w:rsidR="00D26D45" w:rsidRDefault="00D26D45">
      <w:r>
        <w:br w:type="page"/>
      </w:r>
    </w:p>
    <w:p w14:paraId="60976160" w14:textId="53B080FA" w:rsidR="007F57E6" w:rsidRDefault="007F57E6" w:rsidP="0030307D">
      <w:pPr>
        <w:pStyle w:val="ListParagraph"/>
        <w:numPr>
          <w:ilvl w:val="0"/>
          <w:numId w:val="6"/>
        </w:numPr>
        <w:spacing w:before="160" w:line="240" w:lineRule="auto"/>
      </w:pPr>
      <w:r>
        <w:lastRenderedPageBreak/>
        <w:t>Draw the names of all relationships and its constraints.</w:t>
      </w:r>
    </w:p>
    <w:p w14:paraId="15C2A709" w14:textId="5679FDFD" w:rsidR="007F57E6" w:rsidRDefault="007F57E6" w:rsidP="007F57E6">
      <w:pPr>
        <w:pStyle w:val="ListParagraph"/>
        <w:spacing w:before="160" w:line="240" w:lineRule="auto"/>
      </w:pPr>
    </w:p>
    <w:p w14:paraId="751E9028" w14:textId="77777777" w:rsidR="00F30214" w:rsidRDefault="00F30214" w:rsidP="007F57E6">
      <w:pPr>
        <w:pStyle w:val="ListParagraph"/>
        <w:spacing w:before="160" w:line="240" w:lineRule="auto"/>
      </w:pPr>
    </w:p>
    <w:p w14:paraId="36ADE415" w14:textId="77777777" w:rsidR="00F30214" w:rsidRDefault="00F30214" w:rsidP="007F57E6">
      <w:pPr>
        <w:pStyle w:val="ListParagraph"/>
        <w:spacing w:before="160" w:line="240" w:lineRule="auto"/>
      </w:pPr>
    </w:p>
    <w:p w14:paraId="38B63605" w14:textId="77777777" w:rsidR="00F30214" w:rsidRDefault="00F30214" w:rsidP="007F57E6">
      <w:pPr>
        <w:pStyle w:val="ListParagraph"/>
        <w:spacing w:before="160" w:line="240" w:lineRule="auto"/>
      </w:pPr>
    </w:p>
    <w:p w14:paraId="4AE05806" w14:textId="77777777" w:rsidR="00F30214" w:rsidRDefault="00F30214" w:rsidP="007F57E6">
      <w:pPr>
        <w:pStyle w:val="ListParagraph"/>
        <w:spacing w:before="160" w:line="240" w:lineRule="auto"/>
      </w:pPr>
    </w:p>
    <w:p w14:paraId="0A50A485" w14:textId="77777777" w:rsidR="00F30214" w:rsidRDefault="00F30214" w:rsidP="007F57E6">
      <w:pPr>
        <w:pStyle w:val="ListParagraph"/>
        <w:spacing w:before="160" w:line="240" w:lineRule="auto"/>
      </w:pPr>
    </w:p>
    <w:p w14:paraId="4ED74152" w14:textId="77777777" w:rsidR="00F30214" w:rsidRDefault="00F30214" w:rsidP="007F57E6">
      <w:pPr>
        <w:pStyle w:val="ListParagraph"/>
        <w:spacing w:before="160" w:line="240" w:lineRule="auto"/>
      </w:pPr>
    </w:p>
    <w:p w14:paraId="7E6C5E2F" w14:textId="77777777" w:rsidR="00F30214" w:rsidRDefault="00F30214" w:rsidP="007F57E6">
      <w:pPr>
        <w:pStyle w:val="ListParagraph"/>
        <w:spacing w:before="160" w:line="240" w:lineRule="auto"/>
      </w:pPr>
    </w:p>
    <w:p w14:paraId="515DA3E3" w14:textId="77777777" w:rsidR="00F30214" w:rsidRDefault="00F30214" w:rsidP="007F57E6">
      <w:pPr>
        <w:pStyle w:val="ListParagraph"/>
        <w:spacing w:before="160" w:line="240" w:lineRule="auto"/>
      </w:pPr>
    </w:p>
    <w:p w14:paraId="11E937C2" w14:textId="77777777" w:rsidR="00F30214" w:rsidRDefault="00F30214" w:rsidP="007F57E6">
      <w:pPr>
        <w:pStyle w:val="ListParagraph"/>
        <w:spacing w:before="160" w:line="240" w:lineRule="auto"/>
      </w:pPr>
    </w:p>
    <w:p w14:paraId="7704D7C3" w14:textId="77777777" w:rsidR="00F30214" w:rsidRDefault="00F30214" w:rsidP="007F57E6">
      <w:pPr>
        <w:pStyle w:val="ListParagraph"/>
        <w:spacing w:before="160" w:line="240" w:lineRule="auto"/>
      </w:pPr>
    </w:p>
    <w:p w14:paraId="2A5AB33A" w14:textId="77777777" w:rsidR="00F30214" w:rsidRDefault="00F30214" w:rsidP="007F57E6">
      <w:pPr>
        <w:pStyle w:val="ListParagraph"/>
        <w:spacing w:before="160" w:line="240" w:lineRule="auto"/>
      </w:pPr>
    </w:p>
    <w:p w14:paraId="67AE96E5" w14:textId="77777777" w:rsidR="00F30214" w:rsidRDefault="00F30214" w:rsidP="007F57E6">
      <w:pPr>
        <w:pStyle w:val="ListParagraph"/>
        <w:spacing w:before="160" w:line="240" w:lineRule="auto"/>
      </w:pPr>
    </w:p>
    <w:p w14:paraId="33F117BB" w14:textId="77777777" w:rsidR="00F30214" w:rsidRDefault="00F30214" w:rsidP="007F57E6">
      <w:pPr>
        <w:pStyle w:val="ListParagraph"/>
        <w:spacing w:before="160" w:line="240" w:lineRule="auto"/>
      </w:pPr>
    </w:p>
    <w:p w14:paraId="7A5504BC" w14:textId="0C9D928E" w:rsidR="00F30214" w:rsidRDefault="00F30214" w:rsidP="007F57E6">
      <w:pPr>
        <w:pStyle w:val="ListParagraph"/>
        <w:spacing w:before="160" w:line="240" w:lineRule="auto"/>
      </w:pPr>
    </w:p>
    <w:p w14:paraId="621D6293" w14:textId="77777777" w:rsidR="00F30214" w:rsidRDefault="00F30214" w:rsidP="007F57E6">
      <w:pPr>
        <w:pStyle w:val="ListParagraph"/>
        <w:spacing w:before="160" w:line="240" w:lineRule="auto"/>
      </w:pPr>
    </w:p>
    <w:p w14:paraId="7D2C2456" w14:textId="77777777" w:rsidR="00F30214" w:rsidRDefault="00F30214" w:rsidP="007F57E6">
      <w:pPr>
        <w:pStyle w:val="ListParagraph"/>
        <w:spacing w:before="160" w:line="240" w:lineRule="auto"/>
      </w:pPr>
    </w:p>
    <w:p w14:paraId="0725AEB6" w14:textId="77777777" w:rsidR="00F30214" w:rsidRDefault="00F30214" w:rsidP="007F57E6">
      <w:pPr>
        <w:pStyle w:val="ListParagraph"/>
        <w:spacing w:before="160" w:line="240" w:lineRule="auto"/>
      </w:pPr>
    </w:p>
    <w:p w14:paraId="286B433A" w14:textId="77777777" w:rsidR="00F30214" w:rsidRDefault="00F30214" w:rsidP="007F57E6">
      <w:pPr>
        <w:pStyle w:val="ListParagraph"/>
        <w:spacing w:before="160" w:line="240" w:lineRule="auto"/>
      </w:pPr>
    </w:p>
    <w:p w14:paraId="0CF9E728" w14:textId="77777777" w:rsidR="00F30214" w:rsidRDefault="00F30214" w:rsidP="007F57E6">
      <w:pPr>
        <w:pStyle w:val="ListParagraph"/>
        <w:spacing w:before="160" w:line="240" w:lineRule="auto"/>
      </w:pPr>
    </w:p>
    <w:p w14:paraId="42CB2774" w14:textId="5488B2A7" w:rsidR="00F30214" w:rsidRDefault="00F30214" w:rsidP="007F57E6">
      <w:pPr>
        <w:pStyle w:val="ListParagraph"/>
        <w:spacing w:before="160" w:line="240" w:lineRule="auto"/>
      </w:pPr>
    </w:p>
    <w:p w14:paraId="7ADA3EB8" w14:textId="77777777" w:rsidR="00F30214" w:rsidRDefault="00F30214" w:rsidP="007F57E6">
      <w:pPr>
        <w:pStyle w:val="ListParagraph"/>
        <w:spacing w:before="160" w:line="240" w:lineRule="auto"/>
      </w:pPr>
    </w:p>
    <w:p w14:paraId="558255E5" w14:textId="55DAAD49" w:rsidR="00F30214" w:rsidRDefault="00F30214" w:rsidP="007F57E6">
      <w:pPr>
        <w:pStyle w:val="ListParagraph"/>
        <w:spacing w:before="160" w:line="240" w:lineRule="auto"/>
      </w:pPr>
    </w:p>
    <w:p w14:paraId="7C17CA6D" w14:textId="10E375E8" w:rsidR="00F30214" w:rsidRPr="005155AD" w:rsidRDefault="004D0144" w:rsidP="00F30214">
      <w:pPr>
        <w:spacing w:before="160"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9281B" wp14:editId="6E495F3E">
            <wp:simplePos x="0" y="0"/>
            <wp:positionH relativeFrom="margin">
              <wp:posOffset>-219710</wp:posOffset>
            </wp:positionH>
            <wp:positionV relativeFrom="margin">
              <wp:posOffset>4605699</wp:posOffset>
            </wp:positionV>
            <wp:extent cx="7666517" cy="3912781"/>
            <wp:effectExtent l="0" t="0" r="0" b="0"/>
            <wp:wrapSquare wrapText="bothSides"/>
            <wp:docPr id="5" name="ER Diagram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 Diagram.jpg" descr="Diagram&#10;&#10;Description automatically generated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517" cy="3912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214" w:rsidRPr="00270369">
        <w:rPr>
          <w:b/>
          <w:bCs/>
        </w:rPr>
        <w:t xml:space="preserve">Part </w:t>
      </w:r>
      <w:r w:rsidR="00F30214">
        <w:rPr>
          <w:b/>
          <w:bCs/>
        </w:rPr>
        <w:t>3</w:t>
      </w:r>
      <w:r w:rsidR="00F30214" w:rsidRPr="00270369">
        <w:rPr>
          <w:b/>
          <w:bCs/>
        </w:rPr>
        <w:t xml:space="preserve"> – </w:t>
      </w:r>
      <w:r w:rsidR="00F30214">
        <w:rPr>
          <w:b/>
          <w:bCs/>
        </w:rPr>
        <w:t xml:space="preserve">Design and draw the ER diagram for that. </w:t>
      </w:r>
    </w:p>
    <w:p w14:paraId="41244842" w14:textId="690F7409" w:rsidR="00E521EF" w:rsidRDefault="000D1074" w:rsidP="00F30214">
      <w:pPr>
        <w:spacing w:before="16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795F62" wp14:editId="35A53159">
            <wp:simplePos x="0" y="0"/>
            <wp:positionH relativeFrom="margin">
              <wp:posOffset>1581150</wp:posOffset>
            </wp:positionH>
            <wp:positionV relativeFrom="margin">
              <wp:posOffset>353060</wp:posOffset>
            </wp:positionV>
            <wp:extent cx="4039235" cy="3122930"/>
            <wp:effectExtent l="0" t="0" r="0" b="1270"/>
            <wp:wrapSquare wrapText="bothSides"/>
            <wp:docPr id="4" name="RelationshipType.jp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tionshipType.jpg" descr="Diagram&#10;&#10;Description automatically generated"/>
                    <pic:cNvPicPr/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21EF" w:rsidSect="005220E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D23"/>
    <w:multiLevelType w:val="hybridMultilevel"/>
    <w:tmpl w:val="FA76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0E34"/>
    <w:multiLevelType w:val="hybridMultilevel"/>
    <w:tmpl w:val="9BBAB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31898"/>
    <w:multiLevelType w:val="hybridMultilevel"/>
    <w:tmpl w:val="2C182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3743E"/>
    <w:multiLevelType w:val="hybridMultilevel"/>
    <w:tmpl w:val="3CB2F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5656B"/>
    <w:multiLevelType w:val="hybridMultilevel"/>
    <w:tmpl w:val="FD9C08A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7E9733F"/>
    <w:multiLevelType w:val="hybridMultilevel"/>
    <w:tmpl w:val="3CB2F74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511062">
    <w:abstractNumId w:val="4"/>
  </w:num>
  <w:num w:numId="2" w16cid:durableId="225188892">
    <w:abstractNumId w:val="2"/>
  </w:num>
  <w:num w:numId="3" w16cid:durableId="1875726758">
    <w:abstractNumId w:val="3"/>
  </w:num>
  <w:num w:numId="4" w16cid:durableId="437674263">
    <w:abstractNumId w:val="0"/>
  </w:num>
  <w:num w:numId="5" w16cid:durableId="427309177">
    <w:abstractNumId w:val="5"/>
  </w:num>
  <w:num w:numId="6" w16cid:durableId="1480072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EB"/>
    <w:rsid w:val="000D1074"/>
    <w:rsid w:val="000E16BA"/>
    <w:rsid w:val="00155830"/>
    <w:rsid w:val="001B4C55"/>
    <w:rsid w:val="001D6EF7"/>
    <w:rsid w:val="00213AA7"/>
    <w:rsid w:val="002340DE"/>
    <w:rsid w:val="00270369"/>
    <w:rsid w:val="00295753"/>
    <w:rsid w:val="0030307D"/>
    <w:rsid w:val="004D0144"/>
    <w:rsid w:val="004D6AD0"/>
    <w:rsid w:val="004F49BB"/>
    <w:rsid w:val="005155AD"/>
    <w:rsid w:val="00515913"/>
    <w:rsid w:val="005220EB"/>
    <w:rsid w:val="00557450"/>
    <w:rsid w:val="005B209B"/>
    <w:rsid w:val="005D6591"/>
    <w:rsid w:val="00610CDB"/>
    <w:rsid w:val="00713F52"/>
    <w:rsid w:val="007842F2"/>
    <w:rsid w:val="007F57E6"/>
    <w:rsid w:val="00813B3D"/>
    <w:rsid w:val="00826C03"/>
    <w:rsid w:val="00974B85"/>
    <w:rsid w:val="009C6F28"/>
    <w:rsid w:val="00A63D61"/>
    <w:rsid w:val="00AA7628"/>
    <w:rsid w:val="00AF3B95"/>
    <w:rsid w:val="00BF7171"/>
    <w:rsid w:val="00C66772"/>
    <w:rsid w:val="00C70060"/>
    <w:rsid w:val="00CB303B"/>
    <w:rsid w:val="00CB4706"/>
    <w:rsid w:val="00CD5C73"/>
    <w:rsid w:val="00CE7326"/>
    <w:rsid w:val="00D26D45"/>
    <w:rsid w:val="00D90A23"/>
    <w:rsid w:val="00DB18DA"/>
    <w:rsid w:val="00E12EB7"/>
    <w:rsid w:val="00E521EF"/>
    <w:rsid w:val="00F3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F44A"/>
  <w15:chartTrackingRefBased/>
  <w15:docId w15:val="{45D1DA54-BFAD-4F6A-8E67-B87417AF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F28"/>
    <w:pPr>
      <w:ind w:left="720"/>
      <w:contextualSpacing/>
    </w:pPr>
  </w:style>
  <w:style w:type="table" w:styleId="TableGrid">
    <w:name w:val="Table Grid"/>
    <w:basedOn w:val="TableNormal"/>
    <w:uiPriority w:val="39"/>
    <w:rsid w:val="00DB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Jarvis\Desktop\NJIT\Masters\2022\Fall\MS_CS631\HW\2\DOCTORentity.jpg" TargetMode="External"/><Relationship Id="rId13" Type="http://schemas.openxmlformats.org/officeDocument/2006/relationships/image" Target="media/image5.jpeg"/><Relationship Id="rId18" Type="http://schemas.openxmlformats.org/officeDocument/2006/relationships/image" Target="file:///C:\Users\Jarvis\Desktop\NJIT\Masters\2022\Fall\MS_CS631\HW\2\RelationshipTyp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file:///C:\Users\Jarvis\Desktop\NJIT\Masters\2022\Fall\MS_CS631\HW\2\DRUGentity.jpg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file:///C:\Users\Jarvis\Desktop\NJIT\Masters\2022\Fall\MS_CS631\HW\2\ER%20Diagram.jp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file:///C:\Users\Jarvis\Desktop\NJIT\Masters\2022\Fall\MS_CS631\HW\2\PATIENTentity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file:///C:\Users\Jarvis\Desktop\NJIT\Masters\2022\Fall\MS_CS631\HW\2\PHARMACYentity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file:///C:\Users\Jarvis\Desktop\NJIT\Masters\2022\Fall\MS_CS631\HW\2\PHARM_COentity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Jairo A</dc:creator>
  <cp:keywords/>
  <dc:description/>
  <cp:lastModifiedBy>Perez, Jairo A</cp:lastModifiedBy>
  <cp:revision>23</cp:revision>
  <cp:lastPrinted>2022-10-08T09:49:00Z</cp:lastPrinted>
  <dcterms:created xsi:type="dcterms:W3CDTF">2022-10-07T14:58:00Z</dcterms:created>
  <dcterms:modified xsi:type="dcterms:W3CDTF">2022-10-08T09:54:00Z</dcterms:modified>
</cp:coreProperties>
</file>