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图形推理 · 速记笔记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 xml:space="preserve">职测 A 判断内部建议顺序：类比 → 定义 → </w:t>
      </w:r>
      <w:r>
        <w:rPr>
          <w:rFonts w:ascii="微软雅黑" w:hAnsi="微软雅黑" w:eastAsia="微软雅黑"/>
          <w:b/>
          <w:sz w:val="19"/>
        </w:rPr>
        <w:t>图推</w:t>
      </w:r>
      <w:r>
        <w:rPr>
          <w:rFonts w:ascii="微软雅黑" w:hAnsi="微软雅黑" w:eastAsia="微软雅黑"/>
          <w:b w:val="0"/>
          <w:sz w:val="19"/>
        </w:rPr>
        <w:t xml:space="preserve"> → 逻辑。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图推先看</w:t>
      </w:r>
      <w:r>
        <w:rPr>
          <w:rFonts w:ascii="微软雅黑" w:hAnsi="微软雅黑" w:eastAsia="微软雅黑"/>
          <w:b/>
          <w:sz w:val="19"/>
        </w:rPr>
        <w:t>像不像</w:t>
      </w:r>
      <w:r>
        <w:rPr>
          <w:rFonts w:ascii="微软雅黑" w:hAnsi="微软雅黑" w:eastAsia="微软雅黑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相似</w:t>
      </w:r>
      <w:r>
        <w:rPr>
          <w:rFonts w:ascii="微软雅黑" w:hAnsi="微软雅黑" w:eastAsia="微软雅黑"/>
          <w:b w:val="0"/>
          <w:sz w:val="19"/>
        </w:rPr>
        <w:t xml:space="preserve"> → 转动/叠加；</w:t>
      </w:r>
      <w:r>
        <w:rPr>
          <w:rFonts w:ascii="微软雅黑" w:hAnsi="微软雅黑" w:eastAsia="微软雅黑"/>
          <w:b/>
          <w:sz w:val="19"/>
        </w:rPr>
        <w:t>相异</w:t>
      </w:r>
      <w:r>
        <w:rPr>
          <w:rFonts w:ascii="微软雅黑" w:hAnsi="微软雅黑" w:eastAsia="微软雅黑"/>
          <w:b w:val="0"/>
          <w:sz w:val="19"/>
        </w:rPr>
        <w:t xml:space="preserve"> → 几何特性 / 数量 / 相对位置。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总流程</w:t>
      </w:r>
      <w:r>
        <w:rPr>
          <w:rFonts w:ascii="微软雅黑" w:hAnsi="微软雅黑" w:eastAsia="微软雅黑"/>
          <w:b w:val="0"/>
          <w:sz w:val="21"/>
        </w:rPr>
        <w:t xml:space="preserve">：观察特征 → 定大类 → 点数/比属性 → 排除。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先分相似还是相异；相异再想属性、数量、相对位置。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一、题型地图 ★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图推题型分两层：</w:t>
      </w:r>
      <w:r>
        <w:rPr>
          <w:rFonts w:ascii="微软雅黑" w:hAnsi="微软雅黑" w:eastAsia="微软雅黑"/>
          <w:b/>
          <w:sz w:val="21"/>
        </w:rPr>
        <w:t>试卷怎么摆</w:t>
      </w:r>
      <w:r>
        <w:rPr>
          <w:rFonts w:ascii="微软雅黑" w:hAnsi="微软雅黑" w:eastAsia="微软雅黑"/>
          <w:b w:val="0"/>
          <w:sz w:val="21"/>
        </w:rPr>
        <w:t xml:space="preserve">（形式）+ </w:t>
      </w:r>
      <w:r>
        <w:rPr>
          <w:rFonts w:ascii="微软雅黑" w:hAnsi="微软雅黑" w:eastAsia="微软雅黑"/>
          <w:b/>
          <w:sz w:val="21"/>
        </w:rPr>
        <w:t>规律考什么</w:t>
      </w:r>
      <w:r>
        <w:rPr>
          <w:rFonts w:ascii="微软雅黑" w:hAnsi="微软雅黑" w:eastAsia="微软雅黑"/>
          <w:b w:val="0"/>
          <w:sz w:val="21"/>
        </w:rPr>
        <w:t>（考点）。先认形式，再按「像不像」选考点。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（一）试卷怎么出（形式）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形式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长什么样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顺推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一组图从左到右，问号在末尾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找整组同一规律或递变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类比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图1∶图2∶图3，或两段类比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前两个怎么变出第三个，再套问号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九宫格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3×3，问号在一格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行</w:t>
            </w:r>
            <w:r>
              <w:rPr>
                <w:rFonts w:ascii="微软雅黑" w:hAnsi="微软雅黑" w:eastAsia="微软雅黑"/>
                <w:b w:val="0"/>
                <w:sz w:val="18"/>
              </w:rPr>
              <w:t>或按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列</w:t>
            </w:r>
            <w:r>
              <w:rPr>
                <w:rFonts w:ascii="微软雅黑" w:hAnsi="微软雅黑" w:eastAsia="微软雅黑"/>
                <w:b w:val="0"/>
                <w:sz w:val="18"/>
              </w:rPr>
              <w:t>同一套规律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分组分类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个图分成两组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每组一个规律，两组规律要能分开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空间类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折叠、三视图、截面、立体拼接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和平面规律分开想；展开图最常见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职测 A / 国考判断：前四种最常见，立体折叠也常出。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（二）规律考什么（考点）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大类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常见考法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什么时候优先想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图形相似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转动和移动 / 叠加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整体长得像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└ 位置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旋转、翻转、移动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零件完全一样，只变方向/位置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└ 叠加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直接叠加、去同存异、去异存同、规律叠加（含黑白）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轮廓像，线条有增减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图形相异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几何特性、数量关系、相对位置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图形长相差很大、零件不一样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└ 数量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面、部分、素、线、点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图形碎、元素多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└ 几何特性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对称、直曲、开闭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像标志/汉字/对称图案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└ 相对位置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谁在谁里、相邻、连接、上下左右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元素之间的方位关系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特殊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功能元素；立体（折叠/三视图/截面）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小黑点、箭头指方向；正方体展开图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sz w:val="18"/>
        </w:rPr>
        <w:t>先看像不像</w:t>
        <w:br/>
        <w:t>├─ 相似（长得像）</w:t>
        <w:br/>
        <w:t>│    ├─ 零件全同 → 转、翻、挪</w:t>
        <w:br/>
        <w:t>│    └─ 同中有异 → 叠加</w:t>
        <w:br/>
        <w:t>└─ 相异（长得不像）</w:t>
        <w:br/>
        <w:t xml:space="preserve">     ├─ 几何特性（对称 / 直曲 / 开闭）</w:t>
        <w:br/>
        <w:t xml:space="preserve">     ├─ 数量（面 → 部分 → 素 → 线 → 点）</w:t>
        <w:br/>
        <w:t xml:space="preserve">     └─ 相对位置</w:t>
        <w:br/>
        <w:t>另：功能元素、立体折叠 单独认，不要硬套平面规律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先认形式，再分相似还是相异；相异再想属性、数量、相对位置。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第一章 · 数量规律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数什么：</w:t>
      </w:r>
      <w:r>
        <w:rPr>
          <w:rFonts w:ascii="微软雅黑" w:hAnsi="微软雅黑" w:eastAsia="微软雅黑"/>
          <w:b/>
          <w:sz w:val="21"/>
        </w:rPr>
        <w:t>封闭区域（面）→ 部分 → 图群（素）→ 线 → 点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规律常见：恒定、递增/递减、奇偶、运算（和差倍）、相邻作差。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（一）封闭区域（面）★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黑色线条围起来的</w:t>
      </w:r>
      <w:r>
        <w:rPr>
          <w:rFonts w:ascii="微软雅黑" w:hAnsi="微软雅黑" w:eastAsia="微软雅黑"/>
          <w:b/>
          <w:sz w:val="21"/>
        </w:rPr>
        <w:t>白色区域</w:t>
      </w:r>
      <w:r>
        <w:rPr>
          <w:rFonts w:ascii="微软雅黑" w:hAnsi="微软雅黑" w:eastAsia="微软雅黑"/>
          <w:b w:val="0"/>
          <w:sz w:val="21"/>
        </w:rPr>
        <w:t xml:space="preserve">才算一面。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涂黑块一般不当白面；公共边隔开的各算各的。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例</w:t>
            </w:r>
          </w:p>
        </w:tc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怎么数（以课件为准）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田字格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个白区域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方向盘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8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（轮圈里一格一格数）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太极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（两条鱼；鱼眼里若另圈出小白块要另加）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只数白窟窿；黑块、开口都不算面。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（二）部分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黑色线条</w:t>
      </w:r>
      <w:r>
        <w:rPr>
          <w:rFonts w:ascii="微软雅黑" w:hAnsi="微软雅黑" w:eastAsia="微软雅黑"/>
          <w:b/>
          <w:sz w:val="21"/>
        </w:rPr>
        <w:t>连在一起</w:t>
      </w:r>
      <w:r>
        <w:rPr>
          <w:rFonts w:ascii="微软雅黑" w:hAnsi="微软雅黑" w:eastAsia="微软雅黑"/>
          <w:b w:val="0"/>
          <w:sz w:val="21"/>
        </w:rPr>
        <w:t xml:space="preserve">算 </w:t>
      </w:r>
      <w:r>
        <w:rPr>
          <w:rFonts w:ascii="微软雅黑" w:hAnsi="微软雅黑" w:eastAsia="微软雅黑"/>
          <w:b/>
          <w:sz w:val="21"/>
        </w:rPr>
        <w:t>1 个部分</w:t>
      </w:r>
      <w:r>
        <w:rPr>
          <w:rFonts w:ascii="微软雅黑" w:hAnsi="微软雅黑" w:eastAsia="微软雅黑"/>
          <w:b w:val="0"/>
          <w:sz w:val="21"/>
        </w:rPr>
        <w:t xml:space="preserve">；断开就分开数。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看「连不连」，不看「像不像」。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连着算一块；断开各算各。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（三）图群（素）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小图形多、彼此分开时数：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cantSplit/>
        </w:trPr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考法</w:t>
            </w:r>
          </w:p>
        </w:tc>
        <w:tc>
          <w:tcPr>
            <w:tcW w:type="dxa" w:w="481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问什么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种类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有几种不同形状（星、心、三角、圆环…）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数量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一共几个；或每种几个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遍历</w:t>
            </w:r>
          </w:p>
        </w:tc>
        <w:tc>
          <w:tcPr>
            <w:tcW w:type="dxa" w:w="481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每幅都出现同样几种，只是个数/位置变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上排例：星、直角三角、心、圆环等小元素拼盘 → 先数</w:t>
      </w:r>
      <w:r>
        <w:rPr>
          <w:rFonts w:ascii="微软雅黑" w:hAnsi="微软雅黑" w:eastAsia="微软雅黑"/>
          <w:b/>
          <w:sz w:val="21"/>
        </w:rPr>
        <w:t>种类</w:t>
      </w:r>
      <w:r>
        <w:rPr>
          <w:rFonts w:ascii="微软雅黑" w:hAnsi="微软雅黑" w:eastAsia="微软雅黑"/>
          <w:b w:val="0"/>
          <w:sz w:val="21"/>
        </w:rPr>
        <w:t>再数</w:t>
      </w:r>
      <w:r>
        <w:rPr>
          <w:rFonts w:ascii="微软雅黑" w:hAnsi="微软雅黑" w:eastAsia="微软雅黑"/>
          <w:b/>
          <w:sz w:val="21"/>
        </w:rPr>
        <w:t>个数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下排例：矩形、三角、黑三角、菱形+圆 → 常考每格元素个数相同，或种类数相同。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分开的小东西：先问几种，再问几个。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（四）线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可数：</w:t>
      </w:r>
      <w:r>
        <w:rPr>
          <w:rFonts w:ascii="微软雅黑" w:hAnsi="微软雅黑" w:eastAsia="微软雅黑"/>
          <w:b/>
          <w:sz w:val="21"/>
        </w:rPr>
        <w:t>所有线条数、直线数、曲线数</w:t>
      </w:r>
      <w:r>
        <w:rPr>
          <w:rFonts w:ascii="微软雅黑" w:hAnsi="微软雅黑" w:eastAsia="微软雅黑"/>
          <w:b w:val="0"/>
          <w:sz w:val="21"/>
        </w:rPr>
        <w:t xml:space="preserve">；还可分横竖、内外。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相交处断开再数「线段」；一笔画图形另说（笔画数）。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课件图：正方形对角线 + 中心圆 → 外框 4 直线 + 2 条对角线 + 圆 1 曲线。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做题时先分清问的是「线段根数」还是「直线/曲线各几条」。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直线曲线分开数；交点处别漏别重复。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（五）点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可数：</w:t>
      </w:r>
      <w:r>
        <w:rPr>
          <w:rFonts w:ascii="微软雅黑" w:hAnsi="微软雅黑" w:eastAsia="微软雅黑"/>
          <w:b/>
          <w:sz w:val="21"/>
        </w:rPr>
        <w:t>所有交点、直曲交点、内外交点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端点、切点有时单独考；切点也是交点的一种。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同一张「方框 + 对角线 + 圆心」：对角线交于中心，圆与对角线/边的交点要逐个点。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线线相交才得点；直曲交、框内外交常分开考。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第二章 · 同一属性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一组图「长得像、很规整」→ 先看属性：对称、直曲、开闭。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同一属性 = 整组</w:t>
      </w:r>
      <w:r>
        <w:rPr>
          <w:rFonts w:ascii="微软雅黑" w:hAnsi="微软雅黑" w:eastAsia="微软雅黑"/>
          <w:b/>
          <w:sz w:val="21"/>
        </w:rPr>
        <w:t>同一种性质</w:t>
      </w:r>
      <w:r>
        <w:rPr>
          <w:rFonts w:ascii="微软雅黑" w:hAnsi="微软雅黑" w:eastAsia="微软雅黑"/>
          <w:b w:val="0"/>
          <w:sz w:val="21"/>
        </w:rPr>
        <w:t>（都轴对称 / 都全直线 / 都封闭…）。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（一）对称性 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还考什么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轴对称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沿一条直线对折，两边完全重合；这条线叫对称轴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轴的条数、方向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（横/竖/斜）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中心对称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绕某点转 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180°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能与原图重合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有没有对称中心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既轴又中心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两条互相垂直的对称轴 ⇒ 一定中心对称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矩形、平行四边形要细看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课件三图：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图形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五角星套五边形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轴对称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（多条轴）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双鱼旋涡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中心对称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（转 180° 重合，无对称轴）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(3)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斜十字黑菱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既轴又中心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（多条轴 + 中心）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对折看轴；转半圈看中心；斜轴、轴条数经常当二次辨析。</w:t>
      </w:r>
      <w:r>
        <w:rPr>
          <w:rFonts w:ascii="微软雅黑" w:hAnsi="微软雅黑" w:eastAsia="微软雅黑"/>
          <w:b w:val="0"/>
          <w:sz w:val="21"/>
        </w:rPr>
        <w:t xml:space="preserve">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相异题可考轴的条数成规律（如 4、3、2、1、0），见第五章例题。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（二）直曲性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整图由什么线构成：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课件例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全直线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只有直线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(1) 六角折纸星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全曲线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只有曲线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(2) 五环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直曲结合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既有直线又有曲线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(3) 三叶风车（弧边叶片）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一组图可以是「都全直 / 都全曲 / 都直曲结合」，或「直、曲、直曲」依次出现。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先看有没有弯的；全直、全曲、直曲三选一。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（三）封闭 / 开放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课件例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封闭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能圈住，从缺口走不出去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(1) 三角感叹号（外框封死）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开放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有缺口，能沿线条走出图形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(3) 回收三角箭头，首尾不封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半开半闭 / 不完全封闭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外封内开或局部开口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(2) 火焰标志；课件「Y」形高脚杯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有缺口就是开；封死白窟窿才是闭；内外开闭可分开考。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第三章 · 位置规律（转动）★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何时想转动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题干图形特征：</w:t>
      </w:r>
      <w:r>
        <w:rPr>
          <w:rFonts w:ascii="微软雅黑" w:hAnsi="微软雅黑" w:eastAsia="微软雅黑"/>
          <w:b/>
          <w:sz w:val="21"/>
        </w:rPr>
        <w:t>整体相似，组成元素相同</w:t>
      </w:r>
      <w:r>
        <w:rPr>
          <w:rFonts w:ascii="微软雅黑" w:hAnsi="微软雅黑" w:eastAsia="微软雅黑"/>
          <w:b w:val="0"/>
          <w:sz w:val="21"/>
        </w:rPr>
        <w:t xml:space="preserve">（几乎是同一套零件，只是方向/位置变了）。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不像数量题那样越来越碎，也不像属性题那样「长得完全不同但性质一样」。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长得像、零件同 → 先想它怎么转、怎么翻、怎么挪。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常考三种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考点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怎么动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（1）旋转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图形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整体</w:t>
            </w:r>
            <w:r>
              <w:rPr>
                <w:rFonts w:ascii="微软雅黑" w:hAnsi="微软雅黑" w:eastAsia="微软雅黑"/>
                <w:b w:val="0"/>
                <w:sz w:val="18"/>
              </w:rPr>
              <w:t>顺时针或逆时针转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转角可能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每步一样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，也可能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递增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（如 45°、90°、135°）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（2）翻转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左右</w:t>
            </w:r>
            <w:r>
              <w:rPr>
                <w:rFonts w:ascii="微软雅黑" w:hAnsi="微软雅黑" w:eastAsia="微软雅黑"/>
                <w:b w:val="0"/>
                <w:sz w:val="18"/>
              </w:rPr>
              <w:t>翻转、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上下</w:t>
            </w:r>
            <w:r>
              <w:rPr>
                <w:rFonts w:ascii="微软雅黑" w:hAnsi="微软雅黑" w:eastAsia="微软雅黑"/>
                <w:b w:val="0"/>
                <w:sz w:val="18"/>
              </w:rPr>
              <w:t>翻转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翻转会成镜像，和旋转不是一回事；时针方向会反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（3）移动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图中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小元素</w:t>
            </w:r>
            <w:r>
              <w:rPr>
                <w:rFonts w:ascii="微软雅黑" w:hAnsi="微软雅黑" w:eastAsia="微软雅黑"/>
                <w:b w:val="0"/>
                <w:sz w:val="18"/>
              </w:rPr>
              <w:t>上下左右，或顺时针、逆时针挪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盯：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哪个元素、什么方向、距离（几格）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；步数可恒定或递增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做题：先盯一个</w:t>
      </w:r>
      <w:r>
        <w:rPr>
          <w:rFonts w:ascii="微软雅黑" w:hAnsi="微软雅黑" w:eastAsia="微软雅黑"/>
          <w:b/>
          <w:sz w:val="21"/>
        </w:rPr>
        <w:t>好认的小角/小黑块</w:t>
      </w:r>
      <w:r>
        <w:rPr>
          <w:rFonts w:ascii="微软雅黑" w:hAnsi="微软雅黑" w:eastAsia="微软雅黑"/>
          <w:b w:val="0"/>
          <w:sz w:val="21"/>
        </w:rPr>
        <w:t xml:space="preserve">当参照，看它下一格到哪；再核其他元素是否同一规律。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旋转 vs 翻转：转一圈还能对上是旋转；必须当镜子才能对上是翻转。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多个小元素</w:t>
      </w:r>
      <w:r>
        <w:rPr>
          <w:rFonts w:ascii="微软雅黑" w:hAnsi="微软雅黑" w:eastAsia="微软雅黑"/>
          <w:b w:val="0"/>
          <w:sz w:val="21"/>
        </w:rPr>
        <w:t>：各自可能方向、步数不同，分开盯；一个元素能排除选项就先排。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整体转看角度；镜子看翻转；小零件挪看方向和步数。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例 · 六边形里圆 / 三角 / 星（选 C）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题干 4 图都是同一个六边形，分成 </w:t>
      </w:r>
      <w:r>
        <w:rPr>
          <w:rFonts w:ascii="微软雅黑" w:hAnsi="微软雅黑" w:eastAsia="微软雅黑"/>
          <w:b/>
          <w:sz w:val="21"/>
        </w:rPr>
        <w:t>6 个小三角</w:t>
      </w:r>
      <w:r>
        <w:rPr>
          <w:rFonts w:ascii="微软雅黑" w:hAnsi="微软雅黑" w:eastAsia="微软雅黑"/>
          <w:b w:val="0"/>
          <w:sz w:val="21"/>
        </w:rPr>
        <w:t xml:space="preserve">，里面只有圆、小三角、五角星，位置在变 → </w:t>
      </w:r>
      <w:r>
        <w:rPr>
          <w:rFonts w:ascii="微软雅黑" w:hAnsi="微软雅黑" w:eastAsia="微软雅黑"/>
          <w:b/>
          <w:sz w:val="21"/>
        </w:rPr>
        <w:t>移动</w:t>
      </w:r>
      <w:r>
        <w:rPr>
          <w:rFonts w:ascii="微软雅黑" w:hAnsi="微软雅黑" w:eastAsia="微软雅黑"/>
          <w:b w:val="0"/>
          <w:sz w:val="21"/>
        </w:rPr>
        <w:t>，别数数量。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按「一格 = 一个小三角」，顺时针：上 → 右上 → 右下 → 下 → 左下 → 左上。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</w:trPr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元素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怎么走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四图位置</w:t>
            </w:r>
          </w:p>
        </w:tc>
        <w:tc>
          <w:tcPr>
            <w:tcW w:type="dxa" w:w="2409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问号处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小三角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逆时针 1 格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 → 左上 → 左下 → 下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右下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五角星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顺时针 2 格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右上 → 下 → 左上 → 右上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下</w:t>
            </w:r>
          </w:p>
        </w:tc>
      </w:tr>
      <w:tr>
        <w:trPr>
          <w:cantSplit/>
        </w:trPr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圆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也在 6 格里挪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一直在左侧附近（左 / 左下 / 左上）</w:t>
            </w:r>
          </w:p>
        </w:tc>
        <w:tc>
          <w:tcPr>
            <w:tcW w:type="dxa" w:w="2409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仍在左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排除：A、B 三角在右上（走反了）；D 星在上（步数按 1 格会走到这）。只剩 </w:t>
      </w:r>
      <w:r>
        <w:rPr>
          <w:rFonts w:ascii="微软雅黑" w:hAnsi="微软雅黑" w:eastAsia="微软雅黑"/>
          <w:b/>
          <w:sz w:val="21"/>
        </w:rPr>
        <w:t>C</w:t>
      </w:r>
      <w:r>
        <w:rPr>
          <w:rFonts w:ascii="微软雅黑" w:hAnsi="微软雅黑" w:eastAsia="微软雅黑"/>
          <w:b w:val="0"/>
          <w:sz w:val="21"/>
        </w:rPr>
        <w:t>：左圆、下星、右下三角。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多元素分开盯；先用好数步的那个排除。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第四章 · 样式规律（叠加）★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何时想叠加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题干特征：</w:t>
      </w:r>
      <w:r>
        <w:rPr>
          <w:rFonts w:ascii="微软雅黑" w:hAnsi="微软雅黑" w:eastAsia="微软雅黑"/>
          <w:b/>
          <w:sz w:val="21"/>
        </w:rPr>
        <w:t>图形整体相似，组成元素同中有异</w:t>
      </w:r>
      <w:r>
        <w:rPr>
          <w:rFonts w:ascii="微软雅黑" w:hAnsi="微软雅黑" w:eastAsia="微软雅黑"/>
          <w:b w:val="0"/>
          <w:sz w:val="21"/>
        </w:rPr>
        <w:t xml:space="preserve">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常以</w:t>
      </w:r>
      <w:r>
        <w:rPr>
          <w:rFonts w:ascii="微软雅黑" w:hAnsi="微软雅黑" w:eastAsia="微软雅黑"/>
          <w:b/>
          <w:sz w:val="21"/>
        </w:rPr>
        <w:t>类比型</w:t>
      </w:r>
      <w:r>
        <w:rPr>
          <w:rFonts w:ascii="微软雅黑" w:hAnsi="微软雅黑" w:eastAsia="微软雅黑"/>
          <w:b w:val="0"/>
          <w:sz w:val="21"/>
        </w:rPr>
        <w:t>（图1 + 图2 = 图3）或</w:t>
      </w:r>
      <w:r>
        <w:rPr>
          <w:rFonts w:ascii="微软雅黑" w:hAnsi="微软雅黑" w:eastAsia="微软雅黑"/>
          <w:b/>
          <w:sz w:val="21"/>
        </w:rPr>
        <w:t>九宫格</w:t>
      </w:r>
      <w:r>
        <w:rPr>
          <w:rFonts w:ascii="微软雅黑" w:hAnsi="微软雅黑" w:eastAsia="微软雅黑"/>
          <w:b w:val="0"/>
          <w:sz w:val="21"/>
        </w:rPr>
        <w:t xml:space="preserve">呈现。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和转动比：转动是零件完全一样只挪位置；叠加是两图</w:t>
      </w:r>
      <w:r>
        <w:rPr>
          <w:rFonts w:ascii="微软雅黑" w:hAnsi="微软雅黑" w:eastAsia="微软雅黑"/>
          <w:b/>
          <w:sz w:val="21"/>
        </w:rPr>
        <w:t>扣在一起</w:t>
      </w:r>
      <w:r>
        <w:rPr>
          <w:rFonts w:ascii="微软雅黑" w:hAnsi="微软雅黑" w:eastAsia="微软雅黑"/>
          <w:b w:val="0"/>
          <w:sz w:val="21"/>
        </w:rPr>
        <w:t>变出第三图，线条有多有少。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轮廓像、线条有增减 → 想叠加，别想转。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常考四种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考点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怎么合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口诀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（1）直接叠加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保留原图形所有元素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全留下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（2）去同存异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去掉相同元素，保留不同元素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删相同、留不同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（3）去异存同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去掉不同元素，保留相同元素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删不同、留相同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（4）规律叠加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图形按照某种规律叠加（如黑+黑=白）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常见黑白运算；先定运算表再套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类比型先看「前两个怎么变成第三个」，再套到问号。九宫格按行或按列，每行同一套加法。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先定同还是异；黑白格就列运算表。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课堂小结 · 图形相似 ★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先判断「长得像」之后走哪条岔路：</w:t>
      </w:r>
    </w:p>
    <w:p>
      <w:r>
        <w:rPr>
          <w:rFonts w:ascii="微软雅黑" w:hAnsi="微软雅黑" w:eastAsia="微软雅黑"/>
          <w:b w:val="0"/>
          <w:sz w:val="18"/>
        </w:rPr>
        <w:t>图形相似</w:t>
        <w:br/>
        <w:t>├─ 转动和移动     组成元素相同</w:t>
        <w:br/>
        <w:t>│    旋转：方向、角度</w:t>
        <w:br/>
        <w:t>│    翻转：方向</w:t>
        <w:br/>
        <w:t>│    移动：元素、方向、距离</w:t>
        <w:br/>
        <w:t>└─ 叠加           组成元素同中有异</w:t>
        <w:br/>
        <w:t xml:space="preserve">     直接叠加 / 去同存异 / 去异存同 / 规律叠加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零件全同 → 转、翻、挪；同中有异 → 叠加。</w:t>
      </w:r>
    </w:p>
    <w:p>
      <w:pPr>
        <w:pStyle w:val="Heading1"/>
        <w:spacing w:before="160" w:after="80"/>
      </w:pPr>
      <w:r>
        <w:rPr>
          <w:rFonts w:ascii="微软雅黑" w:hAnsi="微软雅黑" w:eastAsia="微软雅黑"/>
          <w:b/>
          <w:sz w:val="32"/>
        </w:rPr>
        <w:t>第五章 · 图形相异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题干图形</w:t>
      </w:r>
      <w:r>
        <w:rPr>
          <w:rFonts w:ascii="微软雅黑" w:hAnsi="微软雅黑" w:eastAsia="微软雅黑"/>
          <w:b/>
          <w:sz w:val="21"/>
        </w:rPr>
        <w:t>长得不像</w:t>
      </w:r>
      <w:r>
        <w:rPr>
          <w:rFonts w:ascii="微软雅黑" w:hAnsi="微软雅黑" w:eastAsia="微软雅黑"/>
          <w:b w:val="0"/>
          <w:sz w:val="21"/>
        </w:rPr>
        <w:t>（整体不相似、组成元素也不同）走这里，不要硬套旋转叠加。</w:t>
      </w:r>
    </w:p>
    <w:p>
      <w:r>
        <w:rPr>
          <w:rFonts w:ascii="微软雅黑" w:hAnsi="微软雅黑" w:eastAsia="微软雅黑"/>
          <w:b w:val="0"/>
          <w:sz w:val="18"/>
        </w:rPr>
        <w:t>图形相异</w:t>
        <w:br/>
        <w:t>├─ 图形几何特性    对称 / 直曲 / 开闭（见第二章）</w:t>
        <w:br/>
        <w:t>├─ 数量关系        面、部分、素、线、点（见第一章）</w:t>
        <w:br/>
        <w:t>└─ 相对位置        谁在谁里、相邻、连接（课件后续）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不像先想属性；属性不行再数数；再看相对位置。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6BB5"/>
          <w:sz w:val="26"/>
        </w:rPr>
        <w:t>（一）几何特性 ★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图形长得不一样，但</w:t>
      </w:r>
      <w:r>
        <w:rPr>
          <w:rFonts w:ascii="微软雅黑" w:hAnsi="微软雅黑" w:eastAsia="微软雅黑"/>
          <w:b/>
          <w:sz w:val="21"/>
        </w:rPr>
        <w:t>属性同类</w:t>
      </w:r>
      <w:r>
        <w:rPr>
          <w:rFonts w:ascii="微软雅黑" w:hAnsi="微软雅黑" w:eastAsia="微软雅黑"/>
          <w:b w:val="0"/>
          <w:sz w:val="21"/>
        </w:rPr>
        <w:t>。先看这三组，和第二章同一套标准。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示例1 · 对称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轴对称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五角星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对折能重合（多条轴）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中心对称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字母 </w:t>
            </w:r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S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 180° 重合，没有对称轴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轴对称且中心对称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沙漏 / 对顶三角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对折行，转半圈也行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示例2 · 直曲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六角星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全直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曲线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两椭圆相交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全曲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直线 + 曲线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旗帜形（直边 + 波浪边）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直曲结合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/>
          <w:sz w:val="21"/>
        </w:rPr>
        <w:t>示例3 · 开闭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完全封闭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十字块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走不出去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开放图形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数字「5」那种线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两端开口，沿线能走出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不完全封闭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「Y」形高脚杯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有的部分封、有的开口（半开半闭）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一组题可以是「大家都轴对称」，也可以是「轴 / 中心 / 既轴又中心」按格变化。直曲、开闭同理。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轴对称还可二次数 </w:t>
      </w:r>
      <w:r>
        <w:rPr>
          <w:rFonts w:ascii="微软雅黑" w:hAnsi="微软雅黑" w:eastAsia="微软雅黑"/>
          <w:b/>
          <w:sz w:val="21"/>
        </w:rPr>
        <w:t>对称轴条数</w:t>
      </w:r>
      <w:r>
        <w:rPr>
          <w:rFonts w:ascii="微软雅黑" w:hAnsi="微软雅黑" w:eastAsia="微软雅黑"/>
          <w:b w:val="0"/>
          <w:sz w:val="21"/>
        </w:rPr>
        <w:t>（恒定或递减）。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对称三选一；直曲三选一；开闭看封死、全开、还是半开；轴对称再数几条轴。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sz w:val="24"/>
        </w:rPr>
        <w:t>例 · 圆田 / 三圆 / 弧加号 / ？ / 圆内三角（选 C）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图形长得都不像 → </w:t>
      </w:r>
      <w:r>
        <w:rPr>
          <w:rFonts w:ascii="微软雅黑" w:hAnsi="微软雅黑" w:eastAsia="微软雅黑"/>
          <w:b/>
          <w:sz w:val="21"/>
        </w:rPr>
        <w:t>相异 · 几何特性</w:t>
      </w:r>
      <w:r>
        <w:rPr>
          <w:rFonts w:ascii="微软雅黑" w:hAnsi="微软雅黑" w:eastAsia="微软雅黑"/>
          <w:b w:val="0"/>
          <w:sz w:val="21"/>
        </w:rPr>
        <w:t>，别数面、别想叠加。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规律是</w:t>
      </w:r>
      <w:r>
        <w:rPr>
          <w:rFonts w:ascii="微软雅黑" w:hAnsi="微软雅黑" w:eastAsia="微软雅黑"/>
          <w:b/>
          <w:sz w:val="21"/>
        </w:rPr>
        <w:t>对称轴条数递减</w:t>
      </w:r>
      <w:r>
        <w:rPr>
          <w:rFonts w:ascii="微软雅黑" w:hAnsi="微软雅黑" w:eastAsia="微软雅黑"/>
          <w:b w:val="0"/>
          <w:sz w:val="21"/>
        </w:rPr>
        <w:t>：4、3、2、</w:t>
      </w:r>
      <w:r>
        <w:rPr>
          <w:rFonts w:ascii="微软雅黑" w:hAnsi="微软雅黑" w:eastAsia="微软雅黑"/>
          <w:b/>
          <w:sz w:val="21"/>
        </w:rPr>
        <w:t>1</w:t>
      </w:r>
      <w:r>
        <w:rPr>
          <w:rFonts w:ascii="微软雅黑" w:hAnsi="微软雅黑" w:eastAsia="微软雅黑"/>
          <w:b w:val="0"/>
          <w:sz w:val="21"/>
        </w:rPr>
        <w:t>、0。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  <w:tc>
          <w:tcPr>
            <w:tcW w:type="dxa" w:w="3213"/>
            <w:vAlign w:val="top"/>
            <w:shd w:fill="F0F0F0" w:val="clear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轴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圆内田字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三圆相聚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中间加号、两边弧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？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圆内不对称三角</w:t>
            </w:r>
          </w:p>
        </w:tc>
        <w:tc>
          <w:tcPr>
            <w:tcW w:type="dxa" w:w="3213"/>
            <w:vAlign w:val="top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40" w:line="240" w:lineRule="auto"/>
            </w:pPr>
            <w:r/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选项：A 菱套圆 </w:t>
      </w:r>
      <w:r>
        <w:rPr>
          <w:rFonts w:ascii="微软雅黑" w:hAnsi="微软雅黑" w:eastAsia="微软雅黑"/>
          <w:b/>
          <w:sz w:val="21"/>
        </w:rPr>
        <w:t>4</w:t>
      </w:r>
      <w:r>
        <w:rPr>
          <w:rFonts w:ascii="微软雅黑" w:hAnsi="微软雅黑" w:eastAsia="微软雅黑"/>
          <w:b w:val="0"/>
          <w:sz w:val="21"/>
        </w:rPr>
        <w:t xml:space="preserve"> 轴；B 圆加斜杠按课件标 </w:t>
      </w:r>
      <w:r>
        <w:rPr>
          <w:rFonts w:ascii="微软雅黑" w:hAnsi="微软雅黑" w:eastAsia="微软雅黑"/>
          <w:b/>
          <w:sz w:val="21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；D 圆套正三角 </w:t>
      </w:r>
      <w:r>
        <w:rPr>
          <w:rFonts w:ascii="微软雅黑" w:hAnsi="微软雅黑" w:eastAsia="微软雅黑"/>
          <w:b/>
          <w:sz w:val="21"/>
        </w:rPr>
        <w:t>3</w:t>
      </w:r>
      <w:r>
        <w:rPr>
          <w:rFonts w:ascii="微软雅黑" w:hAnsi="微软雅黑" w:eastAsia="微软雅黑"/>
          <w:b w:val="0"/>
          <w:sz w:val="21"/>
        </w:rPr>
        <w:t xml:space="preserve"> 轴。  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 xml:space="preserve">只要 </w:t>
      </w:r>
      <w:r>
        <w:rPr>
          <w:rFonts w:ascii="微软雅黑" w:hAnsi="微软雅黑" w:eastAsia="微软雅黑"/>
          <w:b/>
          <w:sz w:val="21"/>
        </w:rPr>
        <w:t>1 条轴</w:t>
      </w:r>
      <w:r>
        <w:rPr>
          <w:rFonts w:ascii="微软雅黑" w:hAnsi="微软雅黑" w:eastAsia="微软雅黑"/>
          <w:b w:val="0"/>
          <w:sz w:val="21"/>
        </w:rPr>
        <w:t xml:space="preserve">（等腰梯形竖着对折，里面两个圆也在中轴上）→ </w:t>
      </w:r>
      <w:r>
        <w:rPr>
          <w:rFonts w:ascii="微软雅黑" w:hAnsi="微软雅黑" w:eastAsia="微软雅黑"/>
          <w:b/>
          <w:sz w:val="21"/>
        </w:rPr>
        <w:t>C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21"/>
        </w:rPr>
        <w:t>口诀：</w:t>
      </w:r>
      <w:r>
        <w:rPr>
          <w:rFonts w:ascii="微软雅黑" w:hAnsi="微软雅黑" w:eastAsia="微软雅黑"/>
          <w:b/>
          <w:sz w:val="21"/>
        </w:rPr>
        <w:t>不像先数对称轴；递减数列把问号夹出来。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sz w:val="19"/>
        </w:rPr>
        <w:t>形式：顺推 / 类比 / 九宫格 / 分组分类 / 空间。规律：先分相似 / 相异。相似：转翻挪或叠加。相异：几何特性（对称直曲开闭）、数量、相对位置。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