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A2" w:rsidRPr="005A3AF4" w:rsidRDefault="004D4917" w:rsidP="009C1123">
      <w:pPr>
        <w:spacing w:after="0" w:line="240" w:lineRule="auto"/>
        <w:rPr>
          <w:rFonts w:ascii="Arial" w:hAnsi="Arial" w:cs="Arial"/>
          <w:sz w:val="28"/>
          <w:szCs w:val="28"/>
          <w:lang w:val="es-ES_tradnl"/>
        </w:rPr>
      </w:pPr>
      <w:r w:rsidRPr="005A3AF4">
        <w:rPr>
          <w:rFonts w:ascii="Arial" w:hAnsi="Arial" w:cs="Arial"/>
          <w:sz w:val="28"/>
          <w:szCs w:val="28"/>
          <w:lang w:val="es-ES_tradnl"/>
        </w:rPr>
        <w:t>Declaración Universal de Derechos Humanos</w:t>
      </w:r>
    </w:p>
    <w:p w:rsidR="004D4917" w:rsidRPr="005A3AF4" w:rsidRDefault="004D4917" w:rsidP="009C1123">
      <w:pPr>
        <w:spacing w:after="0" w:line="240" w:lineRule="auto"/>
        <w:rPr>
          <w:rFonts w:ascii="Arial" w:hAnsi="Arial" w:cs="Arial"/>
          <w:lang w:val="es-ES_tradnl"/>
        </w:rPr>
      </w:pPr>
    </w:p>
    <w:p w:rsidR="004D4917" w:rsidRPr="004D4917" w:rsidRDefault="004D4917" w:rsidP="004D4917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Cs/>
          <w:caps/>
          <w:lang w:val="es-ES" w:eastAsia="fr-FR"/>
        </w:rPr>
      </w:pPr>
      <w:r w:rsidRPr="004D4917">
        <w:rPr>
          <w:rFonts w:ascii="Arial" w:eastAsia="Times New Roman" w:hAnsi="Arial" w:cs="Arial"/>
          <w:bCs/>
          <w:caps/>
          <w:lang w:val="es-ES" w:eastAsia="fr-FR"/>
        </w:rPr>
        <w:t>Preámbulo</w:t>
      </w:r>
    </w:p>
    <w:p w:rsidR="004D4917" w:rsidRPr="004D4917" w:rsidRDefault="004D4917" w:rsidP="004D49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fr-FR"/>
        </w:rPr>
      </w:pPr>
      <w:r w:rsidRPr="004D4917">
        <w:rPr>
          <w:rFonts w:ascii="Arial" w:eastAsia="Times New Roman" w:hAnsi="Arial" w:cs="Arial"/>
          <w:color w:val="333333"/>
          <w:lang w:val="es-ES" w:eastAsia="fr-FR"/>
        </w:rPr>
        <w:t>Considerando que la libertad, la justicia y la paz en el mundo tienen por base el reconocimiento de la dignidad intrínseca y de los derechos iguales e inalienables de todos los miembros de la familia humana;</w:t>
      </w:r>
    </w:p>
    <w:p w:rsidR="004D4917" w:rsidRPr="004D4917" w:rsidRDefault="004D4917" w:rsidP="004D49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fr-FR"/>
        </w:rPr>
      </w:pPr>
      <w:r w:rsidRPr="004D4917">
        <w:rPr>
          <w:rFonts w:ascii="Arial" w:eastAsia="Times New Roman" w:hAnsi="Arial" w:cs="Arial"/>
          <w:color w:val="333333"/>
          <w:lang w:val="es-ES" w:eastAsia="fr-FR"/>
        </w:rPr>
        <w:t>Considerando que el desconocimiento y el menosprecio de los derechos humanos han originado actos de barbarie ultrajantes para la conciencia de la humanidad, y que se ha proclamado, como la aspiración más elevada del hombre, el advenimiento de un mundo en que los seres humanos, liberados del temor y de la miseria, disfruten de la libertad de palabra y de la libertad de creencias;</w:t>
      </w:r>
    </w:p>
    <w:p w:rsidR="004D4917" w:rsidRPr="004D4917" w:rsidRDefault="004D4917" w:rsidP="004D49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fr-FR"/>
        </w:rPr>
      </w:pPr>
      <w:r w:rsidRPr="004D4917">
        <w:rPr>
          <w:rFonts w:ascii="Arial" w:eastAsia="Times New Roman" w:hAnsi="Arial" w:cs="Arial"/>
          <w:color w:val="333333"/>
          <w:lang w:val="es-ES" w:eastAsia="fr-FR"/>
        </w:rPr>
        <w:t>Considerando esencial que los derechos humanos sean protegidos por un régimen de Derecho, a fin de que el hombre no se vea compelido al supremo recurso de la rebelión contra la tiranía y la opresión;</w:t>
      </w:r>
    </w:p>
    <w:p w:rsidR="004D4917" w:rsidRPr="004D4917" w:rsidRDefault="004D4917" w:rsidP="004D49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fr-FR"/>
        </w:rPr>
      </w:pPr>
      <w:r w:rsidRPr="004D4917">
        <w:rPr>
          <w:rFonts w:ascii="Arial" w:eastAsia="Times New Roman" w:hAnsi="Arial" w:cs="Arial"/>
          <w:color w:val="333333"/>
          <w:lang w:val="es-ES" w:eastAsia="fr-FR"/>
        </w:rPr>
        <w:t>Considerando también esencial promover el desarrollo de relaciones amistosas entre las naciones;</w:t>
      </w:r>
    </w:p>
    <w:p w:rsidR="004D4917" w:rsidRPr="004D4917" w:rsidRDefault="004D4917" w:rsidP="004D49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fr-FR"/>
        </w:rPr>
      </w:pPr>
      <w:r w:rsidRPr="004D4917">
        <w:rPr>
          <w:rFonts w:ascii="Arial" w:eastAsia="Times New Roman" w:hAnsi="Arial" w:cs="Arial"/>
          <w:color w:val="333333"/>
          <w:lang w:val="es-ES" w:eastAsia="fr-FR"/>
        </w:rPr>
        <w:t>Considerando que los pueblos de las Naciones Unidas han reafirmado en la Carta su fe en los derechos fundamentales del hombre, en la dignidad y el valor de la persona humana y en la igualdad de derechos de hombres y mujeres, y se han declarado resueltos a promover el progreso social y a elevar el nivel de vida dentro de un concepto más amplio de la libertad;</w:t>
      </w:r>
    </w:p>
    <w:p w:rsidR="004D4917" w:rsidRPr="004D4917" w:rsidRDefault="004D4917" w:rsidP="004D49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fr-FR"/>
        </w:rPr>
      </w:pPr>
      <w:r w:rsidRPr="004D4917">
        <w:rPr>
          <w:rFonts w:ascii="Arial" w:eastAsia="Times New Roman" w:hAnsi="Arial" w:cs="Arial"/>
          <w:color w:val="333333"/>
          <w:lang w:val="es-ES" w:eastAsia="fr-FR"/>
        </w:rPr>
        <w:t>Considerando que los Estados Miembros se han comprometido a asegurar, en cooperación con la Organización de las Naciones Unidas, el respeto universal y efectivo a los derechos y libertades fundamentales del hombre, y</w:t>
      </w:r>
    </w:p>
    <w:p w:rsidR="004D4917" w:rsidRPr="004D4917" w:rsidRDefault="004D4917" w:rsidP="004D49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fr-FR"/>
        </w:rPr>
      </w:pPr>
      <w:r w:rsidRPr="004D4917">
        <w:rPr>
          <w:rFonts w:ascii="Arial" w:eastAsia="Times New Roman" w:hAnsi="Arial" w:cs="Arial"/>
          <w:color w:val="333333"/>
          <w:lang w:val="es-ES" w:eastAsia="fr-FR"/>
        </w:rPr>
        <w:t>Considerando que una concepción común de estos derechos y libertades es de la mayor importancia para el pleno cumplimiento de dicho compromiso;</w:t>
      </w:r>
    </w:p>
    <w:p w:rsidR="004D4917" w:rsidRPr="004D4917" w:rsidRDefault="004D4917" w:rsidP="004D49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fr-FR"/>
        </w:rPr>
      </w:pPr>
      <w:r w:rsidRPr="005A3AF4">
        <w:rPr>
          <w:rFonts w:ascii="Arial" w:eastAsia="Times New Roman" w:hAnsi="Arial" w:cs="Arial"/>
          <w:bCs/>
          <w:color w:val="333333"/>
          <w:lang w:val="es-ES" w:eastAsia="fr-FR"/>
        </w:rPr>
        <w:t>LA ASAMBLEA GENERAL proclama la presente DECLARACIÓN UNIVERSAL DE DERECHOS HUMANOS</w:t>
      </w:r>
      <w:r w:rsidRPr="004D4917">
        <w:rPr>
          <w:rFonts w:ascii="Arial" w:eastAsia="Times New Roman" w:hAnsi="Arial" w:cs="Arial"/>
          <w:color w:val="333333"/>
          <w:lang w:val="es-ES" w:eastAsia="fr-FR"/>
        </w:rPr>
        <w:t xml:space="preserve"> como ideal común por el que todos los pueblos y naciones deben esforzarse, a fin de que tanto los individuos como las instituciones, inspirándose constantemente en ella, promuevan, mediante la enseñanza y la educación, el respeto a estos derechos y libertades, y aseguren, por medidas progresivas de carácter nacional e internacional, su reconocimiento y aplicación universales y efectivos, tanto entre los pueblos de los Estados Miembros como entre los de los territorios colocados bajo su jurisdicción.</w:t>
      </w: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Todos los seres humanos nacen libres e iguales en dignidad y derechos y, dotados como están de razón y conciencia, deben comportarse fraternalmente los unos con los otros.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 xml:space="preserve">Toda persona tiene todos los derechos y libertades proclamados en esta Declaración, sin distinción alguna de raza, color, sexo, idioma, religión, opinión política o de cualquier otra índole, origen nacional o social, posición económica, nacimiento o cualquier otra condición. Además, no se hará distinción alguna fundada en la condición política, jurídica o </w:t>
      </w:r>
      <w:r w:rsidRPr="005A3AF4">
        <w:rPr>
          <w:rFonts w:ascii="Arial" w:hAnsi="Arial" w:cs="Arial"/>
          <w:lang w:val="es-ES"/>
        </w:rPr>
        <w:lastRenderedPageBreak/>
        <w:t xml:space="preserve">internacional del país o territorio de cuya jurisdicción dependa una persona, tanto si se trata de un país independiente, como de un territorio bajo administración fiduciaria, no </w:t>
      </w:r>
      <w:proofErr w:type="gramStart"/>
      <w:r w:rsidRPr="005A3AF4">
        <w:rPr>
          <w:rFonts w:ascii="Arial" w:hAnsi="Arial" w:cs="Arial"/>
          <w:lang w:val="es-ES"/>
        </w:rPr>
        <w:t>autónomo o sometido</w:t>
      </w:r>
      <w:proofErr w:type="gramEnd"/>
      <w:r w:rsidRPr="005A3AF4">
        <w:rPr>
          <w:rFonts w:ascii="Arial" w:hAnsi="Arial" w:cs="Arial"/>
          <w:lang w:val="es-ES"/>
        </w:rPr>
        <w:t xml:space="preserve"> a cualquier otra limitación de soberanía.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3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Todo individuo tiene derecho a la vida, a la libertad y a la seguridad de su persona.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4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Nadie estará sometido a esclavitud ni a servidumbre, la esclavitud y la trata de esclavos están prohibidas en todas sus formas.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5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Nadie será sometido a torturas ni a penas o tratos crueles, inhumanos o degradantes.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6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Todo ser humano tiene derecho, en todas partes, al reconocimiento de su personalidad jurídica.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7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Todos son iguales ante la ley y tienen, sin distinción, derecho a igual protección de la ley. Todos tienen derecho a igual protección contra toda discriminación que infrinja esta Declaración y contra toda provocación a tal discriminación.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8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Toda persona tiene derecho a un recurso efectivo ante los tribunales nacionales competentes, que la ampare contra actos que violen sus derechos fundamentales reconocidos por la constitución o por la ley.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9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Nadie podrá ser arbitrariamente detenido, preso ni desterrado.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10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Toda persona tiene derecho, en condiciones de plena igualdad, a ser oída públicamente y con justicia por un tribunal independiente e imparcial, para la determinación de sus derechos y obligaciones o para el examen de cualquier acusación contra ella en materia penal.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11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acusada de delito tiene derecho a que se presuma su inocencia mientras no se pruebe su culpabilidad, conforme a la ley y en juicio público en el que se le hayan asegurado todas las garantías necesarias para su defensa.</w:t>
      </w:r>
    </w:p>
    <w:p w:rsidR="005A3AF4" w:rsidRPr="005A3AF4" w:rsidRDefault="005A3AF4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2.Nadie</w:t>
      </w:r>
      <w:proofErr w:type="gramEnd"/>
      <w:r w:rsidRPr="005A3AF4">
        <w:rPr>
          <w:rFonts w:ascii="Arial" w:hAnsi="Arial" w:cs="Arial"/>
          <w:lang w:val="es-ES"/>
        </w:rPr>
        <w:t xml:space="preserve"> será condenado por actos u omisiones que en el momento de cometerse no fueron delictivos según el Derecho nacional o internacional. Tampoco se impondrá pena más grave que la aplicable en el momento de la comisión del delito.</w:t>
      </w:r>
    </w:p>
    <w:p w:rsidR="004D4917" w:rsidRPr="005A3AF4" w:rsidRDefault="004D4917" w:rsidP="004D4917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12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4D4917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lastRenderedPageBreak/>
        <w:t>Nadie será objeto de injerencias arbitrarias en su vida privada, su familia, su domicilio o su correspondencia, ni de ataques a su honra o a su reputación. Toda persona tiene derecho a la protección de la ley contra tales injerencias o ataques.</w:t>
      </w: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13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circular libremente y a elegir su residencia en el territorio de un Estado.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salir de cualquier país, incluso del propio, y a regresar a su país.</w:t>
      </w: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14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1.En</w:t>
      </w:r>
      <w:proofErr w:type="gramEnd"/>
      <w:r w:rsidRPr="005A3AF4">
        <w:rPr>
          <w:rFonts w:ascii="Arial" w:hAnsi="Arial" w:cs="Arial"/>
          <w:lang w:val="es-ES"/>
        </w:rPr>
        <w:t xml:space="preserve"> caso de persecución, toda persona tiene derecho a buscar asilo, y a disfrutar de él, en cualquier país.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2.Este</w:t>
      </w:r>
      <w:proofErr w:type="gramEnd"/>
      <w:r w:rsidRPr="005A3AF4">
        <w:rPr>
          <w:rFonts w:ascii="Arial" w:hAnsi="Arial" w:cs="Arial"/>
          <w:lang w:val="es-ES"/>
        </w:rPr>
        <w:t xml:space="preserve"> derecho no podrá ser invocado contra una acción judicial realmente originada por delitos comunes o por actos opuestos a los propósitos y principios de las Naciones Unidas.</w:t>
      </w: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15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una nacionalidad.</w:t>
      </w: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2.A</w:t>
      </w:r>
      <w:proofErr w:type="gramEnd"/>
      <w:r w:rsidRPr="005A3AF4">
        <w:rPr>
          <w:rFonts w:ascii="Arial" w:hAnsi="Arial" w:cs="Arial"/>
          <w:lang w:val="es-ES"/>
        </w:rPr>
        <w:t xml:space="preserve"> nadie se privará arbitrariamente de su nacionalidad ni del derecho a cambiar de nacionalidad.</w:t>
      </w: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16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1.Los</w:t>
      </w:r>
      <w:proofErr w:type="gramEnd"/>
      <w:r w:rsidRPr="005A3AF4">
        <w:rPr>
          <w:rFonts w:ascii="Arial" w:hAnsi="Arial" w:cs="Arial"/>
          <w:lang w:val="es-ES"/>
        </w:rPr>
        <w:t xml:space="preserve"> hombres y las mujeres, a partir de la edad núbil, tienen derecho, sin restricción alguna por motivos de raza, nacionalidad o religión, a casarse y fundar una familia, y disfrutarán de iguales derechos en cuanto al matrimonio, durante el matrimonio y en caso de disolución del matrimonio.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2.Sólo</w:t>
      </w:r>
      <w:proofErr w:type="gramEnd"/>
      <w:r w:rsidRPr="005A3AF4">
        <w:rPr>
          <w:rFonts w:ascii="Arial" w:hAnsi="Arial" w:cs="Arial"/>
          <w:lang w:val="es-ES"/>
        </w:rPr>
        <w:t xml:space="preserve"> mediante libre y pleno consentimiento de los futuros esposos podrá contraerse el matrimonio.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3.La</w:t>
      </w:r>
      <w:proofErr w:type="gramEnd"/>
      <w:r w:rsidRPr="005A3AF4">
        <w:rPr>
          <w:rFonts w:ascii="Arial" w:hAnsi="Arial" w:cs="Arial"/>
          <w:lang w:val="es-ES"/>
        </w:rPr>
        <w:t xml:space="preserve"> familia es el elemento natural y fundamental de la sociedad y tiene derecho a la protección de la sociedad y del Estado.</w:t>
      </w: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17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la propiedad, individual y colectivamente.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2.Nadie</w:t>
      </w:r>
      <w:proofErr w:type="gramEnd"/>
      <w:r w:rsidRPr="005A3AF4">
        <w:rPr>
          <w:rFonts w:ascii="Arial" w:hAnsi="Arial" w:cs="Arial"/>
          <w:lang w:val="es-ES"/>
        </w:rPr>
        <w:t xml:space="preserve"> será privado arbitrariamente de su propiedad.</w:t>
      </w: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18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Toda persona tiene derecho a la libertad de pensamiento, de conciencia y de religión; este derecho incluye la libertad de cambiar de religión o de creencia, así como la libertad de manifestar su religión o su creencia, individual y colectivamente, tanto en público como en privado, por la enseñanza, la práctica, el culto y la observancia.</w:t>
      </w: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19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lastRenderedPageBreak/>
        <w:t>Todo individuo tiene derecho a la libertad de opinión y de expresión; este derecho incluye el de no ser molestado a causa de sus opiniones, el de investigar y recibir informaciones y opiniones, y el de difundirlas, sin limitación de fronteras, por cualquier medio de expresión.</w:t>
      </w: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20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la libertad de reunión y de asociación pacíficas.</w:t>
      </w:r>
    </w:p>
    <w:p w:rsidR="005A3AF4" w:rsidRPr="005A3AF4" w:rsidRDefault="005A3AF4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2.Nadie</w:t>
      </w:r>
      <w:proofErr w:type="gramEnd"/>
      <w:r w:rsidRPr="005A3AF4">
        <w:rPr>
          <w:rFonts w:ascii="Arial" w:hAnsi="Arial" w:cs="Arial"/>
          <w:lang w:val="es-ES"/>
        </w:rPr>
        <w:t xml:space="preserve"> podrá ser obligado a pertenecer a una asociación.</w:t>
      </w:r>
    </w:p>
    <w:p w:rsidR="0013233A" w:rsidRPr="005A3AF4" w:rsidRDefault="0013233A" w:rsidP="0013233A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21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participar en el gobierno de su país, directamente o por medio de representantes libremente escogidos.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2.Toda</w:t>
      </w:r>
      <w:proofErr w:type="gramEnd"/>
      <w:r w:rsidRPr="005A3AF4">
        <w:rPr>
          <w:rFonts w:ascii="Arial" w:hAnsi="Arial" w:cs="Arial"/>
          <w:lang w:val="es-ES"/>
        </w:rPr>
        <w:t xml:space="preserve"> persona tiene el derecho de acceso, en condiciones de igualdad, a las funciones públicas de su país.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13233A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3.La</w:t>
      </w:r>
      <w:proofErr w:type="gramEnd"/>
      <w:r w:rsidRPr="005A3AF4">
        <w:rPr>
          <w:rFonts w:ascii="Arial" w:hAnsi="Arial" w:cs="Arial"/>
          <w:lang w:val="es-ES"/>
        </w:rPr>
        <w:t xml:space="preserve"> voluntad del pueblo es la base de la autoridad del poder público; esta voluntad se expresará mediante elecciones auténticas que habrán de celebrarse periódicamente, por sufragio universal e igual y por voto secreto u otro procedimiento equivalente que garantice la libertad del voto.</w:t>
      </w: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22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Toda persona, como miembro de la sociedad, tiene derecho a la seguridad social, y a obtener, mediante el esfuerzo nacional y la cooperación internacional, habida cuenta de la organización y los recursos de cada Estado, la satisfacción de los derechos económicos, sociales y culturales, indispensables a su dignidad y al libre desarrollo de su personalidad.</w:t>
      </w: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23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al trabajo, a la libre elección de su trabajo, a condiciones equitativas y satisfactorias de trabajo y a la protección contra el desempleo.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derecho, sin discriminación alguna, a igual salario por trabajo igual.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3.Toda</w:t>
      </w:r>
      <w:proofErr w:type="gramEnd"/>
      <w:r w:rsidRPr="005A3AF4">
        <w:rPr>
          <w:rFonts w:ascii="Arial" w:hAnsi="Arial" w:cs="Arial"/>
          <w:lang w:val="es-ES"/>
        </w:rPr>
        <w:t xml:space="preserve"> persona que trabaja tiene derecho a una remuneración equitativa y satisfactoria, que le asegure, así como a su familia, una existencia conforme a la dignidad humana y que será completada, en caso necesario, por cualesquiera otros medios de protección social.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4.Toda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fundar sindicatos y a sindicarse para la defensa de sus intereses.</w:t>
      </w: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24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Toda persona tiene derecho al descanso, al disfrute del tiempo libre, a una limitación razonable de la duración del trabajo y a vacaciones periódicas pagadas.</w:t>
      </w: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25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un nivel de vida adecuado que le asegure, así como a su familia, la salud y el bienestar, y en especial la alimentación, el vestido, la vivienda, la asistencia médica y los servicios sociales necesarios; tiene asimismo derecho a los seguros </w:t>
      </w:r>
      <w:r w:rsidRPr="005A3AF4">
        <w:rPr>
          <w:rFonts w:ascii="Arial" w:hAnsi="Arial" w:cs="Arial"/>
          <w:lang w:val="es-ES"/>
        </w:rPr>
        <w:lastRenderedPageBreak/>
        <w:t>en caso de desempleo, enfermedad, invalidez, viudez, vejez u otros casos de pérdida de sus medios de subsistencia por circunstancias independientes de su voluntad.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2.La</w:t>
      </w:r>
      <w:proofErr w:type="gramEnd"/>
      <w:r w:rsidRPr="005A3AF4">
        <w:rPr>
          <w:rFonts w:ascii="Arial" w:hAnsi="Arial" w:cs="Arial"/>
          <w:lang w:val="es-ES"/>
        </w:rPr>
        <w:t xml:space="preserve"> maternidad y la infancia tienen derecho a cuidados y asistencia especiales. Todos los niños, nacidos de matrimonio o fuera de matrimonio, tienen derecho a igual protección social.</w:t>
      </w: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26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la educación. La educación debe ser gratuita, al menos en lo concerniente a la instrucción elemental y fundamental. La instrucción elemental será obligatoria. La instrucción técnica y profesional habrá de ser generalizada; el acceso a los estudios superiores será igual para todos, en función de los méritos respectivos.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2.La</w:t>
      </w:r>
      <w:proofErr w:type="gramEnd"/>
      <w:r w:rsidRPr="005A3AF4">
        <w:rPr>
          <w:rFonts w:ascii="Arial" w:hAnsi="Arial" w:cs="Arial"/>
          <w:lang w:val="es-ES"/>
        </w:rPr>
        <w:t xml:space="preserve"> educación tendrá por objeto el pleno desarrollo de la personalidad humana y el fortalecimiento del respeto a los derechos humanos y a las libertades fundamentales; favorecerá la comprensión, la tolerancia y la amistad entre todas las naciones y todos los grupos étnicos o religiosos, y promoverá el desarrollo de las actividades de las Naciones Unidas para el mantenimiento de la paz.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3.Los</w:t>
      </w:r>
      <w:proofErr w:type="gramEnd"/>
      <w:r w:rsidRPr="005A3AF4">
        <w:rPr>
          <w:rFonts w:ascii="Arial" w:hAnsi="Arial" w:cs="Arial"/>
          <w:lang w:val="es-ES"/>
        </w:rPr>
        <w:t xml:space="preserve"> padres tendrán derecho preferente a escoger el tipo de educación que habrá de darse a sus hijos.</w:t>
      </w: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27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tomar parte libremente en la vida cultural de la comunidad, a gozar de las artes y a participar en el progreso científico y en los beneficios que de él resulten.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derecho a la protección de los intereses morales y materiales que le correspondan por razón de las producciones científicas, literarias o artísticas de que sea autora.</w:t>
      </w: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28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Toda persona tiene derecho a que se establezca un orden social e internacional en el que los derechos y libertades proclamados en esta Declaración se hagan plenamente efectivos.</w:t>
      </w: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29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1.Toda</w:t>
      </w:r>
      <w:proofErr w:type="gramEnd"/>
      <w:r w:rsidRPr="005A3AF4">
        <w:rPr>
          <w:rFonts w:ascii="Arial" w:hAnsi="Arial" w:cs="Arial"/>
          <w:lang w:val="es-ES"/>
        </w:rPr>
        <w:t xml:space="preserve"> persona tiene deberes respecto a la comunidad, puesto que sólo en ella puede desarrollar libre y plenamente su personalidad.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proofErr w:type="gramStart"/>
      <w:r w:rsidRPr="005A3AF4">
        <w:rPr>
          <w:rFonts w:ascii="Arial" w:hAnsi="Arial" w:cs="Arial"/>
          <w:lang w:val="es-ES"/>
        </w:rPr>
        <w:t>2.En</w:t>
      </w:r>
      <w:proofErr w:type="gramEnd"/>
      <w:r w:rsidRPr="005A3AF4">
        <w:rPr>
          <w:rFonts w:ascii="Arial" w:hAnsi="Arial" w:cs="Arial"/>
          <w:lang w:val="es-ES"/>
        </w:rPr>
        <w:t xml:space="preserve"> el ejercicio de sus derechos y en el disfrute de sus libertades, toda persona estará solamente sujeta a las limitaciones establecidas por la ley con el único fin de asegurar el reconocimiento y el respeto de los derechos y libertades de los demás, y de satisfacer las justas exigencias de la moral, del orden público y del bienestar general en una sociedad democrática.</w:t>
      </w:r>
    </w:p>
    <w:p w:rsidR="00471F3F" w:rsidRPr="005A3AF4" w:rsidRDefault="00471F3F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Artículo 30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</w:p>
    <w:p w:rsidR="00471F3F" w:rsidRDefault="00471F3F" w:rsidP="00471F3F">
      <w:pPr>
        <w:spacing w:after="0" w:line="240" w:lineRule="auto"/>
        <w:rPr>
          <w:rFonts w:ascii="Arial" w:hAnsi="Arial" w:cs="Arial"/>
          <w:lang w:val="es-ES"/>
        </w:rPr>
      </w:pPr>
      <w:r w:rsidRPr="005A3AF4">
        <w:rPr>
          <w:rFonts w:ascii="Arial" w:hAnsi="Arial" w:cs="Arial"/>
          <w:lang w:val="es-ES"/>
        </w:rPr>
        <w:t>Nada en esta Declaración podrá interpretarse en el sentido de que confiere derecho alguno al Estado, a un grupo o a una persona, para emprender y desarrollar actividades o realizar actos tendientes a la supresión de cualquiera de los derechos y libertades proclamados en esta Declaración.</w:t>
      </w:r>
    </w:p>
    <w:p w:rsidR="005A3AF4" w:rsidRPr="005A3AF4" w:rsidRDefault="005A3AF4" w:rsidP="00471F3F">
      <w:pPr>
        <w:spacing w:after="0" w:line="240" w:lineRule="auto"/>
        <w:rPr>
          <w:rFonts w:ascii="Arial" w:hAnsi="Arial" w:cs="Arial"/>
          <w:lang w:val="es-ES"/>
        </w:rPr>
      </w:pPr>
      <w:bookmarkStart w:id="0" w:name="_GoBack"/>
      <w:bookmarkEnd w:id="0"/>
    </w:p>
    <w:sectPr w:rsidR="005A3AF4" w:rsidRPr="005A3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82724"/>
    <w:multiLevelType w:val="multilevel"/>
    <w:tmpl w:val="F2765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17"/>
    <w:rsid w:val="0013233A"/>
    <w:rsid w:val="001617A2"/>
    <w:rsid w:val="0020753B"/>
    <w:rsid w:val="00471F3F"/>
    <w:rsid w:val="004D4917"/>
    <w:rsid w:val="005A3AF4"/>
    <w:rsid w:val="006D4E10"/>
    <w:rsid w:val="00972285"/>
    <w:rsid w:val="009C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E1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D4E10"/>
    <w:pPr>
      <w:ind w:left="680"/>
      <w:outlineLvl w:val="1"/>
    </w:pPr>
    <w:rPr>
      <w:sz w:val="24"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49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4E1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6D4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4D4917"/>
    <w:rPr>
      <w:b/>
      <w:bCs/>
      <w:i w:val="0"/>
      <w:iCs w:val="0"/>
    </w:rPr>
  </w:style>
  <w:style w:type="character" w:customStyle="1" w:styleId="Titre4Car">
    <w:name w:val="Titre 4 Car"/>
    <w:basedOn w:val="Policepardfaut"/>
    <w:link w:val="Titre4"/>
    <w:uiPriority w:val="9"/>
    <w:semiHidden/>
    <w:rsid w:val="004D491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E1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D4E10"/>
    <w:pPr>
      <w:ind w:left="680"/>
      <w:outlineLvl w:val="1"/>
    </w:pPr>
    <w:rPr>
      <w:sz w:val="24"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49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4E1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6D4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4D4917"/>
    <w:rPr>
      <w:b/>
      <w:bCs/>
      <w:i w:val="0"/>
      <w:iCs w:val="0"/>
    </w:rPr>
  </w:style>
  <w:style w:type="character" w:customStyle="1" w:styleId="Titre4Car">
    <w:name w:val="Titre 4 Car"/>
    <w:basedOn w:val="Policepardfaut"/>
    <w:link w:val="Titre4"/>
    <w:uiPriority w:val="9"/>
    <w:semiHidden/>
    <w:rsid w:val="004D491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587">
          <w:marLeft w:val="0"/>
          <w:marRight w:val="0"/>
          <w:marTop w:val="0"/>
          <w:marBottom w:val="0"/>
          <w:divBdr>
            <w:top w:val="single" w:sz="6" w:space="0" w:color="300906"/>
            <w:left w:val="single" w:sz="6" w:space="0" w:color="300906"/>
            <w:bottom w:val="single" w:sz="6" w:space="0" w:color="300906"/>
            <w:right w:val="single" w:sz="6" w:space="0" w:color="300906"/>
          </w:divBdr>
          <w:divsChild>
            <w:div w:id="1951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9134">
                  <w:marLeft w:val="0"/>
                  <w:marRight w:val="0"/>
                  <w:marTop w:val="0"/>
                  <w:marBottom w:val="75"/>
                  <w:divBdr>
                    <w:top w:val="single" w:sz="6" w:space="0" w:color="993300"/>
                    <w:left w:val="single" w:sz="6" w:space="0" w:color="993300"/>
                    <w:bottom w:val="single" w:sz="12" w:space="0" w:color="993300"/>
                    <w:right w:val="single" w:sz="6" w:space="0" w:color="993300"/>
                  </w:divBdr>
                  <w:divsChild>
                    <w:div w:id="73764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4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705">
          <w:marLeft w:val="0"/>
          <w:marRight w:val="0"/>
          <w:marTop w:val="0"/>
          <w:marBottom w:val="0"/>
          <w:divBdr>
            <w:top w:val="single" w:sz="6" w:space="0" w:color="300906"/>
            <w:left w:val="single" w:sz="6" w:space="0" w:color="300906"/>
            <w:bottom w:val="single" w:sz="6" w:space="0" w:color="300906"/>
            <w:right w:val="single" w:sz="6" w:space="0" w:color="300906"/>
          </w:divBdr>
          <w:divsChild>
            <w:div w:id="137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5739">
          <w:marLeft w:val="0"/>
          <w:marRight w:val="0"/>
          <w:marTop w:val="0"/>
          <w:marBottom w:val="0"/>
          <w:divBdr>
            <w:top w:val="single" w:sz="6" w:space="0" w:color="300906"/>
            <w:left w:val="single" w:sz="6" w:space="0" w:color="300906"/>
            <w:bottom w:val="single" w:sz="6" w:space="0" w:color="300906"/>
            <w:right w:val="single" w:sz="6" w:space="0" w:color="300906"/>
          </w:divBdr>
          <w:divsChild>
            <w:div w:id="382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0505">
                  <w:marLeft w:val="0"/>
                  <w:marRight w:val="0"/>
                  <w:marTop w:val="0"/>
                  <w:marBottom w:val="75"/>
                  <w:divBdr>
                    <w:top w:val="single" w:sz="6" w:space="0" w:color="993300"/>
                    <w:left w:val="single" w:sz="6" w:space="0" w:color="993300"/>
                    <w:bottom w:val="single" w:sz="12" w:space="0" w:color="993300"/>
                    <w:right w:val="single" w:sz="6" w:space="0" w:color="993300"/>
                  </w:divBdr>
                  <w:divsChild>
                    <w:div w:id="15560904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3330">
          <w:marLeft w:val="0"/>
          <w:marRight w:val="0"/>
          <w:marTop w:val="0"/>
          <w:marBottom w:val="0"/>
          <w:divBdr>
            <w:top w:val="single" w:sz="6" w:space="0" w:color="300906"/>
            <w:left w:val="single" w:sz="6" w:space="0" w:color="300906"/>
            <w:bottom w:val="single" w:sz="6" w:space="0" w:color="300906"/>
            <w:right w:val="single" w:sz="6" w:space="0" w:color="300906"/>
          </w:divBdr>
          <w:divsChild>
            <w:div w:id="1137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00746">
                  <w:marLeft w:val="0"/>
                  <w:marRight w:val="0"/>
                  <w:marTop w:val="0"/>
                  <w:marBottom w:val="75"/>
                  <w:divBdr>
                    <w:top w:val="single" w:sz="6" w:space="0" w:color="993300"/>
                    <w:left w:val="single" w:sz="6" w:space="0" w:color="993300"/>
                    <w:bottom w:val="single" w:sz="12" w:space="0" w:color="993300"/>
                    <w:right w:val="single" w:sz="6" w:space="0" w:color="993300"/>
                  </w:divBdr>
                  <w:divsChild>
                    <w:div w:id="27127850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1825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Benzineb</dc:creator>
  <cp:lastModifiedBy>Karim Benzineb</cp:lastModifiedBy>
  <cp:revision>6</cp:revision>
  <dcterms:created xsi:type="dcterms:W3CDTF">2012-07-06T07:51:00Z</dcterms:created>
  <dcterms:modified xsi:type="dcterms:W3CDTF">2012-07-06T08:24:00Z</dcterms:modified>
</cp:coreProperties>
</file>