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rPr>
          <w:lang w:eastAsia="ko-KR"/>
          <w:rFonts w:cs="맑은 고딕"/>
          <w:b/>
          <w:color w:val="800000"/>
          <w:sz w:val="24"/>
          <w:szCs w:val="24"/>
          <w:rtl w:val="off"/>
        </w:rPr>
        <w:t>4.2. 채널 환경 설정</w:t>
      </w:r>
    </w:p>
    <w:p>
      <w:pPr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288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</w:rPr>
        <w:t xml:space="preserve">▶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C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h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a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t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G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P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T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</w:rPr>
        <w:t xml:space="preserve"> 입력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프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롬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프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트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유튜브 채널에 사용될 배너 이미지를 2048*1152 픽셀로 만들어줘. 올드샹송을 다루는 채널이고 구독자가 선호할 만한 심플하면서 채널 주제와 맞는 이미지 만들어줘.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color w:val="C0392B"/>
          <w:sz w:val="21"/>
          <w:szCs w:val="21"/>
          <w:rtl w:val="off"/>
        </w:rPr>
      </w:pPr>
      <w:r>
        <w:rPr>
          <w:lang w:eastAsia="ko-KR"/>
          <w:b/>
          <w:color w:val="C0392B"/>
          <w:sz w:val="21"/>
          <w:szCs w:val="21"/>
        </w:rPr>
        <w:t>■ 채널 이름과 소개글 설정하기</w:t>
      </w:r>
    </w:p>
    <w:p>
      <w:pPr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288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</w:rPr>
        <w:t xml:space="preserve">▶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클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로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드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에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채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널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설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명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생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성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요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청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하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는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프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롬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프</w:t>
      </w: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  <w:rtl w:val="off"/>
        </w:rPr>
        <w:t>트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아래 정보를 바탕으로 유튜브 채널 '정보' 탭에 넣을 채널 설명을 써 줘.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10"/>
          <w:szCs w:val="10"/>
        </w:rPr>
      </w:pP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[채널 정보]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 xml:space="preserve">- 채널명: 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>S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>a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>l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>o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>n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>c</w:t>
      </w:r>
      <w:r>
        <w:rPr>
          <w:lang w:eastAsia="ko-KR"/>
          <w:rFonts w:ascii="맑은 고딕" w:eastAsia="맑은 고딕" w:hAnsi="맑은 고딕"/>
          <w:color w:val="000000"/>
          <w:sz w:val="20"/>
        </w:rPr>
        <w:t>hanson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- 테마: 1960~70년대 프랑스 올드 샹송 플레이리스트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- 음악 성격: 아코디언, 재즈 밴드 편성, 아날로그 질감의 보컬.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 xml:space="preserve">  샤를 아즈나부르·에디트 피아프 시대의 파리를 떠올리게 하는 분위기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- 주 시청 상황: 저녁 시간 혼자 보내는 시간, 카페·와인바 배경 음악,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color w:val="000000"/>
          <w:sz w:val="20"/>
        </w:rPr>
        <w:t>책 읽거나 글 쓸 때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10"/>
          <w:szCs w:val="10"/>
        </w:rPr>
      </w:pP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[작성 조건]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1. 첫 문장은 채널이 어떤 음악을 들려주는지 한 문장으로 알 수 있게 쓴다.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2. 전체 분량은 공백 포함 400자 이내로 하고, 3~4개 문단으로 나눈다.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3. 다음 표현이 자연스럽게 문장 안에 들어가게 한다.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 xml:space="preserve">   프랑스 샹송, 올드 샹송, 프렌치 카페 음악, 60년대 프랑스 음악,</w:t>
      </w:r>
      <w:r>
        <w:rPr>
          <w:lang w:eastAsia="ko-KR"/>
          <w:rFonts w:ascii="맑은 고딕" w:eastAsia="맑은 고딕" w:hAnsi="맑은 고딕"/>
          <w:color w:val="000000"/>
          <w:sz w:val="20"/>
          <w:rtl w:val="off"/>
        </w:rPr>
        <w:t xml:space="preserve"> </w:t>
      </w:r>
      <w:r>
        <w:rPr>
          <w:lang w:eastAsia="ko-KR"/>
          <w:rFonts w:ascii="맑은 고딕" w:eastAsia="맑은 고딕" w:hAnsi="맑은 고딕"/>
          <w:color w:val="000000"/>
          <w:sz w:val="20"/>
        </w:rPr>
        <w:t>French chanson playlist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4. 마지막 문단에는 업로드 주기와 구독 안내를 한 문장으로 넣는다.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 w:hint="eastAsia"/>
          <w:color w:val="000000"/>
          <w:sz w:val="20"/>
          <w:rtl w:val="off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5. 과장된 홍보 문구('최고의', '역대급')와 이모지는 쓰지 않는다.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6. 한국어 버전과 영어 버전을 각각 작성한다.</w:t>
      </w:r>
    </w:p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a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표 구분선1"/>
    <w:uiPriority w:val="59"/>
    <w:basedOn w:val="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2">
    <w:name w:val="클릭"/>
    <w:uiPriority w:val="1"/>
    <w:basedOn w:val="a3"/>
    <w:qFormat/>
    <w:rPr>
      <w:lang w:eastAsia="ko-KR"/>
      <w:b/>
      <w:color w:val="C0504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2026-09-04T09:38:29Z</dcterms:created>
  <dcterms:modified xsi:type="dcterms:W3CDTF">2026-09-04T09:52:58Z</dcterms:modified>
  <cp:version>1300.0100.01</cp:version>
</cp:coreProperties>
</file>