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B9E7D" w14:textId="09BB489F" w:rsidR="00B67FAF" w:rsidRPr="00B67FAF" w:rsidRDefault="00B67FAF" w:rsidP="00B67FAF">
      <w:pPr>
        <w:widowControl/>
        <w:shd w:val="clear" w:color="auto" w:fill="FFFFFF"/>
        <w:spacing w:before="200" w:after="0" w:line="240" w:lineRule="auto"/>
        <w:jc w:val="center"/>
        <w:outlineLvl w:val="0"/>
        <w:rPr>
          <w:rFonts w:eastAsia="Times New Roman"/>
          <w:b/>
          <w:bCs/>
          <w:color w:val="000000"/>
          <w:kern w:val="36"/>
          <w:sz w:val="52"/>
          <w:szCs w:val="52"/>
        </w:rPr>
      </w:pPr>
      <w:r w:rsidRPr="00B67FAF">
        <w:rPr>
          <w:rFonts w:eastAsia="Times New Roman"/>
          <w:b/>
          <w:bCs/>
          <w:color w:val="000000"/>
          <w:kern w:val="36"/>
          <w:sz w:val="52"/>
          <w:szCs w:val="52"/>
        </w:rPr>
        <w:t>Presentation Scripts</w:t>
      </w:r>
    </w:p>
    <w:p w14:paraId="38718435" w14:textId="77777777" w:rsidR="00B67FAF" w:rsidRDefault="00B67FAF" w:rsidP="00B67FAF">
      <w:pPr>
        <w:widowControl/>
        <w:shd w:val="clear" w:color="auto" w:fill="FFFFFF"/>
        <w:spacing w:before="200" w:after="0" w:line="240" w:lineRule="auto"/>
        <w:jc w:val="left"/>
        <w:outlineLvl w:val="0"/>
        <w:rPr>
          <w:rFonts w:eastAsia="Times New Roman"/>
          <w:color w:val="000000"/>
          <w:kern w:val="36"/>
          <w:sz w:val="40"/>
          <w:szCs w:val="40"/>
        </w:rPr>
      </w:pPr>
    </w:p>
    <w:p w14:paraId="64B26D10" w14:textId="511BF421" w:rsidR="00B67FAF" w:rsidRPr="00B67FAF" w:rsidRDefault="00B67FAF" w:rsidP="00B67FAF">
      <w:pPr>
        <w:widowControl/>
        <w:shd w:val="clear" w:color="auto" w:fill="FFFFFF"/>
        <w:spacing w:before="200" w:after="0" w:line="240" w:lineRule="auto"/>
        <w:jc w:val="left"/>
        <w:outlineLvl w:val="0"/>
        <w:rPr>
          <w:rFonts w:eastAsia="Times New Roman"/>
          <w:b/>
          <w:bCs/>
          <w:kern w:val="36"/>
          <w:sz w:val="48"/>
          <w:szCs w:val="48"/>
        </w:rPr>
      </w:pPr>
      <w:r w:rsidRPr="00B67FAF">
        <w:rPr>
          <w:rFonts w:eastAsia="Times New Roman"/>
          <w:color w:val="000000"/>
          <w:kern w:val="36"/>
          <w:sz w:val="40"/>
          <w:szCs w:val="40"/>
        </w:rPr>
        <w:t>(Jun) intro and data description -------</w:t>
      </w:r>
    </w:p>
    <w:p w14:paraId="2C0EE5EA" w14:textId="77777777" w:rsidR="00B67FAF" w:rsidRPr="00B67FAF" w:rsidRDefault="00B67FAF" w:rsidP="00B67FAF">
      <w:pPr>
        <w:widowControl/>
        <w:shd w:val="clear" w:color="auto" w:fill="FFFFFF"/>
        <w:spacing w:after="0" w:line="240" w:lineRule="auto"/>
        <w:jc w:val="left"/>
        <w:rPr>
          <w:rFonts w:eastAsia="Times New Roman"/>
          <w:sz w:val="24"/>
          <w:szCs w:val="24"/>
        </w:rPr>
      </w:pPr>
      <w:r w:rsidRPr="00B67FAF">
        <w:rPr>
          <w:rFonts w:eastAsia="Times New Roman"/>
          <w:color w:val="000000"/>
        </w:rPr>
        <w:t>hi i am ——. today my teammate and me are going to help you understand the house price in science.</w:t>
      </w:r>
    </w:p>
    <w:p w14:paraId="52971973" w14:textId="77777777" w:rsidR="00B67FAF" w:rsidRPr="00B67FAF" w:rsidRDefault="00B67FAF" w:rsidP="00B67FAF">
      <w:pPr>
        <w:widowControl/>
        <w:shd w:val="clear" w:color="auto" w:fill="FFFFFF"/>
        <w:spacing w:after="0" w:line="240" w:lineRule="auto"/>
        <w:jc w:val="left"/>
        <w:rPr>
          <w:rFonts w:eastAsia="Times New Roman"/>
          <w:sz w:val="24"/>
          <w:szCs w:val="24"/>
        </w:rPr>
      </w:pPr>
      <w:r w:rsidRPr="00B67FAF">
        <w:rPr>
          <w:rFonts w:eastAsia="Times New Roman"/>
          <w:color w:val="333333"/>
          <w:sz w:val="24"/>
          <w:szCs w:val="24"/>
        </w:rPr>
        <w:t>&amp;&amp;&amp; </w:t>
      </w:r>
    </w:p>
    <w:p w14:paraId="09B829A5" w14:textId="77777777" w:rsidR="00B67FAF" w:rsidRPr="00B67FAF" w:rsidRDefault="00B67FAF" w:rsidP="00B67FAF">
      <w:pPr>
        <w:widowControl/>
        <w:shd w:val="clear" w:color="auto" w:fill="FFFFFF"/>
        <w:spacing w:after="0" w:line="240" w:lineRule="auto"/>
        <w:jc w:val="left"/>
        <w:rPr>
          <w:rFonts w:eastAsia="Times New Roman"/>
          <w:sz w:val="24"/>
          <w:szCs w:val="24"/>
        </w:rPr>
      </w:pPr>
      <w:r w:rsidRPr="00B67FAF">
        <w:rPr>
          <w:rFonts w:eastAsia="Times New Roman"/>
          <w:color w:val="333333"/>
          <w:sz w:val="24"/>
          <w:szCs w:val="24"/>
        </w:rPr>
        <w:t>We plan to go over the Introduction and Data description</w:t>
      </w:r>
    </w:p>
    <w:p w14:paraId="792262C0" w14:textId="03310D7E" w:rsidR="00B67FAF" w:rsidRPr="00B67FAF" w:rsidRDefault="00B67FAF" w:rsidP="00B67FAF">
      <w:pPr>
        <w:widowControl/>
        <w:shd w:val="clear" w:color="auto" w:fill="FFFFFF"/>
        <w:spacing w:after="0" w:line="240" w:lineRule="auto"/>
        <w:jc w:val="left"/>
        <w:rPr>
          <w:rFonts w:eastAsia="Times New Roman"/>
          <w:sz w:val="24"/>
          <w:szCs w:val="24"/>
        </w:rPr>
      </w:pPr>
      <w:r w:rsidRPr="00B67FAF">
        <w:rPr>
          <w:rFonts w:eastAsia="Times New Roman"/>
          <w:color w:val="333333"/>
          <w:sz w:val="24"/>
          <w:szCs w:val="24"/>
        </w:rPr>
        <w:t>Analyze</w:t>
      </w:r>
      <w:r w:rsidRPr="00B67FAF">
        <w:rPr>
          <w:rFonts w:eastAsia="Times New Roman"/>
          <w:color w:val="333333"/>
          <w:sz w:val="24"/>
          <w:szCs w:val="24"/>
        </w:rPr>
        <w:t xml:space="preserve"> the Appropriate model selection with Four Assumptions</w:t>
      </w:r>
    </w:p>
    <w:p w14:paraId="3733485A" w14:textId="77777777" w:rsidR="00B67FAF" w:rsidRPr="00B67FAF" w:rsidRDefault="00B67FAF" w:rsidP="00B67FAF">
      <w:pPr>
        <w:widowControl/>
        <w:shd w:val="clear" w:color="auto" w:fill="FFFFFF"/>
        <w:spacing w:after="0" w:line="240" w:lineRule="auto"/>
        <w:jc w:val="left"/>
        <w:rPr>
          <w:rFonts w:eastAsia="Times New Roman"/>
          <w:sz w:val="24"/>
          <w:szCs w:val="24"/>
        </w:rPr>
      </w:pPr>
      <w:r w:rsidRPr="00B67FAF">
        <w:rPr>
          <w:rFonts w:eastAsia="Times New Roman"/>
          <w:color w:val="333333"/>
          <w:sz w:val="24"/>
          <w:szCs w:val="24"/>
        </w:rPr>
        <w:t>Conclusions and Limitations</w:t>
      </w:r>
    </w:p>
    <w:p w14:paraId="456B6E0D" w14:textId="77777777" w:rsidR="00B67FAF" w:rsidRPr="00B67FAF" w:rsidRDefault="00B67FAF" w:rsidP="00B67FAF">
      <w:pPr>
        <w:widowControl/>
        <w:shd w:val="clear" w:color="auto" w:fill="FFFFFF"/>
        <w:spacing w:after="0" w:line="240" w:lineRule="auto"/>
        <w:jc w:val="left"/>
        <w:rPr>
          <w:rFonts w:eastAsia="Times New Roman"/>
          <w:sz w:val="24"/>
          <w:szCs w:val="24"/>
        </w:rPr>
      </w:pPr>
      <w:r w:rsidRPr="00B67FAF">
        <w:rPr>
          <w:rFonts w:eastAsia="Times New Roman"/>
          <w:color w:val="333333"/>
          <w:sz w:val="24"/>
          <w:szCs w:val="24"/>
        </w:rPr>
        <w:t>&amp;&amp;</w:t>
      </w:r>
    </w:p>
    <w:p w14:paraId="4569BBE5" w14:textId="22E08BFE" w:rsidR="00B67FAF" w:rsidRPr="00B67FAF" w:rsidRDefault="00B67FAF" w:rsidP="00B67FAF">
      <w:pPr>
        <w:widowControl/>
        <w:shd w:val="clear" w:color="auto" w:fill="FFFFFF"/>
        <w:spacing w:after="0" w:line="240" w:lineRule="auto"/>
        <w:jc w:val="left"/>
        <w:rPr>
          <w:rFonts w:eastAsia="Times New Roman"/>
          <w:sz w:val="24"/>
          <w:szCs w:val="24"/>
        </w:rPr>
      </w:pPr>
      <w:r w:rsidRPr="00B67FAF">
        <w:rPr>
          <w:rFonts w:eastAsia="Times New Roman"/>
          <w:color w:val="333333"/>
          <w:sz w:val="24"/>
          <w:szCs w:val="24"/>
        </w:rPr>
        <w:t xml:space="preserve">Now </w:t>
      </w:r>
      <w:r w:rsidRPr="00B67FAF">
        <w:rPr>
          <w:rFonts w:eastAsia="Times New Roman"/>
          <w:color w:val="333333"/>
          <w:sz w:val="24"/>
          <w:szCs w:val="24"/>
        </w:rPr>
        <w:t>let’s</w:t>
      </w:r>
      <w:r w:rsidRPr="00B67FAF">
        <w:rPr>
          <w:rFonts w:eastAsia="Times New Roman"/>
          <w:color w:val="333333"/>
          <w:sz w:val="24"/>
          <w:szCs w:val="24"/>
        </w:rPr>
        <w:t xml:space="preserve"> talk about the introduction and Data description &amp;&amp;</w:t>
      </w:r>
    </w:p>
    <w:p w14:paraId="045A0B80" w14:textId="658AE98F" w:rsidR="00B67FAF" w:rsidRPr="00B67FAF" w:rsidRDefault="00B67FAF" w:rsidP="00B67FAF">
      <w:pPr>
        <w:widowControl/>
        <w:shd w:val="clear" w:color="auto" w:fill="FFFFFF"/>
        <w:spacing w:after="0" w:line="240" w:lineRule="auto"/>
        <w:jc w:val="left"/>
        <w:rPr>
          <w:rFonts w:eastAsia="Times New Roman"/>
          <w:sz w:val="24"/>
          <w:szCs w:val="24"/>
        </w:rPr>
      </w:pPr>
      <w:r w:rsidRPr="00B67FAF">
        <w:rPr>
          <w:rFonts w:eastAsia="Times New Roman"/>
          <w:color w:val="333333"/>
          <w:sz w:val="24"/>
          <w:szCs w:val="24"/>
        </w:rPr>
        <w:t xml:space="preserve">the goal of our presentation is to find a way to balance people's wealth and numerous elements that can </w:t>
      </w:r>
      <w:r w:rsidRPr="00B67FAF">
        <w:rPr>
          <w:rFonts w:eastAsia="Times New Roman"/>
          <w:color w:val="333333"/>
          <w:sz w:val="24"/>
          <w:szCs w:val="24"/>
        </w:rPr>
        <w:t>affect</w:t>
      </w:r>
      <w:r w:rsidRPr="00B67FAF">
        <w:rPr>
          <w:rFonts w:eastAsia="Times New Roman"/>
          <w:color w:val="333333"/>
          <w:sz w:val="24"/>
          <w:szCs w:val="24"/>
        </w:rPr>
        <w:t xml:space="preserve"> the house prices. )</w:t>
      </w:r>
    </w:p>
    <w:p w14:paraId="0D77CFAC" w14:textId="77777777" w:rsidR="00B67FAF" w:rsidRPr="00B67FAF" w:rsidRDefault="00B67FAF" w:rsidP="00B67FAF">
      <w:pPr>
        <w:widowControl/>
        <w:shd w:val="clear" w:color="auto" w:fill="FFFFFF"/>
        <w:spacing w:after="0" w:line="240" w:lineRule="auto"/>
        <w:jc w:val="left"/>
        <w:rPr>
          <w:rFonts w:eastAsia="Times New Roman"/>
          <w:sz w:val="24"/>
          <w:szCs w:val="24"/>
        </w:rPr>
      </w:pPr>
      <w:r w:rsidRPr="00B67FAF">
        <w:rPr>
          <w:rFonts w:eastAsia="Times New Roman"/>
          <w:color w:val="333333"/>
          <w:sz w:val="24"/>
          <w:szCs w:val="24"/>
        </w:rPr>
        <w:t>and predict the house price with the dataset by multiple  regression</w:t>
      </w:r>
    </w:p>
    <w:p w14:paraId="4866A65E" w14:textId="77777777" w:rsidR="00B67FAF" w:rsidRPr="00B67FAF" w:rsidRDefault="00B67FAF" w:rsidP="00B67FAF">
      <w:pPr>
        <w:widowControl/>
        <w:shd w:val="clear" w:color="auto" w:fill="FFFFFF"/>
        <w:spacing w:after="0" w:line="240" w:lineRule="auto"/>
        <w:jc w:val="left"/>
        <w:rPr>
          <w:rFonts w:eastAsia="Times New Roman"/>
          <w:sz w:val="24"/>
          <w:szCs w:val="24"/>
        </w:rPr>
      </w:pPr>
      <w:r w:rsidRPr="00B67FAF">
        <w:rPr>
          <w:rFonts w:eastAsia="Times New Roman"/>
          <w:color w:val="333333"/>
          <w:sz w:val="24"/>
          <w:szCs w:val="24"/>
        </w:rPr>
        <w:t>&amp;&amp;</w:t>
      </w:r>
    </w:p>
    <w:p w14:paraId="2509366C" w14:textId="301756B9" w:rsidR="00B67FAF" w:rsidRPr="00B67FAF" w:rsidRDefault="00B67FAF" w:rsidP="00B67FAF">
      <w:pPr>
        <w:widowControl/>
        <w:shd w:val="clear" w:color="auto" w:fill="FFFFFF"/>
        <w:spacing w:after="0" w:line="240" w:lineRule="auto"/>
        <w:jc w:val="left"/>
        <w:rPr>
          <w:rFonts w:eastAsia="Times New Roman"/>
          <w:sz w:val="24"/>
          <w:szCs w:val="24"/>
        </w:rPr>
      </w:pPr>
      <w:r w:rsidRPr="00B67FAF">
        <w:rPr>
          <w:rFonts w:eastAsia="Times New Roman"/>
          <w:color w:val="333333"/>
          <w:sz w:val="24"/>
          <w:szCs w:val="24"/>
        </w:rPr>
        <w:t xml:space="preserve">And we got a data set about </w:t>
      </w:r>
      <w:r w:rsidRPr="00B67FAF">
        <w:rPr>
          <w:rFonts w:eastAsia="Times New Roman"/>
          <w:color w:val="333333"/>
          <w:sz w:val="24"/>
          <w:szCs w:val="24"/>
        </w:rPr>
        <w:t>Boston</w:t>
      </w:r>
      <w:r w:rsidRPr="00B67FAF">
        <w:rPr>
          <w:rFonts w:eastAsia="Times New Roman"/>
          <w:color w:val="333333"/>
          <w:sz w:val="24"/>
          <w:szCs w:val="24"/>
        </w:rPr>
        <w:t xml:space="preserve"> house price with 506 cases and 14 attributes from the U.S Census Service</w:t>
      </w:r>
    </w:p>
    <w:p w14:paraId="6D7991A4" w14:textId="2609C40D" w:rsidR="00B67FAF" w:rsidRPr="00B67FAF" w:rsidRDefault="00B67FAF" w:rsidP="00B67FAF">
      <w:pPr>
        <w:widowControl/>
        <w:shd w:val="clear" w:color="auto" w:fill="FFFFFF"/>
        <w:spacing w:after="0" w:line="240" w:lineRule="auto"/>
        <w:jc w:val="left"/>
        <w:rPr>
          <w:rFonts w:eastAsia="Times New Roman"/>
          <w:sz w:val="24"/>
          <w:szCs w:val="24"/>
        </w:rPr>
      </w:pPr>
      <w:r w:rsidRPr="00B67FAF">
        <w:rPr>
          <w:rFonts w:eastAsia="Times New Roman"/>
          <w:color w:val="333333"/>
          <w:sz w:val="24"/>
          <w:szCs w:val="24"/>
        </w:rPr>
        <w:t xml:space="preserve">also, one of the </w:t>
      </w:r>
      <w:r w:rsidRPr="00B67FAF">
        <w:rPr>
          <w:rFonts w:eastAsia="Times New Roman"/>
          <w:color w:val="333333"/>
          <w:sz w:val="24"/>
          <w:szCs w:val="24"/>
        </w:rPr>
        <w:t>photomask</w:t>
      </w:r>
      <w:r w:rsidRPr="00B67FAF">
        <w:rPr>
          <w:rFonts w:eastAsia="Times New Roman"/>
          <w:color w:val="333333"/>
          <w:sz w:val="24"/>
          <w:szCs w:val="24"/>
        </w:rPr>
        <w:t xml:space="preserve"> for this dataset is to predict the house price.(48)</w:t>
      </w:r>
    </w:p>
    <w:p w14:paraId="6BD53A8F" w14:textId="77777777" w:rsidR="00B67FAF" w:rsidRPr="00B67FAF" w:rsidRDefault="00B67FAF" w:rsidP="00B67FAF">
      <w:pPr>
        <w:widowControl/>
        <w:shd w:val="clear" w:color="auto" w:fill="FFFFFF"/>
        <w:spacing w:after="0" w:line="240" w:lineRule="auto"/>
        <w:jc w:val="left"/>
        <w:rPr>
          <w:rFonts w:eastAsia="Times New Roman"/>
          <w:sz w:val="24"/>
          <w:szCs w:val="24"/>
        </w:rPr>
      </w:pPr>
      <w:r w:rsidRPr="00B67FAF">
        <w:rPr>
          <w:rFonts w:eastAsia="Times New Roman"/>
          <w:color w:val="333333"/>
          <w:sz w:val="24"/>
          <w:szCs w:val="24"/>
        </w:rPr>
        <w:t>I know you might be confused to the table, now is the metadata for the dataset &amp;&amp;</w:t>
      </w:r>
    </w:p>
    <w:p w14:paraId="6E34750F" w14:textId="29CE3B6C" w:rsidR="00B67FAF" w:rsidRDefault="00B67FAF" w:rsidP="00B67FAF">
      <w:pPr>
        <w:widowControl/>
        <w:shd w:val="clear" w:color="auto" w:fill="FFFFFF"/>
        <w:spacing w:after="0" w:line="240" w:lineRule="auto"/>
        <w:jc w:val="left"/>
        <w:rPr>
          <w:rFonts w:eastAsia="Times New Roman"/>
          <w:color w:val="333333"/>
          <w:sz w:val="24"/>
          <w:szCs w:val="24"/>
        </w:rPr>
      </w:pPr>
      <w:r w:rsidRPr="00B67FAF">
        <w:rPr>
          <w:rFonts w:eastAsia="Times New Roman"/>
          <w:color w:val="333333"/>
          <w:sz w:val="24"/>
          <w:szCs w:val="24"/>
        </w:rPr>
        <w:t xml:space="preserve">to other 13 includes the criminal rate, the proportion of residential land zone, non-retail business acres, whether the house tract bounds the Charles River, nitric oxides </w:t>
      </w:r>
      <w:r w:rsidRPr="00B67FAF">
        <w:rPr>
          <w:rFonts w:eastAsia="Times New Roman"/>
          <w:color w:val="333333"/>
          <w:sz w:val="24"/>
          <w:szCs w:val="24"/>
        </w:rPr>
        <w:t>concentration, number</w:t>
      </w:r>
      <w:r w:rsidRPr="00B67FAF">
        <w:rPr>
          <w:rFonts w:eastAsia="Times New Roman"/>
          <w:color w:val="333333"/>
          <w:sz w:val="24"/>
          <w:szCs w:val="24"/>
        </w:rPr>
        <w:t xml:space="preserve"> of rooms ,distances to centers, accessibility to radial highways, property-tax rate, pupil-teacher ratio, the proportion of blacks, percentage of lower status population and finally, the line in red, the median house price that we want to set as the dependent variable as MEDV.  (1.24) </w:t>
      </w:r>
    </w:p>
    <w:p w14:paraId="5C9B36EB" w14:textId="77777777" w:rsidR="00B67FAF" w:rsidRPr="00B67FAF" w:rsidRDefault="00B67FAF" w:rsidP="00B67FAF">
      <w:pPr>
        <w:widowControl/>
        <w:shd w:val="clear" w:color="auto" w:fill="FFFFFF"/>
        <w:spacing w:after="0" w:line="240" w:lineRule="auto"/>
        <w:jc w:val="left"/>
        <w:rPr>
          <w:rFonts w:eastAsia="Times New Roman"/>
          <w:sz w:val="24"/>
          <w:szCs w:val="24"/>
        </w:rPr>
      </w:pPr>
    </w:p>
    <w:p w14:paraId="6D7BBD0D" w14:textId="77777777" w:rsidR="00B67FAF" w:rsidRPr="00B67FAF" w:rsidRDefault="00B67FAF" w:rsidP="00B67FAF">
      <w:pPr>
        <w:widowControl/>
        <w:shd w:val="clear" w:color="auto" w:fill="FFFFFF"/>
        <w:spacing w:after="0" w:line="240" w:lineRule="auto"/>
        <w:jc w:val="left"/>
        <w:outlineLvl w:val="0"/>
        <w:rPr>
          <w:rFonts w:eastAsia="Times New Roman"/>
          <w:b/>
          <w:bCs/>
          <w:kern w:val="36"/>
          <w:sz w:val="48"/>
          <w:szCs w:val="48"/>
        </w:rPr>
      </w:pPr>
      <w:r w:rsidRPr="00B67FAF">
        <w:rPr>
          <w:rFonts w:eastAsia="Times New Roman"/>
          <w:color w:val="000000"/>
          <w:kern w:val="36"/>
          <w:sz w:val="40"/>
          <w:szCs w:val="40"/>
        </w:rPr>
        <w:t>(Yifei) assumption checking and log transformation ----</w:t>
      </w:r>
    </w:p>
    <w:p w14:paraId="3F109E9F" w14:textId="5B569AA1" w:rsidR="00B67FAF" w:rsidRPr="00B67FAF" w:rsidRDefault="00B67FAF" w:rsidP="00B67FAF">
      <w:pPr>
        <w:widowControl/>
        <w:spacing w:after="0" w:line="240" w:lineRule="auto"/>
        <w:jc w:val="left"/>
        <w:rPr>
          <w:rFonts w:eastAsia="Times New Roman"/>
          <w:sz w:val="24"/>
          <w:szCs w:val="24"/>
        </w:rPr>
      </w:pPr>
      <w:r w:rsidRPr="00B67FAF">
        <w:rPr>
          <w:rFonts w:eastAsia="Times New Roman"/>
          <w:color w:val="000000"/>
        </w:rPr>
        <w:t xml:space="preserve">&amp;&amp; </w:t>
      </w:r>
      <w:r w:rsidRPr="00B67FAF">
        <w:rPr>
          <w:rFonts w:eastAsia="Times New Roman"/>
          <w:color w:val="333333"/>
          <w:sz w:val="24"/>
          <w:szCs w:val="24"/>
        </w:rPr>
        <w:t xml:space="preserve">hi, i am </w:t>
      </w:r>
      <w:r w:rsidRPr="00B67FAF">
        <w:rPr>
          <w:rFonts w:eastAsia="Times New Roman"/>
          <w:color w:val="333333"/>
          <w:sz w:val="24"/>
          <w:szCs w:val="24"/>
        </w:rPr>
        <w:t>Yoffie</w:t>
      </w:r>
      <w:r w:rsidRPr="00B67FAF">
        <w:rPr>
          <w:rFonts w:eastAsia="Times New Roman"/>
          <w:color w:val="333333"/>
          <w:sz w:val="24"/>
          <w:szCs w:val="24"/>
        </w:rPr>
        <w:t>. As for the assumption checking part,</w:t>
      </w:r>
    </w:p>
    <w:p w14:paraId="7BA2202F" w14:textId="01272643" w:rsidR="00B67FAF" w:rsidRPr="00B67FAF" w:rsidRDefault="00B67FAF" w:rsidP="00B67FAF">
      <w:pPr>
        <w:widowControl/>
        <w:shd w:val="clear" w:color="auto" w:fill="FFFFFF"/>
        <w:spacing w:after="0" w:line="240" w:lineRule="auto"/>
        <w:jc w:val="left"/>
        <w:rPr>
          <w:rFonts w:eastAsia="Times New Roman"/>
          <w:sz w:val="24"/>
          <w:szCs w:val="24"/>
        </w:rPr>
      </w:pPr>
      <w:r w:rsidRPr="00B67FAF">
        <w:rPr>
          <w:rFonts w:eastAsia="Times New Roman"/>
          <w:color w:val="333333"/>
          <w:sz w:val="24"/>
          <w:szCs w:val="24"/>
        </w:rPr>
        <w:t xml:space="preserve">We first created the &amp;&amp; </w:t>
      </w:r>
      <w:r w:rsidRPr="00B67FAF">
        <w:rPr>
          <w:rFonts w:eastAsia="Times New Roman"/>
          <w:color w:val="333333"/>
          <w:sz w:val="24"/>
          <w:szCs w:val="24"/>
          <w:shd w:val="clear" w:color="auto" w:fill="FFFFFF"/>
        </w:rPr>
        <w:t xml:space="preserve">multiple regression of </w:t>
      </w:r>
      <w:r w:rsidRPr="00B67FAF">
        <w:rPr>
          <w:rFonts w:eastAsia="Times New Roman"/>
          <w:color w:val="333333"/>
          <w:sz w:val="24"/>
          <w:szCs w:val="24"/>
          <w:shd w:val="clear" w:color="auto" w:fill="FFFFFF"/>
        </w:rPr>
        <w:t>Boston</w:t>
      </w:r>
      <w:r w:rsidRPr="00B67FAF">
        <w:rPr>
          <w:rFonts w:eastAsia="Times New Roman"/>
          <w:color w:val="333333"/>
          <w:sz w:val="24"/>
          <w:szCs w:val="24"/>
          <w:shd w:val="clear" w:color="auto" w:fill="FFFFFF"/>
        </w:rPr>
        <w:t xml:space="preserve"> house price on the other 13 variables and tested the assumption. We used autoplot() to draw residuals versus fitted plots and normal qq plot. As first plot shows the non-linear pattern because </w:t>
      </w:r>
      <w:r w:rsidRPr="00B67FAF">
        <w:rPr>
          <w:rFonts w:eastAsia="Times New Roman"/>
          <w:color w:val="333333"/>
          <w:sz w:val="36"/>
          <w:szCs w:val="36"/>
          <w:shd w:val="clear" w:color="auto" w:fill="FFFFFF"/>
        </w:rPr>
        <w:t> </w:t>
      </w:r>
      <w:r w:rsidRPr="00B67FAF">
        <w:rPr>
          <w:rFonts w:eastAsia="Times New Roman"/>
          <w:color w:val="333333"/>
          <w:sz w:val="26"/>
          <w:szCs w:val="26"/>
          <w:shd w:val="clear" w:color="auto" w:fill="FFFFFF"/>
        </w:rPr>
        <w:t>the residuals are above zero for low house price, then they go below zero and end up again above zero for high house price</w:t>
      </w:r>
      <w:r w:rsidRPr="00B67FAF">
        <w:rPr>
          <w:rFonts w:eastAsia="Times New Roman"/>
          <w:color w:val="333333"/>
          <w:sz w:val="36"/>
          <w:szCs w:val="36"/>
          <w:shd w:val="clear" w:color="auto" w:fill="FFFFFF"/>
        </w:rPr>
        <w:t xml:space="preserve"> </w:t>
      </w:r>
      <w:r w:rsidRPr="00B67FAF">
        <w:rPr>
          <w:rFonts w:eastAsia="Times New Roman"/>
          <w:color w:val="333333"/>
          <w:sz w:val="24"/>
          <w:szCs w:val="24"/>
          <w:shd w:val="clear" w:color="auto" w:fill="FFFFFF"/>
        </w:rPr>
        <w:t> just like a smiley face, </w:t>
      </w:r>
    </w:p>
    <w:p w14:paraId="15B9B6E5" w14:textId="68F3A0D5" w:rsidR="00B67FAF" w:rsidRPr="00B67FAF" w:rsidRDefault="00B67FAF" w:rsidP="00B67FAF">
      <w:pPr>
        <w:widowControl/>
        <w:shd w:val="clear" w:color="auto" w:fill="FFFFFF"/>
        <w:spacing w:after="0" w:line="240" w:lineRule="auto"/>
        <w:jc w:val="left"/>
        <w:rPr>
          <w:rFonts w:eastAsia="Times New Roman"/>
          <w:sz w:val="24"/>
          <w:szCs w:val="24"/>
        </w:rPr>
      </w:pPr>
      <w:r w:rsidRPr="00B67FAF">
        <w:rPr>
          <w:rFonts w:eastAsia="Times New Roman"/>
          <w:color w:val="333333"/>
          <w:sz w:val="24"/>
          <w:szCs w:val="24"/>
          <w:shd w:val="clear" w:color="auto" w:fill="FFFFFF"/>
        </w:rPr>
        <w:t>S</w:t>
      </w:r>
      <w:r w:rsidRPr="00B67FAF">
        <w:rPr>
          <w:rFonts w:eastAsia="Times New Roman"/>
          <w:color w:val="333333"/>
          <w:sz w:val="24"/>
          <w:szCs w:val="24"/>
          <w:shd w:val="clear" w:color="auto" w:fill="FFFFFF"/>
        </w:rPr>
        <w:t>o</w:t>
      </w:r>
      <w:r>
        <w:rPr>
          <w:rFonts w:eastAsia="Times New Roman"/>
          <w:color w:val="333333"/>
          <w:sz w:val="24"/>
          <w:szCs w:val="24"/>
          <w:shd w:val="clear" w:color="auto" w:fill="FFFFFF"/>
        </w:rPr>
        <w:t>,</w:t>
      </w:r>
      <w:r w:rsidRPr="00B67FAF">
        <w:rPr>
          <w:rFonts w:eastAsia="Times New Roman"/>
          <w:color w:val="333333"/>
          <w:sz w:val="24"/>
          <w:szCs w:val="24"/>
          <w:shd w:val="clear" w:color="auto" w:fill="FFFFFF"/>
        </w:rPr>
        <w:t xml:space="preserve"> we used the log transformation. (1.54) &amp;&amp;</w:t>
      </w:r>
    </w:p>
    <w:p w14:paraId="10AA2093" w14:textId="656E0C7A" w:rsidR="00B67FAF" w:rsidRDefault="00B67FAF" w:rsidP="00B67FAF">
      <w:pPr>
        <w:widowControl/>
        <w:shd w:val="clear" w:color="auto" w:fill="FFFFFF"/>
        <w:spacing w:after="0" w:line="240" w:lineRule="auto"/>
        <w:jc w:val="left"/>
        <w:rPr>
          <w:rFonts w:eastAsia="Times New Roman"/>
          <w:color w:val="333333"/>
          <w:sz w:val="24"/>
          <w:szCs w:val="24"/>
        </w:rPr>
      </w:pPr>
      <w:r w:rsidRPr="00B67FAF">
        <w:rPr>
          <w:rFonts w:eastAsia="Times New Roman"/>
          <w:color w:val="333333"/>
          <w:sz w:val="24"/>
          <w:szCs w:val="24"/>
        </w:rPr>
        <w:t>After log transformation for MEDV, we now get a Residuals vs fitted plot without obvious pattern. Therefore, we were able to satisfy the linearity assumption. &amp;&amp;Moreover, we met the heteroskedasticity assumption too.</w:t>
      </w:r>
      <w:r>
        <w:rPr>
          <w:rFonts w:eastAsia="Times New Roman"/>
          <w:color w:val="333333"/>
          <w:sz w:val="24"/>
          <w:szCs w:val="24"/>
        </w:rPr>
        <w:t xml:space="preserve"> </w:t>
      </w:r>
      <w:r w:rsidRPr="00B67FAF">
        <w:rPr>
          <w:rFonts w:eastAsia="Times New Roman"/>
          <w:color w:val="333333"/>
          <w:sz w:val="24"/>
          <w:szCs w:val="24"/>
        </w:rPr>
        <w:t xml:space="preserve">As </w:t>
      </w:r>
      <w:r w:rsidRPr="00B67FAF">
        <w:rPr>
          <w:rFonts w:eastAsia="Times New Roman"/>
          <w:color w:val="333333"/>
          <w:sz w:val="24"/>
          <w:szCs w:val="24"/>
          <w:shd w:val="clear" w:color="auto" w:fill="FFFFFF"/>
        </w:rPr>
        <w:t xml:space="preserve">each observation is independent of the other observations, we satisfy the independence assumption. </w:t>
      </w:r>
      <w:r w:rsidRPr="00B67FAF">
        <w:rPr>
          <w:rFonts w:eastAsia="Times New Roman"/>
          <w:color w:val="333333"/>
          <w:sz w:val="24"/>
          <w:szCs w:val="24"/>
        </w:rPr>
        <w:t xml:space="preserve"> Even though the residuals appear to be fanning out on the region that fitted values are greater than 3.0, the general spread looks reasonably constant over the fitted values. </w:t>
      </w:r>
      <w:r w:rsidRPr="00B67FAF">
        <w:rPr>
          <w:rFonts w:eastAsia="Times New Roman"/>
          <w:color w:val="333333"/>
          <w:sz w:val="24"/>
          <w:szCs w:val="24"/>
          <w:shd w:val="clear" w:color="auto" w:fill="FFFFFF"/>
        </w:rPr>
        <w:t xml:space="preserve">The qq plot shows the non-linear trend, but as we have 506 large enough samples, we rely on Central Limit Theorem to satisfy the normality assumption. </w:t>
      </w:r>
      <w:r w:rsidRPr="00B67FAF">
        <w:rPr>
          <w:rFonts w:eastAsia="Times New Roman"/>
          <w:color w:val="333333"/>
          <w:sz w:val="24"/>
          <w:szCs w:val="24"/>
        </w:rPr>
        <w:t>All assumptions for log transformation passed, we can use log-transformed data.(2.51</w:t>
      </w:r>
    </w:p>
    <w:p w14:paraId="5070C4EF" w14:textId="77777777" w:rsidR="00B67FAF" w:rsidRPr="00B67FAF" w:rsidRDefault="00B67FAF" w:rsidP="00B67FAF">
      <w:pPr>
        <w:widowControl/>
        <w:shd w:val="clear" w:color="auto" w:fill="FFFFFF"/>
        <w:spacing w:after="0" w:line="240" w:lineRule="auto"/>
        <w:jc w:val="left"/>
        <w:rPr>
          <w:rFonts w:eastAsia="Times New Roman"/>
          <w:sz w:val="24"/>
          <w:szCs w:val="24"/>
        </w:rPr>
      </w:pPr>
    </w:p>
    <w:p w14:paraId="69B04F69" w14:textId="77777777" w:rsidR="00B67FAF" w:rsidRPr="00B67FAF" w:rsidRDefault="00B67FAF" w:rsidP="00B67FAF">
      <w:pPr>
        <w:widowControl/>
        <w:shd w:val="clear" w:color="auto" w:fill="FFFFFF"/>
        <w:spacing w:after="0" w:line="240" w:lineRule="auto"/>
        <w:jc w:val="left"/>
        <w:outlineLvl w:val="0"/>
        <w:rPr>
          <w:rFonts w:eastAsia="Times New Roman"/>
          <w:b/>
          <w:bCs/>
          <w:kern w:val="36"/>
          <w:sz w:val="48"/>
          <w:szCs w:val="48"/>
        </w:rPr>
      </w:pPr>
      <w:r w:rsidRPr="00B67FAF">
        <w:rPr>
          <w:rFonts w:eastAsia="Times New Roman"/>
          <w:color w:val="000000"/>
          <w:kern w:val="36"/>
          <w:sz w:val="40"/>
          <w:szCs w:val="40"/>
        </w:rPr>
        <w:t>(seunghyun) model creation and hypothesis testing --------------</w:t>
      </w:r>
    </w:p>
    <w:p w14:paraId="2BE36F33" w14:textId="79C29FF1" w:rsidR="00B67FAF" w:rsidRPr="00B67FAF" w:rsidRDefault="00B67FAF" w:rsidP="00B67FAF">
      <w:pPr>
        <w:widowControl/>
        <w:shd w:val="clear" w:color="auto" w:fill="FFFFFF"/>
        <w:spacing w:after="0" w:line="240" w:lineRule="auto"/>
        <w:jc w:val="left"/>
        <w:rPr>
          <w:rFonts w:eastAsia="Times New Roman"/>
          <w:sz w:val="24"/>
          <w:szCs w:val="24"/>
        </w:rPr>
      </w:pPr>
      <w:proofErr w:type="gramStart"/>
      <w:r w:rsidRPr="00B67FAF">
        <w:rPr>
          <w:rFonts w:eastAsia="Times New Roman"/>
          <w:color w:val="000000"/>
        </w:rPr>
        <w:t>hi</w:t>
      </w:r>
      <w:proofErr w:type="gramEnd"/>
      <w:r w:rsidRPr="00B67FAF">
        <w:rPr>
          <w:rFonts w:eastAsia="Times New Roman"/>
          <w:color w:val="000000"/>
        </w:rPr>
        <w:t xml:space="preserve"> </w:t>
      </w:r>
      <w:r w:rsidRPr="00B67FAF">
        <w:rPr>
          <w:rFonts w:eastAsia="Times New Roman"/>
          <w:color w:val="000000"/>
        </w:rPr>
        <w:t>I’m</w:t>
      </w:r>
      <w:r w:rsidRPr="00B67FAF">
        <w:rPr>
          <w:rFonts w:eastAsia="Times New Roman"/>
          <w:color w:val="000000"/>
        </w:rPr>
        <w:t xml:space="preserve"> seunghyun (backward search using AIC) Having full model as a base line, we used backward search/ using AIC with step() function. This method dropped the INDUS and AGE variables and leave 11  explanatory variables with adjusted r-squared 0.78. &amp;&amp;</w:t>
      </w:r>
    </w:p>
    <w:p w14:paraId="4F2DBB43" w14:textId="77777777" w:rsidR="00B67FAF" w:rsidRPr="00B67FAF" w:rsidRDefault="00B67FAF" w:rsidP="00B67FAF">
      <w:pPr>
        <w:widowControl/>
        <w:shd w:val="clear" w:color="auto" w:fill="FFFFFF"/>
        <w:spacing w:after="0" w:line="240" w:lineRule="auto"/>
        <w:jc w:val="left"/>
        <w:rPr>
          <w:rFonts w:eastAsia="Times New Roman"/>
          <w:sz w:val="24"/>
          <w:szCs w:val="24"/>
        </w:rPr>
      </w:pPr>
      <w:r w:rsidRPr="00B67FAF">
        <w:rPr>
          <w:rFonts w:eastAsia="Times New Roman"/>
          <w:color w:val="333333"/>
          <w:sz w:val="24"/>
          <w:szCs w:val="24"/>
        </w:rPr>
        <w:t>(forward search using AIC) Having model with no explanatory variables as a base line, we also used forward search/ using AIC. The result included same 11 explanatory variables with adjusted r-squared 0.78.</w:t>
      </w:r>
    </w:p>
    <w:p w14:paraId="2875DAF9" w14:textId="77777777" w:rsidR="00B67FAF" w:rsidRPr="00B67FAF" w:rsidRDefault="00B67FAF" w:rsidP="00B67FAF">
      <w:pPr>
        <w:widowControl/>
        <w:shd w:val="clear" w:color="auto" w:fill="FFFFFF"/>
        <w:spacing w:after="0" w:line="240" w:lineRule="auto"/>
        <w:jc w:val="left"/>
        <w:rPr>
          <w:rFonts w:eastAsia="Times New Roman"/>
          <w:sz w:val="24"/>
          <w:szCs w:val="24"/>
        </w:rPr>
      </w:pPr>
      <w:r w:rsidRPr="00B67FAF">
        <w:rPr>
          <w:rFonts w:eastAsia="Times New Roman"/>
          <w:color w:val="333333"/>
          <w:sz w:val="24"/>
          <w:szCs w:val="24"/>
        </w:rPr>
        <w:t>(final AIC model formula) As backward stepwise AIC model and forward stepwise AIC model contains exactly same 11 explanatory variables , we believe that our model is stable. (3.43)</w:t>
      </w:r>
    </w:p>
    <w:p w14:paraId="4C5E4FEF" w14:textId="77777777" w:rsidR="00B67FAF" w:rsidRPr="00B67FAF" w:rsidRDefault="00B67FAF" w:rsidP="00B67FAF">
      <w:pPr>
        <w:widowControl/>
        <w:shd w:val="clear" w:color="auto" w:fill="FFFFFF"/>
        <w:spacing w:after="0" w:line="240" w:lineRule="auto"/>
        <w:jc w:val="left"/>
        <w:rPr>
          <w:rFonts w:eastAsia="Times New Roman"/>
          <w:sz w:val="24"/>
          <w:szCs w:val="24"/>
        </w:rPr>
      </w:pPr>
      <w:r w:rsidRPr="00B67FAF">
        <w:rPr>
          <w:rFonts w:eastAsia="Times New Roman"/>
          <w:color w:val="333333"/>
          <w:sz w:val="24"/>
          <w:szCs w:val="24"/>
        </w:rPr>
        <w:t>&lt;hypothesis testing&gt; &amp;&amp;</w:t>
      </w:r>
    </w:p>
    <w:p w14:paraId="592D569E" w14:textId="77777777" w:rsidR="00B67FAF" w:rsidRPr="00B67FAF" w:rsidRDefault="00B67FAF" w:rsidP="00B67FAF">
      <w:pPr>
        <w:widowControl/>
        <w:shd w:val="clear" w:color="auto" w:fill="FFFFFF"/>
        <w:spacing w:after="0" w:line="240" w:lineRule="auto"/>
        <w:jc w:val="left"/>
        <w:rPr>
          <w:rFonts w:eastAsia="Times New Roman"/>
          <w:sz w:val="24"/>
          <w:szCs w:val="24"/>
        </w:rPr>
      </w:pPr>
      <w:r w:rsidRPr="00B67FAF">
        <w:rPr>
          <w:rFonts w:eastAsia="Times New Roman"/>
          <w:color w:val="333333"/>
          <w:sz w:val="24"/>
          <w:szCs w:val="24"/>
        </w:rPr>
        <w:t>(1st hypothesis testing) For the AIC- related model, we conducted three hypothesis testing to see if dropping the AGE and INDUS was statistically reasonable choice. For the first hypothesis testing, we wanted to test whether the coefficient for AGE is significantly different to zero in the multiple regression model. </w:t>
      </w:r>
    </w:p>
    <w:p w14:paraId="3B60E096" w14:textId="1CCFF882" w:rsidR="00B67FAF" w:rsidRPr="00B67FAF" w:rsidRDefault="00B67FAF" w:rsidP="00B67FAF">
      <w:pPr>
        <w:widowControl/>
        <w:shd w:val="clear" w:color="auto" w:fill="FFFFFF"/>
        <w:spacing w:after="0" w:line="240" w:lineRule="auto"/>
        <w:jc w:val="left"/>
        <w:rPr>
          <w:rFonts w:eastAsia="Times New Roman"/>
          <w:sz w:val="24"/>
          <w:szCs w:val="24"/>
        </w:rPr>
      </w:pPr>
      <w:r w:rsidRPr="00B67FAF">
        <w:rPr>
          <w:rFonts w:eastAsia="Times New Roman"/>
          <w:color w:val="333333"/>
          <w:sz w:val="24"/>
          <w:szCs w:val="24"/>
        </w:rPr>
        <w:t xml:space="preserve">Letting the full model as equation shown in the </w:t>
      </w:r>
      <w:r w:rsidRPr="00B67FAF">
        <w:rPr>
          <w:rFonts w:eastAsia="Times New Roman"/>
          <w:color w:val="333333"/>
          <w:sz w:val="24"/>
          <w:szCs w:val="24"/>
        </w:rPr>
        <w:t>slide,</w:t>
      </w:r>
      <w:r w:rsidRPr="00B67FAF">
        <w:rPr>
          <w:rFonts w:eastAsia="Times New Roman"/>
          <w:color w:val="333333"/>
          <w:sz w:val="24"/>
          <w:szCs w:val="24"/>
        </w:rPr>
        <w:t xml:space="preserve"> we set our null hypothesis as Beta 13 is equal to 0 and alternative hypothesis as  β13 != 0. The assumptions were met for the full model. We had 0.691 as p-value, which is greater than 0.05, and therefore we do not reject null hypothesis at the 5% level of significance. Hence, there is no evidence to suggest that there is a significant linear relationship between </w:t>
      </w:r>
      <w:r w:rsidRPr="00B67FAF">
        <w:rPr>
          <w:rFonts w:eastAsia="Times New Roman"/>
          <w:color w:val="333333"/>
          <w:sz w:val="24"/>
          <w:szCs w:val="24"/>
        </w:rPr>
        <w:t>MEDV,</w:t>
      </w:r>
      <w:r w:rsidRPr="00B67FAF">
        <w:rPr>
          <w:rFonts w:eastAsia="Times New Roman"/>
          <w:color w:val="333333"/>
          <w:sz w:val="24"/>
          <w:szCs w:val="24"/>
        </w:rPr>
        <w:t xml:space="preserve"> and AGE and it can be dropped from the model &amp;&amp;</w:t>
      </w:r>
    </w:p>
    <w:p w14:paraId="0E94B7A2" w14:textId="32BF24F9" w:rsidR="00B67FAF" w:rsidRDefault="00B67FAF" w:rsidP="00B67FAF">
      <w:pPr>
        <w:widowControl/>
        <w:shd w:val="clear" w:color="auto" w:fill="FFFFFF"/>
        <w:spacing w:after="0" w:line="240" w:lineRule="auto"/>
        <w:jc w:val="left"/>
        <w:rPr>
          <w:rFonts w:eastAsia="Times New Roman"/>
          <w:color w:val="333333"/>
          <w:sz w:val="24"/>
          <w:szCs w:val="24"/>
        </w:rPr>
      </w:pPr>
      <w:r w:rsidRPr="00B67FAF">
        <w:rPr>
          <w:rFonts w:eastAsia="Times New Roman"/>
          <w:color w:val="333333"/>
          <w:sz w:val="24"/>
          <w:szCs w:val="24"/>
        </w:rPr>
        <w:t xml:space="preserve">We took same process with reduced 12 </w:t>
      </w:r>
      <w:r w:rsidRPr="00B67FAF">
        <w:rPr>
          <w:rFonts w:eastAsia="Times New Roman"/>
          <w:color w:val="333333"/>
          <w:sz w:val="24"/>
          <w:szCs w:val="24"/>
        </w:rPr>
        <w:t>attribute</w:t>
      </w:r>
      <w:r w:rsidRPr="00B67FAF">
        <w:rPr>
          <w:rFonts w:eastAsia="Times New Roman"/>
          <w:color w:val="333333"/>
          <w:sz w:val="24"/>
          <w:szCs w:val="24"/>
        </w:rPr>
        <w:t xml:space="preserve"> model to test whether we should drop INDUS which was a variable that has next biggest p-value. From this hypothesis testing, we do not reject null hypothesis  and therefore dropped INDUS from the model.&amp;&amp; Another hypothesis test was taken with model that has 11 attribute to test whether we should drop ZN. In this test, we reject the null hypothesis , and therefore ZN cannot be dropped.  Through these </w:t>
      </w:r>
      <w:r w:rsidRPr="00B67FAF">
        <w:rPr>
          <w:rFonts w:eastAsia="Times New Roman"/>
          <w:color w:val="333333"/>
          <w:sz w:val="24"/>
          <w:szCs w:val="24"/>
        </w:rPr>
        <w:t>three-hypothesis</w:t>
      </w:r>
      <w:r w:rsidRPr="00B67FAF">
        <w:rPr>
          <w:rFonts w:eastAsia="Times New Roman"/>
          <w:color w:val="333333"/>
          <w:sz w:val="24"/>
          <w:szCs w:val="24"/>
        </w:rPr>
        <w:t xml:space="preserve"> testing, we can conclude that dropping AGE and INDUS from AIC model was reasonable choice. (4.45)</w:t>
      </w:r>
    </w:p>
    <w:p w14:paraId="7ADF506C" w14:textId="77777777" w:rsidR="00B67FAF" w:rsidRPr="00B67FAF" w:rsidRDefault="00B67FAF" w:rsidP="00B67FAF">
      <w:pPr>
        <w:widowControl/>
        <w:shd w:val="clear" w:color="auto" w:fill="FFFFFF"/>
        <w:spacing w:after="0" w:line="240" w:lineRule="auto"/>
        <w:jc w:val="left"/>
        <w:rPr>
          <w:rFonts w:eastAsia="Times New Roman"/>
          <w:sz w:val="24"/>
          <w:szCs w:val="24"/>
        </w:rPr>
      </w:pPr>
    </w:p>
    <w:p w14:paraId="7A556CDB" w14:textId="77777777" w:rsidR="00B67FAF" w:rsidRPr="00B67FAF" w:rsidRDefault="00B67FAF" w:rsidP="00B67FAF">
      <w:pPr>
        <w:widowControl/>
        <w:shd w:val="clear" w:color="auto" w:fill="FFFFFF"/>
        <w:spacing w:after="0" w:line="240" w:lineRule="auto"/>
        <w:jc w:val="left"/>
        <w:outlineLvl w:val="0"/>
        <w:rPr>
          <w:rFonts w:eastAsia="Times New Roman"/>
          <w:b/>
          <w:bCs/>
          <w:kern w:val="36"/>
          <w:sz w:val="48"/>
          <w:szCs w:val="48"/>
        </w:rPr>
      </w:pPr>
      <w:r w:rsidRPr="00B67FAF">
        <w:rPr>
          <w:rFonts w:eastAsia="Times New Roman"/>
          <w:color w:val="000000"/>
          <w:kern w:val="36"/>
          <w:sz w:val="40"/>
          <w:szCs w:val="40"/>
        </w:rPr>
        <w:t>(</w:t>
      </w:r>
      <w:proofErr w:type="spellStart"/>
      <w:r w:rsidRPr="00B67FAF">
        <w:rPr>
          <w:rFonts w:eastAsia="Times New Roman"/>
          <w:color w:val="000000"/>
          <w:kern w:val="36"/>
          <w:sz w:val="40"/>
          <w:szCs w:val="40"/>
        </w:rPr>
        <w:t>Baiheng</w:t>
      </w:r>
      <w:proofErr w:type="spellEnd"/>
      <w:r w:rsidRPr="00B67FAF">
        <w:rPr>
          <w:rFonts w:eastAsia="Times New Roman"/>
          <w:color w:val="000000"/>
          <w:kern w:val="36"/>
          <w:sz w:val="40"/>
          <w:szCs w:val="40"/>
        </w:rPr>
        <w:t>) model selection and key conclusion---------------------------------------------</w:t>
      </w:r>
    </w:p>
    <w:p w14:paraId="3A3E17CD" w14:textId="77777777" w:rsidR="00B67FAF" w:rsidRPr="00B67FAF" w:rsidRDefault="00B67FAF" w:rsidP="00B67FAF">
      <w:pPr>
        <w:widowControl/>
        <w:spacing w:after="0" w:line="240" w:lineRule="auto"/>
        <w:jc w:val="left"/>
        <w:rPr>
          <w:rFonts w:eastAsia="Times New Roman"/>
          <w:sz w:val="24"/>
          <w:szCs w:val="24"/>
        </w:rPr>
      </w:pPr>
      <w:r w:rsidRPr="00B67FAF">
        <w:rPr>
          <w:rFonts w:eastAsia="Times New Roman"/>
          <w:color w:val="000000"/>
        </w:rPr>
        <w:t>&amp;&amp; hi there is bill</w:t>
      </w:r>
    </w:p>
    <w:p w14:paraId="7B23F241" w14:textId="77777777" w:rsidR="00B67FAF" w:rsidRPr="00B67FAF" w:rsidRDefault="00B67FAF" w:rsidP="00B67FAF">
      <w:pPr>
        <w:widowControl/>
        <w:shd w:val="clear" w:color="auto" w:fill="FFFFFF"/>
        <w:spacing w:after="0" w:line="240" w:lineRule="auto"/>
        <w:jc w:val="left"/>
        <w:rPr>
          <w:rFonts w:eastAsia="Times New Roman"/>
          <w:sz w:val="24"/>
          <w:szCs w:val="24"/>
        </w:rPr>
      </w:pPr>
      <w:r w:rsidRPr="00B67FAF">
        <w:rPr>
          <w:rFonts w:eastAsia="Times New Roman"/>
          <w:color w:val="333333"/>
          <w:sz w:val="24"/>
          <w:szCs w:val="24"/>
        </w:rPr>
        <w:t>To evaluate which model is best between our step model with 11 variable, full model with 13 variable, and simple model with only RM as its variable as an example</w:t>
      </w:r>
    </w:p>
    <w:p w14:paraId="2D119F33" w14:textId="77777777" w:rsidR="00B67FAF" w:rsidRPr="00B67FAF" w:rsidRDefault="00B67FAF" w:rsidP="00B67FAF">
      <w:pPr>
        <w:widowControl/>
        <w:shd w:val="clear" w:color="auto" w:fill="FFFFFF"/>
        <w:spacing w:after="0" w:line="240" w:lineRule="auto"/>
        <w:jc w:val="left"/>
        <w:rPr>
          <w:rFonts w:eastAsia="Times New Roman"/>
          <w:sz w:val="24"/>
          <w:szCs w:val="24"/>
        </w:rPr>
      </w:pPr>
      <w:r w:rsidRPr="00B67FAF">
        <w:rPr>
          <w:rFonts w:eastAsia="Times New Roman"/>
          <w:color w:val="333333"/>
          <w:sz w:val="24"/>
          <w:szCs w:val="24"/>
        </w:rPr>
        <w:t>we used caret package and did cross validation with 10 repetitions to further investigate. We calculated the RMSE, MAE, and R-squared  for each trial and for each model </w:t>
      </w:r>
    </w:p>
    <w:p w14:paraId="18153D79" w14:textId="77777777" w:rsidR="00B67FAF" w:rsidRPr="00B67FAF" w:rsidRDefault="00B67FAF" w:rsidP="00B67FAF">
      <w:pPr>
        <w:widowControl/>
        <w:shd w:val="clear" w:color="auto" w:fill="FFFFFF"/>
        <w:spacing w:after="0" w:line="240" w:lineRule="auto"/>
        <w:jc w:val="left"/>
        <w:rPr>
          <w:rFonts w:eastAsia="Times New Roman"/>
          <w:sz w:val="24"/>
          <w:szCs w:val="24"/>
        </w:rPr>
      </w:pPr>
      <w:r w:rsidRPr="00B67FAF">
        <w:rPr>
          <w:rFonts w:eastAsia="Times New Roman"/>
          <w:color w:val="333333"/>
          <w:sz w:val="24"/>
          <w:szCs w:val="24"/>
        </w:rPr>
        <w:t>. according to the plot, Since the created model has slightly smaller RMSE and MAE than full model, and also slightly larger R-squared, we chose the step model </w:t>
      </w:r>
    </w:p>
    <w:p w14:paraId="01E40B8D" w14:textId="77777777" w:rsidR="00B67FAF" w:rsidRPr="00B67FAF" w:rsidRDefault="00B67FAF" w:rsidP="00B67FAF">
      <w:pPr>
        <w:widowControl/>
        <w:shd w:val="clear" w:color="auto" w:fill="FFFFFF"/>
        <w:spacing w:after="0" w:line="240" w:lineRule="auto"/>
        <w:jc w:val="left"/>
        <w:rPr>
          <w:rFonts w:eastAsia="Times New Roman"/>
          <w:sz w:val="24"/>
          <w:szCs w:val="24"/>
        </w:rPr>
      </w:pPr>
      <w:r w:rsidRPr="00B67FAF">
        <w:rPr>
          <w:rFonts w:eastAsia="Times New Roman"/>
          <w:color w:val="333333"/>
          <w:sz w:val="24"/>
          <w:szCs w:val="24"/>
        </w:rPr>
        <w:t>and this is the model and formula</w:t>
      </w:r>
    </w:p>
    <w:p w14:paraId="249BC35E" w14:textId="77777777" w:rsidR="00B67FAF" w:rsidRPr="00B67FAF" w:rsidRDefault="00B67FAF" w:rsidP="00B67FAF">
      <w:pPr>
        <w:widowControl/>
        <w:shd w:val="clear" w:color="auto" w:fill="FFFFFF"/>
        <w:spacing w:after="0" w:line="240" w:lineRule="auto"/>
        <w:jc w:val="left"/>
        <w:rPr>
          <w:rFonts w:eastAsia="Times New Roman"/>
          <w:sz w:val="24"/>
          <w:szCs w:val="24"/>
        </w:rPr>
      </w:pPr>
      <w:r w:rsidRPr="00B67FAF">
        <w:rPr>
          <w:rFonts w:eastAsia="Times New Roman"/>
          <w:color w:val="333333"/>
          <w:sz w:val="24"/>
          <w:szCs w:val="24"/>
        </w:rPr>
        <w:t>we also need to do assumptions to this model to make sure it can work</w:t>
      </w:r>
    </w:p>
    <w:p w14:paraId="06A2A7E6" w14:textId="77777777" w:rsidR="00B67FAF" w:rsidRPr="00B67FAF" w:rsidRDefault="00B67FAF" w:rsidP="00B67FAF">
      <w:pPr>
        <w:widowControl/>
        <w:shd w:val="clear" w:color="auto" w:fill="FFFFFF"/>
        <w:spacing w:after="0" w:line="240" w:lineRule="auto"/>
        <w:jc w:val="left"/>
        <w:rPr>
          <w:rFonts w:eastAsia="Times New Roman"/>
          <w:sz w:val="24"/>
          <w:szCs w:val="24"/>
        </w:rPr>
      </w:pPr>
      <w:r w:rsidRPr="00B67FAF">
        <w:rPr>
          <w:rFonts w:eastAsia="Times New Roman"/>
          <w:color w:val="333333"/>
          <w:sz w:val="24"/>
          <w:szCs w:val="24"/>
        </w:rPr>
        <w:t>this plot looks similar to the full model’s one, so assumptions for this model are all met, too (5.33)</w:t>
      </w:r>
    </w:p>
    <w:p w14:paraId="290FD642" w14:textId="77777777" w:rsidR="00B67FAF" w:rsidRPr="00B67FAF" w:rsidRDefault="00B67FAF" w:rsidP="00B67FAF">
      <w:pPr>
        <w:widowControl/>
        <w:shd w:val="clear" w:color="auto" w:fill="FFFFFF"/>
        <w:spacing w:after="0" w:line="240" w:lineRule="auto"/>
        <w:jc w:val="left"/>
        <w:rPr>
          <w:rFonts w:eastAsia="Times New Roman"/>
          <w:sz w:val="24"/>
          <w:szCs w:val="24"/>
        </w:rPr>
      </w:pPr>
      <w:r w:rsidRPr="00B67FAF">
        <w:rPr>
          <w:rFonts w:eastAsia="Times New Roman"/>
          <w:color w:val="333333"/>
          <w:sz w:val="24"/>
          <w:szCs w:val="24"/>
        </w:rPr>
        <w:t>now we are in part 3</w:t>
      </w:r>
    </w:p>
    <w:p w14:paraId="5F9B6230" w14:textId="77777777" w:rsidR="00B67FAF" w:rsidRPr="00B67FAF" w:rsidRDefault="00B67FAF" w:rsidP="00B67FAF">
      <w:pPr>
        <w:widowControl/>
        <w:shd w:val="clear" w:color="auto" w:fill="FFFFFF"/>
        <w:spacing w:after="0" w:line="240" w:lineRule="auto"/>
        <w:jc w:val="left"/>
        <w:rPr>
          <w:rFonts w:eastAsia="Times New Roman"/>
          <w:sz w:val="24"/>
          <w:szCs w:val="24"/>
        </w:rPr>
      </w:pPr>
      <w:r w:rsidRPr="00B67FAF">
        <w:rPr>
          <w:rFonts w:eastAsia="Times New Roman"/>
          <w:color w:val="333333"/>
          <w:sz w:val="24"/>
          <w:szCs w:val="24"/>
        </w:rPr>
        <w:t>let's interpret the formula of our model. Our model is a Log-linear mode </w:t>
      </w:r>
    </w:p>
    <w:p w14:paraId="6712BED3" w14:textId="77777777" w:rsidR="00B67FAF" w:rsidRPr="00B67FAF" w:rsidRDefault="00B67FAF" w:rsidP="00B67FAF">
      <w:pPr>
        <w:widowControl/>
        <w:shd w:val="clear" w:color="auto" w:fill="FFFFFF"/>
        <w:spacing w:after="0" w:line="240" w:lineRule="auto"/>
        <w:jc w:val="left"/>
        <w:rPr>
          <w:rFonts w:eastAsia="Times New Roman"/>
          <w:sz w:val="24"/>
          <w:szCs w:val="24"/>
        </w:rPr>
      </w:pPr>
      <w:r w:rsidRPr="00B67FAF">
        <w:rPr>
          <w:rFonts w:eastAsia="Times New Roman"/>
          <w:color w:val="333333"/>
          <w:sz w:val="24"/>
          <w:szCs w:val="24"/>
        </w:rPr>
        <w:t>so, one unit increase in x will result in a coefficient beta * 100% change in Y. </w:t>
      </w:r>
    </w:p>
    <w:p w14:paraId="552F9A5D" w14:textId="6C0336B4" w:rsidR="00B67FAF" w:rsidRPr="00B67FAF" w:rsidRDefault="00B67FAF" w:rsidP="00B67FAF">
      <w:pPr>
        <w:widowControl/>
        <w:shd w:val="clear" w:color="auto" w:fill="FFFFFF"/>
        <w:spacing w:after="0" w:line="240" w:lineRule="auto"/>
        <w:jc w:val="left"/>
        <w:rPr>
          <w:rFonts w:eastAsia="Times New Roman"/>
          <w:sz w:val="24"/>
          <w:szCs w:val="24"/>
        </w:rPr>
      </w:pPr>
      <w:r w:rsidRPr="00B67FAF">
        <w:rPr>
          <w:rFonts w:eastAsia="Times New Roman"/>
          <w:color w:val="333333"/>
          <w:sz w:val="24"/>
          <w:szCs w:val="24"/>
        </w:rPr>
        <w:lastRenderedPageBreak/>
        <w:t>actually,</w:t>
      </w:r>
      <w:r w:rsidRPr="00B67FAF">
        <w:rPr>
          <w:rFonts w:eastAsia="Times New Roman"/>
          <w:color w:val="333333"/>
          <w:sz w:val="24"/>
          <w:szCs w:val="24"/>
        </w:rPr>
        <w:t xml:space="preserve"> there are 11 conclusions because we have 11 different variables</w:t>
      </w:r>
    </w:p>
    <w:p w14:paraId="1E41C957" w14:textId="3A5060C6" w:rsidR="00B67FAF" w:rsidRPr="00B67FAF" w:rsidRDefault="00B67FAF" w:rsidP="00B67FAF">
      <w:pPr>
        <w:widowControl/>
        <w:shd w:val="clear" w:color="auto" w:fill="FFFFFF"/>
        <w:spacing w:after="0" w:line="240" w:lineRule="auto"/>
        <w:jc w:val="left"/>
        <w:rPr>
          <w:rFonts w:eastAsia="Times New Roman"/>
          <w:sz w:val="24"/>
          <w:szCs w:val="24"/>
        </w:rPr>
      </w:pPr>
      <w:r w:rsidRPr="00B67FAF">
        <w:rPr>
          <w:rFonts w:eastAsia="Times New Roman"/>
          <w:color w:val="333333"/>
          <w:sz w:val="24"/>
          <w:szCs w:val="24"/>
        </w:rPr>
        <w:t>let’s</w:t>
      </w:r>
      <w:r w:rsidRPr="00B67FAF">
        <w:rPr>
          <w:rFonts w:eastAsia="Times New Roman"/>
          <w:color w:val="333333"/>
          <w:sz w:val="24"/>
          <w:szCs w:val="24"/>
        </w:rPr>
        <w:t xml:space="preserve"> just check the first two with biggest influence </w:t>
      </w:r>
      <w:r w:rsidRPr="00B67FAF">
        <w:rPr>
          <w:rFonts w:eastAsia="Times New Roman"/>
          <w:color w:val="333333"/>
          <w:sz w:val="24"/>
          <w:szCs w:val="24"/>
        </w:rPr>
        <w:t>on</w:t>
      </w:r>
      <w:r w:rsidRPr="00B67FAF">
        <w:rPr>
          <w:rFonts w:eastAsia="Times New Roman"/>
          <w:color w:val="333333"/>
          <w:sz w:val="24"/>
          <w:szCs w:val="24"/>
        </w:rPr>
        <w:t xml:space="preserve"> house price</w:t>
      </w:r>
    </w:p>
    <w:p w14:paraId="5CD5C321" w14:textId="75C6C2A4" w:rsidR="00B67FAF" w:rsidRPr="00B67FAF" w:rsidRDefault="00B67FAF" w:rsidP="00B67FAF">
      <w:pPr>
        <w:widowControl/>
        <w:shd w:val="clear" w:color="auto" w:fill="FFFFFF"/>
        <w:spacing w:after="0" w:line="240" w:lineRule="auto"/>
        <w:jc w:val="left"/>
        <w:rPr>
          <w:rFonts w:eastAsia="Times New Roman"/>
          <w:sz w:val="24"/>
          <w:szCs w:val="24"/>
        </w:rPr>
      </w:pPr>
      <w:r w:rsidRPr="00B67FAF">
        <w:rPr>
          <w:rFonts w:eastAsia="Times New Roman"/>
          <w:color w:val="333333"/>
          <w:sz w:val="24"/>
          <w:szCs w:val="24"/>
        </w:rPr>
        <w:t xml:space="preserve">nitric oxides concentration results in a </w:t>
      </w:r>
      <w:r w:rsidRPr="00B67FAF">
        <w:rPr>
          <w:rFonts w:eastAsia="Times New Roman"/>
          <w:color w:val="333333"/>
          <w:sz w:val="24"/>
          <w:szCs w:val="24"/>
        </w:rPr>
        <w:t>72-percentage</w:t>
      </w:r>
      <w:r w:rsidRPr="00B67FAF">
        <w:rPr>
          <w:rFonts w:eastAsia="Times New Roman"/>
          <w:color w:val="333333"/>
          <w:sz w:val="24"/>
          <w:szCs w:val="24"/>
        </w:rPr>
        <w:t xml:space="preserve"> decrease in house price on average</w:t>
      </w:r>
    </w:p>
    <w:p w14:paraId="0FABAF7E" w14:textId="77777777" w:rsidR="00B67FAF" w:rsidRPr="00B67FAF" w:rsidRDefault="00B67FAF" w:rsidP="00B67FAF">
      <w:pPr>
        <w:widowControl/>
        <w:shd w:val="clear" w:color="auto" w:fill="FFFFFF"/>
        <w:spacing w:after="0" w:line="240" w:lineRule="auto"/>
        <w:jc w:val="left"/>
        <w:rPr>
          <w:rFonts w:eastAsia="Times New Roman"/>
          <w:sz w:val="24"/>
          <w:szCs w:val="24"/>
        </w:rPr>
      </w:pPr>
      <w:r w:rsidRPr="00B67FAF">
        <w:rPr>
          <w:rFonts w:eastAsia="Times New Roman"/>
          <w:color w:val="333333"/>
          <w:sz w:val="24"/>
          <w:szCs w:val="24"/>
        </w:rPr>
        <w:t>and  if house nearby the river can result in 10% percentage in house price on average (6.10)</w:t>
      </w:r>
    </w:p>
    <w:p w14:paraId="48783AD5" w14:textId="77777777" w:rsidR="00B67FAF" w:rsidRPr="00B67FAF" w:rsidRDefault="00B67FAF" w:rsidP="00B67FAF">
      <w:pPr>
        <w:widowControl/>
        <w:shd w:val="clear" w:color="auto" w:fill="FFFFFF"/>
        <w:spacing w:after="0" w:line="240" w:lineRule="auto"/>
        <w:jc w:val="left"/>
        <w:rPr>
          <w:rFonts w:eastAsia="Times New Roman"/>
          <w:sz w:val="24"/>
          <w:szCs w:val="24"/>
        </w:rPr>
      </w:pPr>
      <w:r w:rsidRPr="00B67FAF">
        <w:rPr>
          <w:rFonts w:eastAsia="Times New Roman"/>
          <w:sz w:val="24"/>
          <w:szCs w:val="24"/>
        </w:rPr>
        <w:t> </w:t>
      </w:r>
    </w:p>
    <w:p w14:paraId="4775D0D9" w14:textId="77777777" w:rsidR="00B67FAF" w:rsidRPr="00B67FAF" w:rsidRDefault="00B67FAF" w:rsidP="00B67FAF">
      <w:pPr>
        <w:widowControl/>
        <w:shd w:val="clear" w:color="auto" w:fill="FFFFFF"/>
        <w:spacing w:after="0" w:line="240" w:lineRule="auto"/>
        <w:jc w:val="left"/>
        <w:rPr>
          <w:rFonts w:eastAsia="Times New Roman"/>
          <w:sz w:val="24"/>
          <w:szCs w:val="24"/>
        </w:rPr>
      </w:pPr>
      <w:r w:rsidRPr="00B67FAF">
        <w:rPr>
          <w:rFonts w:eastAsia="Times New Roman"/>
          <w:color w:val="333333"/>
          <w:sz w:val="24"/>
          <w:szCs w:val="24"/>
        </w:rPr>
        <w:t>(key conclusion) </w:t>
      </w:r>
    </w:p>
    <w:p w14:paraId="0DD9FC03" w14:textId="77777777" w:rsidR="00B67FAF" w:rsidRPr="00B67FAF" w:rsidRDefault="00B67FAF" w:rsidP="00B67FAF">
      <w:pPr>
        <w:widowControl/>
        <w:shd w:val="clear" w:color="auto" w:fill="FFFFFF"/>
        <w:spacing w:after="0" w:line="240" w:lineRule="auto"/>
        <w:jc w:val="left"/>
        <w:rPr>
          <w:rFonts w:eastAsia="Times New Roman"/>
          <w:sz w:val="24"/>
          <w:szCs w:val="24"/>
        </w:rPr>
      </w:pPr>
      <w:r w:rsidRPr="00B67FAF">
        <w:rPr>
          <w:rFonts w:eastAsia="Times New Roman"/>
          <w:color w:val="333333"/>
          <w:sz w:val="24"/>
          <w:szCs w:val="24"/>
        </w:rPr>
        <w:t>For the key conclusion,</w:t>
      </w:r>
    </w:p>
    <w:p w14:paraId="7EA5B722" w14:textId="77777777" w:rsidR="00B67FAF" w:rsidRPr="00B67FAF" w:rsidRDefault="00B67FAF" w:rsidP="00B67FAF">
      <w:pPr>
        <w:widowControl/>
        <w:shd w:val="clear" w:color="auto" w:fill="FFFFFF"/>
        <w:spacing w:after="0" w:line="240" w:lineRule="auto"/>
        <w:jc w:val="left"/>
        <w:rPr>
          <w:rFonts w:eastAsia="Times New Roman"/>
          <w:sz w:val="24"/>
          <w:szCs w:val="24"/>
        </w:rPr>
      </w:pPr>
      <w:r w:rsidRPr="00B67FAF">
        <w:rPr>
          <w:rFonts w:eastAsia="Times New Roman"/>
          <w:color w:val="333333"/>
          <w:sz w:val="24"/>
          <w:szCs w:val="24"/>
        </w:rPr>
        <w:t> the factors that *decreases* the price are these 5 like crime rate</w:t>
      </w:r>
    </w:p>
    <w:p w14:paraId="366F8E76" w14:textId="77777777" w:rsidR="00B67FAF" w:rsidRPr="00B67FAF" w:rsidRDefault="00B67FAF" w:rsidP="00B67FAF">
      <w:pPr>
        <w:widowControl/>
        <w:shd w:val="clear" w:color="auto" w:fill="FFFFFF"/>
        <w:spacing w:after="0" w:line="240" w:lineRule="auto"/>
        <w:jc w:val="left"/>
        <w:rPr>
          <w:rFonts w:eastAsia="Times New Roman"/>
          <w:sz w:val="24"/>
          <w:szCs w:val="24"/>
        </w:rPr>
      </w:pPr>
      <w:r w:rsidRPr="00B67FAF">
        <w:rPr>
          <w:rFonts w:eastAsia="Times New Roman"/>
          <w:color w:val="333333"/>
          <w:sz w:val="24"/>
          <w:szCs w:val="24"/>
        </w:rPr>
        <w:t>and the factors that *increases* the price are these 6 like room number</w:t>
      </w:r>
    </w:p>
    <w:p w14:paraId="70B90920" w14:textId="77777777" w:rsidR="00B67FAF" w:rsidRPr="00B67FAF" w:rsidRDefault="00B67FAF" w:rsidP="00B67FAF">
      <w:pPr>
        <w:widowControl/>
        <w:shd w:val="clear" w:color="auto" w:fill="FFFFFF"/>
        <w:spacing w:after="0" w:line="240" w:lineRule="auto"/>
        <w:jc w:val="left"/>
        <w:rPr>
          <w:rFonts w:eastAsia="Times New Roman"/>
          <w:sz w:val="24"/>
          <w:szCs w:val="24"/>
        </w:rPr>
      </w:pPr>
      <w:r w:rsidRPr="00B67FAF">
        <w:rPr>
          <w:rFonts w:eastAsia="Times New Roman"/>
          <w:color w:val="333333"/>
          <w:sz w:val="24"/>
          <w:szCs w:val="24"/>
        </w:rPr>
        <w:t>among them,</w:t>
      </w:r>
    </w:p>
    <w:p w14:paraId="059FFCAD" w14:textId="77777777" w:rsidR="00B67FAF" w:rsidRPr="00B67FAF" w:rsidRDefault="00B67FAF" w:rsidP="00B67FAF">
      <w:pPr>
        <w:widowControl/>
        <w:shd w:val="clear" w:color="auto" w:fill="FFFFFF"/>
        <w:spacing w:after="0" w:line="240" w:lineRule="auto"/>
        <w:jc w:val="left"/>
        <w:rPr>
          <w:rFonts w:eastAsia="Times New Roman"/>
          <w:sz w:val="24"/>
          <w:szCs w:val="24"/>
        </w:rPr>
      </w:pPr>
      <w:r w:rsidRPr="00B67FAF">
        <w:rPr>
          <w:rFonts w:eastAsia="Times New Roman"/>
          <w:color w:val="333333"/>
          <w:sz w:val="24"/>
          <w:szCs w:val="24"/>
        </w:rPr>
        <w:t>NOX and CHAS are variables that affect the house price the most, </w:t>
      </w:r>
    </w:p>
    <w:p w14:paraId="65AD29A0" w14:textId="4B0BEBEF" w:rsidR="00B67FAF" w:rsidRDefault="00B67FAF" w:rsidP="00B67FAF">
      <w:pPr>
        <w:widowControl/>
        <w:shd w:val="clear" w:color="auto" w:fill="FFFFFF"/>
        <w:spacing w:after="0" w:line="240" w:lineRule="auto"/>
        <w:jc w:val="left"/>
        <w:rPr>
          <w:rFonts w:eastAsia="Times New Roman"/>
          <w:color w:val="333333"/>
          <w:sz w:val="24"/>
          <w:szCs w:val="24"/>
        </w:rPr>
      </w:pPr>
      <w:r w:rsidRPr="00B67FAF">
        <w:rPr>
          <w:rFonts w:eastAsia="Times New Roman"/>
          <w:color w:val="333333"/>
          <w:sz w:val="24"/>
          <w:szCs w:val="24"/>
        </w:rPr>
        <w:t>we can infer that the demand for the clean air and nature view was high at the moment that this data was collected,(6.40)</w:t>
      </w:r>
    </w:p>
    <w:p w14:paraId="23670372" w14:textId="77777777" w:rsidR="00B67FAF" w:rsidRPr="00B67FAF" w:rsidRDefault="00B67FAF" w:rsidP="00B67FAF">
      <w:pPr>
        <w:widowControl/>
        <w:shd w:val="clear" w:color="auto" w:fill="FFFFFF"/>
        <w:spacing w:after="0" w:line="240" w:lineRule="auto"/>
        <w:jc w:val="left"/>
        <w:rPr>
          <w:rFonts w:eastAsia="Times New Roman"/>
          <w:sz w:val="24"/>
          <w:szCs w:val="24"/>
        </w:rPr>
      </w:pPr>
    </w:p>
    <w:p w14:paraId="3F22C27B" w14:textId="77777777" w:rsidR="00B67FAF" w:rsidRPr="00B67FAF" w:rsidRDefault="00B67FAF" w:rsidP="00B67FAF">
      <w:pPr>
        <w:widowControl/>
        <w:shd w:val="clear" w:color="auto" w:fill="FFFFFF"/>
        <w:spacing w:after="0" w:line="240" w:lineRule="auto"/>
        <w:jc w:val="left"/>
        <w:outlineLvl w:val="0"/>
        <w:rPr>
          <w:rFonts w:eastAsia="Times New Roman"/>
          <w:b/>
          <w:bCs/>
          <w:kern w:val="36"/>
          <w:sz w:val="48"/>
          <w:szCs w:val="48"/>
        </w:rPr>
      </w:pPr>
      <w:r w:rsidRPr="00B67FAF">
        <w:rPr>
          <w:rFonts w:eastAsia="Times New Roman"/>
          <w:color w:val="000000"/>
          <w:kern w:val="36"/>
          <w:sz w:val="40"/>
          <w:szCs w:val="40"/>
        </w:rPr>
        <w:t>(zijun) limitation ------------------------------------</w:t>
      </w:r>
    </w:p>
    <w:p w14:paraId="338BBCFB" w14:textId="77777777" w:rsidR="00B67FAF" w:rsidRPr="00B67FAF" w:rsidRDefault="00B67FAF" w:rsidP="00B67FAF">
      <w:pPr>
        <w:widowControl/>
        <w:shd w:val="clear" w:color="auto" w:fill="FFFFFF"/>
        <w:spacing w:after="0" w:line="240" w:lineRule="auto"/>
        <w:jc w:val="left"/>
        <w:rPr>
          <w:rFonts w:eastAsia="Times New Roman"/>
          <w:sz w:val="24"/>
          <w:szCs w:val="24"/>
        </w:rPr>
      </w:pPr>
      <w:r w:rsidRPr="00B67FAF">
        <w:rPr>
          <w:rFonts w:eastAsia="Times New Roman"/>
          <w:sz w:val="24"/>
          <w:szCs w:val="24"/>
        </w:rPr>
        <w:t> </w:t>
      </w:r>
    </w:p>
    <w:p w14:paraId="12DDA9ED" w14:textId="77777777" w:rsidR="00B67FAF" w:rsidRPr="00B67FAF" w:rsidRDefault="00B67FAF" w:rsidP="00B67FAF">
      <w:pPr>
        <w:widowControl/>
        <w:shd w:val="clear" w:color="auto" w:fill="FFFFFF"/>
        <w:spacing w:after="0" w:line="240" w:lineRule="auto"/>
        <w:jc w:val="left"/>
        <w:rPr>
          <w:rFonts w:eastAsia="Times New Roman"/>
          <w:sz w:val="24"/>
          <w:szCs w:val="24"/>
        </w:rPr>
      </w:pPr>
      <w:r w:rsidRPr="00B67FAF">
        <w:rPr>
          <w:rFonts w:eastAsia="Times New Roman"/>
          <w:color w:val="333333"/>
          <w:sz w:val="24"/>
          <w:szCs w:val="24"/>
        </w:rPr>
        <w:t>(limitation) </w:t>
      </w:r>
    </w:p>
    <w:p w14:paraId="5CCC9A2D" w14:textId="77777777" w:rsidR="00B67FAF" w:rsidRPr="00B67FAF" w:rsidRDefault="00B67FAF" w:rsidP="00B67FAF">
      <w:pPr>
        <w:widowControl/>
        <w:shd w:val="clear" w:color="auto" w:fill="FFFFFF"/>
        <w:spacing w:after="0" w:line="240" w:lineRule="auto"/>
        <w:jc w:val="left"/>
        <w:rPr>
          <w:rFonts w:eastAsia="Times New Roman"/>
          <w:sz w:val="24"/>
          <w:szCs w:val="24"/>
        </w:rPr>
      </w:pPr>
      <w:r w:rsidRPr="00B67FAF">
        <w:rPr>
          <w:rFonts w:eastAsia="Times New Roman"/>
          <w:color w:val="333333"/>
          <w:sz w:val="24"/>
          <w:szCs w:val="24"/>
        </w:rPr>
        <w:t>This analysis has 3 limitations. First one is about Assumption for Homoscedasticity. Although the residual and fitting plot shows a fairly random plot. So further tests are needed. </w:t>
      </w:r>
    </w:p>
    <w:p w14:paraId="30438937" w14:textId="77777777" w:rsidR="00B67FAF" w:rsidRPr="00B67FAF" w:rsidRDefault="00B67FAF" w:rsidP="00B67FAF">
      <w:pPr>
        <w:widowControl/>
        <w:shd w:val="clear" w:color="auto" w:fill="FFFFFF"/>
        <w:spacing w:after="0" w:line="240" w:lineRule="auto"/>
        <w:jc w:val="left"/>
        <w:rPr>
          <w:rFonts w:eastAsia="Times New Roman"/>
          <w:sz w:val="24"/>
          <w:szCs w:val="24"/>
        </w:rPr>
      </w:pPr>
      <w:r w:rsidRPr="00B67FAF">
        <w:rPr>
          <w:rFonts w:eastAsia="Times New Roman"/>
          <w:color w:val="333333"/>
          <w:sz w:val="24"/>
          <w:szCs w:val="24"/>
        </w:rPr>
        <w:t>Second one is about Bounded MEDV. 16 cases that have 50.00 at their MEDV might have a higher price than $50000. Therefore, further research with precise house price is needed to get the model that is better representing the Boston house price. (7.30)</w:t>
      </w:r>
    </w:p>
    <w:p w14:paraId="29F3C6CB" w14:textId="77777777" w:rsidR="00B67FAF" w:rsidRPr="00B67FAF" w:rsidRDefault="00B67FAF" w:rsidP="00B67FAF">
      <w:pPr>
        <w:widowControl/>
        <w:shd w:val="clear" w:color="auto" w:fill="FFFFFF"/>
        <w:spacing w:after="0" w:line="240" w:lineRule="auto"/>
        <w:jc w:val="left"/>
        <w:rPr>
          <w:rFonts w:eastAsia="Times New Roman"/>
          <w:sz w:val="24"/>
          <w:szCs w:val="24"/>
        </w:rPr>
      </w:pPr>
      <w:r w:rsidRPr="00B67FAF">
        <w:rPr>
          <w:rFonts w:eastAsia="Times New Roman"/>
          <w:color w:val="333333"/>
          <w:sz w:val="24"/>
          <w:szCs w:val="24"/>
        </w:rPr>
        <w:t>Last one is related to a small sized data set. The data set has 506 cases, which is large enough to make the model statistically reliable and representative. However, as the data sheet points out, it is not enough to represent the housing prices in Boston as a whole. (8.0)</w:t>
      </w:r>
    </w:p>
    <w:p w14:paraId="081E1BFD" w14:textId="77777777" w:rsidR="00B67FAF" w:rsidRPr="00B67FAF" w:rsidRDefault="00B67FAF" w:rsidP="00B67FAF">
      <w:pPr>
        <w:widowControl/>
        <w:shd w:val="clear" w:color="auto" w:fill="FFFFFF"/>
        <w:spacing w:after="0" w:line="240" w:lineRule="auto"/>
        <w:jc w:val="left"/>
        <w:rPr>
          <w:rFonts w:eastAsia="Times New Roman"/>
          <w:sz w:val="24"/>
          <w:szCs w:val="24"/>
        </w:rPr>
      </w:pPr>
      <w:r w:rsidRPr="00B67FAF">
        <w:rPr>
          <w:rFonts w:eastAsia="Times New Roman"/>
          <w:color w:val="333333"/>
          <w:sz w:val="24"/>
          <w:szCs w:val="24"/>
        </w:rPr>
        <w:t>Although we use 1978 data that is quite outdated, there are some limitations because the current high housing prices hurt many people. We hope that our analysis will help find a balance between people’s wealth and many factors that can affect house price. </w:t>
      </w:r>
    </w:p>
    <w:p w14:paraId="06245BE8" w14:textId="77777777" w:rsidR="00B67FAF" w:rsidRPr="00B67FAF" w:rsidRDefault="00B67FAF" w:rsidP="00B67FAF">
      <w:pPr>
        <w:widowControl/>
        <w:shd w:val="clear" w:color="auto" w:fill="FFFFFF"/>
        <w:spacing w:after="0" w:line="240" w:lineRule="auto"/>
        <w:jc w:val="left"/>
        <w:rPr>
          <w:rFonts w:eastAsia="Times New Roman"/>
          <w:sz w:val="24"/>
          <w:szCs w:val="24"/>
        </w:rPr>
      </w:pPr>
      <w:r w:rsidRPr="00B67FAF">
        <w:rPr>
          <w:rFonts w:eastAsia="Times New Roman"/>
          <w:color w:val="333333"/>
          <w:sz w:val="24"/>
          <w:szCs w:val="24"/>
        </w:rPr>
        <w:t>Thank you! (8.20)</w:t>
      </w:r>
    </w:p>
    <w:p w14:paraId="3BE68017" w14:textId="77777777" w:rsidR="00B67FAF" w:rsidRPr="00B67FAF" w:rsidRDefault="00B67FAF" w:rsidP="00B67FAF">
      <w:pPr>
        <w:widowControl/>
        <w:shd w:val="clear" w:color="auto" w:fill="FFFFFF"/>
        <w:spacing w:after="200" w:line="240" w:lineRule="auto"/>
        <w:jc w:val="left"/>
        <w:rPr>
          <w:rFonts w:eastAsia="Times New Roman"/>
          <w:sz w:val="24"/>
          <w:szCs w:val="24"/>
        </w:rPr>
      </w:pPr>
      <w:r w:rsidRPr="00B67FAF">
        <w:rPr>
          <w:rFonts w:eastAsia="Times New Roman"/>
          <w:color w:val="333333"/>
          <w:sz w:val="24"/>
          <w:szCs w:val="24"/>
        </w:rPr>
        <w:t>---------------------</w:t>
      </w:r>
    </w:p>
    <w:p w14:paraId="610908AC" w14:textId="1482458A" w:rsidR="006A4177" w:rsidRPr="00B67FAF" w:rsidRDefault="006A4177" w:rsidP="00B67FAF"/>
    <w:sectPr w:rsidR="006A4177" w:rsidRPr="00B67FAF" w:rsidSect="005C5B41">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895"/>
    <w:rsid w:val="003E2EBD"/>
    <w:rsid w:val="005C5B41"/>
    <w:rsid w:val="006A4177"/>
    <w:rsid w:val="007B176F"/>
    <w:rsid w:val="009E0895"/>
    <w:rsid w:val="009F5D80"/>
    <w:rsid w:val="00AD637E"/>
    <w:rsid w:val="00B67FA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D3D01"/>
  <w15:chartTrackingRefBased/>
  <w15:docId w15:val="{9B009B8C-D33D-4100-A0A7-34F4FE1D1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67FAF"/>
    <w:pPr>
      <w:widowControl/>
      <w:spacing w:before="100" w:beforeAutospacing="1" w:after="100" w:afterAutospacing="1" w:line="240" w:lineRule="auto"/>
      <w:jc w:val="left"/>
      <w:outlineLvl w:val="0"/>
    </w:pPr>
    <w:rPr>
      <w:rFonts w:eastAsia="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D637E"/>
    <w:pPr>
      <w:widowControl/>
      <w:spacing w:before="100" w:beforeAutospacing="1" w:after="100" w:afterAutospacing="1" w:line="240" w:lineRule="auto"/>
      <w:jc w:val="left"/>
    </w:pPr>
    <w:rPr>
      <w:rFonts w:eastAsia="Times New Roman"/>
      <w:sz w:val="24"/>
      <w:szCs w:val="24"/>
    </w:rPr>
  </w:style>
  <w:style w:type="character" w:customStyle="1" w:styleId="10">
    <w:name w:val="标题 1 字符"/>
    <w:basedOn w:val="a0"/>
    <w:link w:val="1"/>
    <w:uiPriority w:val="9"/>
    <w:rsid w:val="00B67FAF"/>
    <w:rPr>
      <w:rFonts w:eastAsia="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82714">
      <w:bodyDiv w:val="1"/>
      <w:marLeft w:val="0"/>
      <w:marRight w:val="0"/>
      <w:marTop w:val="0"/>
      <w:marBottom w:val="0"/>
      <w:divBdr>
        <w:top w:val="none" w:sz="0" w:space="0" w:color="auto"/>
        <w:left w:val="none" w:sz="0" w:space="0" w:color="auto"/>
        <w:bottom w:val="none" w:sz="0" w:space="0" w:color="auto"/>
        <w:right w:val="none" w:sz="0" w:space="0" w:color="auto"/>
      </w:divBdr>
    </w:div>
    <w:div w:id="1759600106">
      <w:bodyDiv w:val="1"/>
      <w:marLeft w:val="0"/>
      <w:marRight w:val="0"/>
      <w:marTop w:val="0"/>
      <w:marBottom w:val="0"/>
      <w:divBdr>
        <w:top w:val="none" w:sz="0" w:space="0" w:color="auto"/>
        <w:left w:val="none" w:sz="0" w:space="0" w:color="auto"/>
        <w:bottom w:val="none" w:sz="0" w:space="0" w:color="auto"/>
        <w:right w:val="none" w:sz="0" w:space="0" w:color="auto"/>
      </w:divBdr>
    </w:div>
    <w:div w:id="1790930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3</Pages>
  <Words>1117</Words>
  <Characters>6369</Characters>
  <Application>Microsoft Office Word</Application>
  <DocSecurity>0</DocSecurity>
  <Lines>53</Lines>
  <Paragraphs>14</Paragraphs>
  <ScaleCrop>false</ScaleCrop>
  <Company/>
  <LinksUpToDate>false</LinksUpToDate>
  <CharactersWithSpaces>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Yifei Wu</dc:creator>
  <cp:keywords/>
  <dc:description/>
  <cp:lastModifiedBy>Yifei Wu</cp:lastModifiedBy>
  <cp:revision>6</cp:revision>
  <dcterms:created xsi:type="dcterms:W3CDTF">2021-10-30T14:59:00Z</dcterms:created>
  <dcterms:modified xsi:type="dcterms:W3CDTF">2021-10-30T19:31:00Z</dcterms:modified>
</cp:coreProperties>
</file>