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Команда </w:t>
      </w:r>
      <w:r w:rsidDel="00000000" w:rsidR="00000000" w:rsidRPr="00000000">
        <w:rPr>
          <w:i w:val="1"/>
          <w:iCs w:val="1"/>
          <w:rtl w:val="0"/>
        </w:rPr>
        <w:t xml:space="preserve">echo $SHELL</w:t>
      </w:r>
      <w:r w:rsidDel="00000000" w:rsidR="00000000" w:rsidRPr="00000000">
        <w:rPr>
          <w:rtl w:val="0"/>
        </w:rPr>
        <w:t xml:space="preserve"> выводит на экран путь к текущему командному интерпретатору (shell), который используется в текущей сессии.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Команда </w:t>
      </w:r>
      <w:r w:rsidDel="00000000" w:rsidR="00000000" w:rsidRPr="00000000">
        <w:rPr>
          <w:i w:val="1"/>
          <w:iCs w:val="1"/>
          <w:rtl w:val="0"/>
        </w:rPr>
        <w:t xml:space="preserve">cat /etc/shells</w:t>
      </w:r>
      <w:r w:rsidDel="00000000" w:rsidR="00000000" w:rsidRPr="00000000">
        <w:rPr>
          <w:rtl w:val="0"/>
        </w:rPr>
        <w:t xml:space="preserve"> выводит на экран список командных оболочек (shells), установленных в системе.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4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Команда </w:t>
      </w:r>
      <w:r w:rsidDel="00000000" w:rsidR="00000000" w:rsidRPr="00000000">
        <w:rPr>
          <w:i w:val="1"/>
          <w:iCs w:val="1"/>
          <w:rtl w:val="0"/>
        </w:rPr>
        <w:t xml:space="preserve">id </w:t>
      </w:r>
      <w:r w:rsidDel="00000000" w:rsidR="00000000" w:rsidRPr="00000000">
        <w:rPr>
          <w:rtl w:val="0"/>
        </w:rPr>
        <w:t xml:space="preserve">выводит uid текущего пользователя и его основной группы, а также список дополнительных групп.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Команда sudo id это команда id выполненная с правами root (с повышенными привилегиями) и выводит на экран информацию о пользователе root (uid и gid и основную группу).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