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248"/>
        <w:tblW w:w="10728" w:type="dxa"/>
        <w:jc w:val="left"/>
        <w:tblInd w:w="0" w:type="dxa"/>
        <w:tblCellMar>
          <w:top w:w="0" w:type="dxa"/>
          <w:left w:w="108" w:type="dxa"/>
          <w:bottom w:w="0" w:type="dxa"/>
          <w:right w:w="108" w:type="dxa"/>
        </w:tblCellMar>
        <w:tblLook w:val="04a0" w:noHBand="0" w:noVBand="1" w:firstColumn="1" w:lastRow="0" w:lastColumn="0" w:firstRow="1"/>
      </w:tblPr>
      <w:tblGrid>
        <w:gridCol w:w="1950"/>
        <w:gridCol w:w="2256"/>
        <w:gridCol w:w="2269"/>
        <w:gridCol w:w="4252"/>
      </w:tblGrid>
      <w:tr>
        <w:trPr/>
        <w:tc>
          <w:tcPr>
            <w:tcW w:w="10727" w:type="dxa"/>
            <w:gridSpan w:val="4"/>
            <w:tcBorders>
              <w:bottom w:val="nil"/>
            </w:tcBorders>
            <w:shd w:color="auto" w:fill="auto" w:val="clear"/>
          </w:tcPr>
          <w:p>
            <w:pPr>
              <w:pStyle w:val="Normal"/>
              <w:spacing w:lineRule="auto" w:line="240" w:before="0" w:after="0"/>
              <w:jc w:val="center"/>
              <w:rPr>
                <w:b/>
                <w:b/>
                <w:bCs/>
                <w:color w:val="FFFFFF"/>
              </w:rPr>
            </w:pPr>
            <w:r>
              <w:rPr>
                <w:b/>
                <w:bCs/>
                <w:color w:val="auto" w:themeColor="background1"/>
                <w:sz w:val="32"/>
                <w14:textFill>
                  <w14:solidFill>
                    <w14:schemeClr w14:val="bg1"/>
                  </w14:solidFill>
                </w14:textFill>
              </w:rPr>
              <w:t xml:space="preserve"> </w:t>
            </w:r>
            <w:r>
              <w:rPr>
                <w:b/>
                <w:bCs/>
                <w:color w:val="auto" w:themeColor="background1"/>
                <w:sz w:val="32"/>
                <w14:textFill>
                  <w14:solidFill>
                    <w14:schemeClr w14:val="bg1"/>
                  </w14:solidFill>
                </w14:textFill>
              </w:rPr>
              <w:t xml:space="preserve">Computer Vision </w:t>
            </w:r>
          </w:p>
        </w:tc>
      </w:tr>
      <w:tr>
        <w:trPr/>
        <w:tc>
          <w:tcPr>
            <w:tcW w:w="1950" w:type="dxa"/>
            <w:tcBorders/>
          </w:tcPr>
          <w:p>
            <w:pPr>
              <w:pStyle w:val="Normal"/>
              <w:spacing w:lineRule="auto" w:line="240" w:before="0" w:after="0"/>
              <w:rPr>
                <w:b/>
                <w:b/>
                <w:bCs/>
              </w:rPr>
            </w:pPr>
            <w:r>
              <w:rPr>
                <w:b/>
                <w:bCs/>
              </w:rPr>
              <w:t>Course Code:</w:t>
            </w:r>
          </w:p>
        </w:tc>
        <w:tc>
          <w:tcPr>
            <w:tcW w:w="2256" w:type="dxa"/>
            <w:tcBorders/>
          </w:tcPr>
          <w:p>
            <w:pPr>
              <w:pStyle w:val="Normal"/>
              <w:spacing w:lineRule="auto" w:line="240" w:before="0" w:after="0"/>
              <w:rPr/>
            </w:pPr>
            <w:r>
              <w:rPr/>
              <w:t>CS 4</w:t>
            </w:r>
            <w:r>
              <w:rPr/>
              <w:t>XX</w:t>
            </w:r>
          </w:p>
        </w:tc>
        <w:tc>
          <w:tcPr>
            <w:tcW w:w="2269" w:type="dxa"/>
            <w:tcBorders/>
          </w:tcPr>
          <w:p>
            <w:pPr>
              <w:pStyle w:val="Normal"/>
              <w:spacing w:lineRule="auto" w:line="240" w:before="0" w:after="0"/>
              <w:jc w:val="right"/>
              <w:rPr>
                <w:b/>
                <w:b/>
              </w:rPr>
            </w:pPr>
            <w:r>
              <w:rPr>
                <w:b/>
              </w:rPr>
              <w:t>Semester:</w:t>
            </w:r>
          </w:p>
        </w:tc>
        <w:tc>
          <w:tcPr>
            <w:tcW w:w="4252" w:type="dxa"/>
            <w:tcBorders/>
          </w:tcPr>
          <w:p>
            <w:pPr>
              <w:pStyle w:val="Normal"/>
              <w:spacing w:lineRule="auto" w:line="240" w:before="0" w:after="0"/>
              <w:rPr/>
            </w:pPr>
            <w:r>
              <w:rPr/>
              <w:t>8</w:t>
            </w:r>
            <w:r>
              <w:rPr>
                <w:vertAlign w:val="superscript"/>
              </w:rPr>
              <w:t>th</w:t>
            </w:r>
          </w:p>
        </w:tc>
      </w:tr>
      <w:tr>
        <w:trPr/>
        <w:tc>
          <w:tcPr>
            <w:tcW w:w="1950" w:type="dxa"/>
            <w:tcBorders>
              <w:top w:val="nil"/>
              <w:bottom w:val="nil"/>
              <w:right w:val="nil"/>
            </w:tcBorders>
          </w:tcPr>
          <w:p>
            <w:pPr>
              <w:pStyle w:val="Normal"/>
              <w:spacing w:lineRule="auto" w:line="240" w:before="0" w:after="0"/>
              <w:rPr>
                <w:b/>
                <w:b/>
                <w:bCs/>
              </w:rPr>
            </w:pPr>
            <w:r>
              <w:rPr>
                <w:b/>
                <w:bCs/>
              </w:rPr>
              <w:t>Credit Hours:</w:t>
            </w:r>
          </w:p>
        </w:tc>
        <w:tc>
          <w:tcPr>
            <w:tcW w:w="2256" w:type="dxa"/>
            <w:tcBorders>
              <w:top w:val="nil"/>
              <w:left w:val="nil"/>
              <w:bottom w:val="nil"/>
              <w:right w:val="nil"/>
            </w:tcBorders>
          </w:tcPr>
          <w:p>
            <w:pPr>
              <w:pStyle w:val="Normal"/>
              <w:spacing w:lineRule="auto" w:line="240" w:before="0" w:after="0"/>
              <w:rPr/>
            </w:pPr>
            <w:r>
              <w:rPr>
                <w:rFonts w:eastAsia="Calibri" w:cs="Calibri"/>
                <w:sz w:val="22"/>
                <w:szCs w:val="22"/>
                <w:highlight w:val="white"/>
                <w:lang w:val="en-US" w:eastAsia="en-US" w:bidi="ar-SA"/>
              </w:rPr>
              <w:t>3</w:t>
            </w:r>
          </w:p>
        </w:tc>
        <w:tc>
          <w:tcPr>
            <w:tcW w:w="2269" w:type="dxa"/>
            <w:tcBorders>
              <w:top w:val="nil"/>
              <w:left w:val="nil"/>
              <w:bottom w:val="nil"/>
              <w:right w:val="nil"/>
            </w:tcBorders>
          </w:tcPr>
          <w:p>
            <w:pPr>
              <w:pStyle w:val="Normal"/>
              <w:spacing w:lineRule="auto" w:line="240" w:before="0" w:after="0"/>
              <w:jc w:val="right"/>
              <w:rPr>
                <w:b/>
                <w:b/>
              </w:rPr>
            </w:pPr>
            <w:r>
              <w:rPr>
                <w:b/>
              </w:rPr>
              <w:t>Prerequisite Codes:</w:t>
            </w:r>
          </w:p>
        </w:tc>
        <w:tc>
          <w:tcPr>
            <w:tcW w:w="4252" w:type="dxa"/>
            <w:tcBorders>
              <w:top w:val="nil"/>
              <w:left w:val="nil"/>
              <w:bottom w:val="nil"/>
            </w:tcBorders>
          </w:tcPr>
          <w:p>
            <w:pPr>
              <w:pStyle w:val="Normal"/>
              <w:spacing w:lineRule="auto" w:line="240" w:before="0" w:after="0"/>
              <w:rPr/>
            </w:pPr>
            <w:r>
              <w:rPr/>
              <w:t>None</w:t>
            </w:r>
          </w:p>
        </w:tc>
      </w:tr>
      <w:tr>
        <w:trPr/>
        <w:tc>
          <w:tcPr>
            <w:tcW w:w="1950" w:type="dxa"/>
            <w:tcBorders/>
          </w:tcPr>
          <w:p>
            <w:pPr>
              <w:pStyle w:val="Normal"/>
              <w:spacing w:lineRule="auto" w:line="240" w:before="0" w:after="0"/>
              <w:rPr>
                <w:b/>
                <w:b/>
                <w:bCs/>
              </w:rPr>
            </w:pPr>
            <w:r>
              <w:rPr>
                <w:b/>
                <w:bCs/>
              </w:rPr>
              <w:t>Instructor:</w:t>
            </w:r>
          </w:p>
        </w:tc>
        <w:tc>
          <w:tcPr>
            <w:tcW w:w="2256" w:type="dxa"/>
            <w:tcBorders/>
          </w:tcPr>
          <w:p>
            <w:pPr>
              <w:pStyle w:val="Normal"/>
              <w:spacing w:lineRule="auto" w:line="240" w:before="0" w:after="0"/>
              <w:rPr/>
            </w:pPr>
            <w:r>
              <w:rPr>
                <w:rFonts w:eastAsia="Calibri" w:cs="Calibri"/>
                <w:sz w:val="22"/>
                <w:szCs w:val="22"/>
                <w:highlight w:val="white"/>
                <w:lang w:val="en-US" w:eastAsia="en-US" w:bidi="ar-SA"/>
              </w:rPr>
              <w:t>Asif Rajput</w:t>
            </w:r>
          </w:p>
        </w:tc>
        <w:tc>
          <w:tcPr>
            <w:tcW w:w="2269" w:type="dxa"/>
            <w:tcBorders/>
          </w:tcPr>
          <w:p>
            <w:pPr>
              <w:pStyle w:val="Normal"/>
              <w:spacing w:lineRule="auto" w:line="240" w:before="0" w:after="0"/>
              <w:jc w:val="right"/>
              <w:rPr>
                <w:b/>
                <w:b/>
              </w:rPr>
            </w:pPr>
            <w:r>
              <w:rPr>
                <w:b/>
              </w:rPr>
              <w:t>Class:</w:t>
            </w:r>
          </w:p>
        </w:tc>
        <w:tc>
          <w:tcPr>
            <w:tcW w:w="4252" w:type="dxa"/>
            <w:tcBorders/>
          </w:tcPr>
          <w:p>
            <w:pPr>
              <w:pStyle w:val="Normal"/>
              <w:spacing w:lineRule="auto" w:line="240" w:before="0" w:after="0"/>
              <w:rPr/>
            </w:pPr>
            <w:r>
              <w:rPr/>
              <w:t xml:space="preserve">BS CS </w:t>
            </w:r>
            <w:r>
              <w:rPr/>
              <w:t xml:space="preserve">+ SE </w:t>
            </w:r>
          </w:p>
        </w:tc>
      </w:tr>
      <w:tr>
        <w:trPr/>
        <w:tc>
          <w:tcPr>
            <w:tcW w:w="1950" w:type="dxa"/>
            <w:tcBorders>
              <w:top w:val="nil"/>
              <w:bottom w:val="nil"/>
              <w:right w:val="nil"/>
            </w:tcBorders>
          </w:tcPr>
          <w:p>
            <w:pPr>
              <w:pStyle w:val="Normal"/>
              <w:spacing w:lineRule="auto" w:line="240" w:before="0" w:after="0"/>
              <w:rPr>
                <w:b/>
                <w:b/>
                <w:bCs/>
              </w:rPr>
            </w:pPr>
            <w:r>
              <w:rPr>
                <w:b/>
                <w:bCs/>
              </w:rPr>
              <w:t>Office:</w:t>
            </w:r>
          </w:p>
        </w:tc>
        <w:tc>
          <w:tcPr>
            <w:tcW w:w="2256" w:type="dxa"/>
            <w:tcBorders>
              <w:top w:val="nil"/>
              <w:left w:val="nil"/>
              <w:bottom w:val="nil"/>
              <w:right w:val="nil"/>
            </w:tcBorders>
          </w:tcPr>
          <w:p>
            <w:pPr>
              <w:pStyle w:val="Normal"/>
              <w:spacing w:lineRule="auto" w:line="240" w:before="0" w:after="0"/>
              <w:rPr/>
            </w:pPr>
            <w:r>
              <w:rPr/>
              <w:t>207</w:t>
            </w:r>
          </w:p>
        </w:tc>
        <w:tc>
          <w:tcPr>
            <w:tcW w:w="2269" w:type="dxa"/>
            <w:tcBorders>
              <w:top w:val="nil"/>
              <w:left w:val="nil"/>
              <w:bottom w:val="nil"/>
              <w:right w:val="nil"/>
            </w:tcBorders>
          </w:tcPr>
          <w:p>
            <w:pPr>
              <w:pStyle w:val="Normal"/>
              <w:spacing w:lineRule="auto" w:line="240" w:before="0" w:after="0"/>
              <w:jc w:val="right"/>
              <w:rPr>
                <w:b/>
                <w:b/>
              </w:rPr>
            </w:pPr>
            <w:r>
              <w:rPr>
                <w:b/>
              </w:rPr>
              <w:t>Telephone:</w:t>
            </w:r>
          </w:p>
        </w:tc>
        <w:tc>
          <w:tcPr>
            <w:tcW w:w="4252" w:type="dxa"/>
            <w:tcBorders>
              <w:top w:val="nil"/>
              <w:left w:val="nil"/>
              <w:bottom w:val="nil"/>
            </w:tcBorders>
          </w:tcPr>
          <w:p>
            <w:pPr>
              <w:pStyle w:val="Normal"/>
              <w:spacing w:lineRule="auto" w:line="240" w:before="0" w:after="0"/>
              <w:rPr/>
            </w:pPr>
            <w:r>
              <w:rPr/>
              <w:t>-</w:t>
            </w:r>
          </w:p>
        </w:tc>
      </w:tr>
      <w:tr>
        <w:trPr/>
        <w:tc>
          <w:tcPr>
            <w:tcW w:w="1950" w:type="dxa"/>
            <w:tcBorders/>
          </w:tcPr>
          <w:p>
            <w:pPr>
              <w:pStyle w:val="Normal"/>
              <w:spacing w:lineRule="auto" w:line="240" w:before="0" w:after="0"/>
              <w:rPr>
                <w:b/>
                <w:b/>
                <w:bCs/>
                <w:color w:val="000000"/>
              </w:rPr>
            </w:pPr>
            <w:r>
              <w:rPr>
                <w:b/>
                <w:bCs/>
                <w:color w:val="3D3D3D" w:themeColor="text1"/>
                <w14:textFill>
                  <w14:solidFill>
                    <w14:schemeClr w14:val="tx1"/>
                  </w14:solidFill>
                </w14:textFill>
              </w:rPr>
              <w:t>Lecture Days:</w:t>
            </w:r>
          </w:p>
        </w:tc>
        <w:tc>
          <w:tcPr>
            <w:tcW w:w="2256" w:type="dxa"/>
            <w:tcBorders/>
          </w:tcPr>
          <w:p>
            <w:pPr>
              <w:pStyle w:val="Normal"/>
              <w:spacing w:lineRule="auto" w:line="240" w:before="0" w:after="0"/>
              <w:rPr>
                <w:rFonts w:ascii="Calibri" w:hAnsi="Calibri" w:eastAsia="Calibri" w:cs="Calibri"/>
                <w:sz w:val="22"/>
                <w:szCs w:val="22"/>
                <w:highlight w:val="white"/>
                <w:lang w:val="en-US" w:eastAsia="en-US" w:bidi="ar-SA"/>
              </w:rPr>
            </w:pPr>
            <w:r>
              <w:rPr>
                <w:rFonts w:eastAsia="Calibri" w:cs="Calibri"/>
                <w:sz w:val="22"/>
                <w:szCs w:val="22"/>
                <w:highlight w:val="white"/>
                <w:lang w:val="en-US" w:eastAsia="en-US" w:bidi="ar-SA"/>
              </w:rPr>
              <w:t>TBD</w:t>
            </w:r>
          </w:p>
        </w:tc>
        <w:tc>
          <w:tcPr>
            <w:tcW w:w="2269" w:type="dxa"/>
            <w:tcBorders/>
          </w:tcPr>
          <w:p>
            <w:pPr>
              <w:pStyle w:val="Normal"/>
              <w:spacing w:lineRule="auto" w:line="240" w:before="0" w:after="0"/>
              <w:jc w:val="right"/>
              <w:rPr>
                <w:b/>
                <w:b/>
              </w:rPr>
            </w:pPr>
            <w:r>
              <w:rPr>
                <w:b/>
              </w:rPr>
              <w:t>E-mail:</w:t>
            </w:r>
          </w:p>
        </w:tc>
        <w:tc>
          <w:tcPr>
            <w:tcW w:w="4252" w:type="dxa"/>
            <w:tcBorders/>
          </w:tcPr>
          <w:p>
            <w:pPr>
              <w:pStyle w:val="Normal"/>
              <w:spacing w:lineRule="auto" w:line="240" w:before="0" w:after="0"/>
              <w:rPr/>
            </w:pPr>
            <w:r>
              <w:rPr/>
              <w:t>asifali@</w:t>
            </w:r>
            <w:r>
              <w:rPr>
                <w:rFonts w:eastAsia="Calibri" w:cs="Calibri"/>
                <w:sz w:val="22"/>
                <w:szCs w:val="22"/>
                <w:highlight w:val="white"/>
                <w:lang w:val="en-US" w:eastAsia="en-US" w:bidi="ar-SA"/>
              </w:rPr>
              <w:t>iba-suk.edu.pk</w:t>
            </w:r>
          </w:p>
        </w:tc>
      </w:tr>
      <w:tr>
        <w:trPr/>
        <w:tc>
          <w:tcPr>
            <w:tcW w:w="1950" w:type="dxa"/>
            <w:tcBorders>
              <w:top w:val="nil"/>
              <w:right w:val="nil"/>
            </w:tcBorders>
          </w:tcPr>
          <w:p>
            <w:pPr>
              <w:pStyle w:val="Normal"/>
              <w:spacing w:lineRule="auto" w:line="240" w:before="0" w:after="0"/>
              <w:rPr>
                <w:b/>
                <w:b/>
                <w:bCs/>
              </w:rPr>
            </w:pPr>
            <w:r>
              <w:rPr>
                <w:b/>
                <w:bCs/>
              </w:rPr>
              <w:t>Class Room:</w:t>
            </w:r>
          </w:p>
        </w:tc>
        <w:tc>
          <w:tcPr>
            <w:tcW w:w="2256" w:type="dxa"/>
            <w:tcBorders>
              <w:top w:val="nil"/>
              <w:left w:val="nil"/>
              <w:right w:val="nil"/>
            </w:tcBorders>
          </w:tcPr>
          <w:p>
            <w:pPr>
              <w:pStyle w:val="Normal"/>
              <w:spacing w:lineRule="auto" w:line="240" w:before="0" w:after="0"/>
              <w:rPr/>
            </w:pPr>
            <w:r>
              <w:rPr/>
              <w:t>TBD</w:t>
            </w:r>
          </w:p>
        </w:tc>
        <w:tc>
          <w:tcPr>
            <w:tcW w:w="2269" w:type="dxa"/>
            <w:tcBorders>
              <w:top w:val="nil"/>
              <w:left w:val="nil"/>
              <w:right w:val="nil"/>
            </w:tcBorders>
          </w:tcPr>
          <w:p>
            <w:pPr>
              <w:pStyle w:val="Normal"/>
              <w:spacing w:lineRule="auto" w:line="240" w:before="0" w:after="0"/>
              <w:jc w:val="right"/>
              <w:rPr>
                <w:b/>
                <w:b/>
              </w:rPr>
            </w:pPr>
            <w:r>
              <w:rPr>
                <w:b/>
              </w:rPr>
              <w:t>Consulting Hours:</w:t>
            </w:r>
          </w:p>
        </w:tc>
        <w:tc>
          <w:tcPr>
            <w:tcW w:w="4252" w:type="dxa"/>
            <w:tcBorders>
              <w:top w:val="nil"/>
              <w:left w:val="nil"/>
            </w:tcBorders>
          </w:tcPr>
          <w:p>
            <w:pPr>
              <w:pStyle w:val="Normal"/>
              <w:spacing w:lineRule="auto" w:line="240" w:before="0" w:after="0"/>
              <w:rPr/>
            </w:pPr>
            <w:r>
              <w:rPr/>
              <w:t xml:space="preserve">Mondays  </w:t>
            </w:r>
            <w:r>
              <w:rPr/>
              <w:t>12-</w:t>
            </w:r>
            <w:r>
              <w:rPr>
                <w:rFonts w:eastAsia="Calibri" w:cs="Calibri"/>
                <w:sz w:val="22"/>
                <w:szCs w:val="22"/>
                <w:highlight w:val="white"/>
                <w:lang w:val="en-US" w:eastAsia="en-US" w:bidi="ar-SA"/>
              </w:rPr>
              <w:t>1</w:t>
            </w:r>
            <w:r>
              <w:rPr/>
              <w:t>pm (preferably by prior email)</w:t>
            </w:r>
          </w:p>
        </w:tc>
      </w:tr>
    </w:tbl>
    <w:p>
      <w:pPr>
        <w:pStyle w:val="Normal"/>
        <w:rPr/>
      </w:pPr>
      <w:r>
        <w:rPr/>
      </w:r>
    </w:p>
    <w:tbl>
      <w:tblPr>
        <w:tblStyle w:val="248"/>
        <w:tblW w:w="10728" w:type="dxa"/>
        <w:jc w:val="left"/>
        <w:tblInd w:w="0" w:type="dxa"/>
        <w:tblCellMar>
          <w:top w:w="0" w:type="dxa"/>
          <w:left w:w="108" w:type="dxa"/>
          <w:bottom w:w="0" w:type="dxa"/>
          <w:right w:w="108" w:type="dxa"/>
        </w:tblCellMar>
        <w:tblLook w:val="04a0" w:noHBand="0" w:noVBand="1" w:firstColumn="1" w:lastRow="0" w:lastColumn="0" w:firstRow="1"/>
      </w:tblPr>
      <w:tblGrid>
        <w:gridCol w:w="546"/>
        <w:gridCol w:w="10181"/>
      </w:tblGrid>
      <w:tr>
        <w:trPr/>
        <w:tc>
          <w:tcPr>
            <w:tcW w:w="10727" w:type="dxa"/>
            <w:gridSpan w:val="2"/>
            <w:tcBorders>
              <w:bottom w:val="nil"/>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Course Description:</w:t>
            </w:r>
          </w:p>
        </w:tc>
      </w:tr>
      <w:tr>
        <w:trPr/>
        <w:tc>
          <w:tcPr>
            <w:tcW w:w="546"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10181" w:type="dxa"/>
            <w:tcBorders/>
          </w:tcPr>
          <w:p>
            <w:pPr>
              <w:pStyle w:val="Normal"/>
              <w:spacing w:lineRule="auto" w:line="240" w:before="0" w:after="0"/>
              <w:jc w:val="both"/>
              <w:rPr/>
            </w:pPr>
            <w:r>
              <w:rPr/>
              <w:t>With a single glance a human interprets the entire scene. How many objects are present in the scene and where they are located. Which person is present in the scene. What will happen next. However, computers lack this capability. We have seen only face detectors so far working in our mobile phones? What is the challenge in understanding the 3D scene, i.e., the identity, the location and the size of the objects present in the scene. In this course we will introduce the basic concepts related to 3D scene modelling from single view and multiple views.</w:t>
            </w:r>
          </w:p>
        </w:tc>
      </w:tr>
    </w:tbl>
    <w:p>
      <w:pPr>
        <w:pStyle w:val="Normal"/>
        <w:rPr/>
      </w:pPr>
      <w:r>
        <w:rPr/>
      </w:r>
    </w:p>
    <w:tbl>
      <w:tblPr>
        <w:tblStyle w:val="248"/>
        <w:tblW w:w="10456" w:type="dxa"/>
        <w:jc w:val="left"/>
        <w:tblInd w:w="0" w:type="dxa"/>
        <w:tblCellMar>
          <w:top w:w="0" w:type="dxa"/>
          <w:left w:w="108" w:type="dxa"/>
          <w:bottom w:w="0" w:type="dxa"/>
          <w:right w:w="108" w:type="dxa"/>
        </w:tblCellMar>
        <w:tblLook w:val="04a0" w:noHBand="0" w:noVBand="1" w:firstColumn="1" w:lastRow="0" w:lastColumn="0" w:firstRow="1"/>
      </w:tblPr>
      <w:tblGrid>
        <w:gridCol w:w="545"/>
        <w:gridCol w:w="9910"/>
      </w:tblGrid>
      <w:tr>
        <w:trPr/>
        <w:tc>
          <w:tcPr>
            <w:tcW w:w="10455" w:type="dxa"/>
            <w:gridSpan w:val="2"/>
            <w:tcBorders>
              <w:bottom w:val="nil"/>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Course Objectives:</w:t>
            </w:r>
          </w:p>
        </w:tc>
      </w:tr>
      <w:tr>
        <w:trPr/>
        <w:tc>
          <w:tcPr>
            <w:tcW w:w="545"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9910" w:type="dxa"/>
            <w:tcBorders/>
          </w:tcPr>
          <w:p>
            <w:pPr>
              <w:pStyle w:val="Normal"/>
              <w:spacing w:lineRule="auto" w:line="240" w:before="0" w:after="0"/>
              <w:jc w:val="both"/>
              <w:rPr>
                <w:rFonts w:cs="Arial"/>
              </w:rPr>
            </w:pPr>
            <w:r>
              <w:rPr>
                <w:rFonts w:cs="Arial"/>
              </w:rPr>
              <w:t>The objectives of this course are to:</w:t>
            </w:r>
          </w:p>
          <w:p>
            <w:pPr>
              <w:pStyle w:val="Normal"/>
              <w:spacing w:lineRule="auto" w:line="240" w:before="0" w:after="0"/>
              <w:jc w:val="both"/>
              <w:rPr/>
            </w:pPr>
            <w:r>
              <w:rPr>
                <w:rFonts w:cs="Arial"/>
              </w:rPr>
              <w:t>- Understanding the single view geometry concepts</w:t>
            </w:r>
          </w:p>
          <w:p>
            <w:pPr>
              <w:pStyle w:val="Normal"/>
              <w:spacing w:lineRule="auto" w:line="240" w:before="0" w:after="0"/>
              <w:jc w:val="both"/>
              <w:rPr/>
            </w:pPr>
            <w:r>
              <w:rPr>
                <w:rFonts w:cs="Arial"/>
              </w:rPr>
              <w:t>- Understanding the multiple view geometry concepts</w:t>
            </w:r>
          </w:p>
          <w:p>
            <w:pPr>
              <w:pStyle w:val="Normal"/>
              <w:spacing w:lineRule="auto" w:line="240" w:before="0" w:after="0"/>
              <w:jc w:val="both"/>
              <w:rPr/>
            </w:pPr>
            <w:r>
              <w:rPr>
                <w:rFonts w:cs="Arial"/>
              </w:rPr>
              <w:t>- Apply concepts of CV for solving real world problems</w:t>
            </w:r>
          </w:p>
        </w:tc>
      </w:tr>
    </w:tbl>
    <w:p>
      <w:pPr>
        <w:pStyle w:val="Normal"/>
        <w:rPr/>
      </w:pPr>
      <w:r>
        <w:rPr/>
      </w:r>
    </w:p>
    <w:tbl>
      <w:tblPr>
        <w:tblStyle w:val="248"/>
        <w:tblW w:w="10449" w:type="dxa"/>
        <w:jc w:val="left"/>
        <w:tblInd w:w="0" w:type="dxa"/>
        <w:tblCellMar>
          <w:top w:w="0" w:type="dxa"/>
          <w:left w:w="108" w:type="dxa"/>
          <w:bottom w:w="0" w:type="dxa"/>
          <w:right w:w="108" w:type="dxa"/>
        </w:tblCellMar>
        <w:tblLook w:val="04a0" w:noHBand="0" w:noVBand="1" w:firstColumn="1" w:lastRow="0" w:lastColumn="0" w:firstRow="1"/>
      </w:tblPr>
      <w:tblGrid>
        <w:gridCol w:w="236"/>
        <w:gridCol w:w="7618"/>
        <w:gridCol w:w="1395"/>
        <w:gridCol w:w="1199"/>
      </w:tblGrid>
      <w:tr>
        <w:trPr>
          <w:trHeight w:val="309" w:hRule="atLeast"/>
        </w:trPr>
        <w:tc>
          <w:tcPr>
            <w:tcW w:w="7854" w:type="dxa"/>
            <w:gridSpan w:val="2"/>
            <w:tcBorders>
              <w:bottom w:val="nil"/>
              <w:right w:val="single" w:sz="4" w:space="0" w:color="000000"/>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Course Learning Outcomes (CLOs):</w:t>
            </w:r>
          </w:p>
        </w:tc>
        <w:tc>
          <w:tcPr>
            <w:tcW w:w="1395" w:type="dxa"/>
            <w:tcBorders>
              <w:left w:val="single" w:sz="4" w:space="0" w:color="000000"/>
              <w:bottom w:val="nil"/>
              <w:right w:val="nil"/>
            </w:tcBorders>
            <w:shd w:color="auto" w:fill="FFFFFF" w:val="clear"/>
          </w:tcPr>
          <w:p>
            <w:pPr>
              <w:pStyle w:val="Normal"/>
              <w:spacing w:lineRule="auto" w:line="240" w:before="0" w:after="0"/>
              <w:rPr>
                <w:b/>
                <w:b/>
                <w:bCs/>
                <w:color w:val="FFFFFF"/>
              </w:rPr>
            </w:pPr>
            <w:r>
              <w:rPr>
                <w:b/>
                <w:bCs/>
                <w:color w:val="FFFFFF"/>
              </w:rPr>
            </w:r>
          </w:p>
        </w:tc>
        <w:tc>
          <w:tcPr>
            <w:tcW w:w="1199" w:type="dxa"/>
            <w:tcBorders>
              <w:left w:val="single" w:sz="4" w:space="0" w:color="000000"/>
              <w:bottom w:val="nil"/>
            </w:tcBorders>
            <w:shd w:color="auto" w:fill="auto" w:val="clear"/>
          </w:tcPr>
          <w:p>
            <w:pPr>
              <w:pStyle w:val="Normal"/>
              <w:spacing w:lineRule="auto" w:line="240" w:before="0" w:after="0"/>
              <w:rPr>
                <w:b/>
                <w:b/>
                <w:bCs/>
                <w:color w:val="FFFFFF"/>
              </w:rPr>
            </w:pPr>
            <w:r>
              <w:rPr>
                <w:b/>
                <w:bCs/>
                <w:color w:val="FFFFFF"/>
              </w:rPr>
            </w:r>
          </w:p>
        </w:tc>
      </w:tr>
      <w:tr>
        <w:trPr>
          <w:trHeight w:val="297" w:hRule="atLeast"/>
        </w:trPr>
        <w:tc>
          <w:tcPr>
            <w:tcW w:w="7854" w:type="dxa"/>
            <w:gridSpan w:val="2"/>
            <w:tcBorders>
              <w:right w:val="single" w:sz="4" w:space="0" w:color="000000"/>
            </w:tcBorders>
          </w:tcPr>
          <w:p>
            <w:pPr>
              <w:pStyle w:val="Normal"/>
              <w:spacing w:lineRule="auto" w:line="240" w:before="0" w:after="0"/>
              <w:rPr>
                <w:b/>
                <w:b/>
                <w:bCs/>
                <w:sz w:val="24"/>
              </w:rPr>
            </w:pPr>
            <w:r>
              <w:rPr>
                <w:b w:val="false"/>
                <w:bCs/>
                <w:sz w:val="24"/>
              </w:rPr>
              <w:t>Upon completion of the course, it is expected that you will be able to:</w:t>
            </w:r>
          </w:p>
        </w:tc>
        <w:tc>
          <w:tcPr>
            <w:tcW w:w="1395" w:type="dxa"/>
            <w:tcBorders>
              <w:left w:val="single" w:sz="4" w:space="0" w:color="000000"/>
            </w:tcBorders>
          </w:tcPr>
          <w:p>
            <w:pPr>
              <w:pStyle w:val="Normal"/>
              <w:spacing w:lineRule="auto" w:line="240" w:before="0" w:after="0"/>
              <w:rPr>
                <w:b/>
                <w:b/>
              </w:rPr>
            </w:pPr>
            <w:r>
              <w:rPr>
                <w:b/>
              </w:rPr>
              <w:t>PLO ** Mapping</w:t>
            </w:r>
          </w:p>
        </w:tc>
        <w:tc>
          <w:tcPr>
            <w:tcW w:w="1199" w:type="dxa"/>
            <w:tcBorders>
              <w:left w:val="single" w:sz="4" w:space="0" w:color="000000"/>
            </w:tcBorders>
          </w:tcPr>
          <w:p>
            <w:pPr>
              <w:pStyle w:val="Normal"/>
              <w:spacing w:lineRule="auto" w:line="240" w:before="0" w:after="0"/>
              <w:rPr>
                <w:b/>
                <w:b/>
                <w:bCs/>
                <w:vertAlign w:val="superscript"/>
              </w:rPr>
            </w:pPr>
            <w:r>
              <w:rPr>
                <w:b/>
                <w:bCs/>
              </w:rPr>
              <w:t>BT  Level</w:t>
            </w:r>
            <w:r>
              <w:rPr>
                <w:b/>
                <w:bCs/>
                <w:vertAlign w:val="superscript"/>
              </w:rPr>
              <w:t>*</w:t>
            </w:r>
          </w:p>
        </w:tc>
      </w:tr>
      <w:tr>
        <w:trPr>
          <w:trHeight w:val="215" w:hRule="atLeast"/>
        </w:trPr>
        <w:tc>
          <w:tcPr>
            <w:tcW w:w="236" w:type="dxa"/>
            <w:tcBorders>
              <w:top w:val="nil"/>
              <w:bottom w:val="single" w:sz="4" w:space="0" w:color="000000"/>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7618" w:type="dxa"/>
            <w:tcBorders>
              <w:top w:val="nil"/>
              <w:left w:val="nil"/>
              <w:bottom w:val="single" w:sz="4" w:space="0" w:color="000000"/>
              <w:right w:val="single" w:sz="4" w:space="0" w:color="000000"/>
            </w:tcBorders>
          </w:tcPr>
          <w:p>
            <w:pPr>
              <w:pStyle w:val="TextBody"/>
              <w:numPr>
                <w:ilvl w:val="0"/>
                <w:numId w:val="1"/>
              </w:numPr>
              <w:spacing w:lineRule="auto" w:line="240" w:before="0" w:after="0"/>
              <w:rPr>
                <w:rFonts w:ascii="Calibri" w:hAnsi="Calibri" w:cs="Arial"/>
              </w:rPr>
            </w:pPr>
            <w:r>
              <w:rPr>
                <w:rFonts w:cs="Arial" w:ascii="Calibri" w:hAnsi="Calibri"/>
                <w:sz w:val="22"/>
                <w:szCs w:val="24"/>
              </w:rPr>
              <w:t>Understand computer vision algorithms, tools and techniques</w:t>
            </w:r>
          </w:p>
        </w:tc>
        <w:tc>
          <w:tcPr>
            <w:tcW w:w="1395" w:type="dxa"/>
            <w:tcBorders>
              <w:top w:val="nil"/>
              <w:left w:val="single" w:sz="4" w:space="0" w:color="000000"/>
              <w:bottom w:val="single" w:sz="4" w:space="0" w:color="000000"/>
              <w:right w:val="nil"/>
            </w:tcBorders>
          </w:tcPr>
          <w:p>
            <w:pPr>
              <w:pStyle w:val="Normal"/>
              <w:spacing w:lineRule="auto" w:line="240" w:before="0" w:after="0"/>
              <w:rPr>
                <w:rFonts w:cs="Arial"/>
              </w:rPr>
            </w:pPr>
            <w:r>
              <w:rPr>
                <w:rFonts w:cs="Arial"/>
              </w:rPr>
              <w:t>PLO 1</w:t>
            </w:r>
          </w:p>
        </w:tc>
        <w:tc>
          <w:tcPr>
            <w:tcW w:w="1199" w:type="dxa"/>
            <w:tcBorders>
              <w:top w:val="nil"/>
              <w:left w:val="single" w:sz="4" w:space="0" w:color="000000"/>
              <w:bottom w:val="single" w:sz="4" w:space="0" w:color="000000"/>
            </w:tcBorders>
          </w:tcPr>
          <w:p>
            <w:pPr>
              <w:pStyle w:val="Normal"/>
              <w:spacing w:lineRule="auto" w:line="240" w:before="0" w:after="0"/>
              <w:rPr>
                <w:rFonts w:cs="Arial"/>
              </w:rPr>
            </w:pPr>
            <w:r>
              <w:rPr>
                <w:rFonts w:cs="Arial"/>
              </w:rPr>
              <w:t>C2</w:t>
            </w:r>
          </w:p>
        </w:tc>
      </w:tr>
      <w:tr>
        <w:trPr>
          <w:trHeight w:val="258" w:hRule="atLeast"/>
        </w:trPr>
        <w:tc>
          <w:tcPr>
            <w:tcW w:w="236" w:type="dxa"/>
            <w:tcBorders>
              <w:top w:val="single" w:sz="4" w:space="0" w:color="000000"/>
              <w:bottom w:val="single" w:sz="4" w:space="0" w:color="000000"/>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7618" w:type="dxa"/>
            <w:tcBorders>
              <w:top w:val="single" w:sz="4" w:space="0" w:color="000000"/>
              <w:bottom w:val="single" w:sz="4" w:space="0" w:color="000000"/>
              <w:right w:val="single" w:sz="4" w:space="0" w:color="000000"/>
            </w:tcBorders>
          </w:tcPr>
          <w:p>
            <w:pPr>
              <w:pStyle w:val="TextBody"/>
              <w:numPr>
                <w:ilvl w:val="0"/>
                <w:numId w:val="1"/>
              </w:numPr>
              <w:spacing w:lineRule="auto" w:line="240" w:before="0" w:after="0"/>
              <w:rPr>
                <w:rFonts w:ascii="Calibri" w:hAnsi="Calibri" w:cs="Arial"/>
                <w:sz w:val="22"/>
                <w:szCs w:val="24"/>
              </w:rPr>
            </w:pPr>
            <w:r>
              <w:rPr>
                <w:rFonts w:cs="Arial" w:ascii="Calibri" w:hAnsi="Calibri"/>
                <w:sz w:val="22"/>
                <w:szCs w:val="24"/>
              </w:rPr>
              <w:t>Develop solutions for image/video understanding and recognition</w:t>
            </w:r>
          </w:p>
        </w:tc>
        <w:tc>
          <w:tcPr>
            <w:tcW w:w="1395" w:type="dxa"/>
            <w:tcBorders>
              <w:top w:val="single" w:sz="4" w:space="0" w:color="000000"/>
              <w:left w:val="single" w:sz="4" w:space="0" w:color="000000"/>
              <w:bottom w:val="single" w:sz="4" w:space="0" w:color="000000"/>
            </w:tcBorders>
          </w:tcPr>
          <w:p>
            <w:pPr>
              <w:pStyle w:val="Normal"/>
              <w:spacing w:lineRule="auto" w:line="240" w:before="0" w:after="0"/>
              <w:rPr>
                <w:rFonts w:eastAsia="Times New Roman" w:cs="Arial"/>
                <w:sz w:val="20"/>
                <w:szCs w:val="20"/>
              </w:rPr>
            </w:pPr>
            <w:r>
              <w:rPr>
                <w:rFonts w:eastAsia="Times New Roman" w:cs="Arial"/>
                <w:sz w:val="20"/>
              </w:rPr>
              <w:t>PLO 3</w:t>
            </w:r>
          </w:p>
        </w:tc>
        <w:tc>
          <w:tcPr>
            <w:tcW w:w="1199" w:type="dxa"/>
            <w:tcBorders>
              <w:top w:val="single" w:sz="4" w:space="0" w:color="000000"/>
              <w:left w:val="single" w:sz="4" w:space="0" w:color="000000"/>
              <w:bottom w:val="single" w:sz="4" w:space="0" w:color="000000"/>
            </w:tcBorders>
          </w:tcPr>
          <w:p>
            <w:pPr>
              <w:pStyle w:val="Normal"/>
              <w:spacing w:lineRule="auto" w:line="240" w:before="0" w:after="0"/>
              <w:rPr>
                <w:rFonts w:eastAsia="Times New Roman" w:cs="Arial"/>
                <w:sz w:val="20"/>
                <w:szCs w:val="20"/>
              </w:rPr>
            </w:pPr>
            <w:r>
              <w:rPr>
                <w:rFonts w:eastAsia="Times New Roman" w:cs="Arial"/>
                <w:sz w:val="20"/>
                <w:szCs w:val="20"/>
              </w:rPr>
              <w:t>C</w:t>
            </w:r>
            <w:r>
              <w:rPr>
                <w:rFonts w:eastAsia="Times New Roman" w:cs="Arial"/>
                <w:sz w:val="20"/>
                <w:szCs w:val="20"/>
              </w:rPr>
              <w:t>2</w:t>
            </w:r>
          </w:p>
        </w:tc>
      </w:tr>
      <w:tr>
        <w:trPr>
          <w:trHeight w:val="209" w:hRule="atLeast"/>
        </w:trPr>
        <w:tc>
          <w:tcPr>
            <w:tcW w:w="236" w:type="dxa"/>
            <w:tcBorders>
              <w:top w:val="single" w:sz="4" w:space="0" w:color="000000"/>
              <w:bottom w:val="single" w:sz="4" w:space="0" w:color="000000"/>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7618" w:type="dxa"/>
            <w:tcBorders>
              <w:top w:val="single" w:sz="4" w:space="0" w:color="000000"/>
              <w:left w:val="nil"/>
              <w:bottom w:val="single" w:sz="4" w:space="0" w:color="000000"/>
              <w:right w:val="single" w:sz="4" w:space="0" w:color="000000"/>
            </w:tcBorders>
          </w:tcPr>
          <w:p>
            <w:pPr>
              <w:pStyle w:val="TextBody"/>
              <w:numPr>
                <w:ilvl w:val="0"/>
                <w:numId w:val="1"/>
              </w:numPr>
              <w:spacing w:lineRule="auto" w:line="240" w:before="0" w:after="0"/>
              <w:rPr>
                <w:rFonts w:ascii="Calibri" w:hAnsi="Calibri" w:cs="Arial"/>
                <w:sz w:val="22"/>
                <w:szCs w:val="24"/>
              </w:rPr>
            </w:pPr>
            <w:r>
              <w:rPr>
                <w:rFonts w:cs="Arial" w:ascii="Calibri" w:hAnsi="Calibri"/>
                <w:sz w:val="22"/>
                <w:szCs w:val="24"/>
              </w:rPr>
              <w:t>Use modern tools to solve practical problems.</w:t>
            </w:r>
          </w:p>
        </w:tc>
        <w:tc>
          <w:tcPr>
            <w:tcW w:w="1395" w:type="dxa"/>
            <w:tcBorders>
              <w:top w:val="single" w:sz="4" w:space="0" w:color="000000"/>
              <w:left w:val="single" w:sz="4" w:space="0" w:color="000000"/>
              <w:bottom w:val="single" w:sz="4" w:space="0" w:color="000000"/>
              <w:right w:val="nil"/>
            </w:tcBorders>
          </w:tcPr>
          <w:p>
            <w:pPr>
              <w:pStyle w:val="Normal"/>
              <w:spacing w:lineRule="auto" w:line="240" w:before="0" w:after="0"/>
              <w:rPr>
                <w:rFonts w:eastAsia="Times New Roman" w:cs="Arial"/>
                <w:sz w:val="20"/>
                <w:szCs w:val="20"/>
              </w:rPr>
            </w:pPr>
            <w:r>
              <w:rPr>
                <w:rFonts w:eastAsia="Times New Roman" w:cs="Arial"/>
                <w:sz w:val="20"/>
              </w:rPr>
              <w:t>PLO5</w:t>
            </w:r>
          </w:p>
        </w:tc>
        <w:tc>
          <w:tcPr>
            <w:tcW w:w="1199" w:type="dxa"/>
            <w:tcBorders>
              <w:top w:val="single" w:sz="4" w:space="0" w:color="000000"/>
              <w:left w:val="single" w:sz="4" w:space="0" w:color="000000"/>
              <w:bottom w:val="single" w:sz="4" w:space="0" w:color="000000"/>
            </w:tcBorders>
          </w:tcPr>
          <w:p>
            <w:pPr>
              <w:pStyle w:val="Normal"/>
              <w:spacing w:lineRule="auto" w:line="240" w:before="0" w:after="0"/>
              <w:rPr>
                <w:rFonts w:eastAsia="Times New Roman" w:cs="Arial"/>
                <w:sz w:val="20"/>
                <w:szCs w:val="20"/>
              </w:rPr>
            </w:pPr>
            <w:r>
              <w:rPr>
                <w:rFonts w:eastAsia="Times New Roman" w:cs="Arial"/>
                <w:sz w:val="20"/>
                <w:szCs w:val="20"/>
              </w:rPr>
              <w:t>C</w:t>
            </w:r>
            <w:r>
              <w:rPr>
                <w:rFonts w:eastAsia="Times New Roman" w:cs="Arial"/>
                <w:sz w:val="20"/>
                <w:szCs w:val="20"/>
              </w:rPr>
              <w:t>3</w:t>
            </w:r>
          </w:p>
        </w:tc>
      </w:tr>
      <w:tr>
        <w:trPr>
          <w:trHeight w:val="57" w:hRule="atLeast"/>
        </w:trPr>
        <w:tc>
          <w:tcPr>
            <w:tcW w:w="236"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7618" w:type="dxa"/>
            <w:tcBorders>
              <w:right w:val="single" w:sz="4" w:space="0" w:color="000000"/>
            </w:tcBorders>
          </w:tcPr>
          <w:p>
            <w:pPr>
              <w:pStyle w:val="TextBody"/>
              <w:spacing w:lineRule="auto" w:line="240" w:before="0" w:after="0"/>
              <w:rPr>
                <w:rFonts w:ascii="Calibri" w:hAnsi="Calibri" w:cs="Arial"/>
                <w:sz w:val="22"/>
                <w:szCs w:val="24"/>
              </w:rPr>
            </w:pPr>
            <w:r>
              <w:rPr>
                <w:rFonts w:cs="Arial" w:ascii="Calibri" w:hAnsi="Calibri"/>
                <w:sz w:val="22"/>
                <w:szCs w:val="24"/>
              </w:rPr>
              <w:t>* BT= Bloom’s Taxonomy, C=Cognitive domain, P=Psychomotor domain, A= Affective domain</w:t>
            </w:r>
          </w:p>
          <w:p>
            <w:pPr>
              <w:pStyle w:val="TextBody"/>
              <w:numPr>
                <w:ilvl w:val="0"/>
                <w:numId w:val="2"/>
              </w:numPr>
              <w:spacing w:lineRule="auto" w:line="240" w:before="0" w:after="0"/>
              <w:rPr>
                <w:rFonts w:ascii="Calibri" w:hAnsi="Calibri" w:cs="Arial"/>
                <w:sz w:val="22"/>
              </w:rPr>
            </w:pPr>
            <w:r>
              <w:rPr>
                <w:rFonts w:cs="Arial" w:ascii="Calibri" w:hAnsi="Calibri"/>
                <w:sz w:val="22"/>
                <w:szCs w:val="24"/>
              </w:rPr>
              <w:t>Knowledge(C-1), Comprehension(C-2), Application(C-3), Analysis(C-4), Synthesis(C-5), Evaluation(C-6)</w:t>
            </w:r>
          </w:p>
          <w:p>
            <w:pPr>
              <w:pStyle w:val="TextBody"/>
              <w:numPr>
                <w:ilvl w:val="0"/>
                <w:numId w:val="2"/>
              </w:numPr>
              <w:spacing w:lineRule="auto" w:line="240" w:before="0" w:after="0"/>
              <w:rPr>
                <w:rFonts w:ascii="Calibri" w:hAnsi="Calibri" w:cs="Arial"/>
                <w:sz w:val="22"/>
                <w:szCs w:val="24"/>
              </w:rPr>
            </w:pPr>
            <w:r>
              <w:rPr>
                <w:rFonts w:cs="Arial" w:ascii="Calibri" w:hAnsi="Calibri"/>
                <w:sz w:val="22"/>
                <w:szCs w:val="24"/>
              </w:rPr>
              <w:t>Perception(P-1), Set(P-2), Guided Response(P-3), Mechanism(P-4), Complete Overt Response(P-5), Adaption(P-6),Organization(P-7)</w:t>
            </w:r>
          </w:p>
          <w:p>
            <w:pPr>
              <w:pStyle w:val="TextBody"/>
              <w:numPr>
                <w:ilvl w:val="0"/>
                <w:numId w:val="2"/>
              </w:numPr>
              <w:spacing w:lineRule="auto" w:line="240" w:before="0" w:after="0"/>
              <w:rPr>
                <w:rFonts w:ascii="Calibri" w:hAnsi="Calibri" w:cs="Arial"/>
                <w:sz w:val="22"/>
                <w:szCs w:val="24"/>
              </w:rPr>
            </w:pPr>
            <w:r>
              <w:rPr>
                <w:rFonts w:cs="Arial" w:ascii="Calibri" w:hAnsi="Calibri"/>
                <w:sz w:val="22"/>
                <w:szCs w:val="24"/>
              </w:rPr>
              <w:t>Receiving(A-1), Responding(A-2), Valuing(A-3), Organization(A-4), Internalizing(A-5)</w:t>
            </w:r>
          </w:p>
          <w:p>
            <w:pPr>
              <w:pStyle w:val="TextBody"/>
              <w:spacing w:lineRule="auto" w:line="240" w:before="0" w:after="0"/>
              <w:rPr/>
            </w:pPr>
            <w:r>
              <w:rPr>
                <w:rFonts w:cs="Arial" w:ascii="Calibri" w:hAnsi="Calibri"/>
                <w:sz w:val="22"/>
                <w:szCs w:val="24"/>
              </w:rPr>
              <w:t>** PLOs are published on department website</w:t>
            </w:r>
          </w:p>
        </w:tc>
        <w:tc>
          <w:tcPr>
            <w:tcW w:w="1395" w:type="dxa"/>
            <w:tcBorders>
              <w:left w:val="single" w:sz="4" w:space="0" w:color="000000"/>
            </w:tcBorders>
          </w:tcPr>
          <w:p>
            <w:pPr>
              <w:pStyle w:val="Normal"/>
              <w:spacing w:lineRule="auto" w:line="240" w:before="0" w:after="0"/>
              <w:rPr>
                <w:rFonts w:eastAsia="Times New Roman" w:cs="Arial"/>
                <w:sz w:val="20"/>
                <w:szCs w:val="20"/>
              </w:rPr>
            </w:pPr>
            <w:r>
              <w:rPr>
                <w:rFonts w:eastAsia="Times New Roman" w:cs="Arial"/>
                <w:sz w:val="20"/>
                <w:szCs w:val="20"/>
              </w:rPr>
            </w:r>
          </w:p>
        </w:tc>
        <w:tc>
          <w:tcPr>
            <w:tcW w:w="1199" w:type="dxa"/>
            <w:tcBorders>
              <w:left w:val="single" w:sz="4" w:space="0" w:color="000000"/>
            </w:tcBorders>
          </w:tcPr>
          <w:p>
            <w:pPr>
              <w:pStyle w:val="Normal"/>
              <w:spacing w:lineRule="auto" w:line="240" w:before="0" w:after="0"/>
              <w:rPr>
                <w:rFonts w:eastAsia="Times New Roman" w:cs="Arial"/>
                <w:sz w:val="20"/>
                <w:szCs w:val="20"/>
              </w:rPr>
            </w:pPr>
            <w:r>
              <w:rPr>
                <w:rFonts w:eastAsia="Times New Roman" w:cs="Arial"/>
                <w:sz w:val="20"/>
                <w:szCs w:val="20"/>
              </w:rPr>
            </w:r>
          </w:p>
        </w:tc>
      </w:tr>
    </w:tbl>
    <w:p>
      <w:pPr>
        <w:pStyle w:val="Normal"/>
        <w:rPr/>
      </w:pPr>
      <w:r>
        <w:rPr/>
      </w:r>
      <w:r>
        <w:br w:type="page"/>
      </w:r>
    </w:p>
    <w:p>
      <w:pPr>
        <w:pStyle w:val="Normal"/>
        <w:rPr/>
      </w:pPr>
      <w:r>
        <w:rPr/>
      </w:r>
    </w:p>
    <w:tbl>
      <w:tblPr>
        <w:tblStyle w:val="248"/>
        <w:tblW w:w="10449" w:type="dxa"/>
        <w:jc w:val="left"/>
        <w:tblInd w:w="0" w:type="dxa"/>
        <w:tblCellMar>
          <w:top w:w="0" w:type="dxa"/>
          <w:left w:w="108" w:type="dxa"/>
          <w:bottom w:w="0" w:type="dxa"/>
          <w:right w:w="108" w:type="dxa"/>
        </w:tblCellMar>
        <w:tblLook w:val="04a0" w:noHBand="0" w:noVBand="1" w:firstColumn="1" w:lastRow="0" w:lastColumn="0" w:firstRow="1"/>
      </w:tblPr>
      <w:tblGrid>
        <w:gridCol w:w="1445"/>
        <w:gridCol w:w="9003"/>
      </w:tblGrid>
      <w:tr>
        <w:trPr/>
        <w:tc>
          <w:tcPr>
            <w:tcW w:w="10448" w:type="dxa"/>
            <w:gridSpan w:val="2"/>
            <w:tcBorders>
              <w:bottom w:val="nil"/>
            </w:tcBorders>
            <w:shd w:color="auto" w:fill="auto" w:val="clear"/>
          </w:tcPr>
          <w:p>
            <w:pPr>
              <w:pStyle w:val="Normal"/>
              <w:tabs>
                <w:tab w:val="clear" w:pos="720"/>
                <w:tab w:val="left" w:pos="135" w:leader="none"/>
              </w:tabs>
              <w:spacing w:lineRule="auto" w:line="240" w:before="0" w:after="0"/>
              <w:rPr>
                <w:b/>
                <w:b/>
                <w:bCs/>
                <w:color w:val="000000"/>
              </w:rPr>
            </w:pPr>
            <w:r>
              <w:rPr>
                <w:b/>
                <w:bCs/>
                <w:color w:val="3D3D3D" w:themeColor="text1"/>
                <w:sz w:val="24"/>
                <w14:textFill>
                  <w14:solidFill>
                    <w14:schemeClr w14:val="tx1"/>
                  </w14:solidFill>
                </w14:textFill>
              </w:rPr>
              <w:t>Books:</w:t>
            </w:r>
          </w:p>
        </w:tc>
      </w:tr>
      <w:tr>
        <w:trPr>
          <w:trHeight w:val="324" w:hRule="atLeast"/>
        </w:trPr>
        <w:tc>
          <w:tcPr>
            <w:tcW w:w="1445" w:type="dxa"/>
            <w:tcBorders/>
          </w:tcPr>
          <w:p>
            <w:pPr>
              <w:pStyle w:val="Normal"/>
              <w:spacing w:lineRule="auto" w:line="240" w:before="0" w:after="0"/>
              <w:jc w:val="right"/>
              <w:rPr>
                <w:b/>
                <w:b/>
                <w:bCs/>
                <w:sz w:val="20"/>
                <w:szCs w:val="20"/>
              </w:rPr>
            </w:pPr>
            <w:r>
              <w:rPr>
                <w:b/>
                <w:bCs/>
                <w:sz w:val="20"/>
                <w:szCs w:val="20"/>
              </w:rPr>
              <w:t>Text Book:</w:t>
            </w:r>
          </w:p>
        </w:tc>
        <w:tc>
          <w:tcPr>
            <w:tcW w:w="9003" w:type="dxa"/>
            <w:tcBorders/>
          </w:tcPr>
          <w:p>
            <w:pPr>
              <w:pStyle w:val="Normal"/>
              <w:numPr>
                <w:ilvl w:val="0"/>
                <w:numId w:val="3"/>
              </w:numPr>
              <w:spacing w:lineRule="auto" w:line="240" w:before="0" w:after="0"/>
              <w:rPr>
                <w:rFonts w:cs="Arial"/>
                <w:bCs/>
                <w:sz w:val="20"/>
                <w:szCs w:val="20"/>
                <w:lang w:eastAsia="en-CA"/>
              </w:rPr>
            </w:pPr>
            <w:r>
              <w:rPr>
                <w:rFonts w:eastAsia="Times New Roman" w:cs="Arial"/>
                <w:sz w:val="20"/>
                <w:szCs w:val="20"/>
              </w:rPr>
              <w:t>Computer Vision: Algorithms and Applications, Rick Szeliski, Springer, 2011. http://szeliski.org/Book/</w:t>
            </w:r>
          </w:p>
        </w:tc>
      </w:tr>
      <w:tr>
        <w:trPr/>
        <w:tc>
          <w:tcPr>
            <w:tcW w:w="1445" w:type="dxa"/>
            <w:tcBorders>
              <w:top w:val="nil"/>
              <w:bottom w:val="nil"/>
              <w:right w:val="nil"/>
            </w:tcBorders>
          </w:tcPr>
          <w:p>
            <w:pPr>
              <w:pStyle w:val="Normal"/>
              <w:spacing w:lineRule="auto" w:line="240" w:before="0" w:after="0"/>
              <w:jc w:val="right"/>
              <w:rPr>
                <w:b/>
                <w:b/>
                <w:bCs/>
                <w:sz w:val="20"/>
                <w:szCs w:val="20"/>
              </w:rPr>
            </w:pPr>
            <w:r>
              <w:rPr>
                <w:b/>
                <w:bCs/>
                <w:sz w:val="20"/>
                <w:szCs w:val="20"/>
              </w:rPr>
              <w:t>Reference Books:</w:t>
            </w:r>
          </w:p>
        </w:tc>
        <w:tc>
          <w:tcPr>
            <w:tcW w:w="9003" w:type="dxa"/>
            <w:tcBorders>
              <w:top w:val="nil"/>
              <w:left w:val="nil"/>
              <w:bottom w:val="nil"/>
            </w:tcBorders>
          </w:tcPr>
          <w:p>
            <w:pPr>
              <w:pStyle w:val="Normal"/>
              <w:numPr>
                <w:ilvl w:val="0"/>
                <w:numId w:val="4"/>
              </w:numPr>
              <w:spacing w:lineRule="auto" w:line="240" w:before="0" w:after="0"/>
              <w:rPr>
                <w:rFonts w:eastAsia="Times New Roman" w:cs="Arial"/>
                <w:sz w:val="20"/>
                <w:szCs w:val="20"/>
              </w:rPr>
            </w:pPr>
            <w:r>
              <w:rPr>
                <w:rFonts w:eastAsia="Times New Roman" w:cs="Arial"/>
                <w:sz w:val="20"/>
                <w:szCs w:val="20"/>
              </w:rPr>
              <w:t>Multiple View Geometry in Computer Vision, by Richard Hartley and Andrew Zisserman.</w:t>
            </w:r>
          </w:p>
          <w:p>
            <w:pPr>
              <w:pStyle w:val="Normal"/>
              <w:numPr>
                <w:ilvl w:val="0"/>
                <w:numId w:val="4"/>
              </w:numPr>
              <w:spacing w:lineRule="auto" w:line="240" w:before="0" w:after="0"/>
              <w:rPr>
                <w:rFonts w:eastAsia="Times New Roman" w:cs="Arial"/>
                <w:sz w:val="20"/>
                <w:szCs w:val="20"/>
              </w:rPr>
            </w:pPr>
            <w:r>
              <w:rPr>
                <w:rFonts w:eastAsia="Times New Roman" w:cs="Arial"/>
                <w:sz w:val="20"/>
                <w:szCs w:val="20"/>
              </w:rPr>
              <w:t>Computer Vision: A Modern Approach, by David Forsyth and Jean Ponce.</w:t>
            </w:r>
          </w:p>
          <w:p>
            <w:pPr>
              <w:pStyle w:val="Normal"/>
              <w:numPr>
                <w:ilvl w:val="0"/>
                <w:numId w:val="4"/>
              </w:numPr>
              <w:spacing w:lineRule="auto" w:line="240" w:before="0" w:after="0"/>
              <w:rPr>
                <w:rFonts w:eastAsia="Times New Roman" w:cs="Arial"/>
                <w:sz w:val="20"/>
                <w:szCs w:val="20"/>
              </w:rPr>
            </w:pPr>
            <w:r>
              <w:rPr>
                <w:rFonts w:eastAsia="Times New Roman" w:cs="Arial"/>
                <w:sz w:val="20"/>
                <w:szCs w:val="20"/>
              </w:rPr>
              <w:t>D</w:t>
            </w:r>
            <w:r>
              <w:rPr>
                <w:rFonts w:eastAsia="Times New Roman" w:cs="Arial"/>
                <w:sz w:val="20"/>
                <w:szCs w:val="20"/>
              </w:rPr>
              <w:t>igital Image Processing, by Rafael Gonzalez and Richard Woods.</w:t>
            </w:r>
          </w:p>
        </w:tc>
      </w:tr>
      <w:tr>
        <w:trPr>
          <w:trHeight w:val="503" w:hRule="atLeast"/>
        </w:trPr>
        <w:tc>
          <w:tcPr>
            <w:tcW w:w="10448" w:type="dxa"/>
            <w:gridSpan w:val="2"/>
            <w:tcBorders/>
            <w:shd w:color="auto" w:fill="auto" w:val="clear"/>
          </w:tcPr>
          <w:p>
            <w:pPr>
              <w:pStyle w:val="Normal"/>
              <w:spacing w:lineRule="auto" w:line="240" w:before="0" w:after="0"/>
              <w:rPr>
                <w:b/>
                <w:b/>
                <w:bCs/>
                <w:sz w:val="24"/>
              </w:rPr>
            </w:pPr>
            <w:r>
              <w:rPr>
                <w:b/>
                <w:bCs/>
                <w:sz w:val="24"/>
              </w:rPr>
            </w:r>
          </w:p>
          <w:p>
            <w:pPr>
              <w:pStyle w:val="Normal"/>
              <w:spacing w:lineRule="auto" w:line="240" w:before="0" w:after="0"/>
              <w:rPr>
                <w:b/>
                <w:b/>
                <w:bCs/>
              </w:rPr>
            </w:pPr>
            <w:r>
              <w:rPr>
                <w:b/>
                <w:bCs/>
                <w:sz w:val="24"/>
              </w:rPr>
              <w:t>Topics to be Covered:</w:t>
            </w:r>
          </w:p>
          <w:p>
            <w:pPr>
              <w:pStyle w:val="Normal"/>
              <w:spacing w:lineRule="auto" w:line="240" w:before="0" w:after="0"/>
              <w:rPr>
                <w:b/>
                <w:b/>
                <w:bCs/>
                <w:sz w:val="24"/>
              </w:rPr>
            </w:pPr>
            <w:r>
              <w:rPr>
                <w:b/>
                <w:bCs/>
                <w:sz w:val="24"/>
              </w:rPr>
            </w:r>
          </w:p>
        </w:tc>
      </w:tr>
      <w:tr>
        <w:trPr>
          <w:trHeight w:val="1321" w:hRule="atLeast"/>
        </w:trPr>
        <w:tc>
          <w:tcPr>
            <w:tcW w:w="10448" w:type="dxa"/>
            <w:gridSpan w:val="2"/>
            <w:tcBorders>
              <w:top w:val="nil"/>
            </w:tcBorders>
          </w:tcPr>
          <w:p>
            <w:pPr>
              <w:pStyle w:val="Normal"/>
              <w:spacing w:lineRule="auto" w:line="240" w:before="0" w:after="0"/>
              <w:ind w:left="720" w:right="0" w:hanging="0"/>
              <w:rPr>
                <w:rFonts w:cs="Arial"/>
                <w:b/>
                <w:b/>
                <w:bCs/>
                <w:sz w:val="20"/>
                <w:szCs w:val="20"/>
              </w:rPr>
            </w:pPr>
            <w:r>
              <w:rPr>
                <w:rFonts w:cs="Arial"/>
                <w:b w:val="false"/>
                <w:bCs/>
                <w:sz w:val="20"/>
                <w:szCs w:val="20"/>
              </w:rPr>
              <w:t>Introduction to Computer Vision</w:t>
            </w:r>
          </w:p>
          <w:p>
            <w:pPr>
              <w:pStyle w:val="Normal"/>
              <w:spacing w:lineRule="auto" w:line="240" w:before="0" w:after="0"/>
              <w:ind w:left="1417" w:right="0" w:hanging="0"/>
              <w:rPr>
                <w:b/>
                <w:b/>
                <w:bCs/>
              </w:rPr>
            </w:pPr>
            <w:r>
              <w:rPr>
                <w:rFonts w:cs="Arial"/>
                <w:b w:val="false"/>
                <w:bCs/>
                <w:sz w:val="20"/>
                <w:szCs w:val="20"/>
              </w:rPr>
              <w:t>Linear Algebra and Matlab Premier</w:t>
            </w:r>
          </w:p>
          <w:p>
            <w:pPr>
              <w:pStyle w:val="Normal"/>
              <w:spacing w:lineRule="auto" w:line="240" w:before="0" w:after="0"/>
              <w:ind w:left="720" w:right="0" w:hanging="0"/>
              <w:rPr>
                <w:b/>
                <w:b/>
                <w:bCs/>
              </w:rPr>
            </w:pPr>
            <w:r>
              <w:rPr>
                <w:rFonts w:cs="Arial"/>
                <w:b w:val="false"/>
                <w:bCs/>
                <w:sz w:val="20"/>
                <w:szCs w:val="20"/>
              </w:rPr>
              <w:t>Feature Detection and Description</w:t>
            </w:r>
          </w:p>
          <w:p>
            <w:pPr>
              <w:pStyle w:val="Normal"/>
              <w:spacing w:lineRule="auto" w:line="240" w:before="0" w:after="0"/>
              <w:ind w:left="1417" w:right="0" w:hanging="0"/>
              <w:rPr>
                <w:rFonts w:cs="Arial"/>
                <w:b/>
                <w:b/>
                <w:bCs/>
                <w:sz w:val="20"/>
              </w:rPr>
            </w:pPr>
            <w:r>
              <w:rPr>
                <w:rFonts w:cs="Arial"/>
                <w:b w:val="false"/>
                <w:bCs/>
                <w:sz w:val="20"/>
                <w:szCs w:val="20"/>
              </w:rPr>
              <w:t>Corner, Interest Point, SIFT, SURF, HOG, Model Fitting and RANSAC...</w:t>
            </w:r>
          </w:p>
          <w:p>
            <w:pPr>
              <w:pStyle w:val="Normal"/>
              <w:spacing w:lineRule="auto" w:line="240" w:before="0" w:after="0"/>
              <w:ind w:left="709" w:right="0" w:hanging="0"/>
              <w:rPr>
                <w:rFonts w:cs="Arial"/>
                <w:b/>
                <w:b/>
                <w:bCs/>
                <w:sz w:val="20"/>
                <w:szCs w:val="20"/>
              </w:rPr>
            </w:pPr>
            <w:r>
              <w:rPr>
                <w:rFonts w:cs="Arial"/>
                <w:b w:val="false"/>
                <w:bCs/>
                <w:sz w:val="20"/>
                <w:szCs w:val="20"/>
              </w:rPr>
              <w:t>Image / Scene Classification and Recognition</w:t>
            </w:r>
          </w:p>
          <w:p>
            <w:pPr>
              <w:pStyle w:val="Normal"/>
              <w:spacing w:lineRule="auto" w:line="240" w:before="0" w:after="0"/>
              <w:ind w:left="1417" w:right="0" w:hanging="0"/>
              <w:rPr>
                <w:b/>
                <w:b/>
                <w:bCs/>
              </w:rPr>
            </w:pPr>
            <w:r>
              <w:rPr>
                <w:rFonts w:cs="Arial"/>
                <w:b w:val="false"/>
                <w:bCs/>
                <w:sz w:val="20"/>
                <w:szCs w:val="20"/>
              </w:rPr>
              <w:t>Face Recognition, Person Re-Identification, Bag of Visual Words, Deep Learning Frameworks…</w:t>
            </w:r>
          </w:p>
          <w:p>
            <w:pPr>
              <w:pStyle w:val="Normal"/>
              <w:spacing w:lineRule="auto" w:line="240" w:before="0" w:after="0"/>
              <w:ind w:left="709" w:right="0" w:hanging="0"/>
              <w:rPr>
                <w:b/>
                <w:b/>
                <w:bCs/>
              </w:rPr>
            </w:pPr>
            <w:r>
              <w:rPr>
                <w:rFonts w:cs="Arial"/>
                <w:b w:val="false"/>
                <w:bCs/>
                <w:sz w:val="20"/>
                <w:szCs w:val="20"/>
              </w:rPr>
              <w:t>Object Detection and Segmentation</w:t>
            </w:r>
          </w:p>
          <w:p>
            <w:pPr>
              <w:pStyle w:val="Normal"/>
              <w:spacing w:lineRule="auto" w:line="240" w:before="0" w:after="0"/>
              <w:ind w:left="1417" w:right="0" w:hanging="0"/>
              <w:rPr>
                <w:b/>
                <w:b/>
                <w:bCs/>
              </w:rPr>
            </w:pPr>
            <w:r>
              <w:rPr>
                <w:rFonts w:cs="Arial"/>
                <w:b w:val="false"/>
                <w:bCs/>
                <w:sz w:val="20"/>
                <w:szCs w:val="20"/>
              </w:rPr>
              <w:t xml:space="preserve">Object detection, Instance segmentation, Semantic segmentation etc. </w:t>
            </w:r>
          </w:p>
        </w:tc>
      </w:tr>
    </w:tbl>
    <w:p>
      <w:pPr>
        <w:pStyle w:val="Normal"/>
        <w:rPr/>
      </w:pPr>
      <w:r>
        <w:rPr/>
      </w:r>
    </w:p>
    <w:tbl>
      <w:tblPr>
        <w:tblStyle w:val="248"/>
        <w:tblW w:w="10728" w:type="dxa"/>
        <w:jc w:val="left"/>
        <w:tblInd w:w="0" w:type="dxa"/>
        <w:tblCellMar>
          <w:top w:w="0" w:type="dxa"/>
          <w:left w:w="108" w:type="dxa"/>
          <w:bottom w:w="0" w:type="dxa"/>
          <w:right w:w="108" w:type="dxa"/>
        </w:tblCellMar>
        <w:tblLook w:val="04a0" w:noHBand="0" w:noVBand="1" w:firstColumn="1" w:lastRow="0" w:lastColumn="0" w:firstRow="1"/>
      </w:tblPr>
      <w:tblGrid>
        <w:gridCol w:w="377"/>
        <w:gridCol w:w="814"/>
        <w:gridCol w:w="40"/>
        <w:gridCol w:w="6887"/>
        <w:gridCol w:w="1529"/>
        <w:gridCol w:w="1081"/>
      </w:tblGrid>
      <w:tr>
        <w:trPr/>
        <w:tc>
          <w:tcPr>
            <w:tcW w:w="10728" w:type="dxa"/>
            <w:gridSpan w:val="6"/>
            <w:tcBorders>
              <w:bottom w:val="nil"/>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Lecture Breakdown:</w:t>
            </w:r>
          </w:p>
        </w:tc>
      </w:tr>
      <w:tr>
        <w:trPr/>
        <w:tc>
          <w:tcPr>
            <w:tcW w:w="377" w:type="dxa"/>
            <w:tcBorders/>
          </w:tcPr>
          <w:p>
            <w:pPr>
              <w:pStyle w:val="Normal"/>
              <w:spacing w:lineRule="auto" w:line="240" w:before="0" w:after="0"/>
              <w:rPr>
                <w:rFonts w:eastAsia="Times New Roman" w:cs="Times New Roman"/>
                <w:b/>
                <w:b/>
                <w:bCs/>
              </w:rPr>
            </w:pPr>
            <w:r>
              <w:rPr>
                <w:rFonts w:eastAsia="Times New Roman" w:cs="Times New Roman"/>
                <w:b/>
                <w:bCs/>
              </w:rPr>
            </w:r>
          </w:p>
        </w:tc>
        <w:tc>
          <w:tcPr>
            <w:tcW w:w="854" w:type="dxa"/>
            <w:gridSpan w:val="2"/>
            <w:tcBorders/>
          </w:tcPr>
          <w:p>
            <w:pPr>
              <w:pStyle w:val="Normal"/>
              <w:spacing w:lineRule="auto" w:line="240" w:before="0" w:after="0"/>
              <w:rPr>
                <w:rFonts w:eastAsia="Times New Roman" w:cs="Times New Roman"/>
                <w:b/>
                <w:b/>
              </w:rPr>
            </w:pPr>
            <w:r>
              <w:rPr>
                <w:rFonts w:eastAsia="Times New Roman" w:cs="Times New Roman"/>
                <w:b/>
              </w:rPr>
              <w:t>Week No.</w:t>
            </w:r>
          </w:p>
        </w:tc>
        <w:tc>
          <w:tcPr>
            <w:tcW w:w="6887" w:type="dxa"/>
            <w:tcBorders/>
          </w:tcPr>
          <w:p>
            <w:pPr>
              <w:pStyle w:val="Normal"/>
              <w:spacing w:lineRule="auto" w:line="240" w:before="0" w:after="0"/>
              <w:jc w:val="center"/>
              <w:rPr>
                <w:rFonts w:eastAsia="Times New Roman" w:cs="Times New Roman"/>
                <w:b/>
                <w:b/>
              </w:rPr>
            </w:pPr>
            <w:r>
              <w:rPr>
                <w:rFonts w:eastAsia="Times New Roman" w:cs="Times New Roman"/>
                <w:b/>
              </w:rPr>
              <w:t>Topics</w:t>
            </w:r>
          </w:p>
        </w:tc>
        <w:tc>
          <w:tcPr>
            <w:tcW w:w="1529" w:type="dxa"/>
            <w:tcBorders/>
          </w:tcPr>
          <w:p>
            <w:pPr>
              <w:pStyle w:val="Normal"/>
              <w:spacing w:lineRule="auto" w:line="240" w:before="0" w:after="0"/>
              <w:jc w:val="center"/>
              <w:rPr>
                <w:rFonts w:eastAsia="Times New Roman" w:cs="Times New Roman"/>
                <w:b/>
                <w:b/>
              </w:rPr>
            </w:pPr>
            <w:r>
              <w:rPr>
                <w:rFonts w:eastAsia="Times New Roman" w:cs="Times New Roman"/>
                <w:b/>
              </w:rPr>
              <w:t>Assessment</w:t>
            </w:r>
          </w:p>
        </w:tc>
        <w:tc>
          <w:tcPr>
            <w:tcW w:w="1081" w:type="dxa"/>
            <w:tcBorders/>
          </w:tcPr>
          <w:p>
            <w:pPr>
              <w:pStyle w:val="Normal"/>
              <w:spacing w:lineRule="auto" w:line="240" w:before="0" w:after="0"/>
              <w:jc w:val="center"/>
              <w:rPr>
                <w:rFonts w:cs="Times New Roman"/>
                <w:b/>
                <w:b/>
              </w:rPr>
            </w:pPr>
            <w:r>
              <w:rPr>
                <w:rFonts w:cs="Times New Roman"/>
                <w:b/>
              </w:rPr>
              <w:t>Remarks</w:t>
            </w:r>
          </w:p>
        </w:tc>
      </w:tr>
      <w:tr>
        <w:trPr>
          <w:trHeight w:val="337" w:hRule="atLeast"/>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w:t>
            </w:r>
          </w:p>
        </w:tc>
        <w:tc>
          <w:tcPr>
            <w:tcW w:w="6927" w:type="dxa"/>
            <w:gridSpan w:val="2"/>
            <w:tcBorders>
              <w:top w:val="nil"/>
              <w:left w:val="nil"/>
              <w:bottom w:val="nil"/>
              <w:right w:val="nil"/>
            </w:tcBorders>
          </w:tcPr>
          <w:p>
            <w:pPr>
              <w:pStyle w:val="Normal"/>
              <w:spacing w:lineRule="auto" w:line="240" w:before="0" w:after="0"/>
              <w:rPr/>
            </w:pPr>
            <w:r>
              <w:rPr/>
              <w:t>CV Introduction; Revision of Prerequisites; Linear Algebra</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2</w:t>
            </w:r>
          </w:p>
        </w:tc>
        <w:tc>
          <w:tcPr>
            <w:tcW w:w="6927" w:type="dxa"/>
            <w:gridSpan w:val="2"/>
            <w:tcBorders/>
          </w:tcPr>
          <w:p>
            <w:pPr>
              <w:pStyle w:val="Normal"/>
              <w:spacing w:lineRule="auto" w:line="240" w:before="0" w:after="0"/>
              <w:rPr/>
            </w:pPr>
            <w:r>
              <w:rPr/>
              <w:t>Image Filtering, Gradients, Convolution and Correlation</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3</w:t>
            </w:r>
          </w:p>
        </w:tc>
        <w:tc>
          <w:tcPr>
            <w:tcW w:w="6927" w:type="dxa"/>
            <w:gridSpan w:val="2"/>
            <w:tcBorders>
              <w:top w:val="nil"/>
              <w:left w:val="nil"/>
              <w:bottom w:val="nil"/>
              <w:right w:val="nil"/>
            </w:tcBorders>
          </w:tcPr>
          <w:p>
            <w:pPr>
              <w:pStyle w:val="Normal"/>
              <w:spacing w:lineRule="auto" w:line="240" w:before="0" w:after="0"/>
              <w:rPr/>
            </w:pPr>
            <w:r>
              <w:rPr/>
              <w:t>Edge Detection (Sobel, Prewitt, LoG)</w:t>
            </w:r>
            <w:bookmarkStart w:id="0" w:name="_GoBack"/>
            <w:bookmarkEnd w:id="0"/>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4</w:t>
            </w:r>
          </w:p>
        </w:tc>
        <w:tc>
          <w:tcPr>
            <w:tcW w:w="6927" w:type="dxa"/>
            <w:gridSpan w:val="2"/>
            <w:tcBorders/>
          </w:tcPr>
          <w:p>
            <w:pPr>
              <w:pStyle w:val="Normal"/>
              <w:spacing w:lineRule="auto" w:line="240" w:before="0" w:after="0"/>
              <w:rPr/>
            </w:pPr>
            <w:r>
              <w:rPr/>
              <w:t>Feature Extraction (Interest Point/ Key point Detectors, Corner Detectors)</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5</w:t>
            </w:r>
          </w:p>
        </w:tc>
        <w:tc>
          <w:tcPr>
            <w:tcW w:w="6927" w:type="dxa"/>
            <w:gridSpan w:val="2"/>
            <w:tcBorders>
              <w:top w:val="nil"/>
              <w:left w:val="nil"/>
              <w:bottom w:val="nil"/>
              <w:right w:val="nil"/>
            </w:tcBorders>
          </w:tcPr>
          <w:p>
            <w:pPr>
              <w:pStyle w:val="Normal"/>
              <w:spacing w:lineRule="auto" w:line="240" w:before="0" w:after="0"/>
              <w:rPr/>
            </w:pPr>
            <w:r>
              <w:rPr/>
              <w:t>Feature Matching</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6</w:t>
            </w:r>
          </w:p>
        </w:tc>
        <w:tc>
          <w:tcPr>
            <w:tcW w:w="6927" w:type="dxa"/>
            <w:gridSpan w:val="2"/>
            <w:tcBorders>
              <w:top w:val="nil"/>
              <w:left w:val="nil"/>
              <w:bottom w:val="nil"/>
              <w:right w:val="nil"/>
            </w:tcBorders>
          </w:tcPr>
          <w:p>
            <w:pPr>
              <w:pStyle w:val="Normal"/>
              <w:spacing w:lineRule="auto" w:line="240" w:before="0" w:after="0"/>
              <w:rPr/>
            </w:pPr>
            <w:r>
              <w:rPr/>
              <w:t>SIFT Feature Detector/Descriptor</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7</w:t>
            </w:r>
          </w:p>
        </w:tc>
        <w:tc>
          <w:tcPr>
            <w:tcW w:w="6927" w:type="dxa"/>
            <w:gridSpan w:val="2"/>
            <w:tcBorders/>
          </w:tcPr>
          <w:p>
            <w:pPr>
              <w:pStyle w:val="Normal"/>
              <w:spacing w:lineRule="auto" w:line="240" w:before="0" w:after="0"/>
              <w:rPr/>
            </w:pPr>
            <w:r>
              <w:rPr/>
              <w:t>HOG Descriptor</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8</w:t>
            </w:r>
          </w:p>
        </w:tc>
        <w:tc>
          <w:tcPr>
            <w:tcW w:w="6927" w:type="dxa"/>
            <w:gridSpan w:val="2"/>
            <w:tcBorders>
              <w:top w:val="nil"/>
              <w:left w:val="nil"/>
              <w:bottom w:val="nil"/>
              <w:right w:val="nil"/>
            </w:tcBorders>
          </w:tcPr>
          <w:p>
            <w:pPr>
              <w:pStyle w:val="Normal"/>
              <w:spacing w:lineRule="auto" w:line="240" w:before="0" w:after="0"/>
              <w:rPr/>
            </w:pPr>
            <w:r>
              <w:rPr/>
              <w:t>Fitting and Alignment, Least Square, RANSAC</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9-</w:t>
            </w:r>
            <w:r>
              <w:rPr>
                <w:rFonts w:eastAsia="Times New Roman" w:cs="Times New Roman"/>
                <w:sz w:val="20"/>
                <w:szCs w:val="20"/>
              </w:rPr>
              <w:t>10</w:t>
            </w:r>
          </w:p>
        </w:tc>
        <w:tc>
          <w:tcPr>
            <w:tcW w:w="6927" w:type="dxa"/>
            <w:gridSpan w:val="2"/>
            <w:tcBorders/>
          </w:tcPr>
          <w:p>
            <w:pPr>
              <w:pStyle w:val="Normal"/>
              <w:spacing w:lineRule="auto" w:line="240" w:before="0" w:after="0"/>
              <w:rPr/>
            </w:pPr>
            <w:r>
              <w:rPr/>
              <w:t>Deep Learning for Images (Convolutional Neural Networks Basics)</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11</w:t>
            </w:r>
          </w:p>
        </w:tc>
        <w:tc>
          <w:tcPr>
            <w:tcW w:w="6927" w:type="dxa"/>
            <w:gridSpan w:val="2"/>
            <w:tcBorders>
              <w:top w:val="nil"/>
              <w:left w:val="nil"/>
              <w:bottom w:val="nil"/>
              <w:right w:val="nil"/>
            </w:tcBorders>
          </w:tcPr>
          <w:p>
            <w:pPr>
              <w:pStyle w:val="Normal"/>
              <w:spacing w:lineRule="auto" w:line="240" w:before="0" w:after="0"/>
              <w:rPr/>
            </w:pPr>
            <w:r>
              <w:rPr/>
              <w:t>CNN architectures – I ( AlexNet, VGG, Inception)</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12-</w:t>
            </w:r>
            <w:r>
              <w:rPr>
                <w:rFonts w:eastAsia="Times New Roman" w:cs="Times New Roman"/>
                <w:sz w:val="20"/>
                <w:szCs w:val="20"/>
              </w:rPr>
              <w:t>13</w:t>
            </w:r>
          </w:p>
        </w:tc>
        <w:tc>
          <w:tcPr>
            <w:tcW w:w="6927" w:type="dxa"/>
            <w:gridSpan w:val="2"/>
            <w:tcBorders>
              <w:top w:val="nil"/>
              <w:left w:val="nil"/>
              <w:bottom w:val="nil"/>
              <w:right w:val="nil"/>
            </w:tcBorders>
          </w:tcPr>
          <w:p>
            <w:pPr>
              <w:pStyle w:val="Normal"/>
              <w:spacing w:lineRule="auto" w:line="240" w:before="0" w:after="0"/>
              <w:rPr/>
            </w:pPr>
            <w:r>
              <w:rPr/>
              <w:t>CNN architectures – II (Resnet, DenseNet) + Optional (case study)</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14</w:t>
            </w:r>
          </w:p>
        </w:tc>
        <w:tc>
          <w:tcPr>
            <w:tcW w:w="6927" w:type="dxa"/>
            <w:gridSpan w:val="2"/>
            <w:tcBorders/>
          </w:tcPr>
          <w:p>
            <w:pPr>
              <w:pStyle w:val="Normal"/>
              <w:spacing w:lineRule="auto" w:line="240" w:before="0" w:after="0"/>
              <w:rPr/>
            </w:pPr>
            <w:r>
              <w:rPr/>
              <w:t xml:space="preserve">Object Detection (R-CNN, Fast R-CNN, Faster R-CNN, RFCN) </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15</w:t>
            </w:r>
          </w:p>
        </w:tc>
        <w:tc>
          <w:tcPr>
            <w:tcW w:w="6927" w:type="dxa"/>
            <w:gridSpan w:val="2"/>
            <w:tcBorders>
              <w:top w:val="nil"/>
              <w:left w:val="nil"/>
              <w:bottom w:val="nil"/>
              <w:right w:val="nil"/>
            </w:tcBorders>
          </w:tcPr>
          <w:p>
            <w:pPr>
              <w:pStyle w:val="Normal"/>
              <w:spacing w:lineRule="auto" w:line="240" w:before="0" w:after="0"/>
              <w:rPr/>
            </w:pPr>
            <w:r>
              <w:rPr/>
              <w:t>Object Detection (YOLO, SSD) + Optional (case study)</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16</w:t>
            </w:r>
          </w:p>
        </w:tc>
        <w:tc>
          <w:tcPr>
            <w:tcW w:w="6927" w:type="dxa"/>
            <w:gridSpan w:val="2"/>
            <w:tcBorders/>
          </w:tcPr>
          <w:p>
            <w:pPr>
              <w:pStyle w:val="Normal"/>
              <w:spacing w:lineRule="auto" w:line="240" w:before="0" w:after="0"/>
              <w:rPr/>
            </w:pPr>
            <w:r>
              <w:rPr/>
              <w:t>Deep Segmentation architecture (Instance vs Semantic)</w:t>
            </w:r>
          </w:p>
        </w:tc>
        <w:tc>
          <w:tcPr>
            <w:tcW w:w="1529" w:type="dxa"/>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t>17</w:t>
            </w:r>
          </w:p>
        </w:tc>
        <w:tc>
          <w:tcPr>
            <w:tcW w:w="6927" w:type="dxa"/>
            <w:gridSpan w:val="2"/>
            <w:tcBorders>
              <w:top w:val="nil"/>
              <w:left w:val="nil"/>
              <w:bottom w:val="nil"/>
              <w:right w:val="nil"/>
            </w:tcBorders>
          </w:tcPr>
          <w:p>
            <w:pPr>
              <w:pStyle w:val="Normal"/>
              <w:spacing w:lineRule="auto" w:line="240" w:before="0" w:after="0"/>
              <w:rPr/>
            </w:pPr>
            <w:r>
              <w:rPr/>
              <w:t xml:space="preserve">Evaluation Metrices (Ranks, CMC etc) + pipeline building </w:t>
            </w:r>
          </w:p>
        </w:tc>
        <w:tc>
          <w:tcPr>
            <w:tcW w:w="1529" w:type="dxa"/>
            <w:tcBorders>
              <w:top w:val="nil"/>
              <w:left w:val="nil"/>
              <w:bottom w:val="nil"/>
              <w:right w:val="nil"/>
            </w:tcBorders>
          </w:tcPr>
          <w:p>
            <w:pPr>
              <w:pStyle w:val="Normal"/>
              <w:spacing w:lineRule="auto" w:line="240" w:before="0" w:after="0"/>
              <w:jc w:val="center"/>
              <w:rPr>
                <w:rFonts w:eastAsia="Times New Roman" w:cs="Times New Roman"/>
                <w:sz w:val="20"/>
                <w:szCs w:val="20"/>
              </w:rPr>
            </w:pPr>
            <w:r>
              <w:rPr>
                <w:rFonts w:eastAsia="Times New Roman" w:cs="Times New Roman"/>
                <w:sz w:val="20"/>
                <w:szCs w:val="20"/>
              </w:rPr>
            </w:r>
          </w:p>
        </w:tc>
        <w:tc>
          <w:tcPr>
            <w:tcW w:w="1081" w:type="dxa"/>
            <w:tcBorders>
              <w:top w:val="nil"/>
              <w:left w:val="nil"/>
              <w:bottom w:val="nil"/>
            </w:tcBorders>
          </w:tcPr>
          <w:p>
            <w:pPr>
              <w:pStyle w:val="Normal"/>
              <w:spacing w:lineRule="auto" w:line="240" w:before="0" w:after="0"/>
              <w:jc w:val="center"/>
              <w:rPr>
                <w:rFonts w:cs="Times New Roman"/>
                <w:sz w:val="20"/>
                <w:szCs w:val="20"/>
              </w:rPr>
            </w:pPr>
            <w:r>
              <w:rPr>
                <w:rFonts w:cs="Times New Roman"/>
                <w:sz w:val="20"/>
                <w:szCs w:val="20"/>
              </w:rPr>
            </w:r>
          </w:p>
        </w:tc>
      </w:tr>
      <w:tr>
        <w:trPr/>
        <w:tc>
          <w:tcPr>
            <w:tcW w:w="37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814" w:type="dxa"/>
            <w:tcBorders/>
          </w:tcPr>
          <w:p>
            <w:pPr>
              <w:pStyle w:val="Normal"/>
              <w:spacing w:lineRule="auto" w:line="240" w:before="0" w:after="0"/>
              <w:jc w:val="center"/>
              <w:rPr>
                <w:rFonts w:eastAsia="Times New Roman" w:cs="Times New Roman"/>
                <w:b/>
                <w:b/>
                <w:sz w:val="20"/>
                <w:szCs w:val="20"/>
              </w:rPr>
            </w:pPr>
            <w:r>
              <w:rPr>
                <w:rFonts w:eastAsia="Times New Roman" w:cs="Times New Roman"/>
                <w:b/>
                <w:sz w:val="20"/>
                <w:szCs w:val="20"/>
              </w:rPr>
              <w:t>18</w:t>
            </w:r>
          </w:p>
        </w:tc>
        <w:tc>
          <w:tcPr>
            <w:tcW w:w="9537" w:type="dxa"/>
            <w:gridSpan w:val="4"/>
            <w:tcBorders/>
          </w:tcPr>
          <w:p>
            <w:pPr>
              <w:pStyle w:val="Normal"/>
              <w:spacing w:lineRule="auto" w:line="240" w:before="0" w:after="0"/>
              <w:jc w:val="center"/>
              <w:rPr>
                <w:rFonts w:cs="Times New Roman"/>
                <w:sz w:val="20"/>
                <w:szCs w:val="20"/>
              </w:rPr>
            </w:pPr>
            <w:r>
              <w:rPr>
                <w:b/>
                <w:sz w:val="20"/>
                <w:szCs w:val="20"/>
              </w:rPr>
              <w:t>ESE</w:t>
            </w:r>
          </w:p>
        </w:tc>
      </w:tr>
    </w:tbl>
    <w:p>
      <w:pPr>
        <w:pStyle w:val="Normal"/>
        <w:rPr/>
      </w:pPr>
      <w:r>
        <w:rPr/>
      </w:r>
    </w:p>
    <w:p>
      <w:pPr>
        <w:pStyle w:val="Normal"/>
        <w:rPr/>
      </w:pPr>
      <w:r>
        <w:rPr/>
      </w:r>
    </w:p>
    <w:tbl>
      <w:tblPr>
        <w:tblStyle w:val="248"/>
        <w:tblW w:w="10449" w:type="dxa"/>
        <w:jc w:val="left"/>
        <w:tblInd w:w="0" w:type="dxa"/>
        <w:tblCellMar>
          <w:top w:w="0" w:type="dxa"/>
          <w:left w:w="108" w:type="dxa"/>
          <w:bottom w:w="0" w:type="dxa"/>
          <w:right w:w="108" w:type="dxa"/>
        </w:tblCellMar>
        <w:tblLook w:val="04a0" w:noHBand="0" w:noVBand="1" w:firstColumn="1" w:lastRow="0" w:lastColumn="0" w:firstRow="1"/>
      </w:tblPr>
      <w:tblGrid>
        <w:gridCol w:w="539"/>
        <w:gridCol w:w="9909"/>
      </w:tblGrid>
      <w:tr>
        <w:trPr/>
        <w:tc>
          <w:tcPr>
            <w:tcW w:w="10448" w:type="dxa"/>
            <w:gridSpan w:val="2"/>
            <w:tcBorders>
              <w:bottom w:val="nil"/>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Tools / Software Requirement:</w:t>
            </w:r>
          </w:p>
        </w:tc>
      </w:tr>
      <w:tr>
        <w:trPr/>
        <w:tc>
          <w:tcPr>
            <w:tcW w:w="539"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r>
          </w:p>
        </w:tc>
        <w:tc>
          <w:tcPr>
            <w:tcW w:w="9909" w:type="dxa"/>
            <w:tcBorders/>
          </w:tcPr>
          <w:p>
            <w:pPr>
              <w:pStyle w:val="Normal"/>
              <w:spacing w:lineRule="auto" w:line="240" w:before="0" w:after="0"/>
              <w:rPr>
                <w:rFonts w:ascii="Calibri" w:hAnsi="Calibri" w:eastAsia="Calibri" w:cs="Calibri"/>
                <w:sz w:val="20"/>
                <w:szCs w:val="20"/>
                <w:highlight w:val="white"/>
                <w:lang w:val="en-US" w:eastAsia="en-US" w:bidi="ar-SA"/>
              </w:rPr>
            </w:pPr>
            <w:r>
              <w:rPr>
                <w:rFonts w:eastAsia="Calibri" w:cs="Calibri"/>
                <w:sz w:val="20"/>
                <w:szCs w:val="20"/>
                <w:highlight w:val="white"/>
                <w:lang w:val="en-US" w:eastAsia="en-US" w:bidi="ar-SA"/>
              </w:rPr>
              <w:t>Python, OpenCV</w:t>
            </w:r>
          </w:p>
        </w:tc>
      </w:tr>
    </w:tbl>
    <w:p>
      <w:pPr>
        <w:pStyle w:val="Normal"/>
        <w:rPr/>
      </w:pPr>
      <w:r>
        <w:rPr/>
      </w:r>
    </w:p>
    <w:tbl>
      <w:tblPr>
        <w:tblStyle w:val="248"/>
        <w:tblW w:w="10685" w:type="dxa"/>
        <w:jc w:val="left"/>
        <w:tblInd w:w="0" w:type="dxa"/>
        <w:tblCellMar>
          <w:top w:w="0" w:type="dxa"/>
          <w:left w:w="108" w:type="dxa"/>
          <w:bottom w:w="0" w:type="dxa"/>
          <w:right w:w="108" w:type="dxa"/>
        </w:tblCellMar>
        <w:tblLook w:val="04a0" w:noHBand="0" w:noVBand="1" w:firstColumn="1" w:lastRow="0" w:lastColumn="0" w:firstRow="1"/>
      </w:tblPr>
      <w:tblGrid>
        <w:gridCol w:w="5057"/>
        <w:gridCol w:w="5627"/>
      </w:tblGrid>
      <w:tr>
        <w:trPr/>
        <w:tc>
          <w:tcPr>
            <w:tcW w:w="10684" w:type="dxa"/>
            <w:gridSpan w:val="2"/>
            <w:tcBorders>
              <w:bottom w:val="nil"/>
            </w:tcBorders>
            <w:shd w:color="auto" w:fill="FFFFFF"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Course Assessment</w:t>
            </w:r>
          </w:p>
        </w:tc>
      </w:tr>
      <w:tr>
        <w:trPr/>
        <w:tc>
          <w:tcPr>
            <w:tcW w:w="5057" w:type="dxa"/>
            <w:tcBorders/>
          </w:tcPr>
          <w:p>
            <w:pPr>
              <w:pStyle w:val="Normal"/>
              <w:spacing w:lineRule="auto" w:line="240" w:before="0" w:after="0"/>
              <w:rPr>
                <w:rFonts w:eastAsia="Times New Roman" w:cs="Times New Roman"/>
                <w:b/>
                <w:b/>
                <w:bCs/>
              </w:rPr>
            </w:pPr>
            <w:r>
              <w:rPr>
                <w:rFonts w:eastAsia="Times New Roman" w:cs="Times New Roman"/>
                <w:b/>
                <w:bCs/>
                <w:sz w:val="20"/>
                <w:szCs w:val="20"/>
              </w:rPr>
              <w:t>Exam:</w:t>
            </w:r>
          </w:p>
        </w:tc>
        <w:tc>
          <w:tcPr>
            <w:tcW w:w="5627" w:type="dxa"/>
            <w:tcBorders/>
          </w:tcPr>
          <w:p>
            <w:pPr>
              <w:pStyle w:val="Normal"/>
              <w:spacing w:lineRule="auto" w:line="240" w:before="0" w:after="0"/>
              <w:rPr>
                <w:rFonts w:ascii="Calibri" w:hAnsi="Calibri" w:eastAsia="Calibri" w:cs="Calibri"/>
                <w:sz w:val="20"/>
                <w:szCs w:val="20"/>
                <w:highlight w:val="white"/>
                <w:lang w:val="en-US" w:eastAsia="en-US" w:bidi="ar-SA"/>
              </w:rPr>
            </w:pPr>
            <w:r>
              <w:rPr>
                <w:rFonts w:eastAsia="Calibri" w:cs="Calibri"/>
                <w:sz w:val="20"/>
                <w:szCs w:val="20"/>
                <w:highlight w:val="white"/>
                <w:lang w:val="en-US" w:eastAsia="en-US" w:bidi="ar-SA"/>
              </w:rPr>
              <w:t>1 Mid Exam and 1 Final Exam</w:t>
            </w:r>
          </w:p>
        </w:tc>
      </w:tr>
      <w:tr>
        <w:trPr>
          <w:trHeight w:val="244" w:hRule="atLeast"/>
        </w:trPr>
        <w:tc>
          <w:tcPr>
            <w:tcW w:w="5057" w:type="dxa"/>
            <w:tcBorders>
              <w:top w:val="nil"/>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t>Home work:</w:t>
            </w:r>
          </w:p>
        </w:tc>
        <w:tc>
          <w:tcPr>
            <w:tcW w:w="5627" w:type="dxa"/>
            <w:tcBorders>
              <w:top w:val="nil"/>
              <w:left w:val="nil"/>
              <w:bottom w:val="nil"/>
            </w:tcBorders>
          </w:tcPr>
          <w:p>
            <w:pPr>
              <w:pStyle w:val="Normal"/>
              <w:spacing w:lineRule="auto" w:line="240" w:before="0" w:after="0"/>
              <w:rPr>
                <w:sz w:val="20"/>
                <w:szCs w:val="20"/>
              </w:rPr>
            </w:pPr>
            <w:r>
              <w:rPr>
                <w:sz w:val="20"/>
                <w:szCs w:val="20"/>
              </w:rPr>
              <w:t>2</w:t>
            </w:r>
            <w:r>
              <w:rPr>
                <w:sz w:val="20"/>
                <w:szCs w:val="20"/>
              </w:rPr>
              <w:t xml:space="preserve"> Assignments</w:t>
            </w:r>
          </w:p>
        </w:tc>
      </w:tr>
      <w:tr>
        <w:trPr>
          <w:trHeight w:val="244" w:hRule="atLeast"/>
        </w:trPr>
        <w:tc>
          <w:tcPr>
            <w:tcW w:w="5057" w:type="dxa"/>
            <w:tcBorders>
              <w:bottom w:val="nil"/>
              <w:right w:val="nil"/>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t>Semester project:</w:t>
            </w:r>
          </w:p>
        </w:tc>
        <w:tc>
          <w:tcPr>
            <w:tcW w:w="5627" w:type="dxa"/>
            <w:tcBorders>
              <w:left w:val="nil"/>
              <w:bottom w:val="nil"/>
            </w:tcBorders>
          </w:tcPr>
          <w:p>
            <w:pPr>
              <w:pStyle w:val="Normal"/>
              <w:spacing w:lineRule="auto" w:line="240" w:before="0" w:after="0"/>
              <w:rPr>
                <w:sz w:val="20"/>
                <w:szCs w:val="20"/>
              </w:rPr>
            </w:pPr>
            <w:r>
              <w:rPr>
                <w:sz w:val="20"/>
                <w:szCs w:val="20"/>
              </w:rPr>
              <w:t>1 Report for the term/semester project</w:t>
            </w:r>
          </w:p>
        </w:tc>
      </w:tr>
      <w:tr>
        <w:trPr>
          <w:trHeight w:val="244" w:hRule="atLeast"/>
        </w:trPr>
        <w:tc>
          <w:tcPr>
            <w:tcW w:w="5057" w:type="dxa"/>
            <w:tcBorders/>
          </w:tcPr>
          <w:p>
            <w:pPr>
              <w:pStyle w:val="Normal"/>
              <w:spacing w:lineRule="auto" w:line="240" w:before="0" w:after="0"/>
              <w:rPr>
                <w:rFonts w:eastAsia="Times New Roman" w:cs="Times New Roman"/>
                <w:b/>
                <w:b/>
                <w:bCs/>
                <w:sz w:val="20"/>
                <w:szCs w:val="20"/>
              </w:rPr>
            </w:pPr>
            <w:r>
              <w:rPr>
                <w:rFonts w:eastAsia="Times New Roman" w:cs="Times New Roman"/>
                <w:b/>
                <w:bCs/>
                <w:sz w:val="20"/>
                <w:szCs w:val="20"/>
              </w:rPr>
              <w:t>Quizzes:</w:t>
            </w:r>
          </w:p>
        </w:tc>
        <w:tc>
          <w:tcPr>
            <w:tcW w:w="5627" w:type="dxa"/>
            <w:tcBorders/>
          </w:tcPr>
          <w:p>
            <w:pPr>
              <w:pStyle w:val="Normal"/>
              <w:spacing w:lineRule="auto" w:line="240" w:before="0" w:after="0"/>
              <w:rPr>
                <w:sz w:val="20"/>
                <w:szCs w:val="20"/>
              </w:rPr>
            </w:pPr>
            <w:r>
              <w:rPr>
                <w:sz w:val="20"/>
                <w:szCs w:val="20"/>
              </w:rPr>
              <w:t>3-4 Quizzes</w:t>
            </w:r>
          </w:p>
        </w:tc>
      </w:tr>
    </w:tbl>
    <w:p>
      <w:pPr>
        <w:pStyle w:val="Normal"/>
        <w:rPr/>
      </w:pPr>
      <w:r>
        <w:rPr/>
      </w:r>
    </w:p>
    <w:tbl>
      <w:tblPr>
        <w:tblStyle w:val="248"/>
        <w:tblW w:w="10630" w:type="dxa"/>
        <w:jc w:val="left"/>
        <w:tblInd w:w="0" w:type="dxa"/>
        <w:tblCellMar>
          <w:top w:w="0" w:type="dxa"/>
          <w:left w:w="108" w:type="dxa"/>
          <w:bottom w:w="0" w:type="dxa"/>
          <w:right w:w="108" w:type="dxa"/>
        </w:tblCellMar>
        <w:tblLook w:val="04a0" w:noHBand="0" w:noVBand="1" w:firstColumn="1" w:lastRow="0" w:lastColumn="0" w:firstRow="1"/>
      </w:tblPr>
      <w:tblGrid>
        <w:gridCol w:w="10630"/>
      </w:tblGrid>
      <w:tr>
        <w:trPr>
          <w:trHeight w:val="255" w:hRule="atLeast"/>
        </w:trPr>
        <w:tc>
          <w:tcPr>
            <w:tcW w:w="10630" w:type="dxa"/>
            <w:tcBorders>
              <w:bottom w:val="nil"/>
            </w:tcBorders>
            <w:shd w:color="auto" w:fill="FFFFFF"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Course Assessment Weightage (tentative)</w:t>
            </w:r>
          </w:p>
        </w:tc>
      </w:tr>
      <w:tr>
        <w:trPr>
          <w:trHeight w:val="330" w:hRule="atLeast"/>
        </w:trPr>
        <w:tc>
          <w:tcPr>
            <w:tcW w:w="10630" w:type="dxa"/>
            <w:tcBorders/>
          </w:tcPr>
          <w:p>
            <w:pPr>
              <w:pStyle w:val="Normal"/>
              <w:spacing w:lineRule="auto" w:line="240" w:before="0" w:after="0"/>
              <w:rPr>
                <w:rFonts w:eastAsia="Times New Roman" w:cs="Times New Roman"/>
                <w:b/>
                <w:b/>
                <w:bCs/>
              </w:rPr>
            </w:pPr>
            <w:r>
              <w:rPr>
                <w:rFonts w:eastAsia="Times New Roman" w:cs="Times New Roman"/>
                <w:b/>
                <w:bCs/>
                <w:sz w:val="20"/>
                <w:szCs w:val="20"/>
              </w:rPr>
              <w:t>Theory: 67%</w:t>
            </w:r>
          </w:p>
        </w:tc>
      </w:tr>
      <w:tr>
        <w:trPr>
          <w:trHeight w:val="269" w:hRule="atLeast"/>
        </w:trPr>
        <w:tc>
          <w:tcPr>
            <w:tcW w:w="10630" w:type="dxa"/>
            <w:tcBorders>
              <w:top w:val="nil"/>
              <w:bottom w:val="nil"/>
            </w:tcBorders>
          </w:tcPr>
          <w:p>
            <w:pPr>
              <w:pStyle w:val="ListParagraph"/>
              <w:numPr>
                <w:ilvl w:val="0"/>
                <w:numId w:val="5"/>
              </w:numPr>
              <w:spacing w:lineRule="auto" w:line="240" w:before="0" w:after="0"/>
              <w:contextualSpacing/>
              <w:rPr>
                <w:rFonts w:eastAsia="Times New Roman" w:cs="Times New Roman"/>
                <w:b/>
                <w:b/>
                <w:bCs/>
              </w:rPr>
            </w:pPr>
            <w:r>
              <w:rPr>
                <w:rFonts w:eastAsia="Times New Roman" w:cs="Times New Roman"/>
                <w:b w:val="false"/>
                <w:bCs/>
                <w:sz w:val="20"/>
                <w:szCs w:val="20"/>
              </w:rPr>
              <w:t>Quizzes: 10%</w:t>
            </w:r>
          </w:p>
        </w:tc>
      </w:tr>
      <w:tr>
        <w:trPr>
          <w:trHeight w:val="269" w:hRule="atLeast"/>
        </w:trPr>
        <w:tc>
          <w:tcPr>
            <w:tcW w:w="10630" w:type="dxa"/>
            <w:tcBorders/>
          </w:tcPr>
          <w:p>
            <w:pPr>
              <w:pStyle w:val="ListParagraph"/>
              <w:numPr>
                <w:ilvl w:val="0"/>
                <w:numId w:val="5"/>
              </w:numPr>
              <w:spacing w:lineRule="auto" w:line="240" w:before="0" w:after="0"/>
              <w:contextualSpacing/>
              <w:rPr>
                <w:rFonts w:eastAsia="Times New Roman" w:cs="Times New Roman"/>
                <w:b/>
                <w:b/>
                <w:bCs/>
              </w:rPr>
            </w:pPr>
            <w:r>
              <w:rPr>
                <w:rFonts w:eastAsia="Times New Roman" w:cs="Times New Roman"/>
                <w:b w:val="false"/>
                <w:bCs/>
                <w:sz w:val="20"/>
                <w:szCs w:val="20"/>
              </w:rPr>
              <w:t>Assignments: 10%</w:t>
            </w:r>
          </w:p>
        </w:tc>
      </w:tr>
      <w:tr>
        <w:trPr>
          <w:trHeight w:val="255" w:hRule="atLeast"/>
        </w:trPr>
        <w:tc>
          <w:tcPr>
            <w:tcW w:w="10630" w:type="dxa"/>
            <w:tcBorders>
              <w:top w:val="nil"/>
              <w:bottom w:val="nil"/>
            </w:tcBorders>
          </w:tcPr>
          <w:p>
            <w:pPr>
              <w:pStyle w:val="ListParagraph"/>
              <w:numPr>
                <w:ilvl w:val="0"/>
                <w:numId w:val="5"/>
              </w:numPr>
              <w:spacing w:lineRule="auto" w:line="240" w:before="0" w:after="0"/>
              <w:contextualSpacing/>
              <w:rPr>
                <w:rFonts w:eastAsia="Times New Roman" w:cs="Times New Roman"/>
                <w:b/>
                <w:b/>
                <w:bCs/>
                <w:sz w:val="20"/>
                <w:szCs w:val="20"/>
              </w:rPr>
            </w:pPr>
            <w:r>
              <w:rPr>
                <w:rFonts w:eastAsia="Times New Roman" w:cs="Times New Roman"/>
                <w:b w:val="false"/>
                <w:bCs/>
                <w:sz w:val="20"/>
                <w:szCs w:val="20"/>
              </w:rPr>
              <w:t xml:space="preserve">OHT-1: </w:t>
            </w:r>
            <w:r>
              <w:rPr>
                <w:rFonts w:eastAsia="Times New Roman" w:cs="Times New Roman"/>
                <w:b w:val="false"/>
                <w:bCs/>
                <w:sz w:val="20"/>
                <w:szCs w:val="20"/>
                <w:highlight w:val="white"/>
                <w:lang w:val="en-US" w:eastAsia="en-US" w:bidi="ar-SA"/>
              </w:rPr>
              <w:t>2</w:t>
            </w:r>
            <w:r>
              <w:rPr>
                <w:rFonts w:eastAsia="Times New Roman" w:cs="Times New Roman"/>
                <w:b w:val="false"/>
                <w:bCs/>
                <w:sz w:val="20"/>
                <w:szCs w:val="20"/>
              </w:rPr>
              <w:t>5%</w:t>
            </w:r>
          </w:p>
        </w:tc>
      </w:tr>
      <w:tr>
        <w:trPr>
          <w:trHeight w:val="255" w:hRule="atLeast"/>
        </w:trPr>
        <w:tc>
          <w:tcPr>
            <w:tcW w:w="10630" w:type="dxa"/>
            <w:tcBorders/>
          </w:tcPr>
          <w:p>
            <w:pPr>
              <w:pStyle w:val="ListParagraph"/>
              <w:numPr>
                <w:ilvl w:val="0"/>
                <w:numId w:val="5"/>
              </w:numPr>
              <w:spacing w:lineRule="auto" w:line="240" w:before="0" w:after="0"/>
              <w:contextualSpacing/>
              <w:rPr>
                <w:rFonts w:eastAsia="Times New Roman" w:cs="Times New Roman"/>
                <w:b/>
                <w:b/>
                <w:bCs/>
                <w:sz w:val="20"/>
                <w:szCs w:val="20"/>
              </w:rPr>
            </w:pPr>
            <w:r>
              <w:rPr>
                <w:rFonts w:eastAsia="Times New Roman" w:cs="Times New Roman"/>
                <w:b w:val="false"/>
                <w:bCs/>
                <w:sz w:val="20"/>
                <w:szCs w:val="20"/>
              </w:rPr>
              <w:t>End Semester Exam: 50%</w:t>
            </w:r>
          </w:p>
        </w:tc>
      </w:tr>
    </w:tbl>
    <w:p>
      <w:pPr>
        <w:pStyle w:val="Normal"/>
        <w:rPr/>
      </w:pPr>
      <w:r>
        <w:rPr/>
      </w:r>
    </w:p>
    <w:tbl>
      <w:tblPr>
        <w:tblStyle w:val="248"/>
        <w:tblW w:w="10449" w:type="dxa"/>
        <w:jc w:val="left"/>
        <w:tblInd w:w="0" w:type="dxa"/>
        <w:tblCellMar>
          <w:top w:w="0" w:type="dxa"/>
          <w:left w:w="108" w:type="dxa"/>
          <w:bottom w:w="0" w:type="dxa"/>
          <w:right w:w="108" w:type="dxa"/>
        </w:tblCellMar>
        <w:tblLook w:val="04a0" w:noHBand="0" w:noVBand="1" w:firstColumn="1" w:lastRow="0" w:lastColumn="0" w:firstRow="1"/>
      </w:tblPr>
      <w:tblGrid>
        <w:gridCol w:w="2032"/>
        <w:gridCol w:w="8416"/>
      </w:tblGrid>
      <w:tr>
        <w:trPr/>
        <w:tc>
          <w:tcPr>
            <w:tcW w:w="10448" w:type="dxa"/>
            <w:gridSpan w:val="2"/>
            <w:tcBorders>
              <w:bottom w:val="nil"/>
            </w:tcBorders>
            <w:shd w:color="auto" w:fill="auto" w:val="clear"/>
          </w:tcPr>
          <w:p>
            <w:pPr>
              <w:pStyle w:val="Normal"/>
              <w:spacing w:lineRule="auto" w:line="240" w:before="0" w:after="0"/>
              <w:rPr>
                <w:b/>
                <w:b/>
                <w:bCs/>
                <w:color w:val="FFFFFF"/>
              </w:rPr>
            </w:pPr>
            <w:r>
              <w:rPr>
                <w:b/>
                <w:bCs/>
                <w:color w:val="auto" w:themeColor="background1"/>
                <w:sz w:val="24"/>
                <w14:textFill>
                  <w14:solidFill>
                    <w14:schemeClr w14:val="bg1"/>
                  </w14:solidFill>
                </w14:textFill>
              </w:rPr>
              <w:t>Grading Policy:</w:t>
            </w:r>
          </w:p>
        </w:tc>
      </w:tr>
      <w:tr>
        <w:trPr/>
        <w:tc>
          <w:tcPr>
            <w:tcW w:w="2032" w:type="dxa"/>
            <w:tcBorders/>
          </w:tcPr>
          <w:p>
            <w:pPr>
              <w:pStyle w:val="Normal"/>
              <w:spacing w:lineRule="auto" w:line="240" w:before="0" w:after="0"/>
              <w:jc w:val="right"/>
              <w:rPr>
                <w:rFonts w:eastAsia="Times New Roman" w:cs="Times New Roman"/>
                <w:b/>
                <w:b/>
                <w:bCs/>
                <w:sz w:val="20"/>
                <w:szCs w:val="20"/>
              </w:rPr>
            </w:pPr>
            <w:r>
              <w:rPr>
                <w:b/>
                <w:bCs/>
              </w:rPr>
              <w:t>Quiz Policy:</w:t>
            </w:r>
          </w:p>
        </w:tc>
        <w:tc>
          <w:tcPr>
            <w:tcW w:w="8416" w:type="dxa"/>
            <w:tcBorders/>
          </w:tcPr>
          <w:p>
            <w:pPr>
              <w:pStyle w:val="Normal"/>
              <w:spacing w:lineRule="auto" w:line="240" w:before="0" w:after="0"/>
              <w:jc w:val="both"/>
              <w:rPr/>
            </w:pPr>
            <w:r>
              <w:rPr/>
              <w:t xml:space="preserve">The quizzes will be unannounced and normally last for ten minutes. The question framed is to test the concepts involved in last few lectures. Number of quizzes that will be used for evaluation is at the instructor’s discretion. </w:t>
            </w:r>
          </w:p>
        </w:tc>
      </w:tr>
      <w:tr>
        <w:trPr/>
        <w:tc>
          <w:tcPr>
            <w:tcW w:w="2032" w:type="dxa"/>
            <w:tcBorders>
              <w:top w:val="nil"/>
              <w:bottom w:val="nil"/>
              <w:right w:val="nil"/>
            </w:tcBorders>
          </w:tcPr>
          <w:p>
            <w:pPr>
              <w:pStyle w:val="Normal"/>
              <w:spacing w:lineRule="auto" w:line="240" w:before="0" w:after="0"/>
              <w:jc w:val="right"/>
              <w:rPr>
                <w:b/>
                <w:b/>
                <w:bCs/>
              </w:rPr>
            </w:pPr>
            <w:r>
              <w:rPr>
                <w:b/>
                <w:bCs/>
              </w:rPr>
              <w:t>Assignment Policy:</w:t>
            </w:r>
          </w:p>
        </w:tc>
        <w:tc>
          <w:tcPr>
            <w:tcW w:w="8416" w:type="dxa"/>
            <w:tcBorders>
              <w:top w:val="nil"/>
              <w:left w:val="nil"/>
              <w:bottom w:val="nil"/>
            </w:tcBorders>
          </w:tcPr>
          <w:p>
            <w:pPr>
              <w:pStyle w:val="Normal"/>
              <w:spacing w:lineRule="auto" w:line="240" w:before="0" w:after="0"/>
              <w:jc w:val="both"/>
              <w:rPr/>
            </w:pPr>
            <w:r>
              <w:rPr/>
              <w:t>In order to develop comprehensive understanding of the subject, assignments will be given. Late assignments will not be accepted / graded. All assignments will count towards the total (No ‘best-of’ policy). The students are advised to do the assignment themselves. Copying of assignments is highly discouraged and violations will be dealt with severely by referring any occurrences to the disciplinary committee. The questions in the assignment are meant to be challenging to give students confidence and extensive knowledge about the subject matter and enable them to prepare for the exams.</w:t>
            </w:r>
          </w:p>
        </w:tc>
      </w:tr>
      <w:tr>
        <w:trPr/>
        <w:tc>
          <w:tcPr>
            <w:tcW w:w="2032" w:type="dxa"/>
            <w:tcBorders>
              <w:right w:val="nil"/>
            </w:tcBorders>
          </w:tcPr>
          <w:p>
            <w:pPr>
              <w:pStyle w:val="Normal"/>
              <w:spacing w:lineRule="auto" w:line="240" w:before="0" w:after="0"/>
              <w:jc w:val="right"/>
              <w:rPr>
                <w:b/>
                <w:b/>
                <w:bCs/>
              </w:rPr>
            </w:pPr>
            <w:r>
              <w:rPr>
                <w:b/>
                <w:bCs/>
              </w:rPr>
              <w:t>Plagiarism:</w:t>
            </w:r>
          </w:p>
        </w:tc>
        <w:tc>
          <w:tcPr>
            <w:tcW w:w="8416" w:type="dxa"/>
            <w:tcBorders>
              <w:left w:val="nil"/>
            </w:tcBorders>
          </w:tcPr>
          <w:p>
            <w:pPr>
              <w:pStyle w:val="Normal"/>
              <w:spacing w:lineRule="auto" w:line="240" w:before="0" w:after="0"/>
              <w:jc w:val="both"/>
              <w:rPr/>
            </w:pPr>
            <w:r>
              <w:rPr>
                <w:rFonts w:eastAsia="Calibri" w:cs="Calibri"/>
                <w:sz w:val="22"/>
                <w:szCs w:val="22"/>
                <w:highlight w:val="white"/>
                <w:lang w:val="en-US" w:eastAsia="en-US" w:bidi="ar-SA"/>
              </w:rPr>
              <w:t>SIBA</w:t>
            </w:r>
            <w:r>
              <w:rPr/>
              <w:t xml:space="preserve"> maintains a zero tolerance policy towards plagiarism. While collaboration in this course is highly encouraged, you must ensure that you do not claim other people’s work/ ideas as your own.  Plagiarism occurs when the words, ideas, assertions, theories, figures, images, programming codes of others are presented as your own work. You must cite and acknowledge all sources of information in your assignments.  Failing to comply with the </w:t>
            </w:r>
            <w:r>
              <w:rPr>
                <w:rFonts w:eastAsia="Calibri" w:cs="Calibri"/>
                <w:sz w:val="22"/>
                <w:szCs w:val="22"/>
                <w:highlight w:val="white"/>
                <w:lang w:val="en-US" w:eastAsia="en-US" w:bidi="ar-SA"/>
              </w:rPr>
              <w:t>SIBA</w:t>
            </w:r>
            <w:r>
              <w:rPr/>
              <w:t xml:space="preserve"> plagiarism policy will lead to strict penalties including zero marks in assignments and referral to the academic coordination office for disciplinary action. </w:t>
            </w:r>
          </w:p>
        </w:tc>
      </w:tr>
    </w:tbl>
    <w:p>
      <w:pPr>
        <w:pStyle w:val="Normal"/>
        <w:rPr/>
      </w:pPr>
      <w:r>
        <w:rPr/>
      </w:r>
    </w:p>
    <w:p>
      <w:pPr>
        <w:pStyle w:val="Normal"/>
        <w:widowControl/>
        <w:pBdr/>
        <w:shd w:val="nil" w:color="auto" w:fill="FFFFFF"/>
        <w:bidi w:val="0"/>
        <w:spacing w:lineRule="auto" w:line="276" w:beforeAutospacing="0" w:before="0" w:afterAutospacing="0" w:after="200"/>
        <w:ind w:left="0" w:right="0" w:hanging="0"/>
        <w:jc w:val="left"/>
        <w:rPr/>
      </w:pPr>
      <w:r>
        <w:rPr/>
      </w:r>
    </w:p>
    <w:sectPr>
      <w:headerReference w:type="default" r:id="rId2"/>
      <w:footerReference w:type="default" r:id="rId3"/>
      <w:type w:val="nextPage"/>
      <w:pgSz w:w="11906" w:h="16838"/>
      <w:pgMar w:left="720" w:right="720" w:header="547" w:top="604"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alisto M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AutoText"/>
        <w:docPartGallery w:val="AutoText"/>
      </w:docPartObj>
      <w:id w:val="1255267796"/>
    </w:sdtPr>
    <w:sdtContent>
      <w:p>
        <w:pPr>
          <w:pStyle w:val="Footer"/>
          <w:jc w:val="right"/>
          <w:rPr/>
        </w:pPr>
        <w:r>
          <w:rPr/>
          <w:t xml:space="preserve">Page </w:t>
        </w:r>
        <w:r>
          <w:rPr>
            <w:b/>
            <w:bCs/>
            <w:sz w:val="24"/>
            <w:szCs w:val="24"/>
          </w:rPr>
          <w:fldChar w:fldCharType="begin"/>
        </w:r>
        <w:r>
          <w:rPr>
            <w:sz w:val="24"/>
            <w:b/>
            <w:szCs w:val="24"/>
            <w:bCs/>
          </w:rPr>
          <w:instrText> PAGE </w:instrText>
        </w:r>
        <w:r>
          <w:rPr>
            <w:sz w:val="24"/>
            <w:b/>
            <w:szCs w:val="24"/>
            <w:bCs/>
          </w:rPr>
          <w:fldChar w:fldCharType="separate"/>
        </w:r>
        <w:r>
          <w:rPr>
            <w:sz w:val="24"/>
            <w:b/>
            <w:szCs w:val="24"/>
            <w:bCs/>
          </w:rPr>
          <w:t>1</w:t>
        </w:r>
        <w:r>
          <w:rPr>
            <w:sz w:val="24"/>
            <w:b/>
            <w:szCs w:val="24"/>
            <w:bCs/>
          </w:rPr>
          <w:fldChar w:fldCharType="end"/>
        </w:r>
        <w:r>
          <w:rPr/>
          <w:t xml:space="preserve"> of </w:t>
        </w:r>
        <w:r>
          <w:rPr>
            <w:b/>
            <w:bCs/>
            <w:sz w:val="24"/>
            <w:szCs w:val="24"/>
          </w:rPr>
          <w:fldChar w:fldCharType="begin"/>
        </w:r>
        <w:r>
          <w:rPr>
            <w:sz w:val="24"/>
            <w:b/>
            <w:szCs w:val="24"/>
            <w:bCs/>
          </w:rPr>
          <w:instrText> NUMPAGES </w:instrText>
        </w:r>
        <w:r>
          <w:rPr>
            <w:sz w:val="24"/>
            <w:b/>
            <w:szCs w:val="24"/>
            <w:bCs/>
          </w:rPr>
          <w:fldChar w:fldCharType="separate"/>
        </w:r>
        <w:r>
          <w:rPr>
            <w:sz w:val="24"/>
            <w:b/>
            <w:szCs w:val="24"/>
            <w:bCs/>
          </w:rPr>
          <w:t>3</w:t>
        </w:r>
        <w:r>
          <w:rPr>
            <w:sz w:val="24"/>
            <w:b/>
            <w:szCs w:val="24"/>
            <w:bCs/>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203"/>
      <w:tblW w:w="10710" w:type="dxa"/>
      <w:jc w:val="left"/>
      <w:tblInd w:w="18" w:type="dxa"/>
      <w:tblCellMar>
        <w:top w:w="0" w:type="dxa"/>
        <w:left w:w="108" w:type="dxa"/>
        <w:bottom w:w="0" w:type="dxa"/>
        <w:right w:w="108" w:type="dxa"/>
      </w:tblCellMar>
      <w:tblLook w:val="04a0" w:noHBand="0" w:noVBand="1" w:firstColumn="1" w:lastRow="0" w:lastColumn="0" w:firstRow="1"/>
    </w:tblPr>
    <w:tblGrid>
      <w:gridCol w:w="1745"/>
      <w:gridCol w:w="8964"/>
    </w:tblGrid>
    <w:tr>
      <w:trPr>
        <w:trHeight w:val="1260" w:hRule="atLeast"/>
      </w:trPr>
      <w:tc>
        <w:tcPr>
          <w:tcW w:w="1745" w:type="dxa"/>
          <w:tcBorders>
            <w:top w:val="nil"/>
            <w:left w:val="nil"/>
            <w:bottom w:val="nil"/>
            <w:right w:val="nil"/>
          </w:tcBorders>
        </w:tcPr>
        <w:p>
          <w:pPr>
            <w:pStyle w:val="Header"/>
            <w:spacing w:lineRule="auto" w:line="240" w:before="0" w:after="0"/>
            <w:rPr>
              <w:rFonts w:ascii="Times New Roman" w:hAnsi="Times New Roman" w:eastAsia="Times New Roman" w:cs="Times New Roman"/>
              <w:sz w:val="20"/>
              <w:szCs w:val="2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970915" cy="9709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970915" cy="970915"/>
                        </a:xfrm>
                        <a:prstGeom prst="rect">
                          <a:avLst/>
                        </a:prstGeom>
                      </pic:spPr>
                    </pic:pic>
                  </a:graphicData>
                </a:graphic>
              </wp:anchor>
            </w:drawing>
          </w:r>
        </w:p>
      </w:tc>
      <w:tc>
        <w:tcPr>
          <w:tcW w:w="8964" w:type="dxa"/>
          <w:tcBorders>
            <w:top w:val="nil"/>
            <w:left w:val="nil"/>
            <w:bottom w:val="nil"/>
            <w:right w:val="nil"/>
          </w:tcBorders>
          <w:vAlign w:val="center"/>
        </w:tcPr>
        <w:p>
          <w:pPr>
            <w:pStyle w:val="Header"/>
            <w:spacing w:lineRule="auto" w:line="240" w:before="0" w:after="0"/>
            <w:jc w:val="center"/>
            <w:rPr>
              <w:rFonts w:ascii="Calisto MT" w:hAnsi="Calisto MT" w:eastAsia="Times New Roman" w:cs="Times New Roman"/>
              <w:color w:val="004678"/>
              <w:sz w:val="28"/>
              <w:szCs w:val="20"/>
              <w:highlight w:val="white"/>
              <w:lang w:val="en-US" w:eastAsia="en-US" w:bidi="ar-SA"/>
            </w:rPr>
          </w:pPr>
          <w:r>
            <w:rPr>
              <w:rFonts w:eastAsia="Times New Roman" w:cs="Times New Roman" w:ascii="Calisto MT" w:hAnsi="Calisto MT"/>
              <w:color w:val="004678"/>
              <w:sz w:val="28"/>
              <w:szCs w:val="20"/>
              <w:highlight w:val="white"/>
              <w:lang w:val="en-US" w:eastAsia="en-US" w:bidi="ar-SA"/>
            </w:rPr>
            <w:t>Sukkur IBA University</w:t>
          </w:r>
        </w:p>
        <w:p>
          <w:pPr>
            <w:pStyle w:val="Header"/>
            <w:spacing w:lineRule="auto" w:line="240" w:before="0" w:after="0"/>
            <w:jc w:val="center"/>
            <w:rPr>
              <w:rFonts w:ascii="Calisto MT" w:hAnsi="Calisto MT" w:eastAsia="Times New Roman" w:cs="Times New Roman"/>
              <w:color w:val="004678"/>
              <w:sz w:val="28"/>
              <w:szCs w:val="20"/>
              <w:highlight w:val="white"/>
              <w:lang w:val="en-US" w:eastAsia="en-US" w:bidi="ar-SA"/>
            </w:rPr>
          </w:pPr>
          <w:r>
            <w:rPr>
              <w:rFonts w:eastAsia="Times New Roman" w:cs="Times New Roman" w:ascii="Calisto MT" w:hAnsi="Calisto MT"/>
              <w:color w:val="004678"/>
              <w:sz w:val="28"/>
              <w:szCs w:val="20"/>
              <w:highlight w:val="white"/>
              <w:lang w:val="en-US" w:eastAsia="en-US" w:bidi="ar-SA"/>
            </w:rPr>
            <w:t>Computer Science Department</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63" w:hanging="355"/>
      </w:pPr>
    </w:lvl>
    <w:lvl w:ilvl="1">
      <w:start w:val="1"/>
      <w:numFmt w:val="lowerLetter"/>
      <w:lvlText w:val="%2."/>
      <w:lvlJc w:val="left"/>
      <w:pPr>
        <w:tabs>
          <w:tab w:val="num" w:pos="0"/>
        </w:tabs>
        <w:ind w:left="1483" w:hanging="355"/>
      </w:pPr>
    </w:lvl>
    <w:lvl w:ilvl="2">
      <w:start w:val="1"/>
      <w:numFmt w:val="lowerRoman"/>
      <w:lvlText w:val="%3."/>
      <w:lvlJc w:val="right"/>
      <w:pPr>
        <w:tabs>
          <w:tab w:val="num" w:pos="0"/>
        </w:tabs>
        <w:ind w:left="2203" w:hanging="175"/>
      </w:pPr>
    </w:lvl>
    <w:lvl w:ilvl="3">
      <w:start w:val="1"/>
      <w:numFmt w:val="decimal"/>
      <w:lvlText w:val="%4."/>
      <w:lvlJc w:val="left"/>
      <w:pPr>
        <w:tabs>
          <w:tab w:val="num" w:pos="0"/>
        </w:tabs>
        <w:ind w:left="2923" w:hanging="355"/>
      </w:pPr>
    </w:lvl>
    <w:lvl w:ilvl="4">
      <w:start w:val="1"/>
      <w:numFmt w:val="lowerLetter"/>
      <w:lvlText w:val="%5."/>
      <w:lvlJc w:val="left"/>
      <w:pPr>
        <w:tabs>
          <w:tab w:val="num" w:pos="0"/>
        </w:tabs>
        <w:ind w:left="3643" w:hanging="355"/>
      </w:pPr>
    </w:lvl>
    <w:lvl w:ilvl="5">
      <w:start w:val="1"/>
      <w:numFmt w:val="lowerRoman"/>
      <w:lvlText w:val="%6."/>
      <w:lvlJc w:val="right"/>
      <w:pPr>
        <w:tabs>
          <w:tab w:val="num" w:pos="0"/>
        </w:tabs>
        <w:ind w:left="4363" w:hanging="175"/>
      </w:pPr>
    </w:lvl>
    <w:lvl w:ilvl="6">
      <w:start w:val="1"/>
      <w:numFmt w:val="decimal"/>
      <w:lvlText w:val="%7."/>
      <w:lvlJc w:val="left"/>
      <w:pPr>
        <w:tabs>
          <w:tab w:val="num" w:pos="0"/>
        </w:tabs>
        <w:ind w:left="5083" w:hanging="355"/>
      </w:pPr>
    </w:lvl>
    <w:lvl w:ilvl="7">
      <w:start w:val="1"/>
      <w:numFmt w:val="lowerLetter"/>
      <w:lvlText w:val="%8."/>
      <w:lvlJc w:val="left"/>
      <w:pPr>
        <w:tabs>
          <w:tab w:val="num" w:pos="0"/>
        </w:tabs>
        <w:ind w:left="5803" w:hanging="355"/>
      </w:pPr>
    </w:lvl>
    <w:lvl w:ilvl="8">
      <w:start w:val="1"/>
      <w:numFmt w:val="lowerRoman"/>
      <w:lvlText w:val="%9."/>
      <w:lvlJc w:val="right"/>
      <w:pPr>
        <w:tabs>
          <w:tab w:val="num" w:pos="0"/>
        </w:tabs>
        <w:ind w:left="6523" w:hanging="175"/>
      </w:pPr>
    </w:lvl>
  </w:abstractNum>
  <w:abstractNum w:abstractNumId="2">
    <w:lvl w:ilvl="0">
      <w:start w:val="1"/>
      <w:numFmt w:val="bullet"/>
      <w:lvlText w:val="·"/>
      <w:lvlJc w:val="left"/>
      <w:pPr>
        <w:tabs>
          <w:tab w:val="num" w:pos="0"/>
        </w:tabs>
        <w:ind w:left="709" w:hanging="355"/>
      </w:pPr>
      <w:rPr>
        <w:rFonts w:ascii="Symbol" w:hAnsi="Symbol" w:cs="Symbol" w:hint="default"/>
      </w:rPr>
    </w:lvl>
    <w:lvl w:ilvl="1">
      <w:start w:val="1"/>
      <w:numFmt w:val="bullet"/>
      <w:lvlText w:val="o"/>
      <w:lvlJc w:val="left"/>
      <w:pPr>
        <w:tabs>
          <w:tab w:val="num" w:pos="0"/>
        </w:tabs>
        <w:ind w:left="1429" w:hanging="355"/>
      </w:pPr>
      <w:rPr>
        <w:rFonts w:ascii="Courier New" w:hAnsi="Courier New" w:cs="Courier New" w:hint="default"/>
      </w:rPr>
    </w:lvl>
    <w:lvl w:ilvl="2">
      <w:start w:val="1"/>
      <w:numFmt w:val="bullet"/>
      <w:lvlText w:val="§"/>
      <w:lvlJc w:val="left"/>
      <w:pPr>
        <w:tabs>
          <w:tab w:val="num" w:pos="0"/>
        </w:tabs>
        <w:ind w:left="2149" w:hanging="355"/>
      </w:pPr>
      <w:rPr>
        <w:rFonts w:ascii="Wingdings" w:hAnsi="Wingdings" w:cs="Wingdings" w:hint="default"/>
      </w:rPr>
    </w:lvl>
    <w:lvl w:ilvl="3">
      <w:start w:val="1"/>
      <w:numFmt w:val="bullet"/>
      <w:lvlText w:val="·"/>
      <w:lvlJc w:val="left"/>
      <w:pPr>
        <w:tabs>
          <w:tab w:val="num" w:pos="0"/>
        </w:tabs>
        <w:ind w:left="2869" w:hanging="355"/>
      </w:pPr>
      <w:rPr>
        <w:rFonts w:ascii="Symbol" w:hAnsi="Symbol" w:cs="Symbol" w:hint="default"/>
      </w:rPr>
    </w:lvl>
    <w:lvl w:ilvl="4">
      <w:start w:val="1"/>
      <w:numFmt w:val="bullet"/>
      <w:lvlText w:val="o"/>
      <w:lvlJc w:val="left"/>
      <w:pPr>
        <w:tabs>
          <w:tab w:val="num" w:pos="0"/>
        </w:tabs>
        <w:ind w:left="3589" w:hanging="355"/>
      </w:pPr>
      <w:rPr>
        <w:rFonts w:ascii="Courier New" w:hAnsi="Courier New" w:cs="Courier New" w:hint="default"/>
      </w:rPr>
    </w:lvl>
    <w:lvl w:ilvl="5">
      <w:start w:val="1"/>
      <w:numFmt w:val="bullet"/>
      <w:lvlText w:val="§"/>
      <w:lvlJc w:val="left"/>
      <w:pPr>
        <w:tabs>
          <w:tab w:val="num" w:pos="0"/>
        </w:tabs>
        <w:ind w:left="4309" w:hanging="355"/>
      </w:pPr>
      <w:rPr>
        <w:rFonts w:ascii="Wingdings" w:hAnsi="Wingdings" w:cs="Wingdings" w:hint="default"/>
      </w:rPr>
    </w:lvl>
    <w:lvl w:ilvl="6">
      <w:start w:val="1"/>
      <w:numFmt w:val="bullet"/>
      <w:lvlText w:val="·"/>
      <w:lvlJc w:val="left"/>
      <w:pPr>
        <w:tabs>
          <w:tab w:val="num" w:pos="0"/>
        </w:tabs>
        <w:ind w:left="5029" w:hanging="355"/>
      </w:pPr>
      <w:rPr>
        <w:rFonts w:ascii="Symbol" w:hAnsi="Symbol" w:cs="Symbol" w:hint="default"/>
      </w:rPr>
    </w:lvl>
    <w:lvl w:ilvl="7">
      <w:start w:val="1"/>
      <w:numFmt w:val="bullet"/>
      <w:lvlText w:val="o"/>
      <w:lvlJc w:val="left"/>
      <w:pPr>
        <w:tabs>
          <w:tab w:val="num" w:pos="0"/>
        </w:tabs>
        <w:ind w:left="5749" w:hanging="355"/>
      </w:pPr>
      <w:rPr>
        <w:rFonts w:ascii="Courier New" w:hAnsi="Courier New" w:cs="Courier New" w:hint="default"/>
      </w:rPr>
    </w:lvl>
    <w:lvl w:ilvl="8">
      <w:start w:val="1"/>
      <w:numFmt w:val="bullet"/>
      <w:lvlText w:val="§"/>
      <w:lvlJc w:val="left"/>
      <w:pPr>
        <w:tabs>
          <w:tab w:val="num" w:pos="0"/>
        </w:tabs>
        <w:ind w:left="6469" w:hanging="355"/>
      </w:pPr>
      <w:rPr>
        <w:rFonts w:ascii="Wingdings" w:hAnsi="Wingdings" w:cs="Wingdings" w:hint="default"/>
      </w:rPr>
    </w:lvl>
  </w:abstractNum>
  <w:abstractNum w:abstractNumId="3">
    <w:lvl w:ilvl="0">
      <w:start w:val="1"/>
      <w:numFmt w:val="bullet"/>
      <w:lvlText w:val=""/>
      <w:lvlJc w:val="left"/>
      <w:pPr>
        <w:tabs>
          <w:tab w:val="num" w:pos="0"/>
        </w:tabs>
        <w:ind w:left="360" w:hanging="355"/>
      </w:pPr>
      <w:rPr>
        <w:rFonts w:ascii="Symbol" w:hAnsi="Symbol" w:cs="Symbol" w:hint="default"/>
      </w:rPr>
    </w:lvl>
    <w:lvl w:ilvl="1">
      <w:start w:val="1"/>
      <w:numFmt w:val="bullet"/>
      <w:lvlText w:val="o"/>
      <w:lvlJc w:val="left"/>
      <w:pPr>
        <w:tabs>
          <w:tab w:val="num" w:pos="0"/>
        </w:tabs>
        <w:ind w:left="1080" w:hanging="355"/>
      </w:pPr>
      <w:rPr>
        <w:rFonts w:ascii="Courier New" w:hAnsi="Courier New" w:cs="Courier New" w:hint="default"/>
      </w:rPr>
    </w:lvl>
    <w:lvl w:ilvl="2">
      <w:start w:val="1"/>
      <w:numFmt w:val="bullet"/>
      <w:lvlText w:val=""/>
      <w:lvlJc w:val="left"/>
      <w:pPr>
        <w:tabs>
          <w:tab w:val="num" w:pos="0"/>
        </w:tabs>
        <w:ind w:left="1800" w:hanging="355"/>
      </w:pPr>
      <w:rPr>
        <w:rFonts w:ascii="Wingdings" w:hAnsi="Wingdings" w:cs="Wingdings" w:hint="default"/>
      </w:rPr>
    </w:lvl>
    <w:lvl w:ilvl="3">
      <w:start w:val="1"/>
      <w:numFmt w:val="bullet"/>
      <w:lvlText w:val=""/>
      <w:lvlJc w:val="left"/>
      <w:pPr>
        <w:tabs>
          <w:tab w:val="num" w:pos="0"/>
        </w:tabs>
        <w:ind w:left="2520" w:hanging="355"/>
      </w:pPr>
      <w:rPr>
        <w:rFonts w:ascii="Symbol" w:hAnsi="Symbol" w:cs="Symbol" w:hint="default"/>
      </w:rPr>
    </w:lvl>
    <w:lvl w:ilvl="4">
      <w:start w:val="1"/>
      <w:numFmt w:val="bullet"/>
      <w:lvlText w:val="o"/>
      <w:lvlJc w:val="left"/>
      <w:pPr>
        <w:tabs>
          <w:tab w:val="num" w:pos="0"/>
        </w:tabs>
        <w:ind w:left="3240" w:hanging="355"/>
      </w:pPr>
      <w:rPr>
        <w:rFonts w:ascii="Courier New" w:hAnsi="Courier New" w:cs="Courier New" w:hint="default"/>
      </w:rPr>
    </w:lvl>
    <w:lvl w:ilvl="5">
      <w:start w:val="1"/>
      <w:numFmt w:val="bullet"/>
      <w:lvlText w:val=""/>
      <w:lvlJc w:val="left"/>
      <w:pPr>
        <w:tabs>
          <w:tab w:val="num" w:pos="0"/>
        </w:tabs>
        <w:ind w:left="3960" w:hanging="355"/>
      </w:pPr>
      <w:rPr>
        <w:rFonts w:ascii="Wingdings" w:hAnsi="Wingdings" w:cs="Wingdings" w:hint="default"/>
      </w:rPr>
    </w:lvl>
    <w:lvl w:ilvl="6">
      <w:start w:val="1"/>
      <w:numFmt w:val="bullet"/>
      <w:lvlText w:val=""/>
      <w:lvlJc w:val="left"/>
      <w:pPr>
        <w:tabs>
          <w:tab w:val="num" w:pos="0"/>
        </w:tabs>
        <w:ind w:left="4680" w:hanging="355"/>
      </w:pPr>
      <w:rPr>
        <w:rFonts w:ascii="Symbol" w:hAnsi="Symbol" w:cs="Symbol" w:hint="default"/>
      </w:rPr>
    </w:lvl>
    <w:lvl w:ilvl="7">
      <w:start w:val="1"/>
      <w:numFmt w:val="bullet"/>
      <w:lvlText w:val="o"/>
      <w:lvlJc w:val="left"/>
      <w:pPr>
        <w:tabs>
          <w:tab w:val="num" w:pos="0"/>
        </w:tabs>
        <w:ind w:left="5400" w:hanging="355"/>
      </w:pPr>
      <w:rPr>
        <w:rFonts w:ascii="Courier New" w:hAnsi="Courier New" w:cs="Courier New" w:hint="default"/>
      </w:rPr>
    </w:lvl>
    <w:lvl w:ilvl="8">
      <w:start w:val="1"/>
      <w:numFmt w:val="bullet"/>
      <w:lvlText w:val=""/>
      <w:lvlJc w:val="left"/>
      <w:pPr>
        <w:tabs>
          <w:tab w:val="num" w:pos="0"/>
        </w:tabs>
        <w:ind w:left="6120" w:hanging="355"/>
      </w:pPr>
      <w:rPr>
        <w:rFonts w:ascii="Wingdings" w:hAnsi="Wingdings" w:cs="Wingdings" w:hint="default"/>
      </w:rPr>
    </w:lvl>
  </w:abstractNum>
  <w:abstractNum w:abstractNumId="4">
    <w:lvl w:ilvl="0">
      <w:start w:val="1"/>
      <w:numFmt w:val="bullet"/>
      <w:lvlText w:val=""/>
      <w:lvlJc w:val="left"/>
      <w:pPr>
        <w:tabs>
          <w:tab w:val="num" w:pos="0"/>
        </w:tabs>
        <w:ind w:left="360" w:hanging="355"/>
      </w:pPr>
      <w:rPr>
        <w:rFonts w:ascii="Symbol" w:hAnsi="Symbol" w:cs="Symbol" w:hint="default"/>
      </w:rPr>
    </w:lvl>
    <w:lvl w:ilvl="1">
      <w:start w:val="1"/>
      <w:numFmt w:val="lowerLetter"/>
      <w:lvlText w:val="%2."/>
      <w:lvlJc w:val="left"/>
      <w:pPr>
        <w:tabs>
          <w:tab w:val="num" w:pos="0"/>
        </w:tabs>
        <w:ind w:left="1080" w:hanging="355"/>
      </w:pPr>
    </w:lvl>
    <w:lvl w:ilvl="2">
      <w:start w:val="1"/>
      <w:numFmt w:val="lowerRoman"/>
      <w:lvlText w:val="%3."/>
      <w:lvlJc w:val="right"/>
      <w:pPr>
        <w:tabs>
          <w:tab w:val="num" w:pos="0"/>
        </w:tabs>
        <w:ind w:left="1800" w:hanging="175"/>
      </w:pPr>
    </w:lvl>
    <w:lvl w:ilvl="3">
      <w:start w:val="1"/>
      <w:numFmt w:val="decimal"/>
      <w:lvlText w:val="%4."/>
      <w:lvlJc w:val="left"/>
      <w:pPr>
        <w:tabs>
          <w:tab w:val="num" w:pos="0"/>
        </w:tabs>
        <w:ind w:left="2520" w:hanging="355"/>
      </w:pPr>
    </w:lvl>
    <w:lvl w:ilvl="4">
      <w:start w:val="1"/>
      <w:numFmt w:val="lowerLetter"/>
      <w:lvlText w:val="%5."/>
      <w:lvlJc w:val="left"/>
      <w:pPr>
        <w:tabs>
          <w:tab w:val="num" w:pos="0"/>
        </w:tabs>
        <w:ind w:left="3240" w:hanging="355"/>
      </w:pPr>
    </w:lvl>
    <w:lvl w:ilvl="5">
      <w:start w:val="1"/>
      <w:numFmt w:val="lowerRoman"/>
      <w:lvlText w:val="%6."/>
      <w:lvlJc w:val="right"/>
      <w:pPr>
        <w:tabs>
          <w:tab w:val="num" w:pos="0"/>
        </w:tabs>
        <w:ind w:left="3960" w:hanging="175"/>
      </w:pPr>
    </w:lvl>
    <w:lvl w:ilvl="6">
      <w:start w:val="1"/>
      <w:numFmt w:val="decimal"/>
      <w:lvlText w:val="%7."/>
      <w:lvlJc w:val="left"/>
      <w:pPr>
        <w:tabs>
          <w:tab w:val="num" w:pos="0"/>
        </w:tabs>
        <w:ind w:left="4680" w:hanging="355"/>
      </w:pPr>
    </w:lvl>
    <w:lvl w:ilvl="7">
      <w:start w:val="1"/>
      <w:numFmt w:val="lowerLetter"/>
      <w:lvlText w:val="%8."/>
      <w:lvlJc w:val="left"/>
      <w:pPr>
        <w:tabs>
          <w:tab w:val="num" w:pos="0"/>
        </w:tabs>
        <w:ind w:left="5400" w:hanging="355"/>
      </w:pPr>
    </w:lvl>
    <w:lvl w:ilvl="8">
      <w:start w:val="1"/>
      <w:numFmt w:val="lowerRoman"/>
      <w:lvlText w:val="%9."/>
      <w:lvlJc w:val="right"/>
      <w:pPr>
        <w:tabs>
          <w:tab w:val="num" w:pos="0"/>
        </w:tabs>
        <w:ind w:left="6120" w:hanging="175"/>
      </w:pPr>
    </w:lvl>
  </w:abstractNum>
  <w:abstractNum w:abstractNumId="5">
    <w:lvl w:ilvl="0">
      <w:start w:val="1"/>
      <w:numFmt w:val="bullet"/>
      <w:lvlText w:val="·"/>
      <w:lvlJc w:val="left"/>
      <w:pPr>
        <w:tabs>
          <w:tab w:val="num" w:pos="0"/>
        </w:tabs>
        <w:ind w:left="709" w:hanging="355"/>
      </w:pPr>
      <w:rPr>
        <w:rFonts w:ascii="Symbol" w:hAnsi="Symbol" w:cs="Symbol" w:hint="default"/>
      </w:rPr>
    </w:lvl>
    <w:lvl w:ilvl="1">
      <w:start w:val="1"/>
      <w:numFmt w:val="bullet"/>
      <w:lvlText w:val="o"/>
      <w:lvlJc w:val="left"/>
      <w:pPr>
        <w:tabs>
          <w:tab w:val="num" w:pos="0"/>
        </w:tabs>
        <w:ind w:left="1429" w:hanging="355"/>
      </w:pPr>
      <w:rPr>
        <w:rFonts w:ascii="Courier New" w:hAnsi="Courier New" w:cs="Courier New" w:hint="default"/>
      </w:rPr>
    </w:lvl>
    <w:lvl w:ilvl="2">
      <w:start w:val="1"/>
      <w:numFmt w:val="bullet"/>
      <w:lvlText w:val="§"/>
      <w:lvlJc w:val="left"/>
      <w:pPr>
        <w:tabs>
          <w:tab w:val="num" w:pos="0"/>
        </w:tabs>
        <w:ind w:left="2149" w:hanging="355"/>
      </w:pPr>
      <w:rPr>
        <w:rFonts w:ascii="Wingdings" w:hAnsi="Wingdings" w:cs="Wingdings" w:hint="default"/>
      </w:rPr>
    </w:lvl>
    <w:lvl w:ilvl="3">
      <w:start w:val="1"/>
      <w:numFmt w:val="bullet"/>
      <w:lvlText w:val="·"/>
      <w:lvlJc w:val="left"/>
      <w:pPr>
        <w:tabs>
          <w:tab w:val="num" w:pos="0"/>
        </w:tabs>
        <w:ind w:left="2869" w:hanging="355"/>
      </w:pPr>
      <w:rPr>
        <w:rFonts w:ascii="Symbol" w:hAnsi="Symbol" w:cs="Symbol" w:hint="default"/>
      </w:rPr>
    </w:lvl>
    <w:lvl w:ilvl="4">
      <w:start w:val="1"/>
      <w:numFmt w:val="bullet"/>
      <w:lvlText w:val="o"/>
      <w:lvlJc w:val="left"/>
      <w:pPr>
        <w:tabs>
          <w:tab w:val="num" w:pos="0"/>
        </w:tabs>
        <w:ind w:left="3589" w:hanging="355"/>
      </w:pPr>
      <w:rPr>
        <w:rFonts w:ascii="Courier New" w:hAnsi="Courier New" w:cs="Courier New" w:hint="default"/>
      </w:rPr>
    </w:lvl>
    <w:lvl w:ilvl="5">
      <w:start w:val="1"/>
      <w:numFmt w:val="bullet"/>
      <w:lvlText w:val="§"/>
      <w:lvlJc w:val="left"/>
      <w:pPr>
        <w:tabs>
          <w:tab w:val="num" w:pos="0"/>
        </w:tabs>
        <w:ind w:left="4309" w:hanging="355"/>
      </w:pPr>
      <w:rPr>
        <w:rFonts w:ascii="Wingdings" w:hAnsi="Wingdings" w:cs="Wingdings" w:hint="default"/>
      </w:rPr>
    </w:lvl>
    <w:lvl w:ilvl="6">
      <w:start w:val="1"/>
      <w:numFmt w:val="bullet"/>
      <w:lvlText w:val="·"/>
      <w:lvlJc w:val="left"/>
      <w:pPr>
        <w:tabs>
          <w:tab w:val="num" w:pos="0"/>
        </w:tabs>
        <w:ind w:left="5029" w:hanging="355"/>
      </w:pPr>
      <w:rPr>
        <w:rFonts w:ascii="Symbol" w:hAnsi="Symbol" w:cs="Symbol" w:hint="default"/>
      </w:rPr>
    </w:lvl>
    <w:lvl w:ilvl="7">
      <w:start w:val="1"/>
      <w:numFmt w:val="bullet"/>
      <w:lvlText w:val="o"/>
      <w:lvlJc w:val="left"/>
      <w:pPr>
        <w:tabs>
          <w:tab w:val="num" w:pos="0"/>
        </w:tabs>
        <w:ind w:left="5749" w:hanging="355"/>
      </w:pPr>
      <w:rPr>
        <w:rFonts w:ascii="Courier New" w:hAnsi="Courier New" w:cs="Courier New" w:hint="default"/>
      </w:rPr>
    </w:lvl>
    <w:lvl w:ilvl="8">
      <w:start w:val="1"/>
      <w:numFmt w:val="bullet"/>
      <w:lvlText w:val="§"/>
      <w:lvlJc w:val="left"/>
      <w:pPr>
        <w:tabs>
          <w:tab w:val="num" w:pos="0"/>
        </w:tabs>
        <w:ind w:left="6469" w:hanging="355"/>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en-US" w:bidi="en-US"/>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0"/>
    <w:qFormat/>
    <w:pPr>
      <w:widowControl/>
      <w:pBdr/>
      <w:shd w:val="nil" w:color="auto" w:fill="FFFFFF"/>
      <w:bidi w:val="0"/>
      <w:spacing w:lineRule="auto" w:line="276" w:beforeAutospacing="0" w:before="0" w:afterAutospacing="0" w:after="200"/>
      <w:ind w:left="0" w:right="0" w:hanging="0"/>
      <w:jc w:val="left"/>
    </w:pPr>
    <w:rPr>
      <w:rFonts w:ascii="Calibri" w:hAnsi="Calibri" w:eastAsia="Calibri" w:cs="Calibri"/>
      <w:color w:val="auto"/>
      <w:spacing w:val="0"/>
      <w:kern w:val="0"/>
      <w:sz w:val="22"/>
      <w:szCs w:val="22"/>
      <w:highlight w:val="white"/>
      <w:lang w:val="en-US" w:eastAsia="en-US" w:bidi="ar-SA"/>
    </w:rPr>
  </w:style>
  <w:style w:type="paragraph" w:styleId="Heading1">
    <w:name w:val="Heading 1"/>
    <w:basedOn w:val="Normal"/>
    <w:next w:val="Normal"/>
    <w:link w:val="204"/>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next w:val="Normal"/>
    <w:link w:val="205"/>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next w:val="Normal"/>
    <w:link w:val="206"/>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next w:val="Normal"/>
    <w:link w:val="207"/>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next w:val="Normal"/>
    <w:link w:val="208"/>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next w:val="Normal"/>
    <w:link w:val="209"/>
    <w:uiPriority w:val="9"/>
    <w:unhideWhenUsed/>
    <w:qFormat/>
    <w:pPr>
      <w:keepNext w:val="true"/>
      <w:keepLines/>
      <w:spacing w:before="320" w:after="200"/>
      <w:outlineLvl w:val="5"/>
    </w:pPr>
    <w:rPr>
      <w:rFonts w:ascii="Arial" w:hAnsi="Arial" w:eastAsia="Arial" w:cs="Arial"/>
      <w:b/>
      <w:bCs/>
    </w:rPr>
  </w:style>
  <w:style w:type="paragraph" w:styleId="Heading7">
    <w:name w:val="Heading 7"/>
    <w:basedOn w:val="Normal"/>
    <w:next w:val="Normal"/>
    <w:link w:val="210"/>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next w:val="Normal"/>
    <w:link w:val="211"/>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next w:val="Normal"/>
    <w:link w:val="212"/>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InternetLink">
    <w:name w:val="Hyperlink"/>
    <w:basedOn w:val="DefaultParagraphFont"/>
    <w:uiPriority w:val="99"/>
    <w:unhideWhenUsed/>
    <w:qFormat/>
    <w:rPr>
      <w:color w:val="0000FF" w:themeColor="hyperlink"/>
      <w:u w:val="single"/>
      <w14:textFill>
        <w14:solidFill>
          <w14:schemeClr w14:val="hlink"/>
        </w14:solidFill>
      </w14:textFill>
    </w:rPr>
  </w:style>
  <w:style w:type="character" w:styleId="Heading1Char" w:customStyle="1">
    <w:name w:val="Heading 1 Char"/>
    <w:basedOn w:val="DefaultParagraphFont"/>
    <w:link w:val="173"/>
    <w:uiPriority w:val="9"/>
    <w:qFormat/>
    <w:rPr>
      <w:rFonts w:ascii="Arial" w:hAnsi="Arial" w:eastAsia="Arial" w:cs="Arial"/>
      <w:sz w:val="40"/>
      <w:szCs w:val="40"/>
    </w:rPr>
  </w:style>
  <w:style w:type="character" w:styleId="Heading2Char" w:customStyle="1">
    <w:name w:val="Heading 2 Char"/>
    <w:basedOn w:val="DefaultParagraphFont"/>
    <w:link w:val="174"/>
    <w:uiPriority w:val="9"/>
    <w:qFormat/>
    <w:rPr>
      <w:rFonts w:ascii="Arial" w:hAnsi="Arial" w:eastAsia="Arial" w:cs="Arial"/>
      <w:sz w:val="34"/>
    </w:rPr>
  </w:style>
  <w:style w:type="character" w:styleId="Heading3Char" w:customStyle="1">
    <w:name w:val="Heading 3 Char"/>
    <w:basedOn w:val="DefaultParagraphFont"/>
    <w:link w:val="175"/>
    <w:uiPriority w:val="9"/>
    <w:qFormat/>
    <w:rPr>
      <w:rFonts w:ascii="Arial" w:hAnsi="Arial" w:eastAsia="Arial" w:cs="Arial"/>
      <w:sz w:val="30"/>
      <w:szCs w:val="30"/>
    </w:rPr>
  </w:style>
  <w:style w:type="character" w:styleId="Heading4Char" w:customStyle="1">
    <w:name w:val="Heading 4 Char"/>
    <w:basedOn w:val="DefaultParagraphFont"/>
    <w:link w:val="176"/>
    <w:uiPriority w:val="9"/>
    <w:qFormat/>
    <w:rPr>
      <w:rFonts w:ascii="Arial" w:hAnsi="Arial" w:eastAsia="Arial" w:cs="Arial"/>
      <w:b/>
      <w:bCs/>
      <w:sz w:val="26"/>
      <w:szCs w:val="26"/>
    </w:rPr>
  </w:style>
  <w:style w:type="character" w:styleId="Heading5Char" w:customStyle="1">
    <w:name w:val="Heading 5 Char"/>
    <w:basedOn w:val="DefaultParagraphFont"/>
    <w:link w:val="177"/>
    <w:uiPriority w:val="9"/>
    <w:qFormat/>
    <w:rPr>
      <w:rFonts w:ascii="Arial" w:hAnsi="Arial" w:eastAsia="Arial" w:cs="Arial"/>
      <w:b/>
      <w:bCs/>
      <w:sz w:val="24"/>
      <w:szCs w:val="24"/>
    </w:rPr>
  </w:style>
  <w:style w:type="character" w:styleId="Heading6Char" w:customStyle="1">
    <w:name w:val="Heading 6 Char"/>
    <w:basedOn w:val="DefaultParagraphFont"/>
    <w:link w:val="178"/>
    <w:uiPriority w:val="9"/>
    <w:qFormat/>
    <w:rPr>
      <w:rFonts w:ascii="Arial" w:hAnsi="Arial" w:eastAsia="Arial" w:cs="Arial"/>
      <w:b/>
      <w:bCs/>
      <w:sz w:val="22"/>
      <w:szCs w:val="22"/>
    </w:rPr>
  </w:style>
  <w:style w:type="character" w:styleId="Heading7Char" w:customStyle="1">
    <w:name w:val="Heading 7 Char"/>
    <w:basedOn w:val="DefaultParagraphFont"/>
    <w:link w:val="179"/>
    <w:uiPriority w:val="9"/>
    <w:qFormat/>
    <w:rPr>
      <w:rFonts w:ascii="Arial" w:hAnsi="Arial" w:eastAsia="Arial" w:cs="Arial"/>
      <w:b/>
      <w:bCs/>
      <w:i/>
      <w:iCs/>
      <w:sz w:val="22"/>
      <w:szCs w:val="22"/>
    </w:rPr>
  </w:style>
  <w:style w:type="character" w:styleId="Heading8Char" w:customStyle="1">
    <w:name w:val="Heading 8 Char"/>
    <w:basedOn w:val="DefaultParagraphFont"/>
    <w:link w:val="180"/>
    <w:uiPriority w:val="9"/>
    <w:qFormat/>
    <w:rPr>
      <w:rFonts w:ascii="Arial" w:hAnsi="Arial" w:eastAsia="Arial" w:cs="Arial"/>
      <w:i/>
      <w:iCs/>
      <w:sz w:val="22"/>
      <w:szCs w:val="22"/>
    </w:rPr>
  </w:style>
  <w:style w:type="character" w:styleId="Heading9Char" w:customStyle="1">
    <w:name w:val="Heading 9 Char"/>
    <w:basedOn w:val="DefaultParagraphFont"/>
    <w:link w:val="181"/>
    <w:uiPriority w:val="9"/>
    <w:qFormat/>
    <w:rPr>
      <w:rFonts w:ascii="Arial" w:hAnsi="Arial" w:eastAsia="Arial" w:cs="Arial"/>
      <w:i/>
      <w:iCs/>
      <w:sz w:val="21"/>
      <w:szCs w:val="21"/>
    </w:rPr>
  </w:style>
  <w:style w:type="character" w:styleId="TitleChar" w:customStyle="1">
    <w:name w:val="Title Char"/>
    <w:basedOn w:val="DefaultParagraphFont"/>
    <w:link w:val="191"/>
    <w:uiPriority w:val="10"/>
    <w:qFormat/>
    <w:rPr>
      <w:sz w:val="48"/>
      <w:szCs w:val="48"/>
    </w:rPr>
  </w:style>
  <w:style w:type="character" w:styleId="SubtitleChar" w:customStyle="1">
    <w:name w:val="Subtitle Char"/>
    <w:basedOn w:val="DefaultParagraphFont"/>
    <w:link w:val="190"/>
    <w:uiPriority w:val="11"/>
    <w:qFormat/>
    <w:rPr>
      <w:sz w:val="24"/>
      <w:szCs w:val="24"/>
    </w:rPr>
  </w:style>
  <w:style w:type="character" w:styleId="QuoteChar" w:customStyle="1">
    <w:name w:val="Quote Char"/>
    <w:link w:val="216"/>
    <w:uiPriority w:val="29"/>
    <w:qFormat/>
    <w:rPr>
      <w:i/>
    </w:rPr>
  </w:style>
  <w:style w:type="character" w:styleId="IntenseQuoteChar" w:customStyle="1">
    <w:name w:val="Intense Quote Char"/>
    <w:link w:val="218"/>
    <w:uiPriority w:val="30"/>
    <w:qFormat/>
    <w:rPr>
      <w:i/>
    </w:rPr>
  </w:style>
  <w:style w:type="character" w:styleId="FootnoteTextChar" w:customStyle="1">
    <w:name w:val="Footnote Text Char"/>
    <w:link w:val="187"/>
    <w:uiPriority w:val="99"/>
    <w:qFormat/>
    <w:rPr>
      <w:sz w:val="18"/>
    </w:rPr>
  </w:style>
  <w:style w:type="character" w:styleId="HeaderChar" w:customStyle="1">
    <w:name w:val="Header Char"/>
    <w:basedOn w:val="DefaultParagraphFont"/>
    <w:link w:val="188"/>
    <w:uiPriority w:val="99"/>
    <w:qFormat/>
    <w:rPr/>
  </w:style>
  <w:style w:type="character" w:styleId="FooterChar" w:customStyle="1">
    <w:name w:val="Footer Char"/>
    <w:basedOn w:val="DefaultParagraphFont"/>
    <w:link w:val="186"/>
    <w:uiPriority w:val="99"/>
    <w:qFormat/>
    <w:rPr/>
  </w:style>
  <w:style w:type="character" w:styleId="BalloonTextChar" w:customStyle="1">
    <w:name w:val="Balloon Text Char"/>
    <w:basedOn w:val="DefaultParagraphFont"/>
    <w:link w:val="184"/>
    <w:uiPriority w:val="99"/>
    <w:semiHidden/>
    <w:qFormat/>
    <w:rPr>
      <w:rFonts w:ascii="Tahoma" w:hAnsi="Tahoma" w:cs="Tahoma"/>
      <w:sz w:val="16"/>
      <w:szCs w:val="16"/>
    </w:rPr>
  </w:style>
  <w:style w:type="character" w:styleId="BodyTextChar" w:customStyle="1">
    <w:name w:val="Body Text Char"/>
    <w:basedOn w:val="DefaultParagraphFont"/>
    <w:link w:val="185"/>
    <w:uiPriority w:val="0"/>
    <w:qFormat/>
    <w:rPr>
      <w:rFonts w:ascii="Times New Roman" w:hAnsi="Times New Roman" w:eastAsia="Times New Roman" w:cs="Times New Roman"/>
      <w:sz w:val="20"/>
      <w:szCs w:val="20"/>
    </w:rPr>
  </w:style>
  <w:style w:type="character" w:styleId="Appleconvertedspace" w:customStyle="1">
    <w:name w:val="apple-converted-space"/>
    <w:basedOn w:val="DefaultParagraphFont"/>
    <w:uiPriority w:val="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250"/>
    <w:uiPriority w:val="0"/>
    <w:pPr>
      <w:spacing w:lineRule="auto" w:line="240" w:before="0" w:after="0"/>
      <w:jc w:val="both"/>
    </w:pPr>
    <w:rPr>
      <w:rFonts w:ascii="Times New Roman" w:hAnsi="Times New Roman"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245"/>
    <w:uiPriority w:val="99"/>
    <w:semiHidden/>
    <w:unhideWhenUsed/>
    <w:qFormat/>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Footer">
    <w:name w:val="Footer"/>
    <w:basedOn w:val="Normal"/>
    <w:link w:val="244"/>
    <w:uiPriority w:val="99"/>
    <w:unhideWhenUsed/>
    <w:pPr>
      <w:tabs>
        <w:tab w:val="clear" w:pos="720"/>
        <w:tab w:val="center" w:pos="4680" w:leader="none"/>
        <w:tab w:val="right" w:pos="9360" w:leader="none"/>
      </w:tabs>
      <w:spacing w:lineRule="auto" w:line="240" w:before="0" w:after="0"/>
    </w:pPr>
    <w:rPr/>
  </w:style>
  <w:style w:type="paragraph" w:styleId="Footnote">
    <w:name w:val="Footnote Text"/>
    <w:basedOn w:val="Normal"/>
    <w:link w:val="241"/>
    <w:uiPriority w:val="99"/>
    <w:semiHidden/>
    <w:unhideWhenUsed/>
    <w:qFormat/>
    <w:pPr>
      <w:spacing w:lineRule="auto" w:line="240" w:before="0" w:after="40"/>
    </w:pPr>
    <w:rPr>
      <w:sz w:val="18"/>
    </w:rPr>
  </w:style>
  <w:style w:type="paragraph" w:styleId="Header">
    <w:name w:val="Header"/>
    <w:basedOn w:val="Normal"/>
    <w:link w:val="243"/>
    <w:uiPriority w:val="0"/>
    <w:unhideWhenUsed/>
    <w:qFormat/>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cs="Times New Roman"/>
      <w:sz w:val="24"/>
      <w:szCs w:val="24"/>
      <w:lang w:val="fr-FR" w:eastAsia="fr-FR"/>
    </w:rPr>
  </w:style>
  <w:style w:type="paragraph" w:styleId="Subtitle">
    <w:name w:val="Subtitle"/>
    <w:basedOn w:val="Normal"/>
    <w:next w:val="Normal"/>
    <w:link w:val="215"/>
    <w:uiPriority w:val="11"/>
    <w:qFormat/>
    <w:pPr>
      <w:spacing w:before="200" w:after="200"/>
    </w:pPr>
    <w:rPr>
      <w:sz w:val="24"/>
      <w:szCs w:val="24"/>
    </w:rPr>
  </w:style>
  <w:style w:type="paragraph" w:styleId="Title">
    <w:name w:val="Title"/>
    <w:basedOn w:val="Normal"/>
    <w:next w:val="Normal"/>
    <w:link w:val="214"/>
    <w:uiPriority w:val="10"/>
    <w:qFormat/>
    <w:pPr>
      <w:spacing w:before="300" w:after="200"/>
      <w:contextualSpacing/>
    </w:pPr>
    <w:rPr>
      <w:sz w:val="48"/>
      <w:szCs w:val="48"/>
    </w:rPr>
  </w:style>
  <w:style w:type="paragraph" w:styleId="Contents1">
    <w:name w:val="TOC 1"/>
    <w:basedOn w:val="Normal"/>
    <w:next w:val="Normal"/>
    <w:uiPriority w:val="39"/>
    <w:unhideWhenUsed/>
    <w:qFormat/>
    <w:pPr>
      <w:tabs>
        <w:tab w:val="clear" w:pos="720"/>
        <w:tab w:val="left" w:pos="450" w:leader="none"/>
        <w:tab w:val="right" w:pos="9350" w:leader="dot"/>
      </w:tabs>
      <w:spacing w:lineRule="auto" w:line="240" w:before="0" w:after="100"/>
    </w:pPr>
    <w:rPr>
      <w:rFonts w:eastAsia="Times New Roman" w:cs="Times New Roman"/>
      <w:color w:val="0070C0"/>
      <w:u w:val="single"/>
    </w:rPr>
  </w:style>
  <w:style w:type="paragraph" w:styleId="Contents2">
    <w:name w:val="TOC 2"/>
    <w:basedOn w:val="Normal"/>
    <w:next w:val="Normal"/>
    <w:uiPriority w:val="39"/>
    <w:unhideWhenUsed/>
    <w:qFormat/>
    <w:pPr>
      <w:spacing w:before="0" w:after="57"/>
      <w:ind w:left="283" w:right="0" w:hanging="0"/>
    </w:pPr>
    <w:rPr/>
  </w:style>
  <w:style w:type="paragraph" w:styleId="Contents3">
    <w:name w:val="TOC 3"/>
    <w:basedOn w:val="Normal"/>
    <w:next w:val="Normal"/>
    <w:uiPriority w:val="39"/>
    <w:unhideWhenUsed/>
    <w:pPr>
      <w:spacing w:before="0" w:after="57"/>
      <w:ind w:left="567" w:right="0" w:hanging="0"/>
    </w:pPr>
    <w:rPr/>
  </w:style>
  <w:style w:type="paragraph" w:styleId="Contents4">
    <w:name w:val="TOC 4"/>
    <w:basedOn w:val="Normal"/>
    <w:next w:val="Normal"/>
    <w:uiPriority w:val="39"/>
    <w:unhideWhenUsed/>
    <w:qFormat/>
    <w:pPr>
      <w:spacing w:before="0" w:after="57"/>
      <w:ind w:left="850" w:right="0" w:hanging="0"/>
    </w:pPr>
    <w:rPr/>
  </w:style>
  <w:style w:type="paragraph" w:styleId="Contents5">
    <w:name w:val="TOC 5"/>
    <w:basedOn w:val="Normal"/>
    <w:next w:val="Normal"/>
    <w:uiPriority w:val="39"/>
    <w:unhideWhenUsed/>
    <w:qFormat/>
    <w:pPr>
      <w:spacing w:before="0" w:after="57"/>
      <w:ind w:left="1134" w:right="0" w:hanging="0"/>
    </w:pPr>
    <w:rPr/>
  </w:style>
  <w:style w:type="paragraph" w:styleId="Contents6">
    <w:name w:val="TOC 6"/>
    <w:basedOn w:val="Normal"/>
    <w:next w:val="Normal"/>
    <w:uiPriority w:val="39"/>
    <w:unhideWhenUsed/>
    <w:qFormat/>
    <w:pPr>
      <w:spacing w:before="0" w:after="57"/>
      <w:ind w:left="1417" w:right="0" w:hanging="0"/>
    </w:pPr>
    <w:rPr/>
  </w:style>
  <w:style w:type="paragraph" w:styleId="Contents7">
    <w:name w:val="TOC 7"/>
    <w:basedOn w:val="Normal"/>
    <w:next w:val="Normal"/>
    <w:uiPriority w:val="39"/>
    <w:unhideWhenUsed/>
    <w:qFormat/>
    <w:pPr>
      <w:spacing w:before="0" w:after="57"/>
      <w:ind w:left="1701" w:right="0" w:hanging="0"/>
    </w:pPr>
    <w:rPr/>
  </w:style>
  <w:style w:type="paragraph" w:styleId="Contents8">
    <w:name w:val="TOC 8"/>
    <w:basedOn w:val="Normal"/>
    <w:next w:val="Normal"/>
    <w:uiPriority w:val="39"/>
    <w:unhideWhenUsed/>
    <w:qFormat/>
    <w:pPr>
      <w:spacing w:before="0" w:after="57"/>
      <w:ind w:left="1984" w:right="0" w:hanging="0"/>
    </w:pPr>
    <w:rPr/>
  </w:style>
  <w:style w:type="paragraph" w:styleId="Contents9">
    <w:name w:val="TOC 9"/>
    <w:basedOn w:val="Normal"/>
    <w:next w:val="Normal"/>
    <w:uiPriority w:val="39"/>
    <w:unhideWhenUsed/>
    <w:qFormat/>
    <w:pPr>
      <w:spacing w:before="0" w:after="57"/>
      <w:ind w:left="2268" w:right="0" w:hanging="0"/>
    </w:pPr>
    <w:rPr/>
  </w:style>
  <w:style w:type="paragraph" w:styleId="NoSpacing">
    <w:name w:val="No Spacing"/>
    <w:uiPriority w:val="1"/>
    <w:qFormat/>
    <w:pPr>
      <w:widowControl/>
      <w:pBdr/>
      <w:shd w:val="nil" w:color="auto" w:fill="FFFFFF"/>
      <w:bidi w:val="0"/>
      <w:spacing w:lineRule="auto" w:line="240" w:beforeAutospacing="0" w:before="0" w:afterAutospacing="0" w:after="0"/>
      <w:ind w:left="0" w:right="0" w:hanging="0"/>
      <w:jc w:val="left"/>
    </w:pPr>
    <w:rPr>
      <w:rFonts w:ascii="Calibri" w:hAnsi="Calibri" w:eastAsia="Calibri" w:cs="Calibri"/>
      <w:color w:val="auto"/>
      <w:spacing w:val="0"/>
      <w:kern w:val="0"/>
      <w:sz w:val="22"/>
      <w:szCs w:val="22"/>
      <w:highlight w:val="white"/>
      <w:lang w:val="en-US" w:eastAsia="en-US" w:bidi="ar-SA"/>
    </w:rPr>
  </w:style>
  <w:style w:type="paragraph" w:styleId="Quote">
    <w:name w:val="Quote"/>
    <w:basedOn w:val="Normal"/>
    <w:next w:val="Normal"/>
    <w:link w:val="217"/>
    <w:uiPriority w:val="29"/>
    <w:qFormat/>
    <w:pPr>
      <w:ind w:left="720" w:right="720" w:hanging="0"/>
    </w:pPr>
    <w:rPr>
      <w:i/>
    </w:rPr>
  </w:style>
  <w:style w:type="paragraph" w:styleId="IntenseQuote">
    <w:name w:val="Intense Quote"/>
    <w:basedOn w:val="Normal"/>
    <w:next w:val="Normal"/>
    <w:link w:val="21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TOCHeading" w:customStyle="1">
    <w:name w:val="TOC Heading"/>
    <w:uiPriority w:val="39"/>
    <w:unhideWhenUsed/>
    <w:qFormat/>
    <w:pPr>
      <w:widowControl/>
      <w:pBdr/>
      <w:shd w:val="nil" w:color="auto" w:fill="FFFFFF"/>
      <w:bidi w:val="0"/>
      <w:spacing w:lineRule="auto" w:line="276" w:beforeAutospacing="0" w:before="0" w:afterAutospacing="0" w:after="200"/>
      <w:ind w:left="0" w:right="0" w:hanging="0"/>
      <w:jc w:val="left"/>
    </w:pPr>
    <w:rPr>
      <w:rFonts w:ascii="Calibri" w:hAnsi="Calibri" w:eastAsia="Calibri" w:cs="Calibri"/>
      <w:color w:val="auto"/>
      <w:spacing w:val="0"/>
      <w:kern w:val="0"/>
      <w:sz w:val="22"/>
      <w:szCs w:val="22"/>
      <w:highlight w:val="white"/>
      <w:lang w:val="en-US" w:eastAsia="en-US" w:bidi="ar-SA"/>
    </w:rPr>
  </w:style>
  <w:style w:type="paragraph" w:styleId="ListParagraph">
    <w:name w:val="List Paragraph"/>
    <w:basedOn w:val="Normal"/>
    <w:uiPriority w:val="34"/>
    <w:qFormat/>
    <w:pPr>
      <w:spacing w:before="0" w:after="200"/>
      <w:ind w:left="720" w:right="0" w:hanging="0"/>
      <w:contextualSpacing/>
    </w:pPr>
    <w:rPr/>
  </w:style>
  <w:style w:type="numbering" w:styleId="NoList" w:default="1">
    <w:name w:val="No List"/>
    <w:uiPriority w:val="99"/>
    <w:semiHidden/>
    <w:unhideWhenUsed/>
    <w:qFormat/>
  </w:style>
  <w:style w:type="table" w:default="1" w:styleId="183">
    <w:name w:val="Normal Table"/>
    <w:uiPriority w:val="99"/>
    <w:semiHidden/>
    <w:unhideWhenUsed/>
    <w:tblPr>
      <w:tblCellMar>
        <w:left w:w="108" w:type="dxa"/>
        <w:top w:w="0" w:type="dxa"/>
        <w:right w:w="108" w:type="dxa"/>
        <w:bottom w:w="0" w:type="dxa"/>
      </w:tblCellMar>
    </w:tblPr>
  </w:style>
  <w:style w:type="table" w:styleId="203">
    <w:name w:val="Table Grid"/>
    <w:basedOn w:val="183"/>
    <w:uiPriority w:val="0"/>
    <w:pPr>
      <w:spacing w:after="0" w:line="240" w:lineRule="auto"/>
    </w:pPr>
    <w:rPr>
      <w:sz w:val="20"/>
      <w:szCs w:val="20"/>
    </w:r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customStyle="1" w:styleId="220">
    <w:name w:val="Lined"/>
    <w:basedOn w:val="183"/>
    <w:uiPriority w:val="99"/>
    <w:qFormat/>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F2F2F2"/>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customStyle="1" w:styleId="221">
    <w:name w:val="Lined - Accent 1"/>
    <w:basedOn w:val="183"/>
    <w:uiPriority w:val="99"/>
    <w:qFormat/>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customStyle="1" w:styleId="222">
    <w:name w:val="Lined - Accent 2"/>
    <w:basedOn w:val="183"/>
    <w:uiPriority w:val="99"/>
    <w:qFormat/>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customStyle="1" w:styleId="223">
    <w:name w:val="Lined - Accent 3"/>
    <w:basedOn w:val="183"/>
    <w:uiPriority w:val="99"/>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559"/>
      </w:tcPr>
    </w:tblStylePr>
    <w:tblStylePr w:type="firstRow">
      <w:rPr>
        <w:color w:val="F2F2F2"/>
        <w:sz w:val="22"/>
      </w:rPr>
      <w:tblPr/>
      <w:tcPr>
        <w:shd w:val="clear" w:color="auto" w:fill="9BB559"/>
      </w:tcPr>
    </w:tblStylePr>
    <w:tblStylePr w:type="lastCol">
      <w:rPr>
        <w:color w:val="F2F2F2"/>
        <w:sz w:val="22"/>
      </w:rPr>
      <w:tblPr/>
      <w:tcPr>
        <w:shd w:val="clear" w:color="auto" w:fill="9BB559"/>
      </w:tcPr>
    </w:tblStylePr>
    <w:tblStylePr w:type="lastRow">
      <w:rPr>
        <w:color w:val="F2F2F2"/>
        <w:sz w:val="22"/>
      </w:rPr>
      <w:tblPr/>
      <w:tcPr>
        <w:shd w:val="clear" w:color="auto" w:fill="9BB559"/>
      </w:tcPr>
    </w:tblStylePr>
  </w:style>
  <w:style w:type="table" w:customStyle="1" w:styleId="224">
    <w:name w:val="Lined - Accent 4"/>
    <w:basedOn w:val="183"/>
    <w:uiPriority w:val="99"/>
    <w:qFormat/>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customStyle="1" w:styleId="225">
    <w:name w:val="Lined - Accent 5"/>
    <w:basedOn w:val="183"/>
    <w:uiPriority w:val="99"/>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customStyle="1" w:styleId="226">
    <w:name w:val="Lined - Accent 6"/>
    <w:basedOn w:val="183"/>
    <w:uiPriority w:val="99"/>
    <w:qFormat/>
    <w:pPr>
      <w:spacing w:after="0" w:line="240" w:lineRule="auto"/>
    </w:pPr>
    <w:rPr>
      <w:color w:val="404040"/>
      <w:sz w:val="20"/>
      <w:szCs w:val="20"/>
    </w:rPr>
    <w:tblPr>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customStyle="1" w:styleId="227">
    <w:name w:val="Bordered"/>
    <w:basedOn w:val="183"/>
    <w:uiPriority w:val="99"/>
    <w:qFormat/>
    <w:pPr>
      <w:spacing w:after="0" w:line="240" w:lineRule="auto"/>
    </w:pPr>
    <w:tblPr>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color w:val="404040"/>
        <w:sz w:val="22"/>
      </w:rPr>
      <w:tblPr/>
      <w:tcPr>
        <w:tcBorders>
          <w:left w:val="single" w:color="D9D9D9" w:sz="4" w:space="0"/>
          <w:top w:val="single" w:color="D9D9D9" w:sz="4" w:space="0"/>
          <w:right w:val="single" w:color="D9D9D9" w:sz="4" w:space="0"/>
          <w:bottom w:val="single" w:color="D9D9D9" w:sz="4" w:space="0"/>
        </w:tcBorders>
      </w:tcPr>
    </w:tblStylePr>
    <w:tblStylePr w:type="firstCol">
      <w:rPr>
        <w:color w:val="404040"/>
        <w:sz w:val="22"/>
      </w:rPr>
      <w:tblPr/>
      <w:tcPr>
        <w:tcBorders>
          <w:right w:val="single" w:color="7F7F7F" w:sz="12" w:space="0"/>
        </w:tcBorders>
      </w:tcPr>
    </w:tblStylePr>
    <w:tblStylePr w:type="firstRow">
      <w:rPr>
        <w:color w:val="404040"/>
        <w:sz w:val="22"/>
      </w:rPr>
      <w:tblPr/>
      <w:tcPr>
        <w:tcBorders>
          <w:bottom w:val="single" w:color="7F7F7F" w:sz="12" w:space="0"/>
        </w:tcBorders>
      </w:tcPr>
    </w:tblStylePr>
    <w:tblStylePr w:type="lastCol">
      <w:rPr>
        <w:color w:val="404040"/>
        <w:sz w:val="22"/>
      </w:rPr>
      <w:tblPr/>
      <w:tcPr>
        <w:tcBorders>
          <w:left w:val="single" w:color="7F7F7F" w:sz="12" w:space="0"/>
        </w:tcBorders>
      </w:tcPr>
    </w:tblStylePr>
    <w:tblStylePr w:type="lastRow">
      <w:rPr>
        <w:color w:val="404040"/>
        <w:sz w:val="22"/>
      </w:rPr>
      <w:tblPr/>
      <w:tcPr>
        <w:tcBorders>
          <w:top w:val="single" w:color="7F7F7F" w:sz="12" w:space="0"/>
        </w:tcBorders>
      </w:tcPr>
    </w:tblStylePr>
  </w:style>
  <w:style w:type="table" w:customStyle="1" w:styleId="228">
    <w:name w:val="Bordered - Accent 1"/>
    <w:basedOn w:val="183"/>
    <w:uiPriority w:val="99"/>
    <w:qFormat/>
    <w:pPr>
      <w:spacing w:after="0" w:line="240" w:lineRule="auto"/>
    </w:pPr>
    <w:tblPr>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color w:val="404040"/>
        <w:sz w:val="22"/>
      </w:rPr>
      <w:tblPr/>
      <w:tcPr>
        <w:tcBorders>
          <w:left w:val="single" w:color="B8CCE4" w:sz="4" w:space="0"/>
          <w:top w:val="single" w:color="B8CCE4" w:sz="4" w:space="0"/>
          <w:right w:val="single" w:color="B8CCE4" w:sz="4" w:space="0"/>
          <w:bottom w:val="single" w:color="B8CCE4" w:sz="4" w:space="0"/>
        </w:tcBorders>
      </w:tcPr>
    </w:tblStylePr>
    <w:tblStylePr w:type="firstCol">
      <w:rPr>
        <w:color w:val="404040"/>
        <w:sz w:val="22"/>
      </w:rPr>
      <w:tblPr/>
      <w:tcPr>
        <w:tcBorders>
          <w:right w:val="single" w:color="4F81BD" w:sz="12" w:space="0"/>
        </w:tcBorders>
      </w:tcPr>
    </w:tblStylePr>
    <w:tblStylePr w:type="firstRow">
      <w:rPr>
        <w:color w:val="404040"/>
        <w:sz w:val="22"/>
      </w:rPr>
      <w:tblPr/>
      <w:tcPr>
        <w:tcBorders>
          <w:bottom w:val="single" w:color="4F81BD" w:sz="12" w:space="0"/>
        </w:tcBorders>
      </w:tcPr>
    </w:tblStylePr>
    <w:tblStylePr w:type="lastCol">
      <w:rPr>
        <w:color w:val="404040"/>
        <w:sz w:val="22"/>
      </w:rPr>
      <w:tblPr/>
      <w:tcPr>
        <w:tcBorders>
          <w:left w:val="single" w:color="4F81BD" w:sz="12" w:space="0"/>
        </w:tcBorders>
      </w:tcPr>
    </w:tblStylePr>
    <w:tblStylePr w:type="lastRow">
      <w:rPr>
        <w:color w:val="404040"/>
        <w:sz w:val="22"/>
      </w:rPr>
      <w:tblPr/>
      <w:tcPr>
        <w:tcBorders>
          <w:top w:val="single" w:color="4F81BD" w:sz="12" w:space="0"/>
        </w:tcBorders>
      </w:tcPr>
    </w:tblStylePr>
  </w:style>
  <w:style w:type="table" w:customStyle="1" w:styleId="229">
    <w:name w:val="Bordered - Accent 2"/>
    <w:basedOn w:val="183"/>
    <w:uiPriority w:val="99"/>
    <w:pPr>
      <w:spacing w:after="0" w:line="240" w:lineRule="auto"/>
    </w:pPr>
    <w:tblPr>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color w:val="404040"/>
        <w:sz w:val="22"/>
      </w:rPr>
      <w:tblPr/>
      <w:tcPr>
        <w:tcBorders>
          <w:left w:val="single" w:color="E5B8B7" w:sz="4" w:space="0"/>
          <w:top w:val="single" w:color="E5B8B7" w:sz="4" w:space="0"/>
          <w:right w:val="single" w:color="E5B8B7" w:sz="4" w:space="0"/>
          <w:bottom w:val="single" w:color="E5B8B7" w:sz="4" w:space="0"/>
        </w:tcBorders>
      </w:tcPr>
    </w:tblStylePr>
    <w:tblStylePr w:type="firstCol">
      <w:rPr>
        <w:color w:val="404040"/>
        <w:sz w:val="22"/>
      </w:rPr>
      <w:tblPr/>
      <w:tcPr>
        <w:tcBorders>
          <w:right w:val="single" w:color="D99594" w:sz="12" w:space="0"/>
        </w:tcBorders>
      </w:tcPr>
    </w:tblStylePr>
    <w:tblStylePr w:type="firstRow">
      <w:rPr>
        <w:color w:val="404040"/>
        <w:sz w:val="22"/>
      </w:rPr>
      <w:tblPr/>
      <w:tcPr>
        <w:tcBorders>
          <w:bottom w:val="single" w:color="D99594" w:sz="12" w:space="0"/>
        </w:tcBorders>
      </w:tcPr>
    </w:tblStylePr>
    <w:tblStylePr w:type="lastCol">
      <w:rPr>
        <w:color w:val="404040"/>
        <w:sz w:val="22"/>
      </w:rPr>
      <w:tblPr/>
      <w:tcPr>
        <w:tcBorders>
          <w:left w:val="single" w:color="D99594" w:sz="12" w:space="0"/>
        </w:tcBorders>
      </w:tcPr>
    </w:tblStylePr>
    <w:tblStylePr w:type="lastRow">
      <w:rPr>
        <w:color w:val="404040"/>
        <w:sz w:val="22"/>
      </w:rPr>
      <w:tblPr/>
      <w:tcPr>
        <w:tcBorders>
          <w:top w:val="single" w:color="D99594" w:sz="12" w:space="0"/>
        </w:tcBorders>
      </w:tcPr>
    </w:tblStylePr>
  </w:style>
  <w:style w:type="table" w:customStyle="1" w:styleId="230">
    <w:name w:val="Bordered - Accent 3"/>
    <w:basedOn w:val="183"/>
    <w:uiPriority w:val="99"/>
    <w:pPr>
      <w:spacing w:after="0" w:line="240" w:lineRule="auto"/>
    </w:pPr>
    <w:tblPr>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color w:val="404040"/>
        <w:sz w:val="22"/>
      </w:rPr>
      <w:tblPr/>
      <w:tcPr>
        <w:tcBorders>
          <w:left w:val="single" w:color="D6E3BC" w:sz="4" w:space="0"/>
          <w:top w:val="single" w:color="D6E3BC" w:sz="4" w:space="0"/>
          <w:right w:val="single" w:color="D6E3BC" w:sz="4" w:space="0"/>
          <w:bottom w:val="single" w:color="D6E3BC" w:sz="4" w:space="0"/>
        </w:tcBorders>
      </w:tcPr>
    </w:tblStylePr>
    <w:tblStylePr w:type="firstCol">
      <w:rPr>
        <w:color w:val="404040"/>
        <w:sz w:val="22"/>
      </w:rPr>
      <w:tblPr/>
      <w:tcPr>
        <w:tcBorders>
          <w:right w:val="single" w:color="C2D69B" w:sz="12" w:space="0"/>
        </w:tcBorders>
      </w:tcPr>
    </w:tblStylePr>
    <w:tblStylePr w:type="firstRow">
      <w:rPr>
        <w:color w:val="404040"/>
        <w:sz w:val="22"/>
      </w:rPr>
      <w:tblPr/>
      <w:tcPr>
        <w:tcBorders>
          <w:bottom w:val="single" w:color="C2D69B" w:sz="12" w:space="0"/>
        </w:tcBorders>
      </w:tcPr>
    </w:tblStylePr>
    <w:tblStylePr w:type="lastCol">
      <w:rPr>
        <w:color w:val="404040"/>
        <w:sz w:val="22"/>
      </w:rPr>
      <w:tblPr/>
      <w:tcPr>
        <w:tcBorders>
          <w:left w:val="single" w:color="C2D69B" w:sz="12" w:space="0"/>
        </w:tcBorders>
      </w:tcPr>
    </w:tblStylePr>
    <w:tblStylePr w:type="lastRow">
      <w:rPr>
        <w:color w:val="404040"/>
        <w:sz w:val="22"/>
      </w:rPr>
      <w:tblPr/>
      <w:tcPr>
        <w:tcBorders>
          <w:top w:val="single" w:color="C2D69B" w:sz="12" w:space="0"/>
        </w:tcBorders>
      </w:tcPr>
    </w:tblStylePr>
  </w:style>
  <w:style w:type="table" w:customStyle="1" w:styleId="231">
    <w:name w:val="Bordered - Accent 4"/>
    <w:basedOn w:val="183"/>
    <w:uiPriority w:val="99"/>
    <w:qFormat/>
    <w:pPr>
      <w:spacing w:after="0" w:line="240" w:lineRule="auto"/>
    </w:pPr>
    <w:tblPr>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color w:val="404040"/>
        <w:sz w:val="22"/>
      </w:rPr>
      <w:tblPr/>
      <w:tcPr>
        <w:tcBorders>
          <w:left w:val="single" w:color="CCC0D9" w:sz="4" w:space="0"/>
          <w:top w:val="single" w:color="CCC0D9" w:sz="4" w:space="0"/>
          <w:right w:val="single" w:color="CCC0D9" w:sz="4" w:space="0"/>
          <w:bottom w:val="single" w:color="CCC0D9" w:sz="4" w:space="0"/>
        </w:tcBorders>
      </w:tcPr>
    </w:tblStylePr>
    <w:tblStylePr w:type="firstCol">
      <w:rPr>
        <w:color w:val="404040"/>
        <w:sz w:val="22"/>
      </w:rPr>
      <w:tblPr/>
      <w:tcPr>
        <w:tcBorders>
          <w:right w:val="single" w:color="B2A1C7" w:sz="12" w:space="0"/>
        </w:tcBorders>
      </w:tcPr>
    </w:tblStylePr>
    <w:tblStylePr w:type="firstRow">
      <w:rPr>
        <w:color w:val="404040"/>
        <w:sz w:val="22"/>
      </w:rPr>
      <w:tblPr/>
      <w:tcPr>
        <w:tcBorders>
          <w:bottom w:val="single" w:color="B2A1C7" w:sz="12" w:space="0"/>
        </w:tcBorders>
      </w:tcPr>
    </w:tblStylePr>
    <w:tblStylePr w:type="lastCol">
      <w:rPr>
        <w:color w:val="404040"/>
        <w:sz w:val="22"/>
      </w:rPr>
      <w:tblPr/>
      <w:tcPr>
        <w:tcBorders>
          <w:left w:val="single" w:color="B2A1C7" w:sz="12" w:space="0"/>
        </w:tcBorders>
      </w:tcPr>
    </w:tblStylePr>
    <w:tblStylePr w:type="lastRow">
      <w:rPr>
        <w:color w:val="404040"/>
        <w:sz w:val="22"/>
      </w:rPr>
      <w:tblPr/>
      <w:tcPr>
        <w:tcBorders>
          <w:top w:val="single" w:color="B2A1C7" w:sz="12" w:space="0"/>
        </w:tcBorders>
      </w:tcPr>
    </w:tblStylePr>
  </w:style>
  <w:style w:type="table" w:customStyle="1" w:styleId="232">
    <w:name w:val="Bordered - Accent 5"/>
    <w:basedOn w:val="183"/>
    <w:uiPriority w:val="99"/>
    <w:qFormat/>
    <w:pPr>
      <w:spacing w:after="0" w:line="240" w:lineRule="auto"/>
    </w:pPr>
    <w:tblPr>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color w:val="404040"/>
        <w:sz w:val="22"/>
      </w:rPr>
      <w:tblPr/>
      <w:tcPr>
        <w:tcBorders>
          <w:left w:val="single" w:color="B6DDE8" w:sz="4" w:space="0"/>
          <w:top w:val="single" w:color="B6DDE8" w:sz="4" w:space="0"/>
          <w:right w:val="single" w:color="B6DDE8" w:sz="4" w:space="0"/>
          <w:bottom w:val="single" w:color="B6DDE8" w:sz="4" w:space="0"/>
        </w:tcBorders>
      </w:tcPr>
    </w:tblStylePr>
    <w:tblStylePr w:type="firstCol">
      <w:rPr>
        <w:color w:val="404040"/>
        <w:sz w:val="22"/>
      </w:rPr>
      <w:tblPr/>
      <w:tcPr>
        <w:tcBorders>
          <w:right w:val="single" w:color="92CDDC" w:sz="12" w:space="0"/>
        </w:tcBorders>
      </w:tcPr>
    </w:tblStylePr>
    <w:tblStylePr w:type="firstRow">
      <w:rPr>
        <w:color w:val="404040"/>
        <w:sz w:val="22"/>
      </w:rPr>
      <w:tblPr/>
      <w:tcPr>
        <w:tcBorders>
          <w:bottom w:val="single" w:color="92CDDC" w:sz="12" w:space="0"/>
        </w:tcBorders>
      </w:tcPr>
    </w:tblStylePr>
    <w:tblStylePr w:type="lastCol">
      <w:rPr>
        <w:color w:val="404040"/>
        <w:sz w:val="22"/>
      </w:rPr>
      <w:tblPr/>
      <w:tcPr>
        <w:tcBorders>
          <w:left w:val="single" w:color="92CDDC" w:sz="12" w:space="0"/>
        </w:tcBorders>
      </w:tcPr>
    </w:tblStylePr>
    <w:tblStylePr w:type="lastRow">
      <w:rPr>
        <w:color w:val="404040"/>
        <w:sz w:val="22"/>
      </w:rPr>
      <w:tblPr/>
      <w:tcPr>
        <w:tcBorders>
          <w:top w:val="single" w:color="92CDDC" w:sz="12" w:space="0"/>
        </w:tcBorders>
      </w:tcPr>
    </w:tblStylePr>
  </w:style>
  <w:style w:type="table" w:customStyle="1" w:styleId="233">
    <w:name w:val="Bordered - Accent 6"/>
    <w:basedOn w:val="183"/>
    <w:uiPriority w:val="99"/>
    <w:qFormat/>
    <w:pPr>
      <w:spacing w:after="0" w:line="240" w:lineRule="auto"/>
    </w:pPr>
    <w:tblPr>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color w:val="404040"/>
        <w:sz w:val="22"/>
      </w:rPr>
      <w:tblPr/>
      <w:tcPr>
        <w:tcBorders>
          <w:left w:val="single" w:color="FBD4B4" w:sz="4" w:space="0"/>
          <w:top w:val="single" w:color="FBD4B4" w:sz="4" w:space="0"/>
          <w:right w:val="single" w:color="FBD4B4" w:sz="4" w:space="0"/>
          <w:bottom w:val="single" w:color="FBD4B4" w:sz="4" w:space="0"/>
        </w:tcBorders>
      </w:tcPr>
    </w:tblStylePr>
    <w:tblStylePr w:type="firstCol">
      <w:rPr>
        <w:color w:val="404040"/>
        <w:sz w:val="22"/>
      </w:rPr>
      <w:tblPr/>
      <w:tcPr>
        <w:tcBorders>
          <w:right w:val="single" w:color="FABF8F" w:sz="12" w:space="0"/>
        </w:tcBorders>
      </w:tcPr>
    </w:tblStylePr>
    <w:tblStylePr w:type="firstRow">
      <w:rPr>
        <w:color w:val="404040"/>
        <w:sz w:val="22"/>
      </w:rPr>
      <w:tblPr/>
      <w:tcPr>
        <w:tcBorders>
          <w:bottom w:val="single" w:color="FABF8F" w:sz="12" w:space="0"/>
        </w:tcBorders>
      </w:tcPr>
    </w:tblStylePr>
    <w:tblStylePr w:type="lastCol">
      <w:rPr>
        <w:color w:val="404040"/>
        <w:sz w:val="22"/>
      </w:rPr>
      <w:tblPr/>
      <w:tcPr>
        <w:tcBorders>
          <w:left w:val="single" w:color="FABF8F" w:sz="12" w:space="0"/>
        </w:tcBorders>
      </w:tcPr>
    </w:tblStylePr>
    <w:tblStylePr w:type="lastRow">
      <w:rPr>
        <w:color w:val="404040"/>
        <w:sz w:val="22"/>
      </w:rPr>
      <w:tblPr/>
      <w:tcPr>
        <w:tcBorders>
          <w:top w:val="single" w:color="FABF8F" w:sz="12" w:space="0"/>
        </w:tcBorders>
      </w:tcPr>
    </w:tblStylePr>
  </w:style>
  <w:style w:type="table" w:customStyle="1" w:styleId="234">
    <w:name w:val="Bordered &amp; Lined"/>
    <w:basedOn w:val="183"/>
    <w:uiPriority w:val="99"/>
    <w:qFormat/>
    <w:pPr>
      <w:spacing w:after="0" w:line="240" w:lineRule="auto"/>
    </w:pPr>
    <w:rPr>
      <w:color w:val="404040"/>
      <w:sz w:val="20"/>
      <w:szCs w:val="20"/>
    </w:rPr>
    <w:tblPr>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F2F2"/>
      </w:tcPr>
    </w:tblStylePr>
    <w:tblStylePr w:type="band2Vert">
      <w:rPr>
        <w:color w:val="404040"/>
        <w:sz w:val="22"/>
      </w:rPr>
      <w:tblPr/>
      <w:tcPr>
        <w:shd w:val="clear" w:color="auto" w:fill="D9D9D9"/>
      </w:tcPr>
    </w:tblStylePr>
    <w:tblStylePr w:type="firstCol">
      <w:rPr>
        <w:color w:val="F2F2F2"/>
        <w:sz w:val="22"/>
      </w:rPr>
      <w:tblPr/>
      <w:tcPr>
        <w:shd w:val="clear" w:color="auto" w:fill="7F7F7F"/>
      </w:tcPr>
    </w:tblStylePr>
    <w:tblStylePr w:type="firstRow">
      <w:rPr>
        <w:color w:val="F2F2F2"/>
        <w:sz w:val="22"/>
      </w:rPr>
      <w:tblPr/>
      <w:tcPr>
        <w:shd w:val="clear" w:color="auto" w:fill="7F7F7F"/>
      </w:tcPr>
    </w:tblStylePr>
    <w:tblStylePr w:type="lastCol">
      <w:rPr>
        <w:color w:val="F2F2F2"/>
        <w:sz w:val="22"/>
      </w:rPr>
      <w:tblPr/>
      <w:tcPr>
        <w:shd w:val="clear" w:color="auto" w:fill="7F7F7F"/>
      </w:tcPr>
    </w:tblStylePr>
    <w:tblStylePr w:type="lastRow">
      <w:rPr>
        <w:color w:val="F2F2F2"/>
        <w:sz w:val="22"/>
      </w:rPr>
      <w:tblPr/>
      <w:tcPr>
        <w:shd w:val="clear" w:color="auto" w:fill="7F7F7F"/>
      </w:tcPr>
    </w:tblStylePr>
  </w:style>
  <w:style w:type="table" w:customStyle="1" w:styleId="235">
    <w:name w:val="Bordered &amp; Lined - Accent 1"/>
    <w:basedOn w:val="183"/>
    <w:uiPriority w:val="99"/>
    <w:pPr>
      <w:spacing w:after="0" w:line="240" w:lineRule="auto"/>
    </w:pPr>
    <w:rPr>
      <w:color w:val="404040"/>
      <w:sz w:val="20"/>
      <w:szCs w:val="20"/>
    </w:rPr>
    <w:tblPr>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C6D9F1"/>
      </w:tcPr>
    </w:tblStylePr>
    <w:tblStylePr w:type="band2Vert">
      <w:rPr>
        <w:color w:val="404040"/>
        <w:sz w:val="22"/>
      </w:rPr>
      <w:tblPr/>
      <w:tcPr>
        <w:shd w:val="clear" w:color="auto" w:fill="C6D9F1"/>
      </w:tcPr>
    </w:tblStylePr>
    <w:tblStylePr w:type="firstCol">
      <w:rPr>
        <w:color w:val="F2F2F2"/>
        <w:sz w:val="22"/>
      </w:rPr>
      <w:tblPr/>
      <w:tcPr>
        <w:shd w:val="clear" w:color="auto" w:fill="548DD4"/>
      </w:tcPr>
    </w:tblStylePr>
    <w:tblStylePr w:type="firstRow">
      <w:rPr>
        <w:color w:val="F2F2F2"/>
        <w:sz w:val="22"/>
      </w:rPr>
      <w:tblPr/>
      <w:tcPr>
        <w:shd w:val="clear" w:color="auto" w:fill="548DD4"/>
      </w:tcPr>
    </w:tblStylePr>
    <w:tblStylePr w:type="lastCol">
      <w:rPr>
        <w:color w:val="F2F2F2"/>
        <w:sz w:val="22"/>
      </w:rPr>
      <w:tblPr/>
      <w:tcPr>
        <w:shd w:val="clear" w:color="auto" w:fill="548DD4"/>
      </w:tcPr>
    </w:tblStylePr>
    <w:tblStylePr w:type="lastRow">
      <w:rPr>
        <w:color w:val="F2F2F2"/>
        <w:sz w:val="22"/>
      </w:rPr>
      <w:tblPr/>
      <w:tcPr>
        <w:shd w:val="clear" w:color="auto" w:fill="548DD4"/>
      </w:tcPr>
    </w:tblStylePr>
  </w:style>
  <w:style w:type="table" w:customStyle="1" w:styleId="236">
    <w:name w:val="Bordered &amp; Lined - Accent 2"/>
    <w:basedOn w:val="183"/>
    <w:uiPriority w:val="99"/>
    <w:pPr>
      <w:spacing w:after="0" w:line="240" w:lineRule="auto"/>
    </w:pPr>
    <w:rPr>
      <w:color w:val="404040"/>
      <w:sz w:val="20"/>
      <w:szCs w:val="20"/>
    </w:rPr>
    <w:tblPr>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2DBDB"/>
      </w:tcPr>
    </w:tblStylePr>
    <w:tblStylePr w:type="band2Vert">
      <w:rPr>
        <w:color w:val="404040"/>
        <w:sz w:val="22"/>
      </w:rPr>
      <w:tblPr/>
      <w:tcPr>
        <w:shd w:val="clear" w:color="auto" w:fill="F2DBDB"/>
      </w:tcPr>
    </w:tblStylePr>
    <w:tblStylePr w:type="firstCol">
      <w:rPr>
        <w:color w:val="F2F2F2"/>
        <w:sz w:val="22"/>
      </w:rPr>
      <w:tblPr/>
      <w:tcPr>
        <w:shd w:val="clear" w:color="auto" w:fill="D99594"/>
      </w:tcPr>
    </w:tblStylePr>
    <w:tblStylePr w:type="firstRow">
      <w:rPr>
        <w:color w:val="F2F2F2"/>
        <w:sz w:val="22"/>
      </w:rPr>
      <w:tblPr/>
      <w:tcPr>
        <w:shd w:val="clear" w:color="auto" w:fill="D99594"/>
      </w:tcPr>
    </w:tblStylePr>
    <w:tblStylePr w:type="lastCol">
      <w:rPr>
        <w:color w:val="F2F2F2"/>
        <w:sz w:val="22"/>
      </w:rPr>
      <w:tblPr/>
      <w:tcPr>
        <w:shd w:val="clear" w:color="auto" w:fill="D99594"/>
      </w:tcPr>
    </w:tblStylePr>
    <w:tblStylePr w:type="lastRow">
      <w:rPr>
        <w:color w:val="F2F2F2"/>
        <w:sz w:val="22"/>
      </w:rPr>
      <w:tblPr/>
      <w:tcPr>
        <w:shd w:val="clear" w:color="auto" w:fill="D99594"/>
      </w:tcPr>
    </w:tblStylePr>
  </w:style>
  <w:style w:type="table" w:customStyle="1" w:styleId="237">
    <w:name w:val="Bordered &amp; Lined - Accent 3"/>
    <w:basedOn w:val="183"/>
    <w:uiPriority w:val="99"/>
    <w:qFormat/>
    <w:pPr>
      <w:spacing w:after="0" w:line="240" w:lineRule="auto"/>
    </w:pPr>
    <w:rPr>
      <w:color w:val="404040"/>
      <w:sz w:val="20"/>
      <w:szCs w:val="20"/>
    </w:rPr>
    <w:tblPr>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AF1DD"/>
      </w:tcPr>
    </w:tblStylePr>
    <w:tblStylePr w:type="band2Vert">
      <w:rPr>
        <w:color w:val="404040"/>
        <w:sz w:val="22"/>
      </w:rPr>
      <w:tblPr/>
      <w:tcPr>
        <w:shd w:val="clear" w:color="auto" w:fill="EAF1DD"/>
      </w:tcPr>
    </w:tblStylePr>
    <w:tblStylePr w:type="firstCol">
      <w:rPr>
        <w:color w:val="F2F2F2"/>
        <w:sz w:val="22"/>
      </w:rPr>
      <w:tblPr/>
      <w:tcPr>
        <w:shd w:val="clear" w:color="auto" w:fill="9BBB59"/>
      </w:tcPr>
    </w:tblStylePr>
    <w:tblStylePr w:type="firstRow">
      <w:rPr>
        <w:color w:val="F2F2F2"/>
        <w:sz w:val="22"/>
      </w:rPr>
      <w:tblPr/>
      <w:tcPr>
        <w:shd w:val="clear" w:color="auto" w:fill="9BBB59"/>
      </w:tcPr>
    </w:tblStylePr>
    <w:tblStylePr w:type="lastCol">
      <w:rPr>
        <w:color w:val="F2F2F2"/>
        <w:sz w:val="22"/>
      </w:rPr>
      <w:tblPr/>
      <w:tcPr>
        <w:shd w:val="clear" w:color="auto" w:fill="9BBB59"/>
      </w:tcPr>
    </w:tblStylePr>
    <w:tblStylePr w:type="lastRow">
      <w:rPr>
        <w:color w:val="F2F2F2"/>
        <w:sz w:val="22"/>
      </w:rPr>
      <w:tblPr/>
      <w:tcPr>
        <w:shd w:val="clear" w:color="auto" w:fill="9BBB59"/>
      </w:tcPr>
    </w:tblStylePr>
  </w:style>
  <w:style w:type="table" w:customStyle="1" w:styleId="238">
    <w:name w:val="Bordered &amp; Lined - Accent 4"/>
    <w:basedOn w:val="183"/>
    <w:uiPriority w:val="99"/>
    <w:pPr>
      <w:spacing w:after="0" w:line="240" w:lineRule="auto"/>
    </w:pPr>
    <w:rPr>
      <w:color w:val="404040"/>
      <w:sz w:val="20"/>
      <w:szCs w:val="20"/>
    </w:rPr>
    <w:tblPr>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E5DFEC"/>
      </w:tcPr>
    </w:tblStylePr>
    <w:tblStylePr w:type="band2Vert">
      <w:rPr>
        <w:color w:val="404040"/>
        <w:sz w:val="22"/>
      </w:rPr>
      <w:tblPr/>
      <w:tcPr>
        <w:shd w:val="clear" w:color="auto" w:fill="E5DFEC"/>
      </w:tcPr>
    </w:tblStylePr>
    <w:tblStylePr w:type="firstCol">
      <w:rPr>
        <w:color w:val="F2F2F2"/>
        <w:sz w:val="22"/>
      </w:rPr>
      <w:tblPr/>
      <w:tcPr>
        <w:shd w:val="clear" w:color="auto" w:fill="B2A1C7"/>
      </w:tcPr>
    </w:tblStylePr>
    <w:tblStylePr w:type="firstRow">
      <w:rPr>
        <w:color w:val="F2F2F2"/>
        <w:sz w:val="22"/>
      </w:rPr>
      <w:tblPr/>
      <w:tcPr>
        <w:shd w:val="clear" w:color="auto" w:fill="B2A1C7"/>
      </w:tcPr>
    </w:tblStylePr>
    <w:tblStylePr w:type="lastCol">
      <w:rPr>
        <w:color w:val="F2F2F2"/>
        <w:sz w:val="22"/>
      </w:rPr>
      <w:tblPr/>
      <w:tcPr>
        <w:shd w:val="clear" w:color="auto" w:fill="B2A1C7"/>
      </w:tcPr>
    </w:tblStylePr>
    <w:tblStylePr w:type="lastRow">
      <w:rPr>
        <w:color w:val="F2F2F2"/>
        <w:sz w:val="22"/>
      </w:rPr>
      <w:tblPr/>
      <w:tcPr>
        <w:shd w:val="clear" w:color="auto" w:fill="B2A1C7"/>
      </w:tcPr>
    </w:tblStylePr>
  </w:style>
  <w:style w:type="table" w:customStyle="1" w:styleId="239">
    <w:name w:val="Bordered &amp; Lined - Accent 5"/>
    <w:basedOn w:val="183"/>
    <w:uiPriority w:val="99"/>
    <w:qFormat/>
    <w:pPr>
      <w:spacing w:after="0" w:line="240" w:lineRule="auto"/>
    </w:pPr>
    <w:rPr>
      <w:color w:val="404040"/>
      <w:sz w:val="20"/>
      <w:szCs w:val="20"/>
    </w:rPr>
    <w:tblPr>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DAEEF3"/>
      </w:tcPr>
    </w:tblStylePr>
    <w:tblStylePr w:type="band2Vert">
      <w:rPr>
        <w:color w:val="404040"/>
        <w:sz w:val="22"/>
      </w:rPr>
      <w:tblPr/>
      <w:tcPr>
        <w:shd w:val="clear" w:color="auto" w:fill="DAEEF3"/>
      </w:tcPr>
    </w:tblStylePr>
    <w:tblStylePr w:type="firstCol">
      <w:rPr>
        <w:color w:val="F2F2F2"/>
        <w:sz w:val="22"/>
      </w:rPr>
      <w:tblPr/>
      <w:tcPr>
        <w:shd w:val="clear" w:color="auto" w:fill="4BACC6"/>
      </w:tcPr>
    </w:tblStylePr>
    <w:tblStylePr w:type="firstRow">
      <w:rPr>
        <w:color w:val="F2F2F2"/>
        <w:sz w:val="22"/>
      </w:rPr>
      <w:tblPr/>
      <w:tcPr>
        <w:shd w:val="clear" w:color="auto" w:fill="4BACC6"/>
      </w:tcPr>
    </w:tblStylePr>
    <w:tblStylePr w:type="lastCol">
      <w:rPr>
        <w:color w:val="F2F2F2"/>
        <w:sz w:val="22"/>
      </w:rPr>
      <w:tblPr/>
      <w:tcPr>
        <w:shd w:val="clear" w:color="auto" w:fill="4BACC6"/>
      </w:tcPr>
    </w:tblStylePr>
    <w:tblStylePr w:type="lastRow">
      <w:rPr>
        <w:color w:val="F2F2F2"/>
        <w:sz w:val="22"/>
      </w:rPr>
      <w:tblPr/>
      <w:tcPr>
        <w:shd w:val="clear" w:color="auto" w:fill="4BACC6"/>
      </w:tcPr>
    </w:tblStylePr>
  </w:style>
  <w:style w:type="table" w:customStyle="1" w:styleId="240">
    <w:name w:val="Bordered &amp; Lined - Accent 6"/>
    <w:basedOn w:val="183"/>
    <w:uiPriority w:val="99"/>
    <w:qFormat/>
    <w:pPr>
      <w:spacing w:after="0" w:line="240" w:lineRule="auto"/>
    </w:pPr>
    <w:rPr>
      <w:color w:val="404040"/>
      <w:sz w:val="20"/>
      <w:szCs w:val="20"/>
    </w:rPr>
    <w:tblPr>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color w:val="404040"/>
        <w:sz w:val="22"/>
      </w:rPr>
      <w:tblPr/>
    </w:tblStylePr>
    <w:tblStylePr w:type="band1Vert">
      <w:rPr>
        <w:color w:val="404040"/>
        <w:sz w:val="22"/>
      </w:rPr>
      <w:tblPr/>
    </w:tblStylePr>
    <w:tblStylePr w:type="band2Horz">
      <w:rPr>
        <w:color w:val="404040"/>
        <w:sz w:val="22"/>
      </w:rPr>
      <w:tblPr/>
      <w:tcPr>
        <w:shd w:val="clear" w:color="auto" w:fill="FDE9D9"/>
      </w:tcPr>
    </w:tblStylePr>
    <w:tblStylePr w:type="band2Vert">
      <w:rPr>
        <w:color w:val="404040"/>
        <w:sz w:val="22"/>
      </w:rPr>
      <w:tblPr/>
      <w:tcPr>
        <w:shd w:val="clear" w:color="auto" w:fill="FDE9D9"/>
      </w:tcPr>
    </w:tblStylePr>
    <w:tblStylePr w:type="firstCol">
      <w:rPr>
        <w:color w:val="F2F2F2"/>
        <w:sz w:val="22"/>
      </w:rPr>
      <w:tblPr/>
      <w:tcPr>
        <w:shd w:val="clear" w:color="auto" w:fill="F79646"/>
      </w:tcPr>
    </w:tblStylePr>
    <w:tblStylePr w:type="firstRow">
      <w:rPr>
        <w:color w:val="F2F2F2"/>
        <w:sz w:val="22"/>
      </w:rPr>
      <w:tblPr/>
      <w:tcPr>
        <w:shd w:val="clear" w:color="auto" w:fill="F79646"/>
      </w:tcPr>
    </w:tblStylePr>
    <w:tblStylePr w:type="lastCol">
      <w:rPr>
        <w:color w:val="F2F2F2"/>
        <w:sz w:val="22"/>
      </w:rPr>
      <w:tblPr/>
      <w:tcPr>
        <w:shd w:val="clear" w:color="auto" w:fill="F79646"/>
      </w:tcPr>
    </w:tblStylePr>
    <w:tblStylePr w:type="lastRow">
      <w:rPr>
        <w:color w:val="F2F2F2"/>
        <w:sz w:val="22"/>
      </w:rPr>
      <w:tblPr/>
      <w:tcPr>
        <w:shd w:val="clear" w:color="auto" w:fill="F79646"/>
      </w:tcPr>
    </w:tblStylePr>
  </w:style>
  <w:style w:type="table" w:customStyle="1" w:styleId="247">
    <w:name w:val="Light Shading - Accent 11"/>
    <w:basedOn w:val="183"/>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band1Horz">
      <w:tblPr/>
      <w:tcPr>
        <w:tcBorders>
          <w:left w:val="none" w:color="000000" w:sz="4" w:space="0"/>
          <w:right w:val="none" w:color="000000" w:sz="4" w:space="0"/>
          <w:insideV w:val="none" w:color="000000" w:sz="4" w:space="0"/>
          <w:insideH w:val="none" w:color="000000" w:sz="4" w:space="0"/>
        </w:tcBorders>
        <w:shd w:val="clear" w:color="auto" w:fill="D3DFEE" w:themeFill="accent1" w:themeFillTint="3f"/>
      </w:tcPr>
    </w:tblStylePr>
    <w:tblStylePr w:type="band1Vert">
      <w:tblPr/>
      <w:tcPr>
        <w:tcBorders>
          <w:left w:val="none" w:color="000000" w:sz="4" w:space="0"/>
          <w:right w:val="none" w:color="000000" w:sz="4" w:space="0"/>
          <w:insideV w:val="none" w:color="000000" w:sz="4" w:space="0"/>
          <w:insideH w:val="none" w:color="000000" w:sz="4" w:space="0"/>
        </w:tcBorders>
        <w:shd w:val="clear" w:color="auto" w:fill="D3DFEE" w:themeFill="accent1" w:themeFillTint="3f"/>
      </w:tcPr>
    </w:tblStylePr>
    <w:tblStylePr w:type="firstCol">
      <w:rPr>
        <w:b/>
        <w:bCs/>
      </w:rPr>
      <w:tblPr/>
    </w:tblStylePr>
    <w:tblStylePr w:type="firstRow">
      <w:pPr>
        <w:spacing w:before="0" w:after="0" w:line="240" w:lineRule="auto"/>
      </w:pPr>
      <w:rPr>
        <w:b/>
        <w:bCs/>
      </w:rPr>
      <w:tblPr/>
      <w:tcPr>
        <w:tcBorders>
          <w:left w:val="none" w:color="000000" w:sz="4" w:space="0"/>
          <w:top w:val="single" w:color="4F81BD" w:themeColor="accent1" w:sz="8" w:space="0"/>
          <w:right w:val="none" w:color="000000" w:sz="4" w:space="0"/>
          <w:bottom w:val="single" w:color="4F81BD" w:themeColor="accent1" w:sz="8" w:space="0"/>
          <w:insideV w:val="none" w:color="000000" w:sz="4" w:space="0"/>
          <w:insideH w:val="none" w:color="000000" w:sz="4" w:space="0"/>
        </w:tcBorders>
      </w:tcPr>
    </w:tblStylePr>
    <w:tblStylePr w:type="lastCol">
      <w:rPr>
        <w:b/>
        <w:bCs/>
      </w:rPr>
      <w:tblPr/>
    </w:tblStylePr>
    <w:tblStylePr w:type="lastRow">
      <w:pPr>
        <w:spacing w:before="0" w:after="0" w:line="240" w:lineRule="auto"/>
      </w:pPr>
      <w:rPr>
        <w:b/>
        <w:bCs/>
      </w:rPr>
      <w:tblPr/>
      <w:tcPr>
        <w:tcBorders>
          <w:left w:val="none" w:color="000000" w:sz="4" w:space="0"/>
          <w:top w:val="single" w:color="4F81BD" w:themeColor="accent1" w:sz="8" w:space="0"/>
          <w:right w:val="none" w:color="000000" w:sz="4" w:space="0"/>
          <w:bottom w:val="single" w:color="4F81BD" w:themeColor="accent1" w:sz="8" w:space="0"/>
          <w:insideV w:val="none" w:color="000000" w:sz="4" w:space="0"/>
          <w:insideH w:val="none" w:color="000000" w:sz="4" w:space="0"/>
        </w:tcBorders>
      </w:tcPr>
    </w:tblStylePr>
  </w:style>
  <w:style w:type="table" w:customStyle="1" w:styleId="248">
    <w:name w:val="Light List - Accent 11"/>
    <w:basedOn w:val="183"/>
    <w:uiPriority w:val="61"/>
    <w:qFormat/>
    <w:pPr>
      <w:spacing w:after="0" w:line="240" w:lineRule="auto"/>
    </w:pPr>
    <w:tblPr>
      <w:tblBorders>
        <w:left w:val="single" w:color="4F81BD" w:themeColor="accent1" w:sz="8" w:space="0"/>
        <w:top w:val="single" w:color="4F81BD" w:themeColor="accent1" w:sz="8" w:space="0"/>
        <w:right w:val="single" w:color="4F81BD" w:themeColor="accent1" w:sz="8" w:space="0"/>
        <w:bottom w:val="single" w:color="4F81BD" w:themeColor="accent1" w:sz="8" w:space="0"/>
      </w:tblBorders>
    </w:tblPr>
    <w:tblStylePr w:type="band1Horz">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band1Vert">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firstCol">
      <w:rPr>
        <w:b/>
        <w:bCs/>
      </w:rPr>
      <w:tblPr/>
    </w:tblStylePr>
    <w:tblStylePr w:type="firstRow">
      <w:pPr>
        <w:spacing w:before="0" w:after="0" w:line="240" w:lineRule="auto"/>
      </w:pPr>
      <w:rPr>
        <w:b/>
        <w:bCs/>
        <w:color w:val="FFFFFF" w:themeColor="background1"/>
      </w:rPr>
      <w:tblPr/>
      <w:tcPr>
        <w:shd w:val="clear" w:color="auto" w:fill="4F81BD" w:themeFill="accent1"/>
      </w:tcPr>
    </w:tblStylePr>
    <w:tblStylePr w:type="lastCol">
      <w:rPr>
        <w:b/>
        <w:bCs/>
      </w:rPr>
      <w:tblPr/>
    </w:tblStylePr>
    <w:tblStylePr w:type="lastRow">
      <w:pPr>
        <w:spacing w:before="0" w:after="0" w:line="240" w:lineRule="auto"/>
      </w:pPr>
      <w:rPr>
        <w:b/>
        <w:bCs/>
      </w:rPr>
      <w:tblPr/>
      <w:tcPr>
        <w:tcBorders>
          <w:left w:val="single" w:color="4F81BD" w:themeColor="accent1" w:sz="8" w:space="0"/>
          <w:top w:val="single" w:color="4F81BD" w:themeColor="accent1" w:sz="6" w:space="0"/>
          <w:right w:val="single" w:color="4F81BD" w:themeColor="accent1" w:sz="8" w:space="0"/>
          <w:bottom w:val="single" w:color="4F81BD" w:themeColor="accent1" w:sz="8" w:space="0"/>
        </w:tcBorders>
      </w:tcPr>
    </w:tblStylePr>
  </w:style>
  <w:style w:type="table" w:customStyle="1" w:styleId="249">
    <w:name w:val="Light List1"/>
    <w:basedOn w:val="183"/>
    <w:uiPriority w:val="61"/>
    <w:qFormat/>
    <w:pPr>
      <w:spacing w:after="0" w:line="240" w:lineRule="auto"/>
    </w:pPr>
    <w:tblPr>
      <w:tblBorders>
        <w:left w:val="single" w:color="3D3D3D" w:themeColor="text1" w:sz="8" w:space="0"/>
        <w:top w:val="single" w:color="3D3D3D" w:themeColor="text1" w:sz="8" w:space="0"/>
        <w:right w:val="single" w:color="3D3D3D" w:themeColor="text1" w:sz="8" w:space="0"/>
        <w:bottom w:val="single" w:color="3D3D3D" w:themeColor="text1" w:sz="8" w:space="0"/>
      </w:tblBorders>
    </w:tblPr>
    <w:tblStylePr w:type="band1Horz">
      <w:tblPr/>
      <w:tcPr>
        <w:tcBorders>
          <w:left w:val="single" w:color="3D3D3D" w:themeColor="text1" w:sz="8" w:space="0"/>
          <w:top w:val="single" w:color="3D3D3D" w:themeColor="text1" w:sz="8" w:space="0"/>
          <w:right w:val="single" w:color="3D3D3D" w:themeColor="text1" w:sz="8" w:space="0"/>
          <w:bottom w:val="single" w:color="3D3D3D" w:themeColor="text1" w:sz="8" w:space="0"/>
        </w:tcBorders>
      </w:tcPr>
    </w:tblStylePr>
    <w:tblStylePr w:type="band1Vert">
      <w:tblPr/>
      <w:tcPr>
        <w:tcBorders>
          <w:left w:val="single" w:color="3D3D3D" w:themeColor="text1" w:sz="8" w:space="0"/>
          <w:top w:val="single" w:color="3D3D3D" w:themeColor="text1" w:sz="8" w:space="0"/>
          <w:right w:val="single" w:color="3D3D3D" w:themeColor="text1" w:sz="8" w:space="0"/>
          <w:bottom w:val="single" w:color="3D3D3D" w:themeColor="text1" w:sz="8" w:space="0"/>
        </w:tcBorders>
      </w:tcPr>
    </w:tblStylePr>
    <w:tblStylePr w:type="firstCol">
      <w:rPr>
        <w:b/>
        <w:bCs/>
      </w:rPr>
      <w:tblPr/>
    </w:tblStylePr>
    <w:tblStylePr w:type="firstRow">
      <w:pPr>
        <w:spacing w:before="0" w:after="0" w:line="240" w:lineRule="auto"/>
      </w:pPr>
      <w:rPr>
        <w:b/>
        <w:bCs/>
        <w:color w:val="FFFFFF" w:themeColor="background1"/>
      </w:rPr>
      <w:tblPr/>
      <w:tcPr>
        <w:shd w:val="clear" w:color="auto" w:fill="3D3D3D" w:themeFill="text1"/>
      </w:tcPr>
    </w:tblStylePr>
    <w:tblStylePr w:type="lastCol">
      <w:rPr>
        <w:b/>
        <w:bCs/>
      </w:rPr>
      <w:tblPr/>
    </w:tblStylePr>
    <w:tblStylePr w:type="lastRow">
      <w:pPr>
        <w:spacing w:before="0" w:after="0" w:line="240" w:lineRule="auto"/>
      </w:pPr>
      <w:rPr>
        <w:b/>
        <w:bCs/>
      </w:rPr>
      <w:tblPr/>
      <w:tcPr>
        <w:tcBorders>
          <w:left w:val="single" w:color="3D3D3D" w:themeColor="text1" w:sz="8" w:space="0"/>
          <w:top w:val="single" w:color="3D3D3D" w:themeColor="text1" w:sz="6" w:space="0"/>
          <w:right w:val="single" w:color="3D3D3D" w:themeColor="text1" w:sz="8" w:space="0"/>
          <w:bottom w:val="single" w:color="3D3D3D" w:themeColor="text1" w:sz="8" w:space="0"/>
        </w:tcBorders>
      </w:tcPr>
    </w:tblStylePr>
  </w:style>
  <w:style w:type="table" w:customStyle="1" w:styleId="251">
    <w:name w:val="Light List - Accent 12"/>
    <w:basedOn w:val="183"/>
    <w:uiPriority w:val="61"/>
    <w:qFormat/>
    <w:pPr>
      <w:spacing w:after="0" w:line="240" w:lineRule="auto"/>
    </w:pPr>
    <w:tblPr>
      <w:tblBorders>
        <w:left w:val="single" w:color="4F81BD" w:themeColor="accent1" w:sz="8" w:space="0"/>
        <w:top w:val="single" w:color="4F81BD" w:themeColor="accent1" w:sz="8" w:space="0"/>
        <w:right w:val="single" w:color="4F81BD" w:themeColor="accent1" w:sz="8" w:space="0"/>
        <w:bottom w:val="single" w:color="4F81BD" w:themeColor="accent1" w:sz="8" w:space="0"/>
      </w:tblBorders>
    </w:tblPr>
    <w:tblStylePr w:type="band1Horz">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band1Vert">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firstCol">
      <w:rPr>
        <w:b/>
        <w:bCs/>
      </w:rPr>
      <w:tblPr/>
    </w:tblStylePr>
    <w:tblStylePr w:type="firstRow">
      <w:pPr>
        <w:spacing w:before="0" w:after="0" w:line="240" w:lineRule="auto"/>
      </w:pPr>
      <w:rPr>
        <w:b/>
        <w:bCs/>
        <w:color w:val="FFFFFF" w:themeColor="background1"/>
      </w:rPr>
      <w:tblPr/>
      <w:tcPr>
        <w:shd w:val="clear" w:color="auto" w:fill="4F81BD" w:themeFill="accent1"/>
      </w:tcPr>
    </w:tblStylePr>
    <w:tblStylePr w:type="lastCol">
      <w:rPr>
        <w:b/>
        <w:bCs/>
      </w:rPr>
      <w:tblPr/>
    </w:tblStylePr>
    <w:tblStylePr w:type="lastRow">
      <w:pPr>
        <w:spacing w:before="0" w:after="0" w:line="240" w:lineRule="auto"/>
      </w:pPr>
      <w:rPr>
        <w:b/>
        <w:bCs/>
      </w:rPr>
      <w:tblPr/>
      <w:tcPr>
        <w:tcBorders>
          <w:left w:val="single" w:color="4F81BD" w:themeColor="accent1" w:sz="8" w:space="0"/>
          <w:top w:val="single" w:color="4F81BD" w:themeColor="accent1" w:sz="6" w:space="0"/>
          <w:right w:val="single" w:color="4F81BD" w:themeColor="accent1" w:sz="8" w:space="0"/>
          <w:bottom w:val="single" w:color="4F81BD" w:themeColor="accent1" w:sz="8" w:space="0"/>
        </w:tcBorders>
      </w:tcPr>
    </w:tblStylePr>
  </w:style>
  <w:style w:type="table" w:customStyle="1" w:styleId="253">
    <w:name w:val="Light List - Accent 111"/>
    <w:basedOn w:val="183"/>
    <w:uiPriority w:val="61"/>
    <w:qFormat/>
    <w:pPr>
      <w:spacing w:after="0" w:line="240" w:lineRule="auto"/>
    </w:pPr>
    <w:tblPr>
      <w:tblBorders>
        <w:left w:val="single" w:color="4F81BD" w:themeColor="accent1" w:sz="8" w:space="0"/>
        <w:top w:val="single" w:color="4F81BD" w:themeColor="accent1" w:sz="8" w:space="0"/>
        <w:right w:val="single" w:color="4F81BD" w:themeColor="accent1" w:sz="8" w:space="0"/>
        <w:bottom w:val="single" w:color="4F81BD" w:themeColor="accent1" w:sz="8" w:space="0"/>
      </w:tblBorders>
    </w:tblPr>
    <w:tblStylePr w:type="band1Horz">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band1Vert">
      <w:tblPr/>
      <w:tcPr>
        <w:tcBorders>
          <w:left w:val="single" w:color="4F81BD" w:themeColor="accent1" w:sz="8" w:space="0"/>
          <w:top w:val="single" w:color="4F81BD" w:themeColor="accent1" w:sz="8" w:space="0"/>
          <w:right w:val="single" w:color="4F81BD" w:themeColor="accent1" w:sz="8" w:space="0"/>
          <w:bottom w:val="single" w:color="4F81BD" w:themeColor="accent1" w:sz="8" w:space="0"/>
        </w:tcBorders>
      </w:tcPr>
    </w:tblStylePr>
    <w:tblStylePr w:type="firstCol">
      <w:rPr>
        <w:b/>
        <w:bCs/>
      </w:rPr>
      <w:tblPr/>
    </w:tblStylePr>
    <w:tblStylePr w:type="firstRow">
      <w:pPr>
        <w:spacing w:before="0" w:after="0" w:line="240" w:lineRule="auto"/>
      </w:pPr>
      <w:rPr>
        <w:b/>
        <w:bCs/>
        <w:color w:val="FFFFFF" w:themeColor="background1"/>
      </w:rPr>
      <w:tblPr/>
      <w:tcPr>
        <w:shd w:val="clear" w:color="auto" w:fill="4F81BD" w:themeFill="accent1"/>
      </w:tcPr>
    </w:tblStylePr>
    <w:tblStylePr w:type="lastCol">
      <w:rPr>
        <w:b/>
        <w:bCs/>
      </w:rPr>
      <w:tblPr/>
    </w:tblStylePr>
    <w:tblStylePr w:type="lastRow">
      <w:pPr>
        <w:spacing w:before="0" w:after="0" w:line="240" w:lineRule="auto"/>
      </w:pPr>
      <w:rPr>
        <w:b/>
        <w:bCs/>
      </w:rPr>
      <w:tblPr/>
      <w:tcPr>
        <w:tcBorders>
          <w:left w:val="single" w:color="4F81BD" w:themeColor="accent1" w:sz="8" w:space="0"/>
          <w:top w:val="single" w:color="4F81BD" w:themeColor="accent1" w:sz="6" w:space="0"/>
          <w:right w:val="single" w:color="4F81BD" w:themeColor="accent1" w:sz="8" w:space="0"/>
          <w:bottom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3</Pages>
  <Words>779</Words>
  <Characters>4567</Characters>
  <CharactersWithSpaces>5216</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2022-09-01T15:20:30Z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